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934817"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265DA6" w:rsidRPr="00E52515" w:rsidRDefault="009D2EC3" w:rsidP="00270E27">
      <w:pPr>
        <w:pStyle w:val="11"/>
        <w:jc w:val="center"/>
        <w:rPr>
          <w:b/>
          <w:szCs w:val="28"/>
        </w:rPr>
      </w:pPr>
      <w:r>
        <w:rPr>
          <w:b/>
          <w:bCs/>
          <w:color w:val="000000"/>
          <w:szCs w:val="28"/>
        </w:rPr>
        <w:t xml:space="preserve">на право заключения </w:t>
      </w:r>
      <w:r w:rsidR="008B3C1B">
        <w:rPr>
          <w:b/>
          <w:szCs w:val="28"/>
        </w:rPr>
        <w:t>договора</w:t>
      </w:r>
      <w:r w:rsidR="00C41965" w:rsidRPr="008B3C1B">
        <w:rPr>
          <w:b/>
          <w:szCs w:val="28"/>
        </w:rPr>
        <w:t xml:space="preserve"> </w:t>
      </w:r>
      <w:r w:rsidR="00270E27">
        <w:rPr>
          <w:b/>
          <w:szCs w:val="28"/>
        </w:rPr>
        <w:t>по организации курсов</w:t>
      </w:r>
      <w:r w:rsidR="00CF13B5" w:rsidRPr="00CF13B5">
        <w:rPr>
          <w:b/>
          <w:szCs w:val="28"/>
        </w:rPr>
        <w:t xml:space="preserve"> по</w:t>
      </w:r>
      <w:r w:rsidR="00270E27">
        <w:rPr>
          <w:b/>
          <w:szCs w:val="28"/>
        </w:rPr>
        <w:t xml:space="preserve"> профессиональному обучению</w:t>
      </w:r>
      <w:r w:rsidR="00CF13B5" w:rsidRPr="00CF13B5">
        <w:rPr>
          <w:b/>
          <w:szCs w:val="28"/>
        </w:rPr>
        <w:t xml:space="preserve"> ответственных </w:t>
      </w:r>
      <w:r w:rsidR="00270E27">
        <w:rPr>
          <w:b/>
          <w:szCs w:val="28"/>
        </w:rPr>
        <w:t xml:space="preserve">лиз </w:t>
      </w:r>
      <w:r w:rsidR="00CF13B5" w:rsidRPr="00CF13B5">
        <w:rPr>
          <w:b/>
          <w:szCs w:val="28"/>
        </w:rPr>
        <w:t xml:space="preserve">за эксплуатацию газового оборудования </w:t>
      </w:r>
      <w:r w:rsidR="00265DA6" w:rsidRPr="00716000">
        <w:rPr>
          <w:rFonts w:eastAsia="MS Mincho"/>
          <w:b/>
          <w:szCs w:val="28"/>
        </w:rPr>
        <w:t>по коду №ЮКЖД-ЗКЦ 02</w:t>
      </w:r>
      <w:r w:rsidR="008B3C1B">
        <w:rPr>
          <w:rFonts w:eastAsia="MS Mincho"/>
          <w:b/>
          <w:szCs w:val="28"/>
        </w:rPr>
        <w:t>2</w:t>
      </w:r>
      <w:r w:rsidR="00265DA6" w:rsidRPr="00716000">
        <w:rPr>
          <w:rFonts w:eastAsia="MS Mincho"/>
          <w:b/>
          <w:szCs w:val="28"/>
        </w:rPr>
        <w:t>/</w:t>
      </w:r>
      <w:r w:rsidR="00E52515" w:rsidRPr="00E52515">
        <w:rPr>
          <w:rFonts w:eastAsia="MS Mincho"/>
          <w:b/>
          <w:szCs w:val="28"/>
        </w:rPr>
        <w:t>092</w:t>
      </w: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E23A29">
      <w:pPr>
        <w:pStyle w:val="13"/>
        <w:rPr>
          <w:rFonts w:ascii="Calibri" w:hAnsi="Calibri"/>
          <w:noProof/>
          <w:sz w:val="22"/>
          <w:szCs w:val="22"/>
        </w:rPr>
      </w:pPr>
      <w:hyperlink w:anchor="_Toc56176524" w:history="1">
        <w:r w:rsidRPr="008667CE">
          <w:rPr>
            <w:rStyle w:val="ad"/>
            <w:noProof/>
          </w:rPr>
          <w:t>II.</w:t>
        </w:r>
        <w:r w:rsidRPr="00A11A06">
          <w:rPr>
            <w:rFonts w:ascii="Calibri" w:hAnsi="Calibri"/>
            <w:noProof/>
            <w:sz w:val="22"/>
            <w:szCs w:val="22"/>
          </w:rPr>
          <w:tab/>
        </w:r>
        <w:r w:rsidRPr="008667CE">
          <w:rPr>
            <w:rStyle w:val="ad"/>
            <w:noProof/>
          </w:rPr>
          <w:t>Часть. Порядок проведения запроса котировок</w:t>
        </w:r>
        <w:r>
          <w:rPr>
            <w:noProof/>
            <w:webHidden/>
          </w:rPr>
          <w:tab/>
        </w:r>
        <w:r>
          <w:rPr>
            <w:noProof/>
            <w:webHidden/>
          </w:rPr>
          <w:fldChar w:fldCharType="begin"/>
        </w:r>
        <w:r>
          <w:rPr>
            <w:noProof/>
            <w:webHidden/>
          </w:rPr>
          <w:instrText xml:space="preserve"> PAGEREF _Toc56176524 \h </w:instrText>
        </w:r>
        <w:r>
          <w:rPr>
            <w:noProof/>
            <w:webHidden/>
          </w:rPr>
        </w:r>
        <w:r>
          <w:rPr>
            <w:noProof/>
            <w:webHidden/>
          </w:rPr>
          <w:fldChar w:fldCharType="separate"/>
        </w:r>
        <w:r w:rsidR="0096772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5" w:history="1">
        <w:r w:rsidRPr="008667CE">
          <w:rPr>
            <w:rStyle w:val="ad"/>
            <w:noProof/>
          </w:rPr>
          <w:t>2.1.</w:t>
        </w:r>
        <w:r w:rsidRPr="00A11A06">
          <w:rPr>
            <w:rFonts w:ascii="Calibri" w:hAnsi="Calibri"/>
            <w:noProof/>
            <w:sz w:val="22"/>
            <w:szCs w:val="22"/>
          </w:rPr>
          <w:tab/>
        </w:r>
        <w:r w:rsidRPr="008667CE">
          <w:rPr>
            <w:rStyle w:val="ad"/>
            <w:noProof/>
          </w:rPr>
          <w:t>Участник запроса котировок</w:t>
        </w:r>
        <w:r>
          <w:rPr>
            <w:noProof/>
            <w:webHidden/>
          </w:rPr>
          <w:tab/>
        </w:r>
        <w:r>
          <w:rPr>
            <w:noProof/>
            <w:webHidden/>
          </w:rPr>
          <w:fldChar w:fldCharType="begin"/>
        </w:r>
        <w:r>
          <w:rPr>
            <w:noProof/>
            <w:webHidden/>
          </w:rPr>
          <w:instrText xml:space="preserve"> PAGEREF _Toc56176525 \h </w:instrText>
        </w:r>
        <w:r>
          <w:rPr>
            <w:noProof/>
            <w:webHidden/>
          </w:rPr>
        </w:r>
        <w:r>
          <w:rPr>
            <w:noProof/>
            <w:webHidden/>
          </w:rPr>
          <w:fldChar w:fldCharType="separate"/>
        </w:r>
        <w:r w:rsidR="0096772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6" w:history="1">
        <w:r w:rsidRPr="008667CE">
          <w:rPr>
            <w:rStyle w:val="ad"/>
            <w:noProof/>
          </w:rPr>
          <w:t>2.2.</w:t>
        </w:r>
        <w:r w:rsidRPr="00A11A06">
          <w:rPr>
            <w:rFonts w:ascii="Calibri" w:hAnsi="Calibri"/>
            <w:noProof/>
            <w:sz w:val="22"/>
            <w:szCs w:val="22"/>
          </w:rPr>
          <w:tab/>
        </w:r>
        <w:r w:rsidRPr="008667CE">
          <w:rPr>
            <w:rStyle w:val="ad"/>
            <w:noProof/>
          </w:rPr>
          <w:t>Участник, на стороне которого выступают несколько лиц</w:t>
        </w:r>
        <w:r>
          <w:rPr>
            <w:noProof/>
            <w:webHidden/>
          </w:rPr>
          <w:tab/>
        </w:r>
        <w:r>
          <w:rPr>
            <w:noProof/>
            <w:webHidden/>
          </w:rPr>
          <w:fldChar w:fldCharType="begin"/>
        </w:r>
        <w:r>
          <w:rPr>
            <w:noProof/>
            <w:webHidden/>
          </w:rPr>
          <w:instrText xml:space="preserve"> PAGEREF _Toc56176526 \h </w:instrText>
        </w:r>
        <w:r>
          <w:rPr>
            <w:noProof/>
            <w:webHidden/>
          </w:rPr>
        </w:r>
        <w:r>
          <w:rPr>
            <w:noProof/>
            <w:webHidden/>
          </w:rPr>
          <w:fldChar w:fldCharType="separate"/>
        </w:r>
        <w:r w:rsidR="0096772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7" w:history="1">
        <w:r w:rsidRPr="008667CE">
          <w:rPr>
            <w:rStyle w:val="ad"/>
            <w:noProof/>
          </w:rPr>
          <w:t>2.3.</w:t>
        </w:r>
        <w:r w:rsidRPr="00A11A06">
          <w:rPr>
            <w:rFonts w:ascii="Calibri" w:hAnsi="Calibri"/>
            <w:noProof/>
            <w:sz w:val="22"/>
            <w:szCs w:val="22"/>
          </w:rPr>
          <w:tab/>
        </w:r>
        <w:r w:rsidRPr="008667CE">
          <w:rPr>
            <w:rStyle w:val="ad"/>
            <w:noProof/>
          </w:rPr>
          <w:t>Требования к участникам</w:t>
        </w:r>
        <w:r>
          <w:rPr>
            <w:noProof/>
            <w:webHidden/>
          </w:rPr>
          <w:tab/>
        </w:r>
        <w:r>
          <w:rPr>
            <w:noProof/>
            <w:webHidden/>
          </w:rPr>
          <w:fldChar w:fldCharType="begin"/>
        </w:r>
        <w:r>
          <w:rPr>
            <w:noProof/>
            <w:webHidden/>
          </w:rPr>
          <w:instrText xml:space="preserve"> PAGEREF _Toc56176527 \h </w:instrText>
        </w:r>
        <w:r>
          <w:rPr>
            <w:noProof/>
            <w:webHidden/>
          </w:rPr>
        </w:r>
        <w:r>
          <w:rPr>
            <w:noProof/>
            <w:webHidden/>
          </w:rPr>
          <w:fldChar w:fldCharType="separate"/>
        </w:r>
        <w:r w:rsidR="00967722">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8" w:history="1">
        <w:r w:rsidRPr="008667CE">
          <w:rPr>
            <w:rStyle w:val="ad"/>
            <w:noProof/>
          </w:rPr>
          <w:t>2.4.</w:t>
        </w:r>
        <w:r w:rsidRPr="00A11A06">
          <w:rPr>
            <w:rFonts w:ascii="Calibri" w:hAnsi="Calibri"/>
            <w:noProof/>
            <w:sz w:val="22"/>
            <w:szCs w:val="22"/>
          </w:rPr>
          <w:tab/>
        </w:r>
        <w:r w:rsidRPr="008667CE">
          <w:rPr>
            <w:rStyle w:val="ad"/>
            <w:noProof/>
          </w:rPr>
          <w:t>Информационное сопровождение</w:t>
        </w:r>
        <w:r>
          <w:rPr>
            <w:noProof/>
            <w:webHidden/>
          </w:rPr>
          <w:tab/>
        </w:r>
        <w:r>
          <w:rPr>
            <w:noProof/>
            <w:webHidden/>
          </w:rPr>
          <w:fldChar w:fldCharType="begin"/>
        </w:r>
        <w:r>
          <w:rPr>
            <w:noProof/>
            <w:webHidden/>
          </w:rPr>
          <w:instrText xml:space="preserve"> PAGEREF _Toc56176528 \h </w:instrText>
        </w:r>
        <w:r>
          <w:rPr>
            <w:noProof/>
            <w:webHidden/>
          </w:rPr>
        </w:r>
        <w:r>
          <w:rPr>
            <w:noProof/>
            <w:webHidden/>
          </w:rPr>
          <w:fldChar w:fldCharType="separate"/>
        </w:r>
        <w:r w:rsidR="00967722">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9" w:history="1">
        <w:r w:rsidRPr="008667CE">
          <w:rPr>
            <w:rStyle w:val="ad"/>
            <w:noProof/>
          </w:rPr>
          <w:t>2.5.</w:t>
        </w:r>
        <w:r w:rsidRPr="00A11A06">
          <w:rPr>
            <w:rFonts w:ascii="Calibri" w:hAnsi="Calibri"/>
            <w:noProof/>
            <w:sz w:val="22"/>
            <w:szCs w:val="22"/>
          </w:rPr>
          <w:tab/>
        </w:r>
        <w:r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Pr>
            <w:noProof/>
            <w:webHidden/>
          </w:rPr>
          <w:tab/>
        </w:r>
        <w:r>
          <w:rPr>
            <w:noProof/>
            <w:webHidden/>
          </w:rPr>
          <w:fldChar w:fldCharType="begin"/>
        </w:r>
        <w:r>
          <w:rPr>
            <w:noProof/>
            <w:webHidden/>
          </w:rPr>
          <w:instrText xml:space="preserve"> PAGEREF _Toc56176529 \h </w:instrText>
        </w:r>
        <w:r>
          <w:rPr>
            <w:noProof/>
            <w:webHidden/>
          </w:rPr>
        </w:r>
        <w:r>
          <w:rPr>
            <w:noProof/>
            <w:webHidden/>
          </w:rPr>
          <w:fldChar w:fldCharType="separate"/>
        </w:r>
        <w:r w:rsidR="00967722">
          <w:rPr>
            <w:noProof/>
            <w:webHidden/>
          </w:rPr>
          <w:t>5</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0" w:history="1">
        <w:r w:rsidRPr="008667CE">
          <w:rPr>
            <w:rStyle w:val="ad"/>
            <w:noProof/>
          </w:rPr>
          <w:t>2.6.</w:t>
        </w:r>
        <w:r w:rsidRPr="00A11A06">
          <w:rPr>
            <w:rFonts w:ascii="Calibri" w:hAnsi="Calibri"/>
            <w:noProof/>
            <w:sz w:val="22"/>
            <w:szCs w:val="22"/>
          </w:rPr>
          <w:tab/>
        </w:r>
        <w:r w:rsidRPr="008667CE">
          <w:rPr>
            <w:rStyle w:val="ad"/>
            <w:noProof/>
          </w:rPr>
          <w:t>Вскрытие конвертов с котировочными заявками запроса котировок</w:t>
        </w:r>
        <w:r>
          <w:rPr>
            <w:noProof/>
            <w:webHidden/>
          </w:rPr>
          <w:tab/>
        </w:r>
        <w:r>
          <w:rPr>
            <w:noProof/>
            <w:webHidden/>
          </w:rPr>
          <w:fldChar w:fldCharType="begin"/>
        </w:r>
        <w:r>
          <w:rPr>
            <w:noProof/>
            <w:webHidden/>
          </w:rPr>
          <w:instrText xml:space="preserve"> PAGEREF _Toc56176530 \h </w:instrText>
        </w:r>
        <w:r>
          <w:rPr>
            <w:noProof/>
            <w:webHidden/>
          </w:rPr>
        </w:r>
        <w:r>
          <w:rPr>
            <w:noProof/>
            <w:webHidden/>
          </w:rPr>
          <w:fldChar w:fldCharType="separate"/>
        </w:r>
        <w:r w:rsidR="00967722">
          <w:rPr>
            <w:noProof/>
            <w:webHidden/>
          </w:rPr>
          <w:t>6</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1" w:history="1">
        <w:r w:rsidRPr="008667CE">
          <w:rPr>
            <w:rStyle w:val="ad"/>
            <w:noProof/>
          </w:rPr>
          <w:t>2.7.</w:t>
        </w:r>
        <w:r w:rsidRPr="00A11A06">
          <w:rPr>
            <w:rFonts w:ascii="Calibri" w:hAnsi="Calibri"/>
            <w:noProof/>
            <w:sz w:val="22"/>
            <w:szCs w:val="22"/>
          </w:rPr>
          <w:tab/>
        </w:r>
        <w:r w:rsidRPr="008667CE">
          <w:rPr>
            <w:rStyle w:val="ad"/>
            <w:noProof/>
          </w:rPr>
          <w:t>Рассмотрение и оценка котировочных заявок</w:t>
        </w:r>
        <w:r>
          <w:rPr>
            <w:noProof/>
            <w:webHidden/>
          </w:rPr>
          <w:tab/>
        </w:r>
        <w:r>
          <w:rPr>
            <w:noProof/>
            <w:webHidden/>
          </w:rPr>
          <w:fldChar w:fldCharType="begin"/>
        </w:r>
        <w:r>
          <w:rPr>
            <w:noProof/>
            <w:webHidden/>
          </w:rPr>
          <w:instrText xml:space="preserve"> PAGEREF _Toc56176531 \h </w:instrText>
        </w:r>
        <w:r>
          <w:rPr>
            <w:noProof/>
            <w:webHidden/>
          </w:rPr>
        </w:r>
        <w:r>
          <w:rPr>
            <w:noProof/>
            <w:webHidden/>
          </w:rPr>
          <w:fldChar w:fldCharType="separate"/>
        </w:r>
        <w:r w:rsidR="00967722">
          <w:rPr>
            <w:noProof/>
            <w:webHidden/>
          </w:rPr>
          <w:t>8</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2" w:history="1">
        <w:r w:rsidRPr="008667CE">
          <w:rPr>
            <w:rStyle w:val="ad"/>
            <w:noProof/>
          </w:rPr>
          <w:t>2.8.</w:t>
        </w:r>
        <w:r w:rsidRPr="00A11A06">
          <w:rPr>
            <w:rFonts w:ascii="Calibri" w:hAnsi="Calibri"/>
            <w:noProof/>
            <w:sz w:val="22"/>
            <w:szCs w:val="22"/>
          </w:rPr>
          <w:tab/>
        </w:r>
        <w:r w:rsidRPr="008667CE">
          <w:rPr>
            <w:rStyle w:val="ad"/>
            <w:noProof/>
          </w:rPr>
          <w:t>Порядок оценки и сопоставления котировочных заявок</w:t>
        </w:r>
        <w:r>
          <w:rPr>
            <w:noProof/>
            <w:webHidden/>
          </w:rPr>
          <w:tab/>
        </w:r>
        <w:r>
          <w:rPr>
            <w:noProof/>
            <w:webHidden/>
          </w:rPr>
          <w:fldChar w:fldCharType="begin"/>
        </w:r>
        <w:r>
          <w:rPr>
            <w:noProof/>
            <w:webHidden/>
          </w:rPr>
          <w:instrText xml:space="preserve"> PAGEREF _Toc56176532 \h </w:instrText>
        </w:r>
        <w:r>
          <w:rPr>
            <w:noProof/>
            <w:webHidden/>
          </w:rPr>
        </w:r>
        <w:r>
          <w:rPr>
            <w:noProof/>
            <w:webHidden/>
          </w:rPr>
          <w:fldChar w:fldCharType="separate"/>
        </w:r>
        <w:r w:rsidR="00967722">
          <w:rPr>
            <w:noProof/>
            <w:webHidden/>
          </w:rPr>
          <w:t>11</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3" w:history="1">
        <w:r w:rsidRPr="008667CE">
          <w:rPr>
            <w:rStyle w:val="ad"/>
            <w:noProof/>
          </w:rPr>
          <w:t>2.9.</w:t>
        </w:r>
        <w:r w:rsidRPr="00A11A06">
          <w:rPr>
            <w:rFonts w:ascii="Calibri" w:hAnsi="Calibri"/>
            <w:noProof/>
            <w:sz w:val="22"/>
            <w:szCs w:val="22"/>
          </w:rPr>
          <w:tab/>
        </w:r>
        <w:r w:rsidRPr="008667CE">
          <w:rPr>
            <w:rStyle w:val="ad"/>
            <w:noProof/>
          </w:rPr>
          <w:t>Подведение итогов запроса котировок</w:t>
        </w:r>
        <w:r>
          <w:rPr>
            <w:noProof/>
            <w:webHidden/>
          </w:rPr>
          <w:tab/>
        </w:r>
        <w:r>
          <w:rPr>
            <w:noProof/>
            <w:webHidden/>
          </w:rPr>
          <w:fldChar w:fldCharType="begin"/>
        </w:r>
        <w:r>
          <w:rPr>
            <w:noProof/>
            <w:webHidden/>
          </w:rPr>
          <w:instrText xml:space="preserve"> PAGEREF _Toc56176533 \h </w:instrText>
        </w:r>
        <w:r>
          <w:rPr>
            <w:noProof/>
            <w:webHidden/>
          </w:rPr>
        </w:r>
        <w:r>
          <w:rPr>
            <w:noProof/>
            <w:webHidden/>
          </w:rPr>
          <w:fldChar w:fldCharType="separate"/>
        </w:r>
        <w:r w:rsidR="00967722">
          <w:rPr>
            <w:noProof/>
            <w:webHidden/>
          </w:rPr>
          <w:t>11</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4" w:history="1">
        <w:r w:rsidRPr="008667CE">
          <w:rPr>
            <w:rStyle w:val="ad"/>
            <w:noProof/>
          </w:rPr>
          <w:t>2.10.</w:t>
        </w:r>
        <w:r w:rsidRPr="00A11A06">
          <w:rPr>
            <w:rFonts w:ascii="Calibri" w:hAnsi="Calibri"/>
            <w:noProof/>
            <w:sz w:val="22"/>
            <w:szCs w:val="22"/>
          </w:rPr>
          <w:tab/>
        </w:r>
        <w:r w:rsidRPr="008667CE">
          <w:rPr>
            <w:rStyle w:val="ad"/>
            <w:noProof/>
          </w:rPr>
          <w:t>Признание запроса котировок несостоявшимся</w:t>
        </w:r>
        <w:r>
          <w:rPr>
            <w:noProof/>
            <w:webHidden/>
          </w:rPr>
          <w:tab/>
        </w:r>
        <w:r>
          <w:rPr>
            <w:noProof/>
            <w:webHidden/>
          </w:rPr>
          <w:fldChar w:fldCharType="begin"/>
        </w:r>
        <w:r>
          <w:rPr>
            <w:noProof/>
            <w:webHidden/>
          </w:rPr>
          <w:instrText xml:space="preserve"> PAGEREF _Toc56176534 \h </w:instrText>
        </w:r>
        <w:r>
          <w:rPr>
            <w:noProof/>
            <w:webHidden/>
          </w:rPr>
        </w:r>
        <w:r>
          <w:rPr>
            <w:noProof/>
            <w:webHidden/>
          </w:rPr>
          <w:fldChar w:fldCharType="separate"/>
        </w:r>
        <w:r w:rsidR="00967722">
          <w:rPr>
            <w:noProof/>
            <w:webHidden/>
          </w:rPr>
          <w:t>11</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5" w:history="1">
        <w:r w:rsidRPr="008667CE">
          <w:rPr>
            <w:rStyle w:val="ad"/>
            <w:noProof/>
          </w:rPr>
          <w:t>2.11.</w:t>
        </w:r>
        <w:r w:rsidRPr="00A11A06">
          <w:rPr>
            <w:rFonts w:ascii="Calibri" w:hAnsi="Calibri"/>
            <w:noProof/>
            <w:sz w:val="22"/>
            <w:szCs w:val="22"/>
          </w:rPr>
          <w:tab/>
        </w:r>
        <w:r w:rsidRPr="008667CE">
          <w:rPr>
            <w:rStyle w:val="ad"/>
            <w:noProof/>
          </w:rPr>
          <w:t>Состав котировочной заявки</w:t>
        </w:r>
        <w:r>
          <w:rPr>
            <w:noProof/>
            <w:webHidden/>
          </w:rPr>
          <w:tab/>
        </w:r>
        <w:r>
          <w:rPr>
            <w:noProof/>
            <w:webHidden/>
          </w:rPr>
          <w:fldChar w:fldCharType="begin"/>
        </w:r>
        <w:r>
          <w:rPr>
            <w:noProof/>
            <w:webHidden/>
          </w:rPr>
          <w:instrText xml:space="preserve"> PAGEREF _Toc56176535 \h </w:instrText>
        </w:r>
        <w:r>
          <w:rPr>
            <w:noProof/>
            <w:webHidden/>
          </w:rPr>
        </w:r>
        <w:r>
          <w:rPr>
            <w:noProof/>
            <w:webHidden/>
          </w:rPr>
          <w:fldChar w:fldCharType="separate"/>
        </w:r>
        <w:r w:rsidR="00967722">
          <w:rPr>
            <w:noProof/>
            <w:webHidden/>
          </w:rPr>
          <w:t>12</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6" w:history="1">
        <w:r w:rsidRPr="008667CE">
          <w:rPr>
            <w:rStyle w:val="ad"/>
            <w:noProof/>
          </w:rPr>
          <w:t>2.12.</w:t>
        </w:r>
        <w:r w:rsidRPr="00A11A06">
          <w:rPr>
            <w:rFonts w:ascii="Calibri" w:hAnsi="Calibri"/>
            <w:noProof/>
            <w:sz w:val="22"/>
            <w:szCs w:val="22"/>
          </w:rPr>
          <w:tab/>
        </w:r>
        <w:r w:rsidRPr="008667CE">
          <w:rPr>
            <w:rStyle w:val="ad"/>
            <w:noProof/>
          </w:rPr>
          <w:t>Подача заявок</w:t>
        </w:r>
        <w:r>
          <w:rPr>
            <w:noProof/>
            <w:webHidden/>
          </w:rPr>
          <w:tab/>
        </w:r>
        <w:r>
          <w:rPr>
            <w:noProof/>
            <w:webHidden/>
          </w:rPr>
          <w:fldChar w:fldCharType="begin"/>
        </w:r>
        <w:r>
          <w:rPr>
            <w:noProof/>
            <w:webHidden/>
          </w:rPr>
          <w:instrText xml:space="preserve"> PAGEREF _Toc56176536 \h </w:instrText>
        </w:r>
        <w:r>
          <w:rPr>
            <w:noProof/>
            <w:webHidden/>
          </w:rPr>
        </w:r>
        <w:r>
          <w:rPr>
            <w:noProof/>
            <w:webHidden/>
          </w:rPr>
          <w:fldChar w:fldCharType="separate"/>
        </w:r>
        <w:r w:rsidR="00967722">
          <w:rPr>
            <w:noProof/>
            <w:webHidden/>
          </w:rPr>
          <w:t>14</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7" w:history="1">
        <w:r w:rsidRPr="008667CE">
          <w:rPr>
            <w:rStyle w:val="ad"/>
            <w:noProof/>
          </w:rPr>
          <w:t>2.13.</w:t>
        </w:r>
        <w:r w:rsidRPr="00A11A06">
          <w:rPr>
            <w:rFonts w:ascii="Calibri" w:hAnsi="Calibri"/>
            <w:noProof/>
            <w:sz w:val="22"/>
            <w:szCs w:val="22"/>
          </w:rPr>
          <w:tab/>
        </w:r>
        <w:r w:rsidRPr="008667CE">
          <w:rPr>
            <w:rStyle w:val="ad"/>
            <w:noProof/>
          </w:rPr>
          <w:t>Котировочная заявка запроса котировок</w:t>
        </w:r>
        <w:r>
          <w:rPr>
            <w:noProof/>
            <w:webHidden/>
          </w:rPr>
          <w:tab/>
        </w:r>
        <w:r>
          <w:rPr>
            <w:noProof/>
            <w:webHidden/>
          </w:rPr>
          <w:fldChar w:fldCharType="begin"/>
        </w:r>
        <w:r>
          <w:rPr>
            <w:noProof/>
            <w:webHidden/>
          </w:rPr>
          <w:instrText xml:space="preserve"> PAGEREF _Toc56176537 \h </w:instrText>
        </w:r>
        <w:r>
          <w:rPr>
            <w:noProof/>
            <w:webHidden/>
          </w:rPr>
        </w:r>
        <w:r>
          <w:rPr>
            <w:noProof/>
            <w:webHidden/>
          </w:rPr>
          <w:fldChar w:fldCharType="separate"/>
        </w:r>
        <w:r w:rsidR="00967722">
          <w:rPr>
            <w:noProof/>
            <w:webHidden/>
          </w:rPr>
          <w:t>14</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8" w:history="1">
        <w:r w:rsidRPr="008667CE">
          <w:rPr>
            <w:rStyle w:val="ad"/>
            <w:noProof/>
          </w:rPr>
          <w:t>2.14.</w:t>
        </w:r>
        <w:r w:rsidRPr="00A11A06">
          <w:rPr>
            <w:rFonts w:ascii="Calibri" w:hAnsi="Calibri"/>
            <w:noProof/>
            <w:sz w:val="22"/>
            <w:szCs w:val="22"/>
          </w:rPr>
          <w:tab/>
        </w:r>
        <w:r w:rsidRPr="008667CE">
          <w:rPr>
            <w:rStyle w:val="ad"/>
            <w:noProof/>
          </w:rPr>
          <w:t>Изменение и отзыв котировочных заявок</w:t>
        </w:r>
        <w:r>
          <w:rPr>
            <w:noProof/>
            <w:webHidden/>
          </w:rPr>
          <w:tab/>
        </w:r>
        <w:r>
          <w:rPr>
            <w:noProof/>
            <w:webHidden/>
          </w:rPr>
          <w:fldChar w:fldCharType="begin"/>
        </w:r>
        <w:r>
          <w:rPr>
            <w:noProof/>
            <w:webHidden/>
          </w:rPr>
          <w:instrText xml:space="preserve"> PAGEREF _Toc56176538 \h </w:instrText>
        </w:r>
        <w:r>
          <w:rPr>
            <w:noProof/>
            <w:webHidden/>
          </w:rPr>
        </w:r>
        <w:r>
          <w:rPr>
            <w:noProof/>
            <w:webHidden/>
          </w:rPr>
          <w:fldChar w:fldCharType="separate"/>
        </w:r>
        <w:r w:rsidR="00967722">
          <w:rPr>
            <w:noProof/>
            <w:webHidden/>
          </w:rPr>
          <w:t>16</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9" w:history="1">
        <w:r w:rsidRPr="008667CE">
          <w:rPr>
            <w:rStyle w:val="ad"/>
            <w:noProof/>
          </w:rPr>
          <w:t>2.15.</w:t>
        </w:r>
        <w:r w:rsidRPr="00A11A06">
          <w:rPr>
            <w:rFonts w:ascii="Calibri" w:hAnsi="Calibri"/>
            <w:noProof/>
            <w:sz w:val="22"/>
            <w:szCs w:val="22"/>
          </w:rPr>
          <w:tab/>
        </w:r>
        <w:r w:rsidRPr="008667CE">
          <w:rPr>
            <w:rStyle w:val="ad"/>
            <w:noProof/>
          </w:rPr>
          <w:t>Предоставление технического предложения</w:t>
        </w:r>
        <w:r>
          <w:rPr>
            <w:noProof/>
            <w:webHidden/>
          </w:rPr>
          <w:tab/>
        </w:r>
        <w:r>
          <w:rPr>
            <w:noProof/>
            <w:webHidden/>
          </w:rPr>
          <w:fldChar w:fldCharType="begin"/>
        </w:r>
        <w:r>
          <w:rPr>
            <w:noProof/>
            <w:webHidden/>
          </w:rPr>
          <w:instrText xml:space="preserve"> PAGEREF _Toc56176539 \h </w:instrText>
        </w:r>
        <w:r>
          <w:rPr>
            <w:noProof/>
            <w:webHidden/>
          </w:rPr>
        </w:r>
        <w:r>
          <w:rPr>
            <w:noProof/>
            <w:webHidden/>
          </w:rPr>
          <w:fldChar w:fldCharType="separate"/>
        </w:r>
        <w:r w:rsidR="00967722">
          <w:rPr>
            <w:noProof/>
            <w:webHidden/>
          </w:rPr>
          <w:t>17</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0" w:history="1">
        <w:r w:rsidRPr="008667CE">
          <w:rPr>
            <w:rStyle w:val="ad"/>
            <w:noProof/>
          </w:rPr>
          <w:t>2.16.</w:t>
        </w:r>
        <w:r w:rsidRPr="00A11A06">
          <w:rPr>
            <w:rFonts w:ascii="Calibri" w:hAnsi="Calibri"/>
            <w:noProof/>
            <w:sz w:val="22"/>
            <w:szCs w:val="22"/>
          </w:rPr>
          <w:tab/>
        </w:r>
        <w:r w:rsidRPr="008667CE">
          <w:rPr>
            <w:rStyle w:val="ad"/>
            <w:noProof/>
          </w:rPr>
          <w:t>Заключение договора</w:t>
        </w:r>
        <w:r>
          <w:rPr>
            <w:noProof/>
            <w:webHidden/>
          </w:rPr>
          <w:tab/>
        </w:r>
        <w:r>
          <w:rPr>
            <w:noProof/>
            <w:webHidden/>
          </w:rPr>
          <w:fldChar w:fldCharType="begin"/>
        </w:r>
        <w:r>
          <w:rPr>
            <w:noProof/>
            <w:webHidden/>
          </w:rPr>
          <w:instrText xml:space="preserve"> PAGEREF _Toc56176540 \h </w:instrText>
        </w:r>
        <w:r>
          <w:rPr>
            <w:noProof/>
            <w:webHidden/>
          </w:rPr>
        </w:r>
        <w:r>
          <w:rPr>
            <w:noProof/>
            <w:webHidden/>
          </w:rPr>
          <w:fldChar w:fldCharType="separate"/>
        </w:r>
        <w:r w:rsidR="00967722">
          <w:rPr>
            <w:noProof/>
            <w:webHidden/>
          </w:rPr>
          <w:t>18</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1" w:history="1">
        <w:r w:rsidRPr="008667CE">
          <w:rPr>
            <w:rStyle w:val="ad"/>
            <w:noProof/>
          </w:rPr>
          <w:t>2.17.</w:t>
        </w:r>
        <w:r w:rsidRPr="00A11A06">
          <w:rPr>
            <w:rFonts w:ascii="Calibri" w:hAnsi="Calibri"/>
            <w:noProof/>
            <w:sz w:val="22"/>
            <w:szCs w:val="22"/>
          </w:rPr>
          <w:tab/>
        </w:r>
        <w:r w:rsidRPr="008667CE">
          <w:rPr>
            <w:rStyle w:val="ad"/>
            <w:noProof/>
          </w:rPr>
          <w:t>Исполнение, изменение, расторжение договора</w:t>
        </w:r>
        <w:r>
          <w:rPr>
            <w:noProof/>
            <w:webHidden/>
          </w:rPr>
          <w:tab/>
        </w:r>
        <w:r>
          <w:rPr>
            <w:noProof/>
            <w:webHidden/>
          </w:rPr>
          <w:fldChar w:fldCharType="begin"/>
        </w:r>
        <w:r>
          <w:rPr>
            <w:noProof/>
            <w:webHidden/>
          </w:rPr>
          <w:instrText xml:space="preserve"> PAGEREF _Toc56176541 \h </w:instrText>
        </w:r>
        <w:r>
          <w:rPr>
            <w:noProof/>
            <w:webHidden/>
          </w:rPr>
        </w:r>
        <w:r>
          <w:rPr>
            <w:noProof/>
            <w:webHidden/>
          </w:rPr>
          <w:fldChar w:fldCharType="separate"/>
        </w:r>
        <w:r w:rsidR="00967722">
          <w:rPr>
            <w:noProof/>
            <w:webHidden/>
          </w:rPr>
          <w:t>20</w:t>
        </w:r>
        <w:r>
          <w:rPr>
            <w:noProof/>
            <w:webHidden/>
          </w:rPr>
          <w:fldChar w:fldCharType="end"/>
        </w:r>
      </w:hyperlink>
    </w:p>
    <w:p w:rsidR="00EF4DF1" w:rsidRPr="00E52515" w:rsidRDefault="00E23A29">
      <w:pPr>
        <w:pStyle w:val="23"/>
        <w:tabs>
          <w:tab w:val="right" w:leader="dot" w:pos="9838"/>
        </w:tabs>
        <w:rPr>
          <w:rStyle w:val="ad"/>
          <w:noProof/>
          <w:lang w:val="en-US"/>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ЗКЦ0</w:t>
      </w:r>
      <w:r w:rsidR="008B3C1B">
        <w:rPr>
          <w:rStyle w:val="ad"/>
          <w:noProof/>
        </w:rPr>
        <w:t>22</w:t>
      </w:r>
      <w:r w:rsidR="008E57ED">
        <w:rPr>
          <w:rStyle w:val="ad"/>
          <w:noProof/>
        </w:rPr>
        <w:t>/</w:t>
      </w:r>
      <w:r w:rsidR="008B3C1B">
        <w:rPr>
          <w:rStyle w:val="ad"/>
          <w:noProof/>
        </w:rPr>
        <w:t>0</w:t>
      </w:r>
      <w:r w:rsidR="00E52515">
        <w:rPr>
          <w:rStyle w:val="ad"/>
          <w:noProof/>
          <w:lang w:val="en-US"/>
        </w:rPr>
        <w:t>92</w:t>
      </w:r>
    </w:p>
    <w:p w:rsidR="00EF4DF1" w:rsidRDefault="00EF4DF1">
      <w:pPr>
        <w:pStyle w:val="23"/>
        <w:tabs>
          <w:tab w:val="right" w:leader="dot" w:pos="9838"/>
        </w:tabs>
        <w:rPr>
          <w:rStyle w:val="ad"/>
          <w:noProof/>
        </w:rPr>
      </w:pPr>
    </w:p>
    <w:p w:rsidR="00E23A29" w:rsidRPr="00A11A06" w:rsidRDefault="00E23A29">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00967722">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8D4F67" w:rsidRDefault="008D4F67" w:rsidP="008D4F67">
      <w:pPr>
        <w:spacing w:line="276" w:lineRule="auto"/>
        <w:jc w:val="right"/>
        <w:rPr>
          <w:sz w:val="28"/>
          <w:szCs w:val="28"/>
        </w:rPr>
      </w:pPr>
      <w:r>
        <w:rPr>
          <w:sz w:val="28"/>
          <w:szCs w:val="28"/>
        </w:rPr>
        <w:t xml:space="preserve">к извещению о проведении запроса котировок </w:t>
      </w:r>
    </w:p>
    <w:p w:rsidR="00141255" w:rsidRPr="00DF208D" w:rsidRDefault="008D4F67" w:rsidP="008D4F67">
      <w:pPr>
        <w:spacing w:line="276" w:lineRule="auto"/>
        <w:ind w:left="8364"/>
        <w:jc w:val="right"/>
        <w:rPr>
          <w:sz w:val="28"/>
          <w:szCs w:val="28"/>
        </w:rPr>
      </w:pPr>
      <w:r>
        <w:rPr>
          <w:sz w:val="28"/>
          <w:szCs w:val="28"/>
        </w:rPr>
        <w:t>№ЮКЖД-ЗКЦ 022/92</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1" w:name="_Toc517167430"/>
      <w:bookmarkStart w:id="2" w:name="_Toc48593618"/>
      <w:bookmarkStart w:id="3" w:name="_Toc56176523"/>
      <w:r w:rsidRPr="00DF208D">
        <w:rPr>
          <w:rFonts w:ascii="Times New Roman" w:hAnsi="Times New Roman" w:cs="Times New Roman"/>
          <w:sz w:val="28"/>
          <w:szCs w:val="28"/>
        </w:rPr>
        <w:t xml:space="preserve">Условия проведения </w:t>
      </w:r>
      <w:bookmarkEnd w:id="1"/>
      <w:r w:rsidRPr="00DF208D">
        <w:rPr>
          <w:rFonts w:ascii="Times New Roman" w:hAnsi="Times New Roman" w:cs="Times New Roman"/>
          <w:sz w:val="28"/>
          <w:szCs w:val="28"/>
        </w:rPr>
        <w:t>запроса котировок</w:t>
      </w:r>
      <w:bookmarkEnd w:id="2"/>
      <w:bookmarkEnd w:id="3"/>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0D3DB8">
        <w:tc>
          <w:tcPr>
            <w:tcW w:w="813" w:type="dxa"/>
          </w:tcPr>
          <w:p w:rsidR="00D1550F" w:rsidRPr="00DF208D" w:rsidRDefault="00D1550F" w:rsidP="00EE61CE">
            <w:pPr>
              <w:spacing w:line="276" w:lineRule="auto"/>
              <w:rPr>
                <w:b/>
                <w:sz w:val="28"/>
                <w:szCs w:val="28"/>
              </w:rPr>
            </w:pPr>
            <w:bookmarkStart w:id="4"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w:t>
            </w:r>
            <w:r w:rsidR="00637334">
              <w:rPr>
                <w:bCs/>
                <w:sz w:val="28"/>
                <w:szCs w:val="28"/>
              </w:rPr>
              <w:t xml:space="preserve">ДМТО </w:t>
            </w:r>
            <w:r w:rsidRPr="00DF208D">
              <w:rPr>
                <w:bCs/>
                <w:sz w:val="28"/>
                <w:szCs w:val="28"/>
              </w:rPr>
              <w:t xml:space="preserve">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B120FC">
        <w:trPr>
          <w:trHeight w:val="980"/>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DC4A1C" w:rsidRPr="00E52515" w:rsidRDefault="00656A46" w:rsidP="005B6E08">
            <w:pPr>
              <w:rPr>
                <w:rFonts w:eastAsia="Calibri"/>
                <w:sz w:val="28"/>
                <w:szCs w:val="28"/>
              </w:rPr>
            </w:pPr>
            <w:r w:rsidRPr="00E52515">
              <w:rPr>
                <w:rFonts w:eastAsia="Calibri"/>
                <w:sz w:val="28"/>
                <w:szCs w:val="28"/>
              </w:rPr>
              <w:t>Организация</w:t>
            </w:r>
            <w:r w:rsidR="00270E27" w:rsidRPr="00E52515">
              <w:rPr>
                <w:rFonts w:eastAsia="Calibri"/>
                <w:sz w:val="28"/>
                <w:szCs w:val="28"/>
              </w:rPr>
              <w:t xml:space="preserve"> курсов по профессиональному обучению ответственных лиз за эксплуатацию газового оборудования</w:t>
            </w:r>
            <w:r w:rsidR="00947A55">
              <w:rPr>
                <w:rFonts w:eastAsia="Calibri"/>
                <w:sz w:val="28"/>
                <w:szCs w:val="28"/>
              </w:rPr>
              <w:t xml:space="preserve"> </w:t>
            </w:r>
            <w:r w:rsidR="00270E27" w:rsidRPr="00E52515">
              <w:rPr>
                <w:rFonts w:eastAsia="Calibri"/>
                <w:sz w:val="28"/>
                <w:szCs w:val="28"/>
              </w:rPr>
              <w:t xml:space="preserve"> </w:t>
            </w:r>
            <w:r w:rsidR="009E477F" w:rsidRPr="00E52515">
              <w:rPr>
                <w:rFonts w:eastAsia="Calibri"/>
                <w:sz w:val="28"/>
                <w:szCs w:val="28"/>
              </w:rPr>
              <w:t>(</w:t>
            </w:r>
            <w:r w:rsidR="00E52515">
              <w:rPr>
                <w:rFonts w:eastAsia="Calibri"/>
                <w:sz w:val="28"/>
                <w:szCs w:val="28"/>
              </w:rPr>
              <w:t>общее количест</w:t>
            </w:r>
            <w:r w:rsidR="00CB492D">
              <w:rPr>
                <w:rFonts w:eastAsia="Calibri"/>
                <w:sz w:val="28"/>
                <w:szCs w:val="28"/>
              </w:rPr>
              <w:t>в</w:t>
            </w:r>
            <w:r w:rsidR="00947A55">
              <w:rPr>
                <w:rFonts w:eastAsia="Calibri"/>
                <w:sz w:val="28"/>
                <w:szCs w:val="28"/>
              </w:rPr>
              <w:t>о</w:t>
            </w:r>
            <w:r w:rsidR="005B6E08">
              <w:rPr>
                <w:rFonts w:eastAsia="Calibri"/>
                <w:sz w:val="28"/>
                <w:szCs w:val="28"/>
              </w:rPr>
              <w:t xml:space="preserve"> </w:t>
            </w:r>
            <w:r w:rsidR="009E477F" w:rsidRPr="00E52515">
              <w:rPr>
                <w:rFonts w:eastAsia="Calibri"/>
                <w:sz w:val="28"/>
                <w:szCs w:val="28"/>
              </w:rPr>
              <w:t>сотрудников</w:t>
            </w:r>
            <w:r w:rsidR="005B6E08">
              <w:rPr>
                <w:rFonts w:eastAsia="Calibri"/>
                <w:sz w:val="28"/>
                <w:szCs w:val="28"/>
              </w:rPr>
              <w:t>-43</w:t>
            </w:r>
            <w:r w:rsidR="009E477F" w:rsidRPr="00E52515">
              <w:rPr>
                <w:rFonts w:eastAsia="Calibri"/>
                <w:sz w:val="28"/>
                <w:szCs w:val="28"/>
              </w:rPr>
              <w:t>).</w:t>
            </w:r>
          </w:p>
        </w:tc>
      </w:tr>
      <w:tr w:rsidR="002E2DC9" w:rsidRPr="00DF208D" w:rsidTr="000D3DB8">
        <w:trPr>
          <w:trHeight w:val="64"/>
        </w:trPr>
        <w:tc>
          <w:tcPr>
            <w:tcW w:w="813" w:type="dxa"/>
          </w:tcPr>
          <w:p w:rsidR="002E2DC9" w:rsidRPr="00DF208D" w:rsidRDefault="002E2DC9" w:rsidP="002E2DC9">
            <w:pPr>
              <w:spacing w:line="276" w:lineRule="auto"/>
              <w:rPr>
                <w:sz w:val="28"/>
                <w:szCs w:val="28"/>
              </w:rPr>
            </w:pPr>
            <w:r w:rsidRPr="00DF208D">
              <w:rPr>
                <w:sz w:val="28"/>
                <w:szCs w:val="28"/>
              </w:rPr>
              <w:t>1.4</w:t>
            </w:r>
          </w:p>
        </w:tc>
        <w:tc>
          <w:tcPr>
            <w:tcW w:w="5249"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B0459B" w:rsidRDefault="00B0459B" w:rsidP="00B0459B">
            <w:pPr>
              <w:rPr>
                <w:b/>
                <w:bCs/>
                <w:sz w:val="28"/>
                <w:szCs w:val="28"/>
              </w:rPr>
            </w:pPr>
            <w:r w:rsidRPr="0029003A">
              <w:rPr>
                <w:b/>
                <w:bCs/>
                <w:sz w:val="28"/>
                <w:szCs w:val="28"/>
              </w:rPr>
              <w:t>Место оказания услуг:</w:t>
            </w:r>
            <w:r w:rsidR="0029003A">
              <w:rPr>
                <w:b/>
                <w:bCs/>
                <w:sz w:val="28"/>
                <w:szCs w:val="28"/>
              </w:rPr>
              <w:t xml:space="preserve"> </w:t>
            </w:r>
            <w:r w:rsidR="0029003A" w:rsidRPr="0029003A">
              <w:rPr>
                <w:bCs/>
                <w:sz w:val="28"/>
                <w:szCs w:val="28"/>
              </w:rPr>
              <w:t xml:space="preserve">Территория </w:t>
            </w:r>
            <w:r w:rsidR="0029003A">
              <w:rPr>
                <w:bCs/>
                <w:sz w:val="28"/>
                <w:szCs w:val="28"/>
              </w:rPr>
              <w:t>и</w:t>
            </w:r>
            <w:r w:rsidR="0029003A" w:rsidRPr="0029003A">
              <w:rPr>
                <w:bCs/>
                <w:sz w:val="28"/>
                <w:szCs w:val="28"/>
              </w:rPr>
              <w:t>сполнителя</w:t>
            </w:r>
            <w:r w:rsidR="000B408A">
              <w:rPr>
                <w:b/>
                <w:bCs/>
                <w:sz w:val="28"/>
                <w:szCs w:val="28"/>
              </w:rPr>
              <w:t>.</w:t>
            </w:r>
          </w:p>
          <w:p w:rsidR="00F07A2A" w:rsidRPr="000B408A" w:rsidRDefault="0053569F" w:rsidP="000B408A">
            <w:pPr>
              <w:spacing w:line="276" w:lineRule="auto"/>
              <w:jc w:val="both"/>
              <w:rPr>
                <w:rFonts w:eastAsia="Calibri"/>
                <w:sz w:val="28"/>
                <w:szCs w:val="28"/>
              </w:rPr>
            </w:pPr>
            <w:r w:rsidRPr="0053569F">
              <w:rPr>
                <w:rFonts w:eastAsia="Calibri"/>
                <w:b/>
                <w:sz w:val="28"/>
                <w:szCs w:val="28"/>
              </w:rPr>
              <w:t>Срок</w:t>
            </w:r>
            <w:r w:rsidR="003C5C5B">
              <w:rPr>
                <w:rFonts w:eastAsia="Calibri"/>
                <w:b/>
                <w:sz w:val="28"/>
                <w:szCs w:val="28"/>
              </w:rPr>
              <w:t xml:space="preserve">и оказания услуг: </w:t>
            </w:r>
            <w:r w:rsidR="000B408A" w:rsidRPr="000B408A">
              <w:rPr>
                <w:rFonts w:eastAsia="Calibri"/>
                <w:sz w:val="28"/>
                <w:szCs w:val="28"/>
              </w:rPr>
              <w:t>В</w:t>
            </w:r>
            <w:r w:rsidR="003A0B4E" w:rsidRPr="000B408A">
              <w:rPr>
                <w:rFonts w:eastAsia="Calibri"/>
                <w:sz w:val="28"/>
                <w:szCs w:val="28"/>
              </w:rPr>
              <w:t xml:space="preserve"> течение 15 рабочих дней с момента подписания договора.</w:t>
            </w:r>
          </w:p>
        </w:tc>
      </w:tr>
      <w:tr w:rsidR="002E2DC9" w:rsidRPr="00DF208D" w:rsidTr="000D3DB8">
        <w:trPr>
          <w:trHeight w:val="1838"/>
        </w:trPr>
        <w:tc>
          <w:tcPr>
            <w:tcW w:w="813" w:type="dxa"/>
          </w:tcPr>
          <w:p w:rsidR="002E2DC9" w:rsidRPr="00DF208D" w:rsidRDefault="002E2DC9" w:rsidP="002E2DC9">
            <w:pPr>
              <w:spacing w:line="276" w:lineRule="auto"/>
              <w:rPr>
                <w:sz w:val="28"/>
                <w:szCs w:val="28"/>
              </w:rPr>
            </w:pPr>
            <w:r w:rsidRPr="00DF208D">
              <w:rPr>
                <w:sz w:val="28"/>
                <w:szCs w:val="28"/>
              </w:rPr>
              <w:lastRenderedPageBreak/>
              <w:t>1.5</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2E2DC9" w:rsidRPr="00727F60" w:rsidRDefault="00AF3101" w:rsidP="003A0B4E">
            <w:pPr>
              <w:shd w:val="clear" w:color="auto" w:fill="FFFFFF"/>
              <w:spacing w:line="276" w:lineRule="auto"/>
              <w:contextualSpacing/>
              <w:jc w:val="both"/>
              <w:rPr>
                <w:sz w:val="28"/>
                <w:szCs w:val="28"/>
              </w:rPr>
            </w:pPr>
            <w:r w:rsidRPr="004D63CE">
              <w:rPr>
                <w:bCs/>
                <w:sz w:val="28"/>
                <w:szCs w:val="28"/>
              </w:rPr>
              <w:t>Начальная (максимальная) цена договора приведена с учетом всех видов налогов, без учета НДС) и составля</w:t>
            </w:r>
            <w:r w:rsidR="00B63758" w:rsidRPr="004D63CE">
              <w:rPr>
                <w:bCs/>
                <w:sz w:val="28"/>
                <w:szCs w:val="28"/>
              </w:rPr>
              <w:t xml:space="preserve">ет: </w:t>
            </w:r>
            <w:r w:rsidR="003A0B4E" w:rsidRPr="003A0B4E">
              <w:rPr>
                <w:bCs/>
                <w:sz w:val="28"/>
                <w:szCs w:val="28"/>
              </w:rPr>
              <w:t>429 666,67 (четыреста двадцать девять тысяч шестьсот шестьдесят шесть целых ше</w:t>
            </w:r>
            <w:r w:rsidR="003A0B4E">
              <w:rPr>
                <w:bCs/>
                <w:sz w:val="28"/>
                <w:szCs w:val="28"/>
              </w:rPr>
              <w:t xml:space="preserve">стьдесят семь) драм РА, без НДС </w:t>
            </w:r>
            <w:r w:rsidR="00ED1900" w:rsidRPr="004D63CE">
              <w:rPr>
                <w:bCs/>
                <w:sz w:val="28"/>
                <w:szCs w:val="28"/>
              </w:rPr>
              <w:t xml:space="preserve">или </w:t>
            </w:r>
            <w:r w:rsidR="003A0B4E">
              <w:rPr>
                <w:bCs/>
                <w:sz w:val="28"/>
                <w:szCs w:val="28"/>
              </w:rPr>
              <w:t xml:space="preserve">515 600 </w:t>
            </w:r>
            <w:r w:rsidR="00ED1900" w:rsidRPr="004D63CE">
              <w:rPr>
                <w:bCs/>
                <w:sz w:val="28"/>
                <w:szCs w:val="28"/>
              </w:rPr>
              <w:t xml:space="preserve"> (</w:t>
            </w:r>
            <w:r w:rsidR="003A0B4E">
              <w:rPr>
                <w:bCs/>
                <w:sz w:val="28"/>
                <w:szCs w:val="28"/>
              </w:rPr>
              <w:t>п</w:t>
            </w:r>
            <w:r w:rsidR="003A0B4E" w:rsidRPr="003A0B4E">
              <w:rPr>
                <w:bCs/>
                <w:sz w:val="28"/>
                <w:szCs w:val="28"/>
              </w:rPr>
              <w:t>ятьсот пятнадцать тысяч шестьсот</w:t>
            </w:r>
            <w:r w:rsidR="00ED1900" w:rsidRPr="004D63CE">
              <w:rPr>
                <w:bCs/>
                <w:sz w:val="28"/>
                <w:szCs w:val="28"/>
              </w:rPr>
              <w:t>) драм РА с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1925B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A336B2">
              <w:rPr>
                <w:bCs/>
                <w:sz w:val="28"/>
                <w:szCs w:val="28"/>
              </w:rPr>
              <w:t xml:space="preserve"> на сайте                 </w:t>
            </w:r>
            <w:r w:rsidR="00A336B2" w:rsidRPr="00CB2AA8">
              <w:rPr>
                <w:bCs/>
                <w:sz w:val="28"/>
                <w:szCs w:val="28"/>
              </w:rPr>
              <w:t>«</w:t>
            </w:r>
            <w:r w:rsidR="0066033D">
              <w:rPr>
                <w:bCs/>
                <w:sz w:val="28"/>
                <w:szCs w:val="28"/>
              </w:rPr>
              <w:t>23</w:t>
            </w:r>
            <w:r w:rsidR="00DE121C" w:rsidRPr="00CB2AA8">
              <w:rPr>
                <w:bCs/>
                <w:sz w:val="28"/>
                <w:szCs w:val="28"/>
              </w:rPr>
              <w:t>»</w:t>
            </w:r>
            <w:r w:rsidR="008E57ED" w:rsidRPr="00CB2AA8">
              <w:rPr>
                <w:bCs/>
                <w:sz w:val="28"/>
                <w:szCs w:val="28"/>
              </w:rPr>
              <w:t xml:space="preserve"> </w:t>
            </w:r>
            <w:r w:rsidR="00524D0D">
              <w:rPr>
                <w:bCs/>
                <w:sz w:val="28"/>
                <w:szCs w:val="28"/>
              </w:rPr>
              <w:t>сентябрь</w:t>
            </w:r>
            <w:r w:rsidR="00E8066A" w:rsidRPr="00CB2AA8">
              <w:rPr>
                <w:bCs/>
                <w:sz w:val="28"/>
                <w:szCs w:val="28"/>
              </w:rPr>
              <w:t xml:space="preserve"> </w:t>
            </w:r>
            <w:r w:rsidR="00316670" w:rsidRPr="00CB2AA8">
              <w:rPr>
                <w:bCs/>
                <w:sz w:val="28"/>
                <w:szCs w:val="28"/>
              </w:rPr>
              <w:t>202</w:t>
            </w:r>
            <w:r w:rsidR="00C02CA6" w:rsidRPr="00CB2AA8">
              <w:rPr>
                <w:bCs/>
                <w:sz w:val="28"/>
                <w:szCs w:val="28"/>
              </w:rPr>
              <w:t>2</w:t>
            </w:r>
            <w:r w:rsidRPr="00CB2AA8">
              <w:rPr>
                <w:bCs/>
                <w:sz w:val="28"/>
                <w:szCs w:val="28"/>
              </w:rPr>
              <w:t>г. с 9 : 00 до 18 : 00</w:t>
            </w:r>
            <w:r w:rsidRPr="001925B3">
              <w:rPr>
                <w:bCs/>
                <w:sz w:val="28"/>
                <w:szCs w:val="28"/>
              </w:rPr>
              <w:t xml:space="preserve"> </w:t>
            </w:r>
          </w:p>
          <w:p w:rsidR="002E2DC9" w:rsidRPr="001925B3" w:rsidRDefault="002E2DC9" w:rsidP="002E2DC9">
            <w:pPr>
              <w:spacing w:line="276" w:lineRule="auto"/>
              <w:jc w:val="both"/>
              <w:rPr>
                <w:bCs/>
                <w:sz w:val="28"/>
                <w:szCs w:val="28"/>
              </w:rPr>
            </w:pPr>
            <w:r w:rsidRPr="001925B3">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CB2AA8">
              <w:rPr>
                <w:bCs/>
                <w:sz w:val="28"/>
                <w:szCs w:val="28"/>
              </w:rPr>
              <w:t>«</w:t>
            </w:r>
            <w:r w:rsidR="0066033D">
              <w:rPr>
                <w:bCs/>
                <w:sz w:val="28"/>
                <w:szCs w:val="28"/>
              </w:rPr>
              <w:t>29</w:t>
            </w:r>
            <w:r w:rsidR="002E2DC9" w:rsidRPr="00CB2AA8">
              <w:rPr>
                <w:bCs/>
                <w:sz w:val="28"/>
                <w:szCs w:val="28"/>
              </w:rPr>
              <w:t>»</w:t>
            </w:r>
            <w:r w:rsidR="001925B3" w:rsidRPr="00CB2AA8">
              <w:rPr>
                <w:bCs/>
                <w:sz w:val="28"/>
                <w:szCs w:val="28"/>
              </w:rPr>
              <w:t xml:space="preserve"> </w:t>
            </w:r>
            <w:r w:rsidR="00524D0D">
              <w:rPr>
                <w:bCs/>
                <w:sz w:val="28"/>
                <w:szCs w:val="28"/>
              </w:rPr>
              <w:t xml:space="preserve">сентябрь </w:t>
            </w:r>
            <w:r w:rsidR="002E2DC9" w:rsidRPr="00CB2AA8">
              <w:rPr>
                <w:bCs/>
                <w:sz w:val="28"/>
                <w:szCs w:val="28"/>
              </w:rPr>
              <w:t>202</w:t>
            </w:r>
            <w:r w:rsidR="00C02CA6" w:rsidRPr="00CB2AA8">
              <w:rPr>
                <w:bCs/>
                <w:sz w:val="28"/>
                <w:szCs w:val="28"/>
              </w:rPr>
              <w:t>2</w:t>
            </w:r>
            <w:r w:rsidR="002E2DC9" w:rsidRPr="00CB2AA8">
              <w:rPr>
                <w:bCs/>
                <w:sz w:val="28"/>
                <w:szCs w:val="28"/>
              </w:rPr>
              <w:t xml:space="preserve">г. с </w:t>
            </w:r>
            <w:r w:rsidR="00322A28" w:rsidRPr="00CB2AA8">
              <w:rPr>
                <w:bCs/>
                <w:sz w:val="28"/>
                <w:szCs w:val="28"/>
              </w:rPr>
              <w:t>9:</w:t>
            </w:r>
            <w:r w:rsidR="002E2DC9" w:rsidRPr="00CB2AA8">
              <w:rPr>
                <w:bCs/>
                <w:sz w:val="28"/>
                <w:szCs w:val="28"/>
              </w:rPr>
              <w:t xml:space="preserve"> 00 до </w:t>
            </w:r>
            <w:r w:rsidR="00322A28" w:rsidRPr="00CB2AA8">
              <w:rPr>
                <w:bCs/>
                <w:sz w:val="28"/>
                <w:szCs w:val="28"/>
              </w:rPr>
              <w:t>18:</w:t>
            </w:r>
            <w:r w:rsidR="002E2DC9" w:rsidRPr="00CB2AA8">
              <w:rPr>
                <w:bCs/>
                <w:sz w:val="28"/>
                <w:szCs w:val="28"/>
              </w:rPr>
              <w:t xml:space="preserve"> 00</w:t>
            </w:r>
          </w:p>
          <w:p w:rsidR="003D5D99" w:rsidRPr="00DF208D" w:rsidRDefault="00C02CA6"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 xml:space="preserve">по адресу ул. Арцаха 32, административное здание ДМТО, </w:t>
            </w:r>
            <w:r w:rsidR="0066033D">
              <w:rPr>
                <w:bCs/>
                <w:sz w:val="28"/>
                <w:szCs w:val="28"/>
                <w:highlight w:val="yellow"/>
              </w:rPr>
              <w:t>ком. 212 до 18: 00 «29</w:t>
            </w:r>
            <w:r w:rsidR="00255DB5" w:rsidRPr="00255DB5">
              <w:rPr>
                <w:bCs/>
                <w:sz w:val="28"/>
                <w:szCs w:val="28"/>
                <w:highlight w:val="yellow"/>
              </w:rPr>
              <w:t>» сентября 2022г.</w:t>
            </w:r>
          </w:p>
        </w:tc>
      </w:tr>
      <w:tr w:rsidR="005C2CCA" w:rsidRPr="00DF208D" w:rsidTr="000D3DB8">
        <w:tc>
          <w:tcPr>
            <w:tcW w:w="813" w:type="dxa"/>
          </w:tcPr>
          <w:p w:rsidR="005C2CCA" w:rsidRDefault="005C2CCA" w:rsidP="005C2CCA">
            <w:pPr>
              <w:spacing w:line="276" w:lineRule="auto"/>
              <w:rPr>
                <w:sz w:val="28"/>
                <w:szCs w:val="28"/>
                <w:lang w:val="hy-AM" w:eastAsia="hy-AM"/>
              </w:rPr>
            </w:pPr>
            <w:r>
              <w:rPr>
                <w:sz w:val="28"/>
                <w:szCs w:val="28"/>
                <w:lang w:val="hy-AM" w:eastAsia="hy-AM"/>
              </w:rPr>
              <w:t>1.10</w:t>
            </w:r>
          </w:p>
        </w:tc>
        <w:tc>
          <w:tcPr>
            <w:tcW w:w="5249" w:type="dxa"/>
          </w:tcPr>
          <w:p w:rsidR="005C2CCA" w:rsidRDefault="005C2CCA" w:rsidP="005C2CCA">
            <w:pPr>
              <w:pStyle w:val="ConsPlusNormal"/>
              <w:widowControl w:val="0"/>
              <w:shd w:val="clear" w:color="auto" w:fill="FFFFFF"/>
              <w:spacing w:line="360" w:lineRule="exact"/>
              <w:jc w:val="both"/>
              <w:rPr>
                <w:sz w:val="24"/>
                <w:szCs w:val="24"/>
                <w:lang w:val="hy-AM" w:eastAsia="hy-AM"/>
              </w:rPr>
            </w:pPr>
            <w:r>
              <w:rPr>
                <w:lang w:val="hy-AM" w:eastAsia="hy-AM"/>
              </w:rPr>
              <w:t xml:space="preserve">Информация о праве претендента запросить разъяснение конкурсной </w:t>
            </w:r>
            <w:r>
              <w:rPr>
                <w:lang w:val="hy-AM" w:eastAsia="hy-AM"/>
              </w:rPr>
              <w:lastRenderedPageBreak/>
              <w:t>документации</w:t>
            </w:r>
          </w:p>
        </w:tc>
        <w:tc>
          <w:tcPr>
            <w:tcW w:w="9355" w:type="dxa"/>
          </w:tcPr>
          <w:p w:rsidR="005C2CCA" w:rsidRDefault="005C2CCA" w:rsidP="005C2CCA">
            <w:pPr>
              <w:pStyle w:val="ConsPlusNormal"/>
              <w:widowControl w:val="0"/>
              <w:shd w:val="clear" w:color="auto" w:fill="FFFFFF"/>
              <w:spacing w:line="360" w:lineRule="exact"/>
              <w:jc w:val="both"/>
              <w:rPr>
                <w:lang w:val="hy-AM" w:eastAsia="hy-AM"/>
              </w:rPr>
            </w:pPr>
            <w:r>
              <w:rPr>
                <w:lang w:val="hy-AM" w:eastAsia="hy-AM"/>
              </w:rPr>
              <w:lastRenderedPageBreak/>
              <w:t xml:space="preserve">Участник вправе направить ЗАО «ЮКЖД» письменный запрос на разъяснение извещения и (или) документации о конкурентной закупке в </w:t>
            </w:r>
            <w:r>
              <w:rPr>
                <w:lang w:val="hy-AM" w:eastAsia="hy-AM"/>
              </w:rPr>
              <w:lastRenderedPageBreak/>
              <w:t xml:space="preserve">сроки, установленные в документации о конкурентной закупке. </w:t>
            </w:r>
          </w:p>
          <w:p w:rsidR="005C2CCA" w:rsidRDefault="005C2CCA" w:rsidP="005C2CCA">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5C2CCA" w:rsidRDefault="005C2CCA" w:rsidP="005C2CCA">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C2CCA" w:rsidRPr="00ED7893" w:rsidRDefault="005C2CCA" w:rsidP="005C2CCA">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ED7893">
              <w:rPr>
                <w:sz w:val="28"/>
                <w:szCs w:val="28"/>
                <w:lang w:val="hy-AM" w:eastAsia="hy-AM"/>
              </w:rPr>
              <w:t>документации: «</w:t>
            </w:r>
            <w:r w:rsidRPr="00ED7893">
              <w:rPr>
                <w:color w:val="000000"/>
                <w:sz w:val="28"/>
                <w:szCs w:val="28"/>
                <w:lang w:eastAsia="hy-AM"/>
              </w:rPr>
              <w:t>23</w:t>
            </w:r>
            <w:r w:rsidRPr="00ED7893">
              <w:rPr>
                <w:color w:val="000000"/>
                <w:sz w:val="28"/>
                <w:szCs w:val="28"/>
                <w:lang w:val="hy-AM" w:eastAsia="hy-AM"/>
              </w:rPr>
              <w:t xml:space="preserve">» </w:t>
            </w:r>
            <w:r w:rsidRPr="00ED7893">
              <w:rPr>
                <w:color w:val="000000"/>
                <w:sz w:val="28"/>
                <w:szCs w:val="28"/>
                <w:lang w:eastAsia="hy-AM"/>
              </w:rPr>
              <w:t>октября</w:t>
            </w:r>
            <w:r w:rsidRPr="00ED7893">
              <w:rPr>
                <w:color w:val="000000"/>
                <w:sz w:val="28"/>
                <w:szCs w:val="28"/>
                <w:lang w:val="hy-AM" w:eastAsia="hy-AM"/>
              </w:rPr>
              <w:t xml:space="preserve"> </w:t>
            </w:r>
            <w:r w:rsidRPr="00ED7893">
              <w:rPr>
                <w:sz w:val="28"/>
                <w:szCs w:val="28"/>
                <w:lang w:val="hy-AM" w:eastAsia="hy-AM"/>
              </w:rPr>
              <w:t>2022 г.</w:t>
            </w:r>
          </w:p>
          <w:p w:rsidR="005C2CCA" w:rsidRDefault="005C2CCA" w:rsidP="005C2CCA">
            <w:pPr>
              <w:spacing w:line="276" w:lineRule="auto"/>
              <w:jc w:val="both"/>
              <w:rPr>
                <w:bCs/>
                <w:sz w:val="28"/>
                <w:szCs w:val="28"/>
                <w:lang w:val="hy-AM" w:eastAsia="hy-AM"/>
              </w:rPr>
            </w:pPr>
            <w:r w:rsidRPr="00ED7893">
              <w:rPr>
                <w:sz w:val="28"/>
                <w:szCs w:val="28"/>
                <w:lang w:val="hy-AM" w:eastAsia="hy-AM"/>
              </w:rPr>
              <w:t>Дата окончания срока предоставления участникам разъяснений положений документации: «</w:t>
            </w:r>
            <w:r w:rsidRPr="00ED7893">
              <w:rPr>
                <w:color w:val="000000"/>
                <w:sz w:val="28"/>
                <w:szCs w:val="28"/>
                <w:lang w:eastAsia="hy-AM"/>
              </w:rPr>
              <w:t>26</w:t>
            </w:r>
            <w:r w:rsidRPr="00ED7893">
              <w:rPr>
                <w:color w:val="000000"/>
                <w:sz w:val="28"/>
                <w:szCs w:val="28"/>
                <w:lang w:val="hy-AM" w:eastAsia="hy-AM"/>
              </w:rPr>
              <w:t xml:space="preserve">» </w:t>
            </w:r>
            <w:r w:rsidRPr="00ED7893">
              <w:rPr>
                <w:color w:val="000000"/>
                <w:sz w:val="28"/>
                <w:szCs w:val="28"/>
                <w:lang w:eastAsia="hy-AM"/>
              </w:rPr>
              <w:t>октября</w:t>
            </w:r>
            <w:r w:rsidRPr="00ED20F1">
              <w:rPr>
                <w:color w:val="000000"/>
                <w:sz w:val="28"/>
                <w:szCs w:val="28"/>
                <w:lang w:val="hy-AM" w:eastAsia="hy-AM"/>
              </w:rPr>
              <w:t xml:space="preserve"> </w:t>
            </w:r>
            <w:r>
              <w:rPr>
                <w:sz w:val="28"/>
                <w:szCs w:val="28"/>
                <w:lang w:val="hy-AM" w:eastAsia="hy-AM"/>
              </w:rPr>
              <w:t>2022 г.</w:t>
            </w:r>
          </w:p>
        </w:tc>
      </w:tr>
      <w:tr w:rsidR="00ED7893" w:rsidRPr="00DF208D" w:rsidTr="000D3DB8">
        <w:tc>
          <w:tcPr>
            <w:tcW w:w="813" w:type="dxa"/>
          </w:tcPr>
          <w:p w:rsidR="00ED7893" w:rsidRPr="00DF208D" w:rsidRDefault="00ED7893" w:rsidP="00ED7893">
            <w:pPr>
              <w:spacing w:line="276" w:lineRule="auto"/>
              <w:rPr>
                <w:sz w:val="28"/>
                <w:szCs w:val="28"/>
              </w:rPr>
            </w:pPr>
            <w:r w:rsidRPr="00DF208D">
              <w:rPr>
                <w:sz w:val="28"/>
                <w:szCs w:val="28"/>
              </w:rPr>
              <w:lastRenderedPageBreak/>
              <w:t>1.11</w:t>
            </w:r>
          </w:p>
        </w:tc>
        <w:tc>
          <w:tcPr>
            <w:tcW w:w="5249" w:type="dxa"/>
          </w:tcPr>
          <w:p w:rsidR="00ED7893" w:rsidRPr="00DF208D" w:rsidRDefault="00ED7893" w:rsidP="00ED7893">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ED7893" w:rsidRPr="00D4175C" w:rsidRDefault="00ED7893" w:rsidP="00ED7893">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ED7893" w:rsidRPr="00DF208D" w:rsidTr="000D3DB8">
        <w:tc>
          <w:tcPr>
            <w:tcW w:w="813" w:type="dxa"/>
          </w:tcPr>
          <w:p w:rsidR="00ED7893" w:rsidRPr="00DF208D" w:rsidRDefault="00ED7893" w:rsidP="00ED7893">
            <w:pPr>
              <w:spacing w:line="276" w:lineRule="auto"/>
              <w:rPr>
                <w:sz w:val="28"/>
                <w:szCs w:val="28"/>
              </w:rPr>
            </w:pPr>
            <w:r w:rsidRPr="00DF208D">
              <w:rPr>
                <w:sz w:val="28"/>
                <w:szCs w:val="28"/>
              </w:rPr>
              <w:t>1.12</w:t>
            </w:r>
          </w:p>
        </w:tc>
        <w:tc>
          <w:tcPr>
            <w:tcW w:w="5249" w:type="dxa"/>
          </w:tcPr>
          <w:p w:rsidR="00ED7893" w:rsidRPr="00DF208D" w:rsidRDefault="00ED7893" w:rsidP="00ED7893">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w:t>
            </w:r>
            <w:r w:rsidRPr="00DF208D">
              <w:rPr>
                <w:sz w:val="28"/>
                <w:szCs w:val="28"/>
              </w:rPr>
              <w:lastRenderedPageBreak/>
              <w:t>ваниям, изложенной в документации о конкурентной закупке.</w:t>
            </w:r>
          </w:p>
        </w:tc>
        <w:tc>
          <w:tcPr>
            <w:tcW w:w="9355" w:type="dxa"/>
          </w:tcPr>
          <w:p w:rsidR="00ED7893" w:rsidRPr="00D4175C" w:rsidRDefault="00ED7893" w:rsidP="00ED7893">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lastRenderedPageBreak/>
              <w:t>ЗАО «ЮКЖД» может отклонить котировочные заявки в случае:</w:t>
            </w:r>
          </w:p>
          <w:p w:rsidR="00ED7893" w:rsidRPr="00D4175C" w:rsidRDefault="00ED7893" w:rsidP="00ED7893">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 xml:space="preserve">несоответствия котировочной заявки требованиям, указанным в </w:t>
            </w:r>
            <w:r w:rsidRPr="00D4175C">
              <w:rPr>
                <w:sz w:val="28"/>
                <w:szCs w:val="28"/>
                <w:lang w:val="hy-AM" w:eastAsia="hy-AM"/>
              </w:rPr>
              <w:lastRenderedPageBreak/>
              <w:t>запросе котировок;</w:t>
            </w:r>
          </w:p>
          <w:p w:rsidR="00ED7893" w:rsidRPr="00D4175C" w:rsidRDefault="00ED7893" w:rsidP="00ED7893">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D7893" w:rsidRPr="00D4175C" w:rsidRDefault="00ED7893" w:rsidP="00ED7893">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ED7893" w:rsidRPr="00D4175C" w:rsidRDefault="00ED7893" w:rsidP="00ED7893">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ED7893" w:rsidRPr="00D4175C" w:rsidRDefault="00ED7893" w:rsidP="00ED7893">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5249" w:type="dxa"/>
          </w:tcPr>
          <w:p w:rsidR="002E2DC9" w:rsidRPr="00995CB4" w:rsidRDefault="002E2DC9" w:rsidP="002E2DC9">
            <w:pPr>
              <w:spacing w:line="276" w:lineRule="auto"/>
              <w:rPr>
                <w:sz w:val="28"/>
                <w:szCs w:val="28"/>
              </w:rPr>
            </w:pPr>
            <w:r w:rsidRPr="00995CB4">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995CB4" w:rsidRDefault="002E2DC9" w:rsidP="00543C34">
            <w:pPr>
              <w:widowControl w:val="0"/>
              <w:shd w:val="clear" w:color="auto" w:fill="FFFFFF"/>
              <w:autoSpaceDE w:val="0"/>
              <w:autoSpaceDN w:val="0"/>
              <w:adjustRightInd w:val="0"/>
              <w:spacing w:line="276" w:lineRule="auto"/>
              <w:jc w:val="both"/>
              <w:rPr>
                <w:sz w:val="28"/>
                <w:szCs w:val="28"/>
              </w:rPr>
            </w:pPr>
            <w:r w:rsidRPr="00995CB4">
              <w:rPr>
                <w:sz w:val="28"/>
                <w:szCs w:val="28"/>
              </w:rPr>
              <w:t>Требования к уча</w:t>
            </w:r>
            <w:r w:rsidR="00FA5E25" w:rsidRPr="00995CB4">
              <w:rPr>
                <w:sz w:val="28"/>
                <w:szCs w:val="28"/>
              </w:rPr>
              <w:t>стникам указаны</w:t>
            </w:r>
            <w:r w:rsidRPr="00995CB4">
              <w:rPr>
                <w:sz w:val="28"/>
                <w:szCs w:val="28"/>
              </w:rPr>
              <w:t xml:space="preserve"> в </w:t>
            </w:r>
            <w:r w:rsidR="00DD1F0C" w:rsidRPr="00995CB4">
              <w:rPr>
                <w:sz w:val="28"/>
                <w:szCs w:val="28"/>
              </w:rPr>
              <w:t>радел</w:t>
            </w:r>
            <w:r w:rsidR="00543C34" w:rsidRPr="00995CB4">
              <w:rPr>
                <w:sz w:val="28"/>
                <w:szCs w:val="28"/>
              </w:rPr>
              <w:t>е</w:t>
            </w:r>
            <w:r w:rsidRPr="00995CB4">
              <w:rPr>
                <w:sz w:val="28"/>
                <w:szCs w:val="28"/>
              </w:rPr>
              <w:t xml:space="preserve"> 2 Порядка проведения запроса котировок</w:t>
            </w:r>
            <w:r w:rsidR="00543C34" w:rsidRPr="00995CB4">
              <w:rPr>
                <w:sz w:val="28"/>
                <w:szCs w:val="28"/>
              </w:rPr>
              <w:t xml:space="preserve"> и в п.3 Технического задания (Приложение №2).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524D0D" w:rsidRPr="00524D0D" w:rsidRDefault="00CB2AA8" w:rsidP="00524D0D">
            <w:pPr>
              <w:widowControl w:val="0"/>
              <w:shd w:val="clear" w:color="auto" w:fill="FFFFFF"/>
              <w:autoSpaceDE w:val="0"/>
              <w:autoSpaceDN w:val="0"/>
              <w:adjustRightInd w:val="0"/>
              <w:jc w:val="both"/>
              <w:rPr>
                <w:sz w:val="28"/>
                <w:szCs w:val="28"/>
              </w:rPr>
            </w:pPr>
            <w:r w:rsidRPr="00ED1900">
              <w:rPr>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w:t>
            </w:r>
            <w:r w:rsidR="00524D0D">
              <w:rPr>
                <w:sz w:val="28"/>
                <w:szCs w:val="28"/>
              </w:rPr>
              <w:t>енных работ, согласно договору.</w:t>
            </w:r>
          </w:p>
          <w:p w:rsidR="002E2DC9" w:rsidRPr="008E138D" w:rsidRDefault="00524D0D" w:rsidP="00524D0D">
            <w:pPr>
              <w:widowControl w:val="0"/>
              <w:shd w:val="clear" w:color="auto" w:fill="FFFFFF"/>
              <w:autoSpaceDE w:val="0"/>
              <w:autoSpaceDN w:val="0"/>
              <w:adjustRightInd w:val="0"/>
              <w:jc w:val="both"/>
              <w:rPr>
                <w:sz w:val="28"/>
                <w:szCs w:val="28"/>
              </w:rPr>
            </w:pPr>
            <w:r w:rsidRPr="00524D0D">
              <w:rPr>
                <w:sz w:val="28"/>
                <w:szCs w:val="28"/>
              </w:rPr>
              <w:t xml:space="preserve">Оплата в соответствии с договором должна производится в течении 15 рабочих дней на основе акта прием-сдачи выполненных работ.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1925B3">
            <w:pPr>
              <w:spacing w:line="276" w:lineRule="auto"/>
              <w:jc w:val="both"/>
              <w:rPr>
                <w:bCs/>
                <w:sz w:val="28"/>
                <w:szCs w:val="28"/>
              </w:rPr>
            </w:pPr>
            <w:r w:rsidRPr="00D57CEA">
              <w:rPr>
                <w:bCs/>
                <w:sz w:val="28"/>
                <w:szCs w:val="28"/>
              </w:rPr>
              <w:t>Цены указывают</w:t>
            </w:r>
            <w:r w:rsidR="001925B3">
              <w:rPr>
                <w:bCs/>
                <w:sz w:val="28"/>
                <w:szCs w:val="28"/>
              </w:rPr>
              <w:t>ся с учетом НДС и без учета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524D0D" w:rsidRPr="00524D0D" w:rsidRDefault="002E2DC9" w:rsidP="00305C0C">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2E2DC9">
            <w:pPr>
              <w:spacing w:line="276" w:lineRule="auto"/>
              <w:jc w:val="both"/>
              <w:rPr>
                <w:sz w:val="28"/>
                <w:szCs w:val="28"/>
              </w:rPr>
            </w:pPr>
            <w:r w:rsidRPr="00DF208D">
              <w:rPr>
                <w:sz w:val="28"/>
                <w:szCs w:val="28"/>
              </w:rPr>
              <w:t>Техничес</w:t>
            </w:r>
            <w:r w:rsidR="00894099">
              <w:rPr>
                <w:sz w:val="28"/>
                <w:szCs w:val="28"/>
              </w:rPr>
              <w:t>кое задание указано в Приложении</w:t>
            </w:r>
            <w:r w:rsidRPr="00DF208D">
              <w:rPr>
                <w:sz w:val="28"/>
                <w:szCs w:val="28"/>
              </w:rPr>
              <w:t xml:space="preserve"> №2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53569F">
              <w:rPr>
                <w:bCs/>
                <w:sz w:val="28"/>
                <w:szCs w:val="28"/>
                <w:lang w:val="ru-RU" w:eastAsia="ru-RU"/>
              </w:rPr>
              <w:t>.</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B120FC">
        <w:trPr>
          <w:trHeight w:val="421"/>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970F3C" w:rsidRPr="00305C0C" w:rsidRDefault="00B120FC" w:rsidP="002E2DC9">
            <w:pPr>
              <w:spacing w:line="276" w:lineRule="auto"/>
              <w:rPr>
                <w:color w:val="FF0000"/>
                <w:sz w:val="28"/>
                <w:szCs w:val="28"/>
              </w:rPr>
            </w:pPr>
            <w:r w:rsidRPr="00305C0C">
              <w:rPr>
                <w:color w:val="FF0000"/>
                <w:sz w:val="28"/>
                <w:szCs w:val="28"/>
              </w:rPr>
              <w:t>Приложение №3 (форма описи представленных документов);</w:t>
            </w:r>
          </w:p>
          <w:p w:rsidR="002E2DC9" w:rsidRPr="00305C0C" w:rsidRDefault="00647A53" w:rsidP="002E2DC9">
            <w:pPr>
              <w:spacing w:line="276" w:lineRule="auto"/>
              <w:rPr>
                <w:color w:val="FF0000"/>
                <w:sz w:val="28"/>
                <w:szCs w:val="28"/>
              </w:rPr>
            </w:pPr>
            <w:r w:rsidRPr="00305C0C">
              <w:rPr>
                <w:color w:val="FF0000"/>
                <w:sz w:val="28"/>
                <w:szCs w:val="28"/>
              </w:rPr>
              <w:t>Приложение №</w:t>
            </w:r>
            <w:r w:rsidR="00F03E23" w:rsidRPr="00305C0C">
              <w:rPr>
                <w:color w:val="FF0000"/>
                <w:sz w:val="28"/>
                <w:szCs w:val="28"/>
              </w:rPr>
              <w:t>4</w:t>
            </w:r>
            <w:r w:rsidR="002E2DC9" w:rsidRPr="00305C0C">
              <w:rPr>
                <w:color w:val="FF0000"/>
                <w:sz w:val="28"/>
                <w:szCs w:val="28"/>
              </w:rPr>
              <w:t xml:space="preserve"> (форма заявки участника);</w:t>
            </w:r>
          </w:p>
          <w:p w:rsidR="002E2D49" w:rsidRPr="00305C0C" w:rsidRDefault="002E2D49" w:rsidP="002E2D49">
            <w:pPr>
              <w:spacing w:line="276" w:lineRule="auto"/>
              <w:rPr>
                <w:color w:val="FF0000"/>
                <w:sz w:val="28"/>
                <w:szCs w:val="28"/>
              </w:rPr>
            </w:pPr>
            <w:r w:rsidRPr="00305C0C">
              <w:rPr>
                <w:color w:val="FF0000"/>
                <w:sz w:val="28"/>
                <w:szCs w:val="28"/>
              </w:rPr>
              <w:t>Приложение №5 (форма Технического предложения);</w:t>
            </w:r>
          </w:p>
          <w:p w:rsidR="00B120FC" w:rsidRPr="00305C0C" w:rsidRDefault="002E2D49" w:rsidP="002E2DC9">
            <w:pPr>
              <w:spacing w:line="276" w:lineRule="auto"/>
              <w:rPr>
                <w:color w:val="FF0000"/>
                <w:sz w:val="28"/>
                <w:szCs w:val="28"/>
              </w:rPr>
            </w:pPr>
            <w:r w:rsidRPr="00305C0C">
              <w:rPr>
                <w:color w:val="FF0000"/>
                <w:sz w:val="28"/>
                <w:szCs w:val="28"/>
              </w:rPr>
              <w:t>Приложение №6 (форма проекта договора);</w:t>
            </w:r>
          </w:p>
          <w:p w:rsidR="002E2DC9" w:rsidRPr="00DF208D" w:rsidRDefault="00C03A2A" w:rsidP="002E2DC9">
            <w:pPr>
              <w:spacing w:line="276" w:lineRule="auto"/>
              <w:rPr>
                <w:sz w:val="28"/>
                <w:szCs w:val="28"/>
              </w:rPr>
            </w:pPr>
            <w:r>
              <w:rPr>
                <w:sz w:val="28"/>
                <w:szCs w:val="28"/>
              </w:rPr>
              <w:t xml:space="preserve">иные </w:t>
            </w:r>
            <w:r w:rsidR="002E2DC9" w:rsidRPr="00B120FC">
              <w:rPr>
                <w:sz w:val="28"/>
                <w:szCs w:val="28"/>
              </w:rPr>
              <w:t>документы, указанные в п.п.-2.11.15. – 2.11.17.</w:t>
            </w:r>
            <w:r w:rsidR="002E2DC9" w:rsidRPr="00DF208D">
              <w:rPr>
                <w:sz w:val="28"/>
                <w:szCs w:val="28"/>
              </w:rPr>
              <w:t xml:space="preserve"> </w:t>
            </w:r>
          </w:p>
        </w:tc>
      </w:tr>
    </w:tbl>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4"/>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27691A">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27691A">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0300FE">
        <w:rPr>
          <w:color w:val="000000"/>
          <w:szCs w:val="28"/>
        </w:rPr>
        <w:t>приложения № 1</w:t>
      </w:r>
      <w:r w:rsidR="00141255" w:rsidRPr="00DF208D">
        <w:rPr>
          <w:szCs w:val="28"/>
        </w:rPr>
        <w:t xml:space="preserve">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27691A">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27691A">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27691A">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53569F"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53569F">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53569F" w:rsidRDefault="004A4B5F" w:rsidP="004710F7">
      <w:pPr>
        <w:pStyle w:val="11"/>
        <w:numPr>
          <w:ilvl w:val="2"/>
          <w:numId w:val="3"/>
        </w:numPr>
        <w:spacing w:line="276" w:lineRule="auto"/>
        <w:ind w:left="0" w:firstLine="1050"/>
        <w:rPr>
          <w:szCs w:val="28"/>
        </w:rPr>
      </w:pPr>
      <w:r w:rsidRPr="0053569F">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B120FC" w:rsidRPr="0053569F">
        <w:rPr>
          <w:szCs w:val="28"/>
        </w:rPr>
        <w:t>в соответствии с приложением №5</w:t>
      </w:r>
      <w:r w:rsidR="00FE2803" w:rsidRPr="0053569F">
        <w:rPr>
          <w:szCs w:val="28"/>
        </w:rPr>
        <w:t xml:space="preserve"> (форма Технического предложения)</w:t>
      </w:r>
      <w:r w:rsidRPr="0053569F">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w:t>
      </w:r>
      <w:r w:rsidRPr="000300FE">
        <w:rPr>
          <w:color w:val="000000"/>
          <w:szCs w:val="28"/>
        </w:rPr>
        <w:t xml:space="preserve">извещения, предусмотренным пунктом </w:t>
      </w:r>
      <w:r w:rsidR="00FE2803" w:rsidRPr="000300FE">
        <w:rPr>
          <w:color w:val="000000"/>
          <w:szCs w:val="28"/>
        </w:rPr>
        <w:t>2</w:t>
      </w:r>
      <w:r w:rsidRPr="000300FE">
        <w:rPr>
          <w:color w:val="000000"/>
          <w:szCs w:val="28"/>
        </w:rPr>
        <w:t>.3.</w:t>
      </w:r>
      <w:r w:rsidR="002437F2" w:rsidRPr="000300FE">
        <w:rPr>
          <w:color w:val="000000"/>
          <w:szCs w:val="28"/>
        </w:rPr>
        <w:t>2</w:t>
      </w:r>
      <w:r w:rsidRPr="000300FE">
        <w:rPr>
          <w:color w:val="000000"/>
          <w:szCs w:val="28"/>
        </w:rPr>
        <w:t xml:space="preserve"> </w:t>
      </w:r>
      <w:r w:rsidR="007A4C4C" w:rsidRPr="000300FE">
        <w:rPr>
          <w:color w:val="000000"/>
          <w:szCs w:val="28"/>
        </w:rPr>
        <w:t>– 2.3.2.3</w:t>
      </w:r>
      <w:r w:rsidR="007A4C4C">
        <w:rPr>
          <w:color w:val="FF0000"/>
          <w:szCs w:val="28"/>
        </w:rPr>
        <w:t xml:space="preserve"> </w:t>
      </w:r>
      <w:r w:rsidRPr="000300FE">
        <w:rPr>
          <w:color w:val="000000"/>
          <w:szCs w:val="28"/>
        </w:rPr>
        <w:t>приложения № 1 к извещению,</w:t>
      </w:r>
      <w:r w:rsidRPr="008C1307">
        <w:rPr>
          <w:color w:val="FF0000"/>
          <w:szCs w:val="28"/>
        </w:rPr>
        <w:t xml:space="preserve"> </w:t>
      </w:r>
      <w:r w:rsidR="00496C0F" w:rsidRPr="000300FE">
        <w:rPr>
          <w:color w:val="000000"/>
          <w:szCs w:val="28"/>
        </w:rPr>
        <w:t xml:space="preserve">по форме приложения № </w:t>
      </w:r>
      <w:r w:rsidR="007A4C4C" w:rsidRPr="000300FE">
        <w:rPr>
          <w:color w:val="000000"/>
          <w:szCs w:val="28"/>
        </w:rPr>
        <w:t>5</w:t>
      </w:r>
      <w:r w:rsidR="00216E02" w:rsidRPr="000300FE">
        <w:rPr>
          <w:color w:val="000000"/>
          <w:szCs w:val="28"/>
        </w:rPr>
        <w:t xml:space="preserve"> (техническое предложение)</w:t>
      </w:r>
      <w:r w:rsidR="00496C0F" w:rsidRPr="000300FE">
        <w:rPr>
          <w:color w:val="000000"/>
          <w:szCs w:val="28"/>
        </w:rPr>
        <w:t xml:space="preserve"> извещения,</w:t>
      </w:r>
      <w:r w:rsidR="00496C0F" w:rsidRPr="008C1307">
        <w:rPr>
          <w:color w:val="FF0000"/>
          <w:szCs w:val="28"/>
        </w:rPr>
        <w:t xml:space="preserve"> </w:t>
      </w:r>
      <w:r w:rsidRPr="000300FE">
        <w:rPr>
          <w:color w:val="000000"/>
          <w:szCs w:val="28"/>
        </w:rPr>
        <w:t xml:space="preserve">а также документы, предусмотренные пунктом </w:t>
      </w:r>
      <w:r w:rsidR="006857FE" w:rsidRPr="000300FE">
        <w:rPr>
          <w:color w:val="000000"/>
          <w:szCs w:val="28"/>
        </w:rPr>
        <w:t>2</w:t>
      </w:r>
      <w:r w:rsidR="00216E02" w:rsidRPr="000300FE">
        <w:rPr>
          <w:color w:val="000000"/>
          <w:szCs w:val="28"/>
        </w:rPr>
        <w:t>.1</w:t>
      </w:r>
      <w:r w:rsidR="00F145F0" w:rsidRPr="000300FE">
        <w:rPr>
          <w:color w:val="000000"/>
          <w:szCs w:val="28"/>
        </w:rPr>
        <w:t>1</w:t>
      </w:r>
      <w:r w:rsidR="00216E02" w:rsidRPr="000300FE">
        <w:rPr>
          <w:color w:val="000000"/>
          <w:szCs w:val="28"/>
        </w:rPr>
        <w:t>.</w:t>
      </w:r>
      <w:r w:rsidR="002767F0" w:rsidRPr="000300FE">
        <w:rPr>
          <w:color w:val="000000"/>
          <w:szCs w:val="28"/>
        </w:rPr>
        <w:t>15.</w:t>
      </w:r>
      <w:r w:rsidR="00216E02" w:rsidRPr="000300FE">
        <w:rPr>
          <w:color w:val="000000"/>
          <w:szCs w:val="28"/>
        </w:rPr>
        <w:t xml:space="preserve"> приложения</w:t>
      </w:r>
      <w:r w:rsidRPr="000300FE">
        <w:rPr>
          <w:color w:val="000000"/>
          <w:szCs w:val="28"/>
        </w:rPr>
        <w:t xml:space="preserve"> № 1 к извещению</w:t>
      </w:r>
      <w:r w:rsidRPr="00DF208D">
        <w:rPr>
          <w:szCs w:val="28"/>
        </w:rPr>
        <w:t xml:space="preserve">,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lastRenderedPageBreak/>
        <w:t>Требования к участникам</w:t>
      </w:r>
      <w:bookmarkEnd w:id="11"/>
      <w:bookmarkEnd w:id="12"/>
    </w:p>
    <w:p w:rsidR="004A4B5F" w:rsidRPr="00DF208D" w:rsidRDefault="004A4B5F" w:rsidP="0027691A">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w:t>
      </w:r>
      <w:r w:rsidRPr="00DF208D">
        <w:rPr>
          <w:szCs w:val="28"/>
        </w:rPr>
        <w:t>. Заявка участника должна соответствовать требованиям технического задания</w:t>
      </w:r>
      <w:r w:rsidR="00776548" w:rsidRPr="00DF208D">
        <w:rPr>
          <w:szCs w:val="28"/>
        </w:rPr>
        <w:t xml:space="preserve">, указанным в приложении № </w:t>
      </w:r>
      <w:r w:rsidR="00215F0B">
        <w:rPr>
          <w:szCs w:val="28"/>
        </w:rPr>
        <w:t xml:space="preserve">2 </w:t>
      </w:r>
      <w:r w:rsidR="00776548" w:rsidRPr="00DF208D">
        <w:rPr>
          <w:szCs w:val="28"/>
        </w:rPr>
        <w:t>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Default="004A4B5F" w:rsidP="0027691A">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21402" w:rsidRPr="00DF208D" w:rsidRDefault="002B7F80" w:rsidP="0027691A">
      <w:pPr>
        <w:pStyle w:val="11"/>
        <w:numPr>
          <w:ilvl w:val="2"/>
          <w:numId w:val="6"/>
        </w:numPr>
        <w:spacing w:line="276" w:lineRule="auto"/>
        <w:ind w:left="0" w:firstLine="1050"/>
        <w:rPr>
          <w:szCs w:val="28"/>
        </w:rPr>
      </w:pPr>
      <w:r>
        <w:rPr>
          <w:szCs w:val="28"/>
        </w:rPr>
        <w:t>Участник должен иметь опыт работы в данной сфере не менее одного года и в составе заявки представить подтверждающие документы (копия исполнительнх договоров, акт выполненых работ и др.)</w:t>
      </w:r>
      <w:r w:rsidR="008C1307">
        <w:rPr>
          <w:szCs w:val="28"/>
        </w:rPr>
        <w:t xml:space="preserve"> по форме Приложения №6.</w:t>
      </w:r>
    </w:p>
    <w:p w:rsidR="00421402" w:rsidRDefault="00AD0A48" w:rsidP="00C96E18">
      <w:pPr>
        <w:pStyle w:val="11"/>
        <w:numPr>
          <w:ilvl w:val="3"/>
          <w:numId w:val="19"/>
        </w:numPr>
        <w:spacing w:line="276" w:lineRule="auto"/>
        <w:ind w:left="0" w:firstLine="993"/>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21402" w:rsidRPr="00421402" w:rsidRDefault="00AD0A48" w:rsidP="00C96E18">
      <w:pPr>
        <w:pStyle w:val="11"/>
        <w:numPr>
          <w:ilvl w:val="3"/>
          <w:numId w:val="19"/>
        </w:numPr>
        <w:spacing w:line="276" w:lineRule="auto"/>
        <w:ind w:left="0" w:firstLine="993"/>
        <w:rPr>
          <w:szCs w:val="28"/>
        </w:rPr>
      </w:pPr>
      <w:r w:rsidRPr="00421402">
        <w:rPr>
          <w:szCs w:val="28"/>
        </w:rPr>
        <w:t>не приостановление</w:t>
      </w:r>
      <w:r w:rsidR="004A4B5F" w:rsidRPr="00421402">
        <w:rPr>
          <w:szCs w:val="28"/>
        </w:rPr>
        <w:t xml:space="preserve"> деятельности участника в порядке, установленном </w:t>
      </w:r>
      <w:r w:rsidR="00BC42E6" w:rsidRPr="00421402">
        <w:rPr>
          <w:szCs w:val="28"/>
        </w:rPr>
        <w:t>Законодательством РА</w:t>
      </w:r>
      <w:r w:rsidR="004A4B5F" w:rsidRPr="00421402">
        <w:rPr>
          <w:szCs w:val="28"/>
        </w:rPr>
        <w:t xml:space="preserve"> об административных правонарушениях, на дату подачи заявки на участие в запросе котировок;</w:t>
      </w:r>
    </w:p>
    <w:p w:rsidR="002810A9" w:rsidRDefault="004A4B5F" w:rsidP="002810A9">
      <w:pPr>
        <w:pStyle w:val="11"/>
        <w:numPr>
          <w:ilvl w:val="3"/>
          <w:numId w:val="19"/>
        </w:numPr>
        <w:spacing w:line="276" w:lineRule="auto"/>
        <w:ind w:left="0" w:firstLine="993"/>
        <w:rPr>
          <w:szCs w:val="28"/>
        </w:rPr>
      </w:pPr>
      <w:r w:rsidRPr="00421402">
        <w:rPr>
          <w:szCs w:val="28"/>
        </w:rPr>
        <w:t>отсутствие у участника запро</w:t>
      </w:r>
      <w:r w:rsidR="00421402">
        <w:rPr>
          <w:szCs w:val="28"/>
        </w:rPr>
        <w:t>са котировок–физического лица ли</w:t>
      </w:r>
      <w:r w:rsidRPr="00421402">
        <w:rPr>
          <w:szCs w:val="28"/>
        </w:rPr>
        <w:t>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w:t>
      </w:r>
      <w:r w:rsidR="00421402">
        <w:rPr>
          <w:szCs w:val="28"/>
        </w:rPr>
        <w:t>аказания в виде дисквалификации,  по форме Приложение № 4 настоя</w:t>
      </w:r>
      <w:r w:rsidR="007A4C4C">
        <w:rPr>
          <w:szCs w:val="28"/>
        </w:rPr>
        <w:t>щ</w:t>
      </w:r>
      <w:r w:rsidR="00421402">
        <w:rPr>
          <w:szCs w:val="28"/>
        </w:rPr>
        <w:t>ей документации.</w:t>
      </w:r>
    </w:p>
    <w:p w:rsidR="002810A9" w:rsidRPr="002810A9" w:rsidRDefault="002810A9" w:rsidP="002810A9">
      <w:pPr>
        <w:pStyle w:val="11"/>
        <w:numPr>
          <w:ilvl w:val="3"/>
          <w:numId w:val="19"/>
        </w:numPr>
        <w:spacing w:line="276" w:lineRule="auto"/>
        <w:ind w:left="0" w:firstLine="993"/>
        <w:rPr>
          <w:szCs w:val="28"/>
        </w:rPr>
      </w:pPr>
      <w:r w:rsidRPr="002810A9">
        <w:rPr>
          <w:szCs w:val="28"/>
        </w:rPr>
        <w:t>Проведение курсов обучения по утвержденной программе (программа обучения должна включать в себе требования Правил безопасности в газовом хозяйстве);</w:t>
      </w:r>
    </w:p>
    <w:p w:rsidR="002810A9" w:rsidRPr="002810A9" w:rsidRDefault="002810A9" w:rsidP="002810A9">
      <w:pPr>
        <w:pStyle w:val="11"/>
        <w:numPr>
          <w:ilvl w:val="3"/>
          <w:numId w:val="19"/>
        </w:numPr>
        <w:spacing w:line="276" w:lineRule="auto"/>
        <w:ind w:left="0" w:firstLine="993"/>
        <w:rPr>
          <w:szCs w:val="28"/>
        </w:rPr>
      </w:pPr>
      <w:r w:rsidRPr="002810A9">
        <w:rPr>
          <w:szCs w:val="28"/>
        </w:rPr>
        <w:t>Предоставление и продление обучаемым удостоверения о прохождении обучения с указанием срока действия не менее 1 года (для ответственного по котельной станции 3 года).</w:t>
      </w:r>
    </w:p>
    <w:p w:rsidR="002810A9" w:rsidRPr="00421402" w:rsidRDefault="002810A9" w:rsidP="002810A9">
      <w:pPr>
        <w:pStyle w:val="11"/>
        <w:spacing w:line="276" w:lineRule="auto"/>
        <w:ind w:left="993" w:firstLine="0"/>
        <w:rPr>
          <w:szCs w:val="28"/>
        </w:rPr>
      </w:pPr>
    </w:p>
    <w:p w:rsidR="004A4B5F" w:rsidRPr="00DF208D" w:rsidRDefault="004A4B5F" w:rsidP="00EE61CE">
      <w:pPr>
        <w:spacing w:line="276" w:lineRule="auto"/>
        <w:rPr>
          <w:sz w:val="28"/>
          <w:szCs w:val="28"/>
        </w:rPr>
      </w:pPr>
    </w:p>
    <w:p w:rsidR="004A4B5F" w:rsidRPr="00DF208D" w:rsidRDefault="004A4B5F" w:rsidP="00823C04">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lastRenderedPageBreak/>
        <w:t>Информационное сопровождение</w:t>
      </w:r>
      <w:bookmarkEnd w:id="13"/>
      <w:bookmarkEnd w:id="14"/>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w:t>
      </w:r>
      <w:r w:rsidRPr="00DF208D">
        <w:rPr>
          <w:rFonts w:eastAsia="MS Mincho"/>
          <w:sz w:val="28"/>
          <w:szCs w:val="28"/>
        </w:rPr>
        <w:lastRenderedPageBreak/>
        <w:t>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48593626"/>
      <w:bookmarkStart w:id="18" w:name="_Toc56176530"/>
      <w:r w:rsidRPr="00DF208D">
        <w:rPr>
          <w:rFonts w:ascii="Times New Roman" w:hAnsi="Times New Roman" w:cs="Times New Roman"/>
          <w:sz w:val="28"/>
          <w:szCs w:val="28"/>
        </w:rPr>
        <w:lastRenderedPageBreak/>
        <w:t>Вскрытие конвертов с котировочными заявками запроса котировок</w:t>
      </w:r>
      <w:bookmarkEnd w:id="18"/>
      <w:r w:rsidRPr="00DF208D">
        <w:rPr>
          <w:rFonts w:ascii="Times New Roman" w:hAnsi="Times New Roman" w:cs="Times New Roman"/>
          <w:sz w:val="28"/>
          <w:szCs w:val="28"/>
        </w:rPr>
        <w:t xml:space="preserve"> </w:t>
      </w:r>
      <w:bookmarkEnd w:id="17"/>
    </w:p>
    <w:p w:rsidR="009C6665" w:rsidRPr="00DF208D" w:rsidRDefault="000871F2" w:rsidP="0027691A">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27691A">
      <w:pPr>
        <w:pStyle w:val="a3"/>
        <w:numPr>
          <w:ilvl w:val="2"/>
          <w:numId w:val="9"/>
        </w:numPr>
        <w:spacing w:line="276" w:lineRule="auto"/>
        <w:ind w:left="0" w:firstLine="709"/>
        <w:jc w:val="both"/>
        <w:rPr>
          <w:sz w:val="28"/>
          <w:szCs w:val="28"/>
        </w:rPr>
      </w:pPr>
      <w:r w:rsidRPr="00DF208D">
        <w:rPr>
          <w:sz w:val="28"/>
          <w:szCs w:val="28"/>
        </w:rPr>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lastRenderedPageBreak/>
        <w:t>Сведения, изложенные в техническом предложении участника запроса котировок, используемые для оценки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r w:rsidR="0043232A" w:rsidRPr="000D3DB8">
        <w:rPr>
          <w:sz w:val="28"/>
          <w:szCs w:val="28"/>
        </w:rPr>
        <w:t>.</w:t>
      </w:r>
    </w:p>
    <w:p w:rsidR="004A4B5F" w:rsidRPr="001925B3"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t>Рассмотрение и оценка котировочных заявок</w:t>
      </w:r>
      <w:bookmarkEnd w:id="19"/>
      <w:bookmarkEnd w:id="20"/>
    </w:p>
    <w:p w:rsidR="0043232A"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e-registor.</w:t>
      </w:r>
    </w:p>
    <w:p w:rsidR="007E2AE6" w:rsidRPr="000D3DB8" w:rsidRDefault="007E2AE6"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предложение в котировочной заявке о цене договора (цене лота) и/или единицы товара, работы, услуги превышает начальную (максимальную) цену </w:t>
      </w:r>
      <w:r w:rsidRPr="000D3DB8">
        <w:rPr>
          <w:rFonts w:eastAsia="MS Mincho"/>
          <w:sz w:val="28"/>
          <w:szCs w:val="28"/>
        </w:rPr>
        <w:lastRenderedPageBreak/>
        <w:t>договора (цену лота) и/или начальную (максимальную) цену единицы товара, работы, услуги (если такая цена установлена);</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w:t>
      </w:r>
      <w:r w:rsidRPr="000D3DB8">
        <w:rPr>
          <w:rFonts w:eastAsia="MS Mincho"/>
          <w:sz w:val="28"/>
          <w:szCs w:val="28"/>
        </w:rPr>
        <w:lastRenderedPageBreak/>
        <w:t>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 xml:space="preserve">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w:t>
      </w:r>
      <w:r w:rsidR="00575B93" w:rsidRPr="000D3DB8">
        <w:rPr>
          <w:rFonts w:eastAsia="MS Mincho"/>
          <w:sz w:val="28"/>
          <w:szCs w:val="28"/>
        </w:rPr>
        <w:lastRenderedPageBreak/>
        <w:t>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C51799" w:rsidRDefault="004A4B5F" w:rsidP="00C51799">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t>Порядок оценки и сопоставления котировочных заявок</w:t>
      </w:r>
      <w:bookmarkEnd w:id="21"/>
      <w:bookmarkEnd w:id="22"/>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При оценке котировочных заявок сопоставляются предложения участников по цене без учета НДС. </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215F0B">
        <w:rPr>
          <w:sz w:val="28"/>
          <w:szCs w:val="28"/>
        </w:rPr>
        <w:t>пункте 2.15.</w:t>
      </w:r>
      <w:r w:rsidRPr="00215F0B">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215F0B">
        <w:rPr>
          <w:sz w:val="28"/>
          <w:szCs w:val="28"/>
        </w:rPr>
        <w:t>2</w:t>
      </w:r>
      <w:r w:rsidRPr="00215F0B">
        <w:rPr>
          <w:sz w:val="28"/>
          <w:szCs w:val="28"/>
        </w:rPr>
        <w:t xml:space="preserve"> к извещению, и должно предоставляться по форме приложения № </w:t>
      </w:r>
      <w:r w:rsidR="00215F0B" w:rsidRPr="00215F0B">
        <w:rPr>
          <w:sz w:val="28"/>
          <w:szCs w:val="28"/>
        </w:rPr>
        <w:t>5</w:t>
      </w:r>
      <w:r w:rsidRPr="00215F0B">
        <w:rPr>
          <w:sz w:val="28"/>
          <w:szCs w:val="28"/>
        </w:rPr>
        <w:t xml:space="preserve"> к извещению.</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При несоответствии технического предложения тр</w:t>
      </w:r>
      <w:r w:rsidR="00E72878" w:rsidRPr="00215F0B">
        <w:rPr>
          <w:sz w:val="28"/>
          <w:szCs w:val="28"/>
        </w:rPr>
        <w:t>ебованиям, указанным в пункте</w:t>
      </w:r>
      <w:r w:rsidR="003A5BD1" w:rsidRPr="00215F0B">
        <w:rPr>
          <w:sz w:val="28"/>
          <w:szCs w:val="28"/>
        </w:rPr>
        <w:t xml:space="preserve"> </w:t>
      </w:r>
      <w:r w:rsidR="00E72878" w:rsidRPr="00215F0B">
        <w:rPr>
          <w:sz w:val="28"/>
          <w:szCs w:val="28"/>
        </w:rPr>
        <w:t>2.8.</w:t>
      </w:r>
      <w:r w:rsidR="00881B6C">
        <w:rPr>
          <w:sz w:val="28"/>
          <w:szCs w:val="28"/>
        </w:rPr>
        <w:t>4</w:t>
      </w:r>
      <w:r w:rsidR="00E72878" w:rsidRPr="00215F0B">
        <w:rPr>
          <w:sz w:val="28"/>
          <w:szCs w:val="28"/>
        </w:rPr>
        <w:t>.</w:t>
      </w:r>
      <w:r w:rsidRPr="00215F0B">
        <w:rPr>
          <w:sz w:val="28"/>
          <w:szCs w:val="28"/>
        </w:rPr>
        <w:t xml:space="preserve"> </w:t>
      </w:r>
      <w:r w:rsidR="006A1962" w:rsidRPr="00215F0B">
        <w:rPr>
          <w:sz w:val="28"/>
          <w:szCs w:val="28"/>
        </w:rPr>
        <w:t>приложения № 1 извещения</w:t>
      </w:r>
      <w:r w:rsidRPr="00215F0B">
        <w:rPr>
          <w:sz w:val="28"/>
          <w:szCs w:val="28"/>
        </w:rPr>
        <w:t>, заявка такого участника отклоняется.</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27691A">
      <w:pPr>
        <w:pStyle w:val="a3"/>
        <w:numPr>
          <w:ilvl w:val="2"/>
          <w:numId w:val="12"/>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27691A">
      <w:pPr>
        <w:pStyle w:val="a3"/>
        <w:numPr>
          <w:ilvl w:val="2"/>
          <w:numId w:val="12"/>
        </w:numPr>
        <w:spacing w:line="276" w:lineRule="auto"/>
        <w:ind w:left="0" w:firstLine="852"/>
        <w:jc w:val="both"/>
        <w:rPr>
          <w:sz w:val="28"/>
          <w:szCs w:val="28"/>
        </w:rPr>
      </w:pPr>
      <w:r w:rsidRPr="000D3DB8">
        <w:rPr>
          <w:sz w:val="28"/>
          <w:szCs w:val="28"/>
        </w:rPr>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lastRenderedPageBreak/>
        <w:t>Признание запроса котировок несостоявшимся</w:t>
      </w:r>
      <w:bookmarkEnd w:id="25"/>
      <w:bookmarkEnd w:id="26"/>
    </w:p>
    <w:p w:rsidR="004A4B5F" w:rsidRPr="000D3DB8" w:rsidRDefault="004A4B5F" w:rsidP="0027691A">
      <w:pPr>
        <w:pStyle w:val="a5"/>
        <w:numPr>
          <w:ilvl w:val="2"/>
          <w:numId w:val="13"/>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все котировочные заявки признаны несоответствующими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согласие участника с условиями договора, указанными в запросе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Default="004A4B5F" w:rsidP="0027691A">
      <w:pPr>
        <w:pStyle w:val="a5"/>
        <w:numPr>
          <w:ilvl w:val="2"/>
          <w:numId w:val="14"/>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CC073A" w:rsidRPr="00CC073A" w:rsidRDefault="00CC073A" w:rsidP="00CC073A">
      <w:pPr>
        <w:pStyle w:val="a5"/>
        <w:suppressAutoHyphens/>
        <w:spacing w:line="276" w:lineRule="auto"/>
        <w:ind w:left="426"/>
        <w:rPr>
          <w:sz w:val="28"/>
          <w:szCs w:val="28"/>
        </w:rPr>
      </w:pPr>
      <w:r>
        <w:rPr>
          <w:sz w:val="28"/>
          <w:szCs w:val="28"/>
        </w:rPr>
        <w:lastRenderedPageBreak/>
        <w:t xml:space="preserve">- </w:t>
      </w:r>
      <w:r w:rsidRPr="00CC073A">
        <w:rPr>
          <w:sz w:val="28"/>
          <w:szCs w:val="28"/>
        </w:rPr>
        <w:t>Приложение №3 (форма описи представленных документов</w:t>
      </w:r>
      <w:r>
        <w:rPr>
          <w:sz w:val="28"/>
          <w:szCs w:val="28"/>
        </w:rPr>
        <w:t>)</w:t>
      </w:r>
      <w:r w:rsidRPr="00CC073A">
        <w:rPr>
          <w:sz w:val="28"/>
          <w:szCs w:val="28"/>
        </w:rPr>
        <w:t xml:space="preserve"> </w:t>
      </w:r>
      <w:r w:rsidRPr="000D3DB8">
        <w:rPr>
          <w:sz w:val="28"/>
          <w:szCs w:val="28"/>
        </w:rPr>
        <w:t>заверенная подписью и печатью (при ее наличии) Участника;</w:t>
      </w:r>
      <w:r w:rsidRPr="00CC073A">
        <w:rPr>
          <w:sz w:val="28"/>
          <w:szCs w:val="28"/>
        </w:rPr>
        <w:t>;</w:t>
      </w:r>
    </w:p>
    <w:p w:rsidR="004A4B5F" w:rsidRPr="000D3DB8" w:rsidRDefault="006F14A9" w:rsidP="00CC073A">
      <w:pPr>
        <w:pStyle w:val="a5"/>
        <w:suppressAutoHyphens/>
        <w:spacing w:line="276" w:lineRule="auto"/>
        <w:ind w:left="426" w:firstLine="708"/>
        <w:rPr>
          <w:sz w:val="28"/>
          <w:szCs w:val="28"/>
        </w:rPr>
      </w:pPr>
      <w:r w:rsidRPr="000D3DB8">
        <w:rPr>
          <w:sz w:val="28"/>
          <w:szCs w:val="28"/>
        </w:rPr>
        <w:t>- Приложени</w:t>
      </w:r>
      <w:r w:rsidR="00A14564">
        <w:rPr>
          <w:sz w:val="28"/>
          <w:szCs w:val="28"/>
        </w:rPr>
        <w:t>е</w:t>
      </w:r>
      <w:r w:rsidR="004A4B5F" w:rsidRPr="000D3DB8">
        <w:rPr>
          <w:sz w:val="28"/>
          <w:szCs w:val="28"/>
        </w:rPr>
        <w:t xml:space="preserve"> № </w:t>
      </w:r>
      <w:r w:rsidR="00215F0B">
        <w:rPr>
          <w:sz w:val="28"/>
          <w:szCs w:val="28"/>
        </w:rPr>
        <w:t>4</w:t>
      </w:r>
      <w:r w:rsidR="00CA1284" w:rsidRPr="000D3DB8">
        <w:rPr>
          <w:sz w:val="28"/>
          <w:szCs w:val="28"/>
        </w:rPr>
        <w:t xml:space="preserve"> </w:t>
      </w:r>
      <w:r w:rsidRPr="000D3DB8">
        <w:rPr>
          <w:sz w:val="28"/>
          <w:szCs w:val="28"/>
        </w:rPr>
        <w:t>(</w:t>
      </w:r>
      <w:r w:rsidR="00CB2E61" w:rsidRPr="000D3DB8">
        <w:rPr>
          <w:sz w:val="28"/>
          <w:szCs w:val="28"/>
        </w:rPr>
        <w:t>Заявка Участника</w:t>
      </w:r>
      <w:r w:rsidRPr="000D3DB8">
        <w:rPr>
          <w:sz w:val="28"/>
          <w:szCs w:val="28"/>
        </w:rPr>
        <w:t xml:space="preserve">) </w:t>
      </w:r>
      <w:r w:rsidR="004A4B5F" w:rsidRPr="000D3DB8">
        <w:rPr>
          <w:sz w:val="28"/>
          <w:szCs w:val="28"/>
        </w:rPr>
        <w:t>к извещению, заверенная подписью и печатью (участника заявка на участие в запросе котировок</w:t>
      </w:r>
      <w:r w:rsidR="009B5767" w:rsidRPr="000D3DB8">
        <w:rPr>
          <w:sz w:val="28"/>
          <w:szCs w:val="28"/>
        </w:rPr>
        <w:t>)</w:t>
      </w:r>
      <w:r w:rsidR="004A4B5F" w:rsidRPr="000D3DB8">
        <w:rPr>
          <w:sz w:val="28"/>
          <w:szCs w:val="28"/>
        </w:rPr>
        <w:t xml:space="preserve">. </w:t>
      </w:r>
    </w:p>
    <w:p w:rsidR="00CC073A" w:rsidRDefault="006F14A9" w:rsidP="00CC073A">
      <w:pPr>
        <w:pStyle w:val="a5"/>
        <w:suppressAutoHyphens/>
        <w:spacing w:line="276" w:lineRule="auto"/>
        <w:ind w:left="426"/>
        <w:rPr>
          <w:sz w:val="28"/>
          <w:szCs w:val="28"/>
        </w:rPr>
      </w:pPr>
      <w:r w:rsidRPr="000D3DB8">
        <w:rPr>
          <w:sz w:val="28"/>
          <w:szCs w:val="28"/>
        </w:rPr>
        <w:t>- Приложени</w:t>
      </w:r>
      <w:r w:rsidR="00A14564">
        <w:rPr>
          <w:sz w:val="28"/>
          <w:szCs w:val="28"/>
        </w:rPr>
        <w:t>е</w:t>
      </w:r>
      <w:r w:rsidRPr="000D3DB8">
        <w:rPr>
          <w:sz w:val="28"/>
          <w:szCs w:val="28"/>
        </w:rPr>
        <w:t xml:space="preserve"> № </w:t>
      </w:r>
      <w:r w:rsidR="00215F0B">
        <w:rPr>
          <w:sz w:val="28"/>
          <w:szCs w:val="28"/>
        </w:rPr>
        <w:t>5</w:t>
      </w:r>
      <w:r w:rsidRPr="000D3DB8">
        <w:rPr>
          <w:sz w:val="28"/>
          <w:szCs w:val="28"/>
        </w:rPr>
        <w:t xml:space="preserve"> (</w:t>
      </w:r>
      <w:r w:rsidR="00A467B8">
        <w:rPr>
          <w:sz w:val="28"/>
          <w:szCs w:val="28"/>
        </w:rPr>
        <w:t>Техническое</w:t>
      </w:r>
      <w:r w:rsidRPr="000D3DB8">
        <w:rPr>
          <w:sz w:val="28"/>
          <w:szCs w:val="28"/>
        </w:rPr>
        <w:t xml:space="preserve"> предложение) к извещению, заверенная подписью и </w:t>
      </w:r>
      <w:r w:rsidRPr="00A86D06">
        <w:rPr>
          <w:sz w:val="28"/>
          <w:szCs w:val="28"/>
        </w:rPr>
        <w:t>печатью (участника заявка</w:t>
      </w:r>
      <w:r w:rsidR="00CC073A">
        <w:rPr>
          <w:sz w:val="28"/>
          <w:szCs w:val="28"/>
        </w:rPr>
        <w:t xml:space="preserve"> на участие в запросе котировок;</w:t>
      </w:r>
      <w:r w:rsidR="00CC073A" w:rsidRPr="00CC073A">
        <w:rPr>
          <w:sz w:val="28"/>
          <w:szCs w:val="28"/>
        </w:rPr>
        <w:t xml:space="preserve"> </w:t>
      </w:r>
    </w:p>
    <w:p w:rsidR="00D4154B" w:rsidRDefault="00CC073A" w:rsidP="00D4154B">
      <w:pPr>
        <w:pStyle w:val="a5"/>
        <w:suppressAutoHyphens/>
        <w:spacing w:line="276" w:lineRule="auto"/>
        <w:ind w:left="426"/>
        <w:rPr>
          <w:sz w:val="28"/>
          <w:szCs w:val="28"/>
        </w:rPr>
      </w:pPr>
      <w:r>
        <w:rPr>
          <w:sz w:val="28"/>
          <w:szCs w:val="28"/>
        </w:rPr>
        <w:t xml:space="preserve">- </w:t>
      </w:r>
      <w:r w:rsidR="00D4154B">
        <w:rPr>
          <w:sz w:val="28"/>
          <w:szCs w:val="28"/>
        </w:rPr>
        <w:t xml:space="preserve">Приложение №6 </w:t>
      </w:r>
      <w:r w:rsidRPr="00CC073A">
        <w:rPr>
          <w:sz w:val="28"/>
          <w:szCs w:val="28"/>
        </w:rPr>
        <w:t xml:space="preserve"> (форма проекта договора);</w:t>
      </w:r>
      <w:r>
        <w:rPr>
          <w:sz w:val="28"/>
          <w:szCs w:val="28"/>
        </w:rPr>
        <w:t xml:space="preserve"> </w:t>
      </w:r>
    </w:p>
    <w:p w:rsidR="004A4B5F" w:rsidRPr="000D3DB8" w:rsidRDefault="004A4B5F" w:rsidP="0027691A">
      <w:pPr>
        <w:pStyle w:val="a5"/>
        <w:numPr>
          <w:ilvl w:val="2"/>
          <w:numId w:val="14"/>
        </w:numPr>
        <w:suppressAutoHyphens/>
        <w:spacing w:line="276" w:lineRule="auto"/>
        <w:ind w:left="0" w:firstLine="852"/>
        <w:rPr>
          <w:sz w:val="28"/>
          <w:szCs w:val="28"/>
        </w:rPr>
      </w:pPr>
      <w:r w:rsidRPr="00A86D06">
        <w:rPr>
          <w:sz w:val="28"/>
          <w:szCs w:val="28"/>
        </w:rPr>
        <w:t>документы, подтверждающие полномочия лица, подписавшего котировочную заявку</w:t>
      </w:r>
      <w:r w:rsidR="00177AAB" w:rsidRPr="00A86D06">
        <w:rPr>
          <w:sz w:val="28"/>
          <w:szCs w:val="28"/>
        </w:rPr>
        <w:t>, за исключением случаев, когда заявка участника подписывается квалифицированной электронной подписью</w:t>
      </w:r>
      <w:r w:rsidRPr="00A86D06">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w:t>
      </w:r>
      <w:r w:rsidRPr="000D3DB8">
        <w:rPr>
          <w:sz w:val="28"/>
          <w:szCs w:val="28"/>
        </w:rPr>
        <w:t xml:space="preserve">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0D3DB8">
        <w:rPr>
          <w:sz w:val="28"/>
          <w:szCs w:val="28"/>
        </w:rPr>
        <w:t>наличии) участника</w:t>
      </w:r>
      <w:r w:rsidRPr="000D3DB8">
        <w:rPr>
          <w:sz w:val="28"/>
          <w:szCs w:val="28"/>
        </w:rPr>
        <w:t xml:space="preserve">. При представлении заявки на бумажном </w:t>
      </w:r>
      <w:r w:rsidR="00D30621" w:rsidRPr="000D3DB8">
        <w:rPr>
          <w:sz w:val="28"/>
          <w:szCs w:val="28"/>
        </w:rPr>
        <w:t>носителе должен</w:t>
      </w:r>
      <w:r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27691A">
      <w:pPr>
        <w:pStyle w:val="a5"/>
        <w:numPr>
          <w:ilvl w:val="2"/>
          <w:numId w:val="15"/>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27691A">
      <w:pPr>
        <w:pStyle w:val="a5"/>
        <w:numPr>
          <w:ilvl w:val="2"/>
          <w:numId w:val="15"/>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27691A">
      <w:pPr>
        <w:pStyle w:val="a5"/>
        <w:numPr>
          <w:ilvl w:val="2"/>
          <w:numId w:val="15"/>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E74648" w:rsidRPr="009C2472" w:rsidRDefault="004A4B5F" w:rsidP="009C2472">
      <w:pPr>
        <w:pStyle w:val="a5"/>
        <w:numPr>
          <w:ilvl w:val="2"/>
          <w:numId w:val="15"/>
        </w:numPr>
        <w:suppressAutoHyphens/>
        <w:spacing w:line="276" w:lineRule="auto"/>
        <w:ind w:left="0" w:firstLine="852"/>
        <w:rPr>
          <w:sz w:val="28"/>
          <w:szCs w:val="28"/>
        </w:rPr>
      </w:pPr>
      <w:r w:rsidRPr="000D3DB8">
        <w:rPr>
          <w:sz w:val="28"/>
          <w:szCs w:val="28"/>
        </w:rPr>
        <w:lastRenderedPageBreak/>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w:t>
      </w:r>
      <w:r w:rsidR="009C2472">
        <w:rPr>
          <w:sz w:val="28"/>
          <w:szCs w:val="28"/>
        </w:rPr>
        <w:t>.</w:t>
      </w:r>
      <w:r w:rsidRPr="000D3DB8">
        <w:rPr>
          <w:sz w:val="28"/>
          <w:szCs w:val="28"/>
        </w:rPr>
        <w:t xml:space="preserve"> </w:t>
      </w: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48593633"/>
      <w:bookmarkStart w:id="32" w:name="_Toc56176537"/>
      <w:r w:rsidRPr="000D3DB8">
        <w:rPr>
          <w:rFonts w:ascii="Times New Roman" w:hAnsi="Times New Roman" w:cs="Times New Roman"/>
          <w:sz w:val="28"/>
          <w:szCs w:val="28"/>
        </w:rPr>
        <w:t>Котировочная заявка запроса котировок</w:t>
      </w:r>
      <w:bookmarkEnd w:id="32"/>
      <w:r w:rsidRPr="000D3DB8">
        <w:rPr>
          <w:rFonts w:ascii="Times New Roman" w:hAnsi="Times New Roman" w:cs="Times New Roman"/>
          <w:sz w:val="28"/>
          <w:szCs w:val="28"/>
        </w:rPr>
        <w:t xml:space="preserve"> </w:t>
      </w:r>
      <w:bookmarkEnd w:id="31"/>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0D3DB8">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DD540C" w:rsidP="0027691A">
      <w:pPr>
        <w:pStyle w:val="a5"/>
        <w:numPr>
          <w:ilvl w:val="2"/>
          <w:numId w:val="16"/>
        </w:numPr>
        <w:suppressAutoHyphens/>
        <w:spacing w:line="276" w:lineRule="auto"/>
        <w:ind w:left="0" w:firstLine="852"/>
        <w:rPr>
          <w:sz w:val="28"/>
          <w:szCs w:val="28"/>
        </w:rPr>
      </w:pPr>
      <w:r w:rsidRPr="000D3DB8">
        <w:rPr>
          <w:sz w:val="28"/>
          <w:szCs w:val="28"/>
        </w:rPr>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7A63B0" w:rsidRDefault="004A4B5F" w:rsidP="0027691A">
      <w:pPr>
        <w:pStyle w:val="a5"/>
        <w:numPr>
          <w:ilvl w:val="2"/>
          <w:numId w:val="16"/>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 xml:space="preserve">«Предложение участника указать наименование для </w:t>
      </w:r>
      <w:r w:rsidR="00362C25" w:rsidRPr="007A63B0">
        <w:rPr>
          <w:b/>
          <w:i/>
          <w:sz w:val="28"/>
          <w:szCs w:val="28"/>
          <w:highlight w:val="yellow"/>
        </w:rPr>
        <w:t>участия</w:t>
      </w:r>
      <w:r w:rsidRPr="007A63B0">
        <w:rPr>
          <w:b/>
          <w:i/>
          <w:sz w:val="28"/>
          <w:szCs w:val="28"/>
          <w:highlight w:val="yellow"/>
        </w:rPr>
        <w:t xml:space="preserve"> номер и наименование процедуры закупки, номер</w:t>
      </w:r>
      <w:r w:rsidR="00372E14" w:rsidRPr="007A63B0">
        <w:rPr>
          <w:b/>
          <w:i/>
          <w:sz w:val="28"/>
          <w:szCs w:val="28"/>
          <w:highlight w:val="yellow"/>
        </w:rPr>
        <w:t>. Не вскр</w:t>
      </w:r>
      <w:r w:rsidR="00B03C3B" w:rsidRPr="007A63B0">
        <w:rPr>
          <w:b/>
          <w:i/>
          <w:sz w:val="28"/>
          <w:szCs w:val="28"/>
          <w:highlight w:val="yellow"/>
        </w:rPr>
        <w:t xml:space="preserve">ывать </w:t>
      </w:r>
      <w:r w:rsidR="00A336B2" w:rsidRPr="007A63B0">
        <w:rPr>
          <w:b/>
          <w:i/>
          <w:sz w:val="28"/>
          <w:szCs w:val="28"/>
          <w:highlight w:val="yellow"/>
        </w:rPr>
        <w:t>до 18 часов 00 времени «</w:t>
      </w:r>
      <w:r w:rsidR="0066033D">
        <w:rPr>
          <w:b/>
          <w:i/>
          <w:sz w:val="28"/>
          <w:szCs w:val="28"/>
          <w:highlight w:val="yellow"/>
        </w:rPr>
        <w:t>29</w:t>
      </w:r>
      <w:r w:rsidR="003D5D99" w:rsidRPr="007A63B0">
        <w:rPr>
          <w:b/>
          <w:i/>
          <w:sz w:val="28"/>
          <w:szCs w:val="28"/>
          <w:highlight w:val="yellow"/>
        </w:rPr>
        <w:t xml:space="preserve">» </w:t>
      </w:r>
      <w:r w:rsidR="00B132BA">
        <w:rPr>
          <w:b/>
          <w:i/>
          <w:sz w:val="28"/>
          <w:szCs w:val="28"/>
          <w:highlight w:val="yellow"/>
        </w:rPr>
        <w:t>сентября</w:t>
      </w:r>
      <w:r w:rsidR="00372E14" w:rsidRPr="007A63B0">
        <w:rPr>
          <w:b/>
          <w:i/>
          <w:sz w:val="28"/>
          <w:szCs w:val="28"/>
          <w:highlight w:val="yellow"/>
        </w:rPr>
        <w:t xml:space="preserve"> 202</w:t>
      </w:r>
      <w:r w:rsidR="00970F3C">
        <w:rPr>
          <w:b/>
          <w:i/>
          <w:sz w:val="28"/>
          <w:szCs w:val="28"/>
          <w:highlight w:val="yellow"/>
        </w:rPr>
        <w:t>2</w:t>
      </w:r>
      <w:r w:rsidRPr="007A63B0">
        <w:rPr>
          <w:b/>
          <w:i/>
          <w:sz w:val="28"/>
          <w:szCs w:val="28"/>
          <w:highlight w:val="yellow"/>
        </w:rPr>
        <w:t>г.».</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27691A">
      <w:pPr>
        <w:numPr>
          <w:ilvl w:val="2"/>
          <w:numId w:val="16"/>
        </w:numPr>
        <w:spacing w:line="276" w:lineRule="auto"/>
        <w:ind w:left="0" w:firstLine="852"/>
        <w:jc w:val="both"/>
        <w:rPr>
          <w:rFonts w:eastAsia="MS Mincho"/>
          <w:sz w:val="28"/>
          <w:szCs w:val="28"/>
        </w:rPr>
      </w:pPr>
      <w:r w:rsidRPr="000D3DB8">
        <w:rPr>
          <w:rFonts w:eastAsia="MS Mincho"/>
          <w:sz w:val="28"/>
          <w:szCs w:val="28"/>
        </w:rPr>
        <w:t>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w:t>
      </w:r>
      <w:r w:rsidRPr="000D3DB8">
        <w:rPr>
          <w:rFonts w:eastAsia="MS Mincho"/>
          <w:sz w:val="28"/>
          <w:szCs w:val="28"/>
        </w:rPr>
        <w:lastRenderedPageBreak/>
        <w:t xml:space="preserve">верты до приема организатором закупок подлежат проверке без вскрытия Службой безопасности ЗАО «ЮКЖД».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1"/>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1"/>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w:t>
      </w:r>
      <w:r w:rsidRPr="000D3DB8">
        <w:rPr>
          <w:szCs w:val="28"/>
        </w:rPr>
        <w:lastRenderedPageBreak/>
        <w:t>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1"/>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1"/>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1"/>
        <w:spacing w:line="276" w:lineRule="auto"/>
        <w:ind w:firstLine="709"/>
        <w:rPr>
          <w:szCs w:val="28"/>
        </w:rPr>
      </w:pPr>
    </w:p>
    <w:p w:rsidR="004A4B5F" w:rsidRPr="0053569F"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53569F">
        <w:rPr>
          <w:rFonts w:ascii="Times New Roman" w:hAnsi="Times New Roman" w:cs="Times New Roman"/>
          <w:sz w:val="28"/>
          <w:szCs w:val="28"/>
        </w:rPr>
        <w:t>Предоставление технического предложения</w:t>
      </w:r>
      <w:bookmarkEnd w:id="35"/>
      <w:bookmarkEnd w:id="36"/>
    </w:p>
    <w:p w:rsidR="004A4B5F" w:rsidRPr="0053569F" w:rsidRDefault="004A4B5F" w:rsidP="0027691A">
      <w:pPr>
        <w:pStyle w:val="a5"/>
        <w:numPr>
          <w:ilvl w:val="2"/>
          <w:numId w:val="17"/>
        </w:numPr>
        <w:suppressAutoHyphens/>
        <w:spacing w:line="276" w:lineRule="auto"/>
        <w:ind w:left="0" w:firstLine="709"/>
        <w:rPr>
          <w:rFonts w:eastAsia="Times New Roman"/>
          <w:bCs/>
          <w:sz w:val="28"/>
          <w:szCs w:val="28"/>
        </w:rPr>
      </w:pPr>
      <w:r w:rsidRPr="0053569F">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53569F">
        <w:rPr>
          <w:rFonts w:eastAsia="Times New Roman"/>
          <w:bCs/>
          <w:sz w:val="28"/>
          <w:szCs w:val="28"/>
        </w:rPr>
        <w:t>4</w:t>
      </w:r>
      <w:r w:rsidRPr="0053569F">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53569F">
        <w:rPr>
          <w:rFonts w:eastAsia="Times New Roman"/>
          <w:bCs/>
          <w:sz w:val="28"/>
          <w:szCs w:val="28"/>
        </w:rPr>
        <w:t>2</w:t>
      </w:r>
      <w:r w:rsidRPr="0053569F">
        <w:rPr>
          <w:rFonts w:eastAsia="Times New Roman"/>
          <w:bCs/>
          <w:sz w:val="28"/>
          <w:szCs w:val="28"/>
        </w:rPr>
        <w:t xml:space="preserve"> к извещению. </w:t>
      </w:r>
    </w:p>
    <w:p w:rsidR="00E05BC5" w:rsidRPr="000D3DB8" w:rsidRDefault="00E05BC5" w:rsidP="00EE61CE">
      <w:pPr>
        <w:pStyle w:val="af0"/>
        <w:spacing w:line="276" w:lineRule="auto"/>
        <w:ind w:firstLine="709"/>
        <w:rPr>
          <w:b w:val="0"/>
          <w:i w:val="0"/>
        </w:rPr>
      </w:pPr>
      <w:r w:rsidRPr="0053569F">
        <w:rPr>
          <w:b w:val="0"/>
          <w:i w:val="0"/>
        </w:rPr>
        <w:t>Т</w:t>
      </w:r>
      <w:r w:rsidR="004A4B5F" w:rsidRPr="0053569F">
        <w:rPr>
          <w:b w:val="0"/>
          <w:i w:val="0"/>
        </w:rPr>
        <w:t xml:space="preserve">ехническое предложение предоставляется на бумажном носителе в </w:t>
      </w:r>
      <w:r w:rsidR="0036691C" w:rsidRPr="0053569F">
        <w:rPr>
          <w:b w:val="0"/>
          <w:i w:val="0"/>
        </w:rPr>
        <w:t>виде оригинала</w:t>
      </w:r>
      <w:r w:rsidR="004A4B5F" w:rsidRPr="0053569F">
        <w:rPr>
          <w:b w:val="0"/>
          <w:i w:val="0"/>
        </w:rPr>
        <w:t xml:space="preserve"> документа.</w:t>
      </w:r>
      <w:r w:rsidR="004A4B5F" w:rsidRPr="000D3DB8">
        <w:rPr>
          <w:b w:val="0"/>
          <w:i w:val="0"/>
        </w:rPr>
        <w:t xml:space="preserve">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lastRenderedPageBreak/>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w:t>
      </w:r>
      <w:r w:rsidRPr="000D3DB8">
        <w:rPr>
          <w:sz w:val="28"/>
          <w:szCs w:val="28"/>
        </w:rPr>
        <w:lastRenderedPageBreak/>
        <w:t xml:space="preserve">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w:t>
      </w:r>
      <w:r w:rsidRPr="000D3DB8">
        <w:rPr>
          <w:sz w:val="28"/>
          <w:szCs w:val="28"/>
        </w:rPr>
        <w:lastRenderedPageBreak/>
        <w:t>лучшие условия исполнения договора, следующие после условий, предложенных победителем запроса котировок.</w:t>
      </w:r>
    </w:p>
    <w:p w:rsidR="009364B0" w:rsidRPr="000D3DB8" w:rsidRDefault="009364B0" w:rsidP="0027691A">
      <w:pPr>
        <w:pStyle w:val="a5"/>
        <w:numPr>
          <w:ilvl w:val="2"/>
          <w:numId w:val="17"/>
        </w:numPr>
        <w:suppressAutoHyphens/>
        <w:spacing w:line="276" w:lineRule="auto"/>
        <w:ind w:left="0" w:firstLine="709"/>
        <w:rPr>
          <w:sz w:val="28"/>
          <w:szCs w:val="28"/>
        </w:rPr>
      </w:pPr>
      <w:r w:rsidRPr="000D3DB8">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5C4C93" w:rsidRPr="000D3DB8" w:rsidRDefault="005C4C93" w:rsidP="005C4C93">
      <w:pPr>
        <w:pStyle w:val="a5"/>
        <w:suppressAutoHyphens/>
        <w:spacing w:line="276" w:lineRule="auto"/>
        <w:ind w:left="709" w:firstLine="0"/>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w:t>
      </w:r>
      <w:r w:rsidRPr="000D3DB8">
        <w:rPr>
          <w:sz w:val="28"/>
          <w:szCs w:val="28"/>
        </w:rPr>
        <w:lastRenderedPageBreak/>
        <w:t xml:space="preserve">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w:t>
      </w:r>
      <w:r w:rsidRPr="000D3DB8">
        <w:rPr>
          <w:sz w:val="28"/>
          <w:szCs w:val="28"/>
        </w:rPr>
        <w:lastRenderedPageBreak/>
        <w:t>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0D3DB8">
          <w:headerReference w:type="default" r:id="rId13"/>
          <w:footerReference w:type="default" r:id="rId14"/>
          <w:pgSz w:w="11906" w:h="16838" w:code="9"/>
          <w:pgMar w:top="992" w:right="707" w:bottom="1134" w:left="1134" w:header="794" w:footer="794" w:gutter="0"/>
          <w:cols w:space="708"/>
          <w:titlePg/>
          <w:docGrid w:linePitch="360"/>
        </w:sectPr>
      </w:pPr>
    </w:p>
    <w:p w:rsidR="001B48E5" w:rsidRPr="00C51799" w:rsidRDefault="00492BB3" w:rsidP="009C48C8">
      <w:pPr>
        <w:widowControl w:val="0"/>
        <w:shd w:val="clear" w:color="auto" w:fill="FFFFFF"/>
        <w:tabs>
          <w:tab w:val="left" w:pos="8505"/>
        </w:tabs>
        <w:autoSpaceDE w:val="0"/>
        <w:autoSpaceDN w:val="0"/>
        <w:adjustRightInd w:val="0"/>
        <w:ind w:left="1366" w:right="1383"/>
        <w:jc w:val="right"/>
        <w:rPr>
          <w:sz w:val="28"/>
          <w:szCs w:val="28"/>
        </w:rPr>
      </w:pPr>
      <w:r w:rsidRPr="00C51799">
        <w:rPr>
          <w:sz w:val="28"/>
          <w:szCs w:val="28"/>
        </w:rPr>
        <w:lastRenderedPageBreak/>
        <w:t xml:space="preserve">  </w:t>
      </w:r>
      <w:r w:rsidR="00343F48" w:rsidRPr="00C51799">
        <w:rPr>
          <w:sz w:val="28"/>
          <w:szCs w:val="28"/>
        </w:rPr>
        <w:t xml:space="preserve"> </w:t>
      </w:r>
      <w:r w:rsidR="001B48E5" w:rsidRPr="00C51799">
        <w:rPr>
          <w:sz w:val="28"/>
          <w:szCs w:val="28"/>
        </w:rPr>
        <w:t>Приложение № 2</w:t>
      </w:r>
    </w:p>
    <w:p w:rsidR="008D4F67" w:rsidRDefault="001B48E5" w:rsidP="008D4F67">
      <w:pPr>
        <w:spacing w:line="276" w:lineRule="auto"/>
        <w:ind w:right="1418"/>
        <w:jc w:val="right"/>
        <w:rPr>
          <w:sz w:val="28"/>
          <w:szCs w:val="28"/>
        </w:rPr>
      </w:pPr>
      <w:r w:rsidRPr="00C51799">
        <w:rPr>
          <w:sz w:val="28"/>
          <w:szCs w:val="28"/>
        </w:rPr>
        <w:t xml:space="preserve"> </w:t>
      </w:r>
      <w:r w:rsidR="008D4F67">
        <w:rPr>
          <w:sz w:val="28"/>
          <w:szCs w:val="28"/>
        </w:rPr>
        <w:t>к извещению о проведении запроса котировок</w:t>
      </w:r>
    </w:p>
    <w:p w:rsidR="0053569F" w:rsidRPr="0053569F" w:rsidRDefault="008D4F67" w:rsidP="008D4F67">
      <w:pPr>
        <w:widowControl w:val="0"/>
        <w:shd w:val="clear" w:color="auto" w:fill="FFFFFF"/>
        <w:tabs>
          <w:tab w:val="left" w:pos="8505"/>
        </w:tabs>
        <w:autoSpaceDE w:val="0"/>
        <w:autoSpaceDN w:val="0"/>
        <w:adjustRightInd w:val="0"/>
        <w:ind w:left="1366" w:right="1383"/>
        <w:jc w:val="right"/>
        <w:rPr>
          <w:b/>
          <w:bCs/>
          <w:sz w:val="28"/>
          <w:szCs w:val="28"/>
        </w:rPr>
      </w:pPr>
      <w:r>
        <w:rPr>
          <w:sz w:val="28"/>
          <w:szCs w:val="28"/>
        </w:rPr>
        <w:t>№ЮКЖД-ЗКЦ 022/92</w:t>
      </w:r>
    </w:p>
    <w:p w:rsidR="0053569F" w:rsidRPr="0053569F" w:rsidRDefault="0053569F" w:rsidP="0053569F">
      <w:pPr>
        <w:rPr>
          <w:b/>
          <w:sz w:val="28"/>
          <w:szCs w:val="28"/>
        </w:rPr>
      </w:pPr>
    </w:p>
    <w:p w:rsidR="0053569F" w:rsidRPr="009C2472" w:rsidRDefault="0053569F" w:rsidP="0053569F">
      <w:pPr>
        <w:spacing w:line="360" w:lineRule="auto"/>
        <w:jc w:val="center"/>
        <w:rPr>
          <w:b/>
          <w:sz w:val="28"/>
          <w:szCs w:val="28"/>
        </w:rPr>
      </w:pPr>
      <w:r w:rsidRPr="009C2472">
        <w:rPr>
          <w:b/>
          <w:sz w:val="28"/>
          <w:szCs w:val="28"/>
        </w:rPr>
        <w:t>ТЕХНИЧЕСКОЕ ЗАДАНИЕ</w:t>
      </w:r>
    </w:p>
    <w:p w:rsidR="009961C7" w:rsidRPr="009961C7" w:rsidRDefault="009961C7" w:rsidP="009961C7">
      <w:pPr>
        <w:jc w:val="center"/>
        <w:rPr>
          <w:lang w:val="hy-AM"/>
        </w:rPr>
      </w:pPr>
      <w:r w:rsidRPr="009961C7">
        <w:rPr>
          <w:sz w:val="28"/>
          <w:szCs w:val="28"/>
        </w:rPr>
        <w:t>на оказание услуги по обучению ответственных за эксплуатацию газового оборудования</w:t>
      </w:r>
    </w:p>
    <w:p w:rsidR="009961C7" w:rsidRPr="009961C7" w:rsidRDefault="009961C7" w:rsidP="009961C7">
      <w:pPr>
        <w:rPr>
          <w:b/>
          <w:sz w:val="28"/>
          <w:szCs w:val="28"/>
        </w:rPr>
      </w:pPr>
      <w:r>
        <w:rPr>
          <w:sz w:val="28"/>
          <w:szCs w:val="28"/>
        </w:rPr>
        <w:t xml:space="preserve">                                              </w:t>
      </w:r>
      <w:r w:rsidRPr="009961C7">
        <w:rPr>
          <w:rFonts w:ascii="Sylfaen" w:hAnsi="Sylfaen" w:cs="Sylfaen"/>
          <w:b/>
          <w:sz w:val="28"/>
          <w:szCs w:val="28"/>
        </w:rPr>
        <w:t>Տեխնիկական</w:t>
      </w:r>
      <w:r w:rsidRPr="009961C7">
        <w:rPr>
          <w:b/>
          <w:sz w:val="28"/>
          <w:szCs w:val="28"/>
        </w:rPr>
        <w:t xml:space="preserve"> </w:t>
      </w:r>
      <w:r w:rsidRPr="009961C7">
        <w:rPr>
          <w:rFonts w:ascii="Sylfaen" w:hAnsi="Sylfaen" w:cs="Sylfaen"/>
          <w:b/>
          <w:sz w:val="28"/>
          <w:szCs w:val="28"/>
        </w:rPr>
        <w:t>առաջադրանք</w:t>
      </w:r>
    </w:p>
    <w:p w:rsidR="009961C7" w:rsidRPr="009961C7" w:rsidRDefault="009961C7" w:rsidP="009961C7">
      <w:pPr>
        <w:jc w:val="center"/>
        <w:rPr>
          <w:rFonts w:ascii="Sylfaen" w:hAnsi="Sylfaen" w:cs="Sylfaen"/>
          <w:sz w:val="28"/>
          <w:szCs w:val="28"/>
          <w:lang w:val="hy-AM"/>
        </w:rPr>
      </w:pPr>
      <w:r w:rsidRPr="009961C7">
        <w:rPr>
          <w:rFonts w:ascii="Sylfaen" w:hAnsi="Sylfaen" w:cs="Sylfaen"/>
          <w:sz w:val="28"/>
          <w:szCs w:val="28"/>
        </w:rPr>
        <w:t>Գազի</w:t>
      </w:r>
      <w:r w:rsidRPr="009961C7">
        <w:rPr>
          <w:rFonts w:ascii="Sylfaen" w:hAnsi="Sylfaen" w:cs="Sylfaen"/>
          <w:sz w:val="28"/>
          <w:szCs w:val="28"/>
          <w:lang w:val="hy-AM"/>
        </w:rPr>
        <w:t xml:space="preserve"> սարքավորումների շահագործման </w:t>
      </w:r>
      <w:r w:rsidRPr="009961C7">
        <w:rPr>
          <w:rFonts w:ascii="Sylfaen" w:hAnsi="Sylfaen"/>
          <w:sz w:val="28"/>
          <w:szCs w:val="28"/>
          <w:lang w:val="hy-AM"/>
        </w:rPr>
        <w:t xml:space="preserve">պատասխանատուների հետ </w:t>
      </w:r>
      <w:r w:rsidRPr="009961C7">
        <w:rPr>
          <w:rFonts w:ascii="Sylfaen" w:hAnsi="Sylfaen" w:cs="Sylfaen"/>
          <w:sz w:val="28"/>
          <w:szCs w:val="28"/>
          <w:lang w:val="hy-AM"/>
        </w:rPr>
        <w:t>դասընթացներ  անցկացնելու ծառայության մատուցման</w:t>
      </w:r>
    </w:p>
    <w:p w:rsidR="009961C7" w:rsidRPr="009961C7" w:rsidRDefault="009961C7" w:rsidP="009961C7">
      <w:pPr>
        <w:jc w:val="center"/>
        <w:rPr>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117"/>
      </w:tblGrid>
      <w:tr w:rsidR="009961C7" w:rsidRPr="009961C7" w:rsidTr="00712F9C">
        <w:tc>
          <w:tcPr>
            <w:tcW w:w="2376" w:type="dxa"/>
            <w:vAlign w:val="center"/>
          </w:tcPr>
          <w:p w:rsidR="009961C7" w:rsidRPr="009961C7" w:rsidRDefault="009961C7" w:rsidP="009961C7">
            <w:pPr>
              <w:rPr>
                <w:rFonts w:ascii="Sylfaen" w:hAnsi="Sylfaen" w:cs="Sylfaen"/>
                <w:sz w:val="26"/>
                <w:szCs w:val="26"/>
                <w:lang w:val="hy-AM"/>
              </w:rPr>
            </w:pPr>
            <w:r w:rsidRPr="009961C7">
              <w:rPr>
                <w:sz w:val="26"/>
                <w:szCs w:val="26"/>
              </w:rPr>
              <w:t>1</w:t>
            </w:r>
            <w:r w:rsidRPr="009961C7">
              <w:rPr>
                <w:b/>
                <w:sz w:val="26"/>
                <w:szCs w:val="26"/>
              </w:rPr>
              <w:t>.</w:t>
            </w:r>
            <w:r w:rsidRPr="009961C7">
              <w:rPr>
                <w:sz w:val="26"/>
                <w:szCs w:val="26"/>
              </w:rPr>
              <w:t xml:space="preserve"> Цель </w:t>
            </w:r>
            <w:r w:rsidRPr="009961C7">
              <w:rPr>
                <w:rFonts w:ascii="Sylfaen" w:hAnsi="Sylfaen"/>
                <w:sz w:val="26"/>
                <w:szCs w:val="26"/>
              </w:rPr>
              <w:t>услуг</w:t>
            </w:r>
            <w:r w:rsidRPr="009961C7">
              <w:rPr>
                <w:rFonts w:ascii="Sylfaen" w:hAnsi="Sylfaen" w:cs="Sylfaen"/>
                <w:sz w:val="26"/>
                <w:szCs w:val="26"/>
                <w:lang w:val="hy-AM"/>
              </w:rPr>
              <w:t>.</w:t>
            </w:r>
          </w:p>
          <w:p w:rsidR="009961C7" w:rsidRPr="009961C7" w:rsidRDefault="009961C7" w:rsidP="009961C7">
            <w:pPr>
              <w:rPr>
                <w:rFonts w:ascii="Sylfaen" w:hAnsi="Sylfaen"/>
                <w:sz w:val="26"/>
                <w:szCs w:val="26"/>
              </w:rPr>
            </w:pPr>
            <w:r w:rsidRPr="009961C7">
              <w:rPr>
                <w:rFonts w:ascii="Sylfaen" w:hAnsi="Sylfaen" w:cs="Sylfaen"/>
                <w:szCs w:val="26"/>
                <w:lang w:val="hy-AM"/>
              </w:rPr>
              <w:t>Ծառայությունների</w:t>
            </w:r>
            <w:r w:rsidRPr="009961C7">
              <w:rPr>
                <w:szCs w:val="26"/>
                <w:lang w:val="hy-AM"/>
              </w:rPr>
              <w:t xml:space="preserve"> </w:t>
            </w:r>
            <w:r w:rsidRPr="009961C7">
              <w:rPr>
                <w:rFonts w:ascii="Sylfaen" w:hAnsi="Sylfaen"/>
                <w:szCs w:val="26"/>
                <w:lang w:val="hy-AM"/>
              </w:rPr>
              <w:t>նպատակը</w:t>
            </w:r>
            <w:r w:rsidRPr="009961C7">
              <w:rPr>
                <w:rFonts w:ascii="Sylfaen" w:hAnsi="Sylfaen"/>
                <w:szCs w:val="26"/>
              </w:rPr>
              <w:t>:</w:t>
            </w:r>
          </w:p>
          <w:p w:rsidR="009961C7" w:rsidRPr="009961C7" w:rsidRDefault="009961C7" w:rsidP="009961C7">
            <w:pPr>
              <w:rPr>
                <w:sz w:val="26"/>
                <w:szCs w:val="26"/>
              </w:rPr>
            </w:pPr>
          </w:p>
          <w:p w:rsidR="009961C7" w:rsidRPr="009961C7" w:rsidRDefault="009961C7" w:rsidP="009961C7">
            <w:pPr>
              <w:rPr>
                <w:sz w:val="26"/>
                <w:szCs w:val="26"/>
              </w:rPr>
            </w:pPr>
          </w:p>
        </w:tc>
        <w:tc>
          <w:tcPr>
            <w:tcW w:w="7117" w:type="dxa"/>
          </w:tcPr>
          <w:p w:rsidR="009961C7" w:rsidRPr="009961C7" w:rsidRDefault="009961C7" w:rsidP="003E0132">
            <w:pPr>
              <w:jc w:val="both"/>
              <w:rPr>
                <w:sz w:val="26"/>
                <w:szCs w:val="26"/>
              </w:rPr>
            </w:pPr>
            <w:r w:rsidRPr="009961C7">
              <w:rPr>
                <w:rFonts w:ascii="Sylfaen" w:hAnsi="Sylfaen"/>
                <w:sz w:val="26"/>
                <w:szCs w:val="26"/>
                <w:lang w:val="hy-AM"/>
              </w:rPr>
              <w:t>Обучение ответственного персонала  за эксплуатацию газового оборудо</w:t>
            </w:r>
            <w:r w:rsidRPr="009961C7">
              <w:rPr>
                <w:rFonts w:ascii="Sylfaen" w:hAnsi="Sylfaen"/>
                <w:sz w:val="26"/>
                <w:szCs w:val="26"/>
              </w:rPr>
              <w:t>в</w:t>
            </w:r>
            <w:r w:rsidRPr="009961C7">
              <w:rPr>
                <w:rFonts w:ascii="Sylfaen" w:hAnsi="Sylfaen"/>
                <w:sz w:val="26"/>
                <w:szCs w:val="26"/>
                <w:lang w:val="hy-AM"/>
              </w:rPr>
              <w:t>ания в соответствии с требованиями т</w:t>
            </w:r>
            <w:r w:rsidRPr="009961C7">
              <w:rPr>
                <w:sz w:val="26"/>
                <w:szCs w:val="26"/>
                <w:lang w:val="hy-AM"/>
              </w:rPr>
              <w:t>ехнического регламента «</w:t>
            </w:r>
            <w:r w:rsidRPr="009961C7">
              <w:rPr>
                <w:sz w:val="26"/>
                <w:szCs w:val="26"/>
              </w:rPr>
              <w:t>П</w:t>
            </w:r>
            <w:r w:rsidRPr="009961C7">
              <w:rPr>
                <w:sz w:val="26"/>
                <w:szCs w:val="26"/>
                <w:lang w:val="hy-AM"/>
              </w:rPr>
              <w:t xml:space="preserve">равила безопасности в газовом хозяйстве», утвержденного Пастановлением </w:t>
            </w:r>
            <w:r w:rsidRPr="009961C7">
              <w:rPr>
                <w:rFonts w:ascii="Sylfaen" w:hAnsi="Sylfaen"/>
                <w:sz w:val="26"/>
                <w:szCs w:val="26"/>
              </w:rPr>
              <w:t>П</w:t>
            </w:r>
            <w:r w:rsidRPr="009961C7">
              <w:rPr>
                <w:sz w:val="26"/>
                <w:szCs w:val="26"/>
                <w:lang w:val="hy-AM"/>
              </w:rPr>
              <w:t xml:space="preserve">равительства РА </w:t>
            </w:r>
            <w:r w:rsidRPr="009961C7">
              <w:rPr>
                <w:sz w:val="26"/>
                <w:szCs w:val="26"/>
              </w:rPr>
              <w:t>№</w:t>
            </w:r>
            <w:r w:rsidRPr="009961C7">
              <w:rPr>
                <w:sz w:val="26"/>
                <w:szCs w:val="26"/>
                <w:lang w:val="hy-AM"/>
              </w:rPr>
              <w:t xml:space="preserve"> 2399-</w:t>
            </w:r>
            <w:r w:rsidRPr="009961C7">
              <w:rPr>
                <w:sz w:val="26"/>
                <w:szCs w:val="26"/>
              </w:rPr>
              <w:t>Н от 22.12.2005г. (пункт 208)</w:t>
            </w:r>
          </w:p>
          <w:p w:rsidR="009961C7" w:rsidRPr="009961C7" w:rsidRDefault="009961C7" w:rsidP="003E0132">
            <w:pPr>
              <w:jc w:val="both"/>
              <w:rPr>
                <w:sz w:val="26"/>
                <w:szCs w:val="26"/>
                <w:lang w:val="hy-AM"/>
              </w:rPr>
            </w:pPr>
            <w:r w:rsidRPr="009961C7">
              <w:rPr>
                <w:rFonts w:ascii="Sylfaen" w:hAnsi="Sylfaen" w:cs="Sylfaen"/>
                <w:sz w:val="26"/>
                <w:szCs w:val="26"/>
                <w:lang w:val="hy-AM"/>
              </w:rPr>
              <w:t>ՀՀ կառավարության 22.12.2005 թ. թիվ 2399-Ն որոշմամբ հաստատված "Գազի տնտեսությունում անվտանգության կանոնները" տեխնիկական կանոնակարգի պահանջներին համապատասխան գազային սարքավորումների շահագործման համար պատասխանատու անձնակազմի ուսուցում (կետ 208)</w:t>
            </w:r>
          </w:p>
        </w:tc>
      </w:tr>
      <w:tr w:rsidR="009961C7" w:rsidRPr="009961C7" w:rsidTr="00712F9C">
        <w:trPr>
          <w:trHeight w:val="1351"/>
        </w:trPr>
        <w:tc>
          <w:tcPr>
            <w:tcW w:w="2376" w:type="dxa"/>
            <w:vAlign w:val="center"/>
          </w:tcPr>
          <w:p w:rsidR="009961C7" w:rsidRPr="009961C7" w:rsidRDefault="009961C7" w:rsidP="003E0132">
            <w:pPr>
              <w:jc w:val="both"/>
              <w:rPr>
                <w:szCs w:val="26"/>
              </w:rPr>
            </w:pPr>
            <w:r w:rsidRPr="009961C7">
              <w:rPr>
                <w:szCs w:val="26"/>
              </w:rPr>
              <w:t xml:space="preserve">2. </w:t>
            </w:r>
            <w:r w:rsidRPr="009961C7">
              <w:rPr>
                <w:szCs w:val="26"/>
                <w:lang w:val="hy-AM"/>
              </w:rPr>
              <w:t xml:space="preserve"> </w:t>
            </w:r>
            <w:r w:rsidRPr="009961C7">
              <w:rPr>
                <w:szCs w:val="26"/>
              </w:rPr>
              <w:t>Объем услуг</w:t>
            </w:r>
            <w:r w:rsidRPr="009961C7">
              <w:rPr>
                <w:rFonts w:ascii="Sylfaen" w:hAnsi="Sylfaen" w:cs="Sylfaen"/>
                <w:szCs w:val="26"/>
              </w:rPr>
              <w:t xml:space="preserve">.  </w:t>
            </w:r>
            <w:r w:rsidRPr="009961C7">
              <w:rPr>
                <w:rFonts w:ascii="Sylfaen" w:hAnsi="Sylfaen" w:cs="Sylfaen"/>
                <w:szCs w:val="26"/>
                <w:lang w:val="hy-AM"/>
              </w:rPr>
              <w:t>Ծառայությունների</w:t>
            </w:r>
            <w:r w:rsidRPr="009961C7">
              <w:rPr>
                <w:szCs w:val="26"/>
                <w:lang w:val="hy-AM"/>
              </w:rPr>
              <w:t xml:space="preserve"> </w:t>
            </w:r>
            <w:r w:rsidRPr="009961C7">
              <w:rPr>
                <w:rFonts w:ascii="Sylfaen" w:hAnsi="Sylfaen" w:cs="Sylfaen"/>
                <w:szCs w:val="26"/>
                <w:lang w:val="hy-AM"/>
              </w:rPr>
              <w:t>ծավալը</w:t>
            </w:r>
          </w:p>
          <w:p w:rsidR="009961C7" w:rsidRPr="009961C7" w:rsidRDefault="009961C7" w:rsidP="003E0132">
            <w:pPr>
              <w:jc w:val="both"/>
              <w:rPr>
                <w:szCs w:val="26"/>
              </w:rPr>
            </w:pPr>
          </w:p>
          <w:p w:rsidR="009961C7" w:rsidRPr="009961C7" w:rsidRDefault="009961C7" w:rsidP="003E0132">
            <w:pPr>
              <w:jc w:val="both"/>
              <w:rPr>
                <w:szCs w:val="26"/>
              </w:rPr>
            </w:pPr>
          </w:p>
        </w:tc>
        <w:tc>
          <w:tcPr>
            <w:tcW w:w="7117" w:type="dxa"/>
          </w:tcPr>
          <w:p w:rsidR="009961C7" w:rsidRPr="009961C7" w:rsidRDefault="009961C7" w:rsidP="003E0132">
            <w:pPr>
              <w:numPr>
                <w:ilvl w:val="0"/>
                <w:numId w:val="21"/>
              </w:numPr>
              <w:ind w:left="41" w:hanging="41"/>
              <w:contextualSpacing/>
              <w:jc w:val="both"/>
              <w:rPr>
                <w:sz w:val="26"/>
                <w:szCs w:val="26"/>
              </w:rPr>
            </w:pPr>
            <w:r w:rsidRPr="009961C7">
              <w:rPr>
                <w:sz w:val="26"/>
                <w:szCs w:val="26"/>
              </w:rPr>
              <w:t>Повторное обучение назначенных приказами подразделений ЗАО «ЮКЖД» ответственных сотрудников за эксплуатацию газового оборудования по теме «Безопасная эксплуатация газового оборудования». Проверка знаний и выдача(продление) удостоверения сроком действия на 1 год для 38 сотрудников.</w:t>
            </w:r>
          </w:p>
          <w:p w:rsidR="009961C7" w:rsidRPr="009961C7" w:rsidRDefault="002D4ED0" w:rsidP="003E0132">
            <w:pPr>
              <w:numPr>
                <w:ilvl w:val="0"/>
                <w:numId w:val="21"/>
              </w:numPr>
              <w:ind w:left="41" w:hanging="41"/>
              <w:contextualSpacing/>
              <w:jc w:val="both"/>
              <w:rPr>
                <w:sz w:val="26"/>
                <w:szCs w:val="26"/>
              </w:rPr>
            </w:pPr>
            <w:r>
              <w:rPr>
                <w:sz w:val="26"/>
                <w:szCs w:val="26"/>
              </w:rPr>
              <w:t xml:space="preserve"> </w:t>
            </w:r>
            <w:r w:rsidR="009961C7" w:rsidRPr="009961C7">
              <w:rPr>
                <w:sz w:val="26"/>
                <w:szCs w:val="26"/>
              </w:rPr>
              <w:t xml:space="preserve">Первичное обучение </w:t>
            </w:r>
            <w:r>
              <w:rPr>
                <w:sz w:val="26"/>
                <w:szCs w:val="26"/>
              </w:rPr>
              <w:t>назначенных приказами подразделе</w:t>
            </w:r>
            <w:r w:rsidR="009961C7" w:rsidRPr="009961C7">
              <w:rPr>
                <w:sz w:val="26"/>
                <w:szCs w:val="26"/>
              </w:rPr>
              <w:t>ний ЗАО «ЮКЖД» ответственных за эксплуатацию газового оборудования сотрудников по теме «Безопасная эксплуатация газового оборудования». Проверка знаний и выдача удостоверения сроком действия на 1 год для 4 сотрудников.</w:t>
            </w:r>
          </w:p>
          <w:p w:rsidR="009961C7" w:rsidRPr="009961C7" w:rsidRDefault="009961C7" w:rsidP="003E0132">
            <w:pPr>
              <w:numPr>
                <w:ilvl w:val="0"/>
                <w:numId w:val="21"/>
              </w:numPr>
              <w:ind w:left="41" w:hanging="41"/>
              <w:contextualSpacing/>
              <w:jc w:val="both"/>
              <w:rPr>
                <w:sz w:val="26"/>
                <w:szCs w:val="26"/>
              </w:rPr>
            </w:pPr>
            <w:r w:rsidRPr="009961C7">
              <w:rPr>
                <w:sz w:val="26"/>
                <w:szCs w:val="26"/>
              </w:rPr>
              <w:t>Обучение назначенных приказами подразделений ЗАО «ЮКЖД» ответственных за эксплуатацию котельной станции (Котельная аппарата управления) по теме «Безопасная эксплуатация газового оборудования котельной». Проверка знаний и выдача удостоверения сроком действия на 3 года для 1 сотрудника.</w:t>
            </w:r>
          </w:p>
          <w:p w:rsidR="009961C7" w:rsidRPr="009961C7" w:rsidRDefault="009961C7" w:rsidP="003E0132">
            <w:pPr>
              <w:numPr>
                <w:ilvl w:val="0"/>
                <w:numId w:val="24"/>
              </w:numPr>
              <w:ind w:left="41" w:hanging="41"/>
              <w:contextualSpacing/>
              <w:jc w:val="both"/>
              <w:rPr>
                <w:sz w:val="26"/>
                <w:szCs w:val="26"/>
              </w:rPr>
            </w:pPr>
            <w:r w:rsidRPr="009961C7">
              <w:rPr>
                <w:sz w:val="26"/>
                <w:szCs w:val="26"/>
              </w:rPr>
              <w:t xml:space="preserve">"ՀԿԵ" ՓԲԸ ստորաբաժանումների կողմից  հրամաններով նշանակված գազի սարքավորումների շահագործման պատասխանատու աշխատակիցների </w:t>
            </w:r>
            <w:r w:rsidRPr="009961C7">
              <w:rPr>
                <w:sz w:val="26"/>
                <w:szCs w:val="26"/>
              </w:rPr>
              <w:lastRenderedPageBreak/>
              <w:t>կրկնակի ուսուցում "Գազային սարքավորումների անվտանգ շահագործում"թեմայով: Գիտելիքների ստուգում և վկայականի տրամադրում(երկարացում) 1 տարի գործունեության ժամկետով,  38 աշխատակիցների համար:</w:t>
            </w:r>
          </w:p>
          <w:p w:rsidR="009961C7" w:rsidRPr="009961C7" w:rsidRDefault="009961C7" w:rsidP="003E0132">
            <w:pPr>
              <w:numPr>
                <w:ilvl w:val="0"/>
                <w:numId w:val="24"/>
              </w:numPr>
              <w:ind w:left="41" w:hanging="41"/>
              <w:contextualSpacing/>
              <w:jc w:val="both"/>
              <w:rPr>
                <w:sz w:val="26"/>
                <w:szCs w:val="26"/>
              </w:rPr>
            </w:pPr>
            <w:r w:rsidRPr="009961C7">
              <w:rPr>
                <w:sz w:val="26"/>
                <w:szCs w:val="26"/>
              </w:rPr>
              <w:t>"ՀԿԵ" ՓԲԸ ստորաբաժանումների կողմից  հրամաններով նշանակված գազի սարքավորումների շահագործման պատասխանատու աշխատակիցների առաջնային ուսուցում "Գազային սարքավորումների անվտանգ շահագործում"թեմայով: Գիտելիքների ստուգում և վկայականի տրամադրում 1 տարի գործունեության ժամկետով, 4 աշխատակիցների համար:</w:t>
            </w:r>
          </w:p>
          <w:p w:rsidR="009961C7" w:rsidRPr="009961C7" w:rsidRDefault="009961C7" w:rsidP="003E0132">
            <w:pPr>
              <w:ind w:left="41" w:hanging="41"/>
              <w:jc w:val="both"/>
              <w:rPr>
                <w:sz w:val="26"/>
                <w:szCs w:val="26"/>
              </w:rPr>
            </w:pPr>
            <w:r w:rsidRPr="009961C7">
              <w:rPr>
                <w:sz w:val="26"/>
                <w:szCs w:val="26"/>
              </w:rPr>
              <w:t>3. "ՀԿԵ" ՓԲԸ-ի ստորաբաժանումների կողմից նշանակված կաթսայատների շահագործման պատասխանատուների ուսուցում (ՀԿԵ ղեկավարաման ապպարատի շենքի կաթսայատուն) "կաթսայատան գազային սարքավորումների անվտանգ շահագործում"թեմայով: Գիտելիքների ստուգում և վկայականի տրամադրում 3 տարի գործունեության ժամկետով 1 աշխատակցի համար:</w:t>
            </w:r>
          </w:p>
        </w:tc>
      </w:tr>
      <w:tr w:rsidR="009961C7" w:rsidRPr="009961C7" w:rsidTr="00712F9C">
        <w:trPr>
          <w:trHeight w:val="1351"/>
        </w:trPr>
        <w:tc>
          <w:tcPr>
            <w:tcW w:w="2376" w:type="dxa"/>
            <w:vAlign w:val="center"/>
          </w:tcPr>
          <w:p w:rsidR="009961C7" w:rsidRPr="009961C7" w:rsidRDefault="009961C7" w:rsidP="009961C7">
            <w:pPr>
              <w:rPr>
                <w:szCs w:val="26"/>
              </w:rPr>
            </w:pPr>
            <w:r w:rsidRPr="009961C7">
              <w:rPr>
                <w:szCs w:val="26"/>
              </w:rPr>
              <w:lastRenderedPageBreak/>
              <w:t>3.Требования к исполнителю.</w:t>
            </w:r>
          </w:p>
          <w:p w:rsidR="009961C7" w:rsidRPr="009961C7" w:rsidRDefault="009961C7" w:rsidP="009961C7">
            <w:pPr>
              <w:rPr>
                <w:rFonts w:ascii="Sylfaen" w:hAnsi="Sylfaen"/>
                <w:szCs w:val="26"/>
                <w:lang w:val="hy-AM"/>
              </w:rPr>
            </w:pPr>
            <w:r w:rsidRPr="009961C7">
              <w:rPr>
                <w:rFonts w:ascii="Sylfaen" w:hAnsi="Sylfaen"/>
                <w:szCs w:val="26"/>
                <w:lang w:val="hy-AM"/>
              </w:rPr>
              <w:t>Կատարողին ներկայացվող պահանջները:</w:t>
            </w:r>
          </w:p>
        </w:tc>
        <w:tc>
          <w:tcPr>
            <w:tcW w:w="7117" w:type="dxa"/>
          </w:tcPr>
          <w:p w:rsidR="009961C7" w:rsidRPr="009961C7" w:rsidRDefault="009961C7" w:rsidP="009961C7">
            <w:pPr>
              <w:ind w:left="720"/>
              <w:contextualSpacing/>
              <w:rPr>
                <w:sz w:val="26"/>
                <w:szCs w:val="26"/>
              </w:rPr>
            </w:pPr>
          </w:p>
          <w:p w:rsidR="009961C7" w:rsidRPr="009961C7" w:rsidRDefault="009961C7" w:rsidP="00C96E18">
            <w:pPr>
              <w:numPr>
                <w:ilvl w:val="0"/>
                <w:numId w:val="22"/>
              </w:numPr>
              <w:ind w:left="325"/>
              <w:contextualSpacing/>
              <w:rPr>
                <w:sz w:val="26"/>
                <w:szCs w:val="26"/>
              </w:rPr>
            </w:pPr>
            <w:r w:rsidRPr="009961C7">
              <w:rPr>
                <w:sz w:val="26"/>
                <w:szCs w:val="26"/>
              </w:rPr>
              <w:t xml:space="preserve">Исполнитель должен проводить обучение по утвержденной программе. </w:t>
            </w:r>
          </w:p>
          <w:p w:rsidR="009961C7" w:rsidRPr="009961C7" w:rsidRDefault="009961C7" w:rsidP="00C96E18">
            <w:pPr>
              <w:numPr>
                <w:ilvl w:val="0"/>
                <w:numId w:val="22"/>
              </w:numPr>
              <w:ind w:left="325"/>
              <w:contextualSpacing/>
              <w:rPr>
                <w:sz w:val="26"/>
                <w:szCs w:val="26"/>
              </w:rPr>
            </w:pPr>
            <w:r w:rsidRPr="009961C7">
              <w:rPr>
                <w:sz w:val="26"/>
                <w:szCs w:val="26"/>
              </w:rPr>
              <w:t>Программа обучения должна включать в себе требования Правил безопасности в газовом хозяйстве.</w:t>
            </w:r>
          </w:p>
          <w:p w:rsidR="009961C7" w:rsidRPr="009961C7" w:rsidRDefault="009961C7" w:rsidP="00C96E18">
            <w:pPr>
              <w:numPr>
                <w:ilvl w:val="0"/>
                <w:numId w:val="22"/>
              </w:numPr>
              <w:ind w:left="325" w:hanging="325"/>
              <w:contextualSpacing/>
              <w:rPr>
                <w:sz w:val="26"/>
                <w:szCs w:val="26"/>
              </w:rPr>
            </w:pPr>
            <w:r w:rsidRPr="009961C7">
              <w:rPr>
                <w:sz w:val="26"/>
                <w:szCs w:val="26"/>
              </w:rPr>
              <w:t xml:space="preserve">Исполнитель по окончанию обучения и проверки знаний должен предоставить обучаемым удостоверения о прохождении обучения с указанием срока действия не менее 1 года (для ответственного по котельной станции 3 года). </w:t>
            </w:r>
          </w:p>
          <w:p w:rsidR="009961C7" w:rsidRPr="009961C7" w:rsidRDefault="009961C7" w:rsidP="00C96E18">
            <w:pPr>
              <w:numPr>
                <w:ilvl w:val="0"/>
                <w:numId w:val="23"/>
              </w:numPr>
              <w:ind w:left="325" w:hanging="325"/>
              <w:contextualSpacing/>
              <w:jc w:val="both"/>
              <w:rPr>
                <w:rFonts w:ascii="Sylfaen" w:hAnsi="Sylfaen"/>
                <w:szCs w:val="26"/>
              </w:rPr>
            </w:pPr>
            <w:r w:rsidRPr="009961C7">
              <w:rPr>
                <w:rFonts w:ascii="Sylfaen" w:hAnsi="Sylfaen"/>
                <w:szCs w:val="26"/>
              </w:rPr>
              <w:t xml:space="preserve">Կատարողը </w:t>
            </w:r>
            <w:r w:rsidRPr="009961C7">
              <w:rPr>
                <w:rFonts w:ascii="Sylfaen" w:hAnsi="Sylfaen"/>
                <w:szCs w:val="26"/>
                <w:lang w:val="hy-AM"/>
              </w:rPr>
              <w:t xml:space="preserve">դասընթացները պետք է անցկացնի հաստատված ուսումնական </w:t>
            </w:r>
            <w:r w:rsidRPr="009961C7">
              <w:rPr>
                <w:rFonts w:ascii="Sylfaen" w:hAnsi="Sylfaen"/>
                <w:szCs w:val="26"/>
              </w:rPr>
              <w:t>ծրագրով:</w:t>
            </w:r>
          </w:p>
          <w:p w:rsidR="009961C7" w:rsidRPr="009961C7" w:rsidRDefault="009961C7" w:rsidP="00C96E18">
            <w:pPr>
              <w:numPr>
                <w:ilvl w:val="0"/>
                <w:numId w:val="23"/>
              </w:numPr>
              <w:ind w:left="325" w:hanging="325"/>
              <w:contextualSpacing/>
              <w:jc w:val="both"/>
              <w:rPr>
                <w:rFonts w:ascii="Sylfaen" w:hAnsi="Sylfaen"/>
                <w:szCs w:val="26"/>
              </w:rPr>
            </w:pPr>
            <w:r w:rsidRPr="009961C7">
              <w:rPr>
                <w:rFonts w:ascii="Sylfaen" w:hAnsi="Sylfaen"/>
                <w:szCs w:val="26"/>
                <w:lang w:val="hy-AM"/>
              </w:rPr>
              <w:t>Ուսումնական</w:t>
            </w:r>
            <w:r w:rsidRPr="009961C7">
              <w:rPr>
                <w:rFonts w:ascii="Sylfaen" w:hAnsi="Sylfaen"/>
                <w:szCs w:val="26"/>
              </w:rPr>
              <w:t xml:space="preserve"> ծրագիրը </w:t>
            </w:r>
            <w:r w:rsidRPr="009961C7">
              <w:rPr>
                <w:rFonts w:ascii="Sylfaen" w:hAnsi="Sylfaen"/>
                <w:szCs w:val="26"/>
                <w:lang w:val="hy-AM"/>
              </w:rPr>
              <w:t xml:space="preserve">իր մեջ </w:t>
            </w:r>
            <w:r w:rsidRPr="009961C7">
              <w:rPr>
                <w:rFonts w:ascii="Sylfaen" w:hAnsi="Sylfaen"/>
                <w:szCs w:val="26"/>
              </w:rPr>
              <w:t>պետք է ներառի գազի տնտեսությունում անվտանգության կանոնների պահանջները.</w:t>
            </w:r>
          </w:p>
          <w:p w:rsidR="009961C7" w:rsidRPr="009961C7" w:rsidRDefault="009961C7" w:rsidP="00C96E18">
            <w:pPr>
              <w:numPr>
                <w:ilvl w:val="0"/>
                <w:numId w:val="23"/>
              </w:numPr>
              <w:ind w:left="325" w:hanging="325"/>
              <w:contextualSpacing/>
              <w:jc w:val="both"/>
              <w:rPr>
                <w:rFonts w:ascii="Sylfaen" w:hAnsi="Sylfaen"/>
                <w:szCs w:val="26"/>
              </w:rPr>
            </w:pPr>
            <w:r w:rsidRPr="009961C7">
              <w:rPr>
                <w:rFonts w:ascii="Sylfaen" w:hAnsi="Sylfaen"/>
                <w:szCs w:val="26"/>
                <w:lang w:val="hy-AM"/>
              </w:rPr>
              <w:t>Դասընթացի</w:t>
            </w:r>
            <w:r w:rsidRPr="009961C7">
              <w:rPr>
                <w:rFonts w:ascii="Sylfaen" w:hAnsi="Sylfaen"/>
                <w:szCs w:val="26"/>
              </w:rPr>
              <w:t xml:space="preserve"> ավարտից և գիտելիքների ստուգումից հետո կատարողը պետք է սովորողներին տրամադրի ուսումնառության անցնելու վկայական ՝ առնվազն 1 տարի գործո</w:t>
            </w:r>
            <w:r w:rsidRPr="009961C7">
              <w:rPr>
                <w:rFonts w:ascii="Sylfaen" w:hAnsi="Sylfaen"/>
                <w:szCs w:val="26"/>
                <w:lang w:val="hy-AM"/>
              </w:rPr>
              <w:t xml:space="preserve">ւնեության </w:t>
            </w:r>
            <w:r w:rsidRPr="009961C7">
              <w:rPr>
                <w:rFonts w:ascii="Sylfaen" w:hAnsi="Sylfaen"/>
                <w:szCs w:val="26"/>
              </w:rPr>
              <w:t>ժամկետ</w:t>
            </w:r>
            <w:r w:rsidRPr="009961C7">
              <w:rPr>
                <w:rFonts w:ascii="Sylfaen" w:hAnsi="Sylfaen"/>
                <w:szCs w:val="26"/>
                <w:lang w:val="hy-AM"/>
              </w:rPr>
              <w:t>ով</w:t>
            </w:r>
            <w:r w:rsidRPr="009961C7">
              <w:rPr>
                <w:rFonts w:ascii="Sylfaen" w:hAnsi="Sylfaen"/>
                <w:szCs w:val="26"/>
              </w:rPr>
              <w:t xml:space="preserve"> (կաթսայատան</w:t>
            </w:r>
            <w:r w:rsidRPr="009961C7">
              <w:rPr>
                <w:rFonts w:ascii="Sylfaen" w:hAnsi="Sylfaen"/>
                <w:szCs w:val="26"/>
                <w:lang w:val="hy-AM"/>
              </w:rPr>
              <w:t xml:space="preserve"> </w:t>
            </w:r>
            <w:r w:rsidRPr="009961C7">
              <w:rPr>
                <w:rFonts w:ascii="Sylfaen" w:hAnsi="Sylfaen"/>
                <w:szCs w:val="26"/>
              </w:rPr>
              <w:t>պատասխանատու անձի համար 3 տարի):</w:t>
            </w:r>
          </w:p>
          <w:p w:rsidR="009961C7" w:rsidRPr="009961C7" w:rsidRDefault="009961C7" w:rsidP="009961C7">
            <w:pPr>
              <w:ind w:left="720"/>
              <w:contextualSpacing/>
              <w:jc w:val="both"/>
              <w:rPr>
                <w:rFonts w:ascii="Sylfaen" w:hAnsi="Sylfaen"/>
                <w:szCs w:val="26"/>
              </w:rPr>
            </w:pPr>
          </w:p>
        </w:tc>
      </w:tr>
      <w:tr w:rsidR="009961C7" w:rsidRPr="009961C7" w:rsidTr="00712F9C">
        <w:trPr>
          <w:trHeight w:val="3321"/>
        </w:trPr>
        <w:tc>
          <w:tcPr>
            <w:tcW w:w="2376" w:type="dxa"/>
            <w:vAlign w:val="center"/>
          </w:tcPr>
          <w:p w:rsidR="009961C7" w:rsidRPr="009961C7" w:rsidRDefault="009961C7" w:rsidP="009961C7">
            <w:pPr>
              <w:rPr>
                <w:szCs w:val="26"/>
                <w:lang w:val="hy-AM"/>
              </w:rPr>
            </w:pPr>
            <w:r w:rsidRPr="009961C7">
              <w:rPr>
                <w:szCs w:val="26"/>
                <w:lang w:val="hy-AM"/>
              </w:rPr>
              <w:lastRenderedPageBreak/>
              <w:t xml:space="preserve">4. Сроки </w:t>
            </w:r>
            <w:r w:rsidRPr="009961C7">
              <w:rPr>
                <w:rFonts w:ascii="Sylfaen" w:hAnsi="Sylfaen"/>
                <w:szCs w:val="26"/>
              </w:rPr>
              <w:t>оказания услуг</w:t>
            </w:r>
            <w:r w:rsidRPr="009961C7">
              <w:rPr>
                <w:rFonts w:ascii="Sylfaen" w:hAnsi="Sylfaen"/>
                <w:szCs w:val="26"/>
                <w:lang w:val="hy-AM"/>
              </w:rPr>
              <w:t>.</w:t>
            </w:r>
            <w:r w:rsidRPr="009961C7">
              <w:rPr>
                <w:rFonts w:ascii="Sylfaen" w:hAnsi="Sylfaen" w:cs="Sylfaen"/>
                <w:szCs w:val="26"/>
                <w:lang w:val="hy-AM"/>
              </w:rPr>
              <w:t xml:space="preserve"> Ծառայությունների մատուցման ժամկետները.</w:t>
            </w:r>
          </w:p>
          <w:p w:rsidR="009961C7" w:rsidRPr="009961C7" w:rsidRDefault="009961C7" w:rsidP="009961C7">
            <w:pPr>
              <w:rPr>
                <w:szCs w:val="26"/>
                <w:lang w:val="hy-AM"/>
              </w:rPr>
            </w:pPr>
            <w:r w:rsidRPr="009961C7">
              <w:rPr>
                <w:szCs w:val="26"/>
                <w:lang w:val="hy-AM"/>
              </w:rPr>
              <w:t xml:space="preserve"> </w:t>
            </w:r>
          </w:p>
        </w:tc>
        <w:tc>
          <w:tcPr>
            <w:tcW w:w="7117" w:type="dxa"/>
          </w:tcPr>
          <w:p w:rsidR="009961C7" w:rsidRPr="009961C7" w:rsidRDefault="009961C7" w:rsidP="009961C7">
            <w:pPr>
              <w:rPr>
                <w:sz w:val="26"/>
                <w:szCs w:val="26"/>
              </w:rPr>
            </w:pPr>
          </w:p>
          <w:p w:rsidR="009961C7" w:rsidRPr="009961C7" w:rsidRDefault="009961C7" w:rsidP="009961C7">
            <w:pPr>
              <w:rPr>
                <w:sz w:val="26"/>
                <w:szCs w:val="26"/>
              </w:rPr>
            </w:pPr>
            <w:r w:rsidRPr="009961C7">
              <w:rPr>
                <w:sz w:val="26"/>
                <w:szCs w:val="26"/>
              </w:rPr>
              <w:t xml:space="preserve">Исполнитель должен завершить работы по обучению, проверке знаний и выдаче свидетельств в течение 15 </w:t>
            </w:r>
            <w:r w:rsidRPr="009961C7">
              <w:rPr>
                <w:rFonts w:ascii="Sylfaen" w:hAnsi="Sylfaen"/>
                <w:sz w:val="26"/>
                <w:szCs w:val="26"/>
              </w:rPr>
              <w:t>рабочих</w:t>
            </w:r>
            <w:r w:rsidRPr="009961C7">
              <w:rPr>
                <w:rFonts w:ascii="Sylfaen" w:hAnsi="Sylfaen"/>
                <w:sz w:val="26"/>
                <w:szCs w:val="26"/>
                <w:lang w:val="hy-AM"/>
              </w:rPr>
              <w:t xml:space="preserve"> </w:t>
            </w:r>
            <w:r w:rsidRPr="009961C7">
              <w:rPr>
                <w:sz w:val="26"/>
                <w:szCs w:val="26"/>
              </w:rPr>
              <w:t xml:space="preserve">дней с момента подписания договора. </w:t>
            </w:r>
          </w:p>
          <w:p w:rsidR="009961C7" w:rsidRPr="009961C7" w:rsidRDefault="009961C7" w:rsidP="009961C7">
            <w:pPr>
              <w:rPr>
                <w:sz w:val="26"/>
                <w:szCs w:val="26"/>
              </w:rPr>
            </w:pPr>
          </w:p>
          <w:p w:rsidR="009961C7" w:rsidRPr="009961C7" w:rsidRDefault="009961C7" w:rsidP="009961C7">
            <w:pPr>
              <w:rPr>
                <w:sz w:val="26"/>
                <w:szCs w:val="26"/>
              </w:rPr>
            </w:pPr>
          </w:p>
          <w:p w:rsidR="009961C7" w:rsidRPr="009961C7" w:rsidRDefault="009961C7" w:rsidP="009961C7">
            <w:pPr>
              <w:rPr>
                <w:rFonts w:ascii="Sylfaen" w:hAnsi="Sylfaen"/>
                <w:szCs w:val="26"/>
                <w:lang w:val="hy-AM"/>
              </w:rPr>
            </w:pPr>
            <w:r w:rsidRPr="009961C7">
              <w:rPr>
                <w:rFonts w:ascii="Sylfaen" w:hAnsi="Sylfaen"/>
                <w:szCs w:val="26"/>
                <w:lang w:val="hy-AM"/>
              </w:rPr>
              <w:t xml:space="preserve">Կատարողը պետք է ավարտի ուսուցուման, գիտելիքների ստուգման և վկայականների տրամադրման  աշխատանքները   պայմանագրի ստորագրման պահից </w:t>
            </w:r>
            <w:r w:rsidRPr="009961C7">
              <w:rPr>
                <w:rFonts w:ascii="Sylfaen" w:hAnsi="Sylfaen"/>
                <w:szCs w:val="26"/>
              </w:rPr>
              <w:t>1</w:t>
            </w:r>
            <w:r w:rsidRPr="009961C7">
              <w:rPr>
                <w:rFonts w:ascii="Sylfaen" w:hAnsi="Sylfaen"/>
                <w:szCs w:val="26"/>
                <w:lang w:val="hy-AM"/>
              </w:rPr>
              <w:t>5</w:t>
            </w:r>
            <w:r w:rsidRPr="009961C7">
              <w:rPr>
                <w:rFonts w:ascii="Sylfaen" w:hAnsi="Sylfaen"/>
                <w:szCs w:val="26"/>
              </w:rPr>
              <w:t xml:space="preserve"> </w:t>
            </w:r>
            <w:r w:rsidRPr="009961C7">
              <w:rPr>
                <w:rFonts w:ascii="Sylfaen" w:hAnsi="Sylfaen"/>
                <w:szCs w:val="26"/>
                <w:lang w:val="hy-AM"/>
              </w:rPr>
              <w:t xml:space="preserve"> աշխատանքային օրվա ընթացքում։</w:t>
            </w:r>
          </w:p>
        </w:tc>
      </w:tr>
      <w:tr w:rsidR="009961C7" w:rsidRPr="009961C7" w:rsidTr="00712F9C">
        <w:trPr>
          <w:trHeight w:val="1633"/>
        </w:trPr>
        <w:tc>
          <w:tcPr>
            <w:tcW w:w="2376" w:type="dxa"/>
            <w:vAlign w:val="center"/>
          </w:tcPr>
          <w:p w:rsidR="009961C7" w:rsidRPr="009961C7" w:rsidRDefault="009961C7" w:rsidP="009961C7">
            <w:pPr>
              <w:rPr>
                <w:rFonts w:ascii="Sylfaen" w:hAnsi="Sylfaen"/>
                <w:szCs w:val="26"/>
                <w:lang w:val="hy-AM"/>
              </w:rPr>
            </w:pPr>
            <w:r w:rsidRPr="009961C7">
              <w:rPr>
                <w:szCs w:val="26"/>
              </w:rPr>
              <w:t>5.</w:t>
            </w:r>
            <w:r w:rsidRPr="009961C7">
              <w:rPr>
                <w:szCs w:val="26"/>
                <w:lang w:val="hy-AM"/>
              </w:rPr>
              <w:t xml:space="preserve">Начальная максимальная цена: </w:t>
            </w:r>
          </w:p>
          <w:p w:rsidR="009961C7" w:rsidRPr="009961C7" w:rsidRDefault="009961C7" w:rsidP="009961C7">
            <w:pPr>
              <w:rPr>
                <w:rFonts w:ascii="Sylfaen" w:hAnsi="Sylfaen"/>
                <w:szCs w:val="26"/>
                <w:lang w:val="hy-AM"/>
              </w:rPr>
            </w:pPr>
          </w:p>
          <w:p w:rsidR="009961C7" w:rsidRPr="009961C7" w:rsidRDefault="009961C7" w:rsidP="009961C7">
            <w:pPr>
              <w:rPr>
                <w:rFonts w:ascii="Sylfaen" w:hAnsi="Sylfaen"/>
                <w:szCs w:val="26"/>
                <w:lang w:val="hy-AM"/>
              </w:rPr>
            </w:pPr>
            <w:r w:rsidRPr="009961C7">
              <w:rPr>
                <w:rFonts w:ascii="Sylfaen" w:hAnsi="Sylfaen" w:cs="Sylfaen"/>
                <w:szCs w:val="26"/>
                <w:lang w:val="hy-AM"/>
              </w:rPr>
              <w:t>Սկզբնական</w:t>
            </w:r>
            <w:r w:rsidRPr="009961C7">
              <w:rPr>
                <w:szCs w:val="26"/>
                <w:lang w:val="hy-AM"/>
              </w:rPr>
              <w:t xml:space="preserve"> </w:t>
            </w:r>
            <w:r w:rsidRPr="009961C7">
              <w:rPr>
                <w:rFonts w:ascii="Sylfaen" w:hAnsi="Sylfaen" w:cs="Sylfaen"/>
                <w:szCs w:val="26"/>
                <w:lang w:val="hy-AM"/>
              </w:rPr>
              <w:t>առավելագույն</w:t>
            </w:r>
            <w:r w:rsidRPr="009961C7">
              <w:rPr>
                <w:szCs w:val="26"/>
                <w:lang w:val="hy-AM"/>
              </w:rPr>
              <w:t xml:space="preserve"> </w:t>
            </w:r>
            <w:r w:rsidRPr="009961C7">
              <w:rPr>
                <w:rFonts w:ascii="Sylfaen" w:hAnsi="Sylfaen" w:cs="Sylfaen"/>
                <w:szCs w:val="26"/>
                <w:lang w:val="hy-AM"/>
              </w:rPr>
              <w:t>գինը</w:t>
            </w:r>
          </w:p>
        </w:tc>
        <w:tc>
          <w:tcPr>
            <w:tcW w:w="7117" w:type="dxa"/>
          </w:tcPr>
          <w:p w:rsidR="009961C7" w:rsidRPr="009961C7" w:rsidRDefault="009961C7" w:rsidP="009961C7">
            <w:pPr>
              <w:jc w:val="both"/>
              <w:rPr>
                <w:rFonts w:ascii="Sylfaen" w:eastAsia="Sylfaen" w:hAnsi="Sylfaen" w:cs="Sylfaen"/>
                <w:color w:val="000000"/>
                <w:spacing w:val="-2"/>
                <w:sz w:val="25"/>
                <w:szCs w:val="25"/>
                <w:shd w:val="clear" w:color="auto" w:fill="FFFFFF"/>
              </w:rPr>
            </w:pPr>
            <w:r w:rsidRPr="009961C7">
              <w:rPr>
                <w:rFonts w:ascii="Sylfaen" w:eastAsia="Sylfaen" w:hAnsi="Sylfaen" w:cs="Sylfaen"/>
                <w:color w:val="000000"/>
                <w:spacing w:val="-2"/>
                <w:sz w:val="25"/>
                <w:szCs w:val="25"/>
                <w:shd w:val="clear" w:color="auto" w:fill="FFFFFF"/>
              </w:rPr>
              <w:t>429 666,67 (четыреста двадцать девять тысяч шестьсот шестьдесят шесть целых шестьдесят семь) драм РА, без НДС.</w:t>
            </w:r>
          </w:p>
          <w:p w:rsidR="009961C7" w:rsidRPr="009961C7" w:rsidRDefault="009961C7" w:rsidP="009961C7">
            <w:pPr>
              <w:rPr>
                <w:rFonts w:ascii="Sylfaen" w:eastAsia="Sylfaen" w:hAnsi="Sylfaen" w:cs="Sylfaen"/>
                <w:color w:val="000000"/>
                <w:spacing w:val="-2"/>
                <w:sz w:val="25"/>
                <w:szCs w:val="25"/>
                <w:shd w:val="clear" w:color="auto" w:fill="FFFFFF"/>
              </w:rPr>
            </w:pPr>
          </w:p>
          <w:p w:rsidR="009961C7" w:rsidRPr="009961C7" w:rsidRDefault="009961C7" w:rsidP="009961C7">
            <w:pPr>
              <w:rPr>
                <w:rFonts w:ascii="Sylfaen" w:hAnsi="Sylfaen"/>
                <w:lang w:val="hy-AM"/>
              </w:rPr>
            </w:pPr>
            <w:r w:rsidRPr="009961C7">
              <w:rPr>
                <w:rFonts w:ascii="Sylfaen" w:eastAsia="Sylfaen" w:hAnsi="Sylfaen" w:cs="Sylfaen"/>
                <w:color w:val="000000"/>
                <w:spacing w:val="-2"/>
                <w:sz w:val="25"/>
                <w:szCs w:val="25"/>
                <w:shd w:val="clear" w:color="auto" w:fill="FFFFFF"/>
              </w:rPr>
              <w:t>429 666,67 (</w:t>
            </w:r>
            <w:r w:rsidRPr="009961C7">
              <w:rPr>
                <w:rFonts w:ascii="Sylfaen" w:hAnsi="Sylfaen" w:cs="Sylfaen"/>
                <w:sz w:val="26"/>
                <w:szCs w:val="26"/>
              </w:rPr>
              <w:t>չորս</w:t>
            </w:r>
            <w:r w:rsidRPr="009961C7">
              <w:rPr>
                <w:sz w:val="26"/>
                <w:szCs w:val="26"/>
              </w:rPr>
              <w:t xml:space="preserve"> </w:t>
            </w:r>
            <w:r w:rsidRPr="009961C7">
              <w:rPr>
                <w:rFonts w:ascii="Sylfaen" w:hAnsi="Sylfaen" w:cs="Sylfaen"/>
                <w:sz w:val="26"/>
                <w:szCs w:val="26"/>
              </w:rPr>
              <w:t>հարյուր</w:t>
            </w:r>
            <w:r w:rsidRPr="009961C7">
              <w:rPr>
                <w:sz w:val="26"/>
                <w:szCs w:val="26"/>
              </w:rPr>
              <w:t xml:space="preserve"> </w:t>
            </w:r>
            <w:r w:rsidRPr="009961C7">
              <w:rPr>
                <w:rFonts w:ascii="Sylfaen" w:hAnsi="Sylfaen" w:cs="Sylfaen"/>
                <w:sz w:val="26"/>
                <w:szCs w:val="26"/>
              </w:rPr>
              <w:t>քսանինը</w:t>
            </w:r>
            <w:r w:rsidRPr="009961C7">
              <w:rPr>
                <w:sz w:val="26"/>
                <w:szCs w:val="26"/>
              </w:rPr>
              <w:t xml:space="preserve"> </w:t>
            </w:r>
            <w:r w:rsidRPr="009961C7">
              <w:rPr>
                <w:rFonts w:ascii="Sylfaen" w:hAnsi="Sylfaen" w:cs="Sylfaen"/>
                <w:sz w:val="26"/>
                <w:szCs w:val="26"/>
              </w:rPr>
              <w:t>հազար</w:t>
            </w:r>
            <w:r w:rsidRPr="009961C7">
              <w:rPr>
                <w:sz w:val="26"/>
                <w:szCs w:val="26"/>
              </w:rPr>
              <w:t xml:space="preserve"> </w:t>
            </w:r>
            <w:r w:rsidRPr="009961C7">
              <w:rPr>
                <w:rFonts w:ascii="Sylfaen" w:hAnsi="Sylfaen"/>
                <w:sz w:val="26"/>
                <w:szCs w:val="26"/>
                <w:lang w:val="hy-AM"/>
              </w:rPr>
              <w:t xml:space="preserve">վեց հարյուր վաթսուն վեց ամբողջ </w:t>
            </w:r>
            <w:r w:rsidRPr="009961C7">
              <w:rPr>
                <w:rFonts w:ascii="Sylfaen" w:hAnsi="Sylfaen" w:cs="Sylfaen"/>
                <w:sz w:val="26"/>
                <w:szCs w:val="26"/>
              </w:rPr>
              <w:t xml:space="preserve">վաթսունյոթ) </w:t>
            </w:r>
            <w:r w:rsidRPr="009961C7">
              <w:rPr>
                <w:rFonts w:ascii="Sylfaen" w:hAnsi="Sylfaen" w:cs="Sylfaen"/>
                <w:lang w:val="hy-AM"/>
              </w:rPr>
              <w:t>ՀՀ</w:t>
            </w:r>
            <w:r w:rsidRPr="009961C7">
              <w:rPr>
                <w:lang w:val="hy-AM"/>
              </w:rPr>
              <w:t xml:space="preserve"> </w:t>
            </w:r>
            <w:r w:rsidRPr="009961C7">
              <w:rPr>
                <w:rFonts w:ascii="Sylfaen" w:hAnsi="Sylfaen" w:cs="Sylfaen"/>
                <w:lang w:val="hy-AM"/>
              </w:rPr>
              <w:t>դրամ՝</w:t>
            </w:r>
            <w:r w:rsidRPr="009961C7">
              <w:rPr>
                <w:lang w:val="hy-AM"/>
              </w:rPr>
              <w:t xml:space="preserve"> </w:t>
            </w:r>
            <w:r w:rsidRPr="009961C7">
              <w:rPr>
                <w:rFonts w:ascii="Sylfaen" w:hAnsi="Sylfaen" w:cs="Sylfaen"/>
                <w:lang w:val="hy-AM"/>
              </w:rPr>
              <w:t>առանց</w:t>
            </w:r>
            <w:r w:rsidRPr="009961C7">
              <w:rPr>
                <w:lang w:val="hy-AM"/>
              </w:rPr>
              <w:t xml:space="preserve"> </w:t>
            </w:r>
            <w:r w:rsidRPr="009961C7">
              <w:rPr>
                <w:rFonts w:ascii="Sylfaen" w:hAnsi="Sylfaen" w:cs="Sylfaen"/>
                <w:lang w:val="hy-AM"/>
              </w:rPr>
              <w:t>ԱԱՀ</w:t>
            </w:r>
            <w:r w:rsidRPr="009961C7">
              <w:rPr>
                <w:lang w:val="hy-AM"/>
              </w:rPr>
              <w:t>:</w:t>
            </w:r>
          </w:p>
          <w:p w:rsidR="009961C7" w:rsidRPr="009961C7" w:rsidRDefault="009961C7" w:rsidP="009961C7">
            <w:pPr>
              <w:rPr>
                <w:sz w:val="26"/>
                <w:szCs w:val="26"/>
                <w:lang w:val="hy-AM"/>
              </w:rPr>
            </w:pPr>
          </w:p>
        </w:tc>
      </w:tr>
      <w:tr w:rsidR="009961C7" w:rsidRPr="009961C7" w:rsidTr="00712F9C">
        <w:trPr>
          <w:trHeight w:val="540"/>
        </w:trPr>
        <w:tc>
          <w:tcPr>
            <w:tcW w:w="2376" w:type="dxa"/>
            <w:vAlign w:val="center"/>
          </w:tcPr>
          <w:p w:rsidR="009961C7" w:rsidRPr="009961C7" w:rsidRDefault="009961C7" w:rsidP="009961C7">
            <w:pPr>
              <w:rPr>
                <w:szCs w:val="26"/>
              </w:rPr>
            </w:pPr>
            <w:r w:rsidRPr="009961C7">
              <w:rPr>
                <w:szCs w:val="26"/>
              </w:rPr>
              <w:t>6.Порядок оплаты.</w:t>
            </w:r>
          </w:p>
          <w:p w:rsidR="009961C7" w:rsidRPr="009961C7" w:rsidRDefault="009961C7" w:rsidP="009961C7">
            <w:pPr>
              <w:rPr>
                <w:rFonts w:ascii="Sylfaen" w:hAnsi="Sylfaen"/>
                <w:szCs w:val="26"/>
              </w:rPr>
            </w:pPr>
            <w:r w:rsidRPr="009961C7">
              <w:rPr>
                <w:rFonts w:ascii="Sylfaen" w:hAnsi="Sylfaen"/>
                <w:szCs w:val="26"/>
                <w:lang w:val="hy-AM"/>
              </w:rPr>
              <w:t>Վճարման կարգը</w:t>
            </w:r>
            <w:r w:rsidRPr="009961C7">
              <w:rPr>
                <w:rFonts w:ascii="Sylfaen" w:hAnsi="Sylfaen"/>
                <w:szCs w:val="26"/>
              </w:rPr>
              <w:t>:</w:t>
            </w:r>
          </w:p>
        </w:tc>
        <w:tc>
          <w:tcPr>
            <w:tcW w:w="7117" w:type="dxa"/>
          </w:tcPr>
          <w:p w:rsidR="009961C7" w:rsidRPr="009961C7" w:rsidRDefault="009961C7" w:rsidP="009961C7">
            <w:pPr>
              <w:rPr>
                <w:rFonts w:ascii="Sylfaen" w:hAnsi="Sylfaen"/>
                <w:szCs w:val="26"/>
              </w:rPr>
            </w:pPr>
          </w:p>
          <w:p w:rsidR="009961C7" w:rsidRPr="009961C7" w:rsidRDefault="009961C7" w:rsidP="009961C7">
            <w:pPr>
              <w:rPr>
                <w:rFonts w:ascii="Sylfaen" w:hAnsi="Sylfaen"/>
                <w:szCs w:val="26"/>
              </w:rPr>
            </w:pPr>
            <w:r w:rsidRPr="009961C7">
              <w:rPr>
                <w:rFonts w:ascii="Sylfaen" w:hAnsi="Sylfaen"/>
                <w:szCs w:val="26"/>
              </w:rPr>
              <w:t xml:space="preserve">Оплата в соответствии с договором должна производится в течении </w:t>
            </w:r>
            <w:r w:rsidRPr="009961C7">
              <w:rPr>
                <w:rFonts w:ascii="Sylfaen" w:hAnsi="Sylfaen"/>
                <w:szCs w:val="26"/>
                <w:lang w:val="hy-AM"/>
              </w:rPr>
              <w:t xml:space="preserve">15 </w:t>
            </w:r>
            <w:r w:rsidRPr="009961C7">
              <w:rPr>
                <w:rFonts w:ascii="Sylfaen" w:hAnsi="Sylfaen"/>
                <w:szCs w:val="26"/>
              </w:rPr>
              <w:t xml:space="preserve">рабочих дней на основе акта прием-сдачи выполненных работ.  </w:t>
            </w:r>
          </w:p>
          <w:p w:rsidR="009961C7" w:rsidRPr="009961C7" w:rsidRDefault="009961C7" w:rsidP="009961C7">
            <w:pPr>
              <w:rPr>
                <w:rFonts w:ascii="Sylfaen" w:hAnsi="Sylfaen"/>
                <w:szCs w:val="26"/>
              </w:rPr>
            </w:pPr>
          </w:p>
          <w:p w:rsidR="009961C7" w:rsidRPr="009961C7" w:rsidRDefault="009961C7" w:rsidP="009961C7">
            <w:pPr>
              <w:rPr>
                <w:rFonts w:ascii="Sylfaen" w:hAnsi="Sylfaen"/>
                <w:szCs w:val="26"/>
                <w:lang w:val="hy-AM"/>
              </w:rPr>
            </w:pPr>
            <w:r w:rsidRPr="009961C7">
              <w:rPr>
                <w:rFonts w:ascii="Sylfaen" w:hAnsi="Sylfaen"/>
                <w:szCs w:val="26"/>
                <w:lang w:val="hy-AM"/>
              </w:rPr>
              <w:t>Պայմանագրի համաձայն Վճարումը պետք է կատարվի 1</w:t>
            </w:r>
            <w:r w:rsidRPr="009961C7">
              <w:rPr>
                <w:rFonts w:ascii="Sylfaen" w:hAnsi="Sylfaen"/>
                <w:szCs w:val="26"/>
              </w:rPr>
              <w:t>5</w:t>
            </w:r>
            <w:r w:rsidRPr="009961C7">
              <w:rPr>
                <w:rFonts w:ascii="Sylfaen" w:hAnsi="Sylfaen"/>
                <w:szCs w:val="26"/>
                <w:lang w:val="hy-AM"/>
              </w:rPr>
              <w:t xml:space="preserve"> աշխատանքային օրվա ընթացքում ' կատարված աշխատանքների ընդունման-հանձնման ակտի հիման վրա: </w:t>
            </w:r>
          </w:p>
          <w:p w:rsidR="009961C7" w:rsidRPr="009961C7" w:rsidRDefault="009961C7" w:rsidP="009961C7">
            <w:pPr>
              <w:rPr>
                <w:rFonts w:ascii="Sylfaen" w:hAnsi="Sylfaen"/>
                <w:szCs w:val="26"/>
                <w:lang w:val="hy-AM"/>
              </w:rPr>
            </w:pPr>
          </w:p>
        </w:tc>
      </w:tr>
    </w:tbl>
    <w:p w:rsidR="009961C7" w:rsidRDefault="009961C7" w:rsidP="00970F3C">
      <w:pPr>
        <w:contextualSpacing/>
        <w:jc w:val="right"/>
        <w:rPr>
          <w:sz w:val="28"/>
          <w:szCs w:val="28"/>
        </w:rPr>
      </w:pPr>
    </w:p>
    <w:p w:rsidR="009961C7" w:rsidRDefault="009961C7" w:rsidP="00970F3C">
      <w:pPr>
        <w:contextualSpacing/>
        <w:jc w:val="right"/>
        <w:rPr>
          <w:sz w:val="28"/>
          <w:szCs w:val="28"/>
        </w:rPr>
      </w:pPr>
    </w:p>
    <w:p w:rsidR="009961C7" w:rsidRDefault="009961C7" w:rsidP="00970F3C">
      <w:pPr>
        <w:contextualSpacing/>
        <w:jc w:val="right"/>
        <w:rPr>
          <w:sz w:val="28"/>
          <w:szCs w:val="28"/>
        </w:rPr>
      </w:pPr>
    </w:p>
    <w:p w:rsidR="009961C7" w:rsidRDefault="009961C7" w:rsidP="00970F3C">
      <w:pPr>
        <w:contextualSpacing/>
        <w:jc w:val="right"/>
        <w:rPr>
          <w:sz w:val="28"/>
          <w:szCs w:val="28"/>
        </w:rPr>
      </w:pPr>
    </w:p>
    <w:p w:rsidR="009961C7" w:rsidRDefault="009961C7" w:rsidP="00970F3C">
      <w:pPr>
        <w:contextualSpacing/>
        <w:jc w:val="right"/>
        <w:rPr>
          <w:sz w:val="28"/>
          <w:szCs w:val="28"/>
        </w:rPr>
      </w:pPr>
    </w:p>
    <w:p w:rsidR="009961C7" w:rsidRDefault="009961C7" w:rsidP="00970F3C">
      <w:pPr>
        <w:contextualSpacing/>
        <w:jc w:val="right"/>
        <w:rPr>
          <w:sz w:val="28"/>
          <w:szCs w:val="28"/>
        </w:rPr>
      </w:pPr>
    </w:p>
    <w:p w:rsidR="009961C7" w:rsidRDefault="009961C7" w:rsidP="00970F3C">
      <w:pPr>
        <w:contextualSpacing/>
        <w:jc w:val="right"/>
        <w:rPr>
          <w:sz w:val="28"/>
          <w:szCs w:val="28"/>
        </w:rPr>
      </w:pPr>
    </w:p>
    <w:p w:rsidR="009961C7" w:rsidRDefault="009961C7" w:rsidP="00970F3C">
      <w:pPr>
        <w:contextualSpacing/>
        <w:jc w:val="right"/>
        <w:rPr>
          <w:sz w:val="28"/>
          <w:szCs w:val="28"/>
        </w:rPr>
      </w:pPr>
    </w:p>
    <w:p w:rsidR="009961C7" w:rsidRDefault="009961C7" w:rsidP="00970F3C">
      <w:pPr>
        <w:contextualSpacing/>
        <w:jc w:val="right"/>
        <w:rPr>
          <w:sz w:val="28"/>
          <w:szCs w:val="28"/>
        </w:rPr>
      </w:pPr>
    </w:p>
    <w:p w:rsidR="009961C7" w:rsidRDefault="009961C7" w:rsidP="00970F3C">
      <w:pPr>
        <w:contextualSpacing/>
        <w:jc w:val="right"/>
        <w:rPr>
          <w:sz w:val="28"/>
          <w:szCs w:val="28"/>
        </w:rPr>
      </w:pPr>
    </w:p>
    <w:p w:rsidR="009961C7" w:rsidRDefault="009961C7" w:rsidP="00970F3C">
      <w:pPr>
        <w:contextualSpacing/>
        <w:jc w:val="right"/>
        <w:rPr>
          <w:sz w:val="28"/>
          <w:szCs w:val="28"/>
        </w:rPr>
      </w:pPr>
    </w:p>
    <w:p w:rsidR="009961C7" w:rsidRDefault="009961C7" w:rsidP="00970F3C">
      <w:pPr>
        <w:contextualSpacing/>
        <w:jc w:val="right"/>
        <w:rPr>
          <w:sz w:val="28"/>
          <w:szCs w:val="28"/>
        </w:rPr>
      </w:pPr>
    </w:p>
    <w:p w:rsidR="009961C7" w:rsidRDefault="009961C7" w:rsidP="00970F3C">
      <w:pPr>
        <w:contextualSpacing/>
        <w:jc w:val="right"/>
        <w:rPr>
          <w:sz w:val="28"/>
          <w:szCs w:val="28"/>
        </w:rPr>
      </w:pPr>
    </w:p>
    <w:p w:rsidR="009961C7" w:rsidRDefault="009961C7" w:rsidP="00970F3C">
      <w:pPr>
        <w:contextualSpacing/>
        <w:jc w:val="right"/>
        <w:rPr>
          <w:sz w:val="28"/>
          <w:szCs w:val="28"/>
        </w:rPr>
      </w:pPr>
    </w:p>
    <w:p w:rsidR="009961C7" w:rsidRDefault="009961C7" w:rsidP="00AB0A60">
      <w:pPr>
        <w:contextualSpacing/>
        <w:rPr>
          <w:sz w:val="28"/>
          <w:szCs w:val="28"/>
        </w:rPr>
      </w:pPr>
    </w:p>
    <w:p w:rsidR="00712F9C" w:rsidRDefault="00712F9C" w:rsidP="00AB0A60">
      <w:pPr>
        <w:contextualSpacing/>
        <w:rPr>
          <w:sz w:val="28"/>
          <w:szCs w:val="28"/>
        </w:rPr>
      </w:pPr>
    </w:p>
    <w:p w:rsidR="009961C7" w:rsidRDefault="009961C7" w:rsidP="00970F3C">
      <w:pPr>
        <w:contextualSpacing/>
        <w:jc w:val="right"/>
        <w:rPr>
          <w:sz w:val="28"/>
          <w:szCs w:val="28"/>
        </w:rPr>
      </w:pPr>
    </w:p>
    <w:p w:rsidR="009961C7" w:rsidRDefault="009961C7" w:rsidP="00970F3C">
      <w:pPr>
        <w:contextualSpacing/>
        <w:jc w:val="right"/>
        <w:rPr>
          <w:sz w:val="28"/>
          <w:szCs w:val="28"/>
        </w:rPr>
      </w:pPr>
    </w:p>
    <w:p w:rsidR="009961C7" w:rsidRDefault="009961C7" w:rsidP="00970F3C">
      <w:pPr>
        <w:contextualSpacing/>
        <w:jc w:val="right"/>
        <w:rPr>
          <w:sz w:val="28"/>
          <w:szCs w:val="28"/>
        </w:rPr>
      </w:pPr>
    </w:p>
    <w:p w:rsidR="00970F3C" w:rsidRPr="00060210" w:rsidRDefault="00970F3C" w:rsidP="00970F3C">
      <w:pPr>
        <w:contextualSpacing/>
        <w:jc w:val="right"/>
        <w:rPr>
          <w:sz w:val="10"/>
        </w:rPr>
      </w:pPr>
      <w:r w:rsidRPr="00060210">
        <w:rPr>
          <w:sz w:val="28"/>
          <w:szCs w:val="28"/>
        </w:rPr>
        <w:lastRenderedPageBreak/>
        <w:t xml:space="preserve">Приложение № </w:t>
      </w:r>
      <w:r w:rsidR="001B48E5">
        <w:rPr>
          <w:sz w:val="28"/>
          <w:szCs w:val="28"/>
        </w:rPr>
        <w:t>3</w:t>
      </w:r>
    </w:p>
    <w:p w:rsidR="008D4F67" w:rsidRDefault="008D4F67" w:rsidP="008D4F67">
      <w:pPr>
        <w:spacing w:line="276" w:lineRule="auto"/>
        <w:jc w:val="right"/>
        <w:rPr>
          <w:sz w:val="28"/>
          <w:szCs w:val="28"/>
        </w:rPr>
      </w:pPr>
      <w:r>
        <w:rPr>
          <w:sz w:val="28"/>
          <w:szCs w:val="28"/>
        </w:rPr>
        <w:t xml:space="preserve">к извещению о проведении запроса котировок </w:t>
      </w:r>
    </w:p>
    <w:p w:rsidR="00970F3C" w:rsidRPr="00060210" w:rsidRDefault="008D4F67" w:rsidP="008D4F67">
      <w:pPr>
        <w:spacing w:line="276" w:lineRule="auto"/>
        <w:ind w:left="5670"/>
        <w:jc w:val="right"/>
        <w:rPr>
          <w:sz w:val="28"/>
          <w:szCs w:val="28"/>
        </w:rPr>
      </w:pPr>
      <w:r>
        <w:rPr>
          <w:sz w:val="28"/>
          <w:szCs w:val="28"/>
        </w:rPr>
        <w:t>№ЮКЖД-ЗКЦ 022/92</w:t>
      </w:r>
    </w:p>
    <w:p w:rsidR="00970F3C" w:rsidRPr="00060210" w:rsidRDefault="00970F3C" w:rsidP="00970F3C">
      <w:pPr>
        <w:contextualSpacing/>
        <w:jc w:val="right"/>
        <w:rPr>
          <w:sz w:val="28"/>
          <w:szCs w:val="28"/>
        </w:rPr>
      </w:pPr>
    </w:p>
    <w:p w:rsidR="00970F3C" w:rsidRPr="00060210" w:rsidRDefault="00970F3C" w:rsidP="00970F3C">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970F3C" w:rsidRPr="00060210" w:rsidRDefault="00970F3C" w:rsidP="00970F3C">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Настоящим____________________________________________________________________</w:t>
      </w:r>
    </w:p>
    <w:p w:rsidR="00970F3C" w:rsidRPr="00060210" w:rsidRDefault="00970F3C" w:rsidP="00970F3C">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970F3C" w:rsidRPr="00060210" w:rsidTr="00AB6DEF">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Номер страницы</w:t>
            </w: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bl>
    <w:p w:rsidR="00970F3C" w:rsidRPr="00060210" w:rsidRDefault="00970F3C" w:rsidP="00970F3C">
      <w:pPr>
        <w:spacing w:after="160" w:line="259" w:lineRule="auto"/>
        <w:jc w:val="both"/>
        <w:rPr>
          <w:rFonts w:eastAsia="Calibri"/>
          <w:b/>
          <w:bCs/>
          <w:sz w:val="28"/>
          <w:szCs w:val="28"/>
          <w:lang w:eastAsia="en-US"/>
        </w:rPr>
      </w:pP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(должность, подпись, ФИО)</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Печать (при наличии)</w:t>
      </w:r>
    </w:p>
    <w:p w:rsidR="00970F3C" w:rsidRPr="00060210" w:rsidRDefault="00970F3C" w:rsidP="00970F3C">
      <w:pPr>
        <w:contextualSpacing/>
        <w:rPr>
          <w:rFonts w:eastAsia="Calibri"/>
          <w:sz w:val="28"/>
          <w:szCs w:val="28"/>
          <w:lang w:eastAsia="en-US"/>
        </w:rPr>
      </w:pPr>
    </w:p>
    <w:p w:rsidR="00970F3C" w:rsidRPr="00060210" w:rsidRDefault="00970F3C" w:rsidP="00970F3C">
      <w:pPr>
        <w:contextualSpacing/>
        <w:rPr>
          <w:rFonts w:eastAsia="Calibri"/>
          <w:sz w:val="28"/>
          <w:szCs w:val="28"/>
          <w:lang w:eastAsia="en-US"/>
        </w:rPr>
      </w:pPr>
    </w:p>
    <w:p w:rsidR="00D1637A" w:rsidRPr="00970F3C" w:rsidRDefault="00970F3C" w:rsidP="00970F3C">
      <w:pPr>
        <w:contextualSpacing/>
        <w:rPr>
          <w:rFonts w:eastAsia="Calibri"/>
          <w:sz w:val="28"/>
          <w:szCs w:val="28"/>
          <w:lang w:eastAsia="en-US"/>
        </w:rPr>
      </w:pPr>
      <w:r w:rsidRPr="00060210">
        <w:rPr>
          <w:rFonts w:eastAsia="Calibri"/>
          <w:sz w:val="28"/>
          <w:szCs w:val="28"/>
          <w:lang w:eastAsia="en-US"/>
        </w:rPr>
        <w:t>«____» _________ 20__ г.</w:t>
      </w:r>
    </w:p>
    <w:p w:rsidR="005639A3" w:rsidRDefault="005639A3" w:rsidP="009D2EC3">
      <w:pPr>
        <w:contextualSpacing/>
        <w:jc w:val="right"/>
        <w:rPr>
          <w:sz w:val="28"/>
          <w:szCs w:val="28"/>
        </w:rPr>
      </w:pPr>
    </w:p>
    <w:p w:rsidR="005639A3" w:rsidRDefault="005639A3" w:rsidP="00AF3101">
      <w:pPr>
        <w:contextualSpacing/>
        <w:rPr>
          <w:sz w:val="28"/>
          <w:szCs w:val="28"/>
        </w:rPr>
      </w:pPr>
    </w:p>
    <w:p w:rsidR="00883BD5" w:rsidRDefault="00883BD5" w:rsidP="00AF3101">
      <w:pPr>
        <w:contextualSpacing/>
        <w:rPr>
          <w:sz w:val="28"/>
          <w:szCs w:val="28"/>
        </w:rPr>
      </w:pPr>
    </w:p>
    <w:p w:rsidR="00883BD5" w:rsidRDefault="00883BD5" w:rsidP="00AF3101">
      <w:pPr>
        <w:contextualSpacing/>
        <w:rPr>
          <w:sz w:val="28"/>
          <w:szCs w:val="28"/>
        </w:rPr>
      </w:pPr>
    </w:p>
    <w:p w:rsidR="00883BD5" w:rsidRDefault="00883BD5" w:rsidP="00AF3101">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A60F25">
        <w:rPr>
          <w:sz w:val="28"/>
          <w:szCs w:val="28"/>
        </w:rPr>
        <w:t>4</w:t>
      </w:r>
    </w:p>
    <w:p w:rsidR="008D4F67" w:rsidRDefault="008D4F67" w:rsidP="008D4F67">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8D4F67" w:rsidP="008D4F67">
      <w:pPr>
        <w:spacing w:line="276" w:lineRule="auto"/>
        <w:ind w:left="5670"/>
        <w:jc w:val="right"/>
        <w:rPr>
          <w:sz w:val="28"/>
          <w:szCs w:val="28"/>
        </w:rPr>
      </w:pPr>
      <w:r>
        <w:rPr>
          <w:sz w:val="28"/>
          <w:szCs w:val="28"/>
        </w:rPr>
        <w:t>№ЮКЖД-ЗКЦ 022/92</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BB0133">
        <w:rPr>
          <w:rFonts w:ascii="Times New Roman" w:hAnsi="Times New Roman" w:cs="Times New Roman"/>
          <w:b w:val="0"/>
          <w:i w:val="0"/>
        </w:rPr>
        <w:t>02</w:t>
      </w:r>
      <w:r w:rsidR="00970F3C">
        <w:rPr>
          <w:rFonts w:ascii="Times New Roman" w:hAnsi="Times New Roman" w:cs="Times New Roman"/>
          <w:b w:val="0"/>
          <w:i w:val="0"/>
        </w:rPr>
        <w:t>2</w:t>
      </w:r>
      <w:r w:rsidR="00BB0133">
        <w:rPr>
          <w:rFonts w:ascii="Times New Roman" w:hAnsi="Times New Roman" w:cs="Times New Roman"/>
          <w:b w:val="0"/>
          <w:i w:val="0"/>
        </w:rPr>
        <w:t>/</w:t>
      </w:r>
      <w:r w:rsidR="00970F3C" w:rsidRPr="00E8066A">
        <w:rPr>
          <w:rFonts w:ascii="Times New Roman" w:hAnsi="Times New Roman" w:cs="Times New Roman"/>
          <w:b w:val="0"/>
          <w:i w:val="0"/>
        </w:rPr>
        <w:t>0</w:t>
      </w:r>
      <w:r w:rsidR="003E0132">
        <w:rPr>
          <w:rFonts w:ascii="Times New Roman" w:hAnsi="Times New Roman" w:cs="Times New Roman"/>
          <w:b w:val="0"/>
          <w:i w:val="0"/>
        </w:rPr>
        <w:t>92</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C5041E">
        <w:rPr>
          <w:b/>
          <w:bCs/>
          <w:szCs w:val="28"/>
        </w:rPr>
        <w:t>ЮКЖД-ЗКЦ 022</w:t>
      </w:r>
      <w:r w:rsidR="00831B7D">
        <w:rPr>
          <w:b/>
          <w:bCs/>
          <w:szCs w:val="28"/>
        </w:rPr>
        <w:t>/</w:t>
      </w:r>
      <w:r w:rsidR="00C5041E" w:rsidRPr="00E8066A">
        <w:rPr>
          <w:b/>
          <w:bCs/>
          <w:szCs w:val="28"/>
        </w:rPr>
        <w:t>0</w:t>
      </w:r>
      <w:r w:rsidR="003E0132">
        <w:rPr>
          <w:b/>
          <w:bCs/>
          <w:szCs w:val="28"/>
        </w:rPr>
        <w:t>92</w:t>
      </w:r>
      <w:r w:rsidRPr="00E8066A">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i/>
          <w:sz w:val="28"/>
          <w:szCs w:val="28"/>
          <w:u w:val="single"/>
        </w:rPr>
        <w:t xml:space="preserve"> </w:t>
      </w:r>
      <w:r w:rsidRPr="00332B81">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w:t>
      </w:r>
      <w:r w:rsidRPr="00332B81">
        <w:lastRenderedPageBreak/>
        <w:t>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lastRenderedPageBreak/>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92BB3">
          <w:footerReference w:type="first" r:id="rId15"/>
          <w:pgSz w:w="11906" w:h="16838" w:code="9"/>
          <w:pgMar w:top="709" w:right="849"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337"/>
        <w:gridCol w:w="7593"/>
        <w:gridCol w:w="8191"/>
      </w:tblGrid>
      <w:tr w:rsidR="00A27E22" w:rsidRPr="00A27E22" w:rsidTr="009E477F">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57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A60F25">
              <w:rPr>
                <w:sz w:val="28"/>
                <w:szCs w:val="28"/>
              </w:rPr>
              <w:t>5</w:t>
            </w:r>
          </w:p>
          <w:p w:rsidR="008D4F67" w:rsidRDefault="00A27E22" w:rsidP="008D4F67">
            <w:pPr>
              <w:spacing w:line="276" w:lineRule="auto"/>
              <w:jc w:val="right"/>
              <w:rPr>
                <w:sz w:val="28"/>
                <w:szCs w:val="28"/>
              </w:rPr>
            </w:pPr>
            <w:r w:rsidRPr="003079B4">
              <w:rPr>
                <w:sz w:val="28"/>
                <w:szCs w:val="28"/>
              </w:rPr>
              <w:t xml:space="preserve">     </w:t>
            </w:r>
            <w:r w:rsidR="008D4F67">
              <w:rPr>
                <w:sz w:val="28"/>
                <w:szCs w:val="28"/>
              </w:rPr>
              <w:t xml:space="preserve">к извещению о проведении запроса котировок </w:t>
            </w:r>
          </w:p>
          <w:p w:rsidR="00A27E22" w:rsidRPr="008E31AE" w:rsidRDefault="008D4F67" w:rsidP="008D4F67">
            <w:pPr>
              <w:jc w:val="right"/>
              <w:rPr>
                <w:rFonts w:eastAsia="MS Mincho"/>
              </w:rPr>
            </w:pPr>
            <w:r>
              <w:rPr>
                <w:sz w:val="28"/>
                <w:szCs w:val="28"/>
              </w:rPr>
              <w:t>№ЮКЖД-ЗКЦ 022/92</w:t>
            </w:r>
          </w:p>
        </w:tc>
        <w:tc>
          <w:tcPr>
            <w:tcW w:w="169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446CA4">
        <w:rPr>
          <w:bCs/>
          <w:sz w:val="28"/>
          <w:szCs w:val="28"/>
        </w:rPr>
        <w:t>Техническое предложение</w:t>
      </w:r>
      <w:r w:rsidRPr="00446CA4">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6D2193" w:rsidRPr="00F47BAF" w:rsidRDefault="006D2193" w:rsidP="00A27E22">
      <w:pPr>
        <w:rPr>
          <w:i/>
          <w:sz w:val="28"/>
          <w:szCs w:val="28"/>
        </w:rPr>
      </w:pPr>
      <w:r>
        <w:rPr>
          <w:i/>
          <w:sz w:val="28"/>
          <w:szCs w:val="28"/>
        </w:rPr>
        <w:t>ИНН:</w:t>
      </w:r>
    </w:p>
    <w:p w:rsidR="00440423" w:rsidRPr="00A27E22" w:rsidRDefault="00440423" w:rsidP="00A27E22">
      <w:pPr>
        <w:rPr>
          <w:b/>
        </w:rPr>
      </w:pPr>
      <w:r w:rsidRPr="00A27E22">
        <w:rPr>
          <w:b/>
        </w:rPr>
        <w:t>Но</w:t>
      </w:r>
      <w:r w:rsidR="00372E14">
        <w:rPr>
          <w:b/>
        </w:rPr>
        <w:t xml:space="preserve">мер закупки, номер и предмета </w:t>
      </w:r>
      <w:r w:rsidR="001A6D5E">
        <w:rPr>
          <w:b/>
          <w:bCs/>
        </w:rPr>
        <w:t xml:space="preserve">№ЮКЖД-ЗКЦ </w:t>
      </w:r>
      <w:r w:rsidR="00222669">
        <w:rPr>
          <w:b/>
          <w:bCs/>
        </w:rPr>
        <w:t>022</w:t>
      </w:r>
      <w:r w:rsidR="00882584">
        <w:rPr>
          <w:b/>
          <w:bCs/>
        </w:rPr>
        <w:t>/</w:t>
      </w:r>
      <w:r w:rsidR="00222669" w:rsidRPr="00E8066A">
        <w:rPr>
          <w:b/>
          <w:bCs/>
        </w:rPr>
        <w:t>0</w:t>
      </w:r>
      <w:r w:rsidR="00947A55">
        <w:rPr>
          <w:b/>
          <w:bCs/>
        </w:rPr>
        <w:t>92</w:t>
      </w:r>
    </w:p>
    <w:p w:rsidR="00222669" w:rsidRPr="009B69BF" w:rsidRDefault="00222669" w:rsidP="00222669">
      <w:pPr>
        <w:spacing w:line="276" w:lineRule="auto"/>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284"/>
        <w:gridCol w:w="708"/>
        <w:gridCol w:w="993"/>
        <w:gridCol w:w="850"/>
        <w:gridCol w:w="1276"/>
        <w:gridCol w:w="87"/>
        <w:gridCol w:w="1613"/>
        <w:gridCol w:w="1984"/>
        <w:gridCol w:w="2269"/>
        <w:gridCol w:w="1276"/>
      </w:tblGrid>
      <w:tr w:rsidR="0053569F" w:rsidRPr="00DF208D" w:rsidTr="0053569F">
        <w:tc>
          <w:tcPr>
            <w:tcW w:w="617" w:type="dxa"/>
            <w:vMerge w:val="restart"/>
            <w:vAlign w:val="center"/>
          </w:tcPr>
          <w:p w:rsidR="0053569F" w:rsidRPr="00E332B9" w:rsidRDefault="0053569F" w:rsidP="0053569F">
            <w:pPr>
              <w:spacing w:line="276" w:lineRule="auto"/>
              <w:jc w:val="center"/>
              <w:rPr>
                <w:b/>
              </w:rPr>
            </w:pPr>
            <w:r w:rsidRPr="00E332B9">
              <w:rPr>
                <w:b/>
              </w:rPr>
              <w:t>№ п/п</w:t>
            </w:r>
          </w:p>
        </w:tc>
        <w:tc>
          <w:tcPr>
            <w:tcW w:w="850" w:type="dxa"/>
            <w:gridSpan w:val="2"/>
          </w:tcPr>
          <w:p w:rsidR="0053569F" w:rsidRPr="00DF208D" w:rsidRDefault="0053569F" w:rsidP="0053569F">
            <w:pPr>
              <w:spacing w:line="276" w:lineRule="auto"/>
              <w:ind w:right="-33"/>
              <w:jc w:val="both"/>
              <w:rPr>
                <w:b/>
                <w:sz w:val="28"/>
                <w:szCs w:val="28"/>
              </w:rPr>
            </w:pPr>
          </w:p>
        </w:tc>
        <w:tc>
          <w:tcPr>
            <w:tcW w:w="14092" w:type="dxa"/>
            <w:gridSpan w:val="12"/>
          </w:tcPr>
          <w:p w:rsidR="0053569F" w:rsidRPr="00DF208D" w:rsidRDefault="0053569F" w:rsidP="0053569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53569F" w:rsidRPr="00DF208D" w:rsidTr="00B42B9E">
        <w:trPr>
          <w:trHeight w:val="1148"/>
        </w:trPr>
        <w:tc>
          <w:tcPr>
            <w:tcW w:w="617" w:type="dxa"/>
            <w:vMerge/>
          </w:tcPr>
          <w:p w:rsidR="0053569F" w:rsidRPr="00DF208D" w:rsidRDefault="0053569F" w:rsidP="0053569F">
            <w:pPr>
              <w:spacing w:line="276" w:lineRule="auto"/>
              <w:jc w:val="both"/>
              <w:rPr>
                <w:b/>
              </w:rPr>
            </w:pPr>
          </w:p>
        </w:tc>
        <w:tc>
          <w:tcPr>
            <w:tcW w:w="2752" w:type="dxa"/>
            <w:gridSpan w:val="3"/>
            <w:vAlign w:val="center"/>
          </w:tcPr>
          <w:p w:rsidR="0053569F" w:rsidRPr="00DF208D" w:rsidRDefault="0053569F" w:rsidP="0053569F">
            <w:pPr>
              <w:spacing w:line="276" w:lineRule="auto"/>
              <w:jc w:val="center"/>
              <w:rPr>
                <w:b/>
              </w:rPr>
            </w:pPr>
            <w:r w:rsidRPr="00DF208D">
              <w:rPr>
                <w:b/>
              </w:rPr>
              <w:t>Наименование товара, работы, услуги</w:t>
            </w:r>
          </w:p>
        </w:tc>
        <w:tc>
          <w:tcPr>
            <w:tcW w:w="1134" w:type="dxa"/>
            <w:gridSpan w:val="2"/>
          </w:tcPr>
          <w:p w:rsidR="0053569F" w:rsidRPr="00DF208D" w:rsidRDefault="0053569F" w:rsidP="0053569F">
            <w:pPr>
              <w:spacing w:line="276" w:lineRule="auto"/>
              <w:rPr>
                <w:b/>
              </w:rPr>
            </w:pPr>
            <w:r>
              <w:rPr>
                <w:b/>
              </w:rPr>
              <w:t>Марка № чертежа, размер</w:t>
            </w:r>
          </w:p>
        </w:tc>
        <w:tc>
          <w:tcPr>
            <w:tcW w:w="708" w:type="dxa"/>
          </w:tcPr>
          <w:p w:rsidR="0053569F" w:rsidRDefault="0053569F" w:rsidP="0053569F">
            <w:pPr>
              <w:spacing w:line="276" w:lineRule="auto"/>
              <w:jc w:val="center"/>
              <w:rPr>
                <w:b/>
              </w:rPr>
            </w:pPr>
          </w:p>
          <w:p w:rsidR="0053569F" w:rsidRPr="00DF208D" w:rsidRDefault="0053569F" w:rsidP="0053569F">
            <w:pPr>
              <w:spacing w:line="276" w:lineRule="auto"/>
              <w:jc w:val="center"/>
              <w:rPr>
                <w:b/>
              </w:rPr>
            </w:pPr>
            <w:r>
              <w:rPr>
                <w:b/>
              </w:rPr>
              <w:t xml:space="preserve">ГОСТ </w:t>
            </w:r>
          </w:p>
        </w:tc>
        <w:tc>
          <w:tcPr>
            <w:tcW w:w="993" w:type="dxa"/>
            <w:vAlign w:val="center"/>
          </w:tcPr>
          <w:p w:rsidR="0053569F" w:rsidRPr="00DF208D" w:rsidRDefault="0053569F" w:rsidP="0053569F">
            <w:pPr>
              <w:spacing w:line="276" w:lineRule="auto"/>
              <w:jc w:val="center"/>
              <w:rPr>
                <w:b/>
              </w:rPr>
            </w:pPr>
            <w:r w:rsidRPr="00DF208D">
              <w:rPr>
                <w:b/>
              </w:rPr>
              <w:t>Ед.</w:t>
            </w:r>
            <w:r>
              <w:rPr>
                <w:b/>
              </w:rPr>
              <w:t xml:space="preserve"> </w:t>
            </w:r>
            <w:r w:rsidRPr="00DF208D">
              <w:rPr>
                <w:b/>
              </w:rPr>
              <w:t>изм.</w:t>
            </w:r>
          </w:p>
        </w:tc>
        <w:tc>
          <w:tcPr>
            <w:tcW w:w="850" w:type="dxa"/>
            <w:vAlign w:val="center"/>
          </w:tcPr>
          <w:p w:rsidR="0053569F" w:rsidRPr="00DF208D" w:rsidRDefault="0053569F" w:rsidP="0053569F">
            <w:pPr>
              <w:spacing w:line="276" w:lineRule="auto"/>
              <w:jc w:val="center"/>
              <w:rPr>
                <w:b/>
              </w:rPr>
            </w:pPr>
            <w:r w:rsidRPr="00DF208D">
              <w:rPr>
                <w:b/>
              </w:rPr>
              <w:t>Количество (объ</w:t>
            </w:r>
            <w:r w:rsidRPr="00DF208D">
              <w:rPr>
                <w:b/>
              </w:rPr>
              <w:lastRenderedPageBreak/>
              <w:t>ем)</w:t>
            </w:r>
          </w:p>
        </w:tc>
        <w:tc>
          <w:tcPr>
            <w:tcW w:w="2976" w:type="dxa"/>
            <w:gridSpan w:val="3"/>
            <w:vAlign w:val="center"/>
          </w:tcPr>
          <w:p w:rsidR="0053569F" w:rsidRPr="00DF208D" w:rsidRDefault="0053569F" w:rsidP="0053569F">
            <w:pPr>
              <w:spacing w:line="276" w:lineRule="auto"/>
              <w:jc w:val="center"/>
              <w:rPr>
                <w:b/>
              </w:rPr>
            </w:pPr>
            <w:r w:rsidRPr="00DF208D">
              <w:rPr>
                <w:b/>
              </w:rPr>
              <w:lastRenderedPageBreak/>
              <w:t xml:space="preserve">Цена за единицу </w:t>
            </w:r>
            <w:r>
              <w:rPr>
                <w:b/>
              </w:rPr>
              <w:t xml:space="preserve">в драмах РА </w:t>
            </w:r>
            <w:r w:rsidRPr="00DF208D">
              <w:rPr>
                <w:b/>
              </w:rPr>
              <w:t>без учета НДС</w:t>
            </w:r>
          </w:p>
        </w:tc>
        <w:tc>
          <w:tcPr>
            <w:tcW w:w="1984" w:type="dxa"/>
            <w:vAlign w:val="center"/>
          </w:tcPr>
          <w:p w:rsidR="0053569F" w:rsidRPr="00DF208D" w:rsidRDefault="0053569F" w:rsidP="0053569F">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53569F" w:rsidRPr="00DF208D" w:rsidRDefault="0053569F" w:rsidP="0053569F">
            <w:pPr>
              <w:spacing w:line="276" w:lineRule="auto"/>
              <w:jc w:val="center"/>
              <w:rPr>
                <w:b/>
              </w:rPr>
            </w:pPr>
            <w:r>
              <w:rPr>
                <w:b/>
              </w:rPr>
              <w:t>Сумма в драмах РА без учета НДС</w:t>
            </w:r>
          </w:p>
        </w:tc>
        <w:tc>
          <w:tcPr>
            <w:tcW w:w="1276" w:type="dxa"/>
            <w:vAlign w:val="center"/>
          </w:tcPr>
          <w:p w:rsidR="0053569F" w:rsidRPr="00DF208D" w:rsidRDefault="0053569F" w:rsidP="0053569F">
            <w:pPr>
              <w:spacing w:line="276" w:lineRule="auto"/>
              <w:jc w:val="center"/>
              <w:rPr>
                <w:b/>
              </w:rPr>
            </w:pPr>
            <w:r>
              <w:rPr>
                <w:b/>
              </w:rPr>
              <w:t>Сумма в драмах РА с учетом НДС</w:t>
            </w:r>
          </w:p>
        </w:tc>
      </w:tr>
      <w:tr w:rsidR="0053569F" w:rsidRPr="00DF208D" w:rsidTr="00B42B9E">
        <w:trPr>
          <w:trHeight w:val="358"/>
        </w:trPr>
        <w:tc>
          <w:tcPr>
            <w:tcW w:w="617" w:type="dxa"/>
            <w:vAlign w:val="center"/>
          </w:tcPr>
          <w:p w:rsidR="0053569F" w:rsidRPr="00046AD5" w:rsidRDefault="0053569F" w:rsidP="0053569F">
            <w:pPr>
              <w:jc w:val="center"/>
            </w:pPr>
            <w:r>
              <w:t>1</w:t>
            </w:r>
          </w:p>
        </w:tc>
        <w:tc>
          <w:tcPr>
            <w:tcW w:w="2752" w:type="dxa"/>
            <w:gridSpan w:val="3"/>
          </w:tcPr>
          <w:p w:rsidR="0053569F" w:rsidRPr="008B5B31" w:rsidRDefault="008B5B31" w:rsidP="008B5B31">
            <w:r w:rsidRPr="008B5B31">
              <w:t>Организация курсов по профессиональному обучению ответственных лиз за эксплуатацию газового оборудования (для 43 сотрудников).</w:t>
            </w:r>
          </w:p>
        </w:tc>
        <w:tc>
          <w:tcPr>
            <w:tcW w:w="1134" w:type="dxa"/>
            <w:gridSpan w:val="2"/>
          </w:tcPr>
          <w:p w:rsidR="0053569F" w:rsidRDefault="0053569F" w:rsidP="0053569F"/>
        </w:tc>
        <w:tc>
          <w:tcPr>
            <w:tcW w:w="708" w:type="dxa"/>
          </w:tcPr>
          <w:p w:rsidR="0053569F" w:rsidRPr="008E31AE" w:rsidRDefault="0053569F" w:rsidP="0053569F">
            <w:pPr>
              <w:jc w:val="center"/>
              <w:rPr>
                <w:sz w:val="28"/>
                <w:szCs w:val="28"/>
              </w:rPr>
            </w:pPr>
          </w:p>
        </w:tc>
        <w:tc>
          <w:tcPr>
            <w:tcW w:w="993" w:type="dxa"/>
            <w:vAlign w:val="center"/>
          </w:tcPr>
          <w:p w:rsidR="0053569F" w:rsidRPr="008E31AE" w:rsidRDefault="0053569F" w:rsidP="0053569F">
            <w:pPr>
              <w:jc w:val="center"/>
              <w:rPr>
                <w:sz w:val="28"/>
                <w:szCs w:val="28"/>
              </w:rPr>
            </w:pPr>
          </w:p>
        </w:tc>
        <w:tc>
          <w:tcPr>
            <w:tcW w:w="850" w:type="dxa"/>
            <w:vAlign w:val="center"/>
          </w:tcPr>
          <w:p w:rsidR="0053569F" w:rsidRPr="008E31AE" w:rsidRDefault="0053569F" w:rsidP="0053569F">
            <w:pPr>
              <w:jc w:val="center"/>
              <w:rPr>
                <w:sz w:val="28"/>
                <w:szCs w:val="28"/>
              </w:rPr>
            </w:pPr>
          </w:p>
        </w:tc>
        <w:tc>
          <w:tcPr>
            <w:tcW w:w="2976" w:type="dxa"/>
            <w:gridSpan w:val="3"/>
          </w:tcPr>
          <w:p w:rsidR="0053569F" w:rsidRPr="00DF208D" w:rsidRDefault="0053569F" w:rsidP="0053569F">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53569F" w:rsidRPr="00DF208D" w:rsidRDefault="0053569F" w:rsidP="0053569F">
            <w:pPr>
              <w:spacing w:line="276" w:lineRule="auto"/>
              <w:jc w:val="both"/>
              <w:rPr>
                <w:i/>
              </w:rPr>
            </w:pPr>
            <w:r w:rsidRPr="00DF208D">
              <w:rPr>
                <w:i/>
              </w:rPr>
              <w:t>Указать цену в драмах</w:t>
            </w:r>
          </w:p>
        </w:tc>
        <w:tc>
          <w:tcPr>
            <w:tcW w:w="1984" w:type="dxa"/>
          </w:tcPr>
          <w:p w:rsidR="0053569F" w:rsidRPr="00DF208D" w:rsidRDefault="0053569F" w:rsidP="0053569F">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53569F" w:rsidRPr="00DF208D" w:rsidRDefault="0053569F" w:rsidP="0053569F">
            <w:pPr>
              <w:spacing w:line="276" w:lineRule="auto"/>
              <w:jc w:val="both"/>
              <w:rPr>
                <w:i/>
              </w:rPr>
            </w:pPr>
            <w:r w:rsidRPr="00DF208D">
              <w:rPr>
                <w:i/>
              </w:rPr>
              <w:t>Указать цену в драмах</w:t>
            </w:r>
          </w:p>
        </w:tc>
        <w:tc>
          <w:tcPr>
            <w:tcW w:w="2269" w:type="dxa"/>
          </w:tcPr>
          <w:p w:rsidR="0053569F" w:rsidRPr="00DF208D" w:rsidRDefault="0053569F" w:rsidP="0053569F">
            <w:pPr>
              <w:spacing w:line="276" w:lineRule="auto"/>
              <w:jc w:val="both"/>
              <w:rPr>
                <w:i/>
              </w:rPr>
            </w:pPr>
            <w:r w:rsidRPr="00DF208D">
              <w:rPr>
                <w:i/>
              </w:rPr>
              <w:t>Указать цену в драмах</w:t>
            </w:r>
          </w:p>
        </w:tc>
        <w:tc>
          <w:tcPr>
            <w:tcW w:w="1276" w:type="dxa"/>
          </w:tcPr>
          <w:p w:rsidR="0053569F" w:rsidRPr="00DF208D" w:rsidRDefault="0053569F" w:rsidP="0053569F">
            <w:pPr>
              <w:spacing w:line="276" w:lineRule="auto"/>
              <w:jc w:val="both"/>
              <w:rPr>
                <w:i/>
              </w:rPr>
            </w:pPr>
            <w:r w:rsidRPr="00DF208D">
              <w:rPr>
                <w:i/>
              </w:rPr>
              <w:t>Указать цену в драмах</w:t>
            </w:r>
          </w:p>
        </w:tc>
      </w:tr>
      <w:tr w:rsidR="006803FB" w:rsidRPr="00DF208D" w:rsidTr="00B42B9E">
        <w:trPr>
          <w:trHeight w:val="358"/>
        </w:trPr>
        <w:tc>
          <w:tcPr>
            <w:tcW w:w="617" w:type="dxa"/>
            <w:vAlign w:val="center"/>
          </w:tcPr>
          <w:p w:rsidR="006803FB" w:rsidRPr="006803FB" w:rsidRDefault="006803FB" w:rsidP="0053569F">
            <w:pPr>
              <w:jc w:val="center"/>
              <w:rPr>
                <w:lang w:val="hy-AM"/>
              </w:rPr>
            </w:pPr>
          </w:p>
        </w:tc>
        <w:tc>
          <w:tcPr>
            <w:tcW w:w="2752" w:type="dxa"/>
            <w:gridSpan w:val="3"/>
          </w:tcPr>
          <w:p w:rsidR="006803FB" w:rsidRDefault="006803FB" w:rsidP="00ED1900">
            <w:pPr>
              <w:jc w:val="center"/>
            </w:pPr>
          </w:p>
        </w:tc>
        <w:tc>
          <w:tcPr>
            <w:tcW w:w="1134" w:type="dxa"/>
            <w:gridSpan w:val="2"/>
          </w:tcPr>
          <w:p w:rsidR="006803FB" w:rsidRDefault="006803FB" w:rsidP="0053569F"/>
        </w:tc>
        <w:tc>
          <w:tcPr>
            <w:tcW w:w="708" w:type="dxa"/>
          </w:tcPr>
          <w:p w:rsidR="006803FB" w:rsidRPr="008E31AE" w:rsidRDefault="006803FB" w:rsidP="0053569F">
            <w:pPr>
              <w:jc w:val="center"/>
              <w:rPr>
                <w:sz w:val="28"/>
                <w:szCs w:val="28"/>
              </w:rPr>
            </w:pPr>
          </w:p>
        </w:tc>
        <w:tc>
          <w:tcPr>
            <w:tcW w:w="993" w:type="dxa"/>
            <w:vAlign w:val="center"/>
          </w:tcPr>
          <w:p w:rsidR="006803FB" w:rsidRPr="008E31AE" w:rsidRDefault="006803FB" w:rsidP="0053569F">
            <w:pPr>
              <w:jc w:val="center"/>
              <w:rPr>
                <w:sz w:val="28"/>
                <w:szCs w:val="28"/>
              </w:rPr>
            </w:pPr>
          </w:p>
        </w:tc>
        <w:tc>
          <w:tcPr>
            <w:tcW w:w="850" w:type="dxa"/>
            <w:vAlign w:val="center"/>
          </w:tcPr>
          <w:p w:rsidR="006803FB" w:rsidRPr="008E31AE" w:rsidRDefault="006803FB" w:rsidP="0053569F">
            <w:pPr>
              <w:jc w:val="center"/>
              <w:rPr>
                <w:sz w:val="28"/>
                <w:szCs w:val="28"/>
              </w:rPr>
            </w:pPr>
          </w:p>
        </w:tc>
        <w:tc>
          <w:tcPr>
            <w:tcW w:w="2976" w:type="dxa"/>
            <w:gridSpan w:val="3"/>
          </w:tcPr>
          <w:p w:rsidR="006803FB" w:rsidRPr="00DF208D" w:rsidRDefault="006803FB" w:rsidP="0053569F">
            <w:pPr>
              <w:spacing w:line="276" w:lineRule="auto"/>
              <w:jc w:val="both"/>
              <w:rPr>
                <w:i/>
              </w:rPr>
            </w:pPr>
          </w:p>
        </w:tc>
        <w:tc>
          <w:tcPr>
            <w:tcW w:w="1984" w:type="dxa"/>
          </w:tcPr>
          <w:p w:rsidR="006803FB" w:rsidRPr="00DF208D" w:rsidRDefault="006803FB" w:rsidP="0053569F">
            <w:pPr>
              <w:spacing w:line="276" w:lineRule="auto"/>
              <w:jc w:val="both"/>
              <w:rPr>
                <w:i/>
              </w:rPr>
            </w:pPr>
          </w:p>
        </w:tc>
        <w:tc>
          <w:tcPr>
            <w:tcW w:w="2269" w:type="dxa"/>
          </w:tcPr>
          <w:p w:rsidR="006803FB" w:rsidRPr="00DF208D" w:rsidRDefault="006803FB" w:rsidP="0053569F">
            <w:pPr>
              <w:spacing w:line="276" w:lineRule="auto"/>
              <w:jc w:val="both"/>
              <w:rPr>
                <w:i/>
              </w:rPr>
            </w:pPr>
          </w:p>
        </w:tc>
        <w:tc>
          <w:tcPr>
            <w:tcW w:w="1276" w:type="dxa"/>
          </w:tcPr>
          <w:p w:rsidR="006803FB" w:rsidRPr="00DF208D" w:rsidRDefault="006803FB" w:rsidP="0053569F">
            <w:pPr>
              <w:spacing w:line="276" w:lineRule="auto"/>
              <w:jc w:val="both"/>
              <w:rPr>
                <w:i/>
              </w:rPr>
            </w:pPr>
          </w:p>
        </w:tc>
      </w:tr>
      <w:tr w:rsidR="006803FB" w:rsidRPr="00DF208D" w:rsidTr="00B42B9E">
        <w:trPr>
          <w:trHeight w:val="358"/>
        </w:trPr>
        <w:tc>
          <w:tcPr>
            <w:tcW w:w="617" w:type="dxa"/>
            <w:vAlign w:val="center"/>
          </w:tcPr>
          <w:p w:rsidR="006803FB" w:rsidRPr="006803FB" w:rsidRDefault="006803FB" w:rsidP="0053569F">
            <w:pPr>
              <w:jc w:val="center"/>
              <w:rPr>
                <w:lang w:val="hy-AM"/>
              </w:rPr>
            </w:pPr>
          </w:p>
        </w:tc>
        <w:tc>
          <w:tcPr>
            <w:tcW w:w="2752" w:type="dxa"/>
            <w:gridSpan w:val="3"/>
          </w:tcPr>
          <w:p w:rsidR="006803FB" w:rsidRDefault="006803FB" w:rsidP="00ED1900">
            <w:pPr>
              <w:jc w:val="center"/>
            </w:pPr>
          </w:p>
        </w:tc>
        <w:tc>
          <w:tcPr>
            <w:tcW w:w="1134" w:type="dxa"/>
            <w:gridSpan w:val="2"/>
          </w:tcPr>
          <w:p w:rsidR="006803FB" w:rsidRDefault="006803FB" w:rsidP="0053569F"/>
        </w:tc>
        <w:tc>
          <w:tcPr>
            <w:tcW w:w="708" w:type="dxa"/>
          </w:tcPr>
          <w:p w:rsidR="006803FB" w:rsidRPr="008E31AE" w:rsidRDefault="006803FB" w:rsidP="0053569F">
            <w:pPr>
              <w:jc w:val="center"/>
              <w:rPr>
                <w:sz w:val="28"/>
                <w:szCs w:val="28"/>
              </w:rPr>
            </w:pPr>
          </w:p>
        </w:tc>
        <w:tc>
          <w:tcPr>
            <w:tcW w:w="993" w:type="dxa"/>
            <w:vAlign w:val="center"/>
          </w:tcPr>
          <w:p w:rsidR="006803FB" w:rsidRPr="008E31AE" w:rsidRDefault="006803FB" w:rsidP="0053569F">
            <w:pPr>
              <w:jc w:val="center"/>
              <w:rPr>
                <w:sz w:val="28"/>
                <w:szCs w:val="28"/>
              </w:rPr>
            </w:pPr>
          </w:p>
        </w:tc>
        <w:tc>
          <w:tcPr>
            <w:tcW w:w="850" w:type="dxa"/>
            <w:vAlign w:val="center"/>
          </w:tcPr>
          <w:p w:rsidR="006803FB" w:rsidRPr="008E31AE" w:rsidRDefault="006803FB" w:rsidP="0053569F">
            <w:pPr>
              <w:jc w:val="center"/>
              <w:rPr>
                <w:sz w:val="28"/>
                <w:szCs w:val="28"/>
              </w:rPr>
            </w:pPr>
          </w:p>
        </w:tc>
        <w:tc>
          <w:tcPr>
            <w:tcW w:w="2976" w:type="dxa"/>
            <w:gridSpan w:val="3"/>
          </w:tcPr>
          <w:p w:rsidR="006803FB" w:rsidRPr="00DF208D" w:rsidRDefault="006803FB" w:rsidP="0053569F">
            <w:pPr>
              <w:spacing w:line="276" w:lineRule="auto"/>
              <w:jc w:val="both"/>
              <w:rPr>
                <w:i/>
              </w:rPr>
            </w:pPr>
          </w:p>
        </w:tc>
        <w:tc>
          <w:tcPr>
            <w:tcW w:w="1984" w:type="dxa"/>
          </w:tcPr>
          <w:p w:rsidR="006803FB" w:rsidRPr="00DF208D" w:rsidRDefault="006803FB" w:rsidP="0053569F">
            <w:pPr>
              <w:spacing w:line="276" w:lineRule="auto"/>
              <w:jc w:val="both"/>
              <w:rPr>
                <w:i/>
              </w:rPr>
            </w:pPr>
          </w:p>
        </w:tc>
        <w:tc>
          <w:tcPr>
            <w:tcW w:w="2269" w:type="dxa"/>
          </w:tcPr>
          <w:p w:rsidR="006803FB" w:rsidRPr="00DF208D" w:rsidRDefault="006803FB" w:rsidP="0053569F">
            <w:pPr>
              <w:spacing w:line="276" w:lineRule="auto"/>
              <w:jc w:val="both"/>
              <w:rPr>
                <w:i/>
              </w:rPr>
            </w:pPr>
          </w:p>
        </w:tc>
        <w:tc>
          <w:tcPr>
            <w:tcW w:w="1276" w:type="dxa"/>
          </w:tcPr>
          <w:p w:rsidR="006803FB" w:rsidRPr="00DF208D" w:rsidRDefault="006803FB" w:rsidP="0053569F">
            <w:pPr>
              <w:spacing w:line="276" w:lineRule="auto"/>
              <w:jc w:val="both"/>
              <w:rPr>
                <w:i/>
              </w:rPr>
            </w:pPr>
          </w:p>
        </w:tc>
      </w:tr>
      <w:tr w:rsidR="0053569F" w:rsidRPr="00DF208D" w:rsidTr="00B42B9E">
        <w:tc>
          <w:tcPr>
            <w:tcW w:w="4503" w:type="dxa"/>
            <w:gridSpan w:val="6"/>
          </w:tcPr>
          <w:p w:rsidR="0053569F" w:rsidRDefault="0053569F" w:rsidP="0053569F">
            <w:pPr>
              <w:spacing w:line="276" w:lineRule="auto"/>
              <w:rPr>
                <w:b/>
              </w:rPr>
            </w:pPr>
            <w:r>
              <w:rPr>
                <w:b/>
              </w:rPr>
              <w:t xml:space="preserve">                      </w:t>
            </w:r>
          </w:p>
          <w:p w:rsidR="0053569F" w:rsidRPr="00DF208D" w:rsidRDefault="0053569F" w:rsidP="0053569F">
            <w:pPr>
              <w:spacing w:line="276" w:lineRule="auto"/>
              <w:jc w:val="center"/>
            </w:pPr>
            <w:r w:rsidRPr="00DF208D">
              <w:rPr>
                <w:b/>
              </w:rPr>
              <w:t>ИТОГО</w:t>
            </w:r>
          </w:p>
        </w:tc>
        <w:tc>
          <w:tcPr>
            <w:tcW w:w="708" w:type="dxa"/>
          </w:tcPr>
          <w:p w:rsidR="0053569F" w:rsidRPr="00DF208D" w:rsidRDefault="0053569F" w:rsidP="0053569F">
            <w:pPr>
              <w:spacing w:line="276" w:lineRule="auto"/>
              <w:jc w:val="both"/>
            </w:pPr>
          </w:p>
        </w:tc>
        <w:tc>
          <w:tcPr>
            <w:tcW w:w="993" w:type="dxa"/>
          </w:tcPr>
          <w:p w:rsidR="0053569F" w:rsidRPr="00DF208D" w:rsidRDefault="0053569F" w:rsidP="0053569F">
            <w:pPr>
              <w:spacing w:line="276" w:lineRule="auto"/>
              <w:jc w:val="both"/>
            </w:pPr>
            <w:r w:rsidRPr="00DF208D">
              <w:t>-</w:t>
            </w:r>
          </w:p>
        </w:tc>
        <w:tc>
          <w:tcPr>
            <w:tcW w:w="850" w:type="dxa"/>
          </w:tcPr>
          <w:p w:rsidR="0053569F" w:rsidRPr="00DF208D" w:rsidRDefault="0053569F" w:rsidP="0053569F">
            <w:pPr>
              <w:spacing w:line="276" w:lineRule="auto"/>
              <w:jc w:val="both"/>
            </w:pPr>
            <w:r w:rsidRPr="00DF208D">
              <w:t>-</w:t>
            </w:r>
          </w:p>
        </w:tc>
        <w:tc>
          <w:tcPr>
            <w:tcW w:w="2976" w:type="dxa"/>
            <w:gridSpan w:val="3"/>
          </w:tcPr>
          <w:p w:rsidR="0053569F" w:rsidRPr="00DF208D" w:rsidRDefault="0053569F" w:rsidP="0053569F">
            <w:pPr>
              <w:spacing w:line="276" w:lineRule="auto"/>
              <w:jc w:val="both"/>
            </w:pPr>
            <w:r w:rsidRPr="00DF208D">
              <w:t>-</w:t>
            </w:r>
          </w:p>
        </w:tc>
        <w:tc>
          <w:tcPr>
            <w:tcW w:w="1984" w:type="dxa"/>
          </w:tcPr>
          <w:p w:rsidR="0053569F" w:rsidRPr="00DF208D" w:rsidRDefault="0053569F" w:rsidP="0053569F">
            <w:pPr>
              <w:spacing w:line="276" w:lineRule="auto"/>
              <w:jc w:val="both"/>
            </w:pPr>
            <w:r w:rsidRPr="00DF208D">
              <w:t>-</w:t>
            </w:r>
          </w:p>
        </w:tc>
        <w:tc>
          <w:tcPr>
            <w:tcW w:w="2269" w:type="dxa"/>
          </w:tcPr>
          <w:p w:rsidR="0053569F" w:rsidRPr="00DF208D" w:rsidRDefault="0053569F" w:rsidP="0053569F">
            <w:pPr>
              <w:spacing w:line="276" w:lineRule="auto"/>
              <w:ind w:left="-108"/>
              <w:jc w:val="both"/>
            </w:pPr>
            <w:r w:rsidRPr="00DF208D">
              <w:rPr>
                <w:i/>
              </w:rPr>
              <w:t>Указать сумму всего без учета НДС</w:t>
            </w:r>
          </w:p>
        </w:tc>
        <w:tc>
          <w:tcPr>
            <w:tcW w:w="1276" w:type="dxa"/>
          </w:tcPr>
          <w:p w:rsidR="0053569F" w:rsidRPr="00DF208D" w:rsidRDefault="0053569F" w:rsidP="0053569F">
            <w:pPr>
              <w:spacing w:line="276" w:lineRule="auto"/>
              <w:jc w:val="both"/>
            </w:pPr>
            <w:r w:rsidRPr="00DF208D">
              <w:rPr>
                <w:i/>
              </w:rPr>
              <w:t>Указать сумму всего с учетом НДС</w:t>
            </w:r>
          </w:p>
        </w:tc>
      </w:tr>
      <w:tr w:rsidR="0053569F" w:rsidRPr="00DF208D" w:rsidTr="0053569F">
        <w:tc>
          <w:tcPr>
            <w:tcW w:w="3369" w:type="dxa"/>
            <w:gridSpan w:val="4"/>
          </w:tcPr>
          <w:p w:rsidR="0053569F" w:rsidRPr="00DF208D" w:rsidRDefault="0053569F" w:rsidP="0053569F">
            <w:pPr>
              <w:spacing w:line="276" w:lineRule="auto"/>
              <w:jc w:val="both"/>
              <w:rPr>
                <w:b/>
              </w:rPr>
            </w:pPr>
            <w:r w:rsidRPr="00DF208D">
              <w:rPr>
                <w:b/>
                <w:bCs/>
              </w:rPr>
              <w:t>Порядок формирования предложенной цены</w:t>
            </w:r>
          </w:p>
        </w:tc>
        <w:tc>
          <w:tcPr>
            <w:tcW w:w="850" w:type="dxa"/>
          </w:tcPr>
          <w:p w:rsidR="0053569F" w:rsidRDefault="0053569F" w:rsidP="0053569F">
            <w:pPr>
              <w:spacing w:line="276" w:lineRule="auto"/>
              <w:ind w:left="142"/>
              <w:jc w:val="both"/>
              <w:rPr>
                <w:bCs/>
              </w:rPr>
            </w:pPr>
          </w:p>
        </w:tc>
        <w:tc>
          <w:tcPr>
            <w:tcW w:w="11340" w:type="dxa"/>
            <w:gridSpan w:val="10"/>
          </w:tcPr>
          <w:p w:rsidR="0053569F" w:rsidRPr="00DF208D" w:rsidRDefault="0053569F" w:rsidP="0053569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53569F" w:rsidRPr="00DF208D" w:rsidTr="0053569F">
        <w:tc>
          <w:tcPr>
            <w:tcW w:w="617" w:type="dxa"/>
            <w:vMerge w:val="restart"/>
          </w:tcPr>
          <w:p w:rsidR="0053569F" w:rsidRPr="00DF208D" w:rsidRDefault="0053569F" w:rsidP="0053569F">
            <w:pPr>
              <w:spacing w:line="276" w:lineRule="auto"/>
              <w:jc w:val="both"/>
              <w:rPr>
                <w:i/>
              </w:rPr>
            </w:pPr>
          </w:p>
        </w:tc>
        <w:tc>
          <w:tcPr>
            <w:tcW w:w="2752" w:type="dxa"/>
            <w:gridSpan w:val="3"/>
            <w:vMerge w:val="restart"/>
          </w:tcPr>
          <w:p w:rsidR="0053569F" w:rsidRPr="00DF208D" w:rsidRDefault="0053569F" w:rsidP="0053569F">
            <w:pPr>
              <w:spacing w:line="276" w:lineRule="auto"/>
              <w:jc w:val="both"/>
              <w:rPr>
                <w:i/>
              </w:rPr>
            </w:pPr>
            <w:r w:rsidRPr="00DF208D">
              <w:rPr>
                <w:i/>
              </w:rPr>
              <w:t xml:space="preserve">Указать наименование товара, работы, услуги, </w:t>
            </w:r>
            <w:r w:rsidRPr="00DF208D">
              <w:rPr>
                <w:i/>
              </w:rPr>
              <w:lastRenderedPageBreak/>
              <w:t>с указанием марки, модели, названия.</w:t>
            </w:r>
          </w:p>
          <w:p w:rsidR="0053569F" w:rsidRPr="00DF208D" w:rsidRDefault="0053569F" w:rsidP="0053569F">
            <w:pPr>
              <w:spacing w:line="276" w:lineRule="auto"/>
              <w:jc w:val="both"/>
              <w:rPr>
                <w:i/>
              </w:rPr>
            </w:pPr>
          </w:p>
        </w:tc>
        <w:tc>
          <w:tcPr>
            <w:tcW w:w="850" w:type="dxa"/>
          </w:tcPr>
          <w:p w:rsidR="0053569F" w:rsidRPr="00DF208D" w:rsidRDefault="0053569F" w:rsidP="0053569F">
            <w:pPr>
              <w:spacing w:line="276" w:lineRule="auto"/>
              <w:jc w:val="both"/>
              <w:rPr>
                <w:bCs/>
              </w:rPr>
            </w:pPr>
          </w:p>
        </w:tc>
        <w:tc>
          <w:tcPr>
            <w:tcW w:w="4198" w:type="dxa"/>
            <w:gridSpan w:val="6"/>
          </w:tcPr>
          <w:p w:rsidR="0053569F" w:rsidRPr="00DF208D" w:rsidRDefault="0053569F" w:rsidP="0053569F">
            <w:pPr>
              <w:spacing w:line="276" w:lineRule="auto"/>
              <w:jc w:val="both"/>
            </w:pPr>
            <w:r w:rsidRPr="00DF208D">
              <w:rPr>
                <w:bCs/>
              </w:rPr>
              <w:t>Нормативные документы, согласно которым установлены требования</w:t>
            </w:r>
          </w:p>
        </w:tc>
        <w:tc>
          <w:tcPr>
            <w:tcW w:w="7142" w:type="dxa"/>
            <w:gridSpan w:val="4"/>
          </w:tcPr>
          <w:p w:rsidR="0053569F" w:rsidRPr="00DF208D" w:rsidRDefault="0053569F" w:rsidP="0053569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53569F" w:rsidRPr="00DF208D" w:rsidRDefault="0053569F" w:rsidP="0053569F">
            <w:pPr>
              <w:spacing w:line="276" w:lineRule="auto"/>
              <w:jc w:val="both"/>
              <w:rPr>
                <w:bCs/>
                <w:i/>
              </w:rPr>
            </w:pPr>
            <w:r w:rsidRPr="00DF208D">
              <w:rPr>
                <w:bCs/>
                <w:i/>
              </w:rPr>
              <w:lastRenderedPageBreak/>
              <w:t>Участник должен указать наименование и реквизиты документов, применяемых в процессе предоставления услуг.</w:t>
            </w:r>
          </w:p>
          <w:p w:rsidR="0053569F" w:rsidRPr="00DF208D" w:rsidRDefault="0053569F" w:rsidP="0053569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53569F" w:rsidRPr="00DF208D" w:rsidTr="0053569F">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6"/>
          </w:tcPr>
          <w:p w:rsidR="0053569F" w:rsidRPr="00DF208D" w:rsidRDefault="0053569F" w:rsidP="0053569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4"/>
          </w:tcPr>
          <w:p w:rsidR="0053569F" w:rsidRPr="00DF208D" w:rsidRDefault="0053569F" w:rsidP="0053569F">
            <w:pPr>
              <w:spacing w:line="276" w:lineRule="auto"/>
              <w:jc w:val="both"/>
              <w:rPr>
                <w:b/>
                <w:bCs/>
                <w:i/>
              </w:rPr>
            </w:pPr>
            <w:r w:rsidRPr="00DF208D">
              <w:rPr>
                <w:b/>
                <w:bCs/>
                <w:i/>
              </w:rPr>
              <w:t>При выполнении работ, оказании услуг указывается:</w:t>
            </w:r>
          </w:p>
          <w:p w:rsidR="0053569F" w:rsidRPr="00DF208D" w:rsidRDefault="0053569F" w:rsidP="0053569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53569F" w:rsidRPr="00DF208D" w:rsidRDefault="0053569F" w:rsidP="0053569F">
            <w:pPr>
              <w:spacing w:line="276" w:lineRule="auto"/>
              <w:jc w:val="both"/>
              <w:rPr>
                <w:b/>
                <w:bCs/>
                <w:i/>
              </w:rPr>
            </w:pPr>
            <w:r w:rsidRPr="00DF208D">
              <w:rPr>
                <w:b/>
                <w:bCs/>
                <w:i/>
              </w:rPr>
              <w:t xml:space="preserve">При выполнении работ, оказании услуг может быть указано: </w:t>
            </w:r>
          </w:p>
          <w:p w:rsidR="0053569F" w:rsidRPr="00DF208D" w:rsidRDefault="0053569F" w:rsidP="0053569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53569F" w:rsidRPr="00DF208D" w:rsidTr="0053569F">
        <w:tc>
          <w:tcPr>
            <w:tcW w:w="617" w:type="dxa"/>
            <w:vMerge w:val="restart"/>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6"/>
          </w:tcPr>
          <w:p w:rsidR="0053569F" w:rsidRPr="00DF208D" w:rsidRDefault="0053569F" w:rsidP="0053569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4"/>
          </w:tcPr>
          <w:p w:rsidR="0053569F" w:rsidRPr="00DF208D" w:rsidRDefault="0053569F" w:rsidP="0053569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53569F" w:rsidRPr="00DF208D" w:rsidTr="0053569F">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6"/>
          </w:tcPr>
          <w:p w:rsidR="0053569F" w:rsidRPr="00DF208D" w:rsidRDefault="0053569F" w:rsidP="0053569F">
            <w:pPr>
              <w:spacing w:line="276" w:lineRule="auto"/>
              <w:jc w:val="both"/>
              <w:rPr>
                <w:i/>
              </w:rPr>
            </w:pPr>
            <w:r w:rsidRPr="00DF208D">
              <w:rPr>
                <w:bCs/>
              </w:rPr>
              <w:t xml:space="preserve">Характеристики товаров, работ, услуг </w:t>
            </w:r>
            <w:r w:rsidRPr="00DF208D">
              <w:rPr>
                <w:bCs/>
              </w:rPr>
              <w:lastRenderedPageBreak/>
              <w:t>относящиеся к качеству</w:t>
            </w:r>
          </w:p>
        </w:tc>
        <w:tc>
          <w:tcPr>
            <w:tcW w:w="7142" w:type="dxa"/>
            <w:gridSpan w:val="4"/>
          </w:tcPr>
          <w:p w:rsidR="0053569F" w:rsidRPr="00DF208D" w:rsidRDefault="0053569F" w:rsidP="0053569F">
            <w:pPr>
              <w:spacing w:line="276" w:lineRule="auto"/>
              <w:jc w:val="both"/>
              <w:rPr>
                <w:bCs/>
                <w:i/>
              </w:rPr>
            </w:pPr>
            <w:r w:rsidRPr="00DF208D">
              <w:rPr>
                <w:bCs/>
                <w:i/>
              </w:rPr>
              <w:lastRenderedPageBreak/>
              <w:t xml:space="preserve">Участник должен указать характеристики товаров, работ, услуг </w:t>
            </w:r>
            <w:r w:rsidRPr="00DF208D">
              <w:rPr>
                <w:bCs/>
                <w:i/>
              </w:rPr>
              <w:lastRenderedPageBreak/>
              <w:t>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53569F" w:rsidRPr="00DF208D" w:rsidTr="00CC073A">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11" w:type="dxa"/>
            <w:gridSpan w:val="5"/>
          </w:tcPr>
          <w:p w:rsidR="0053569F" w:rsidRPr="00DF208D" w:rsidRDefault="0053569F" w:rsidP="0053569F">
            <w:pPr>
              <w:spacing w:line="276" w:lineRule="auto"/>
              <w:jc w:val="both"/>
              <w:rPr>
                <w:i/>
              </w:rPr>
            </w:pPr>
            <w:r w:rsidRPr="00DF208D">
              <w:rPr>
                <w:bCs/>
              </w:rPr>
              <w:t>Сведения об упаковке, отгрузке товара</w:t>
            </w:r>
          </w:p>
        </w:tc>
        <w:tc>
          <w:tcPr>
            <w:tcW w:w="7229" w:type="dxa"/>
            <w:gridSpan w:val="5"/>
          </w:tcPr>
          <w:p w:rsidR="0053569F" w:rsidRPr="00DF208D" w:rsidRDefault="0053569F" w:rsidP="0053569F">
            <w:pPr>
              <w:spacing w:line="276" w:lineRule="auto"/>
              <w:jc w:val="both"/>
              <w:rPr>
                <w:b/>
                <w:bCs/>
                <w:i/>
              </w:rPr>
            </w:pPr>
            <w:r w:rsidRPr="00DF208D">
              <w:rPr>
                <w:b/>
                <w:bCs/>
                <w:i/>
              </w:rPr>
              <w:t>Колонка включается при закупке товаров.</w:t>
            </w:r>
          </w:p>
          <w:p w:rsidR="0053569F" w:rsidRPr="00DF208D" w:rsidRDefault="0053569F" w:rsidP="0053569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53569F" w:rsidRPr="00DF208D" w:rsidTr="0053569F">
        <w:tc>
          <w:tcPr>
            <w:tcW w:w="850" w:type="dxa"/>
            <w:gridSpan w:val="2"/>
          </w:tcPr>
          <w:p w:rsidR="0053569F" w:rsidRPr="00DF208D" w:rsidRDefault="0053569F" w:rsidP="0053569F">
            <w:pPr>
              <w:spacing w:line="276" w:lineRule="auto"/>
              <w:jc w:val="both"/>
              <w:rPr>
                <w:bCs/>
                <w:i/>
              </w:rPr>
            </w:pPr>
          </w:p>
        </w:tc>
        <w:tc>
          <w:tcPr>
            <w:tcW w:w="14709" w:type="dxa"/>
            <w:gridSpan w:val="13"/>
          </w:tcPr>
          <w:p w:rsidR="0053569F" w:rsidRPr="00DF208D" w:rsidRDefault="0053569F" w:rsidP="0053569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53569F" w:rsidRPr="00DF208D" w:rsidRDefault="0053569F" w:rsidP="0053569F">
            <w:pPr>
              <w:spacing w:line="276" w:lineRule="auto"/>
              <w:jc w:val="both"/>
              <w:rPr>
                <w:bCs/>
                <w:i/>
              </w:rPr>
            </w:pPr>
            <w:r w:rsidRPr="00DF208D">
              <w:rPr>
                <w:bCs/>
                <w:i/>
              </w:rPr>
              <w:t>Например:</w:t>
            </w:r>
          </w:p>
          <w:p w:rsidR="0053569F" w:rsidRPr="00DF208D" w:rsidRDefault="0053569F" w:rsidP="0053569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53569F" w:rsidRPr="00DF208D" w:rsidTr="0053569F">
        <w:tc>
          <w:tcPr>
            <w:tcW w:w="3369" w:type="dxa"/>
            <w:gridSpan w:val="4"/>
          </w:tcPr>
          <w:p w:rsidR="0053569F" w:rsidRPr="00DF208D" w:rsidRDefault="0053569F" w:rsidP="0053569F">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E332B9" w:rsidRDefault="0053569F" w:rsidP="0053569F">
            <w:pPr>
              <w:spacing w:line="276" w:lineRule="auto"/>
              <w:jc w:val="both"/>
              <w:rPr>
                <w:bCs/>
                <w:i/>
              </w:rPr>
            </w:pPr>
            <w:r w:rsidRPr="00DF208D">
              <w:rPr>
                <w:bCs/>
                <w:i/>
              </w:rPr>
              <w:t xml:space="preserve">Участник вместо указания места поставки товаров, выполнения работ, оказания услуг вправе указать: </w:t>
            </w:r>
            <w:r w:rsidRPr="00DF208D">
              <w:rPr>
                <w:bCs/>
                <w:i/>
              </w:rPr>
              <w:lastRenderedPageBreak/>
              <w:t>«_________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53569F" w:rsidRPr="00DF208D" w:rsidTr="0053569F">
        <w:tc>
          <w:tcPr>
            <w:tcW w:w="3369" w:type="dxa"/>
            <w:gridSpan w:val="4"/>
          </w:tcPr>
          <w:p w:rsidR="0053569F" w:rsidRPr="00DF208D" w:rsidRDefault="0053569F" w:rsidP="0053569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53569F" w:rsidRPr="00DF208D" w:rsidTr="0053569F">
        <w:tc>
          <w:tcPr>
            <w:tcW w:w="3369" w:type="dxa"/>
            <w:gridSpan w:val="4"/>
          </w:tcPr>
          <w:p w:rsidR="0053569F" w:rsidRPr="00DF208D" w:rsidRDefault="0053569F" w:rsidP="0053569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i/>
                <w:sz w:val="28"/>
                <w:szCs w:val="28"/>
              </w:rPr>
            </w:pPr>
            <w:r w:rsidRPr="00DF208D">
              <w:rPr>
                <w:b/>
                <w:bCs/>
                <w:sz w:val="28"/>
                <w:szCs w:val="28"/>
              </w:rPr>
              <w:t>Форма, сроки и порядок оплаты</w:t>
            </w:r>
          </w:p>
        </w:tc>
      </w:tr>
      <w:tr w:rsidR="0053569F" w:rsidRPr="00DF208D" w:rsidTr="0053569F">
        <w:tc>
          <w:tcPr>
            <w:tcW w:w="3369" w:type="dxa"/>
            <w:gridSpan w:val="4"/>
          </w:tcPr>
          <w:p w:rsidR="0053569F" w:rsidRPr="00DF208D" w:rsidRDefault="0053569F" w:rsidP="0053569F">
            <w:pPr>
              <w:spacing w:line="276" w:lineRule="auto"/>
              <w:jc w:val="both"/>
              <w:rPr>
                <w:i/>
              </w:rPr>
            </w:pPr>
            <w:r w:rsidRPr="00DF208D">
              <w:rPr>
                <w:bCs/>
              </w:rPr>
              <w:t>Форма оплаты</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3569F" w:rsidRPr="00DF208D" w:rsidTr="0053569F">
        <w:tc>
          <w:tcPr>
            <w:tcW w:w="3369" w:type="dxa"/>
            <w:gridSpan w:val="4"/>
          </w:tcPr>
          <w:p w:rsidR="0053569F" w:rsidRPr="00DF208D" w:rsidRDefault="0053569F" w:rsidP="0053569F">
            <w:pPr>
              <w:spacing w:line="276" w:lineRule="auto"/>
              <w:jc w:val="both"/>
              <w:rPr>
                <w:i/>
              </w:rPr>
            </w:pPr>
            <w:r w:rsidRPr="00DF208D">
              <w:rPr>
                <w:bCs/>
              </w:rPr>
              <w:t>Авансирование</w:t>
            </w:r>
          </w:p>
        </w:tc>
        <w:tc>
          <w:tcPr>
            <w:tcW w:w="850" w:type="dxa"/>
          </w:tcPr>
          <w:p w:rsidR="0053569F" w:rsidRPr="00DF208D" w:rsidRDefault="0053569F" w:rsidP="0053569F">
            <w:pPr>
              <w:spacing w:line="276" w:lineRule="auto"/>
              <w:jc w:val="both"/>
              <w:rPr>
                <w:b/>
                <w:bCs/>
                <w:i/>
              </w:rPr>
            </w:pPr>
          </w:p>
        </w:tc>
        <w:tc>
          <w:tcPr>
            <w:tcW w:w="11340" w:type="dxa"/>
            <w:gridSpan w:val="10"/>
          </w:tcPr>
          <w:p w:rsidR="0053569F" w:rsidRPr="00DF208D" w:rsidRDefault="0053569F" w:rsidP="0053569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w:t>
            </w:r>
            <w:r w:rsidRPr="00DF208D">
              <w:rPr>
                <w:bCs/>
                <w:i/>
              </w:rPr>
              <w:lastRenderedPageBreak/>
              <w:t>ного в техническом задании: «Аванс составляет __ % (указать конкретное значение) от цены договора (стоимости этапа договора)».</w:t>
            </w:r>
          </w:p>
        </w:tc>
      </w:tr>
      <w:tr w:rsidR="0053569F" w:rsidRPr="00DF208D" w:rsidTr="0053569F">
        <w:tc>
          <w:tcPr>
            <w:tcW w:w="3369" w:type="dxa"/>
            <w:gridSpan w:val="4"/>
          </w:tcPr>
          <w:p w:rsidR="0053569F" w:rsidRPr="00DF208D" w:rsidRDefault="0053569F" w:rsidP="0053569F">
            <w:pPr>
              <w:spacing w:line="276" w:lineRule="auto"/>
              <w:jc w:val="both"/>
              <w:rPr>
                <w:i/>
              </w:rPr>
            </w:pPr>
            <w:r w:rsidRPr="00DF208D">
              <w:rPr>
                <w:bCs/>
              </w:rPr>
              <w:lastRenderedPageBreak/>
              <w:t>Срок и порядок оплаты</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53569F" w:rsidRPr="00DF208D" w:rsidRDefault="0053569F" w:rsidP="0053569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3569F" w:rsidRPr="00DF208D" w:rsidRDefault="0053569F" w:rsidP="0053569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Pr="00440423" w:rsidRDefault="0053569F" w:rsidP="0053569F">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53569F" w:rsidRPr="00440423" w:rsidRDefault="0053569F" w:rsidP="0053569F">
      <w:pPr>
        <w:rPr>
          <w:sz w:val="28"/>
          <w:szCs w:val="28"/>
        </w:rPr>
      </w:pPr>
      <w:r w:rsidRPr="00440423">
        <w:rPr>
          <w:sz w:val="28"/>
          <w:szCs w:val="28"/>
        </w:rPr>
        <w:t>(Полное наименование участника)</w:t>
      </w:r>
    </w:p>
    <w:p w:rsidR="0053569F" w:rsidRPr="00440423" w:rsidRDefault="0053569F" w:rsidP="0053569F">
      <w:pPr>
        <w:rPr>
          <w:sz w:val="28"/>
          <w:szCs w:val="28"/>
        </w:rPr>
      </w:pPr>
      <w:r w:rsidRPr="00440423">
        <w:rPr>
          <w:sz w:val="28"/>
          <w:szCs w:val="28"/>
        </w:rPr>
        <w:t>_______________________________________________________</w:t>
      </w:r>
    </w:p>
    <w:p w:rsidR="0053569F" w:rsidRPr="00440423" w:rsidRDefault="0053569F" w:rsidP="0053569F">
      <w:pPr>
        <w:rPr>
          <w:sz w:val="28"/>
          <w:szCs w:val="28"/>
        </w:rPr>
      </w:pPr>
      <w:r w:rsidRPr="00440423">
        <w:rPr>
          <w:sz w:val="28"/>
          <w:szCs w:val="28"/>
        </w:rPr>
        <w:t xml:space="preserve">(Должность, подпись, ФИО)                                                                                 </w:t>
      </w:r>
    </w:p>
    <w:p w:rsidR="0053569F" w:rsidRDefault="0053569F" w:rsidP="0053569F">
      <w:pPr>
        <w:rPr>
          <w:sz w:val="28"/>
          <w:szCs w:val="28"/>
        </w:rPr>
      </w:pPr>
    </w:p>
    <w:p w:rsidR="0053569F" w:rsidRDefault="0053569F" w:rsidP="0053569F">
      <w:pPr>
        <w:rPr>
          <w:sz w:val="28"/>
          <w:szCs w:val="28"/>
        </w:rPr>
      </w:pPr>
      <w:r w:rsidRPr="00440423">
        <w:rPr>
          <w:sz w:val="28"/>
          <w:szCs w:val="28"/>
        </w:rPr>
        <w:t>(Печать при наличии)</w:t>
      </w: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334A4D" w:rsidRPr="00ED4980" w:rsidRDefault="00334A4D" w:rsidP="005C2CCA">
      <w:pPr>
        <w:rPr>
          <w:rFonts w:eastAsia="MS Mincho"/>
        </w:rPr>
        <w:sectPr w:rsidR="00334A4D" w:rsidRPr="00ED4980" w:rsidSect="008E31AE">
          <w:pgSz w:w="16838" w:h="11906" w:orient="landscape" w:code="9"/>
          <w:pgMar w:top="0" w:right="1134" w:bottom="1135" w:left="992" w:header="794" w:footer="794" w:gutter="0"/>
          <w:cols w:space="708"/>
          <w:titlePg/>
          <w:docGrid w:linePitch="360"/>
        </w:sectPr>
      </w:pPr>
    </w:p>
    <w:tbl>
      <w:tblPr>
        <w:tblpPr w:leftFromText="180" w:rightFromText="180" w:vertAnchor="text" w:horzAnchor="margin" w:tblpX="392" w:tblpY="-374"/>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5103"/>
      </w:tblGrid>
      <w:tr w:rsidR="00DA4874" w:rsidRPr="00DA4874" w:rsidTr="00DA4874">
        <w:tc>
          <w:tcPr>
            <w:tcW w:w="10314" w:type="dxa"/>
            <w:gridSpan w:val="2"/>
            <w:shd w:val="clear" w:color="auto" w:fill="auto"/>
          </w:tcPr>
          <w:p w:rsidR="002810A9" w:rsidRPr="008D4F67" w:rsidRDefault="002810A9" w:rsidP="002810A9">
            <w:pPr>
              <w:jc w:val="right"/>
              <w:rPr>
                <w:sz w:val="28"/>
                <w:szCs w:val="28"/>
              </w:rPr>
            </w:pPr>
            <w:r w:rsidRPr="008D4F67">
              <w:rPr>
                <w:sz w:val="28"/>
                <w:szCs w:val="28"/>
              </w:rPr>
              <w:lastRenderedPageBreak/>
              <w:t xml:space="preserve">                     Приложение № 6</w:t>
            </w:r>
          </w:p>
          <w:p w:rsidR="008D4F67" w:rsidRDefault="002810A9" w:rsidP="008D4F67">
            <w:pPr>
              <w:spacing w:line="276" w:lineRule="auto"/>
              <w:jc w:val="right"/>
              <w:rPr>
                <w:sz w:val="28"/>
                <w:szCs w:val="28"/>
              </w:rPr>
            </w:pPr>
            <w:r w:rsidRPr="002810A9">
              <w:rPr>
                <w:rFonts w:ascii="Sylfaen" w:hAnsi="Sylfaen"/>
                <w:b/>
                <w:sz w:val="20"/>
                <w:szCs w:val="22"/>
                <w:lang w:val="hy-AM" w:eastAsia="en-US"/>
              </w:rPr>
              <w:t xml:space="preserve">     </w:t>
            </w:r>
            <w:r w:rsidR="008D4F67">
              <w:rPr>
                <w:sz w:val="28"/>
                <w:szCs w:val="28"/>
              </w:rPr>
              <w:t xml:space="preserve"> к извещению о проведении запроса котировок </w:t>
            </w:r>
          </w:p>
          <w:p w:rsidR="002810A9" w:rsidRDefault="008D4F67" w:rsidP="008D4F67">
            <w:pPr>
              <w:jc w:val="right"/>
              <w:rPr>
                <w:rFonts w:ascii="Sylfaen" w:hAnsi="Sylfaen"/>
                <w:b/>
                <w:sz w:val="20"/>
                <w:szCs w:val="22"/>
                <w:lang w:val="hy-AM" w:eastAsia="en-US"/>
              </w:rPr>
            </w:pPr>
            <w:r>
              <w:rPr>
                <w:sz w:val="28"/>
                <w:szCs w:val="28"/>
              </w:rPr>
              <w:t>№ЮКЖД-ЗКЦ 022/92</w:t>
            </w:r>
          </w:p>
          <w:p w:rsidR="002810A9" w:rsidRDefault="002810A9" w:rsidP="00DA4874">
            <w:pPr>
              <w:rPr>
                <w:rFonts w:ascii="Sylfaen" w:hAnsi="Sylfaen"/>
                <w:b/>
                <w:sz w:val="20"/>
                <w:szCs w:val="22"/>
                <w:lang w:val="hy-AM" w:eastAsia="en-US"/>
              </w:rPr>
            </w:pPr>
          </w:p>
          <w:p w:rsidR="002810A9" w:rsidRDefault="002810A9" w:rsidP="00DA4874">
            <w:pPr>
              <w:rPr>
                <w:rFonts w:ascii="Sylfaen" w:hAnsi="Sylfaen"/>
                <w:b/>
                <w:sz w:val="20"/>
                <w:szCs w:val="22"/>
                <w:lang w:val="hy-AM" w:eastAsia="en-US"/>
              </w:rPr>
            </w:pPr>
          </w:p>
          <w:p w:rsidR="002810A9" w:rsidRDefault="002810A9" w:rsidP="00DA4874">
            <w:pPr>
              <w:rPr>
                <w:rFonts w:ascii="Sylfaen" w:hAnsi="Sylfaen"/>
                <w:b/>
                <w:sz w:val="20"/>
                <w:szCs w:val="22"/>
                <w:lang w:val="hy-AM" w:eastAsia="en-US"/>
              </w:rPr>
            </w:pPr>
          </w:p>
          <w:p w:rsidR="00DA4874" w:rsidRPr="00DA4874" w:rsidRDefault="00DA4874" w:rsidP="00DA4874">
            <w:pPr>
              <w:rPr>
                <w:rFonts w:ascii="Sylfaen" w:hAnsi="Sylfaen"/>
                <w:b/>
                <w:sz w:val="20"/>
                <w:lang w:val="hy-AM" w:eastAsia="en-US"/>
              </w:rPr>
            </w:pPr>
            <w:r w:rsidRPr="00DA4874">
              <w:rPr>
                <w:rFonts w:ascii="Sylfaen" w:hAnsi="Sylfaen"/>
                <w:b/>
                <w:sz w:val="20"/>
                <w:szCs w:val="22"/>
                <w:lang w:val="hy-AM" w:eastAsia="en-US"/>
              </w:rPr>
              <w:t xml:space="preserve">ՎՃԱՐՈՎԻ ԾԱՌԱՅՈՒԹՅՈՒՆՆԵՐԻ ՄԱՏՈՒՑՄԱՆ  </w:t>
            </w:r>
          </w:p>
          <w:p w:rsidR="00DA4874" w:rsidRPr="00DA4874" w:rsidRDefault="00DA4874" w:rsidP="00DA4874">
            <w:pPr>
              <w:rPr>
                <w:rFonts w:ascii="Sylfaen" w:hAnsi="Sylfaen"/>
                <w:b/>
                <w:sz w:val="20"/>
                <w:szCs w:val="20"/>
                <w:lang w:val="hy-AM" w:eastAsia="en-US"/>
              </w:rPr>
            </w:pPr>
            <w:r w:rsidRPr="00DA4874">
              <w:rPr>
                <w:rFonts w:ascii="Sylfaen" w:hAnsi="Sylfaen"/>
                <w:b/>
                <w:sz w:val="20"/>
                <w:szCs w:val="22"/>
                <w:lang w:val="hy-AM" w:eastAsia="en-US"/>
              </w:rPr>
              <w:t>ՊԱՅՄԱՆԱԳԻՐ</w:t>
            </w:r>
            <w:r w:rsidRPr="00DA4874">
              <w:rPr>
                <w:rFonts w:ascii="Sylfaen" w:hAnsi="Sylfaen"/>
                <w:b/>
                <w:sz w:val="20"/>
                <w:szCs w:val="22"/>
                <w:lang w:eastAsia="en-US"/>
              </w:rPr>
              <w:t xml:space="preserve">                               </w:t>
            </w:r>
            <w:r w:rsidRPr="00DA4874">
              <w:rPr>
                <w:rFonts w:ascii="Sylfaen" w:hAnsi="Sylfaen"/>
                <w:b/>
                <w:sz w:val="20"/>
                <w:szCs w:val="22"/>
                <w:lang w:val="hy-AM" w:eastAsia="en-US"/>
              </w:rPr>
              <w:t xml:space="preserve"> </w:t>
            </w:r>
            <w:r w:rsidRPr="00DA4874">
              <w:rPr>
                <w:rFonts w:ascii="Sylfaen" w:hAnsi="Sylfaen"/>
                <w:b/>
                <w:sz w:val="20"/>
                <w:szCs w:val="22"/>
                <w:lang w:eastAsia="en-US"/>
              </w:rPr>
              <w:t xml:space="preserve">                                    </w:t>
            </w:r>
            <w:r w:rsidRPr="00DA4874">
              <w:rPr>
                <w:rFonts w:ascii="Sylfaen" w:hAnsi="Sylfaen" w:cs="Sylfaen"/>
                <w:b/>
                <w:sz w:val="20"/>
                <w:szCs w:val="22"/>
                <w:lang w:eastAsia="en-US"/>
              </w:rPr>
              <w:t xml:space="preserve">№ </w:t>
            </w:r>
            <w:r w:rsidRPr="00DA4874">
              <w:rPr>
                <w:rFonts w:ascii="Sylfaen" w:hAnsi="Sylfaen" w:cs="Sylfaen"/>
                <w:b/>
                <w:bCs/>
                <w:sz w:val="20"/>
                <w:szCs w:val="22"/>
                <w:lang w:val="hy-AM" w:eastAsia="en-US"/>
              </w:rPr>
              <w:t>ՆՅՈՒ</w:t>
            </w:r>
            <w:r w:rsidRPr="00DA4874">
              <w:rPr>
                <w:b/>
                <w:bCs/>
                <w:sz w:val="20"/>
                <w:szCs w:val="20"/>
                <w:lang w:eastAsia="en-US"/>
              </w:rPr>
              <w:t xml:space="preserve"> -   </w:t>
            </w:r>
          </w:p>
          <w:p w:rsidR="00DA4874" w:rsidRPr="00DA4874" w:rsidRDefault="00DA4874" w:rsidP="00DA4874">
            <w:pPr>
              <w:rPr>
                <w:b/>
                <w:sz w:val="20"/>
                <w:szCs w:val="20"/>
                <w:lang w:eastAsia="en-US"/>
              </w:rPr>
            </w:pPr>
            <w:r w:rsidRPr="00DA4874">
              <w:rPr>
                <w:b/>
                <w:bCs/>
                <w:sz w:val="20"/>
                <w:szCs w:val="20"/>
                <w:lang w:eastAsia="en-US"/>
              </w:rPr>
              <w:t xml:space="preserve"> </w:t>
            </w:r>
            <w:r w:rsidRPr="00DA4874">
              <w:rPr>
                <w:b/>
                <w:bCs/>
                <w:sz w:val="20"/>
                <w:szCs w:val="22"/>
              </w:rPr>
              <w:t>ДОГОВОР НА</w:t>
            </w:r>
            <w:r w:rsidRPr="00DA4874">
              <w:rPr>
                <w:b/>
                <w:bCs/>
                <w:sz w:val="20"/>
                <w:szCs w:val="20"/>
                <w:lang w:eastAsia="en-US"/>
              </w:rPr>
              <w:t xml:space="preserve">                                                                                                                 ______________________</w:t>
            </w:r>
          </w:p>
          <w:p w:rsidR="00DA4874" w:rsidRPr="00DA4874" w:rsidRDefault="00DA4874" w:rsidP="00DA4874">
            <w:pPr>
              <w:autoSpaceDE w:val="0"/>
              <w:autoSpaceDN w:val="0"/>
              <w:adjustRightInd w:val="0"/>
              <w:outlineLvl w:val="0"/>
              <w:rPr>
                <w:b/>
                <w:bCs/>
                <w:sz w:val="20"/>
                <w:lang w:eastAsia="en-US"/>
              </w:rPr>
            </w:pPr>
            <w:r w:rsidRPr="00DA4874">
              <w:rPr>
                <w:b/>
                <w:bCs/>
                <w:sz w:val="20"/>
                <w:szCs w:val="22"/>
              </w:rPr>
              <w:t xml:space="preserve">ОКАЗАНИЕ ПЛАТНЫХ УСЛУГ                                     </w:t>
            </w:r>
            <w:r w:rsidRPr="00DA4874">
              <w:rPr>
                <w:b/>
                <w:sz w:val="20"/>
                <w:szCs w:val="22"/>
                <w:lang w:eastAsia="en-US"/>
              </w:rPr>
              <w:t xml:space="preserve">№ </w:t>
            </w:r>
            <w:r w:rsidRPr="00DA4874">
              <w:rPr>
                <w:b/>
                <w:bCs/>
                <w:sz w:val="20"/>
                <w:szCs w:val="22"/>
                <w:lang w:eastAsia="en-US"/>
              </w:rPr>
              <w:t xml:space="preserve">НЮ -  </w:t>
            </w:r>
          </w:p>
          <w:p w:rsidR="00DA4874" w:rsidRPr="00DA4874" w:rsidRDefault="00DA4874" w:rsidP="00DA4874">
            <w:pPr>
              <w:rPr>
                <w:sz w:val="20"/>
                <w:lang w:eastAsia="en-US"/>
              </w:rPr>
            </w:pPr>
            <w:r w:rsidRPr="00DA4874">
              <w:rPr>
                <w:sz w:val="20"/>
                <w:szCs w:val="20"/>
                <w:lang w:eastAsia="en-US"/>
              </w:rPr>
              <w:t xml:space="preserve"> </w:t>
            </w:r>
            <w:r w:rsidRPr="00DA4874">
              <w:rPr>
                <w:rFonts w:ascii="Sylfaen" w:hAnsi="Sylfaen"/>
                <w:sz w:val="20"/>
                <w:szCs w:val="20"/>
                <w:lang w:val="hy-AM" w:eastAsia="en-US"/>
              </w:rPr>
              <w:t>ք.Երևան</w:t>
            </w:r>
            <w:r w:rsidRPr="00DA4874">
              <w:rPr>
                <w:sz w:val="20"/>
                <w:szCs w:val="20"/>
                <w:lang w:eastAsia="en-US"/>
              </w:rPr>
              <w:t xml:space="preserve">/ г. Ереван                                    </w:t>
            </w:r>
            <w:r w:rsidRPr="00DA4874">
              <w:rPr>
                <w:rFonts w:ascii="Sylfaen" w:hAnsi="Sylfaen"/>
                <w:sz w:val="20"/>
                <w:szCs w:val="20"/>
                <w:lang w:val="hy-AM" w:eastAsia="en-US"/>
              </w:rPr>
              <w:t xml:space="preserve">                                   </w:t>
            </w:r>
            <w:r w:rsidRPr="00DA4874">
              <w:rPr>
                <w:rFonts w:ascii="Sylfaen" w:hAnsi="Sylfaen"/>
                <w:sz w:val="20"/>
                <w:szCs w:val="20"/>
                <w:lang w:eastAsia="en-US"/>
              </w:rPr>
              <w:t xml:space="preserve"> </w:t>
            </w:r>
            <w:r w:rsidRPr="00DA4874">
              <w:rPr>
                <w:sz w:val="20"/>
                <w:szCs w:val="20"/>
                <w:lang w:eastAsia="en-US"/>
              </w:rPr>
              <w:t xml:space="preserve">                                    “_____  ” ______________ 2022 </w:t>
            </w:r>
            <w:r w:rsidRPr="00DA4874">
              <w:rPr>
                <w:rFonts w:ascii="Sylfaen" w:hAnsi="Sylfaen" w:cs="Sylfaen"/>
                <w:sz w:val="20"/>
                <w:szCs w:val="20"/>
                <w:lang w:val="en-US" w:eastAsia="en-US"/>
              </w:rPr>
              <w:t>թ</w:t>
            </w:r>
            <w:r w:rsidRPr="00DA4874">
              <w:rPr>
                <w:rFonts w:ascii="Sylfaen" w:hAnsi="Sylfaen"/>
                <w:sz w:val="20"/>
                <w:szCs w:val="20"/>
                <w:lang w:val="hy-AM" w:eastAsia="en-US"/>
              </w:rPr>
              <w:t>.</w:t>
            </w:r>
            <w:r w:rsidRPr="00DA4874">
              <w:rPr>
                <w:sz w:val="20"/>
                <w:szCs w:val="20"/>
                <w:lang w:eastAsia="en-US"/>
              </w:rPr>
              <w:t>/г.</w:t>
            </w:r>
          </w:p>
        </w:tc>
      </w:tr>
      <w:tr w:rsidR="00DA4874" w:rsidRPr="00DA4874" w:rsidTr="00DA4874">
        <w:tc>
          <w:tcPr>
            <w:tcW w:w="5211" w:type="dxa"/>
            <w:shd w:val="clear" w:color="auto" w:fill="auto"/>
          </w:tcPr>
          <w:p w:rsidR="00DA4874" w:rsidRPr="00DA4874" w:rsidRDefault="00DA4874" w:rsidP="00DA4874">
            <w:pPr>
              <w:jc w:val="both"/>
              <w:rPr>
                <w:rFonts w:ascii="Sylfaen" w:hAnsi="Sylfaen" w:cs="Sylfaen"/>
                <w:sz w:val="20"/>
                <w:szCs w:val="20"/>
                <w:lang w:val="hy-AM" w:eastAsia="en-US"/>
              </w:rPr>
            </w:pPr>
            <w:r w:rsidRPr="00DA4874">
              <w:rPr>
                <w:color w:val="000000"/>
                <w:sz w:val="20"/>
                <w:szCs w:val="20"/>
                <w:shd w:val="clear" w:color="auto" w:fill="FFFFFF"/>
                <w:lang w:eastAsia="en-US"/>
              </w:rPr>
              <w:t>«</w:t>
            </w:r>
            <w:r w:rsidRPr="00DA4874">
              <w:rPr>
                <w:rFonts w:ascii="Sylfaen" w:hAnsi="Sylfaen" w:cs="Sylfaen"/>
                <w:color w:val="000000"/>
                <w:sz w:val="20"/>
                <w:szCs w:val="20"/>
                <w:shd w:val="clear" w:color="auto" w:fill="FFFFFF"/>
                <w:lang w:val="en-US" w:eastAsia="en-US"/>
              </w:rPr>
              <w:t>Հարավկովկասյան</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երկաթուղի</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ՓԲԸ</w:t>
            </w:r>
            <w:r w:rsidRPr="00DA4874">
              <w:rPr>
                <w:color w:val="000000"/>
                <w:sz w:val="20"/>
                <w:szCs w:val="20"/>
                <w:shd w:val="clear" w:color="auto" w:fill="FFFFFF"/>
                <w:lang w:eastAsia="en-US"/>
              </w:rPr>
              <w:t xml:space="preserve">, </w:t>
            </w:r>
            <w:r w:rsidRPr="00DA4874">
              <w:rPr>
                <w:rFonts w:ascii="Sylfaen" w:hAnsi="Sylfaen"/>
                <w:color w:val="000000"/>
                <w:sz w:val="20"/>
                <w:szCs w:val="20"/>
                <w:shd w:val="clear" w:color="auto" w:fill="FFFFFF"/>
                <w:lang w:val="hy-AM" w:eastAsia="en-US"/>
              </w:rPr>
              <w:t xml:space="preserve">անվանվելով </w:t>
            </w:r>
            <w:r w:rsidRPr="00DA4874">
              <w:rPr>
                <w:rFonts w:ascii="Sylfaen" w:hAnsi="Sylfaen" w:cs="Sylfaen"/>
                <w:color w:val="000000"/>
                <w:sz w:val="20"/>
                <w:szCs w:val="20"/>
                <w:shd w:val="clear" w:color="auto" w:fill="FFFFFF"/>
                <w:lang w:val="en-US" w:eastAsia="en-US"/>
              </w:rPr>
              <w:t>հետագայում</w:t>
            </w:r>
            <w:r w:rsidRPr="00DA4874">
              <w:rPr>
                <w:color w:val="000000"/>
                <w:sz w:val="20"/>
                <w:szCs w:val="20"/>
                <w:shd w:val="clear" w:color="auto" w:fill="FFFFFF"/>
                <w:lang w:eastAsia="en-US"/>
              </w:rPr>
              <w:t>` «</w:t>
            </w:r>
            <w:r w:rsidRPr="00DA4874">
              <w:rPr>
                <w:rFonts w:ascii="Sylfaen" w:hAnsi="Sylfaen" w:cs="Sylfaen"/>
                <w:color w:val="000000"/>
                <w:sz w:val="20"/>
                <w:szCs w:val="20"/>
                <w:shd w:val="clear" w:color="auto" w:fill="FFFFFF"/>
                <w:lang w:val="en-US" w:eastAsia="en-US"/>
              </w:rPr>
              <w:t>Պատվիրատու</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ի</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դեմս</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գլխավոր</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տնօրեն</w:t>
            </w:r>
            <w:r w:rsidRPr="00DA4874">
              <w:rPr>
                <w:color w:val="000000"/>
                <w:sz w:val="20"/>
                <w:szCs w:val="20"/>
                <w:shd w:val="clear" w:color="auto" w:fill="FFFFFF"/>
                <w:lang w:val="en-US" w:eastAsia="en-US"/>
              </w:rPr>
              <w:t> </w:t>
            </w:r>
            <w:r w:rsidRPr="00DA4874">
              <w:rPr>
                <w:rFonts w:ascii="Sylfaen" w:hAnsi="Sylfaen" w:cs="Sylfaen"/>
                <w:bCs/>
                <w:color w:val="000000"/>
                <w:sz w:val="20"/>
                <w:szCs w:val="20"/>
                <w:shd w:val="clear" w:color="auto" w:fill="FFFFFF"/>
                <w:lang w:val="en-US" w:eastAsia="en-US"/>
              </w:rPr>
              <w:t>Ալեքսեյ</w:t>
            </w:r>
            <w:r w:rsidRPr="00DA4874">
              <w:rPr>
                <w:bCs/>
                <w:color w:val="000000"/>
                <w:sz w:val="20"/>
                <w:szCs w:val="20"/>
                <w:shd w:val="clear" w:color="auto" w:fill="FFFFFF"/>
                <w:lang w:eastAsia="en-US"/>
              </w:rPr>
              <w:t xml:space="preserve"> </w:t>
            </w:r>
            <w:r w:rsidRPr="00DA4874">
              <w:rPr>
                <w:rFonts w:ascii="Sylfaen" w:hAnsi="Sylfaen" w:cs="Sylfaen"/>
                <w:bCs/>
                <w:color w:val="000000"/>
                <w:sz w:val="20"/>
                <w:szCs w:val="20"/>
                <w:shd w:val="clear" w:color="auto" w:fill="FFFFFF"/>
                <w:lang w:val="en-US" w:eastAsia="en-US"/>
              </w:rPr>
              <w:t>Վալերիի</w:t>
            </w:r>
            <w:r w:rsidRPr="00DA4874">
              <w:rPr>
                <w:rFonts w:ascii="Sylfaen" w:hAnsi="Sylfaen" w:cs="Sylfaen"/>
                <w:bCs/>
                <w:color w:val="000000"/>
                <w:sz w:val="20"/>
                <w:szCs w:val="20"/>
                <w:shd w:val="clear" w:color="auto" w:fill="FFFFFF"/>
                <w:lang w:eastAsia="en-US"/>
              </w:rPr>
              <w:t xml:space="preserve"> </w:t>
            </w:r>
            <w:r w:rsidRPr="00DA4874">
              <w:rPr>
                <w:rFonts w:ascii="Sylfaen" w:hAnsi="Sylfaen" w:cs="Sylfaen"/>
                <w:bCs/>
                <w:color w:val="000000"/>
                <w:sz w:val="20"/>
                <w:szCs w:val="20"/>
                <w:shd w:val="clear" w:color="auto" w:fill="FFFFFF"/>
                <w:lang w:val="en-US" w:eastAsia="en-US"/>
              </w:rPr>
              <w:t>Մելնիկով</w:t>
            </w:r>
            <w:r w:rsidRPr="00DA4874">
              <w:rPr>
                <w:rFonts w:ascii="Sylfaen" w:hAnsi="Sylfaen" w:cs="Sylfaen"/>
                <w:bCs/>
                <w:color w:val="000000"/>
                <w:sz w:val="20"/>
                <w:szCs w:val="20"/>
                <w:shd w:val="clear" w:color="auto" w:fill="FFFFFF"/>
                <w:lang w:val="hy-AM" w:eastAsia="en-US"/>
              </w:rPr>
              <w:t>ի</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ով</w:t>
            </w:r>
            <w:r w:rsidRPr="00DA4874">
              <w:rPr>
                <w:color w:val="000000"/>
                <w:sz w:val="20"/>
                <w:szCs w:val="20"/>
                <w:shd w:val="clear" w:color="auto" w:fill="FFFFFF"/>
                <w:lang w:val="en-US" w:eastAsia="en-US"/>
              </w:rPr>
              <w:t> </w:t>
            </w:r>
            <w:r w:rsidRPr="00DA4874">
              <w:rPr>
                <w:rFonts w:ascii="Sylfaen" w:hAnsi="Sylfaen" w:cs="Sylfaen"/>
                <w:color w:val="000000"/>
                <w:sz w:val="20"/>
                <w:szCs w:val="20"/>
                <w:shd w:val="clear" w:color="auto" w:fill="FFFFFF"/>
                <w:lang w:val="en-US" w:eastAsia="en-US"/>
              </w:rPr>
              <w:t>գործում</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է</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Կանոնադրության</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հիման</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վրա</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մի</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կողմից</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և</w:t>
            </w:r>
            <w:r w:rsidRPr="00DA4874">
              <w:rPr>
                <w:color w:val="000000"/>
                <w:sz w:val="20"/>
                <w:szCs w:val="20"/>
                <w:shd w:val="clear" w:color="auto" w:fill="FFFFFF"/>
                <w:lang w:eastAsia="en-US"/>
              </w:rPr>
              <w:t xml:space="preserve"> </w:t>
            </w:r>
            <w:r w:rsidRPr="00DA4874">
              <w:rPr>
                <w:rFonts w:ascii="Sylfaen" w:hAnsi="Sylfaen"/>
                <w:sz w:val="20"/>
                <w:szCs w:val="20"/>
                <w:lang w:eastAsia="en-US"/>
              </w:rPr>
              <w:t>___________________</w:t>
            </w:r>
            <w:r w:rsidRPr="00DA4874">
              <w:rPr>
                <w:sz w:val="20"/>
                <w:szCs w:val="20"/>
                <w:lang w:eastAsia="en-US"/>
              </w:rPr>
              <w:t xml:space="preserve">, </w:t>
            </w:r>
            <w:r w:rsidRPr="00DA4874">
              <w:rPr>
                <w:rFonts w:ascii="Sylfaen" w:hAnsi="Sylfaen" w:cs="Sylfaen"/>
                <w:sz w:val="20"/>
                <w:szCs w:val="20"/>
                <w:lang w:val="hy-AM" w:eastAsia="en-US"/>
              </w:rPr>
              <w:t>անվանվելով հետագայում՝</w:t>
            </w:r>
            <w:r w:rsidRPr="00DA4874">
              <w:rPr>
                <w:sz w:val="20"/>
                <w:szCs w:val="20"/>
                <w:lang w:eastAsia="en-US"/>
              </w:rPr>
              <w:t xml:space="preserve"> «</w:t>
            </w:r>
            <w:r w:rsidRPr="00DA4874">
              <w:rPr>
                <w:rFonts w:ascii="Sylfaen" w:hAnsi="Sylfaen" w:cs="Sylfaen"/>
                <w:sz w:val="20"/>
                <w:szCs w:val="20"/>
                <w:lang w:val="en-US" w:eastAsia="en-US"/>
              </w:rPr>
              <w:t>Կատարող</w:t>
            </w:r>
            <w:r w:rsidRPr="00DA4874">
              <w:rPr>
                <w:sz w:val="20"/>
                <w:szCs w:val="20"/>
                <w:lang w:eastAsia="en-US"/>
              </w:rPr>
              <w:t>»</w:t>
            </w:r>
            <w:r w:rsidRPr="00DA4874">
              <w:rPr>
                <w:sz w:val="20"/>
                <w:szCs w:val="20"/>
                <w:lang w:val="hy-AM" w:eastAsia="en-US"/>
              </w:rPr>
              <w:t xml:space="preserve">, </w:t>
            </w:r>
            <w:r w:rsidRPr="00DA4874">
              <w:rPr>
                <w:rFonts w:ascii="Sylfaen" w:hAnsi="Sylfaen" w:cs="Sylfaen"/>
                <w:sz w:val="20"/>
                <w:szCs w:val="20"/>
                <w:lang w:val="hy-AM" w:eastAsia="en-US"/>
              </w:rPr>
              <w:t>ի</w:t>
            </w:r>
            <w:r w:rsidRPr="00DA4874">
              <w:rPr>
                <w:sz w:val="20"/>
                <w:szCs w:val="20"/>
                <w:lang w:val="hy-AM" w:eastAsia="en-US"/>
              </w:rPr>
              <w:t xml:space="preserve"> </w:t>
            </w:r>
            <w:r w:rsidRPr="00DA4874">
              <w:rPr>
                <w:rFonts w:ascii="Sylfaen" w:hAnsi="Sylfaen" w:cs="Sylfaen"/>
                <w:sz w:val="20"/>
                <w:szCs w:val="20"/>
                <w:lang w:val="hy-AM" w:eastAsia="en-US"/>
              </w:rPr>
              <w:t>դեմս</w:t>
            </w:r>
            <w:r w:rsidRPr="00DA4874">
              <w:rPr>
                <w:sz w:val="20"/>
                <w:szCs w:val="20"/>
                <w:lang w:eastAsia="en-US"/>
              </w:rPr>
              <w:t xml:space="preserve"> </w:t>
            </w:r>
            <w:r w:rsidRPr="00DA4874">
              <w:rPr>
                <w:rFonts w:ascii="Sylfaen" w:hAnsi="Sylfaen"/>
                <w:color w:val="000000"/>
                <w:sz w:val="20"/>
                <w:szCs w:val="20"/>
                <w:lang w:val="hy-AM" w:eastAsia="en-US"/>
              </w:rPr>
              <w:t xml:space="preserve">տնօրեն </w:t>
            </w:r>
            <w:r w:rsidRPr="00DA4874">
              <w:rPr>
                <w:rFonts w:ascii="Sylfaen" w:hAnsi="Sylfaen"/>
                <w:color w:val="000000"/>
                <w:sz w:val="20"/>
                <w:szCs w:val="20"/>
                <w:lang w:eastAsia="en-US"/>
              </w:rPr>
              <w:t>___________________</w:t>
            </w:r>
            <w:r w:rsidRPr="00DA4874">
              <w:rPr>
                <w:sz w:val="20"/>
                <w:szCs w:val="20"/>
                <w:lang w:eastAsia="en-US"/>
              </w:rPr>
              <w:t xml:space="preserve">, </w:t>
            </w:r>
            <w:r w:rsidRPr="00DA4874">
              <w:rPr>
                <w:rFonts w:ascii="Sylfaen" w:hAnsi="Sylfaen" w:cs="Sylfaen"/>
                <w:sz w:val="20"/>
                <w:szCs w:val="20"/>
                <w:lang w:val="en-US" w:eastAsia="en-US"/>
              </w:rPr>
              <w:t>ո</w:t>
            </w:r>
            <w:r w:rsidRPr="00DA4874">
              <w:rPr>
                <w:rFonts w:ascii="Sylfaen" w:hAnsi="Sylfaen" w:cs="Sylfaen"/>
                <w:sz w:val="20"/>
                <w:szCs w:val="20"/>
                <w:lang w:val="hy-AM" w:eastAsia="en-US"/>
              </w:rPr>
              <w:t>վ</w:t>
            </w:r>
            <w:r w:rsidRPr="00DA4874">
              <w:rPr>
                <w:sz w:val="20"/>
                <w:szCs w:val="20"/>
                <w:lang w:eastAsia="en-US"/>
              </w:rPr>
              <w:t xml:space="preserve"> </w:t>
            </w:r>
            <w:r w:rsidRPr="00DA4874">
              <w:rPr>
                <w:rFonts w:ascii="Sylfaen" w:hAnsi="Sylfaen" w:cs="Sylfaen"/>
                <w:sz w:val="20"/>
                <w:szCs w:val="20"/>
                <w:lang w:val="en-US" w:eastAsia="en-US"/>
              </w:rPr>
              <w:t>գործում</w:t>
            </w:r>
            <w:r w:rsidRPr="00DA4874">
              <w:rPr>
                <w:sz w:val="20"/>
                <w:szCs w:val="20"/>
                <w:lang w:eastAsia="en-US"/>
              </w:rPr>
              <w:t xml:space="preserve"> </w:t>
            </w:r>
            <w:r w:rsidRPr="00DA4874">
              <w:rPr>
                <w:rFonts w:ascii="Sylfaen" w:hAnsi="Sylfaen" w:cs="Sylfaen"/>
                <w:sz w:val="20"/>
                <w:szCs w:val="20"/>
                <w:lang w:val="en-US" w:eastAsia="en-US"/>
              </w:rPr>
              <w:t>է</w:t>
            </w:r>
            <w:r w:rsidRPr="00DA4874">
              <w:rPr>
                <w:sz w:val="20"/>
                <w:szCs w:val="20"/>
                <w:lang w:eastAsia="en-US"/>
              </w:rPr>
              <w:t xml:space="preserve"> </w:t>
            </w:r>
            <w:r w:rsidRPr="00DA4874">
              <w:rPr>
                <w:rFonts w:ascii="Sylfaen" w:hAnsi="Sylfaen" w:cs="Sylfaen"/>
                <w:color w:val="000000"/>
                <w:sz w:val="20"/>
                <w:szCs w:val="20"/>
                <w:shd w:val="clear" w:color="auto" w:fill="FFFFFF"/>
                <w:lang w:val="en-US" w:eastAsia="en-US"/>
              </w:rPr>
              <w:t>Կ</w:t>
            </w:r>
            <w:r w:rsidRPr="00DA4874">
              <w:rPr>
                <w:rFonts w:ascii="Sylfaen" w:hAnsi="Sylfaen" w:cs="Sylfaen"/>
                <w:sz w:val="20"/>
                <w:szCs w:val="20"/>
                <w:lang w:val="en-US" w:eastAsia="en-US"/>
              </w:rPr>
              <w:t>անոնադրության</w:t>
            </w:r>
            <w:r w:rsidRPr="00DA4874">
              <w:rPr>
                <w:sz w:val="20"/>
                <w:szCs w:val="20"/>
                <w:lang w:eastAsia="en-US"/>
              </w:rPr>
              <w:t xml:space="preserve"> </w:t>
            </w:r>
            <w:r w:rsidRPr="00DA4874">
              <w:rPr>
                <w:rFonts w:ascii="Sylfaen" w:hAnsi="Sylfaen" w:cs="Sylfaen"/>
                <w:sz w:val="20"/>
                <w:szCs w:val="20"/>
                <w:lang w:val="en-US" w:eastAsia="en-US"/>
              </w:rPr>
              <w:t>հիման</w:t>
            </w:r>
            <w:r w:rsidRPr="00DA4874">
              <w:rPr>
                <w:sz w:val="20"/>
                <w:szCs w:val="20"/>
                <w:lang w:eastAsia="en-US"/>
              </w:rPr>
              <w:t xml:space="preserve"> </w:t>
            </w:r>
            <w:r w:rsidRPr="00DA4874">
              <w:rPr>
                <w:rFonts w:ascii="Sylfaen" w:hAnsi="Sylfaen" w:cs="Sylfaen"/>
                <w:sz w:val="20"/>
                <w:szCs w:val="20"/>
                <w:lang w:val="en-US" w:eastAsia="en-US"/>
              </w:rPr>
              <w:t>վրա</w:t>
            </w:r>
            <w:r w:rsidRPr="00DA4874">
              <w:rPr>
                <w:sz w:val="20"/>
                <w:szCs w:val="20"/>
                <w:lang w:val="hy-AM" w:eastAsia="en-US"/>
              </w:rPr>
              <w:t>,</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մյուս</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կողմից</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համատեղ</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հիշատակման</w:t>
            </w:r>
            <w:r w:rsidRPr="00DA4874">
              <w:rPr>
                <w:color w:val="000000"/>
                <w:sz w:val="20"/>
                <w:szCs w:val="20"/>
                <w:shd w:val="clear" w:color="auto" w:fill="FFFFFF"/>
                <w:lang w:eastAsia="en-US"/>
              </w:rPr>
              <w:t xml:space="preserve"> </w:t>
            </w:r>
            <w:r w:rsidRPr="00DA4874">
              <w:rPr>
                <w:rFonts w:ascii="Sylfaen" w:hAnsi="Sylfaen" w:cs="Sylfaen"/>
                <w:color w:val="000000"/>
                <w:sz w:val="20"/>
                <w:szCs w:val="20"/>
                <w:shd w:val="clear" w:color="auto" w:fill="FFFFFF"/>
                <w:lang w:val="en-US" w:eastAsia="en-US"/>
              </w:rPr>
              <w:t>դեպքում</w:t>
            </w:r>
            <w:r w:rsidRPr="00DA4874">
              <w:rPr>
                <w:color w:val="000000"/>
                <w:sz w:val="20"/>
                <w:szCs w:val="20"/>
                <w:shd w:val="clear" w:color="auto" w:fill="FFFFFF"/>
                <w:lang w:eastAsia="en-US"/>
              </w:rPr>
              <w:t>` «</w:t>
            </w:r>
            <w:r w:rsidRPr="00DA4874">
              <w:rPr>
                <w:rFonts w:ascii="Sylfaen" w:hAnsi="Sylfaen" w:cs="Sylfaen"/>
                <w:color w:val="000000"/>
                <w:sz w:val="20"/>
                <w:szCs w:val="20"/>
                <w:shd w:val="clear" w:color="auto" w:fill="FFFFFF"/>
                <w:lang w:val="en-US" w:eastAsia="en-US"/>
              </w:rPr>
              <w:t>Կողմեր</w:t>
            </w:r>
            <w:r w:rsidRPr="00DA4874">
              <w:rPr>
                <w:color w:val="000000"/>
                <w:sz w:val="20"/>
                <w:szCs w:val="20"/>
                <w:shd w:val="clear" w:color="auto" w:fill="FFFFFF"/>
                <w:lang w:eastAsia="en-US"/>
              </w:rPr>
              <w:t xml:space="preserve">», </w:t>
            </w:r>
            <w:r w:rsidRPr="00DA4874">
              <w:rPr>
                <w:color w:val="000000"/>
                <w:sz w:val="20"/>
                <w:szCs w:val="20"/>
                <w:shd w:val="clear" w:color="auto" w:fill="FFFFFF"/>
                <w:lang w:val="hy-AM" w:eastAsia="en-US"/>
              </w:rPr>
              <w:t>(</w:t>
            </w:r>
            <w:r w:rsidRPr="00DA4874">
              <w:rPr>
                <w:rFonts w:ascii="Sylfaen" w:hAnsi="Sylfaen" w:cs="Sylfaen"/>
                <w:color w:val="000000"/>
                <w:sz w:val="20"/>
                <w:szCs w:val="20"/>
                <w:shd w:val="clear" w:color="auto" w:fill="FFFFFF"/>
                <w:lang w:val="hy-AM" w:eastAsia="en-US"/>
              </w:rPr>
              <w:t>ՀԿԵ</w:t>
            </w:r>
            <w:r w:rsidRPr="00DA4874">
              <w:rPr>
                <w:color w:val="000000"/>
                <w:sz w:val="20"/>
                <w:szCs w:val="20"/>
                <w:shd w:val="clear" w:color="auto" w:fill="FFFFFF"/>
                <w:lang w:val="hy-AM" w:eastAsia="en-US"/>
              </w:rPr>
              <w:t xml:space="preserve"> «</w:t>
            </w:r>
            <w:r w:rsidRPr="00DA4874">
              <w:rPr>
                <w:rFonts w:ascii="Sylfaen" w:hAnsi="Sylfaen" w:cs="Sylfaen"/>
                <w:color w:val="000000"/>
                <w:sz w:val="20"/>
                <w:szCs w:val="20"/>
                <w:shd w:val="clear" w:color="auto" w:fill="FFFFFF"/>
                <w:lang w:val="hy-AM" w:eastAsia="en-US"/>
              </w:rPr>
              <w:t>ՓԲԸ</w:t>
            </w:r>
            <w:r w:rsidRPr="00DA4874">
              <w:rPr>
                <w:color w:val="000000"/>
                <w:sz w:val="20"/>
                <w:szCs w:val="20"/>
                <w:shd w:val="clear" w:color="auto" w:fill="FFFFFF"/>
                <w:lang w:val="hy-AM" w:eastAsia="en-US"/>
              </w:rPr>
              <w:t xml:space="preserve">» </w:t>
            </w:r>
            <w:r w:rsidRPr="00DA4874">
              <w:rPr>
                <w:rFonts w:ascii="Sylfaen" w:hAnsi="Sylfaen" w:cs="Sylfaen"/>
                <w:color w:val="000000"/>
                <w:sz w:val="20"/>
                <w:szCs w:val="20"/>
                <w:shd w:val="clear" w:color="auto" w:fill="FFFFFF"/>
                <w:lang w:val="hy-AM" w:eastAsia="en-US"/>
              </w:rPr>
              <w:t>աշխատանքային խմբի</w:t>
            </w:r>
            <w:r w:rsidRPr="00DA4874">
              <w:rPr>
                <w:color w:val="000000"/>
                <w:sz w:val="20"/>
                <w:szCs w:val="20"/>
                <w:shd w:val="clear" w:color="auto" w:fill="FFFFFF"/>
                <w:lang w:val="hy-AM" w:eastAsia="en-US"/>
              </w:rPr>
              <w:t xml:space="preserve"> </w:t>
            </w:r>
            <w:r w:rsidRPr="00DA4874">
              <w:rPr>
                <w:rFonts w:ascii="Sylfaen" w:hAnsi="Sylfaen"/>
                <w:color w:val="000000"/>
                <w:sz w:val="20"/>
                <w:szCs w:val="20"/>
                <w:shd w:val="clear" w:color="auto" w:fill="FFFFFF"/>
                <w:lang w:val="hy-AM" w:eastAsia="en-US"/>
              </w:rPr>
              <w:t xml:space="preserve">առ </w:t>
            </w:r>
            <w:r w:rsidRPr="00DA4874">
              <w:rPr>
                <w:rFonts w:ascii="Sylfaen" w:hAnsi="Sylfaen"/>
                <w:color w:val="000000"/>
                <w:sz w:val="20"/>
                <w:szCs w:val="20"/>
                <w:shd w:val="clear" w:color="auto" w:fill="FFFFFF"/>
                <w:lang w:eastAsia="en-US"/>
              </w:rPr>
              <w:t>хх</w:t>
            </w:r>
            <w:r w:rsidRPr="00DA4874">
              <w:rPr>
                <w:color w:val="000000"/>
                <w:sz w:val="20"/>
                <w:szCs w:val="20"/>
                <w:shd w:val="clear" w:color="auto" w:fill="FFFFFF"/>
                <w:lang w:val="hy-AM" w:eastAsia="en-US"/>
              </w:rPr>
              <w:t>.</w:t>
            </w:r>
            <w:r w:rsidRPr="00DA4874">
              <w:rPr>
                <w:rFonts w:ascii="Sylfaen" w:hAnsi="Sylfaen"/>
                <w:color w:val="000000"/>
                <w:sz w:val="20"/>
                <w:szCs w:val="20"/>
                <w:shd w:val="clear" w:color="auto" w:fill="FFFFFF"/>
                <w:lang w:val="hy-AM" w:eastAsia="en-US"/>
              </w:rPr>
              <w:t>хх</w:t>
            </w:r>
            <w:r w:rsidRPr="00DA4874">
              <w:rPr>
                <w:color w:val="000000"/>
                <w:sz w:val="20"/>
                <w:szCs w:val="20"/>
                <w:shd w:val="clear" w:color="auto" w:fill="FFFFFF"/>
                <w:lang w:val="hy-AM" w:eastAsia="en-US"/>
              </w:rPr>
              <w:t>.202</w:t>
            </w:r>
            <w:r w:rsidRPr="00DA4874">
              <w:rPr>
                <w:color w:val="000000"/>
                <w:sz w:val="20"/>
                <w:szCs w:val="20"/>
                <w:shd w:val="clear" w:color="auto" w:fill="FFFFFF"/>
                <w:lang w:eastAsia="en-US"/>
              </w:rPr>
              <w:t>2</w:t>
            </w:r>
            <w:r w:rsidRPr="00DA4874">
              <w:rPr>
                <w:rFonts w:ascii="Sylfaen" w:hAnsi="Sylfaen" w:cs="Sylfaen"/>
                <w:color w:val="000000"/>
                <w:sz w:val="20"/>
                <w:szCs w:val="20"/>
                <w:shd w:val="clear" w:color="auto" w:fill="FFFFFF"/>
                <w:lang w:val="hy-AM" w:eastAsia="en-US"/>
              </w:rPr>
              <w:t>թ</w:t>
            </w:r>
            <w:r w:rsidRPr="00DA4874">
              <w:rPr>
                <w:color w:val="000000"/>
                <w:sz w:val="20"/>
                <w:szCs w:val="20"/>
                <w:shd w:val="clear" w:color="auto" w:fill="FFFFFF"/>
                <w:lang w:val="hy-AM" w:eastAsia="en-US"/>
              </w:rPr>
              <w:t xml:space="preserve">. </w:t>
            </w:r>
            <w:r w:rsidRPr="00DA4874">
              <w:rPr>
                <w:rFonts w:ascii="Sylfaen" w:hAnsi="Sylfaen" w:cs="Sylfaen"/>
                <w:color w:val="000000"/>
                <w:sz w:val="20"/>
                <w:szCs w:val="20"/>
                <w:shd w:val="clear" w:color="auto" w:fill="FFFFFF"/>
                <w:lang w:val="hy-AM" w:eastAsia="en-US"/>
              </w:rPr>
              <w:t>թիվ</w:t>
            </w:r>
            <w:r w:rsidRPr="00DA4874">
              <w:rPr>
                <w:color w:val="000000"/>
                <w:sz w:val="20"/>
                <w:szCs w:val="20"/>
                <w:shd w:val="clear" w:color="auto" w:fill="FFFFFF"/>
                <w:lang w:val="hy-AM" w:eastAsia="en-US"/>
              </w:rPr>
              <w:t xml:space="preserve"> </w:t>
            </w:r>
            <w:r w:rsidRPr="00DA4874">
              <w:rPr>
                <w:rFonts w:ascii="Sylfaen" w:hAnsi="Sylfaen"/>
                <w:color w:val="000000"/>
                <w:sz w:val="20"/>
                <w:szCs w:val="20"/>
                <w:shd w:val="clear" w:color="auto" w:fill="FFFFFF"/>
                <w:lang w:val="hy-AM" w:eastAsia="en-US"/>
              </w:rPr>
              <w:t>хх</w:t>
            </w:r>
            <w:r w:rsidRPr="00DA4874">
              <w:rPr>
                <w:color w:val="000000"/>
                <w:sz w:val="20"/>
                <w:szCs w:val="20"/>
                <w:shd w:val="clear" w:color="auto" w:fill="FFFFFF"/>
                <w:lang w:val="hy-AM" w:eastAsia="en-US"/>
              </w:rPr>
              <w:t xml:space="preserve"> </w:t>
            </w:r>
            <w:r w:rsidRPr="00DA4874">
              <w:rPr>
                <w:rFonts w:ascii="Sylfaen" w:hAnsi="Sylfaen" w:cs="Sylfaen"/>
                <w:color w:val="000000"/>
                <w:sz w:val="20"/>
                <w:szCs w:val="20"/>
                <w:shd w:val="clear" w:color="auto" w:fill="FFFFFF"/>
                <w:lang w:val="hy-AM" w:eastAsia="en-US"/>
              </w:rPr>
              <w:t>արձանագրության</w:t>
            </w:r>
            <w:r w:rsidRPr="00DA4874">
              <w:rPr>
                <w:color w:val="000000"/>
                <w:sz w:val="20"/>
                <w:szCs w:val="20"/>
                <w:shd w:val="clear" w:color="auto" w:fill="FFFFFF"/>
                <w:lang w:val="hy-AM" w:eastAsia="en-US"/>
              </w:rPr>
              <w:t xml:space="preserve"> </w:t>
            </w:r>
            <w:r w:rsidRPr="00DA4874">
              <w:rPr>
                <w:rFonts w:ascii="Sylfaen" w:hAnsi="Sylfaen" w:cs="Sylfaen"/>
                <w:color w:val="000000"/>
                <w:sz w:val="20"/>
                <w:szCs w:val="20"/>
                <w:shd w:val="clear" w:color="auto" w:fill="FFFFFF"/>
                <w:lang w:val="hy-AM" w:eastAsia="en-US"/>
              </w:rPr>
              <w:t>հիման</w:t>
            </w:r>
            <w:r w:rsidRPr="00DA4874">
              <w:rPr>
                <w:color w:val="000000"/>
                <w:sz w:val="20"/>
                <w:szCs w:val="20"/>
                <w:shd w:val="clear" w:color="auto" w:fill="FFFFFF"/>
                <w:lang w:val="hy-AM" w:eastAsia="en-US"/>
              </w:rPr>
              <w:t xml:space="preserve"> </w:t>
            </w:r>
            <w:r w:rsidRPr="00DA4874">
              <w:rPr>
                <w:rFonts w:ascii="Sylfaen" w:hAnsi="Sylfaen" w:cs="Sylfaen"/>
                <w:color w:val="000000"/>
                <w:sz w:val="20"/>
                <w:szCs w:val="20"/>
                <w:shd w:val="clear" w:color="auto" w:fill="FFFFFF"/>
                <w:lang w:val="hy-AM" w:eastAsia="en-US"/>
              </w:rPr>
              <w:t>վրա</w:t>
            </w:r>
            <w:r w:rsidRPr="00DA4874">
              <w:rPr>
                <w:color w:val="000000"/>
                <w:sz w:val="20"/>
                <w:szCs w:val="20"/>
                <w:shd w:val="clear" w:color="auto" w:fill="FFFFFF"/>
                <w:lang w:val="hy-AM" w:eastAsia="en-US"/>
              </w:rPr>
              <w:t xml:space="preserve">) </w:t>
            </w:r>
            <w:r w:rsidRPr="00DA4874">
              <w:rPr>
                <w:rFonts w:ascii="Sylfaen" w:hAnsi="Sylfaen" w:cs="Sylfaen"/>
                <w:color w:val="000000"/>
                <w:sz w:val="20"/>
                <w:szCs w:val="20"/>
                <w:shd w:val="clear" w:color="auto" w:fill="FFFFFF"/>
                <w:lang w:val="hy-AM" w:eastAsia="en-US"/>
              </w:rPr>
              <w:t>կնքեցին</w:t>
            </w:r>
            <w:r w:rsidRPr="00DA4874">
              <w:rPr>
                <w:color w:val="000000"/>
                <w:sz w:val="20"/>
                <w:szCs w:val="20"/>
                <w:shd w:val="clear" w:color="auto" w:fill="FFFFFF"/>
                <w:lang w:val="hy-AM" w:eastAsia="en-US"/>
              </w:rPr>
              <w:t xml:space="preserve"> </w:t>
            </w:r>
            <w:r w:rsidRPr="00DA4874">
              <w:rPr>
                <w:rFonts w:ascii="Sylfaen" w:hAnsi="Sylfaen" w:cs="Sylfaen"/>
                <w:color w:val="000000"/>
                <w:sz w:val="20"/>
                <w:szCs w:val="20"/>
                <w:shd w:val="clear" w:color="auto" w:fill="FFFFFF"/>
                <w:lang w:val="hy-AM" w:eastAsia="en-US"/>
              </w:rPr>
              <w:t>սույն</w:t>
            </w:r>
            <w:r w:rsidRPr="00DA4874">
              <w:rPr>
                <w:color w:val="000000"/>
                <w:sz w:val="20"/>
                <w:szCs w:val="20"/>
                <w:shd w:val="clear" w:color="auto" w:fill="FFFFFF"/>
                <w:lang w:val="hy-AM" w:eastAsia="en-US"/>
              </w:rPr>
              <w:t xml:space="preserve"> </w:t>
            </w:r>
            <w:r w:rsidRPr="00DA4874">
              <w:rPr>
                <w:rFonts w:ascii="Sylfaen" w:hAnsi="Sylfaen" w:cs="Sylfaen"/>
                <w:color w:val="000000"/>
                <w:sz w:val="20"/>
                <w:szCs w:val="20"/>
                <w:shd w:val="clear" w:color="auto" w:fill="FFFFFF"/>
                <w:lang w:val="hy-AM" w:eastAsia="en-US"/>
              </w:rPr>
              <w:t>Պայմանագիրը</w:t>
            </w:r>
            <w:r w:rsidRPr="00DA4874">
              <w:rPr>
                <w:color w:val="000000"/>
                <w:sz w:val="20"/>
                <w:szCs w:val="20"/>
                <w:shd w:val="clear" w:color="auto" w:fill="FFFFFF"/>
                <w:lang w:val="hy-AM" w:eastAsia="en-US"/>
              </w:rPr>
              <w:t xml:space="preserve"> </w:t>
            </w:r>
            <w:r w:rsidRPr="00DA4874">
              <w:rPr>
                <w:rFonts w:ascii="Sylfaen" w:hAnsi="Sylfaen" w:cs="Sylfaen"/>
                <w:color w:val="000000"/>
                <w:sz w:val="20"/>
                <w:szCs w:val="20"/>
                <w:shd w:val="clear" w:color="auto" w:fill="FFFFFF"/>
                <w:lang w:val="hy-AM" w:eastAsia="en-US"/>
              </w:rPr>
              <w:t>հետևյալի</w:t>
            </w:r>
            <w:r w:rsidRPr="00DA4874">
              <w:rPr>
                <w:color w:val="000000"/>
                <w:sz w:val="20"/>
                <w:szCs w:val="20"/>
                <w:shd w:val="clear" w:color="auto" w:fill="FFFFFF"/>
                <w:lang w:val="hy-AM" w:eastAsia="en-US"/>
              </w:rPr>
              <w:t xml:space="preserve"> </w:t>
            </w:r>
            <w:r w:rsidRPr="00DA4874">
              <w:rPr>
                <w:rFonts w:ascii="Sylfaen" w:hAnsi="Sylfaen" w:cs="Sylfaen"/>
                <w:color w:val="000000"/>
                <w:sz w:val="20"/>
                <w:szCs w:val="20"/>
                <w:shd w:val="clear" w:color="auto" w:fill="FFFFFF"/>
                <w:lang w:val="hy-AM" w:eastAsia="en-US"/>
              </w:rPr>
              <w:t>մասին</w:t>
            </w:r>
            <w:r w:rsidRPr="00DA4874">
              <w:rPr>
                <w:rFonts w:ascii="Sylfaen" w:hAnsi="Sylfaen" w:cs="Sylfaen"/>
                <w:sz w:val="20"/>
                <w:szCs w:val="20"/>
                <w:lang w:val="hy-AM" w:eastAsia="en-US"/>
              </w:rPr>
              <w:t>՝</w:t>
            </w:r>
          </w:p>
          <w:p w:rsidR="00DA4874" w:rsidRPr="00DA4874" w:rsidRDefault="00DA4874" w:rsidP="00DA4874">
            <w:pPr>
              <w:jc w:val="both"/>
              <w:rPr>
                <w:rFonts w:ascii="Sylfaen" w:hAnsi="Sylfaen"/>
                <w:color w:val="000000"/>
                <w:sz w:val="4"/>
                <w:szCs w:val="20"/>
                <w:lang w:val="hy-AM"/>
              </w:rPr>
            </w:pPr>
          </w:p>
          <w:p w:rsidR="00DA4874" w:rsidRPr="00DA4874" w:rsidRDefault="00DA4874" w:rsidP="00DA4874">
            <w:pPr>
              <w:ind w:left="34"/>
              <w:jc w:val="center"/>
              <w:rPr>
                <w:rFonts w:ascii="Sylfaen" w:hAnsi="Sylfaen"/>
                <w:b/>
                <w:sz w:val="20"/>
                <w:szCs w:val="20"/>
                <w:lang w:val="hy-AM" w:eastAsia="en-US"/>
              </w:rPr>
            </w:pPr>
            <w:r w:rsidRPr="00DA4874">
              <w:rPr>
                <w:b/>
                <w:sz w:val="20"/>
                <w:szCs w:val="20"/>
                <w:lang w:val="hy-AM" w:eastAsia="en-US"/>
              </w:rPr>
              <w:t>1.</w:t>
            </w:r>
            <w:r w:rsidRPr="00DA4874">
              <w:rPr>
                <w:rFonts w:ascii="Sylfaen" w:hAnsi="Sylfaen" w:cs="Sylfaen"/>
                <w:b/>
                <w:sz w:val="20"/>
                <w:szCs w:val="20"/>
                <w:lang w:val="hy-AM" w:eastAsia="en-US"/>
              </w:rPr>
              <w:t>ՊԱՅՄԱՆԱԳՐԻ</w:t>
            </w:r>
            <w:r w:rsidRPr="00DA4874">
              <w:rPr>
                <w:b/>
                <w:sz w:val="20"/>
                <w:szCs w:val="20"/>
                <w:lang w:val="hy-AM" w:eastAsia="en-US"/>
              </w:rPr>
              <w:t xml:space="preserve"> </w:t>
            </w:r>
            <w:r w:rsidRPr="00DA4874">
              <w:rPr>
                <w:rFonts w:ascii="Sylfaen" w:hAnsi="Sylfaen" w:cs="Sylfaen"/>
                <w:b/>
                <w:sz w:val="20"/>
                <w:szCs w:val="20"/>
                <w:lang w:val="hy-AM" w:eastAsia="en-US"/>
              </w:rPr>
              <w:t>ԱՌԱՐԿԱՆ</w:t>
            </w:r>
          </w:p>
          <w:p w:rsidR="00DA4874" w:rsidRPr="00DA4874" w:rsidRDefault="00DA4874" w:rsidP="00DA4874">
            <w:pPr>
              <w:ind w:left="34"/>
              <w:jc w:val="both"/>
              <w:rPr>
                <w:sz w:val="20"/>
                <w:szCs w:val="20"/>
                <w:lang w:val="hy-AM" w:eastAsia="en-US"/>
              </w:rPr>
            </w:pPr>
            <w:r w:rsidRPr="00DA4874">
              <w:rPr>
                <w:sz w:val="20"/>
                <w:szCs w:val="20"/>
                <w:lang w:val="hy-AM" w:eastAsia="en-US"/>
              </w:rPr>
              <w:t xml:space="preserve">1.1 </w:t>
            </w:r>
            <w:r w:rsidRPr="00DA4874">
              <w:rPr>
                <w:rFonts w:ascii="Sylfaen" w:hAnsi="Sylfaen" w:cs="Sylfaen"/>
                <w:sz w:val="20"/>
                <w:szCs w:val="20"/>
                <w:lang w:val="hy-AM" w:eastAsia="en-US"/>
              </w:rPr>
              <w:t>Սույն</w:t>
            </w:r>
            <w:r w:rsidRPr="00DA4874">
              <w:rPr>
                <w:sz w:val="20"/>
                <w:szCs w:val="20"/>
                <w:lang w:val="hy-AM" w:eastAsia="en-US"/>
              </w:rPr>
              <w:t xml:space="preserve"> </w:t>
            </w:r>
            <w:r w:rsidRPr="00DA4874">
              <w:rPr>
                <w:rFonts w:ascii="Sylfaen" w:hAnsi="Sylfaen" w:cs="Sylfaen"/>
                <w:sz w:val="20"/>
                <w:szCs w:val="20"/>
                <w:lang w:val="hy-AM" w:eastAsia="en-US"/>
              </w:rPr>
              <w:t>Պայմանագրի</w:t>
            </w:r>
            <w:r w:rsidRPr="00DA4874">
              <w:rPr>
                <w:sz w:val="20"/>
                <w:szCs w:val="20"/>
                <w:lang w:val="hy-AM" w:eastAsia="en-US"/>
              </w:rPr>
              <w:t xml:space="preserve"> </w:t>
            </w:r>
            <w:r w:rsidRPr="00DA4874">
              <w:rPr>
                <w:rFonts w:ascii="Sylfaen" w:hAnsi="Sylfaen" w:cs="Sylfaen"/>
                <w:sz w:val="20"/>
                <w:szCs w:val="20"/>
                <w:lang w:val="hy-AM" w:eastAsia="en-US"/>
              </w:rPr>
              <w:t>համաձայն</w:t>
            </w:r>
            <w:r w:rsidRPr="00DA4874">
              <w:rPr>
                <w:sz w:val="20"/>
                <w:szCs w:val="20"/>
                <w:lang w:val="hy-AM" w:eastAsia="en-US"/>
              </w:rPr>
              <w:t xml:space="preserve"> </w:t>
            </w:r>
            <w:r w:rsidRPr="00DA4874">
              <w:rPr>
                <w:rFonts w:ascii="Sylfaen" w:hAnsi="Sylfaen" w:cs="Sylfaen"/>
                <w:sz w:val="20"/>
                <w:szCs w:val="20"/>
                <w:lang w:val="hy-AM" w:eastAsia="en-US"/>
              </w:rPr>
              <w:t>ԿԱՏԱՐՈՂԸ</w:t>
            </w:r>
            <w:r w:rsidRPr="00DA4874">
              <w:rPr>
                <w:sz w:val="20"/>
                <w:szCs w:val="20"/>
                <w:lang w:val="hy-AM" w:eastAsia="en-US"/>
              </w:rPr>
              <w:t xml:space="preserve"> </w:t>
            </w:r>
            <w:r w:rsidRPr="00DA4874">
              <w:rPr>
                <w:rFonts w:ascii="Sylfaen" w:hAnsi="Sylfaen" w:cs="Sylfaen"/>
                <w:sz w:val="20"/>
                <w:szCs w:val="20"/>
                <w:lang w:val="hy-AM" w:eastAsia="en-US"/>
              </w:rPr>
              <w:t>պարտավորվում</w:t>
            </w:r>
            <w:r w:rsidRPr="00DA4874">
              <w:rPr>
                <w:sz w:val="20"/>
                <w:szCs w:val="20"/>
                <w:lang w:val="hy-AM" w:eastAsia="en-US"/>
              </w:rPr>
              <w:t xml:space="preserve"> </w:t>
            </w:r>
            <w:r w:rsidRPr="00DA4874">
              <w:rPr>
                <w:rFonts w:ascii="Sylfaen" w:hAnsi="Sylfaen" w:cs="Sylfaen"/>
                <w:sz w:val="20"/>
                <w:szCs w:val="20"/>
                <w:lang w:val="hy-AM" w:eastAsia="en-US"/>
              </w:rPr>
              <w:t>է</w:t>
            </w:r>
            <w:r w:rsidRPr="00DA4874">
              <w:rPr>
                <w:sz w:val="20"/>
                <w:szCs w:val="20"/>
                <w:lang w:val="hy-AM" w:eastAsia="en-US"/>
              </w:rPr>
              <w:t xml:space="preserve"> </w:t>
            </w:r>
            <w:r w:rsidRPr="00DA4874">
              <w:rPr>
                <w:rFonts w:ascii="Sylfaen" w:hAnsi="Sylfaen" w:cs="Sylfaen"/>
                <w:sz w:val="20"/>
                <w:szCs w:val="20"/>
                <w:lang w:val="hy-AM" w:eastAsia="en-US"/>
              </w:rPr>
              <w:t>ՊԱՏՎԻՐԱՏՈՒԻ</w:t>
            </w:r>
            <w:r w:rsidRPr="00DA4874">
              <w:rPr>
                <w:sz w:val="20"/>
                <w:szCs w:val="20"/>
                <w:lang w:val="hy-AM" w:eastAsia="en-US"/>
              </w:rPr>
              <w:t xml:space="preserve"> </w:t>
            </w:r>
            <w:r w:rsidRPr="00DA4874">
              <w:rPr>
                <w:rFonts w:ascii="Sylfaen" w:hAnsi="Sylfaen" w:cs="Sylfaen"/>
                <w:sz w:val="20"/>
                <w:szCs w:val="20"/>
                <w:lang w:val="hy-AM" w:eastAsia="en-US"/>
              </w:rPr>
              <w:t>հանձնարարությամբ</w:t>
            </w:r>
            <w:r w:rsidRPr="00DA4874">
              <w:rPr>
                <w:sz w:val="20"/>
                <w:szCs w:val="20"/>
                <w:lang w:val="hy-AM" w:eastAsia="en-US"/>
              </w:rPr>
              <w:t xml:space="preserve"> </w:t>
            </w:r>
            <w:r w:rsidRPr="00DA4874">
              <w:rPr>
                <w:rFonts w:ascii="Sylfaen" w:hAnsi="Sylfaen" w:cs="Sylfaen"/>
                <w:sz w:val="20"/>
                <w:szCs w:val="20"/>
                <w:lang w:val="hy-AM" w:eastAsia="en-US"/>
              </w:rPr>
              <w:t>մատուցել</w:t>
            </w:r>
            <w:r w:rsidRPr="00DA4874">
              <w:rPr>
                <w:sz w:val="20"/>
                <w:szCs w:val="20"/>
                <w:lang w:val="hy-AM" w:eastAsia="en-US"/>
              </w:rPr>
              <w:t xml:space="preserve"> 1.2 </w:t>
            </w:r>
            <w:r w:rsidRPr="00DA4874">
              <w:rPr>
                <w:rFonts w:ascii="Sylfaen" w:hAnsi="Sylfaen" w:cs="Sylfaen"/>
                <w:sz w:val="20"/>
                <w:szCs w:val="20"/>
                <w:lang w:val="hy-AM" w:eastAsia="en-US"/>
              </w:rPr>
              <w:t>ենթակետում</w:t>
            </w:r>
            <w:r w:rsidRPr="00DA4874">
              <w:rPr>
                <w:sz w:val="20"/>
                <w:szCs w:val="20"/>
                <w:lang w:val="hy-AM" w:eastAsia="en-US"/>
              </w:rPr>
              <w:t xml:space="preserve"> </w:t>
            </w:r>
            <w:r w:rsidRPr="00DA4874">
              <w:rPr>
                <w:rFonts w:ascii="Sylfaen" w:hAnsi="Sylfaen" w:cs="Sylfaen"/>
                <w:sz w:val="20"/>
                <w:szCs w:val="20"/>
                <w:lang w:val="hy-AM" w:eastAsia="en-US"/>
              </w:rPr>
              <w:t>նշված</w:t>
            </w:r>
            <w:r w:rsidRPr="00DA4874">
              <w:rPr>
                <w:sz w:val="20"/>
                <w:szCs w:val="20"/>
                <w:lang w:val="hy-AM" w:eastAsia="en-US"/>
              </w:rPr>
              <w:t xml:space="preserve"> </w:t>
            </w:r>
            <w:r w:rsidRPr="00DA4874">
              <w:rPr>
                <w:rFonts w:ascii="Sylfaen" w:hAnsi="Sylfaen" w:cs="Sylfaen"/>
                <w:sz w:val="20"/>
                <w:szCs w:val="20"/>
                <w:lang w:val="hy-AM" w:eastAsia="en-US"/>
              </w:rPr>
              <w:t>ծառայությունները</w:t>
            </w:r>
            <w:r w:rsidRPr="00DA4874">
              <w:rPr>
                <w:sz w:val="20"/>
                <w:szCs w:val="20"/>
                <w:lang w:val="hy-AM" w:eastAsia="en-US"/>
              </w:rPr>
              <w:t>,</w:t>
            </w:r>
            <w:r w:rsidR="00073C53">
              <w:rPr>
                <w:sz w:val="20"/>
                <w:szCs w:val="20"/>
                <w:lang w:val="hy-AM" w:eastAsia="en-US"/>
              </w:rPr>
              <w:t>համաձայն տեխնիկական բնութթագրի</w:t>
            </w:r>
            <w:r w:rsidRPr="00DA4874">
              <w:rPr>
                <w:sz w:val="20"/>
                <w:szCs w:val="20"/>
                <w:lang w:val="hy-AM" w:eastAsia="en-US"/>
              </w:rPr>
              <w:t xml:space="preserve"> </w:t>
            </w:r>
            <w:r w:rsidRPr="00DA4874">
              <w:rPr>
                <w:rFonts w:ascii="Sylfaen" w:hAnsi="Sylfaen" w:cs="Sylfaen"/>
                <w:sz w:val="20"/>
                <w:szCs w:val="20"/>
                <w:lang w:val="hy-AM" w:eastAsia="en-US"/>
              </w:rPr>
              <w:t>իսկ</w:t>
            </w:r>
            <w:r w:rsidRPr="00DA4874">
              <w:rPr>
                <w:sz w:val="20"/>
                <w:szCs w:val="20"/>
                <w:lang w:val="hy-AM" w:eastAsia="en-US"/>
              </w:rPr>
              <w:t xml:space="preserve"> </w:t>
            </w:r>
            <w:r w:rsidRPr="00DA4874">
              <w:rPr>
                <w:rFonts w:ascii="Sylfaen" w:hAnsi="Sylfaen" w:cs="Sylfaen"/>
                <w:sz w:val="20"/>
                <w:szCs w:val="20"/>
                <w:lang w:val="hy-AM" w:eastAsia="en-US"/>
              </w:rPr>
              <w:t>ՊԱՏՎԻՐԱՏՈՒՆ</w:t>
            </w:r>
            <w:r w:rsidRPr="00DA4874">
              <w:rPr>
                <w:sz w:val="20"/>
                <w:szCs w:val="20"/>
                <w:lang w:val="hy-AM" w:eastAsia="en-US"/>
              </w:rPr>
              <w:t xml:space="preserve"> </w:t>
            </w:r>
            <w:r w:rsidRPr="00DA4874">
              <w:rPr>
                <w:rFonts w:ascii="Sylfaen" w:hAnsi="Sylfaen" w:cs="Sylfaen"/>
                <w:sz w:val="20"/>
                <w:szCs w:val="20"/>
                <w:lang w:val="hy-AM" w:eastAsia="en-US"/>
              </w:rPr>
              <w:t>պարտավորվում</w:t>
            </w:r>
            <w:r w:rsidRPr="00DA4874">
              <w:rPr>
                <w:sz w:val="20"/>
                <w:szCs w:val="20"/>
                <w:lang w:val="hy-AM" w:eastAsia="en-US"/>
              </w:rPr>
              <w:t xml:space="preserve"> </w:t>
            </w:r>
            <w:r w:rsidRPr="00DA4874">
              <w:rPr>
                <w:rFonts w:ascii="Sylfaen" w:hAnsi="Sylfaen" w:cs="Sylfaen"/>
                <w:sz w:val="20"/>
                <w:szCs w:val="20"/>
                <w:lang w:val="hy-AM" w:eastAsia="en-US"/>
              </w:rPr>
              <w:t>է</w:t>
            </w:r>
            <w:r w:rsidRPr="00DA4874">
              <w:rPr>
                <w:sz w:val="20"/>
                <w:szCs w:val="20"/>
                <w:lang w:val="hy-AM" w:eastAsia="en-US"/>
              </w:rPr>
              <w:t xml:space="preserve"> </w:t>
            </w:r>
            <w:r w:rsidRPr="00DA4874">
              <w:rPr>
                <w:rFonts w:ascii="Sylfaen" w:hAnsi="Sylfaen" w:cs="Sylfaen"/>
                <w:sz w:val="20"/>
                <w:szCs w:val="20"/>
                <w:lang w:val="hy-AM" w:eastAsia="en-US"/>
              </w:rPr>
              <w:t>ընդունել</w:t>
            </w:r>
            <w:r w:rsidRPr="00DA4874">
              <w:rPr>
                <w:sz w:val="20"/>
                <w:szCs w:val="20"/>
                <w:lang w:val="hy-AM" w:eastAsia="en-US"/>
              </w:rPr>
              <w:t xml:space="preserve"> </w:t>
            </w:r>
            <w:r w:rsidRPr="00DA4874">
              <w:rPr>
                <w:rFonts w:ascii="Sylfaen" w:hAnsi="Sylfaen" w:cs="Sylfaen"/>
                <w:sz w:val="20"/>
                <w:szCs w:val="20"/>
                <w:lang w:val="hy-AM" w:eastAsia="en-US"/>
              </w:rPr>
              <w:t>և</w:t>
            </w:r>
            <w:r w:rsidRPr="00DA4874">
              <w:rPr>
                <w:sz w:val="20"/>
                <w:szCs w:val="20"/>
                <w:lang w:val="hy-AM" w:eastAsia="en-US"/>
              </w:rPr>
              <w:t xml:space="preserve"> </w:t>
            </w:r>
            <w:r w:rsidRPr="00DA4874">
              <w:rPr>
                <w:rFonts w:ascii="Sylfaen" w:hAnsi="Sylfaen" w:cs="Sylfaen"/>
                <w:sz w:val="20"/>
                <w:szCs w:val="20"/>
                <w:lang w:val="hy-AM" w:eastAsia="en-US"/>
              </w:rPr>
              <w:t>վճարել</w:t>
            </w:r>
            <w:r w:rsidRPr="00DA4874">
              <w:rPr>
                <w:sz w:val="20"/>
                <w:szCs w:val="20"/>
                <w:lang w:val="hy-AM" w:eastAsia="en-US"/>
              </w:rPr>
              <w:t xml:space="preserve"> </w:t>
            </w:r>
            <w:r w:rsidRPr="00DA4874">
              <w:rPr>
                <w:rFonts w:ascii="Sylfaen" w:hAnsi="Sylfaen" w:cs="Sylfaen"/>
                <w:sz w:val="20"/>
                <w:szCs w:val="20"/>
                <w:lang w:val="hy-AM" w:eastAsia="en-US"/>
              </w:rPr>
              <w:t>դրանց</w:t>
            </w:r>
            <w:r w:rsidRPr="00DA4874">
              <w:rPr>
                <w:sz w:val="20"/>
                <w:szCs w:val="20"/>
                <w:lang w:val="hy-AM" w:eastAsia="en-US"/>
              </w:rPr>
              <w:t xml:space="preserve"> </w:t>
            </w:r>
            <w:r w:rsidRPr="00DA4874">
              <w:rPr>
                <w:rFonts w:ascii="Sylfaen" w:hAnsi="Sylfaen" w:cs="Sylfaen"/>
                <w:sz w:val="20"/>
                <w:szCs w:val="20"/>
                <w:lang w:val="hy-AM" w:eastAsia="en-US"/>
              </w:rPr>
              <w:t>դիմաց</w:t>
            </w:r>
            <w:r w:rsidRPr="00DA4874">
              <w:rPr>
                <w:sz w:val="20"/>
                <w:szCs w:val="20"/>
                <w:lang w:val="hy-AM" w:eastAsia="en-US"/>
              </w:rPr>
              <w:t xml:space="preserve"> </w:t>
            </w:r>
            <w:r w:rsidRPr="00DA4874">
              <w:rPr>
                <w:rFonts w:ascii="Sylfaen" w:hAnsi="Sylfaen" w:cs="Sylfaen"/>
                <w:sz w:val="20"/>
                <w:szCs w:val="20"/>
                <w:lang w:val="hy-AM" w:eastAsia="en-US"/>
              </w:rPr>
              <w:t>ամբողջ</w:t>
            </w:r>
            <w:r w:rsidRPr="00DA4874">
              <w:rPr>
                <w:sz w:val="20"/>
                <w:szCs w:val="20"/>
                <w:lang w:val="hy-AM" w:eastAsia="en-US"/>
              </w:rPr>
              <w:t xml:space="preserve"> </w:t>
            </w:r>
            <w:r w:rsidRPr="00DA4874">
              <w:rPr>
                <w:rFonts w:ascii="Sylfaen" w:hAnsi="Sylfaen" w:cs="Sylfaen"/>
                <w:sz w:val="20"/>
                <w:szCs w:val="20"/>
                <w:lang w:val="hy-AM" w:eastAsia="en-US"/>
              </w:rPr>
              <w:t>ծավալով</w:t>
            </w:r>
            <w:r w:rsidRPr="00DA4874">
              <w:rPr>
                <w:sz w:val="20"/>
                <w:szCs w:val="20"/>
                <w:lang w:val="hy-AM" w:eastAsia="en-US"/>
              </w:rPr>
              <w:t xml:space="preserve"> 3 </w:t>
            </w:r>
            <w:r w:rsidRPr="00DA4874">
              <w:rPr>
                <w:rFonts w:ascii="Sylfaen" w:hAnsi="Sylfaen" w:cs="Sylfaen"/>
                <w:sz w:val="20"/>
                <w:szCs w:val="20"/>
                <w:lang w:val="hy-AM" w:eastAsia="en-US"/>
              </w:rPr>
              <w:t>կետով</w:t>
            </w:r>
            <w:r w:rsidRPr="00DA4874">
              <w:rPr>
                <w:sz w:val="20"/>
                <w:szCs w:val="20"/>
                <w:lang w:val="hy-AM" w:eastAsia="en-US"/>
              </w:rPr>
              <w:t xml:space="preserve"> </w:t>
            </w:r>
            <w:r w:rsidRPr="00DA4874">
              <w:rPr>
                <w:rFonts w:ascii="Sylfaen" w:hAnsi="Sylfaen" w:cs="Sylfaen"/>
                <w:sz w:val="20"/>
                <w:szCs w:val="20"/>
                <w:lang w:val="hy-AM" w:eastAsia="en-US"/>
              </w:rPr>
              <w:t>սահմանված</w:t>
            </w:r>
            <w:r w:rsidRPr="00DA4874">
              <w:rPr>
                <w:sz w:val="20"/>
                <w:szCs w:val="20"/>
                <w:lang w:val="hy-AM" w:eastAsia="en-US"/>
              </w:rPr>
              <w:t xml:space="preserve"> </w:t>
            </w:r>
            <w:r w:rsidRPr="00DA4874">
              <w:rPr>
                <w:rFonts w:ascii="Sylfaen" w:hAnsi="Sylfaen" w:cs="Sylfaen"/>
                <w:sz w:val="20"/>
                <w:szCs w:val="20"/>
                <w:lang w:val="hy-AM" w:eastAsia="en-US"/>
              </w:rPr>
              <w:t>կարգով</w:t>
            </w:r>
            <w:r w:rsidRPr="00DA4874">
              <w:rPr>
                <w:sz w:val="20"/>
                <w:szCs w:val="20"/>
                <w:lang w:val="hy-AM" w:eastAsia="en-US"/>
              </w:rPr>
              <w:t>:</w:t>
            </w:r>
          </w:p>
          <w:p w:rsidR="00DA4874" w:rsidRPr="00DA4874" w:rsidRDefault="00DA4874" w:rsidP="00DA4874">
            <w:pPr>
              <w:jc w:val="both"/>
              <w:rPr>
                <w:rFonts w:ascii="Sylfaen" w:hAnsi="Sylfaen"/>
                <w:sz w:val="20"/>
                <w:szCs w:val="20"/>
                <w:lang w:val="hy-AM" w:eastAsia="en-US"/>
              </w:rPr>
            </w:pPr>
            <w:r w:rsidRPr="00DA4874">
              <w:rPr>
                <w:sz w:val="20"/>
                <w:szCs w:val="20"/>
                <w:lang w:val="hy-AM" w:eastAsia="en-US"/>
              </w:rPr>
              <w:t>1.2</w:t>
            </w:r>
            <w:r w:rsidRPr="00DA4874">
              <w:rPr>
                <w:rFonts w:ascii="Sylfaen" w:hAnsi="Sylfaen"/>
                <w:sz w:val="20"/>
                <w:szCs w:val="20"/>
                <w:lang w:val="hy-AM" w:eastAsia="en-US"/>
              </w:rPr>
              <w:t>.</w:t>
            </w:r>
            <w:r w:rsidRPr="00DA4874">
              <w:rPr>
                <w:sz w:val="20"/>
                <w:szCs w:val="20"/>
                <w:lang w:val="hy-AM" w:eastAsia="en-US"/>
              </w:rPr>
              <w:t xml:space="preserve"> </w:t>
            </w:r>
            <w:r w:rsidRPr="00DA4874">
              <w:rPr>
                <w:rFonts w:ascii="Sylfaen" w:hAnsi="Sylfaen" w:cs="Sylfaen"/>
                <w:sz w:val="20"/>
                <w:szCs w:val="20"/>
                <w:lang w:val="hy-AM" w:eastAsia="en-US"/>
              </w:rPr>
              <w:t>ԿԱՏԱՐՈՂԸ</w:t>
            </w:r>
            <w:r w:rsidRPr="00DA4874">
              <w:rPr>
                <w:sz w:val="20"/>
                <w:szCs w:val="20"/>
                <w:lang w:val="hy-AM" w:eastAsia="en-US"/>
              </w:rPr>
              <w:t xml:space="preserve"> </w:t>
            </w:r>
            <w:r w:rsidRPr="00DA4874">
              <w:rPr>
                <w:rFonts w:ascii="Sylfaen" w:hAnsi="Sylfaen" w:cs="Sylfaen"/>
                <w:sz w:val="20"/>
                <w:szCs w:val="20"/>
                <w:lang w:val="hy-AM" w:eastAsia="en-US"/>
              </w:rPr>
              <w:t>պարտավորվում</w:t>
            </w:r>
            <w:r w:rsidRPr="00DA4874">
              <w:rPr>
                <w:sz w:val="20"/>
                <w:szCs w:val="20"/>
                <w:lang w:val="hy-AM" w:eastAsia="en-US"/>
              </w:rPr>
              <w:t xml:space="preserve"> </w:t>
            </w:r>
            <w:r w:rsidRPr="00DA4874">
              <w:rPr>
                <w:rFonts w:ascii="Sylfaen" w:hAnsi="Sylfaen" w:cs="Sylfaen"/>
                <w:sz w:val="20"/>
                <w:szCs w:val="20"/>
                <w:lang w:val="hy-AM" w:eastAsia="en-US"/>
              </w:rPr>
              <w:t>է</w:t>
            </w:r>
            <w:r w:rsidRPr="00DA4874">
              <w:rPr>
                <w:sz w:val="20"/>
                <w:szCs w:val="20"/>
                <w:lang w:val="hy-AM" w:eastAsia="en-US"/>
              </w:rPr>
              <w:t xml:space="preserve"> </w:t>
            </w:r>
            <w:r w:rsidRPr="00DA4874">
              <w:rPr>
                <w:rFonts w:ascii="Sylfaen" w:hAnsi="Sylfaen" w:cs="Sylfaen"/>
                <w:sz w:val="20"/>
                <w:szCs w:val="20"/>
                <w:lang w:val="hy-AM" w:eastAsia="en-US"/>
              </w:rPr>
              <w:t>ՊԱՏՎԻՐԱՏՈՒԻՆ «Անվտանգության կանոնները գազի տնտեսությունում» թեմայով,</w:t>
            </w:r>
            <w:r w:rsidRPr="00DA4874">
              <w:rPr>
                <w:sz w:val="20"/>
                <w:szCs w:val="20"/>
                <w:lang w:val="hy-AM" w:eastAsia="en-US"/>
              </w:rPr>
              <w:t xml:space="preserve"> </w:t>
            </w:r>
            <w:r w:rsidRPr="00DA4874">
              <w:rPr>
                <w:rFonts w:ascii="Sylfaen" w:hAnsi="Sylfaen"/>
                <w:sz w:val="20"/>
                <w:szCs w:val="20"/>
                <w:lang w:val="hy-AM" w:eastAsia="en-US"/>
              </w:rPr>
              <w:t>43</w:t>
            </w:r>
            <w:r w:rsidRPr="00DA4874">
              <w:rPr>
                <w:sz w:val="20"/>
                <w:szCs w:val="20"/>
                <w:lang w:val="hy-AM" w:eastAsia="en-US"/>
              </w:rPr>
              <w:t xml:space="preserve"> </w:t>
            </w:r>
            <w:r w:rsidRPr="00DA4874">
              <w:rPr>
                <w:rFonts w:ascii="Sylfaen" w:hAnsi="Sylfaen" w:cs="Sylfaen"/>
                <w:sz w:val="20"/>
                <w:szCs w:val="20"/>
                <w:lang w:val="hy-AM" w:eastAsia="en-US"/>
              </w:rPr>
              <w:t>աշխատողների</w:t>
            </w:r>
            <w:r w:rsidRPr="00DA4874">
              <w:rPr>
                <w:sz w:val="20"/>
                <w:szCs w:val="20"/>
                <w:lang w:val="hy-AM" w:eastAsia="en-US"/>
              </w:rPr>
              <w:t xml:space="preserve"> </w:t>
            </w:r>
            <w:r w:rsidRPr="00DA4874">
              <w:rPr>
                <w:rFonts w:ascii="Sylfaen" w:hAnsi="Sylfaen" w:cs="Sylfaen"/>
                <w:sz w:val="20"/>
                <w:szCs w:val="20"/>
                <w:lang w:val="hy-AM" w:eastAsia="en-US"/>
              </w:rPr>
              <w:t>համար</w:t>
            </w:r>
            <w:r w:rsidRPr="00DA4874">
              <w:rPr>
                <w:sz w:val="20"/>
                <w:szCs w:val="20"/>
                <w:lang w:val="hy-AM" w:eastAsia="en-US"/>
              </w:rPr>
              <w:t xml:space="preserve"> </w:t>
            </w:r>
            <w:r w:rsidRPr="00DA4874">
              <w:rPr>
                <w:rFonts w:ascii="Sylfaen" w:hAnsi="Sylfaen" w:cs="Sylfaen"/>
                <w:sz w:val="20"/>
                <w:szCs w:val="20"/>
                <w:lang w:val="hy-AM" w:eastAsia="en-US"/>
              </w:rPr>
              <w:t>մատուցել</w:t>
            </w:r>
            <w:r w:rsidRPr="00DA4874">
              <w:rPr>
                <w:sz w:val="20"/>
                <w:szCs w:val="20"/>
                <w:lang w:val="hy-AM" w:eastAsia="en-US"/>
              </w:rPr>
              <w:t xml:space="preserve"> </w:t>
            </w:r>
            <w:r w:rsidRPr="00DA4874">
              <w:rPr>
                <w:rFonts w:ascii="Sylfaen" w:hAnsi="Sylfaen"/>
                <w:sz w:val="20"/>
                <w:szCs w:val="20"/>
                <w:lang w:val="hy-AM" w:eastAsia="en-US"/>
              </w:rPr>
              <w:t xml:space="preserve">հետևյալ </w:t>
            </w:r>
            <w:r w:rsidRPr="00DA4874">
              <w:rPr>
                <w:rFonts w:ascii="Sylfaen" w:hAnsi="Sylfaen" w:cs="Sylfaen"/>
                <w:sz w:val="20"/>
                <w:szCs w:val="20"/>
                <w:lang w:val="hy-AM" w:eastAsia="en-US"/>
              </w:rPr>
              <w:t>ծառայությունները՝</w:t>
            </w:r>
            <w:r w:rsidRPr="00DA4874">
              <w:rPr>
                <w:sz w:val="20"/>
                <w:szCs w:val="20"/>
                <w:lang w:val="hy-AM" w:eastAsia="en-US"/>
              </w:rPr>
              <w:t xml:space="preserve"> </w:t>
            </w:r>
          </w:p>
          <w:p w:rsidR="00DA4874" w:rsidRPr="00DA4874" w:rsidRDefault="00DA4874" w:rsidP="00C96E18">
            <w:pPr>
              <w:numPr>
                <w:ilvl w:val="0"/>
                <w:numId w:val="27"/>
              </w:numPr>
              <w:tabs>
                <w:tab w:val="left" w:pos="176"/>
              </w:tabs>
              <w:spacing w:after="200"/>
              <w:ind w:left="34" w:hanging="34"/>
              <w:contextualSpacing/>
              <w:jc w:val="both"/>
              <w:rPr>
                <w:rFonts w:ascii="Sylfaen" w:hAnsi="Sylfaen" w:cs="Sylfaen"/>
                <w:sz w:val="20"/>
                <w:szCs w:val="20"/>
                <w:lang w:val="hy-AM" w:eastAsia="en-US"/>
              </w:rPr>
            </w:pPr>
            <w:r w:rsidRPr="00DA4874">
              <w:rPr>
                <w:rFonts w:ascii="Sylfaen" w:hAnsi="Sylfaen" w:cs="Sylfaen"/>
                <w:sz w:val="20"/>
                <w:szCs w:val="20"/>
                <w:lang w:val="hy-AM" w:eastAsia="en-US"/>
              </w:rPr>
              <w:t>1 աշխատակից - առաջնային վերապատրաստում (նոր</w:t>
            </w:r>
            <w:r w:rsidRPr="00DA4874">
              <w:rPr>
                <w:sz w:val="20"/>
                <w:szCs w:val="20"/>
                <w:lang w:val="hy-AM" w:eastAsia="en-US"/>
              </w:rPr>
              <w:t xml:space="preserve"> </w:t>
            </w:r>
            <w:r w:rsidRPr="00DA4874">
              <w:rPr>
                <w:rFonts w:ascii="Sylfaen" w:hAnsi="Sylfaen" w:cs="Sylfaen"/>
                <w:sz w:val="20"/>
                <w:szCs w:val="20"/>
                <w:lang w:val="hy-AM" w:eastAsia="en-US"/>
              </w:rPr>
              <w:t>վկայականների</w:t>
            </w:r>
            <w:r w:rsidRPr="00DA4874">
              <w:rPr>
                <w:sz w:val="20"/>
                <w:szCs w:val="20"/>
                <w:lang w:val="hy-AM" w:eastAsia="en-US"/>
              </w:rPr>
              <w:t xml:space="preserve"> </w:t>
            </w:r>
            <w:r w:rsidRPr="00DA4874">
              <w:rPr>
                <w:rFonts w:ascii="Sylfaen" w:hAnsi="Sylfaen" w:cs="Sylfaen"/>
                <w:sz w:val="20"/>
                <w:szCs w:val="20"/>
                <w:lang w:val="hy-AM" w:eastAsia="en-US"/>
              </w:rPr>
              <w:t>տրամադրում՝ որպես կաթսայատան պատասխանատու),</w:t>
            </w:r>
          </w:p>
          <w:p w:rsidR="00DA4874" w:rsidRPr="00DA4874" w:rsidRDefault="00DA4874" w:rsidP="00C96E18">
            <w:pPr>
              <w:numPr>
                <w:ilvl w:val="0"/>
                <w:numId w:val="27"/>
              </w:numPr>
              <w:tabs>
                <w:tab w:val="left" w:pos="176"/>
              </w:tabs>
              <w:spacing w:after="200"/>
              <w:ind w:left="34" w:hanging="34"/>
              <w:contextualSpacing/>
              <w:jc w:val="both"/>
              <w:rPr>
                <w:rFonts w:ascii="Sylfaen" w:hAnsi="Sylfaen" w:cs="Sylfaen"/>
                <w:sz w:val="20"/>
                <w:szCs w:val="20"/>
                <w:lang w:val="hy-AM" w:eastAsia="en-US"/>
              </w:rPr>
            </w:pPr>
            <w:r w:rsidRPr="00DA4874">
              <w:rPr>
                <w:rFonts w:ascii="Sylfaen" w:hAnsi="Sylfaen" w:cs="Sylfaen"/>
                <w:sz w:val="20"/>
                <w:szCs w:val="20"/>
                <w:lang w:val="hy-AM" w:eastAsia="en-US"/>
              </w:rPr>
              <w:t>4 աշխատակից - առաջնային վերապատրաստում (նոր</w:t>
            </w:r>
            <w:r w:rsidRPr="00DA4874">
              <w:rPr>
                <w:sz w:val="20"/>
                <w:szCs w:val="20"/>
                <w:lang w:val="hy-AM" w:eastAsia="en-US"/>
              </w:rPr>
              <w:t xml:space="preserve"> </w:t>
            </w:r>
            <w:r w:rsidRPr="00DA4874">
              <w:rPr>
                <w:rFonts w:ascii="Sylfaen" w:hAnsi="Sylfaen" w:cs="Sylfaen"/>
                <w:sz w:val="20"/>
                <w:szCs w:val="20"/>
                <w:lang w:val="hy-AM" w:eastAsia="en-US"/>
              </w:rPr>
              <w:t>վկայականների</w:t>
            </w:r>
            <w:r w:rsidRPr="00DA4874">
              <w:rPr>
                <w:sz w:val="20"/>
                <w:szCs w:val="20"/>
                <w:lang w:val="hy-AM" w:eastAsia="en-US"/>
              </w:rPr>
              <w:t xml:space="preserve"> </w:t>
            </w:r>
            <w:r w:rsidRPr="00DA4874">
              <w:rPr>
                <w:rFonts w:ascii="Sylfaen" w:hAnsi="Sylfaen" w:cs="Sylfaen"/>
                <w:sz w:val="20"/>
                <w:szCs w:val="20"/>
                <w:lang w:val="hy-AM" w:eastAsia="en-US"/>
              </w:rPr>
              <w:t>տրամադրում՝ որպես գազի ջեռուցման սարքավորումների շահագործման պատասխանատու)</w:t>
            </w:r>
            <w:r w:rsidRPr="00DA4874">
              <w:rPr>
                <w:sz w:val="20"/>
                <w:szCs w:val="20"/>
                <w:lang w:val="hy-AM" w:eastAsia="en-US"/>
              </w:rPr>
              <w:t>,</w:t>
            </w:r>
          </w:p>
          <w:p w:rsidR="00DA4874" w:rsidRPr="00DA4874" w:rsidRDefault="00DA4874" w:rsidP="00DA4874">
            <w:pPr>
              <w:tabs>
                <w:tab w:val="left" w:pos="176"/>
              </w:tabs>
              <w:spacing w:after="200"/>
              <w:ind w:left="34"/>
              <w:contextualSpacing/>
              <w:jc w:val="both"/>
              <w:rPr>
                <w:rFonts w:ascii="Sylfaen" w:hAnsi="Sylfaen" w:cs="Sylfaen"/>
                <w:sz w:val="6"/>
                <w:szCs w:val="20"/>
                <w:lang w:val="hy-AM" w:eastAsia="en-US"/>
              </w:rPr>
            </w:pPr>
          </w:p>
          <w:p w:rsidR="00DA4874" w:rsidRPr="00DA4874" w:rsidRDefault="00DA4874" w:rsidP="00C96E18">
            <w:pPr>
              <w:numPr>
                <w:ilvl w:val="0"/>
                <w:numId w:val="27"/>
              </w:numPr>
              <w:tabs>
                <w:tab w:val="left" w:pos="176"/>
              </w:tabs>
              <w:ind w:left="34" w:hanging="34"/>
              <w:contextualSpacing/>
              <w:jc w:val="both"/>
              <w:rPr>
                <w:rFonts w:ascii="Sylfaen" w:hAnsi="Sylfaen" w:cs="Sylfaen"/>
                <w:sz w:val="20"/>
                <w:szCs w:val="20"/>
                <w:lang w:val="hy-AM" w:eastAsia="en-US"/>
              </w:rPr>
            </w:pPr>
            <w:r w:rsidRPr="00DA4874">
              <w:rPr>
                <w:rFonts w:ascii="Sylfaen" w:hAnsi="Sylfaen" w:cs="Sylfaen"/>
                <w:sz w:val="20"/>
                <w:szCs w:val="20"/>
                <w:lang w:val="hy-AM" w:eastAsia="en-US"/>
              </w:rPr>
              <w:t>38 աշխատակից - հերթական</w:t>
            </w:r>
            <w:r w:rsidRPr="00DA4874">
              <w:rPr>
                <w:sz w:val="20"/>
                <w:szCs w:val="20"/>
                <w:lang w:val="hy-AM" w:eastAsia="en-US"/>
              </w:rPr>
              <w:t xml:space="preserve"> </w:t>
            </w:r>
            <w:r w:rsidRPr="00DA4874">
              <w:rPr>
                <w:rFonts w:ascii="Sylfaen" w:hAnsi="Sylfaen" w:cs="Sylfaen"/>
                <w:sz w:val="20"/>
                <w:szCs w:val="20"/>
                <w:lang w:val="hy-AM" w:eastAsia="en-US"/>
              </w:rPr>
              <w:t>վերապատրաստում (վկայականների</w:t>
            </w:r>
            <w:r w:rsidRPr="00DA4874">
              <w:rPr>
                <w:sz w:val="20"/>
                <w:szCs w:val="20"/>
                <w:lang w:val="hy-AM" w:eastAsia="en-US"/>
              </w:rPr>
              <w:t xml:space="preserve"> </w:t>
            </w:r>
            <w:r w:rsidRPr="00DA4874">
              <w:rPr>
                <w:rFonts w:ascii="Sylfaen" w:hAnsi="Sylfaen"/>
                <w:sz w:val="20"/>
                <w:szCs w:val="20"/>
                <w:lang w:val="hy-AM" w:eastAsia="en-US"/>
              </w:rPr>
              <w:t xml:space="preserve">գործունեության </w:t>
            </w:r>
            <w:r w:rsidRPr="00DA4874">
              <w:rPr>
                <w:rFonts w:ascii="Sylfaen" w:hAnsi="Sylfaen" w:cs="Sylfaen"/>
                <w:sz w:val="20"/>
                <w:szCs w:val="20"/>
                <w:lang w:val="hy-AM" w:eastAsia="en-US"/>
              </w:rPr>
              <w:t>ժամկետի</w:t>
            </w:r>
            <w:r w:rsidRPr="00DA4874">
              <w:rPr>
                <w:sz w:val="20"/>
                <w:szCs w:val="20"/>
                <w:lang w:val="hy-AM" w:eastAsia="en-US"/>
              </w:rPr>
              <w:t xml:space="preserve"> </w:t>
            </w:r>
            <w:r w:rsidRPr="00DA4874">
              <w:rPr>
                <w:rFonts w:ascii="Sylfaen" w:hAnsi="Sylfaen" w:cs="Sylfaen"/>
                <w:sz w:val="20"/>
                <w:szCs w:val="20"/>
                <w:lang w:val="hy-AM" w:eastAsia="en-US"/>
              </w:rPr>
              <w:t xml:space="preserve">երկարացում): </w:t>
            </w:r>
          </w:p>
          <w:p w:rsidR="00DA4874" w:rsidRPr="00DA4874" w:rsidRDefault="00DA4874" w:rsidP="00DA4874">
            <w:pPr>
              <w:jc w:val="both"/>
              <w:rPr>
                <w:rFonts w:ascii="Sylfaen" w:hAnsi="Sylfaen" w:cs="Sylfaen"/>
                <w:sz w:val="20"/>
                <w:szCs w:val="20"/>
                <w:lang w:val="hy-AM" w:eastAsia="en-US"/>
              </w:rPr>
            </w:pPr>
            <w:r w:rsidRPr="00DA4874">
              <w:rPr>
                <w:rFonts w:ascii="Sylfaen" w:hAnsi="Sylfaen" w:cs="Sylfaen"/>
                <w:sz w:val="20"/>
                <w:szCs w:val="20"/>
                <w:lang w:val="hy-AM" w:eastAsia="en-US"/>
              </w:rPr>
              <w:t>1.3. Դասընթաների</w:t>
            </w:r>
            <w:r w:rsidRPr="00DA4874">
              <w:rPr>
                <w:sz w:val="20"/>
                <w:szCs w:val="20"/>
                <w:lang w:val="hy-AM" w:eastAsia="en-US"/>
              </w:rPr>
              <w:t xml:space="preserve"> </w:t>
            </w:r>
            <w:r w:rsidRPr="00DA4874">
              <w:rPr>
                <w:rFonts w:ascii="Sylfaen" w:hAnsi="Sylfaen" w:cs="Sylfaen"/>
                <w:sz w:val="20"/>
                <w:szCs w:val="20"/>
                <w:lang w:val="hy-AM" w:eastAsia="en-US"/>
              </w:rPr>
              <w:t>ժամանակացույց՝</w:t>
            </w:r>
          </w:p>
          <w:p w:rsidR="00DA4874" w:rsidRPr="00DA4874" w:rsidRDefault="00DA4874" w:rsidP="00C96E18">
            <w:pPr>
              <w:numPr>
                <w:ilvl w:val="0"/>
                <w:numId w:val="25"/>
              </w:numPr>
              <w:contextualSpacing/>
              <w:jc w:val="both"/>
              <w:rPr>
                <w:sz w:val="20"/>
                <w:szCs w:val="20"/>
                <w:lang w:val="hy-AM" w:eastAsia="en-US"/>
              </w:rPr>
            </w:pPr>
            <w:r w:rsidRPr="00DA4874">
              <w:rPr>
                <w:rFonts w:ascii="Sylfaen" w:hAnsi="Sylfaen" w:cs="Sylfaen"/>
                <w:sz w:val="20"/>
                <w:szCs w:val="20"/>
                <w:lang w:val="hy-AM" w:eastAsia="en-US"/>
              </w:rPr>
              <w:t>I խումբ</w:t>
            </w:r>
            <w:r w:rsidRPr="00DA4874">
              <w:rPr>
                <w:sz w:val="20"/>
                <w:szCs w:val="20"/>
                <w:lang w:val="hy-AM" w:eastAsia="en-US"/>
              </w:rPr>
              <w:t xml:space="preserve"> – </w:t>
            </w:r>
            <w:r w:rsidRPr="00DA4874">
              <w:rPr>
                <w:rFonts w:ascii="Sylfaen" w:hAnsi="Sylfaen"/>
                <w:sz w:val="20"/>
                <w:szCs w:val="20"/>
                <w:lang w:val="hy-AM" w:eastAsia="en-US"/>
              </w:rPr>
              <w:t>хх.хх.2022 թ.</w:t>
            </w:r>
          </w:p>
          <w:p w:rsidR="00DA4874" w:rsidRPr="00DA4874" w:rsidRDefault="00DA4874" w:rsidP="00C96E18">
            <w:pPr>
              <w:numPr>
                <w:ilvl w:val="0"/>
                <w:numId w:val="25"/>
              </w:numPr>
              <w:contextualSpacing/>
              <w:jc w:val="both"/>
              <w:rPr>
                <w:sz w:val="20"/>
                <w:szCs w:val="20"/>
                <w:lang w:val="hy-AM" w:eastAsia="en-US"/>
              </w:rPr>
            </w:pPr>
            <w:r w:rsidRPr="00DA4874">
              <w:rPr>
                <w:rFonts w:ascii="Sylfaen" w:hAnsi="Sylfaen" w:cs="Sylfaen"/>
                <w:sz w:val="20"/>
                <w:szCs w:val="20"/>
                <w:lang w:val="hy-AM" w:eastAsia="en-US"/>
              </w:rPr>
              <w:t>II խումբ</w:t>
            </w:r>
            <w:r w:rsidRPr="00DA4874">
              <w:rPr>
                <w:sz w:val="20"/>
                <w:szCs w:val="20"/>
                <w:lang w:val="hy-AM" w:eastAsia="en-US"/>
              </w:rPr>
              <w:t xml:space="preserve"> –</w:t>
            </w:r>
            <w:r w:rsidRPr="00DA4874">
              <w:rPr>
                <w:rFonts w:ascii="Sylfaen" w:hAnsi="Sylfaen"/>
                <w:sz w:val="20"/>
                <w:szCs w:val="20"/>
                <w:lang w:val="hy-AM" w:eastAsia="en-US"/>
              </w:rPr>
              <w:t xml:space="preserve"> хх.хх.2022 թ.</w:t>
            </w:r>
          </w:p>
          <w:p w:rsidR="00DA4874" w:rsidRPr="00DA4874" w:rsidRDefault="00DA4874" w:rsidP="00DA4874">
            <w:pPr>
              <w:ind w:left="800"/>
              <w:contextualSpacing/>
              <w:jc w:val="both"/>
              <w:rPr>
                <w:sz w:val="12"/>
                <w:szCs w:val="20"/>
                <w:lang w:val="hy-AM" w:eastAsia="en-US"/>
              </w:rPr>
            </w:pPr>
          </w:p>
          <w:p w:rsidR="00DA4874" w:rsidRPr="00DA4874" w:rsidRDefault="00DA4874" w:rsidP="00DA4874">
            <w:pPr>
              <w:ind w:left="34"/>
              <w:jc w:val="center"/>
              <w:rPr>
                <w:b/>
                <w:sz w:val="20"/>
                <w:szCs w:val="20"/>
                <w:lang w:val="hy-AM" w:eastAsia="en-US"/>
              </w:rPr>
            </w:pPr>
            <w:r w:rsidRPr="00DA4874">
              <w:rPr>
                <w:b/>
                <w:sz w:val="20"/>
                <w:szCs w:val="20"/>
                <w:lang w:val="hy-AM" w:eastAsia="en-US"/>
              </w:rPr>
              <w:t xml:space="preserve">2.  </w:t>
            </w:r>
            <w:r w:rsidRPr="00DA4874">
              <w:rPr>
                <w:rFonts w:ascii="Sylfaen" w:hAnsi="Sylfaen" w:cs="Sylfaen"/>
                <w:b/>
                <w:sz w:val="20"/>
                <w:szCs w:val="20"/>
                <w:lang w:val="hy-AM" w:eastAsia="en-US"/>
              </w:rPr>
              <w:t>ԿՈՂՄԵՐԻ</w:t>
            </w:r>
            <w:r w:rsidRPr="00DA4874">
              <w:rPr>
                <w:b/>
                <w:sz w:val="20"/>
                <w:szCs w:val="20"/>
                <w:lang w:val="hy-AM" w:eastAsia="en-US"/>
              </w:rPr>
              <w:t xml:space="preserve"> </w:t>
            </w:r>
            <w:r w:rsidRPr="00DA4874">
              <w:rPr>
                <w:rFonts w:ascii="Sylfaen" w:hAnsi="Sylfaen" w:cs="Sylfaen"/>
                <w:b/>
                <w:sz w:val="20"/>
                <w:szCs w:val="20"/>
                <w:lang w:val="hy-AM" w:eastAsia="en-US"/>
              </w:rPr>
              <w:t>ԻՐԱՎՈւՆՔՆԵՐԸ</w:t>
            </w:r>
            <w:r w:rsidRPr="00DA4874">
              <w:rPr>
                <w:b/>
                <w:sz w:val="20"/>
                <w:szCs w:val="20"/>
                <w:lang w:val="hy-AM" w:eastAsia="en-US"/>
              </w:rPr>
              <w:t xml:space="preserve"> </w:t>
            </w:r>
            <w:r w:rsidRPr="00DA4874">
              <w:rPr>
                <w:rFonts w:ascii="Sylfaen" w:hAnsi="Sylfaen" w:cs="Sylfaen"/>
                <w:b/>
                <w:sz w:val="20"/>
                <w:szCs w:val="20"/>
                <w:lang w:val="hy-AM" w:eastAsia="en-US"/>
              </w:rPr>
              <w:t>ԵՎ ՊԱՐՏԱԿԱՆՈւԹՅՈւՆՆԵՐԸ</w:t>
            </w:r>
          </w:p>
          <w:p w:rsidR="00DA4874" w:rsidRPr="00DA4874" w:rsidRDefault="00DA4874" w:rsidP="00DA4874">
            <w:pPr>
              <w:ind w:left="34"/>
              <w:jc w:val="center"/>
              <w:rPr>
                <w:b/>
                <w:sz w:val="2"/>
                <w:szCs w:val="20"/>
                <w:lang w:val="hy-AM" w:eastAsia="en-US"/>
              </w:rPr>
            </w:pPr>
          </w:p>
          <w:p w:rsidR="00DA4874" w:rsidRPr="00DA4874" w:rsidRDefault="00DA4874" w:rsidP="00DA4874">
            <w:pPr>
              <w:ind w:left="34"/>
              <w:jc w:val="both"/>
              <w:rPr>
                <w:sz w:val="20"/>
                <w:szCs w:val="20"/>
                <w:lang w:val="hy-AM" w:eastAsia="en-US"/>
              </w:rPr>
            </w:pPr>
            <w:r w:rsidRPr="00DA4874">
              <w:rPr>
                <w:sz w:val="20"/>
                <w:szCs w:val="20"/>
                <w:lang w:val="hy-AM" w:eastAsia="en-US"/>
              </w:rPr>
              <w:t>2.1.</w:t>
            </w:r>
            <w:r w:rsidRPr="00DA4874">
              <w:rPr>
                <w:rFonts w:ascii="Sylfaen" w:hAnsi="Sylfaen" w:cs="Sylfaen"/>
                <w:sz w:val="20"/>
                <w:szCs w:val="20"/>
                <w:lang w:val="hy-AM" w:eastAsia="en-US"/>
              </w:rPr>
              <w:t>ԿԱՏԱՐՈՂԸ</w:t>
            </w:r>
            <w:r w:rsidRPr="00DA4874">
              <w:rPr>
                <w:sz w:val="20"/>
                <w:szCs w:val="20"/>
                <w:lang w:val="hy-AM" w:eastAsia="en-US"/>
              </w:rPr>
              <w:t xml:space="preserve"> </w:t>
            </w:r>
            <w:r w:rsidRPr="00DA4874">
              <w:rPr>
                <w:rFonts w:ascii="Sylfaen" w:hAnsi="Sylfaen" w:cs="Sylfaen"/>
                <w:sz w:val="20"/>
                <w:szCs w:val="20"/>
                <w:lang w:val="hy-AM" w:eastAsia="en-US"/>
              </w:rPr>
              <w:t>պարտավոր</w:t>
            </w:r>
            <w:r w:rsidRPr="00DA4874">
              <w:rPr>
                <w:sz w:val="20"/>
                <w:szCs w:val="20"/>
                <w:lang w:val="hy-AM" w:eastAsia="en-US"/>
              </w:rPr>
              <w:t xml:space="preserve"> </w:t>
            </w:r>
            <w:r w:rsidRPr="00DA4874">
              <w:rPr>
                <w:rFonts w:ascii="Sylfaen" w:hAnsi="Sylfaen" w:cs="Sylfaen"/>
                <w:sz w:val="20"/>
                <w:szCs w:val="20"/>
                <w:lang w:val="hy-AM" w:eastAsia="en-US"/>
              </w:rPr>
              <w:t>է՝</w:t>
            </w:r>
          </w:p>
          <w:p w:rsidR="00DA4874" w:rsidRPr="00DA4874" w:rsidRDefault="00DA4874" w:rsidP="00DA4874">
            <w:pPr>
              <w:ind w:left="34"/>
              <w:jc w:val="both"/>
              <w:rPr>
                <w:rFonts w:ascii="Sylfaen" w:hAnsi="Sylfaen"/>
                <w:sz w:val="20"/>
                <w:szCs w:val="20"/>
                <w:lang w:val="hy-AM" w:eastAsia="en-US"/>
              </w:rPr>
            </w:pPr>
            <w:r w:rsidRPr="00DA4874">
              <w:rPr>
                <w:sz w:val="20"/>
                <w:szCs w:val="20"/>
                <w:lang w:val="hy-AM" w:eastAsia="en-US"/>
              </w:rPr>
              <w:t xml:space="preserve">2.1.1. </w:t>
            </w:r>
            <w:r w:rsidRPr="00DA4874">
              <w:rPr>
                <w:rFonts w:ascii="Sylfaen" w:hAnsi="Sylfaen" w:cs="Sylfaen"/>
                <w:sz w:val="20"/>
                <w:szCs w:val="20"/>
                <w:lang w:val="hy-AM" w:eastAsia="en-US"/>
              </w:rPr>
              <w:t>Ծառայությունները</w:t>
            </w:r>
            <w:r w:rsidRPr="00DA4874">
              <w:rPr>
                <w:sz w:val="20"/>
                <w:szCs w:val="20"/>
                <w:lang w:val="hy-AM" w:eastAsia="en-US"/>
              </w:rPr>
              <w:t xml:space="preserve"> </w:t>
            </w:r>
            <w:r w:rsidRPr="00DA4874">
              <w:rPr>
                <w:rFonts w:ascii="Sylfaen" w:hAnsi="Sylfaen" w:cs="Sylfaen"/>
                <w:sz w:val="20"/>
                <w:szCs w:val="20"/>
                <w:lang w:val="hy-AM" w:eastAsia="en-US"/>
              </w:rPr>
              <w:t>մատուցել</w:t>
            </w:r>
            <w:r w:rsidRPr="00DA4874">
              <w:rPr>
                <w:sz w:val="20"/>
                <w:szCs w:val="20"/>
                <w:lang w:val="hy-AM" w:eastAsia="en-US"/>
              </w:rPr>
              <w:t xml:space="preserve"> </w:t>
            </w:r>
            <w:r w:rsidRPr="00DA4874">
              <w:rPr>
                <w:rFonts w:ascii="Sylfaen" w:hAnsi="Sylfaen" w:cs="Sylfaen"/>
                <w:sz w:val="20"/>
                <w:szCs w:val="20"/>
                <w:lang w:val="hy-AM" w:eastAsia="en-US"/>
              </w:rPr>
              <w:t>պատշաճ</w:t>
            </w:r>
            <w:r w:rsidRPr="00DA4874">
              <w:rPr>
                <w:sz w:val="20"/>
                <w:szCs w:val="20"/>
                <w:lang w:val="hy-AM" w:eastAsia="en-US"/>
              </w:rPr>
              <w:t xml:space="preserve"> </w:t>
            </w:r>
            <w:r w:rsidRPr="00DA4874">
              <w:rPr>
                <w:rFonts w:ascii="Sylfaen" w:hAnsi="Sylfaen" w:cs="Sylfaen"/>
                <w:sz w:val="20"/>
                <w:szCs w:val="20"/>
                <w:lang w:val="hy-AM" w:eastAsia="en-US"/>
              </w:rPr>
              <w:t>որակով</w:t>
            </w:r>
            <w:r w:rsidRPr="00DA4874">
              <w:rPr>
                <w:sz w:val="20"/>
                <w:szCs w:val="20"/>
                <w:lang w:val="hy-AM" w:eastAsia="en-US"/>
              </w:rPr>
              <w:t xml:space="preserve"> </w:t>
            </w:r>
            <w:r w:rsidRPr="00DA4874">
              <w:rPr>
                <w:rFonts w:ascii="Sylfaen" w:hAnsi="Sylfaen" w:cs="Sylfaen"/>
                <w:sz w:val="20"/>
                <w:szCs w:val="20"/>
                <w:lang w:val="hy-AM" w:eastAsia="en-US"/>
              </w:rPr>
              <w:lastRenderedPageBreak/>
              <w:t>և</w:t>
            </w:r>
            <w:r w:rsidRPr="00DA4874">
              <w:rPr>
                <w:sz w:val="20"/>
                <w:szCs w:val="20"/>
                <w:lang w:val="hy-AM" w:eastAsia="en-US"/>
              </w:rPr>
              <w:t xml:space="preserve"> </w:t>
            </w:r>
            <w:r w:rsidRPr="00DA4874">
              <w:rPr>
                <w:rFonts w:ascii="Sylfaen" w:hAnsi="Sylfaen" w:cs="Sylfaen"/>
                <w:sz w:val="20"/>
                <w:szCs w:val="20"/>
                <w:lang w:val="hy-AM" w:eastAsia="en-US"/>
              </w:rPr>
              <w:t>ամբողջ</w:t>
            </w:r>
            <w:r w:rsidRPr="00DA4874">
              <w:rPr>
                <w:sz w:val="20"/>
                <w:szCs w:val="20"/>
                <w:lang w:val="hy-AM" w:eastAsia="en-US"/>
              </w:rPr>
              <w:t xml:space="preserve"> </w:t>
            </w:r>
            <w:r w:rsidRPr="00DA4874">
              <w:rPr>
                <w:rFonts w:ascii="Sylfaen" w:hAnsi="Sylfaen" w:cs="Sylfaen"/>
                <w:sz w:val="20"/>
                <w:szCs w:val="20"/>
                <w:lang w:val="hy-AM" w:eastAsia="en-US"/>
              </w:rPr>
              <w:t>ծավալով</w:t>
            </w:r>
            <w:r w:rsidRPr="00DA4874">
              <w:rPr>
                <w:sz w:val="20"/>
                <w:szCs w:val="20"/>
                <w:lang w:val="hy-AM" w:eastAsia="en-US"/>
              </w:rPr>
              <w:t>,</w:t>
            </w:r>
          </w:p>
          <w:p w:rsidR="00DA4874" w:rsidRPr="00DA4874" w:rsidRDefault="00DA4874" w:rsidP="00DA4874">
            <w:pPr>
              <w:ind w:left="34"/>
              <w:jc w:val="both"/>
              <w:rPr>
                <w:sz w:val="20"/>
                <w:szCs w:val="20"/>
                <w:lang w:val="hy-AM" w:eastAsia="en-US"/>
              </w:rPr>
            </w:pPr>
            <w:r w:rsidRPr="00DA4874">
              <w:rPr>
                <w:sz w:val="20"/>
                <w:szCs w:val="20"/>
                <w:lang w:val="hy-AM" w:eastAsia="en-US"/>
              </w:rPr>
              <w:t xml:space="preserve">2.1.2. </w:t>
            </w:r>
            <w:r w:rsidRPr="00DA4874">
              <w:rPr>
                <w:rFonts w:ascii="Sylfaen" w:hAnsi="Sylfaen" w:cs="Sylfaen"/>
                <w:sz w:val="20"/>
                <w:szCs w:val="20"/>
                <w:lang w:val="hy-AM" w:eastAsia="en-US"/>
              </w:rPr>
              <w:t>Ծառայությունները</w:t>
            </w:r>
            <w:r w:rsidRPr="00DA4874">
              <w:rPr>
                <w:sz w:val="20"/>
                <w:szCs w:val="20"/>
                <w:lang w:val="hy-AM" w:eastAsia="en-US"/>
              </w:rPr>
              <w:t xml:space="preserve"> </w:t>
            </w:r>
            <w:r w:rsidRPr="00DA4874">
              <w:rPr>
                <w:rFonts w:ascii="Sylfaen" w:hAnsi="Sylfaen" w:cs="Sylfaen"/>
                <w:sz w:val="20"/>
                <w:szCs w:val="20"/>
                <w:lang w:val="hy-AM" w:eastAsia="en-US"/>
              </w:rPr>
              <w:t>կատարել</w:t>
            </w:r>
            <w:r w:rsidRPr="00DA4874">
              <w:rPr>
                <w:sz w:val="20"/>
                <w:szCs w:val="20"/>
                <w:lang w:val="hy-AM" w:eastAsia="en-US"/>
              </w:rPr>
              <w:t xml:space="preserve"> </w:t>
            </w:r>
            <w:r w:rsidRPr="00DA4874">
              <w:rPr>
                <w:rFonts w:ascii="Sylfaen" w:hAnsi="Sylfaen" w:cs="Sylfaen"/>
                <w:sz w:val="20"/>
                <w:szCs w:val="20"/>
                <w:lang w:val="hy-AM" w:eastAsia="en-US"/>
              </w:rPr>
              <w:t>անձամբ</w:t>
            </w:r>
            <w:r w:rsidRPr="00DA4874">
              <w:rPr>
                <w:sz w:val="20"/>
                <w:szCs w:val="20"/>
                <w:lang w:val="hy-AM" w:eastAsia="en-US"/>
              </w:rPr>
              <w:t xml:space="preserve"> </w:t>
            </w:r>
            <w:r w:rsidRPr="00DA4874">
              <w:rPr>
                <w:rFonts w:ascii="Sylfaen" w:hAnsi="Sylfaen" w:cs="Sylfaen"/>
                <w:sz w:val="20"/>
                <w:szCs w:val="20"/>
                <w:lang w:val="hy-AM" w:eastAsia="en-US"/>
              </w:rPr>
              <w:t>և</w:t>
            </w:r>
            <w:r w:rsidRPr="00DA4874">
              <w:rPr>
                <w:sz w:val="20"/>
                <w:szCs w:val="20"/>
                <w:lang w:val="hy-AM" w:eastAsia="en-US"/>
              </w:rPr>
              <w:t xml:space="preserve"> </w:t>
            </w:r>
            <w:r w:rsidRPr="00DA4874">
              <w:rPr>
                <w:rFonts w:ascii="Sylfaen" w:hAnsi="Sylfaen" w:cs="Sylfaen"/>
                <w:sz w:val="20"/>
                <w:szCs w:val="20"/>
                <w:lang w:val="hy-AM" w:eastAsia="en-US"/>
              </w:rPr>
              <w:t>սեփական</w:t>
            </w:r>
            <w:r w:rsidRPr="00DA4874">
              <w:rPr>
                <w:sz w:val="20"/>
                <w:szCs w:val="20"/>
                <w:lang w:val="hy-AM" w:eastAsia="en-US"/>
              </w:rPr>
              <w:t xml:space="preserve"> </w:t>
            </w:r>
            <w:r w:rsidRPr="00DA4874">
              <w:rPr>
                <w:rFonts w:ascii="Sylfaen" w:hAnsi="Sylfaen" w:cs="Sylfaen"/>
                <w:sz w:val="20"/>
                <w:szCs w:val="20"/>
                <w:lang w:val="hy-AM" w:eastAsia="en-US"/>
              </w:rPr>
              <w:t>ուժերով</w:t>
            </w:r>
            <w:r w:rsidRPr="00DA4874">
              <w:rPr>
                <w:sz w:val="20"/>
                <w:szCs w:val="20"/>
                <w:lang w:val="hy-AM" w:eastAsia="en-US"/>
              </w:rPr>
              <w:t>:</w:t>
            </w:r>
          </w:p>
          <w:p w:rsidR="00DA4874" w:rsidRPr="00DA4874" w:rsidRDefault="00DA4874" w:rsidP="00DA4874">
            <w:pPr>
              <w:ind w:left="34"/>
              <w:jc w:val="both"/>
              <w:rPr>
                <w:sz w:val="2"/>
                <w:szCs w:val="20"/>
                <w:lang w:val="hy-AM" w:eastAsia="en-US"/>
              </w:rPr>
            </w:pPr>
          </w:p>
          <w:p w:rsidR="00DA4874" w:rsidRPr="00DA4874" w:rsidRDefault="00DA4874" w:rsidP="00DA4874">
            <w:pPr>
              <w:ind w:left="34"/>
              <w:jc w:val="both"/>
              <w:rPr>
                <w:sz w:val="20"/>
                <w:szCs w:val="20"/>
                <w:lang w:val="hy-AM" w:eastAsia="en-US"/>
              </w:rPr>
            </w:pPr>
            <w:r w:rsidRPr="00DA4874">
              <w:rPr>
                <w:sz w:val="20"/>
                <w:szCs w:val="20"/>
                <w:lang w:val="hy-AM" w:eastAsia="en-US"/>
              </w:rPr>
              <w:t xml:space="preserve">2.2. </w:t>
            </w:r>
            <w:r w:rsidRPr="00DA4874">
              <w:rPr>
                <w:rFonts w:ascii="Sylfaen" w:hAnsi="Sylfaen" w:cs="Sylfaen"/>
                <w:sz w:val="20"/>
                <w:szCs w:val="20"/>
                <w:lang w:val="hy-AM" w:eastAsia="en-US"/>
              </w:rPr>
              <w:t>ԿԱՏԱՐՈՂԸ</w:t>
            </w:r>
            <w:r w:rsidRPr="00DA4874">
              <w:rPr>
                <w:sz w:val="20"/>
                <w:szCs w:val="20"/>
                <w:lang w:val="hy-AM" w:eastAsia="en-US"/>
              </w:rPr>
              <w:t xml:space="preserve"> </w:t>
            </w:r>
            <w:r w:rsidRPr="00DA4874">
              <w:rPr>
                <w:rFonts w:ascii="Sylfaen" w:hAnsi="Sylfaen" w:cs="Sylfaen"/>
                <w:sz w:val="20"/>
                <w:szCs w:val="20"/>
                <w:lang w:val="hy-AM" w:eastAsia="en-US"/>
              </w:rPr>
              <w:t>իրավունք</w:t>
            </w:r>
            <w:r w:rsidRPr="00DA4874">
              <w:rPr>
                <w:sz w:val="20"/>
                <w:szCs w:val="20"/>
                <w:lang w:val="hy-AM" w:eastAsia="en-US"/>
              </w:rPr>
              <w:t xml:space="preserve"> </w:t>
            </w:r>
            <w:r w:rsidRPr="00DA4874">
              <w:rPr>
                <w:rFonts w:ascii="Sylfaen" w:hAnsi="Sylfaen" w:cs="Sylfaen"/>
                <w:sz w:val="20"/>
                <w:szCs w:val="20"/>
                <w:lang w:val="hy-AM" w:eastAsia="en-US"/>
              </w:rPr>
              <w:t>ունի՝</w:t>
            </w:r>
            <w:r w:rsidRPr="00DA4874">
              <w:rPr>
                <w:sz w:val="20"/>
                <w:szCs w:val="20"/>
                <w:lang w:val="hy-AM" w:eastAsia="en-US"/>
              </w:rPr>
              <w:t xml:space="preserve"> </w:t>
            </w:r>
          </w:p>
          <w:p w:rsidR="00DA4874" w:rsidRPr="00DA4874" w:rsidRDefault="00DA4874" w:rsidP="00DA4874">
            <w:pPr>
              <w:ind w:left="34"/>
              <w:jc w:val="both"/>
              <w:rPr>
                <w:sz w:val="20"/>
                <w:szCs w:val="20"/>
                <w:lang w:val="hy-AM" w:eastAsia="en-US"/>
              </w:rPr>
            </w:pPr>
            <w:r w:rsidRPr="00DA4874">
              <w:rPr>
                <w:sz w:val="20"/>
                <w:szCs w:val="20"/>
                <w:lang w:val="hy-AM" w:eastAsia="en-US"/>
              </w:rPr>
              <w:t xml:space="preserve">2.2.1. </w:t>
            </w:r>
            <w:r w:rsidRPr="00DA4874">
              <w:rPr>
                <w:rFonts w:ascii="Sylfaen" w:hAnsi="Sylfaen" w:cs="Sylfaen"/>
                <w:sz w:val="20"/>
                <w:szCs w:val="20"/>
                <w:lang w:val="hy-AM" w:eastAsia="en-US"/>
              </w:rPr>
              <w:t>Անձամբ</w:t>
            </w:r>
            <w:r w:rsidRPr="00DA4874">
              <w:rPr>
                <w:sz w:val="20"/>
                <w:szCs w:val="20"/>
                <w:lang w:val="hy-AM" w:eastAsia="en-US"/>
              </w:rPr>
              <w:t xml:space="preserve">  </w:t>
            </w:r>
            <w:r w:rsidRPr="00DA4874">
              <w:rPr>
                <w:rFonts w:ascii="Sylfaen" w:hAnsi="Sylfaen" w:cs="Sylfaen"/>
                <w:sz w:val="20"/>
                <w:szCs w:val="20"/>
                <w:lang w:val="hy-AM" w:eastAsia="en-US"/>
              </w:rPr>
              <w:t>սահմանել</w:t>
            </w:r>
            <w:r w:rsidRPr="00DA4874">
              <w:rPr>
                <w:sz w:val="20"/>
                <w:szCs w:val="20"/>
                <w:lang w:val="hy-AM" w:eastAsia="en-US"/>
              </w:rPr>
              <w:t xml:space="preserve"> </w:t>
            </w:r>
            <w:r w:rsidRPr="00DA4874">
              <w:rPr>
                <w:rFonts w:ascii="Sylfaen" w:hAnsi="Sylfaen" w:cs="Sylfaen"/>
                <w:sz w:val="20"/>
                <w:szCs w:val="20"/>
                <w:lang w:val="hy-AM" w:eastAsia="en-US"/>
              </w:rPr>
              <w:t>ծառայությունների</w:t>
            </w:r>
            <w:r w:rsidRPr="00DA4874">
              <w:rPr>
                <w:sz w:val="20"/>
                <w:szCs w:val="20"/>
                <w:lang w:val="hy-AM" w:eastAsia="en-US"/>
              </w:rPr>
              <w:t xml:space="preserve"> </w:t>
            </w:r>
            <w:r w:rsidRPr="00DA4874">
              <w:rPr>
                <w:rFonts w:ascii="Sylfaen" w:hAnsi="Sylfaen" w:cs="Sylfaen"/>
                <w:sz w:val="20"/>
                <w:szCs w:val="20"/>
                <w:lang w:val="hy-AM" w:eastAsia="en-US"/>
              </w:rPr>
              <w:t>կատարման</w:t>
            </w:r>
            <w:r w:rsidRPr="00DA4874">
              <w:rPr>
                <w:sz w:val="20"/>
                <w:szCs w:val="20"/>
                <w:lang w:val="hy-AM" w:eastAsia="en-US"/>
              </w:rPr>
              <w:t xml:space="preserve"> </w:t>
            </w:r>
            <w:r w:rsidRPr="00DA4874">
              <w:rPr>
                <w:rFonts w:ascii="Sylfaen" w:hAnsi="Sylfaen" w:cs="Sylfaen"/>
                <w:sz w:val="20"/>
                <w:szCs w:val="20"/>
                <w:lang w:val="hy-AM" w:eastAsia="en-US"/>
              </w:rPr>
              <w:t>ընթացքը</w:t>
            </w:r>
            <w:r w:rsidRPr="00DA4874">
              <w:rPr>
                <w:sz w:val="20"/>
                <w:szCs w:val="20"/>
                <w:lang w:val="hy-AM" w:eastAsia="en-US"/>
              </w:rPr>
              <w:t xml:space="preserve"> </w:t>
            </w:r>
            <w:r w:rsidRPr="00DA4874">
              <w:rPr>
                <w:rFonts w:ascii="Sylfaen" w:hAnsi="Sylfaen" w:cs="Sylfaen"/>
                <w:sz w:val="20"/>
                <w:szCs w:val="20"/>
                <w:lang w:val="hy-AM" w:eastAsia="en-US"/>
              </w:rPr>
              <w:t>սույն</w:t>
            </w:r>
            <w:r w:rsidRPr="00DA4874">
              <w:rPr>
                <w:sz w:val="20"/>
                <w:szCs w:val="20"/>
                <w:lang w:val="hy-AM" w:eastAsia="en-US"/>
              </w:rPr>
              <w:t xml:space="preserve"> </w:t>
            </w:r>
            <w:r w:rsidRPr="00DA4874">
              <w:rPr>
                <w:rFonts w:ascii="Sylfaen" w:hAnsi="Sylfaen" w:cs="Sylfaen"/>
                <w:sz w:val="20"/>
                <w:szCs w:val="20"/>
                <w:lang w:val="hy-AM" w:eastAsia="en-US"/>
              </w:rPr>
              <w:t>Պայմանագրով</w:t>
            </w:r>
            <w:r w:rsidRPr="00DA4874">
              <w:rPr>
                <w:sz w:val="20"/>
                <w:szCs w:val="20"/>
                <w:lang w:val="hy-AM" w:eastAsia="en-US"/>
              </w:rPr>
              <w:t xml:space="preserve">:  </w:t>
            </w:r>
          </w:p>
          <w:p w:rsidR="00DA4874" w:rsidRPr="00DA4874" w:rsidRDefault="00DA4874" w:rsidP="00DA4874">
            <w:pPr>
              <w:jc w:val="both"/>
              <w:rPr>
                <w:rFonts w:ascii="Sylfaen" w:hAnsi="Sylfaen"/>
                <w:sz w:val="20"/>
                <w:szCs w:val="20"/>
                <w:lang w:val="hy-AM" w:eastAsia="en-US"/>
              </w:rPr>
            </w:pPr>
            <w:r w:rsidRPr="00DA4874">
              <w:rPr>
                <w:sz w:val="20"/>
                <w:szCs w:val="20"/>
                <w:lang w:val="hy-AM" w:eastAsia="en-US"/>
              </w:rPr>
              <w:t xml:space="preserve">2.2.2. </w:t>
            </w:r>
            <w:r w:rsidRPr="00DA4874">
              <w:rPr>
                <w:rFonts w:ascii="Sylfaen" w:hAnsi="Sylfaen" w:cs="Sylfaen"/>
                <w:sz w:val="20"/>
                <w:szCs w:val="20"/>
                <w:lang w:val="hy-AM" w:eastAsia="en-US"/>
              </w:rPr>
              <w:t>ՊԱՏՎԻՐԱՏՈՒԻ</w:t>
            </w:r>
            <w:r w:rsidRPr="00DA4874">
              <w:rPr>
                <w:sz w:val="20"/>
                <w:szCs w:val="20"/>
                <w:lang w:val="hy-AM" w:eastAsia="en-US"/>
              </w:rPr>
              <w:t xml:space="preserve"> </w:t>
            </w:r>
            <w:r w:rsidRPr="00DA4874">
              <w:rPr>
                <w:rFonts w:ascii="Sylfaen" w:hAnsi="Sylfaen" w:cs="Sylfaen"/>
                <w:sz w:val="20"/>
                <w:szCs w:val="20"/>
                <w:lang w:val="hy-AM" w:eastAsia="en-US"/>
              </w:rPr>
              <w:t>կողմից</w:t>
            </w:r>
            <w:r w:rsidRPr="00DA4874">
              <w:rPr>
                <w:sz w:val="20"/>
                <w:szCs w:val="20"/>
                <w:lang w:val="hy-AM" w:eastAsia="en-US"/>
              </w:rPr>
              <w:t xml:space="preserve"> </w:t>
            </w:r>
            <w:r w:rsidRPr="00DA4874">
              <w:rPr>
                <w:rFonts w:ascii="Sylfaen" w:hAnsi="Sylfaen" w:cs="Sylfaen"/>
                <w:sz w:val="20"/>
                <w:szCs w:val="20"/>
                <w:lang w:val="hy-AM" w:eastAsia="en-US"/>
              </w:rPr>
              <w:t>ծառայության</w:t>
            </w:r>
            <w:r w:rsidRPr="00DA4874">
              <w:rPr>
                <w:sz w:val="20"/>
                <w:szCs w:val="20"/>
                <w:lang w:val="hy-AM" w:eastAsia="en-US"/>
              </w:rPr>
              <w:t xml:space="preserve"> </w:t>
            </w:r>
            <w:r w:rsidRPr="00DA4874">
              <w:rPr>
                <w:rFonts w:ascii="Sylfaen" w:hAnsi="Sylfaen" w:cs="Sylfaen"/>
                <w:sz w:val="20"/>
                <w:szCs w:val="20"/>
                <w:lang w:val="hy-AM" w:eastAsia="en-US"/>
              </w:rPr>
              <w:t>մատուցման</w:t>
            </w:r>
            <w:r w:rsidRPr="00DA4874">
              <w:rPr>
                <w:sz w:val="20"/>
                <w:szCs w:val="20"/>
                <w:lang w:val="hy-AM" w:eastAsia="en-US"/>
              </w:rPr>
              <w:t xml:space="preserve"> </w:t>
            </w:r>
            <w:r w:rsidRPr="00DA4874">
              <w:rPr>
                <w:rFonts w:ascii="Sylfaen" w:hAnsi="Sylfaen" w:cs="Sylfaen"/>
                <w:sz w:val="20"/>
                <w:szCs w:val="20"/>
                <w:lang w:val="hy-AM" w:eastAsia="en-US"/>
              </w:rPr>
              <w:t>համար</w:t>
            </w:r>
            <w:r w:rsidRPr="00DA4874">
              <w:rPr>
                <w:sz w:val="20"/>
                <w:szCs w:val="20"/>
                <w:lang w:val="hy-AM" w:eastAsia="en-US"/>
              </w:rPr>
              <w:t xml:space="preserve"> </w:t>
            </w:r>
            <w:r w:rsidRPr="00DA4874">
              <w:rPr>
                <w:rFonts w:ascii="Sylfaen" w:hAnsi="Sylfaen" w:cs="Sylfaen"/>
                <w:sz w:val="20"/>
                <w:szCs w:val="20"/>
                <w:lang w:val="hy-AM" w:eastAsia="en-US"/>
              </w:rPr>
              <w:t>չվճարելու</w:t>
            </w:r>
            <w:r w:rsidRPr="00DA4874">
              <w:rPr>
                <w:sz w:val="20"/>
                <w:szCs w:val="20"/>
                <w:lang w:val="hy-AM" w:eastAsia="en-US"/>
              </w:rPr>
              <w:t xml:space="preserve"> </w:t>
            </w:r>
            <w:r w:rsidRPr="00DA4874">
              <w:rPr>
                <w:rFonts w:ascii="Sylfaen" w:hAnsi="Sylfaen" w:cs="Sylfaen"/>
                <w:sz w:val="20"/>
                <w:szCs w:val="20"/>
                <w:lang w:val="hy-AM" w:eastAsia="en-US"/>
              </w:rPr>
              <w:t>դեպքում</w:t>
            </w:r>
            <w:r w:rsidRPr="00DA4874">
              <w:rPr>
                <w:sz w:val="20"/>
                <w:szCs w:val="20"/>
                <w:lang w:val="hy-AM" w:eastAsia="en-US"/>
              </w:rPr>
              <w:t xml:space="preserve"> </w:t>
            </w:r>
            <w:r w:rsidRPr="00DA4874">
              <w:rPr>
                <w:rFonts w:ascii="Sylfaen" w:hAnsi="Sylfaen" w:cs="Sylfaen"/>
                <w:sz w:val="20"/>
                <w:szCs w:val="20"/>
                <w:lang w:val="hy-AM" w:eastAsia="en-US"/>
              </w:rPr>
              <w:t>միակողմանի</w:t>
            </w:r>
            <w:r w:rsidRPr="00DA4874">
              <w:rPr>
                <w:sz w:val="20"/>
                <w:szCs w:val="20"/>
                <w:lang w:val="hy-AM" w:eastAsia="en-US"/>
              </w:rPr>
              <w:t xml:space="preserve"> </w:t>
            </w:r>
            <w:r w:rsidRPr="00DA4874">
              <w:rPr>
                <w:rFonts w:ascii="Sylfaen" w:hAnsi="Sylfaen" w:cs="Sylfaen"/>
                <w:sz w:val="20"/>
                <w:szCs w:val="20"/>
                <w:lang w:val="hy-AM" w:eastAsia="en-US"/>
              </w:rPr>
              <w:t>լուծել</w:t>
            </w:r>
            <w:r w:rsidRPr="00DA4874">
              <w:rPr>
                <w:sz w:val="20"/>
                <w:szCs w:val="20"/>
                <w:lang w:val="hy-AM" w:eastAsia="en-US"/>
              </w:rPr>
              <w:t xml:space="preserve"> </w:t>
            </w:r>
            <w:r w:rsidRPr="00DA4874">
              <w:rPr>
                <w:rFonts w:ascii="Sylfaen" w:hAnsi="Sylfaen" w:cs="Sylfaen"/>
                <w:sz w:val="20"/>
                <w:szCs w:val="20"/>
                <w:lang w:val="hy-AM" w:eastAsia="en-US"/>
              </w:rPr>
              <w:t>սույն</w:t>
            </w:r>
            <w:r w:rsidRPr="00DA4874">
              <w:rPr>
                <w:sz w:val="20"/>
                <w:szCs w:val="20"/>
                <w:lang w:val="hy-AM" w:eastAsia="en-US"/>
              </w:rPr>
              <w:t xml:space="preserve"> </w:t>
            </w:r>
            <w:r w:rsidRPr="00DA4874">
              <w:rPr>
                <w:rFonts w:ascii="Sylfaen" w:hAnsi="Sylfaen" w:cs="Sylfaen"/>
                <w:sz w:val="20"/>
                <w:szCs w:val="20"/>
                <w:lang w:val="hy-AM" w:eastAsia="en-US"/>
              </w:rPr>
              <w:t>Պայմանագիրը</w:t>
            </w:r>
            <w:r w:rsidRPr="00DA4874">
              <w:rPr>
                <w:sz w:val="20"/>
                <w:szCs w:val="20"/>
                <w:lang w:val="hy-AM" w:eastAsia="en-US"/>
              </w:rPr>
              <w:t xml:space="preserve">, </w:t>
            </w:r>
            <w:r w:rsidRPr="00DA4874">
              <w:rPr>
                <w:rFonts w:ascii="Sylfaen" w:hAnsi="Sylfaen" w:cs="Sylfaen"/>
                <w:sz w:val="20"/>
                <w:szCs w:val="20"/>
                <w:lang w:val="hy-AM" w:eastAsia="en-US"/>
              </w:rPr>
              <w:t>այդ</w:t>
            </w:r>
            <w:r w:rsidRPr="00DA4874">
              <w:rPr>
                <w:sz w:val="20"/>
                <w:szCs w:val="20"/>
                <w:lang w:val="hy-AM" w:eastAsia="en-US"/>
              </w:rPr>
              <w:t xml:space="preserve"> </w:t>
            </w:r>
            <w:r w:rsidRPr="00DA4874">
              <w:rPr>
                <w:rFonts w:ascii="Sylfaen" w:hAnsi="Sylfaen" w:cs="Sylfaen"/>
                <w:sz w:val="20"/>
                <w:szCs w:val="20"/>
                <w:lang w:val="hy-AM" w:eastAsia="en-US"/>
              </w:rPr>
              <w:t>մասին</w:t>
            </w:r>
            <w:r w:rsidRPr="00DA4874">
              <w:rPr>
                <w:sz w:val="20"/>
                <w:szCs w:val="20"/>
                <w:lang w:val="hy-AM" w:eastAsia="en-US"/>
              </w:rPr>
              <w:t xml:space="preserve"> </w:t>
            </w:r>
            <w:r w:rsidRPr="00DA4874">
              <w:rPr>
                <w:rFonts w:ascii="Sylfaen" w:hAnsi="Sylfaen" w:cs="Sylfaen"/>
                <w:sz w:val="20"/>
                <w:szCs w:val="20"/>
                <w:lang w:val="hy-AM" w:eastAsia="en-US"/>
              </w:rPr>
              <w:t>գրավոր</w:t>
            </w:r>
            <w:r w:rsidRPr="00DA4874">
              <w:rPr>
                <w:sz w:val="20"/>
                <w:szCs w:val="20"/>
                <w:lang w:val="hy-AM" w:eastAsia="en-US"/>
              </w:rPr>
              <w:t xml:space="preserve"> </w:t>
            </w:r>
            <w:r w:rsidRPr="00DA4874">
              <w:rPr>
                <w:rFonts w:ascii="Sylfaen" w:hAnsi="Sylfaen" w:cs="Sylfaen"/>
                <w:sz w:val="20"/>
                <w:szCs w:val="20"/>
                <w:lang w:val="hy-AM" w:eastAsia="en-US"/>
              </w:rPr>
              <w:t>ծանուցելով</w:t>
            </w:r>
            <w:r w:rsidRPr="00DA4874">
              <w:rPr>
                <w:sz w:val="20"/>
                <w:szCs w:val="20"/>
                <w:lang w:val="hy-AM" w:eastAsia="en-US"/>
              </w:rPr>
              <w:t xml:space="preserve"> </w:t>
            </w:r>
            <w:r w:rsidRPr="00DA4874">
              <w:rPr>
                <w:rFonts w:ascii="Sylfaen" w:hAnsi="Sylfaen" w:cs="Sylfaen"/>
                <w:sz w:val="20"/>
                <w:szCs w:val="20"/>
                <w:lang w:val="hy-AM" w:eastAsia="en-US"/>
              </w:rPr>
              <w:t>ՊԱՏՎԻՐԱՏՈՒԻՆ</w:t>
            </w:r>
            <w:r w:rsidRPr="00DA4874">
              <w:rPr>
                <w:sz w:val="20"/>
                <w:szCs w:val="20"/>
                <w:lang w:val="hy-AM" w:eastAsia="en-US"/>
              </w:rPr>
              <w:t xml:space="preserve"> </w:t>
            </w:r>
            <w:r w:rsidRPr="00DA4874">
              <w:rPr>
                <w:rFonts w:ascii="Sylfaen" w:hAnsi="Sylfaen"/>
                <w:sz w:val="20"/>
                <w:szCs w:val="20"/>
                <w:lang w:val="hy-AM" w:eastAsia="en-US"/>
              </w:rPr>
              <w:t>5</w:t>
            </w:r>
            <w:r w:rsidRPr="00DA4874">
              <w:rPr>
                <w:sz w:val="20"/>
                <w:szCs w:val="20"/>
                <w:lang w:val="hy-AM" w:eastAsia="en-US"/>
              </w:rPr>
              <w:t xml:space="preserve"> (</w:t>
            </w:r>
            <w:r w:rsidRPr="00DA4874">
              <w:rPr>
                <w:rFonts w:ascii="Sylfaen" w:hAnsi="Sylfaen" w:cs="Sylfaen"/>
                <w:sz w:val="20"/>
                <w:szCs w:val="20"/>
                <w:lang w:val="hy-AM" w:eastAsia="en-US"/>
              </w:rPr>
              <w:t>հինգ</w:t>
            </w:r>
            <w:r w:rsidRPr="00DA4874">
              <w:rPr>
                <w:sz w:val="20"/>
                <w:szCs w:val="20"/>
                <w:lang w:val="hy-AM" w:eastAsia="en-US"/>
              </w:rPr>
              <w:t xml:space="preserve">) </w:t>
            </w:r>
            <w:r w:rsidRPr="00DA4874">
              <w:rPr>
                <w:rFonts w:ascii="Sylfaen" w:hAnsi="Sylfaen" w:cs="Sylfaen"/>
                <w:sz w:val="20"/>
                <w:szCs w:val="20"/>
                <w:lang w:val="hy-AM" w:eastAsia="en-US"/>
              </w:rPr>
              <w:t>աշխատանքային</w:t>
            </w:r>
            <w:r w:rsidRPr="00DA4874">
              <w:rPr>
                <w:sz w:val="20"/>
                <w:szCs w:val="20"/>
                <w:lang w:val="hy-AM" w:eastAsia="en-US"/>
              </w:rPr>
              <w:t xml:space="preserve"> </w:t>
            </w:r>
            <w:r w:rsidRPr="00DA4874">
              <w:rPr>
                <w:rFonts w:ascii="Sylfaen" w:hAnsi="Sylfaen" w:cs="Sylfaen"/>
                <w:sz w:val="20"/>
                <w:szCs w:val="20"/>
                <w:lang w:val="hy-AM" w:eastAsia="en-US"/>
              </w:rPr>
              <w:t>օր</w:t>
            </w:r>
            <w:r w:rsidRPr="00DA4874">
              <w:rPr>
                <w:sz w:val="20"/>
                <w:szCs w:val="20"/>
                <w:lang w:val="hy-AM" w:eastAsia="en-US"/>
              </w:rPr>
              <w:t xml:space="preserve"> </w:t>
            </w:r>
            <w:r w:rsidRPr="00DA4874">
              <w:rPr>
                <w:rFonts w:ascii="Sylfaen" w:hAnsi="Sylfaen" w:cs="Sylfaen"/>
                <w:sz w:val="20"/>
                <w:szCs w:val="20"/>
                <w:lang w:val="hy-AM" w:eastAsia="en-US"/>
              </w:rPr>
              <w:t>առաջ</w:t>
            </w:r>
            <w:r w:rsidRPr="00DA4874">
              <w:rPr>
                <w:sz w:val="20"/>
                <w:szCs w:val="20"/>
                <w:lang w:val="hy-AM" w:eastAsia="en-US"/>
              </w:rPr>
              <w:t xml:space="preserve"> </w:t>
            </w:r>
            <w:r w:rsidRPr="00DA4874">
              <w:rPr>
                <w:rFonts w:ascii="Sylfaen" w:hAnsi="Sylfaen" w:cs="Sylfaen"/>
                <w:sz w:val="20"/>
                <w:szCs w:val="20"/>
                <w:lang w:val="hy-AM" w:eastAsia="en-US"/>
              </w:rPr>
              <w:t>մինչ</w:t>
            </w:r>
            <w:r w:rsidRPr="00DA4874">
              <w:rPr>
                <w:sz w:val="20"/>
                <w:szCs w:val="20"/>
                <w:lang w:val="hy-AM" w:eastAsia="en-US"/>
              </w:rPr>
              <w:t xml:space="preserve"> </w:t>
            </w:r>
            <w:r w:rsidRPr="00DA4874">
              <w:rPr>
                <w:rFonts w:ascii="Sylfaen" w:hAnsi="Sylfaen" w:cs="Sylfaen"/>
                <w:sz w:val="20"/>
                <w:szCs w:val="20"/>
                <w:lang w:val="hy-AM" w:eastAsia="en-US"/>
              </w:rPr>
              <w:t>ենթադրյալ</w:t>
            </w:r>
            <w:r w:rsidRPr="00DA4874">
              <w:rPr>
                <w:sz w:val="20"/>
                <w:szCs w:val="20"/>
                <w:lang w:val="hy-AM" w:eastAsia="en-US"/>
              </w:rPr>
              <w:t xml:space="preserve"> </w:t>
            </w:r>
            <w:r w:rsidRPr="00DA4874">
              <w:rPr>
                <w:rFonts w:ascii="Sylfaen" w:hAnsi="Sylfaen" w:cs="Sylfaen"/>
                <w:sz w:val="20"/>
                <w:szCs w:val="20"/>
                <w:lang w:val="hy-AM" w:eastAsia="en-US"/>
              </w:rPr>
              <w:t>լուծման</w:t>
            </w:r>
            <w:r w:rsidRPr="00DA4874">
              <w:rPr>
                <w:sz w:val="20"/>
                <w:szCs w:val="20"/>
                <w:lang w:val="hy-AM" w:eastAsia="en-US"/>
              </w:rPr>
              <w:t xml:space="preserve"> </w:t>
            </w:r>
            <w:r w:rsidRPr="00DA4874">
              <w:rPr>
                <w:rFonts w:ascii="Sylfaen" w:hAnsi="Sylfaen" w:cs="Sylfaen"/>
                <w:sz w:val="20"/>
                <w:szCs w:val="20"/>
                <w:lang w:val="hy-AM" w:eastAsia="en-US"/>
              </w:rPr>
              <w:t>ամսաթիվը</w:t>
            </w:r>
            <w:r w:rsidRPr="00DA4874">
              <w:rPr>
                <w:sz w:val="20"/>
                <w:szCs w:val="20"/>
                <w:lang w:val="hy-AM" w:eastAsia="en-US"/>
              </w:rPr>
              <w:t>:</w:t>
            </w:r>
          </w:p>
          <w:p w:rsidR="00DA4874" w:rsidRPr="00DA4874" w:rsidRDefault="00DA4874" w:rsidP="00DA4874">
            <w:pPr>
              <w:ind w:left="34"/>
              <w:jc w:val="both"/>
              <w:rPr>
                <w:sz w:val="20"/>
                <w:szCs w:val="20"/>
                <w:lang w:val="hy-AM" w:eastAsia="en-US"/>
              </w:rPr>
            </w:pPr>
            <w:r w:rsidRPr="00DA4874">
              <w:rPr>
                <w:sz w:val="20"/>
                <w:szCs w:val="20"/>
                <w:lang w:val="hy-AM" w:eastAsia="en-US"/>
              </w:rPr>
              <w:t xml:space="preserve">2.2.3. </w:t>
            </w:r>
            <w:r w:rsidRPr="00DA4874">
              <w:rPr>
                <w:rFonts w:ascii="Sylfaen" w:hAnsi="Sylfaen" w:cs="Sylfaen"/>
                <w:sz w:val="20"/>
                <w:szCs w:val="20"/>
                <w:lang w:val="hy-AM" w:eastAsia="en-US"/>
              </w:rPr>
              <w:t>Որակավորման</w:t>
            </w:r>
            <w:r w:rsidRPr="00DA4874">
              <w:rPr>
                <w:sz w:val="20"/>
                <w:szCs w:val="20"/>
                <w:lang w:val="hy-AM" w:eastAsia="en-US"/>
              </w:rPr>
              <w:t xml:space="preserve"> </w:t>
            </w:r>
            <w:r w:rsidRPr="00DA4874">
              <w:rPr>
                <w:rFonts w:ascii="Sylfaen" w:hAnsi="Sylfaen" w:cs="Sylfaen"/>
                <w:sz w:val="20"/>
                <w:szCs w:val="20"/>
                <w:lang w:val="hy-AM" w:eastAsia="en-US"/>
              </w:rPr>
              <w:t>վերապատրաստման</w:t>
            </w:r>
            <w:r w:rsidRPr="00DA4874">
              <w:rPr>
                <w:sz w:val="20"/>
                <w:szCs w:val="20"/>
                <w:lang w:val="hy-AM" w:eastAsia="en-US"/>
              </w:rPr>
              <w:t xml:space="preserve"> </w:t>
            </w:r>
            <w:r w:rsidRPr="00DA4874">
              <w:rPr>
                <w:rFonts w:ascii="Sylfaen" w:hAnsi="Sylfaen" w:cs="Sylfaen"/>
                <w:sz w:val="20"/>
                <w:szCs w:val="20"/>
                <w:lang w:val="hy-AM" w:eastAsia="en-US"/>
              </w:rPr>
              <w:t>և</w:t>
            </w:r>
            <w:r w:rsidRPr="00DA4874">
              <w:rPr>
                <w:sz w:val="20"/>
                <w:szCs w:val="20"/>
                <w:lang w:val="hy-AM" w:eastAsia="en-US"/>
              </w:rPr>
              <w:t xml:space="preserve"> </w:t>
            </w:r>
            <w:r w:rsidRPr="00DA4874">
              <w:rPr>
                <w:rFonts w:ascii="Sylfaen" w:hAnsi="Sylfaen" w:cs="Sylfaen"/>
                <w:sz w:val="20"/>
                <w:szCs w:val="20"/>
                <w:lang w:val="hy-AM" w:eastAsia="en-US"/>
              </w:rPr>
              <w:t>վերահաստատման</w:t>
            </w:r>
            <w:r w:rsidRPr="00DA4874">
              <w:rPr>
                <w:sz w:val="20"/>
                <w:szCs w:val="20"/>
                <w:lang w:val="hy-AM" w:eastAsia="en-US"/>
              </w:rPr>
              <w:t xml:space="preserve"> </w:t>
            </w:r>
            <w:r w:rsidRPr="00DA4874">
              <w:rPr>
                <w:rFonts w:ascii="Sylfaen" w:hAnsi="Sylfaen" w:cs="Sylfaen"/>
                <w:sz w:val="20"/>
                <w:szCs w:val="20"/>
                <w:lang w:val="hy-AM" w:eastAsia="en-US"/>
              </w:rPr>
              <w:t>գործընթացի իրականացման անհնարիության դեպքում</w:t>
            </w:r>
            <w:r w:rsidRPr="00DA4874">
              <w:rPr>
                <w:sz w:val="20"/>
                <w:szCs w:val="20"/>
                <w:lang w:val="hy-AM" w:eastAsia="en-US"/>
              </w:rPr>
              <w:t xml:space="preserve">, </w:t>
            </w:r>
            <w:r w:rsidRPr="00DA4874">
              <w:rPr>
                <w:rFonts w:ascii="Sylfaen" w:hAnsi="Sylfaen" w:cs="Sylfaen"/>
                <w:sz w:val="20"/>
                <w:szCs w:val="20"/>
                <w:lang w:val="hy-AM" w:eastAsia="en-US"/>
              </w:rPr>
              <w:t>գրավոր</w:t>
            </w:r>
            <w:r w:rsidRPr="00DA4874">
              <w:rPr>
                <w:sz w:val="20"/>
                <w:szCs w:val="20"/>
                <w:lang w:val="hy-AM" w:eastAsia="en-US"/>
              </w:rPr>
              <w:t xml:space="preserve"> </w:t>
            </w:r>
            <w:r w:rsidRPr="00DA4874">
              <w:rPr>
                <w:rFonts w:ascii="Sylfaen" w:hAnsi="Sylfaen" w:cs="Sylfaen"/>
                <w:sz w:val="20"/>
                <w:szCs w:val="20"/>
                <w:lang w:val="hy-AM" w:eastAsia="en-US"/>
              </w:rPr>
              <w:t>տեղեկացնել</w:t>
            </w:r>
            <w:r w:rsidRPr="00DA4874">
              <w:rPr>
                <w:sz w:val="20"/>
                <w:szCs w:val="20"/>
                <w:lang w:val="hy-AM" w:eastAsia="en-US"/>
              </w:rPr>
              <w:t xml:space="preserve"> </w:t>
            </w:r>
            <w:r w:rsidRPr="00DA4874">
              <w:rPr>
                <w:rFonts w:ascii="Sylfaen" w:hAnsi="Sylfaen" w:cs="Sylfaen"/>
                <w:sz w:val="20"/>
                <w:szCs w:val="20"/>
                <w:lang w:val="hy-AM" w:eastAsia="en-US"/>
              </w:rPr>
              <w:t>ՊԱՏՎԻՐԱՏՈՒԻՆ</w:t>
            </w:r>
            <w:r w:rsidRPr="00DA4874">
              <w:rPr>
                <w:sz w:val="20"/>
                <w:szCs w:val="20"/>
                <w:lang w:val="hy-AM" w:eastAsia="en-US"/>
              </w:rPr>
              <w:t xml:space="preserve"> 3 (</w:t>
            </w:r>
            <w:r w:rsidRPr="00DA4874">
              <w:rPr>
                <w:rFonts w:ascii="Sylfaen" w:hAnsi="Sylfaen" w:cs="Sylfaen"/>
                <w:sz w:val="20"/>
                <w:szCs w:val="20"/>
                <w:lang w:val="hy-AM" w:eastAsia="en-US"/>
              </w:rPr>
              <w:t>եռօրյա</w:t>
            </w:r>
            <w:r w:rsidRPr="00DA4874">
              <w:rPr>
                <w:sz w:val="20"/>
                <w:szCs w:val="20"/>
                <w:lang w:val="hy-AM" w:eastAsia="en-US"/>
              </w:rPr>
              <w:t xml:space="preserve">) </w:t>
            </w:r>
            <w:r w:rsidRPr="00DA4874">
              <w:rPr>
                <w:rFonts w:ascii="Sylfaen" w:hAnsi="Sylfaen" w:cs="Sylfaen"/>
                <w:sz w:val="20"/>
                <w:szCs w:val="20"/>
                <w:lang w:val="hy-AM" w:eastAsia="en-US"/>
              </w:rPr>
              <w:t>ժամկետում</w:t>
            </w:r>
            <w:r w:rsidRPr="00DA4874">
              <w:rPr>
                <w:sz w:val="20"/>
                <w:szCs w:val="20"/>
                <w:lang w:val="hy-AM" w:eastAsia="en-US"/>
              </w:rPr>
              <w:t>:</w:t>
            </w:r>
          </w:p>
          <w:p w:rsidR="00DA4874" w:rsidRPr="00DA4874" w:rsidRDefault="00DA4874" w:rsidP="00DA4874">
            <w:pPr>
              <w:ind w:left="34"/>
              <w:jc w:val="both"/>
              <w:rPr>
                <w:rFonts w:ascii="Sylfaen" w:hAnsi="Sylfaen"/>
                <w:sz w:val="20"/>
                <w:szCs w:val="20"/>
                <w:lang w:val="hy-AM" w:eastAsia="en-US"/>
              </w:rPr>
            </w:pPr>
            <w:r w:rsidRPr="00DA4874">
              <w:rPr>
                <w:sz w:val="20"/>
                <w:szCs w:val="20"/>
                <w:lang w:val="hy-AM" w:eastAsia="en-US"/>
              </w:rPr>
              <w:t>2.3</w:t>
            </w:r>
            <w:r w:rsidRPr="00DA4874">
              <w:rPr>
                <w:rFonts w:ascii="Sylfaen" w:hAnsi="Sylfaen"/>
                <w:sz w:val="20"/>
                <w:szCs w:val="20"/>
                <w:lang w:val="hy-AM" w:eastAsia="en-US"/>
              </w:rPr>
              <w:t>.</w:t>
            </w:r>
            <w:r w:rsidRPr="00DA4874">
              <w:rPr>
                <w:sz w:val="20"/>
                <w:szCs w:val="20"/>
                <w:lang w:val="hy-AM" w:eastAsia="en-US"/>
              </w:rPr>
              <w:t xml:space="preserve">  </w:t>
            </w:r>
            <w:r w:rsidRPr="00DA4874">
              <w:rPr>
                <w:rFonts w:ascii="Sylfaen" w:hAnsi="Sylfaen" w:cs="Sylfaen"/>
                <w:sz w:val="20"/>
                <w:szCs w:val="20"/>
                <w:lang w:val="hy-AM" w:eastAsia="en-US"/>
              </w:rPr>
              <w:t>ՊԱՏՎԻՐԱՏՈՒՆ</w:t>
            </w:r>
            <w:r w:rsidRPr="00DA4874">
              <w:rPr>
                <w:sz w:val="20"/>
                <w:szCs w:val="20"/>
                <w:lang w:val="hy-AM" w:eastAsia="en-US"/>
              </w:rPr>
              <w:t xml:space="preserve"> </w:t>
            </w:r>
            <w:r w:rsidRPr="00DA4874">
              <w:rPr>
                <w:rFonts w:ascii="Sylfaen" w:hAnsi="Sylfaen" w:cs="Sylfaen"/>
                <w:sz w:val="20"/>
                <w:szCs w:val="20"/>
                <w:lang w:val="hy-AM" w:eastAsia="en-US"/>
              </w:rPr>
              <w:t>պարտավոր</w:t>
            </w:r>
            <w:r w:rsidRPr="00DA4874">
              <w:rPr>
                <w:sz w:val="20"/>
                <w:szCs w:val="20"/>
                <w:lang w:val="hy-AM" w:eastAsia="en-US"/>
              </w:rPr>
              <w:t xml:space="preserve"> </w:t>
            </w:r>
            <w:r w:rsidRPr="00DA4874">
              <w:rPr>
                <w:rFonts w:ascii="Sylfaen" w:hAnsi="Sylfaen" w:cs="Sylfaen"/>
                <w:sz w:val="20"/>
                <w:szCs w:val="20"/>
                <w:lang w:val="hy-AM" w:eastAsia="en-US"/>
              </w:rPr>
              <w:t>է</w:t>
            </w:r>
            <w:r w:rsidRPr="00DA4874">
              <w:rPr>
                <w:sz w:val="20"/>
                <w:szCs w:val="20"/>
                <w:lang w:val="hy-AM" w:eastAsia="en-US"/>
              </w:rPr>
              <w:t xml:space="preserve">` </w:t>
            </w:r>
          </w:p>
          <w:p w:rsidR="00DA4874" w:rsidRPr="00DA4874" w:rsidRDefault="00DA4874" w:rsidP="00DA4874">
            <w:pPr>
              <w:ind w:left="34"/>
              <w:jc w:val="both"/>
              <w:rPr>
                <w:rFonts w:ascii="Sylfaen" w:hAnsi="Sylfaen"/>
                <w:sz w:val="6"/>
                <w:szCs w:val="20"/>
                <w:lang w:val="hy-AM" w:eastAsia="en-US"/>
              </w:rPr>
            </w:pPr>
            <w:r w:rsidRPr="00DA4874">
              <w:rPr>
                <w:sz w:val="20"/>
                <w:szCs w:val="20"/>
                <w:lang w:val="hy-AM" w:eastAsia="en-US"/>
              </w:rPr>
              <w:t>2.3.1</w:t>
            </w:r>
            <w:r w:rsidRPr="00DA4874">
              <w:rPr>
                <w:rFonts w:ascii="Sylfaen" w:hAnsi="Sylfaen"/>
                <w:sz w:val="20"/>
                <w:szCs w:val="20"/>
                <w:lang w:val="hy-AM" w:eastAsia="en-US"/>
              </w:rPr>
              <w:t>.</w:t>
            </w:r>
            <w:r w:rsidRPr="00DA4874">
              <w:rPr>
                <w:sz w:val="20"/>
                <w:szCs w:val="20"/>
                <w:lang w:val="hy-AM" w:eastAsia="en-US"/>
              </w:rPr>
              <w:t xml:space="preserve"> </w:t>
            </w:r>
            <w:r w:rsidRPr="00DA4874">
              <w:rPr>
                <w:rFonts w:ascii="Sylfaen" w:hAnsi="Sylfaen" w:cs="Sylfaen"/>
                <w:sz w:val="20"/>
                <w:szCs w:val="20"/>
                <w:lang w:val="hy-AM" w:eastAsia="en-US"/>
              </w:rPr>
              <w:t>Նշված</w:t>
            </w:r>
            <w:r w:rsidRPr="00DA4874">
              <w:rPr>
                <w:sz w:val="20"/>
                <w:szCs w:val="20"/>
                <w:lang w:val="hy-AM" w:eastAsia="en-US"/>
              </w:rPr>
              <w:t xml:space="preserve">  </w:t>
            </w:r>
            <w:r w:rsidRPr="00DA4874">
              <w:rPr>
                <w:rFonts w:ascii="Sylfaen" w:hAnsi="Sylfaen" w:cs="Sylfaen"/>
                <w:sz w:val="20"/>
                <w:szCs w:val="20"/>
                <w:lang w:val="hy-AM" w:eastAsia="en-US"/>
              </w:rPr>
              <w:t>ժամկետում</w:t>
            </w:r>
            <w:r w:rsidRPr="00DA4874">
              <w:rPr>
                <w:sz w:val="20"/>
                <w:szCs w:val="20"/>
                <w:lang w:val="hy-AM" w:eastAsia="en-US"/>
              </w:rPr>
              <w:t xml:space="preserve"> </w:t>
            </w:r>
            <w:r w:rsidRPr="00DA4874">
              <w:rPr>
                <w:rFonts w:ascii="Sylfaen" w:hAnsi="Sylfaen" w:cs="Sylfaen"/>
                <w:sz w:val="20"/>
                <w:szCs w:val="20"/>
                <w:lang w:val="hy-AM" w:eastAsia="en-US"/>
              </w:rPr>
              <w:t>ներկայացնել</w:t>
            </w:r>
            <w:r w:rsidRPr="00DA4874">
              <w:rPr>
                <w:sz w:val="20"/>
                <w:szCs w:val="20"/>
                <w:lang w:val="hy-AM" w:eastAsia="en-US"/>
              </w:rPr>
              <w:t xml:space="preserve"> </w:t>
            </w:r>
            <w:r w:rsidRPr="00DA4874">
              <w:rPr>
                <w:rFonts w:ascii="Sylfaen" w:hAnsi="Sylfaen" w:cs="Sylfaen"/>
                <w:sz w:val="20"/>
                <w:szCs w:val="20"/>
                <w:lang w:val="hy-AM" w:eastAsia="en-US"/>
              </w:rPr>
              <w:t>նշված</w:t>
            </w:r>
            <w:r w:rsidRPr="00DA4874">
              <w:rPr>
                <w:sz w:val="20"/>
                <w:szCs w:val="20"/>
                <w:lang w:val="hy-AM" w:eastAsia="en-US"/>
              </w:rPr>
              <w:t xml:space="preserve"> </w:t>
            </w:r>
            <w:r w:rsidRPr="00DA4874">
              <w:rPr>
                <w:rFonts w:ascii="Sylfaen" w:hAnsi="Sylfaen" w:cs="Sylfaen"/>
                <w:sz w:val="20"/>
                <w:szCs w:val="20"/>
                <w:lang w:val="hy-AM" w:eastAsia="en-US"/>
              </w:rPr>
              <w:t>աշխատակցին</w:t>
            </w:r>
            <w:r w:rsidRPr="00DA4874">
              <w:rPr>
                <w:sz w:val="20"/>
                <w:szCs w:val="20"/>
                <w:lang w:val="hy-AM" w:eastAsia="en-US"/>
              </w:rPr>
              <w:t xml:space="preserve"> </w:t>
            </w:r>
            <w:r w:rsidRPr="00DA4874">
              <w:rPr>
                <w:rFonts w:ascii="Sylfaen" w:hAnsi="Sylfaen" w:cs="Sylfaen"/>
                <w:sz w:val="20"/>
                <w:szCs w:val="20"/>
                <w:lang w:val="hy-AM" w:eastAsia="en-US"/>
              </w:rPr>
              <w:t>որակավորման</w:t>
            </w:r>
            <w:r w:rsidRPr="00DA4874">
              <w:rPr>
                <w:sz w:val="20"/>
                <w:szCs w:val="20"/>
                <w:lang w:val="hy-AM" w:eastAsia="en-US"/>
              </w:rPr>
              <w:t xml:space="preserve"> </w:t>
            </w:r>
            <w:r w:rsidRPr="00DA4874">
              <w:rPr>
                <w:rFonts w:ascii="Sylfaen" w:hAnsi="Sylfaen" w:cs="Sylfaen"/>
                <w:sz w:val="20"/>
                <w:szCs w:val="20"/>
                <w:lang w:val="hy-AM" w:eastAsia="en-US"/>
              </w:rPr>
              <w:t>և</w:t>
            </w:r>
            <w:r w:rsidRPr="00DA4874">
              <w:rPr>
                <w:sz w:val="20"/>
                <w:szCs w:val="20"/>
                <w:lang w:val="hy-AM" w:eastAsia="en-US"/>
              </w:rPr>
              <w:t xml:space="preserve"> </w:t>
            </w:r>
            <w:r w:rsidRPr="00DA4874">
              <w:rPr>
                <w:rFonts w:ascii="Sylfaen" w:hAnsi="Sylfaen" w:cs="Sylfaen"/>
                <w:sz w:val="20"/>
                <w:szCs w:val="20"/>
                <w:lang w:val="hy-AM" w:eastAsia="en-US"/>
              </w:rPr>
              <w:t>հերթական</w:t>
            </w:r>
            <w:r w:rsidRPr="00DA4874">
              <w:rPr>
                <w:sz w:val="20"/>
                <w:szCs w:val="20"/>
                <w:lang w:val="hy-AM" w:eastAsia="en-US"/>
              </w:rPr>
              <w:t xml:space="preserve"> </w:t>
            </w:r>
            <w:r w:rsidRPr="00DA4874">
              <w:rPr>
                <w:rFonts w:ascii="Sylfaen" w:hAnsi="Sylfaen" w:cs="Sylfaen"/>
                <w:sz w:val="20"/>
                <w:szCs w:val="20"/>
                <w:lang w:val="hy-AM" w:eastAsia="en-US"/>
              </w:rPr>
              <w:t>վերապատրաստման</w:t>
            </w:r>
            <w:r w:rsidRPr="00DA4874">
              <w:rPr>
                <w:sz w:val="20"/>
                <w:szCs w:val="20"/>
                <w:lang w:val="hy-AM" w:eastAsia="en-US"/>
              </w:rPr>
              <w:t xml:space="preserve"> </w:t>
            </w:r>
            <w:r w:rsidRPr="00DA4874">
              <w:rPr>
                <w:rFonts w:ascii="Sylfaen" w:hAnsi="Sylfaen" w:cs="Sylfaen"/>
                <w:sz w:val="20"/>
                <w:szCs w:val="20"/>
                <w:lang w:val="hy-AM" w:eastAsia="en-US"/>
              </w:rPr>
              <w:t>համար</w:t>
            </w:r>
            <w:r w:rsidRPr="00DA4874">
              <w:rPr>
                <w:sz w:val="20"/>
                <w:szCs w:val="20"/>
                <w:lang w:val="hy-AM" w:eastAsia="en-US"/>
              </w:rPr>
              <w:t>:</w:t>
            </w:r>
          </w:p>
          <w:p w:rsidR="00DA4874" w:rsidRPr="00DA4874" w:rsidRDefault="00DA4874" w:rsidP="00DA4874">
            <w:pPr>
              <w:ind w:left="34"/>
              <w:jc w:val="both"/>
              <w:rPr>
                <w:sz w:val="20"/>
                <w:szCs w:val="20"/>
                <w:lang w:val="hy-AM" w:eastAsia="en-US"/>
              </w:rPr>
            </w:pPr>
            <w:r w:rsidRPr="00DA4874">
              <w:rPr>
                <w:sz w:val="20"/>
                <w:szCs w:val="20"/>
                <w:lang w:val="hy-AM" w:eastAsia="en-US"/>
              </w:rPr>
              <w:t>2.3.2</w:t>
            </w:r>
            <w:r w:rsidRPr="00DA4874">
              <w:rPr>
                <w:rFonts w:ascii="Sylfaen" w:hAnsi="Sylfaen"/>
                <w:sz w:val="20"/>
                <w:szCs w:val="20"/>
                <w:lang w:val="hy-AM" w:eastAsia="en-US"/>
              </w:rPr>
              <w:t>.</w:t>
            </w:r>
            <w:r w:rsidRPr="00DA4874">
              <w:rPr>
                <w:sz w:val="20"/>
                <w:szCs w:val="20"/>
                <w:lang w:val="hy-AM" w:eastAsia="en-US"/>
              </w:rPr>
              <w:t xml:space="preserve"> </w:t>
            </w:r>
            <w:r w:rsidRPr="00DA4874">
              <w:rPr>
                <w:rFonts w:ascii="Sylfaen" w:hAnsi="Sylfaen" w:cs="Sylfaen"/>
                <w:sz w:val="20"/>
                <w:szCs w:val="20"/>
                <w:shd w:val="clear" w:color="auto" w:fill="FFFFFF"/>
                <w:lang w:val="hy-AM" w:eastAsia="en-US"/>
              </w:rPr>
              <w:t>Վճարել</w:t>
            </w:r>
            <w:r w:rsidRPr="00DA4874">
              <w:rPr>
                <w:sz w:val="20"/>
                <w:szCs w:val="20"/>
                <w:shd w:val="clear" w:color="auto" w:fill="FFFFFF"/>
                <w:lang w:val="hy-AM" w:eastAsia="en-US"/>
              </w:rPr>
              <w:t xml:space="preserve"> </w:t>
            </w:r>
            <w:r w:rsidRPr="00DA4874">
              <w:rPr>
                <w:rFonts w:ascii="Sylfaen" w:hAnsi="Sylfaen" w:cs="Sylfaen"/>
                <w:sz w:val="20"/>
                <w:szCs w:val="20"/>
                <w:shd w:val="clear" w:color="auto" w:fill="FFFFFF"/>
                <w:lang w:val="hy-AM" w:eastAsia="en-US"/>
              </w:rPr>
              <w:t>մատուցված</w:t>
            </w:r>
            <w:r w:rsidRPr="00DA4874">
              <w:rPr>
                <w:sz w:val="20"/>
                <w:szCs w:val="20"/>
                <w:shd w:val="clear" w:color="auto" w:fill="FFFFFF"/>
                <w:lang w:val="hy-AM" w:eastAsia="en-US"/>
              </w:rPr>
              <w:t xml:space="preserve"> </w:t>
            </w:r>
            <w:r w:rsidRPr="00DA4874">
              <w:rPr>
                <w:rFonts w:ascii="Sylfaen" w:hAnsi="Sylfaen" w:cs="Sylfaen"/>
                <w:sz w:val="20"/>
                <w:szCs w:val="20"/>
                <w:shd w:val="clear" w:color="auto" w:fill="FFFFFF"/>
                <w:lang w:val="hy-AM" w:eastAsia="en-US"/>
              </w:rPr>
              <w:t>ծառայության</w:t>
            </w:r>
            <w:r w:rsidRPr="00DA4874">
              <w:rPr>
                <w:sz w:val="20"/>
                <w:szCs w:val="20"/>
                <w:shd w:val="clear" w:color="auto" w:fill="FFFFFF"/>
                <w:lang w:val="hy-AM" w:eastAsia="en-US"/>
              </w:rPr>
              <w:t xml:space="preserve"> </w:t>
            </w:r>
            <w:r w:rsidRPr="00DA4874">
              <w:rPr>
                <w:rFonts w:ascii="Sylfaen" w:hAnsi="Sylfaen" w:cs="Sylfaen"/>
                <w:sz w:val="20"/>
                <w:szCs w:val="20"/>
                <w:shd w:val="clear" w:color="auto" w:fill="FFFFFF"/>
                <w:lang w:val="hy-AM" w:eastAsia="en-US"/>
              </w:rPr>
              <w:t>դիմաց</w:t>
            </w:r>
            <w:r w:rsidRPr="00DA4874">
              <w:rPr>
                <w:sz w:val="20"/>
                <w:szCs w:val="20"/>
                <w:shd w:val="clear" w:color="auto" w:fill="FFFFFF"/>
                <w:lang w:val="hy-AM" w:eastAsia="en-US"/>
              </w:rPr>
              <w:t> </w:t>
            </w:r>
            <w:r w:rsidRPr="00DA4874">
              <w:rPr>
                <w:sz w:val="20"/>
                <w:szCs w:val="20"/>
                <w:lang w:val="hy-AM" w:eastAsia="en-US"/>
              </w:rPr>
              <w:t xml:space="preserve"> </w:t>
            </w:r>
            <w:r w:rsidRPr="00DA4874">
              <w:rPr>
                <w:rFonts w:ascii="Sylfaen" w:hAnsi="Sylfaen" w:cs="Sylfaen"/>
                <w:sz w:val="20"/>
                <w:szCs w:val="20"/>
                <w:lang w:val="hy-AM" w:eastAsia="en-US"/>
              </w:rPr>
              <w:t>ամբողջ</w:t>
            </w:r>
            <w:r w:rsidRPr="00DA4874">
              <w:rPr>
                <w:sz w:val="20"/>
                <w:szCs w:val="20"/>
                <w:lang w:val="hy-AM" w:eastAsia="en-US"/>
              </w:rPr>
              <w:t xml:space="preserve"> </w:t>
            </w:r>
            <w:r w:rsidRPr="00DA4874">
              <w:rPr>
                <w:rFonts w:ascii="Sylfaen" w:hAnsi="Sylfaen" w:cs="Sylfaen"/>
                <w:sz w:val="20"/>
                <w:szCs w:val="20"/>
                <w:lang w:val="hy-AM" w:eastAsia="en-US"/>
              </w:rPr>
              <w:t>ծավալով՝</w:t>
            </w:r>
            <w:r w:rsidRPr="00DA4874">
              <w:rPr>
                <w:sz w:val="20"/>
                <w:szCs w:val="20"/>
                <w:lang w:val="hy-AM" w:eastAsia="en-US"/>
              </w:rPr>
              <w:t xml:space="preserve"> </w:t>
            </w:r>
            <w:r w:rsidRPr="00DA4874">
              <w:rPr>
                <w:rFonts w:ascii="Sylfaen" w:hAnsi="Sylfaen" w:cs="Sylfaen"/>
                <w:sz w:val="20"/>
                <w:szCs w:val="20"/>
                <w:lang w:val="hy-AM" w:eastAsia="en-US"/>
              </w:rPr>
              <w:t>համաձայն</w:t>
            </w:r>
            <w:r w:rsidRPr="00DA4874">
              <w:rPr>
                <w:sz w:val="20"/>
                <w:szCs w:val="20"/>
                <w:lang w:val="hy-AM" w:eastAsia="en-US"/>
              </w:rPr>
              <w:t xml:space="preserve"> </w:t>
            </w:r>
            <w:r w:rsidRPr="00DA4874">
              <w:rPr>
                <w:rFonts w:ascii="Sylfaen" w:hAnsi="Sylfaen" w:cs="Sylfaen"/>
                <w:sz w:val="20"/>
                <w:szCs w:val="20"/>
                <w:lang w:val="hy-AM" w:eastAsia="en-US"/>
              </w:rPr>
              <w:t>սույն</w:t>
            </w:r>
            <w:r w:rsidRPr="00DA4874">
              <w:rPr>
                <w:sz w:val="20"/>
                <w:szCs w:val="20"/>
                <w:lang w:val="hy-AM" w:eastAsia="en-US"/>
              </w:rPr>
              <w:t xml:space="preserve"> </w:t>
            </w:r>
            <w:r w:rsidRPr="00DA4874">
              <w:rPr>
                <w:rFonts w:ascii="Sylfaen" w:hAnsi="Sylfaen" w:cs="Sylfaen"/>
                <w:sz w:val="20"/>
                <w:szCs w:val="20"/>
                <w:lang w:val="hy-AM" w:eastAsia="en-US"/>
              </w:rPr>
              <w:t>Պայմանագրի</w:t>
            </w:r>
            <w:r w:rsidRPr="00DA4874">
              <w:rPr>
                <w:sz w:val="20"/>
                <w:szCs w:val="20"/>
                <w:lang w:val="hy-AM" w:eastAsia="en-US"/>
              </w:rPr>
              <w:t xml:space="preserve"> 3 </w:t>
            </w:r>
            <w:r w:rsidRPr="00DA4874">
              <w:rPr>
                <w:rFonts w:ascii="Sylfaen" w:hAnsi="Sylfaen" w:cs="Sylfaen"/>
                <w:sz w:val="20"/>
                <w:szCs w:val="20"/>
                <w:lang w:val="hy-AM" w:eastAsia="en-US"/>
              </w:rPr>
              <w:t>կետի</w:t>
            </w:r>
            <w:r w:rsidRPr="00DA4874">
              <w:rPr>
                <w:sz w:val="20"/>
                <w:szCs w:val="20"/>
                <w:lang w:val="hy-AM" w:eastAsia="en-US"/>
              </w:rPr>
              <w:t>:</w:t>
            </w:r>
          </w:p>
          <w:p w:rsidR="00DA4874" w:rsidRPr="00DA4874" w:rsidRDefault="00DA4874" w:rsidP="00DA4874">
            <w:pPr>
              <w:ind w:left="34"/>
              <w:jc w:val="both"/>
              <w:rPr>
                <w:rFonts w:ascii="Sylfaen" w:hAnsi="Sylfaen"/>
                <w:sz w:val="20"/>
                <w:szCs w:val="20"/>
                <w:lang w:val="hy-AM" w:eastAsia="en-US"/>
              </w:rPr>
            </w:pPr>
            <w:r w:rsidRPr="00DA4874">
              <w:rPr>
                <w:sz w:val="20"/>
                <w:szCs w:val="20"/>
                <w:lang w:val="hy-AM" w:eastAsia="en-US"/>
              </w:rPr>
              <w:t>2.3.3</w:t>
            </w:r>
            <w:r w:rsidRPr="00DA4874">
              <w:rPr>
                <w:rFonts w:ascii="Sylfaen" w:hAnsi="Sylfaen"/>
                <w:sz w:val="20"/>
                <w:szCs w:val="20"/>
                <w:lang w:val="hy-AM" w:eastAsia="en-US"/>
              </w:rPr>
              <w:t>.</w:t>
            </w:r>
            <w:r w:rsidRPr="00DA4874">
              <w:rPr>
                <w:sz w:val="20"/>
                <w:szCs w:val="20"/>
                <w:lang w:val="hy-AM" w:eastAsia="en-US"/>
              </w:rPr>
              <w:t xml:space="preserve">  </w:t>
            </w:r>
            <w:r w:rsidRPr="00DA4874">
              <w:rPr>
                <w:rFonts w:ascii="Sylfaen" w:hAnsi="Sylfaen" w:cs="Sylfaen"/>
                <w:sz w:val="20"/>
                <w:szCs w:val="20"/>
                <w:lang w:val="hy-AM" w:eastAsia="en-US"/>
              </w:rPr>
              <w:t>Վերապատրաստման</w:t>
            </w:r>
            <w:r w:rsidRPr="00DA4874">
              <w:rPr>
                <w:sz w:val="20"/>
                <w:szCs w:val="20"/>
                <w:lang w:val="hy-AM" w:eastAsia="en-US"/>
              </w:rPr>
              <w:t xml:space="preserve"> </w:t>
            </w:r>
            <w:r w:rsidRPr="00DA4874">
              <w:rPr>
                <w:rFonts w:ascii="Sylfaen" w:hAnsi="Sylfaen" w:cs="Sylfaen"/>
                <w:sz w:val="20"/>
                <w:szCs w:val="20"/>
                <w:lang w:val="hy-AM" w:eastAsia="en-US"/>
              </w:rPr>
              <w:t>դասընթացի</w:t>
            </w:r>
            <w:r w:rsidRPr="00DA4874">
              <w:rPr>
                <w:sz w:val="20"/>
                <w:szCs w:val="20"/>
                <w:lang w:val="hy-AM" w:eastAsia="en-US"/>
              </w:rPr>
              <w:t xml:space="preserve">  </w:t>
            </w:r>
            <w:r w:rsidRPr="00DA4874">
              <w:rPr>
                <w:rFonts w:ascii="Sylfaen" w:hAnsi="Sylfaen" w:cs="Sylfaen"/>
                <w:sz w:val="20"/>
                <w:szCs w:val="20"/>
                <w:lang w:val="hy-AM" w:eastAsia="en-US"/>
              </w:rPr>
              <w:t>և</w:t>
            </w:r>
            <w:r w:rsidRPr="00DA4874">
              <w:rPr>
                <w:sz w:val="20"/>
                <w:szCs w:val="20"/>
                <w:lang w:val="hy-AM" w:eastAsia="en-US"/>
              </w:rPr>
              <w:t xml:space="preserve"> </w:t>
            </w:r>
            <w:r w:rsidRPr="00DA4874">
              <w:rPr>
                <w:rFonts w:ascii="Sylfaen" w:hAnsi="Sylfaen" w:cs="Sylfaen"/>
                <w:sz w:val="20"/>
                <w:szCs w:val="20"/>
                <w:lang w:val="hy-AM" w:eastAsia="en-US"/>
              </w:rPr>
              <w:t>որակավորման</w:t>
            </w:r>
            <w:r w:rsidRPr="00DA4874">
              <w:rPr>
                <w:sz w:val="20"/>
                <w:szCs w:val="20"/>
                <w:lang w:val="hy-AM" w:eastAsia="en-US"/>
              </w:rPr>
              <w:t xml:space="preserve"> </w:t>
            </w:r>
            <w:r w:rsidRPr="00DA4874">
              <w:rPr>
                <w:rFonts w:ascii="Sylfaen" w:hAnsi="Sylfaen" w:cs="Sylfaen"/>
                <w:sz w:val="20"/>
                <w:szCs w:val="20"/>
                <w:lang w:val="hy-AM" w:eastAsia="en-US"/>
              </w:rPr>
              <w:t>վերահաստատման</w:t>
            </w:r>
            <w:r w:rsidRPr="00DA4874">
              <w:rPr>
                <w:sz w:val="20"/>
                <w:szCs w:val="20"/>
                <w:lang w:val="hy-AM" w:eastAsia="en-US"/>
              </w:rPr>
              <w:t xml:space="preserve"> </w:t>
            </w:r>
            <w:r w:rsidRPr="00DA4874">
              <w:rPr>
                <w:rFonts w:ascii="Sylfaen" w:hAnsi="Sylfaen" w:cs="Sylfaen"/>
                <w:sz w:val="20"/>
                <w:szCs w:val="20"/>
                <w:lang w:val="hy-AM" w:eastAsia="en-US"/>
              </w:rPr>
              <w:t>գործընթացի</w:t>
            </w:r>
            <w:r w:rsidRPr="00DA4874">
              <w:rPr>
                <w:sz w:val="20"/>
                <w:szCs w:val="20"/>
                <w:lang w:val="hy-AM" w:eastAsia="en-US"/>
              </w:rPr>
              <w:t xml:space="preserve"> </w:t>
            </w:r>
            <w:r w:rsidRPr="00DA4874">
              <w:rPr>
                <w:rFonts w:ascii="Sylfaen" w:hAnsi="Sylfaen" w:cs="Sylfaen"/>
                <w:sz w:val="20"/>
                <w:szCs w:val="20"/>
                <w:lang w:val="hy-AM" w:eastAsia="en-US"/>
              </w:rPr>
              <w:t>համար</w:t>
            </w:r>
            <w:r w:rsidRPr="00DA4874">
              <w:rPr>
                <w:sz w:val="20"/>
                <w:szCs w:val="20"/>
                <w:lang w:val="hy-AM" w:eastAsia="en-US"/>
              </w:rPr>
              <w:t xml:space="preserve"> </w:t>
            </w:r>
            <w:r w:rsidRPr="00DA4874">
              <w:rPr>
                <w:rFonts w:ascii="Sylfaen" w:hAnsi="Sylfaen" w:cs="Sylfaen"/>
                <w:sz w:val="20"/>
                <w:szCs w:val="20"/>
                <w:lang w:val="hy-AM" w:eastAsia="en-US"/>
              </w:rPr>
              <w:t>տրամադրել</w:t>
            </w:r>
            <w:r w:rsidRPr="00DA4874">
              <w:rPr>
                <w:sz w:val="20"/>
                <w:szCs w:val="20"/>
                <w:lang w:val="hy-AM" w:eastAsia="en-US"/>
              </w:rPr>
              <w:t xml:space="preserve"> </w:t>
            </w:r>
            <w:r w:rsidRPr="00DA4874">
              <w:rPr>
                <w:rFonts w:ascii="Sylfaen" w:hAnsi="Sylfaen" w:cs="Sylfaen"/>
                <w:sz w:val="20"/>
                <w:szCs w:val="20"/>
                <w:lang w:val="hy-AM" w:eastAsia="en-US"/>
              </w:rPr>
              <w:t>անհրաժեշտ</w:t>
            </w:r>
            <w:r w:rsidRPr="00DA4874">
              <w:rPr>
                <w:sz w:val="20"/>
                <w:szCs w:val="20"/>
                <w:lang w:val="hy-AM" w:eastAsia="en-US"/>
              </w:rPr>
              <w:t xml:space="preserve">  </w:t>
            </w:r>
            <w:r w:rsidRPr="00DA4874">
              <w:rPr>
                <w:rFonts w:ascii="Sylfaen" w:hAnsi="Sylfaen" w:cs="Sylfaen"/>
                <w:sz w:val="20"/>
                <w:szCs w:val="20"/>
                <w:lang w:val="hy-AM" w:eastAsia="en-US"/>
              </w:rPr>
              <w:t>նախնական</w:t>
            </w:r>
            <w:r w:rsidRPr="00DA4874">
              <w:rPr>
                <w:sz w:val="20"/>
                <w:szCs w:val="20"/>
                <w:lang w:val="hy-AM" w:eastAsia="en-US"/>
              </w:rPr>
              <w:t xml:space="preserve"> </w:t>
            </w:r>
            <w:r w:rsidRPr="00DA4874">
              <w:rPr>
                <w:rFonts w:ascii="Sylfaen" w:hAnsi="Sylfaen" w:cs="Sylfaen"/>
                <w:sz w:val="20"/>
                <w:szCs w:val="20"/>
                <w:lang w:val="hy-AM" w:eastAsia="en-US"/>
              </w:rPr>
              <w:t>ելակետային</w:t>
            </w:r>
            <w:r w:rsidRPr="00DA4874">
              <w:rPr>
                <w:sz w:val="20"/>
                <w:szCs w:val="20"/>
                <w:lang w:val="hy-AM" w:eastAsia="en-US"/>
              </w:rPr>
              <w:t xml:space="preserve"> </w:t>
            </w:r>
            <w:r w:rsidRPr="00DA4874">
              <w:rPr>
                <w:rFonts w:ascii="Sylfaen" w:hAnsi="Sylfaen" w:cs="Sylfaen"/>
                <w:sz w:val="20"/>
                <w:szCs w:val="20"/>
                <w:lang w:val="hy-AM" w:eastAsia="en-US"/>
              </w:rPr>
              <w:t>փաստաթղթերը</w:t>
            </w:r>
            <w:r w:rsidRPr="00DA4874">
              <w:rPr>
                <w:sz w:val="20"/>
                <w:szCs w:val="20"/>
                <w:lang w:val="hy-AM" w:eastAsia="en-US"/>
              </w:rPr>
              <w:t xml:space="preserve"> </w:t>
            </w:r>
            <w:r w:rsidRPr="00DA4874">
              <w:rPr>
                <w:rFonts w:ascii="Sylfaen" w:hAnsi="Sylfaen" w:cs="Sylfaen"/>
                <w:sz w:val="20"/>
                <w:szCs w:val="20"/>
                <w:lang w:val="hy-AM" w:eastAsia="en-US"/>
              </w:rPr>
              <w:t>և</w:t>
            </w:r>
            <w:r w:rsidRPr="00DA4874">
              <w:rPr>
                <w:sz w:val="20"/>
                <w:szCs w:val="20"/>
                <w:lang w:val="hy-AM" w:eastAsia="en-US"/>
              </w:rPr>
              <w:t xml:space="preserve"> </w:t>
            </w:r>
            <w:r w:rsidRPr="00DA4874">
              <w:rPr>
                <w:rFonts w:ascii="Sylfaen" w:hAnsi="Sylfaen" w:cs="Sylfaen"/>
                <w:sz w:val="20"/>
                <w:szCs w:val="20"/>
                <w:lang w:val="hy-AM" w:eastAsia="en-US"/>
              </w:rPr>
              <w:t>տեղեկությունները</w:t>
            </w:r>
            <w:r w:rsidRPr="00DA4874">
              <w:rPr>
                <w:sz w:val="20"/>
                <w:szCs w:val="20"/>
                <w:lang w:val="hy-AM" w:eastAsia="en-US"/>
              </w:rPr>
              <w:t xml:space="preserve"> (</w:t>
            </w:r>
            <w:r w:rsidRPr="00DA4874">
              <w:rPr>
                <w:rFonts w:ascii="Sylfaen" w:hAnsi="Sylfaen" w:cs="Sylfaen"/>
                <w:sz w:val="20"/>
                <w:szCs w:val="20"/>
                <w:lang w:val="hy-AM" w:eastAsia="en-US"/>
              </w:rPr>
              <w:t>անձնագրի</w:t>
            </w:r>
            <w:r w:rsidRPr="00DA4874">
              <w:rPr>
                <w:sz w:val="20"/>
                <w:szCs w:val="20"/>
                <w:lang w:val="hy-AM" w:eastAsia="en-US"/>
              </w:rPr>
              <w:t xml:space="preserve"> </w:t>
            </w:r>
            <w:r w:rsidRPr="00DA4874">
              <w:rPr>
                <w:rFonts w:ascii="Sylfaen" w:hAnsi="Sylfaen" w:cs="Sylfaen"/>
                <w:sz w:val="20"/>
                <w:szCs w:val="20"/>
                <w:lang w:val="hy-AM" w:eastAsia="en-US"/>
              </w:rPr>
              <w:t>պատճեն</w:t>
            </w:r>
            <w:r w:rsidRPr="00DA4874">
              <w:rPr>
                <w:sz w:val="20"/>
                <w:szCs w:val="20"/>
                <w:lang w:val="hy-AM" w:eastAsia="en-US"/>
              </w:rPr>
              <w:t xml:space="preserve">, </w:t>
            </w:r>
            <w:r w:rsidRPr="00DA4874">
              <w:rPr>
                <w:rFonts w:ascii="Sylfaen" w:hAnsi="Sylfaen" w:cs="Sylfaen"/>
                <w:sz w:val="20"/>
                <w:szCs w:val="20"/>
                <w:lang w:val="hy-AM" w:eastAsia="en-US"/>
              </w:rPr>
              <w:t>կրթության</w:t>
            </w:r>
            <w:r w:rsidRPr="00DA4874">
              <w:rPr>
                <w:sz w:val="20"/>
                <w:szCs w:val="20"/>
                <w:lang w:val="hy-AM" w:eastAsia="en-US"/>
              </w:rPr>
              <w:t xml:space="preserve"> </w:t>
            </w:r>
            <w:r w:rsidRPr="00DA4874">
              <w:rPr>
                <w:rFonts w:ascii="Sylfaen" w:hAnsi="Sylfaen" w:cs="Sylfaen"/>
                <w:sz w:val="20"/>
                <w:szCs w:val="20"/>
                <w:lang w:val="hy-AM" w:eastAsia="en-US"/>
              </w:rPr>
              <w:t>վերաբերյալ փաստաթուղթ</w:t>
            </w:r>
            <w:r w:rsidRPr="00DA4874">
              <w:rPr>
                <w:sz w:val="20"/>
                <w:szCs w:val="20"/>
                <w:lang w:val="hy-AM" w:eastAsia="en-US"/>
              </w:rPr>
              <w:t xml:space="preserve">, </w:t>
            </w:r>
            <w:r w:rsidRPr="00DA4874">
              <w:rPr>
                <w:rFonts w:ascii="Sylfaen" w:hAnsi="Sylfaen" w:cs="Sylfaen"/>
                <w:sz w:val="20"/>
                <w:szCs w:val="20"/>
                <w:lang w:val="hy-AM" w:eastAsia="en-US"/>
              </w:rPr>
              <w:t>մասնագիտական</w:t>
            </w:r>
            <w:r w:rsidRPr="00DA4874">
              <w:rPr>
                <w:sz w:val="20"/>
                <w:szCs w:val="20"/>
                <w:lang w:val="hy-AM" w:eastAsia="en-US"/>
              </w:rPr>
              <w:t xml:space="preserve"> </w:t>
            </w:r>
            <w:r w:rsidRPr="00DA4874">
              <w:rPr>
                <w:rFonts w:ascii="Sylfaen" w:hAnsi="Sylfaen" w:cs="Sylfaen"/>
                <w:sz w:val="20"/>
                <w:szCs w:val="20"/>
                <w:lang w:val="hy-AM" w:eastAsia="en-US"/>
              </w:rPr>
              <w:t>որակավորումը</w:t>
            </w:r>
            <w:r w:rsidRPr="00DA4874">
              <w:rPr>
                <w:sz w:val="20"/>
                <w:szCs w:val="20"/>
                <w:lang w:val="hy-AM" w:eastAsia="en-US"/>
              </w:rPr>
              <w:t xml:space="preserve"> </w:t>
            </w:r>
            <w:r w:rsidRPr="00DA4874">
              <w:rPr>
                <w:rFonts w:ascii="Sylfaen" w:hAnsi="Sylfaen" w:cs="Sylfaen"/>
                <w:sz w:val="20"/>
                <w:szCs w:val="20"/>
                <w:lang w:val="hy-AM" w:eastAsia="en-US"/>
              </w:rPr>
              <w:t>հաստատող</w:t>
            </w:r>
            <w:r w:rsidRPr="00DA4874">
              <w:rPr>
                <w:sz w:val="20"/>
                <w:szCs w:val="20"/>
                <w:lang w:val="hy-AM" w:eastAsia="en-US"/>
              </w:rPr>
              <w:t xml:space="preserve"> </w:t>
            </w:r>
            <w:r w:rsidRPr="00DA4874">
              <w:rPr>
                <w:rFonts w:ascii="Sylfaen" w:hAnsi="Sylfaen" w:cs="Sylfaen"/>
                <w:sz w:val="20"/>
                <w:szCs w:val="20"/>
                <w:lang w:val="hy-AM" w:eastAsia="en-US"/>
              </w:rPr>
              <w:t>փաստաթղթի</w:t>
            </w:r>
            <w:r w:rsidRPr="00DA4874">
              <w:rPr>
                <w:sz w:val="20"/>
                <w:szCs w:val="20"/>
                <w:lang w:val="hy-AM" w:eastAsia="en-US"/>
              </w:rPr>
              <w:t xml:space="preserve"> </w:t>
            </w:r>
            <w:r w:rsidRPr="00DA4874">
              <w:rPr>
                <w:rFonts w:ascii="Sylfaen" w:hAnsi="Sylfaen" w:cs="Sylfaen"/>
                <w:sz w:val="20"/>
                <w:szCs w:val="20"/>
                <w:lang w:val="hy-AM" w:eastAsia="en-US"/>
              </w:rPr>
              <w:t>պատճեն</w:t>
            </w:r>
            <w:r w:rsidRPr="00DA4874">
              <w:rPr>
                <w:sz w:val="20"/>
                <w:szCs w:val="20"/>
                <w:lang w:val="hy-AM" w:eastAsia="en-US"/>
              </w:rPr>
              <w:t xml:space="preserve"> (</w:t>
            </w:r>
            <w:r w:rsidRPr="00DA4874">
              <w:rPr>
                <w:rFonts w:ascii="Sylfaen" w:hAnsi="Sylfaen" w:cs="Sylfaen"/>
                <w:sz w:val="20"/>
                <w:szCs w:val="20"/>
                <w:lang w:val="hy-AM" w:eastAsia="en-US"/>
              </w:rPr>
              <w:t>եթե</w:t>
            </w:r>
            <w:r w:rsidRPr="00DA4874">
              <w:rPr>
                <w:sz w:val="20"/>
                <w:szCs w:val="20"/>
                <w:lang w:val="hy-AM" w:eastAsia="en-US"/>
              </w:rPr>
              <w:t xml:space="preserve"> </w:t>
            </w:r>
            <w:r w:rsidRPr="00DA4874">
              <w:rPr>
                <w:rFonts w:ascii="Sylfaen" w:hAnsi="Sylfaen" w:cs="Sylfaen"/>
                <w:sz w:val="20"/>
                <w:szCs w:val="20"/>
                <w:lang w:val="hy-AM" w:eastAsia="en-US"/>
              </w:rPr>
              <w:t>առկա է</w:t>
            </w:r>
            <w:r w:rsidRPr="00DA4874">
              <w:rPr>
                <w:sz w:val="20"/>
                <w:szCs w:val="20"/>
                <w:lang w:val="hy-AM" w:eastAsia="en-US"/>
              </w:rPr>
              <w:t xml:space="preserve">), 3х4 </w:t>
            </w:r>
            <w:r w:rsidRPr="00DA4874">
              <w:rPr>
                <w:rFonts w:ascii="Sylfaen" w:hAnsi="Sylfaen" w:cs="Sylfaen"/>
                <w:sz w:val="20"/>
                <w:szCs w:val="20"/>
                <w:lang w:val="hy-AM" w:eastAsia="en-US"/>
              </w:rPr>
              <w:t>չափսի</w:t>
            </w:r>
            <w:r w:rsidRPr="00DA4874">
              <w:rPr>
                <w:sz w:val="20"/>
                <w:szCs w:val="20"/>
                <w:lang w:val="hy-AM" w:eastAsia="en-US"/>
              </w:rPr>
              <w:t xml:space="preserve">  </w:t>
            </w:r>
            <w:r w:rsidRPr="00DA4874">
              <w:rPr>
                <w:rFonts w:ascii="Sylfaen" w:hAnsi="Sylfaen" w:cs="Sylfaen"/>
                <w:sz w:val="20"/>
                <w:szCs w:val="20"/>
                <w:lang w:val="hy-AM" w:eastAsia="en-US"/>
              </w:rPr>
              <w:t>լուսանկար՝</w:t>
            </w:r>
            <w:r w:rsidRPr="00DA4874">
              <w:rPr>
                <w:sz w:val="20"/>
                <w:szCs w:val="20"/>
                <w:lang w:val="hy-AM" w:eastAsia="en-US"/>
              </w:rPr>
              <w:t xml:space="preserve"> 3 </w:t>
            </w:r>
            <w:r w:rsidRPr="00DA4874">
              <w:rPr>
                <w:rFonts w:ascii="Sylfaen" w:hAnsi="Sylfaen" w:cs="Sylfaen"/>
                <w:sz w:val="20"/>
                <w:szCs w:val="20"/>
                <w:lang w:val="hy-AM" w:eastAsia="en-US"/>
              </w:rPr>
              <w:t>հատ</w:t>
            </w:r>
            <w:r w:rsidRPr="00DA4874">
              <w:rPr>
                <w:sz w:val="20"/>
                <w:szCs w:val="20"/>
                <w:lang w:val="hy-AM" w:eastAsia="en-US"/>
              </w:rPr>
              <w:t>:</w:t>
            </w:r>
          </w:p>
          <w:p w:rsidR="00DA4874" w:rsidRPr="00DA4874" w:rsidRDefault="00DA4874" w:rsidP="00DA4874">
            <w:pPr>
              <w:ind w:left="34"/>
              <w:jc w:val="both"/>
              <w:rPr>
                <w:sz w:val="20"/>
                <w:szCs w:val="20"/>
                <w:lang w:val="hy-AM" w:eastAsia="en-US"/>
              </w:rPr>
            </w:pPr>
            <w:r w:rsidRPr="00DA4874">
              <w:rPr>
                <w:sz w:val="20"/>
                <w:szCs w:val="20"/>
                <w:lang w:val="hy-AM" w:eastAsia="en-US"/>
              </w:rPr>
              <w:t xml:space="preserve">2.4. </w:t>
            </w:r>
            <w:r w:rsidRPr="00DA4874">
              <w:rPr>
                <w:rFonts w:ascii="Sylfaen" w:hAnsi="Sylfaen" w:cs="Sylfaen"/>
                <w:sz w:val="20"/>
                <w:szCs w:val="20"/>
                <w:lang w:val="hy-AM" w:eastAsia="en-US"/>
              </w:rPr>
              <w:t>ՊԱՏՎԻՐԱՏՈՒՆ</w:t>
            </w:r>
            <w:r w:rsidRPr="00DA4874">
              <w:rPr>
                <w:sz w:val="20"/>
                <w:szCs w:val="20"/>
                <w:lang w:val="hy-AM" w:eastAsia="en-US"/>
              </w:rPr>
              <w:t xml:space="preserve"> </w:t>
            </w:r>
            <w:r w:rsidRPr="00DA4874">
              <w:rPr>
                <w:rFonts w:ascii="Sylfaen" w:hAnsi="Sylfaen" w:cs="Sylfaen"/>
                <w:sz w:val="20"/>
                <w:szCs w:val="20"/>
                <w:lang w:val="hy-AM" w:eastAsia="en-US"/>
              </w:rPr>
              <w:t>իրավունք</w:t>
            </w:r>
            <w:r w:rsidRPr="00DA4874">
              <w:rPr>
                <w:sz w:val="20"/>
                <w:szCs w:val="20"/>
                <w:lang w:val="hy-AM" w:eastAsia="en-US"/>
              </w:rPr>
              <w:t xml:space="preserve"> </w:t>
            </w:r>
            <w:r w:rsidRPr="00DA4874">
              <w:rPr>
                <w:rFonts w:ascii="Sylfaen" w:hAnsi="Sylfaen" w:cs="Sylfaen"/>
                <w:sz w:val="20"/>
                <w:szCs w:val="20"/>
                <w:lang w:val="hy-AM" w:eastAsia="en-US"/>
              </w:rPr>
              <w:t>ունի</w:t>
            </w:r>
            <w:r w:rsidRPr="00DA4874">
              <w:rPr>
                <w:sz w:val="20"/>
                <w:szCs w:val="20"/>
                <w:lang w:val="hy-AM" w:eastAsia="en-US"/>
              </w:rPr>
              <w:t xml:space="preserve"> </w:t>
            </w:r>
            <w:r w:rsidRPr="00DA4874">
              <w:rPr>
                <w:rFonts w:ascii="Sylfaen" w:hAnsi="Sylfaen" w:cs="Sylfaen"/>
                <w:sz w:val="20"/>
                <w:szCs w:val="20"/>
                <w:lang w:val="hy-AM" w:eastAsia="en-US"/>
              </w:rPr>
              <w:t>՝</w:t>
            </w:r>
          </w:p>
          <w:p w:rsidR="00DA4874" w:rsidRPr="00DA4874" w:rsidRDefault="00DA4874" w:rsidP="00DA4874">
            <w:pPr>
              <w:ind w:left="34"/>
              <w:jc w:val="both"/>
              <w:rPr>
                <w:rFonts w:ascii="Sylfaen" w:hAnsi="Sylfaen" w:cs="Sylfaen"/>
                <w:sz w:val="20"/>
                <w:szCs w:val="20"/>
                <w:lang w:val="hy-AM" w:eastAsia="en-US"/>
              </w:rPr>
            </w:pPr>
            <w:r w:rsidRPr="00DA4874">
              <w:rPr>
                <w:sz w:val="20"/>
                <w:szCs w:val="20"/>
                <w:lang w:val="hy-AM" w:eastAsia="en-US"/>
              </w:rPr>
              <w:t xml:space="preserve">2.4.1. </w:t>
            </w:r>
            <w:r w:rsidRPr="00DA4874">
              <w:rPr>
                <w:rFonts w:ascii="Sylfaen" w:hAnsi="Sylfaen" w:cs="Sylfaen"/>
                <w:sz w:val="20"/>
                <w:szCs w:val="20"/>
                <w:lang w:val="hy-AM" w:eastAsia="en-US"/>
              </w:rPr>
              <w:t>ԿԱՏԱՐՈՂԻ կողմից</w:t>
            </w:r>
            <w:r w:rsidRPr="00DA4874">
              <w:rPr>
                <w:sz w:val="20"/>
                <w:szCs w:val="20"/>
                <w:lang w:val="hy-AM" w:eastAsia="en-US"/>
              </w:rPr>
              <w:t xml:space="preserve"> </w:t>
            </w:r>
            <w:r w:rsidRPr="00DA4874">
              <w:rPr>
                <w:rFonts w:ascii="Sylfaen" w:hAnsi="Sylfaen"/>
                <w:sz w:val="20"/>
                <w:szCs w:val="20"/>
                <w:lang w:val="hy-AM" w:eastAsia="en-US"/>
              </w:rPr>
              <w:t xml:space="preserve">սույն Պայմանագրի ծառայությունը ոչ պատշաճ և ոչ ամբողջ ծավալով մատուցման դեպքում միակողմանի լուծել պայմանագիրը, այդ մասին ծանուցելով ԿԱՏԱՐՈՂԻՆ 5 (հինգ) </w:t>
            </w:r>
            <w:r w:rsidRPr="00DA4874">
              <w:rPr>
                <w:rFonts w:ascii="Sylfaen" w:hAnsi="Sylfaen" w:cs="Sylfaen"/>
                <w:sz w:val="20"/>
                <w:szCs w:val="20"/>
                <w:lang w:val="hy-AM" w:eastAsia="en-US"/>
              </w:rPr>
              <w:t>աշխատանքային օրվա ընթացքում:</w:t>
            </w:r>
          </w:p>
          <w:p w:rsidR="00DA4874" w:rsidRPr="00DA4874" w:rsidRDefault="00DA4874" w:rsidP="00DA4874">
            <w:pPr>
              <w:ind w:left="34"/>
              <w:jc w:val="center"/>
              <w:rPr>
                <w:rFonts w:ascii="Sylfaen" w:hAnsi="Sylfaen"/>
                <w:b/>
                <w:sz w:val="20"/>
                <w:szCs w:val="20"/>
                <w:lang w:val="hy-AM" w:eastAsia="en-US"/>
              </w:rPr>
            </w:pPr>
            <w:r w:rsidRPr="00DA4874">
              <w:rPr>
                <w:b/>
                <w:sz w:val="20"/>
                <w:szCs w:val="20"/>
                <w:lang w:val="hy-AM" w:eastAsia="en-US"/>
              </w:rPr>
              <w:t xml:space="preserve">3. </w:t>
            </w:r>
            <w:r w:rsidRPr="00DA4874">
              <w:rPr>
                <w:rFonts w:ascii="Sylfaen" w:hAnsi="Sylfaen" w:cs="Sylfaen"/>
                <w:b/>
                <w:sz w:val="20"/>
                <w:szCs w:val="20"/>
                <w:lang w:val="hy-AM" w:eastAsia="en-US"/>
              </w:rPr>
              <w:t>ՊԱՅՄԱՆԱԳՐԻ</w:t>
            </w:r>
            <w:r w:rsidRPr="00DA4874">
              <w:rPr>
                <w:b/>
                <w:sz w:val="20"/>
                <w:szCs w:val="20"/>
                <w:lang w:val="hy-AM" w:eastAsia="en-US"/>
              </w:rPr>
              <w:t xml:space="preserve"> </w:t>
            </w:r>
            <w:r w:rsidRPr="00DA4874">
              <w:rPr>
                <w:rFonts w:ascii="Sylfaen" w:hAnsi="Sylfaen" w:cs="Sylfaen"/>
                <w:b/>
                <w:sz w:val="20"/>
                <w:szCs w:val="20"/>
                <w:lang w:val="hy-AM" w:eastAsia="en-US"/>
              </w:rPr>
              <w:t>ԱՐԺԵՔԸ</w:t>
            </w:r>
            <w:r w:rsidRPr="00DA4874">
              <w:rPr>
                <w:b/>
                <w:sz w:val="20"/>
                <w:szCs w:val="20"/>
                <w:lang w:val="hy-AM" w:eastAsia="en-US"/>
              </w:rPr>
              <w:t xml:space="preserve">  </w:t>
            </w:r>
            <w:r w:rsidRPr="00DA4874">
              <w:rPr>
                <w:rFonts w:ascii="Sylfaen" w:hAnsi="Sylfaen" w:cs="Sylfaen"/>
                <w:b/>
                <w:sz w:val="20"/>
                <w:szCs w:val="20"/>
                <w:lang w:val="hy-AM" w:eastAsia="en-US"/>
              </w:rPr>
              <w:t>և</w:t>
            </w:r>
            <w:r w:rsidRPr="00DA4874">
              <w:rPr>
                <w:b/>
                <w:sz w:val="20"/>
                <w:szCs w:val="20"/>
                <w:lang w:val="hy-AM" w:eastAsia="en-US"/>
              </w:rPr>
              <w:t xml:space="preserve"> </w:t>
            </w:r>
            <w:r w:rsidRPr="00DA4874">
              <w:rPr>
                <w:rFonts w:ascii="Sylfaen" w:hAnsi="Sylfaen" w:cs="Sylfaen"/>
                <w:b/>
                <w:sz w:val="20"/>
                <w:szCs w:val="20"/>
                <w:lang w:val="hy-AM" w:eastAsia="en-US"/>
              </w:rPr>
              <w:t>ՎՃԱՐՄԱՆ</w:t>
            </w:r>
            <w:r w:rsidRPr="00DA4874">
              <w:rPr>
                <w:b/>
                <w:sz w:val="20"/>
                <w:szCs w:val="20"/>
                <w:lang w:val="hy-AM" w:eastAsia="en-US"/>
              </w:rPr>
              <w:t xml:space="preserve"> </w:t>
            </w:r>
            <w:r w:rsidRPr="00DA4874">
              <w:rPr>
                <w:rFonts w:ascii="Sylfaen" w:hAnsi="Sylfaen" w:cs="Sylfaen"/>
                <w:b/>
                <w:sz w:val="20"/>
                <w:szCs w:val="20"/>
                <w:lang w:val="hy-AM" w:eastAsia="en-US"/>
              </w:rPr>
              <w:t>ԿԱՐԳԸ</w:t>
            </w:r>
          </w:p>
          <w:p w:rsidR="00DA4874" w:rsidRPr="00DA4874" w:rsidRDefault="00DA4874" w:rsidP="00DA4874">
            <w:pPr>
              <w:ind w:left="34"/>
              <w:jc w:val="both"/>
              <w:rPr>
                <w:rFonts w:ascii="Sylfaen" w:hAnsi="Sylfaen"/>
                <w:sz w:val="20"/>
                <w:szCs w:val="20"/>
                <w:lang w:val="hy-AM" w:eastAsia="en-US"/>
              </w:rPr>
            </w:pPr>
            <w:r w:rsidRPr="00DA4874">
              <w:rPr>
                <w:sz w:val="20"/>
                <w:szCs w:val="20"/>
                <w:lang w:val="hy-AM" w:eastAsia="en-US"/>
              </w:rPr>
              <w:t>3.1.</w:t>
            </w:r>
            <w:r w:rsidRPr="00DA4874">
              <w:rPr>
                <w:rFonts w:ascii="Sylfaen" w:hAnsi="Sylfaen" w:cs="Sylfaen"/>
                <w:sz w:val="20"/>
                <w:szCs w:val="20"/>
                <w:lang w:val="hy-AM" w:eastAsia="en-US"/>
              </w:rPr>
              <w:t>Սույն</w:t>
            </w:r>
            <w:r w:rsidRPr="00DA4874">
              <w:rPr>
                <w:sz w:val="20"/>
                <w:szCs w:val="20"/>
                <w:lang w:val="hy-AM" w:eastAsia="en-US"/>
              </w:rPr>
              <w:t xml:space="preserve"> </w:t>
            </w:r>
            <w:r w:rsidRPr="00DA4874">
              <w:rPr>
                <w:rFonts w:ascii="Sylfaen" w:hAnsi="Sylfaen" w:cs="Sylfaen"/>
                <w:sz w:val="20"/>
                <w:szCs w:val="20"/>
                <w:lang w:val="hy-AM" w:eastAsia="en-US"/>
              </w:rPr>
              <w:t>Պայմանագրով</w:t>
            </w:r>
            <w:r w:rsidRPr="00DA4874">
              <w:rPr>
                <w:sz w:val="20"/>
                <w:szCs w:val="20"/>
                <w:lang w:val="hy-AM" w:eastAsia="en-US"/>
              </w:rPr>
              <w:t xml:space="preserve"> </w:t>
            </w:r>
            <w:r w:rsidRPr="00DA4874">
              <w:rPr>
                <w:rFonts w:ascii="Sylfaen" w:hAnsi="Sylfaen" w:cs="Sylfaen"/>
                <w:sz w:val="20"/>
                <w:szCs w:val="20"/>
                <w:lang w:val="hy-AM" w:eastAsia="en-US"/>
              </w:rPr>
              <w:t>նախատեսված</w:t>
            </w:r>
            <w:r w:rsidRPr="00DA4874">
              <w:rPr>
                <w:sz w:val="20"/>
                <w:szCs w:val="20"/>
                <w:lang w:val="hy-AM" w:eastAsia="en-US"/>
              </w:rPr>
              <w:t xml:space="preserve"> </w:t>
            </w:r>
            <w:r w:rsidRPr="00DA4874">
              <w:rPr>
                <w:rFonts w:ascii="Sylfaen" w:hAnsi="Sylfaen" w:cs="Sylfaen"/>
                <w:sz w:val="20"/>
                <w:szCs w:val="20"/>
                <w:lang w:val="hy-AM" w:eastAsia="en-US"/>
              </w:rPr>
              <w:t>ծառայությունների</w:t>
            </w:r>
            <w:r w:rsidRPr="00DA4874">
              <w:rPr>
                <w:sz w:val="20"/>
                <w:szCs w:val="20"/>
                <w:lang w:val="hy-AM" w:eastAsia="en-US"/>
              </w:rPr>
              <w:t xml:space="preserve"> </w:t>
            </w:r>
            <w:r w:rsidRPr="00DA4874">
              <w:rPr>
                <w:rFonts w:ascii="Sylfaen" w:hAnsi="Sylfaen" w:cs="Sylfaen"/>
                <w:sz w:val="20"/>
                <w:szCs w:val="20"/>
                <w:lang w:val="hy-AM" w:eastAsia="en-US"/>
              </w:rPr>
              <w:t>ընդհանուր</w:t>
            </w:r>
            <w:r w:rsidRPr="00DA4874">
              <w:rPr>
                <w:sz w:val="20"/>
                <w:szCs w:val="20"/>
                <w:lang w:val="hy-AM" w:eastAsia="en-US"/>
              </w:rPr>
              <w:t xml:space="preserve"> </w:t>
            </w:r>
            <w:r w:rsidRPr="00DA4874">
              <w:rPr>
                <w:rFonts w:ascii="Sylfaen" w:hAnsi="Sylfaen" w:cs="Sylfaen"/>
                <w:sz w:val="20"/>
                <w:szCs w:val="20"/>
                <w:lang w:val="hy-AM" w:eastAsia="en-US"/>
              </w:rPr>
              <w:t>արժեքը</w:t>
            </w:r>
            <w:r w:rsidRPr="00DA4874">
              <w:rPr>
                <w:sz w:val="20"/>
                <w:szCs w:val="20"/>
                <w:lang w:val="hy-AM" w:eastAsia="en-US"/>
              </w:rPr>
              <w:t xml:space="preserve"> </w:t>
            </w:r>
            <w:r w:rsidRPr="00DA4874">
              <w:rPr>
                <w:rFonts w:ascii="Sylfaen" w:hAnsi="Sylfaen" w:cs="Sylfaen"/>
                <w:sz w:val="20"/>
                <w:szCs w:val="20"/>
                <w:lang w:val="hy-AM" w:eastAsia="en-US"/>
              </w:rPr>
              <w:t>կազմում</w:t>
            </w:r>
            <w:r w:rsidRPr="00DA4874">
              <w:rPr>
                <w:sz w:val="20"/>
                <w:szCs w:val="20"/>
                <w:lang w:val="hy-AM" w:eastAsia="en-US"/>
              </w:rPr>
              <w:t xml:space="preserve"> </w:t>
            </w:r>
            <w:r w:rsidRPr="00DA4874">
              <w:rPr>
                <w:rFonts w:ascii="Sylfaen" w:hAnsi="Sylfaen" w:cs="Sylfaen"/>
                <w:sz w:val="20"/>
                <w:szCs w:val="20"/>
                <w:lang w:val="hy-AM" w:eastAsia="en-US"/>
              </w:rPr>
              <w:t>է</w:t>
            </w:r>
            <w:r w:rsidRPr="00DA4874">
              <w:rPr>
                <w:sz w:val="20"/>
                <w:szCs w:val="20"/>
                <w:lang w:val="hy-AM" w:eastAsia="en-US"/>
              </w:rPr>
              <w:t xml:space="preserve"> __________ (</w:t>
            </w:r>
            <w:r w:rsidRPr="00DA4874">
              <w:rPr>
                <w:rFonts w:ascii="Sylfaen" w:hAnsi="Sylfaen"/>
                <w:sz w:val="20"/>
                <w:szCs w:val="20"/>
                <w:lang w:val="hy-AM" w:eastAsia="en-US"/>
              </w:rPr>
              <w:t>_________</w:t>
            </w:r>
            <w:r w:rsidRPr="00DA4874">
              <w:rPr>
                <w:sz w:val="20"/>
                <w:szCs w:val="20"/>
                <w:lang w:val="hy-AM" w:eastAsia="en-US"/>
              </w:rPr>
              <w:t xml:space="preserve">) </w:t>
            </w:r>
            <w:r w:rsidRPr="00DA4874">
              <w:rPr>
                <w:rFonts w:ascii="Sylfaen" w:hAnsi="Sylfaen" w:cs="Sylfaen"/>
                <w:sz w:val="20"/>
                <w:szCs w:val="20"/>
                <w:lang w:val="hy-AM" w:eastAsia="en-US"/>
              </w:rPr>
              <w:t>ՀՀ</w:t>
            </w:r>
            <w:r w:rsidRPr="00DA4874">
              <w:rPr>
                <w:sz w:val="20"/>
                <w:szCs w:val="20"/>
                <w:lang w:val="hy-AM" w:eastAsia="en-US"/>
              </w:rPr>
              <w:t xml:space="preserve"> </w:t>
            </w:r>
            <w:r w:rsidRPr="00DA4874">
              <w:rPr>
                <w:rFonts w:ascii="Sylfaen" w:hAnsi="Sylfaen" w:cs="Sylfaen"/>
                <w:sz w:val="20"/>
                <w:szCs w:val="20"/>
                <w:lang w:val="hy-AM" w:eastAsia="en-US"/>
              </w:rPr>
              <w:t>դրամ</w:t>
            </w:r>
            <w:r w:rsidRPr="00DA4874">
              <w:rPr>
                <w:sz w:val="20"/>
                <w:szCs w:val="20"/>
                <w:lang w:val="hy-AM" w:eastAsia="en-US"/>
              </w:rPr>
              <w:t>,</w:t>
            </w:r>
            <w:r w:rsidRPr="00DA4874">
              <w:rPr>
                <w:rFonts w:ascii="Sylfaen" w:hAnsi="Sylfaen"/>
                <w:sz w:val="20"/>
                <w:szCs w:val="20"/>
                <w:lang w:val="hy-AM" w:eastAsia="en-US"/>
              </w:rPr>
              <w:t xml:space="preserve"> ներառյալ ԱԱՀ-ն,</w:t>
            </w:r>
            <w:r w:rsidRPr="00DA4874">
              <w:rPr>
                <w:sz w:val="20"/>
                <w:szCs w:val="20"/>
                <w:lang w:val="hy-AM" w:eastAsia="en-US"/>
              </w:rPr>
              <w:t xml:space="preserve"> </w:t>
            </w:r>
            <w:r w:rsidRPr="00DA4874">
              <w:rPr>
                <w:rFonts w:ascii="Sylfaen" w:hAnsi="Sylfaen" w:cs="Sylfaen"/>
                <w:sz w:val="20"/>
                <w:szCs w:val="20"/>
                <w:lang w:val="hy-AM" w:eastAsia="en-US"/>
              </w:rPr>
              <w:t>համաձայն թիվ 1 Հավելվածի</w:t>
            </w:r>
            <w:r w:rsidRPr="00DA4874">
              <w:rPr>
                <w:sz w:val="20"/>
                <w:szCs w:val="20"/>
                <w:lang w:val="hy-AM" w:eastAsia="en-US"/>
              </w:rPr>
              <w:t>:</w:t>
            </w:r>
          </w:p>
          <w:p w:rsidR="00DA4874" w:rsidRPr="00DA4874" w:rsidRDefault="00DA4874" w:rsidP="00DA4874">
            <w:pPr>
              <w:ind w:left="34"/>
              <w:jc w:val="both"/>
              <w:rPr>
                <w:rFonts w:ascii="Sylfaen" w:hAnsi="Sylfaen"/>
                <w:sz w:val="20"/>
                <w:szCs w:val="20"/>
                <w:lang w:val="hy-AM" w:eastAsia="en-US"/>
              </w:rPr>
            </w:pPr>
            <w:r w:rsidRPr="00DA4874">
              <w:rPr>
                <w:sz w:val="20"/>
                <w:szCs w:val="20"/>
                <w:lang w:val="hy-AM" w:eastAsia="en-US"/>
              </w:rPr>
              <w:t xml:space="preserve">3.2 </w:t>
            </w:r>
            <w:r w:rsidRPr="00DA4874">
              <w:rPr>
                <w:rFonts w:ascii="Sylfaen" w:hAnsi="Sylfaen"/>
                <w:sz w:val="20"/>
                <w:szCs w:val="20"/>
                <w:lang w:val="hy-AM" w:eastAsia="en-US"/>
              </w:rPr>
              <w:t xml:space="preserve">Մատուցված ծառայությունների դիմաց վճարումն իրականցվում է  15 (տասնհինգ) աշխատանքային օրվա ընթացքում՝ </w:t>
            </w:r>
            <w:r w:rsidRPr="00DA4874">
              <w:rPr>
                <w:rFonts w:ascii="Sylfaen" w:hAnsi="Sylfaen" w:cs="Sylfaen"/>
                <w:sz w:val="20"/>
                <w:szCs w:val="20"/>
                <w:lang w:val="hy-AM" w:eastAsia="en-US"/>
              </w:rPr>
              <w:t>հանձնման</w:t>
            </w:r>
            <w:r w:rsidRPr="00DA4874">
              <w:rPr>
                <w:sz w:val="20"/>
                <w:szCs w:val="20"/>
                <w:lang w:val="hy-AM" w:eastAsia="en-US"/>
              </w:rPr>
              <w:t>-</w:t>
            </w:r>
            <w:r w:rsidRPr="00DA4874">
              <w:rPr>
                <w:rFonts w:ascii="Sylfaen" w:hAnsi="Sylfaen" w:cs="Sylfaen"/>
                <w:sz w:val="20"/>
                <w:szCs w:val="20"/>
                <w:lang w:val="hy-AM" w:eastAsia="en-US"/>
              </w:rPr>
              <w:t>ընդունման</w:t>
            </w:r>
            <w:r w:rsidRPr="00DA4874">
              <w:rPr>
                <w:rFonts w:ascii="Sylfaen" w:hAnsi="Sylfaen"/>
                <w:sz w:val="20"/>
                <w:szCs w:val="20"/>
                <w:lang w:val="hy-AM" w:eastAsia="en-US"/>
              </w:rPr>
              <w:t xml:space="preserve"> Ակտի ստորագրման պահից, ՊԱՏՎԻՐԱՏՈՒԻ կողմից ԿԱՏԱՐՈՂԻ հաշվեհամարին դրամական միջոցների փոխանցման միջոցով:</w:t>
            </w:r>
          </w:p>
          <w:p w:rsidR="00DA4874" w:rsidRPr="00DA4874" w:rsidRDefault="00DA4874" w:rsidP="00DA4874">
            <w:pPr>
              <w:jc w:val="both"/>
              <w:rPr>
                <w:sz w:val="2"/>
                <w:szCs w:val="20"/>
                <w:lang w:val="hy-AM" w:eastAsia="en-US"/>
              </w:rPr>
            </w:pPr>
          </w:p>
          <w:p w:rsidR="00DA4874" w:rsidRPr="00DA4874" w:rsidRDefault="00DA4874" w:rsidP="00DA4874">
            <w:pPr>
              <w:ind w:left="34"/>
              <w:jc w:val="both"/>
              <w:rPr>
                <w:sz w:val="2"/>
                <w:szCs w:val="20"/>
                <w:lang w:val="hy-AM" w:eastAsia="en-US"/>
              </w:rPr>
            </w:pPr>
          </w:p>
          <w:p w:rsidR="00DA4874" w:rsidRPr="00DA4874" w:rsidRDefault="00DA4874" w:rsidP="00DA4874">
            <w:pPr>
              <w:ind w:left="34"/>
              <w:jc w:val="center"/>
              <w:rPr>
                <w:b/>
                <w:sz w:val="20"/>
                <w:szCs w:val="20"/>
                <w:lang w:val="hy-AM" w:eastAsia="en-US"/>
              </w:rPr>
            </w:pPr>
            <w:r w:rsidRPr="00DA4874">
              <w:rPr>
                <w:rFonts w:ascii="Sylfaen" w:hAnsi="Sylfaen"/>
                <w:b/>
                <w:sz w:val="20"/>
                <w:szCs w:val="20"/>
                <w:lang w:val="hy-AM" w:eastAsia="en-US"/>
              </w:rPr>
              <w:t>4</w:t>
            </w:r>
            <w:r w:rsidRPr="00DA4874">
              <w:rPr>
                <w:b/>
                <w:sz w:val="20"/>
                <w:szCs w:val="20"/>
                <w:lang w:val="hy-AM" w:eastAsia="en-US"/>
              </w:rPr>
              <w:t xml:space="preserve">. </w:t>
            </w:r>
            <w:r w:rsidRPr="00DA4874">
              <w:rPr>
                <w:rFonts w:ascii="Sylfaen" w:hAnsi="Sylfaen" w:cs="Sylfaen"/>
                <w:b/>
                <w:sz w:val="20"/>
                <w:szCs w:val="20"/>
                <w:lang w:val="hy-AM" w:eastAsia="en-US"/>
              </w:rPr>
              <w:t>ԱՇԽԱՏԱՆՔՆԵՐԻ</w:t>
            </w:r>
            <w:r w:rsidRPr="00DA4874">
              <w:rPr>
                <w:b/>
                <w:sz w:val="20"/>
                <w:szCs w:val="20"/>
                <w:lang w:val="hy-AM" w:eastAsia="en-US"/>
              </w:rPr>
              <w:t xml:space="preserve"> </w:t>
            </w:r>
            <w:r w:rsidRPr="00DA4874">
              <w:rPr>
                <w:rFonts w:ascii="Sylfaen" w:hAnsi="Sylfaen" w:cs="Sylfaen"/>
                <w:b/>
                <w:sz w:val="20"/>
                <w:szCs w:val="20"/>
                <w:lang w:val="hy-AM" w:eastAsia="en-US"/>
              </w:rPr>
              <w:t>ՀԱՆՁՆՄԱՆ</w:t>
            </w:r>
            <w:r w:rsidRPr="00DA4874">
              <w:rPr>
                <w:b/>
                <w:sz w:val="20"/>
                <w:szCs w:val="20"/>
                <w:lang w:val="hy-AM" w:eastAsia="en-US"/>
              </w:rPr>
              <w:t xml:space="preserve"> </w:t>
            </w:r>
            <w:r w:rsidRPr="00DA4874">
              <w:rPr>
                <w:rFonts w:ascii="Sylfaen" w:hAnsi="Sylfaen" w:cs="Sylfaen"/>
                <w:b/>
                <w:sz w:val="20"/>
                <w:szCs w:val="20"/>
                <w:lang w:val="hy-AM" w:eastAsia="en-US"/>
              </w:rPr>
              <w:t>ԵՎ</w:t>
            </w:r>
            <w:r w:rsidRPr="00DA4874">
              <w:rPr>
                <w:b/>
                <w:sz w:val="20"/>
                <w:szCs w:val="20"/>
                <w:lang w:val="hy-AM" w:eastAsia="en-US"/>
              </w:rPr>
              <w:t xml:space="preserve"> </w:t>
            </w:r>
            <w:r w:rsidRPr="00DA4874">
              <w:rPr>
                <w:rFonts w:ascii="Sylfaen" w:hAnsi="Sylfaen" w:cs="Sylfaen"/>
                <w:b/>
                <w:sz w:val="20"/>
                <w:szCs w:val="20"/>
                <w:lang w:val="hy-AM" w:eastAsia="en-US"/>
              </w:rPr>
              <w:t>ԸՆԴՈՒՆՄԱՆ</w:t>
            </w:r>
            <w:r w:rsidRPr="00DA4874">
              <w:rPr>
                <w:b/>
                <w:sz w:val="20"/>
                <w:szCs w:val="20"/>
                <w:lang w:val="hy-AM" w:eastAsia="en-US"/>
              </w:rPr>
              <w:t xml:space="preserve"> </w:t>
            </w:r>
            <w:r w:rsidRPr="00DA4874">
              <w:rPr>
                <w:rFonts w:ascii="Sylfaen" w:hAnsi="Sylfaen" w:cs="Sylfaen"/>
                <w:b/>
                <w:sz w:val="20"/>
                <w:szCs w:val="20"/>
                <w:lang w:val="hy-AM" w:eastAsia="en-US"/>
              </w:rPr>
              <w:t>ԿԱՐԳԸ</w:t>
            </w:r>
          </w:p>
          <w:p w:rsidR="00DA4874" w:rsidRPr="00DA4874" w:rsidRDefault="00DA4874" w:rsidP="00DA4874">
            <w:pPr>
              <w:ind w:left="34"/>
              <w:jc w:val="both"/>
              <w:rPr>
                <w:sz w:val="20"/>
                <w:szCs w:val="20"/>
                <w:lang w:val="hy-AM" w:eastAsia="en-US"/>
              </w:rPr>
            </w:pPr>
            <w:r w:rsidRPr="00DA4874">
              <w:rPr>
                <w:rFonts w:ascii="Sylfaen" w:hAnsi="Sylfaen"/>
                <w:sz w:val="20"/>
                <w:szCs w:val="20"/>
                <w:lang w:val="hy-AM" w:eastAsia="en-US"/>
              </w:rPr>
              <w:t>4</w:t>
            </w:r>
            <w:r w:rsidRPr="00DA4874">
              <w:rPr>
                <w:sz w:val="20"/>
                <w:szCs w:val="20"/>
                <w:lang w:val="hy-AM" w:eastAsia="en-US"/>
              </w:rPr>
              <w:t xml:space="preserve">.1. </w:t>
            </w:r>
            <w:r w:rsidRPr="00DA4874">
              <w:rPr>
                <w:rFonts w:ascii="Sylfaen" w:hAnsi="Sylfaen" w:cs="Sylfaen"/>
                <w:sz w:val="20"/>
                <w:szCs w:val="20"/>
                <w:lang w:val="hy-AM" w:eastAsia="en-US"/>
              </w:rPr>
              <w:t>ԿԱՏԱՐՈՂԸ</w:t>
            </w:r>
            <w:r w:rsidRPr="00DA4874">
              <w:rPr>
                <w:sz w:val="20"/>
                <w:szCs w:val="20"/>
                <w:lang w:val="hy-AM" w:eastAsia="en-US"/>
              </w:rPr>
              <w:t xml:space="preserve"> </w:t>
            </w:r>
            <w:r w:rsidRPr="00DA4874">
              <w:rPr>
                <w:rFonts w:ascii="Sylfaen" w:hAnsi="Sylfaen" w:cs="Sylfaen"/>
                <w:sz w:val="20"/>
                <w:szCs w:val="20"/>
                <w:lang w:val="hy-AM" w:eastAsia="en-US"/>
              </w:rPr>
              <w:t>կատարած</w:t>
            </w:r>
            <w:r w:rsidRPr="00DA4874">
              <w:rPr>
                <w:sz w:val="20"/>
                <w:szCs w:val="20"/>
                <w:lang w:val="hy-AM" w:eastAsia="en-US"/>
              </w:rPr>
              <w:t xml:space="preserve"> </w:t>
            </w:r>
            <w:r w:rsidRPr="00DA4874">
              <w:rPr>
                <w:rFonts w:ascii="Sylfaen" w:hAnsi="Sylfaen" w:cs="Sylfaen"/>
                <w:sz w:val="20"/>
                <w:szCs w:val="20"/>
                <w:lang w:val="hy-AM" w:eastAsia="en-US"/>
              </w:rPr>
              <w:t>ծառայությունների</w:t>
            </w:r>
            <w:r w:rsidRPr="00DA4874">
              <w:rPr>
                <w:sz w:val="20"/>
                <w:szCs w:val="20"/>
                <w:lang w:val="hy-AM" w:eastAsia="en-US"/>
              </w:rPr>
              <w:t xml:space="preserve"> </w:t>
            </w:r>
            <w:r w:rsidRPr="00DA4874">
              <w:rPr>
                <w:rFonts w:ascii="Sylfaen" w:hAnsi="Sylfaen" w:cs="Sylfaen"/>
                <w:sz w:val="20"/>
                <w:szCs w:val="20"/>
                <w:lang w:val="hy-AM" w:eastAsia="en-US"/>
              </w:rPr>
              <w:t>ավարտին</w:t>
            </w:r>
            <w:r w:rsidRPr="00DA4874">
              <w:rPr>
                <w:sz w:val="20"/>
                <w:szCs w:val="20"/>
                <w:lang w:val="hy-AM" w:eastAsia="en-US"/>
              </w:rPr>
              <w:t xml:space="preserve"> </w:t>
            </w:r>
            <w:r w:rsidRPr="00DA4874">
              <w:rPr>
                <w:rFonts w:ascii="Sylfaen" w:hAnsi="Sylfaen" w:cs="Sylfaen"/>
                <w:sz w:val="20"/>
                <w:szCs w:val="20"/>
                <w:lang w:val="hy-AM" w:eastAsia="en-US"/>
              </w:rPr>
              <w:t>ՊԱՏՎԻՐԱՏՈՒԻՆ</w:t>
            </w:r>
            <w:r w:rsidRPr="00DA4874">
              <w:rPr>
                <w:sz w:val="20"/>
                <w:szCs w:val="20"/>
                <w:lang w:val="hy-AM" w:eastAsia="en-US"/>
              </w:rPr>
              <w:t xml:space="preserve"> </w:t>
            </w:r>
            <w:r w:rsidRPr="00DA4874">
              <w:rPr>
                <w:rFonts w:ascii="Sylfaen" w:hAnsi="Sylfaen" w:cs="Sylfaen"/>
                <w:sz w:val="20"/>
                <w:szCs w:val="20"/>
                <w:lang w:val="hy-AM" w:eastAsia="en-US"/>
              </w:rPr>
              <w:t>ներկայացնում</w:t>
            </w:r>
            <w:r w:rsidRPr="00DA4874">
              <w:rPr>
                <w:sz w:val="20"/>
                <w:szCs w:val="20"/>
                <w:lang w:val="hy-AM" w:eastAsia="en-US"/>
              </w:rPr>
              <w:t xml:space="preserve"> </w:t>
            </w:r>
            <w:r w:rsidRPr="00DA4874">
              <w:rPr>
                <w:rFonts w:ascii="Sylfaen" w:hAnsi="Sylfaen" w:cs="Sylfaen"/>
                <w:sz w:val="20"/>
                <w:szCs w:val="20"/>
                <w:lang w:val="hy-AM" w:eastAsia="en-US"/>
              </w:rPr>
              <w:t>է</w:t>
            </w:r>
            <w:r w:rsidRPr="00DA4874">
              <w:rPr>
                <w:sz w:val="20"/>
                <w:szCs w:val="20"/>
                <w:lang w:val="hy-AM" w:eastAsia="en-US"/>
              </w:rPr>
              <w:t xml:space="preserve"> </w:t>
            </w:r>
            <w:r w:rsidRPr="00DA4874">
              <w:rPr>
                <w:rFonts w:ascii="Sylfaen" w:hAnsi="Sylfaen" w:cs="Sylfaen"/>
                <w:sz w:val="20"/>
                <w:szCs w:val="20"/>
                <w:lang w:val="hy-AM" w:eastAsia="en-US"/>
              </w:rPr>
              <w:t>կատարված</w:t>
            </w:r>
            <w:r w:rsidRPr="00DA4874">
              <w:rPr>
                <w:sz w:val="20"/>
                <w:szCs w:val="20"/>
                <w:lang w:val="hy-AM" w:eastAsia="en-US"/>
              </w:rPr>
              <w:t xml:space="preserve"> </w:t>
            </w:r>
            <w:r w:rsidRPr="00DA4874">
              <w:rPr>
                <w:rFonts w:ascii="Sylfaen" w:hAnsi="Sylfaen" w:cs="Sylfaen"/>
                <w:sz w:val="20"/>
                <w:szCs w:val="20"/>
                <w:lang w:val="hy-AM" w:eastAsia="en-US"/>
              </w:rPr>
              <w:t>ծառայությունների</w:t>
            </w:r>
            <w:r w:rsidRPr="00DA4874">
              <w:rPr>
                <w:sz w:val="20"/>
                <w:szCs w:val="20"/>
                <w:lang w:val="hy-AM" w:eastAsia="en-US"/>
              </w:rPr>
              <w:t xml:space="preserve"> </w:t>
            </w:r>
            <w:r w:rsidRPr="00DA4874">
              <w:rPr>
                <w:rFonts w:ascii="Sylfaen" w:hAnsi="Sylfaen" w:cs="Sylfaen"/>
                <w:sz w:val="20"/>
                <w:szCs w:val="20"/>
                <w:lang w:val="hy-AM" w:eastAsia="en-US"/>
              </w:rPr>
              <w:t>հանձնման</w:t>
            </w:r>
            <w:r w:rsidRPr="00DA4874">
              <w:rPr>
                <w:sz w:val="20"/>
                <w:szCs w:val="20"/>
                <w:lang w:val="hy-AM" w:eastAsia="en-US"/>
              </w:rPr>
              <w:t>-</w:t>
            </w:r>
            <w:r w:rsidRPr="00DA4874">
              <w:rPr>
                <w:rFonts w:ascii="Sylfaen" w:hAnsi="Sylfaen" w:cs="Sylfaen"/>
                <w:sz w:val="20"/>
                <w:szCs w:val="20"/>
                <w:lang w:val="hy-AM" w:eastAsia="en-US"/>
              </w:rPr>
              <w:t>ընդունման</w:t>
            </w:r>
            <w:r w:rsidRPr="00DA4874">
              <w:rPr>
                <w:sz w:val="20"/>
                <w:szCs w:val="20"/>
                <w:lang w:val="hy-AM" w:eastAsia="en-US"/>
              </w:rPr>
              <w:t xml:space="preserve"> </w:t>
            </w:r>
            <w:r w:rsidRPr="00DA4874">
              <w:rPr>
                <w:rFonts w:ascii="Sylfaen" w:hAnsi="Sylfaen" w:cs="Sylfaen"/>
                <w:sz w:val="20"/>
                <w:szCs w:val="20"/>
                <w:lang w:val="hy-AM" w:eastAsia="en-US"/>
              </w:rPr>
              <w:t>Ակտը՝</w:t>
            </w:r>
            <w:r w:rsidRPr="00DA4874">
              <w:rPr>
                <w:sz w:val="20"/>
                <w:szCs w:val="20"/>
                <w:lang w:val="hy-AM" w:eastAsia="en-US"/>
              </w:rPr>
              <w:t xml:space="preserve"> </w:t>
            </w:r>
            <w:r w:rsidRPr="00DA4874">
              <w:rPr>
                <w:rFonts w:ascii="Sylfaen" w:hAnsi="Sylfaen" w:cs="Sylfaen"/>
                <w:sz w:val="20"/>
                <w:szCs w:val="20"/>
                <w:lang w:val="hy-AM" w:eastAsia="en-US"/>
              </w:rPr>
              <w:t>համաձայն</w:t>
            </w:r>
            <w:r w:rsidRPr="00DA4874">
              <w:rPr>
                <w:sz w:val="20"/>
                <w:szCs w:val="20"/>
                <w:lang w:val="hy-AM" w:eastAsia="en-US"/>
              </w:rPr>
              <w:t xml:space="preserve"> </w:t>
            </w:r>
            <w:r w:rsidRPr="00DA4874">
              <w:rPr>
                <w:rFonts w:ascii="Sylfaen" w:hAnsi="Sylfaen" w:cs="Sylfaen"/>
                <w:sz w:val="20"/>
                <w:szCs w:val="20"/>
                <w:lang w:val="hy-AM" w:eastAsia="en-US"/>
              </w:rPr>
              <w:t>սույն</w:t>
            </w:r>
            <w:r w:rsidRPr="00DA4874">
              <w:rPr>
                <w:sz w:val="20"/>
                <w:szCs w:val="20"/>
                <w:lang w:val="hy-AM" w:eastAsia="en-US"/>
              </w:rPr>
              <w:t xml:space="preserve"> </w:t>
            </w:r>
            <w:r w:rsidRPr="00DA4874">
              <w:rPr>
                <w:rFonts w:ascii="Sylfaen" w:hAnsi="Sylfaen" w:cs="Sylfaen"/>
                <w:sz w:val="20"/>
                <w:szCs w:val="20"/>
                <w:lang w:val="hy-AM" w:eastAsia="en-US"/>
              </w:rPr>
              <w:t>Պայմանագրի</w:t>
            </w:r>
            <w:r w:rsidRPr="00DA4874">
              <w:rPr>
                <w:sz w:val="20"/>
                <w:szCs w:val="20"/>
                <w:lang w:val="hy-AM" w:eastAsia="en-US"/>
              </w:rPr>
              <w:t xml:space="preserve"> </w:t>
            </w:r>
            <w:r w:rsidRPr="00DA4874">
              <w:rPr>
                <w:rFonts w:ascii="Sylfaen" w:hAnsi="Sylfaen" w:cs="Sylfaen"/>
                <w:sz w:val="20"/>
                <w:szCs w:val="20"/>
                <w:lang w:val="hy-AM" w:eastAsia="en-US"/>
              </w:rPr>
              <w:lastRenderedPageBreak/>
              <w:t>պայմանների</w:t>
            </w:r>
            <w:r w:rsidRPr="00DA4874">
              <w:rPr>
                <w:sz w:val="20"/>
                <w:szCs w:val="20"/>
                <w:lang w:val="hy-AM" w:eastAsia="en-US"/>
              </w:rPr>
              <w:t>:</w:t>
            </w:r>
          </w:p>
          <w:p w:rsidR="00DA4874" w:rsidRPr="00DA4874" w:rsidRDefault="00DA4874" w:rsidP="00DA4874">
            <w:pPr>
              <w:ind w:left="34"/>
              <w:jc w:val="both"/>
              <w:rPr>
                <w:rFonts w:ascii="Sylfaen" w:hAnsi="Sylfaen"/>
                <w:sz w:val="20"/>
                <w:szCs w:val="20"/>
                <w:lang w:val="hy-AM" w:eastAsia="en-US"/>
              </w:rPr>
            </w:pPr>
            <w:r w:rsidRPr="00DA4874">
              <w:rPr>
                <w:rFonts w:ascii="Sylfaen" w:hAnsi="Sylfaen"/>
                <w:sz w:val="20"/>
                <w:szCs w:val="20"/>
                <w:lang w:val="hy-AM" w:eastAsia="en-US"/>
              </w:rPr>
              <w:t>4</w:t>
            </w:r>
            <w:r w:rsidRPr="00DA4874">
              <w:rPr>
                <w:sz w:val="20"/>
                <w:szCs w:val="20"/>
                <w:lang w:val="hy-AM" w:eastAsia="en-US"/>
              </w:rPr>
              <w:t xml:space="preserve">.2. </w:t>
            </w:r>
            <w:r w:rsidRPr="00DA4874">
              <w:rPr>
                <w:rFonts w:ascii="Sylfaen" w:hAnsi="Sylfaen" w:cs="Sylfaen"/>
                <w:sz w:val="20"/>
                <w:szCs w:val="20"/>
                <w:lang w:val="hy-AM" w:eastAsia="en-US"/>
              </w:rPr>
              <w:t>ՊԱՏՎԻՐԱՏՈՒՆ</w:t>
            </w:r>
            <w:r w:rsidRPr="00DA4874">
              <w:rPr>
                <w:sz w:val="20"/>
                <w:szCs w:val="20"/>
                <w:lang w:val="hy-AM" w:eastAsia="en-US"/>
              </w:rPr>
              <w:t xml:space="preserve"> </w:t>
            </w:r>
            <w:r w:rsidRPr="00DA4874">
              <w:rPr>
                <w:rFonts w:ascii="Sylfaen" w:hAnsi="Sylfaen" w:cs="Sylfaen"/>
                <w:sz w:val="20"/>
                <w:szCs w:val="20"/>
                <w:lang w:val="hy-AM" w:eastAsia="en-US"/>
              </w:rPr>
              <w:t>պարտավոր</w:t>
            </w:r>
            <w:r w:rsidRPr="00DA4874">
              <w:rPr>
                <w:sz w:val="20"/>
                <w:szCs w:val="20"/>
                <w:lang w:val="hy-AM" w:eastAsia="en-US"/>
              </w:rPr>
              <w:t xml:space="preserve"> </w:t>
            </w:r>
            <w:r w:rsidRPr="00DA4874">
              <w:rPr>
                <w:rFonts w:ascii="Sylfaen" w:hAnsi="Sylfaen" w:cs="Sylfaen"/>
                <w:sz w:val="20"/>
                <w:szCs w:val="20"/>
                <w:lang w:val="hy-AM" w:eastAsia="en-US"/>
              </w:rPr>
              <w:t>է</w:t>
            </w:r>
            <w:r w:rsidRPr="00DA4874">
              <w:rPr>
                <w:sz w:val="20"/>
                <w:szCs w:val="20"/>
                <w:lang w:val="hy-AM" w:eastAsia="en-US"/>
              </w:rPr>
              <w:t xml:space="preserve"> </w:t>
            </w:r>
            <w:r w:rsidRPr="00DA4874">
              <w:rPr>
                <w:rFonts w:ascii="Sylfaen" w:hAnsi="Sylfaen" w:cs="Sylfaen"/>
                <w:sz w:val="20"/>
                <w:szCs w:val="20"/>
                <w:lang w:val="hy-AM" w:eastAsia="en-US"/>
              </w:rPr>
              <w:t>կատարված</w:t>
            </w:r>
            <w:r w:rsidRPr="00DA4874">
              <w:rPr>
                <w:sz w:val="20"/>
                <w:szCs w:val="20"/>
                <w:lang w:val="hy-AM" w:eastAsia="en-US"/>
              </w:rPr>
              <w:t xml:space="preserve"> </w:t>
            </w:r>
            <w:r w:rsidRPr="00DA4874">
              <w:rPr>
                <w:rFonts w:ascii="Sylfaen" w:hAnsi="Sylfaen" w:cs="Sylfaen"/>
                <w:sz w:val="20"/>
                <w:szCs w:val="20"/>
                <w:lang w:val="hy-AM" w:eastAsia="en-US"/>
              </w:rPr>
              <w:t>ծառայությունների</w:t>
            </w:r>
            <w:r w:rsidRPr="00DA4874">
              <w:rPr>
                <w:sz w:val="20"/>
                <w:szCs w:val="20"/>
                <w:lang w:val="hy-AM" w:eastAsia="en-US"/>
              </w:rPr>
              <w:t xml:space="preserve">  </w:t>
            </w:r>
            <w:r w:rsidRPr="00DA4874">
              <w:rPr>
                <w:rFonts w:ascii="Sylfaen" w:hAnsi="Sylfaen" w:cs="Sylfaen"/>
                <w:sz w:val="20"/>
                <w:szCs w:val="20"/>
                <w:lang w:val="hy-AM" w:eastAsia="en-US"/>
              </w:rPr>
              <w:t>հանձնման</w:t>
            </w:r>
            <w:r w:rsidRPr="00DA4874">
              <w:rPr>
                <w:sz w:val="20"/>
                <w:szCs w:val="20"/>
                <w:lang w:val="hy-AM" w:eastAsia="en-US"/>
              </w:rPr>
              <w:t>-</w:t>
            </w:r>
            <w:r w:rsidRPr="00DA4874">
              <w:rPr>
                <w:rFonts w:ascii="Sylfaen" w:hAnsi="Sylfaen" w:cs="Sylfaen"/>
                <w:sz w:val="20"/>
                <w:szCs w:val="20"/>
                <w:lang w:val="hy-AM" w:eastAsia="en-US"/>
              </w:rPr>
              <w:t>ընդունման</w:t>
            </w:r>
            <w:r w:rsidRPr="00DA4874">
              <w:rPr>
                <w:sz w:val="20"/>
                <w:szCs w:val="20"/>
                <w:lang w:val="hy-AM" w:eastAsia="en-US"/>
              </w:rPr>
              <w:t xml:space="preserve"> </w:t>
            </w:r>
            <w:r w:rsidRPr="00DA4874">
              <w:rPr>
                <w:rFonts w:ascii="Sylfaen" w:hAnsi="Sylfaen" w:cs="Sylfaen"/>
                <w:sz w:val="20"/>
                <w:szCs w:val="20"/>
                <w:lang w:val="hy-AM" w:eastAsia="en-US"/>
              </w:rPr>
              <w:t>Ակտը</w:t>
            </w:r>
            <w:r w:rsidRPr="00DA4874">
              <w:rPr>
                <w:sz w:val="20"/>
                <w:szCs w:val="20"/>
                <w:lang w:val="hy-AM" w:eastAsia="en-US"/>
              </w:rPr>
              <w:t xml:space="preserve"> </w:t>
            </w:r>
            <w:r w:rsidRPr="00DA4874">
              <w:rPr>
                <w:rFonts w:ascii="Sylfaen" w:hAnsi="Sylfaen" w:cs="Sylfaen"/>
                <w:sz w:val="20"/>
                <w:szCs w:val="20"/>
                <w:lang w:val="hy-AM" w:eastAsia="en-US"/>
              </w:rPr>
              <w:t>ստանալու</w:t>
            </w:r>
            <w:r w:rsidRPr="00DA4874">
              <w:rPr>
                <w:sz w:val="20"/>
                <w:szCs w:val="20"/>
                <w:lang w:val="hy-AM" w:eastAsia="en-US"/>
              </w:rPr>
              <w:t xml:space="preserve"> </w:t>
            </w:r>
            <w:r w:rsidRPr="00DA4874">
              <w:rPr>
                <w:rFonts w:ascii="Sylfaen" w:hAnsi="Sylfaen" w:cs="Sylfaen"/>
                <w:sz w:val="20"/>
                <w:szCs w:val="20"/>
                <w:lang w:val="hy-AM" w:eastAsia="en-US"/>
              </w:rPr>
              <w:t>պահից</w:t>
            </w:r>
            <w:r w:rsidRPr="00DA4874">
              <w:rPr>
                <w:sz w:val="20"/>
                <w:szCs w:val="20"/>
                <w:lang w:val="hy-AM" w:eastAsia="en-US"/>
              </w:rPr>
              <w:t xml:space="preserve"> 5 (</w:t>
            </w:r>
            <w:r w:rsidRPr="00DA4874">
              <w:rPr>
                <w:rFonts w:ascii="Sylfaen" w:hAnsi="Sylfaen" w:cs="Sylfaen"/>
                <w:sz w:val="20"/>
                <w:szCs w:val="20"/>
                <w:lang w:val="hy-AM" w:eastAsia="en-US"/>
              </w:rPr>
              <w:t>հինգ</w:t>
            </w:r>
            <w:r w:rsidRPr="00DA4874">
              <w:rPr>
                <w:sz w:val="20"/>
                <w:szCs w:val="20"/>
                <w:lang w:val="hy-AM" w:eastAsia="en-US"/>
              </w:rPr>
              <w:t xml:space="preserve">) </w:t>
            </w:r>
            <w:r w:rsidRPr="00DA4874">
              <w:rPr>
                <w:rFonts w:ascii="Sylfaen" w:hAnsi="Sylfaen" w:cs="Sylfaen"/>
                <w:sz w:val="20"/>
                <w:szCs w:val="20"/>
                <w:lang w:val="hy-AM" w:eastAsia="en-US"/>
              </w:rPr>
              <w:t>աշխատանքային</w:t>
            </w:r>
            <w:r w:rsidRPr="00DA4874">
              <w:rPr>
                <w:sz w:val="20"/>
                <w:szCs w:val="20"/>
                <w:lang w:val="hy-AM" w:eastAsia="en-US"/>
              </w:rPr>
              <w:t xml:space="preserve"> </w:t>
            </w:r>
            <w:r w:rsidRPr="00DA4874">
              <w:rPr>
                <w:rFonts w:ascii="Sylfaen" w:hAnsi="Sylfaen" w:cs="Sylfaen"/>
                <w:sz w:val="20"/>
                <w:szCs w:val="20"/>
                <w:lang w:val="hy-AM" w:eastAsia="en-US"/>
              </w:rPr>
              <w:t>օրվա</w:t>
            </w:r>
            <w:r w:rsidRPr="00DA4874">
              <w:rPr>
                <w:sz w:val="20"/>
                <w:szCs w:val="20"/>
                <w:lang w:val="hy-AM" w:eastAsia="en-US"/>
              </w:rPr>
              <w:t xml:space="preserve"> </w:t>
            </w:r>
            <w:r w:rsidRPr="00DA4874">
              <w:rPr>
                <w:rFonts w:ascii="Sylfaen" w:hAnsi="Sylfaen" w:cs="Sylfaen"/>
                <w:sz w:val="20"/>
                <w:szCs w:val="20"/>
                <w:lang w:val="hy-AM" w:eastAsia="en-US"/>
              </w:rPr>
              <w:t>ընթացքում</w:t>
            </w:r>
            <w:r w:rsidRPr="00DA4874">
              <w:rPr>
                <w:sz w:val="20"/>
                <w:szCs w:val="20"/>
                <w:lang w:val="hy-AM" w:eastAsia="en-US"/>
              </w:rPr>
              <w:t xml:space="preserve"> </w:t>
            </w:r>
            <w:r w:rsidRPr="00DA4874">
              <w:rPr>
                <w:rFonts w:ascii="Sylfaen" w:hAnsi="Sylfaen" w:cs="Sylfaen"/>
                <w:sz w:val="20"/>
                <w:szCs w:val="20"/>
                <w:lang w:val="hy-AM" w:eastAsia="en-US"/>
              </w:rPr>
              <w:t>ստորագրել</w:t>
            </w:r>
            <w:r w:rsidRPr="00DA4874">
              <w:rPr>
                <w:sz w:val="20"/>
                <w:szCs w:val="20"/>
                <w:lang w:val="hy-AM" w:eastAsia="en-US"/>
              </w:rPr>
              <w:t xml:space="preserve"> </w:t>
            </w:r>
            <w:r w:rsidRPr="00DA4874">
              <w:rPr>
                <w:rFonts w:ascii="Sylfaen" w:hAnsi="Sylfaen" w:cs="Sylfaen"/>
                <w:sz w:val="20"/>
                <w:szCs w:val="20"/>
                <w:lang w:val="hy-AM" w:eastAsia="en-US"/>
              </w:rPr>
              <w:t>և</w:t>
            </w:r>
            <w:r w:rsidRPr="00DA4874">
              <w:rPr>
                <w:sz w:val="20"/>
                <w:szCs w:val="20"/>
                <w:lang w:val="hy-AM" w:eastAsia="en-US"/>
              </w:rPr>
              <w:t xml:space="preserve"> </w:t>
            </w:r>
            <w:r w:rsidRPr="00DA4874">
              <w:rPr>
                <w:rFonts w:ascii="Sylfaen" w:hAnsi="Sylfaen" w:cs="Sylfaen"/>
                <w:sz w:val="20"/>
                <w:szCs w:val="20"/>
                <w:lang w:val="hy-AM" w:eastAsia="en-US"/>
              </w:rPr>
              <w:t>ուղարկել</w:t>
            </w:r>
            <w:r w:rsidRPr="00DA4874">
              <w:rPr>
                <w:sz w:val="20"/>
                <w:szCs w:val="20"/>
                <w:lang w:val="hy-AM" w:eastAsia="en-US"/>
              </w:rPr>
              <w:t xml:space="preserve"> </w:t>
            </w:r>
            <w:r w:rsidRPr="00DA4874">
              <w:rPr>
                <w:rFonts w:ascii="Sylfaen" w:hAnsi="Sylfaen" w:cs="Sylfaen"/>
                <w:sz w:val="20"/>
                <w:szCs w:val="20"/>
                <w:lang w:val="hy-AM" w:eastAsia="en-US"/>
              </w:rPr>
              <w:t>մեկ</w:t>
            </w:r>
            <w:r w:rsidRPr="00DA4874">
              <w:rPr>
                <w:sz w:val="20"/>
                <w:szCs w:val="20"/>
                <w:lang w:val="hy-AM" w:eastAsia="en-US"/>
              </w:rPr>
              <w:t xml:space="preserve"> </w:t>
            </w:r>
            <w:r w:rsidRPr="00DA4874">
              <w:rPr>
                <w:rFonts w:ascii="Sylfaen" w:hAnsi="Sylfaen" w:cs="Sylfaen"/>
                <w:sz w:val="20"/>
                <w:szCs w:val="20"/>
                <w:lang w:val="hy-AM" w:eastAsia="en-US"/>
              </w:rPr>
              <w:t>օրինակը</w:t>
            </w:r>
            <w:r w:rsidRPr="00DA4874">
              <w:rPr>
                <w:sz w:val="20"/>
                <w:szCs w:val="20"/>
                <w:lang w:val="hy-AM" w:eastAsia="en-US"/>
              </w:rPr>
              <w:t xml:space="preserve"> </w:t>
            </w:r>
            <w:r w:rsidRPr="00DA4874">
              <w:rPr>
                <w:rFonts w:ascii="Sylfaen" w:hAnsi="Sylfaen" w:cs="Sylfaen"/>
                <w:sz w:val="20"/>
                <w:szCs w:val="20"/>
                <w:lang w:val="hy-AM" w:eastAsia="en-US"/>
              </w:rPr>
              <w:t>ԿԱՏԱՐՈՂԻ</w:t>
            </w:r>
            <w:r w:rsidRPr="00DA4874">
              <w:rPr>
                <w:sz w:val="20"/>
                <w:szCs w:val="20"/>
                <w:lang w:val="hy-AM" w:eastAsia="en-US"/>
              </w:rPr>
              <w:t xml:space="preserve"> </w:t>
            </w:r>
            <w:r w:rsidRPr="00DA4874">
              <w:rPr>
                <w:rFonts w:ascii="Sylfaen" w:hAnsi="Sylfaen" w:cs="Sylfaen"/>
                <w:sz w:val="20"/>
                <w:szCs w:val="20"/>
                <w:lang w:val="hy-AM" w:eastAsia="en-US"/>
              </w:rPr>
              <w:t>հասցեով</w:t>
            </w:r>
            <w:r w:rsidRPr="00DA4874">
              <w:rPr>
                <w:sz w:val="20"/>
                <w:szCs w:val="20"/>
                <w:lang w:val="hy-AM" w:eastAsia="en-US"/>
              </w:rPr>
              <w:t xml:space="preserve">, </w:t>
            </w:r>
            <w:r w:rsidRPr="00DA4874">
              <w:rPr>
                <w:rFonts w:ascii="Sylfaen" w:hAnsi="Sylfaen" w:cs="Sylfaen"/>
                <w:sz w:val="20"/>
                <w:szCs w:val="20"/>
                <w:lang w:val="hy-AM" w:eastAsia="en-US"/>
              </w:rPr>
              <w:t>հակառակ</w:t>
            </w:r>
            <w:r w:rsidRPr="00DA4874">
              <w:rPr>
                <w:sz w:val="20"/>
                <w:szCs w:val="20"/>
                <w:lang w:val="hy-AM" w:eastAsia="en-US"/>
              </w:rPr>
              <w:t xml:space="preserve"> </w:t>
            </w:r>
            <w:r w:rsidRPr="00DA4874">
              <w:rPr>
                <w:rFonts w:ascii="Sylfaen" w:hAnsi="Sylfaen" w:cs="Sylfaen"/>
                <w:sz w:val="20"/>
                <w:szCs w:val="20"/>
                <w:lang w:val="hy-AM" w:eastAsia="en-US"/>
              </w:rPr>
              <w:t>դեպքում</w:t>
            </w:r>
            <w:r w:rsidRPr="00DA4874">
              <w:rPr>
                <w:sz w:val="20"/>
                <w:szCs w:val="20"/>
                <w:lang w:val="hy-AM" w:eastAsia="en-US"/>
              </w:rPr>
              <w:t xml:space="preserve"> </w:t>
            </w:r>
            <w:r w:rsidRPr="00DA4874">
              <w:rPr>
                <w:rFonts w:ascii="Sylfaen" w:hAnsi="Sylfaen" w:cs="Sylfaen"/>
                <w:sz w:val="20"/>
                <w:szCs w:val="20"/>
                <w:lang w:val="hy-AM" w:eastAsia="en-US"/>
              </w:rPr>
              <w:t>ներկայացնել</w:t>
            </w:r>
            <w:r w:rsidRPr="00DA4874">
              <w:rPr>
                <w:sz w:val="20"/>
                <w:szCs w:val="20"/>
                <w:lang w:val="hy-AM" w:eastAsia="en-US"/>
              </w:rPr>
              <w:t xml:space="preserve"> </w:t>
            </w:r>
            <w:r w:rsidRPr="00DA4874">
              <w:rPr>
                <w:rFonts w:ascii="Sylfaen" w:hAnsi="Sylfaen" w:cs="Sylfaen"/>
                <w:sz w:val="20"/>
                <w:szCs w:val="20"/>
                <w:lang w:val="hy-AM" w:eastAsia="en-US"/>
              </w:rPr>
              <w:t>հիմնավորված</w:t>
            </w:r>
            <w:r w:rsidRPr="00DA4874">
              <w:rPr>
                <w:sz w:val="20"/>
                <w:szCs w:val="20"/>
                <w:lang w:val="hy-AM" w:eastAsia="en-US"/>
              </w:rPr>
              <w:t xml:space="preserve"> </w:t>
            </w:r>
            <w:r w:rsidRPr="00DA4874">
              <w:rPr>
                <w:rFonts w:ascii="Sylfaen" w:hAnsi="Sylfaen" w:cs="Sylfaen"/>
                <w:sz w:val="20"/>
                <w:szCs w:val="20"/>
                <w:lang w:val="hy-AM" w:eastAsia="en-US"/>
              </w:rPr>
              <w:t>մերժում</w:t>
            </w:r>
            <w:r w:rsidRPr="00DA4874">
              <w:rPr>
                <w:sz w:val="20"/>
                <w:szCs w:val="20"/>
                <w:lang w:val="hy-AM" w:eastAsia="en-US"/>
              </w:rPr>
              <w:t>:</w:t>
            </w:r>
          </w:p>
          <w:p w:rsidR="00DA4874" w:rsidRPr="00DA4874" w:rsidRDefault="00DA4874" w:rsidP="00DA4874">
            <w:pPr>
              <w:ind w:left="34"/>
              <w:jc w:val="center"/>
              <w:rPr>
                <w:b/>
                <w:sz w:val="20"/>
                <w:szCs w:val="20"/>
                <w:lang w:val="hy-AM" w:eastAsia="en-US"/>
              </w:rPr>
            </w:pPr>
            <w:r w:rsidRPr="00DA4874">
              <w:rPr>
                <w:rFonts w:ascii="Sylfaen" w:hAnsi="Sylfaen"/>
                <w:b/>
                <w:sz w:val="20"/>
                <w:szCs w:val="20"/>
                <w:lang w:val="hy-AM" w:eastAsia="en-US"/>
              </w:rPr>
              <w:t>5</w:t>
            </w:r>
            <w:r w:rsidRPr="00DA4874">
              <w:rPr>
                <w:b/>
                <w:sz w:val="20"/>
                <w:szCs w:val="20"/>
                <w:lang w:val="hy-AM" w:eastAsia="en-US"/>
              </w:rPr>
              <w:t xml:space="preserve">. </w:t>
            </w:r>
            <w:r w:rsidRPr="00DA4874">
              <w:rPr>
                <w:rFonts w:ascii="Sylfaen" w:hAnsi="Sylfaen" w:cs="Sylfaen"/>
                <w:b/>
                <w:sz w:val="20"/>
                <w:szCs w:val="20"/>
                <w:lang w:val="hy-AM" w:eastAsia="en-US"/>
              </w:rPr>
              <w:t>ԿՈՂՄԵՐԻ</w:t>
            </w:r>
            <w:r w:rsidRPr="00DA4874">
              <w:rPr>
                <w:b/>
                <w:sz w:val="20"/>
                <w:szCs w:val="20"/>
                <w:lang w:val="hy-AM" w:eastAsia="en-US"/>
              </w:rPr>
              <w:t xml:space="preserve"> </w:t>
            </w:r>
            <w:r w:rsidRPr="00DA4874">
              <w:rPr>
                <w:rFonts w:ascii="Sylfaen" w:hAnsi="Sylfaen" w:cs="Sylfaen"/>
                <w:b/>
                <w:sz w:val="20"/>
                <w:szCs w:val="20"/>
                <w:lang w:val="hy-AM" w:eastAsia="en-US"/>
              </w:rPr>
              <w:t>ՊԱՏԱՍԽԱՆԱՏՎՈՒԹՅՈՒՆԸ</w:t>
            </w:r>
          </w:p>
          <w:p w:rsidR="00DA4874" w:rsidRPr="00DA4874" w:rsidRDefault="00DA4874" w:rsidP="00DA4874">
            <w:pPr>
              <w:ind w:left="34"/>
              <w:jc w:val="center"/>
              <w:rPr>
                <w:b/>
                <w:sz w:val="2"/>
                <w:szCs w:val="20"/>
                <w:lang w:val="hy-AM" w:eastAsia="en-US"/>
              </w:rPr>
            </w:pPr>
          </w:p>
          <w:p w:rsidR="00DA4874" w:rsidRPr="00DA4874" w:rsidRDefault="00DA4874" w:rsidP="00DA4874">
            <w:pPr>
              <w:ind w:left="34"/>
              <w:jc w:val="both"/>
              <w:rPr>
                <w:rFonts w:ascii="Sylfaen" w:hAnsi="Sylfaen"/>
                <w:sz w:val="20"/>
                <w:szCs w:val="20"/>
                <w:lang w:val="hy-AM" w:eastAsia="en-US"/>
              </w:rPr>
            </w:pPr>
            <w:r w:rsidRPr="00DA4874">
              <w:rPr>
                <w:rFonts w:ascii="Sylfaen" w:hAnsi="Sylfaen"/>
                <w:sz w:val="20"/>
                <w:szCs w:val="20"/>
                <w:lang w:val="hy-AM" w:eastAsia="en-US"/>
              </w:rPr>
              <w:t xml:space="preserve">5.1. </w:t>
            </w:r>
            <w:r w:rsidRPr="00DA4874">
              <w:rPr>
                <w:rFonts w:ascii="Sylfaen" w:hAnsi="Sylfaen" w:cs="Sylfaen"/>
                <w:sz w:val="20"/>
                <w:szCs w:val="20"/>
                <w:lang w:val="hy-AM" w:eastAsia="en-US"/>
              </w:rPr>
              <w:t>Սույն</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Պայմանագրով</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նախատեսված</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մատուցված</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Ծառայությունների</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դիմաց</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վճարի</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ուշացման</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դեպքում</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Կատարողն</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իրավունք</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ունի</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Պատվիրատուից</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գանձել</w:t>
            </w:r>
            <w:r w:rsidRPr="00DA4874">
              <w:rPr>
                <w:rFonts w:ascii="Sylfaen" w:hAnsi="Sylfaen"/>
                <w:sz w:val="20"/>
                <w:szCs w:val="20"/>
                <w:lang w:val="hy-AM" w:eastAsia="en-US"/>
              </w:rPr>
              <w:t xml:space="preserve">  0,13%-</w:t>
            </w:r>
            <w:r w:rsidRPr="00DA4874">
              <w:rPr>
                <w:rFonts w:ascii="Sylfaen" w:hAnsi="Sylfaen" w:cs="Sylfaen"/>
                <w:sz w:val="20"/>
                <w:szCs w:val="20"/>
                <w:lang w:val="hy-AM" w:eastAsia="en-US"/>
              </w:rPr>
              <w:t>ի</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չափով</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տույժ՝</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չվճարած</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արժեքից</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ուշացման</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յուրաքանչյուր</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օրվա</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համար</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բայց</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ոչ</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ավել</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քան</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Ծառայությունների</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ընդհանուր</w:t>
            </w:r>
            <w:r w:rsidRPr="00DA4874">
              <w:rPr>
                <w:rFonts w:ascii="Sylfaen" w:hAnsi="Sylfaen"/>
                <w:sz w:val="20"/>
                <w:szCs w:val="20"/>
                <w:lang w:val="hy-AM" w:eastAsia="en-US"/>
              </w:rPr>
              <w:t xml:space="preserve">  </w:t>
            </w:r>
            <w:r w:rsidRPr="00DA4874">
              <w:rPr>
                <w:rFonts w:ascii="Sylfaen" w:hAnsi="Sylfaen" w:cs="Sylfaen"/>
                <w:sz w:val="20"/>
                <w:szCs w:val="20"/>
                <w:lang w:val="hy-AM" w:eastAsia="en-US"/>
              </w:rPr>
              <w:t>արժեքի</w:t>
            </w:r>
            <w:r w:rsidRPr="00DA4874">
              <w:rPr>
                <w:rFonts w:ascii="Sylfaen" w:hAnsi="Sylfaen"/>
                <w:sz w:val="20"/>
                <w:szCs w:val="20"/>
                <w:lang w:val="hy-AM" w:eastAsia="en-US"/>
              </w:rPr>
              <w:t xml:space="preserve"> 10%-</w:t>
            </w:r>
            <w:r w:rsidRPr="00DA4874">
              <w:rPr>
                <w:rFonts w:ascii="Sylfaen" w:hAnsi="Sylfaen" w:cs="Sylfaen"/>
                <w:sz w:val="20"/>
                <w:szCs w:val="20"/>
                <w:lang w:val="hy-AM" w:eastAsia="en-US"/>
              </w:rPr>
              <w:t>ից</w:t>
            </w:r>
            <w:r w:rsidRPr="00DA4874">
              <w:rPr>
                <w:rFonts w:ascii="Sylfaen" w:hAnsi="Sylfaen"/>
                <w:sz w:val="20"/>
                <w:szCs w:val="20"/>
                <w:lang w:val="hy-AM" w:eastAsia="en-US"/>
              </w:rPr>
              <w:t>:</w:t>
            </w:r>
          </w:p>
          <w:p w:rsidR="00DA4874" w:rsidRPr="00DA4874" w:rsidRDefault="00DA4874" w:rsidP="00DA4874">
            <w:pPr>
              <w:jc w:val="both"/>
              <w:rPr>
                <w:rFonts w:ascii="Sylfaen" w:eastAsia="Calibri" w:hAnsi="Sylfaen"/>
                <w:sz w:val="20"/>
                <w:szCs w:val="20"/>
                <w:lang w:val="hy-AM" w:eastAsia="en-US"/>
              </w:rPr>
            </w:pPr>
            <w:r w:rsidRPr="00DA4874">
              <w:rPr>
                <w:rFonts w:ascii="Sylfaen" w:hAnsi="Sylfaen" w:cs="Sylfaen"/>
                <w:sz w:val="20"/>
                <w:szCs w:val="20"/>
                <w:lang w:val="hy-AM" w:eastAsia="en-US"/>
              </w:rPr>
              <w:t>5.1.1.Կատարողի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Pr="00DA4874">
              <w:rPr>
                <w:rFonts w:eastAsia="Calibri"/>
                <w:sz w:val="20"/>
                <w:szCs w:val="20"/>
                <w:lang w:val="hy-AM" w:eastAsia="en-US"/>
              </w:rPr>
              <w:t xml:space="preserve"> </w:t>
            </w:r>
          </w:p>
          <w:p w:rsidR="00DA4874" w:rsidRPr="00DA4874" w:rsidRDefault="00DA4874" w:rsidP="00DA4874">
            <w:pPr>
              <w:jc w:val="both"/>
              <w:rPr>
                <w:b/>
                <w:sz w:val="20"/>
                <w:szCs w:val="20"/>
                <w:lang w:val="hy-AM" w:eastAsia="en-US"/>
              </w:rPr>
            </w:pPr>
            <w:r w:rsidRPr="00DA4874">
              <w:rPr>
                <w:rFonts w:eastAsia="Calibri"/>
                <w:sz w:val="20"/>
                <w:szCs w:val="20"/>
                <w:lang w:val="hy-AM" w:eastAsia="en-US"/>
              </w:rPr>
              <w:t xml:space="preserve">          </w:t>
            </w:r>
            <w:r w:rsidRPr="00DA4874">
              <w:rPr>
                <w:rFonts w:ascii="Sylfaen" w:hAnsi="Sylfaen"/>
                <w:b/>
                <w:sz w:val="20"/>
                <w:szCs w:val="20"/>
                <w:lang w:val="hy-AM" w:eastAsia="en-US"/>
              </w:rPr>
              <w:t>6</w:t>
            </w:r>
            <w:r w:rsidRPr="00DA4874">
              <w:rPr>
                <w:b/>
                <w:sz w:val="20"/>
                <w:szCs w:val="20"/>
                <w:lang w:val="hy-AM" w:eastAsia="en-US"/>
              </w:rPr>
              <w:t xml:space="preserve">. </w:t>
            </w:r>
            <w:r w:rsidRPr="00DA4874">
              <w:rPr>
                <w:rFonts w:ascii="Sylfaen" w:hAnsi="Sylfaen" w:cs="Sylfaen"/>
                <w:b/>
                <w:sz w:val="20"/>
                <w:szCs w:val="20"/>
                <w:lang w:val="hy-AM" w:eastAsia="en-US"/>
              </w:rPr>
              <w:t>ԱՆՀԱՂԹԱՀԱՐԵԼԻ</w:t>
            </w:r>
            <w:r w:rsidRPr="00DA4874">
              <w:rPr>
                <w:b/>
                <w:sz w:val="20"/>
                <w:szCs w:val="20"/>
                <w:lang w:val="hy-AM" w:eastAsia="en-US"/>
              </w:rPr>
              <w:t xml:space="preserve"> </w:t>
            </w:r>
            <w:r w:rsidRPr="00DA4874">
              <w:rPr>
                <w:rFonts w:ascii="Sylfaen" w:hAnsi="Sylfaen" w:cs="Sylfaen"/>
                <w:b/>
                <w:sz w:val="20"/>
                <w:szCs w:val="20"/>
                <w:lang w:val="hy-AM" w:eastAsia="en-US"/>
              </w:rPr>
              <w:t>ՈՒԺԻ</w:t>
            </w:r>
            <w:r w:rsidRPr="00DA4874">
              <w:rPr>
                <w:b/>
                <w:sz w:val="20"/>
                <w:szCs w:val="20"/>
                <w:lang w:val="hy-AM" w:eastAsia="en-US"/>
              </w:rPr>
              <w:t xml:space="preserve"> </w:t>
            </w:r>
            <w:r w:rsidRPr="00DA4874">
              <w:rPr>
                <w:rFonts w:ascii="Sylfaen" w:hAnsi="Sylfaen" w:cs="Sylfaen"/>
                <w:b/>
                <w:sz w:val="20"/>
                <w:szCs w:val="20"/>
                <w:lang w:val="hy-AM" w:eastAsia="en-US"/>
              </w:rPr>
              <w:t>ԱԶԴԵՑՈՒԹՅՈՒՆԸ</w:t>
            </w:r>
          </w:p>
          <w:p w:rsidR="00DA4874" w:rsidRPr="00DA4874" w:rsidRDefault="00DA4874" w:rsidP="00DA4874">
            <w:pPr>
              <w:ind w:left="34"/>
              <w:jc w:val="both"/>
              <w:rPr>
                <w:rFonts w:ascii="Sylfaen" w:hAnsi="Sylfaen"/>
                <w:sz w:val="20"/>
                <w:szCs w:val="20"/>
                <w:lang w:val="hy-AM" w:eastAsia="en-US"/>
              </w:rPr>
            </w:pPr>
            <w:r w:rsidRPr="00DA4874">
              <w:rPr>
                <w:rFonts w:ascii="Sylfaen" w:hAnsi="Sylfaen"/>
                <w:sz w:val="20"/>
                <w:szCs w:val="20"/>
                <w:lang w:val="hy-AM" w:eastAsia="en-US"/>
              </w:rPr>
              <w:t>6</w:t>
            </w:r>
            <w:r w:rsidRPr="00DA4874">
              <w:rPr>
                <w:sz w:val="20"/>
                <w:szCs w:val="20"/>
                <w:lang w:val="hy-AM" w:eastAsia="en-US"/>
              </w:rPr>
              <w:t>.1.</w:t>
            </w:r>
            <w:r w:rsidRPr="00DA4874">
              <w:rPr>
                <w:rFonts w:ascii="Sylfaen" w:hAnsi="Sylfaen" w:cs="Sylfaen"/>
                <w:sz w:val="20"/>
                <w:szCs w:val="20"/>
                <w:lang w:val="hy-AM" w:eastAsia="en-US"/>
              </w:rPr>
              <w:t>Կողմերից</w:t>
            </w:r>
            <w:r w:rsidRPr="00DA4874">
              <w:rPr>
                <w:sz w:val="20"/>
                <w:szCs w:val="20"/>
                <w:lang w:val="hy-AM" w:eastAsia="en-US"/>
              </w:rPr>
              <w:t xml:space="preserve"> </w:t>
            </w:r>
            <w:r w:rsidRPr="00DA4874">
              <w:rPr>
                <w:rFonts w:ascii="Sylfaen" w:hAnsi="Sylfaen" w:cs="Sylfaen"/>
                <w:sz w:val="20"/>
                <w:szCs w:val="20"/>
                <w:lang w:val="hy-AM" w:eastAsia="en-US"/>
              </w:rPr>
              <w:t>ոչ</w:t>
            </w:r>
            <w:r w:rsidRPr="00DA4874">
              <w:rPr>
                <w:sz w:val="20"/>
                <w:szCs w:val="20"/>
                <w:lang w:val="hy-AM" w:eastAsia="en-US"/>
              </w:rPr>
              <w:t xml:space="preserve"> </w:t>
            </w:r>
            <w:r w:rsidRPr="00DA4874">
              <w:rPr>
                <w:rFonts w:ascii="Sylfaen" w:hAnsi="Sylfaen" w:cs="Sylfaen"/>
                <w:sz w:val="20"/>
                <w:szCs w:val="20"/>
                <w:lang w:val="hy-AM" w:eastAsia="en-US"/>
              </w:rPr>
              <w:t>մեկը</w:t>
            </w:r>
            <w:r w:rsidRPr="00DA4874">
              <w:rPr>
                <w:sz w:val="20"/>
                <w:szCs w:val="20"/>
                <w:lang w:val="hy-AM" w:eastAsia="en-US"/>
              </w:rPr>
              <w:t xml:space="preserve"> </w:t>
            </w:r>
            <w:r w:rsidRPr="00DA4874">
              <w:rPr>
                <w:rFonts w:ascii="Sylfaen" w:hAnsi="Sylfaen" w:cs="Sylfaen"/>
                <w:sz w:val="20"/>
                <w:szCs w:val="20"/>
                <w:lang w:val="hy-AM" w:eastAsia="en-US"/>
              </w:rPr>
              <w:t>պատասխանա</w:t>
            </w:r>
            <w:r w:rsidRPr="00DA4874">
              <w:rPr>
                <w:sz w:val="20"/>
                <w:szCs w:val="20"/>
                <w:lang w:val="hy-AM" w:eastAsia="en-US"/>
              </w:rPr>
              <w:softHyphen/>
            </w:r>
            <w:r w:rsidRPr="00DA4874">
              <w:rPr>
                <w:rFonts w:ascii="Sylfaen" w:hAnsi="Sylfaen" w:cs="Sylfaen"/>
                <w:sz w:val="20"/>
                <w:szCs w:val="20"/>
                <w:lang w:val="hy-AM" w:eastAsia="en-US"/>
              </w:rPr>
              <w:t>տվություն</w:t>
            </w:r>
            <w:r w:rsidRPr="00DA4874">
              <w:rPr>
                <w:sz w:val="20"/>
                <w:szCs w:val="20"/>
                <w:lang w:val="hy-AM" w:eastAsia="en-US"/>
              </w:rPr>
              <w:t xml:space="preserve"> </w:t>
            </w:r>
            <w:r w:rsidRPr="00DA4874">
              <w:rPr>
                <w:rFonts w:ascii="Sylfaen" w:hAnsi="Sylfaen" w:cs="Sylfaen"/>
                <w:sz w:val="20"/>
                <w:szCs w:val="20"/>
                <w:lang w:val="hy-AM" w:eastAsia="en-US"/>
              </w:rPr>
              <w:t>չի</w:t>
            </w:r>
            <w:r w:rsidRPr="00DA4874">
              <w:rPr>
                <w:sz w:val="20"/>
                <w:szCs w:val="20"/>
                <w:lang w:val="hy-AM" w:eastAsia="en-US"/>
              </w:rPr>
              <w:t xml:space="preserve"> </w:t>
            </w:r>
            <w:r w:rsidRPr="00DA4874">
              <w:rPr>
                <w:rFonts w:ascii="Sylfaen" w:hAnsi="Sylfaen" w:cs="Sylfaen"/>
                <w:sz w:val="20"/>
                <w:szCs w:val="20"/>
                <w:lang w:val="hy-AM" w:eastAsia="en-US"/>
              </w:rPr>
              <w:t>կրում</w:t>
            </w:r>
            <w:r w:rsidRPr="00DA4874">
              <w:rPr>
                <w:sz w:val="20"/>
                <w:szCs w:val="20"/>
                <w:lang w:val="hy-AM" w:eastAsia="en-US"/>
              </w:rPr>
              <w:t xml:space="preserve"> </w:t>
            </w:r>
            <w:r w:rsidRPr="00DA4874">
              <w:rPr>
                <w:rFonts w:ascii="Sylfaen" w:hAnsi="Sylfaen" w:cs="Sylfaen"/>
                <w:sz w:val="20"/>
                <w:szCs w:val="20"/>
                <w:lang w:val="hy-AM" w:eastAsia="en-US"/>
              </w:rPr>
              <w:t>սույն</w:t>
            </w:r>
            <w:r w:rsidRPr="00DA4874">
              <w:rPr>
                <w:sz w:val="20"/>
                <w:szCs w:val="20"/>
                <w:lang w:val="hy-AM" w:eastAsia="en-US"/>
              </w:rPr>
              <w:t xml:space="preserve"> </w:t>
            </w:r>
            <w:r w:rsidRPr="00DA4874">
              <w:rPr>
                <w:rFonts w:ascii="Sylfaen" w:hAnsi="Sylfaen" w:cs="Sylfaen"/>
                <w:sz w:val="20"/>
                <w:szCs w:val="20"/>
                <w:lang w:val="hy-AM" w:eastAsia="en-US"/>
              </w:rPr>
              <w:t>Պայմանագրով</w:t>
            </w:r>
            <w:r w:rsidRPr="00DA4874">
              <w:rPr>
                <w:sz w:val="20"/>
                <w:szCs w:val="20"/>
                <w:lang w:val="hy-AM" w:eastAsia="en-US"/>
              </w:rPr>
              <w:t xml:space="preserve"> </w:t>
            </w:r>
            <w:r w:rsidRPr="00DA4874">
              <w:rPr>
                <w:rFonts w:ascii="Sylfaen" w:hAnsi="Sylfaen" w:cs="Sylfaen"/>
                <w:sz w:val="20"/>
                <w:szCs w:val="20"/>
                <w:lang w:val="hy-AM" w:eastAsia="en-US"/>
              </w:rPr>
              <w:t>պարտավորություն</w:t>
            </w:r>
            <w:r w:rsidRPr="00DA4874">
              <w:rPr>
                <w:sz w:val="20"/>
                <w:szCs w:val="20"/>
                <w:lang w:val="hy-AM" w:eastAsia="en-US"/>
              </w:rPr>
              <w:softHyphen/>
            </w:r>
            <w:r w:rsidRPr="00DA4874">
              <w:rPr>
                <w:rFonts w:ascii="Sylfaen" w:hAnsi="Sylfaen" w:cs="Sylfaen"/>
                <w:sz w:val="20"/>
                <w:szCs w:val="20"/>
                <w:lang w:val="hy-AM" w:eastAsia="en-US"/>
              </w:rPr>
              <w:t>ների</w:t>
            </w:r>
            <w:r w:rsidRPr="00DA4874">
              <w:rPr>
                <w:sz w:val="20"/>
                <w:szCs w:val="20"/>
                <w:lang w:val="hy-AM" w:eastAsia="en-US"/>
              </w:rPr>
              <w:t xml:space="preserve"> </w:t>
            </w:r>
            <w:r w:rsidRPr="00DA4874">
              <w:rPr>
                <w:rFonts w:ascii="Sylfaen" w:hAnsi="Sylfaen" w:cs="Sylfaen"/>
                <w:sz w:val="20"/>
                <w:szCs w:val="20"/>
                <w:lang w:val="hy-AM" w:eastAsia="en-US"/>
              </w:rPr>
              <w:t>չկատարման</w:t>
            </w:r>
            <w:r w:rsidRPr="00DA4874">
              <w:rPr>
                <w:sz w:val="20"/>
                <w:szCs w:val="20"/>
                <w:lang w:val="hy-AM" w:eastAsia="en-US"/>
              </w:rPr>
              <w:t xml:space="preserve"> </w:t>
            </w:r>
            <w:r w:rsidRPr="00DA4874">
              <w:rPr>
                <w:rFonts w:ascii="Sylfaen" w:hAnsi="Sylfaen" w:cs="Sylfaen"/>
                <w:sz w:val="20"/>
                <w:szCs w:val="20"/>
                <w:lang w:val="hy-AM" w:eastAsia="en-US"/>
              </w:rPr>
              <w:t>կամ</w:t>
            </w:r>
            <w:r w:rsidRPr="00DA4874">
              <w:rPr>
                <w:sz w:val="20"/>
                <w:szCs w:val="20"/>
                <w:lang w:val="hy-AM" w:eastAsia="en-US"/>
              </w:rPr>
              <w:t xml:space="preserve"> </w:t>
            </w:r>
            <w:r w:rsidRPr="00DA4874">
              <w:rPr>
                <w:rFonts w:ascii="Sylfaen" w:hAnsi="Sylfaen" w:cs="Sylfaen"/>
                <w:sz w:val="20"/>
                <w:szCs w:val="20"/>
                <w:lang w:val="hy-AM" w:eastAsia="en-US"/>
              </w:rPr>
              <w:t>ոչ</w:t>
            </w:r>
            <w:r w:rsidRPr="00DA4874">
              <w:rPr>
                <w:sz w:val="20"/>
                <w:szCs w:val="20"/>
                <w:lang w:val="hy-AM" w:eastAsia="en-US"/>
              </w:rPr>
              <w:t xml:space="preserve"> </w:t>
            </w:r>
            <w:r w:rsidRPr="00DA4874">
              <w:rPr>
                <w:rFonts w:ascii="Sylfaen" w:hAnsi="Sylfaen" w:cs="Sylfaen"/>
                <w:sz w:val="20"/>
                <w:szCs w:val="20"/>
                <w:lang w:val="hy-AM" w:eastAsia="en-US"/>
              </w:rPr>
              <w:t>պատշաճ</w:t>
            </w:r>
            <w:r w:rsidRPr="00DA4874">
              <w:rPr>
                <w:sz w:val="20"/>
                <w:szCs w:val="20"/>
                <w:lang w:val="hy-AM" w:eastAsia="en-US"/>
              </w:rPr>
              <w:t xml:space="preserve"> </w:t>
            </w:r>
            <w:r w:rsidRPr="00DA4874">
              <w:rPr>
                <w:rFonts w:ascii="Sylfaen" w:hAnsi="Sylfaen" w:cs="Sylfaen"/>
                <w:sz w:val="20"/>
                <w:szCs w:val="20"/>
                <w:lang w:val="hy-AM" w:eastAsia="en-US"/>
              </w:rPr>
              <w:t>կատարման</w:t>
            </w:r>
            <w:r w:rsidRPr="00DA4874">
              <w:rPr>
                <w:sz w:val="20"/>
                <w:szCs w:val="20"/>
                <w:lang w:val="hy-AM" w:eastAsia="en-US"/>
              </w:rPr>
              <w:t xml:space="preserve"> </w:t>
            </w:r>
            <w:r w:rsidRPr="00DA4874">
              <w:rPr>
                <w:rFonts w:ascii="Sylfaen" w:hAnsi="Sylfaen" w:cs="Sylfaen"/>
                <w:sz w:val="20"/>
                <w:szCs w:val="20"/>
                <w:lang w:val="hy-AM" w:eastAsia="en-US"/>
              </w:rPr>
              <w:t>համար</w:t>
            </w:r>
            <w:r w:rsidRPr="00DA4874">
              <w:rPr>
                <w:sz w:val="20"/>
                <w:szCs w:val="20"/>
                <w:lang w:val="hy-AM" w:eastAsia="en-US"/>
              </w:rPr>
              <w:t xml:space="preserve">, </w:t>
            </w:r>
            <w:r w:rsidRPr="00DA4874">
              <w:rPr>
                <w:rFonts w:ascii="Sylfaen" w:hAnsi="Sylfaen" w:cs="Sylfaen"/>
                <w:sz w:val="20"/>
                <w:szCs w:val="20"/>
                <w:lang w:val="hy-AM" w:eastAsia="en-US"/>
              </w:rPr>
              <w:t>եթե</w:t>
            </w:r>
            <w:r w:rsidRPr="00DA4874">
              <w:rPr>
                <w:sz w:val="20"/>
                <w:szCs w:val="20"/>
                <w:lang w:val="hy-AM" w:eastAsia="en-US"/>
              </w:rPr>
              <w:t xml:space="preserve"> </w:t>
            </w:r>
            <w:r w:rsidRPr="00DA4874">
              <w:rPr>
                <w:rFonts w:ascii="Sylfaen" w:hAnsi="Sylfaen" w:cs="Sylfaen"/>
                <w:sz w:val="20"/>
                <w:szCs w:val="20"/>
                <w:lang w:val="hy-AM" w:eastAsia="en-US"/>
              </w:rPr>
              <w:t>դա</w:t>
            </w:r>
            <w:r w:rsidRPr="00DA4874">
              <w:rPr>
                <w:sz w:val="20"/>
                <w:szCs w:val="20"/>
                <w:lang w:val="hy-AM" w:eastAsia="en-US"/>
              </w:rPr>
              <w:t xml:space="preserve"> </w:t>
            </w:r>
            <w:r w:rsidRPr="00DA4874">
              <w:rPr>
                <w:rFonts w:ascii="Sylfaen" w:hAnsi="Sylfaen" w:cs="Sylfaen"/>
                <w:sz w:val="20"/>
                <w:szCs w:val="20"/>
                <w:lang w:val="hy-AM" w:eastAsia="en-US"/>
              </w:rPr>
              <w:t>եղել</w:t>
            </w:r>
            <w:r w:rsidRPr="00DA4874">
              <w:rPr>
                <w:sz w:val="20"/>
                <w:szCs w:val="20"/>
                <w:lang w:val="hy-AM" w:eastAsia="en-US"/>
              </w:rPr>
              <w:t xml:space="preserve"> </w:t>
            </w:r>
            <w:r w:rsidRPr="00DA4874">
              <w:rPr>
                <w:rFonts w:ascii="Sylfaen" w:hAnsi="Sylfaen" w:cs="Sylfaen"/>
                <w:sz w:val="20"/>
                <w:szCs w:val="20"/>
                <w:lang w:val="hy-AM" w:eastAsia="en-US"/>
              </w:rPr>
              <w:t>է</w:t>
            </w:r>
            <w:r w:rsidRPr="00DA4874">
              <w:rPr>
                <w:sz w:val="20"/>
                <w:szCs w:val="20"/>
                <w:lang w:val="hy-AM" w:eastAsia="en-US"/>
              </w:rPr>
              <w:t xml:space="preserve"> </w:t>
            </w:r>
            <w:r w:rsidRPr="00DA4874">
              <w:rPr>
                <w:rFonts w:ascii="Sylfaen" w:hAnsi="Sylfaen" w:cs="Sylfaen"/>
                <w:sz w:val="20"/>
                <w:szCs w:val="20"/>
                <w:lang w:val="hy-AM" w:eastAsia="en-US"/>
              </w:rPr>
              <w:t>անհաղթահարելի</w:t>
            </w:r>
            <w:r w:rsidRPr="00DA4874">
              <w:rPr>
                <w:sz w:val="20"/>
                <w:szCs w:val="20"/>
                <w:lang w:val="hy-AM" w:eastAsia="en-US"/>
              </w:rPr>
              <w:t xml:space="preserve"> </w:t>
            </w:r>
            <w:r w:rsidRPr="00DA4874">
              <w:rPr>
                <w:rFonts w:ascii="Sylfaen" w:hAnsi="Sylfaen" w:cs="Sylfaen"/>
                <w:sz w:val="20"/>
                <w:szCs w:val="20"/>
                <w:lang w:val="hy-AM" w:eastAsia="en-US"/>
              </w:rPr>
              <w:t>ուժի</w:t>
            </w:r>
            <w:r w:rsidRPr="00DA4874">
              <w:rPr>
                <w:sz w:val="20"/>
                <w:szCs w:val="20"/>
                <w:lang w:val="hy-AM" w:eastAsia="en-US"/>
              </w:rPr>
              <w:t xml:space="preserve"> </w:t>
            </w:r>
            <w:r w:rsidRPr="00DA4874">
              <w:rPr>
                <w:rFonts w:ascii="Sylfaen" w:hAnsi="Sylfaen" w:cs="Sylfaen"/>
                <w:sz w:val="20"/>
                <w:szCs w:val="20"/>
                <w:lang w:val="hy-AM" w:eastAsia="en-US"/>
              </w:rPr>
              <w:t>ազդեցության</w:t>
            </w:r>
            <w:r w:rsidRPr="00DA4874">
              <w:rPr>
                <w:sz w:val="20"/>
                <w:szCs w:val="20"/>
                <w:lang w:val="hy-AM" w:eastAsia="en-US"/>
              </w:rPr>
              <w:t xml:space="preserve"> </w:t>
            </w:r>
            <w:r w:rsidRPr="00DA4874">
              <w:rPr>
                <w:rFonts w:ascii="Sylfaen" w:hAnsi="Sylfaen" w:cs="Sylfaen"/>
                <w:sz w:val="20"/>
                <w:szCs w:val="20"/>
                <w:lang w:val="hy-AM" w:eastAsia="en-US"/>
              </w:rPr>
              <w:t>արդյունք</w:t>
            </w:r>
            <w:r w:rsidRPr="00DA4874">
              <w:rPr>
                <w:sz w:val="20"/>
                <w:szCs w:val="20"/>
                <w:lang w:val="hy-AM" w:eastAsia="en-US"/>
              </w:rPr>
              <w:t xml:space="preserve">, </w:t>
            </w:r>
            <w:r w:rsidRPr="00DA4874">
              <w:rPr>
                <w:rFonts w:ascii="Sylfaen" w:hAnsi="Sylfaen" w:cs="Sylfaen"/>
                <w:sz w:val="20"/>
                <w:szCs w:val="20"/>
                <w:lang w:val="hy-AM" w:eastAsia="en-US"/>
              </w:rPr>
              <w:t>այսինքն՝</w:t>
            </w:r>
            <w:r w:rsidRPr="00DA4874">
              <w:rPr>
                <w:sz w:val="20"/>
                <w:szCs w:val="20"/>
                <w:lang w:val="hy-AM" w:eastAsia="en-US"/>
              </w:rPr>
              <w:t xml:space="preserve"> </w:t>
            </w:r>
            <w:r w:rsidRPr="00DA4874">
              <w:rPr>
                <w:rFonts w:ascii="Sylfaen" w:hAnsi="Sylfaen" w:cs="Sylfaen"/>
                <w:sz w:val="20"/>
                <w:szCs w:val="20"/>
                <w:lang w:val="hy-AM" w:eastAsia="en-US"/>
              </w:rPr>
              <w:t>տվյալ</w:t>
            </w:r>
            <w:r w:rsidRPr="00DA4874">
              <w:rPr>
                <w:sz w:val="20"/>
                <w:szCs w:val="20"/>
                <w:lang w:val="hy-AM" w:eastAsia="en-US"/>
              </w:rPr>
              <w:t xml:space="preserve"> </w:t>
            </w:r>
            <w:r w:rsidRPr="00DA4874">
              <w:rPr>
                <w:rFonts w:ascii="Sylfaen" w:hAnsi="Sylfaen" w:cs="Sylfaen"/>
                <w:sz w:val="20"/>
                <w:szCs w:val="20"/>
                <w:lang w:val="hy-AM" w:eastAsia="en-US"/>
              </w:rPr>
              <w:t>պայմաններում</w:t>
            </w:r>
            <w:r w:rsidRPr="00DA4874">
              <w:rPr>
                <w:sz w:val="20"/>
                <w:szCs w:val="20"/>
                <w:lang w:val="hy-AM" w:eastAsia="en-US"/>
              </w:rPr>
              <w:t xml:space="preserve"> </w:t>
            </w:r>
            <w:r w:rsidRPr="00DA4874">
              <w:rPr>
                <w:rFonts w:ascii="Sylfaen" w:hAnsi="Sylfaen" w:cs="Sylfaen"/>
                <w:sz w:val="20"/>
                <w:szCs w:val="20"/>
                <w:lang w:val="hy-AM" w:eastAsia="en-US"/>
              </w:rPr>
              <w:t>արտակարգ</w:t>
            </w:r>
            <w:r w:rsidRPr="00DA4874">
              <w:rPr>
                <w:sz w:val="20"/>
                <w:szCs w:val="20"/>
                <w:lang w:val="hy-AM" w:eastAsia="en-US"/>
              </w:rPr>
              <w:t xml:space="preserve"> </w:t>
            </w:r>
            <w:r w:rsidRPr="00DA4874">
              <w:rPr>
                <w:rFonts w:ascii="Sylfaen" w:hAnsi="Sylfaen" w:cs="Sylfaen"/>
                <w:sz w:val="20"/>
                <w:szCs w:val="20"/>
                <w:lang w:val="hy-AM" w:eastAsia="en-US"/>
              </w:rPr>
              <w:t>և</w:t>
            </w:r>
            <w:r w:rsidRPr="00DA4874">
              <w:rPr>
                <w:sz w:val="20"/>
                <w:szCs w:val="20"/>
                <w:lang w:val="hy-AM" w:eastAsia="en-US"/>
              </w:rPr>
              <w:t xml:space="preserve"> </w:t>
            </w:r>
            <w:r w:rsidRPr="00DA4874">
              <w:rPr>
                <w:rFonts w:ascii="Sylfaen" w:hAnsi="Sylfaen" w:cs="Sylfaen"/>
                <w:sz w:val="20"/>
                <w:szCs w:val="20"/>
                <w:lang w:val="hy-AM" w:eastAsia="en-US"/>
              </w:rPr>
              <w:t>անկանխարգելի</w:t>
            </w:r>
            <w:r w:rsidRPr="00DA4874">
              <w:rPr>
                <w:sz w:val="20"/>
                <w:szCs w:val="20"/>
                <w:lang w:val="hy-AM" w:eastAsia="en-US"/>
              </w:rPr>
              <w:t xml:space="preserve"> </w:t>
            </w:r>
            <w:r w:rsidRPr="00DA4874">
              <w:rPr>
                <w:rFonts w:ascii="Sylfaen" w:hAnsi="Sylfaen" w:cs="Sylfaen"/>
                <w:sz w:val="20"/>
                <w:szCs w:val="20"/>
                <w:lang w:val="hy-AM" w:eastAsia="en-US"/>
              </w:rPr>
              <w:t>ուժերի</w:t>
            </w:r>
            <w:r w:rsidRPr="00DA4874">
              <w:rPr>
                <w:sz w:val="20"/>
                <w:szCs w:val="20"/>
                <w:lang w:val="hy-AM" w:eastAsia="en-US"/>
              </w:rPr>
              <w:t xml:space="preserve"> </w:t>
            </w:r>
            <w:r w:rsidRPr="00DA4874">
              <w:rPr>
                <w:rFonts w:ascii="Sylfaen" w:hAnsi="Sylfaen" w:cs="Sylfaen"/>
                <w:sz w:val="20"/>
                <w:szCs w:val="20"/>
                <w:lang w:val="hy-AM" w:eastAsia="en-US"/>
              </w:rPr>
              <w:t>ազդեցություն</w:t>
            </w:r>
            <w:r w:rsidRPr="00DA4874">
              <w:rPr>
                <w:sz w:val="20"/>
                <w:szCs w:val="20"/>
                <w:lang w:val="hy-AM" w:eastAsia="en-US"/>
              </w:rPr>
              <w:t xml:space="preserve">, </w:t>
            </w:r>
            <w:r w:rsidRPr="00DA4874">
              <w:rPr>
                <w:rFonts w:ascii="Sylfaen" w:hAnsi="Sylfaen" w:cs="Sylfaen"/>
                <w:sz w:val="20"/>
                <w:szCs w:val="20"/>
                <w:lang w:val="hy-AM" w:eastAsia="en-US"/>
              </w:rPr>
              <w:t>այդ</w:t>
            </w:r>
            <w:r w:rsidRPr="00DA4874">
              <w:rPr>
                <w:sz w:val="20"/>
                <w:szCs w:val="20"/>
                <w:lang w:val="hy-AM" w:eastAsia="en-US"/>
              </w:rPr>
              <w:t xml:space="preserve"> </w:t>
            </w:r>
            <w:r w:rsidRPr="00DA4874">
              <w:rPr>
                <w:rFonts w:ascii="Sylfaen" w:hAnsi="Sylfaen" w:cs="Sylfaen"/>
                <w:sz w:val="20"/>
                <w:szCs w:val="20"/>
                <w:lang w:val="hy-AM" w:eastAsia="en-US"/>
              </w:rPr>
              <w:t>թվում</w:t>
            </w:r>
            <w:r w:rsidRPr="00DA4874">
              <w:rPr>
                <w:sz w:val="20"/>
                <w:szCs w:val="20"/>
                <w:lang w:val="hy-AM" w:eastAsia="en-US"/>
              </w:rPr>
              <w:t xml:space="preserve">` </w:t>
            </w:r>
            <w:r w:rsidRPr="00DA4874">
              <w:rPr>
                <w:rFonts w:ascii="Sylfaen" w:hAnsi="Sylfaen" w:cs="Sylfaen"/>
                <w:sz w:val="20"/>
                <w:szCs w:val="20"/>
                <w:lang w:val="hy-AM" w:eastAsia="en-US"/>
              </w:rPr>
              <w:t>հայտարարված</w:t>
            </w:r>
            <w:r w:rsidRPr="00DA4874">
              <w:rPr>
                <w:sz w:val="20"/>
                <w:szCs w:val="20"/>
                <w:lang w:val="hy-AM" w:eastAsia="en-US"/>
              </w:rPr>
              <w:t xml:space="preserve"> </w:t>
            </w:r>
            <w:r w:rsidRPr="00DA4874">
              <w:rPr>
                <w:rFonts w:ascii="Sylfaen" w:hAnsi="Sylfaen" w:cs="Sylfaen"/>
                <w:sz w:val="20"/>
                <w:szCs w:val="20"/>
                <w:lang w:val="hy-AM" w:eastAsia="en-US"/>
              </w:rPr>
              <w:t>կամ</w:t>
            </w:r>
            <w:r w:rsidRPr="00DA4874">
              <w:rPr>
                <w:sz w:val="20"/>
                <w:szCs w:val="20"/>
                <w:lang w:val="hy-AM" w:eastAsia="en-US"/>
              </w:rPr>
              <w:t xml:space="preserve"> </w:t>
            </w:r>
            <w:r w:rsidRPr="00DA4874">
              <w:rPr>
                <w:rFonts w:ascii="Sylfaen" w:hAnsi="Sylfaen" w:cs="Sylfaen"/>
                <w:sz w:val="20"/>
                <w:szCs w:val="20"/>
                <w:lang w:val="hy-AM" w:eastAsia="en-US"/>
              </w:rPr>
              <w:t>փաստացի</w:t>
            </w:r>
            <w:r w:rsidRPr="00DA4874">
              <w:rPr>
                <w:sz w:val="20"/>
                <w:szCs w:val="20"/>
                <w:lang w:val="hy-AM" w:eastAsia="en-US"/>
              </w:rPr>
              <w:t xml:space="preserve"> </w:t>
            </w:r>
            <w:r w:rsidRPr="00DA4874">
              <w:rPr>
                <w:rFonts w:ascii="Sylfaen" w:hAnsi="Sylfaen" w:cs="Sylfaen"/>
                <w:sz w:val="20"/>
                <w:szCs w:val="20"/>
                <w:lang w:val="hy-AM" w:eastAsia="en-US"/>
              </w:rPr>
              <w:t>պատերազմ</w:t>
            </w:r>
            <w:r w:rsidRPr="00DA4874">
              <w:rPr>
                <w:sz w:val="20"/>
                <w:szCs w:val="20"/>
                <w:lang w:val="hy-AM" w:eastAsia="en-US"/>
              </w:rPr>
              <w:t xml:space="preserve">, </w:t>
            </w:r>
            <w:r w:rsidRPr="00DA4874">
              <w:rPr>
                <w:rFonts w:ascii="Sylfaen" w:hAnsi="Sylfaen" w:cs="Sylfaen"/>
                <w:sz w:val="20"/>
                <w:szCs w:val="20"/>
                <w:lang w:val="hy-AM" w:eastAsia="en-US"/>
              </w:rPr>
              <w:t>քաղաքական</w:t>
            </w:r>
            <w:r w:rsidRPr="00DA4874">
              <w:rPr>
                <w:sz w:val="20"/>
                <w:szCs w:val="20"/>
                <w:lang w:val="hy-AM" w:eastAsia="en-US"/>
              </w:rPr>
              <w:t xml:space="preserve"> </w:t>
            </w:r>
            <w:r w:rsidRPr="00DA4874">
              <w:rPr>
                <w:rFonts w:ascii="Sylfaen" w:hAnsi="Sylfaen" w:cs="Sylfaen"/>
                <w:sz w:val="20"/>
                <w:szCs w:val="20"/>
                <w:lang w:val="hy-AM" w:eastAsia="en-US"/>
              </w:rPr>
              <w:t>հուզումներ</w:t>
            </w:r>
            <w:r w:rsidRPr="00DA4874">
              <w:rPr>
                <w:sz w:val="20"/>
                <w:szCs w:val="20"/>
                <w:lang w:val="hy-AM" w:eastAsia="en-US"/>
              </w:rPr>
              <w:t xml:space="preserve">, </w:t>
            </w:r>
            <w:r w:rsidRPr="00DA4874">
              <w:rPr>
                <w:rFonts w:ascii="Sylfaen" w:hAnsi="Sylfaen" w:cs="Sylfaen"/>
                <w:sz w:val="20"/>
                <w:szCs w:val="20"/>
                <w:lang w:val="hy-AM" w:eastAsia="en-US"/>
              </w:rPr>
              <w:t>համաճարակներ</w:t>
            </w:r>
            <w:r w:rsidRPr="00DA4874">
              <w:rPr>
                <w:sz w:val="20"/>
                <w:szCs w:val="20"/>
                <w:lang w:val="hy-AM" w:eastAsia="en-US"/>
              </w:rPr>
              <w:t xml:space="preserve">, </w:t>
            </w:r>
            <w:r w:rsidRPr="00DA4874">
              <w:rPr>
                <w:rFonts w:ascii="Sylfaen" w:hAnsi="Sylfaen" w:cs="Sylfaen"/>
                <w:sz w:val="20"/>
                <w:szCs w:val="20"/>
                <w:lang w:val="hy-AM" w:eastAsia="en-US"/>
              </w:rPr>
              <w:t>շրջափակում</w:t>
            </w:r>
            <w:r w:rsidRPr="00DA4874">
              <w:rPr>
                <w:sz w:val="20"/>
                <w:szCs w:val="20"/>
                <w:lang w:val="hy-AM" w:eastAsia="en-US"/>
              </w:rPr>
              <w:t xml:space="preserve">, </w:t>
            </w:r>
            <w:r w:rsidRPr="00DA4874">
              <w:rPr>
                <w:rFonts w:ascii="Sylfaen" w:hAnsi="Sylfaen" w:cs="Sylfaen"/>
                <w:sz w:val="20"/>
                <w:szCs w:val="20"/>
                <w:lang w:val="hy-AM" w:eastAsia="en-US"/>
              </w:rPr>
              <w:t>էմբարգո</w:t>
            </w:r>
            <w:r w:rsidRPr="00DA4874">
              <w:rPr>
                <w:sz w:val="20"/>
                <w:szCs w:val="20"/>
                <w:lang w:val="hy-AM" w:eastAsia="en-US"/>
              </w:rPr>
              <w:t xml:space="preserve">, </w:t>
            </w:r>
            <w:r w:rsidRPr="00DA4874">
              <w:rPr>
                <w:rFonts w:ascii="Sylfaen" w:hAnsi="Sylfaen" w:cs="Sylfaen"/>
                <w:sz w:val="20"/>
                <w:szCs w:val="20"/>
                <w:lang w:val="hy-AM" w:eastAsia="en-US"/>
              </w:rPr>
              <w:t>հրդեհ</w:t>
            </w:r>
            <w:r w:rsidRPr="00DA4874">
              <w:rPr>
                <w:sz w:val="20"/>
                <w:szCs w:val="20"/>
                <w:lang w:val="hy-AM" w:eastAsia="en-US"/>
              </w:rPr>
              <w:t xml:space="preserve">, </w:t>
            </w:r>
            <w:r w:rsidRPr="00DA4874">
              <w:rPr>
                <w:rFonts w:ascii="Sylfaen" w:hAnsi="Sylfaen" w:cs="Sylfaen"/>
                <w:sz w:val="20"/>
                <w:szCs w:val="20"/>
                <w:lang w:val="hy-AM" w:eastAsia="en-US"/>
              </w:rPr>
              <w:t>երկրաշարժ</w:t>
            </w:r>
            <w:r w:rsidRPr="00DA4874">
              <w:rPr>
                <w:sz w:val="20"/>
                <w:szCs w:val="20"/>
                <w:lang w:val="hy-AM" w:eastAsia="en-US"/>
              </w:rPr>
              <w:t xml:space="preserve">, </w:t>
            </w:r>
            <w:r w:rsidRPr="00DA4874">
              <w:rPr>
                <w:rFonts w:ascii="Sylfaen" w:hAnsi="Sylfaen" w:cs="Sylfaen"/>
                <w:sz w:val="20"/>
                <w:szCs w:val="20"/>
                <w:lang w:val="hy-AM" w:eastAsia="en-US"/>
              </w:rPr>
              <w:t>ջրհեղեղ</w:t>
            </w:r>
            <w:r w:rsidRPr="00DA4874">
              <w:rPr>
                <w:sz w:val="20"/>
                <w:szCs w:val="20"/>
                <w:lang w:val="hy-AM" w:eastAsia="en-US"/>
              </w:rPr>
              <w:t xml:space="preserve"> </w:t>
            </w:r>
            <w:r w:rsidRPr="00DA4874">
              <w:rPr>
                <w:rFonts w:ascii="Sylfaen" w:hAnsi="Sylfaen" w:cs="Sylfaen"/>
                <w:sz w:val="20"/>
                <w:szCs w:val="20"/>
                <w:lang w:val="hy-AM" w:eastAsia="en-US"/>
              </w:rPr>
              <w:t>և</w:t>
            </w:r>
            <w:r w:rsidRPr="00DA4874">
              <w:rPr>
                <w:sz w:val="20"/>
                <w:szCs w:val="20"/>
                <w:lang w:val="hy-AM" w:eastAsia="en-US"/>
              </w:rPr>
              <w:t xml:space="preserve"> </w:t>
            </w:r>
            <w:r w:rsidRPr="00DA4874">
              <w:rPr>
                <w:rFonts w:ascii="Sylfaen" w:hAnsi="Sylfaen" w:cs="Sylfaen"/>
                <w:sz w:val="20"/>
                <w:szCs w:val="20"/>
                <w:lang w:val="hy-AM" w:eastAsia="en-US"/>
              </w:rPr>
              <w:t>այլ</w:t>
            </w:r>
            <w:r w:rsidRPr="00DA4874">
              <w:rPr>
                <w:sz w:val="20"/>
                <w:szCs w:val="20"/>
                <w:lang w:val="hy-AM" w:eastAsia="en-US"/>
              </w:rPr>
              <w:t xml:space="preserve"> </w:t>
            </w:r>
            <w:r w:rsidRPr="00DA4874">
              <w:rPr>
                <w:rFonts w:ascii="Sylfaen" w:hAnsi="Sylfaen" w:cs="Sylfaen"/>
                <w:sz w:val="20"/>
                <w:szCs w:val="20"/>
                <w:lang w:val="hy-AM" w:eastAsia="en-US"/>
              </w:rPr>
              <w:t>բնական</w:t>
            </w:r>
            <w:r w:rsidRPr="00DA4874">
              <w:rPr>
                <w:sz w:val="20"/>
                <w:szCs w:val="20"/>
                <w:lang w:val="hy-AM" w:eastAsia="en-US"/>
              </w:rPr>
              <w:t xml:space="preserve"> </w:t>
            </w:r>
            <w:r w:rsidRPr="00DA4874">
              <w:rPr>
                <w:rFonts w:ascii="Sylfaen" w:hAnsi="Sylfaen" w:cs="Sylfaen"/>
                <w:sz w:val="20"/>
                <w:szCs w:val="20"/>
                <w:lang w:val="hy-AM" w:eastAsia="en-US"/>
              </w:rPr>
              <w:t>տարերային</w:t>
            </w:r>
            <w:r w:rsidRPr="00DA4874">
              <w:rPr>
                <w:sz w:val="20"/>
                <w:szCs w:val="20"/>
                <w:lang w:val="hy-AM" w:eastAsia="en-US"/>
              </w:rPr>
              <w:t xml:space="preserve"> </w:t>
            </w:r>
            <w:r w:rsidRPr="00DA4874">
              <w:rPr>
                <w:rFonts w:ascii="Sylfaen" w:hAnsi="Sylfaen" w:cs="Sylfaen"/>
                <w:sz w:val="20"/>
                <w:szCs w:val="20"/>
                <w:lang w:val="hy-AM" w:eastAsia="en-US"/>
              </w:rPr>
              <w:t>աղետներ</w:t>
            </w:r>
            <w:r w:rsidRPr="00DA4874">
              <w:rPr>
                <w:sz w:val="20"/>
                <w:szCs w:val="20"/>
                <w:lang w:val="hy-AM" w:eastAsia="en-US"/>
              </w:rPr>
              <w:t xml:space="preserve">, </w:t>
            </w:r>
            <w:r w:rsidRPr="00DA4874">
              <w:rPr>
                <w:rFonts w:ascii="Sylfaen" w:hAnsi="Sylfaen" w:cs="Sylfaen"/>
                <w:sz w:val="20"/>
                <w:szCs w:val="20"/>
                <w:lang w:val="hy-AM" w:eastAsia="en-US"/>
              </w:rPr>
              <w:t>ինչպես</w:t>
            </w:r>
            <w:r w:rsidRPr="00DA4874">
              <w:rPr>
                <w:sz w:val="20"/>
                <w:szCs w:val="20"/>
                <w:lang w:val="hy-AM" w:eastAsia="en-US"/>
              </w:rPr>
              <w:t xml:space="preserve"> </w:t>
            </w:r>
            <w:r w:rsidRPr="00DA4874">
              <w:rPr>
                <w:rFonts w:ascii="Sylfaen" w:hAnsi="Sylfaen" w:cs="Sylfaen"/>
                <w:sz w:val="20"/>
                <w:szCs w:val="20"/>
                <w:lang w:val="hy-AM" w:eastAsia="en-US"/>
              </w:rPr>
              <w:t>նաև</w:t>
            </w:r>
            <w:r w:rsidRPr="00DA4874">
              <w:rPr>
                <w:sz w:val="20"/>
                <w:szCs w:val="20"/>
                <w:lang w:val="hy-AM" w:eastAsia="en-US"/>
              </w:rPr>
              <w:t xml:space="preserve"> </w:t>
            </w:r>
            <w:r w:rsidRPr="00DA4874">
              <w:rPr>
                <w:rFonts w:ascii="Sylfaen" w:hAnsi="Sylfaen" w:cs="Sylfaen"/>
                <w:sz w:val="20"/>
                <w:szCs w:val="20"/>
                <w:lang w:val="hy-AM" w:eastAsia="en-US"/>
              </w:rPr>
              <w:t>պետական</w:t>
            </w:r>
            <w:r w:rsidRPr="00DA4874">
              <w:rPr>
                <w:sz w:val="20"/>
                <w:szCs w:val="20"/>
                <w:lang w:val="hy-AM" w:eastAsia="en-US"/>
              </w:rPr>
              <w:t xml:space="preserve"> </w:t>
            </w:r>
            <w:r w:rsidRPr="00DA4874">
              <w:rPr>
                <w:rFonts w:ascii="Sylfaen" w:hAnsi="Sylfaen" w:cs="Sylfaen"/>
                <w:sz w:val="20"/>
                <w:szCs w:val="20"/>
                <w:lang w:val="hy-AM" w:eastAsia="en-US"/>
              </w:rPr>
              <w:t>մարմինների</w:t>
            </w:r>
            <w:r w:rsidRPr="00DA4874">
              <w:rPr>
                <w:sz w:val="20"/>
                <w:szCs w:val="20"/>
                <w:lang w:val="hy-AM" w:eastAsia="en-US"/>
              </w:rPr>
              <w:t xml:space="preserve"> </w:t>
            </w:r>
            <w:r w:rsidRPr="00DA4874">
              <w:rPr>
                <w:rFonts w:ascii="Sylfaen" w:hAnsi="Sylfaen" w:cs="Sylfaen"/>
                <w:sz w:val="20"/>
                <w:szCs w:val="20"/>
                <w:lang w:val="hy-AM" w:eastAsia="en-US"/>
              </w:rPr>
              <w:t>ակտերի</w:t>
            </w:r>
            <w:r w:rsidRPr="00DA4874">
              <w:rPr>
                <w:sz w:val="20"/>
                <w:szCs w:val="20"/>
                <w:lang w:val="hy-AM" w:eastAsia="en-US"/>
              </w:rPr>
              <w:t xml:space="preserve"> </w:t>
            </w:r>
            <w:r w:rsidRPr="00DA4874">
              <w:rPr>
                <w:rFonts w:ascii="Sylfaen" w:hAnsi="Sylfaen" w:cs="Sylfaen"/>
                <w:sz w:val="20"/>
                <w:szCs w:val="20"/>
                <w:lang w:val="hy-AM" w:eastAsia="en-US"/>
              </w:rPr>
              <w:t>հրատարակում</w:t>
            </w:r>
            <w:r w:rsidRPr="00DA4874">
              <w:rPr>
                <w:sz w:val="20"/>
                <w:szCs w:val="20"/>
                <w:lang w:val="hy-AM" w:eastAsia="en-US"/>
              </w:rPr>
              <w:t>:</w:t>
            </w:r>
          </w:p>
          <w:p w:rsidR="00DA4874" w:rsidRPr="00DA4874" w:rsidRDefault="00DA4874" w:rsidP="00DA4874">
            <w:pPr>
              <w:ind w:left="34"/>
              <w:jc w:val="center"/>
              <w:rPr>
                <w:rFonts w:ascii="Sylfaen" w:hAnsi="Sylfaen"/>
                <w:b/>
                <w:sz w:val="20"/>
                <w:szCs w:val="20"/>
                <w:lang w:val="hy-AM" w:eastAsia="en-US"/>
              </w:rPr>
            </w:pPr>
            <w:r w:rsidRPr="00DA4874">
              <w:rPr>
                <w:rFonts w:ascii="Sylfaen" w:hAnsi="Sylfaen"/>
                <w:b/>
                <w:sz w:val="20"/>
                <w:szCs w:val="20"/>
                <w:lang w:val="hy-AM" w:eastAsia="en-US"/>
              </w:rPr>
              <w:t>7.</w:t>
            </w:r>
            <w:r w:rsidRPr="00DA4874">
              <w:rPr>
                <w:b/>
                <w:sz w:val="20"/>
                <w:szCs w:val="20"/>
                <w:lang w:val="hy-AM" w:eastAsia="en-US"/>
              </w:rPr>
              <w:t xml:space="preserve"> </w:t>
            </w:r>
            <w:r w:rsidRPr="00DA4874">
              <w:rPr>
                <w:rFonts w:ascii="Sylfaen" w:hAnsi="Sylfaen" w:cs="Sylfaen"/>
                <w:b/>
                <w:sz w:val="20"/>
                <w:szCs w:val="20"/>
                <w:lang w:val="hy-AM" w:eastAsia="en-US"/>
              </w:rPr>
              <w:t>ՎԵՃԵՐԻ</w:t>
            </w:r>
            <w:r w:rsidRPr="00DA4874">
              <w:rPr>
                <w:b/>
                <w:sz w:val="20"/>
                <w:szCs w:val="20"/>
                <w:lang w:val="hy-AM" w:eastAsia="en-US"/>
              </w:rPr>
              <w:t xml:space="preserve"> </w:t>
            </w:r>
            <w:r w:rsidRPr="00DA4874">
              <w:rPr>
                <w:rFonts w:ascii="Sylfaen" w:hAnsi="Sylfaen" w:cs="Sylfaen"/>
                <w:b/>
                <w:sz w:val="20"/>
                <w:szCs w:val="20"/>
                <w:lang w:val="hy-AM" w:eastAsia="en-US"/>
              </w:rPr>
              <w:t>ԼՈՒԾՄԱՆ</w:t>
            </w:r>
            <w:r w:rsidRPr="00DA4874">
              <w:rPr>
                <w:b/>
                <w:sz w:val="20"/>
                <w:szCs w:val="20"/>
                <w:lang w:val="hy-AM" w:eastAsia="en-US"/>
              </w:rPr>
              <w:t xml:space="preserve"> </w:t>
            </w:r>
            <w:r w:rsidRPr="00DA4874">
              <w:rPr>
                <w:rFonts w:ascii="Sylfaen" w:hAnsi="Sylfaen" w:cs="Sylfaen"/>
                <w:b/>
                <w:sz w:val="20"/>
                <w:szCs w:val="20"/>
                <w:lang w:val="hy-AM" w:eastAsia="en-US"/>
              </w:rPr>
              <w:t>ԿԱՐԳԸ</w:t>
            </w:r>
          </w:p>
          <w:p w:rsidR="00DA4874" w:rsidRPr="00DA4874" w:rsidRDefault="00DA4874" w:rsidP="00DA4874">
            <w:pPr>
              <w:ind w:left="34"/>
              <w:jc w:val="both"/>
              <w:rPr>
                <w:sz w:val="20"/>
                <w:szCs w:val="20"/>
                <w:lang w:val="hy-AM" w:eastAsia="en-US"/>
              </w:rPr>
            </w:pPr>
            <w:r w:rsidRPr="00DA4874">
              <w:rPr>
                <w:rFonts w:ascii="Sylfaen" w:hAnsi="Sylfaen"/>
                <w:sz w:val="20"/>
                <w:szCs w:val="20"/>
                <w:lang w:val="hy-AM" w:eastAsia="en-US"/>
              </w:rPr>
              <w:t>7</w:t>
            </w:r>
            <w:r w:rsidRPr="00DA4874">
              <w:rPr>
                <w:sz w:val="20"/>
                <w:szCs w:val="20"/>
                <w:lang w:val="hy-AM" w:eastAsia="en-US"/>
              </w:rPr>
              <w:t xml:space="preserve">.1. </w:t>
            </w:r>
            <w:r w:rsidRPr="00DA4874">
              <w:rPr>
                <w:rFonts w:ascii="Sylfaen" w:hAnsi="Sylfaen" w:cs="Sylfaen"/>
                <w:sz w:val="20"/>
                <w:szCs w:val="20"/>
                <w:lang w:val="hy-AM" w:eastAsia="en-US"/>
              </w:rPr>
              <w:t>Սույն</w:t>
            </w:r>
            <w:r w:rsidRPr="00DA4874">
              <w:rPr>
                <w:sz w:val="20"/>
                <w:szCs w:val="20"/>
                <w:lang w:val="hy-AM" w:eastAsia="en-US"/>
              </w:rPr>
              <w:t xml:space="preserve"> </w:t>
            </w:r>
            <w:r w:rsidRPr="00DA4874">
              <w:rPr>
                <w:rFonts w:ascii="Sylfaen" w:hAnsi="Sylfaen" w:cs="Sylfaen"/>
                <w:sz w:val="20"/>
                <w:szCs w:val="20"/>
                <w:lang w:val="hy-AM" w:eastAsia="en-US"/>
              </w:rPr>
              <w:t>Պայմանագրի</w:t>
            </w:r>
            <w:r w:rsidRPr="00DA4874">
              <w:rPr>
                <w:sz w:val="20"/>
                <w:szCs w:val="20"/>
                <w:lang w:val="hy-AM" w:eastAsia="en-US"/>
              </w:rPr>
              <w:t xml:space="preserve"> </w:t>
            </w:r>
            <w:r w:rsidRPr="00DA4874">
              <w:rPr>
                <w:rFonts w:ascii="Sylfaen" w:hAnsi="Sylfaen" w:cs="Sylfaen"/>
                <w:sz w:val="20"/>
                <w:szCs w:val="20"/>
                <w:lang w:val="hy-AM" w:eastAsia="en-US"/>
              </w:rPr>
              <w:t>կատար</w:t>
            </w:r>
            <w:r w:rsidRPr="00DA4874">
              <w:rPr>
                <w:sz w:val="20"/>
                <w:szCs w:val="20"/>
                <w:lang w:val="hy-AM" w:eastAsia="en-US"/>
              </w:rPr>
              <w:softHyphen/>
            </w:r>
            <w:r w:rsidRPr="00DA4874">
              <w:rPr>
                <w:rFonts w:ascii="Sylfaen" w:hAnsi="Sylfaen" w:cs="Sylfaen"/>
                <w:sz w:val="20"/>
                <w:szCs w:val="20"/>
                <w:lang w:val="hy-AM" w:eastAsia="en-US"/>
              </w:rPr>
              <w:t>ման</w:t>
            </w:r>
            <w:r w:rsidRPr="00DA4874">
              <w:rPr>
                <w:sz w:val="20"/>
                <w:szCs w:val="20"/>
                <w:lang w:val="hy-AM" w:eastAsia="en-US"/>
              </w:rPr>
              <w:t xml:space="preserve"> </w:t>
            </w:r>
            <w:r w:rsidRPr="00DA4874">
              <w:rPr>
                <w:rFonts w:ascii="Sylfaen" w:hAnsi="Sylfaen" w:cs="Sylfaen"/>
                <w:sz w:val="20"/>
                <w:szCs w:val="20"/>
                <w:lang w:val="hy-AM" w:eastAsia="en-US"/>
              </w:rPr>
              <w:t>ժամանակ</w:t>
            </w:r>
            <w:r w:rsidRPr="00DA4874">
              <w:rPr>
                <w:sz w:val="20"/>
                <w:szCs w:val="20"/>
                <w:lang w:val="hy-AM" w:eastAsia="en-US"/>
              </w:rPr>
              <w:t xml:space="preserve"> </w:t>
            </w:r>
            <w:r w:rsidRPr="00DA4874">
              <w:rPr>
                <w:rFonts w:ascii="Sylfaen" w:hAnsi="Sylfaen" w:cs="Sylfaen"/>
                <w:sz w:val="20"/>
                <w:szCs w:val="20"/>
                <w:lang w:val="hy-AM" w:eastAsia="en-US"/>
              </w:rPr>
              <w:t>ծագող</w:t>
            </w:r>
            <w:r w:rsidRPr="00DA4874">
              <w:rPr>
                <w:sz w:val="20"/>
                <w:szCs w:val="20"/>
                <w:lang w:val="hy-AM" w:eastAsia="en-US"/>
              </w:rPr>
              <w:t xml:space="preserve"> </w:t>
            </w:r>
            <w:r w:rsidRPr="00DA4874">
              <w:rPr>
                <w:rFonts w:ascii="Sylfaen" w:hAnsi="Sylfaen" w:cs="Sylfaen"/>
                <w:sz w:val="20"/>
                <w:szCs w:val="20"/>
                <w:lang w:val="hy-AM" w:eastAsia="en-US"/>
              </w:rPr>
              <w:t>բոլոր</w:t>
            </w:r>
            <w:r w:rsidRPr="00DA4874">
              <w:rPr>
                <w:sz w:val="20"/>
                <w:szCs w:val="20"/>
                <w:lang w:val="hy-AM" w:eastAsia="en-US"/>
              </w:rPr>
              <w:t xml:space="preserve"> </w:t>
            </w:r>
            <w:r w:rsidRPr="00DA4874">
              <w:rPr>
                <w:rFonts w:ascii="Sylfaen" w:hAnsi="Sylfaen" w:cs="Sylfaen"/>
                <w:sz w:val="20"/>
                <w:szCs w:val="20"/>
                <w:lang w:val="hy-AM" w:eastAsia="en-US"/>
              </w:rPr>
              <w:t>վեճերը</w:t>
            </w:r>
            <w:r w:rsidRPr="00DA4874">
              <w:rPr>
                <w:sz w:val="20"/>
                <w:szCs w:val="20"/>
                <w:lang w:val="hy-AM" w:eastAsia="en-US"/>
              </w:rPr>
              <w:t xml:space="preserve"> </w:t>
            </w:r>
            <w:r w:rsidRPr="00DA4874">
              <w:rPr>
                <w:rFonts w:ascii="Sylfaen" w:hAnsi="Sylfaen" w:cs="Sylfaen"/>
                <w:sz w:val="20"/>
                <w:szCs w:val="20"/>
                <w:lang w:val="hy-AM" w:eastAsia="en-US"/>
              </w:rPr>
              <w:t>և</w:t>
            </w:r>
            <w:r w:rsidRPr="00DA4874">
              <w:rPr>
                <w:sz w:val="20"/>
                <w:szCs w:val="20"/>
                <w:lang w:val="hy-AM" w:eastAsia="en-US"/>
              </w:rPr>
              <w:t xml:space="preserve"> </w:t>
            </w:r>
            <w:r w:rsidRPr="00DA4874">
              <w:rPr>
                <w:rFonts w:ascii="Sylfaen" w:hAnsi="Sylfaen" w:cs="Sylfaen"/>
                <w:sz w:val="20"/>
                <w:szCs w:val="20"/>
                <w:lang w:val="hy-AM" w:eastAsia="en-US"/>
              </w:rPr>
              <w:t>տարաձայնությունները</w:t>
            </w:r>
            <w:r w:rsidRPr="00DA4874">
              <w:rPr>
                <w:sz w:val="20"/>
                <w:szCs w:val="20"/>
                <w:lang w:val="hy-AM" w:eastAsia="en-US"/>
              </w:rPr>
              <w:t xml:space="preserve"> </w:t>
            </w:r>
            <w:r w:rsidRPr="00DA4874">
              <w:rPr>
                <w:rFonts w:ascii="Sylfaen" w:hAnsi="Sylfaen" w:cs="Sylfaen"/>
                <w:sz w:val="20"/>
                <w:szCs w:val="20"/>
                <w:lang w:val="hy-AM" w:eastAsia="en-US"/>
              </w:rPr>
              <w:t>լուծվում</w:t>
            </w:r>
            <w:r w:rsidRPr="00DA4874">
              <w:rPr>
                <w:sz w:val="20"/>
                <w:szCs w:val="20"/>
                <w:lang w:val="hy-AM" w:eastAsia="en-US"/>
              </w:rPr>
              <w:t xml:space="preserve"> </w:t>
            </w:r>
            <w:r w:rsidRPr="00DA4874">
              <w:rPr>
                <w:rFonts w:ascii="Sylfaen" w:hAnsi="Sylfaen" w:cs="Sylfaen"/>
                <w:sz w:val="20"/>
                <w:szCs w:val="20"/>
                <w:lang w:val="hy-AM" w:eastAsia="en-US"/>
              </w:rPr>
              <w:t>են</w:t>
            </w:r>
            <w:r w:rsidRPr="00DA4874">
              <w:rPr>
                <w:sz w:val="20"/>
                <w:szCs w:val="20"/>
                <w:lang w:val="hy-AM" w:eastAsia="en-US"/>
              </w:rPr>
              <w:t xml:space="preserve"> </w:t>
            </w:r>
            <w:r w:rsidRPr="00DA4874">
              <w:rPr>
                <w:rFonts w:ascii="Sylfaen" w:hAnsi="Sylfaen" w:cs="Sylfaen"/>
                <w:sz w:val="20"/>
                <w:szCs w:val="20"/>
                <w:lang w:val="hy-AM" w:eastAsia="en-US"/>
              </w:rPr>
              <w:t>բանակցությունների</w:t>
            </w:r>
            <w:r w:rsidRPr="00DA4874">
              <w:rPr>
                <w:sz w:val="20"/>
                <w:szCs w:val="20"/>
                <w:lang w:val="hy-AM" w:eastAsia="en-US"/>
              </w:rPr>
              <w:t xml:space="preserve"> </w:t>
            </w:r>
            <w:r w:rsidRPr="00DA4874">
              <w:rPr>
                <w:rFonts w:ascii="Sylfaen" w:hAnsi="Sylfaen" w:cs="Sylfaen"/>
                <w:sz w:val="20"/>
                <w:szCs w:val="20"/>
                <w:lang w:val="hy-AM" w:eastAsia="en-US"/>
              </w:rPr>
              <w:t>միջոցով</w:t>
            </w:r>
            <w:r w:rsidRPr="00DA4874">
              <w:rPr>
                <w:sz w:val="20"/>
                <w:szCs w:val="20"/>
                <w:lang w:val="hy-AM" w:eastAsia="en-US"/>
              </w:rPr>
              <w:t>:</w:t>
            </w:r>
          </w:p>
          <w:p w:rsidR="00DA4874" w:rsidRPr="00DA4874" w:rsidRDefault="00DA4874" w:rsidP="00DA4874">
            <w:pPr>
              <w:ind w:left="34"/>
              <w:jc w:val="both"/>
              <w:rPr>
                <w:rFonts w:ascii="Sylfaen" w:hAnsi="Sylfaen"/>
                <w:sz w:val="20"/>
                <w:szCs w:val="20"/>
                <w:lang w:val="hy-AM" w:eastAsia="en-US"/>
              </w:rPr>
            </w:pPr>
            <w:r w:rsidRPr="00DA4874">
              <w:rPr>
                <w:rFonts w:ascii="Sylfaen" w:hAnsi="Sylfaen"/>
                <w:sz w:val="20"/>
                <w:szCs w:val="20"/>
                <w:lang w:val="hy-AM" w:eastAsia="en-US"/>
              </w:rPr>
              <w:t>7</w:t>
            </w:r>
            <w:r w:rsidRPr="00DA4874">
              <w:rPr>
                <w:sz w:val="20"/>
                <w:szCs w:val="20"/>
                <w:lang w:val="hy-AM" w:eastAsia="en-US"/>
              </w:rPr>
              <w:t xml:space="preserve">.2. </w:t>
            </w:r>
            <w:r w:rsidRPr="00DA4874">
              <w:rPr>
                <w:rFonts w:ascii="Sylfaen" w:hAnsi="Sylfaen" w:cs="Sylfaen"/>
                <w:sz w:val="20"/>
                <w:szCs w:val="20"/>
                <w:lang w:val="hy-AM" w:eastAsia="en-US"/>
              </w:rPr>
              <w:t>Բանակցությունների</w:t>
            </w:r>
            <w:r w:rsidRPr="00DA4874">
              <w:rPr>
                <w:sz w:val="20"/>
                <w:szCs w:val="20"/>
                <w:lang w:val="hy-AM" w:eastAsia="en-US"/>
              </w:rPr>
              <w:t xml:space="preserve"> </w:t>
            </w:r>
            <w:r w:rsidRPr="00DA4874">
              <w:rPr>
                <w:rFonts w:ascii="Sylfaen" w:hAnsi="Sylfaen" w:cs="Sylfaen"/>
                <w:sz w:val="20"/>
                <w:szCs w:val="20"/>
                <w:lang w:val="hy-AM" w:eastAsia="en-US"/>
              </w:rPr>
              <w:t>միջոցով</w:t>
            </w:r>
            <w:r w:rsidRPr="00DA4874">
              <w:rPr>
                <w:sz w:val="20"/>
                <w:szCs w:val="20"/>
                <w:lang w:val="hy-AM" w:eastAsia="en-US"/>
              </w:rPr>
              <w:t xml:space="preserve"> </w:t>
            </w:r>
            <w:r w:rsidRPr="00DA4874">
              <w:rPr>
                <w:rFonts w:ascii="Sylfaen" w:hAnsi="Sylfaen" w:cs="Sylfaen"/>
                <w:sz w:val="20"/>
                <w:szCs w:val="20"/>
                <w:lang w:val="hy-AM" w:eastAsia="en-US"/>
              </w:rPr>
              <w:t>վեճերը</w:t>
            </w:r>
            <w:r w:rsidRPr="00DA4874">
              <w:rPr>
                <w:sz w:val="20"/>
                <w:szCs w:val="20"/>
                <w:lang w:val="hy-AM" w:eastAsia="en-US"/>
              </w:rPr>
              <w:t xml:space="preserve"> </w:t>
            </w:r>
            <w:r w:rsidRPr="00DA4874">
              <w:rPr>
                <w:rFonts w:ascii="Sylfaen" w:hAnsi="Sylfaen" w:cs="Sylfaen"/>
                <w:sz w:val="20"/>
                <w:szCs w:val="20"/>
                <w:lang w:val="hy-AM" w:eastAsia="en-US"/>
              </w:rPr>
              <w:t>չլուծելու</w:t>
            </w:r>
            <w:r w:rsidRPr="00DA4874">
              <w:rPr>
                <w:sz w:val="20"/>
                <w:szCs w:val="20"/>
                <w:lang w:val="hy-AM" w:eastAsia="en-US"/>
              </w:rPr>
              <w:t xml:space="preserve"> </w:t>
            </w:r>
            <w:r w:rsidRPr="00DA4874">
              <w:rPr>
                <w:rFonts w:ascii="Sylfaen" w:hAnsi="Sylfaen" w:cs="Sylfaen"/>
                <w:sz w:val="20"/>
                <w:szCs w:val="20"/>
                <w:lang w:val="hy-AM" w:eastAsia="en-US"/>
              </w:rPr>
              <w:t>դեպքում</w:t>
            </w:r>
            <w:r w:rsidRPr="00DA4874">
              <w:rPr>
                <w:sz w:val="20"/>
                <w:szCs w:val="20"/>
                <w:lang w:val="hy-AM" w:eastAsia="en-US"/>
              </w:rPr>
              <w:t xml:space="preserve">, </w:t>
            </w:r>
            <w:r w:rsidRPr="00DA4874">
              <w:rPr>
                <w:rFonts w:ascii="Sylfaen" w:hAnsi="Sylfaen" w:cs="Sylfaen"/>
                <w:sz w:val="20"/>
                <w:szCs w:val="20"/>
                <w:lang w:val="hy-AM" w:eastAsia="en-US"/>
              </w:rPr>
              <w:t>վերջիններս</w:t>
            </w:r>
            <w:r w:rsidRPr="00DA4874">
              <w:rPr>
                <w:sz w:val="20"/>
                <w:szCs w:val="20"/>
                <w:lang w:val="hy-AM" w:eastAsia="en-US"/>
              </w:rPr>
              <w:t xml:space="preserve"> </w:t>
            </w:r>
            <w:r w:rsidRPr="00DA4874">
              <w:rPr>
                <w:rFonts w:ascii="Sylfaen" w:hAnsi="Sylfaen" w:cs="Sylfaen"/>
                <w:sz w:val="20"/>
                <w:szCs w:val="20"/>
                <w:lang w:val="hy-AM" w:eastAsia="en-US"/>
              </w:rPr>
              <w:t>լուծվում</w:t>
            </w:r>
            <w:r w:rsidRPr="00DA4874">
              <w:rPr>
                <w:sz w:val="20"/>
                <w:szCs w:val="20"/>
                <w:lang w:val="hy-AM" w:eastAsia="en-US"/>
              </w:rPr>
              <w:t xml:space="preserve"> </w:t>
            </w:r>
            <w:r w:rsidRPr="00DA4874">
              <w:rPr>
                <w:rFonts w:ascii="Sylfaen" w:hAnsi="Sylfaen" w:cs="Sylfaen"/>
                <w:sz w:val="20"/>
                <w:szCs w:val="20"/>
                <w:lang w:val="hy-AM" w:eastAsia="en-US"/>
              </w:rPr>
              <w:t>են</w:t>
            </w:r>
            <w:r w:rsidRPr="00DA4874">
              <w:rPr>
                <w:sz w:val="20"/>
                <w:szCs w:val="20"/>
                <w:lang w:val="hy-AM" w:eastAsia="en-US"/>
              </w:rPr>
              <w:t xml:space="preserve"> </w:t>
            </w:r>
            <w:r w:rsidRPr="00DA4874">
              <w:rPr>
                <w:rFonts w:ascii="Sylfaen" w:hAnsi="Sylfaen" w:cs="Sylfaen"/>
                <w:sz w:val="20"/>
                <w:szCs w:val="20"/>
                <w:lang w:val="hy-AM" w:eastAsia="en-US"/>
              </w:rPr>
              <w:t>դատական</w:t>
            </w:r>
            <w:r w:rsidRPr="00DA4874">
              <w:rPr>
                <w:sz w:val="20"/>
                <w:szCs w:val="20"/>
                <w:lang w:val="hy-AM" w:eastAsia="en-US"/>
              </w:rPr>
              <w:t xml:space="preserve"> </w:t>
            </w:r>
            <w:r w:rsidRPr="00DA4874">
              <w:rPr>
                <w:rFonts w:ascii="Sylfaen" w:hAnsi="Sylfaen" w:cs="Sylfaen"/>
                <w:sz w:val="20"/>
                <w:szCs w:val="20"/>
                <w:lang w:val="hy-AM" w:eastAsia="en-US"/>
              </w:rPr>
              <w:t>կարգով՝</w:t>
            </w:r>
            <w:r w:rsidRPr="00DA4874">
              <w:rPr>
                <w:sz w:val="20"/>
                <w:szCs w:val="20"/>
                <w:lang w:val="hy-AM" w:eastAsia="en-US"/>
              </w:rPr>
              <w:t xml:space="preserve"> </w:t>
            </w:r>
            <w:r w:rsidRPr="00DA4874">
              <w:rPr>
                <w:rFonts w:ascii="Sylfaen" w:hAnsi="Sylfaen" w:cs="Sylfaen"/>
                <w:sz w:val="20"/>
                <w:szCs w:val="20"/>
                <w:lang w:val="hy-AM" w:eastAsia="en-US"/>
              </w:rPr>
              <w:t>ՀՀ</w:t>
            </w:r>
            <w:r w:rsidRPr="00DA4874">
              <w:rPr>
                <w:sz w:val="20"/>
                <w:szCs w:val="20"/>
                <w:lang w:val="hy-AM" w:eastAsia="en-US"/>
              </w:rPr>
              <w:t xml:space="preserve"> </w:t>
            </w:r>
            <w:r w:rsidRPr="00DA4874">
              <w:rPr>
                <w:rFonts w:ascii="Sylfaen" w:hAnsi="Sylfaen" w:cs="Sylfaen"/>
                <w:sz w:val="20"/>
                <w:szCs w:val="20"/>
                <w:lang w:val="hy-AM" w:eastAsia="en-US"/>
              </w:rPr>
              <w:t>գործող</w:t>
            </w:r>
            <w:r w:rsidRPr="00DA4874">
              <w:rPr>
                <w:sz w:val="20"/>
                <w:szCs w:val="20"/>
                <w:lang w:val="hy-AM" w:eastAsia="en-US"/>
              </w:rPr>
              <w:t xml:space="preserve"> </w:t>
            </w:r>
            <w:r w:rsidRPr="00DA4874">
              <w:rPr>
                <w:rFonts w:ascii="Sylfaen" w:hAnsi="Sylfaen" w:cs="Sylfaen"/>
                <w:sz w:val="20"/>
                <w:szCs w:val="20"/>
                <w:lang w:val="hy-AM" w:eastAsia="en-US"/>
              </w:rPr>
              <w:t>օրենսդրությանը</w:t>
            </w:r>
            <w:r w:rsidRPr="00DA4874">
              <w:rPr>
                <w:sz w:val="20"/>
                <w:szCs w:val="20"/>
                <w:lang w:val="hy-AM" w:eastAsia="en-US"/>
              </w:rPr>
              <w:t xml:space="preserve"> </w:t>
            </w:r>
            <w:r w:rsidRPr="00DA4874">
              <w:rPr>
                <w:rFonts w:ascii="Sylfaen" w:hAnsi="Sylfaen" w:cs="Sylfaen"/>
                <w:sz w:val="20"/>
                <w:szCs w:val="20"/>
                <w:lang w:val="hy-AM" w:eastAsia="en-US"/>
              </w:rPr>
              <w:t>համապատասխան</w:t>
            </w:r>
            <w:r w:rsidRPr="00DA4874">
              <w:rPr>
                <w:sz w:val="20"/>
                <w:szCs w:val="20"/>
                <w:lang w:val="hy-AM" w:eastAsia="en-US"/>
              </w:rPr>
              <w:t>:</w:t>
            </w:r>
          </w:p>
          <w:p w:rsidR="00DA4874" w:rsidRPr="00DA4874" w:rsidRDefault="00DA4874" w:rsidP="00DA4874">
            <w:pPr>
              <w:ind w:left="34"/>
              <w:jc w:val="center"/>
              <w:rPr>
                <w:rFonts w:eastAsia="Calibri"/>
                <w:b/>
                <w:sz w:val="20"/>
                <w:szCs w:val="20"/>
                <w:lang w:val="hy-AM" w:eastAsia="en-US"/>
              </w:rPr>
            </w:pPr>
            <w:r w:rsidRPr="00DA4874">
              <w:rPr>
                <w:rFonts w:ascii="Sylfaen" w:eastAsia="Calibri" w:hAnsi="Sylfaen"/>
                <w:b/>
                <w:sz w:val="20"/>
                <w:szCs w:val="20"/>
                <w:lang w:val="hy-AM" w:eastAsia="en-US"/>
              </w:rPr>
              <w:t>8</w:t>
            </w:r>
            <w:r w:rsidRPr="00DA4874">
              <w:rPr>
                <w:rFonts w:eastAsia="Calibri"/>
                <w:b/>
                <w:sz w:val="20"/>
                <w:szCs w:val="20"/>
                <w:lang w:val="hy-AM" w:eastAsia="en-US"/>
              </w:rPr>
              <w:t xml:space="preserve">. </w:t>
            </w:r>
            <w:r w:rsidRPr="00DA4874">
              <w:rPr>
                <w:rFonts w:ascii="Sylfaen" w:eastAsia="Calibri" w:hAnsi="Sylfaen" w:cs="Sylfaen"/>
                <w:b/>
                <w:sz w:val="20"/>
                <w:szCs w:val="20"/>
                <w:lang w:val="hy-AM" w:eastAsia="en-US"/>
              </w:rPr>
              <w:t>ՊԱՅՄԱՆԱԳՐԻ</w:t>
            </w:r>
            <w:r w:rsidRPr="00DA4874">
              <w:rPr>
                <w:rFonts w:eastAsia="Calibri"/>
                <w:b/>
                <w:sz w:val="20"/>
                <w:szCs w:val="20"/>
                <w:lang w:val="hy-AM" w:eastAsia="en-US"/>
              </w:rPr>
              <w:t xml:space="preserve"> </w:t>
            </w:r>
            <w:r w:rsidRPr="00DA4874">
              <w:rPr>
                <w:rFonts w:ascii="Sylfaen" w:eastAsia="Calibri" w:hAnsi="Sylfaen" w:cs="Sylfaen"/>
                <w:b/>
                <w:sz w:val="20"/>
                <w:szCs w:val="20"/>
                <w:lang w:val="hy-AM" w:eastAsia="en-US"/>
              </w:rPr>
              <w:t>ԳՈՐԾՈՂՈՒԹՅԱՆ</w:t>
            </w:r>
            <w:r w:rsidRPr="00DA4874">
              <w:rPr>
                <w:rFonts w:eastAsia="Calibri"/>
                <w:b/>
                <w:sz w:val="20"/>
                <w:szCs w:val="20"/>
                <w:lang w:val="hy-AM" w:eastAsia="en-US"/>
              </w:rPr>
              <w:t xml:space="preserve">  </w:t>
            </w:r>
            <w:r w:rsidRPr="00DA4874">
              <w:rPr>
                <w:rFonts w:ascii="Sylfaen" w:eastAsia="Calibri" w:hAnsi="Sylfaen" w:cs="Sylfaen"/>
                <w:b/>
                <w:sz w:val="20"/>
                <w:szCs w:val="20"/>
                <w:lang w:val="hy-AM" w:eastAsia="en-US"/>
              </w:rPr>
              <w:t>ԺԱՄԿԵՏԸ</w:t>
            </w:r>
          </w:p>
          <w:p w:rsidR="00DA4874" w:rsidRPr="00DA4874" w:rsidRDefault="00DA4874" w:rsidP="00DA4874">
            <w:pPr>
              <w:ind w:left="34"/>
              <w:jc w:val="both"/>
              <w:rPr>
                <w:rFonts w:ascii="Sylfaen" w:eastAsia="Calibri" w:hAnsi="Sylfaen"/>
                <w:sz w:val="20"/>
                <w:szCs w:val="20"/>
                <w:lang w:val="hy-AM" w:eastAsia="en-US"/>
              </w:rPr>
            </w:pPr>
            <w:r w:rsidRPr="00DA4874">
              <w:rPr>
                <w:rFonts w:ascii="Sylfaen" w:hAnsi="Sylfaen"/>
                <w:sz w:val="20"/>
                <w:szCs w:val="20"/>
                <w:lang w:val="hy-AM" w:eastAsia="en-US"/>
              </w:rPr>
              <w:t>8</w:t>
            </w:r>
            <w:r w:rsidRPr="00DA4874">
              <w:rPr>
                <w:sz w:val="20"/>
                <w:szCs w:val="20"/>
                <w:lang w:val="hy-AM" w:eastAsia="en-US"/>
              </w:rPr>
              <w:t>.1.</w:t>
            </w:r>
            <w:r w:rsidRPr="00DA4874">
              <w:rPr>
                <w:rFonts w:ascii="Sylfaen" w:hAnsi="Sylfaen" w:cs="Sylfaen"/>
                <w:lang w:val="hy-AM" w:eastAsia="en-US"/>
              </w:rPr>
              <w:t xml:space="preserve"> </w:t>
            </w:r>
            <w:r w:rsidRPr="00DA4874">
              <w:rPr>
                <w:rFonts w:ascii="Sylfaen" w:hAnsi="Sylfaen" w:cs="Sylfaen"/>
                <w:sz w:val="20"/>
                <w:szCs w:val="20"/>
                <w:lang w:val="hy-AM" w:eastAsia="en-US"/>
              </w:rPr>
              <w:t>Սույն Պայմանագիրն ուժի մեջ է մտնում կողմերի ստորագրման պահից և գործում է մինչև хх.хх.2022թ., իսկ փոխադարձ հաշվարկների առումով՝ մինչ դրանց լիակատար կատարումը:</w:t>
            </w:r>
          </w:p>
          <w:p w:rsidR="00DA4874" w:rsidRPr="00DA4874" w:rsidRDefault="00DA4874" w:rsidP="00DA4874">
            <w:pPr>
              <w:ind w:left="34"/>
              <w:jc w:val="center"/>
              <w:rPr>
                <w:rFonts w:ascii="Sylfaen" w:hAnsi="Sylfaen"/>
                <w:b/>
                <w:sz w:val="20"/>
                <w:szCs w:val="20"/>
                <w:lang w:val="hy-AM" w:eastAsia="en-US"/>
              </w:rPr>
            </w:pPr>
            <w:r w:rsidRPr="00DA4874">
              <w:rPr>
                <w:rFonts w:ascii="Sylfaen" w:hAnsi="Sylfaen"/>
                <w:b/>
                <w:sz w:val="20"/>
                <w:szCs w:val="20"/>
                <w:lang w:val="hy-AM" w:eastAsia="en-US"/>
              </w:rPr>
              <w:t>9</w:t>
            </w:r>
            <w:r w:rsidRPr="00DA4874">
              <w:rPr>
                <w:b/>
                <w:sz w:val="20"/>
                <w:szCs w:val="20"/>
                <w:lang w:val="hy-AM" w:eastAsia="en-US"/>
              </w:rPr>
              <w:t xml:space="preserve">. </w:t>
            </w:r>
            <w:r w:rsidRPr="00DA4874">
              <w:rPr>
                <w:rFonts w:ascii="Sylfaen" w:hAnsi="Sylfaen" w:cs="Sylfaen"/>
                <w:b/>
                <w:sz w:val="20"/>
                <w:szCs w:val="20"/>
                <w:lang w:val="hy-AM" w:eastAsia="en-US"/>
              </w:rPr>
              <w:t>ԱՅԼ</w:t>
            </w:r>
            <w:r w:rsidRPr="00DA4874">
              <w:rPr>
                <w:b/>
                <w:sz w:val="20"/>
                <w:szCs w:val="20"/>
                <w:lang w:val="hy-AM" w:eastAsia="en-US"/>
              </w:rPr>
              <w:t xml:space="preserve"> </w:t>
            </w:r>
            <w:r w:rsidRPr="00DA4874">
              <w:rPr>
                <w:rFonts w:ascii="Sylfaen" w:hAnsi="Sylfaen" w:cs="Sylfaen"/>
                <w:b/>
                <w:sz w:val="20"/>
                <w:szCs w:val="20"/>
                <w:lang w:val="hy-AM" w:eastAsia="en-US"/>
              </w:rPr>
              <w:t>ՊԱՅՄԱՆՆԵՐ</w:t>
            </w:r>
          </w:p>
          <w:p w:rsidR="00DA4874" w:rsidRPr="00DA4874" w:rsidRDefault="00DA4874" w:rsidP="00DA4874">
            <w:pPr>
              <w:ind w:left="34"/>
              <w:jc w:val="both"/>
              <w:rPr>
                <w:sz w:val="20"/>
                <w:szCs w:val="20"/>
                <w:lang w:val="hy-AM" w:eastAsia="en-US"/>
              </w:rPr>
            </w:pPr>
            <w:r w:rsidRPr="00DA4874">
              <w:rPr>
                <w:rFonts w:ascii="Sylfaen" w:hAnsi="Sylfaen"/>
                <w:sz w:val="20"/>
                <w:szCs w:val="20"/>
                <w:lang w:val="hy-AM" w:eastAsia="en-US"/>
              </w:rPr>
              <w:t>9</w:t>
            </w:r>
            <w:r w:rsidRPr="00DA4874">
              <w:rPr>
                <w:sz w:val="20"/>
                <w:szCs w:val="20"/>
                <w:lang w:val="hy-AM" w:eastAsia="en-US"/>
              </w:rPr>
              <w:t xml:space="preserve">.1. </w:t>
            </w:r>
            <w:r w:rsidRPr="00DA4874">
              <w:rPr>
                <w:rFonts w:ascii="Sylfaen" w:hAnsi="Sylfaen" w:cs="Sylfaen"/>
                <w:sz w:val="20"/>
                <w:szCs w:val="20"/>
                <w:lang w:val="hy-AM" w:eastAsia="en-US"/>
              </w:rPr>
              <w:t>Սույն</w:t>
            </w:r>
            <w:r w:rsidRPr="00DA4874">
              <w:rPr>
                <w:sz w:val="20"/>
                <w:szCs w:val="20"/>
                <w:lang w:val="hy-AM" w:eastAsia="en-US"/>
              </w:rPr>
              <w:t xml:space="preserve"> </w:t>
            </w:r>
            <w:r w:rsidRPr="00DA4874">
              <w:rPr>
                <w:rFonts w:ascii="Sylfaen" w:hAnsi="Sylfaen" w:cs="Sylfaen"/>
                <w:sz w:val="20"/>
                <w:szCs w:val="20"/>
                <w:lang w:val="hy-AM" w:eastAsia="en-US"/>
              </w:rPr>
              <w:t>Պայմանագրի</w:t>
            </w:r>
            <w:r w:rsidRPr="00DA4874">
              <w:rPr>
                <w:sz w:val="20"/>
                <w:szCs w:val="20"/>
                <w:lang w:val="hy-AM" w:eastAsia="en-US"/>
              </w:rPr>
              <w:t xml:space="preserve"> </w:t>
            </w:r>
            <w:r w:rsidRPr="00DA4874">
              <w:rPr>
                <w:rFonts w:ascii="Sylfaen" w:hAnsi="Sylfaen" w:cs="Sylfaen"/>
                <w:sz w:val="20"/>
                <w:szCs w:val="20"/>
                <w:lang w:val="hy-AM" w:eastAsia="en-US"/>
              </w:rPr>
              <w:t>բոլոր</w:t>
            </w:r>
            <w:r w:rsidRPr="00DA4874">
              <w:rPr>
                <w:sz w:val="20"/>
                <w:szCs w:val="20"/>
                <w:lang w:val="hy-AM" w:eastAsia="en-US"/>
              </w:rPr>
              <w:t xml:space="preserve"> </w:t>
            </w:r>
            <w:r w:rsidRPr="00DA4874">
              <w:rPr>
                <w:rFonts w:ascii="Sylfaen" w:hAnsi="Sylfaen" w:cs="Sylfaen"/>
                <w:sz w:val="20"/>
                <w:szCs w:val="20"/>
                <w:lang w:val="hy-AM" w:eastAsia="en-US"/>
              </w:rPr>
              <w:t>փոփոխությունները</w:t>
            </w:r>
            <w:r w:rsidRPr="00DA4874">
              <w:rPr>
                <w:sz w:val="20"/>
                <w:szCs w:val="20"/>
                <w:lang w:val="hy-AM" w:eastAsia="en-US"/>
              </w:rPr>
              <w:t xml:space="preserve"> </w:t>
            </w:r>
            <w:r w:rsidRPr="00DA4874">
              <w:rPr>
                <w:rFonts w:ascii="Sylfaen" w:hAnsi="Sylfaen" w:cs="Sylfaen"/>
                <w:sz w:val="20"/>
                <w:szCs w:val="20"/>
                <w:lang w:val="hy-AM" w:eastAsia="en-US"/>
              </w:rPr>
              <w:t>և</w:t>
            </w:r>
            <w:r w:rsidRPr="00DA4874">
              <w:rPr>
                <w:sz w:val="20"/>
                <w:szCs w:val="20"/>
                <w:lang w:val="hy-AM" w:eastAsia="en-US"/>
              </w:rPr>
              <w:t xml:space="preserve"> </w:t>
            </w:r>
            <w:r w:rsidRPr="00DA4874">
              <w:rPr>
                <w:rFonts w:ascii="Sylfaen" w:hAnsi="Sylfaen" w:cs="Sylfaen"/>
                <w:sz w:val="20"/>
                <w:szCs w:val="20"/>
                <w:lang w:val="hy-AM" w:eastAsia="en-US"/>
              </w:rPr>
              <w:t>լրացումները</w:t>
            </w:r>
            <w:r w:rsidRPr="00DA4874">
              <w:rPr>
                <w:sz w:val="20"/>
                <w:szCs w:val="20"/>
                <w:lang w:val="hy-AM" w:eastAsia="en-US"/>
              </w:rPr>
              <w:t xml:space="preserve"> </w:t>
            </w:r>
            <w:r w:rsidRPr="00DA4874">
              <w:rPr>
                <w:rFonts w:ascii="Sylfaen" w:hAnsi="Sylfaen" w:cs="Sylfaen"/>
                <w:sz w:val="20"/>
                <w:szCs w:val="20"/>
                <w:lang w:val="hy-AM" w:eastAsia="en-US"/>
              </w:rPr>
              <w:t>պետք</w:t>
            </w:r>
            <w:r w:rsidRPr="00DA4874">
              <w:rPr>
                <w:sz w:val="20"/>
                <w:szCs w:val="20"/>
                <w:lang w:val="hy-AM" w:eastAsia="en-US"/>
              </w:rPr>
              <w:t xml:space="preserve"> </w:t>
            </w:r>
            <w:r w:rsidRPr="00DA4874">
              <w:rPr>
                <w:rFonts w:ascii="Sylfaen" w:hAnsi="Sylfaen" w:cs="Sylfaen"/>
                <w:sz w:val="20"/>
                <w:szCs w:val="20"/>
                <w:lang w:val="hy-AM" w:eastAsia="en-US"/>
              </w:rPr>
              <w:t>է</w:t>
            </w:r>
            <w:r w:rsidRPr="00DA4874">
              <w:rPr>
                <w:sz w:val="20"/>
                <w:szCs w:val="20"/>
                <w:lang w:val="hy-AM" w:eastAsia="en-US"/>
              </w:rPr>
              <w:t xml:space="preserve"> </w:t>
            </w:r>
            <w:r w:rsidRPr="00DA4874">
              <w:rPr>
                <w:rFonts w:ascii="Sylfaen" w:hAnsi="Sylfaen" w:cs="Sylfaen"/>
                <w:sz w:val="20"/>
                <w:szCs w:val="20"/>
                <w:lang w:val="hy-AM" w:eastAsia="en-US"/>
              </w:rPr>
              <w:t>կազմվեն</w:t>
            </w:r>
            <w:r w:rsidRPr="00DA4874">
              <w:rPr>
                <w:sz w:val="20"/>
                <w:szCs w:val="20"/>
                <w:lang w:val="hy-AM" w:eastAsia="en-US"/>
              </w:rPr>
              <w:t xml:space="preserve"> </w:t>
            </w:r>
            <w:r w:rsidRPr="00DA4874">
              <w:rPr>
                <w:rFonts w:ascii="Sylfaen" w:hAnsi="Sylfaen" w:cs="Sylfaen"/>
                <w:sz w:val="20"/>
                <w:szCs w:val="20"/>
                <w:lang w:val="hy-AM" w:eastAsia="en-US"/>
              </w:rPr>
              <w:t>գրավոր</w:t>
            </w:r>
            <w:r w:rsidRPr="00DA4874">
              <w:rPr>
                <w:sz w:val="20"/>
                <w:szCs w:val="20"/>
                <w:lang w:val="hy-AM" w:eastAsia="en-US"/>
              </w:rPr>
              <w:t xml:space="preserve"> </w:t>
            </w:r>
            <w:r w:rsidRPr="00DA4874">
              <w:rPr>
                <w:rFonts w:ascii="Sylfaen" w:hAnsi="Sylfaen" w:cs="Sylfaen"/>
                <w:sz w:val="20"/>
                <w:szCs w:val="20"/>
                <w:lang w:val="hy-AM" w:eastAsia="en-US"/>
              </w:rPr>
              <w:t>տեսքով</w:t>
            </w:r>
            <w:r w:rsidRPr="00DA4874">
              <w:rPr>
                <w:sz w:val="20"/>
                <w:szCs w:val="20"/>
                <w:lang w:val="hy-AM" w:eastAsia="en-US"/>
              </w:rPr>
              <w:t xml:space="preserve"> </w:t>
            </w:r>
            <w:r w:rsidRPr="00DA4874">
              <w:rPr>
                <w:rFonts w:ascii="Sylfaen" w:hAnsi="Sylfaen" w:cs="Sylfaen"/>
                <w:sz w:val="20"/>
                <w:szCs w:val="20"/>
                <w:lang w:val="hy-AM" w:eastAsia="en-US"/>
              </w:rPr>
              <w:t>և</w:t>
            </w:r>
            <w:r w:rsidRPr="00DA4874">
              <w:rPr>
                <w:sz w:val="20"/>
                <w:szCs w:val="20"/>
                <w:lang w:val="hy-AM" w:eastAsia="en-US"/>
              </w:rPr>
              <w:t xml:space="preserve"> </w:t>
            </w:r>
            <w:r w:rsidRPr="00DA4874">
              <w:rPr>
                <w:rFonts w:ascii="Sylfaen" w:hAnsi="Sylfaen" w:cs="Sylfaen"/>
                <w:sz w:val="20"/>
                <w:szCs w:val="20"/>
                <w:lang w:val="hy-AM" w:eastAsia="en-US"/>
              </w:rPr>
              <w:t>ստորագրվեն</w:t>
            </w:r>
            <w:r w:rsidRPr="00DA4874">
              <w:rPr>
                <w:sz w:val="20"/>
                <w:szCs w:val="20"/>
                <w:lang w:val="hy-AM" w:eastAsia="en-US"/>
              </w:rPr>
              <w:t xml:space="preserve"> </w:t>
            </w:r>
            <w:r w:rsidRPr="00DA4874">
              <w:rPr>
                <w:rFonts w:ascii="Sylfaen" w:hAnsi="Sylfaen" w:cs="Sylfaen"/>
                <w:sz w:val="20"/>
                <w:szCs w:val="20"/>
                <w:lang w:val="hy-AM" w:eastAsia="en-US"/>
              </w:rPr>
              <w:t>Կողմերի</w:t>
            </w:r>
            <w:r w:rsidRPr="00DA4874">
              <w:rPr>
                <w:sz w:val="20"/>
                <w:szCs w:val="20"/>
                <w:lang w:val="hy-AM" w:eastAsia="en-US"/>
              </w:rPr>
              <w:t xml:space="preserve"> </w:t>
            </w:r>
            <w:r w:rsidRPr="00DA4874">
              <w:rPr>
                <w:rFonts w:ascii="Sylfaen" w:hAnsi="Sylfaen" w:cs="Sylfaen"/>
                <w:sz w:val="20"/>
                <w:szCs w:val="20"/>
                <w:lang w:val="hy-AM" w:eastAsia="en-US"/>
              </w:rPr>
              <w:t>կողմից</w:t>
            </w:r>
            <w:r w:rsidRPr="00DA4874">
              <w:rPr>
                <w:sz w:val="20"/>
                <w:szCs w:val="20"/>
                <w:lang w:val="hy-AM" w:eastAsia="en-US"/>
              </w:rPr>
              <w:t>:</w:t>
            </w:r>
          </w:p>
          <w:p w:rsidR="00DA4874" w:rsidRPr="00DA4874" w:rsidRDefault="00DA4874" w:rsidP="00DA4874">
            <w:pPr>
              <w:ind w:left="34"/>
              <w:jc w:val="both"/>
              <w:rPr>
                <w:sz w:val="20"/>
                <w:szCs w:val="20"/>
                <w:lang w:val="hy-AM" w:eastAsia="en-US"/>
              </w:rPr>
            </w:pPr>
            <w:r w:rsidRPr="00DA4874">
              <w:rPr>
                <w:rFonts w:ascii="Sylfaen" w:hAnsi="Sylfaen"/>
                <w:sz w:val="20"/>
                <w:szCs w:val="20"/>
                <w:lang w:val="hy-AM" w:eastAsia="en-US"/>
              </w:rPr>
              <w:t>9</w:t>
            </w:r>
            <w:r w:rsidRPr="00DA4874">
              <w:rPr>
                <w:sz w:val="20"/>
                <w:szCs w:val="20"/>
                <w:lang w:val="hy-AM" w:eastAsia="en-US"/>
              </w:rPr>
              <w:t>.2.</w:t>
            </w:r>
            <w:r w:rsidRPr="00DA4874">
              <w:rPr>
                <w:rFonts w:ascii="Sylfaen" w:hAnsi="Sylfaen" w:cs="Sylfaen"/>
                <w:sz w:val="20"/>
                <w:szCs w:val="20"/>
                <w:lang w:val="hy-AM" w:eastAsia="en-US"/>
              </w:rPr>
              <w:t>Սույն</w:t>
            </w:r>
            <w:r w:rsidRPr="00DA4874">
              <w:rPr>
                <w:sz w:val="20"/>
                <w:szCs w:val="20"/>
                <w:lang w:val="hy-AM" w:eastAsia="en-US"/>
              </w:rPr>
              <w:t xml:space="preserve"> </w:t>
            </w:r>
            <w:r w:rsidRPr="00DA4874">
              <w:rPr>
                <w:rFonts w:ascii="Sylfaen" w:hAnsi="Sylfaen" w:cs="Sylfaen"/>
                <w:sz w:val="20"/>
                <w:szCs w:val="20"/>
                <w:lang w:val="hy-AM" w:eastAsia="en-US"/>
              </w:rPr>
              <w:t>պայմանագրով</w:t>
            </w:r>
            <w:r w:rsidRPr="00DA4874">
              <w:rPr>
                <w:sz w:val="20"/>
                <w:szCs w:val="20"/>
                <w:lang w:val="hy-AM" w:eastAsia="en-US"/>
              </w:rPr>
              <w:t xml:space="preserve"> </w:t>
            </w:r>
            <w:r w:rsidRPr="00DA4874">
              <w:rPr>
                <w:rFonts w:ascii="Sylfaen" w:hAnsi="Sylfaen" w:cs="Sylfaen"/>
                <w:sz w:val="20"/>
                <w:szCs w:val="20"/>
                <w:lang w:val="hy-AM" w:eastAsia="en-US"/>
              </w:rPr>
              <w:t>չնախատեսված</w:t>
            </w:r>
            <w:r w:rsidRPr="00DA4874">
              <w:rPr>
                <w:sz w:val="20"/>
                <w:szCs w:val="20"/>
                <w:lang w:val="hy-AM" w:eastAsia="en-US"/>
              </w:rPr>
              <w:t xml:space="preserve"> </w:t>
            </w:r>
            <w:r w:rsidRPr="00DA4874">
              <w:rPr>
                <w:rFonts w:ascii="Sylfaen" w:hAnsi="Sylfaen" w:cs="Sylfaen"/>
                <w:sz w:val="20"/>
                <w:szCs w:val="20"/>
                <w:lang w:val="hy-AM" w:eastAsia="en-US"/>
              </w:rPr>
              <w:t>բոլոր</w:t>
            </w:r>
            <w:r w:rsidRPr="00DA4874">
              <w:rPr>
                <w:sz w:val="20"/>
                <w:szCs w:val="20"/>
                <w:lang w:val="hy-AM" w:eastAsia="en-US"/>
              </w:rPr>
              <w:t xml:space="preserve"> </w:t>
            </w:r>
            <w:r w:rsidRPr="00DA4874">
              <w:rPr>
                <w:rFonts w:ascii="Sylfaen" w:hAnsi="Sylfaen" w:cs="Sylfaen"/>
                <w:sz w:val="20"/>
                <w:szCs w:val="20"/>
                <w:lang w:val="hy-AM" w:eastAsia="en-US"/>
              </w:rPr>
              <w:t>դեպքերում</w:t>
            </w:r>
            <w:r w:rsidRPr="00DA4874">
              <w:rPr>
                <w:sz w:val="20"/>
                <w:szCs w:val="20"/>
                <w:lang w:val="hy-AM" w:eastAsia="en-US"/>
              </w:rPr>
              <w:t xml:space="preserve"> </w:t>
            </w:r>
            <w:r w:rsidRPr="00DA4874">
              <w:rPr>
                <w:rFonts w:ascii="Sylfaen" w:hAnsi="Sylfaen" w:cs="Sylfaen"/>
                <w:sz w:val="20"/>
                <w:szCs w:val="20"/>
                <w:lang w:val="hy-AM" w:eastAsia="en-US"/>
              </w:rPr>
              <w:t>Կողմերը</w:t>
            </w:r>
            <w:r w:rsidRPr="00DA4874">
              <w:rPr>
                <w:sz w:val="20"/>
                <w:szCs w:val="20"/>
                <w:lang w:val="hy-AM" w:eastAsia="en-US"/>
              </w:rPr>
              <w:t xml:space="preserve"> </w:t>
            </w:r>
            <w:r w:rsidRPr="00DA4874">
              <w:rPr>
                <w:rFonts w:ascii="Sylfaen" w:hAnsi="Sylfaen" w:cs="Sylfaen"/>
                <w:sz w:val="20"/>
                <w:szCs w:val="20"/>
                <w:lang w:val="hy-AM" w:eastAsia="en-US"/>
              </w:rPr>
              <w:t>ղեկավարվում</w:t>
            </w:r>
            <w:r w:rsidRPr="00DA4874">
              <w:rPr>
                <w:sz w:val="20"/>
                <w:szCs w:val="20"/>
                <w:lang w:val="hy-AM" w:eastAsia="en-US"/>
              </w:rPr>
              <w:t xml:space="preserve"> </w:t>
            </w:r>
            <w:r w:rsidRPr="00DA4874">
              <w:rPr>
                <w:rFonts w:ascii="Sylfaen" w:hAnsi="Sylfaen" w:cs="Sylfaen"/>
                <w:sz w:val="20"/>
                <w:szCs w:val="20"/>
                <w:lang w:val="hy-AM" w:eastAsia="en-US"/>
              </w:rPr>
              <w:t>են</w:t>
            </w:r>
            <w:r w:rsidRPr="00DA4874">
              <w:rPr>
                <w:sz w:val="20"/>
                <w:szCs w:val="20"/>
                <w:lang w:val="hy-AM" w:eastAsia="en-US"/>
              </w:rPr>
              <w:t xml:space="preserve"> </w:t>
            </w:r>
            <w:r w:rsidRPr="00DA4874">
              <w:rPr>
                <w:rFonts w:ascii="Sylfaen" w:hAnsi="Sylfaen" w:cs="Sylfaen"/>
                <w:sz w:val="20"/>
                <w:szCs w:val="20"/>
                <w:lang w:val="hy-AM" w:eastAsia="en-US"/>
              </w:rPr>
              <w:t>ՀՀ</w:t>
            </w:r>
            <w:r w:rsidRPr="00DA4874">
              <w:rPr>
                <w:sz w:val="20"/>
                <w:szCs w:val="20"/>
                <w:lang w:val="hy-AM" w:eastAsia="en-US"/>
              </w:rPr>
              <w:t xml:space="preserve"> </w:t>
            </w:r>
            <w:r w:rsidRPr="00DA4874">
              <w:rPr>
                <w:rFonts w:ascii="Sylfaen" w:hAnsi="Sylfaen" w:cs="Sylfaen"/>
                <w:sz w:val="20"/>
                <w:szCs w:val="20"/>
                <w:lang w:val="hy-AM" w:eastAsia="en-US"/>
              </w:rPr>
              <w:lastRenderedPageBreak/>
              <w:t>օրենսդրությամբ</w:t>
            </w:r>
            <w:r w:rsidRPr="00DA4874">
              <w:rPr>
                <w:sz w:val="20"/>
                <w:szCs w:val="20"/>
                <w:lang w:val="hy-AM" w:eastAsia="en-US"/>
              </w:rPr>
              <w:t>:</w:t>
            </w:r>
          </w:p>
          <w:p w:rsidR="00DA4874" w:rsidRPr="00DA4874" w:rsidRDefault="00DA4874" w:rsidP="00DA4874">
            <w:pPr>
              <w:ind w:left="34"/>
              <w:jc w:val="both"/>
              <w:rPr>
                <w:rFonts w:ascii="Sylfaen" w:hAnsi="Sylfaen"/>
                <w:sz w:val="20"/>
                <w:szCs w:val="20"/>
                <w:lang w:val="hy-AM" w:eastAsia="en-US"/>
              </w:rPr>
            </w:pPr>
            <w:r w:rsidRPr="00DA4874">
              <w:rPr>
                <w:rFonts w:ascii="Sylfaen" w:hAnsi="Sylfaen"/>
                <w:sz w:val="20"/>
                <w:szCs w:val="20"/>
                <w:lang w:val="hy-AM" w:eastAsia="en-US"/>
              </w:rPr>
              <w:t>9</w:t>
            </w:r>
            <w:r w:rsidRPr="00DA4874">
              <w:rPr>
                <w:sz w:val="20"/>
                <w:szCs w:val="20"/>
                <w:lang w:val="hy-AM" w:eastAsia="en-US"/>
              </w:rPr>
              <w:t>.3.</w:t>
            </w:r>
            <w:r w:rsidRPr="00DA4874">
              <w:rPr>
                <w:rFonts w:ascii="Sylfaen" w:hAnsi="Sylfaen" w:cs="Sylfaen"/>
                <w:sz w:val="20"/>
                <w:szCs w:val="20"/>
                <w:lang w:val="hy-AM" w:eastAsia="en-US"/>
              </w:rPr>
              <w:t>Սույն</w:t>
            </w:r>
            <w:r w:rsidRPr="00DA4874">
              <w:rPr>
                <w:sz w:val="20"/>
                <w:szCs w:val="20"/>
                <w:lang w:val="hy-AM" w:eastAsia="en-US"/>
              </w:rPr>
              <w:t xml:space="preserve"> </w:t>
            </w:r>
            <w:r w:rsidRPr="00DA4874">
              <w:rPr>
                <w:rFonts w:ascii="Sylfaen" w:hAnsi="Sylfaen" w:cs="Sylfaen"/>
                <w:sz w:val="20"/>
                <w:szCs w:val="20"/>
                <w:lang w:val="hy-AM" w:eastAsia="en-US"/>
              </w:rPr>
              <w:t>Պայմանագիրը</w:t>
            </w:r>
            <w:r w:rsidRPr="00DA4874">
              <w:rPr>
                <w:sz w:val="20"/>
                <w:szCs w:val="20"/>
                <w:lang w:val="hy-AM" w:eastAsia="en-US"/>
              </w:rPr>
              <w:t xml:space="preserve"> </w:t>
            </w:r>
            <w:r w:rsidRPr="00DA4874">
              <w:rPr>
                <w:rFonts w:ascii="Sylfaen" w:hAnsi="Sylfaen" w:cs="Sylfaen"/>
                <w:sz w:val="20"/>
                <w:szCs w:val="20"/>
                <w:lang w:val="hy-AM" w:eastAsia="en-US"/>
              </w:rPr>
              <w:t>կազմված</w:t>
            </w:r>
            <w:r w:rsidRPr="00DA4874">
              <w:rPr>
                <w:sz w:val="20"/>
                <w:szCs w:val="20"/>
                <w:lang w:val="hy-AM" w:eastAsia="en-US"/>
              </w:rPr>
              <w:t xml:space="preserve"> </w:t>
            </w:r>
            <w:r w:rsidRPr="00DA4874">
              <w:rPr>
                <w:rFonts w:ascii="Sylfaen" w:hAnsi="Sylfaen" w:cs="Sylfaen"/>
                <w:sz w:val="20"/>
                <w:szCs w:val="20"/>
                <w:lang w:val="hy-AM" w:eastAsia="en-US"/>
              </w:rPr>
              <w:t>է</w:t>
            </w:r>
            <w:r w:rsidRPr="00DA4874">
              <w:rPr>
                <w:sz w:val="20"/>
                <w:szCs w:val="20"/>
                <w:lang w:val="hy-AM" w:eastAsia="en-US"/>
              </w:rPr>
              <w:t xml:space="preserve"> </w:t>
            </w:r>
            <w:r w:rsidRPr="00DA4874">
              <w:rPr>
                <w:rFonts w:ascii="Sylfaen" w:hAnsi="Sylfaen" w:cs="Sylfaen"/>
                <w:sz w:val="20"/>
                <w:szCs w:val="20"/>
                <w:lang w:val="hy-AM" w:eastAsia="en-US"/>
              </w:rPr>
              <w:t>ռուսերեն</w:t>
            </w:r>
            <w:r w:rsidRPr="00DA4874">
              <w:rPr>
                <w:sz w:val="20"/>
                <w:szCs w:val="20"/>
                <w:lang w:val="hy-AM" w:eastAsia="en-US"/>
              </w:rPr>
              <w:t xml:space="preserve"> </w:t>
            </w:r>
            <w:r w:rsidRPr="00DA4874">
              <w:rPr>
                <w:rFonts w:ascii="Sylfaen" w:hAnsi="Sylfaen" w:cs="Sylfaen"/>
                <w:sz w:val="20"/>
                <w:szCs w:val="20"/>
                <w:lang w:val="hy-AM" w:eastAsia="en-US"/>
              </w:rPr>
              <w:t>և</w:t>
            </w:r>
            <w:r w:rsidRPr="00DA4874">
              <w:rPr>
                <w:sz w:val="20"/>
                <w:szCs w:val="20"/>
                <w:lang w:val="hy-AM" w:eastAsia="en-US"/>
              </w:rPr>
              <w:t xml:space="preserve"> </w:t>
            </w:r>
            <w:r w:rsidRPr="00DA4874">
              <w:rPr>
                <w:rFonts w:ascii="Sylfaen" w:hAnsi="Sylfaen" w:cs="Sylfaen"/>
                <w:sz w:val="20"/>
                <w:szCs w:val="20"/>
                <w:lang w:val="hy-AM" w:eastAsia="en-US"/>
              </w:rPr>
              <w:t>հայերեն</w:t>
            </w:r>
            <w:r w:rsidRPr="00DA4874">
              <w:rPr>
                <w:sz w:val="20"/>
                <w:szCs w:val="20"/>
                <w:lang w:val="hy-AM" w:eastAsia="en-US"/>
              </w:rPr>
              <w:t xml:space="preserve"> </w:t>
            </w:r>
            <w:r w:rsidRPr="00DA4874">
              <w:rPr>
                <w:rFonts w:ascii="Sylfaen" w:hAnsi="Sylfaen" w:cs="Sylfaen"/>
                <w:sz w:val="20"/>
                <w:szCs w:val="20"/>
                <w:lang w:val="hy-AM" w:eastAsia="en-US"/>
              </w:rPr>
              <w:t>լեզուներով</w:t>
            </w:r>
            <w:r w:rsidRPr="00DA4874">
              <w:rPr>
                <w:sz w:val="20"/>
                <w:szCs w:val="20"/>
                <w:lang w:val="hy-AM" w:eastAsia="en-US"/>
              </w:rPr>
              <w:t xml:space="preserve">, </w:t>
            </w:r>
            <w:r w:rsidRPr="00DA4874">
              <w:rPr>
                <w:rFonts w:ascii="Sylfaen" w:hAnsi="Sylfaen" w:cs="Sylfaen"/>
                <w:sz w:val="20"/>
                <w:szCs w:val="20"/>
                <w:lang w:val="hy-AM" w:eastAsia="en-US"/>
              </w:rPr>
              <w:t>երեք</w:t>
            </w:r>
            <w:r w:rsidRPr="00DA4874">
              <w:rPr>
                <w:sz w:val="20"/>
                <w:szCs w:val="20"/>
                <w:lang w:val="hy-AM" w:eastAsia="en-US"/>
              </w:rPr>
              <w:t xml:space="preserve"> </w:t>
            </w:r>
            <w:r w:rsidRPr="00DA4874">
              <w:rPr>
                <w:rFonts w:ascii="Sylfaen" w:hAnsi="Sylfaen" w:cs="Sylfaen"/>
                <w:sz w:val="20"/>
                <w:szCs w:val="20"/>
                <w:lang w:val="hy-AM" w:eastAsia="en-US"/>
              </w:rPr>
              <w:t>օրինակից</w:t>
            </w:r>
            <w:r w:rsidRPr="00DA4874">
              <w:rPr>
                <w:sz w:val="20"/>
                <w:szCs w:val="20"/>
                <w:lang w:val="hy-AM" w:eastAsia="en-US"/>
              </w:rPr>
              <w:t xml:space="preserve">, </w:t>
            </w:r>
            <w:r w:rsidRPr="00DA4874">
              <w:rPr>
                <w:rFonts w:ascii="Sylfaen" w:hAnsi="Sylfaen" w:cs="Sylfaen"/>
                <w:sz w:val="20"/>
                <w:szCs w:val="20"/>
                <w:lang w:val="hy-AM" w:eastAsia="en-US"/>
              </w:rPr>
              <w:t>որոնք</w:t>
            </w:r>
            <w:r w:rsidRPr="00DA4874">
              <w:rPr>
                <w:sz w:val="20"/>
                <w:szCs w:val="20"/>
                <w:lang w:val="hy-AM" w:eastAsia="en-US"/>
              </w:rPr>
              <w:t xml:space="preserve"> </w:t>
            </w:r>
            <w:r w:rsidRPr="00DA4874">
              <w:rPr>
                <w:rFonts w:ascii="Sylfaen" w:hAnsi="Sylfaen" w:cs="Sylfaen"/>
                <w:sz w:val="20"/>
                <w:szCs w:val="20"/>
                <w:lang w:val="hy-AM" w:eastAsia="en-US"/>
              </w:rPr>
              <w:t>ունեն</w:t>
            </w:r>
            <w:r w:rsidRPr="00DA4874">
              <w:rPr>
                <w:sz w:val="20"/>
                <w:szCs w:val="20"/>
                <w:lang w:val="hy-AM" w:eastAsia="en-US"/>
              </w:rPr>
              <w:t xml:space="preserve"> </w:t>
            </w:r>
            <w:r w:rsidRPr="00DA4874">
              <w:rPr>
                <w:rFonts w:ascii="Sylfaen" w:hAnsi="Sylfaen" w:cs="Sylfaen"/>
                <w:sz w:val="20"/>
                <w:szCs w:val="20"/>
                <w:lang w:val="hy-AM" w:eastAsia="en-US"/>
              </w:rPr>
              <w:t>հավասարազոր</w:t>
            </w:r>
            <w:r w:rsidRPr="00DA4874">
              <w:rPr>
                <w:sz w:val="20"/>
                <w:szCs w:val="20"/>
                <w:lang w:val="hy-AM" w:eastAsia="en-US"/>
              </w:rPr>
              <w:t xml:space="preserve"> </w:t>
            </w:r>
            <w:r w:rsidRPr="00DA4874">
              <w:rPr>
                <w:rFonts w:ascii="Sylfaen" w:hAnsi="Sylfaen" w:cs="Sylfaen"/>
                <w:sz w:val="20"/>
                <w:szCs w:val="20"/>
                <w:lang w:val="hy-AM" w:eastAsia="en-US"/>
              </w:rPr>
              <w:t>իրավաբանական</w:t>
            </w:r>
            <w:r w:rsidRPr="00DA4874">
              <w:rPr>
                <w:sz w:val="20"/>
                <w:szCs w:val="20"/>
                <w:lang w:val="hy-AM" w:eastAsia="en-US"/>
              </w:rPr>
              <w:t xml:space="preserve"> </w:t>
            </w:r>
            <w:r w:rsidRPr="00DA4874">
              <w:rPr>
                <w:rFonts w:ascii="Sylfaen" w:hAnsi="Sylfaen" w:cs="Sylfaen"/>
                <w:sz w:val="20"/>
                <w:szCs w:val="20"/>
                <w:lang w:val="hy-AM" w:eastAsia="en-US"/>
              </w:rPr>
              <w:t>ուժ</w:t>
            </w:r>
            <w:r w:rsidRPr="00DA4874">
              <w:rPr>
                <w:sz w:val="20"/>
                <w:szCs w:val="20"/>
                <w:lang w:val="hy-AM" w:eastAsia="en-US"/>
              </w:rPr>
              <w:t xml:space="preserve">, </w:t>
            </w:r>
            <w:r w:rsidRPr="00DA4874">
              <w:rPr>
                <w:rFonts w:ascii="Sylfaen" w:hAnsi="Sylfaen" w:cs="Sylfaen"/>
                <w:sz w:val="20"/>
                <w:szCs w:val="20"/>
                <w:lang w:val="hy-AM" w:eastAsia="en-US"/>
              </w:rPr>
              <w:t>մեկ օրինակ</w:t>
            </w:r>
            <w:r w:rsidRPr="00DA4874">
              <w:rPr>
                <w:sz w:val="20"/>
                <w:szCs w:val="20"/>
                <w:lang w:val="hy-AM" w:eastAsia="en-US"/>
              </w:rPr>
              <w:t xml:space="preserve"> </w:t>
            </w:r>
            <w:r w:rsidRPr="00DA4874">
              <w:rPr>
                <w:rFonts w:ascii="Sylfaen" w:hAnsi="Sylfaen" w:cs="Sylfaen"/>
                <w:sz w:val="20"/>
                <w:szCs w:val="20"/>
                <w:lang w:val="hy-AM" w:eastAsia="en-US"/>
              </w:rPr>
              <w:t>Կատարողի</w:t>
            </w:r>
            <w:r w:rsidRPr="00DA4874">
              <w:rPr>
                <w:sz w:val="20"/>
                <w:szCs w:val="20"/>
                <w:lang w:val="hy-AM" w:eastAsia="en-US"/>
              </w:rPr>
              <w:t xml:space="preserve"> </w:t>
            </w:r>
            <w:r w:rsidRPr="00DA4874">
              <w:rPr>
                <w:rFonts w:ascii="Sylfaen" w:hAnsi="Sylfaen" w:cs="Sylfaen"/>
                <w:sz w:val="20"/>
                <w:szCs w:val="20"/>
                <w:lang w:val="hy-AM" w:eastAsia="en-US"/>
              </w:rPr>
              <w:t>համար</w:t>
            </w:r>
            <w:r w:rsidRPr="00DA4874">
              <w:rPr>
                <w:sz w:val="20"/>
                <w:szCs w:val="20"/>
                <w:lang w:val="hy-AM" w:eastAsia="en-US"/>
              </w:rPr>
              <w:t xml:space="preserve">, </w:t>
            </w:r>
            <w:r w:rsidRPr="00DA4874">
              <w:rPr>
                <w:rFonts w:ascii="Sylfaen" w:hAnsi="Sylfaen" w:cs="Sylfaen"/>
                <w:sz w:val="20"/>
                <w:szCs w:val="20"/>
                <w:lang w:val="hy-AM" w:eastAsia="en-US"/>
              </w:rPr>
              <w:t>երկու օրինակ</w:t>
            </w:r>
            <w:r w:rsidRPr="00DA4874">
              <w:rPr>
                <w:sz w:val="20"/>
                <w:szCs w:val="20"/>
                <w:lang w:val="hy-AM" w:eastAsia="en-US"/>
              </w:rPr>
              <w:t xml:space="preserve"> </w:t>
            </w:r>
            <w:r w:rsidRPr="00DA4874">
              <w:rPr>
                <w:rFonts w:ascii="Sylfaen" w:hAnsi="Sylfaen" w:cs="Sylfaen"/>
                <w:sz w:val="20"/>
                <w:szCs w:val="20"/>
                <w:lang w:val="hy-AM" w:eastAsia="en-US"/>
              </w:rPr>
              <w:t>Պատվիրատուի</w:t>
            </w:r>
            <w:r w:rsidRPr="00DA4874">
              <w:rPr>
                <w:sz w:val="20"/>
                <w:szCs w:val="20"/>
                <w:lang w:val="hy-AM" w:eastAsia="en-US"/>
              </w:rPr>
              <w:t xml:space="preserve"> </w:t>
            </w:r>
            <w:r w:rsidRPr="00DA4874">
              <w:rPr>
                <w:rFonts w:ascii="Sylfaen" w:hAnsi="Sylfaen" w:cs="Sylfaen"/>
                <w:sz w:val="20"/>
                <w:szCs w:val="20"/>
                <w:lang w:val="hy-AM" w:eastAsia="en-US"/>
              </w:rPr>
              <w:t>համար</w:t>
            </w:r>
            <w:r w:rsidRPr="00DA4874">
              <w:rPr>
                <w:sz w:val="20"/>
                <w:szCs w:val="20"/>
                <w:lang w:val="hy-AM" w:eastAsia="en-US"/>
              </w:rPr>
              <w:t>:</w:t>
            </w:r>
          </w:p>
          <w:p w:rsidR="008D4F67" w:rsidRDefault="00DA4874" w:rsidP="00DA4874">
            <w:pPr>
              <w:ind w:left="34"/>
              <w:jc w:val="both"/>
              <w:rPr>
                <w:rFonts w:ascii="Sylfaen" w:hAnsi="Sylfaen" w:cs="Sylfaen"/>
                <w:b/>
                <w:sz w:val="20"/>
                <w:szCs w:val="20"/>
                <w:lang w:val="hy-AM" w:eastAsia="en-US"/>
              </w:rPr>
            </w:pPr>
            <w:r w:rsidRPr="00DA4874">
              <w:rPr>
                <w:rFonts w:ascii="Sylfaen" w:hAnsi="Sylfaen"/>
                <w:sz w:val="20"/>
                <w:szCs w:val="20"/>
                <w:lang w:val="hy-AM" w:eastAsia="en-US"/>
              </w:rPr>
              <w:t>9.4.</w:t>
            </w:r>
            <w:r w:rsidR="008D4F67">
              <w:rPr>
                <w:rFonts w:ascii="Sylfaen" w:hAnsi="Sylfaen"/>
                <w:sz w:val="20"/>
                <w:szCs w:val="20"/>
                <w:lang w:val="hy-AM" w:eastAsia="en-US"/>
              </w:rPr>
              <w:t xml:space="preserve">Հավելված </w:t>
            </w:r>
            <w:r w:rsidR="008D4F67" w:rsidRPr="008D4F67">
              <w:rPr>
                <w:rFonts w:ascii="Sylfaen" w:hAnsi="Sylfaen"/>
                <w:sz w:val="20"/>
                <w:szCs w:val="20"/>
                <w:lang w:val="hy-AM" w:eastAsia="en-US"/>
              </w:rPr>
              <w:t>№1 (</w:t>
            </w:r>
            <w:r w:rsidR="008D4F67" w:rsidRPr="008D4F67">
              <w:rPr>
                <w:rFonts w:ascii="Sylfaen" w:hAnsi="Sylfaen"/>
                <w:b/>
                <w:sz w:val="20"/>
                <w:szCs w:val="20"/>
                <w:lang w:val="hy-AM" w:eastAsia="en-US"/>
              </w:rPr>
              <w:t>Տեխնիկական առաջադրանք</w:t>
            </w:r>
            <w:r w:rsidR="008D4F67" w:rsidRPr="008D4F67">
              <w:rPr>
                <w:rFonts w:ascii="Sylfaen" w:hAnsi="Sylfaen"/>
                <w:sz w:val="20"/>
                <w:szCs w:val="20"/>
                <w:lang w:val="hy-AM" w:eastAsia="en-US"/>
              </w:rPr>
              <w:t>)</w:t>
            </w:r>
            <w:r w:rsidRPr="00DA4874">
              <w:rPr>
                <w:rFonts w:ascii="Sylfaen" w:hAnsi="Sylfaen" w:cs="Sylfaen"/>
                <w:b/>
                <w:sz w:val="20"/>
                <w:szCs w:val="20"/>
                <w:lang w:val="hy-AM" w:eastAsia="en-US"/>
              </w:rPr>
              <w:t xml:space="preserve"> </w:t>
            </w:r>
            <w:r w:rsidR="008D4F67" w:rsidRPr="00DA4874">
              <w:rPr>
                <w:rFonts w:ascii="Sylfaen" w:hAnsi="Sylfaen" w:cs="Sylfaen"/>
                <w:sz w:val="20"/>
                <w:szCs w:val="20"/>
                <w:lang w:val="hy-AM" w:eastAsia="en-US"/>
              </w:rPr>
              <w:t xml:space="preserve"> հանդիսանում է սույն Պայմանագրի անբաժանելի մասը:</w:t>
            </w:r>
          </w:p>
          <w:p w:rsidR="00DA4874" w:rsidRPr="00DA4874" w:rsidRDefault="008D4F67" w:rsidP="00DA4874">
            <w:pPr>
              <w:ind w:left="34"/>
              <w:jc w:val="both"/>
              <w:rPr>
                <w:rFonts w:ascii="Sylfaen" w:hAnsi="Sylfaen"/>
                <w:sz w:val="20"/>
                <w:szCs w:val="20"/>
                <w:lang w:val="hy-AM" w:eastAsia="en-US"/>
              </w:rPr>
            </w:pPr>
            <w:r>
              <w:rPr>
                <w:rFonts w:ascii="Sylfaen" w:hAnsi="Sylfaen" w:cs="Sylfaen"/>
                <w:sz w:val="20"/>
                <w:szCs w:val="20"/>
                <w:lang w:val="hy-AM" w:eastAsia="en-US"/>
              </w:rPr>
              <w:t>Հավելված №2</w:t>
            </w:r>
            <w:r w:rsidR="00DA4874" w:rsidRPr="00DA4874">
              <w:rPr>
                <w:rFonts w:ascii="Sylfaen" w:hAnsi="Sylfaen" w:cs="Sylfaen"/>
                <w:sz w:val="20"/>
                <w:szCs w:val="20"/>
                <w:lang w:val="hy-AM" w:eastAsia="en-US"/>
              </w:rPr>
              <w:t xml:space="preserve"> (</w:t>
            </w:r>
            <w:r w:rsidR="00DA4874" w:rsidRPr="00DA4874">
              <w:rPr>
                <w:rFonts w:ascii="Sylfaen" w:hAnsi="Sylfaen" w:cs="Sylfaen"/>
                <w:b/>
                <w:sz w:val="20"/>
                <w:szCs w:val="20"/>
                <w:lang w:val="hy-AM" w:eastAsia="en-US"/>
              </w:rPr>
              <w:t>Պայմանագրի գնի ամփոփագիր</w:t>
            </w:r>
            <w:r w:rsidR="00DA4874" w:rsidRPr="00DA4874">
              <w:rPr>
                <w:rFonts w:ascii="Sylfaen" w:hAnsi="Sylfaen" w:cs="Sylfaen"/>
                <w:sz w:val="20"/>
                <w:szCs w:val="20"/>
                <w:lang w:val="hy-AM" w:eastAsia="en-US"/>
              </w:rPr>
              <w:t>) հանդիսանում է սույն Պայմանագրի անբաժանելի մասը:</w:t>
            </w:r>
          </w:p>
          <w:p w:rsidR="00DA4874" w:rsidRPr="00DA4874" w:rsidRDefault="00DA4874" w:rsidP="00DA4874">
            <w:pPr>
              <w:ind w:left="34"/>
              <w:jc w:val="both"/>
              <w:rPr>
                <w:sz w:val="6"/>
                <w:szCs w:val="20"/>
                <w:lang w:val="hy-AM" w:eastAsia="en-US"/>
              </w:rPr>
            </w:pPr>
          </w:p>
          <w:p w:rsidR="00DA4874" w:rsidRPr="00DA4874" w:rsidRDefault="00DA4874" w:rsidP="00DA4874">
            <w:pPr>
              <w:ind w:left="34"/>
              <w:jc w:val="center"/>
              <w:rPr>
                <w:rFonts w:ascii="Sylfaen" w:hAnsi="Sylfaen"/>
                <w:b/>
                <w:color w:val="000000"/>
                <w:sz w:val="20"/>
                <w:szCs w:val="20"/>
                <w:shd w:val="clear" w:color="auto" w:fill="FFFFFF"/>
                <w:lang w:val="hy-AM" w:eastAsia="en-US"/>
              </w:rPr>
            </w:pPr>
            <w:r w:rsidRPr="00DA4874">
              <w:rPr>
                <w:b/>
                <w:sz w:val="20"/>
                <w:szCs w:val="20"/>
                <w:lang w:val="hy-AM" w:eastAsia="en-US"/>
              </w:rPr>
              <w:t>1</w:t>
            </w:r>
            <w:r w:rsidRPr="00DA4874">
              <w:rPr>
                <w:rFonts w:ascii="Sylfaen" w:hAnsi="Sylfaen"/>
                <w:b/>
                <w:sz w:val="20"/>
                <w:szCs w:val="20"/>
                <w:lang w:val="hy-AM" w:eastAsia="en-US"/>
              </w:rPr>
              <w:t xml:space="preserve">0. </w:t>
            </w:r>
            <w:r w:rsidRPr="00DA4874">
              <w:rPr>
                <w:rFonts w:ascii="Sylfaen" w:hAnsi="Sylfaen"/>
                <w:b/>
                <w:color w:val="000000"/>
                <w:sz w:val="20"/>
                <w:szCs w:val="20"/>
                <w:shd w:val="clear" w:color="auto" w:fill="FFFFFF"/>
                <w:lang w:val="hy-AM" w:eastAsia="en-US"/>
              </w:rPr>
              <w:t>ԿՈՂՄԵՐԻ ԻՐԱՎԱԲԱՆԱԿԱՆ ՀԱՍՑԵՆԵՐԸ ԵՎ ՎԱՎԵՐԱՊԱՅՄԱՆՆԵՐԸ</w:t>
            </w:r>
          </w:p>
          <w:p w:rsidR="00DA4874" w:rsidRPr="00DA4874" w:rsidRDefault="00DA4874" w:rsidP="00DA4874">
            <w:pPr>
              <w:ind w:left="147"/>
              <w:jc w:val="both"/>
              <w:rPr>
                <w:sz w:val="4"/>
                <w:szCs w:val="20"/>
                <w:lang w:val="hy-AM" w:eastAsia="en-US"/>
              </w:rPr>
            </w:pPr>
          </w:p>
          <w:tbl>
            <w:tblPr>
              <w:tblW w:w="0" w:type="auto"/>
              <w:tblLayout w:type="fixed"/>
              <w:tblLook w:val="04A0" w:firstRow="1" w:lastRow="0" w:firstColumn="1" w:lastColumn="0" w:noHBand="0" w:noVBand="1"/>
            </w:tblPr>
            <w:tblGrid>
              <w:gridCol w:w="2253"/>
              <w:gridCol w:w="2495"/>
            </w:tblGrid>
            <w:tr w:rsidR="00DA4874" w:rsidRPr="00DA4874" w:rsidTr="00C96E18">
              <w:trPr>
                <w:trHeight w:val="271"/>
              </w:trPr>
              <w:tc>
                <w:tcPr>
                  <w:tcW w:w="2253" w:type="dxa"/>
                  <w:shd w:val="clear" w:color="auto" w:fill="auto"/>
                </w:tcPr>
                <w:p w:rsidR="00DA4874" w:rsidRPr="00DA4874" w:rsidRDefault="00DA4874" w:rsidP="00C96E18">
                  <w:pPr>
                    <w:framePr w:hSpace="180" w:wrap="around" w:vAnchor="text" w:hAnchor="margin" w:x="392" w:y="-374"/>
                    <w:ind w:left="34" w:right="176"/>
                    <w:jc w:val="center"/>
                    <w:rPr>
                      <w:rFonts w:ascii="Sylfaen" w:hAnsi="Sylfaen" w:cs="Arial Armenian"/>
                      <w:b/>
                      <w:sz w:val="20"/>
                      <w:szCs w:val="21"/>
                      <w:lang w:val="hy-AM" w:eastAsia="en-US"/>
                    </w:rPr>
                  </w:pPr>
                  <w:r w:rsidRPr="00DA4874">
                    <w:rPr>
                      <w:rFonts w:ascii="Sylfaen" w:hAnsi="Sylfaen" w:cs="Arial Armenian"/>
                      <w:b/>
                      <w:sz w:val="20"/>
                      <w:szCs w:val="21"/>
                      <w:lang w:val="hy-AM" w:eastAsia="en-US"/>
                    </w:rPr>
                    <w:t>«Պատվիրատու»</w:t>
                  </w:r>
                </w:p>
              </w:tc>
              <w:tc>
                <w:tcPr>
                  <w:tcW w:w="2495" w:type="dxa"/>
                  <w:shd w:val="clear" w:color="auto" w:fill="auto"/>
                </w:tcPr>
                <w:p w:rsidR="00DA4874" w:rsidRPr="00DA4874" w:rsidRDefault="00DA4874" w:rsidP="00C96E18">
                  <w:pPr>
                    <w:framePr w:hSpace="180" w:wrap="around" w:vAnchor="text" w:hAnchor="margin" w:x="392" w:y="-374"/>
                    <w:ind w:left="34" w:right="176"/>
                    <w:jc w:val="center"/>
                    <w:rPr>
                      <w:b/>
                      <w:sz w:val="20"/>
                      <w:szCs w:val="20"/>
                      <w:lang w:val="hy-AM" w:eastAsia="en-US"/>
                    </w:rPr>
                  </w:pPr>
                  <w:r w:rsidRPr="00DA4874">
                    <w:rPr>
                      <w:rFonts w:ascii="Sylfaen" w:hAnsi="Sylfaen" w:cs="Sylfaen"/>
                      <w:b/>
                      <w:sz w:val="20"/>
                      <w:szCs w:val="21"/>
                      <w:lang w:val="hy-AM" w:eastAsia="en-US"/>
                    </w:rPr>
                    <w:t>«Կատարող»</w:t>
                  </w:r>
                </w:p>
              </w:tc>
            </w:tr>
            <w:tr w:rsidR="00DA4874" w:rsidRPr="00DA4874" w:rsidTr="00C96E18">
              <w:trPr>
                <w:trHeight w:val="256"/>
              </w:trPr>
              <w:tc>
                <w:tcPr>
                  <w:tcW w:w="2253" w:type="dxa"/>
                  <w:shd w:val="clear" w:color="auto" w:fill="auto"/>
                </w:tcPr>
                <w:p w:rsidR="00DA4874" w:rsidRPr="00DA4874" w:rsidRDefault="00DA4874" w:rsidP="00C96E18">
                  <w:pPr>
                    <w:framePr w:hSpace="180" w:wrap="around" w:vAnchor="text" w:hAnchor="margin" w:x="392" w:y="-374"/>
                    <w:ind w:left="34" w:right="176"/>
                    <w:jc w:val="center"/>
                    <w:rPr>
                      <w:rFonts w:ascii="Sylfaen" w:hAnsi="Sylfaen" w:cs="Arial Armenian"/>
                      <w:b/>
                      <w:sz w:val="20"/>
                      <w:szCs w:val="21"/>
                      <w:lang w:val="hy-AM" w:eastAsia="en-US"/>
                    </w:rPr>
                  </w:pPr>
                  <w:r w:rsidRPr="00DA4874">
                    <w:rPr>
                      <w:rFonts w:ascii="Sylfaen" w:hAnsi="Sylfaen" w:cs="Arial Armenian"/>
                      <w:b/>
                      <w:sz w:val="20"/>
                      <w:szCs w:val="21"/>
                      <w:lang w:val="hy-AM" w:eastAsia="en-US"/>
                    </w:rPr>
                    <w:t>«ՀԿԵ» ՓԲԸ</w:t>
                  </w:r>
                </w:p>
              </w:tc>
              <w:tc>
                <w:tcPr>
                  <w:tcW w:w="2495" w:type="dxa"/>
                  <w:shd w:val="clear" w:color="auto" w:fill="auto"/>
                </w:tcPr>
                <w:p w:rsidR="00DA4874" w:rsidRPr="00DA4874" w:rsidRDefault="00DA4874" w:rsidP="00C96E18">
                  <w:pPr>
                    <w:framePr w:hSpace="180" w:wrap="around" w:vAnchor="text" w:hAnchor="margin" w:x="392" w:y="-374"/>
                    <w:ind w:left="34" w:right="176"/>
                    <w:jc w:val="center"/>
                    <w:rPr>
                      <w:rFonts w:ascii="Sylfaen" w:hAnsi="Sylfaen" w:cs="Arial Armenian"/>
                      <w:b/>
                      <w:sz w:val="20"/>
                      <w:szCs w:val="21"/>
                      <w:lang w:val="hy-AM" w:eastAsia="en-US"/>
                    </w:rPr>
                  </w:pPr>
                  <w:r w:rsidRPr="00DA4874">
                    <w:rPr>
                      <w:rFonts w:ascii="Sylfaen" w:hAnsi="Sylfaen" w:cs="Arial Armenian"/>
                      <w:b/>
                      <w:sz w:val="18"/>
                      <w:szCs w:val="21"/>
                      <w:lang w:val="hy-AM" w:eastAsia="en-US"/>
                    </w:rPr>
                    <w:t xml:space="preserve"> </w:t>
                  </w:r>
                </w:p>
              </w:tc>
            </w:tr>
            <w:tr w:rsidR="00DA4874" w:rsidRPr="00DA4874" w:rsidTr="00C96E18">
              <w:trPr>
                <w:trHeight w:val="319"/>
              </w:trPr>
              <w:tc>
                <w:tcPr>
                  <w:tcW w:w="2253" w:type="dxa"/>
                  <w:shd w:val="clear" w:color="auto" w:fill="auto"/>
                </w:tcPr>
                <w:p w:rsidR="00DA4874" w:rsidRPr="00DA4874" w:rsidRDefault="00DA4874" w:rsidP="00C96E18">
                  <w:pPr>
                    <w:framePr w:hSpace="180" w:wrap="around" w:vAnchor="text" w:hAnchor="margin" w:x="392" w:y="-374"/>
                    <w:ind w:left="34"/>
                    <w:rPr>
                      <w:rFonts w:ascii="Sylfaen" w:hAnsi="Sylfaen"/>
                      <w:bCs/>
                      <w:color w:val="000000"/>
                      <w:sz w:val="20"/>
                      <w:szCs w:val="22"/>
                      <w:shd w:val="clear" w:color="auto" w:fill="FFFFFF"/>
                      <w:lang w:val="hy-AM" w:eastAsia="en-US"/>
                    </w:rPr>
                  </w:pPr>
                  <w:r w:rsidRPr="00DA4874">
                    <w:rPr>
                      <w:rFonts w:ascii="Sylfaen" w:hAnsi="Sylfaen" w:cs="Sylfaen"/>
                      <w:bCs/>
                      <w:color w:val="000000"/>
                      <w:sz w:val="20"/>
                      <w:szCs w:val="22"/>
                      <w:shd w:val="clear" w:color="auto" w:fill="FFFFFF"/>
                      <w:lang w:val="hy-AM" w:eastAsia="en-US"/>
                    </w:rPr>
                    <w:t>Հասցե՝ ՀՀ</w:t>
                  </w:r>
                  <w:r w:rsidRPr="00DA4874">
                    <w:rPr>
                      <w:bCs/>
                      <w:color w:val="000000"/>
                      <w:sz w:val="20"/>
                      <w:szCs w:val="22"/>
                      <w:shd w:val="clear" w:color="auto" w:fill="FFFFFF"/>
                      <w:lang w:val="hy-AM" w:eastAsia="en-US"/>
                    </w:rPr>
                    <w:t xml:space="preserve">, </w:t>
                  </w:r>
                  <w:r w:rsidRPr="00DA4874">
                    <w:rPr>
                      <w:rFonts w:ascii="Sylfaen" w:hAnsi="Sylfaen" w:cs="Sylfaen"/>
                      <w:bCs/>
                      <w:color w:val="000000"/>
                      <w:sz w:val="20"/>
                      <w:szCs w:val="22"/>
                      <w:shd w:val="clear" w:color="auto" w:fill="FFFFFF"/>
                      <w:lang w:val="hy-AM" w:eastAsia="en-US"/>
                    </w:rPr>
                    <w:t>ք</w:t>
                  </w:r>
                  <w:r w:rsidRPr="00DA4874">
                    <w:rPr>
                      <w:bCs/>
                      <w:color w:val="000000"/>
                      <w:sz w:val="20"/>
                      <w:szCs w:val="22"/>
                      <w:shd w:val="clear" w:color="auto" w:fill="FFFFFF"/>
                      <w:lang w:val="hy-AM" w:eastAsia="en-US"/>
                    </w:rPr>
                    <w:t xml:space="preserve">. </w:t>
                  </w:r>
                  <w:r w:rsidRPr="00DA4874">
                    <w:rPr>
                      <w:rFonts w:ascii="Sylfaen" w:hAnsi="Sylfaen" w:cs="Sylfaen"/>
                      <w:bCs/>
                      <w:color w:val="000000"/>
                      <w:sz w:val="20"/>
                      <w:szCs w:val="22"/>
                      <w:shd w:val="clear" w:color="auto" w:fill="FFFFFF"/>
                      <w:lang w:val="hy-AM" w:eastAsia="en-US"/>
                    </w:rPr>
                    <w:t>Երևան</w:t>
                  </w:r>
                  <w:r w:rsidRPr="00DA4874">
                    <w:rPr>
                      <w:bCs/>
                      <w:color w:val="000000"/>
                      <w:sz w:val="20"/>
                      <w:szCs w:val="22"/>
                      <w:shd w:val="clear" w:color="auto" w:fill="FFFFFF"/>
                      <w:lang w:val="hy-AM" w:eastAsia="en-US"/>
                    </w:rPr>
                    <w:t xml:space="preserve">, </w:t>
                  </w:r>
                  <w:r w:rsidRPr="00DA4874">
                    <w:rPr>
                      <w:rFonts w:ascii="Sylfaen" w:hAnsi="Sylfaen" w:cs="Sylfaen"/>
                      <w:bCs/>
                      <w:color w:val="000000"/>
                      <w:sz w:val="20"/>
                      <w:szCs w:val="22"/>
                      <w:shd w:val="clear" w:color="auto" w:fill="FFFFFF"/>
                      <w:lang w:val="hy-AM" w:eastAsia="en-US"/>
                    </w:rPr>
                    <w:t>Տիգրան</w:t>
                  </w:r>
                  <w:r w:rsidRPr="00DA4874">
                    <w:rPr>
                      <w:bCs/>
                      <w:color w:val="000000"/>
                      <w:sz w:val="20"/>
                      <w:szCs w:val="22"/>
                      <w:shd w:val="clear" w:color="auto" w:fill="FFFFFF"/>
                      <w:lang w:val="hy-AM" w:eastAsia="en-US"/>
                    </w:rPr>
                    <w:t xml:space="preserve"> </w:t>
                  </w:r>
                  <w:r w:rsidRPr="00DA4874">
                    <w:rPr>
                      <w:rFonts w:ascii="Sylfaen" w:hAnsi="Sylfaen" w:cs="Sylfaen"/>
                      <w:bCs/>
                      <w:color w:val="000000"/>
                      <w:sz w:val="20"/>
                      <w:szCs w:val="22"/>
                      <w:shd w:val="clear" w:color="auto" w:fill="FFFFFF"/>
                      <w:lang w:val="hy-AM" w:eastAsia="en-US"/>
                    </w:rPr>
                    <w:t>Մեծի</w:t>
                  </w:r>
                  <w:r w:rsidRPr="00DA4874">
                    <w:rPr>
                      <w:bCs/>
                      <w:color w:val="000000"/>
                      <w:sz w:val="20"/>
                      <w:szCs w:val="22"/>
                      <w:shd w:val="clear" w:color="auto" w:fill="FFFFFF"/>
                      <w:lang w:val="hy-AM" w:eastAsia="en-US"/>
                    </w:rPr>
                    <w:t> </w:t>
                  </w:r>
                  <w:r w:rsidRPr="00DA4874">
                    <w:rPr>
                      <w:rFonts w:ascii="Sylfaen" w:hAnsi="Sylfaen" w:cs="Sylfaen"/>
                      <w:bCs/>
                      <w:color w:val="000000"/>
                      <w:sz w:val="20"/>
                      <w:szCs w:val="22"/>
                      <w:shd w:val="clear" w:color="auto" w:fill="FFFFFF"/>
                      <w:lang w:val="hy-AM" w:eastAsia="en-US"/>
                    </w:rPr>
                    <w:t>պ</w:t>
                  </w:r>
                  <w:r w:rsidRPr="00DA4874">
                    <w:rPr>
                      <w:bCs/>
                      <w:color w:val="000000"/>
                      <w:sz w:val="20"/>
                      <w:szCs w:val="22"/>
                      <w:shd w:val="clear" w:color="auto" w:fill="FFFFFF"/>
                      <w:lang w:val="hy-AM" w:eastAsia="en-US"/>
                    </w:rPr>
                    <w:t>. 50</w:t>
                  </w:r>
                </w:p>
              </w:tc>
              <w:tc>
                <w:tcPr>
                  <w:tcW w:w="2495" w:type="dxa"/>
                  <w:shd w:val="clear" w:color="auto" w:fill="auto"/>
                </w:tcPr>
                <w:p w:rsidR="00DA4874" w:rsidRPr="00DA4874" w:rsidRDefault="00DA4874" w:rsidP="00C96E18">
                  <w:pPr>
                    <w:framePr w:hSpace="180" w:wrap="around" w:vAnchor="text" w:hAnchor="margin" w:x="392" w:y="-374"/>
                    <w:ind w:right="176"/>
                    <w:rPr>
                      <w:rFonts w:ascii="Sylfaen" w:hAnsi="Sylfaen" w:cs="Arial Armenian"/>
                      <w:sz w:val="20"/>
                      <w:szCs w:val="21"/>
                      <w:lang w:val="hy-AM" w:eastAsia="en-US"/>
                    </w:rPr>
                  </w:pPr>
                  <w:r w:rsidRPr="00DA4874">
                    <w:rPr>
                      <w:rFonts w:ascii="Sylfaen" w:hAnsi="Sylfaen" w:cs="Sylfaen"/>
                      <w:bCs/>
                      <w:color w:val="000000"/>
                      <w:sz w:val="20"/>
                      <w:szCs w:val="22"/>
                      <w:shd w:val="clear" w:color="auto" w:fill="FFFFFF"/>
                      <w:lang w:val="hy-AM" w:eastAsia="en-US"/>
                    </w:rPr>
                    <w:t>Հասցե՝</w:t>
                  </w:r>
                  <w:r w:rsidRPr="00DA4874">
                    <w:rPr>
                      <w:rFonts w:ascii="Sylfaen" w:hAnsi="Sylfaen"/>
                      <w:bCs/>
                      <w:color w:val="000000"/>
                      <w:sz w:val="20"/>
                      <w:szCs w:val="22"/>
                      <w:shd w:val="clear" w:color="auto" w:fill="FFFFFF"/>
                      <w:lang w:val="hy-AM" w:eastAsia="en-US"/>
                    </w:rPr>
                    <w:t xml:space="preserve"> </w:t>
                  </w:r>
                </w:p>
              </w:tc>
            </w:tr>
            <w:tr w:rsidR="00DA4874" w:rsidRPr="00DA4874" w:rsidTr="00C96E18">
              <w:trPr>
                <w:trHeight w:val="131"/>
              </w:trPr>
              <w:tc>
                <w:tcPr>
                  <w:tcW w:w="2253" w:type="dxa"/>
                  <w:shd w:val="clear" w:color="auto" w:fill="auto"/>
                </w:tcPr>
                <w:p w:rsidR="00DA4874" w:rsidRPr="00DA4874" w:rsidRDefault="00DA4874" w:rsidP="00C96E18">
                  <w:pPr>
                    <w:framePr w:hSpace="180" w:wrap="around" w:vAnchor="text" w:hAnchor="margin" w:x="392" w:y="-374"/>
                    <w:ind w:left="34"/>
                    <w:rPr>
                      <w:bCs/>
                      <w:color w:val="000000"/>
                      <w:sz w:val="18"/>
                      <w:szCs w:val="18"/>
                      <w:shd w:val="clear" w:color="auto" w:fill="FFFFFF"/>
                      <w:lang w:val="hy-AM" w:eastAsia="en-US"/>
                    </w:rPr>
                  </w:pPr>
                  <w:r w:rsidRPr="00DA4874">
                    <w:rPr>
                      <w:rFonts w:ascii="Sylfaen" w:hAnsi="Sylfaen"/>
                      <w:sz w:val="20"/>
                      <w:szCs w:val="21"/>
                      <w:lang w:val="hy-AM" w:eastAsia="en-US"/>
                    </w:rPr>
                    <w:t>Հ/Հ`</w:t>
                  </w:r>
                  <w:r w:rsidRPr="00DA4874">
                    <w:rPr>
                      <w:rFonts w:ascii="Sylfaen" w:hAnsi="Sylfaen"/>
                      <w:bCs/>
                      <w:color w:val="000000"/>
                      <w:sz w:val="20"/>
                      <w:szCs w:val="22"/>
                      <w:shd w:val="clear" w:color="auto" w:fill="FFFFFF"/>
                      <w:lang w:val="hy-AM" w:eastAsia="en-US"/>
                    </w:rPr>
                    <w:t xml:space="preserve">16041102326200 </w:t>
                  </w:r>
                </w:p>
              </w:tc>
              <w:tc>
                <w:tcPr>
                  <w:tcW w:w="2495" w:type="dxa"/>
                  <w:shd w:val="clear" w:color="auto" w:fill="auto"/>
                </w:tcPr>
                <w:p w:rsidR="00DA4874" w:rsidRPr="00DA4874" w:rsidRDefault="00DA4874" w:rsidP="00C96E18">
                  <w:pPr>
                    <w:framePr w:hSpace="180" w:wrap="around" w:vAnchor="text" w:hAnchor="margin" w:x="392" w:y="-374"/>
                    <w:rPr>
                      <w:rFonts w:ascii="Sylfaen" w:hAnsi="Sylfaen"/>
                      <w:sz w:val="20"/>
                      <w:szCs w:val="21"/>
                      <w:lang w:val="hy-AM" w:eastAsia="en-US"/>
                    </w:rPr>
                  </w:pPr>
                  <w:r w:rsidRPr="00DA4874">
                    <w:rPr>
                      <w:rFonts w:ascii="Sylfaen" w:hAnsi="Sylfaen"/>
                      <w:sz w:val="20"/>
                      <w:szCs w:val="21"/>
                      <w:lang w:val="hy-AM" w:eastAsia="en-US"/>
                    </w:rPr>
                    <w:t xml:space="preserve">Հ/Հ` </w:t>
                  </w:r>
                </w:p>
              </w:tc>
            </w:tr>
            <w:tr w:rsidR="00DA4874" w:rsidRPr="00DA4874" w:rsidTr="00C96E18">
              <w:trPr>
                <w:trHeight w:val="527"/>
              </w:trPr>
              <w:tc>
                <w:tcPr>
                  <w:tcW w:w="2253" w:type="dxa"/>
                  <w:shd w:val="clear" w:color="auto" w:fill="auto"/>
                </w:tcPr>
                <w:p w:rsidR="00DA4874" w:rsidRPr="00DA4874" w:rsidRDefault="00DA4874" w:rsidP="00C96E18">
                  <w:pPr>
                    <w:framePr w:hSpace="180" w:wrap="around" w:vAnchor="text" w:hAnchor="margin" w:x="392" w:y="-374"/>
                    <w:ind w:left="34"/>
                    <w:contextualSpacing/>
                    <w:rPr>
                      <w:rFonts w:ascii="Sylfaen" w:hAnsi="Sylfaen"/>
                      <w:bCs/>
                      <w:color w:val="000000"/>
                      <w:sz w:val="20"/>
                      <w:szCs w:val="22"/>
                      <w:shd w:val="clear" w:color="auto" w:fill="FFFFFF"/>
                      <w:lang w:val="hy-AM" w:eastAsia="en-US"/>
                    </w:rPr>
                  </w:pPr>
                  <w:r w:rsidRPr="00DA4874">
                    <w:rPr>
                      <w:bCs/>
                      <w:color w:val="000000"/>
                      <w:sz w:val="20"/>
                      <w:szCs w:val="22"/>
                      <w:shd w:val="clear" w:color="auto" w:fill="FFFFFF"/>
                      <w:lang w:val="hy-AM" w:eastAsia="en-US"/>
                    </w:rPr>
                    <w:t>«</w:t>
                  </w:r>
                  <w:r w:rsidRPr="00DA4874">
                    <w:rPr>
                      <w:rFonts w:ascii="Sylfaen" w:hAnsi="Sylfaen" w:cs="Sylfaen"/>
                      <w:bCs/>
                      <w:color w:val="000000"/>
                      <w:sz w:val="20"/>
                      <w:szCs w:val="22"/>
                      <w:shd w:val="clear" w:color="auto" w:fill="FFFFFF"/>
                      <w:lang w:val="hy-AM" w:eastAsia="en-US"/>
                    </w:rPr>
                    <w:t>Բանկ</w:t>
                  </w:r>
                  <w:r w:rsidRPr="00DA4874">
                    <w:rPr>
                      <w:bCs/>
                      <w:color w:val="000000"/>
                      <w:sz w:val="20"/>
                      <w:szCs w:val="22"/>
                      <w:shd w:val="clear" w:color="auto" w:fill="FFFFFF"/>
                      <w:lang w:val="hy-AM" w:eastAsia="en-US"/>
                    </w:rPr>
                    <w:t xml:space="preserve"> </w:t>
                  </w:r>
                  <w:r w:rsidRPr="00DA4874">
                    <w:rPr>
                      <w:rFonts w:ascii="Sylfaen" w:hAnsi="Sylfaen" w:cs="Sylfaen"/>
                      <w:bCs/>
                      <w:color w:val="000000"/>
                      <w:sz w:val="20"/>
                      <w:szCs w:val="22"/>
                      <w:shd w:val="clear" w:color="auto" w:fill="FFFFFF"/>
                      <w:lang w:val="hy-AM" w:eastAsia="en-US"/>
                    </w:rPr>
                    <w:t>ՎՏԲ</w:t>
                  </w:r>
                  <w:r w:rsidRPr="00DA4874">
                    <w:rPr>
                      <w:bCs/>
                      <w:color w:val="000000"/>
                      <w:sz w:val="20"/>
                      <w:szCs w:val="22"/>
                      <w:shd w:val="clear" w:color="auto" w:fill="FFFFFF"/>
                      <w:lang w:val="hy-AM" w:eastAsia="en-US"/>
                    </w:rPr>
                    <w:t xml:space="preserve"> </w:t>
                  </w:r>
                  <w:r w:rsidRPr="00DA4874">
                    <w:rPr>
                      <w:rFonts w:ascii="Sylfaen" w:hAnsi="Sylfaen" w:cs="Sylfaen"/>
                      <w:bCs/>
                      <w:color w:val="000000"/>
                      <w:sz w:val="20"/>
                      <w:szCs w:val="22"/>
                      <w:shd w:val="clear" w:color="auto" w:fill="FFFFFF"/>
                      <w:lang w:val="hy-AM" w:eastAsia="en-US"/>
                    </w:rPr>
                    <w:t>Արմենիա</w:t>
                  </w:r>
                  <w:r w:rsidRPr="00DA4874">
                    <w:rPr>
                      <w:bCs/>
                      <w:color w:val="000000"/>
                      <w:sz w:val="20"/>
                      <w:szCs w:val="22"/>
                      <w:shd w:val="clear" w:color="auto" w:fill="FFFFFF"/>
                      <w:lang w:val="hy-AM" w:eastAsia="en-US"/>
                    </w:rPr>
                    <w:t xml:space="preserve">» </w:t>
                  </w:r>
                  <w:r w:rsidRPr="00DA4874">
                    <w:rPr>
                      <w:rFonts w:ascii="Sylfaen" w:hAnsi="Sylfaen" w:cs="Sylfaen"/>
                      <w:bCs/>
                      <w:color w:val="000000"/>
                      <w:sz w:val="20"/>
                      <w:szCs w:val="22"/>
                      <w:shd w:val="clear" w:color="auto" w:fill="FFFFFF"/>
                      <w:lang w:val="hy-AM" w:eastAsia="en-US"/>
                    </w:rPr>
                    <w:t>Գլխավոր</w:t>
                  </w:r>
                  <w:r w:rsidRPr="00DA4874">
                    <w:rPr>
                      <w:bCs/>
                      <w:color w:val="000000"/>
                      <w:sz w:val="20"/>
                      <w:szCs w:val="22"/>
                      <w:shd w:val="clear" w:color="auto" w:fill="FFFFFF"/>
                      <w:lang w:val="hy-AM" w:eastAsia="en-US"/>
                    </w:rPr>
                    <w:t xml:space="preserve"> </w:t>
                  </w:r>
                  <w:r w:rsidRPr="00DA4874">
                    <w:rPr>
                      <w:rFonts w:ascii="Sylfaen" w:hAnsi="Sylfaen" w:cs="Sylfaen"/>
                      <w:bCs/>
                      <w:color w:val="000000"/>
                      <w:sz w:val="20"/>
                      <w:szCs w:val="22"/>
                      <w:shd w:val="clear" w:color="auto" w:fill="FFFFFF"/>
                      <w:lang w:val="hy-AM" w:eastAsia="en-US"/>
                    </w:rPr>
                    <w:t>գրասենյակ</w:t>
                  </w:r>
                </w:p>
              </w:tc>
              <w:tc>
                <w:tcPr>
                  <w:tcW w:w="2495" w:type="dxa"/>
                  <w:shd w:val="clear" w:color="auto" w:fill="auto"/>
                </w:tcPr>
                <w:p w:rsidR="00DA4874" w:rsidRPr="00DA4874" w:rsidRDefault="00DA4874" w:rsidP="00C96E18">
                  <w:pPr>
                    <w:framePr w:hSpace="180" w:wrap="around" w:vAnchor="text" w:hAnchor="margin" w:x="392" w:y="-374"/>
                    <w:ind w:right="176"/>
                    <w:rPr>
                      <w:rFonts w:ascii="Sylfaen" w:hAnsi="Sylfaen"/>
                      <w:sz w:val="20"/>
                      <w:szCs w:val="21"/>
                      <w:lang w:val="hy-AM" w:eastAsia="en-US"/>
                    </w:rPr>
                  </w:pPr>
                  <w:r w:rsidRPr="00DA4874">
                    <w:rPr>
                      <w:rFonts w:ascii="Sylfaen" w:hAnsi="Sylfaen"/>
                      <w:sz w:val="20"/>
                      <w:szCs w:val="21"/>
                      <w:lang w:val="hy-AM" w:eastAsia="en-US"/>
                    </w:rPr>
                    <w:t xml:space="preserve">Բանկ՝ </w:t>
                  </w:r>
                </w:p>
              </w:tc>
            </w:tr>
            <w:tr w:rsidR="00DA4874" w:rsidRPr="00DA4874" w:rsidTr="00C96E18">
              <w:trPr>
                <w:trHeight w:val="256"/>
              </w:trPr>
              <w:tc>
                <w:tcPr>
                  <w:tcW w:w="2253" w:type="dxa"/>
                  <w:shd w:val="clear" w:color="auto" w:fill="auto"/>
                </w:tcPr>
                <w:p w:rsidR="00DA4874" w:rsidRPr="00DA4874" w:rsidRDefault="00DA4874" w:rsidP="00C96E18">
                  <w:pPr>
                    <w:framePr w:hSpace="180" w:wrap="around" w:vAnchor="text" w:hAnchor="margin" w:x="392" w:y="-374"/>
                    <w:ind w:left="34"/>
                    <w:rPr>
                      <w:rFonts w:ascii="Sylfaen" w:hAnsi="Sylfaen"/>
                      <w:sz w:val="20"/>
                      <w:szCs w:val="22"/>
                      <w:lang w:val="hy-AM" w:eastAsia="en-US"/>
                    </w:rPr>
                  </w:pPr>
                  <w:r w:rsidRPr="00DA4874">
                    <w:rPr>
                      <w:rFonts w:ascii="Sylfaen" w:hAnsi="Sylfaen" w:cs="Sylfaen"/>
                      <w:bCs/>
                      <w:color w:val="000000"/>
                      <w:sz w:val="20"/>
                      <w:szCs w:val="22"/>
                      <w:shd w:val="clear" w:color="auto" w:fill="FFFFFF"/>
                      <w:lang w:val="hy-AM" w:eastAsia="en-US"/>
                    </w:rPr>
                    <w:t>ՀՎՀՀ՝</w:t>
                  </w:r>
                  <w:r w:rsidRPr="00DA4874">
                    <w:rPr>
                      <w:sz w:val="20"/>
                      <w:szCs w:val="22"/>
                      <w:lang w:val="hy-AM" w:eastAsia="en-US"/>
                    </w:rPr>
                    <w:t xml:space="preserve">  00448268</w:t>
                  </w:r>
                </w:p>
              </w:tc>
              <w:tc>
                <w:tcPr>
                  <w:tcW w:w="2495" w:type="dxa"/>
                  <w:shd w:val="clear" w:color="auto" w:fill="auto"/>
                </w:tcPr>
                <w:p w:rsidR="00DA4874" w:rsidRPr="00DA4874" w:rsidRDefault="00DA4874" w:rsidP="00C96E18">
                  <w:pPr>
                    <w:framePr w:hSpace="180" w:wrap="around" w:vAnchor="text" w:hAnchor="margin" w:x="392" w:y="-374"/>
                    <w:ind w:left="34" w:right="176"/>
                    <w:rPr>
                      <w:rFonts w:ascii="Sylfaen" w:hAnsi="Sylfaen"/>
                      <w:sz w:val="20"/>
                      <w:szCs w:val="21"/>
                      <w:lang w:val="hy-AM" w:eastAsia="en-US"/>
                    </w:rPr>
                  </w:pPr>
                  <w:r w:rsidRPr="00DA4874">
                    <w:rPr>
                      <w:rFonts w:ascii="Sylfaen" w:hAnsi="Sylfaen"/>
                      <w:sz w:val="20"/>
                      <w:szCs w:val="21"/>
                      <w:lang w:val="hy-AM" w:eastAsia="en-US"/>
                    </w:rPr>
                    <w:t xml:space="preserve">ՀՎՀՀ` </w:t>
                  </w:r>
                </w:p>
              </w:tc>
            </w:tr>
            <w:tr w:rsidR="00DA4874" w:rsidRPr="00DA4874" w:rsidTr="00C96E18">
              <w:trPr>
                <w:trHeight w:val="417"/>
              </w:trPr>
              <w:tc>
                <w:tcPr>
                  <w:tcW w:w="2253" w:type="dxa"/>
                  <w:shd w:val="clear" w:color="auto" w:fill="auto"/>
                </w:tcPr>
                <w:p w:rsidR="00DA4874" w:rsidRPr="00DA4874" w:rsidRDefault="00DA4874" w:rsidP="00C96E18">
                  <w:pPr>
                    <w:framePr w:hSpace="180" w:wrap="around" w:vAnchor="text" w:hAnchor="margin" w:x="392" w:y="-374"/>
                    <w:ind w:left="34"/>
                    <w:contextualSpacing/>
                    <w:rPr>
                      <w:sz w:val="22"/>
                      <w:szCs w:val="4"/>
                      <w:lang w:val="hy-AM" w:eastAsia="en-US"/>
                    </w:rPr>
                  </w:pPr>
                  <w:r w:rsidRPr="00DA4874">
                    <w:rPr>
                      <w:rFonts w:ascii="Sylfaen" w:hAnsi="Sylfaen" w:cs="Sylfaen"/>
                      <w:bCs/>
                      <w:color w:val="000000"/>
                      <w:sz w:val="20"/>
                      <w:szCs w:val="22"/>
                      <w:shd w:val="clear" w:color="auto" w:fill="FFFFFF"/>
                      <w:lang w:val="hy-AM" w:eastAsia="en-US"/>
                    </w:rPr>
                    <w:t>Գլխավոր տնօրեն՝</w:t>
                  </w:r>
                </w:p>
              </w:tc>
              <w:tc>
                <w:tcPr>
                  <w:tcW w:w="2495" w:type="dxa"/>
                  <w:shd w:val="clear" w:color="auto" w:fill="auto"/>
                </w:tcPr>
                <w:p w:rsidR="00DA4874" w:rsidRPr="00DA4874" w:rsidRDefault="00DA4874" w:rsidP="00C96E18">
                  <w:pPr>
                    <w:framePr w:hSpace="180" w:wrap="around" w:vAnchor="text" w:hAnchor="margin" w:x="392" w:y="-374"/>
                    <w:ind w:left="34"/>
                    <w:contextualSpacing/>
                    <w:rPr>
                      <w:sz w:val="40"/>
                      <w:szCs w:val="4"/>
                      <w:lang w:val="hy-AM" w:eastAsia="en-US"/>
                    </w:rPr>
                  </w:pPr>
                  <w:r w:rsidRPr="00DA4874">
                    <w:rPr>
                      <w:rFonts w:ascii="Sylfaen" w:hAnsi="Sylfaen" w:cs="Sylfaen"/>
                      <w:bCs/>
                      <w:color w:val="000000"/>
                      <w:sz w:val="20"/>
                      <w:szCs w:val="22"/>
                      <w:shd w:val="clear" w:color="auto" w:fill="FFFFFF"/>
                      <w:lang w:val="hy-AM" w:eastAsia="en-US"/>
                    </w:rPr>
                    <w:t>Տնօրեն՝</w:t>
                  </w:r>
                </w:p>
              </w:tc>
            </w:tr>
            <w:tr w:rsidR="00DA4874" w:rsidRPr="00DA4874" w:rsidTr="00C96E18">
              <w:trPr>
                <w:trHeight w:val="768"/>
              </w:trPr>
              <w:tc>
                <w:tcPr>
                  <w:tcW w:w="2253" w:type="dxa"/>
                  <w:shd w:val="clear" w:color="auto" w:fill="auto"/>
                </w:tcPr>
                <w:p w:rsidR="00DA4874" w:rsidRPr="00DA4874" w:rsidRDefault="00DA4874" w:rsidP="00C96E18">
                  <w:pPr>
                    <w:framePr w:hSpace="180" w:wrap="around" w:vAnchor="text" w:hAnchor="margin" w:x="392" w:y="-374"/>
                    <w:ind w:left="34"/>
                    <w:jc w:val="both"/>
                    <w:rPr>
                      <w:sz w:val="21"/>
                      <w:szCs w:val="21"/>
                      <w:lang w:val="en-US" w:eastAsia="en-US"/>
                    </w:rPr>
                  </w:pPr>
                  <w:r w:rsidRPr="00DA4874">
                    <w:rPr>
                      <w:bCs/>
                      <w:sz w:val="20"/>
                      <w:szCs w:val="22"/>
                      <w:lang w:val="en-US"/>
                    </w:rPr>
                    <w:t xml:space="preserve">____________________  </w:t>
                  </w:r>
                </w:p>
                <w:p w:rsidR="00DA4874" w:rsidRPr="00DA4874" w:rsidRDefault="00DA4874" w:rsidP="00C96E18">
                  <w:pPr>
                    <w:framePr w:hSpace="180" w:wrap="around" w:vAnchor="text" w:hAnchor="margin" w:x="392" w:y="-374"/>
                    <w:spacing w:after="240"/>
                    <w:ind w:left="34"/>
                    <w:rPr>
                      <w:color w:val="000000"/>
                      <w:sz w:val="18"/>
                      <w:szCs w:val="18"/>
                      <w:lang w:val="hy-AM" w:eastAsia="en-US"/>
                    </w:rPr>
                  </w:pPr>
                  <w:r w:rsidRPr="00DA4874">
                    <w:rPr>
                      <w:rFonts w:ascii="Sylfaen" w:hAnsi="Sylfaen" w:cs="Sylfaen"/>
                      <w:b/>
                      <w:bCs/>
                      <w:color w:val="000000"/>
                      <w:sz w:val="22"/>
                      <w:szCs w:val="22"/>
                      <w:lang w:val="en-US" w:eastAsia="en-US"/>
                    </w:rPr>
                    <w:t>Ա</w:t>
                  </w:r>
                  <w:r w:rsidRPr="00DA4874">
                    <w:rPr>
                      <w:b/>
                      <w:bCs/>
                      <w:color w:val="000000"/>
                      <w:sz w:val="22"/>
                      <w:szCs w:val="22"/>
                      <w:lang w:val="en-US" w:eastAsia="en-US"/>
                    </w:rPr>
                    <w:t>.</w:t>
                  </w:r>
                  <w:r w:rsidRPr="00DA4874">
                    <w:rPr>
                      <w:rFonts w:ascii="Sylfaen" w:hAnsi="Sylfaen" w:cs="Sylfaen"/>
                      <w:b/>
                      <w:bCs/>
                      <w:color w:val="000000"/>
                      <w:sz w:val="22"/>
                      <w:szCs w:val="22"/>
                      <w:lang w:val="en-US" w:eastAsia="en-US"/>
                    </w:rPr>
                    <w:t>Վ</w:t>
                  </w:r>
                  <w:r w:rsidRPr="00DA4874">
                    <w:rPr>
                      <w:b/>
                      <w:bCs/>
                      <w:color w:val="000000"/>
                      <w:sz w:val="22"/>
                      <w:szCs w:val="22"/>
                      <w:lang w:val="en-US" w:eastAsia="en-US"/>
                    </w:rPr>
                    <w:t xml:space="preserve">. </w:t>
                  </w:r>
                  <w:r w:rsidRPr="00DA4874">
                    <w:rPr>
                      <w:rFonts w:ascii="Sylfaen" w:hAnsi="Sylfaen" w:cs="Sylfaen"/>
                      <w:b/>
                      <w:bCs/>
                      <w:color w:val="000000"/>
                      <w:sz w:val="22"/>
                      <w:szCs w:val="22"/>
                      <w:lang w:val="en-US" w:eastAsia="en-US"/>
                    </w:rPr>
                    <w:t>Մելնիկով</w:t>
                  </w:r>
                </w:p>
              </w:tc>
              <w:tc>
                <w:tcPr>
                  <w:tcW w:w="2495" w:type="dxa"/>
                  <w:shd w:val="clear" w:color="auto" w:fill="auto"/>
                </w:tcPr>
                <w:p w:rsidR="00DA4874" w:rsidRPr="00DA4874" w:rsidRDefault="00DA4874" w:rsidP="00C96E18">
                  <w:pPr>
                    <w:framePr w:hSpace="180" w:wrap="around" w:vAnchor="text" w:hAnchor="margin" w:x="392" w:y="-374"/>
                    <w:ind w:left="34"/>
                    <w:jc w:val="both"/>
                    <w:rPr>
                      <w:sz w:val="21"/>
                      <w:szCs w:val="21"/>
                      <w:lang w:val="en-US" w:eastAsia="en-US"/>
                    </w:rPr>
                  </w:pPr>
                  <w:r w:rsidRPr="00DA4874">
                    <w:rPr>
                      <w:bCs/>
                      <w:sz w:val="20"/>
                      <w:szCs w:val="22"/>
                      <w:lang w:val="en-US"/>
                    </w:rPr>
                    <w:t xml:space="preserve">__________________  </w:t>
                  </w:r>
                </w:p>
                <w:p w:rsidR="00DA4874" w:rsidRPr="00DA4874" w:rsidRDefault="00DA4874" w:rsidP="00C96E18">
                  <w:pPr>
                    <w:framePr w:hSpace="180" w:wrap="around" w:vAnchor="text" w:hAnchor="margin" w:x="392" w:y="-374"/>
                    <w:spacing w:after="240"/>
                    <w:ind w:left="34"/>
                    <w:rPr>
                      <w:rFonts w:ascii="Sylfaen" w:hAnsi="Sylfaen"/>
                      <w:color w:val="000000"/>
                      <w:sz w:val="18"/>
                      <w:szCs w:val="18"/>
                      <w:lang w:val="hy-AM" w:eastAsia="en-US"/>
                    </w:rPr>
                  </w:pPr>
                </w:p>
              </w:tc>
            </w:tr>
          </w:tbl>
          <w:p w:rsidR="00DA4874" w:rsidRPr="00DA4874" w:rsidRDefault="00DA4874" w:rsidP="00DA4874">
            <w:pPr>
              <w:jc w:val="both"/>
              <w:rPr>
                <w:sz w:val="20"/>
                <w:szCs w:val="20"/>
                <w:lang w:val="hy-AM" w:eastAsia="en-US"/>
              </w:rPr>
            </w:pPr>
          </w:p>
        </w:tc>
        <w:tc>
          <w:tcPr>
            <w:tcW w:w="5103" w:type="dxa"/>
            <w:shd w:val="clear" w:color="auto" w:fill="auto"/>
          </w:tcPr>
          <w:p w:rsidR="00DA4874" w:rsidRPr="00DA4874" w:rsidRDefault="00DA4874" w:rsidP="00DA4874">
            <w:pPr>
              <w:spacing w:line="276" w:lineRule="auto"/>
              <w:jc w:val="both"/>
              <w:rPr>
                <w:color w:val="000000"/>
                <w:sz w:val="20"/>
                <w:szCs w:val="20"/>
                <w:shd w:val="clear" w:color="auto" w:fill="FFFFFF"/>
                <w:lang w:eastAsia="en-US"/>
              </w:rPr>
            </w:pPr>
            <w:r w:rsidRPr="00DA4874">
              <w:rPr>
                <w:color w:val="000000"/>
                <w:sz w:val="20"/>
                <w:szCs w:val="20"/>
                <w:shd w:val="clear" w:color="auto" w:fill="FFFFFF"/>
                <w:lang w:eastAsia="en-US"/>
              </w:rPr>
              <w:lastRenderedPageBreak/>
              <w:t>ЗАО «Южно-Кавказская железная дорога», именуемое в дальнейшем «Заказчик», в лице генерального директора Мельникова А</w:t>
            </w:r>
            <w:r w:rsidRPr="00DA4874">
              <w:rPr>
                <w:rFonts w:ascii="Sylfaen" w:hAnsi="Sylfaen"/>
                <w:color w:val="000000"/>
                <w:sz w:val="20"/>
                <w:szCs w:val="20"/>
                <w:shd w:val="clear" w:color="auto" w:fill="FFFFFF"/>
                <w:lang w:eastAsia="en-US"/>
              </w:rPr>
              <w:t>лексея</w:t>
            </w:r>
            <w:r w:rsidRPr="00DA4874">
              <w:rPr>
                <w:color w:val="000000"/>
                <w:sz w:val="20"/>
                <w:szCs w:val="20"/>
                <w:shd w:val="clear" w:color="auto" w:fill="FFFFFF"/>
                <w:lang w:eastAsia="en-US"/>
              </w:rPr>
              <w:t xml:space="preserve"> В</w:t>
            </w:r>
            <w:r w:rsidRPr="00DA4874">
              <w:rPr>
                <w:rFonts w:ascii="Sylfaen" w:hAnsi="Sylfaen"/>
                <w:color w:val="000000"/>
                <w:sz w:val="20"/>
                <w:szCs w:val="20"/>
                <w:shd w:val="clear" w:color="auto" w:fill="FFFFFF"/>
                <w:lang w:eastAsia="en-US"/>
              </w:rPr>
              <w:t>алерьевича</w:t>
            </w:r>
            <w:r w:rsidRPr="00DA4874">
              <w:rPr>
                <w:color w:val="000000"/>
                <w:sz w:val="20"/>
                <w:szCs w:val="20"/>
                <w:shd w:val="clear" w:color="auto" w:fill="FFFFFF"/>
                <w:lang w:eastAsia="en-US"/>
              </w:rPr>
              <w:t xml:space="preserve">, действующего на основании Устава, с одной стороны и </w:t>
            </w:r>
            <w:r w:rsidRPr="00DA4874">
              <w:rPr>
                <w:rFonts w:ascii="Sylfaen" w:hAnsi="Sylfaen" w:cs="Sylfaen"/>
                <w:sz w:val="20"/>
                <w:szCs w:val="20"/>
                <w:lang w:eastAsia="en-US"/>
              </w:rPr>
              <w:t>______________________________</w:t>
            </w:r>
            <w:r w:rsidRPr="00DA4874">
              <w:rPr>
                <w:sz w:val="20"/>
                <w:szCs w:val="20"/>
                <w:lang w:eastAsia="en-US"/>
              </w:rPr>
              <w:t>,</w:t>
            </w:r>
            <w:r w:rsidRPr="00DA4874">
              <w:rPr>
                <w:sz w:val="20"/>
                <w:szCs w:val="20"/>
              </w:rPr>
              <w:t xml:space="preserve"> именуемое в дальнейшем «ИСПОЛНИТЕЛЬ», в лице директора                _______________________, действующего на основании </w:t>
            </w:r>
            <w:r w:rsidRPr="00DA4874">
              <w:rPr>
                <w:sz w:val="20"/>
                <w:szCs w:val="20"/>
                <w:lang w:eastAsia="en-US"/>
              </w:rPr>
              <w:t>Устава</w:t>
            </w:r>
            <w:r w:rsidRPr="00DA4874">
              <w:rPr>
                <w:sz w:val="20"/>
                <w:szCs w:val="20"/>
              </w:rPr>
              <w:t>,</w:t>
            </w:r>
            <w:r w:rsidRPr="00DA4874">
              <w:rPr>
                <w:color w:val="000000"/>
                <w:sz w:val="20"/>
                <w:szCs w:val="20"/>
                <w:shd w:val="clear" w:color="auto" w:fill="FFFFFF"/>
                <w:lang w:eastAsia="en-US"/>
              </w:rPr>
              <w:t xml:space="preserve"> с другой стороны, совместно именуемые – </w:t>
            </w:r>
            <w:r w:rsidRPr="00DA4874">
              <w:rPr>
                <w:rFonts w:ascii="Sylfaen" w:hAnsi="Sylfaen"/>
                <w:color w:val="000000"/>
                <w:sz w:val="20"/>
                <w:szCs w:val="20"/>
                <w:shd w:val="clear" w:color="auto" w:fill="FFFFFF"/>
                <w:lang w:val="hy-AM" w:eastAsia="en-US"/>
              </w:rPr>
              <w:t>«</w:t>
            </w:r>
            <w:r w:rsidRPr="00DA4874">
              <w:rPr>
                <w:color w:val="000000"/>
                <w:sz w:val="20"/>
                <w:szCs w:val="20"/>
                <w:shd w:val="clear" w:color="auto" w:fill="FFFFFF"/>
                <w:lang w:eastAsia="en-US"/>
              </w:rPr>
              <w:t>Стороны</w:t>
            </w:r>
            <w:r w:rsidRPr="00DA4874">
              <w:rPr>
                <w:rFonts w:ascii="Sylfaen" w:hAnsi="Sylfaen"/>
                <w:color w:val="000000"/>
                <w:sz w:val="20"/>
                <w:szCs w:val="20"/>
                <w:shd w:val="clear" w:color="auto" w:fill="FFFFFF"/>
                <w:lang w:val="hy-AM" w:eastAsia="en-US"/>
              </w:rPr>
              <w:t>»</w:t>
            </w:r>
            <w:r w:rsidRPr="00DA4874">
              <w:rPr>
                <w:color w:val="000000"/>
                <w:sz w:val="20"/>
                <w:szCs w:val="20"/>
                <w:shd w:val="clear" w:color="auto" w:fill="FFFFFF"/>
                <w:lang w:eastAsia="en-US"/>
              </w:rPr>
              <w:t xml:space="preserve">, </w:t>
            </w:r>
            <w:r w:rsidRPr="00DA4874">
              <w:rPr>
                <w:lang w:eastAsia="en-US"/>
              </w:rPr>
              <w:t>(</w:t>
            </w:r>
            <w:r w:rsidRPr="00DA4874">
              <w:rPr>
                <w:color w:val="000000"/>
                <w:sz w:val="20"/>
                <w:szCs w:val="20"/>
                <w:shd w:val="clear" w:color="auto" w:fill="FFFFFF"/>
                <w:lang w:val="hy-AM" w:eastAsia="en-US"/>
              </w:rPr>
              <w:t xml:space="preserve">на основании протокола </w:t>
            </w:r>
            <w:r w:rsidRPr="00DA4874">
              <w:rPr>
                <w:rFonts w:ascii="Sylfaen" w:hAnsi="Sylfaen"/>
                <w:color w:val="000000"/>
                <w:sz w:val="20"/>
                <w:szCs w:val="20"/>
                <w:shd w:val="clear" w:color="auto" w:fill="FFFFFF"/>
                <w:lang w:eastAsia="en-US"/>
              </w:rPr>
              <w:t>рабочей группы</w:t>
            </w:r>
            <w:r w:rsidRPr="00DA4874">
              <w:rPr>
                <w:color w:val="000000"/>
                <w:sz w:val="20"/>
                <w:szCs w:val="20"/>
                <w:shd w:val="clear" w:color="auto" w:fill="FFFFFF"/>
                <w:lang w:val="hy-AM" w:eastAsia="en-US"/>
              </w:rPr>
              <w:t xml:space="preserve"> ЗАО «ЮКЖД» № </w:t>
            </w:r>
            <w:r w:rsidRPr="00DA4874">
              <w:rPr>
                <w:color w:val="000000"/>
                <w:sz w:val="20"/>
                <w:szCs w:val="20"/>
                <w:shd w:val="clear" w:color="auto" w:fill="FFFFFF"/>
                <w:lang w:eastAsia="en-US"/>
              </w:rPr>
              <w:t>хх</w:t>
            </w:r>
            <w:r w:rsidRPr="00DA4874">
              <w:rPr>
                <w:color w:val="000000"/>
                <w:sz w:val="20"/>
                <w:szCs w:val="20"/>
                <w:shd w:val="clear" w:color="auto" w:fill="FFFFFF"/>
                <w:lang w:val="hy-AM" w:eastAsia="en-US"/>
              </w:rPr>
              <w:t xml:space="preserve"> от </w:t>
            </w:r>
            <w:r w:rsidRPr="00DA4874">
              <w:rPr>
                <w:color w:val="000000"/>
                <w:sz w:val="20"/>
                <w:szCs w:val="20"/>
                <w:shd w:val="clear" w:color="auto" w:fill="FFFFFF"/>
                <w:lang w:eastAsia="en-US"/>
              </w:rPr>
              <w:t>хх</w:t>
            </w:r>
            <w:r w:rsidRPr="00DA4874">
              <w:rPr>
                <w:color w:val="000000"/>
                <w:sz w:val="20"/>
                <w:szCs w:val="20"/>
                <w:shd w:val="clear" w:color="auto" w:fill="FFFFFF"/>
                <w:lang w:val="hy-AM" w:eastAsia="en-US"/>
              </w:rPr>
              <w:t>.</w:t>
            </w:r>
            <w:r w:rsidRPr="00DA4874">
              <w:rPr>
                <w:color w:val="000000"/>
                <w:sz w:val="20"/>
                <w:szCs w:val="20"/>
                <w:shd w:val="clear" w:color="auto" w:fill="FFFFFF"/>
                <w:lang w:eastAsia="en-US"/>
              </w:rPr>
              <w:t>хх</w:t>
            </w:r>
            <w:r w:rsidRPr="00DA4874">
              <w:rPr>
                <w:color w:val="000000"/>
                <w:sz w:val="20"/>
                <w:szCs w:val="20"/>
                <w:shd w:val="clear" w:color="auto" w:fill="FFFFFF"/>
                <w:lang w:val="hy-AM" w:eastAsia="en-US"/>
              </w:rPr>
              <w:t>.202</w:t>
            </w:r>
            <w:r w:rsidRPr="00DA4874">
              <w:rPr>
                <w:color w:val="000000"/>
                <w:sz w:val="20"/>
                <w:szCs w:val="20"/>
                <w:shd w:val="clear" w:color="auto" w:fill="FFFFFF"/>
                <w:lang w:eastAsia="en-US"/>
              </w:rPr>
              <w:t>2</w:t>
            </w:r>
            <w:r w:rsidRPr="00DA4874">
              <w:rPr>
                <w:color w:val="000000"/>
                <w:sz w:val="20"/>
                <w:szCs w:val="20"/>
                <w:shd w:val="clear" w:color="auto" w:fill="FFFFFF"/>
                <w:lang w:val="hy-AM" w:eastAsia="en-US"/>
              </w:rPr>
              <w:t xml:space="preserve">г.) </w:t>
            </w:r>
            <w:r w:rsidRPr="00DA4874">
              <w:rPr>
                <w:color w:val="000000"/>
                <w:sz w:val="20"/>
                <w:szCs w:val="20"/>
                <w:shd w:val="clear" w:color="auto" w:fill="FFFFFF"/>
                <w:lang w:eastAsia="en-US"/>
              </w:rPr>
              <w:t xml:space="preserve">заключили настоящий </w:t>
            </w:r>
            <w:r w:rsidRPr="00DA4874">
              <w:rPr>
                <w:rFonts w:ascii="Sylfaen" w:hAnsi="Sylfaen"/>
                <w:color w:val="000000"/>
                <w:sz w:val="20"/>
                <w:szCs w:val="20"/>
                <w:shd w:val="clear" w:color="auto" w:fill="FFFFFF"/>
                <w:lang w:eastAsia="en-US"/>
              </w:rPr>
              <w:t>Д</w:t>
            </w:r>
            <w:r w:rsidRPr="00DA4874">
              <w:rPr>
                <w:color w:val="000000"/>
                <w:sz w:val="20"/>
                <w:szCs w:val="20"/>
                <w:shd w:val="clear" w:color="auto" w:fill="FFFFFF"/>
                <w:lang w:eastAsia="en-US"/>
              </w:rPr>
              <w:t>оговор о нижеследующем:</w:t>
            </w:r>
          </w:p>
          <w:p w:rsidR="00DA4874" w:rsidRPr="00DA4874" w:rsidRDefault="00DA4874" w:rsidP="00DA4874">
            <w:pPr>
              <w:ind w:left="709"/>
              <w:jc w:val="center"/>
              <w:rPr>
                <w:rFonts w:ascii="Sylfaen" w:hAnsi="Sylfaen"/>
                <w:b/>
                <w:sz w:val="20"/>
                <w:szCs w:val="20"/>
                <w:lang w:val="hy-AM" w:eastAsia="en-US"/>
              </w:rPr>
            </w:pPr>
            <w:r w:rsidRPr="00DA4874">
              <w:rPr>
                <w:b/>
                <w:sz w:val="20"/>
                <w:szCs w:val="20"/>
                <w:lang w:eastAsia="en-US"/>
              </w:rPr>
              <w:t>1.ПРЕДМЕТ ДОГОВОРА</w:t>
            </w:r>
          </w:p>
          <w:p w:rsidR="00DA4874" w:rsidRPr="00DA4874" w:rsidRDefault="00DA4874" w:rsidP="00DA4874">
            <w:pPr>
              <w:autoSpaceDE w:val="0"/>
              <w:autoSpaceDN w:val="0"/>
              <w:adjustRightInd w:val="0"/>
              <w:jc w:val="both"/>
              <w:rPr>
                <w:sz w:val="20"/>
                <w:szCs w:val="20"/>
              </w:rPr>
            </w:pPr>
            <w:r w:rsidRPr="00DA4874">
              <w:rPr>
                <w:sz w:val="20"/>
                <w:szCs w:val="20"/>
              </w:rPr>
              <w:t xml:space="preserve">1.1. На условиях настоящего </w:t>
            </w:r>
            <w:r w:rsidRPr="00DA4874">
              <w:rPr>
                <w:color w:val="000000"/>
                <w:sz w:val="20"/>
                <w:szCs w:val="20"/>
              </w:rPr>
              <w:t xml:space="preserve">договора </w:t>
            </w:r>
            <w:r w:rsidRPr="00DA4874">
              <w:rPr>
                <w:sz w:val="20"/>
                <w:szCs w:val="20"/>
              </w:rPr>
              <w:t xml:space="preserve">ИСПОЛНИТЕЛЬ обязуется предоставлять услуги, указанные в подпункте 1.2, по указанию ЗАКАЗЧИКА, </w:t>
            </w:r>
            <w:r w:rsidR="00073C53">
              <w:rPr>
                <w:sz w:val="20"/>
                <w:szCs w:val="20"/>
              </w:rPr>
              <w:t xml:space="preserve">согласно техническому заданию </w:t>
            </w:r>
            <w:r w:rsidRPr="00DA4874">
              <w:rPr>
                <w:sz w:val="20"/>
                <w:szCs w:val="20"/>
              </w:rPr>
              <w:t>а ЗАКАЗЧИК обязуется принять и оплатить данные услуги</w:t>
            </w:r>
            <w:r w:rsidRPr="00DA4874">
              <w:rPr>
                <w:sz w:val="20"/>
                <w:szCs w:val="20"/>
                <w:lang w:val="hy-AM"/>
              </w:rPr>
              <w:t xml:space="preserve"> </w:t>
            </w:r>
            <w:r w:rsidRPr="00DA4874">
              <w:rPr>
                <w:sz w:val="20"/>
                <w:szCs w:val="20"/>
              </w:rPr>
              <w:t xml:space="preserve">в полном объеме в установленном порядке в соответствии с пунктом 3. </w:t>
            </w:r>
          </w:p>
          <w:p w:rsidR="00DA4874" w:rsidRPr="00DA4874" w:rsidRDefault="00DA4874" w:rsidP="00DA4874">
            <w:pPr>
              <w:spacing w:line="276" w:lineRule="auto"/>
              <w:ind w:left="72"/>
              <w:jc w:val="both"/>
              <w:rPr>
                <w:sz w:val="14"/>
                <w:szCs w:val="20"/>
              </w:rPr>
            </w:pPr>
            <w:r w:rsidRPr="00DA4874">
              <w:rPr>
                <w:sz w:val="20"/>
                <w:szCs w:val="20"/>
              </w:rPr>
              <w:t xml:space="preserve"> </w:t>
            </w:r>
          </w:p>
          <w:p w:rsidR="00DA4874" w:rsidRPr="00DA4874" w:rsidRDefault="00DA4874" w:rsidP="00DA4874">
            <w:pPr>
              <w:spacing w:line="276" w:lineRule="auto"/>
              <w:ind w:left="72"/>
              <w:jc w:val="both"/>
              <w:rPr>
                <w:sz w:val="20"/>
                <w:szCs w:val="20"/>
              </w:rPr>
            </w:pPr>
          </w:p>
          <w:p w:rsidR="00DA4874" w:rsidRPr="00DA4874" w:rsidRDefault="00DA4874" w:rsidP="00DA4874">
            <w:pPr>
              <w:jc w:val="both"/>
              <w:rPr>
                <w:rFonts w:ascii="Sylfaen" w:hAnsi="Sylfaen"/>
                <w:color w:val="000000"/>
                <w:sz w:val="20"/>
                <w:szCs w:val="20"/>
                <w:lang w:val="hy-AM"/>
              </w:rPr>
            </w:pPr>
            <w:r w:rsidRPr="00DA4874">
              <w:rPr>
                <w:sz w:val="20"/>
                <w:szCs w:val="20"/>
              </w:rPr>
              <w:t xml:space="preserve">1.2. ИСПОЛНИТЕЛЬ обязуется предоставить </w:t>
            </w:r>
            <w:r w:rsidRPr="00DA4874">
              <w:rPr>
                <w:color w:val="000000"/>
                <w:sz w:val="20"/>
                <w:szCs w:val="20"/>
                <w:lang w:eastAsia="en-US"/>
              </w:rPr>
              <w:t>для 43 работников</w:t>
            </w:r>
            <w:r w:rsidRPr="00DA4874">
              <w:rPr>
                <w:sz w:val="20"/>
                <w:szCs w:val="20"/>
              </w:rPr>
              <w:t xml:space="preserve"> ЗАКАЗЧИКА</w:t>
            </w:r>
            <w:r w:rsidRPr="00DA4874">
              <w:rPr>
                <w:color w:val="000000"/>
                <w:sz w:val="20"/>
                <w:szCs w:val="20"/>
                <w:lang w:eastAsia="en-US"/>
              </w:rPr>
              <w:t xml:space="preserve">, по теме «Правила безопасности в газовом хозяйстве», </w:t>
            </w:r>
            <w:r w:rsidRPr="00DA4874">
              <w:rPr>
                <w:color w:val="000000"/>
                <w:sz w:val="20"/>
                <w:szCs w:val="20"/>
              </w:rPr>
              <w:t xml:space="preserve">следующие услуги: </w:t>
            </w:r>
          </w:p>
          <w:p w:rsidR="00DA4874" w:rsidRPr="00DA4874" w:rsidRDefault="00DA4874" w:rsidP="00DA4874">
            <w:pPr>
              <w:jc w:val="both"/>
              <w:rPr>
                <w:rFonts w:ascii="Sylfaen" w:hAnsi="Sylfaen"/>
                <w:color w:val="000000"/>
                <w:sz w:val="28"/>
                <w:szCs w:val="20"/>
                <w:lang w:val="hy-AM"/>
              </w:rPr>
            </w:pPr>
          </w:p>
          <w:p w:rsidR="00DA4874" w:rsidRPr="00DA4874" w:rsidRDefault="00DA4874" w:rsidP="00C96E18">
            <w:pPr>
              <w:numPr>
                <w:ilvl w:val="0"/>
                <w:numId w:val="28"/>
              </w:numPr>
              <w:tabs>
                <w:tab w:val="left" w:pos="175"/>
              </w:tabs>
              <w:spacing w:after="200" w:line="276" w:lineRule="auto"/>
              <w:ind w:left="34" w:firstLine="0"/>
              <w:contextualSpacing/>
              <w:jc w:val="both"/>
              <w:rPr>
                <w:sz w:val="20"/>
                <w:szCs w:val="20"/>
                <w:lang w:eastAsia="en-US"/>
              </w:rPr>
            </w:pPr>
            <w:r w:rsidRPr="00DA4874">
              <w:rPr>
                <w:color w:val="000000"/>
                <w:sz w:val="20"/>
                <w:szCs w:val="20"/>
                <w:lang w:eastAsia="en-US"/>
              </w:rPr>
              <w:t>1 работник - первичная переподготовка (с выдачей новых удостоверений, как ответственное лицо котельной)</w:t>
            </w:r>
            <w:r w:rsidRPr="00DA4874">
              <w:rPr>
                <w:color w:val="000000"/>
                <w:sz w:val="20"/>
                <w:szCs w:val="20"/>
                <w:lang w:val="hy-AM" w:eastAsia="en-US"/>
              </w:rPr>
              <w:t>;</w:t>
            </w:r>
          </w:p>
          <w:p w:rsidR="00DA4874" w:rsidRPr="00DA4874" w:rsidRDefault="00DA4874" w:rsidP="00C96E18">
            <w:pPr>
              <w:numPr>
                <w:ilvl w:val="0"/>
                <w:numId w:val="28"/>
              </w:numPr>
              <w:tabs>
                <w:tab w:val="left" w:pos="175"/>
              </w:tabs>
              <w:spacing w:after="200" w:line="276" w:lineRule="auto"/>
              <w:ind w:left="34" w:firstLine="0"/>
              <w:contextualSpacing/>
              <w:jc w:val="both"/>
              <w:rPr>
                <w:sz w:val="20"/>
                <w:szCs w:val="20"/>
                <w:lang w:eastAsia="en-US"/>
              </w:rPr>
            </w:pPr>
            <w:r w:rsidRPr="00DA4874">
              <w:rPr>
                <w:color w:val="000000"/>
                <w:sz w:val="20"/>
                <w:szCs w:val="20"/>
                <w:lang w:eastAsia="en-US"/>
              </w:rPr>
              <w:t>4 работника - первичная переподготовка (с выдачей новых удостоверений</w:t>
            </w:r>
            <w:r w:rsidRPr="00DA4874">
              <w:rPr>
                <w:rFonts w:ascii="Sylfaen" w:hAnsi="Sylfaen"/>
                <w:color w:val="000000"/>
                <w:sz w:val="20"/>
                <w:szCs w:val="20"/>
                <w:lang w:eastAsia="en-US"/>
              </w:rPr>
              <w:t xml:space="preserve">, </w:t>
            </w:r>
            <w:r w:rsidRPr="00DA4874">
              <w:rPr>
                <w:color w:val="000000"/>
                <w:sz w:val="20"/>
                <w:szCs w:val="20"/>
                <w:lang w:eastAsia="en-US"/>
              </w:rPr>
              <w:t>как ответственное лицо по эксплуатации газово</w:t>
            </w:r>
            <w:r w:rsidRPr="00DA4874">
              <w:rPr>
                <w:rFonts w:ascii="Sylfaen" w:hAnsi="Sylfaen"/>
                <w:color w:val="000000"/>
                <w:sz w:val="20"/>
                <w:szCs w:val="20"/>
                <w:lang w:val="hy-AM" w:eastAsia="en-US"/>
              </w:rPr>
              <w:t>-</w:t>
            </w:r>
            <w:r w:rsidRPr="00DA4874">
              <w:rPr>
                <w:rFonts w:ascii="Sylfaen" w:hAnsi="Sylfaen"/>
                <w:color w:val="000000"/>
                <w:sz w:val="20"/>
                <w:szCs w:val="20"/>
                <w:lang w:eastAsia="en-US"/>
              </w:rPr>
              <w:t>отопительного</w:t>
            </w:r>
            <w:r w:rsidRPr="00DA4874">
              <w:rPr>
                <w:color w:val="000000"/>
                <w:sz w:val="20"/>
                <w:szCs w:val="20"/>
                <w:lang w:eastAsia="en-US"/>
              </w:rPr>
              <w:t xml:space="preserve"> оборудования)</w:t>
            </w:r>
            <w:r w:rsidRPr="00DA4874">
              <w:rPr>
                <w:color w:val="000000"/>
                <w:sz w:val="20"/>
                <w:szCs w:val="20"/>
                <w:lang w:val="hy-AM" w:eastAsia="en-US"/>
              </w:rPr>
              <w:t>;</w:t>
            </w:r>
          </w:p>
          <w:p w:rsidR="00DA4874" w:rsidRPr="00DA4874" w:rsidRDefault="00DA4874" w:rsidP="00C96E18">
            <w:pPr>
              <w:numPr>
                <w:ilvl w:val="0"/>
                <w:numId w:val="28"/>
              </w:numPr>
              <w:tabs>
                <w:tab w:val="left" w:pos="175"/>
              </w:tabs>
              <w:spacing w:after="200" w:line="276" w:lineRule="auto"/>
              <w:ind w:left="34" w:firstLine="0"/>
              <w:contextualSpacing/>
              <w:jc w:val="both"/>
              <w:rPr>
                <w:rFonts w:ascii="Sylfaen" w:hAnsi="Sylfaen"/>
                <w:sz w:val="20"/>
                <w:szCs w:val="20"/>
                <w:lang w:val="hy-AM" w:eastAsia="en-US"/>
              </w:rPr>
            </w:pPr>
            <w:r w:rsidRPr="00DA4874">
              <w:rPr>
                <w:sz w:val="20"/>
                <w:szCs w:val="20"/>
                <w:lang w:eastAsia="en-US"/>
              </w:rPr>
              <w:t xml:space="preserve">38 </w:t>
            </w:r>
            <w:r w:rsidRPr="00DA4874">
              <w:rPr>
                <w:color w:val="000000"/>
                <w:sz w:val="20"/>
                <w:szCs w:val="20"/>
                <w:lang w:eastAsia="en-US"/>
              </w:rPr>
              <w:t>работников - очередная переподготовка (с продлением</w:t>
            </w:r>
            <w:r w:rsidRPr="00DA4874">
              <w:rPr>
                <w:rFonts w:ascii="Sylfaen" w:hAnsi="Sylfaen"/>
                <w:color w:val="000000"/>
                <w:sz w:val="20"/>
                <w:szCs w:val="20"/>
                <w:lang w:val="hy-AM" w:eastAsia="en-US"/>
              </w:rPr>
              <w:t xml:space="preserve"> </w:t>
            </w:r>
            <w:r w:rsidRPr="00DA4874">
              <w:rPr>
                <w:color w:val="000000"/>
                <w:sz w:val="20"/>
                <w:szCs w:val="20"/>
                <w:lang w:eastAsia="en-US"/>
              </w:rPr>
              <w:t xml:space="preserve">срока </w:t>
            </w:r>
            <w:r w:rsidRPr="00DA4874">
              <w:rPr>
                <w:rFonts w:ascii="Sylfaen" w:hAnsi="Sylfaen"/>
                <w:color w:val="000000"/>
                <w:sz w:val="20"/>
                <w:szCs w:val="20"/>
                <w:lang w:eastAsia="en-US"/>
              </w:rPr>
              <w:t>действия</w:t>
            </w:r>
            <w:r w:rsidRPr="00DA4874">
              <w:rPr>
                <w:color w:val="000000"/>
                <w:sz w:val="20"/>
                <w:szCs w:val="20"/>
                <w:lang w:eastAsia="en-US"/>
              </w:rPr>
              <w:t xml:space="preserve"> удостоверений)</w:t>
            </w:r>
          </w:p>
          <w:p w:rsidR="00DA4874" w:rsidRPr="00DA4874" w:rsidRDefault="00DA4874" w:rsidP="00DA4874">
            <w:pPr>
              <w:tabs>
                <w:tab w:val="left" w:pos="175"/>
              </w:tabs>
              <w:spacing w:after="200" w:line="276" w:lineRule="auto"/>
              <w:ind w:left="34"/>
              <w:contextualSpacing/>
              <w:jc w:val="both"/>
              <w:rPr>
                <w:rFonts w:ascii="Sylfaen" w:hAnsi="Sylfaen"/>
                <w:sz w:val="20"/>
                <w:szCs w:val="20"/>
                <w:lang w:val="hy-AM" w:eastAsia="en-US"/>
              </w:rPr>
            </w:pPr>
            <w:r w:rsidRPr="00DA4874">
              <w:rPr>
                <w:rFonts w:ascii="Sylfaen" w:hAnsi="Sylfaen"/>
                <w:color w:val="000000"/>
                <w:sz w:val="20"/>
                <w:szCs w:val="20"/>
              </w:rPr>
              <w:t xml:space="preserve">1.3. </w:t>
            </w:r>
            <w:r w:rsidRPr="00DA4874">
              <w:rPr>
                <w:sz w:val="20"/>
                <w:szCs w:val="20"/>
                <w:lang w:eastAsia="en-US"/>
              </w:rPr>
              <w:t>График курсов:</w:t>
            </w:r>
          </w:p>
          <w:p w:rsidR="00DA4874" w:rsidRPr="00DA4874" w:rsidRDefault="00DA4874" w:rsidP="00C96E18">
            <w:pPr>
              <w:numPr>
                <w:ilvl w:val="0"/>
                <w:numId w:val="26"/>
              </w:numPr>
              <w:contextualSpacing/>
              <w:jc w:val="both"/>
              <w:rPr>
                <w:rFonts w:ascii="Sylfaen" w:hAnsi="Sylfaen"/>
                <w:color w:val="000000"/>
                <w:sz w:val="12"/>
                <w:szCs w:val="20"/>
                <w:lang w:val="hy-AM"/>
              </w:rPr>
            </w:pPr>
            <w:r w:rsidRPr="00DA4874">
              <w:rPr>
                <w:rFonts w:ascii="Sylfaen" w:hAnsi="Sylfaen" w:cs="Sylfaen"/>
                <w:sz w:val="20"/>
                <w:szCs w:val="20"/>
                <w:lang w:val="hy-AM" w:eastAsia="en-US"/>
              </w:rPr>
              <w:t>I</w:t>
            </w:r>
            <w:r w:rsidRPr="00DA4874">
              <w:rPr>
                <w:sz w:val="18"/>
                <w:szCs w:val="20"/>
                <w:lang w:eastAsia="en-US"/>
              </w:rPr>
              <w:t xml:space="preserve"> группа – </w:t>
            </w:r>
            <w:r w:rsidRPr="00DA4874">
              <w:rPr>
                <w:rFonts w:ascii="Sylfaen" w:hAnsi="Sylfaen"/>
                <w:sz w:val="18"/>
                <w:szCs w:val="20"/>
                <w:lang w:eastAsia="en-US"/>
              </w:rPr>
              <w:t>хх</w:t>
            </w:r>
            <w:r w:rsidRPr="00DA4874">
              <w:rPr>
                <w:sz w:val="18"/>
                <w:szCs w:val="20"/>
                <w:lang w:eastAsia="en-US"/>
              </w:rPr>
              <w:t>.хх.2022 г.</w:t>
            </w:r>
          </w:p>
          <w:p w:rsidR="00DA4874" w:rsidRPr="00DA4874" w:rsidRDefault="00DA4874" w:rsidP="00C96E18">
            <w:pPr>
              <w:numPr>
                <w:ilvl w:val="0"/>
                <w:numId w:val="26"/>
              </w:numPr>
              <w:contextualSpacing/>
              <w:jc w:val="both"/>
              <w:rPr>
                <w:rFonts w:ascii="Sylfaen" w:hAnsi="Sylfaen"/>
                <w:color w:val="000000"/>
                <w:sz w:val="12"/>
                <w:szCs w:val="20"/>
                <w:lang w:val="hy-AM"/>
              </w:rPr>
            </w:pPr>
            <w:r w:rsidRPr="00DA4874">
              <w:rPr>
                <w:rFonts w:ascii="Sylfaen" w:hAnsi="Sylfaen" w:cs="Sylfaen"/>
                <w:sz w:val="20"/>
                <w:szCs w:val="20"/>
                <w:lang w:val="hy-AM" w:eastAsia="en-US"/>
              </w:rPr>
              <w:t>II</w:t>
            </w:r>
            <w:r w:rsidRPr="00DA4874">
              <w:rPr>
                <w:sz w:val="18"/>
                <w:szCs w:val="20"/>
                <w:lang w:eastAsia="en-US"/>
              </w:rPr>
              <w:t xml:space="preserve"> группа– </w:t>
            </w:r>
            <w:r w:rsidRPr="00DA4874">
              <w:rPr>
                <w:rFonts w:ascii="Sylfaen" w:hAnsi="Sylfaen"/>
                <w:sz w:val="18"/>
                <w:szCs w:val="20"/>
                <w:lang w:eastAsia="en-US"/>
              </w:rPr>
              <w:t>хх</w:t>
            </w:r>
            <w:r w:rsidRPr="00DA4874">
              <w:rPr>
                <w:sz w:val="18"/>
                <w:szCs w:val="20"/>
                <w:lang w:eastAsia="en-US"/>
              </w:rPr>
              <w:t>.хх.2022 г.</w:t>
            </w:r>
          </w:p>
          <w:p w:rsidR="00DA4874" w:rsidRPr="00DA4874" w:rsidRDefault="00DA4874" w:rsidP="00DA4874">
            <w:pPr>
              <w:spacing w:line="276" w:lineRule="auto"/>
              <w:ind w:left="754"/>
              <w:contextualSpacing/>
              <w:jc w:val="both"/>
              <w:rPr>
                <w:rFonts w:ascii="Sylfaen" w:hAnsi="Sylfaen"/>
                <w:color w:val="000000"/>
                <w:sz w:val="8"/>
                <w:szCs w:val="20"/>
                <w:lang w:val="hy-AM"/>
              </w:rPr>
            </w:pPr>
          </w:p>
          <w:p w:rsidR="00DA4874" w:rsidRPr="00DA4874" w:rsidRDefault="00DA4874" w:rsidP="00DA4874">
            <w:pPr>
              <w:jc w:val="center"/>
              <w:rPr>
                <w:b/>
                <w:sz w:val="20"/>
                <w:szCs w:val="20"/>
                <w:lang w:eastAsia="en-US"/>
              </w:rPr>
            </w:pPr>
            <w:r w:rsidRPr="00DA4874">
              <w:rPr>
                <w:b/>
                <w:sz w:val="20"/>
                <w:szCs w:val="20"/>
                <w:lang w:eastAsia="en-US"/>
              </w:rPr>
              <w:t>2.  ПРАВА И ОБЯЗАННОСТИ СТОРОН</w:t>
            </w:r>
          </w:p>
          <w:p w:rsidR="00DA4874" w:rsidRPr="00DA4874" w:rsidRDefault="00DA4874" w:rsidP="00DA4874">
            <w:pPr>
              <w:rPr>
                <w:sz w:val="10"/>
                <w:szCs w:val="20"/>
                <w:lang w:eastAsia="en-US"/>
              </w:rPr>
            </w:pPr>
          </w:p>
          <w:p w:rsidR="00DA4874" w:rsidRPr="00DA4874" w:rsidRDefault="00DA4874" w:rsidP="00DA4874">
            <w:pPr>
              <w:rPr>
                <w:sz w:val="10"/>
                <w:szCs w:val="20"/>
                <w:lang w:eastAsia="en-US"/>
              </w:rPr>
            </w:pPr>
          </w:p>
          <w:p w:rsidR="00DA4874" w:rsidRPr="00DA4874" w:rsidRDefault="00DA4874" w:rsidP="00DA4874">
            <w:pPr>
              <w:autoSpaceDE w:val="0"/>
              <w:autoSpaceDN w:val="0"/>
              <w:adjustRightInd w:val="0"/>
              <w:jc w:val="both"/>
              <w:rPr>
                <w:sz w:val="20"/>
                <w:szCs w:val="20"/>
                <w:lang w:eastAsia="en-US"/>
              </w:rPr>
            </w:pPr>
            <w:r w:rsidRPr="00DA4874">
              <w:rPr>
                <w:sz w:val="20"/>
                <w:szCs w:val="20"/>
                <w:lang w:eastAsia="en-US"/>
              </w:rPr>
              <w:t>2.1. ИСПОЛНИТЕЛЬ обязан:</w:t>
            </w:r>
          </w:p>
          <w:p w:rsidR="00DA4874" w:rsidRPr="00DA4874" w:rsidRDefault="00DA4874" w:rsidP="00DA4874">
            <w:pPr>
              <w:autoSpaceDE w:val="0"/>
              <w:autoSpaceDN w:val="0"/>
              <w:adjustRightInd w:val="0"/>
              <w:jc w:val="both"/>
              <w:rPr>
                <w:sz w:val="4"/>
                <w:szCs w:val="20"/>
                <w:lang w:eastAsia="en-US"/>
              </w:rPr>
            </w:pPr>
          </w:p>
          <w:p w:rsidR="00DA4874" w:rsidRPr="00DA4874" w:rsidRDefault="00DA4874" w:rsidP="00DA4874">
            <w:pPr>
              <w:autoSpaceDE w:val="0"/>
              <w:autoSpaceDN w:val="0"/>
              <w:adjustRightInd w:val="0"/>
              <w:jc w:val="both"/>
              <w:rPr>
                <w:sz w:val="20"/>
                <w:szCs w:val="20"/>
                <w:lang w:eastAsia="en-US"/>
              </w:rPr>
            </w:pPr>
            <w:r w:rsidRPr="00DA4874">
              <w:rPr>
                <w:sz w:val="20"/>
                <w:szCs w:val="20"/>
                <w:lang w:eastAsia="en-US"/>
              </w:rPr>
              <w:t>2.1.1. Предоставить услуги в надлежащем качестве и в полном объеме;</w:t>
            </w:r>
          </w:p>
          <w:p w:rsidR="00DA4874" w:rsidRPr="00DA4874" w:rsidRDefault="00DA4874" w:rsidP="00DA4874">
            <w:pPr>
              <w:autoSpaceDE w:val="0"/>
              <w:autoSpaceDN w:val="0"/>
              <w:adjustRightInd w:val="0"/>
              <w:jc w:val="both"/>
              <w:rPr>
                <w:sz w:val="4"/>
                <w:szCs w:val="20"/>
                <w:lang w:eastAsia="en-US"/>
              </w:rPr>
            </w:pPr>
          </w:p>
          <w:p w:rsidR="00DA4874" w:rsidRPr="00DA4874" w:rsidRDefault="00DA4874" w:rsidP="00DA4874">
            <w:pPr>
              <w:autoSpaceDE w:val="0"/>
              <w:autoSpaceDN w:val="0"/>
              <w:adjustRightInd w:val="0"/>
              <w:jc w:val="both"/>
              <w:rPr>
                <w:rFonts w:ascii="Sylfaen" w:hAnsi="Sylfaen"/>
                <w:sz w:val="20"/>
                <w:szCs w:val="20"/>
                <w:lang w:val="hy-AM" w:eastAsia="en-US"/>
              </w:rPr>
            </w:pPr>
            <w:r w:rsidRPr="00DA4874">
              <w:rPr>
                <w:sz w:val="20"/>
                <w:szCs w:val="20"/>
                <w:lang w:eastAsia="en-US"/>
              </w:rPr>
              <w:t>2.1.2. Предоставить услуги лично и собственными силами</w:t>
            </w:r>
            <w:r w:rsidRPr="00DA4874">
              <w:rPr>
                <w:rFonts w:ascii="Sylfaen" w:hAnsi="Sylfaen"/>
                <w:sz w:val="20"/>
                <w:szCs w:val="20"/>
                <w:lang w:val="hy-AM" w:eastAsia="en-US"/>
              </w:rPr>
              <w:t>.</w:t>
            </w:r>
          </w:p>
          <w:p w:rsidR="00DA4874" w:rsidRPr="00DA4874" w:rsidRDefault="00DA4874" w:rsidP="00DA4874">
            <w:pPr>
              <w:spacing w:line="276" w:lineRule="auto"/>
              <w:jc w:val="both"/>
              <w:rPr>
                <w:szCs w:val="20"/>
                <w:lang w:eastAsia="en-US"/>
              </w:rPr>
            </w:pPr>
          </w:p>
          <w:p w:rsidR="00DA4874" w:rsidRPr="00DA4874" w:rsidRDefault="00DA4874" w:rsidP="00DA4874">
            <w:pPr>
              <w:autoSpaceDE w:val="0"/>
              <w:autoSpaceDN w:val="0"/>
              <w:adjustRightInd w:val="0"/>
              <w:ind w:firstLine="284"/>
              <w:jc w:val="both"/>
              <w:rPr>
                <w:sz w:val="2"/>
                <w:szCs w:val="20"/>
                <w:lang w:eastAsia="en-US"/>
              </w:rPr>
            </w:pPr>
          </w:p>
          <w:p w:rsidR="00DA4874" w:rsidRPr="00DA4874" w:rsidRDefault="00DA4874" w:rsidP="00DA4874">
            <w:pPr>
              <w:autoSpaceDE w:val="0"/>
              <w:autoSpaceDN w:val="0"/>
              <w:adjustRightInd w:val="0"/>
              <w:jc w:val="both"/>
              <w:rPr>
                <w:sz w:val="20"/>
                <w:szCs w:val="20"/>
                <w:lang w:eastAsia="en-US"/>
              </w:rPr>
            </w:pPr>
            <w:r w:rsidRPr="00DA4874">
              <w:rPr>
                <w:sz w:val="20"/>
                <w:szCs w:val="20"/>
                <w:lang w:eastAsia="en-US"/>
              </w:rPr>
              <w:t>2.2. ИСПОЛНИТЕЛЬ имеет право:</w:t>
            </w:r>
          </w:p>
          <w:p w:rsidR="00DA4874" w:rsidRPr="00DA4874" w:rsidRDefault="00DA4874" w:rsidP="00DA4874">
            <w:pPr>
              <w:spacing w:line="276" w:lineRule="auto"/>
              <w:jc w:val="both"/>
              <w:rPr>
                <w:sz w:val="20"/>
                <w:szCs w:val="20"/>
                <w:lang w:eastAsia="en-US"/>
              </w:rPr>
            </w:pPr>
            <w:r w:rsidRPr="00DA4874">
              <w:rPr>
                <w:sz w:val="20"/>
                <w:szCs w:val="20"/>
                <w:lang w:eastAsia="en-US"/>
              </w:rPr>
              <w:t>2.2.1. Лично определять ход выполнения услуг по настоящему Договору;</w:t>
            </w:r>
          </w:p>
          <w:p w:rsidR="00DA4874" w:rsidRPr="00DA4874" w:rsidRDefault="00DA4874" w:rsidP="00DA4874">
            <w:pPr>
              <w:autoSpaceDE w:val="0"/>
              <w:autoSpaceDN w:val="0"/>
              <w:adjustRightInd w:val="0"/>
              <w:jc w:val="both"/>
              <w:rPr>
                <w:sz w:val="20"/>
                <w:szCs w:val="20"/>
                <w:lang w:eastAsia="en-US"/>
              </w:rPr>
            </w:pPr>
            <w:r w:rsidRPr="00DA4874">
              <w:rPr>
                <w:sz w:val="20"/>
                <w:szCs w:val="20"/>
                <w:lang w:eastAsia="en-US"/>
              </w:rPr>
              <w:t xml:space="preserve">2.2.2. Расторгнуть настоящий Договор в одностороннем порядке в случае неуплаты ЗАКАЗЧИКОМ за предоставленную услугу, об этом письменно уведомив ЗАКАЗЧИКА за </w:t>
            </w:r>
            <w:r w:rsidRPr="00DA4874">
              <w:rPr>
                <w:rFonts w:ascii="Sylfaen" w:hAnsi="Sylfaen"/>
                <w:sz w:val="20"/>
                <w:szCs w:val="20"/>
                <w:lang w:val="hy-AM" w:eastAsia="en-US"/>
              </w:rPr>
              <w:t>5</w:t>
            </w:r>
            <w:r w:rsidRPr="00DA4874">
              <w:rPr>
                <w:sz w:val="20"/>
                <w:szCs w:val="20"/>
                <w:lang w:eastAsia="en-US"/>
              </w:rPr>
              <w:t xml:space="preserve"> (пять) рабочих дней до предполагаемой даты расторжения.</w:t>
            </w:r>
          </w:p>
          <w:p w:rsidR="00DA4874" w:rsidRPr="00DA4874" w:rsidRDefault="00DA4874" w:rsidP="00DA4874">
            <w:pPr>
              <w:spacing w:line="276" w:lineRule="auto"/>
              <w:jc w:val="both"/>
              <w:rPr>
                <w:rFonts w:ascii="Sylfaen" w:hAnsi="Sylfaen"/>
                <w:sz w:val="22"/>
                <w:szCs w:val="20"/>
                <w:lang w:eastAsia="en-US"/>
              </w:rPr>
            </w:pPr>
          </w:p>
          <w:p w:rsidR="00DA4874" w:rsidRPr="00DA4874" w:rsidRDefault="00DA4874" w:rsidP="00DA4874">
            <w:pPr>
              <w:spacing w:line="276" w:lineRule="auto"/>
              <w:jc w:val="both"/>
              <w:rPr>
                <w:sz w:val="20"/>
                <w:szCs w:val="20"/>
                <w:lang w:eastAsia="en-US"/>
              </w:rPr>
            </w:pPr>
            <w:r w:rsidRPr="00DA4874">
              <w:rPr>
                <w:sz w:val="20"/>
                <w:szCs w:val="20"/>
                <w:lang w:eastAsia="en-US"/>
              </w:rPr>
              <w:t xml:space="preserve">2.2.3. При невозможности осуществления процесса переподготовки и </w:t>
            </w:r>
            <w:r w:rsidRPr="00DA4874">
              <w:rPr>
                <w:color w:val="000000"/>
                <w:sz w:val="20"/>
                <w:szCs w:val="20"/>
                <w:lang w:eastAsia="en-US"/>
              </w:rPr>
              <w:t>перепод</w:t>
            </w:r>
            <w:r w:rsidRPr="00DA4874">
              <w:rPr>
                <w:rFonts w:ascii="Sylfaen" w:hAnsi="Sylfaen"/>
                <w:color w:val="000000"/>
                <w:sz w:val="20"/>
                <w:szCs w:val="20"/>
                <w:lang w:eastAsia="en-US"/>
              </w:rPr>
              <w:t>т</w:t>
            </w:r>
            <w:r w:rsidRPr="00DA4874">
              <w:rPr>
                <w:color w:val="000000"/>
                <w:sz w:val="20"/>
                <w:szCs w:val="20"/>
                <w:lang w:eastAsia="en-US"/>
              </w:rPr>
              <w:t>верждения</w:t>
            </w:r>
            <w:r w:rsidRPr="00DA4874">
              <w:rPr>
                <w:sz w:val="20"/>
                <w:szCs w:val="20"/>
                <w:lang w:eastAsia="en-US"/>
              </w:rPr>
              <w:t xml:space="preserve"> квалификации в письменном виде уведомить ЗАКАЗЧИКА в 3 (трехдневный) срок. </w:t>
            </w:r>
          </w:p>
          <w:p w:rsidR="00DA4874" w:rsidRPr="00DA4874" w:rsidRDefault="00DA4874" w:rsidP="00DA4874">
            <w:pPr>
              <w:spacing w:line="276" w:lineRule="auto"/>
              <w:jc w:val="both"/>
              <w:rPr>
                <w:sz w:val="20"/>
                <w:szCs w:val="20"/>
                <w:lang w:eastAsia="en-US"/>
              </w:rPr>
            </w:pPr>
            <w:r w:rsidRPr="00DA4874">
              <w:rPr>
                <w:sz w:val="20"/>
                <w:szCs w:val="20"/>
                <w:lang w:eastAsia="en-US"/>
              </w:rPr>
              <w:t>2.3. ЗАКАЗЧИК обязан:</w:t>
            </w:r>
          </w:p>
          <w:p w:rsidR="00DA4874" w:rsidRPr="00DA4874" w:rsidRDefault="00DA4874" w:rsidP="00DA4874">
            <w:pPr>
              <w:spacing w:line="276" w:lineRule="auto"/>
              <w:jc w:val="both"/>
              <w:rPr>
                <w:sz w:val="2"/>
                <w:szCs w:val="20"/>
                <w:lang w:eastAsia="en-US"/>
              </w:rPr>
            </w:pPr>
            <w:r w:rsidRPr="00DA4874">
              <w:rPr>
                <w:sz w:val="20"/>
                <w:szCs w:val="20"/>
                <w:lang w:eastAsia="en-US"/>
              </w:rPr>
              <w:t>2.3.1.  В установленный срок представить указанного работника для прохождения переподготовки и получения очередной переподготовки;</w:t>
            </w:r>
          </w:p>
          <w:p w:rsidR="00DA4874" w:rsidRPr="00DA4874" w:rsidRDefault="00DA4874" w:rsidP="00DA4874">
            <w:pPr>
              <w:spacing w:line="276" w:lineRule="auto"/>
              <w:jc w:val="both"/>
              <w:rPr>
                <w:sz w:val="2"/>
                <w:szCs w:val="20"/>
                <w:lang w:eastAsia="en-US"/>
              </w:rPr>
            </w:pPr>
          </w:p>
          <w:p w:rsidR="00DA4874" w:rsidRPr="00DA4874" w:rsidRDefault="00DA4874" w:rsidP="00DA4874">
            <w:pPr>
              <w:spacing w:line="276" w:lineRule="auto"/>
              <w:jc w:val="both"/>
              <w:rPr>
                <w:sz w:val="20"/>
                <w:szCs w:val="20"/>
                <w:lang w:eastAsia="en-US"/>
              </w:rPr>
            </w:pPr>
            <w:r w:rsidRPr="00DA4874">
              <w:rPr>
                <w:sz w:val="20"/>
                <w:szCs w:val="20"/>
                <w:lang w:eastAsia="en-US"/>
              </w:rPr>
              <w:t>2.3.2. Оплачивать</w:t>
            </w:r>
            <w:r w:rsidRPr="00DA4874">
              <w:rPr>
                <w:rFonts w:ascii="Sylfaen" w:hAnsi="Sylfaen"/>
                <w:sz w:val="20"/>
                <w:szCs w:val="20"/>
                <w:lang w:val="hy-AM" w:eastAsia="en-US"/>
              </w:rPr>
              <w:t xml:space="preserve"> </w:t>
            </w:r>
            <w:r w:rsidRPr="00DA4874">
              <w:rPr>
                <w:rFonts w:ascii="Sylfaen" w:hAnsi="Sylfaen"/>
                <w:sz w:val="20"/>
                <w:szCs w:val="20"/>
                <w:lang w:eastAsia="en-US"/>
              </w:rPr>
              <w:t>за</w:t>
            </w:r>
            <w:r w:rsidRPr="00DA4874">
              <w:rPr>
                <w:sz w:val="20"/>
                <w:szCs w:val="20"/>
                <w:lang w:eastAsia="en-US"/>
              </w:rPr>
              <w:t xml:space="preserve"> предоставленную услугу в полном объеме, в соответствии с пунктом 3 настоящего Договора.</w:t>
            </w:r>
          </w:p>
          <w:p w:rsidR="00DA4874" w:rsidRPr="00DA4874" w:rsidRDefault="00DA4874" w:rsidP="00DA4874">
            <w:pPr>
              <w:spacing w:line="276" w:lineRule="auto"/>
              <w:jc w:val="both"/>
              <w:rPr>
                <w:sz w:val="20"/>
                <w:szCs w:val="20"/>
                <w:lang w:eastAsia="en-US"/>
              </w:rPr>
            </w:pPr>
            <w:r w:rsidRPr="00DA4874">
              <w:rPr>
                <w:sz w:val="20"/>
                <w:szCs w:val="20"/>
                <w:lang w:eastAsia="en-US"/>
              </w:rPr>
              <w:t xml:space="preserve">2.3.3. Предоставить предварительные исходные документы и информацию для проведения переподготовки и </w:t>
            </w:r>
            <w:r w:rsidRPr="00DA4874">
              <w:rPr>
                <w:color w:val="000000"/>
                <w:sz w:val="20"/>
                <w:szCs w:val="20"/>
                <w:lang w:eastAsia="en-US"/>
              </w:rPr>
              <w:t>перепод</w:t>
            </w:r>
            <w:r w:rsidRPr="00DA4874">
              <w:rPr>
                <w:rFonts w:ascii="Sylfaen" w:hAnsi="Sylfaen"/>
                <w:color w:val="000000"/>
                <w:sz w:val="20"/>
                <w:szCs w:val="20"/>
                <w:lang w:eastAsia="en-US"/>
              </w:rPr>
              <w:t>т</w:t>
            </w:r>
            <w:r w:rsidRPr="00DA4874">
              <w:rPr>
                <w:color w:val="000000"/>
                <w:sz w:val="20"/>
                <w:szCs w:val="20"/>
                <w:lang w:eastAsia="en-US"/>
              </w:rPr>
              <w:t>верждения</w:t>
            </w:r>
            <w:r w:rsidRPr="00DA4874">
              <w:rPr>
                <w:sz w:val="20"/>
                <w:szCs w:val="20"/>
                <w:lang w:eastAsia="en-US"/>
              </w:rPr>
              <w:t xml:space="preserve"> квалификации (копию паспорта, документ об образовании, копию документа, подтверждающую профессиональную квалификацию (при наличии), фото 3х4, 3 шт.</w:t>
            </w:r>
          </w:p>
          <w:p w:rsidR="00DA4874" w:rsidRPr="00DA4874" w:rsidRDefault="00DA4874" w:rsidP="00DA4874">
            <w:pPr>
              <w:spacing w:line="276" w:lineRule="auto"/>
              <w:jc w:val="both"/>
              <w:rPr>
                <w:sz w:val="10"/>
                <w:szCs w:val="20"/>
                <w:lang w:eastAsia="en-US"/>
              </w:rPr>
            </w:pPr>
          </w:p>
          <w:p w:rsidR="00DA4874" w:rsidRPr="00DA4874" w:rsidRDefault="00DA4874" w:rsidP="00DA4874">
            <w:pPr>
              <w:spacing w:line="276" w:lineRule="auto"/>
              <w:jc w:val="both"/>
              <w:rPr>
                <w:sz w:val="2"/>
                <w:szCs w:val="20"/>
                <w:lang w:eastAsia="en-US"/>
              </w:rPr>
            </w:pPr>
          </w:p>
          <w:p w:rsidR="00DA4874" w:rsidRPr="00DA4874" w:rsidRDefault="00DA4874" w:rsidP="00DA4874">
            <w:pPr>
              <w:rPr>
                <w:sz w:val="20"/>
                <w:szCs w:val="20"/>
                <w:lang w:eastAsia="en-US"/>
              </w:rPr>
            </w:pPr>
            <w:r w:rsidRPr="00DA4874">
              <w:rPr>
                <w:sz w:val="20"/>
                <w:szCs w:val="20"/>
                <w:lang w:eastAsia="en-US"/>
              </w:rPr>
              <w:t>2.4. ЗАКАЗЧИК имеет право:</w:t>
            </w:r>
          </w:p>
          <w:p w:rsidR="00DA4874" w:rsidRPr="00DA4874" w:rsidRDefault="00DA4874" w:rsidP="00DA4874">
            <w:pPr>
              <w:rPr>
                <w:b/>
                <w:sz w:val="4"/>
                <w:szCs w:val="20"/>
                <w:lang w:eastAsia="en-US"/>
              </w:rPr>
            </w:pPr>
          </w:p>
          <w:p w:rsidR="00DA4874" w:rsidRPr="00DA4874" w:rsidRDefault="00DA4874" w:rsidP="00DA4874">
            <w:pPr>
              <w:spacing w:line="276" w:lineRule="auto"/>
              <w:jc w:val="both"/>
              <w:rPr>
                <w:sz w:val="20"/>
                <w:szCs w:val="20"/>
                <w:lang w:eastAsia="en-US"/>
              </w:rPr>
            </w:pPr>
            <w:r w:rsidRPr="00DA4874">
              <w:rPr>
                <w:sz w:val="20"/>
                <w:szCs w:val="20"/>
                <w:lang w:eastAsia="en-US"/>
              </w:rPr>
              <w:t>2.4.1. В случае представления ИСПОЛНИТЕЛЕМ не в надлежащем качестве и не в полном объеме услуг согласно настоящего Договора, расторгнуть настоящий Договор в одностороннем порядке, уведомив ИСПОЛНИТЕЛЯ об этом в течение 5 (пяти) рабочих дней.</w:t>
            </w:r>
          </w:p>
          <w:p w:rsidR="00DA4874" w:rsidRPr="00DA4874" w:rsidRDefault="00DA4874" w:rsidP="00DA4874">
            <w:pPr>
              <w:spacing w:line="276" w:lineRule="auto"/>
              <w:jc w:val="center"/>
              <w:rPr>
                <w:rFonts w:ascii="Sylfaen" w:hAnsi="Sylfaen"/>
                <w:b/>
                <w:sz w:val="20"/>
                <w:szCs w:val="20"/>
                <w:lang w:val="hy-AM" w:eastAsia="en-US"/>
              </w:rPr>
            </w:pPr>
            <w:r w:rsidRPr="00DA4874">
              <w:rPr>
                <w:b/>
                <w:sz w:val="20"/>
                <w:szCs w:val="20"/>
                <w:lang w:eastAsia="en-US"/>
              </w:rPr>
              <w:t>3. ЦЕНА ДОГОВОРА И ПОРЯДОК ОПЛАТЫ</w:t>
            </w:r>
          </w:p>
          <w:p w:rsidR="00DA4874" w:rsidRPr="00DA4874" w:rsidRDefault="00DA4874" w:rsidP="00DA4874">
            <w:pPr>
              <w:spacing w:line="276" w:lineRule="auto"/>
              <w:jc w:val="both"/>
              <w:rPr>
                <w:sz w:val="20"/>
                <w:szCs w:val="20"/>
                <w:lang w:eastAsia="en-US"/>
              </w:rPr>
            </w:pPr>
            <w:r w:rsidRPr="00DA4874">
              <w:rPr>
                <w:sz w:val="20"/>
                <w:szCs w:val="20"/>
              </w:rPr>
              <w:t>3.1. Общая стоимость услуг, предоставляемых по настоящему Договору, составляет_________</w:t>
            </w:r>
            <w:r w:rsidRPr="00DA4874">
              <w:rPr>
                <w:sz w:val="20"/>
                <w:szCs w:val="20"/>
                <w:lang w:eastAsia="en-US"/>
              </w:rPr>
              <w:t xml:space="preserve"> (________________) драм РА,</w:t>
            </w:r>
            <w:r w:rsidRPr="00DA4874">
              <w:rPr>
                <w:rFonts w:ascii="Sylfaen" w:hAnsi="Sylfaen"/>
                <w:sz w:val="20"/>
                <w:szCs w:val="20"/>
                <w:lang w:val="hy-AM" w:eastAsia="en-US"/>
              </w:rPr>
              <w:t xml:space="preserve"> </w:t>
            </w:r>
            <w:r w:rsidRPr="00DA4874">
              <w:rPr>
                <w:rFonts w:ascii="Sylfaen" w:hAnsi="Sylfaen"/>
                <w:sz w:val="20"/>
                <w:szCs w:val="20"/>
                <w:lang w:eastAsia="en-US"/>
              </w:rPr>
              <w:t>включая НДС,</w:t>
            </w:r>
            <w:r w:rsidRPr="00DA4874">
              <w:rPr>
                <w:sz w:val="20"/>
                <w:szCs w:val="20"/>
                <w:lang w:eastAsia="en-US"/>
              </w:rPr>
              <w:t xml:space="preserve"> </w:t>
            </w:r>
            <w:r w:rsidRPr="00DA4874">
              <w:rPr>
                <w:rFonts w:ascii="Sylfaen" w:hAnsi="Sylfaen"/>
                <w:sz w:val="20"/>
                <w:szCs w:val="20"/>
                <w:lang w:eastAsia="en-US"/>
              </w:rPr>
              <w:t>согласно Приложению №1</w:t>
            </w:r>
            <w:r w:rsidRPr="00DA4874">
              <w:rPr>
                <w:sz w:val="20"/>
                <w:szCs w:val="20"/>
                <w:lang w:eastAsia="en-US"/>
              </w:rPr>
              <w:t>.</w:t>
            </w:r>
          </w:p>
          <w:p w:rsidR="00DA4874" w:rsidRPr="00DA4874" w:rsidRDefault="00DA4874" w:rsidP="00DA4874">
            <w:pPr>
              <w:jc w:val="both"/>
              <w:rPr>
                <w:rFonts w:ascii="Sylfaen" w:hAnsi="Sylfaen"/>
                <w:sz w:val="20"/>
                <w:szCs w:val="20"/>
              </w:rPr>
            </w:pPr>
            <w:r w:rsidRPr="00DA4874">
              <w:rPr>
                <w:sz w:val="20"/>
                <w:szCs w:val="20"/>
              </w:rPr>
              <w:t xml:space="preserve">3.2. Оплата за предоставленные услуги производится </w:t>
            </w:r>
            <w:r w:rsidRPr="00DA4874">
              <w:rPr>
                <w:sz w:val="20"/>
                <w:szCs w:val="20"/>
                <w:lang w:eastAsia="en-US"/>
              </w:rPr>
              <w:t xml:space="preserve">в течение </w:t>
            </w:r>
            <w:r w:rsidRPr="00DA4874">
              <w:rPr>
                <w:rFonts w:ascii="Sylfaen" w:hAnsi="Sylfaen"/>
                <w:sz w:val="20"/>
                <w:szCs w:val="20"/>
                <w:lang w:val="hy-AM" w:eastAsia="en-US"/>
              </w:rPr>
              <w:t>1</w:t>
            </w:r>
            <w:r w:rsidRPr="00DA4874">
              <w:rPr>
                <w:sz w:val="20"/>
                <w:szCs w:val="20"/>
                <w:lang w:eastAsia="en-US"/>
              </w:rPr>
              <w:t xml:space="preserve">5 (пятнадцать) рабочих дней со дня подписания </w:t>
            </w:r>
            <w:r w:rsidRPr="00DA4874">
              <w:rPr>
                <w:sz w:val="20"/>
                <w:szCs w:val="20"/>
              </w:rPr>
              <w:t>Акт</w:t>
            </w:r>
            <w:r w:rsidRPr="00DA4874">
              <w:rPr>
                <w:rFonts w:ascii="Sylfaen" w:hAnsi="Sylfaen"/>
                <w:sz w:val="20"/>
                <w:szCs w:val="20"/>
              </w:rPr>
              <w:t>а</w:t>
            </w:r>
            <w:r w:rsidRPr="00DA4874">
              <w:rPr>
                <w:sz w:val="20"/>
                <w:szCs w:val="20"/>
              </w:rPr>
              <w:t xml:space="preserve"> сдачи-приема</w:t>
            </w:r>
            <w:r w:rsidRPr="00DA4874">
              <w:rPr>
                <w:sz w:val="20"/>
                <w:szCs w:val="20"/>
                <w:lang w:eastAsia="en-US"/>
              </w:rPr>
              <w:t xml:space="preserve"> </w:t>
            </w:r>
            <w:r w:rsidRPr="00DA4874">
              <w:rPr>
                <w:sz w:val="20"/>
                <w:szCs w:val="20"/>
              </w:rPr>
              <w:t>путем перечисления со стороны ЗАКАЗЧИКА денежных средств на расчетный счет ИСПОЛНИТЕЛЯ.</w:t>
            </w:r>
          </w:p>
          <w:p w:rsidR="00DA4874" w:rsidRPr="00DA4874" w:rsidRDefault="00DA4874" w:rsidP="00DA4874">
            <w:pPr>
              <w:jc w:val="both"/>
              <w:rPr>
                <w:sz w:val="12"/>
                <w:szCs w:val="20"/>
              </w:rPr>
            </w:pPr>
          </w:p>
          <w:p w:rsidR="00DA4874" w:rsidRPr="00DA4874" w:rsidRDefault="00DA4874" w:rsidP="00DA4874">
            <w:pPr>
              <w:jc w:val="both"/>
              <w:rPr>
                <w:sz w:val="2"/>
                <w:szCs w:val="20"/>
              </w:rPr>
            </w:pPr>
          </w:p>
          <w:p w:rsidR="00DA4874" w:rsidRPr="00DA4874" w:rsidRDefault="00DA4874" w:rsidP="00DA4874">
            <w:pPr>
              <w:jc w:val="both"/>
              <w:rPr>
                <w:sz w:val="20"/>
                <w:szCs w:val="20"/>
              </w:rPr>
            </w:pPr>
          </w:p>
          <w:p w:rsidR="00DA4874" w:rsidRPr="00DA4874" w:rsidRDefault="00DA4874" w:rsidP="00DA4874">
            <w:pPr>
              <w:jc w:val="both"/>
              <w:rPr>
                <w:sz w:val="6"/>
                <w:szCs w:val="20"/>
              </w:rPr>
            </w:pPr>
          </w:p>
          <w:p w:rsidR="00DA4874" w:rsidRPr="00DA4874" w:rsidRDefault="00DA4874" w:rsidP="00DA4874">
            <w:pPr>
              <w:jc w:val="both"/>
              <w:rPr>
                <w:sz w:val="12"/>
                <w:szCs w:val="20"/>
              </w:rPr>
            </w:pPr>
          </w:p>
          <w:p w:rsidR="00DA4874" w:rsidRPr="00DA4874" w:rsidRDefault="00DA4874" w:rsidP="00DA4874">
            <w:pPr>
              <w:tabs>
                <w:tab w:val="left" w:pos="4251"/>
              </w:tabs>
              <w:autoSpaceDE w:val="0"/>
              <w:autoSpaceDN w:val="0"/>
              <w:adjustRightInd w:val="0"/>
              <w:jc w:val="center"/>
              <w:rPr>
                <w:b/>
                <w:sz w:val="20"/>
                <w:szCs w:val="20"/>
                <w:lang w:eastAsia="en-US"/>
              </w:rPr>
            </w:pPr>
            <w:r w:rsidRPr="00DA4874">
              <w:rPr>
                <w:rFonts w:ascii="Sylfaen" w:hAnsi="Sylfaen"/>
                <w:b/>
                <w:sz w:val="20"/>
                <w:szCs w:val="20"/>
                <w:lang w:val="hy-AM" w:eastAsia="en-US"/>
              </w:rPr>
              <w:t>4</w:t>
            </w:r>
            <w:r w:rsidRPr="00DA4874">
              <w:rPr>
                <w:b/>
                <w:sz w:val="20"/>
                <w:szCs w:val="20"/>
                <w:lang w:eastAsia="en-US"/>
              </w:rPr>
              <w:t xml:space="preserve">. </w:t>
            </w:r>
            <w:r w:rsidRPr="00DA4874">
              <w:rPr>
                <w:sz w:val="20"/>
                <w:szCs w:val="20"/>
                <w:lang w:eastAsia="en-US"/>
              </w:rPr>
              <w:t xml:space="preserve"> </w:t>
            </w:r>
            <w:r w:rsidRPr="00DA4874">
              <w:rPr>
                <w:b/>
                <w:sz w:val="20"/>
                <w:szCs w:val="20"/>
                <w:lang w:eastAsia="en-US"/>
              </w:rPr>
              <w:t>ПОРЯДОК СДАЧИ И ПРИЕМКИ РАБОТ</w:t>
            </w:r>
          </w:p>
          <w:p w:rsidR="00DA4874" w:rsidRPr="00DA4874" w:rsidRDefault="00DA4874" w:rsidP="00DA4874">
            <w:pPr>
              <w:spacing w:line="276" w:lineRule="auto"/>
              <w:rPr>
                <w:b/>
                <w:sz w:val="22"/>
                <w:szCs w:val="20"/>
                <w:lang w:eastAsia="en-US"/>
              </w:rPr>
            </w:pPr>
          </w:p>
          <w:p w:rsidR="00DA4874" w:rsidRPr="00DA4874" w:rsidRDefault="00DA4874" w:rsidP="00DA4874">
            <w:pPr>
              <w:jc w:val="both"/>
              <w:rPr>
                <w:sz w:val="20"/>
                <w:szCs w:val="20"/>
              </w:rPr>
            </w:pPr>
            <w:r w:rsidRPr="00DA4874">
              <w:rPr>
                <w:rFonts w:ascii="Sylfaen" w:hAnsi="Sylfaen"/>
                <w:sz w:val="20"/>
                <w:szCs w:val="20"/>
                <w:lang w:val="hy-AM" w:eastAsia="en-US"/>
              </w:rPr>
              <w:t>4</w:t>
            </w:r>
            <w:r w:rsidRPr="00DA4874">
              <w:rPr>
                <w:sz w:val="20"/>
                <w:szCs w:val="20"/>
                <w:lang w:val="hy-AM" w:eastAsia="en-US"/>
              </w:rPr>
              <w:t>.1.</w:t>
            </w:r>
            <w:r w:rsidRPr="00DA4874">
              <w:rPr>
                <w:sz w:val="20"/>
                <w:szCs w:val="20"/>
              </w:rPr>
              <w:t xml:space="preserve"> По завершению услуг ИСПОЛНИТЕЛЬ предоставляет Акт сдачи-приема оказанных услуг ЗАКАЗЧИКУ согласно условиям настоящего Договора.</w:t>
            </w:r>
          </w:p>
          <w:p w:rsidR="00DA4874" w:rsidRPr="00DA4874" w:rsidRDefault="00DA4874" w:rsidP="00DA4874">
            <w:pPr>
              <w:ind w:firstLine="284"/>
              <w:jc w:val="both"/>
              <w:rPr>
                <w:rFonts w:ascii="Sylfaen" w:hAnsi="Sylfaen"/>
                <w:sz w:val="10"/>
                <w:szCs w:val="20"/>
                <w:lang w:val="hy-AM"/>
              </w:rPr>
            </w:pPr>
          </w:p>
          <w:p w:rsidR="00DA4874" w:rsidRPr="00DA4874" w:rsidRDefault="00DA4874" w:rsidP="00DA4874">
            <w:pPr>
              <w:ind w:firstLine="284"/>
              <w:jc w:val="both"/>
              <w:rPr>
                <w:rFonts w:ascii="Sylfaen" w:hAnsi="Sylfaen"/>
                <w:sz w:val="12"/>
                <w:szCs w:val="20"/>
                <w:lang w:val="hy-AM"/>
              </w:rPr>
            </w:pPr>
          </w:p>
          <w:p w:rsidR="00DA4874" w:rsidRPr="00DA4874" w:rsidRDefault="00DA4874" w:rsidP="00DA4874">
            <w:pPr>
              <w:jc w:val="both"/>
              <w:rPr>
                <w:sz w:val="20"/>
                <w:szCs w:val="20"/>
              </w:rPr>
            </w:pPr>
            <w:r w:rsidRPr="00DA4874">
              <w:rPr>
                <w:rFonts w:ascii="Sylfaen" w:hAnsi="Sylfaen"/>
                <w:sz w:val="20"/>
                <w:szCs w:val="20"/>
                <w:lang w:val="hy-AM"/>
              </w:rPr>
              <w:lastRenderedPageBreak/>
              <w:t>4</w:t>
            </w:r>
            <w:r w:rsidRPr="00DA4874">
              <w:rPr>
                <w:sz w:val="20"/>
                <w:szCs w:val="20"/>
              </w:rPr>
              <w:t>.2. ЗАКАЗЧИК обязан подписать Акт сдачи-приема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DA4874" w:rsidRPr="00DA4874" w:rsidRDefault="00DA4874" w:rsidP="00DA4874">
            <w:pPr>
              <w:autoSpaceDE w:val="0"/>
              <w:autoSpaceDN w:val="0"/>
              <w:adjustRightInd w:val="0"/>
              <w:ind w:firstLine="284"/>
              <w:jc w:val="center"/>
              <w:rPr>
                <w:b/>
                <w:sz w:val="2"/>
                <w:szCs w:val="20"/>
              </w:rPr>
            </w:pPr>
          </w:p>
          <w:p w:rsidR="00DA4874" w:rsidRPr="00DA4874" w:rsidRDefault="00DA4874" w:rsidP="00DA4874">
            <w:pPr>
              <w:autoSpaceDE w:val="0"/>
              <w:autoSpaceDN w:val="0"/>
              <w:adjustRightInd w:val="0"/>
              <w:ind w:firstLine="284"/>
              <w:jc w:val="center"/>
              <w:rPr>
                <w:b/>
                <w:sz w:val="2"/>
                <w:szCs w:val="20"/>
              </w:rPr>
            </w:pPr>
          </w:p>
          <w:p w:rsidR="00DA4874" w:rsidRPr="00DA4874" w:rsidRDefault="00DA4874" w:rsidP="00DA4874">
            <w:pPr>
              <w:autoSpaceDE w:val="0"/>
              <w:autoSpaceDN w:val="0"/>
              <w:adjustRightInd w:val="0"/>
              <w:ind w:firstLine="284"/>
              <w:jc w:val="center"/>
              <w:rPr>
                <w:b/>
                <w:sz w:val="28"/>
                <w:szCs w:val="20"/>
              </w:rPr>
            </w:pPr>
          </w:p>
          <w:p w:rsidR="00DA4874" w:rsidRPr="00DA4874" w:rsidRDefault="00DA4874" w:rsidP="00DA4874">
            <w:pPr>
              <w:autoSpaceDE w:val="0"/>
              <w:autoSpaceDN w:val="0"/>
              <w:adjustRightInd w:val="0"/>
              <w:ind w:firstLine="284"/>
              <w:jc w:val="center"/>
              <w:rPr>
                <w:b/>
                <w:sz w:val="20"/>
                <w:szCs w:val="20"/>
              </w:rPr>
            </w:pPr>
            <w:r w:rsidRPr="00DA4874">
              <w:rPr>
                <w:rFonts w:ascii="Sylfaen" w:hAnsi="Sylfaen"/>
                <w:b/>
                <w:sz w:val="20"/>
                <w:szCs w:val="20"/>
                <w:lang w:val="hy-AM"/>
              </w:rPr>
              <w:t>5</w:t>
            </w:r>
            <w:r w:rsidRPr="00DA4874">
              <w:rPr>
                <w:b/>
                <w:sz w:val="20"/>
                <w:szCs w:val="20"/>
              </w:rPr>
              <w:t>. ОТВЕТСТВЕННОСТЬ СТОРОН</w:t>
            </w:r>
          </w:p>
          <w:p w:rsidR="00DA4874" w:rsidRPr="00DA4874" w:rsidRDefault="00DA4874" w:rsidP="00DA4874">
            <w:pPr>
              <w:ind w:firstLine="284"/>
              <w:jc w:val="both"/>
              <w:rPr>
                <w:rFonts w:ascii="Sylfaen" w:hAnsi="Sylfaen"/>
                <w:sz w:val="6"/>
                <w:szCs w:val="20"/>
                <w:lang w:val="hy-AM"/>
              </w:rPr>
            </w:pPr>
          </w:p>
          <w:p w:rsidR="00DA4874" w:rsidRPr="00DA4874" w:rsidRDefault="00DA4874" w:rsidP="00DA4874">
            <w:pPr>
              <w:jc w:val="both"/>
              <w:rPr>
                <w:rFonts w:ascii="Sylfaen" w:hAnsi="Sylfaen"/>
                <w:sz w:val="20"/>
                <w:szCs w:val="20"/>
              </w:rPr>
            </w:pPr>
            <w:r w:rsidRPr="00DA4874">
              <w:rPr>
                <w:rFonts w:ascii="Sylfaen" w:hAnsi="Sylfaen"/>
                <w:sz w:val="20"/>
                <w:szCs w:val="20"/>
              </w:rPr>
              <w:t>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DA4874" w:rsidRPr="00DA4874" w:rsidRDefault="00DA4874" w:rsidP="00DA4874">
            <w:pPr>
              <w:jc w:val="both"/>
              <w:rPr>
                <w:rFonts w:ascii="Sylfaen" w:hAnsi="Sylfaen"/>
                <w:sz w:val="20"/>
                <w:szCs w:val="20"/>
              </w:rPr>
            </w:pPr>
          </w:p>
          <w:p w:rsidR="00DA4874" w:rsidRPr="00DA4874" w:rsidRDefault="00DA4874" w:rsidP="00DA4874">
            <w:pPr>
              <w:autoSpaceDE w:val="0"/>
              <w:autoSpaceDN w:val="0"/>
              <w:adjustRightInd w:val="0"/>
              <w:jc w:val="both"/>
              <w:rPr>
                <w:rFonts w:ascii="Sylfaen" w:hAnsi="Sylfaen"/>
                <w:sz w:val="20"/>
                <w:szCs w:val="20"/>
              </w:rPr>
            </w:pPr>
            <w:r w:rsidRPr="00DA4874">
              <w:rPr>
                <w:rFonts w:ascii="Sylfaen" w:hAnsi="Sylfaen"/>
                <w:sz w:val="20"/>
                <w:szCs w:val="20"/>
              </w:rPr>
              <w:t>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DA4874" w:rsidRPr="00DA4874" w:rsidRDefault="00DA4874" w:rsidP="00DA4874">
            <w:pPr>
              <w:autoSpaceDE w:val="0"/>
              <w:autoSpaceDN w:val="0"/>
              <w:adjustRightInd w:val="0"/>
              <w:rPr>
                <w:rFonts w:ascii="Sylfaen" w:hAnsi="Sylfaen"/>
                <w:sz w:val="20"/>
                <w:szCs w:val="20"/>
                <w:lang w:val="hy-AM"/>
              </w:rPr>
            </w:pPr>
          </w:p>
          <w:p w:rsidR="00DA4874" w:rsidRPr="00DA4874" w:rsidRDefault="00DA4874" w:rsidP="00DA4874">
            <w:pPr>
              <w:autoSpaceDE w:val="0"/>
              <w:autoSpaceDN w:val="0"/>
              <w:adjustRightInd w:val="0"/>
              <w:rPr>
                <w:rFonts w:ascii="Sylfaen" w:hAnsi="Sylfaen"/>
                <w:sz w:val="20"/>
                <w:szCs w:val="20"/>
                <w:lang w:val="hy-AM"/>
              </w:rPr>
            </w:pPr>
          </w:p>
          <w:p w:rsidR="00DA4874" w:rsidRPr="00DA4874" w:rsidRDefault="00DA4874" w:rsidP="00DA4874">
            <w:pPr>
              <w:autoSpaceDE w:val="0"/>
              <w:autoSpaceDN w:val="0"/>
              <w:adjustRightInd w:val="0"/>
              <w:rPr>
                <w:rFonts w:ascii="Sylfaen" w:hAnsi="Sylfaen"/>
                <w:sz w:val="20"/>
                <w:szCs w:val="20"/>
                <w:lang w:val="hy-AM"/>
              </w:rPr>
            </w:pPr>
          </w:p>
          <w:p w:rsidR="00DA4874" w:rsidRPr="00DA4874" w:rsidRDefault="00DA4874" w:rsidP="00DA4874">
            <w:pPr>
              <w:autoSpaceDE w:val="0"/>
              <w:autoSpaceDN w:val="0"/>
              <w:adjustRightInd w:val="0"/>
              <w:ind w:firstLine="284"/>
              <w:jc w:val="center"/>
              <w:rPr>
                <w:rFonts w:ascii="Sylfaen" w:hAnsi="Sylfaen"/>
                <w:b/>
                <w:sz w:val="2"/>
                <w:szCs w:val="20"/>
                <w:lang w:val="hy-AM"/>
              </w:rPr>
            </w:pPr>
          </w:p>
          <w:p w:rsidR="00DA4874" w:rsidRPr="00DA4874" w:rsidRDefault="00DA4874" w:rsidP="00DA4874">
            <w:pPr>
              <w:autoSpaceDE w:val="0"/>
              <w:autoSpaceDN w:val="0"/>
              <w:adjustRightInd w:val="0"/>
              <w:ind w:firstLine="284"/>
              <w:jc w:val="center"/>
              <w:rPr>
                <w:b/>
                <w:sz w:val="20"/>
                <w:szCs w:val="20"/>
              </w:rPr>
            </w:pPr>
            <w:r w:rsidRPr="00DA4874">
              <w:rPr>
                <w:rFonts w:ascii="Sylfaen" w:hAnsi="Sylfaen"/>
                <w:b/>
                <w:sz w:val="20"/>
                <w:szCs w:val="20"/>
                <w:lang w:val="hy-AM"/>
              </w:rPr>
              <w:t>6</w:t>
            </w:r>
            <w:r w:rsidRPr="00DA4874">
              <w:rPr>
                <w:b/>
                <w:sz w:val="20"/>
                <w:szCs w:val="20"/>
              </w:rPr>
              <w:t>. ОБСТОЯТЕЛЬСТВА НЕПРЕОДОЛИМОЙ СИЛ</w:t>
            </w:r>
            <w:r w:rsidRPr="00DA4874">
              <w:rPr>
                <w:b/>
                <w:sz w:val="20"/>
                <w:szCs w:val="20"/>
                <w:lang w:val="hy-AM"/>
              </w:rPr>
              <w:t>Ы</w:t>
            </w:r>
          </w:p>
          <w:p w:rsidR="00DA4874" w:rsidRPr="00DA4874" w:rsidRDefault="00DA4874" w:rsidP="00DA4874">
            <w:pPr>
              <w:autoSpaceDE w:val="0"/>
              <w:autoSpaceDN w:val="0"/>
              <w:adjustRightInd w:val="0"/>
              <w:jc w:val="both"/>
              <w:rPr>
                <w:sz w:val="20"/>
                <w:szCs w:val="20"/>
              </w:rPr>
            </w:pPr>
            <w:r w:rsidRPr="00DA4874">
              <w:rPr>
                <w:rFonts w:ascii="Sylfaen" w:hAnsi="Sylfaen"/>
                <w:sz w:val="20"/>
                <w:szCs w:val="20"/>
                <w:lang w:val="hy-AM"/>
              </w:rPr>
              <w:t>6</w:t>
            </w:r>
            <w:r w:rsidRPr="00DA4874">
              <w:rPr>
                <w:sz w:val="20"/>
                <w:szCs w:val="20"/>
              </w:rPr>
              <w:t>.1.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DA4874">
              <w:rPr>
                <w:sz w:val="20"/>
                <w:szCs w:val="20"/>
              </w:rPr>
              <w:softHyphen/>
              <w:t>ятельств непреодолимой силы, то есть чрезвычайных и непредотвратимых при дан</w:t>
            </w:r>
            <w:r w:rsidRPr="00DA4874">
              <w:rPr>
                <w:sz w:val="20"/>
                <w:szCs w:val="20"/>
              </w:rPr>
              <w:softHyphen/>
              <w:t>ных условиях обстоятельств, в том числе объявленной или фактической войной, гражданскими волнения</w:t>
            </w:r>
            <w:r w:rsidRPr="00DA4874">
              <w:rPr>
                <w:sz w:val="20"/>
                <w:szCs w:val="20"/>
              </w:rPr>
              <w:softHyphen/>
              <w:t>ми, эпи</w:t>
            </w:r>
            <w:r w:rsidRPr="00DA4874">
              <w:rPr>
                <w:sz w:val="20"/>
                <w:szCs w:val="20"/>
              </w:rPr>
              <w:softHyphen/>
              <w:t>демиями, блокадами, эмбарго, пожара</w:t>
            </w:r>
            <w:r w:rsidRPr="00DA4874">
              <w:rPr>
                <w:sz w:val="20"/>
                <w:szCs w:val="20"/>
              </w:rPr>
              <w:softHyphen/>
              <w:t>ми, землетрясениями, наводнениями и другими природными стихийными бедствиями, а также изданием актов государственных органов.</w:t>
            </w:r>
          </w:p>
          <w:p w:rsidR="00DA4874" w:rsidRPr="00DA4874" w:rsidRDefault="00DA4874" w:rsidP="00FC015C">
            <w:pPr>
              <w:autoSpaceDE w:val="0"/>
              <w:autoSpaceDN w:val="0"/>
              <w:adjustRightInd w:val="0"/>
              <w:outlineLvl w:val="0"/>
              <w:rPr>
                <w:b/>
                <w:szCs w:val="20"/>
              </w:rPr>
            </w:pPr>
          </w:p>
          <w:p w:rsidR="00DA4874" w:rsidRPr="00DA4874" w:rsidRDefault="00DA4874" w:rsidP="00DA4874">
            <w:pPr>
              <w:autoSpaceDE w:val="0"/>
              <w:autoSpaceDN w:val="0"/>
              <w:adjustRightInd w:val="0"/>
              <w:ind w:firstLine="284"/>
              <w:jc w:val="center"/>
              <w:outlineLvl w:val="0"/>
              <w:rPr>
                <w:rFonts w:ascii="Sylfaen" w:hAnsi="Sylfaen"/>
                <w:b/>
                <w:sz w:val="20"/>
                <w:szCs w:val="20"/>
                <w:lang w:val="hy-AM"/>
              </w:rPr>
            </w:pPr>
            <w:r w:rsidRPr="00DA4874">
              <w:rPr>
                <w:rFonts w:ascii="Sylfaen" w:hAnsi="Sylfaen"/>
                <w:b/>
                <w:sz w:val="20"/>
                <w:szCs w:val="20"/>
                <w:lang w:val="hy-AM"/>
              </w:rPr>
              <w:t>7</w:t>
            </w:r>
            <w:r w:rsidRPr="00DA4874">
              <w:rPr>
                <w:b/>
                <w:sz w:val="20"/>
                <w:szCs w:val="20"/>
              </w:rPr>
              <w:t>. ПОРЯДОК РАЗРЕШЕНИЯ СПОРОВ</w:t>
            </w:r>
          </w:p>
          <w:p w:rsidR="00DA4874" w:rsidRPr="00DA4874" w:rsidRDefault="00DA4874" w:rsidP="00DA4874">
            <w:pPr>
              <w:autoSpaceDE w:val="0"/>
              <w:autoSpaceDN w:val="0"/>
              <w:adjustRightInd w:val="0"/>
              <w:jc w:val="both"/>
              <w:rPr>
                <w:rFonts w:ascii="Sylfaen" w:hAnsi="Sylfaen"/>
                <w:sz w:val="8"/>
                <w:szCs w:val="20"/>
                <w:lang w:val="hy-AM"/>
              </w:rPr>
            </w:pPr>
          </w:p>
          <w:p w:rsidR="00DA4874" w:rsidRPr="00DA4874" w:rsidRDefault="00DA4874" w:rsidP="00DA4874">
            <w:pPr>
              <w:autoSpaceDE w:val="0"/>
              <w:autoSpaceDN w:val="0"/>
              <w:adjustRightInd w:val="0"/>
              <w:jc w:val="both"/>
              <w:rPr>
                <w:sz w:val="20"/>
                <w:szCs w:val="20"/>
              </w:rPr>
            </w:pPr>
            <w:r w:rsidRPr="00DA4874">
              <w:rPr>
                <w:rFonts w:ascii="Sylfaen" w:hAnsi="Sylfaen"/>
                <w:sz w:val="20"/>
                <w:szCs w:val="20"/>
                <w:lang w:val="hy-AM"/>
              </w:rPr>
              <w:t>7</w:t>
            </w:r>
            <w:r w:rsidRPr="00DA4874">
              <w:rPr>
                <w:sz w:val="20"/>
                <w:szCs w:val="20"/>
              </w:rPr>
              <w:t>.1. Все споры и разногласия, возникающие при исполнении настоящего Договора, решаются Сторонами путем переговоров.</w:t>
            </w:r>
          </w:p>
          <w:p w:rsidR="00DA4874" w:rsidRPr="00DA4874" w:rsidRDefault="00DA4874" w:rsidP="00DA4874">
            <w:pPr>
              <w:autoSpaceDE w:val="0"/>
              <w:autoSpaceDN w:val="0"/>
              <w:adjustRightInd w:val="0"/>
              <w:ind w:firstLine="284"/>
              <w:jc w:val="both"/>
              <w:rPr>
                <w:rFonts w:ascii="Sylfaen" w:hAnsi="Sylfaen"/>
                <w:sz w:val="20"/>
                <w:szCs w:val="20"/>
                <w:lang w:val="hy-AM"/>
              </w:rPr>
            </w:pPr>
          </w:p>
          <w:p w:rsidR="00DA4874" w:rsidRPr="00DA4874" w:rsidRDefault="00DA4874" w:rsidP="00DA4874">
            <w:pPr>
              <w:autoSpaceDE w:val="0"/>
              <w:autoSpaceDN w:val="0"/>
              <w:adjustRightInd w:val="0"/>
              <w:jc w:val="both"/>
              <w:rPr>
                <w:sz w:val="20"/>
                <w:szCs w:val="20"/>
              </w:rPr>
            </w:pPr>
            <w:r w:rsidRPr="00DA4874">
              <w:rPr>
                <w:rFonts w:ascii="Sylfaen" w:hAnsi="Sylfaen"/>
                <w:sz w:val="20"/>
                <w:szCs w:val="20"/>
                <w:lang w:val="hy-AM"/>
              </w:rPr>
              <w:t>7</w:t>
            </w:r>
            <w:r w:rsidRPr="00DA4874">
              <w:rPr>
                <w:sz w:val="20"/>
                <w:szCs w:val="20"/>
              </w:rPr>
              <w:t>.2.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DA4874" w:rsidRPr="00DA4874" w:rsidRDefault="00DA4874" w:rsidP="00DA4874">
            <w:pPr>
              <w:spacing w:line="276" w:lineRule="auto"/>
              <w:jc w:val="both"/>
              <w:rPr>
                <w:rFonts w:ascii="Sylfaen" w:hAnsi="Sylfaen"/>
                <w:sz w:val="2"/>
                <w:szCs w:val="20"/>
                <w:lang w:val="hy-AM" w:eastAsia="en-US"/>
              </w:rPr>
            </w:pPr>
          </w:p>
          <w:p w:rsidR="00DA4874" w:rsidRPr="00DA4874" w:rsidRDefault="00DA4874" w:rsidP="00DA4874">
            <w:pPr>
              <w:spacing w:line="276" w:lineRule="auto"/>
              <w:jc w:val="both"/>
              <w:rPr>
                <w:rFonts w:ascii="Sylfaen" w:hAnsi="Sylfaen"/>
                <w:sz w:val="2"/>
                <w:szCs w:val="20"/>
                <w:lang w:val="hy-AM" w:eastAsia="en-US"/>
              </w:rPr>
            </w:pPr>
          </w:p>
          <w:p w:rsidR="00DA4874" w:rsidRPr="00DA4874" w:rsidRDefault="00DA4874" w:rsidP="00DA4874">
            <w:pPr>
              <w:autoSpaceDE w:val="0"/>
              <w:autoSpaceDN w:val="0"/>
              <w:adjustRightInd w:val="0"/>
              <w:ind w:firstLine="284"/>
              <w:jc w:val="center"/>
              <w:rPr>
                <w:b/>
                <w:sz w:val="20"/>
                <w:szCs w:val="20"/>
              </w:rPr>
            </w:pPr>
            <w:r w:rsidRPr="00DA4874">
              <w:rPr>
                <w:rFonts w:ascii="Sylfaen" w:hAnsi="Sylfaen"/>
                <w:b/>
                <w:sz w:val="20"/>
                <w:szCs w:val="20"/>
                <w:lang w:val="hy-AM"/>
              </w:rPr>
              <w:t>8</w:t>
            </w:r>
            <w:r w:rsidRPr="00DA4874">
              <w:rPr>
                <w:b/>
                <w:sz w:val="20"/>
                <w:szCs w:val="20"/>
              </w:rPr>
              <w:t>. СРОКИ ДЕЙСТВИЯ ДОГОВОРА</w:t>
            </w:r>
          </w:p>
          <w:p w:rsidR="00DA4874" w:rsidRPr="00DA4874" w:rsidRDefault="00DA4874" w:rsidP="00DA4874">
            <w:pPr>
              <w:autoSpaceDE w:val="0"/>
              <w:autoSpaceDN w:val="0"/>
              <w:adjustRightInd w:val="0"/>
              <w:jc w:val="both"/>
              <w:rPr>
                <w:sz w:val="20"/>
                <w:szCs w:val="20"/>
              </w:rPr>
            </w:pPr>
            <w:r w:rsidRPr="00DA4874">
              <w:rPr>
                <w:sz w:val="20"/>
                <w:szCs w:val="20"/>
              </w:rPr>
              <w:t xml:space="preserve"> </w:t>
            </w:r>
            <w:r w:rsidRPr="00DA4874">
              <w:rPr>
                <w:rFonts w:ascii="Sylfaen" w:hAnsi="Sylfaen"/>
                <w:sz w:val="20"/>
                <w:szCs w:val="20"/>
                <w:lang w:val="hy-AM"/>
              </w:rPr>
              <w:t>8</w:t>
            </w:r>
            <w:r w:rsidRPr="00DA4874">
              <w:rPr>
                <w:sz w:val="20"/>
                <w:szCs w:val="20"/>
              </w:rPr>
              <w:t xml:space="preserve">.1. Настоящий договор вступает в силу с момента подписания Сторон и действует до </w:t>
            </w:r>
            <w:r w:rsidRPr="00DA4874">
              <w:rPr>
                <w:rFonts w:ascii="Sylfaen" w:hAnsi="Sylfaen"/>
                <w:sz w:val="20"/>
                <w:szCs w:val="20"/>
              </w:rPr>
              <w:t>хх</w:t>
            </w:r>
            <w:r w:rsidRPr="00DA4874">
              <w:rPr>
                <w:sz w:val="20"/>
                <w:szCs w:val="20"/>
              </w:rPr>
              <w:t>.хх.2022г., а в части взаиморасчетов – до полного их исполнения.</w:t>
            </w:r>
          </w:p>
          <w:p w:rsidR="00DA4874" w:rsidRPr="00DA4874" w:rsidRDefault="00DA4874" w:rsidP="00DA4874">
            <w:pPr>
              <w:autoSpaceDE w:val="0"/>
              <w:autoSpaceDN w:val="0"/>
              <w:adjustRightInd w:val="0"/>
              <w:rPr>
                <w:rFonts w:ascii="Sylfaen" w:hAnsi="Sylfaen"/>
                <w:b/>
                <w:sz w:val="20"/>
                <w:szCs w:val="20"/>
                <w:lang w:val="hy-AM"/>
              </w:rPr>
            </w:pPr>
          </w:p>
          <w:p w:rsidR="00DA4874" w:rsidRPr="00DA4874" w:rsidRDefault="00DA4874" w:rsidP="00DA4874">
            <w:pPr>
              <w:autoSpaceDE w:val="0"/>
              <w:autoSpaceDN w:val="0"/>
              <w:adjustRightInd w:val="0"/>
              <w:ind w:firstLine="284"/>
              <w:jc w:val="center"/>
              <w:rPr>
                <w:rFonts w:ascii="Sylfaen" w:hAnsi="Sylfaen"/>
                <w:b/>
                <w:sz w:val="20"/>
                <w:szCs w:val="20"/>
                <w:lang w:val="hy-AM"/>
              </w:rPr>
            </w:pPr>
            <w:r w:rsidRPr="00DA4874">
              <w:rPr>
                <w:rFonts w:ascii="Sylfaen" w:hAnsi="Sylfaen"/>
                <w:b/>
                <w:sz w:val="20"/>
                <w:szCs w:val="20"/>
                <w:lang w:val="hy-AM"/>
              </w:rPr>
              <w:t>9</w:t>
            </w:r>
            <w:r w:rsidRPr="00DA4874">
              <w:rPr>
                <w:b/>
                <w:sz w:val="20"/>
                <w:szCs w:val="20"/>
              </w:rPr>
              <w:t>. ПРОЧИЕ УСЛОВИЯ</w:t>
            </w:r>
          </w:p>
          <w:p w:rsidR="00DA4874" w:rsidRPr="00DA4874" w:rsidRDefault="00DA4874" w:rsidP="00DA4874">
            <w:pPr>
              <w:autoSpaceDE w:val="0"/>
              <w:autoSpaceDN w:val="0"/>
              <w:adjustRightInd w:val="0"/>
              <w:jc w:val="both"/>
              <w:rPr>
                <w:sz w:val="20"/>
                <w:szCs w:val="20"/>
              </w:rPr>
            </w:pPr>
            <w:r w:rsidRPr="00DA4874">
              <w:rPr>
                <w:rFonts w:ascii="Sylfaen" w:hAnsi="Sylfaen"/>
                <w:sz w:val="20"/>
                <w:szCs w:val="20"/>
                <w:lang w:val="hy-AM"/>
              </w:rPr>
              <w:t>9</w:t>
            </w:r>
            <w:r w:rsidRPr="00DA4874">
              <w:rPr>
                <w:sz w:val="20"/>
                <w:szCs w:val="20"/>
              </w:rPr>
              <w:t>.1. Любые изменения и дополнения в настоящий Договор должны быть оформлены в письменном виде и подписаны Сторонами.</w:t>
            </w:r>
          </w:p>
          <w:p w:rsidR="00DA4874" w:rsidRPr="00DA4874" w:rsidRDefault="00DA4874" w:rsidP="00DA4874">
            <w:pPr>
              <w:autoSpaceDE w:val="0"/>
              <w:autoSpaceDN w:val="0"/>
              <w:adjustRightInd w:val="0"/>
              <w:jc w:val="both"/>
              <w:rPr>
                <w:sz w:val="4"/>
                <w:szCs w:val="20"/>
              </w:rPr>
            </w:pPr>
          </w:p>
          <w:p w:rsidR="00DA4874" w:rsidRPr="00DA4874" w:rsidRDefault="00DA4874" w:rsidP="00DA4874">
            <w:pPr>
              <w:autoSpaceDE w:val="0"/>
              <w:autoSpaceDN w:val="0"/>
              <w:adjustRightInd w:val="0"/>
              <w:jc w:val="both"/>
              <w:rPr>
                <w:rFonts w:ascii="Sylfaen" w:hAnsi="Sylfaen"/>
                <w:sz w:val="20"/>
                <w:szCs w:val="20"/>
                <w:lang w:val="hy-AM"/>
              </w:rPr>
            </w:pPr>
            <w:r w:rsidRPr="00DA4874">
              <w:rPr>
                <w:rFonts w:ascii="Sylfaen" w:hAnsi="Sylfaen"/>
                <w:sz w:val="20"/>
                <w:szCs w:val="20"/>
                <w:lang w:val="hy-AM"/>
              </w:rPr>
              <w:t>9</w:t>
            </w:r>
            <w:r w:rsidRPr="00DA4874">
              <w:rPr>
                <w:sz w:val="20"/>
                <w:szCs w:val="20"/>
              </w:rPr>
              <w:t>.2. Во всём, что не предусмотрено настоящим Договором, Стороны руководствуются действующим законода</w:t>
            </w:r>
            <w:r w:rsidRPr="00DA4874">
              <w:rPr>
                <w:sz w:val="20"/>
                <w:szCs w:val="20"/>
              </w:rPr>
              <w:lastRenderedPageBreak/>
              <w:t>тельством РА.</w:t>
            </w:r>
          </w:p>
          <w:p w:rsidR="00DA4874" w:rsidRPr="00DA4874" w:rsidRDefault="00DA4874" w:rsidP="00DA4874">
            <w:pPr>
              <w:autoSpaceDE w:val="0"/>
              <w:autoSpaceDN w:val="0"/>
              <w:adjustRightInd w:val="0"/>
              <w:jc w:val="both"/>
              <w:rPr>
                <w:rFonts w:ascii="Sylfaen" w:hAnsi="Sylfaen"/>
                <w:sz w:val="2"/>
                <w:szCs w:val="20"/>
                <w:lang w:val="hy-AM"/>
              </w:rPr>
            </w:pPr>
          </w:p>
          <w:p w:rsidR="00DA4874" w:rsidRPr="00DA4874" w:rsidRDefault="00DA4874" w:rsidP="00DA4874">
            <w:pPr>
              <w:autoSpaceDE w:val="0"/>
              <w:autoSpaceDN w:val="0"/>
              <w:adjustRightInd w:val="0"/>
              <w:jc w:val="both"/>
              <w:rPr>
                <w:sz w:val="20"/>
                <w:szCs w:val="20"/>
              </w:rPr>
            </w:pPr>
            <w:r w:rsidRPr="00DA4874">
              <w:rPr>
                <w:rFonts w:ascii="Sylfaen" w:hAnsi="Sylfaen"/>
                <w:sz w:val="20"/>
                <w:szCs w:val="20"/>
                <w:lang w:val="hy-AM"/>
              </w:rPr>
              <w:t>9</w:t>
            </w:r>
            <w:r w:rsidRPr="00DA4874">
              <w:rPr>
                <w:sz w:val="20"/>
                <w:szCs w:val="20"/>
              </w:rPr>
              <w:t>.3. Настоящий Договор составлен на русском и армянском языках, в трех экземплярах, имеющих равноправную юриди</w:t>
            </w:r>
            <w:r w:rsidRPr="00DA4874">
              <w:rPr>
                <w:sz w:val="20"/>
                <w:szCs w:val="20"/>
              </w:rPr>
              <w:softHyphen/>
              <w:t>чес</w:t>
            </w:r>
            <w:r w:rsidRPr="00DA4874">
              <w:rPr>
                <w:sz w:val="20"/>
                <w:szCs w:val="20"/>
              </w:rPr>
              <w:softHyphen/>
              <w:t>кую силу, один экземпляр для Исполнителя, два экземпляра для Заказчика.</w:t>
            </w:r>
          </w:p>
          <w:p w:rsidR="00DA4874" w:rsidRPr="00DA4874" w:rsidRDefault="00DA4874" w:rsidP="00DA4874">
            <w:pPr>
              <w:autoSpaceDE w:val="0"/>
              <w:autoSpaceDN w:val="0"/>
              <w:adjustRightInd w:val="0"/>
              <w:jc w:val="both"/>
              <w:rPr>
                <w:sz w:val="10"/>
                <w:szCs w:val="20"/>
              </w:rPr>
            </w:pPr>
          </w:p>
          <w:p w:rsidR="008D4F67" w:rsidRDefault="00DA4874" w:rsidP="00DA4874">
            <w:pPr>
              <w:autoSpaceDE w:val="0"/>
              <w:autoSpaceDN w:val="0"/>
              <w:adjustRightInd w:val="0"/>
              <w:jc w:val="both"/>
              <w:rPr>
                <w:sz w:val="20"/>
                <w:szCs w:val="20"/>
              </w:rPr>
            </w:pPr>
            <w:r w:rsidRPr="00DA4874">
              <w:rPr>
                <w:sz w:val="20"/>
                <w:szCs w:val="20"/>
              </w:rPr>
              <w:t>9.4.</w:t>
            </w:r>
            <w:r w:rsidRPr="00DA4874">
              <w:rPr>
                <w:rFonts w:ascii="Sylfaen" w:hAnsi="Sylfaen" w:cs="Sylfaen"/>
                <w:b/>
                <w:sz w:val="17"/>
                <w:szCs w:val="17"/>
                <w:lang w:eastAsia="en-US"/>
              </w:rPr>
              <w:t xml:space="preserve"> </w:t>
            </w:r>
            <w:r w:rsidRPr="00DA4874">
              <w:rPr>
                <w:sz w:val="20"/>
                <w:szCs w:val="20"/>
              </w:rPr>
              <w:t>Приложени</w:t>
            </w:r>
            <w:r w:rsidRPr="00DA4874">
              <w:rPr>
                <w:rFonts w:ascii="Sylfaen" w:hAnsi="Sylfaen"/>
                <w:sz w:val="20"/>
                <w:szCs w:val="20"/>
              </w:rPr>
              <w:t>е</w:t>
            </w:r>
            <w:r w:rsidRPr="00DA4874">
              <w:rPr>
                <w:sz w:val="20"/>
                <w:szCs w:val="20"/>
              </w:rPr>
              <w:t xml:space="preserve"> №1 </w:t>
            </w:r>
            <w:r w:rsidR="008D4F67">
              <w:rPr>
                <w:sz w:val="20"/>
                <w:szCs w:val="20"/>
              </w:rPr>
              <w:t>(</w:t>
            </w:r>
            <w:r w:rsidR="008D4F67" w:rsidRPr="008D4F67">
              <w:rPr>
                <w:b/>
                <w:sz w:val="20"/>
                <w:szCs w:val="20"/>
              </w:rPr>
              <w:t>Техническое задание</w:t>
            </w:r>
            <w:r w:rsidR="008D4F67">
              <w:rPr>
                <w:sz w:val="20"/>
                <w:szCs w:val="20"/>
              </w:rPr>
              <w:t>)</w:t>
            </w:r>
            <w:r w:rsidR="008D4F67" w:rsidRPr="00DA4874">
              <w:rPr>
                <w:sz w:val="20"/>
                <w:szCs w:val="20"/>
              </w:rPr>
              <w:t xml:space="preserve"> явля</w:t>
            </w:r>
            <w:r w:rsidR="008D4F67" w:rsidRPr="00DA4874">
              <w:rPr>
                <w:rFonts w:ascii="Sylfaen" w:hAnsi="Sylfaen"/>
                <w:sz w:val="20"/>
                <w:szCs w:val="20"/>
              </w:rPr>
              <w:t>е</w:t>
            </w:r>
            <w:r w:rsidR="008D4F67" w:rsidRPr="00DA4874">
              <w:rPr>
                <w:sz w:val="20"/>
                <w:szCs w:val="20"/>
              </w:rPr>
              <w:t>тся неотъемле</w:t>
            </w:r>
            <w:r w:rsidR="008D4F67" w:rsidRPr="00DA4874">
              <w:rPr>
                <w:rFonts w:ascii="Sylfaen" w:hAnsi="Sylfaen"/>
                <w:sz w:val="20"/>
                <w:szCs w:val="20"/>
              </w:rPr>
              <w:t>мой</w:t>
            </w:r>
            <w:r w:rsidR="008D4F67" w:rsidRPr="00DA4874">
              <w:rPr>
                <w:sz w:val="20"/>
                <w:szCs w:val="20"/>
              </w:rPr>
              <w:t xml:space="preserve"> частью настоящего</w:t>
            </w:r>
            <w:r w:rsidR="008D4F67" w:rsidRPr="00DA4874">
              <w:rPr>
                <w:sz w:val="20"/>
                <w:szCs w:val="20"/>
                <w:lang w:val="en-US"/>
              </w:rPr>
              <w:t> </w:t>
            </w:r>
            <w:r w:rsidR="008D4F67" w:rsidRPr="00DA4874">
              <w:rPr>
                <w:sz w:val="20"/>
                <w:szCs w:val="20"/>
              </w:rPr>
              <w:t>Договора.</w:t>
            </w:r>
          </w:p>
          <w:p w:rsidR="00DA4874" w:rsidRPr="00DA4874" w:rsidRDefault="008D4F67" w:rsidP="00DA4874">
            <w:pPr>
              <w:autoSpaceDE w:val="0"/>
              <w:autoSpaceDN w:val="0"/>
              <w:adjustRightInd w:val="0"/>
              <w:jc w:val="both"/>
              <w:rPr>
                <w:sz w:val="20"/>
                <w:szCs w:val="20"/>
              </w:rPr>
            </w:pPr>
            <w:r>
              <w:rPr>
                <w:sz w:val="20"/>
                <w:szCs w:val="20"/>
              </w:rPr>
              <w:t xml:space="preserve">Приложение №2 </w:t>
            </w:r>
            <w:r w:rsidR="00DA4874" w:rsidRPr="00DA4874">
              <w:rPr>
                <w:sz w:val="20"/>
                <w:szCs w:val="20"/>
              </w:rPr>
              <w:t>(</w:t>
            </w:r>
            <w:r w:rsidR="00DA4874" w:rsidRPr="00DA4874">
              <w:rPr>
                <w:rFonts w:ascii="Sylfaen" w:hAnsi="Sylfaen" w:cs="Sylfaen"/>
                <w:b/>
                <w:sz w:val="20"/>
                <w:szCs w:val="20"/>
                <w:lang w:eastAsia="en-US"/>
              </w:rPr>
              <w:t>Ведомость договорной цены</w:t>
            </w:r>
            <w:r w:rsidR="00DA4874" w:rsidRPr="00DA4874">
              <w:rPr>
                <w:sz w:val="20"/>
                <w:szCs w:val="20"/>
              </w:rPr>
              <w:t>) явля</w:t>
            </w:r>
            <w:r w:rsidR="00DA4874" w:rsidRPr="00DA4874">
              <w:rPr>
                <w:rFonts w:ascii="Sylfaen" w:hAnsi="Sylfaen"/>
                <w:sz w:val="20"/>
                <w:szCs w:val="20"/>
              </w:rPr>
              <w:t>е</w:t>
            </w:r>
            <w:r w:rsidR="00DA4874" w:rsidRPr="00DA4874">
              <w:rPr>
                <w:sz w:val="20"/>
                <w:szCs w:val="20"/>
              </w:rPr>
              <w:t>тся неотъемле</w:t>
            </w:r>
            <w:r w:rsidR="00DA4874" w:rsidRPr="00DA4874">
              <w:rPr>
                <w:rFonts w:ascii="Sylfaen" w:hAnsi="Sylfaen"/>
                <w:sz w:val="20"/>
                <w:szCs w:val="20"/>
              </w:rPr>
              <w:t>мой</w:t>
            </w:r>
            <w:r w:rsidR="00DA4874" w:rsidRPr="00DA4874">
              <w:rPr>
                <w:sz w:val="20"/>
                <w:szCs w:val="20"/>
              </w:rPr>
              <w:t xml:space="preserve"> частью настоящего</w:t>
            </w:r>
            <w:r w:rsidR="00DA4874" w:rsidRPr="00DA4874">
              <w:rPr>
                <w:sz w:val="20"/>
                <w:szCs w:val="20"/>
                <w:lang w:val="en-US"/>
              </w:rPr>
              <w:t> </w:t>
            </w:r>
            <w:r w:rsidR="00DA4874" w:rsidRPr="00DA4874">
              <w:rPr>
                <w:sz w:val="20"/>
                <w:szCs w:val="20"/>
              </w:rPr>
              <w:t>Договора.</w:t>
            </w:r>
          </w:p>
          <w:p w:rsidR="00DA4874" w:rsidRPr="00DA4874" w:rsidRDefault="00DA4874" w:rsidP="00DA4874">
            <w:pPr>
              <w:autoSpaceDE w:val="0"/>
              <w:autoSpaceDN w:val="0"/>
              <w:adjustRightInd w:val="0"/>
              <w:jc w:val="both"/>
              <w:rPr>
                <w:sz w:val="4"/>
                <w:szCs w:val="20"/>
              </w:rPr>
            </w:pPr>
          </w:p>
          <w:p w:rsidR="00DA4874" w:rsidRPr="00DA4874" w:rsidRDefault="00DA4874" w:rsidP="00DA4874">
            <w:pPr>
              <w:autoSpaceDE w:val="0"/>
              <w:autoSpaceDN w:val="0"/>
              <w:adjustRightInd w:val="0"/>
              <w:jc w:val="both"/>
              <w:rPr>
                <w:sz w:val="2"/>
                <w:szCs w:val="20"/>
              </w:rPr>
            </w:pPr>
          </w:p>
          <w:p w:rsidR="00DA4874" w:rsidRPr="00DA4874" w:rsidRDefault="00DA4874" w:rsidP="00DA4874">
            <w:pPr>
              <w:autoSpaceDE w:val="0"/>
              <w:autoSpaceDN w:val="0"/>
              <w:adjustRightInd w:val="0"/>
              <w:jc w:val="both"/>
              <w:rPr>
                <w:sz w:val="2"/>
                <w:szCs w:val="20"/>
              </w:rPr>
            </w:pPr>
          </w:p>
          <w:p w:rsidR="00DA4874" w:rsidRPr="00DA4874" w:rsidRDefault="00DA4874" w:rsidP="00DA4874">
            <w:pPr>
              <w:autoSpaceDE w:val="0"/>
              <w:autoSpaceDN w:val="0"/>
              <w:adjustRightInd w:val="0"/>
              <w:jc w:val="center"/>
              <w:rPr>
                <w:b/>
                <w:sz w:val="20"/>
                <w:szCs w:val="20"/>
                <w:lang w:eastAsia="en-US"/>
              </w:rPr>
            </w:pPr>
            <w:r w:rsidRPr="00DA4874">
              <w:rPr>
                <w:b/>
                <w:bCs/>
                <w:sz w:val="20"/>
                <w:szCs w:val="20"/>
              </w:rPr>
              <w:t>1</w:t>
            </w:r>
            <w:r w:rsidRPr="00DA4874">
              <w:rPr>
                <w:rFonts w:ascii="Sylfaen" w:hAnsi="Sylfaen"/>
                <w:b/>
                <w:bCs/>
                <w:sz w:val="20"/>
                <w:szCs w:val="20"/>
                <w:lang w:val="hy-AM"/>
              </w:rPr>
              <w:t>0</w:t>
            </w:r>
            <w:r w:rsidRPr="00DA4874">
              <w:rPr>
                <w:b/>
                <w:bCs/>
                <w:sz w:val="20"/>
                <w:szCs w:val="20"/>
              </w:rPr>
              <w:t xml:space="preserve">. </w:t>
            </w:r>
            <w:r w:rsidRPr="00DA4874">
              <w:rPr>
                <w:b/>
                <w:sz w:val="20"/>
                <w:szCs w:val="20"/>
                <w:lang w:eastAsia="en-US"/>
              </w:rPr>
              <w:t>ЮРИДИЧЕСКИЕ АДРЕСА И БАНКОВСКИЕ РЕКВИЗИТЫ СТОРОН.</w:t>
            </w:r>
          </w:p>
          <w:p w:rsidR="00DA4874" w:rsidRPr="00DA4874" w:rsidRDefault="00DA4874" w:rsidP="00DA4874">
            <w:pPr>
              <w:autoSpaceDE w:val="0"/>
              <w:autoSpaceDN w:val="0"/>
              <w:adjustRightInd w:val="0"/>
              <w:jc w:val="center"/>
              <w:rPr>
                <w:b/>
                <w:sz w:val="10"/>
                <w:szCs w:val="20"/>
              </w:rPr>
            </w:pPr>
          </w:p>
          <w:tbl>
            <w:tblPr>
              <w:tblW w:w="4707" w:type="dxa"/>
              <w:tblInd w:w="30" w:type="dxa"/>
              <w:tblLayout w:type="fixed"/>
              <w:tblLook w:val="04A0" w:firstRow="1" w:lastRow="0" w:firstColumn="1" w:lastColumn="0" w:noHBand="0" w:noVBand="1"/>
            </w:tblPr>
            <w:tblGrid>
              <w:gridCol w:w="2309"/>
              <w:gridCol w:w="2398"/>
            </w:tblGrid>
            <w:tr w:rsidR="00DA4874" w:rsidRPr="00DA4874" w:rsidTr="00C96E18">
              <w:trPr>
                <w:trHeight w:val="228"/>
              </w:trPr>
              <w:tc>
                <w:tcPr>
                  <w:tcW w:w="2309" w:type="dxa"/>
                  <w:shd w:val="clear" w:color="auto" w:fill="auto"/>
                </w:tcPr>
                <w:p w:rsidR="00DA4874" w:rsidRPr="00DA4874" w:rsidRDefault="00DA4874" w:rsidP="00C96E18">
                  <w:pPr>
                    <w:framePr w:hSpace="180" w:wrap="around" w:vAnchor="text" w:hAnchor="margin" w:x="392" w:y="-374"/>
                    <w:ind w:left="34" w:right="176"/>
                    <w:jc w:val="center"/>
                    <w:rPr>
                      <w:rFonts w:ascii="Sylfaen" w:hAnsi="Sylfaen" w:cs="Arial Armenian"/>
                      <w:b/>
                      <w:sz w:val="20"/>
                      <w:szCs w:val="21"/>
                      <w:lang w:val="hy-AM" w:eastAsia="en-US"/>
                    </w:rPr>
                  </w:pPr>
                  <w:r w:rsidRPr="00DA4874">
                    <w:rPr>
                      <w:b/>
                      <w:sz w:val="22"/>
                      <w:szCs w:val="22"/>
                      <w:lang w:eastAsia="en-US"/>
                    </w:rPr>
                    <w:t>«ЗАКАЗЧИК»</w:t>
                  </w:r>
                </w:p>
              </w:tc>
              <w:tc>
                <w:tcPr>
                  <w:tcW w:w="2397" w:type="dxa"/>
                  <w:shd w:val="clear" w:color="auto" w:fill="auto"/>
                </w:tcPr>
                <w:p w:rsidR="00DA4874" w:rsidRPr="00DA4874" w:rsidRDefault="00DA4874" w:rsidP="00C96E18">
                  <w:pPr>
                    <w:framePr w:hSpace="180" w:wrap="around" w:vAnchor="text" w:hAnchor="margin" w:x="392" w:y="-374"/>
                    <w:autoSpaceDE w:val="0"/>
                    <w:autoSpaceDN w:val="0"/>
                    <w:adjustRightInd w:val="0"/>
                    <w:ind w:right="317"/>
                    <w:jc w:val="center"/>
                    <w:rPr>
                      <w:rFonts w:ascii="Sylfaen" w:hAnsi="Sylfaen"/>
                      <w:b/>
                      <w:bCs/>
                      <w:sz w:val="18"/>
                      <w:szCs w:val="22"/>
                      <w:lang w:val="hy-AM"/>
                    </w:rPr>
                  </w:pPr>
                  <w:r w:rsidRPr="00DA4874">
                    <w:rPr>
                      <w:b/>
                      <w:bCs/>
                      <w:sz w:val="20"/>
                      <w:szCs w:val="22"/>
                    </w:rPr>
                    <w:t>«</w:t>
                  </w:r>
                  <w:r w:rsidRPr="00DA4874">
                    <w:rPr>
                      <w:b/>
                      <w:sz w:val="20"/>
                      <w:szCs w:val="22"/>
                      <w:lang w:eastAsia="en-US"/>
                    </w:rPr>
                    <w:t>ИСПОЛНИТЕЛЬ</w:t>
                  </w:r>
                  <w:r w:rsidRPr="00DA4874">
                    <w:rPr>
                      <w:b/>
                      <w:bCs/>
                      <w:sz w:val="20"/>
                      <w:szCs w:val="22"/>
                    </w:rPr>
                    <w:t>»</w:t>
                  </w:r>
                </w:p>
              </w:tc>
            </w:tr>
            <w:tr w:rsidR="00DA4874" w:rsidRPr="00DA4874" w:rsidTr="00C96E18">
              <w:trPr>
                <w:trHeight w:val="139"/>
              </w:trPr>
              <w:tc>
                <w:tcPr>
                  <w:tcW w:w="2309" w:type="dxa"/>
                  <w:shd w:val="clear" w:color="auto" w:fill="auto"/>
                </w:tcPr>
                <w:p w:rsidR="00DA4874" w:rsidRPr="00DA4874" w:rsidRDefault="00DA4874" w:rsidP="00C96E18">
                  <w:pPr>
                    <w:framePr w:hSpace="180" w:wrap="around" w:vAnchor="text" w:hAnchor="margin" w:x="392" w:y="-374"/>
                    <w:ind w:right="317"/>
                    <w:jc w:val="center"/>
                    <w:rPr>
                      <w:rFonts w:ascii="Sylfaen" w:hAnsi="Sylfaen" w:cs="Arial Armenian"/>
                      <w:b/>
                      <w:sz w:val="20"/>
                      <w:szCs w:val="21"/>
                      <w:lang w:eastAsia="en-US"/>
                    </w:rPr>
                  </w:pPr>
                  <w:r w:rsidRPr="00DA4874">
                    <w:rPr>
                      <w:b/>
                      <w:sz w:val="20"/>
                      <w:szCs w:val="23"/>
                      <w:lang w:eastAsia="en-US"/>
                    </w:rPr>
                    <w:t>ЗАО «ЮКЖД»</w:t>
                  </w:r>
                </w:p>
              </w:tc>
              <w:tc>
                <w:tcPr>
                  <w:tcW w:w="2397" w:type="dxa"/>
                  <w:shd w:val="clear" w:color="auto" w:fill="auto"/>
                </w:tcPr>
                <w:p w:rsidR="00DA4874" w:rsidRPr="00DA4874" w:rsidRDefault="00DA4874" w:rsidP="00C96E18">
                  <w:pPr>
                    <w:framePr w:hSpace="180" w:wrap="around" w:vAnchor="text" w:hAnchor="margin" w:x="392" w:y="-374"/>
                    <w:ind w:right="317"/>
                    <w:jc w:val="center"/>
                    <w:rPr>
                      <w:b/>
                      <w:sz w:val="18"/>
                      <w:szCs w:val="23"/>
                      <w:lang w:eastAsia="en-US"/>
                    </w:rPr>
                  </w:pPr>
                </w:p>
                <w:p w:rsidR="00DA4874" w:rsidRPr="00DA4874" w:rsidRDefault="00DA4874" w:rsidP="00C96E18">
                  <w:pPr>
                    <w:framePr w:hSpace="180" w:wrap="around" w:vAnchor="text" w:hAnchor="margin" w:x="392" w:y="-374"/>
                    <w:ind w:right="317"/>
                    <w:jc w:val="center"/>
                    <w:rPr>
                      <w:rFonts w:ascii="Sylfaen" w:hAnsi="Sylfaen"/>
                      <w:b/>
                      <w:sz w:val="8"/>
                      <w:szCs w:val="23"/>
                      <w:lang w:val="hy-AM" w:eastAsia="en-US"/>
                    </w:rPr>
                  </w:pPr>
                </w:p>
              </w:tc>
            </w:tr>
            <w:tr w:rsidR="00DA4874" w:rsidRPr="00DA4874" w:rsidTr="00C96E18">
              <w:trPr>
                <w:trHeight w:val="413"/>
              </w:trPr>
              <w:tc>
                <w:tcPr>
                  <w:tcW w:w="2309" w:type="dxa"/>
                  <w:shd w:val="clear" w:color="auto" w:fill="auto"/>
                </w:tcPr>
                <w:p w:rsidR="00DA4874" w:rsidRPr="00DA4874" w:rsidRDefault="00DA4874" w:rsidP="00C96E18">
                  <w:pPr>
                    <w:framePr w:hSpace="180" w:wrap="around" w:vAnchor="text" w:hAnchor="margin" w:x="392" w:y="-374"/>
                    <w:tabs>
                      <w:tab w:val="left" w:pos="1333"/>
                    </w:tabs>
                    <w:rPr>
                      <w:sz w:val="32"/>
                      <w:szCs w:val="22"/>
                      <w:lang w:eastAsia="en-US"/>
                    </w:rPr>
                  </w:pPr>
                  <w:r w:rsidRPr="00DA4874">
                    <w:rPr>
                      <w:sz w:val="20"/>
                      <w:szCs w:val="22"/>
                      <w:lang w:eastAsia="en-US"/>
                    </w:rPr>
                    <w:t xml:space="preserve">Адрес: РА, г. Ереван, проспект Тигран Меца 50 </w:t>
                  </w:r>
                </w:p>
                <w:p w:rsidR="00DA4874" w:rsidRPr="00DA4874" w:rsidRDefault="00DA4874" w:rsidP="00C96E18">
                  <w:pPr>
                    <w:framePr w:hSpace="180" w:wrap="around" w:vAnchor="text" w:hAnchor="margin" w:x="392" w:y="-374"/>
                    <w:tabs>
                      <w:tab w:val="left" w:pos="1333"/>
                    </w:tabs>
                    <w:rPr>
                      <w:rFonts w:ascii="Sylfaen" w:hAnsi="Sylfaen"/>
                      <w:sz w:val="4"/>
                      <w:szCs w:val="22"/>
                      <w:lang w:eastAsia="en-US"/>
                    </w:rPr>
                  </w:pPr>
                </w:p>
              </w:tc>
              <w:tc>
                <w:tcPr>
                  <w:tcW w:w="2397" w:type="dxa"/>
                  <w:shd w:val="clear" w:color="auto" w:fill="auto"/>
                </w:tcPr>
                <w:p w:rsidR="00DA4874" w:rsidRPr="00DA4874" w:rsidRDefault="00DA4874" w:rsidP="00C96E18">
                  <w:pPr>
                    <w:framePr w:hSpace="180" w:wrap="around" w:vAnchor="text" w:hAnchor="margin" w:x="392" w:y="-374"/>
                    <w:ind w:right="317"/>
                    <w:rPr>
                      <w:rFonts w:ascii="Sylfaen" w:hAnsi="Sylfaen"/>
                      <w:sz w:val="10"/>
                      <w:szCs w:val="23"/>
                      <w:lang w:eastAsia="en-US"/>
                    </w:rPr>
                  </w:pPr>
                  <w:r w:rsidRPr="00DA4874">
                    <w:rPr>
                      <w:sz w:val="20"/>
                      <w:szCs w:val="22"/>
                      <w:lang w:eastAsia="en-US"/>
                    </w:rPr>
                    <w:t xml:space="preserve">Адрес: </w:t>
                  </w:r>
                </w:p>
              </w:tc>
            </w:tr>
            <w:tr w:rsidR="00DA4874" w:rsidRPr="00DA4874" w:rsidTr="00C96E18">
              <w:trPr>
                <w:trHeight w:val="269"/>
              </w:trPr>
              <w:tc>
                <w:tcPr>
                  <w:tcW w:w="2309" w:type="dxa"/>
                  <w:shd w:val="clear" w:color="auto" w:fill="auto"/>
                </w:tcPr>
                <w:p w:rsidR="00DA4874" w:rsidRPr="00DA4874" w:rsidRDefault="00DA4874" w:rsidP="00C96E18">
                  <w:pPr>
                    <w:framePr w:hSpace="180" w:wrap="around" w:vAnchor="text" w:hAnchor="margin" w:x="392" w:y="-374"/>
                    <w:ind w:left="34"/>
                    <w:rPr>
                      <w:rFonts w:ascii="Sylfaen" w:hAnsi="Sylfaen"/>
                      <w:bCs/>
                      <w:color w:val="000000"/>
                      <w:sz w:val="20"/>
                      <w:szCs w:val="22"/>
                      <w:shd w:val="clear" w:color="auto" w:fill="FFFFFF"/>
                      <w:lang w:val="hy-AM" w:eastAsia="en-US"/>
                    </w:rPr>
                  </w:pPr>
                  <w:r w:rsidRPr="00DA4874">
                    <w:rPr>
                      <w:rFonts w:ascii="Sylfaen" w:hAnsi="Sylfaen"/>
                      <w:bCs/>
                      <w:color w:val="000000"/>
                      <w:sz w:val="20"/>
                      <w:szCs w:val="22"/>
                      <w:shd w:val="clear" w:color="auto" w:fill="FFFFFF"/>
                      <w:lang w:val="hy-AM" w:eastAsia="en-US"/>
                    </w:rPr>
                    <w:t>р/с 16041102326200</w:t>
                  </w:r>
                </w:p>
              </w:tc>
              <w:tc>
                <w:tcPr>
                  <w:tcW w:w="2397" w:type="dxa"/>
                  <w:shd w:val="clear" w:color="auto" w:fill="auto"/>
                </w:tcPr>
                <w:p w:rsidR="00DA4874" w:rsidRPr="00DA4874" w:rsidRDefault="00DA4874" w:rsidP="00C96E18">
                  <w:pPr>
                    <w:framePr w:hSpace="180" w:wrap="around" w:vAnchor="text" w:hAnchor="margin" w:x="392" w:y="-374"/>
                    <w:ind w:left="34" w:right="176"/>
                    <w:rPr>
                      <w:rFonts w:ascii="Sylfaen" w:hAnsi="Sylfaen"/>
                      <w:sz w:val="20"/>
                      <w:szCs w:val="21"/>
                      <w:lang w:val="hy-AM" w:eastAsia="en-US"/>
                    </w:rPr>
                  </w:pPr>
                  <w:r w:rsidRPr="00DA4874">
                    <w:rPr>
                      <w:rFonts w:ascii="Sylfaen" w:hAnsi="Sylfaen"/>
                      <w:sz w:val="20"/>
                      <w:szCs w:val="21"/>
                      <w:lang w:val="hy-AM" w:eastAsia="en-US"/>
                    </w:rPr>
                    <w:t xml:space="preserve">р/с  </w:t>
                  </w:r>
                </w:p>
              </w:tc>
            </w:tr>
            <w:tr w:rsidR="00DA4874" w:rsidRPr="00DA4874" w:rsidTr="00C96E18">
              <w:trPr>
                <w:trHeight w:val="444"/>
              </w:trPr>
              <w:tc>
                <w:tcPr>
                  <w:tcW w:w="2309" w:type="dxa"/>
                  <w:shd w:val="clear" w:color="auto" w:fill="auto"/>
                </w:tcPr>
                <w:p w:rsidR="00DA4874" w:rsidRPr="00DA4874" w:rsidRDefault="00DA4874" w:rsidP="00C96E18">
                  <w:pPr>
                    <w:framePr w:hSpace="180" w:wrap="around" w:vAnchor="text" w:hAnchor="margin" w:x="392" w:y="-374"/>
                    <w:tabs>
                      <w:tab w:val="left" w:pos="1333"/>
                    </w:tabs>
                    <w:ind w:hanging="108"/>
                    <w:rPr>
                      <w:sz w:val="20"/>
                      <w:szCs w:val="22"/>
                      <w:lang w:eastAsia="en-US"/>
                    </w:rPr>
                  </w:pPr>
                  <w:r w:rsidRPr="00DA4874">
                    <w:rPr>
                      <w:sz w:val="20"/>
                      <w:szCs w:val="22"/>
                      <w:lang w:eastAsia="en-US"/>
                    </w:rPr>
                    <w:t xml:space="preserve">   «Банк ВТБ АРМЕНИЯ»</w:t>
                  </w:r>
                </w:p>
                <w:p w:rsidR="00DA4874" w:rsidRPr="00DA4874" w:rsidRDefault="00DA4874" w:rsidP="00C96E18">
                  <w:pPr>
                    <w:framePr w:hSpace="180" w:wrap="around" w:vAnchor="text" w:hAnchor="margin" w:x="392" w:y="-374"/>
                    <w:tabs>
                      <w:tab w:val="left" w:pos="1333"/>
                    </w:tabs>
                    <w:ind w:hanging="108"/>
                    <w:rPr>
                      <w:rFonts w:ascii="Sylfaen" w:hAnsi="Sylfaen"/>
                      <w:sz w:val="20"/>
                      <w:szCs w:val="22"/>
                      <w:lang w:val="hy-AM" w:eastAsia="en-US"/>
                    </w:rPr>
                  </w:pPr>
                  <w:r w:rsidRPr="00DA4874">
                    <w:rPr>
                      <w:rFonts w:ascii="Sylfaen" w:hAnsi="Sylfaen"/>
                      <w:sz w:val="20"/>
                      <w:szCs w:val="22"/>
                      <w:lang w:eastAsia="en-US"/>
                    </w:rPr>
                    <w:t xml:space="preserve">   г</w:t>
                  </w:r>
                  <w:r w:rsidRPr="00DA4874">
                    <w:rPr>
                      <w:sz w:val="20"/>
                      <w:szCs w:val="22"/>
                      <w:lang w:eastAsia="en-US"/>
                    </w:rPr>
                    <w:t>лавный офис</w:t>
                  </w:r>
                </w:p>
              </w:tc>
              <w:tc>
                <w:tcPr>
                  <w:tcW w:w="2397" w:type="dxa"/>
                  <w:shd w:val="clear" w:color="auto" w:fill="auto"/>
                </w:tcPr>
                <w:p w:rsidR="00DA4874" w:rsidRPr="00DA4874" w:rsidRDefault="00DA4874" w:rsidP="00C96E18">
                  <w:pPr>
                    <w:framePr w:hSpace="180" w:wrap="around" w:vAnchor="text" w:hAnchor="margin" w:x="392" w:y="-374"/>
                    <w:tabs>
                      <w:tab w:val="left" w:pos="1333"/>
                    </w:tabs>
                    <w:ind w:hanging="108"/>
                    <w:rPr>
                      <w:rFonts w:ascii="Sylfaen" w:hAnsi="Sylfaen"/>
                      <w:color w:val="FF0000"/>
                      <w:sz w:val="20"/>
                      <w:szCs w:val="23"/>
                      <w:lang w:eastAsia="en-US"/>
                    </w:rPr>
                  </w:pPr>
                  <w:r w:rsidRPr="00DA4874">
                    <w:rPr>
                      <w:sz w:val="20"/>
                      <w:szCs w:val="22"/>
                      <w:lang w:eastAsia="en-US"/>
                    </w:rPr>
                    <w:t xml:space="preserve">  </w:t>
                  </w:r>
                  <w:r w:rsidRPr="00DA4874">
                    <w:rPr>
                      <w:rFonts w:ascii="Sylfaen" w:hAnsi="Sylfaen"/>
                      <w:sz w:val="20"/>
                      <w:szCs w:val="22"/>
                      <w:lang w:eastAsia="en-US"/>
                    </w:rPr>
                    <w:t xml:space="preserve">Банк </w:t>
                  </w:r>
                </w:p>
              </w:tc>
            </w:tr>
            <w:tr w:rsidR="00DA4874" w:rsidRPr="00DA4874" w:rsidTr="00C96E18">
              <w:trPr>
                <w:trHeight w:val="202"/>
              </w:trPr>
              <w:tc>
                <w:tcPr>
                  <w:tcW w:w="2309" w:type="dxa"/>
                  <w:shd w:val="clear" w:color="auto" w:fill="auto"/>
                </w:tcPr>
                <w:p w:rsidR="00DA4874" w:rsidRPr="00DA4874" w:rsidRDefault="00DA4874" w:rsidP="00C96E18">
                  <w:pPr>
                    <w:framePr w:hSpace="180" w:wrap="around" w:vAnchor="text" w:hAnchor="margin" w:x="392" w:y="-374"/>
                    <w:ind w:left="34"/>
                    <w:rPr>
                      <w:rFonts w:ascii="Sylfaen" w:hAnsi="Sylfaen"/>
                      <w:sz w:val="20"/>
                      <w:szCs w:val="22"/>
                      <w:lang w:val="hy-AM" w:eastAsia="en-US"/>
                    </w:rPr>
                  </w:pPr>
                  <w:r w:rsidRPr="00DA4874">
                    <w:rPr>
                      <w:sz w:val="20"/>
                      <w:szCs w:val="23"/>
                      <w:lang w:eastAsia="en-US"/>
                    </w:rPr>
                    <w:t>ИНН</w:t>
                  </w:r>
                  <w:r w:rsidRPr="00DA4874">
                    <w:rPr>
                      <w:sz w:val="20"/>
                      <w:szCs w:val="22"/>
                      <w:lang w:eastAsia="en-US"/>
                    </w:rPr>
                    <w:t xml:space="preserve"> 00448268</w:t>
                  </w:r>
                </w:p>
              </w:tc>
              <w:tc>
                <w:tcPr>
                  <w:tcW w:w="2397" w:type="dxa"/>
                  <w:shd w:val="clear" w:color="auto" w:fill="auto"/>
                </w:tcPr>
                <w:p w:rsidR="00DA4874" w:rsidRPr="00DA4874" w:rsidRDefault="00DA4874" w:rsidP="00C96E18">
                  <w:pPr>
                    <w:framePr w:hSpace="180" w:wrap="around" w:vAnchor="text" w:hAnchor="margin" w:x="392" w:y="-374"/>
                    <w:ind w:left="34" w:right="176"/>
                    <w:rPr>
                      <w:rFonts w:ascii="Sylfaen" w:hAnsi="Sylfaen"/>
                      <w:sz w:val="20"/>
                      <w:szCs w:val="21"/>
                      <w:lang w:eastAsia="en-US"/>
                    </w:rPr>
                  </w:pPr>
                  <w:r w:rsidRPr="00DA4874">
                    <w:rPr>
                      <w:sz w:val="20"/>
                      <w:szCs w:val="23"/>
                      <w:lang w:eastAsia="en-US"/>
                    </w:rPr>
                    <w:t>ИНН</w:t>
                  </w:r>
                  <w:r w:rsidRPr="00DA4874">
                    <w:rPr>
                      <w:rFonts w:ascii="Sylfaen" w:hAnsi="Sylfaen"/>
                      <w:sz w:val="20"/>
                      <w:szCs w:val="21"/>
                      <w:lang w:val="hy-AM" w:eastAsia="en-US"/>
                    </w:rPr>
                    <w:t xml:space="preserve"> </w:t>
                  </w:r>
                </w:p>
              </w:tc>
            </w:tr>
            <w:tr w:rsidR="00DA4874" w:rsidRPr="00DA4874" w:rsidTr="00C96E18">
              <w:trPr>
                <w:trHeight w:val="361"/>
              </w:trPr>
              <w:tc>
                <w:tcPr>
                  <w:tcW w:w="2309" w:type="dxa"/>
                  <w:shd w:val="clear" w:color="auto" w:fill="auto"/>
                </w:tcPr>
                <w:p w:rsidR="00DA4874" w:rsidRPr="00DA4874" w:rsidRDefault="00DA4874" w:rsidP="00C96E18">
                  <w:pPr>
                    <w:framePr w:hSpace="180" w:wrap="around" w:vAnchor="text" w:hAnchor="margin" w:x="392" w:y="-374"/>
                    <w:ind w:left="34"/>
                    <w:contextualSpacing/>
                    <w:rPr>
                      <w:sz w:val="22"/>
                      <w:szCs w:val="4"/>
                      <w:lang w:val="en-US" w:eastAsia="en-US"/>
                    </w:rPr>
                  </w:pPr>
                  <w:r w:rsidRPr="00DA4874">
                    <w:rPr>
                      <w:sz w:val="20"/>
                      <w:szCs w:val="23"/>
                      <w:lang w:eastAsia="en-US"/>
                    </w:rPr>
                    <w:t>Генеральный директор:</w:t>
                  </w:r>
                </w:p>
              </w:tc>
              <w:tc>
                <w:tcPr>
                  <w:tcW w:w="2397" w:type="dxa"/>
                  <w:shd w:val="clear" w:color="auto" w:fill="auto"/>
                </w:tcPr>
                <w:p w:rsidR="00DA4874" w:rsidRPr="00DA4874" w:rsidRDefault="00DA4874" w:rsidP="00C96E18">
                  <w:pPr>
                    <w:framePr w:hSpace="180" w:wrap="around" w:vAnchor="text" w:hAnchor="margin" w:x="392" w:y="-374"/>
                    <w:ind w:left="34"/>
                    <w:contextualSpacing/>
                    <w:rPr>
                      <w:sz w:val="22"/>
                      <w:szCs w:val="4"/>
                      <w:lang w:val="en-US" w:eastAsia="en-US"/>
                    </w:rPr>
                  </w:pPr>
                  <w:r w:rsidRPr="00DA4874">
                    <w:rPr>
                      <w:sz w:val="20"/>
                      <w:szCs w:val="23"/>
                      <w:lang w:eastAsia="en-US"/>
                    </w:rPr>
                    <w:t>Директор:</w:t>
                  </w:r>
                </w:p>
              </w:tc>
            </w:tr>
            <w:tr w:rsidR="00DA4874" w:rsidRPr="00DA4874" w:rsidTr="00C96E18">
              <w:trPr>
                <w:trHeight w:val="647"/>
              </w:trPr>
              <w:tc>
                <w:tcPr>
                  <w:tcW w:w="2309" w:type="dxa"/>
                  <w:shd w:val="clear" w:color="auto" w:fill="auto"/>
                </w:tcPr>
                <w:p w:rsidR="00DA4874" w:rsidRPr="00DA4874" w:rsidRDefault="00DA4874" w:rsidP="00C96E18">
                  <w:pPr>
                    <w:framePr w:hSpace="180" w:wrap="around" w:vAnchor="text" w:hAnchor="margin" w:x="392" w:y="-374"/>
                    <w:ind w:left="34"/>
                    <w:jc w:val="both"/>
                    <w:rPr>
                      <w:sz w:val="21"/>
                      <w:szCs w:val="21"/>
                      <w:lang w:val="en-US" w:eastAsia="en-US"/>
                    </w:rPr>
                  </w:pPr>
                  <w:r w:rsidRPr="00DA4874">
                    <w:rPr>
                      <w:bCs/>
                      <w:sz w:val="20"/>
                      <w:szCs w:val="22"/>
                      <w:lang w:val="en-US"/>
                    </w:rPr>
                    <w:t xml:space="preserve">____________________  </w:t>
                  </w:r>
                </w:p>
                <w:p w:rsidR="00DA4874" w:rsidRPr="00DA4874" w:rsidRDefault="00DA4874" w:rsidP="00C96E18">
                  <w:pPr>
                    <w:framePr w:hSpace="180" w:wrap="around" w:vAnchor="text" w:hAnchor="margin" w:x="392" w:y="-374"/>
                    <w:spacing w:after="240"/>
                    <w:ind w:left="34"/>
                    <w:rPr>
                      <w:color w:val="000000"/>
                      <w:sz w:val="18"/>
                      <w:szCs w:val="18"/>
                      <w:lang w:val="en-US" w:eastAsia="en-US"/>
                    </w:rPr>
                  </w:pPr>
                  <w:r w:rsidRPr="00DA4874">
                    <w:rPr>
                      <w:b/>
                      <w:sz w:val="22"/>
                      <w:szCs w:val="22"/>
                      <w:lang w:val="en-US" w:eastAsia="en-US"/>
                    </w:rPr>
                    <w:t>Мельников А. В.</w:t>
                  </w:r>
                </w:p>
              </w:tc>
              <w:tc>
                <w:tcPr>
                  <w:tcW w:w="2397" w:type="dxa"/>
                  <w:shd w:val="clear" w:color="auto" w:fill="auto"/>
                </w:tcPr>
                <w:p w:rsidR="00DA4874" w:rsidRPr="00DA4874" w:rsidRDefault="00DA4874" w:rsidP="00C96E18">
                  <w:pPr>
                    <w:framePr w:hSpace="180" w:wrap="around" w:vAnchor="text" w:hAnchor="margin" w:x="392" w:y="-374"/>
                    <w:ind w:left="34"/>
                    <w:jc w:val="both"/>
                    <w:rPr>
                      <w:sz w:val="21"/>
                      <w:szCs w:val="21"/>
                      <w:lang w:val="en-US" w:eastAsia="en-US"/>
                    </w:rPr>
                  </w:pPr>
                  <w:r w:rsidRPr="00DA4874">
                    <w:rPr>
                      <w:bCs/>
                      <w:sz w:val="20"/>
                      <w:szCs w:val="22"/>
                      <w:lang w:val="en-US"/>
                    </w:rPr>
                    <w:t xml:space="preserve">____________________  </w:t>
                  </w:r>
                </w:p>
                <w:p w:rsidR="00DA4874" w:rsidRPr="00DA4874" w:rsidRDefault="00DA4874" w:rsidP="00C96E18">
                  <w:pPr>
                    <w:framePr w:hSpace="180" w:wrap="around" w:vAnchor="text" w:hAnchor="margin" w:x="392" w:y="-374"/>
                    <w:spacing w:after="240"/>
                    <w:ind w:left="34"/>
                    <w:rPr>
                      <w:color w:val="000000"/>
                      <w:sz w:val="18"/>
                      <w:szCs w:val="18"/>
                      <w:lang w:val="en-US" w:eastAsia="en-US"/>
                    </w:rPr>
                  </w:pPr>
                </w:p>
              </w:tc>
            </w:tr>
            <w:tr w:rsidR="00DA4874" w:rsidRPr="00DA4874" w:rsidTr="00C96E18">
              <w:trPr>
                <w:trHeight w:val="188"/>
              </w:trPr>
              <w:tc>
                <w:tcPr>
                  <w:tcW w:w="4707" w:type="dxa"/>
                  <w:gridSpan w:val="2"/>
                  <w:shd w:val="clear" w:color="auto" w:fill="auto"/>
                </w:tcPr>
                <w:p w:rsidR="00DA4874" w:rsidRPr="00DA4874" w:rsidRDefault="00DA4874" w:rsidP="00C96E18">
                  <w:pPr>
                    <w:framePr w:hSpace="180" w:wrap="around" w:vAnchor="text" w:hAnchor="margin" w:x="392" w:y="-374"/>
                    <w:ind w:left="34"/>
                    <w:jc w:val="both"/>
                    <w:rPr>
                      <w:bCs/>
                      <w:sz w:val="18"/>
                      <w:szCs w:val="18"/>
                    </w:rPr>
                  </w:pPr>
                </w:p>
              </w:tc>
            </w:tr>
          </w:tbl>
          <w:p w:rsidR="00DA4874" w:rsidRPr="00DA4874" w:rsidRDefault="00DA4874" w:rsidP="00DA4874">
            <w:pPr>
              <w:spacing w:line="276" w:lineRule="auto"/>
              <w:jc w:val="both"/>
              <w:rPr>
                <w:sz w:val="20"/>
                <w:szCs w:val="20"/>
                <w:lang w:val="hy-AM" w:eastAsia="en-US"/>
              </w:rPr>
            </w:pPr>
          </w:p>
        </w:tc>
      </w:tr>
    </w:tbl>
    <w:p w:rsidR="00DA4874" w:rsidRDefault="00DA4874" w:rsidP="00DA4874">
      <w:pPr>
        <w:ind w:left="-142" w:firstLine="142"/>
        <w:jc w:val="right"/>
        <w:rPr>
          <w:b/>
          <w:sz w:val="28"/>
          <w:szCs w:val="28"/>
        </w:rPr>
      </w:pPr>
    </w:p>
    <w:p w:rsidR="00DA4874" w:rsidRPr="00DA4874" w:rsidRDefault="00DA4874" w:rsidP="00DA4874">
      <w:pPr>
        <w:tabs>
          <w:tab w:val="left" w:pos="1050"/>
        </w:tabs>
        <w:rPr>
          <w:sz w:val="28"/>
          <w:szCs w:val="28"/>
        </w:rPr>
      </w:pPr>
      <w:r>
        <w:rPr>
          <w:sz w:val="28"/>
          <w:szCs w:val="28"/>
        </w:rPr>
        <w:tab/>
      </w:r>
    </w:p>
    <w:p w:rsidR="001367AD" w:rsidRDefault="001367AD" w:rsidP="00DA4874">
      <w:pPr>
        <w:tabs>
          <w:tab w:val="left" w:pos="1050"/>
        </w:tabs>
        <w:rPr>
          <w:sz w:val="28"/>
          <w:szCs w:val="28"/>
        </w:rPr>
      </w:pPr>
    </w:p>
    <w:p w:rsidR="00E00D5B" w:rsidRDefault="00E00D5B" w:rsidP="00DA4874">
      <w:pPr>
        <w:tabs>
          <w:tab w:val="left" w:pos="1050"/>
        </w:tabs>
        <w:rPr>
          <w:sz w:val="28"/>
          <w:szCs w:val="28"/>
        </w:rPr>
      </w:pPr>
    </w:p>
    <w:p w:rsidR="00E00D5B" w:rsidRDefault="00E00D5B" w:rsidP="00DA4874">
      <w:pPr>
        <w:tabs>
          <w:tab w:val="left" w:pos="1050"/>
        </w:tabs>
        <w:rPr>
          <w:sz w:val="28"/>
          <w:szCs w:val="28"/>
        </w:rPr>
      </w:pPr>
    </w:p>
    <w:p w:rsidR="00E00D5B" w:rsidRDefault="00E00D5B" w:rsidP="00DA4874">
      <w:pPr>
        <w:tabs>
          <w:tab w:val="left" w:pos="1050"/>
        </w:tabs>
        <w:rPr>
          <w:sz w:val="28"/>
          <w:szCs w:val="28"/>
        </w:rPr>
      </w:pPr>
    </w:p>
    <w:p w:rsidR="00E00D5B" w:rsidRDefault="00E00D5B" w:rsidP="00DA4874">
      <w:pPr>
        <w:tabs>
          <w:tab w:val="left" w:pos="1050"/>
        </w:tabs>
        <w:rPr>
          <w:sz w:val="28"/>
          <w:szCs w:val="28"/>
        </w:rPr>
      </w:pPr>
    </w:p>
    <w:p w:rsidR="00E00D5B" w:rsidRDefault="00E00D5B" w:rsidP="00DA4874">
      <w:pPr>
        <w:tabs>
          <w:tab w:val="left" w:pos="1050"/>
        </w:tabs>
        <w:rPr>
          <w:sz w:val="28"/>
          <w:szCs w:val="28"/>
        </w:rPr>
      </w:pPr>
    </w:p>
    <w:p w:rsidR="00E00D5B" w:rsidRDefault="00E00D5B" w:rsidP="00DA4874">
      <w:pPr>
        <w:tabs>
          <w:tab w:val="left" w:pos="1050"/>
        </w:tabs>
        <w:rPr>
          <w:sz w:val="28"/>
          <w:szCs w:val="28"/>
        </w:rPr>
      </w:pPr>
    </w:p>
    <w:p w:rsidR="00E00D5B" w:rsidRDefault="00E00D5B" w:rsidP="00DA4874">
      <w:pPr>
        <w:tabs>
          <w:tab w:val="left" w:pos="1050"/>
        </w:tabs>
        <w:rPr>
          <w:sz w:val="28"/>
          <w:szCs w:val="28"/>
        </w:rPr>
      </w:pPr>
    </w:p>
    <w:p w:rsidR="00E00D5B" w:rsidRDefault="00E00D5B" w:rsidP="00DA4874">
      <w:pPr>
        <w:tabs>
          <w:tab w:val="left" w:pos="1050"/>
        </w:tabs>
        <w:rPr>
          <w:sz w:val="28"/>
          <w:szCs w:val="28"/>
        </w:rPr>
      </w:pPr>
    </w:p>
    <w:p w:rsidR="00E00D5B" w:rsidRDefault="00E00D5B" w:rsidP="00DA4874">
      <w:pPr>
        <w:tabs>
          <w:tab w:val="left" w:pos="1050"/>
        </w:tabs>
        <w:rPr>
          <w:sz w:val="28"/>
          <w:szCs w:val="28"/>
        </w:rPr>
      </w:pPr>
    </w:p>
    <w:p w:rsidR="00E00D5B" w:rsidRDefault="00E00D5B" w:rsidP="00DA4874">
      <w:pPr>
        <w:tabs>
          <w:tab w:val="left" w:pos="1050"/>
        </w:tabs>
        <w:rPr>
          <w:sz w:val="28"/>
          <w:szCs w:val="28"/>
        </w:rPr>
      </w:pPr>
    </w:p>
    <w:p w:rsidR="00E00D5B" w:rsidRDefault="00E00D5B" w:rsidP="00DA4874">
      <w:pPr>
        <w:tabs>
          <w:tab w:val="left" w:pos="1050"/>
        </w:tabs>
        <w:rPr>
          <w:sz w:val="28"/>
          <w:szCs w:val="28"/>
        </w:rPr>
      </w:pPr>
    </w:p>
    <w:p w:rsidR="00E00D5B" w:rsidRDefault="00E00D5B" w:rsidP="00DA4874">
      <w:pPr>
        <w:tabs>
          <w:tab w:val="left" w:pos="1050"/>
        </w:tabs>
        <w:rPr>
          <w:sz w:val="28"/>
          <w:szCs w:val="28"/>
        </w:rPr>
      </w:pPr>
    </w:p>
    <w:p w:rsidR="00E00D5B" w:rsidRDefault="00E00D5B" w:rsidP="00DA4874">
      <w:pPr>
        <w:tabs>
          <w:tab w:val="left" w:pos="1050"/>
        </w:tabs>
        <w:rPr>
          <w:sz w:val="28"/>
          <w:szCs w:val="28"/>
        </w:rPr>
      </w:pPr>
    </w:p>
    <w:p w:rsidR="00E00D5B" w:rsidRDefault="00E00D5B" w:rsidP="00DA4874">
      <w:pPr>
        <w:tabs>
          <w:tab w:val="left" w:pos="1050"/>
        </w:tabs>
        <w:rPr>
          <w:sz w:val="28"/>
          <w:szCs w:val="28"/>
        </w:rPr>
      </w:pPr>
    </w:p>
    <w:p w:rsidR="00E00D5B" w:rsidRDefault="00E00D5B" w:rsidP="00DA4874">
      <w:pPr>
        <w:tabs>
          <w:tab w:val="left" w:pos="1050"/>
        </w:tabs>
        <w:rPr>
          <w:sz w:val="28"/>
          <w:szCs w:val="28"/>
        </w:rPr>
      </w:pPr>
    </w:p>
    <w:p w:rsidR="00E00D5B" w:rsidRDefault="00E00D5B" w:rsidP="00DA4874">
      <w:pPr>
        <w:tabs>
          <w:tab w:val="left" w:pos="1050"/>
        </w:tabs>
        <w:rPr>
          <w:sz w:val="28"/>
          <w:szCs w:val="28"/>
        </w:rPr>
      </w:pPr>
    </w:p>
    <w:p w:rsidR="00E00D5B" w:rsidRDefault="00E00D5B" w:rsidP="00DA4874">
      <w:pPr>
        <w:tabs>
          <w:tab w:val="left" w:pos="1050"/>
        </w:tabs>
        <w:rPr>
          <w:sz w:val="28"/>
          <w:szCs w:val="28"/>
        </w:rPr>
      </w:pPr>
    </w:p>
    <w:p w:rsidR="00E00D5B" w:rsidRDefault="00E00D5B" w:rsidP="00DA4874">
      <w:pPr>
        <w:tabs>
          <w:tab w:val="left" w:pos="1050"/>
        </w:tabs>
        <w:rPr>
          <w:sz w:val="28"/>
          <w:szCs w:val="28"/>
        </w:rPr>
      </w:pPr>
    </w:p>
    <w:p w:rsidR="008D4F67" w:rsidRPr="008D4F67" w:rsidRDefault="008D4F67" w:rsidP="008D4F67">
      <w:pPr>
        <w:tabs>
          <w:tab w:val="left" w:pos="1050"/>
        </w:tabs>
        <w:jc w:val="right"/>
        <w:rPr>
          <w:sz w:val="28"/>
          <w:szCs w:val="28"/>
        </w:rPr>
      </w:pPr>
      <w:r>
        <w:rPr>
          <w:sz w:val="28"/>
          <w:szCs w:val="28"/>
        </w:rPr>
        <w:lastRenderedPageBreak/>
        <w:t>Приложение №1</w:t>
      </w:r>
    </w:p>
    <w:p w:rsidR="00E00D5B" w:rsidRPr="008D4F67" w:rsidRDefault="008D4F67" w:rsidP="008D4F67">
      <w:pPr>
        <w:tabs>
          <w:tab w:val="left" w:pos="1050"/>
        </w:tabs>
        <w:jc w:val="right"/>
        <w:rPr>
          <w:sz w:val="28"/>
          <w:szCs w:val="28"/>
        </w:rPr>
      </w:pPr>
      <w:r>
        <w:rPr>
          <w:sz w:val="28"/>
          <w:szCs w:val="28"/>
          <w:lang w:val="hy-AM"/>
        </w:rPr>
        <w:t>Հավելված</w:t>
      </w:r>
      <w:r>
        <w:rPr>
          <w:sz w:val="28"/>
          <w:szCs w:val="28"/>
        </w:rPr>
        <w:t>№1</w:t>
      </w:r>
    </w:p>
    <w:p w:rsidR="00E00D5B" w:rsidRDefault="00E00D5B" w:rsidP="00DA4874">
      <w:pPr>
        <w:tabs>
          <w:tab w:val="left" w:pos="1050"/>
        </w:tabs>
        <w:rPr>
          <w:sz w:val="28"/>
          <w:szCs w:val="28"/>
        </w:rPr>
      </w:pPr>
    </w:p>
    <w:p w:rsidR="004D63A4" w:rsidRDefault="004D63A4" w:rsidP="008D4F67">
      <w:pPr>
        <w:jc w:val="right"/>
      </w:pPr>
      <w:r w:rsidRPr="00E00D5B">
        <w:t xml:space="preserve">  к договору №_______________</w:t>
      </w:r>
      <w:r w:rsidRPr="00E00D5B">
        <w:rPr>
          <w:b/>
          <w:color w:val="000000"/>
        </w:rPr>
        <w:t xml:space="preserve">                                                                                                                            </w:t>
      </w:r>
      <w:r w:rsidRPr="00E00D5B">
        <w:t xml:space="preserve">                                                                              </w:t>
      </w:r>
      <w:r w:rsidRPr="00E00D5B">
        <w:rPr>
          <w:rFonts w:ascii="Sylfaen" w:hAnsi="Sylfaen" w:cs="Sylfaen"/>
          <w:lang w:val="en-US"/>
        </w:rPr>
        <w:t>պայմանագրին</w:t>
      </w:r>
      <w:r w:rsidRPr="00E00D5B">
        <w:t xml:space="preserve"> </w:t>
      </w:r>
      <w:r w:rsidRPr="00E00D5B">
        <w:rPr>
          <w:rFonts w:ascii="Sylfaen" w:hAnsi="Sylfaen" w:cs="Sylfaen"/>
          <w:lang w:val="en-US"/>
        </w:rPr>
        <w:t>կից</w:t>
      </w:r>
      <w:r w:rsidRPr="00E00D5B">
        <w:t xml:space="preserve">                                                                                                                                                                                                                от/</w:t>
      </w:r>
      <w:r w:rsidRPr="00E00D5B">
        <w:rPr>
          <w:rFonts w:ascii="Sylfaen" w:hAnsi="Sylfaen" w:cs="Sylfaen"/>
          <w:lang w:val="en-US"/>
        </w:rPr>
        <w:t>առ</w:t>
      </w:r>
      <w:r w:rsidRPr="00E00D5B">
        <w:t xml:space="preserve"> «____» _____2022 г/</w:t>
      </w:r>
      <w:r w:rsidRPr="00E00D5B">
        <w:rPr>
          <w:rFonts w:ascii="Sylfaen" w:hAnsi="Sylfaen" w:cs="Sylfaen"/>
          <w:lang w:val="en-US"/>
        </w:rPr>
        <w:t>թ</w:t>
      </w:r>
      <w:r w:rsidRPr="00E00D5B">
        <w:rPr>
          <w:rFonts w:ascii="Sylfaen" w:hAnsi="Sylfaen"/>
          <w:lang w:eastAsia="en-US"/>
        </w:rPr>
        <w:t>.</w:t>
      </w:r>
      <w:r w:rsidRPr="00E00D5B">
        <w:rPr>
          <w:lang w:eastAsia="en-US"/>
        </w:rPr>
        <w:t xml:space="preserve"> </w:t>
      </w:r>
      <w:r w:rsidRPr="00E00D5B">
        <w:rPr>
          <w:b/>
          <w:lang w:eastAsia="en-US"/>
        </w:rPr>
        <w:t xml:space="preserve">                                                                                                                                                              </w:t>
      </w:r>
      <w:r w:rsidR="00E00D5B" w:rsidRPr="00E00D5B">
        <w:t xml:space="preserve">      </w:t>
      </w:r>
    </w:p>
    <w:p w:rsidR="004D63A4" w:rsidRPr="009C2472" w:rsidRDefault="004D63A4" w:rsidP="004D63A4">
      <w:pPr>
        <w:spacing w:line="360" w:lineRule="auto"/>
        <w:jc w:val="center"/>
        <w:rPr>
          <w:b/>
          <w:sz w:val="28"/>
          <w:szCs w:val="28"/>
        </w:rPr>
      </w:pPr>
      <w:r w:rsidRPr="009C2472">
        <w:rPr>
          <w:b/>
          <w:sz w:val="28"/>
          <w:szCs w:val="28"/>
        </w:rPr>
        <w:t>ТЕХНИЧЕСКОЕ ЗАДАНИЕ</w:t>
      </w:r>
    </w:p>
    <w:p w:rsidR="004D63A4" w:rsidRPr="009961C7" w:rsidRDefault="004D63A4" w:rsidP="004D63A4">
      <w:pPr>
        <w:jc w:val="center"/>
        <w:rPr>
          <w:lang w:val="hy-AM"/>
        </w:rPr>
      </w:pPr>
      <w:r w:rsidRPr="009961C7">
        <w:rPr>
          <w:sz w:val="28"/>
          <w:szCs w:val="28"/>
        </w:rPr>
        <w:t>на оказание услуги по обучению ответственных за эксплуатацию газового оборудования</w:t>
      </w:r>
    </w:p>
    <w:p w:rsidR="004D63A4" w:rsidRPr="009961C7" w:rsidRDefault="004D63A4" w:rsidP="004D63A4">
      <w:pPr>
        <w:rPr>
          <w:b/>
          <w:sz w:val="28"/>
          <w:szCs w:val="28"/>
        </w:rPr>
      </w:pPr>
      <w:r>
        <w:rPr>
          <w:sz w:val="28"/>
          <w:szCs w:val="28"/>
        </w:rPr>
        <w:t xml:space="preserve">                                              </w:t>
      </w:r>
      <w:r w:rsidRPr="009961C7">
        <w:rPr>
          <w:rFonts w:ascii="Sylfaen" w:hAnsi="Sylfaen" w:cs="Sylfaen"/>
          <w:b/>
          <w:sz w:val="28"/>
          <w:szCs w:val="28"/>
        </w:rPr>
        <w:t>Տեխնիկական</w:t>
      </w:r>
      <w:r w:rsidRPr="009961C7">
        <w:rPr>
          <w:b/>
          <w:sz w:val="28"/>
          <w:szCs w:val="28"/>
        </w:rPr>
        <w:t xml:space="preserve"> </w:t>
      </w:r>
      <w:r w:rsidRPr="009961C7">
        <w:rPr>
          <w:rFonts w:ascii="Sylfaen" w:hAnsi="Sylfaen" w:cs="Sylfaen"/>
          <w:b/>
          <w:sz w:val="28"/>
          <w:szCs w:val="28"/>
        </w:rPr>
        <w:t>առաջադրանք</w:t>
      </w:r>
    </w:p>
    <w:p w:rsidR="004D63A4" w:rsidRPr="009961C7" w:rsidRDefault="004D63A4" w:rsidP="004D63A4">
      <w:pPr>
        <w:jc w:val="center"/>
        <w:rPr>
          <w:rFonts w:ascii="Sylfaen" w:hAnsi="Sylfaen" w:cs="Sylfaen"/>
          <w:sz w:val="28"/>
          <w:szCs w:val="28"/>
          <w:lang w:val="hy-AM"/>
        </w:rPr>
      </w:pPr>
      <w:r w:rsidRPr="009961C7">
        <w:rPr>
          <w:rFonts w:ascii="Sylfaen" w:hAnsi="Sylfaen" w:cs="Sylfaen"/>
          <w:sz w:val="28"/>
          <w:szCs w:val="28"/>
        </w:rPr>
        <w:t>Գազի</w:t>
      </w:r>
      <w:r w:rsidRPr="009961C7">
        <w:rPr>
          <w:rFonts w:ascii="Sylfaen" w:hAnsi="Sylfaen" w:cs="Sylfaen"/>
          <w:sz w:val="28"/>
          <w:szCs w:val="28"/>
          <w:lang w:val="hy-AM"/>
        </w:rPr>
        <w:t xml:space="preserve"> սարքավորումների շահագործման </w:t>
      </w:r>
      <w:r w:rsidRPr="009961C7">
        <w:rPr>
          <w:rFonts w:ascii="Sylfaen" w:hAnsi="Sylfaen"/>
          <w:sz w:val="28"/>
          <w:szCs w:val="28"/>
          <w:lang w:val="hy-AM"/>
        </w:rPr>
        <w:t xml:space="preserve">պատասխանատուների հետ </w:t>
      </w:r>
      <w:r w:rsidRPr="009961C7">
        <w:rPr>
          <w:rFonts w:ascii="Sylfaen" w:hAnsi="Sylfaen" w:cs="Sylfaen"/>
          <w:sz w:val="28"/>
          <w:szCs w:val="28"/>
          <w:lang w:val="hy-AM"/>
        </w:rPr>
        <w:t>դասընթացներ  անցկացնելու ծառայության մատուցման</w:t>
      </w:r>
    </w:p>
    <w:p w:rsidR="004D63A4" w:rsidRPr="009961C7" w:rsidRDefault="004D63A4" w:rsidP="004D63A4">
      <w:pPr>
        <w:jc w:val="center"/>
        <w:rPr>
          <w:sz w:val="28"/>
          <w:szCs w:val="28"/>
        </w:rPr>
      </w:pPr>
    </w:p>
    <w:tbl>
      <w:tblPr>
        <w:tblW w:w="10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8"/>
        <w:gridCol w:w="8064"/>
      </w:tblGrid>
      <w:tr w:rsidR="004D63A4" w:rsidRPr="009961C7" w:rsidTr="004D63A4">
        <w:trPr>
          <w:trHeight w:val="3313"/>
        </w:trPr>
        <w:tc>
          <w:tcPr>
            <w:tcW w:w="2408" w:type="dxa"/>
            <w:vAlign w:val="center"/>
          </w:tcPr>
          <w:p w:rsidR="004D63A4" w:rsidRPr="009961C7" w:rsidRDefault="004D63A4" w:rsidP="00F30410">
            <w:pPr>
              <w:rPr>
                <w:rFonts w:ascii="Sylfaen" w:hAnsi="Sylfaen" w:cs="Sylfaen"/>
                <w:sz w:val="26"/>
                <w:szCs w:val="26"/>
                <w:lang w:val="hy-AM"/>
              </w:rPr>
            </w:pPr>
            <w:r w:rsidRPr="009961C7">
              <w:rPr>
                <w:sz w:val="26"/>
                <w:szCs w:val="26"/>
              </w:rPr>
              <w:t>1</w:t>
            </w:r>
            <w:r w:rsidRPr="009961C7">
              <w:rPr>
                <w:b/>
                <w:sz w:val="26"/>
                <w:szCs w:val="26"/>
              </w:rPr>
              <w:t>.</w:t>
            </w:r>
            <w:r w:rsidRPr="009961C7">
              <w:rPr>
                <w:sz w:val="26"/>
                <w:szCs w:val="26"/>
              </w:rPr>
              <w:t xml:space="preserve"> Цель </w:t>
            </w:r>
            <w:r w:rsidRPr="009961C7">
              <w:rPr>
                <w:rFonts w:ascii="Sylfaen" w:hAnsi="Sylfaen"/>
                <w:sz w:val="26"/>
                <w:szCs w:val="26"/>
              </w:rPr>
              <w:t>услуг</w:t>
            </w:r>
            <w:r w:rsidRPr="009961C7">
              <w:rPr>
                <w:rFonts w:ascii="Sylfaen" w:hAnsi="Sylfaen" w:cs="Sylfaen"/>
                <w:sz w:val="26"/>
                <w:szCs w:val="26"/>
                <w:lang w:val="hy-AM"/>
              </w:rPr>
              <w:t>.</w:t>
            </w:r>
          </w:p>
          <w:p w:rsidR="004D63A4" w:rsidRPr="009961C7" w:rsidRDefault="004D63A4" w:rsidP="00F30410">
            <w:pPr>
              <w:rPr>
                <w:rFonts w:ascii="Sylfaen" w:hAnsi="Sylfaen"/>
                <w:sz w:val="26"/>
                <w:szCs w:val="26"/>
              </w:rPr>
            </w:pPr>
            <w:r w:rsidRPr="009961C7">
              <w:rPr>
                <w:rFonts w:ascii="Sylfaen" w:hAnsi="Sylfaen" w:cs="Sylfaen"/>
                <w:szCs w:val="26"/>
                <w:lang w:val="hy-AM"/>
              </w:rPr>
              <w:t>Ծառայությունների</w:t>
            </w:r>
            <w:r w:rsidRPr="009961C7">
              <w:rPr>
                <w:szCs w:val="26"/>
                <w:lang w:val="hy-AM"/>
              </w:rPr>
              <w:t xml:space="preserve"> </w:t>
            </w:r>
            <w:r w:rsidRPr="009961C7">
              <w:rPr>
                <w:rFonts w:ascii="Sylfaen" w:hAnsi="Sylfaen"/>
                <w:szCs w:val="26"/>
                <w:lang w:val="hy-AM"/>
              </w:rPr>
              <w:t>նպատակը</w:t>
            </w:r>
            <w:r w:rsidRPr="009961C7">
              <w:rPr>
                <w:rFonts w:ascii="Sylfaen" w:hAnsi="Sylfaen"/>
                <w:szCs w:val="26"/>
              </w:rPr>
              <w:t>:</w:t>
            </w:r>
          </w:p>
          <w:p w:rsidR="004D63A4" w:rsidRPr="009961C7" w:rsidRDefault="004D63A4" w:rsidP="00F30410">
            <w:pPr>
              <w:rPr>
                <w:sz w:val="26"/>
                <w:szCs w:val="26"/>
              </w:rPr>
            </w:pPr>
          </w:p>
          <w:p w:rsidR="004D63A4" w:rsidRPr="009961C7" w:rsidRDefault="004D63A4" w:rsidP="00F30410">
            <w:pPr>
              <w:rPr>
                <w:sz w:val="26"/>
                <w:szCs w:val="26"/>
              </w:rPr>
            </w:pPr>
          </w:p>
        </w:tc>
        <w:tc>
          <w:tcPr>
            <w:tcW w:w="8064" w:type="dxa"/>
          </w:tcPr>
          <w:p w:rsidR="004D63A4" w:rsidRPr="009961C7" w:rsidRDefault="004D63A4" w:rsidP="00F30410">
            <w:pPr>
              <w:jc w:val="both"/>
              <w:rPr>
                <w:sz w:val="26"/>
                <w:szCs w:val="26"/>
              </w:rPr>
            </w:pPr>
            <w:r w:rsidRPr="009961C7">
              <w:rPr>
                <w:rFonts w:ascii="Sylfaen" w:hAnsi="Sylfaen"/>
                <w:sz w:val="26"/>
                <w:szCs w:val="26"/>
                <w:lang w:val="hy-AM"/>
              </w:rPr>
              <w:t>Обучение ответственного персонала  за эксплуатацию газового оборудо</w:t>
            </w:r>
            <w:r w:rsidRPr="009961C7">
              <w:rPr>
                <w:rFonts w:ascii="Sylfaen" w:hAnsi="Sylfaen"/>
                <w:sz w:val="26"/>
                <w:szCs w:val="26"/>
              </w:rPr>
              <w:t>в</w:t>
            </w:r>
            <w:r w:rsidRPr="009961C7">
              <w:rPr>
                <w:rFonts w:ascii="Sylfaen" w:hAnsi="Sylfaen"/>
                <w:sz w:val="26"/>
                <w:szCs w:val="26"/>
                <w:lang w:val="hy-AM"/>
              </w:rPr>
              <w:t>ания в соответствии с требованиями т</w:t>
            </w:r>
            <w:r w:rsidRPr="009961C7">
              <w:rPr>
                <w:sz w:val="26"/>
                <w:szCs w:val="26"/>
                <w:lang w:val="hy-AM"/>
              </w:rPr>
              <w:t>ехнического регламента «</w:t>
            </w:r>
            <w:r w:rsidRPr="009961C7">
              <w:rPr>
                <w:sz w:val="26"/>
                <w:szCs w:val="26"/>
              </w:rPr>
              <w:t>П</w:t>
            </w:r>
            <w:r w:rsidRPr="009961C7">
              <w:rPr>
                <w:sz w:val="26"/>
                <w:szCs w:val="26"/>
                <w:lang w:val="hy-AM"/>
              </w:rPr>
              <w:t xml:space="preserve">равила безопасности в газовом хозяйстве», утвержденного Пастановлением </w:t>
            </w:r>
            <w:r w:rsidRPr="009961C7">
              <w:rPr>
                <w:rFonts w:ascii="Sylfaen" w:hAnsi="Sylfaen"/>
                <w:sz w:val="26"/>
                <w:szCs w:val="26"/>
              </w:rPr>
              <w:t>П</w:t>
            </w:r>
            <w:r w:rsidRPr="009961C7">
              <w:rPr>
                <w:sz w:val="26"/>
                <w:szCs w:val="26"/>
                <w:lang w:val="hy-AM"/>
              </w:rPr>
              <w:t xml:space="preserve">равительства РА </w:t>
            </w:r>
            <w:r w:rsidRPr="009961C7">
              <w:rPr>
                <w:sz w:val="26"/>
                <w:szCs w:val="26"/>
              </w:rPr>
              <w:t>№</w:t>
            </w:r>
            <w:r w:rsidRPr="009961C7">
              <w:rPr>
                <w:sz w:val="26"/>
                <w:szCs w:val="26"/>
                <w:lang w:val="hy-AM"/>
              </w:rPr>
              <w:t xml:space="preserve"> 2399-</w:t>
            </w:r>
            <w:r w:rsidRPr="009961C7">
              <w:rPr>
                <w:sz w:val="26"/>
                <w:szCs w:val="26"/>
              </w:rPr>
              <w:t>Н от 22.12.2005г. (пункт 208)</w:t>
            </w:r>
          </w:p>
          <w:p w:rsidR="004D63A4" w:rsidRPr="009961C7" w:rsidRDefault="004D63A4" w:rsidP="00F30410">
            <w:pPr>
              <w:jc w:val="both"/>
              <w:rPr>
                <w:sz w:val="26"/>
                <w:szCs w:val="26"/>
                <w:lang w:val="hy-AM"/>
              </w:rPr>
            </w:pPr>
            <w:r w:rsidRPr="009961C7">
              <w:rPr>
                <w:rFonts w:ascii="Sylfaen" w:hAnsi="Sylfaen" w:cs="Sylfaen"/>
                <w:sz w:val="26"/>
                <w:szCs w:val="26"/>
                <w:lang w:val="hy-AM"/>
              </w:rPr>
              <w:t>ՀՀ կառավարության 22.12.2005 թ. թիվ 2399-Ն որոշմամբ հաստատված "Գազի տնտեսությունում անվտանգության կանոնները" տեխնիկական կանոնակարգի պահանջներին համապատասխան գազային սարքավորումների շահագործման համար պատասխանատու անձնակազմի ուսուցում (կետ 208)</w:t>
            </w:r>
          </w:p>
        </w:tc>
      </w:tr>
      <w:tr w:rsidR="004D63A4" w:rsidRPr="009961C7" w:rsidTr="004D63A4">
        <w:trPr>
          <w:trHeight w:val="1203"/>
        </w:trPr>
        <w:tc>
          <w:tcPr>
            <w:tcW w:w="2408" w:type="dxa"/>
            <w:vAlign w:val="center"/>
          </w:tcPr>
          <w:p w:rsidR="004D63A4" w:rsidRPr="009961C7" w:rsidRDefault="004D63A4" w:rsidP="00F30410">
            <w:pPr>
              <w:jc w:val="both"/>
              <w:rPr>
                <w:szCs w:val="26"/>
              </w:rPr>
            </w:pPr>
            <w:r w:rsidRPr="009961C7">
              <w:rPr>
                <w:szCs w:val="26"/>
              </w:rPr>
              <w:t xml:space="preserve">2. </w:t>
            </w:r>
            <w:r w:rsidRPr="009961C7">
              <w:rPr>
                <w:szCs w:val="26"/>
                <w:lang w:val="hy-AM"/>
              </w:rPr>
              <w:t xml:space="preserve"> </w:t>
            </w:r>
            <w:r w:rsidRPr="009961C7">
              <w:rPr>
                <w:szCs w:val="26"/>
              </w:rPr>
              <w:t>Объем услуг</w:t>
            </w:r>
            <w:r w:rsidRPr="009961C7">
              <w:rPr>
                <w:rFonts w:ascii="Sylfaen" w:hAnsi="Sylfaen" w:cs="Sylfaen"/>
                <w:szCs w:val="26"/>
              </w:rPr>
              <w:t xml:space="preserve">.  </w:t>
            </w:r>
            <w:r w:rsidRPr="009961C7">
              <w:rPr>
                <w:rFonts w:ascii="Sylfaen" w:hAnsi="Sylfaen" w:cs="Sylfaen"/>
                <w:szCs w:val="26"/>
                <w:lang w:val="hy-AM"/>
              </w:rPr>
              <w:t>Ծառայությունների</w:t>
            </w:r>
            <w:r w:rsidRPr="009961C7">
              <w:rPr>
                <w:szCs w:val="26"/>
                <w:lang w:val="hy-AM"/>
              </w:rPr>
              <w:t xml:space="preserve"> </w:t>
            </w:r>
            <w:r w:rsidRPr="009961C7">
              <w:rPr>
                <w:rFonts w:ascii="Sylfaen" w:hAnsi="Sylfaen" w:cs="Sylfaen"/>
                <w:szCs w:val="26"/>
                <w:lang w:val="hy-AM"/>
              </w:rPr>
              <w:t>ծավալը</w:t>
            </w:r>
          </w:p>
          <w:p w:rsidR="004D63A4" w:rsidRPr="009961C7" w:rsidRDefault="004D63A4" w:rsidP="00F30410">
            <w:pPr>
              <w:jc w:val="both"/>
              <w:rPr>
                <w:szCs w:val="26"/>
              </w:rPr>
            </w:pPr>
          </w:p>
          <w:p w:rsidR="004D63A4" w:rsidRPr="009961C7" w:rsidRDefault="004D63A4" w:rsidP="00F30410">
            <w:pPr>
              <w:jc w:val="both"/>
              <w:rPr>
                <w:szCs w:val="26"/>
              </w:rPr>
            </w:pPr>
          </w:p>
        </w:tc>
        <w:tc>
          <w:tcPr>
            <w:tcW w:w="8064" w:type="dxa"/>
          </w:tcPr>
          <w:p w:rsidR="004D63A4" w:rsidRPr="009961C7" w:rsidRDefault="004D63A4" w:rsidP="00F30410">
            <w:pPr>
              <w:numPr>
                <w:ilvl w:val="0"/>
                <w:numId w:val="21"/>
              </w:numPr>
              <w:ind w:left="41" w:hanging="41"/>
              <w:contextualSpacing/>
              <w:jc w:val="both"/>
              <w:rPr>
                <w:sz w:val="26"/>
                <w:szCs w:val="26"/>
              </w:rPr>
            </w:pPr>
            <w:r w:rsidRPr="009961C7">
              <w:rPr>
                <w:sz w:val="26"/>
                <w:szCs w:val="26"/>
              </w:rPr>
              <w:t>Повторное обучение назначенных приказами подразделений ЗАО «ЮКЖД» ответственных сотрудников за эксплуатацию газового оборудования по теме «Безопасная эксплуатация газового оборудования». Проверка знаний и выдача(продление) удостоверения сроком действия на 1 год для 38 сотрудников.</w:t>
            </w:r>
          </w:p>
          <w:p w:rsidR="004D63A4" w:rsidRPr="009961C7" w:rsidRDefault="004D63A4" w:rsidP="00F30410">
            <w:pPr>
              <w:numPr>
                <w:ilvl w:val="0"/>
                <w:numId w:val="21"/>
              </w:numPr>
              <w:ind w:left="41" w:hanging="41"/>
              <w:contextualSpacing/>
              <w:jc w:val="both"/>
              <w:rPr>
                <w:sz w:val="26"/>
                <w:szCs w:val="26"/>
              </w:rPr>
            </w:pPr>
            <w:r>
              <w:rPr>
                <w:sz w:val="26"/>
                <w:szCs w:val="26"/>
              </w:rPr>
              <w:t xml:space="preserve"> </w:t>
            </w:r>
            <w:r w:rsidRPr="009961C7">
              <w:rPr>
                <w:sz w:val="26"/>
                <w:szCs w:val="26"/>
              </w:rPr>
              <w:t xml:space="preserve">Первичное обучение </w:t>
            </w:r>
            <w:r>
              <w:rPr>
                <w:sz w:val="26"/>
                <w:szCs w:val="26"/>
              </w:rPr>
              <w:t>назначенных приказами подразделе</w:t>
            </w:r>
            <w:r w:rsidRPr="009961C7">
              <w:rPr>
                <w:sz w:val="26"/>
                <w:szCs w:val="26"/>
              </w:rPr>
              <w:t>ний ЗАО «ЮКЖД» ответственных за эксплуатацию газового оборудования сотрудников по теме «Безопасная эксплуатация газового оборудования». Проверка знаний и выдача удостоверения сроком действия на 1 год для 4 сотрудников.</w:t>
            </w:r>
          </w:p>
          <w:p w:rsidR="004D63A4" w:rsidRPr="009961C7" w:rsidRDefault="004D63A4" w:rsidP="00F30410">
            <w:pPr>
              <w:numPr>
                <w:ilvl w:val="0"/>
                <w:numId w:val="21"/>
              </w:numPr>
              <w:ind w:left="41" w:hanging="41"/>
              <w:contextualSpacing/>
              <w:jc w:val="both"/>
              <w:rPr>
                <w:sz w:val="26"/>
                <w:szCs w:val="26"/>
              </w:rPr>
            </w:pPr>
            <w:r w:rsidRPr="009961C7">
              <w:rPr>
                <w:sz w:val="26"/>
                <w:szCs w:val="26"/>
              </w:rPr>
              <w:t>Обучение назначенных приказами подразделений ЗАО «ЮКЖД» ответственных за эксплуатацию котельной станции (Котельная аппарата управления) по теме «Безопасная эксплуатация газового оборудования котельной». Проверка знаний и выдача удостоверения сроком действия на 3 года для 1 сотрудника.</w:t>
            </w:r>
          </w:p>
          <w:p w:rsidR="004D63A4" w:rsidRPr="009961C7" w:rsidRDefault="004D63A4" w:rsidP="00F30410">
            <w:pPr>
              <w:numPr>
                <w:ilvl w:val="0"/>
                <w:numId w:val="24"/>
              </w:numPr>
              <w:ind w:left="41" w:hanging="41"/>
              <w:contextualSpacing/>
              <w:jc w:val="both"/>
              <w:rPr>
                <w:sz w:val="26"/>
                <w:szCs w:val="26"/>
              </w:rPr>
            </w:pPr>
            <w:r w:rsidRPr="009961C7">
              <w:rPr>
                <w:sz w:val="26"/>
                <w:szCs w:val="26"/>
              </w:rPr>
              <w:t>"ՀԿԵ" ՓԲԸ ստորաբաժանումների կողմից  հրամաններով նշանակված գազի սարքավորումների շահագործման պատասխանատու աշխատակիցների կրկնակի ուսուցում "Գազային սարքավորումների անվտանգ շահագործում"թեմայով: Գիտելիքների ստուգում և վկայականի տրամադրում(երկարացում) 1 տարի գործունեության ժամկետով,  38 աշխատակիցների համար:</w:t>
            </w:r>
          </w:p>
          <w:p w:rsidR="004D63A4" w:rsidRPr="009961C7" w:rsidRDefault="004D63A4" w:rsidP="00F30410">
            <w:pPr>
              <w:numPr>
                <w:ilvl w:val="0"/>
                <w:numId w:val="24"/>
              </w:numPr>
              <w:ind w:left="41" w:hanging="41"/>
              <w:contextualSpacing/>
              <w:jc w:val="both"/>
              <w:rPr>
                <w:sz w:val="26"/>
                <w:szCs w:val="26"/>
              </w:rPr>
            </w:pPr>
            <w:r w:rsidRPr="009961C7">
              <w:rPr>
                <w:sz w:val="26"/>
                <w:szCs w:val="26"/>
              </w:rPr>
              <w:t xml:space="preserve">"ՀԿԵ" ՓԲԸ ստորաբաժանումների կողմից  հրամաններով </w:t>
            </w:r>
            <w:r w:rsidRPr="009961C7">
              <w:rPr>
                <w:sz w:val="26"/>
                <w:szCs w:val="26"/>
              </w:rPr>
              <w:lastRenderedPageBreak/>
              <w:t>նշանակված գազի սարքավորումների շահագործման պատասխանատու աշխատակիցների առաջնային ուսուցում "Գազային սարքավորումների անվտանգ շահագործում"թեմայով: Գիտելիքների ստուգում և վկայականի տրամադրում 1 տարի գործունեության ժամկետով, 4 աշխատակիցների համար:</w:t>
            </w:r>
          </w:p>
          <w:p w:rsidR="004D63A4" w:rsidRPr="009961C7" w:rsidRDefault="004D63A4" w:rsidP="00F30410">
            <w:pPr>
              <w:ind w:left="41" w:hanging="41"/>
              <w:jc w:val="both"/>
              <w:rPr>
                <w:sz w:val="26"/>
                <w:szCs w:val="26"/>
              </w:rPr>
            </w:pPr>
            <w:r w:rsidRPr="009961C7">
              <w:rPr>
                <w:sz w:val="26"/>
                <w:szCs w:val="26"/>
              </w:rPr>
              <w:t>3. "ՀԿԵ" ՓԲԸ-ի ստորաբաժանումների կողմից նշանակված կաթսայատների շահագործման պատասխանատուների ուսուցում (ՀԿԵ ղեկավարաման ապպարատի շենքի կաթսայատուն) "կաթսայատան գազային սարքավորումների անվտանգ շահագործում"թեմայով: Գիտելիքների ստուգում և վկայականի տրամադրում 3 տարի գործունեության ժամկետով 1 աշխատակցի համար:</w:t>
            </w:r>
          </w:p>
        </w:tc>
      </w:tr>
      <w:tr w:rsidR="004D63A4" w:rsidRPr="009961C7" w:rsidTr="004D63A4">
        <w:trPr>
          <w:trHeight w:val="1203"/>
        </w:trPr>
        <w:tc>
          <w:tcPr>
            <w:tcW w:w="2408" w:type="dxa"/>
            <w:vAlign w:val="center"/>
          </w:tcPr>
          <w:p w:rsidR="004D63A4" w:rsidRPr="009961C7" w:rsidRDefault="004D63A4" w:rsidP="00F30410">
            <w:pPr>
              <w:rPr>
                <w:szCs w:val="26"/>
              </w:rPr>
            </w:pPr>
            <w:r w:rsidRPr="009961C7">
              <w:rPr>
                <w:szCs w:val="26"/>
              </w:rPr>
              <w:lastRenderedPageBreak/>
              <w:t>3.Требования к исполнителю.</w:t>
            </w:r>
          </w:p>
          <w:p w:rsidR="004D63A4" w:rsidRPr="009961C7" w:rsidRDefault="004D63A4" w:rsidP="00F30410">
            <w:pPr>
              <w:rPr>
                <w:rFonts w:ascii="Sylfaen" w:hAnsi="Sylfaen"/>
                <w:szCs w:val="26"/>
                <w:lang w:val="hy-AM"/>
              </w:rPr>
            </w:pPr>
            <w:r w:rsidRPr="009961C7">
              <w:rPr>
                <w:rFonts w:ascii="Sylfaen" w:hAnsi="Sylfaen"/>
                <w:szCs w:val="26"/>
                <w:lang w:val="hy-AM"/>
              </w:rPr>
              <w:t>Կատարողին ներկայացվող պահանջները:</w:t>
            </w:r>
          </w:p>
        </w:tc>
        <w:tc>
          <w:tcPr>
            <w:tcW w:w="8064" w:type="dxa"/>
          </w:tcPr>
          <w:p w:rsidR="004D63A4" w:rsidRPr="009961C7" w:rsidRDefault="004D63A4" w:rsidP="00F30410">
            <w:pPr>
              <w:ind w:left="720"/>
              <w:contextualSpacing/>
              <w:rPr>
                <w:sz w:val="26"/>
                <w:szCs w:val="26"/>
              </w:rPr>
            </w:pPr>
          </w:p>
          <w:p w:rsidR="004D63A4" w:rsidRPr="009961C7" w:rsidRDefault="004D63A4" w:rsidP="00F30410">
            <w:pPr>
              <w:numPr>
                <w:ilvl w:val="0"/>
                <w:numId w:val="22"/>
              </w:numPr>
              <w:ind w:left="325"/>
              <w:contextualSpacing/>
              <w:rPr>
                <w:sz w:val="26"/>
                <w:szCs w:val="26"/>
              </w:rPr>
            </w:pPr>
            <w:r w:rsidRPr="009961C7">
              <w:rPr>
                <w:sz w:val="26"/>
                <w:szCs w:val="26"/>
              </w:rPr>
              <w:t xml:space="preserve">Исполнитель должен проводить обучение по утвержденной программе. </w:t>
            </w:r>
          </w:p>
          <w:p w:rsidR="004D63A4" w:rsidRPr="009961C7" w:rsidRDefault="004D63A4" w:rsidP="00F30410">
            <w:pPr>
              <w:numPr>
                <w:ilvl w:val="0"/>
                <w:numId w:val="22"/>
              </w:numPr>
              <w:ind w:left="325"/>
              <w:contextualSpacing/>
              <w:rPr>
                <w:sz w:val="26"/>
                <w:szCs w:val="26"/>
              </w:rPr>
            </w:pPr>
            <w:r w:rsidRPr="009961C7">
              <w:rPr>
                <w:sz w:val="26"/>
                <w:szCs w:val="26"/>
              </w:rPr>
              <w:t>Программа обучения должна включать в себе требования Правил безопасности в газовом хозяйстве.</w:t>
            </w:r>
          </w:p>
          <w:p w:rsidR="004D63A4" w:rsidRPr="009961C7" w:rsidRDefault="004D63A4" w:rsidP="00F30410">
            <w:pPr>
              <w:numPr>
                <w:ilvl w:val="0"/>
                <w:numId w:val="22"/>
              </w:numPr>
              <w:ind w:left="325" w:hanging="325"/>
              <w:contextualSpacing/>
              <w:rPr>
                <w:sz w:val="26"/>
                <w:szCs w:val="26"/>
              </w:rPr>
            </w:pPr>
            <w:r w:rsidRPr="009961C7">
              <w:rPr>
                <w:sz w:val="26"/>
                <w:szCs w:val="26"/>
              </w:rPr>
              <w:t xml:space="preserve">Исполнитель по окончанию обучения и проверки знаний должен предоставить обучаемым удостоверения о прохождении обучения с указанием срока действия не менее 1 года (для ответственного по котельной станции 3 года). </w:t>
            </w:r>
          </w:p>
          <w:p w:rsidR="004D63A4" w:rsidRPr="009961C7" w:rsidRDefault="004D63A4" w:rsidP="00F30410">
            <w:pPr>
              <w:numPr>
                <w:ilvl w:val="0"/>
                <w:numId w:val="23"/>
              </w:numPr>
              <w:ind w:left="325" w:hanging="325"/>
              <w:contextualSpacing/>
              <w:jc w:val="both"/>
              <w:rPr>
                <w:rFonts w:ascii="Sylfaen" w:hAnsi="Sylfaen"/>
                <w:szCs w:val="26"/>
              </w:rPr>
            </w:pPr>
            <w:r w:rsidRPr="009961C7">
              <w:rPr>
                <w:rFonts w:ascii="Sylfaen" w:hAnsi="Sylfaen"/>
                <w:szCs w:val="26"/>
              </w:rPr>
              <w:t xml:space="preserve">Կատարողը </w:t>
            </w:r>
            <w:r w:rsidRPr="009961C7">
              <w:rPr>
                <w:rFonts w:ascii="Sylfaen" w:hAnsi="Sylfaen"/>
                <w:szCs w:val="26"/>
                <w:lang w:val="hy-AM"/>
              </w:rPr>
              <w:t xml:space="preserve">դասընթացները պետք է անցկացնի հաստատված ուսումնական </w:t>
            </w:r>
            <w:r w:rsidRPr="009961C7">
              <w:rPr>
                <w:rFonts w:ascii="Sylfaen" w:hAnsi="Sylfaen"/>
                <w:szCs w:val="26"/>
              </w:rPr>
              <w:t>ծրագրով:</w:t>
            </w:r>
          </w:p>
          <w:p w:rsidR="004D63A4" w:rsidRPr="009961C7" w:rsidRDefault="004D63A4" w:rsidP="00F30410">
            <w:pPr>
              <w:numPr>
                <w:ilvl w:val="0"/>
                <w:numId w:val="23"/>
              </w:numPr>
              <w:ind w:left="325" w:hanging="325"/>
              <w:contextualSpacing/>
              <w:jc w:val="both"/>
              <w:rPr>
                <w:rFonts w:ascii="Sylfaen" w:hAnsi="Sylfaen"/>
                <w:szCs w:val="26"/>
              </w:rPr>
            </w:pPr>
            <w:r w:rsidRPr="009961C7">
              <w:rPr>
                <w:rFonts w:ascii="Sylfaen" w:hAnsi="Sylfaen"/>
                <w:szCs w:val="26"/>
                <w:lang w:val="hy-AM"/>
              </w:rPr>
              <w:t>Ուսումնական</w:t>
            </w:r>
            <w:r w:rsidRPr="009961C7">
              <w:rPr>
                <w:rFonts w:ascii="Sylfaen" w:hAnsi="Sylfaen"/>
                <w:szCs w:val="26"/>
              </w:rPr>
              <w:t xml:space="preserve"> ծրագիրը </w:t>
            </w:r>
            <w:r w:rsidRPr="009961C7">
              <w:rPr>
                <w:rFonts w:ascii="Sylfaen" w:hAnsi="Sylfaen"/>
                <w:szCs w:val="26"/>
                <w:lang w:val="hy-AM"/>
              </w:rPr>
              <w:t xml:space="preserve">իր մեջ </w:t>
            </w:r>
            <w:r w:rsidRPr="009961C7">
              <w:rPr>
                <w:rFonts w:ascii="Sylfaen" w:hAnsi="Sylfaen"/>
                <w:szCs w:val="26"/>
              </w:rPr>
              <w:t>պետք է ներառի գազի տնտեսությունում անվտանգության կանոնների պահանջները.</w:t>
            </w:r>
          </w:p>
          <w:p w:rsidR="004D63A4" w:rsidRPr="009961C7" w:rsidRDefault="004D63A4" w:rsidP="00F30410">
            <w:pPr>
              <w:numPr>
                <w:ilvl w:val="0"/>
                <w:numId w:val="23"/>
              </w:numPr>
              <w:ind w:left="325" w:hanging="325"/>
              <w:contextualSpacing/>
              <w:jc w:val="both"/>
              <w:rPr>
                <w:rFonts w:ascii="Sylfaen" w:hAnsi="Sylfaen"/>
                <w:szCs w:val="26"/>
              </w:rPr>
            </w:pPr>
            <w:r w:rsidRPr="009961C7">
              <w:rPr>
                <w:rFonts w:ascii="Sylfaen" w:hAnsi="Sylfaen"/>
                <w:szCs w:val="26"/>
                <w:lang w:val="hy-AM"/>
              </w:rPr>
              <w:t>Դասընթացի</w:t>
            </w:r>
            <w:r w:rsidRPr="009961C7">
              <w:rPr>
                <w:rFonts w:ascii="Sylfaen" w:hAnsi="Sylfaen"/>
                <w:szCs w:val="26"/>
              </w:rPr>
              <w:t xml:space="preserve"> ավարտից և գիտելիքների ստուգումից հետո կատարողը պետք է սովորողներին տրամադրի ուսումնառության անցնելու վկայական ՝ առնվազն 1 տարի գործո</w:t>
            </w:r>
            <w:r w:rsidRPr="009961C7">
              <w:rPr>
                <w:rFonts w:ascii="Sylfaen" w:hAnsi="Sylfaen"/>
                <w:szCs w:val="26"/>
                <w:lang w:val="hy-AM"/>
              </w:rPr>
              <w:t xml:space="preserve">ւնեության </w:t>
            </w:r>
            <w:r w:rsidRPr="009961C7">
              <w:rPr>
                <w:rFonts w:ascii="Sylfaen" w:hAnsi="Sylfaen"/>
                <w:szCs w:val="26"/>
              </w:rPr>
              <w:t>ժամկետ</w:t>
            </w:r>
            <w:r w:rsidRPr="009961C7">
              <w:rPr>
                <w:rFonts w:ascii="Sylfaen" w:hAnsi="Sylfaen"/>
                <w:szCs w:val="26"/>
                <w:lang w:val="hy-AM"/>
              </w:rPr>
              <w:t>ով</w:t>
            </w:r>
            <w:r w:rsidRPr="009961C7">
              <w:rPr>
                <w:rFonts w:ascii="Sylfaen" w:hAnsi="Sylfaen"/>
                <w:szCs w:val="26"/>
              </w:rPr>
              <w:t xml:space="preserve"> (կաթսայատան</w:t>
            </w:r>
            <w:r w:rsidRPr="009961C7">
              <w:rPr>
                <w:rFonts w:ascii="Sylfaen" w:hAnsi="Sylfaen"/>
                <w:szCs w:val="26"/>
                <w:lang w:val="hy-AM"/>
              </w:rPr>
              <w:t xml:space="preserve"> </w:t>
            </w:r>
            <w:r w:rsidRPr="009961C7">
              <w:rPr>
                <w:rFonts w:ascii="Sylfaen" w:hAnsi="Sylfaen"/>
                <w:szCs w:val="26"/>
              </w:rPr>
              <w:t>պատասխանատու անձի համար 3 տարի):</w:t>
            </w:r>
          </w:p>
          <w:p w:rsidR="004D63A4" w:rsidRPr="009961C7" w:rsidRDefault="004D63A4" w:rsidP="00F30410">
            <w:pPr>
              <w:ind w:left="720"/>
              <w:contextualSpacing/>
              <w:jc w:val="both"/>
              <w:rPr>
                <w:rFonts w:ascii="Sylfaen" w:hAnsi="Sylfaen"/>
                <w:szCs w:val="26"/>
              </w:rPr>
            </w:pPr>
          </w:p>
        </w:tc>
      </w:tr>
      <w:tr w:rsidR="004D63A4" w:rsidRPr="009961C7" w:rsidTr="004D63A4">
        <w:trPr>
          <w:trHeight w:val="2958"/>
        </w:trPr>
        <w:tc>
          <w:tcPr>
            <w:tcW w:w="2408" w:type="dxa"/>
            <w:vAlign w:val="center"/>
          </w:tcPr>
          <w:p w:rsidR="004D63A4" w:rsidRPr="009961C7" w:rsidRDefault="004D63A4" w:rsidP="00F30410">
            <w:pPr>
              <w:rPr>
                <w:szCs w:val="26"/>
                <w:lang w:val="hy-AM"/>
              </w:rPr>
            </w:pPr>
            <w:r w:rsidRPr="009961C7">
              <w:rPr>
                <w:szCs w:val="26"/>
                <w:lang w:val="hy-AM"/>
              </w:rPr>
              <w:t xml:space="preserve">4. Сроки </w:t>
            </w:r>
            <w:r w:rsidRPr="009961C7">
              <w:rPr>
                <w:rFonts w:ascii="Sylfaen" w:hAnsi="Sylfaen"/>
                <w:szCs w:val="26"/>
              </w:rPr>
              <w:t>оказания услуг</w:t>
            </w:r>
            <w:r w:rsidRPr="009961C7">
              <w:rPr>
                <w:rFonts w:ascii="Sylfaen" w:hAnsi="Sylfaen"/>
                <w:szCs w:val="26"/>
                <w:lang w:val="hy-AM"/>
              </w:rPr>
              <w:t>.</w:t>
            </w:r>
            <w:r w:rsidRPr="009961C7">
              <w:rPr>
                <w:rFonts w:ascii="Sylfaen" w:hAnsi="Sylfaen" w:cs="Sylfaen"/>
                <w:szCs w:val="26"/>
                <w:lang w:val="hy-AM"/>
              </w:rPr>
              <w:t xml:space="preserve"> Ծառայությունների մատուցման ժամկետները.</w:t>
            </w:r>
          </w:p>
          <w:p w:rsidR="004D63A4" w:rsidRPr="009961C7" w:rsidRDefault="004D63A4" w:rsidP="00F30410">
            <w:pPr>
              <w:rPr>
                <w:szCs w:val="26"/>
                <w:lang w:val="hy-AM"/>
              </w:rPr>
            </w:pPr>
            <w:r w:rsidRPr="009961C7">
              <w:rPr>
                <w:szCs w:val="26"/>
                <w:lang w:val="hy-AM"/>
              </w:rPr>
              <w:t xml:space="preserve"> </w:t>
            </w:r>
          </w:p>
        </w:tc>
        <w:tc>
          <w:tcPr>
            <w:tcW w:w="8064" w:type="dxa"/>
          </w:tcPr>
          <w:p w:rsidR="004D63A4" w:rsidRPr="009961C7" w:rsidRDefault="004D63A4" w:rsidP="00F30410">
            <w:pPr>
              <w:rPr>
                <w:sz w:val="26"/>
                <w:szCs w:val="26"/>
              </w:rPr>
            </w:pPr>
          </w:p>
          <w:p w:rsidR="004D63A4" w:rsidRPr="009961C7" w:rsidRDefault="004D63A4" w:rsidP="00F30410">
            <w:pPr>
              <w:rPr>
                <w:sz w:val="26"/>
                <w:szCs w:val="26"/>
              </w:rPr>
            </w:pPr>
            <w:r w:rsidRPr="009961C7">
              <w:rPr>
                <w:sz w:val="26"/>
                <w:szCs w:val="26"/>
              </w:rPr>
              <w:t xml:space="preserve">Исполнитель должен завершить работы по обучению, проверке знаний и выдаче свидетельств в течение 15 </w:t>
            </w:r>
            <w:r w:rsidRPr="009961C7">
              <w:rPr>
                <w:rFonts w:ascii="Sylfaen" w:hAnsi="Sylfaen"/>
                <w:sz w:val="26"/>
                <w:szCs w:val="26"/>
              </w:rPr>
              <w:t>рабочих</w:t>
            </w:r>
            <w:r w:rsidRPr="009961C7">
              <w:rPr>
                <w:rFonts w:ascii="Sylfaen" w:hAnsi="Sylfaen"/>
                <w:sz w:val="26"/>
                <w:szCs w:val="26"/>
                <w:lang w:val="hy-AM"/>
              </w:rPr>
              <w:t xml:space="preserve"> </w:t>
            </w:r>
            <w:r w:rsidRPr="009961C7">
              <w:rPr>
                <w:sz w:val="26"/>
                <w:szCs w:val="26"/>
              </w:rPr>
              <w:t xml:space="preserve">дней с момента подписания договора. </w:t>
            </w:r>
          </w:p>
          <w:p w:rsidR="004D63A4" w:rsidRPr="009961C7" w:rsidRDefault="004D63A4" w:rsidP="00F30410">
            <w:pPr>
              <w:rPr>
                <w:sz w:val="26"/>
                <w:szCs w:val="26"/>
              </w:rPr>
            </w:pPr>
          </w:p>
          <w:p w:rsidR="004D63A4" w:rsidRPr="009961C7" w:rsidRDefault="004D63A4" w:rsidP="00F30410">
            <w:pPr>
              <w:rPr>
                <w:sz w:val="26"/>
                <w:szCs w:val="26"/>
              </w:rPr>
            </w:pPr>
          </w:p>
          <w:p w:rsidR="004D63A4" w:rsidRPr="009961C7" w:rsidRDefault="004D63A4" w:rsidP="00F30410">
            <w:pPr>
              <w:rPr>
                <w:rFonts w:ascii="Sylfaen" w:hAnsi="Sylfaen"/>
                <w:szCs w:val="26"/>
                <w:lang w:val="hy-AM"/>
              </w:rPr>
            </w:pPr>
            <w:r w:rsidRPr="009961C7">
              <w:rPr>
                <w:rFonts w:ascii="Sylfaen" w:hAnsi="Sylfaen"/>
                <w:szCs w:val="26"/>
                <w:lang w:val="hy-AM"/>
              </w:rPr>
              <w:t xml:space="preserve">Կատարողը պետք է ավարտի ուսուցուման, գիտելիքների ստուգման և վկայականների տրամադրման  աշխատանքները   պայմանագրի ստորագրման պահից </w:t>
            </w:r>
            <w:r w:rsidRPr="009961C7">
              <w:rPr>
                <w:rFonts w:ascii="Sylfaen" w:hAnsi="Sylfaen"/>
                <w:szCs w:val="26"/>
              </w:rPr>
              <w:t>1</w:t>
            </w:r>
            <w:r w:rsidRPr="009961C7">
              <w:rPr>
                <w:rFonts w:ascii="Sylfaen" w:hAnsi="Sylfaen"/>
                <w:szCs w:val="26"/>
                <w:lang w:val="hy-AM"/>
              </w:rPr>
              <w:t>5</w:t>
            </w:r>
            <w:r w:rsidRPr="009961C7">
              <w:rPr>
                <w:rFonts w:ascii="Sylfaen" w:hAnsi="Sylfaen"/>
                <w:szCs w:val="26"/>
              </w:rPr>
              <w:t xml:space="preserve"> </w:t>
            </w:r>
            <w:r w:rsidRPr="009961C7">
              <w:rPr>
                <w:rFonts w:ascii="Sylfaen" w:hAnsi="Sylfaen"/>
                <w:szCs w:val="26"/>
                <w:lang w:val="hy-AM"/>
              </w:rPr>
              <w:t xml:space="preserve"> աշխատանքային օրվա ընթացքում։</w:t>
            </w:r>
          </w:p>
        </w:tc>
      </w:tr>
      <w:tr w:rsidR="004D63A4" w:rsidRPr="009961C7" w:rsidTr="004D63A4">
        <w:trPr>
          <w:trHeight w:val="1454"/>
        </w:trPr>
        <w:tc>
          <w:tcPr>
            <w:tcW w:w="2408" w:type="dxa"/>
            <w:vAlign w:val="center"/>
          </w:tcPr>
          <w:p w:rsidR="004D63A4" w:rsidRPr="009961C7" w:rsidRDefault="004D63A4" w:rsidP="00F30410">
            <w:pPr>
              <w:rPr>
                <w:rFonts w:ascii="Sylfaen" w:hAnsi="Sylfaen"/>
                <w:szCs w:val="26"/>
                <w:lang w:val="hy-AM"/>
              </w:rPr>
            </w:pPr>
            <w:r w:rsidRPr="009961C7">
              <w:rPr>
                <w:szCs w:val="26"/>
              </w:rPr>
              <w:t>5.</w:t>
            </w:r>
            <w:r w:rsidRPr="009961C7">
              <w:rPr>
                <w:szCs w:val="26"/>
                <w:lang w:val="hy-AM"/>
              </w:rPr>
              <w:t xml:space="preserve">Начальная максимальная цена: </w:t>
            </w:r>
          </w:p>
          <w:p w:rsidR="004D63A4" w:rsidRPr="009961C7" w:rsidRDefault="004D63A4" w:rsidP="00F30410">
            <w:pPr>
              <w:rPr>
                <w:rFonts w:ascii="Sylfaen" w:hAnsi="Sylfaen"/>
                <w:szCs w:val="26"/>
                <w:lang w:val="hy-AM"/>
              </w:rPr>
            </w:pPr>
          </w:p>
          <w:p w:rsidR="004D63A4" w:rsidRPr="009961C7" w:rsidRDefault="004D63A4" w:rsidP="00F30410">
            <w:pPr>
              <w:rPr>
                <w:rFonts w:ascii="Sylfaen" w:hAnsi="Sylfaen"/>
                <w:szCs w:val="26"/>
                <w:lang w:val="hy-AM"/>
              </w:rPr>
            </w:pPr>
            <w:r w:rsidRPr="009961C7">
              <w:rPr>
                <w:rFonts w:ascii="Sylfaen" w:hAnsi="Sylfaen" w:cs="Sylfaen"/>
                <w:szCs w:val="26"/>
                <w:lang w:val="hy-AM"/>
              </w:rPr>
              <w:t>Սկզբնական</w:t>
            </w:r>
            <w:r w:rsidRPr="009961C7">
              <w:rPr>
                <w:szCs w:val="26"/>
                <w:lang w:val="hy-AM"/>
              </w:rPr>
              <w:t xml:space="preserve"> </w:t>
            </w:r>
            <w:r w:rsidRPr="009961C7">
              <w:rPr>
                <w:rFonts w:ascii="Sylfaen" w:hAnsi="Sylfaen" w:cs="Sylfaen"/>
                <w:szCs w:val="26"/>
                <w:lang w:val="hy-AM"/>
              </w:rPr>
              <w:t>առավելագույն</w:t>
            </w:r>
            <w:r w:rsidRPr="009961C7">
              <w:rPr>
                <w:szCs w:val="26"/>
                <w:lang w:val="hy-AM"/>
              </w:rPr>
              <w:t xml:space="preserve"> </w:t>
            </w:r>
            <w:r w:rsidRPr="009961C7">
              <w:rPr>
                <w:rFonts w:ascii="Sylfaen" w:hAnsi="Sylfaen" w:cs="Sylfaen"/>
                <w:szCs w:val="26"/>
                <w:lang w:val="hy-AM"/>
              </w:rPr>
              <w:t>գինը</w:t>
            </w:r>
          </w:p>
        </w:tc>
        <w:tc>
          <w:tcPr>
            <w:tcW w:w="8064" w:type="dxa"/>
          </w:tcPr>
          <w:p w:rsidR="004D63A4" w:rsidRPr="009961C7" w:rsidRDefault="004D63A4" w:rsidP="00F30410">
            <w:pPr>
              <w:jc w:val="both"/>
              <w:rPr>
                <w:rFonts w:ascii="Sylfaen" w:eastAsia="Sylfaen" w:hAnsi="Sylfaen" w:cs="Sylfaen"/>
                <w:color w:val="000000"/>
                <w:spacing w:val="-2"/>
                <w:sz w:val="25"/>
                <w:szCs w:val="25"/>
                <w:shd w:val="clear" w:color="auto" w:fill="FFFFFF"/>
              </w:rPr>
            </w:pPr>
            <w:r w:rsidRPr="009961C7">
              <w:rPr>
                <w:rFonts w:ascii="Sylfaen" w:eastAsia="Sylfaen" w:hAnsi="Sylfaen" w:cs="Sylfaen"/>
                <w:color w:val="000000"/>
                <w:spacing w:val="-2"/>
                <w:sz w:val="25"/>
                <w:szCs w:val="25"/>
                <w:shd w:val="clear" w:color="auto" w:fill="FFFFFF"/>
              </w:rPr>
              <w:t>429 666,67 (четыреста двадцать девять тысяч шестьсот шестьдесят шесть целых шестьдесят семь) драм РА, без НДС.</w:t>
            </w:r>
          </w:p>
          <w:p w:rsidR="004D63A4" w:rsidRPr="009961C7" w:rsidRDefault="004D63A4" w:rsidP="00F30410">
            <w:pPr>
              <w:rPr>
                <w:rFonts w:ascii="Sylfaen" w:eastAsia="Sylfaen" w:hAnsi="Sylfaen" w:cs="Sylfaen"/>
                <w:color w:val="000000"/>
                <w:spacing w:val="-2"/>
                <w:sz w:val="25"/>
                <w:szCs w:val="25"/>
                <w:shd w:val="clear" w:color="auto" w:fill="FFFFFF"/>
              </w:rPr>
            </w:pPr>
          </w:p>
          <w:p w:rsidR="004D63A4" w:rsidRPr="009961C7" w:rsidRDefault="004D63A4" w:rsidP="00F30410">
            <w:pPr>
              <w:rPr>
                <w:rFonts w:ascii="Sylfaen" w:hAnsi="Sylfaen"/>
                <w:lang w:val="hy-AM"/>
              </w:rPr>
            </w:pPr>
            <w:r w:rsidRPr="009961C7">
              <w:rPr>
                <w:rFonts w:ascii="Sylfaen" w:eastAsia="Sylfaen" w:hAnsi="Sylfaen" w:cs="Sylfaen"/>
                <w:color w:val="000000"/>
                <w:spacing w:val="-2"/>
                <w:sz w:val="25"/>
                <w:szCs w:val="25"/>
                <w:shd w:val="clear" w:color="auto" w:fill="FFFFFF"/>
              </w:rPr>
              <w:t>429 666,67 (</w:t>
            </w:r>
            <w:r w:rsidRPr="009961C7">
              <w:rPr>
                <w:rFonts w:ascii="Sylfaen" w:hAnsi="Sylfaen" w:cs="Sylfaen"/>
                <w:sz w:val="26"/>
                <w:szCs w:val="26"/>
              </w:rPr>
              <w:t>չորս</w:t>
            </w:r>
            <w:r w:rsidRPr="009961C7">
              <w:rPr>
                <w:sz w:val="26"/>
                <w:szCs w:val="26"/>
              </w:rPr>
              <w:t xml:space="preserve"> </w:t>
            </w:r>
            <w:r w:rsidRPr="009961C7">
              <w:rPr>
                <w:rFonts w:ascii="Sylfaen" w:hAnsi="Sylfaen" w:cs="Sylfaen"/>
                <w:sz w:val="26"/>
                <w:szCs w:val="26"/>
              </w:rPr>
              <w:t>հարյուր</w:t>
            </w:r>
            <w:r w:rsidRPr="009961C7">
              <w:rPr>
                <w:sz w:val="26"/>
                <w:szCs w:val="26"/>
              </w:rPr>
              <w:t xml:space="preserve"> </w:t>
            </w:r>
            <w:r w:rsidRPr="009961C7">
              <w:rPr>
                <w:rFonts w:ascii="Sylfaen" w:hAnsi="Sylfaen" w:cs="Sylfaen"/>
                <w:sz w:val="26"/>
                <w:szCs w:val="26"/>
              </w:rPr>
              <w:t>քսանինը</w:t>
            </w:r>
            <w:r w:rsidRPr="009961C7">
              <w:rPr>
                <w:sz w:val="26"/>
                <w:szCs w:val="26"/>
              </w:rPr>
              <w:t xml:space="preserve"> </w:t>
            </w:r>
            <w:r w:rsidRPr="009961C7">
              <w:rPr>
                <w:rFonts w:ascii="Sylfaen" w:hAnsi="Sylfaen" w:cs="Sylfaen"/>
                <w:sz w:val="26"/>
                <w:szCs w:val="26"/>
              </w:rPr>
              <w:t>հազար</w:t>
            </w:r>
            <w:r w:rsidRPr="009961C7">
              <w:rPr>
                <w:sz w:val="26"/>
                <w:szCs w:val="26"/>
              </w:rPr>
              <w:t xml:space="preserve"> </w:t>
            </w:r>
            <w:r w:rsidRPr="009961C7">
              <w:rPr>
                <w:rFonts w:ascii="Sylfaen" w:hAnsi="Sylfaen"/>
                <w:sz w:val="26"/>
                <w:szCs w:val="26"/>
                <w:lang w:val="hy-AM"/>
              </w:rPr>
              <w:t xml:space="preserve">վեց հարյուր վաթսուն վեց ամբողջ </w:t>
            </w:r>
            <w:r w:rsidRPr="009961C7">
              <w:rPr>
                <w:rFonts w:ascii="Sylfaen" w:hAnsi="Sylfaen" w:cs="Sylfaen"/>
                <w:sz w:val="26"/>
                <w:szCs w:val="26"/>
              </w:rPr>
              <w:t xml:space="preserve">վաթսունյոթ) </w:t>
            </w:r>
            <w:r w:rsidRPr="009961C7">
              <w:rPr>
                <w:rFonts w:ascii="Sylfaen" w:hAnsi="Sylfaen" w:cs="Sylfaen"/>
                <w:lang w:val="hy-AM"/>
              </w:rPr>
              <w:t>ՀՀ</w:t>
            </w:r>
            <w:r w:rsidRPr="009961C7">
              <w:rPr>
                <w:lang w:val="hy-AM"/>
              </w:rPr>
              <w:t xml:space="preserve"> </w:t>
            </w:r>
            <w:r w:rsidRPr="009961C7">
              <w:rPr>
                <w:rFonts w:ascii="Sylfaen" w:hAnsi="Sylfaen" w:cs="Sylfaen"/>
                <w:lang w:val="hy-AM"/>
              </w:rPr>
              <w:t>դրամ՝</w:t>
            </w:r>
            <w:r w:rsidRPr="009961C7">
              <w:rPr>
                <w:lang w:val="hy-AM"/>
              </w:rPr>
              <w:t xml:space="preserve"> </w:t>
            </w:r>
            <w:r w:rsidRPr="009961C7">
              <w:rPr>
                <w:rFonts w:ascii="Sylfaen" w:hAnsi="Sylfaen" w:cs="Sylfaen"/>
                <w:lang w:val="hy-AM"/>
              </w:rPr>
              <w:t>առանց</w:t>
            </w:r>
            <w:r w:rsidRPr="009961C7">
              <w:rPr>
                <w:lang w:val="hy-AM"/>
              </w:rPr>
              <w:t xml:space="preserve"> </w:t>
            </w:r>
            <w:r w:rsidRPr="009961C7">
              <w:rPr>
                <w:rFonts w:ascii="Sylfaen" w:hAnsi="Sylfaen" w:cs="Sylfaen"/>
                <w:lang w:val="hy-AM"/>
              </w:rPr>
              <w:t>ԱԱՀ</w:t>
            </w:r>
            <w:r w:rsidRPr="009961C7">
              <w:rPr>
                <w:lang w:val="hy-AM"/>
              </w:rPr>
              <w:t>:</w:t>
            </w:r>
          </w:p>
          <w:p w:rsidR="004D63A4" w:rsidRPr="009961C7" w:rsidRDefault="004D63A4" w:rsidP="00F30410">
            <w:pPr>
              <w:rPr>
                <w:sz w:val="26"/>
                <w:szCs w:val="26"/>
                <w:lang w:val="hy-AM"/>
              </w:rPr>
            </w:pPr>
          </w:p>
        </w:tc>
      </w:tr>
      <w:tr w:rsidR="004D63A4" w:rsidRPr="009961C7" w:rsidTr="004D63A4">
        <w:trPr>
          <w:trHeight w:val="480"/>
        </w:trPr>
        <w:tc>
          <w:tcPr>
            <w:tcW w:w="2408" w:type="dxa"/>
            <w:vAlign w:val="center"/>
          </w:tcPr>
          <w:p w:rsidR="004D63A4" w:rsidRPr="009961C7" w:rsidRDefault="004D63A4" w:rsidP="00F30410">
            <w:pPr>
              <w:rPr>
                <w:szCs w:val="26"/>
              </w:rPr>
            </w:pPr>
            <w:r w:rsidRPr="009961C7">
              <w:rPr>
                <w:szCs w:val="26"/>
              </w:rPr>
              <w:lastRenderedPageBreak/>
              <w:t>6.Порядок оплаты.</w:t>
            </w:r>
          </w:p>
          <w:p w:rsidR="004D63A4" w:rsidRPr="009961C7" w:rsidRDefault="004D63A4" w:rsidP="00F30410">
            <w:pPr>
              <w:rPr>
                <w:rFonts w:ascii="Sylfaen" w:hAnsi="Sylfaen"/>
                <w:szCs w:val="26"/>
              </w:rPr>
            </w:pPr>
            <w:r w:rsidRPr="009961C7">
              <w:rPr>
                <w:rFonts w:ascii="Sylfaen" w:hAnsi="Sylfaen"/>
                <w:szCs w:val="26"/>
                <w:lang w:val="hy-AM"/>
              </w:rPr>
              <w:t>Վճարման կարգը</w:t>
            </w:r>
            <w:r w:rsidRPr="009961C7">
              <w:rPr>
                <w:rFonts w:ascii="Sylfaen" w:hAnsi="Sylfaen"/>
                <w:szCs w:val="26"/>
              </w:rPr>
              <w:t>:</w:t>
            </w:r>
          </w:p>
        </w:tc>
        <w:tc>
          <w:tcPr>
            <w:tcW w:w="8064" w:type="dxa"/>
          </w:tcPr>
          <w:p w:rsidR="004D63A4" w:rsidRPr="009961C7" w:rsidRDefault="004D63A4" w:rsidP="00F30410">
            <w:pPr>
              <w:rPr>
                <w:rFonts w:ascii="Sylfaen" w:hAnsi="Sylfaen"/>
                <w:szCs w:val="26"/>
              </w:rPr>
            </w:pPr>
          </w:p>
          <w:p w:rsidR="004D63A4" w:rsidRPr="009961C7" w:rsidRDefault="004D63A4" w:rsidP="00F30410">
            <w:pPr>
              <w:rPr>
                <w:rFonts w:ascii="Sylfaen" w:hAnsi="Sylfaen"/>
                <w:szCs w:val="26"/>
              </w:rPr>
            </w:pPr>
            <w:r w:rsidRPr="009961C7">
              <w:rPr>
                <w:rFonts w:ascii="Sylfaen" w:hAnsi="Sylfaen"/>
                <w:szCs w:val="26"/>
              </w:rPr>
              <w:t xml:space="preserve">Оплата в соответствии с договором должна производится в течении </w:t>
            </w:r>
            <w:r w:rsidRPr="009961C7">
              <w:rPr>
                <w:rFonts w:ascii="Sylfaen" w:hAnsi="Sylfaen"/>
                <w:szCs w:val="26"/>
                <w:lang w:val="hy-AM"/>
              </w:rPr>
              <w:t xml:space="preserve">15 </w:t>
            </w:r>
            <w:r w:rsidRPr="009961C7">
              <w:rPr>
                <w:rFonts w:ascii="Sylfaen" w:hAnsi="Sylfaen"/>
                <w:szCs w:val="26"/>
              </w:rPr>
              <w:t xml:space="preserve">рабочих дней на основе акта прием-сдачи выполненных работ.  </w:t>
            </w:r>
          </w:p>
          <w:p w:rsidR="004D63A4" w:rsidRPr="009961C7" w:rsidRDefault="004D63A4" w:rsidP="00F30410">
            <w:pPr>
              <w:rPr>
                <w:rFonts w:ascii="Sylfaen" w:hAnsi="Sylfaen"/>
                <w:szCs w:val="26"/>
              </w:rPr>
            </w:pPr>
          </w:p>
          <w:p w:rsidR="004D63A4" w:rsidRPr="009961C7" w:rsidRDefault="004D63A4" w:rsidP="00F30410">
            <w:pPr>
              <w:rPr>
                <w:rFonts w:ascii="Sylfaen" w:hAnsi="Sylfaen"/>
                <w:szCs w:val="26"/>
                <w:lang w:val="hy-AM"/>
              </w:rPr>
            </w:pPr>
            <w:r w:rsidRPr="009961C7">
              <w:rPr>
                <w:rFonts w:ascii="Sylfaen" w:hAnsi="Sylfaen"/>
                <w:szCs w:val="26"/>
                <w:lang w:val="hy-AM"/>
              </w:rPr>
              <w:t>Պայմանագրի համաձայն Վճարումը պետք է կատարվի 1</w:t>
            </w:r>
            <w:r w:rsidRPr="009961C7">
              <w:rPr>
                <w:rFonts w:ascii="Sylfaen" w:hAnsi="Sylfaen"/>
                <w:szCs w:val="26"/>
              </w:rPr>
              <w:t>5</w:t>
            </w:r>
            <w:r w:rsidRPr="009961C7">
              <w:rPr>
                <w:rFonts w:ascii="Sylfaen" w:hAnsi="Sylfaen"/>
                <w:szCs w:val="26"/>
                <w:lang w:val="hy-AM"/>
              </w:rPr>
              <w:t xml:space="preserve"> աշխատանքային օրվա ընթացքում ' կատարված աշխատանքների ընդունման-հանձնման ակտի հիման վրա: </w:t>
            </w:r>
          </w:p>
          <w:p w:rsidR="004D63A4" w:rsidRPr="009961C7" w:rsidRDefault="004D63A4" w:rsidP="00F30410">
            <w:pPr>
              <w:rPr>
                <w:rFonts w:ascii="Sylfaen" w:hAnsi="Sylfaen"/>
                <w:szCs w:val="26"/>
                <w:lang w:val="hy-AM"/>
              </w:rPr>
            </w:pPr>
          </w:p>
        </w:tc>
      </w:tr>
    </w:tbl>
    <w:p w:rsidR="008D4F67" w:rsidRPr="008D4F67" w:rsidRDefault="004D63A4" w:rsidP="008D4F67">
      <w:pPr>
        <w:tabs>
          <w:tab w:val="left" w:pos="1050"/>
        </w:tabs>
        <w:jc w:val="right"/>
        <w:rPr>
          <w:sz w:val="28"/>
          <w:szCs w:val="28"/>
        </w:rPr>
      </w:pPr>
      <w:r>
        <w:br w:type="page"/>
      </w:r>
      <w:r w:rsidR="008D4F67">
        <w:rPr>
          <w:sz w:val="28"/>
          <w:szCs w:val="28"/>
        </w:rPr>
        <w:lastRenderedPageBreak/>
        <w:t>Приложение №2</w:t>
      </w:r>
    </w:p>
    <w:p w:rsidR="008D4F67" w:rsidRPr="008D4F67" w:rsidRDefault="008D4F67" w:rsidP="008D4F67">
      <w:pPr>
        <w:tabs>
          <w:tab w:val="left" w:pos="1050"/>
        </w:tabs>
        <w:jc w:val="right"/>
        <w:rPr>
          <w:sz w:val="28"/>
          <w:szCs w:val="28"/>
        </w:rPr>
      </w:pPr>
      <w:r>
        <w:rPr>
          <w:sz w:val="28"/>
          <w:szCs w:val="28"/>
          <w:lang w:val="hy-AM"/>
        </w:rPr>
        <w:t>Հավելված</w:t>
      </w:r>
      <w:r>
        <w:rPr>
          <w:sz w:val="28"/>
          <w:szCs w:val="28"/>
        </w:rPr>
        <w:t>№2</w:t>
      </w:r>
    </w:p>
    <w:p w:rsidR="008D4F67" w:rsidRDefault="008D4F67" w:rsidP="00E00D5B">
      <w:pPr>
        <w:jc w:val="right"/>
      </w:pPr>
    </w:p>
    <w:p w:rsidR="00E00D5B" w:rsidRPr="00E00D5B" w:rsidRDefault="00E00D5B" w:rsidP="00E00D5B">
      <w:pPr>
        <w:jc w:val="right"/>
      </w:pPr>
      <w:r w:rsidRPr="00E00D5B">
        <w:t xml:space="preserve">  к договору №_______________</w:t>
      </w:r>
      <w:r w:rsidRPr="00E00D5B">
        <w:rPr>
          <w:b/>
          <w:color w:val="000000"/>
        </w:rPr>
        <w:t xml:space="preserve">                                                                                                                            </w:t>
      </w:r>
      <w:r w:rsidRPr="00E00D5B">
        <w:t xml:space="preserve">                                                                              </w:t>
      </w:r>
      <w:r w:rsidRPr="00E00D5B">
        <w:rPr>
          <w:rFonts w:ascii="Sylfaen" w:hAnsi="Sylfaen" w:cs="Sylfaen"/>
          <w:lang w:val="en-US"/>
        </w:rPr>
        <w:t>պայմանագրին</w:t>
      </w:r>
      <w:r w:rsidRPr="00E00D5B">
        <w:t xml:space="preserve"> </w:t>
      </w:r>
      <w:r w:rsidRPr="00E00D5B">
        <w:rPr>
          <w:rFonts w:ascii="Sylfaen" w:hAnsi="Sylfaen" w:cs="Sylfaen"/>
          <w:lang w:val="en-US"/>
        </w:rPr>
        <w:t>կից</w:t>
      </w:r>
      <w:r w:rsidRPr="00E00D5B">
        <w:t xml:space="preserve">                                                                                                                                                                                                                от/</w:t>
      </w:r>
      <w:r w:rsidRPr="00E00D5B">
        <w:rPr>
          <w:rFonts w:ascii="Sylfaen" w:hAnsi="Sylfaen" w:cs="Sylfaen"/>
          <w:lang w:val="en-US"/>
        </w:rPr>
        <w:t>առ</w:t>
      </w:r>
      <w:r w:rsidRPr="00E00D5B">
        <w:t xml:space="preserve"> «____» _____2022 г/</w:t>
      </w:r>
      <w:r w:rsidRPr="00E00D5B">
        <w:rPr>
          <w:rFonts w:ascii="Sylfaen" w:hAnsi="Sylfaen" w:cs="Sylfaen"/>
          <w:lang w:val="en-US"/>
        </w:rPr>
        <w:t>թ</w:t>
      </w:r>
      <w:r w:rsidRPr="00E00D5B">
        <w:rPr>
          <w:rFonts w:ascii="Sylfaen" w:hAnsi="Sylfaen"/>
          <w:lang w:eastAsia="en-US"/>
        </w:rPr>
        <w:t>.</w:t>
      </w:r>
      <w:r w:rsidRPr="00E00D5B">
        <w:rPr>
          <w:lang w:eastAsia="en-US"/>
        </w:rPr>
        <w:t xml:space="preserve"> </w:t>
      </w:r>
      <w:r w:rsidRPr="00E00D5B">
        <w:rPr>
          <w:b/>
          <w:lang w:eastAsia="en-US"/>
        </w:rPr>
        <w:t xml:space="preserve">                                                                                                                                                              </w:t>
      </w:r>
    </w:p>
    <w:p w:rsidR="00E00D5B" w:rsidRPr="00E00D5B" w:rsidRDefault="00E00D5B" w:rsidP="00E00D5B">
      <w:pPr>
        <w:jc w:val="center"/>
        <w:rPr>
          <w:b/>
          <w:bCs/>
          <w:color w:val="000000"/>
        </w:rPr>
      </w:pPr>
    </w:p>
    <w:p w:rsidR="00E00D5B" w:rsidRPr="00E00D5B" w:rsidRDefault="00E00D5B" w:rsidP="00E00D5B">
      <w:pPr>
        <w:jc w:val="center"/>
        <w:rPr>
          <w:b/>
          <w:bCs/>
          <w:color w:val="000000"/>
          <w:sz w:val="4"/>
        </w:rPr>
      </w:pPr>
    </w:p>
    <w:p w:rsidR="00E00D5B" w:rsidRPr="00E00D5B" w:rsidRDefault="00E00D5B" w:rsidP="00E00D5B">
      <w:pPr>
        <w:ind w:right="113"/>
        <w:jc w:val="center"/>
        <w:rPr>
          <w:color w:val="000000"/>
          <w:lang w:eastAsia="en-US"/>
        </w:rPr>
      </w:pPr>
      <w:r w:rsidRPr="00E00D5B">
        <w:rPr>
          <w:b/>
          <w:bCs/>
          <w:lang w:eastAsia="en-US"/>
        </w:rPr>
        <w:t>ВЕДОМОСТЬ ДОГОВОРНОЙ ЦЕНЫ</w:t>
      </w:r>
      <w:r w:rsidRPr="00E00D5B">
        <w:rPr>
          <w:color w:val="000000"/>
          <w:lang w:eastAsia="en-US"/>
        </w:rPr>
        <w:t xml:space="preserve"> </w:t>
      </w:r>
    </w:p>
    <w:p w:rsidR="00E00D5B" w:rsidRPr="00E00D5B" w:rsidRDefault="00E00D5B" w:rsidP="00E00D5B">
      <w:pPr>
        <w:jc w:val="center"/>
        <w:rPr>
          <w:sz w:val="20"/>
          <w:lang w:eastAsia="en-US"/>
        </w:rPr>
      </w:pPr>
      <w:r w:rsidRPr="00E00D5B">
        <w:rPr>
          <w:sz w:val="20"/>
          <w:lang w:eastAsia="en-US"/>
        </w:rPr>
        <w:t xml:space="preserve">для </w:t>
      </w:r>
      <w:r w:rsidRPr="00E00D5B">
        <w:rPr>
          <w:rFonts w:ascii="Sylfaen" w:hAnsi="Sylfaen"/>
          <w:sz w:val="20"/>
          <w:lang w:eastAsia="en-US"/>
        </w:rPr>
        <w:t xml:space="preserve">профессионального </w:t>
      </w:r>
      <w:r w:rsidRPr="00E00D5B">
        <w:rPr>
          <w:sz w:val="20"/>
          <w:lang w:eastAsia="en-US"/>
        </w:rPr>
        <w:t xml:space="preserve">обучения работников ЗАО «ЮКЖД», </w:t>
      </w:r>
    </w:p>
    <w:p w:rsidR="00E00D5B" w:rsidRPr="00E00D5B" w:rsidRDefault="00E00D5B" w:rsidP="00E00D5B">
      <w:pPr>
        <w:jc w:val="center"/>
        <w:rPr>
          <w:i/>
          <w:color w:val="000000"/>
          <w:lang w:eastAsia="en-US"/>
        </w:rPr>
      </w:pPr>
      <w:r w:rsidRPr="00E00D5B">
        <w:rPr>
          <w:rFonts w:ascii="Sylfaen" w:hAnsi="Sylfaen" w:cs="Sylfaen"/>
          <w:b/>
          <w:bCs/>
          <w:i/>
          <w:lang w:val="en-US" w:eastAsia="en-US"/>
        </w:rPr>
        <w:t>ՊԱՅՄԱՆԱԳՐԻ</w:t>
      </w:r>
      <w:r w:rsidRPr="00E00D5B">
        <w:rPr>
          <w:b/>
          <w:bCs/>
          <w:i/>
          <w:lang w:eastAsia="en-US"/>
        </w:rPr>
        <w:t xml:space="preserve"> </w:t>
      </w:r>
      <w:r w:rsidRPr="00E00D5B">
        <w:rPr>
          <w:rFonts w:ascii="Sylfaen" w:hAnsi="Sylfaen" w:cs="Sylfaen"/>
          <w:b/>
          <w:bCs/>
          <w:i/>
          <w:lang w:val="en-US" w:eastAsia="en-US"/>
        </w:rPr>
        <w:t>ԳՆԻ</w:t>
      </w:r>
      <w:r w:rsidRPr="00E00D5B">
        <w:rPr>
          <w:b/>
          <w:bCs/>
          <w:i/>
          <w:lang w:eastAsia="en-US"/>
        </w:rPr>
        <w:t xml:space="preserve"> </w:t>
      </w:r>
      <w:r w:rsidRPr="00E00D5B">
        <w:rPr>
          <w:rFonts w:ascii="Sylfaen" w:hAnsi="Sylfaen" w:cs="Sylfaen"/>
          <w:b/>
          <w:bCs/>
          <w:i/>
          <w:lang w:val="en-US" w:eastAsia="en-US"/>
        </w:rPr>
        <w:t>ԱՄՓՈՓԱԳԻՐ</w:t>
      </w:r>
      <w:r w:rsidRPr="00E00D5B">
        <w:rPr>
          <w:b/>
          <w:bCs/>
          <w:i/>
          <w:iCs/>
          <w:lang w:eastAsia="en-US"/>
        </w:rPr>
        <w:t xml:space="preserve">                                                                                                                                </w:t>
      </w:r>
    </w:p>
    <w:p w:rsidR="00E00D5B" w:rsidRPr="00E00D5B" w:rsidRDefault="00E00D5B" w:rsidP="00E00D5B">
      <w:pPr>
        <w:jc w:val="center"/>
        <w:rPr>
          <w:sz w:val="20"/>
          <w:lang w:eastAsia="en-US"/>
        </w:rPr>
      </w:pPr>
      <w:r w:rsidRPr="00E00D5B">
        <w:rPr>
          <w:sz w:val="20"/>
          <w:lang w:eastAsia="en-US"/>
        </w:rPr>
        <w:t xml:space="preserve"> </w:t>
      </w:r>
      <w:r w:rsidRPr="00E00D5B">
        <w:rPr>
          <w:color w:val="000000"/>
          <w:sz w:val="20"/>
          <w:shd w:val="clear" w:color="auto" w:fill="FFFFFF"/>
          <w:lang w:eastAsia="en-US"/>
        </w:rPr>
        <w:t>«</w:t>
      </w:r>
      <w:r w:rsidRPr="00E00D5B">
        <w:rPr>
          <w:rFonts w:ascii="Sylfaen" w:hAnsi="Sylfaen" w:cs="Sylfaen"/>
          <w:bCs/>
          <w:color w:val="000000"/>
          <w:sz w:val="20"/>
          <w:shd w:val="clear" w:color="auto" w:fill="FFFFFF"/>
          <w:lang w:val="en-US" w:eastAsia="en-US"/>
        </w:rPr>
        <w:t>ՀԿԵ</w:t>
      </w:r>
      <w:r w:rsidRPr="00E00D5B">
        <w:rPr>
          <w:color w:val="000000"/>
          <w:sz w:val="20"/>
          <w:shd w:val="clear" w:color="auto" w:fill="FFFFFF"/>
          <w:lang w:eastAsia="en-US"/>
        </w:rPr>
        <w:t xml:space="preserve">» </w:t>
      </w:r>
      <w:r w:rsidRPr="00E00D5B">
        <w:rPr>
          <w:rFonts w:ascii="Sylfaen" w:hAnsi="Sylfaen" w:cs="Sylfaen"/>
          <w:color w:val="000000"/>
          <w:sz w:val="20"/>
          <w:shd w:val="clear" w:color="auto" w:fill="FFFFFF"/>
          <w:lang w:val="en-US" w:eastAsia="en-US"/>
        </w:rPr>
        <w:t>ՓԲԸ</w:t>
      </w:r>
      <w:r w:rsidRPr="00E00D5B">
        <w:rPr>
          <w:sz w:val="20"/>
          <w:lang w:eastAsia="en-US"/>
        </w:rPr>
        <w:t>-</w:t>
      </w:r>
      <w:r w:rsidRPr="00E00D5B">
        <w:rPr>
          <w:rFonts w:ascii="Sylfaen" w:hAnsi="Sylfaen" w:cs="Sylfaen"/>
          <w:sz w:val="20"/>
          <w:lang w:val="en-US" w:eastAsia="en-US"/>
        </w:rPr>
        <w:t>ի</w:t>
      </w:r>
      <w:r w:rsidRPr="00E00D5B">
        <w:rPr>
          <w:sz w:val="20"/>
          <w:lang w:eastAsia="en-US"/>
        </w:rPr>
        <w:t xml:space="preserve"> </w:t>
      </w:r>
      <w:r w:rsidRPr="00E00D5B">
        <w:rPr>
          <w:rFonts w:ascii="Sylfaen" w:hAnsi="Sylfaen" w:cs="Sylfaen"/>
          <w:sz w:val="20"/>
          <w:lang w:val="en-US" w:eastAsia="en-US"/>
        </w:rPr>
        <w:t>աշխատողների</w:t>
      </w:r>
      <w:r w:rsidRPr="00E00D5B">
        <w:rPr>
          <w:sz w:val="20"/>
          <w:lang w:eastAsia="en-US"/>
        </w:rPr>
        <w:t xml:space="preserve"> </w:t>
      </w:r>
      <w:r w:rsidRPr="00E00D5B">
        <w:rPr>
          <w:rFonts w:ascii="Sylfaen" w:hAnsi="Sylfaen"/>
          <w:sz w:val="20"/>
          <w:lang w:val="hy-AM" w:eastAsia="en-US"/>
        </w:rPr>
        <w:t xml:space="preserve">մասնագիտական </w:t>
      </w:r>
      <w:r w:rsidRPr="00E00D5B">
        <w:rPr>
          <w:rFonts w:ascii="Sylfaen" w:hAnsi="Sylfaen" w:cs="Sylfaen"/>
          <w:sz w:val="20"/>
          <w:lang w:val="en-US" w:eastAsia="en-US"/>
        </w:rPr>
        <w:t>ուսուցման</w:t>
      </w:r>
      <w:r w:rsidRPr="00E00D5B">
        <w:rPr>
          <w:sz w:val="20"/>
          <w:lang w:eastAsia="en-US"/>
        </w:rPr>
        <w:t xml:space="preserve"> </w:t>
      </w:r>
      <w:r w:rsidRPr="00E00D5B">
        <w:rPr>
          <w:rFonts w:ascii="Sylfaen" w:hAnsi="Sylfaen" w:cs="Sylfaen"/>
          <w:sz w:val="20"/>
          <w:lang w:val="en-US" w:eastAsia="en-US"/>
        </w:rPr>
        <w:t>համար</w:t>
      </w:r>
      <w:r w:rsidRPr="00E00D5B">
        <w:rPr>
          <w:sz w:val="20"/>
          <w:lang w:eastAsia="en-US"/>
        </w:rPr>
        <w:t xml:space="preserve"> </w:t>
      </w:r>
    </w:p>
    <w:p w:rsidR="00E00D5B" w:rsidRPr="00E00D5B" w:rsidRDefault="00E00D5B" w:rsidP="00E00D5B">
      <w:pPr>
        <w:jc w:val="center"/>
        <w:rPr>
          <w:color w:val="000000"/>
          <w:sz w:val="20"/>
          <w:lang w:eastAsia="en-US"/>
        </w:rPr>
      </w:pPr>
    </w:p>
    <w:p w:rsidR="00E00D5B" w:rsidRPr="00E00D5B" w:rsidRDefault="00E00D5B" w:rsidP="00E00D5B">
      <w:pPr>
        <w:tabs>
          <w:tab w:val="left" w:pos="5040"/>
        </w:tabs>
        <w:ind w:left="3969" w:right="113" w:hanging="3969"/>
        <w:rPr>
          <w:rFonts w:ascii="Sylfaen" w:hAnsi="Sylfaen"/>
          <w:lang w:eastAsia="en-US"/>
        </w:rPr>
      </w:pPr>
      <w:r w:rsidRPr="00E00D5B">
        <w:rPr>
          <w:lang w:eastAsia="en-US"/>
        </w:rPr>
        <w:t xml:space="preserve"> </w:t>
      </w:r>
      <w:r w:rsidRPr="00E00D5B">
        <w:rPr>
          <w:b/>
          <w:lang w:eastAsia="en-US"/>
        </w:rPr>
        <w:t>Наименование организации Исполнителя</w:t>
      </w:r>
      <w:r w:rsidRPr="00E00D5B">
        <w:rPr>
          <w:lang w:eastAsia="en-US"/>
        </w:rPr>
        <w:t xml:space="preserve"> – </w:t>
      </w:r>
      <w:r w:rsidRPr="00E00D5B">
        <w:rPr>
          <w:rFonts w:ascii="Sylfaen" w:hAnsi="Sylfaen"/>
          <w:i/>
          <w:iCs/>
          <w:lang w:val="hy-AM" w:eastAsia="en-US"/>
        </w:rPr>
        <w:t>Наименование организации</w:t>
      </w:r>
    </w:p>
    <w:p w:rsidR="00E00D5B" w:rsidRPr="00E00D5B" w:rsidRDefault="00E00D5B" w:rsidP="00E00D5B">
      <w:pPr>
        <w:tabs>
          <w:tab w:val="left" w:pos="6420"/>
        </w:tabs>
        <w:ind w:left="3932" w:hanging="3932"/>
        <w:rPr>
          <w:i/>
          <w:iCs/>
          <w:lang w:val="hy-AM" w:eastAsia="en-US"/>
        </w:rPr>
      </w:pPr>
      <w:r w:rsidRPr="00E00D5B">
        <w:rPr>
          <w:rFonts w:ascii="Sylfaen" w:hAnsi="Sylfaen" w:cs="Sylfaen"/>
          <w:b/>
          <w:i/>
          <w:iCs/>
          <w:lang w:val="hy-AM" w:eastAsia="en-US"/>
        </w:rPr>
        <w:t>Կատարող</w:t>
      </w:r>
      <w:r w:rsidRPr="00E00D5B">
        <w:rPr>
          <w:b/>
          <w:i/>
          <w:iCs/>
          <w:lang w:val="hy-AM" w:eastAsia="en-US"/>
        </w:rPr>
        <w:t xml:space="preserve"> </w:t>
      </w:r>
      <w:r w:rsidRPr="00E00D5B">
        <w:rPr>
          <w:rFonts w:ascii="Sylfaen" w:hAnsi="Sylfaen" w:cs="Sylfaen"/>
          <w:b/>
          <w:i/>
          <w:iCs/>
          <w:lang w:val="hy-AM" w:eastAsia="en-US"/>
        </w:rPr>
        <w:t>կազմակերպության</w:t>
      </w:r>
      <w:r w:rsidRPr="00E00D5B">
        <w:rPr>
          <w:b/>
          <w:i/>
          <w:iCs/>
          <w:lang w:val="hy-AM" w:eastAsia="en-US"/>
        </w:rPr>
        <w:t xml:space="preserve"> </w:t>
      </w:r>
      <w:r w:rsidRPr="00E00D5B">
        <w:rPr>
          <w:rFonts w:ascii="Sylfaen" w:hAnsi="Sylfaen" w:cs="Sylfaen"/>
          <w:b/>
          <w:i/>
          <w:iCs/>
          <w:lang w:val="hy-AM" w:eastAsia="en-US"/>
        </w:rPr>
        <w:t>անվանումը</w:t>
      </w:r>
      <w:r w:rsidRPr="00E00D5B">
        <w:rPr>
          <w:i/>
          <w:iCs/>
          <w:lang w:val="hy-AM" w:eastAsia="en-US"/>
        </w:rPr>
        <w:t xml:space="preserve"> – </w:t>
      </w:r>
      <w:r w:rsidRPr="00E00D5B">
        <w:rPr>
          <w:rFonts w:ascii="Sylfaen" w:hAnsi="Sylfaen"/>
          <w:i/>
          <w:iCs/>
          <w:lang w:val="hy-AM" w:eastAsia="en-US"/>
        </w:rPr>
        <w:t>Կազմակերպության անվանումը</w:t>
      </w:r>
      <w:r w:rsidRPr="00E00D5B">
        <w:rPr>
          <w:i/>
          <w:iCs/>
          <w:lang w:val="hy-AM" w:eastAsia="en-US"/>
        </w:rPr>
        <w:t xml:space="preserve"> </w:t>
      </w:r>
    </w:p>
    <w:p w:rsidR="00E00D5B" w:rsidRPr="00E00D5B" w:rsidRDefault="00E00D5B" w:rsidP="00E00D5B">
      <w:pPr>
        <w:tabs>
          <w:tab w:val="left" w:pos="6420"/>
        </w:tabs>
        <w:ind w:left="-993" w:firstLine="993"/>
        <w:rPr>
          <w:lang w:eastAsia="en-US"/>
        </w:rPr>
      </w:pPr>
      <w:r w:rsidRPr="00E00D5B">
        <w:rPr>
          <w:b/>
          <w:lang w:eastAsia="en-US"/>
        </w:rPr>
        <w:t xml:space="preserve">Наименование организации Заказчика </w:t>
      </w:r>
      <w:r w:rsidRPr="00E00D5B">
        <w:rPr>
          <w:lang w:eastAsia="en-US"/>
        </w:rPr>
        <w:t>- ЗАО «Южно-Кавказская железная дорога»</w:t>
      </w:r>
    </w:p>
    <w:p w:rsidR="00E00D5B" w:rsidRPr="00E00D5B" w:rsidRDefault="00E00D5B" w:rsidP="00E00D5B">
      <w:pPr>
        <w:tabs>
          <w:tab w:val="left" w:pos="6420"/>
        </w:tabs>
        <w:ind w:left="-993" w:firstLine="993"/>
        <w:rPr>
          <w:lang w:eastAsia="en-US"/>
        </w:rPr>
      </w:pPr>
      <w:r w:rsidRPr="00E00D5B">
        <w:rPr>
          <w:rFonts w:ascii="Sylfaen" w:hAnsi="Sylfaen" w:cs="Sylfaen"/>
          <w:b/>
          <w:i/>
          <w:iCs/>
          <w:lang w:val="en-US" w:eastAsia="en-US"/>
        </w:rPr>
        <w:t>Պատվիրատուի</w:t>
      </w:r>
      <w:r w:rsidRPr="00E00D5B">
        <w:rPr>
          <w:b/>
          <w:i/>
          <w:iCs/>
          <w:lang w:eastAsia="en-US"/>
        </w:rPr>
        <w:t xml:space="preserve"> </w:t>
      </w:r>
      <w:r w:rsidRPr="00E00D5B">
        <w:rPr>
          <w:rFonts w:ascii="Sylfaen" w:hAnsi="Sylfaen" w:cs="Sylfaen"/>
          <w:b/>
          <w:i/>
          <w:iCs/>
          <w:lang w:val="en-US" w:eastAsia="en-US"/>
        </w:rPr>
        <w:t>կազմակերպության</w:t>
      </w:r>
      <w:r w:rsidRPr="00E00D5B">
        <w:rPr>
          <w:b/>
          <w:i/>
          <w:iCs/>
          <w:lang w:eastAsia="en-US"/>
        </w:rPr>
        <w:t xml:space="preserve"> </w:t>
      </w:r>
      <w:r w:rsidRPr="00E00D5B">
        <w:rPr>
          <w:rFonts w:ascii="Sylfaen" w:hAnsi="Sylfaen" w:cs="Sylfaen"/>
          <w:b/>
          <w:i/>
          <w:iCs/>
          <w:lang w:val="en-US" w:eastAsia="en-US"/>
        </w:rPr>
        <w:t>անվանումը</w:t>
      </w:r>
      <w:r w:rsidRPr="00E00D5B">
        <w:rPr>
          <w:i/>
          <w:iCs/>
          <w:lang w:eastAsia="en-US"/>
        </w:rPr>
        <w:t>- «</w:t>
      </w:r>
      <w:r w:rsidRPr="00E00D5B">
        <w:rPr>
          <w:rFonts w:ascii="Sylfaen" w:hAnsi="Sylfaen" w:cs="Sylfaen"/>
          <w:i/>
          <w:iCs/>
          <w:lang w:val="en-US" w:eastAsia="en-US"/>
        </w:rPr>
        <w:t>Հարավկովկասյան</w:t>
      </w:r>
      <w:r w:rsidRPr="00E00D5B">
        <w:rPr>
          <w:i/>
          <w:iCs/>
          <w:lang w:eastAsia="en-US"/>
        </w:rPr>
        <w:t xml:space="preserve"> </w:t>
      </w:r>
      <w:r w:rsidRPr="00E00D5B">
        <w:rPr>
          <w:rFonts w:ascii="Sylfaen" w:hAnsi="Sylfaen" w:cs="Sylfaen"/>
          <w:i/>
          <w:iCs/>
          <w:lang w:val="en-US" w:eastAsia="en-US"/>
        </w:rPr>
        <w:t>երկաթուղի</w:t>
      </w:r>
      <w:r w:rsidRPr="00E00D5B">
        <w:rPr>
          <w:i/>
          <w:iCs/>
          <w:lang w:eastAsia="en-US"/>
        </w:rPr>
        <w:t xml:space="preserve">» </w:t>
      </w:r>
      <w:r w:rsidRPr="00E00D5B">
        <w:rPr>
          <w:rFonts w:ascii="Sylfaen" w:hAnsi="Sylfaen" w:cs="Sylfaen"/>
          <w:i/>
          <w:iCs/>
          <w:lang w:val="en-US" w:eastAsia="en-US"/>
        </w:rPr>
        <w:t>ՓԲԸ</w:t>
      </w:r>
    </w:p>
    <w:tbl>
      <w:tblPr>
        <w:tblpPr w:leftFromText="180" w:rightFromText="180" w:vertAnchor="text" w:horzAnchor="margin" w:tblpY="-7"/>
        <w:tblW w:w="10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
        <w:gridCol w:w="2375"/>
        <w:gridCol w:w="5652"/>
        <w:gridCol w:w="2313"/>
      </w:tblGrid>
      <w:tr w:rsidR="00E00D5B" w:rsidRPr="00E00D5B" w:rsidTr="00E00D5B">
        <w:trPr>
          <w:trHeight w:val="1449"/>
        </w:trPr>
        <w:tc>
          <w:tcPr>
            <w:tcW w:w="212" w:type="pct"/>
            <w:tcBorders>
              <w:top w:val="single" w:sz="8" w:space="0" w:color="auto"/>
              <w:left w:val="single" w:sz="8" w:space="0" w:color="auto"/>
              <w:bottom w:val="single" w:sz="8" w:space="0" w:color="auto"/>
              <w:right w:val="single" w:sz="8" w:space="0" w:color="auto"/>
            </w:tcBorders>
            <w:vAlign w:val="center"/>
          </w:tcPr>
          <w:p w:rsidR="00E00D5B" w:rsidRPr="00E00D5B" w:rsidRDefault="00E00D5B" w:rsidP="00E00D5B">
            <w:pPr>
              <w:jc w:val="center"/>
              <w:rPr>
                <w:b/>
                <w:lang w:val="en-US" w:eastAsia="en-US"/>
              </w:rPr>
            </w:pPr>
            <w:r w:rsidRPr="00E00D5B">
              <w:rPr>
                <w:b/>
                <w:lang w:val="en-US" w:eastAsia="en-US"/>
              </w:rPr>
              <w:t>№</w:t>
            </w:r>
          </w:p>
        </w:tc>
        <w:tc>
          <w:tcPr>
            <w:tcW w:w="3717" w:type="pct"/>
            <w:gridSpan w:val="2"/>
            <w:tcBorders>
              <w:top w:val="single" w:sz="8" w:space="0" w:color="auto"/>
              <w:left w:val="single" w:sz="8" w:space="0" w:color="auto"/>
              <w:bottom w:val="single" w:sz="8" w:space="0" w:color="auto"/>
              <w:right w:val="single" w:sz="8" w:space="0" w:color="auto"/>
            </w:tcBorders>
            <w:vAlign w:val="center"/>
          </w:tcPr>
          <w:p w:rsidR="00E00D5B" w:rsidRPr="00E00D5B" w:rsidRDefault="00E00D5B" w:rsidP="00E00D5B">
            <w:pPr>
              <w:jc w:val="center"/>
              <w:rPr>
                <w:b/>
                <w:bCs/>
                <w:color w:val="000000"/>
                <w:bdr w:val="none" w:sz="0" w:space="0" w:color="auto" w:frame="1"/>
                <w:lang w:val="en-US" w:eastAsia="en-US"/>
              </w:rPr>
            </w:pPr>
            <w:r w:rsidRPr="00E00D5B">
              <w:rPr>
                <w:b/>
                <w:bCs/>
                <w:color w:val="000000"/>
                <w:bdr w:val="none" w:sz="0" w:space="0" w:color="auto" w:frame="1"/>
                <w:lang w:val="en-US" w:eastAsia="en-US"/>
              </w:rPr>
              <w:t>Наименование услуги</w:t>
            </w:r>
          </w:p>
          <w:p w:rsidR="00E00D5B" w:rsidRPr="00E00D5B" w:rsidRDefault="00E00D5B" w:rsidP="00E00D5B">
            <w:pPr>
              <w:jc w:val="center"/>
              <w:rPr>
                <w:b/>
                <w:i/>
                <w:iCs/>
                <w:lang w:val="en-US" w:eastAsia="en-US"/>
              </w:rPr>
            </w:pPr>
            <w:r w:rsidRPr="00E00D5B">
              <w:rPr>
                <w:rFonts w:ascii="Sylfaen" w:hAnsi="Sylfaen" w:cs="Sylfaen"/>
                <w:b/>
                <w:i/>
                <w:iCs/>
                <w:lang w:val="en-US" w:eastAsia="en-US"/>
              </w:rPr>
              <w:t>Ծառայության</w:t>
            </w:r>
            <w:r w:rsidRPr="00E00D5B">
              <w:rPr>
                <w:b/>
                <w:i/>
                <w:iCs/>
                <w:lang w:val="en-US" w:eastAsia="en-US"/>
              </w:rPr>
              <w:t xml:space="preserve"> </w:t>
            </w:r>
            <w:r w:rsidRPr="00E00D5B">
              <w:rPr>
                <w:rFonts w:ascii="Sylfaen" w:hAnsi="Sylfaen" w:cs="Sylfaen"/>
                <w:b/>
                <w:i/>
                <w:iCs/>
                <w:lang w:val="en-US" w:eastAsia="en-US"/>
              </w:rPr>
              <w:t>անվանում</w:t>
            </w:r>
          </w:p>
        </w:tc>
        <w:tc>
          <w:tcPr>
            <w:tcW w:w="1071" w:type="pct"/>
            <w:tcBorders>
              <w:top w:val="single" w:sz="8" w:space="0" w:color="auto"/>
              <w:left w:val="single" w:sz="8" w:space="0" w:color="auto"/>
              <w:bottom w:val="single" w:sz="8" w:space="0" w:color="auto"/>
              <w:right w:val="single" w:sz="8" w:space="0" w:color="auto"/>
            </w:tcBorders>
            <w:vAlign w:val="center"/>
          </w:tcPr>
          <w:p w:rsidR="00E00D5B" w:rsidRPr="00E00D5B" w:rsidRDefault="00E00D5B" w:rsidP="00E00D5B">
            <w:pPr>
              <w:jc w:val="center"/>
              <w:rPr>
                <w:b/>
                <w:lang w:eastAsia="en-US"/>
              </w:rPr>
            </w:pPr>
            <w:r w:rsidRPr="00E00D5B">
              <w:rPr>
                <w:b/>
                <w:lang w:eastAsia="en-US"/>
              </w:rPr>
              <w:t>Стоимость услуги,</w:t>
            </w:r>
          </w:p>
          <w:p w:rsidR="00E00D5B" w:rsidRPr="00E00D5B" w:rsidRDefault="00E00D5B" w:rsidP="00E00D5B">
            <w:pPr>
              <w:jc w:val="center"/>
              <w:rPr>
                <w:rFonts w:ascii="Sylfaen" w:hAnsi="Sylfaen"/>
                <w:b/>
                <w:lang w:eastAsia="en-US"/>
              </w:rPr>
            </w:pPr>
            <w:r w:rsidRPr="00E00D5B">
              <w:rPr>
                <w:b/>
                <w:lang w:eastAsia="en-US"/>
              </w:rPr>
              <w:t>драм РА,</w:t>
            </w:r>
            <w:r w:rsidRPr="00E00D5B">
              <w:rPr>
                <w:rFonts w:ascii="Sylfaen" w:hAnsi="Sylfaen"/>
                <w:b/>
                <w:lang w:val="hy-AM" w:eastAsia="en-US"/>
              </w:rPr>
              <w:t xml:space="preserve"> </w:t>
            </w:r>
            <w:r w:rsidRPr="00E00D5B">
              <w:rPr>
                <w:rFonts w:ascii="Sylfaen" w:hAnsi="Sylfaen"/>
                <w:b/>
                <w:lang w:eastAsia="en-US"/>
              </w:rPr>
              <w:t>включая НДС</w:t>
            </w:r>
          </w:p>
          <w:p w:rsidR="00E00D5B" w:rsidRPr="00E00D5B" w:rsidRDefault="00E00D5B" w:rsidP="00E00D5B">
            <w:pPr>
              <w:jc w:val="center"/>
              <w:rPr>
                <w:b/>
                <w:i/>
                <w:iCs/>
                <w:lang w:val="hy-AM" w:eastAsia="en-US"/>
              </w:rPr>
            </w:pPr>
            <w:r w:rsidRPr="00E00D5B">
              <w:rPr>
                <w:rFonts w:ascii="Sylfaen" w:hAnsi="Sylfaen" w:cs="Sylfaen"/>
                <w:b/>
                <w:i/>
                <w:iCs/>
                <w:lang w:val="en-US" w:eastAsia="en-US"/>
              </w:rPr>
              <w:t>Ծառայությունների</w:t>
            </w:r>
            <w:r w:rsidRPr="00E00D5B">
              <w:rPr>
                <w:b/>
                <w:i/>
                <w:iCs/>
                <w:lang w:eastAsia="en-US"/>
              </w:rPr>
              <w:t xml:space="preserve"> </w:t>
            </w:r>
            <w:r w:rsidRPr="00E00D5B">
              <w:rPr>
                <w:rFonts w:ascii="Sylfaen" w:hAnsi="Sylfaen" w:cs="Sylfaen"/>
                <w:b/>
                <w:i/>
                <w:iCs/>
                <w:lang w:val="en-US" w:eastAsia="en-US"/>
              </w:rPr>
              <w:t>արժեքը</w:t>
            </w:r>
            <w:r w:rsidRPr="00E00D5B">
              <w:rPr>
                <w:b/>
                <w:i/>
                <w:iCs/>
                <w:lang w:eastAsia="en-US"/>
              </w:rPr>
              <w:t xml:space="preserve">, </w:t>
            </w:r>
            <w:r w:rsidRPr="00E00D5B">
              <w:rPr>
                <w:rFonts w:ascii="Sylfaen" w:hAnsi="Sylfaen" w:cs="Sylfaen"/>
                <w:b/>
                <w:i/>
                <w:iCs/>
                <w:lang w:val="en-US" w:eastAsia="en-US"/>
              </w:rPr>
              <w:t>ՀՀ</w:t>
            </w:r>
            <w:r w:rsidRPr="00E00D5B">
              <w:rPr>
                <w:b/>
                <w:i/>
                <w:iCs/>
                <w:lang w:eastAsia="en-US"/>
              </w:rPr>
              <w:t xml:space="preserve"> </w:t>
            </w:r>
            <w:r w:rsidRPr="00E00D5B">
              <w:rPr>
                <w:rFonts w:ascii="Sylfaen" w:hAnsi="Sylfaen" w:cs="Sylfaen"/>
                <w:b/>
                <w:i/>
                <w:iCs/>
                <w:lang w:val="en-US" w:eastAsia="en-US"/>
              </w:rPr>
              <w:t>դրամ</w:t>
            </w:r>
            <w:r w:rsidRPr="00E00D5B">
              <w:rPr>
                <w:rFonts w:ascii="Sylfaen" w:hAnsi="Sylfaen" w:cs="Sylfaen"/>
                <w:b/>
                <w:i/>
                <w:iCs/>
                <w:lang w:eastAsia="en-US"/>
              </w:rPr>
              <w:t xml:space="preserve">, </w:t>
            </w:r>
            <w:r w:rsidRPr="00E00D5B">
              <w:rPr>
                <w:rFonts w:ascii="Sylfaen" w:hAnsi="Sylfaen" w:cs="Sylfaen"/>
                <w:b/>
                <w:i/>
                <w:iCs/>
                <w:lang w:val="hy-AM" w:eastAsia="en-US"/>
              </w:rPr>
              <w:t>ներառյալ ԱԱՀ-ն</w:t>
            </w:r>
          </w:p>
        </w:tc>
      </w:tr>
      <w:tr w:rsidR="00E00D5B" w:rsidRPr="00E00D5B" w:rsidTr="00E00D5B">
        <w:trPr>
          <w:trHeight w:val="1110"/>
        </w:trPr>
        <w:tc>
          <w:tcPr>
            <w:tcW w:w="212" w:type="pct"/>
            <w:tcBorders>
              <w:top w:val="single" w:sz="8" w:space="0" w:color="auto"/>
              <w:left w:val="single" w:sz="8" w:space="0" w:color="auto"/>
              <w:bottom w:val="single" w:sz="8" w:space="0" w:color="auto"/>
              <w:right w:val="single" w:sz="8" w:space="0" w:color="auto"/>
            </w:tcBorders>
            <w:vAlign w:val="center"/>
          </w:tcPr>
          <w:p w:rsidR="00E00D5B" w:rsidRPr="00E00D5B" w:rsidRDefault="00E00D5B" w:rsidP="00E00D5B">
            <w:pPr>
              <w:jc w:val="center"/>
              <w:rPr>
                <w:lang w:val="hy-AM" w:eastAsia="en-US"/>
              </w:rPr>
            </w:pPr>
            <w:r w:rsidRPr="00E00D5B">
              <w:rPr>
                <w:lang w:val="en-US" w:eastAsia="en-US"/>
              </w:rPr>
              <w:t>1</w:t>
            </w:r>
            <w:r w:rsidRPr="00E00D5B">
              <w:rPr>
                <w:lang w:val="hy-AM" w:eastAsia="en-US"/>
              </w:rPr>
              <w:t>.</w:t>
            </w:r>
          </w:p>
        </w:tc>
        <w:tc>
          <w:tcPr>
            <w:tcW w:w="3717" w:type="pct"/>
            <w:gridSpan w:val="2"/>
            <w:tcBorders>
              <w:top w:val="single" w:sz="8" w:space="0" w:color="auto"/>
              <w:left w:val="single" w:sz="8" w:space="0" w:color="auto"/>
              <w:bottom w:val="single" w:sz="8" w:space="0" w:color="auto"/>
              <w:right w:val="single" w:sz="8" w:space="0" w:color="auto"/>
            </w:tcBorders>
          </w:tcPr>
          <w:p w:rsidR="00E00D5B" w:rsidRPr="00E00D5B" w:rsidRDefault="00E00D5B" w:rsidP="00E00D5B">
            <w:pPr>
              <w:rPr>
                <w:rFonts w:ascii="Sylfaen" w:hAnsi="Sylfaen"/>
                <w:color w:val="000000"/>
                <w:sz w:val="22"/>
                <w:szCs w:val="22"/>
                <w:lang w:val="hy-AM" w:eastAsia="en-US"/>
              </w:rPr>
            </w:pPr>
            <w:r w:rsidRPr="00E00D5B">
              <w:rPr>
                <w:sz w:val="22"/>
                <w:szCs w:val="22"/>
                <w:lang w:eastAsia="en-US"/>
              </w:rPr>
              <w:t>Первичная подготовка с предоставлением нового удостоверения (сроком на 3 года), как ответственное лицо котельной для 1 работника</w:t>
            </w:r>
            <w:r w:rsidRPr="00E00D5B">
              <w:rPr>
                <w:color w:val="000000"/>
                <w:sz w:val="22"/>
                <w:szCs w:val="22"/>
                <w:lang w:eastAsia="en-US"/>
              </w:rPr>
              <w:t xml:space="preserve"> ЗАО «ЮКЖД</w:t>
            </w:r>
            <w:r w:rsidRPr="00E00D5B">
              <w:rPr>
                <w:rFonts w:ascii="Sylfaen" w:hAnsi="Sylfaen"/>
                <w:color w:val="000000"/>
                <w:sz w:val="22"/>
                <w:szCs w:val="22"/>
                <w:lang w:val="hy-AM" w:eastAsia="en-US"/>
              </w:rPr>
              <w:t>/</w:t>
            </w:r>
          </w:p>
          <w:p w:rsidR="00E00D5B" w:rsidRPr="00E00D5B" w:rsidRDefault="00E00D5B" w:rsidP="00E00D5B">
            <w:pPr>
              <w:rPr>
                <w:sz w:val="22"/>
                <w:szCs w:val="22"/>
                <w:lang w:val="hy-AM" w:eastAsia="en-US"/>
              </w:rPr>
            </w:pPr>
            <w:r w:rsidRPr="00E00D5B">
              <w:rPr>
                <w:sz w:val="22"/>
                <w:szCs w:val="22"/>
                <w:lang w:val="hy-AM" w:eastAsia="en-US"/>
              </w:rPr>
              <w:t>«</w:t>
            </w:r>
            <w:r w:rsidRPr="00E00D5B">
              <w:rPr>
                <w:rFonts w:ascii="Sylfaen" w:hAnsi="Sylfaen" w:cs="Sylfaen"/>
                <w:sz w:val="22"/>
                <w:szCs w:val="22"/>
                <w:lang w:val="hy-AM" w:eastAsia="en-US"/>
              </w:rPr>
              <w:t>ՀԿԵ</w:t>
            </w:r>
            <w:r w:rsidRPr="00E00D5B">
              <w:rPr>
                <w:sz w:val="22"/>
                <w:szCs w:val="22"/>
                <w:lang w:val="hy-AM" w:eastAsia="en-US"/>
              </w:rPr>
              <w:t xml:space="preserve">» </w:t>
            </w:r>
            <w:r w:rsidRPr="00E00D5B">
              <w:rPr>
                <w:rFonts w:ascii="Sylfaen" w:hAnsi="Sylfaen" w:cs="Sylfaen"/>
                <w:sz w:val="22"/>
                <w:szCs w:val="22"/>
                <w:lang w:val="hy-AM" w:eastAsia="en-US"/>
              </w:rPr>
              <w:t>ՓԲԸ</w:t>
            </w:r>
            <w:r w:rsidRPr="00E00D5B">
              <w:rPr>
                <w:sz w:val="22"/>
                <w:szCs w:val="22"/>
                <w:lang w:val="hy-AM" w:eastAsia="en-US"/>
              </w:rPr>
              <w:t>-</w:t>
            </w:r>
            <w:r w:rsidRPr="00E00D5B">
              <w:rPr>
                <w:rFonts w:ascii="Sylfaen" w:hAnsi="Sylfaen" w:cs="Sylfaen"/>
                <w:sz w:val="22"/>
                <w:szCs w:val="22"/>
                <w:lang w:val="hy-AM" w:eastAsia="en-US"/>
              </w:rPr>
              <w:t>ի</w:t>
            </w:r>
            <w:r w:rsidRPr="00E00D5B">
              <w:rPr>
                <w:sz w:val="22"/>
                <w:szCs w:val="22"/>
                <w:lang w:val="hy-AM" w:eastAsia="en-US"/>
              </w:rPr>
              <w:t xml:space="preserve"> 1 </w:t>
            </w:r>
            <w:r w:rsidRPr="00E00D5B">
              <w:rPr>
                <w:rFonts w:ascii="Sylfaen" w:hAnsi="Sylfaen" w:cs="Sylfaen"/>
                <w:sz w:val="22"/>
                <w:szCs w:val="22"/>
                <w:lang w:val="hy-AM" w:eastAsia="en-US"/>
              </w:rPr>
              <w:t>աշխատողի</w:t>
            </w:r>
            <w:r w:rsidRPr="00E00D5B">
              <w:rPr>
                <w:sz w:val="22"/>
                <w:szCs w:val="22"/>
                <w:lang w:val="hy-AM" w:eastAsia="en-US"/>
              </w:rPr>
              <w:t xml:space="preserve"> </w:t>
            </w:r>
            <w:r w:rsidRPr="00E00D5B">
              <w:rPr>
                <w:rFonts w:ascii="Sylfaen" w:hAnsi="Sylfaen" w:cs="Sylfaen"/>
                <w:sz w:val="22"/>
                <w:szCs w:val="22"/>
                <w:lang w:val="hy-AM" w:eastAsia="en-US"/>
              </w:rPr>
              <w:t>համար նախնական</w:t>
            </w:r>
            <w:r w:rsidRPr="00E00D5B">
              <w:rPr>
                <w:sz w:val="22"/>
                <w:szCs w:val="22"/>
                <w:lang w:val="hy-AM" w:eastAsia="en-US"/>
              </w:rPr>
              <w:t xml:space="preserve"> </w:t>
            </w:r>
            <w:r w:rsidRPr="00E00D5B">
              <w:rPr>
                <w:rFonts w:ascii="Sylfaen" w:hAnsi="Sylfaen" w:cs="Sylfaen"/>
                <w:sz w:val="22"/>
                <w:szCs w:val="22"/>
                <w:lang w:val="hy-AM" w:eastAsia="en-US"/>
              </w:rPr>
              <w:t>վերապատրաստում՝</w:t>
            </w:r>
            <w:r w:rsidRPr="00E00D5B">
              <w:rPr>
                <w:sz w:val="22"/>
                <w:szCs w:val="22"/>
                <w:lang w:val="hy-AM" w:eastAsia="en-US"/>
              </w:rPr>
              <w:t xml:space="preserve"> </w:t>
            </w:r>
            <w:r w:rsidRPr="00E00D5B">
              <w:rPr>
                <w:rFonts w:ascii="Sylfaen" w:hAnsi="Sylfaen" w:cs="Sylfaen"/>
                <w:sz w:val="22"/>
                <w:szCs w:val="22"/>
                <w:lang w:val="hy-AM" w:eastAsia="en-US"/>
              </w:rPr>
              <w:t>նոր</w:t>
            </w:r>
            <w:r w:rsidRPr="00E00D5B">
              <w:rPr>
                <w:sz w:val="22"/>
                <w:szCs w:val="22"/>
                <w:lang w:val="hy-AM" w:eastAsia="en-US"/>
              </w:rPr>
              <w:t xml:space="preserve"> </w:t>
            </w:r>
            <w:r w:rsidRPr="00E00D5B">
              <w:rPr>
                <w:rFonts w:ascii="Sylfaen" w:hAnsi="Sylfaen" w:cs="Sylfaen"/>
                <w:sz w:val="22"/>
                <w:szCs w:val="22"/>
                <w:lang w:val="hy-AM" w:eastAsia="en-US"/>
              </w:rPr>
              <w:t>վկայականի</w:t>
            </w:r>
            <w:r w:rsidRPr="00E00D5B">
              <w:rPr>
                <w:sz w:val="22"/>
                <w:szCs w:val="22"/>
                <w:lang w:val="hy-AM" w:eastAsia="en-US"/>
              </w:rPr>
              <w:t xml:space="preserve"> </w:t>
            </w:r>
            <w:r w:rsidRPr="00E00D5B">
              <w:rPr>
                <w:rFonts w:ascii="Sylfaen" w:hAnsi="Sylfaen" w:cs="Sylfaen"/>
                <w:sz w:val="22"/>
                <w:szCs w:val="22"/>
                <w:lang w:val="hy-AM" w:eastAsia="en-US"/>
              </w:rPr>
              <w:t xml:space="preserve">տրամադրմամբ, որպես </w:t>
            </w:r>
            <w:r w:rsidRPr="00E00D5B">
              <w:rPr>
                <w:rFonts w:ascii="Sylfaen" w:hAnsi="Sylfaen"/>
                <w:sz w:val="22"/>
                <w:szCs w:val="22"/>
                <w:lang w:val="hy-AM" w:eastAsia="en-US"/>
              </w:rPr>
              <w:t>կաթսայատան պատասխանտու անձ (3 տարի ժամկետով):</w:t>
            </w:r>
            <w:r w:rsidRPr="00E00D5B">
              <w:rPr>
                <w:sz w:val="22"/>
                <w:szCs w:val="22"/>
                <w:lang w:val="hy-AM" w:eastAsia="en-US"/>
              </w:rPr>
              <w:t xml:space="preserve"> </w:t>
            </w:r>
          </w:p>
        </w:tc>
        <w:tc>
          <w:tcPr>
            <w:tcW w:w="1071" w:type="pct"/>
            <w:tcBorders>
              <w:top w:val="single" w:sz="8" w:space="0" w:color="auto"/>
              <w:left w:val="single" w:sz="8" w:space="0" w:color="auto"/>
              <w:bottom w:val="single" w:sz="8" w:space="0" w:color="auto"/>
              <w:right w:val="single" w:sz="8" w:space="0" w:color="auto"/>
            </w:tcBorders>
            <w:vAlign w:val="center"/>
          </w:tcPr>
          <w:p w:rsidR="00E00D5B" w:rsidRPr="00E00D5B" w:rsidRDefault="00E00D5B" w:rsidP="00E00D5B">
            <w:pPr>
              <w:jc w:val="center"/>
              <w:rPr>
                <w:rFonts w:ascii="Sylfaen" w:hAnsi="Sylfaen"/>
                <w:color w:val="000000"/>
                <w:lang w:val="hy-AM" w:eastAsia="en-US"/>
              </w:rPr>
            </w:pPr>
          </w:p>
        </w:tc>
      </w:tr>
      <w:tr w:rsidR="00E00D5B" w:rsidRPr="00E00D5B" w:rsidTr="00E00D5B">
        <w:trPr>
          <w:trHeight w:val="1356"/>
        </w:trPr>
        <w:tc>
          <w:tcPr>
            <w:tcW w:w="212" w:type="pct"/>
            <w:tcBorders>
              <w:top w:val="single" w:sz="8" w:space="0" w:color="auto"/>
              <w:left w:val="single" w:sz="8" w:space="0" w:color="auto"/>
              <w:bottom w:val="single" w:sz="8" w:space="0" w:color="auto"/>
              <w:right w:val="single" w:sz="8" w:space="0" w:color="auto"/>
            </w:tcBorders>
            <w:vAlign w:val="center"/>
          </w:tcPr>
          <w:p w:rsidR="00E00D5B" w:rsidRPr="00E00D5B" w:rsidRDefault="00E00D5B" w:rsidP="00E00D5B">
            <w:pPr>
              <w:jc w:val="center"/>
              <w:rPr>
                <w:lang w:val="en-US" w:eastAsia="en-US"/>
              </w:rPr>
            </w:pPr>
            <w:r w:rsidRPr="00E00D5B">
              <w:rPr>
                <w:rFonts w:ascii="Sylfaen" w:hAnsi="Sylfaen"/>
                <w:lang w:val="hy-AM" w:eastAsia="en-US"/>
              </w:rPr>
              <w:t>2.</w:t>
            </w:r>
          </w:p>
        </w:tc>
        <w:tc>
          <w:tcPr>
            <w:tcW w:w="3717" w:type="pct"/>
            <w:gridSpan w:val="2"/>
            <w:tcBorders>
              <w:top w:val="single" w:sz="8" w:space="0" w:color="auto"/>
              <w:left w:val="single" w:sz="8" w:space="0" w:color="auto"/>
              <w:bottom w:val="single" w:sz="8" w:space="0" w:color="auto"/>
              <w:right w:val="single" w:sz="8" w:space="0" w:color="auto"/>
            </w:tcBorders>
          </w:tcPr>
          <w:p w:rsidR="00E00D5B" w:rsidRPr="00E00D5B" w:rsidRDefault="00E00D5B" w:rsidP="00E00D5B">
            <w:pPr>
              <w:rPr>
                <w:rFonts w:ascii="Sylfaen" w:hAnsi="Sylfaen" w:cs="Sylfaen"/>
                <w:sz w:val="22"/>
                <w:szCs w:val="22"/>
                <w:lang w:val="hy-AM" w:eastAsia="en-US"/>
              </w:rPr>
            </w:pPr>
            <w:r w:rsidRPr="00E00D5B">
              <w:rPr>
                <w:rFonts w:ascii="Sylfaen" w:hAnsi="Sylfaen" w:cs="Sylfaen"/>
                <w:sz w:val="22"/>
                <w:szCs w:val="22"/>
                <w:lang w:val="hy-AM" w:eastAsia="en-US"/>
              </w:rPr>
              <w:t>Первичная подготовка с предоставлением нового удостоверения (сроком на 1 год), как оператор обслуживания газовых оборудований                          для 4-</w:t>
            </w:r>
            <w:r w:rsidRPr="00E00D5B">
              <w:rPr>
                <w:rFonts w:ascii="Sylfaen" w:hAnsi="Sylfaen" w:cs="Sylfaen"/>
                <w:sz w:val="22"/>
                <w:szCs w:val="22"/>
                <w:lang w:eastAsia="en-US"/>
              </w:rPr>
              <w:t>х</w:t>
            </w:r>
            <w:r w:rsidRPr="00E00D5B">
              <w:rPr>
                <w:rFonts w:ascii="Sylfaen" w:hAnsi="Sylfaen" w:cs="Sylfaen"/>
                <w:sz w:val="22"/>
                <w:szCs w:val="22"/>
                <w:lang w:val="hy-AM" w:eastAsia="en-US"/>
              </w:rPr>
              <w:t xml:space="preserve"> работник</w:t>
            </w:r>
            <w:r w:rsidRPr="00E00D5B">
              <w:rPr>
                <w:rFonts w:ascii="Sylfaen" w:hAnsi="Sylfaen" w:cs="Sylfaen"/>
                <w:sz w:val="22"/>
                <w:szCs w:val="22"/>
                <w:lang w:eastAsia="en-US"/>
              </w:rPr>
              <w:t>ов</w:t>
            </w:r>
            <w:r w:rsidRPr="00E00D5B">
              <w:rPr>
                <w:rFonts w:ascii="Sylfaen" w:hAnsi="Sylfaen" w:cs="Sylfaen"/>
                <w:sz w:val="22"/>
                <w:szCs w:val="22"/>
                <w:lang w:val="hy-AM" w:eastAsia="en-US"/>
              </w:rPr>
              <w:t xml:space="preserve"> ЗАО «ЮКЖД/</w:t>
            </w:r>
          </w:p>
          <w:p w:rsidR="00E00D5B" w:rsidRPr="00E00D5B" w:rsidRDefault="00E00D5B" w:rsidP="00E00D5B">
            <w:pPr>
              <w:rPr>
                <w:rFonts w:ascii="Sylfaen" w:hAnsi="Sylfaen"/>
                <w:sz w:val="22"/>
                <w:szCs w:val="22"/>
                <w:lang w:val="hy-AM" w:eastAsia="en-US"/>
              </w:rPr>
            </w:pPr>
            <w:r w:rsidRPr="00E00D5B">
              <w:rPr>
                <w:sz w:val="22"/>
                <w:szCs w:val="22"/>
                <w:lang w:val="hy-AM" w:eastAsia="en-US"/>
              </w:rPr>
              <w:t>«</w:t>
            </w:r>
            <w:r w:rsidRPr="00E00D5B">
              <w:rPr>
                <w:rFonts w:ascii="Sylfaen" w:hAnsi="Sylfaen" w:cs="Sylfaen"/>
                <w:sz w:val="22"/>
                <w:szCs w:val="22"/>
                <w:lang w:val="hy-AM" w:eastAsia="en-US"/>
              </w:rPr>
              <w:t>ՀԿԵ</w:t>
            </w:r>
            <w:r w:rsidRPr="00E00D5B">
              <w:rPr>
                <w:sz w:val="22"/>
                <w:szCs w:val="22"/>
                <w:lang w:val="hy-AM" w:eastAsia="en-US"/>
              </w:rPr>
              <w:t xml:space="preserve">» </w:t>
            </w:r>
            <w:r w:rsidRPr="00E00D5B">
              <w:rPr>
                <w:rFonts w:ascii="Sylfaen" w:hAnsi="Sylfaen" w:cs="Sylfaen"/>
                <w:sz w:val="22"/>
                <w:szCs w:val="22"/>
                <w:lang w:val="hy-AM" w:eastAsia="en-US"/>
              </w:rPr>
              <w:t>ՓԲԸ</w:t>
            </w:r>
            <w:r w:rsidRPr="00E00D5B">
              <w:rPr>
                <w:sz w:val="22"/>
                <w:szCs w:val="22"/>
                <w:lang w:val="hy-AM" w:eastAsia="en-US"/>
              </w:rPr>
              <w:t>-</w:t>
            </w:r>
            <w:r w:rsidRPr="00E00D5B">
              <w:rPr>
                <w:rFonts w:ascii="Sylfaen" w:hAnsi="Sylfaen" w:cs="Sylfaen"/>
                <w:sz w:val="22"/>
                <w:szCs w:val="22"/>
                <w:lang w:val="hy-AM" w:eastAsia="en-US"/>
              </w:rPr>
              <w:t>ի</w:t>
            </w:r>
            <w:r w:rsidRPr="00E00D5B">
              <w:rPr>
                <w:sz w:val="22"/>
                <w:szCs w:val="22"/>
                <w:lang w:val="hy-AM" w:eastAsia="en-US"/>
              </w:rPr>
              <w:t xml:space="preserve"> </w:t>
            </w:r>
            <w:r w:rsidRPr="00E00D5B">
              <w:rPr>
                <w:rFonts w:ascii="Sylfaen" w:hAnsi="Sylfaen"/>
                <w:sz w:val="22"/>
                <w:szCs w:val="22"/>
                <w:lang w:val="hy-AM" w:eastAsia="en-US"/>
              </w:rPr>
              <w:t>4</w:t>
            </w:r>
            <w:r w:rsidRPr="00E00D5B">
              <w:rPr>
                <w:sz w:val="22"/>
                <w:szCs w:val="22"/>
                <w:lang w:val="hy-AM" w:eastAsia="en-US"/>
              </w:rPr>
              <w:t xml:space="preserve"> </w:t>
            </w:r>
            <w:r w:rsidRPr="00E00D5B">
              <w:rPr>
                <w:rFonts w:ascii="Sylfaen" w:hAnsi="Sylfaen" w:cs="Sylfaen"/>
                <w:sz w:val="22"/>
                <w:szCs w:val="22"/>
                <w:lang w:val="hy-AM" w:eastAsia="en-US"/>
              </w:rPr>
              <w:t>աշխատողների</w:t>
            </w:r>
            <w:r w:rsidRPr="00E00D5B">
              <w:rPr>
                <w:sz w:val="22"/>
                <w:szCs w:val="22"/>
                <w:lang w:val="hy-AM" w:eastAsia="en-US"/>
              </w:rPr>
              <w:t xml:space="preserve"> </w:t>
            </w:r>
            <w:r w:rsidRPr="00E00D5B">
              <w:rPr>
                <w:rFonts w:ascii="Sylfaen" w:hAnsi="Sylfaen" w:cs="Sylfaen"/>
                <w:sz w:val="22"/>
                <w:szCs w:val="22"/>
                <w:lang w:val="hy-AM" w:eastAsia="en-US"/>
              </w:rPr>
              <w:t>համար նախնական</w:t>
            </w:r>
            <w:r w:rsidRPr="00E00D5B">
              <w:rPr>
                <w:sz w:val="22"/>
                <w:szCs w:val="22"/>
                <w:lang w:val="hy-AM" w:eastAsia="en-US"/>
              </w:rPr>
              <w:t xml:space="preserve"> </w:t>
            </w:r>
            <w:r w:rsidRPr="00E00D5B">
              <w:rPr>
                <w:rFonts w:ascii="Sylfaen" w:hAnsi="Sylfaen" w:cs="Sylfaen"/>
                <w:sz w:val="22"/>
                <w:szCs w:val="22"/>
                <w:lang w:val="hy-AM" w:eastAsia="en-US"/>
              </w:rPr>
              <w:t>վերապատրաստում՝</w:t>
            </w:r>
            <w:r w:rsidRPr="00E00D5B">
              <w:rPr>
                <w:sz w:val="22"/>
                <w:szCs w:val="22"/>
                <w:lang w:val="hy-AM" w:eastAsia="en-US"/>
              </w:rPr>
              <w:t xml:space="preserve"> </w:t>
            </w:r>
            <w:r w:rsidRPr="00E00D5B">
              <w:rPr>
                <w:rFonts w:ascii="Sylfaen" w:hAnsi="Sylfaen" w:cs="Sylfaen"/>
                <w:sz w:val="22"/>
                <w:szCs w:val="22"/>
                <w:lang w:val="hy-AM" w:eastAsia="en-US"/>
              </w:rPr>
              <w:t>նոր</w:t>
            </w:r>
            <w:r w:rsidRPr="00E00D5B">
              <w:rPr>
                <w:sz w:val="22"/>
                <w:szCs w:val="22"/>
                <w:lang w:val="hy-AM" w:eastAsia="en-US"/>
              </w:rPr>
              <w:t xml:space="preserve"> </w:t>
            </w:r>
            <w:r w:rsidRPr="00E00D5B">
              <w:rPr>
                <w:rFonts w:ascii="Sylfaen" w:hAnsi="Sylfaen" w:cs="Sylfaen"/>
                <w:sz w:val="22"/>
                <w:szCs w:val="22"/>
                <w:lang w:val="hy-AM" w:eastAsia="en-US"/>
              </w:rPr>
              <w:t>վկայականի</w:t>
            </w:r>
            <w:r w:rsidRPr="00E00D5B">
              <w:rPr>
                <w:sz w:val="22"/>
                <w:szCs w:val="22"/>
                <w:lang w:val="hy-AM" w:eastAsia="en-US"/>
              </w:rPr>
              <w:t xml:space="preserve"> </w:t>
            </w:r>
            <w:r w:rsidRPr="00E00D5B">
              <w:rPr>
                <w:rFonts w:ascii="Sylfaen" w:hAnsi="Sylfaen" w:cs="Sylfaen"/>
                <w:sz w:val="22"/>
                <w:szCs w:val="22"/>
                <w:lang w:val="hy-AM" w:eastAsia="en-US"/>
              </w:rPr>
              <w:t xml:space="preserve">տրամադրմամբ, որպես գազի համակարգի սպասարկող-օպերատոր </w:t>
            </w:r>
            <w:r w:rsidRPr="00E00D5B">
              <w:rPr>
                <w:rFonts w:ascii="Sylfaen" w:hAnsi="Sylfaen"/>
                <w:sz w:val="22"/>
                <w:szCs w:val="22"/>
                <w:lang w:val="hy-AM" w:eastAsia="en-US"/>
              </w:rPr>
              <w:t>(1 տարի ժամկետով):</w:t>
            </w:r>
          </w:p>
        </w:tc>
        <w:tc>
          <w:tcPr>
            <w:tcW w:w="1071" w:type="pct"/>
            <w:tcBorders>
              <w:top w:val="single" w:sz="8" w:space="0" w:color="auto"/>
              <w:left w:val="single" w:sz="8" w:space="0" w:color="auto"/>
              <w:bottom w:val="single" w:sz="8" w:space="0" w:color="auto"/>
              <w:right w:val="single" w:sz="8" w:space="0" w:color="auto"/>
            </w:tcBorders>
            <w:vAlign w:val="center"/>
          </w:tcPr>
          <w:p w:rsidR="00E00D5B" w:rsidRPr="00E00D5B" w:rsidRDefault="00E00D5B" w:rsidP="00E00D5B">
            <w:pPr>
              <w:jc w:val="center"/>
              <w:rPr>
                <w:rFonts w:ascii="Sylfaen" w:hAnsi="Sylfaen"/>
                <w:color w:val="000000"/>
                <w:lang w:val="hy-AM" w:eastAsia="en-US"/>
              </w:rPr>
            </w:pPr>
          </w:p>
        </w:tc>
      </w:tr>
      <w:tr w:rsidR="00E00D5B" w:rsidRPr="00E00D5B" w:rsidTr="00E00D5B">
        <w:trPr>
          <w:trHeight w:val="1332"/>
        </w:trPr>
        <w:tc>
          <w:tcPr>
            <w:tcW w:w="212" w:type="pct"/>
            <w:tcBorders>
              <w:top w:val="single" w:sz="8" w:space="0" w:color="auto"/>
              <w:left w:val="single" w:sz="8" w:space="0" w:color="auto"/>
              <w:bottom w:val="single" w:sz="8" w:space="0" w:color="auto"/>
              <w:right w:val="single" w:sz="8" w:space="0" w:color="auto"/>
            </w:tcBorders>
            <w:vAlign w:val="center"/>
          </w:tcPr>
          <w:p w:rsidR="00E00D5B" w:rsidRPr="00E00D5B" w:rsidRDefault="00E00D5B" w:rsidP="00E00D5B">
            <w:pPr>
              <w:jc w:val="center"/>
              <w:rPr>
                <w:rFonts w:ascii="Sylfaen" w:hAnsi="Sylfaen"/>
                <w:lang w:val="hy-AM" w:eastAsia="en-US"/>
              </w:rPr>
            </w:pPr>
            <w:r w:rsidRPr="00E00D5B">
              <w:rPr>
                <w:rFonts w:ascii="Sylfaen" w:hAnsi="Sylfaen"/>
                <w:lang w:val="hy-AM" w:eastAsia="en-US"/>
              </w:rPr>
              <w:t>3.</w:t>
            </w:r>
          </w:p>
        </w:tc>
        <w:tc>
          <w:tcPr>
            <w:tcW w:w="3717" w:type="pct"/>
            <w:gridSpan w:val="2"/>
            <w:tcBorders>
              <w:top w:val="single" w:sz="8" w:space="0" w:color="auto"/>
              <w:left w:val="single" w:sz="8" w:space="0" w:color="auto"/>
              <w:bottom w:val="single" w:sz="8" w:space="0" w:color="auto"/>
              <w:right w:val="single" w:sz="8" w:space="0" w:color="auto"/>
            </w:tcBorders>
          </w:tcPr>
          <w:p w:rsidR="00E00D5B" w:rsidRPr="00E00D5B" w:rsidRDefault="00E00D5B" w:rsidP="00E00D5B">
            <w:pPr>
              <w:jc w:val="both"/>
              <w:rPr>
                <w:color w:val="000000"/>
                <w:sz w:val="22"/>
                <w:szCs w:val="22"/>
                <w:lang w:eastAsia="en-US"/>
              </w:rPr>
            </w:pPr>
            <w:r w:rsidRPr="00E00D5B">
              <w:rPr>
                <w:color w:val="000000"/>
                <w:sz w:val="22"/>
                <w:szCs w:val="22"/>
                <w:lang w:eastAsia="en-US"/>
              </w:rPr>
              <w:t xml:space="preserve">Очередная проверка знаний с продлением срока удостоверений </w:t>
            </w:r>
            <w:r w:rsidRPr="00E00D5B">
              <w:rPr>
                <w:rFonts w:ascii="Sylfaen" w:hAnsi="Sylfaen" w:cs="Sylfaen"/>
                <w:sz w:val="22"/>
                <w:szCs w:val="22"/>
                <w:lang w:val="hy-AM" w:eastAsia="en-US"/>
              </w:rPr>
              <w:t>удостоверения (сроком на 1 год)</w:t>
            </w:r>
            <w:r w:rsidRPr="00E00D5B">
              <w:rPr>
                <w:rFonts w:ascii="Sylfaen" w:hAnsi="Sylfaen" w:cs="Sylfaen"/>
                <w:sz w:val="22"/>
                <w:szCs w:val="22"/>
                <w:lang w:eastAsia="en-US"/>
              </w:rPr>
              <w:t xml:space="preserve"> </w:t>
            </w:r>
            <w:r w:rsidRPr="00E00D5B">
              <w:rPr>
                <w:rFonts w:ascii="Sylfaen" w:hAnsi="Sylfaen" w:cs="Sylfaen"/>
                <w:sz w:val="22"/>
                <w:szCs w:val="22"/>
                <w:lang w:val="hy-AM" w:eastAsia="en-US"/>
              </w:rPr>
              <w:t xml:space="preserve">как оператор обслуживания газовых оборудований </w:t>
            </w:r>
            <w:r w:rsidRPr="00E00D5B">
              <w:rPr>
                <w:color w:val="000000"/>
                <w:sz w:val="22"/>
                <w:szCs w:val="22"/>
                <w:lang w:eastAsia="en-US"/>
              </w:rPr>
              <w:t xml:space="preserve">для </w:t>
            </w:r>
            <w:r w:rsidRPr="00E00D5B">
              <w:rPr>
                <w:rFonts w:ascii="Sylfaen" w:hAnsi="Sylfaen"/>
                <w:color w:val="000000"/>
                <w:sz w:val="22"/>
                <w:szCs w:val="22"/>
                <w:lang w:val="hy-AM" w:eastAsia="en-US"/>
              </w:rPr>
              <w:t>38</w:t>
            </w:r>
            <w:r w:rsidRPr="00E00D5B">
              <w:rPr>
                <w:color w:val="000000"/>
                <w:sz w:val="22"/>
                <w:szCs w:val="22"/>
                <w:lang w:eastAsia="en-US"/>
              </w:rPr>
              <w:t xml:space="preserve"> работников ЗАО «ЮКЖД» /</w:t>
            </w:r>
          </w:p>
          <w:p w:rsidR="00E00D5B" w:rsidRPr="00E00D5B" w:rsidRDefault="00E00D5B" w:rsidP="00E00D5B">
            <w:pPr>
              <w:jc w:val="both"/>
              <w:rPr>
                <w:sz w:val="22"/>
                <w:szCs w:val="22"/>
                <w:lang w:eastAsia="en-US"/>
              </w:rPr>
            </w:pPr>
            <w:r w:rsidRPr="00E00D5B">
              <w:rPr>
                <w:rFonts w:ascii="Sylfaen" w:hAnsi="Sylfaen" w:cs="Sylfaen"/>
                <w:sz w:val="22"/>
                <w:szCs w:val="22"/>
                <w:lang w:val="hy-AM" w:eastAsia="en-US"/>
              </w:rPr>
              <w:t>«ՀԿԵ» ՓԲԸ-ի 38 աշխատողների համար</w:t>
            </w:r>
            <w:r w:rsidRPr="00E00D5B">
              <w:rPr>
                <w:rFonts w:ascii="Sylfaen" w:hAnsi="Sylfaen"/>
                <w:color w:val="000000"/>
                <w:sz w:val="22"/>
                <w:szCs w:val="22"/>
                <w:lang w:eastAsia="en-US"/>
              </w:rPr>
              <w:t xml:space="preserve">, </w:t>
            </w:r>
            <w:r w:rsidRPr="00E00D5B">
              <w:rPr>
                <w:rFonts w:ascii="Sylfaen" w:hAnsi="Sylfaen"/>
                <w:color w:val="000000"/>
                <w:sz w:val="22"/>
                <w:szCs w:val="22"/>
                <w:lang w:val="en-US" w:eastAsia="en-US"/>
              </w:rPr>
              <w:t>գիտելիքների</w:t>
            </w:r>
            <w:r w:rsidRPr="00E00D5B">
              <w:rPr>
                <w:rFonts w:ascii="Sylfaen" w:hAnsi="Sylfaen"/>
                <w:color w:val="000000"/>
                <w:sz w:val="22"/>
                <w:szCs w:val="22"/>
                <w:lang w:eastAsia="en-US"/>
              </w:rPr>
              <w:t xml:space="preserve"> </w:t>
            </w:r>
            <w:r w:rsidRPr="00E00D5B">
              <w:rPr>
                <w:rFonts w:ascii="Sylfaen" w:hAnsi="Sylfaen"/>
                <w:color w:val="000000"/>
                <w:sz w:val="22"/>
                <w:szCs w:val="22"/>
                <w:lang w:val="en-US" w:eastAsia="en-US"/>
              </w:rPr>
              <w:t>հերթական</w:t>
            </w:r>
            <w:r w:rsidRPr="00E00D5B">
              <w:rPr>
                <w:rFonts w:ascii="Sylfaen" w:hAnsi="Sylfaen"/>
                <w:color w:val="000000"/>
                <w:sz w:val="22"/>
                <w:szCs w:val="22"/>
                <w:lang w:eastAsia="en-US"/>
              </w:rPr>
              <w:t xml:space="preserve"> </w:t>
            </w:r>
            <w:r w:rsidRPr="00E00D5B">
              <w:rPr>
                <w:rFonts w:ascii="Sylfaen" w:hAnsi="Sylfaen"/>
                <w:color w:val="000000"/>
                <w:sz w:val="22"/>
                <w:szCs w:val="22"/>
                <w:lang w:val="en-US" w:eastAsia="en-US"/>
              </w:rPr>
              <w:t>ստուգում՝</w:t>
            </w:r>
            <w:r w:rsidRPr="00E00D5B">
              <w:rPr>
                <w:rFonts w:ascii="Sylfaen" w:hAnsi="Sylfaen"/>
                <w:color w:val="000000"/>
                <w:sz w:val="22"/>
                <w:szCs w:val="22"/>
                <w:lang w:eastAsia="en-US"/>
              </w:rPr>
              <w:t xml:space="preserve"> </w:t>
            </w:r>
            <w:r w:rsidRPr="00E00D5B">
              <w:rPr>
                <w:rFonts w:ascii="Sylfaen" w:hAnsi="Sylfaen"/>
                <w:color w:val="000000"/>
                <w:sz w:val="22"/>
                <w:szCs w:val="22"/>
                <w:lang w:val="en-US" w:eastAsia="en-US"/>
              </w:rPr>
              <w:t>վկայականների</w:t>
            </w:r>
            <w:r w:rsidRPr="00E00D5B">
              <w:rPr>
                <w:rFonts w:ascii="Sylfaen" w:hAnsi="Sylfaen"/>
                <w:color w:val="000000"/>
                <w:sz w:val="22"/>
                <w:szCs w:val="22"/>
                <w:lang w:eastAsia="en-US"/>
              </w:rPr>
              <w:t xml:space="preserve"> </w:t>
            </w:r>
            <w:r w:rsidRPr="00E00D5B">
              <w:rPr>
                <w:rFonts w:ascii="Sylfaen" w:hAnsi="Sylfaen"/>
                <w:color w:val="000000"/>
                <w:sz w:val="22"/>
                <w:szCs w:val="22"/>
                <w:lang w:val="en-US" w:eastAsia="en-US"/>
              </w:rPr>
              <w:t>ժամկետ</w:t>
            </w:r>
            <w:r w:rsidRPr="00E00D5B">
              <w:rPr>
                <w:rFonts w:ascii="Sylfaen" w:hAnsi="Sylfaen"/>
                <w:color w:val="000000"/>
                <w:sz w:val="22"/>
                <w:szCs w:val="22"/>
                <w:lang w:val="hy-AM" w:eastAsia="en-US"/>
              </w:rPr>
              <w:t>ի</w:t>
            </w:r>
            <w:r w:rsidRPr="00E00D5B">
              <w:rPr>
                <w:rFonts w:ascii="Sylfaen" w:hAnsi="Sylfaen"/>
                <w:color w:val="000000"/>
                <w:sz w:val="22"/>
                <w:szCs w:val="22"/>
                <w:lang w:eastAsia="en-US"/>
              </w:rPr>
              <w:t xml:space="preserve"> </w:t>
            </w:r>
            <w:r w:rsidRPr="00E00D5B">
              <w:rPr>
                <w:rFonts w:ascii="Sylfaen" w:hAnsi="Sylfaen"/>
                <w:color w:val="000000"/>
                <w:sz w:val="22"/>
                <w:szCs w:val="22"/>
                <w:lang w:val="en-US" w:eastAsia="en-US"/>
              </w:rPr>
              <w:t>երկարաց</w:t>
            </w:r>
            <w:r w:rsidRPr="00E00D5B">
              <w:rPr>
                <w:rFonts w:ascii="Sylfaen" w:hAnsi="Sylfaen"/>
                <w:color w:val="000000"/>
                <w:sz w:val="22"/>
                <w:szCs w:val="22"/>
                <w:lang w:val="hy-AM" w:eastAsia="en-US"/>
              </w:rPr>
              <w:t>ում</w:t>
            </w:r>
            <w:r w:rsidRPr="00E00D5B">
              <w:rPr>
                <w:rFonts w:ascii="Sylfaen" w:hAnsi="Sylfaen" w:cs="Sylfaen"/>
                <w:sz w:val="22"/>
                <w:szCs w:val="22"/>
                <w:lang w:val="hy-AM" w:eastAsia="en-US"/>
              </w:rPr>
              <w:t xml:space="preserve">, որպես գազի համակարգի սպասարկող-օպերատոր </w:t>
            </w:r>
            <w:r w:rsidRPr="00E00D5B">
              <w:rPr>
                <w:rFonts w:ascii="Sylfaen" w:hAnsi="Sylfaen"/>
                <w:sz w:val="22"/>
                <w:szCs w:val="22"/>
                <w:lang w:val="hy-AM" w:eastAsia="en-US"/>
              </w:rPr>
              <w:t>(1 տարի ժամկետով)</w:t>
            </w:r>
            <w:r w:rsidRPr="00E00D5B">
              <w:rPr>
                <w:rFonts w:ascii="Sylfaen" w:hAnsi="Sylfaen"/>
                <w:sz w:val="22"/>
                <w:szCs w:val="22"/>
                <w:lang w:eastAsia="en-US"/>
              </w:rPr>
              <w:t>:</w:t>
            </w:r>
          </w:p>
        </w:tc>
        <w:tc>
          <w:tcPr>
            <w:tcW w:w="1071" w:type="pct"/>
            <w:tcBorders>
              <w:top w:val="single" w:sz="8" w:space="0" w:color="auto"/>
              <w:left w:val="single" w:sz="8" w:space="0" w:color="auto"/>
              <w:bottom w:val="single" w:sz="8" w:space="0" w:color="auto"/>
              <w:right w:val="single" w:sz="8" w:space="0" w:color="auto"/>
            </w:tcBorders>
            <w:vAlign w:val="center"/>
          </w:tcPr>
          <w:p w:rsidR="00E00D5B" w:rsidRPr="00E00D5B" w:rsidRDefault="00E00D5B" w:rsidP="00E00D5B">
            <w:pPr>
              <w:jc w:val="center"/>
              <w:rPr>
                <w:rFonts w:ascii="Sylfaen" w:hAnsi="Sylfaen" w:cs="Sylfaen"/>
                <w:lang w:val="hy-AM" w:eastAsia="en-US"/>
              </w:rPr>
            </w:pPr>
          </w:p>
        </w:tc>
      </w:tr>
      <w:tr w:rsidR="00E00D5B" w:rsidRPr="00E00D5B" w:rsidTr="00E00D5B">
        <w:trPr>
          <w:trHeight w:val="210"/>
        </w:trPr>
        <w:tc>
          <w:tcPr>
            <w:tcW w:w="212" w:type="pct"/>
            <w:vMerge w:val="restart"/>
            <w:tcBorders>
              <w:top w:val="single" w:sz="8" w:space="0" w:color="auto"/>
              <w:left w:val="single" w:sz="8" w:space="0" w:color="auto"/>
              <w:bottom w:val="single" w:sz="8" w:space="0" w:color="auto"/>
              <w:right w:val="single" w:sz="8" w:space="0" w:color="auto"/>
            </w:tcBorders>
            <w:vAlign w:val="center"/>
          </w:tcPr>
          <w:p w:rsidR="00E00D5B" w:rsidRPr="00E00D5B" w:rsidRDefault="00E00D5B" w:rsidP="00E00D5B">
            <w:pPr>
              <w:jc w:val="center"/>
              <w:rPr>
                <w:lang w:eastAsia="en-US"/>
              </w:rPr>
            </w:pPr>
          </w:p>
        </w:tc>
        <w:tc>
          <w:tcPr>
            <w:tcW w:w="1100" w:type="pct"/>
            <w:vMerge w:val="restart"/>
            <w:tcBorders>
              <w:top w:val="single" w:sz="8" w:space="0" w:color="auto"/>
              <w:left w:val="single" w:sz="8" w:space="0" w:color="auto"/>
              <w:bottom w:val="single" w:sz="8" w:space="0" w:color="auto"/>
              <w:right w:val="single" w:sz="8" w:space="0" w:color="auto"/>
            </w:tcBorders>
            <w:vAlign w:val="bottom"/>
          </w:tcPr>
          <w:p w:rsidR="00E00D5B" w:rsidRPr="00E00D5B" w:rsidRDefault="00E00D5B" w:rsidP="00E00D5B">
            <w:pPr>
              <w:jc w:val="right"/>
              <w:rPr>
                <w:lang w:eastAsia="en-US"/>
              </w:rPr>
            </w:pPr>
          </w:p>
          <w:p w:rsidR="00E00D5B" w:rsidRPr="00E00D5B" w:rsidRDefault="00E00D5B" w:rsidP="00E00D5B">
            <w:pPr>
              <w:jc w:val="right"/>
              <w:rPr>
                <w:b/>
                <w:bCs/>
                <w:lang w:val="en-US" w:eastAsia="en-US"/>
              </w:rPr>
            </w:pPr>
            <w:r w:rsidRPr="00E00D5B">
              <w:rPr>
                <w:b/>
                <w:lang w:val="en-US" w:eastAsia="en-US"/>
              </w:rPr>
              <w:t>Итого:/</w:t>
            </w:r>
            <w:r w:rsidRPr="00E00D5B">
              <w:rPr>
                <w:rFonts w:ascii="Sylfaen" w:hAnsi="Sylfaen" w:cs="Sylfaen"/>
                <w:b/>
                <w:i/>
                <w:iCs/>
                <w:lang w:val="en-US" w:eastAsia="en-US"/>
              </w:rPr>
              <w:t>Ընդամենը՝</w:t>
            </w:r>
          </w:p>
          <w:p w:rsidR="00E00D5B" w:rsidRPr="00E00D5B" w:rsidRDefault="00E00D5B" w:rsidP="00E00D5B">
            <w:pPr>
              <w:jc w:val="right"/>
              <w:rPr>
                <w:lang w:val="en-US" w:eastAsia="en-US"/>
              </w:rPr>
            </w:pPr>
          </w:p>
        </w:tc>
        <w:tc>
          <w:tcPr>
            <w:tcW w:w="2617" w:type="pct"/>
            <w:tcBorders>
              <w:top w:val="single" w:sz="8" w:space="0" w:color="auto"/>
              <w:left w:val="single" w:sz="8" w:space="0" w:color="auto"/>
              <w:bottom w:val="single" w:sz="8" w:space="0" w:color="auto"/>
              <w:right w:val="single" w:sz="8" w:space="0" w:color="auto"/>
            </w:tcBorders>
          </w:tcPr>
          <w:p w:rsidR="00E00D5B" w:rsidRPr="00E00D5B" w:rsidRDefault="00E00D5B" w:rsidP="00E00D5B">
            <w:pPr>
              <w:rPr>
                <w:lang w:val="en-US" w:eastAsia="en-US"/>
              </w:rPr>
            </w:pPr>
          </w:p>
        </w:tc>
        <w:tc>
          <w:tcPr>
            <w:tcW w:w="1071" w:type="pct"/>
            <w:tcBorders>
              <w:top w:val="single" w:sz="8" w:space="0" w:color="auto"/>
              <w:left w:val="single" w:sz="8" w:space="0" w:color="auto"/>
              <w:bottom w:val="single" w:sz="8" w:space="0" w:color="auto"/>
              <w:right w:val="single" w:sz="8" w:space="0" w:color="auto"/>
            </w:tcBorders>
            <w:vAlign w:val="center"/>
          </w:tcPr>
          <w:p w:rsidR="00E00D5B" w:rsidRPr="00E00D5B" w:rsidRDefault="00E00D5B" w:rsidP="00E00D5B">
            <w:pPr>
              <w:jc w:val="center"/>
              <w:rPr>
                <w:b/>
                <w:lang w:val="en-US" w:eastAsia="en-US"/>
              </w:rPr>
            </w:pPr>
          </w:p>
        </w:tc>
      </w:tr>
      <w:tr w:rsidR="00E00D5B" w:rsidRPr="00E00D5B" w:rsidTr="00E00D5B">
        <w:trPr>
          <w:trHeight w:val="231"/>
        </w:trPr>
        <w:tc>
          <w:tcPr>
            <w:tcW w:w="212" w:type="pct"/>
            <w:vMerge/>
            <w:tcBorders>
              <w:top w:val="single" w:sz="8" w:space="0" w:color="auto"/>
              <w:left w:val="single" w:sz="8" w:space="0" w:color="auto"/>
              <w:bottom w:val="single" w:sz="8" w:space="0" w:color="auto"/>
              <w:right w:val="single" w:sz="8" w:space="0" w:color="auto"/>
            </w:tcBorders>
          </w:tcPr>
          <w:p w:rsidR="00E00D5B" w:rsidRPr="00E00D5B" w:rsidRDefault="00E00D5B" w:rsidP="00E00D5B">
            <w:pPr>
              <w:rPr>
                <w:lang w:val="en-US" w:eastAsia="en-US"/>
              </w:rPr>
            </w:pPr>
          </w:p>
        </w:tc>
        <w:tc>
          <w:tcPr>
            <w:tcW w:w="1100" w:type="pct"/>
            <w:vMerge/>
            <w:tcBorders>
              <w:top w:val="single" w:sz="8" w:space="0" w:color="auto"/>
              <w:left w:val="single" w:sz="8" w:space="0" w:color="auto"/>
              <w:bottom w:val="single" w:sz="8" w:space="0" w:color="auto"/>
              <w:right w:val="single" w:sz="8" w:space="0" w:color="auto"/>
            </w:tcBorders>
          </w:tcPr>
          <w:p w:rsidR="00E00D5B" w:rsidRPr="00E00D5B" w:rsidRDefault="00E00D5B" w:rsidP="00E00D5B">
            <w:pPr>
              <w:rPr>
                <w:b/>
                <w:bCs/>
                <w:lang w:val="en-US" w:eastAsia="en-US"/>
              </w:rPr>
            </w:pPr>
          </w:p>
        </w:tc>
        <w:tc>
          <w:tcPr>
            <w:tcW w:w="3688" w:type="pct"/>
            <w:gridSpan w:val="2"/>
            <w:tcBorders>
              <w:top w:val="single" w:sz="8" w:space="0" w:color="auto"/>
              <w:left w:val="single" w:sz="8" w:space="0" w:color="auto"/>
              <w:bottom w:val="single" w:sz="8" w:space="0" w:color="auto"/>
              <w:right w:val="single" w:sz="8" w:space="0" w:color="auto"/>
            </w:tcBorders>
            <w:vAlign w:val="center"/>
          </w:tcPr>
          <w:p w:rsidR="00E00D5B" w:rsidRPr="00E00D5B" w:rsidRDefault="00E00D5B" w:rsidP="00E00D5B">
            <w:pPr>
              <w:jc w:val="right"/>
              <w:rPr>
                <w:b/>
                <w:bCs/>
                <w:iCs/>
                <w:color w:val="000000"/>
                <w:sz w:val="4"/>
                <w:lang w:val="en-US" w:eastAsia="en-US"/>
              </w:rPr>
            </w:pPr>
          </w:p>
        </w:tc>
      </w:tr>
    </w:tbl>
    <w:p w:rsidR="00E00D5B" w:rsidRPr="00E00D5B" w:rsidRDefault="00E00D5B" w:rsidP="00E00D5B">
      <w:pPr>
        <w:tabs>
          <w:tab w:val="left" w:pos="6420"/>
        </w:tabs>
        <w:ind w:left="-851"/>
        <w:rPr>
          <w:i/>
          <w:iCs/>
          <w:lang w:eastAsia="en-US"/>
        </w:rPr>
      </w:pPr>
    </w:p>
    <w:tbl>
      <w:tblPr>
        <w:tblpPr w:leftFromText="180" w:rightFromText="180" w:vertAnchor="text" w:horzAnchor="margin" w:tblpXSpec="center" w:tblpY="124"/>
        <w:tblW w:w="9497" w:type="dxa"/>
        <w:tblLook w:val="04A0" w:firstRow="1" w:lastRow="0" w:firstColumn="1" w:lastColumn="0" w:noHBand="0" w:noVBand="1"/>
      </w:tblPr>
      <w:tblGrid>
        <w:gridCol w:w="4536"/>
        <w:gridCol w:w="4961"/>
      </w:tblGrid>
      <w:tr w:rsidR="00E00D5B" w:rsidRPr="00E00D5B" w:rsidTr="0020656E">
        <w:trPr>
          <w:trHeight w:val="416"/>
        </w:trPr>
        <w:tc>
          <w:tcPr>
            <w:tcW w:w="4536" w:type="dxa"/>
            <w:shd w:val="clear" w:color="auto" w:fill="auto"/>
          </w:tcPr>
          <w:p w:rsidR="00E00D5B" w:rsidRPr="00E00D5B" w:rsidRDefault="00E00D5B" w:rsidP="0020656E">
            <w:pPr>
              <w:rPr>
                <w:sz w:val="20"/>
                <w:szCs w:val="22"/>
                <w:lang w:val="hy-AM" w:eastAsia="en-US"/>
              </w:rPr>
            </w:pPr>
            <w:r w:rsidRPr="00E00D5B">
              <w:rPr>
                <w:sz w:val="20"/>
                <w:szCs w:val="22"/>
                <w:lang w:val="hy-AM" w:eastAsia="en-US"/>
              </w:rPr>
              <w:t xml:space="preserve">                      «ЗАКАЗЧИК»/ «</w:t>
            </w:r>
            <w:r w:rsidRPr="00E00D5B">
              <w:rPr>
                <w:rFonts w:ascii="Sylfaen" w:hAnsi="Sylfaen" w:cs="Sylfaen"/>
                <w:sz w:val="20"/>
                <w:szCs w:val="22"/>
                <w:lang w:val="hy-AM" w:eastAsia="en-US"/>
              </w:rPr>
              <w:t>ՊԱՏՎԻՐԱՏՈՒ</w:t>
            </w:r>
            <w:r w:rsidRPr="00E00D5B">
              <w:rPr>
                <w:sz w:val="20"/>
                <w:szCs w:val="22"/>
                <w:lang w:val="hy-AM" w:eastAsia="en-US"/>
              </w:rPr>
              <w:t>»</w:t>
            </w:r>
          </w:p>
          <w:p w:rsidR="00E00D5B" w:rsidRPr="00E00D5B" w:rsidRDefault="00E00D5B" w:rsidP="0020656E">
            <w:pPr>
              <w:jc w:val="center"/>
              <w:rPr>
                <w:b/>
                <w:sz w:val="20"/>
                <w:szCs w:val="22"/>
                <w:lang w:val="hy-AM" w:eastAsia="en-US"/>
              </w:rPr>
            </w:pPr>
            <w:r w:rsidRPr="00E00D5B">
              <w:rPr>
                <w:b/>
                <w:sz w:val="20"/>
                <w:szCs w:val="22"/>
                <w:lang w:val="hy-AM" w:eastAsia="en-US"/>
              </w:rPr>
              <w:t>ЗАО «ЮКЖД» /«</w:t>
            </w:r>
            <w:r w:rsidRPr="00E00D5B">
              <w:rPr>
                <w:rFonts w:ascii="Sylfaen" w:hAnsi="Sylfaen" w:cs="Sylfaen"/>
                <w:b/>
                <w:sz w:val="20"/>
                <w:szCs w:val="22"/>
                <w:lang w:val="hy-AM" w:eastAsia="en-US"/>
              </w:rPr>
              <w:t>ՀԿԵ</w:t>
            </w:r>
            <w:r w:rsidRPr="00E00D5B">
              <w:rPr>
                <w:b/>
                <w:sz w:val="20"/>
                <w:szCs w:val="22"/>
                <w:lang w:val="hy-AM" w:eastAsia="en-US"/>
              </w:rPr>
              <w:t xml:space="preserve">» </w:t>
            </w:r>
            <w:r w:rsidRPr="00E00D5B">
              <w:rPr>
                <w:rFonts w:ascii="Sylfaen" w:hAnsi="Sylfaen" w:cs="Sylfaen"/>
                <w:b/>
                <w:sz w:val="20"/>
                <w:szCs w:val="22"/>
                <w:lang w:val="hy-AM" w:eastAsia="en-US"/>
              </w:rPr>
              <w:t>ՓԲԸ</w:t>
            </w:r>
          </w:p>
          <w:p w:rsidR="00E00D5B" w:rsidRPr="00E00D5B" w:rsidRDefault="00E00D5B" w:rsidP="0020656E">
            <w:pPr>
              <w:jc w:val="center"/>
              <w:rPr>
                <w:sz w:val="20"/>
                <w:szCs w:val="22"/>
                <w:lang w:val="hy-AM" w:eastAsia="en-US"/>
              </w:rPr>
            </w:pPr>
          </w:p>
          <w:p w:rsidR="00E00D5B" w:rsidRPr="00E00D5B" w:rsidRDefault="00E00D5B" w:rsidP="0020656E">
            <w:pPr>
              <w:jc w:val="center"/>
              <w:rPr>
                <w:sz w:val="16"/>
                <w:szCs w:val="22"/>
                <w:lang w:val="hy-AM" w:eastAsia="en-US"/>
              </w:rPr>
            </w:pPr>
          </w:p>
          <w:p w:rsidR="00E00D5B" w:rsidRPr="00E00D5B" w:rsidRDefault="00E00D5B" w:rsidP="0020656E">
            <w:pPr>
              <w:jc w:val="center"/>
              <w:rPr>
                <w:sz w:val="20"/>
                <w:szCs w:val="20"/>
                <w:shd w:val="clear" w:color="auto" w:fill="FFFFFF"/>
                <w:lang w:eastAsia="en-US"/>
              </w:rPr>
            </w:pPr>
            <w:r w:rsidRPr="00E00D5B">
              <w:rPr>
                <w:sz w:val="20"/>
                <w:szCs w:val="20"/>
                <w:shd w:val="clear" w:color="auto" w:fill="FFFFFF"/>
                <w:lang w:eastAsia="en-US"/>
              </w:rPr>
              <w:t xml:space="preserve">Генеральный директор: </w:t>
            </w:r>
            <w:r w:rsidRPr="00E00D5B">
              <w:rPr>
                <w:rFonts w:ascii="Sylfaen" w:hAnsi="Sylfaen" w:cs="Sylfaen"/>
                <w:sz w:val="20"/>
                <w:szCs w:val="20"/>
                <w:shd w:val="clear" w:color="auto" w:fill="FFFFFF"/>
                <w:lang w:val="hy-AM" w:eastAsia="en-US"/>
              </w:rPr>
              <w:t>Գ</w:t>
            </w:r>
            <w:r w:rsidRPr="00E00D5B">
              <w:rPr>
                <w:rFonts w:ascii="Sylfaen" w:hAnsi="Sylfaen" w:cs="Sylfaen"/>
                <w:sz w:val="20"/>
                <w:szCs w:val="20"/>
                <w:shd w:val="clear" w:color="auto" w:fill="FFFFFF"/>
                <w:lang w:val="en-US" w:eastAsia="en-US"/>
              </w:rPr>
              <w:t>լխավոր</w:t>
            </w:r>
            <w:r w:rsidRPr="00E00D5B">
              <w:rPr>
                <w:sz w:val="20"/>
                <w:szCs w:val="20"/>
                <w:shd w:val="clear" w:color="auto" w:fill="FFFFFF"/>
                <w:lang w:eastAsia="en-US"/>
              </w:rPr>
              <w:t xml:space="preserve"> </w:t>
            </w:r>
            <w:r w:rsidRPr="00E00D5B">
              <w:rPr>
                <w:rFonts w:ascii="Sylfaen" w:hAnsi="Sylfaen" w:cs="Sylfaen"/>
                <w:sz w:val="20"/>
                <w:szCs w:val="20"/>
                <w:shd w:val="clear" w:color="auto" w:fill="FFFFFF"/>
                <w:lang w:val="en-US" w:eastAsia="en-US"/>
              </w:rPr>
              <w:t>տնօրեն</w:t>
            </w:r>
            <w:r w:rsidRPr="00E00D5B">
              <w:rPr>
                <w:sz w:val="20"/>
                <w:szCs w:val="20"/>
                <w:shd w:val="clear" w:color="auto" w:fill="FFFFFF"/>
                <w:lang w:eastAsia="en-US"/>
              </w:rPr>
              <w:t>`</w:t>
            </w:r>
          </w:p>
          <w:p w:rsidR="00E00D5B" w:rsidRPr="00E00D5B" w:rsidRDefault="00E00D5B" w:rsidP="0020656E">
            <w:pPr>
              <w:jc w:val="center"/>
              <w:rPr>
                <w:sz w:val="14"/>
                <w:szCs w:val="22"/>
                <w:lang w:eastAsia="en-US"/>
              </w:rPr>
            </w:pPr>
          </w:p>
          <w:p w:rsidR="00E00D5B" w:rsidRPr="00E00D5B" w:rsidRDefault="00E00D5B" w:rsidP="0020656E">
            <w:pPr>
              <w:jc w:val="center"/>
              <w:rPr>
                <w:sz w:val="20"/>
                <w:szCs w:val="22"/>
                <w:lang w:eastAsia="en-US"/>
              </w:rPr>
            </w:pPr>
          </w:p>
          <w:p w:rsidR="00E00D5B" w:rsidRPr="00E00D5B" w:rsidRDefault="00E00D5B" w:rsidP="0020656E">
            <w:pPr>
              <w:jc w:val="center"/>
              <w:rPr>
                <w:sz w:val="20"/>
                <w:szCs w:val="22"/>
                <w:lang w:eastAsia="en-US"/>
              </w:rPr>
            </w:pPr>
            <w:r w:rsidRPr="00E00D5B">
              <w:rPr>
                <w:sz w:val="20"/>
                <w:szCs w:val="22"/>
                <w:lang w:eastAsia="en-US"/>
              </w:rPr>
              <w:t>_________________ Мельников А. В./</w:t>
            </w:r>
          </w:p>
          <w:p w:rsidR="00E00D5B" w:rsidRPr="00E00D5B" w:rsidRDefault="00E00D5B" w:rsidP="0020656E">
            <w:pPr>
              <w:jc w:val="center"/>
              <w:rPr>
                <w:sz w:val="20"/>
                <w:szCs w:val="23"/>
                <w:lang w:val="en-US" w:eastAsia="en-US"/>
              </w:rPr>
            </w:pPr>
            <w:r w:rsidRPr="00E00D5B">
              <w:rPr>
                <w:sz w:val="20"/>
                <w:szCs w:val="22"/>
                <w:lang w:eastAsia="en-US"/>
              </w:rPr>
              <w:t xml:space="preserve">                                  </w:t>
            </w:r>
            <w:r w:rsidRPr="00E00D5B">
              <w:rPr>
                <w:rFonts w:ascii="Sylfaen" w:hAnsi="Sylfaen" w:cs="Sylfaen"/>
                <w:sz w:val="20"/>
                <w:szCs w:val="22"/>
                <w:lang w:val="en-US" w:eastAsia="en-US"/>
              </w:rPr>
              <w:t>Ա</w:t>
            </w:r>
            <w:r w:rsidRPr="00E00D5B">
              <w:rPr>
                <w:sz w:val="20"/>
                <w:szCs w:val="22"/>
                <w:lang w:val="en-US" w:eastAsia="en-US"/>
              </w:rPr>
              <w:t>.</w:t>
            </w:r>
            <w:r w:rsidRPr="00E00D5B">
              <w:rPr>
                <w:rFonts w:ascii="Sylfaen" w:hAnsi="Sylfaen" w:cs="Sylfaen"/>
                <w:sz w:val="20"/>
                <w:szCs w:val="22"/>
                <w:lang w:val="en-US" w:eastAsia="en-US"/>
              </w:rPr>
              <w:t>Վ</w:t>
            </w:r>
            <w:r w:rsidRPr="00E00D5B">
              <w:rPr>
                <w:sz w:val="20"/>
                <w:szCs w:val="22"/>
                <w:lang w:val="en-US" w:eastAsia="en-US"/>
              </w:rPr>
              <w:t xml:space="preserve">.  </w:t>
            </w:r>
            <w:r w:rsidRPr="00E00D5B">
              <w:rPr>
                <w:rFonts w:ascii="Sylfaen" w:hAnsi="Sylfaen" w:cs="Sylfaen"/>
                <w:sz w:val="20"/>
                <w:szCs w:val="22"/>
                <w:lang w:val="en-US" w:eastAsia="en-US"/>
              </w:rPr>
              <w:t>Մելնիկով</w:t>
            </w:r>
            <w:r w:rsidRPr="00E00D5B">
              <w:rPr>
                <w:sz w:val="20"/>
                <w:szCs w:val="23"/>
                <w:lang w:val="en-US" w:eastAsia="en-US"/>
              </w:rPr>
              <w:t xml:space="preserve"> </w:t>
            </w:r>
          </w:p>
        </w:tc>
        <w:tc>
          <w:tcPr>
            <w:tcW w:w="4961" w:type="dxa"/>
            <w:shd w:val="clear" w:color="auto" w:fill="auto"/>
          </w:tcPr>
          <w:p w:rsidR="00E00D5B" w:rsidRPr="00E00D5B" w:rsidRDefault="00E00D5B" w:rsidP="0020656E">
            <w:pPr>
              <w:jc w:val="center"/>
              <w:rPr>
                <w:sz w:val="20"/>
                <w:szCs w:val="20"/>
                <w:shd w:val="clear" w:color="auto" w:fill="FFFFFF"/>
                <w:lang w:val="hy-AM" w:eastAsia="en-US"/>
              </w:rPr>
            </w:pPr>
            <w:r w:rsidRPr="00E00D5B">
              <w:rPr>
                <w:sz w:val="20"/>
                <w:szCs w:val="22"/>
                <w:lang w:val="hy-AM" w:eastAsia="en-US"/>
              </w:rPr>
              <w:lastRenderedPageBreak/>
              <w:t>«</w:t>
            </w:r>
            <w:r w:rsidRPr="00E00D5B">
              <w:rPr>
                <w:sz w:val="20"/>
                <w:szCs w:val="22"/>
                <w:lang w:eastAsia="en-US"/>
              </w:rPr>
              <w:t>ИСПОЛНИТЕЛЬ</w:t>
            </w:r>
            <w:r w:rsidRPr="00E00D5B">
              <w:rPr>
                <w:sz w:val="20"/>
                <w:szCs w:val="22"/>
                <w:lang w:val="hy-AM" w:eastAsia="en-US"/>
              </w:rPr>
              <w:t>»</w:t>
            </w:r>
            <w:r w:rsidRPr="00E00D5B">
              <w:rPr>
                <w:sz w:val="20"/>
                <w:szCs w:val="22"/>
                <w:lang w:eastAsia="en-US"/>
              </w:rPr>
              <w:t>/</w:t>
            </w:r>
            <w:r w:rsidRPr="00E00D5B">
              <w:rPr>
                <w:sz w:val="20"/>
                <w:szCs w:val="22"/>
                <w:lang w:val="hy-AM" w:eastAsia="en-US"/>
              </w:rPr>
              <w:t>«</w:t>
            </w:r>
            <w:r w:rsidRPr="00E00D5B">
              <w:rPr>
                <w:rFonts w:ascii="Sylfaen" w:hAnsi="Sylfaen" w:cs="Sylfaen"/>
                <w:sz w:val="20"/>
                <w:szCs w:val="22"/>
                <w:lang w:val="en-US" w:eastAsia="en-US"/>
              </w:rPr>
              <w:t>ԿԱՏԱՐՈՂ</w:t>
            </w:r>
            <w:r w:rsidRPr="00E00D5B">
              <w:rPr>
                <w:sz w:val="20"/>
                <w:szCs w:val="22"/>
                <w:lang w:val="hy-AM" w:eastAsia="en-US"/>
              </w:rPr>
              <w:t>»</w:t>
            </w:r>
          </w:p>
          <w:p w:rsidR="00E00D5B" w:rsidRPr="00E00D5B" w:rsidRDefault="00E00D5B" w:rsidP="0020656E">
            <w:pPr>
              <w:jc w:val="center"/>
              <w:rPr>
                <w:rFonts w:ascii="Sylfaen" w:hAnsi="Sylfaen"/>
                <w:b/>
                <w:sz w:val="20"/>
                <w:szCs w:val="22"/>
                <w:lang w:val="hy-AM" w:eastAsia="en-US"/>
              </w:rPr>
            </w:pPr>
            <w:r w:rsidRPr="00E00D5B">
              <w:rPr>
                <w:b/>
                <w:sz w:val="20"/>
                <w:szCs w:val="22"/>
                <w:lang w:eastAsia="en-US"/>
              </w:rPr>
              <w:t>Наименование организации</w:t>
            </w:r>
            <w:r w:rsidRPr="00E00D5B">
              <w:rPr>
                <w:rFonts w:ascii="Sylfaen" w:hAnsi="Sylfaen"/>
                <w:b/>
                <w:sz w:val="20"/>
                <w:szCs w:val="22"/>
                <w:lang w:val="hy-AM" w:eastAsia="en-US"/>
              </w:rPr>
              <w:t xml:space="preserve"> </w:t>
            </w:r>
            <w:r w:rsidRPr="00E00D5B">
              <w:rPr>
                <w:b/>
                <w:sz w:val="20"/>
                <w:szCs w:val="22"/>
                <w:lang w:eastAsia="en-US"/>
              </w:rPr>
              <w:t>/</w:t>
            </w:r>
            <w:r w:rsidRPr="00E00D5B">
              <w:rPr>
                <w:rFonts w:ascii="Sylfaen" w:hAnsi="Sylfaen"/>
                <w:b/>
                <w:sz w:val="20"/>
                <w:szCs w:val="22"/>
                <w:lang w:val="hy-AM" w:eastAsia="en-US"/>
              </w:rPr>
              <w:t xml:space="preserve"> Կազմակերպության անվանումը</w:t>
            </w:r>
          </w:p>
          <w:p w:rsidR="00E00D5B" w:rsidRPr="00E00D5B" w:rsidRDefault="00E00D5B" w:rsidP="0020656E">
            <w:pPr>
              <w:jc w:val="center"/>
              <w:rPr>
                <w:sz w:val="12"/>
                <w:szCs w:val="22"/>
                <w:lang w:eastAsia="en-US"/>
              </w:rPr>
            </w:pPr>
          </w:p>
          <w:p w:rsidR="00E00D5B" w:rsidRPr="00E00D5B" w:rsidRDefault="00E00D5B" w:rsidP="0020656E">
            <w:pPr>
              <w:jc w:val="center"/>
              <w:rPr>
                <w:sz w:val="20"/>
                <w:szCs w:val="20"/>
                <w:shd w:val="clear" w:color="auto" w:fill="FFFFFF"/>
                <w:lang w:val="en-US" w:eastAsia="en-US"/>
              </w:rPr>
            </w:pPr>
            <w:r w:rsidRPr="00E00D5B">
              <w:rPr>
                <w:rFonts w:ascii="Sylfaen" w:hAnsi="Sylfaen"/>
                <w:sz w:val="20"/>
                <w:szCs w:val="20"/>
                <w:shd w:val="clear" w:color="auto" w:fill="FFFFFF"/>
                <w:lang w:val="en-US" w:eastAsia="en-US"/>
              </w:rPr>
              <w:t>Должность</w:t>
            </w:r>
            <w:r w:rsidRPr="00E00D5B">
              <w:rPr>
                <w:sz w:val="20"/>
                <w:szCs w:val="20"/>
                <w:shd w:val="clear" w:color="auto" w:fill="FFFFFF"/>
                <w:lang w:val="en-US" w:eastAsia="en-US"/>
              </w:rPr>
              <w:t xml:space="preserve">: </w:t>
            </w:r>
            <w:r w:rsidRPr="00E00D5B">
              <w:rPr>
                <w:rFonts w:ascii="Sylfaen" w:hAnsi="Sylfaen" w:cs="Sylfaen"/>
                <w:sz w:val="20"/>
                <w:szCs w:val="20"/>
                <w:shd w:val="clear" w:color="auto" w:fill="FFFFFF"/>
                <w:lang w:val="hy-AM" w:eastAsia="en-US"/>
              </w:rPr>
              <w:t>Պաշտոն</w:t>
            </w:r>
            <w:r w:rsidRPr="00E00D5B">
              <w:rPr>
                <w:sz w:val="20"/>
                <w:szCs w:val="20"/>
                <w:shd w:val="clear" w:color="auto" w:fill="FFFFFF"/>
                <w:lang w:val="en-US" w:eastAsia="en-US"/>
              </w:rPr>
              <w:t>`</w:t>
            </w:r>
          </w:p>
          <w:p w:rsidR="00E00D5B" w:rsidRPr="00E00D5B" w:rsidRDefault="00E00D5B" w:rsidP="0020656E">
            <w:pPr>
              <w:jc w:val="center"/>
              <w:rPr>
                <w:sz w:val="6"/>
                <w:szCs w:val="22"/>
                <w:lang w:val="en-US" w:eastAsia="en-US"/>
              </w:rPr>
            </w:pPr>
          </w:p>
          <w:p w:rsidR="00E00D5B" w:rsidRPr="00E00D5B" w:rsidRDefault="00E00D5B" w:rsidP="0020656E">
            <w:pPr>
              <w:jc w:val="center"/>
              <w:rPr>
                <w:sz w:val="20"/>
                <w:szCs w:val="22"/>
                <w:lang w:val="en-US" w:eastAsia="en-US"/>
              </w:rPr>
            </w:pPr>
          </w:p>
          <w:p w:rsidR="00E00D5B" w:rsidRPr="00E00D5B" w:rsidRDefault="00E00D5B" w:rsidP="0020656E">
            <w:pPr>
              <w:rPr>
                <w:sz w:val="20"/>
                <w:szCs w:val="22"/>
                <w:lang w:val="en-US" w:eastAsia="en-US"/>
              </w:rPr>
            </w:pPr>
            <w:r w:rsidRPr="00E00D5B">
              <w:rPr>
                <w:sz w:val="20"/>
                <w:szCs w:val="22"/>
                <w:lang w:val="hy-AM" w:eastAsia="en-US"/>
              </w:rPr>
              <w:t xml:space="preserve">        </w:t>
            </w:r>
            <w:r w:rsidRPr="00E00D5B">
              <w:rPr>
                <w:rFonts w:ascii="Sylfaen" w:hAnsi="Sylfaen"/>
                <w:sz w:val="20"/>
                <w:szCs w:val="22"/>
                <w:lang w:val="hy-AM" w:eastAsia="en-US"/>
              </w:rPr>
              <w:t xml:space="preserve">                   </w:t>
            </w:r>
            <w:r w:rsidRPr="00E00D5B">
              <w:rPr>
                <w:sz w:val="20"/>
                <w:szCs w:val="22"/>
                <w:lang w:val="hy-AM" w:eastAsia="en-US"/>
              </w:rPr>
              <w:t xml:space="preserve">_________________ </w:t>
            </w:r>
            <w:r w:rsidRPr="00E00D5B">
              <w:rPr>
                <w:sz w:val="20"/>
                <w:szCs w:val="22"/>
                <w:lang w:val="en-US" w:eastAsia="en-US"/>
              </w:rPr>
              <w:t xml:space="preserve">ФИО / </w:t>
            </w:r>
          </w:p>
          <w:p w:rsidR="00E00D5B" w:rsidRPr="00E00D5B" w:rsidRDefault="00E00D5B" w:rsidP="0020656E">
            <w:pPr>
              <w:rPr>
                <w:sz w:val="20"/>
                <w:szCs w:val="23"/>
                <w:lang w:val="en-US" w:eastAsia="en-US"/>
              </w:rPr>
            </w:pPr>
            <w:r w:rsidRPr="00E00D5B">
              <w:rPr>
                <w:rFonts w:ascii="Sylfaen" w:hAnsi="Sylfaen"/>
                <w:sz w:val="20"/>
                <w:szCs w:val="22"/>
                <w:lang w:val="hy-AM" w:eastAsia="en-US"/>
              </w:rPr>
              <w:t xml:space="preserve">                                                               </w:t>
            </w:r>
            <w:r w:rsidRPr="00E00D5B">
              <w:rPr>
                <w:rFonts w:ascii="Sylfaen" w:hAnsi="Sylfaen" w:cs="Sylfaen"/>
                <w:sz w:val="20"/>
                <w:szCs w:val="22"/>
                <w:lang w:val="hy-AM" w:eastAsia="en-US"/>
              </w:rPr>
              <w:t>ԱԱՀ</w:t>
            </w:r>
          </w:p>
        </w:tc>
      </w:tr>
    </w:tbl>
    <w:p w:rsidR="00E00D5B" w:rsidRPr="00DA4874" w:rsidRDefault="00E00D5B" w:rsidP="00DA4874">
      <w:pPr>
        <w:tabs>
          <w:tab w:val="left" w:pos="1050"/>
        </w:tabs>
        <w:rPr>
          <w:sz w:val="28"/>
          <w:szCs w:val="28"/>
        </w:rPr>
      </w:pPr>
      <w:r w:rsidRPr="00E00D5B">
        <w:rPr>
          <w:rFonts w:ascii="Sylfaen" w:hAnsi="Sylfaen"/>
          <w:b/>
          <w:lang w:val="hy-AM" w:eastAsia="en-US"/>
        </w:rPr>
        <w:lastRenderedPageBreak/>
        <w:t xml:space="preserve">                                       </w:t>
      </w:r>
    </w:p>
    <w:sectPr w:rsidR="00E00D5B" w:rsidRPr="00DA4874" w:rsidSect="006557E1">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A67" w:rsidRDefault="00633A67" w:rsidP="004A4B5F">
      <w:r>
        <w:separator/>
      </w:r>
    </w:p>
  </w:endnote>
  <w:endnote w:type="continuationSeparator" w:id="0">
    <w:p w:rsidR="00633A67" w:rsidRDefault="00633A67"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rsidP="00004756">
    <w:pPr>
      <w:pStyle w:val="af3"/>
    </w:pPr>
  </w:p>
  <w:p w:rsidR="0053569F" w:rsidRDefault="0053569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A67" w:rsidRDefault="00633A67" w:rsidP="004A4B5F">
      <w:r>
        <w:separator/>
      </w:r>
    </w:p>
  </w:footnote>
  <w:footnote w:type="continuationSeparator" w:id="0">
    <w:p w:rsidR="00633A67" w:rsidRDefault="00633A67" w:rsidP="004A4B5F">
      <w:r>
        <w:continuationSeparator/>
      </w:r>
    </w:p>
  </w:footnote>
  <w:footnote w:id="1">
    <w:p w:rsidR="0053569F" w:rsidRDefault="0053569F"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3569F" w:rsidRPr="009823DC" w:rsidRDefault="0053569F" w:rsidP="0053569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3569F" w:rsidRDefault="0053569F" w:rsidP="0053569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r>
      <w:fldChar w:fldCharType="begin"/>
    </w:r>
    <w:r>
      <w:instrText xml:space="preserve"> PAGE   \* MERGEFORMAT </w:instrText>
    </w:r>
    <w:r>
      <w:fldChar w:fldCharType="separate"/>
    </w:r>
    <w:r w:rsidR="00540396">
      <w:rPr>
        <w:noProof/>
      </w:rPr>
      <w:t>6</w:t>
    </w:r>
    <w:r>
      <w:fldChar w:fldCharType="end"/>
    </w:r>
  </w:p>
  <w:p w:rsidR="0053569F" w:rsidRDefault="0053569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p>
  <w:p w:rsidR="0053569F" w:rsidRDefault="0053569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r>
      <w:fldChar w:fldCharType="begin"/>
    </w:r>
    <w:r>
      <w:instrText xml:space="preserve"> PAGE   \* MERGEFORMAT </w:instrText>
    </w:r>
    <w:r>
      <w:fldChar w:fldCharType="separate"/>
    </w:r>
    <w:r>
      <w:rPr>
        <w:noProof/>
      </w:rPr>
      <w:t>8</w:t>
    </w:r>
    <w:r>
      <w:fldChar w:fldCharType="end"/>
    </w:r>
  </w:p>
  <w:p w:rsidR="0053569F" w:rsidRPr="00345A79" w:rsidRDefault="0053569F"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p>
  <w:p w:rsidR="0053569F" w:rsidRDefault="0053569F"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07E22569"/>
    <w:multiLevelType w:val="hybridMultilevel"/>
    <w:tmpl w:val="D1B8F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07638AF"/>
    <w:multiLevelType w:val="hybridMultilevel"/>
    <w:tmpl w:val="57B29A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C14177"/>
    <w:multiLevelType w:val="hybridMultilevel"/>
    <w:tmpl w:val="10DAEC48"/>
    <w:lvl w:ilvl="0" w:tplc="23944CA6">
      <w:start w:val="1"/>
      <w:numFmt w:val="bullet"/>
      <w:lvlText w:val=""/>
      <w:lvlJc w:val="left"/>
      <w:pPr>
        <w:ind w:left="754" w:hanging="360"/>
      </w:pPr>
      <w:rPr>
        <w:rFonts w:ascii="Symbol" w:hAnsi="Symbol" w:hint="default"/>
        <w:sz w:val="20"/>
        <w:szCs w:val="20"/>
      </w:rPr>
    </w:lvl>
    <w:lvl w:ilvl="1" w:tplc="ACBE85E8">
      <w:numFmt w:val="bullet"/>
      <w:lvlText w:val="•"/>
      <w:lvlJc w:val="left"/>
      <w:pPr>
        <w:ind w:left="1754" w:hanging="640"/>
      </w:pPr>
      <w:rPr>
        <w:rFonts w:ascii="Times New Roman" w:eastAsia="Times New Roman" w:hAnsi="Times New Roman" w:cs="Times New Roman" w:hint="default"/>
        <w:color w:val="auto"/>
        <w:sz w:val="20"/>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F636A6"/>
    <w:multiLevelType w:val="hybridMultilevel"/>
    <w:tmpl w:val="3A38BFB6"/>
    <w:lvl w:ilvl="0" w:tplc="336C0F52">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8"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6A5507C"/>
    <w:multiLevelType w:val="hybridMultilevel"/>
    <w:tmpl w:val="DEC6F4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CC23A04"/>
    <w:multiLevelType w:val="hybridMultilevel"/>
    <w:tmpl w:val="EAEC21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45FC285F"/>
    <w:multiLevelType w:val="hybridMultilevel"/>
    <w:tmpl w:val="05FAB004"/>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19" w15:restartNumberingAfterBreak="0">
    <w:nsid w:val="4E49062C"/>
    <w:multiLevelType w:val="hybridMultilevel"/>
    <w:tmpl w:val="D728B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30D6604"/>
    <w:multiLevelType w:val="multilevel"/>
    <w:tmpl w:val="C76614C0"/>
    <w:lvl w:ilvl="0">
      <w:start w:val="2"/>
      <w:numFmt w:val="decimal"/>
      <w:lvlText w:val="%1"/>
      <w:lvlJc w:val="left"/>
      <w:pPr>
        <w:ind w:left="825" w:hanging="825"/>
      </w:pPr>
      <w:rPr>
        <w:rFonts w:hint="default"/>
      </w:rPr>
    </w:lvl>
    <w:lvl w:ilvl="1">
      <w:start w:val="3"/>
      <w:numFmt w:val="decimal"/>
      <w:lvlText w:val="%1.%2"/>
      <w:lvlJc w:val="left"/>
      <w:pPr>
        <w:ind w:left="1175" w:hanging="825"/>
      </w:pPr>
      <w:rPr>
        <w:rFonts w:hint="default"/>
      </w:rPr>
    </w:lvl>
    <w:lvl w:ilvl="2">
      <w:start w:val="2"/>
      <w:numFmt w:val="decimal"/>
      <w:lvlText w:val="%1.%2.%3"/>
      <w:lvlJc w:val="left"/>
      <w:pPr>
        <w:ind w:left="1525" w:hanging="825"/>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960" w:hanging="2160"/>
      </w:pPr>
      <w:rPr>
        <w:rFonts w:hint="default"/>
      </w:r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15:restartNumberingAfterBreak="0">
    <w:nsid w:val="69831492"/>
    <w:multiLevelType w:val="hybridMultilevel"/>
    <w:tmpl w:val="C06EB6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5"/>
  </w:num>
  <w:num w:numId="3">
    <w:abstractNumId w:val="9"/>
  </w:num>
  <w:num w:numId="4">
    <w:abstractNumId w:val="14"/>
  </w:num>
  <w:num w:numId="5">
    <w:abstractNumId w:val="21"/>
  </w:num>
  <w:num w:numId="6">
    <w:abstractNumId w:val="11"/>
  </w:num>
  <w:num w:numId="7">
    <w:abstractNumId w:val="16"/>
  </w:num>
  <w:num w:numId="8">
    <w:abstractNumId w:val="22"/>
  </w:num>
  <w:num w:numId="9">
    <w:abstractNumId w:val="24"/>
  </w:num>
  <w:num w:numId="10">
    <w:abstractNumId w:val="2"/>
  </w:num>
  <w:num w:numId="11">
    <w:abstractNumId w:val="5"/>
  </w:num>
  <w:num w:numId="12">
    <w:abstractNumId w:val="27"/>
  </w:num>
  <w:num w:numId="13">
    <w:abstractNumId w:val="0"/>
  </w:num>
  <w:num w:numId="14">
    <w:abstractNumId w:val="13"/>
  </w:num>
  <w:num w:numId="15">
    <w:abstractNumId w:val="17"/>
  </w:num>
  <w:num w:numId="16">
    <w:abstractNumId w:val="23"/>
  </w:num>
  <w:num w:numId="17">
    <w:abstractNumId w:val="6"/>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3"/>
  </w:num>
  <w:num w:numId="21">
    <w:abstractNumId w:val="12"/>
  </w:num>
  <w:num w:numId="22">
    <w:abstractNumId w:val="26"/>
  </w:num>
  <w:num w:numId="23">
    <w:abstractNumId w:val="15"/>
  </w:num>
  <w:num w:numId="24">
    <w:abstractNumId w:val="7"/>
  </w:num>
  <w:num w:numId="25">
    <w:abstractNumId w:val="18"/>
  </w:num>
  <w:num w:numId="26">
    <w:abstractNumId w:val="4"/>
  </w:num>
  <w:num w:numId="27">
    <w:abstractNumId w:val="1"/>
  </w:num>
  <w:num w:numId="28">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4756"/>
    <w:rsid w:val="000071A1"/>
    <w:rsid w:val="00007BF3"/>
    <w:rsid w:val="00010585"/>
    <w:rsid w:val="000111CE"/>
    <w:rsid w:val="00013694"/>
    <w:rsid w:val="00013D46"/>
    <w:rsid w:val="00014A66"/>
    <w:rsid w:val="000170E7"/>
    <w:rsid w:val="00017364"/>
    <w:rsid w:val="0002343B"/>
    <w:rsid w:val="000243E0"/>
    <w:rsid w:val="00027204"/>
    <w:rsid w:val="000300FE"/>
    <w:rsid w:val="00034B34"/>
    <w:rsid w:val="00035786"/>
    <w:rsid w:val="000371CC"/>
    <w:rsid w:val="00037302"/>
    <w:rsid w:val="0003797E"/>
    <w:rsid w:val="0004080D"/>
    <w:rsid w:val="00046000"/>
    <w:rsid w:val="0005133E"/>
    <w:rsid w:val="0005229F"/>
    <w:rsid w:val="000522C2"/>
    <w:rsid w:val="00055AEF"/>
    <w:rsid w:val="00056A4F"/>
    <w:rsid w:val="000654F1"/>
    <w:rsid w:val="00070079"/>
    <w:rsid w:val="00070B5A"/>
    <w:rsid w:val="00070E2D"/>
    <w:rsid w:val="00072698"/>
    <w:rsid w:val="00073C53"/>
    <w:rsid w:val="000749B5"/>
    <w:rsid w:val="00080061"/>
    <w:rsid w:val="00080C16"/>
    <w:rsid w:val="000871F2"/>
    <w:rsid w:val="00087836"/>
    <w:rsid w:val="00090BBD"/>
    <w:rsid w:val="00091299"/>
    <w:rsid w:val="0009141D"/>
    <w:rsid w:val="0009373B"/>
    <w:rsid w:val="00095AEB"/>
    <w:rsid w:val="000978A3"/>
    <w:rsid w:val="000A1733"/>
    <w:rsid w:val="000A5D29"/>
    <w:rsid w:val="000A6E50"/>
    <w:rsid w:val="000A76F4"/>
    <w:rsid w:val="000B099C"/>
    <w:rsid w:val="000B2B92"/>
    <w:rsid w:val="000B408A"/>
    <w:rsid w:val="000B5FE0"/>
    <w:rsid w:val="000B5FED"/>
    <w:rsid w:val="000B6272"/>
    <w:rsid w:val="000C3CD8"/>
    <w:rsid w:val="000C3F20"/>
    <w:rsid w:val="000C60B5"/>
    <w:rsid w:val="000C6D51"/>
    <w:rsid w:val="000C7E7C"/>
    <w:rsid w:val="000D158F"/>
    <w:rsid w:val="000D1954"/>
    <w:rsid w:val="000D1958"/>
    <w:rsid w:val="000D3DB8"/>
    <w:rsid w:val="000D4122"/>
    <w:rsid w:val="000D57FE"/>
    <w:rsid w:val="000D5E16"/>
    <w:rsid w:val="000D76DC"/>
    <w:rsid w:val="000E2648"/>
    <w:rsid w:val="000E29EB"/>
    <w:rsid w:val="000E3F4F"/>
    <w:rsid w:val="000E451A"/>
    <w:rsid w:val="000E6C04"/>
    <w:rsid w:val="000E7F6D"/>
    <w:rsid w:val="000F334A"/>
    <w:rsid w:val="000F40B1"/>
    <w:rsid w:val="000F58DC"/>
    <w:rsid w:val="000F5F27"/>
    <w:rsid w:val="000F6547"/>
    <w:rsid w:val="000F65C1"/>
    <w:rsid w:val="000F7942"/>
    <w:rsid w:val="00103F91"/>
    <w:rsid w:val="001041D9"/>
    <w:rsid w:val="00105C5E"/>
    <w:rsid w:val="00107EC1"/>
    <w:rsid w:val="00115288"/>
    <w:rsid w:val="00115420"/>
    <w:rsid w:val="00116169"/>
    <w:rsid w:val="00117685"/>
    <w:rsid w:val="00120C12"/>
    <w:rsid w:val="00131EC7"/>
    <w:rsid w:val="00133867"/>
    <w:rsid w:val="00134719"/>
    <w:rsid w:val="001367AD"/>
    <w:rsid w:val="00137777"/>
    <w:rsid w:val="00141255"/>
    <w:rsid w:val="00141653"/>
    <w:rsid w:val="00142E32"/>
    <w:rsid w:val="00147338"/>
    <w:rsid w:val="001475B2"/>
    <w:rsid w:val="00150BAF"/>
    <w:rsid w:val="0015221A"/>
    <w:rsid w:val="00152ECD"/>
    <w:rsid w:val="0015366F"/>
    <w:rsid w:val="00154BF6"/>
    <w:rsid w:val="00156616"/>
    <w:rsid w:val="001644FE"/>
    <w:rsid w:val="00170312"/>
    <w:rsid w:val="00170DDA"/>
    <w:rsid w:val="00173543"/>
    <w:rsid w:val="00174EAA"/>
    <w:rsid w:val="00176F80"/>
    <w:rsid w:val="00177AAB"/>
    <w:rsid w:val="00183C30"/>
    <w:rsid w:val="00183E17"/>
    <w:rsid w:val="0018423B"/>
    <w:rsid w:val="00191A0B"/>
    <w:rsid w:val="001925B3"/>
    <w:rsid w:val="00196FFB"/>
    <w:rsid w:val="001A2715"/>
    <w:rsid w:val="001A2966"/>
    <w:rsid w:val="001A4799"/>
    <w:rsid w:val="001A6CAE"/>
    <w:rsid w:val="001A6D5E"/>
    <w:rsid w:val="001A6F57"/>
    <w:rsid w:val="001A7BAD"/>
    <w:rsid w:val="001B1BDC"/>
    <w:rsid w:val="001B34ED"/>
    <w:rsid w:val="001B48E5"/>
    <w:rsid w:val="001B6CD3"/>
    <w:rsid w:val="001C5043"/>
    <w:rsid w:val="001C56EA"/>
    <w:rsid w:val="001D0256"/>
    <w:rsid w:val="001D16B2"/>
    <w:rsid w:val="001D355E"/>
    <w:rsid w:val="001D4849"/>
    <w:rsid w:val="001D52D4"/>
    <w:rsid w:val="001D60D7"/>
    <w:rsid w:val="001D7C1B"/>
    <w:rsid w:val="001E0953"/>
    <w:rsid w:val="001E2DB8"/>
    <w:rsid w:val="001E3C9F"/>
    <w:rsid w:val="001E3D3E"/>
    <w:rsid w:val="001E447E"/>
    <w:rsid w:val="001E4590"/>
    <w:rsid w:val="001E54B1"/>
    <w:rsid w:val="001E59E2"/>
    <w:rsid w:val="001E7833"/>
    <w:rsid w:val="001E7F29"/>
    <w:rsid w:val="001F04D3"/>
    <w:rsid w:val="001F31AE"/>
    <w:rsid w:val="001F47FF"/>
    <w:rsid w:val="001F5C15"/>
    <w:rsid w:val="00200EC5"/>
    <w:rsid w:val="00204DB2"/>
    <w:rsid w:val="00206282"/>
    <w:rsid w:val="0020656E"/>
    <w:rsid w:val="00206A47"/>
    <w:rsid w:val="002078AD"/>
    <w:rsid w:val="00207D7D"/>
    <w:rsid w:val="00215F0B"/>
    <w:rsid w:val="00216E02"/>
    <w:rsid w:val="0021785D"/>
    <w:rsid w:val="00222669"/>
    <w:rsid w:val="00224A6F"/>
    <w:rsid w:val="00224BC5"/>
    <w:rsid w:val="00226669"/>
    <w:rsid w:val="00230249"/>
    <w:rsid w:val="00230643"/>
    <w:rsid w:val="002326D5"/>
    <w:rsid w:val="00237941"/>
    <w:rsid w:val="002437F2"/>
    <w:rsid w:val="002454B7"/>
    <w:rsid w:val="00246AD7"/>
    <w:rsid w:val="00251D12"/>
    <w:rsid w:val="002550DA"/>
    <w:rsid w:val="00255DB5"/>
    <w:rsid w:val="00256271"/>
    <w:rsid w:val="0025702C"/>
    <w:rsid w:val="00257B1C"/>
    <w:rsid w:val="00261710"/>
    <w:rsid w:val="00261F32"/>
    <w:rsid w:val="00265923"/>
    <w:rsid w:val="00265DA6"/>
    <w:rsid w:val="00265F5D"/>
    <w:rsid w:val="002677BF"/>
    <w:rsid w:val="00267C39"/>
    <w:rsid w:val="00267F0E"/>
    <w:rsid w:val="00270205"/>
    <w:rsid w:val="00270E27"/>
    <w:rsid w:val="002711F1"/>
    <w:rsid w:val="002712EE"/>
    <w:rsid w:val="002767F0"/>
    <w:rsid w:val="0027691A"/>
    <w:rsid w:val="0027700A"/>
    <w:rsid w:val="002810A9"/>
    <w:rsid w:val="002810CB"/>
    <w:rsid w:val="002839F8"/>
    <w:rsid w:val="00284967"/>
    <w:rsid w:val="00284C55"/>
    <w:rsid w:val="00287A77"/>
    <w:rsid w:val="0029003A"/>
    <w:rsid w:val="00292000"/>
    <w:rsid w:val="00294232"/>
    <w:rsid w:val="00297EAF"/>
    <w:rsid w:val="002A0138"/>
    <w:rsid w:val="002A1147"/>
    <w:rsid w:val="002A1CC3"/>
    <w:rsid w:val="002A3B1C"/>
    <w:rsid w:val="002A6F1F"/>
    <w:rsid w:val="002A72C6"/>
    <w:rsid w:val="002A745B"/>
    <w:rsid w:val="002B0DBB"/>
    <w:rsid w:val="002B7F80"/>
    <w:rsid w:val="002C0601"/>
    <w:rsid w:val="002C10EF"/>
    <w:rsid w:val="002D3FEB"/>
    <w:rsid w:val="002D4ED0"/>
    <w:rsid w:val="002D5071"/>
    <w:rsid w:val="002D79F5"/>
    <w:rsid w:val="002E2D49"/>
    <w:rsid w:val="002E2DC9"/>
    <w:rsid w:val="002E44FC"/>
    <w:rsid w:val="002E65B4"/>
    <w:rsid w:val="002E6A38"/>
    <w:rsid w:val="002F11B5"/>
    <w:rsid w:val="002F2308"/>
    <w:rsid w:val="002F5298"/>
    <w:rsid w:val="002F5445"/>
    <w:rsid w:val="00303324"/>
    <w:rsid w:val="00305C0C"/>
    <w:rsid w:val="00305FE2"/>
    <w:rsid w:val="003079B4"/>
    <w:rsid w:val="003101C4"/>
    <w:rsid w:val="003114D2"/>
    <w:rsid w:val="0031297E"/>
    <w:rsid w:val="00312EB5"/>
    <w:rsid w:val="00313706"/>
    <w:rsid w:val="00313C26"/>
    <w:rsid w:val="00316369"/>
    <w:rsid w:val="00316670"/>
    <w:rsid w:val="003219C5"/>
    <w:rsid w:val="00321E6D"/>
    <w:rsid w:val="00322A28"/>
    <w:rsid w:val="00326BD6"/>
    <w:rsid w:val="00330D15"/>
    <w:rsid w:val="00334A4D"/>
    <w:rsid w:val="00336BA7"/>
    <w:rsid w:val="00336BE6"/>
    <w:rsid w:val="00336FF8"/>
    <w:rsid w:val="003373C0"/>
    <w:rsid w:val="00337CCF"/>
    <w:rsid w:val="00341A4D"/>
    <w:rsid w:val="00343513"/>
    <w:rsid w:val="00343F48"/>
    <w:rsid w:val="00344394"/>
    <w:rsid w:val="00345A79"/>
    <w:rsid w:val="00350222"/>
    <w:rsid w:val="00351527"/>
    <w:rsid w:val="00354533"/>
    <w:rsid w:val="00362C25"/>
    <w:rsid w:val="00363968"/>
    <w:rsid w:val="00364353"/>
    <w:rsid w:val="0036691C"/>
    <w:rsid w:val="003679B2"/>
    <w:rsid w:val="00372E14"/>
    <w:rsid w:val="00374726"/>
    <w:rsid w:val="00375CD3"/>
    <w:rsid w:val="00380E2E"/>
    <w:rsid w:val="00381C47"/>
    <w:rsid w:val="00383F4F"/>
    <w:rsid w:val="00385786"/>
    <w:rsid w:val="003858DB"/>
    <w:rsid w:val="00392D92"/>
    <w:rsid w:val="00394F55"/>
    <w:rsid w:val="003A03D6"/>
    <w:rsid w:val="003A0B4E"/>
    <w:rsid w:val="003A0C85"/>
    <w:rsid w:val="003A142D"/>
    <w:rsid w:val="003A15D5"/>
    <w:rsid w:val="003A28BD"/>
    <w:rsid w:val="003A2FC9"/>
    <w:rsid w:val="003A338B"/>
    <w:rsid w:val="003A4F15"/>
    <w:rsid w:val="003A5BD1"/>
    <w:rsid w:val="003A767F"/>
    <w:rsid w:val="003B0CCF"/>
    <w:rsid w:val="003B1514"/>
    <w:rsid w:val="003B2E5C"/>
    <w:rsid w:val="003B36FB"/>
    <w:rsid w:val="003C1067"/>
    <w:rsid w:val="003C5732"/>
    <w:rsid w:val="003C57DE"/>
    <w:rsid w:val="003C5C5B"/>
    <w:rsid w:val="003D5338"/>
    <w:rsid w:val="003D5D99"/>
    <w:rsid w:val="003D5E48"/>
    <w:rsid w:val="003D622A"/>
    <w:rsid w:val="003E0132"/>
    <w:rsid w:val="003E6A53"/>
    <w:rsid w:val="003E77AC"/>
    <w:rsid w:val="004003EE"/>
    <w:rsid w:val="004016F9"/>
    <w:rsid w:val="00402E4A"/>
    <w:rsid w:val="004041CD"/>
    <w:rsid w:val="004049C1"/>
    <w:rsid w:val="00405950"/>
    <w:rsid w:val="004062F7"/>
    <w:rsid w:val="00406C0E"/>
    <w:rsid w:val="004072F6"/>
    <w:rsid w:val="00411FA0"/>
    <w:rsid w:val="00413A4F"/>
    <w:rsid w:val="0041457E"/>
    <w:rsid w:val="004174A8"/>
    <w:rsid w:val="004175A9"/>
    <w:rsid w:val="00417F2C"/>
    <w:rsid w:val="00420C35"/>
    <w:rsid w:val="00421402"/>
    <w:rsid w:val="004239D8"/>
    <w:rsid w:val="004253BA"/>
    <w:rsid w:val="004257EA"/>
    <w:rsid w:val="00425FDE"/>
    <w:rsid w:val="0043190D"/>
    <w:rsid w:val="0043232A"/>
    <w:rsid w:val="004362CA"/>
    <w:rsid w:val="00437AA0"/>
    <w:rsid w:val="00440423"/>
    <w:rsid w:val="00440E28"/>
    <w:rsid w:val="00442950"/>
    <w:rsid w:val="004465D2"/>
    <w:rsid w:val="004466DF"/>
    <w:rsid w:val="00446CA4"/>
    <w:rsid w:val="00447316"/>
    <w:rsid w:val="00447342"/>
    <w:rsid w:val="00451F78"/>
    <w:rsid w:val="00454BAF"/>
    <w:rsid w:val="00462659"/>
    <w:rsid w:val="0046315D"/>
    <w:rsid w:val="004643D3"/>
    <w:rsid w:val="004710F7"/>
    <w:rsid w:val="00473C4B"/>
    <w:rsid w:val="00474936"/>
    <w:rsid w:val="00474ECF"/>
    <w:rsid w:val="004776F4"/>
    <w:rsid w:val="004819F2"/>
    <w:rsid w:val="00482831"/>
    <w:rsid w:val="00483C4C"/>
    <w:rsid w:val="0048424A"/>
    <w:rsid w:val="00485D9B"/>
    <w:rsid w:val="00491510"/>
    <w:rsid w:val="0049259C"/>
    <w:rsid w:val="00492BB3"/>
    <w:rsid w:val="00493F30"/>
    <w:rsid w:val="00495017"/>
    <w:rsid w:val="00496C0F"/>
    <w:rsid w:val="004A2403"/>
    <w:rsid w:val="004A3695"/>
    <w:rsid w:val="004A4B5F"/>
    <w:rsid w:val="004A530E"/>
    <w:rsid w:val="004A78AD"/>
    <w:rsid w:val="004B1655"/>
    <w:rsid w:val="004B226C"/>
    <w:rsid w:val="004B2E2A"/>
    <w:rsid w:val="004B33DC"/>
    <w:rsid w:val="004B3887"/>
    <w:rsid w:val="004B4F07"/>
    <w:rsid w:val="004B5B71"/>
    <w:rsid w:val="004B68B1"/>
    <w:rsid w:val="004C0CFD"/>
    <w:rsid w:val="004C51FC"/>
    <w:rsid w:val="004C61BF"/>
    <w:rsid w:val="004C69B2"/>
    <w:rsid w:val="004D10F4"/>
    <w:rsid w:val="004D63A4"/>
    <w:rsid w:val="004D63CE"/>
    <w:rsid w:val="004D701B"/>
    <w:rsid w:val="004E094D"/>
    <w:rsid w:val="004E157D"/>
    <w:rsid w:val="004E20FB"/>
    <w:rsid w:val="004E5B19"/>
    <w:rsid w:val="004E5B95"/>
    <w:rsid w:val="004E6B40"/>
    <w:rsid w:val="004E7017"/>
    <w:rsid w:val="004E760E"/>
    <w:rsid w:val="004E7C9E"/>
    <w:rsid w:val="004F0DEB"/>
    <w:rsid w:val="004F14B5"/>
    <w:rsid w:val="004F17C3"/>
    <w:rsid w:val="004F380B"/>
    <w:rsid w:val="00500C78"/>
    <w:rsid w:val="00502E00"/>
    <w:rsid w:val="00504F3E"/>
    <w:rsid w:val="0050619B"/>
    <w:rsid w:val="00506AF2"/>
    <w:rsid w:val="00507D70"/>
    <w:rsid w:val="00510F56"/>
    <w:rsid w:val="00511754"/>
    <w:rsid w:val="005152F7"/>
    <w:rsid w:val="00517E9E"/>
    <w:rsid w:val="00520E2A"/>
    <w:rsid w:val="005229AC"/>
    <w:rsid w:val="005241D2"/>
    <w:rsid w:val="00524D0D"/>
    <w:rsid w:val="00525723"/>
    <w:rsid w:val="00527091"/>
    <w:rsid w:val="00530E6A"/>
    <w:rsid w:val="00533421"/>
    <w:rsid w:val="0053569F"/>
    <w:rsid w:val="00540396"/>
    <w:rsid w:val="005406E7"/>
    <w:rsid w:val="00542D8E"/>
    <w:rsid w:val="00543C34"/>
    <w:rsid w:val="0054707D"/>
    <w:rsid w:val="00547B92"/>
    <w:rsid w:val="005504E8"/>
    <w:rsid w:val="00552659"/>
    <w:rsid w:val="00553600"/>
    <w:rsid w:val="00554B7A"/>
    <w:rsid w:val="00561BDF"/>
    <w:rsid w:val="005639A3"/>
    <w:rsid w:val="00564062"/>
    <w:rsid w:val="005644EB"/>
    <w:rsid w:val="00567B60"/>
    <w:rsid w:val="00572614"/>
    <w:rsid w:val="00574BA5"/>
    <w:rsid w:val="00575AE5"/>
    <w:rsid w:val="00575B93"/>
    <w:rsid w:val="00587D7C"/>
    <w:rsid w:val="005901BB"/>
    <w:rsid w:val="00590DFE"/>
    <w:rsid w:val="00591913"/>
    <w:rsid w:val="005963BC"/>
    <w:rsid w:val="005A0919"/>
    <w:rsid w:val="005A1A74"/>
    <w:rsid w:val="005A3A41"/>
    <w:rsid w:val="005A4E28"/>
    <w:rsid w:val="005A5048"/>
    <w:rsid w:val="005A63D7"/>
    <w:rsid w:val="005A703F"/>
    <w:rsid w:val="005A795A"/>
    <w:rsid w:val="005B08F9"/>
    <w:rsid w:val="005B189B"/>
    <w:rsid w:val="005B52F4"/>
    <w:rsid w:val="005B5A04"/>
    <w:rsid w:val="005B6E08"/>
    <w:rsid w:val="005C254A"/>
    <w:rsid w:val="005C2CA4"/>
    <w:rsid w:val="005C2CCA"/>
    <w:rsid w:val="005C4C93"/>
    <w:rsid w:val="005D09E5"/>
    <w:rsid w:val="005D520F"/>
    <w:rsid w:val="005D5A87"/>
    <w:rsid w:val="005D5B53"/>
    <w:rsid w:val="005D723B"/>
    <w:rsid w:val="005E744D"/>
    <w:rsid w:val="005E7A76"/>
    <w:rsid w:val="005F2172"/>
    <w:rsid w:val="005F37E3"/>
    <w:rsid w:val="005F5722"/>
    <w:rsid w:val="005F73CD"/>
    <w:rsid w:val="00602D95"/>
    <w:rsid w:val="00604071"/>
    <w:rsid w:val="0060769A"/>
    <w:rsid w:val="0061140C"/>
    <w:rsid w:val="00611588"/>
    <w:rsid w:val="006118A7"/>
    <w:rsid w:val="0061209C"/>
    <w:rsid w:val="00613E22"/>
    <w:rsid w:val="00616673"/>
    <w:rsid w:val="006168FD"/>
    <w:rsid w:val="00616D6E"/>
    <w:rsid w:val="006176F6"/>
    <w:rsid w:val="00622E78"/>
    <w:rsid w:val="00623ABA"/>
    <w:rsid w:val="006240CF"/>
    <w:rsid w:val="006254E9"/>
    <w:rsid w:val="0062576C"/>
    <w:rsid w:val="00627BCD"/>
    <w:rsid w:val="00630132"/>
    <w:rsid w:val="00630D21"/>
    <w:rsid w:val="0063388D"/>
    <w:rsid w:val="00633A67"/>
    <w:rsid w:val="00634997"/>
    <w:rsid w:val="00634B19"/>
    <w:rsid w:val="00636AEE"/>
    <w:rsid w:val="00637334"/>
    <w:rsid w:val="006379B7"/>
    <w:rsid w:val="006434DE"/>
    <w:rsid w:val="00643767"/>
    <w:rsid w:val="00644054"/>
    <w:rsid w:val="00645BE4"/>
    <w:rsid w:val="00647A53"/>
    <w:rsid w:val="00647F09"/>
    <w:rsid w:val="00652927"/>
    <w:rsid w:val="00653E0B"/>
    <w:rsid w:val="006555EB"/>
    <w:rsid w:val="006557E1"/>
    <w:rsid w:val="0065630A"/>
    <w:rsid w:val="00656A46"/>
    <w:rsid w:val="00656D97"/>
    <w:rsid w:val="0066033D"/>
    <w:rsid w:val="00662AFB"/>
    <w:rsid w:val="0066345B"/>
    <w:rsid w:val="00663835"/>
    <w:rsid w:val="00673040"/>
    <w:rsid w:val="00673D67"/>
    <w:rsid w:val="00677036"/>
    <w:rsid w:val="00677374"/>
    <w:rsid w:val="006803FB"/>
    <w:rsid w:val="00680CE3"/>
    <w:rsid w:val="0068345E"/>
    <w:rsid w:val="006837C3"/>
    <w:rsid w:val="006854BC"/>
    <w:rsid w:val="006857FE"/>
    <w:rsid w:val="00685E90"/>
    <w:rsid w:val="0068605A"/>
    <w:rsid w:val="0068701C"/>
    <w:rsid w:val="00692F92"/>
    <w:rsid w:val="00695502"/>
    <w:rsid w:val="00696008"/>
    <w:rsid w:val="006A06CC"/>
    <w:rsid w:val="006A1962"/>
    <w:rsid w:val="006A307A"/>
    <w:rsid w:val="006A5BEB"/>
    <w:rsid w:val="006A66FF"/>
    <w:rsid w:val="006A758A"/>
    <w:rsid w:val="006B1154"/>
    <w:rsid w:val="006B11C3"/>
    <w:rsid w:val="006B3D41"/>
    <w:rsid w:val="006B3D90"/>
    <w:rsid w:val="006B6E82"/>
    <w:rsid w:val="006C16E3"/>
    <w:rsid w:val="006C16F9"/>
    <w:rsid w:val="006C566A"/>
    <w:rsid w:val="006C687F"/>
    <w:rsid w:val="006C6B1B"/>
    <w:rsid w:val="006C7056"/>
    <w:rsid w:val="006C79E4"/>
    <w:rsid w:val="006D150D"/>
    <w:rsid w:val="006D2193"/>
    <w:rsid w:val="006D253F"/>
    <w:rsid w:val="006D3CEE"/>
    <w:rsid w:val="006D678A"/>
    <w:rsid w:val="006D7619"/>
    <w:rsid w:val="006E1C84"/>
    <w:rsid w:val="006E320B"/>
    <w:rsid w:val="006E325A"/>
    <w:rsid w:val="006E5AEB"/>
    <w:rsid w:val="006E6497"/>
    <w:rsid w:val="006E657E"/>
    <w:rsid w:val="006F14A9"/>
    <w:rsid w:val="006F5FB0"/>
    <w:rsid w:val="0070040A"/>
    <w:rsid w:val="00703FA2"/>
    <w:rsid w:val="007046A4"/>
    <w:rsid w:val="00705692"/>
    <w:rsid w:val="00707235"/>
    <w:rsid w:val="00711205"/>
    <w:rsid w:val="00712059"/>
    <w:rsid w:val="00712F9C"/>
    <w:rsid w:val="00713D05"/>
    <w:rsid w:val="007235FF"/>
    <w:rsid w:val="00725FF7"/>
    <w:rsid w:val="00727F60"/>
    <w:rsid w:val="00730671"/>
    <w:rsid w:val="00731179"/>
    <w:rsid w:val="00734DF5"/>
    <w:rsid w:val="007351DD"/>
    <w:rsid w:val="00741EA4"/>
    <w:rsid w:val="007441A8"/>
    <w:rsid w:val="00745E3A"/>
    <w:rsid w:val="0074763C"/>
    <w:rsid w:val="007478F8"/>
    <w:rsid w:val="007513E0"/>
    <w:rsid w:val="00752410"/>
    <w:rsid w:val="00752D5D"/>
    <w:rsid w:val="007539A9"/>
    <w:rsid w:val="00754421"/>
    <w:rsid w:val="0075693F"/>
    <w:rsid w:val="00756B55"/>
    <w:rsid w:val="0076026E"/>
    <w:rsid w:val="0076368A"/>
    <w:rsid w:val="0076390E"/>
    <w:rsid w:val="00764446"/>
    <w:rsid w:val="00766761"/>
    <w:rsid w:val="00767231"/>
    <w:rsid w:val="0076725E"/>
    <w:rsid w:val="007740D7"/>
    <w:rsid w:val="0077427E"/>
    <w:rsid w:val="007763BA"/>
    <w:rsid w:val="00776548"/>
    <w:rsid w:val="0077667D"/>
    <w:rsid w:val="0077713F"/>
    <w:rsid w:val="007823BA"/>
    <w:rsid w:val="007842FF"/>
    <w:rsid w:val="00787DB5"/>
    <w:rsid w:val="00791200"/>
    <w:rsid w:val="00792052"/>
    <w:rsid w:val="00794C38"/>
    <w:rsid w:val="0079655F"/>
    <w:rsid w:val="007A001B"/>
    <w:rsid w:val="007A05F0"/>
    <w:rsid w:val="007A1E38"/>
    <w:rsid w:val="007A2720"/>
    <w:rsid w:val="007A3577"/>
    <w:rsid w:val="007A4711"/>
    <w:rsid w:val="007A4C4C"/>
    <w:rsid w:val="007A54F1"/>
    <w:rsid w:val="007A63B0"/>
    <w:rsid w:val="007B0BF2"/>
    <w:rsid w:val="007B3171"/>
    <w:rsid w:val="007B5458"/>
    <w:rsid w:val="007C1983"/>
    <w:rsid w:val="007C1D31"/>
    <w:rsid w:val="007C4EB4"/>
    <w:rsid w:val="007D06F3"/>
    <w:rsid w:val="007D203F"/>
    <w:rsid w:val="007E0339"/>
    <w:rsid w:val="007E2AE6"/>
    <w:rsid w:val="007E3711"/>
    <w:rsid w:val="007E61A1"/>
    <w:rsid w:val="007E7188"/>
    <w:rsid w:val="007E7242"/>
    <w:rsid w:val="007F149E"/>
    <w:rsid w:val="007F227D"/>
    <w:rsid w:val="007F3505"/>
    <w:rsid w:val="007F6F05"/>
    <w:rsid w:val="007F7001"/>
    <w:rsid w:val="007F7616"/>
    <w:rsid w:val="007F7DEE"/>
    <w:rsid w:val="00801C8E"/>
    <w:rsid w:val="00804290"/>
    <w:rsid w:val="00805087"/>
    <w:rsid w:val="008060E7"/>
    <w:rsid w:val="008067DB"/>
    <w:rsid w:val="00811B53"/>
    <w:rsid w:val="00816FBB"/>
    <w:rsid w:val="00822495"/>
    <w:rsid w:val="00823372"/>
    <w:rsid w:val="00823C04"/>
    <w:rsid w:val="00825D9B"/>
    <w:rsid w:val="00826288"/>
    <w:rsid w:val="00830BD1"/>
    <w:rsid w:val="00831B7D"/>
    <w:rsid w:val="0083445C"/>
    <w:rsid w:val="00836413"/>
    <w:rsid w:val="008379F3"/>
    <w:rsid w:val="008400C7"/>
    <w:rsid w:val="008403D1"/>
    <w:rsid w:val="008419A5"/>
    <w:rsid w:val="00841BF3"/>
    <w:rsid w:val="00842AF3"/>
    <w:rsid w:val="00844363"/>
    <w:rsid w:val="0084723D"/>
    <w:rsid w:val="00850A3D"/>
    <w:rsid w:val="00851101"/>
    <w:rsid w:val="008516A7"/>
    <w:rsid w:val="00881B6C"/>
    <w:rsid w:val="00882584"/>
    <w:rsid w:val="00883BD5"/>
    <w:rsid w:val="0088502B"/>
    <w:rsid w:val="00886C94"/>
    <w:rsid w:val="00892CD2"/>
    <w:rsid w:val="00894099"/>
    <w:rsid w:val="00897FCF"/>
    <w:rsid w:val="008A13E1"/>
    <w:rsid w:val="008A22EF"/>
    <w:rsid w:val="008A5AF7"/>
    <w:rsid w:val="008A6283"/>
    <w:rsid w:val="008A75A5"/>
    <w:rsid w:val="008B0057"/>
    <w:rsid w:val="008B3C1B"/>
    <w:rsid w:val="008B46CA"/>
    <w:rsid w:val="008B5A49"/>
    <w:rsid w:val="008B5B31"/>
    <w:rsid w:val="008B5D18"/>
    <w:rsid w:val="008C1307"/>
    <w:rsid w:val="008C1879"/>
    <w:rsid w:val="008C43BF"/>
    <w:rsid w:val="008C631A"/>
    <w:rsid w:val="008C6BFA"/>
    <w:rsid w:val="008D15FC"/>
    <w:rsid w:val="008D27A4"/>
    <w:rsid w:val="008D4F67"/>
    <w:rsid w:val="008D619E"/>
    <w:rsid w:val="008E138D"/>
    <w:rsid w:val="008E1451"/>
    <w:rsid w:val="008E2770"/>
    <w:rsid w:val="008E31AE"/>
    <w:rsid w:val="008E4CC2"/>
    <w:rsid w:val="008E57ED"/>
    <w:rsid w:val="008F0D56"/>
    <w:rsid w:val="008F2C38"/>
    <w:rsid w:val="008F53BD"/>
    <w:rsid w:val="008F744D"/>
    <w:rsid w:val="00901276"/>
    <w:rsid w:val="0091108A"/>
    <w:rsid w:val="00912CC7"/>
    <w:rsid w:val="00915C94"/>
    <w:rsid w:val="009235E1"/>
    <w:rsid w:val="00923FED"/>
    <w:rsid w:val="00925BA7"/>
    <w:rsid w:val="00925DDB"/>
    <w:rsid w:val="00925E2D"/>
    <w:rsid w:val="009300B7"/>
    <w:rsid w:val="00930F8B"/>
    <w:rsid w:val="009323EE"/>
    <w:rsid w:val="009337E2"/>
    <w:rsid w:val="009355E6"/>
    <w:rsid w:val="009364B0"/>
    <w:rsid w:val="009377A4"/>
    <w:rsid w:val="0094244D"/>
    <w:rsid w:val="00947A55"/>
    <w:rsid w:val="009502E1"/>
    <w:rsid w:val="00951BC5"/>
    <w:rsid w:val="00962A32"/>
    <w:rsid w:val="00965FF5"/>
    <w:rsid w:val="00967722"/>
    <w:rsid w:val="00970F3C"/>
    <w:rsid w:val="00974F58"/>
    <w:rsid w:val="009802D1"/>
    <w:rsid w:val="00981FB7"/>
    <w:rsid w:val="00982FDD"/>
    <w:rsid w:val="00985880"/>
    <w:rsid w:val="00986E8E"/>
    <w:rsid w:val="00987D98"/>
    <w:rsid w:val="009907FA"/>
    <w:rsid w:val="00990D00"/>
    <w:rsid w:val="00993B56"/>
    <w:rsid w:val="009956ED"/>
    <w:rsid w:val="00995CB4"/>
    <w:rsid w:val="009961C7"/>
    <w:rsid w:val="00997265"/>
    <w:rsid w:val="00997902"/>
    <w:rsid w:val="009A067B"/>
    <w:rsid w:val="009A0DE1"/>
    <w:rsid w:val="009A33F0"/>
    <w:rsid w:val="009A459E"/>
    <w:rsid w:val="009A7836"/>
    <w:rsid w:val="009B43D4"/>
    <w:rsid w:val="009B5767"/>
    <w:rsid w:val="009C1C4D"/>
    <w:rsid w:val="009C2472"/>
    <w:rsid w:val="009C2AD2"/>
    <w:rsid w:val="009C48C8"/>
    <w:rsid w:val="009C5D84"/>
    <w:rsid w:val="009C6665"/>
    <w:rsid w:val="009C73AA"/>
    <w:rsid w:val="009C7488"/>
    <w:rsid w:val="009D2EC3"/>
    <w:rsid w:val="009D3806"/>
    <w:rsid w:val="009D5114"/>
    <w:rsid w:val="009D646A"/>
    <w:rsid w:val="009D704F"/>
    <w:rsid w:val="009E1C9F"/>
    <w:rsid w:val="009E1CE8"/>
    <w:rsid w:val="009E3D67"/>
    <w:rsid w:val="009E477F"/>
    <w:rsid w:val="009E77E3"/>
    <w:rsid w:val="009E7BC5"/>
    <w:rsid w:val="009E7DC8"/>
    <w:rsid w:val="009F11A1"/>
    <w:rsid w:val="009F14F3"/>
    <w:rsid w:val="009F27A7"/>
    <w:rsid w:val="009F382B"/>
    <w:rsid w:val="009F4D91"/>
    <w:rsid w:val="009F5891"/>
    <w:rsid w:val="009F70C4"/>
    <w:rsid w:val="009F7B2E"/>
    <w:rsid w:val="00A07D85"/>
    <w:rsid w:val="00A107AA"/>
    <w:rsid w:val="00A10840"/>
    <w:rsid w:val="00A10B19"/>
    <w:rsid w:val="00A11A06"/>
    <w:rsid w:val="00A1234E"/>
    <w:rsid w:val="00A1320C"/>
    <w:rsid w:val="00A14564"/>
    <w:rsid w:val="00A17977"/>
    <w:rsid w:val="00A217D1"/>
    <w:rsid w:val="00A22E9B"/>
    <w:rsid w:val="00A249D1"/>
    <w:rsid w:val="00A25E3D"/>
    <w:rsid w:val="00A2767E"/>
    <w:rsid w:val="00A27E22"/>
    <w:rsid w:val="00A317E4"/>
    <w:rsid w:val="00A336B2"/>
    <w:rsid w:val="00A40F4C"/>
    <w:rsid w:val="00A44828"/>
    <w:rsid w:val="00A467B8"/>
    <w:rsid w:val="00A46BE4"/>
    <w:rsid w:val="00A5111C"/>
    <w:rsid w:val="00A519B1"/>
    <w:rsid w:val="00A53AC6"/>
    <w:rsid w:val="00A53F82"/>
    <w:rsid w:val="00A55DA7"/>
    <w:rsid w:val="00A55E85"/>
    <w:rsid w:val="00A55EF8"/>
    <w:rsid w:val="00A60F25"/>
    <w:rsid w:val="00A64B59"/>
    <w:rsid w:val="00A673C8"/>
    <w:rsid w:val="00A7403D"/>
    <w:rsid w:val="00A74615"/>
    <w:rsid w:val="00A756FE"/>
    <w:rsid w:val="00A7642F"/>
    <w:rsid w:val="00A8038A"/>
    <w:rsid w:val="00A80810"/>
    <w:rsid w:val="00A824CC"/>
    <w:rsid w:val="00A86D06"/>
    <w:rsid w:val="00A8790D"/>
    <w:rsid w:val="00A90156"/>
    <w:rsid w:val="00A91D4C"/>
    <w:rsid w:val="00A92B91"/>
    <w:rsid w:val="00A93F8E"/>
    <w:rsid w:val="00A95012"/>
    <w:rsid w:val="00A951A1"/>
    <w:rsid w:val="00AA200A"/>
    <w:rsid w:val="00AA3E12"/>
    <w:rsid w:val="00AA40B0"/>
    <w:rsid w:val="00AA5371"/>
    <w:rsid w:val="00AA5DBA"/>
    <w:rsid w:val="00AA6857"/>
    <w:rsid w:val="00AA7E41"/>
    <w:rsid w:val="00AB0A60"/>
    <w:rsid w:val="00AB0D38"/>
    <w:rsid w:val="00AB5CD3"/>
    <w:rsid w:val="00AB69E8"/>
    <w:rsid w:val="00AB6DEF"/>
    <w:rsid w:val="00AB7A4D"/>
    <w:rsid w:val="00AC1B5C"/>
    <w:rsid w:val="00AC33BA"/>
    <w:rsid w:val="00AC3403"/>
    <w:rsid w:val="00AC4321"/>
    <w:rsid w:val="00AC5953"/>
    <w:rsid w:val="00AC61A1"/>
    <w:rsid w:val="00AC7085"/>
    <w:rsid w:val="00AD0556"/>
    <w:rsid w:val="00AD0A48"/>
    <w:rsid w:val="00AD4D16"/>
    <w:rsid w:val="00AD5635"/>
    <w:rsid w:val="00AD7EC8"/>
    <w:rsid w:val="00AE00C7"/>
    <w:rsid w:val="00AE04F9"/>
    <w:rsid w:val="00AE6280"/>
    <w:rsid w:val="00AF0054"/>
    <w:rsid w:val="00AF0735"/>
    <w:rsid w:val="00AF3101"/>
    <w:rsid w:val="00AF5CA3"/>
    <w:rsid w:val="00B01DEE"/>
    <w:rsid w:val="00B02BE2"/>
    <w:rsid w:val="00B02DCA"/>
    <w:rsid w:val="00B03C3B"/>
    <w:rsid w:val="00B0459B"/>
    <w:rsid w:val="00B04A53"/>
    <w:rsid w:val="00B111E9"/>
    <w:rsid w:val="00B11A06"/>
    <w:rsid w:val="00B120FC"/>
    <w:rsid w:val="00B13271"/>
    <w:rsid w:val="00B132BA"/>
    <w:rsid w:val="00B149DD"/>
    <w:rsid w:val="00B15A0C"/>
    <w:rsid w:val="00B15B69"/>
    <w:rsid w:val="00B27667"/>
    <w:rsid w:val="00B30D2C"/>
    <w:rsid w:val="00B326BB"/>
    <w:rsid w:val="00B32755"/>
    <w:rsid w:val="00B34F5D"/>
    <w:rsid w:val="00B355C9"/>
    <w:rsid w:val="00B355FE"/>
    <w:rsid w:val="00B37110"/>
    <w:rsid w:val="00B41B73"/>
    <w:rsid w:val="00B42B9E"/>
    <w:rsid w:val="00B42E25"/>
    <w:rsid w:val="00B501A3"/>
    <w:rsid w:val="00B51588"/>
    <w:rsid w:val="00B53053"/>
    <w:rsid w:val="00B54A3D"/>
    <w:rsid w:val="00B61E80"/>
    <w:rsid w:val="00B62E5E"/>
    <w:rsid w:val="00B63758"/>
    <w:rsid w:val="00B650F4"/>
    <w:rsid w:val="00B70E04"/>
    <w:rsid w:val="00B75F17"/>
    <w:rsid w:val="00B76B37"/>
    <w:rsid w:val="00B77565"/>
    <w:rsid w:val="00B8005F"/>
    <w:rsid w:val="00B837C2"/>
    <w:rsid w:val="00B8509B"/>
    <w:rsid w:val="00B8584C"/>
    <w:rsid w:val="00B90906"/>
    <w:rsid w:val="00B91BF4"/>
    <w:rsid w:val="00B92AE1"/>
    <w:rsid w:val="00B944E4"/>
    <w:rsid w:val="00B9451A"/>
    <w:rsid w:val="00B94711"/>
    <w:rsid w:val="00B9500A"/>
    <w:rsid w:val="00BA1449"/>
    <w:rsid w:val="00BA2522"/>
    <w:rsid w:val="00BA4C68"/>
    <w:rsid w:val="00BA5190"/>
    <w:rsid w:val="00BA76DF"/>
    <w:rsid w:val="00BB0133"/>
    <w:rsid w:val="00BB6437"/>
    <w:rsid w:val="00BB74E9"/>
    <w:rsid w:val="00BC1C98"/>
    <w:rsid w:val="00BC273B"/>
    <w:rsid w:val="00BC3A21"/>
    <w:rsid w:val="00BC42E6"/>
    <w:rsid w:val="00BC5721"/>
    <w:rsid w:val="00BD5CAD"/>
    <w:rsid w:val="00BD70AC"/>
    <w:rsid w:val="00BE1118"/>
    <w:rsid w:val="00BE1B6E"/>
    <w:rsid w:val="00BE3554"/>
    <w:rsid w:val="00BE6417"/>
    <w:rsid w:val="00BF3435"/>
    <w:rsid w:val="00BF7108"/>
    <w:rsid w:val="00C006FC"/>
    <w:rsid w:val="00C01EF0"/>
    <w:rsid w:val="00C02931"/>
    <w:rsid w:val="00C02CA6"/>
    <w:rsid w:val="00C039D1"/>
    <w:rsid w:val="00C03A2A"/>
    <w:rsid w:val="00C07ECF"/>
    <w:rsid w:val="00C10905"/>
    <w:rsid w:val="00C10FE8"/>
    <w:rsid w:val="00C13F6E"/>
    <w:rsid w:val="00C14533"/>
    <w:rsid w:val="00C14E19"/>
    <w:rsid w:val="00C159A3"/>
    <w:rsid w:val="00C17D44"/>
    <w:rsid w:val="00C23A9C"/>
    <w:rsid w:val="00C23FF3"/>
    <w:rsid w:val="00C27464"/>
    <w:rsid w:val="00C30F7D"/>
    <w:rsid w:val="00C32D43"/>
    <w:rsid w:val="00C41965"/>
    <w:rsid w:val="00C42620"/>
    <w:rsid w:val="00C44DAB"/>
    <w:rsid w:val="00C46207"/>
    <w:rsid w:val="00C47636"/>
    <w:rsid w:val="00C5041E"/>
    <w:rsid w:val="00C50A96"/>
    <w:rsid w:val="00C51799"/>
    <w:rsid w:val="00C51818"/>
    <w:rsid w:val="00C650B9"/>
    <w:rsid w:val="00C66E5A"/>
    <w:rsid w:val="00C75CCF"/>
    <w:rsid w:val="00C80479"/>
    <w:rsid w:val="00C93063"/>
    <w:rsid w:val="00C95247"/>
    <w:rsid w:val="00C95F61"/>
    <w:rsid w:val="00C96E18"/>
    <w:rsid w:val="00CA0CC9"/>
    <w:rsid w:val="00CA1284"/>
    <w:rsid w:val="00CA25E6"/>
    <w:rsid w:val="00CA3810"/>
    <w:rsid w:val="00CA39B6"/>
    <w:rsid w:val="00CA54B4"/>
    <w:rsid w:val="00CA7A0B"/>
    <w:rsid w:val="00CB19E5"/>
    <w:rsid w:val="00CB2AA8"/>
    <w:rsid w:val="00CB2E61"/>
    <w:rsid w:val="00CB4303"/>
    <w:rsid w:val="00CB4320"/>
    <w:rsid w:val="00CB459D"/>
    <w:rsid w:val="00CB492D"/>
    <w:rsid w:val="00CC073A"/>
    <w:rsid w:val="00CC56A3"/>
    <w:rsid w:val="00CC7491"/>
    <w:rsid w:val="00CD0609"/>
    <w:rsid w:val="00CD0CA3"/>
    <w:rsid w:val="00CD0D11"/>
    <w:rsid w:val="00CD5FE9"/>
    <w:rsid w:val="00CD6871"/>
    <w:rsid w:val="00CE570D"/>
    <w:rsid w:val="00CE5872"/>
    <w:rsid w:val="00CE6358"/>
    <w:rsid w:val="00CE644A"/>
    <w:rsid w:val="00CF04B0"/>
    <w:rsid w:val="00CF13B5"/>
    <w:rsid w:val="00CF2B0A"/>
    <w:rsid w:val="00CF42FF"/>
    <w:rsid w:val="00CF52E4"/>
    <w:rsid w:val="00D01F87"/>
    <w:rsid w:val="00D03242"/>
    <w:rsid w:val="00D04171"/>
    <w:rsid w:val="00D0586C"/>
    <w:rsid w:val="00D11919"/>
    <w:rsid w:val="00D11CDF"/>
    <w:rsid w:val="00D12F11"/>
    <w:rsid w:val="00D1550B"/>
    <w:rsid w:val="00D1550F"/>
    <w:rsid w:val="00D1637A"/>
    <w:rsid w:val="00D17F35"/>
    <w:rsid w:val="00D20FBD"/>
    <w:rsid w:val="00D22137"/>
    <w:rsid w:val="00D26822"/>
    <w:rsid w:val="00D30621"/>
    <w:rsid w:val="00D32088"/>
    <w:rsid w:val="00D327EB"/>
    <w:rsid w:val="00D340AE"/>
    <w:rsid w:val="00D34A75"/>
    <w:rsid w:val="00D34CC6"/>
    <w:rsid w:val="00D35769"/>
    <w:rsid w:val="00D368DF"/>
    <w:rsid w:val="00D36EE3"/>
    <w:rsid w:val="00D37059"/>
    <w:rsid w:val="00D4090F"/>
    <w:rsid w:val="00D41114"/>
    <w:rsid w:val="00D4154B"/>
    <w:rsid w:val="00D432A4"/>
    <w:rsid w:val="00D45C00"/>
    <w:rsid w:val="00D50A9C"/>
    <w:rsid w:val="00D52031"/>
    <w:rsid w:val="00D5402B"/>
    <w:rsid w:val="00D5472D"/>
    <w:rsid w:val="00D57724"/>
    <w:rsid w:val="00D57CEA"/>
    <w:rsid w:val="00D6227B"/>
    <w:rsid w:val="00D624D3"/>
    <w:rsid w:val="00D6293F"/>
    <w:rsid w:val="00D62C15"/>
    <w:rsid w:val="00D644B2"/>
    <w:rsid w:val="00D71C8B"/>
    <w:rsid w:val="00D75505"/>
    <w:rsid w:val="00D77777"/>
    <w:rsid w:val="00D80B47"/>
    <w:rsid w:val="00D819A8"/>
    <w:rsid w:val="00D847A0"/>
    <w:rsid w:val="00D93495"/>
    <w:rsid w:val="00D96052"/>
    <w:rsid w:val="00D96763"/>
    <w:rsid w:val="00D97EE1"/>
    <w:rsid w:val="00DA0334"/>
    <w:rsid w:val="00DA048F"/>
    <w:rsid w:val="00DA2C65"/>
    <w:rsid w:val="00DA3928"/>
    <w:rsid w:val="00DA4874"/>
    <w:rsid w:val="00DA7548"/>
    <w:rsid w:val="00DB1B97"/>
    <w:rsid w:val="00DB3A26"/>
    <w:rsid w:val="00DC45EA"/>
    <w:rsid w:val="00DC4682"/>
    <w:rsid w:val="00DC4A1C"/>
    <w:rsid w:val="00DC5CCC"/>
    <w:rsid w:val="00DD1F0C"/>
    <w:rsid w:val="00DD4756"/>
    <w:rsid w:val="00DD540C"/>
    <w:rsid w:val="00DE102A"/>
    <w:rsid w:val="00DE121C"/>
    <w:rsid w:val="00DE5D0F"/>
    <w:rsid w:val="00DE72DD"/>
    <w:rsid w:val="00DE79E9"/>
    <w:rsid w:val="00DF208D"/>
    <w:rsid w:val="00DF44AC"/>
    <w:rsid w:val="00DF55B8"/>
    <w:rsid w:val="00DF6470"/>
    <w:rsid w:val="00E00428"/>
    <w:rsid w:val="00E00D5B"/>
    <w:rsid w:val="00E035DF"/>
    <w:rsid w:val="00E05BC5"/>
    <w:rsid w:val="00E1171C"/>
    <w:rsid w:val="00E12AF0"/>
    <w:rsid w:val="00E13720"/>
    <w:rsid w:val="00E22D31"/>
    <w:rsid w:val="00E23A29"/>
    <w:rsid w:val="00E25969"/>
    <w:rsid w:val="00E308E2"/>
    <w:rsid w:val="00E32E5B"/>
    <w:rsid w:val="00E332B9"/>
    <w:rsid w:val="00E36706"/>
    <w:rsid w:val="00E3729D"/>
    <w:rsid w:val="00E403DA"/>
    <w:rsid w:val="00E40CE1"/>
    <w:rsid w:val="00E40EC8"/>
    <w:rsid w:val="00E4186C"/>
    <w:rsid w:val="00E457DE"/>
    <w:rsid w:val="00E4761C"/>
    <w:rsid w:val="00E52515"/>
    <w:rsid w:val="00E54886"/>
    <w:rsid w:val="00E55533"/>
    <w:rsid w:val="00E566AD"/>
    <w:rsid w:val="00E6612C"/>
    <w:rsid w:val="00E675E0"/>
    <w:rsid w:val="00E70C66"/>
    <w:rsid w:val="00E721E4"/>
    <w:rsid w:val="00E72878"/>
    <w:rsid w:val="00E74648"/>
    <w:rsid w:val="00E8066A"/>
    <w:rsid w:val="00E81215"/>
    <w:rsid w:val="00E81317"/>
    <w:rsid w:val="00E81586"/>
    <w:rsid w:val="00E81CC9"/>
    <w:rsid w:val="00E83C46"/>
    <w:rsid w:val="00E85700"/>
    <w:rsid w:val="00E859B1"/>
    <w:rsid w:val="00E95440"/>
    <w:rsid w:val="00EA11BC"/>
    <w:rsid w:val="00EA17A6"/>
    <w:rsid w:val="00EA76A9"/>
    <w:rsid w:val="00EB0078"/>
    <w:rsid w:val="00EB0A74"/>
    <w:rsid w:val="00EB2676"/>
    <w:rsid w:val="00EB3D85"/>
    <w:rsid w:val="00EB4937"/>
    <w:rsid w:val="00EB69E5"/>
    <w:rsid w:val="00ED1900"/>
    <w:rsid w:val="00ED1E5F"/>
    <w:rsid w:val="00ED20F1"/>
    <w:rsid w:val="00ED292F"/>
    <w:rsid w:val="00ED2BAA"/>
    <w:rsid w:val="00ED3CF7"/>
    <w:rsid w:val="00ED4980"/>
    <w:rsid w:val="00ED7893"/>
    <w:rsid w:val="00ED7C37"/>
    <w:rsid w:val="00EE485C"/>
    <w:rsid w:val="00EE5D71"/>
    <w:rsid w:val="00EE61CE"/>
    <w:rsid w:val="00EF1BAD"/>
    <w:rsid w:val="00EF4DF1"/>
    <w:rsid w:val="00EF61B6"/>
    <w:rsid w:val="00EF71E3"/>
    <w:rsid w:val="00F01FC0"/>
    <w:rsid w:val="00F02FCD"/>
    <w:rsid w:val="00F03853"/>
    <w:rsid w:val="00F03E23"/>
    <w:rsid w:val="00F06D17"/>
    <w:rsid w:val="00F07A2A"/>
    <w:rsid w:val="00F12530"/>
    <w:rsid w:val="00F12FFB"/>
    <w:rsid w:val="00F145F0"/>
    <w:rsid w:val="00F15AC9"/>
    <w:rsid w:val="00F15F21"/>
    <w:rsid w:val="00F22815"/>
    <w:rsid w:val="00F25188"/>
    <w:rsid w:val="00F266AC"/>
    <w:rsid w:val="00F269A6"/>
    <w:rsid w:val="00F27894"/>
    <w:rsid w:val="00F30410"/>
    <w:rsid w:val="00F403CF"/>
    <w:rsid w:val="00F45488"/>
    <w:rsid w:val="00F468F1"/>
    <w:rsid w:val="00F47BAF"/>
    <w:rsid w:val="00F5759C"/>
    <w:rsid w:val="00F61D19"/>
    <w:rsid w:val="00F66640"/>
    <w:rsid w:val="00F70043"/>
    <w:rsid w:val="00F709C0"/>
    <w:rsid w:val="00F7111C"/>
    <w:rsid w:val="00F71519"/>
    <w:rsid w:val="00F72FAF"/>
    <w:rsid w:val="00F756FD"/>
    <w:rsid w:val="00F82732"/>
    <w:rsid w:val="00F92113"/>
    <w:rsid w:val="00F93BB5"/>
    <w:rsid w:val="00F952EA"/>
    <w:rsid w:val="00FA0586"/>
    <w:rsid w:val="00FA0B73"/>
    <w:rsid w:val="00FA1B01"/>
    <w:rsid w:val="00FA1CD5"/>
    <w:rsid w:val="00FA250B"/>
    <w:rsid w:val="00FA3735"/>
    <w:rsid w:val="00FA4AE1"/>
    <w:rsid w:val="00FA5E25"/>
    <w:rsid w:val="00FA7468"/>
    <w:rsid w:val="00FA7529"/>
    <w:rsid w:val="00FB085F"/>
    <w:rsid w:val="00FC015C"/>
    <w:rsid w:val="00FC16C1"/>
    <w:rsid w:val="00FD10C7"/>
    <w:rsid w:val="00FD2F72"/>
    <w:rsid w:val="00FD5FD2"/>
    <w:rsid w:val="00FD679F"/>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81DF56-7244-4063-8744-7666399DE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459B"/>
    <w:rPr>
      <w:rFonts w:ascii="Times New Roman" w:eastAsia="Times New Roman" w:hAnsi="Times New Roman"/>
      <w:sz w:val="24"/>
      <w:szCs w:val="24"/>
    </w:rPr>
  </w:style>
  <w:style w:type="paragraph" w:styleId="1">
    <w:name w:val="heading 1"/>
    <w:aliases w:val="Заголовок 1 Знак Знак"/>
    <w:basedOn w:val="a"/>
    <w:next w:val="a"/>
    <w:link w:val="10"/>
    <w:uiPriority w:val="9"/>
    <w:qFormat/>
    <w:rsid w:val="004A4B5F"/>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uiPriority w:val="9"/>
    <w:rsid w:val="004A4B5F"/>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Абзац списка1 Знак,f_Абзац 1 Знак,ПАРАГРАФ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qFormat/>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Car"/>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Car Знак"/>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ab"/>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basedOn w:val="a"/>
    <w:link w:val="af2"/>
    <w:uiPriority w:val="99"/>
    <w:unhideWhenUsed/>
    <w:rsid w:val="004A4B5F"/>
    <w:pPr>
      <w:tabs>
        <w:tab w:val="center" w:pos="4677"/>
        <w:tab w:val="right" w:pos="9355"/>
      </w:tabs>
    </w:pPr>
  </w:style>
  <w:style w:type="character" w:customStyle="1" w:styleId="af2">
    <w:name w:val="Верхний колонтитул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4A4B5F"/>
    <w:pPr>
      <w:spacing w:after="120"/>
      <w:ind w:left="283"/>
    </w:pPr>
  </w:style>
  <w:style w:type="character" w:customStyle="1" w:styleId="af6">
    <w:name w:val="Основной текст с отступом Знак"/>
    <w:aliases w:val="Знак10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4A4B5F"/>
    <w:rPr>
      <w:rFonts w:ascii="Tahoma" w:hAnsi="Tahoma" w:cs="Tahoma"/>
      <w:sz w:val="16"/>
      <w:szCs w:val="16"/>
    </w:rPr>
  </w:style>
  <w:style w:type="character" w:customStyle="1" w:styleId="afa">
    <w:name w:val="Текст выноски Знак"/>
    <w:link w:val="af9"/>
    <w:uiPriority w:val="99"/>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link w:val="ConsNonformat0"/>
    <w:qFormat/>
    <w:rsid w:val="00070E2D"/>
    <w:pPr>
      <w:widowControl w:val="0"/>
    </w:pPr>
    <w:rPr>
      <w:rFonts w:ascii="Courier New" w:eastAsia="Times New Roman" w:hAnsi="Courier New"/>
    </w:rPr>
  </w:style>
  <w:style w:type="paragraph" w:customStyle="1" w:styleId="ConsNormal">
    <w:name w:val="ConsNormal"/>
    <w:link w:val="ConsNormal0"/>
    <w:qFormat/>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qFormat/>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rsid w:val="00070E2D"/>
    <w:pPr>
      <w:spacing w:after="240"/>
      <w:ind w:firstLine="1440"/>
    </w:pPr>
    <w:rPr>
      <w:sz w:val="24"/>
      <w:lang w:val="en-GB"/>
    </w:rPr>
  </w:style>
  <w:style w:type="paragraph" w:customStyle="1" w:styleId="Style9">
    <w:name w:val="Style9"/>
    <w:basedOn w:val="a"/>
    <w:uiPriority w:val="99"/>
    <w:qFormat/>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530E6A"/>
    <w:rPr>
      <w:rFonts w:ascii="Times New Roman" w:eastAsia="Times New Roman" w:hAnsi="Times New Roman"/>
    </w:rPr>
  </w:style>
  <w:style w:type="paragraph" w:styleId="aff3">
    <w:name w:val="endnote text"/>
    <w:basedOn w:val="a"/>
    <w:link w:val="aff2"/>
    <w:uiPriority w:val="99"/>
    <w:semiHidden/>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uiPriority w:val="99"/>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4">
    <w:name w:val="Нет списка1"/>
    <w:next w:val="a2"/>
    <w:uiPriority w:val="99"/>
    <w:semiHidden/>
    <w:unhideWhenUsed/>
    <w:rsid w:val="00A07D85"/>
  </w:style>
  <w:style w:type="table" w:customStyle="1" w:styleId="15">
    <w:name w:val="Сетка таблицы1"/>
    <w:basedOn w:val="a1"/>
    <w:next w:val="aff7"/>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character" w:customStyle="1" w:styleId="aff9">
    <w:name w:val="Заголовок Знак"/>
    <w:rsid w:val="00D1637A"/>
    <w:rPr>
      <w:rFonts w:ascii="Times New Roman" w:eastAsia="Times New Roman" w:hAnsi="Times New Roman" w:cs="Times New Roman"/>
      <w:b/>
      <w:bCs/>
      <w:sz w:val="28"/>
      <w:szCs w:val="28"/>
      <w:lang w:val="en-US" w:eastAsia="ru-RU"/>
    </w:rPr>
  </w:style>
  <w:style w:type="table" w:customStyle="1" w:styleId="26">
    <w:name w:val="Сетка таблицы2"/>
    <w:basedOn w:val="a1"/>
    <w:next w:val="aff7"/>
    <w:uiPriority w:val="59"/>
    <w:rsid w:val="00D1637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endnote reference"/>
    <w:uiPriority w:val="99"/>
    <w:semiHidden/>
    <w:unhideWhenUsed/>
    <w:rsid w:val="00D1637A"/>
    <w:rPr>
      <w:vertAlign w:val="superscript"/>
    </w:rPr>
  </w:style>
  <w:style w:type="paragraph" w:customStyle="1" w:styleId="TimesNewRoman">
    <w:name w:val="Обычный + Times New Roman"/>
    <w:aliases w:val="12 пт"/>
    <w:uiPriority w:val="99"/>
    <w:rsid w:val="00D1637A"/>
    <w:pPr>
      <w:widowControl w:val="0"/>
      <w:suppressAutoHyphens/>
      <w:spacing w:after="160" w:line="240" w:lineRule="exact"/>
    </w:pPr>
    <w:rPr>
      <w:rFonts w:cs="Calibri"/>
      <w:kern w:val="1"/>
      <w:sz w:val="22"/>
      <w:szCs w:val="22"/>
      <w:lang w:val="en-US" w:eastAsia="ar-SA"/>
    </w:rPr>
  </w:style>
  <w:style w:type="paragraph" w:styleId="affb">
    <w:name w:val="Document Map"/>
    <w:basedOn w:val="a"/>
    <w:link w:val="affc"/>
    <w:uiPriority w:val="99"/>
    <w:semiHidden/>
    <w:unhideWhenUsed/>
    <w:rsid w:val="00D1637A"/>
    <w:rPr>
      <w:rFonts w:ascii="Tahoma" w:hAnsi="Tahoma" w:cs="Tahoma"/>
      <w:sz w:val="16"/>
      <w:szCs w:val="16"/>
    </w:rPr>
  </w:style>
  <w:style w:type="character" w:customStyle="1" w:styleId="affc">
    <w:name w:val="Схема документа Знак"/>
    <w:link w:val="affb"/>
    <w:uiPriority w:val="99"/>
    <w:semiHidden/>
    <w:rsid w:val="00D1637A"/>
    <w:rPr>
      <w:rFonts w:ascii="Tahoma" w:eastAsia="Times New Roman" w:hAnsi="Tahoma" w:cs="Tahoma"/>
      <w:sz w:val="16"/>
      <w:szCs w:val="16"/>
    </w:rPr>
  </w:style>
  <w:style w:type="character" w:customStyle="1" w:styleId="16">
    <w:name w:val="Тема примечания Знак1"/>
    <w:uiPriority w:val="99"/>
    <w:semiHidden/>
    <w:rsid w:val="00D1637A"/>
    <w:rPr>
      <w:rFonts w:ascii="Times New Roman" w:eastAsia="Times New Roman" w:hAnsi="Times New Roman" w:cs="Times New Roman"/>
      <w:b/>
      <w:bCs/>
      <w:sz w:val="20"/>
      <w:szCs w:val="20"/>
      <w:lang w:eastAsia="ru-RU"/>
    </w:rPr>
  </w:style>
  <w:style w:type="character" w:customStyle="1" w:styleId="17">
    <w:name w:val="Текст выноски Знак1"/>
    <w:uiPriority w:val="99"/>
    <w:semiHidden/>
    <w:rsid w:val="00D1637A"/>
    <w:rPr>
      <w:rFonts w:ascii="Tahoma" w:eastAsia="Times New Roman" w:hAnsi="Tahoma" w:cs="Tahoma"/>
      <w:sz w:val="16"/>
      <w:szCs w:val="16"/>
      <w:lang w:eastAsia="ru-RU"/>
    </w:rPr>
  </w:style>
  <w:style w:type="paragraph" w:customStyle="1" w:styleId="Style13">
    <w:name w:val="Style13"/>
    <w:basedOn w:val="a"/>
    <w:rsid w:val="00D1637A"/>
    <w:pPr>
      <w:widowControl w:val="0"/>
      <w:autoSpaceDE w:val="0"/>
      <w:autoSpaceDN w:val="0"/>
      <w:adjustRightInd w:val="0"/>
    </w:pPr>
  </w:style>
  <w:style w:type="paragraph" w:customStyle="1" w:styleId="Style14">
    <w:name w:val="Style14"/>
    <w:basedOn w:val="a"/>
    <w:uiPriority w:val="99"/>
    <w:rsid w:val="00D1637A"/>
    <w:pPr>
      <w:widowControl w:val="0"/>
      <w:autoSpaceDE w:val="0"/>
      <w:autoSpaceDN w:val="0"/>
      <w:adjustRightInd w:val="0"/>
    </w:pPr>
  </w:style>
  <w:style w:type="paragraph" w:customStyle="1" w:styleId="Style15">
    <w:name w:val="Style15"/>
    <w:basedOn w:val="a"/>
    <w:uiPriority w:val="99"/>
    <w:rsid w:val="00D1637A"/>
    <w:pPr>
      <w:widowControl w:val="0"/>
      <w:autoSpaceDE w:val="0"/>
      <w:autoSpaceDN w:val="0"/>
      <w:adjustRightInd w:val="0"/>
    </w:pPr>
  </w:style>
  <w:style w:type="character" w:customStyle="1" w:styleId="FontStyle21">
    <w:name w:val="Font Style21"/>
    <w:rsid w:val="00D1637A"/>
    <w:rPr>
      <w:rFonts w:ascii="Times New Roman" w:hAnsi="Times New Roman" w:cs="Times New Roman"/>
      <w:b/>
      <w:bCs/>
      <w:color w:val="000000"/>
      <w:sz w:val="26"/>
      <w:szCs w:val="26"/>
    </w:rPr>
  </w:style>
  <w:style w:type="character" w:customStyle="1" w:styleId="FontStyle22">
    <w:name w:val="Font Style22"/>
    <w:rsid w:val="00D1637A"/>
    <w:rPr>
      <w:rFonts w:ascii="Times New Roman" w:hAnsi="Times New Roman" w:cs="Times New Roman"/>
      <w:b/>
      <w:bCs/>
      <w:color w:val="000000"/>
      <w:sz w:val="28"/>
      <w:szCs w:val="28"/>
    </w:rPr>
  </w:style>
  <w:style w:type="character" w:customStyle="1" w:styleId="FontStyle23">
    <w:name w:val="Font Style23"/>
    <w:rsid w:val="00D1637A"/>
    <w:rPr>
      <w:rFonts w:ascii="Times New Roman" w:hAnsi="Times New Roman" w:cs="Times New Roman"/>
      <w:color w:val="000000"/>
      <w:sz w:val="26"/>
      <w:szCs w:val="26"/>
    </w:rPr>
  </w:style>
  <w:style w:type="character" w:customStyle="1" w:styleId="ConsPlusNormal0">
    <w:name w:val="ConsPlusNormal Знак"/>
    <w:link w:val="ConsPlusNormal"/>
    <w:locked/>
    <w:rsid w:val="00D1637A"/>
    <w:rPr>
      <w:rFonts w:ascii="Times New Roman" w:eastAsia="Times New Roman" w:hAnsi="Times New Roman"/>
      <w:sz w:val="28"/>
      <w:szCs w:val="28"/>
    </w:rPr>
  </w:style>
  <w:style w:type="character" w:customStyle="1" w:styleId="27">
    <w:name w:val="Основной текст 2 Знак"/>
    <w:link w:val="28"/>
    <w:uiPriority w:val="99"/>
    <w:semiHidden/>
    <w:rsid w:val="00D1637A"/>
    <w:rPr>
      <w:rFonts w:ascii="Times New Roman" w:eastAsia="Times New Roman" w:hAnsi="Times New Roman"/>
      <w:sz w:val="24"/>
      <w:szCs w:val="24"/>
    </w:rPr>
  </w:style>
  <w:style w:type="paragraph" w:styleId="28">
    <w:name w:val="Body Text 2"/>
    <w:basedOn w:val="a"/>
    <w:link w:val="27"/>
    <w:uiPriority w:val="99"/>
    <w:semiHidden/>
    <w:unhideWhenUsed/>
    <w:rsid w:val="00D1637A"/>
    <w:pPr>
      <w:spacing w:after="120" w:line="480" w:lineRule="auto"/>
    </w:pPr>
  </w:style>
  <w:style w:type="character" w:customStyle="1" w:styleId="210">
    <w:name w:val="Основной текст 2 Знак1"/>
    <w:uiPriority w:val="99"/>
    <w:semiHidden/>
    <w:rsid w:val="00D1637A"/>
    <w:rPr>
      <w:rFonts w:ascii="Times New Roman" w:eastAsia="Times New Roman" w:hAnsi="Times New Roman"/>
      <w:sz w:val="24"/>
      <w:szCs w:val="24"/>
    </w:rPr>
  </w:style>
  <w:style w:type="character" w:customStyle="1" w:styleId="wmi-callto">
    <w:name w:val="wmi-callto"/>
    <w:rsid w:val="00D1637A"/>
  </w:style>
  <w:style w:type="paragraph" w:customStyle="1" w:styleId="bodytextfortables">
    <w:name w:val="body text for tables"/>
    <w:basedOn w:val="a5"/>
    <w:link w:val="bodytextfortablesChar"/>
    <w:qFormat/>
    <w:rsid w:val="00D1637A"/>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D1637A"/>
    <w:rPr>
      <w:rFonts w:ascii="Georgia" w:eastAsia="MS Mincho" w:hAnsi="Georgia"/>
      <w:sz w:val="24"/>
      <w:szCs w:val="24"/>
      <w:lang w:val="x-none" w:eastAsia="en-US"/>
    </w:rPr>
  </w:style>
  <w:style w:type="character" w:customStyle="1" w:styleId="ConsNonformat0">
    <w:name w:val="ConsNonformat Знак"/>
    <w:link w:val="ConsNonformat"/>
    <w:locked/>
    <w:rsid w:val="00D1637A"/>
    <w:rPr>
      <w:rFonts w:ascii="Courier New" w:eastAsia="Times New Roman" w:hAnsi="Courier New"/>
    </w:rPr>
  </w:style>
  <w:style w:type="paragraph" w:customStyle="1" w:styleId="ConsTitle">
    <w:name w:val="ConsTitle"/>
    <w:rsid w:val="00D1637A"/>
    <w:pPr>
      <w:widowControl w:val="0"/>
      <w:autoSpaceDE w:val="0"/>
      <w:autoSpaceDN w:val="0"/>
      <w:adjustRightInd w:val="0"/>
    </w:pPr>
    <w:rPr>
      <w:rFonts w:ascii="Arial" w:eastAsia="Times New Roman" w:hAnsi="Arial" w:cs="Arial"/>
      <w:b/>
      <w:bCs/>
      <w:sz w:val="16"/>
      <w:szCs w:val="16"/>
    </w:rPr>
  </w:style>
  <w:style w:type="paragraph" w:customStyle="1" w:styleId="consnonformat1">
    <w:name w:val="consnonformat"/>
    <w:basedOn w:val="a"/>
    <w:rsid w:val="00D1637A"/>
    <w:pPr>
      <w:spacing w:before="100" w:beforeAutospacing="1" w:after="100" w:afterAutospacing="1"/>
    </w:pPr>
  </w:style>
  <w:style w:type="paragraph" w:customStyle="1" w:styleId="consnormal1">
    <w:name w:val="consnormal"/>
    <w:basedOn w:val="a"/>
    <w:rsid w:val="00D1637A"/>
    <w:pPr>
      <w:spacing w:before="100" w:beforeAutospacing="1" w:after="100" w:afterAutospacing="1"/>
    </w:pPr>
  </w:style>
  <w:style w:type="paragraph" w:customStyle="1" w:styleId="130">
    <w:name w:val="Обычный13"/>
    <w:rsid w:val="00D1637A"/>
    <w:pPr>
      <w:ind w:firstLine="720"/>
      <w:jc w:val="both"/>
    </w:pPr>
    <w:rPr>
      <w:rFonts w:ascii="Times New Roman" w:eastAsia="Times New Roman" w:hAnsi="Times New Roman"/>
      <w:sz w:val="28"/>
    </w:rPr>
  </w:style>
  <w:style w:type="paragraph" w:customStyle="1" w:styleId="Style1">
    <w:name w:val="Style 1"/>
    <w:basedOn w:val="a"/>
    <w:rsid w:val="00D1637A"/>
    <w:pPr>
      <w:autoSpaceDE w:val="0"/>
      <w:autoSpaceDN w:val="0"/>
    </w:pPr>
    <w:rPr>
      <w:sz w:val="20"/>
      <w:szCs w:val="20"/>
    </w:rPr>
  </w:style>
  <w:style w:type="paragraph" w:customStyle="1" w:styleId="36">
    <w:name w:val="Стиль3"/>
    <w:basedOn w:val="24"/>
    <w:rsid w:val="00D1637A"/>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D1637A"/>
    <w:pPr>
      <w:suppressAutoHyphens/>
      <w:spacing w:before="280" w:after="280"/>
    </w:pPr>
    <w:rPr>
      <w:rFonts w:eastAsia="Calibri"/>
      <w:lang w:eastAsia="ar-SA"/>
    </w:rPr>
  </w:style>
  <w:style w:type="paragraph" w:customStyle="1" w:styleId="18">
    <w:name w:val="Текст1"/>
    <w:basedOn w:val="a"/>
    <w:uiPriority w:val="99"/>
    <w:rsid w:val="00D1637A"/>
    <w:rPr>
      <w:rFonts w:ascii="Courier New" w:hAnsi="Courier New"/>
      <w:sz w:val="20"/>
      <w:szCs w:val="20"/>
    </w:rPr>
  </w:style>
  <w:style w:type="paragraph" w:customStyle="1" w:styleId="120">
    <w:name w:val="Обычный12"/>
    <w:rsid w:val="00D1637A"/>
    <w:pPr>
      <w:ind w:firstLine="720"/>
      <w:jc w:val="both"/>
    </w:pPr>
    <w:rPr>
      <w:rFonts w:ascii="Times New Roman" w:eastAsia="Times New Roman" w:hAnsi="Times New Roman"/>
      <w:sz w:val="28"/>
    </w:rPr>
  </w:style>
  <w:style w:type="paragraph" w:customStyle="1" w:styleId="ConsPlusNonformat">
    <w:name w:val="ConsPlusNonformat"/>
    <w:uiPriority w:val="99"/>
    <w:qFormat/>
    <w:rsid w:val="00D1637A"/>
    <w:rPr>
      <w:rFonts w:ascii="Courier New" w:eastAsia="Times New Roman" w:hAnsi="Courier New" w:cs="Courier New"/>
      <w:sz w:val="24"/>
    </w:rPr>
  </w:style>
  <w:style w:type="character" w:customStyle="1" w:styleId="Firm5Cont2Char">
    <w:name w:val="Firm5 Cont 2 Char"/>
    <w:link w:val="Firm5Cont2"/>
    <w:locked/>
    <w:rsid w:val="00D1637A"/>
    <w:rPr>
      <w:rFonts w:eastAsia="SimSun"/>
      <w:sz w:val="24"/>
      <w:lang w:eastAsia="zh-CN"/>
    </w:rPr>
  </w:style>
  <w:style w:type="paragraph" w:customStyle="1" w:styleId="Firm5Cont2">
    <w:name w:val="Firm5 Cont 2"/>
    <w:basedOn w:val="a"/>
    <w:link w:val="Firm5Cont2Char"/>
    <w:rsid w:val="00D1637A"/>
    <w:pPr>
      <w:spacing w:after="180" w:line="240" w:lineRule="atLeast"/>
      <w:ind w:left="794"/>
      <w:jc w:val="both"/>
    </w:pPr>
    <w:rPr>
      <w:rFonts w:ascii="Calibri" w:eastAsia="SimSun" w:hAnsi="Calibri"/>
      <w:szCs w:val="20"/>
      <w:lang w:eastAsia="zh-CN"/>
    </w:rPr>
  </w:style>
  <w:style w:type="paragraph" w:customStyle="1" w:styleId="19">
    <w:name w:val="заголовок 1"/>
    <w:basedOn w:val="a"/>
    <w:next w:val="a"/>
    <w:rsid w:val="00D1637A"/>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D1637A"/>
    <w:pPr>
      <w:ind w:left="708"/>
    </w:pPr>
    <w:rPr>
      <w:szCs w:val="20"/>
      <w:lang w:val="x-none" w:eastAsia="x-none"/>
    </w:rPr>
  </w:style>
  <w:style w:type="character" w:customStyle="1" w:styleId="-1">
    <w:name w:val="Цветной список - Акцент 1 Знак"/>
    <w:link w:val="-11"/>
    <w:uiPriority w:val="99"/>
    <w:locked/>
    <w:rsid w:val="00D1637A"/>
    <w:rPr>
      <w:rFonts w:ascii="Times New Roman" w:eastAsia="Times New Roman" w:hAnsi="Times New Roman"/>
      <w:sz w:val="24"/>
      <w:lang w:val="x-none" w:eastAsia="x-none"/>
    </w:rPr>
  </w:style>
  <w:style w:type="paragraph" w:customStyle="1" w:styleId="HTML1">
    <w:name w:val="Стандартный HTML1"/>
    <w:basedOn w:val="a"/>
    <w:rsid w:val="00D1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D1637A"/>
    <w:pPr>
      <w:spacing w:before="100" w:beforeAutospacing="1" w:after="100" w:afterAutospacing="1"/>
    </w:pPr>
    <w:rPr>
      <w:b/>
      <w:bCs/>
      <w:color w:val="000000"/>
      <w:sz w:val="22"/>
      <w:szCs w:val="22"/>
    </w:rPr>
  </w:style>
  <w:style w:type="paragraph" w:customStyle="1" w:styleId="font6">
    <w:name w:val="font6"/>
    <w:basedOn w:val="a"/>
    <w:rsid w:val="00D1637A"/>
    <w:pPr>
      <w:spacing w:before="100" w:beforeAutospacing="1" w:after="100" w:afterAutospacing="1"/>
    </w:pPr>
    <w:rPr>
      <w:rFonts w:ascii="Sylfaen" w:hAnsi="Sylfaen"/>
      <w:b/>
      <w:bCs/>
      <w:color w:val="000000"/>
      <w:sz w:val="22"/>
      <w:szCs w:val="22"/>
    </w:rPr>
  </w:style>
  <w:style w:type="paragraph" w:customStyle="1" w:styleId="font7">
    <w:name w:val="font7"/>
    <w:basedOn w:val="a"/>
    <w:rsid w:val="00D1637A"/>
    <w:pPr>
      <w:spacing w:before="100" w:beforeAutospacing="1" w:after="100" w:afterAutospacing="1"/>
    </w:pPr>
    <w:rPr>
      <w:rFonts w:ascii="Calibri" w:hAnsi="Calibri"/>
      <w:color w:val="000000"/>
      <w:sz w:val="22"/>
      <w:szCs w:val="22"/>
    </w:rPr>
  </w:style>
  <w:style w:type="paragraph" w:customStyle="1" w:styleId="font8">
    <w:name w:val="font8"/>
    <w:basedOn w:val="a"/>
    <w:rsid w:val="00D1637A"/>
    <w:pPr>
      <w:spacing w:before="100" w:beforeAutospacing="1" w:after="100" w:afterAutospacing="1"/>
    </w:pPr>
    <w:rPr>
      <w:b/>
      <w:bCs/>
      <w:color w:val="000000"/>
    </w:rPr>
  </w:style>
  <w:style w:type="paragraph" w:customStyle="1" w:styleId="font9">
    <w:name w:val="font9"/>
    <w:basedOn w:val="a"/>
    <w:rsid w:val="00D1637A"/>
    <w:pPr>
      <w:spacing w:before="100" w:beforeAutospacing="1" w:after="100" w:afterAutospacing="1"/>
    </w:pPr>
    <w:rPr>
      <w:rFonts w:ascii="Sylfaen" w:hAnsi="Sylfaen"/>
      <w:b/>
      <w:bCs/>
      <w:color w:val="000000"/>
    </w:rPr>
  </w:style>
  <w:style w:type="paragraph" w:customStyle="1" w:styleId="xl65">
    <w:name w:val="xl6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9">
    <w:name w:val="Нет списка2"/>
    <w:next w:val="a2"/>
    <w:uiPriority w:val="99"/>
    <w:semiHidden/>
    <w:unhideWhenUsed/>
    <w:rsid w:val="00D1637A"/>
  </w:style>
  <w:style w:type="numbering" w:customStyle="1" w:styleId="37">
    <w:name w:val="Нет списка3"/>
    <w:next w:val="a2"/>
    <w:uiPriority w:val="99"/>
    <w:semiHidden/>
    <w:unhideWhenUsed/>
    <w:rsid w:val="00D1637A"/>
  </w:style>
  <w:style w:type="paragraph" w:customStyle="1" w:styleId="ListNum">
    <w:name w:val="ListNum"/>
    <w:basedOn w:val="a"/>
    <w:rsid w:val="00D1637A"/>
    <w:pPr>
      <w:numPr>
        <w:numId w:val="18"/>
      </w:numPr>
      <w:tabs>
        <w:tab w:val="left" w:pos="284"/>
      </w:tabs>
      <w:spacing w:before="60"/>
      <w:jc w:val="both"/>
    </w:pPr>
    <w:rPr>
      <w:sz w:val="22"/>
    </w:rPr>
  </w:style>
  <w:style w:type="paragraph" w:customStyle="1" w:styleId="msonormalcxspmiddle">
    <w:name w:val="msonormalcxspmiddle"/>
    <w:basedOn w:val="a"/>
    <w:rsid w:val="00D1637A"/>
    <w:pPr>
      <w:spacing w:before="100" w:beforeAutospacing="1" w:after="100" w:afterAutospacing="1"/>
    </w:pPr>
  </w:style>
  <w:style w:type="paragraph" w:customStyle="1" w:styleId="msonormalcxspmiddlecxspmiddle">
    <w:name w:val="msonormalcxspmiddlecxspmiddle"/>
    <w:basedOn w:val="a"/>
    <w:rsid w:val="00D1637A"/>
    <w:pPr>
      <w:spacing w:before="100" w:beforeAutospacing="1" w:after="100" w:afterAutospacing="1"/>
    </w:pPr>
  </w:style>
  <w:style w:type="paragraph" w:customStyle="1" w:styleId="msonormalcxspmiddlecxspmiddlecxspmiddle">
    <w:name w:val="msonormalcxspmiddlecxspmiddlecxspmiddle"/>
    <w:basedOn w:val="a"/>
    <w:rsid w:val="00D1637A"/>
    <w:pPr>
      <w:spacing w:before="100" w:beforeAutospacing="1" w:after="100" w:afterAutospacing="1"/>
    </w:pPr>
  </w:style>
  <w:style w:type="paragraph" w:customStyle="1" w:styleId="msonormalcxspmiddlecxspmiddlecxsplast">
    <w:name w:val="msonormalcxspmiddlecxspmiddlecxsplast"/>
    <w:basedOn w:val="a"/>
    <w:rsid w:val="00D1637A"/>
    <w:pPr>
      <w:spacing w:before="100" w:beforeAutospacing="1" w:after="100" w:afterAutospacing="1"/>
    </w:pPr>
  </w:style>
  <w:style w:type="paragraph" w:customStyle="1" w:styleId="msonormalcxspmiddlecxsplast">
    <w:name w:val="msonormalcxspmiddlecxsplast"/>
    <w:basedOn w:val="a"/>
    <w:rsid w:val="00D1637A"/>
    <w:pPr>
      <w:spacing w:before="100" w:beforeAutospacing="1" w:after="100" w:afterAutospacing="1"/>
    </w:pPr>
  </w:style>
  <w:style w:type="paragraph" w:customStyle="1" w:styleId="msonormalcxspmiddlecxspmiddlecxspmiddlecxspmiddle">
    <w:name w:val="msonormalcxspmiddlecxspmiddlecxspmiddlecxspmiddle"/>
    <w:basedOn w:val="a"/>
    <w:rsid w:val="00D1637A"/>
    <w:pPr>
      <w:spacing w:before="100" w:beforeAutospacing="1" w:after="100" w:afterAutospacing="1"/>
    </w:pPr>
  </w:style>
  <w:style w:type="paragraph" w:customStyle="1" w:styleId="msonormalcxspmiddlecxspmiddlecxspmiddlecxsplast">
    <w:name w:val="msonormalcxspmiddlecxspmiddlecxspmiddlecxsplast"/>
    <w:basedOn w:val="a"/>
    <w:rsid w:val="00D1637A"/>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D1637A"/>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D1637A"/>
    <w:pPr>
      <w:spacing w:before="100" w:beforeAutospacing="1" w:after="100" w:afterAutospacing="1"/>
    </w:pPr>
  </w:style>
  <w:style w:type="paragraph" w:customStyle="1" w:styleId="formattext">
    <w:name w:val="formattext"/>
    <w:basedOn w:val="a"/>
    <w:rsid w:val="00D1637A"/>
    <w:pPr>
      <w:spacing w:before="100" w:beforeAutospacing="1" w:after="100" w:afterAutospacing="1"/>
    </w:pPr>
  </w:style>
  <w:style w:type="character" w:customStyle="1" w:styleId="2a">
    <w:name w:val="Колонтитул (2)_"/>
    <w:link w:val="2b"/>
    <w:rsid w:val="00D1637A"/>
    <w:rPr>
      <w:rFonts w:ascii="Sylfaen" w:eastAsia="Sylfaen" w:hAnsi="Sylfaen" w:cs="Sylfaen"/>
      <w:spacing w:val="12"/>
      <w:shd w:val="clear" w:color="auto" w:fill="FFFFFF"/>
    </w:rPr>
  </w:style>
  <w:style w:type="character" w:customStyle="1" w:styleId="2c">
    <w:name w:val="Основной текст (2)_"/>
    <w:rsid w:val="00D1637A"/>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D1637A"/>
    <w:rPr>
      <w:rFonts w:ascii="Sylfaen" w:eastAsia="Sylfaen" w:hAnsi="Sylfaen" w:cs="Sylfaen"/>
      <w:spacing w:val="-6"/>
      <w:sz w:val="32"/>
      <w:szCs w:val="32"/>
      <w:shd w:val="clear" w:color="auto" w:fill="FFFFFF"/>
    </w:rPr>
  </w:style>
  <w:style w:type="character" w:customStyle="1" w:styleId="43">
    <w:name w:val="Основной текст (4)_"/>
    <w:link w:val="44"/>
    <w:rsid w:val="00D1637A"/>
    <w:rPr>
      <w:rFonts w:ascii="Sylfaen" w:eastAsia="Sylfaen" w:hAnsi="Sylfaen" w:cs="Sylfaen"/>
      <w:spacing w:val="-12"/>
      <w:sz w:val="28"/>
      <w:szCs w:val="28"/>
      <w:shd w:val="clear" w:color="auto" w:fill="FFFFFF"/>
    </w:rPr>
  </w:style>
  <w:style w:type="character" w:customStyle="1" w:styleId="3a">
    <w:name w:val="Заголовок №3_"/>
    <w:link w:val="3b"/>
    <w:rsid w:val="00D1637A"/>
    <w:rPr>
      <w:rFonts w:ascii="Sylfaen" w:eastAsia="Sylfaen" w:hAnsi="Sylfaen" w:cs="Sylfaen"/>
      <w:spacing w:val="-2"/>
      <w:sz w:val="25"/>
      <w:szCs w:val="25"/>
      <w:shd w:val="clear" w:color="auto" w:fill="FFFFFF"/>
    </w:rPr>
  </w:style>
  <w:style w:type="character" w:customStyle="1" w:styleId="2d">
    <w:name w:val="Основной текст (2)"/>
    <w:rsid w:val="00D1637A"/>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d">
    <w:name w:val="Основной текст_"/>
    <w:link w:val="3c"/>
    <w:rsid w:val="00D1637A"/>
    <w:rPr>
      <w:rFonts w:ascii="Sylfaen" w:eastAsia="Sylfaen" w:hAnsi="Sylfaen" w:cs="Sylfaen"/>
      <w:spacing w:val="3"/>
      <w:shd w:val="clear" w:color="auto" w:fill="FFFFFF"/>
    </w:rPr>
  </w:style>
  <w:style w:type="character" w:customStyle="1" w:styleId="125pt0pt">
    <w:name w:val="Основной текст + 12;5 pt;Интервал 0 pt"/>
    <w:rsid w:val="00D1637A"/>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D1637A"/>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D1637A"/>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1a">
    <w:name w:val="Основной текст1"/>
    <w:rsid w:val="00D1637A"/>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D1637A"/>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e">
    <w:name w:val="Колонтитул_"/>
    <w:link w:val="afff"/>
    <w:rsid w:val="00D1637A"/>
    <w:rPr>
      <w:rFonts w:ascii="Sylfaen" w:eastAsia="Sylfaen" w:hAnsi="Sylfaen" w:cs="Sylfaen"/>
      <w:spacing w:val="-3"/>
      <w:sz w:val="25"/>
      <w:szCs w:val="25"/>
      <w:shd w:val="clear" w:color="auto" w:fill="FFFFFF"/>
    </w:rPr>
  </w:style>
  <w:style w:type="character" w:customStyle="1" w:styleId="2e">
    <w:name w:val="Заголовок №2_"/>
    <w:link w:val="2f"/>
    <w:rsid w:val="00D1637A"/>
    <w:rPr>
      <w:rFonts w:ascii="Sylfaen" w:eastAsia="Sylfaen" w:hAnsi="Sylfaen" w:cs="Sylfaen"/>
      <w:spacing w:val="3"/>
      <w:shd w:val="clear" w:color="auto" w:fill="FFFFFF"/>
      <w:lang w:val="hy-AM"/>
    </w:rPr>
  </w:style>
  <w:style w:type="character" w:customStyle="1" w:styleId="71">
    <w:name w:val="Основной текст (7)_"/>
    <w:link w:val="72"/>
    <w:rsid w:val="00D1637A"/>
    <w:rPr>
      <w:rFonts w:ascii="Arial" w:eastAsia="Arial" w:hAnsi="Arial" w:cs="Arial"/>
      <w:sz w:val="8"/>
      <w:szCs w:val="8"/>
      <w:shd w:val="clear" w:color="auto" w:fill="FFFFFF"/>
    </w:rPr>
  </w:style>
  <w:style w:type="character" w:customStyle="1" w:styleId="2f0">
    <w:name w:val="Основной текст2"/>
    <w:rsid w:val="00D1637A"/>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D1637A"/>
    <w:rPr>
      <w:rFonts w:ascii="Arial" w:eastAsia="Arial" w:hAnsi="Arial" w:cs="Arial"/>
      <w:sz w:val="8"/>
      <w:szCs w:val="8"/>
      <w:shd w:val="clear" w:color="auto" w:fill="FFFFFF"/>
    </w:rPr>
  </w:style>
  <w:style w:type="character" w:customStyle="1" w:styleId="1b">
    <w:name w:val="Заголовок №1_"/>
    <w:link w:val="1c"/>
    <w:rsid w:val="00D1637A"/>
    <w:rPr>
      <w:rFonts w:ascii="Sylfaen" w:eastAsia="Sylfaen" w:hAnsi="Sylfaen" w:cs="Sylfaen"/>
      <w:spacing w:val="3"/>
      <w:shd w:val="clear" w:color="auto" w:fill="FFFFFF"/>
      <w:lang w:val="hy-AM"/>
    </w:rPr>
  </w:style>
  <w:style w:type="character" w:customStyle="1" w:styleId="320">
    <w:name w:val="Заголовок №3 (2)_"/>
    <w:link w:val="321"/>
    <w:rsid w:val="00D1637A"/>
    <w:rPr>
      <w:rFonts w:ascii="Sylfaen" w:eastAsia="Sylfaen" w:hAnsi="Sylfaen" w:cs="Sylfaen"/>
      <w:spacing w:val="3"/>
      <w:shd w:val="clear" w:color="auto" w:fill="FFFFFF"/>
      <w:lang w:val="hy-AM"/>
    </w:rPr>
  </w:style>
  <w:style w:type="character" w:customStyle="1" w:styleId="91">
    <w:name w:val="Основной текст (9)_"/>
    <w:link w:val="92"/>
    <w:rsid w:val="00D1637A"/>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D1637A"/>
    <w:rPr>
      <w:rFonts w:ascii="Sylfaen" w:eastAsia="Sylfaen" w:hAnsi="Sylfaen" w:cs="Sylfaen"/>
      <w:i/>
      <w:iCs/>
      <w:color w:val="000000"/>
      <w:spacing w:val="-4"/>
      <w:w w:val="100"/>
      <w:position w:val="0"/>
      <w:sz w:val="20"/>
      <w:szCs w:val="20"/>
      <w:shd w:val="clear" w:color="auto" w:fill="FFFFFF"/>
      <w:lang w:val="ru-RU"/>
    </w:rPr>
  </w:style>
  <w:style w:type="character" w:customStyle="1" w:styleId="afff0">
    <w:name w:val="Подпись к таблице_"/>
    <w:link w:val="afff1"/>
    <w:rsid w:val="00D1637A"/>
    <w:rPr>
      <w:rFonts w:ascii="Sylfaen" w:eastAsia="Sylfaen" w:hAnsi="Sylfaen" w:cs="Sylfaen"/>
      <w:spacing w:val="3"/>
      <w:shd w:val="clear" w:color="auto" w:fill="FFFFFF"/>
    </w:rPr>
  </w:style>
  <w:style w:type="character" w:customStyle="1" w:styleId="7pt0pt">
    <w:name w:val="Основной текст + 7 pt;Интервал 0 pt"/>
    <w:rsid w:val="00D1637A"/>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D1637A"/>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D1637A"/>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D1637A"/>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D1637A"/>
    <w:rPr>
      <w:rFonts w:ascii="Sylfaen" w:eastAsia="Sylfaen" w:hAnsi="Sylfaen" w:cs="Sylfaen"/>
      <w:smallCaps/>
      <w:color w:val="000000"/>
      <w:spacing w:val="-2"/>
      <w:w w:val="100"/>
      <w:position w:val="0"/>
      <w:sz w:val="25"/>
      <w:szCs w:val="25"/>
      <w:shd w:val="clear" w:color="auto" w:fill="FFFFFF"/>
      <w:lang w:val="ru-RU"/>
    </w:rPr>
  </w:style>
  <w:style w:type="character" w:customStyle="1" w:styleId="afff2">
    <w:name w:val="Основной текст + Малые прописные"/>
    <w:rsid w:val="00D1637A"/>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D1637A"/>
    <w:pPr>
      <w:widowControl w:val="0"/>
      <w:shd w:val="clear" w:color="auto" w:fill="FFFFFF"/>
      <w:spacing w:line="0" w:lineRule="atLeast"/>
    </w:pPr>
    <w:rPr>
      <w:rFonts w:ascii="Sylfaen" w:eastAsia="Sylfaen" w:hAnsi="Sylfaen" w:cs="Sylfaen"/>
      <w:spacing w:val="12"/>
      <w:sz w:val="20"/>
      <w:szCs w:val="20"/>
    </w:rPr>
  </w:style>
  <w:style w:type="paragraph" w:customStyle="1" w:styleId="39">
    <w:name w:val="Основной текст (3)"/>
    <w:basedOn w:val="a"/>
    <w:link w:val="38"/>
    <w:rsid w:val="00D1637A"/>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D1637A"/>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D1637A"/>
    <w:pPr>
      <w:widowControl w:val="0"/>
      <w:shd w:val="clear" w:color="auto" w:fill="FFFFFF"/>
      <w:spacing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d"/>
    <w:rsid w:val="00D1637A"/>
    <w:pPr>
      <w:widowControl w:val="0"/>
      <w:shd w:val="clear" w:color="auto" w:fill="FFFFFF"/>
      <w:spacing w:before="300" w:line="274" w:lineRule="exact"/>
    </w:pPr>
    <w:rPr>
      <w:rFonts w:ascii="Sylfaen" w:eastAsia="Sylfaen" w:hAnsi="Sylfaen" w:cs="Sylfaen"/>
      <w:spacing w:val="3"/>
      <w:sz w:val="20"/>
      <w:szCs w:val="20"/>
    </w:rPr>
  </w:style>
  <w:style w:type="paragraph" w:customStyle="1" w:styleId="52">
    <w:name w:val="Основной текст (5)"/>
    <w:basedOn w:val="a"/>
    <w:link w:val="51"/>
    <w:rsid w:val="00D1637A"/>
    <w:pPr>
      <w:widowControl w:val="0"/>
      <w:shd w:val="clear" w:color="auto" w:fill="FFFFFF"/>
      <w:spacing w:before="180" w:after="180" w:line="283" w:lineRule="exact"/>
    </w:pPr>
    <w:rPr>
      <w:i/>
      <w:iCs/>
      <w:sz w:val="25"/>
      <w:szCs w:val="25"/>
    </w:rPr>
  </w:style>
  <w:style w:type="paragraph" w:customStyle="1" w:styleId="62">
    <w:name w:val="Основной текст (6)"/>
    <w:basedOn w:val="a"/>
    <w:link w:val="61"/>
    <w:rsid w:val="00D1637A"/>
    <w:pPr>
      <w:widowControl w:val="0"/>
      <w:shd w:val="clear" w:color="auto" w:fill="FFFFFF"/>
      <w:spacing w:before="180" w:after="300" w:line="0" w:lineRule="atLeast"/>
      <w:ind w:firstLine="700"/>
    </w:pPr>
    <w:rPr>
      <w:rFonts w:ascii="Sylfaen" w:eastAsia="Sylfaen" w:hAnsi="Sylfaen" w:cs="Sylfaen"/>
      <w:i/>
      <w:iCs/>
      <w:spacing w:val="-4"/>
      <w:sz w:val="20"/>
      <w:szCs w:val="20"/>
    </w:rPr>
  </w:style>
  <w:style w:type="paragraph" w:customStyle="1" w:styleId="afff">
    <w:name w:val="Колонтитул"/>
    <w:basedOn w:val="a"/>
    <w:link w:val="affe"/>
    <w:rsid w:val="00D1637A"/>
    <w:pPr>
      <w:widowControl w:val="0"/>
      <w:shd w:val="clear" w:color="auto" w:fill="FFFFFF"/>
      <w:spacing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D1637A"/>
    <w:pPr>
      <w:widowControl w:val="0"/>
      <w:shd w:val="clear" w:color="auto" w:fill="FFFFFF"/>
      <w:spacing w:line="278" w:lineRule="exact"/>
      <w:jc w:val="both"/>
      <w:outlineLvl w:val="1"/>
    </w:pPr>
    <w:rPr>
      <w:rFonts w:ascii="Sylfaen" w:eastAsia="Sylfaen" w:hAnsi="Sylfaen" w:cs="Sylfaen"/>
      <w:spacing w:val="3"/>
      <w:sz w:val="20"/>
      <w:szCs w:val="20"/>
      <w:lang w:val="hy-AM"/>
    </w:rPr>
  </w:style>
  <w:style w:type="paragraph" w:customStyle="1" w:styleId="72">
    <w:name w:val="Основной текст (7)"/>
    <w:basedOn w:val="a"/>
    <w:link w:val="71"/>
    <w:rsid w:val="00D1637A"/>
    <w:pPr>
      <w:widowControl w:val="0"/>
      <w:shd w:val="clear" w:color="auto" w:fill="FFFFFF"/>
      <w:spacing w:line="0" w:lineRule="atLeast"/>
    </w:pPr>
    <w:rPr>
      <w:rFonts w:ascii="Arial" w:eastAsia="Arial" w:hAnsi="Arial" w:cs="Arial"/>
      <w:sz w:val="8"/>
      <w:szCs w:val="8"/>
    </w:rPr>
  </w:style>
  <w:style w:type="paragraph" w:customStyle="1" w:styleId="82">
    <w:name w:val="Основной текст (8)"/>
    <w:basedOn w:val="a"/>
    <w:link w:val="81"/>
    <w:rsid w:val="00D1637A"/>
    <w:pPr>
      <w:widowControl w:val="0"/>
      <w:shd w:val="clear" w:color="auto" w:fill="FFFFFF"/>
      <w:spacing w:line="0" w:lineRule="atLeast"/>
    </w:pPr>
    <w:rPr>
      <w:rFonts w:ascii="Arial" w:eastAsia="Arial" w:hAnsi="Arial" w:cs="Arial"/>
      <w:sz w:val="8"/>
      <w:szCs w:val="8"/>
    </w:rPr>
  </w:style>
  <w:style w:type="paragraph" w:customStyle="1" w:styleId="1c">
    <w:name w:val="Заголовок №1"/>
    <w:basedOn w:val="a"/>
    <w:link w:val="1b"/>
    <w:rsid w:val="00D1637A"/>
    <w:pPr>
      <w:widowControl w:val="0"/>
      <w:shd w:val="clear" w:color="auto" w:fill="FFFFFF"/>
      <w:spacing w:line="274" w:lineRule="exact"/>
      <w:jc w:val="both"/>
      <w:outlineLvl w:val="0"/>
    </w:pPr>
    <w:rPr>
      <w:rFonts w:ascii="Sylfaen" w:eastAsia="Sylfaen" w:hAnsi="Sylfaen" w:cs="Sylfaen"/>
      <w:spacing w:val="3"/>
      <w:sz w:val="20"/>
      <w:szCs w:val="20"/>
      <w:lang w:val="hy-AM"/>
    </w:rPr>
  </w:style>
  <w:style w:type="paragraph" w:customStyle="1" w:styleId="321">
    <w:name w:val="Заголовок №3 (2)"/>
    <w:basedOn w:val="a"/>
    <w:link w:val="320"/>
    <w:rsid w:val="00D1637A"/>
    <w:pPr>
      <w:widowControl w:val="0"/>
      <w:shd w:val="clear" w:color="auto" w:fill="FFFFFF"/>
      <w:spacing w:line="274" w:lineRule="exact"/>
      <w:ind w:hanging="2040"/>
      <w:outlineLvl w:val="2"/>
    </w:pPr>
    <w:rPr>
      <w:rFonts w:ascii="Sylfaen" w:eastAsia="Sylfaen" w:hAnsi="Sylfaen" w:cs="Sylfaen"/>
      <w:spacing w:val="3"/>
      <w:sz w:val="20"/>
      <w:szCs w:val="20"/>
      <w:lang w:val="hy-AM"/>
    </w:rPr>
  </w:style>
  <w:style w:type="paragraph" w:customStyle="1" w:styleId="92">
    <w:name w:val="Основной текст (9)"/>
    <w:basedOn w:val="a"/>
    <w:link w:val="91"/>
    <w:rsid w:val="00D1637A"/>
    <w:pPr>
      <w:widowControl w:val="0"/>
      <w:shd w:val="clear" w:color="auto" w:fill="FFFFFF"/>
      <w:spacing w:line="288" w:lineRule="exact"/>
      <w:jc w:val="right"/>
    </w:pPr>
    <w:rPr>
      <w:rFonts w:ascii="Sylfaen" w:eastAsia="Sylfaen" w:hAnsi="Sylfaen" w:cs="Sylfaen"/>
      <w:spacing w:val="4"/>
      <w:sz w:val="19"/>
      <w:szCs w:val="19"/>
      <w:lang w:val="hy-AM"/>
    </w:rPr>
  </w:style>
  <w:style w:type="paragraph" w:customStyle="1" w:styleId="afff1">
    <w:name w:val="Подпись к таблице"/>
    <w:basedOn w:val="a"/>
    <w:link w:val="afff0"/>
    <w:rsid w:val="00D1637A"/>
    <w:pPr>
      <w:widowControl w:val="0"/>
      <w:shd w:val="clear" w:color="auto" w:fill="FFFFFF"/>
      <w:spacing w:after="60" w:line="0" w:lineRule="atLeast"/>
    </w:pPr>
    <w:rPr>
      <w:rFonts w:ascii="Sylfaen" w:eastAsia="Sylfaen" w:hAnsi="Sylfaen" w:cs="Sylfaen"/>
      <w:spacing w:val="3"/>
      <w:sz w:val="20"/>
      <w:szCs w:val="20"/>
    </w:rPr>
  </w:style>
  <w:style w:type="paragraph" w:customStyle="1" w:styleId="101">
    <w:name w:val="Основной текст (10)"/>
    <w:basedOn w:val="a"/>
    <w:link w:val="100"/>
    <w:rsid w:val="00D1637A"/>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3">
    <w:name w:val="FollowedHyperlink"/>
    <w:uiPriority w:val="99"/>
    <w:semiHidden/>
    <w:unhideWhenUsed/>
    <w:rsid w:val="00D1637A"/>
    <w:rPr>
      <w:color w:val="800080"/>
      <w:u w:val="single"/>
    </w:rPr>
  </w:style>
  <w:style w:type="paragraph" w:customStyle="1" w:styleId="msonormal0">
    <w:name w:val="msonormal"/>
    <w:basedOn w:val="a"/>
    <w:rsid w:val="00D1637A"/>
    <w:pPr>
      <w:spacing w:before="100" w:beforeAutospacing="1" w:after="100" w:afterAutospacing="1"/>
    </w:pPr>
    <w:rPr>
      <w:lang w:val="hy-AM" w:eastAsia="hy-AM"/>
    </w:rPr>
  </w:style>
  <w:style w:type="paragraph" w:customStyle="1" w:styleId="xl205">
    <w:name w:val="xl205"/>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D1637A"/>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D1637A"/>
    <w:pPr>
      <w:spacing w:before="100" w:beforeAutospacing="1" w:after="100" w:afterAutospacing="1"/>
      <w:jc w:val="center"/>
      <w:textAlignment w:val="center"/>
    </w:pPr>
    <w:rPr>
      <w:lang w:val="hy-AM" w:eastAsia="hy-AM"/>
    </w:rPr>
  </w:style>
  <w:style w:type="paragraph" w:customStyle="1" w:styleId="xl209">
    <w:name w:val="xl209"/>
    <w:basedOn w:val="a"/>
    <w:rsid w:val="00D1637A"/>
    <w:pPr>
      <w:spacing w:before="100" w:beforeAutospacing="1" w:after="100" w:afterAutospacing="1"/>
      <w:jc w:val="center"/>
      <w:textAlignment w:val="center"/>
    </w:pPr>
    <w:rPr>
      <w:lang w:val="hy-AM" w:eastAsia="hy-AM"/>
    </w:rPr>
  </w:style>
  <w:style w:type="paragraph" w:customStyle="1" w:styleId="xl210">
    <w:name w:val="xl210"/>
    <w:basedOn w:val="a"/>
    <w:rsid w:val="00D1637A"/>
    <w:pPr>
      <w:spacing w:before="100" w:beforeAutospacing="1" w:after="100" w:afterAutospacing="1"/>
      <w:jc w:val="center"/>
      <w:textAlignment w:val="center"/>
    </w:pPr>
    <w:rPr>
      <w:lang w:val="hy-AM" w:eastAsia="hy-AM"/>
    </w:rPr>
  </w:style>
  <w:style w:type="paragraph" w:customStyle="1" w:styleId="xl211">
    <w:name w:val="xl211"/>
    <w:basedOn w:val="a"/>
    <w:rsid w:val="00D1637A"/>
    <w:pPr>
      <w:spacing w:before="100" w:beforeAutospacing="1" w:after="100" w:afterAutospacing="1"/>
      <w:jc w:val="center"/>
      <w:textAlignment w:val="center"/>
    </w:pPr>
    <w:rPr>
      <w:lang w:val="hy-AM" w:eastAsia="hy-AM"/>
    </w:rPr>
  </w:style>
  <w:style w:type="paragraph" w:customStyle="1" w:styleId="xl212">
    <w:name w:val="xl212"/>
    <w:basedOn w:val="a"/>
    <w:rsid w:val="00D1637A"/>
    <w:pPr>
      <w:spacing w:before="100" w:beforeAutospacing="1" w:after="100" w:afterAutospacing="1"/>
    </w:pPr>
    <w:rPr>
      <w:i/>
      <w:iCs/>
      <w:sz w:val="28"/>
      <w:szCs w:val="28"/>
      <w:lang w:val="hy-AM" w:eastAsia="hy-AM"/>
    </w:rPr>
  </w:style>
  <w:style w:type="paragraph" w:customStyle="1" w:styleId="xl213">
    <w:name w:val="xl213"/>
    <w:basedOn w:val="a"/>
    <w:rsid w:val="00D1637A"/>
    <w:pPr>
      <w:spacing w:before="100" w:beforeAutospacing="1" w:after="100" w:afterAutospacing="1"/>
      <w:jc w:val="center"/>
      <w:textAlignment w:val="center"/>
    </w:pPr>
    <w:rPr>
      <w:lang w:val="hy-AM" w:eastAsia="hy-AM"/>
    </w:rPr>
  </w:style>
  <w:style w:type="paragraph" w:customStyle="1" w:styleId="xl214">
    <w:name w:val="xl21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D1637A"/>
    <w:pPr>
      <w:spacing w:before="100" w:beforeAutospacing="1" w:after="100" w:afterAutospacing="1"/>
      <w:jc w:val="right"/>
      <w:textAlignment w:val="center"/>
    </w:pPr>
    <w:rPr>
      <w:lang w:val="hy-AM" w:eastAsia="hy-AM"/>
    </w:rPr>
  </w:style>
  <w:style w:type="paragraph" w:customStyle="1" w:styleId="xl255">
    <w:name w:val="xl255"/>
    <w:basedOn w:val="a"/>
    <w:rsid w:val="00D1637A"/>
    <w:pPr>
      <w:spacing w:before="100" w:beforeAutospacing="1" w:after="100" w:afterAutospacing="1"/>
      <w:jc w:val="right"/>
    </w:pPr>
    <w:rPr>
      <w:sz w:val="28"/>
      <w:szCs w:val="28"/>
      <w:lang w:val="hy-AM" w:eastAsia="hy-AM"/>
    </w:rPr>
  </w:style>
  <w:style w:type="paragraph" w:customStyle="1" w:styleId="xl256">
    <w:name w:val="xl256"/>
    <w:basedOn w:val="a"/>
    <w:rsid w:val="00D1637A"/>
    <w:pPr>
      <w:spacing w:before="100" w:beforeAutospacing="1" w:after="100" w:afterAutospacing="1"/>
      <w:jc w:val="center"/>
      <w:textAlignment w:val="center"/>
    </w:pPr>
    <w:rPr>
      <w:b/>
      <w:bCs/>
      <w:lang w:val="hy-AM" w:eastAsia="hy-AM"/>
    </w:rPr>
  </w:style>
  <w:style w:type="paragraph" w:customStyle="1" w:styleId="xl257">
    <w:name w:val="xl257"/>
    <w:basedOn w:val="a"/>
    <w:rsid w:val="00D1637A"/>
    <w:pPr>
      <w:spacing w:before="100" w:beforeAutospacing="1" w:after="100" w:afterAutospacing="1"/>
      <w:jc w:val="center"/>
      <w:textAlignment w:val="top"/>
    </w:pPr>
    <w:rPr>
      <w:lang w:val="hy-AM" w:eastAsia="hy-AM"/>
    </w:rPr>
  </w:style>
  <w:style w:type="paragraph" w:customStyle="1" w:styleId="xl203">
    <w:name w:val="xl203"/>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D1637A"/>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D1637A"/>
    <w:pPr>
      <w:spacing w:before="100" w:beforeAutospacing="1" w:after="100" w:afterAutospacing="1"/>
      <w:textAlignment w:val="center"/>
    </w:pPr>
    <w:rPr>
      <w:sz w:val="22"/>
      <w:szCs w:val="22"/>
      <w:lang w:val="hy-AM" w:eastAsia="hy-AM"/>
    </w:rPr>
  </w:style>
  <w:style w:type="paragraph" w:customStyle="1" w:styleId="xl266">
    <w:name w:val="xl266"/>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D1637A"/>
    <w:pPr>
      <w:spacing w:before="100" w:beforeAutospacing="1" w:after="100" w:afterAutospacing="1"/>
      <w:textAlignment w:val="center"/>
    </w:pPr>
    <w:rPr>
      <w:b/>
      <w:bCs/>
      <w:sz w:val="22"/>
      <w:szCs w:val="22"/>
      <w:lang w:val="hy-AM" w:eastAsia="hy-AM"/>
    </w:rPr>
  </w:style>
  <w:style w:type="paragraph" w:customStyle="1" w:styleId="xl272">
    <w:name w:val="xl272"/>
    <w:basedOn w:val="a"/>
    <w:rsid w:val="00D1637A"/>
    <w:pPr>
      <w:spacing w:before="100" w:beforeAutospacing="1" w:after="100" w:afterAutospacing="1"/>
      <w:jc w:val="right"/>
      <w:textAlignment w:val="center"/>
    </w:pPr>
    <w:rPr>
      <w:lang w:val="hy-AM" w:eastAsia="hy-AM"/>
    </w:rPr>
  </w:style>
  <w:style w:type="paragraph" w:customStyle="1" w:styleId="xl273">
    <w:name w:val="xl273"/>
    <w:basedOn w:val="a"/>
    <w:rsid w:val="00D1637A"/>
    <w:pPr>
      <w:spacing w:before="100" w:beforeAutospacing="1" w:after="100" w:afterAutospacing="1"/>
      <w:jc w:val="right"/>
    </w:pPr>
    <w:rPr>
      <w:sz w:val="28"/>
      <w:szCs w:val="28"/>
      <w:lang w:val="hy-AM" w:eastAsia="hy-AM"/>
    </w:rPr>
  </w:style>
  <w:style w:type="paragraph" w:customStyle="1" w:styleId="xl274">
    <w:name w:val="xl274"/>
    <w:basedOn w:val="a"/>
    <w:rsid w:val="00D1637A"/>
    <w:pPr>
      <w:spacing w:before="100" w:beforeAutospacing="1" w:after="100" w:afterAutospacing="1"/>
      <w:jc w:val="center"/>
      <w:textAlignment w:val="center"/>
    </w:pPr>
    <w:rPr>
      <w:b/>
      <w:bCs/>
      <w:lang w:val="hy-AM" w:eastAsia="hy-AM"/>
    </w:rPr>
  </w:style>
  <w:style w:type="paragraph" w:customStyle="1" w:styleId="xl275">
    <w:name w:val="xl275"/>
    <w:basedOn w:val="a"/>
    <w:rsid w:val="00D1637A"/>
    <w:pPr>
      <w:spacing w:before="100" w:beforeAutospacing="1" w:after="100" w:afterAutospacing="1"/>
      <w:jc w:val="center"/>
      <w:textAlignment w:val="top"/>
    </w:pPr>
    <w:rPr>
      <w:lang w:val="hy-AM" w:eastAsia="hy-AM"/>
    </w:rPr>
  </w:style>
  <w:style w:type="table" w:customStyle="1" w:styleId="112">
    <w:name w:val="Сетка таблицы11"/>
    <w:basedOn w:val="a1"/>
    <w:next w:val="aff7"/>
    <w:uiPriority w:val="39"/>
    <w:rsid w:val="00D163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D1637A"/>
  </w:style>
  <w:style w:type="table" w:customStyle="1" w:styleId="211">
    <w:name w:val="Сетка таблицы21"/>
    <w:basedOn w:val="a1"/>
    <w:next w:val="aff7"/>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D1637A"/>
  </w:style>
  <w:style w:type="paragraph" w:customStyle="1" w:styleId="Default">
    <w:name w:val="Default"/>
    <w:rsid w:val="00D1637A"/>
    <w:pPr>
      <w:autoSpaceDE w:val="0"/>
      <w:autoSpaceDN w:val="0"/>
      <w:adjustRightInd w:val="0"/>
    </w:pPr>
    <w:rPr>
      <w:rFonts w:ascii="Times New Roman" w:eastAsia="Times New Roman" w:hAnsi="Times New Roman"/>
      <w:color w:val="000000"/>
      <w:sz w:val="24"/>
      <w:szCs w:val="24"/>
    </w:rPr>
  </w:style>
  <w:style w:type="paragraph" w:customStyle="1" w:styleId="xl79">
    <w:name w:val="xl7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D1637A"/>
    <w:pPr>
      <w:spacing w:before="100" w:beforeAutospacing="1" w:after="100" w:afterAutospacing="1"/>
    </w:pPr>
    <w:rPr>
      <w:sz w:val="18"/>
      <w:szCs w:val="18"/>
      <w:lang w:val="hy-AM" w:eastAsia="hy-AM"/>
    </w:rPr>
  </w:style>
  <w:style w:type="paragraph" w:customStyle="1" w:styleId="xl83">
    <w:name w:val="xl8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D1637A"/>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D1637A"/>
    <w:pPr>
      <w:spacing w:before="100" w:beforeAutospacing="1" w:after="100" w:afterAutospacing="1"/>
      <w:textAlignment w:val="center"/>
    </w:pPr>
    <w:rPr>
      <w:lang w:val="hy-AM" w:eastAsia="hy-AM"/>
    </w:rPr>
  </w:style>
  <w:style w:type="paragraph" w:customStyle="1" w:styleId="xl97">
    <w:name w:val="xl97"/>
    <w:basedOn w:val="a"/>
    <w:rsid w:val="00D1637A"/>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D1637A"/>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D1637A"/>
    <w:pPr>
      <w:spacing w:before="100" w:beforeAutospacing="1" w:after="100" w:afterAutospacing="1"/>
      <w:textAlignment w:val="center"/>
    </w:pPr>
    <w:rPr>
      <w:b/>
      <w:bCs/>
      <w:lang w:val="hy-AM" w:eastAsia="hy-AM"/>
    </w:rPr>
  </w:style>
  <w:style w:type="paragraph" w:customStyle="1" w:styleId="xl119">
    <w:name w:val="xl11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D1637A"/>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D1637A"/>
    <w:pPr>
      <w:spacing w:before="100" w:beforeAutospacing="1" w:after="100" w:afterAutospacing="1"/>
      <w:textAlignment w:val="center"/>
    </w:pPr>
    <w:rPr>
      <w:b/>
      <w:bCs/>
      <w:lang w:val="hy-AM" w:eastAsia="hy-AM"/>
    </w:rPr>
  </w:style>
  <w:style w:type="paragraph" w:customStyle="1" w:styleId="xl139">
    <w:name w:val="xl139"/>
    <w:basedOn w:val="a"/>
    <w:rsid w:val="00D1637A"/>
    <w:pPr>
      <w:spacing w:before="100" w:beforeAutospacing="1" w:after="100" w:afterAutospacing="1"/>
      <w:jc w:val="center"/>
      <w:textAlignment w:val="center"/>
    </w:pPr>
    <w:rPr>
      <w:lang w:val="hy-AM" w:eastAsia="hy-AM"/>
    </w:rPr>
  </w:style>
  <w:style w:type="paragraph" w:customStyle="1" w:styleId="xl140">
    <w:name w:val="xl14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D1637A"/>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D1637A"/>
    <w:pPr>
      <w:spacing w:before="100" w:beforeAutospacing="1" w:after="100" w:afterAutospacing="1"/>
      <w:jc w:val="right"/>
      <w:textAlignment w:val="center"/>
    </w:pPr>
    <w:rPr>
      <w:b/>
      <w:bCs/>
      <w:lang w:val="hy-AM" w:eastAsia="hy-AM"/>
    </w:rPr>
  </w:style>
  <w:style w:type="paragraph" w:customStyle="1" w:styleId="xl160">
    <w:name w:val="xl16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D1637A"/>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D1637A"/>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D1637A"/>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D1637A"/>
    <w:pPr>
      <w:spacing w:before="100" w:beforeAutospacing="1" w:after="100" w:afterAutospacing="1"/>
      <w:textAlignment w:val="center"/>
    </w:pPr>
    <w:rPr>
      <w:sz w:val="28"/>
      <w:szCs w:val="28"/>
      <w:lang w:val="hy-AM" w:eastAsia="hy-AM"/>
    </w:rPr>
  </w:style>
  <w:style w:type="paragraph" w:customStyle="1" w:styleId="xl186">
    <w:name w:val="xl186"/>
    <w:basedOn w:val="a"/>
    <w:rsid w:val="00D1637A"/>
    <w:pPr>
      <w:spacing w:before="100" w:beforeAutospacing="1" w:after="100" w:afterAutospacing="1"/>
      <w:textAlignment w:val="center"/>
    </w:pPr>
    <w:rPr>
      <w:lang w:val="hy-AM" w:eastAsia="hy-AM"/>
    </w:rPr>
  </w:style>
  <w:style w:type="paragraph" w:customStyle="1" w:styleId="xl187">
    <w:name w:val="xl187"/>
    <w:basedOn w:val="a"/>
    <w:rsid w:val="00D1637A"/>
    <w:pPr>
      <w:spacing w:before="100" w:beforeAutospacing="1" w:after="100" w:afterAutospacing="1"/>
      <w:jc w:val="center"/>
    </w:pPr>
    <w:rPr>
      <w:b/>
      <w:bCs/>
      <w:lang w:val="hy-AM" w:eastAsia="hy-AM"/>
    </w:rPr>
  </w:style>
  <w:style w:type="paragraph" w:customStyle="1" w:styleId="xl188">
    <w:name w:val="xl188"/>
    <w:basedOn w:val="a"/>
    <w:rsid w:val="00D1637A"/>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d">
    <w:name w:val="Сетка таблицы3"/>
    <w:basedOn w:val="a1"/>
    <w:next w:val="aff7"/>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D1637A"/>
  </w:style>
  <w:style w:type="table" w:customStyle="1" w:styleId="46">
    <w:name w:val="Сетка таблицы4"/>
    <w:basedOn w:val="a1"/>
    <w:next w:val="aff7"/>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D1637A"/>
    <w:pPr>
      <w:spacing w:before="100" w:beforeAutospacing="1" w:after="100" w:afterAutospacing="1"/>
      <w:jc w:val="center"/>
    </w:pPr>
    <w:rPr>
      <w:lang w:val="hy-AM" w:eastAsia="hy-AM"/>
    </w:rPr>
  </w:style>
  <w:style w:type="paragraph" w:customStyle="1" w:styleId="xl64">
    <w:name w:val="xl64"/>
    <w:basedOn w:val="a"/>
    <w:rsid w:val="00D1637A"/>
    <w:pPr>
      <w:spacing w:before="100" w:beforeAutospacing="1" w:after="100" w:afterAutospacing="1"/>
      <w:jc w:val="center"/>
    </w:pPr>
    <w:rPr>
      <w:b/>
      <w:bCs/>
      <w:lang w:val="hy-AM" w:eastAsia="hy-AM"/>
    </w:rPr>
  </w:style>
  <w:style w:type="paragraph" w:customStyle="1" w:styleId="xl189">
    <w:name w:val="xl18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D1637A"/>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D1637A"/>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D1637A"/>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D1637A"/>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D1637A"/>
    <w:pPr>
      <w:spacing w:before="100" w:beforeAutospacing="1" w:after="100" w:afterAutospacing="1"/>
    </w:pPr>
    <w:rPr>
      <w:b/>
      <w:bCs/>
      <w:lang w:val="hy-AM" w:eastAsia="hy-AM"/>
    </w:rPr>
  </w:style>
  <w:style w:type="paragraph" w:customStyle="1" w:styleId="xl199">
    <w:name w:val="xl199"/>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D1637A"/>
    <w:pPr>
      <w:pBdr>
        <w:right w:val="single" w:sz="4" w:space="0" w:color="auto"/>
      </w:pBdr>
      <w:spacing w:before="100" w:beforeAutospacing="1" w:after="100" w:afterAutospacing="1"/>
      <w:jc w:val="center"/>
      <w:textAlignment w:val="center"/>
    </w:pPr>
    <w:rPr>
      <w:lang w:val="hy-AM" w:eastAsia="hy-AM"/>
    </w:rPr>
  </w:style>
  <w:style w:type="numbering" w:customStyle="1" w:styleId="63">
    <w:name w:val="Нет списка6"/>
    <w:next w:val="a2"/>
    <w:uiPriority w:val="99"/>
    <w:semiHidden/>
    <w:unhideWhenUsed/>
    <w:rsid w:val="00D1637A"/>
  </w:style>
  <w:style w:type="table" w:customStyle="1" w:styleId="54">
    <w:name w:val="Сетка таблицы5"/>
    <w:basedOn w:val="a1"/>
    <w:next w:val="aff7"/>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7"/>
    <w:uiPriority w:val="59"/>
    <w:rsid w:val="00C8047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7"/>
    <w:uiPriority w:val="39"/>
    <w:rsid w:val="00C8047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rsid w:val="00C80479"/>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7"/>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7"/>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9F11A1"/>
  </w:style>
  <w:style w:type="table" w:customStyle="1" w:styleId="74">
    <w:name w:val="Сетка таблицы7"/>
    <w:basedOn w:val="a1"/>
    <w:next w:val="aff7"/>
    <w:uiPriority w:val="59"/>
    <w:rsid w:val="009F11A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9F11A1"/>
  </w:style>
  <w:style w:type="numbering" w:customStyle="1" w:styleId="212">
    <w:name w:val="Нет списка21"/>
    <w:next w:val="a2"/>
    <w:uiPriority w:val="99"/>
    <w:semiHidden/>
    <w:unhideWhenUsed/>
    <w:rsid w:val="009F11A1"/>
  </w:style>
  <w:style w:type="numbering" w:customStyle="1" w:styleId="311">
    <w:name w:val="Нет списка31"/>
    <w:next w:val="a2"/>
    <w:uiPriority w:val="99"/>
    <w:semiHidden/>
    <w:unhideWhenUsed/>
    <w:rsid w:val="009F11A1"/>
  </w:style>
  <w:style w:type="table" w:customStyle="1" w:styleId="131">
    <w:name w:val="Сетка таблицы13"/>
    <w:basedOn w:val="a1"/>
    <w:next w:val="aff7"/>
    <w:uiPriority w:val="39"/>
    <w:rsid w:val="009F11A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9F11A1"/>
  </w:style>
  <w:style w:type="table" w:customStyle="1" w:styleId="230">
    <w:name w:val="Сетка таблицы23"/>
    <w:basedOn w:val="a1"/>
    <w:next w:val="aff7"/>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7"/>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9F11A1"/>
  </w:style>
  <w:style w:type="table" w:customStyle="1" w:styleId="411">
    <w:name w:val="Сетка таблицы41"/>
    <w:basedOn w:val="a1"/>
    <w:next w:val="aff7"/>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9F11A1"/>
  </w:style>
  <w:style w:type="table" w:customStyle="1" w:styleId="520">
    <w:name w:val="Сетка таблицы52"/>
    <w:basedOn w:val="a1"/>
    <w:next w:val="aff7"/>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673D67"/>
  </w:style>
  <w:style w:type="table" w:customStyle="1" w:styleId="84">
    <w:name w:val="Сетка таблицы8"/>
    <w:basedOn w:val="a1"/>
    <w:next w:val="aff7"/>
    <w:uiPriority w:val="59"/>
    <w:rsid w:val="00673D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73D67"/>
  </w:style>
  <w:style w:type="numbering" w:customStyle="1" w:styleId="221">
    <w:name w:val="Нет списка22"/>
    <w:next w:val="a2"/>
    <w:uiPriority w:val="99"/>
    <w:semiHidden/>
    <w:unhideWhenUsed/>
    <w:rsid w:val="00673D67"/>
  </w:style>
  <w:style w:type="numbering" w:customStyle="1" w:styleId="323">
    <w:name w:val="Нет списка32"/>
    <w:next w:val="a2"/>
    <w:uiPriority w:val="99"/>
    <w:semiHidden/>
    <w:unhideWhenUsed/>
    <w:rsid w:val="00673D67"/>
  </w:style>
  <w:style w:type="table" w:customStyle="1" w:styleId="140">
    <w:name w:val="Сетка таблицы14"/>
    <w:basedOn w:val="a1"/>
    <w:next w:val="aff7"/>
    <w:uiPriority w:val="39"/>
    <w:rsid w:val="00673D6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673D67"/>
  </w:style>
  <w:style w:type="table" w:customStyle="1" w:styleId="240">
    <w:name w:val="Сетка таблицы24"/>
    <w:basedOn w:val="a1"/>
    <w:next w:val="aff7"/>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7"/>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673D67"/>
  </w:style>
  <w:style w:type="table" w:customStyle="1" w:styleId="421">
    <w:name w:val="Сетка таблицы42"/>
    <w:basedOn w:val="a1"/>
    <w:next w:val="aff7"/>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673D67"/>
  </w:style>
  <w:style w:type="table" w:customStyle="1" w:styleId="530">
    <w:name w:val="Сетка таблицы53"/>
    <w:basedOn w:val="a1"/>
    <w:next w:val="aff7"/>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1"/>
    <w:next w:val="aff7"/>
    <w:uiPriority w:val="59"/>
    <w:rsid w:val="00AA537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1"/>
    <w:next w:val="aff7"/>
    <w:uiPriority w:val="59"/>
    <w:rsid w:val="005356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7"/>
    <w:uiPriority w:val="59"/>
    <w:rsid w:val="0053569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next w:val="aff7"/>
    <w:uiPriority w:val="39"/>
    <w:rsid w:val="00A901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ff7"/>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7"/>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ff7"/>
    <w:uiPriority w:val="59"/>
    <w:rsid w:val="0066383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ff7"/>
    <w:uiPriority w:val="59"/>
    <w:rsid w:val="000A76F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7"/>
    <w:uiPriority w:val="59"/>
    <w:rsid w:val="00B637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next w:val="aff7"/>
    <w:uiPriority w:val="59"/>
    <w:rsid w:val="001367A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next w:val="aff7"/>
    <w:uiPriority w:val="59"/>
    <w:rsid w:val="00DA487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Emphasis"/>
    <w:uiPriority w:val="20"/>
    <w:qFormat/>
    <w:rsid w:val="00DA4874"/>
    <w:rPr>
      <w:i/>
      <w:iCs/>
    </w:rPr>
  </w:style>
  <w:style w:type="paragraph" w:customStyle="1" w:styleId="Style4">
    <w:name w:val="Style4"/>
    <w:basedOn w:val="a"/>
    <w:uiPriority w:val="99"/>
    <w:rsid w:val="00DA487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DA4874"/>
    <w:rPr>
      <w:rFonts w:ascii="Sylfaen" w:hAnsi="Sylfaen" w:cs="Sylfaen"/>
      <w:sz w:val="24"/>
      <w:szCs w:val="24"/>
    </w:rPr>
  </w:style>
  <w:style w:type="table" w:customStyle="1" w:styleId="280">
    <w:name w:val="Сетка таблицы28"/>
    <w:basedOn w:val="a1"/>
    <w:next w:val="aff7"/>
    <w:uiPriority w:val="59"/>
    <w:rsid w:val="00E00D5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85592">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37778497">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4A2426-65D0-4751-B5BE-26BB29C5A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14596</Words>
  <Characters>83198</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97599</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Эрик Камоевич Восканян</cp:lastModifiedBy>
  <cp:revision>3</cp:revision>
  <cp:lastPrinted>2021-07-06T08:28:00Z</cp:lastPrinted>
  <dcterms:created xsi:type="dcterms:W3CDTF">2023-02-03T09:07:00Z</dcterms:created>
  <dcterms:modified xsi:type="dcterms:W3CDTF">2023-02-03T09:07:00Z</dcterms:modified>
</cp:coreProperties>
</file>