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934733"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C4EB4" w:rsidRPr="00DF208D" w:rsidRDefault="007C4EB4" w:rsidP="00EE61CE">
      <w:pPr>
        <w:spacing w:line="276" w:lineRule="auto"/>
        <w:jc w:val="center"/>
        <w:rPr>
          <w:b/>
          <w:sz w:val="28"/>
          <w:szCs w:val="28"/>
        </w:rPr>
      </w:pPr>
    </w:p>
    <w:p w:rsidR="00734DF5" w:rsidRPr="00DF208D" w:rsidRDefault="00734DF5" w:rsidP="00EE61CE">
      <w:pPr>
        <w:spacing w:line="276" w:lineRule="auto"/>
        <w:jc w:val="center"/>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53569F" w:rsidRDefault="009D2EC3" w:rsidP="00B63758">
      <w:pPr>
        <w:pStyle w:val="11"/>
        <w:jc w:val="center"/>
        <w:rPr>
          <w:b/>
          <w:szCs w:val="28"/>
        </w:rPr>
      </w:pPr>
      <w:r>
        <w:rPr>
          <w:b/>
          <w:bCs/>
          <w:color w:val="000000"/>
          <w:szCs w:val="28"/>
        </w:rPr>
        <w:t xml:space="preserve">на право заключения </w:t>
      </w:r>
      <w:r w:rsidR="008B3C1B">
        <w:rPr>
          <w:b/>
          <w:szCs w:val="28"/>
        </w:rPr>
        <w:t>договора</w:t>
      </w:r>
      <w:r w:rsidR="00C41965" w:rsidRPr="008B3C1B">
        <w:rPr>
          <w:b/>
          <w:szCs w:val="28"/>
        </w:rPr>
        <w:t xml:space="preserve"> </w:t>
      </w:r>
      <w:r w:rsidR="003C5C5B" w:rsidRPr="003C5C5B">
        <w:rPr>
          <w:b/>
          <w:szCs w:val="28"/>
        </w:rPr>
        <w:t xml:space="preserve">на </w:t>
      </w:r>
      <w:r w:rsidR="00FE7D09" w:rsidRPr="00FE7D09">
        <w:rPr>
          <w:b/>
          <w:szCs w:val="28"/>
        </w:rPr>
        <w:t>организацию профессионального обучения для работников ЗАО «ЮКЖД», связанных с эксплуатацией опасных производственных объектов, в специализированном учебном заведении, имеющем лицензию на данный вид деятельности</w:t>
      </w:r>
    </w:p>
    <w:p w:rsidR="00265DA6" w:rsidRPr="00CC44A6" w:rsidRDefault="00265DA6" w:rsidP="0053569F">
      <w:pPr>
        <w:pStyle w:val="11"/>
        <w:jc w:val="center"/>
        <w:rPr>
          <w:b/>
          <w:szCs w:val="28"/>
          <w:lang w:val="hy-AM"/>
        </w:rPr>
      </w:pPr>
      <w:r w:rsidRPr="00716000">
        <w:rPr>
          <w:rFonts w:eastAsia="MS Mincho"/>
          <w:b/>
          <w:szCs w:val="28"/>
        </w:rPr>
        <w:t>по коду №ЮКЖД-ЗКЦ 02</w:t>
      </w:r>
      <w:r w:rsidR="008B3C1B">
        <w:rPr>
          <w:rFonts w:eastAsia="MS Mincho"/>
          <w:b/>
          <w:szCs w:val="28"/>
        </w:rPr>
        <w:t>2</w:t>
      </w:r>
      <w:r w:rsidRPr="00716000">
        <w:rPr>
          <w:rFonts w:eastAsia="MS Mincho"/>
          <w:b/>
          <w:szCs w:val="28"/>
        </w:rPr>
        <w:t>/</w:t>
      </w:r>
      <w:r w:rsidR="00072698">
        <w:rPr>
          <w:rFonts w:eastAsia="MS Mincho"/>
          <w:b/>
          <w:szCs w:val="28"/>
        </w:rPr>
        <w:t>0</w:t>
      </w:r>
      <w:r w:rsidR="00CC44A6">
        <w:rPr>
          <w:rFonts w:eastAsia="MS Mincho"/>
          <w:b/>
          <w:szCs w:val="28"/>
          <w:lang w:val="hy-AM"/>
        </w:rPr>
        <w:t>77</w:t>
      </w: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967722">
          <w:rPr>
            <w:noProof/>
            <w:webHidden/>
          </w:rPr>
          <w:t>2</w:t>
        </w:r>
        <w:r w:rsidR="00E23A29">
          <w:rPr>
            <w:noProof/>
            <w:webHidden/>
          </w:rPr>
          <w:fldChar w:fldCharType="end"/>
        </w:r>
      </w:hyperlink>
    </w:p>
    <w:p w:rsidR="00E23A29" w:rsidRPr="00A11A06" w:rsidRDefault="00E23A29">
      <w:pPr>
        <w:pStyle w:val="13"/>
        <w:rPr>
          <w:rFonts w:ascii="Calibri" w:hAnsi="Calibri"/>
          <w:noProof/>
          <w:sz w:val="22"/>
          <w:szCs w:val="22"/>
        </w:rPr>
      </w:pPr>
      <w:hyperlink w:anchor="_Toc56176524" w:history="1">
        <w:r w:rsidRPr="008667CE">
          <w:rPr>
            <w:rStyle w:val="ad"/>
            <w:noProof/>
          </w:rPr>
          <w:t>II.</w:t>
        </w:r>
        <w:r w:rsidRPr="00A11A06">
          <w:rPr>
            <w:rFonts w:ascii="Calibri" w:hAnsi="Calibri"/>
            <w:noProof/>
            <w:sz w:val="22"/>
            <w:szCs w:val="22"/>
          </w:rPr>
          <w:tab/>
        </w:r>
        <w:r w:rsidRPr="008667CE">
          <w:rPr>
            <w:rStyle w:val="ad"/>
            <w:noProof/>
          </w:rPr>
          <w:t>Часть. Порядок проведения запроса котировок</w:t>
        </w:r>
        <w:r>
          <w:rPr>
            <w:noProof/>
            <w:webHidden/>
          </w:rPr>
          <w:tab/>
        </w:r>
        <w:r>
          <w:rPr>
            <w:noProof/>
            <w:webHidden/>
          </w:rPr>
          <w:fldChar w:fldCharType="begin"/>
        </w:r>
        <w:r>
          <w:rPr>
            <w:noProof/>
            <w:webHidden/>
          </w:rPr>
          <w:instrText xml:space="preserve"> PAGEREF _Toc56176524 \h </w:instrText>
        </w:r>
        <w:r>
          <w:rPr>
            <w:noProof/>
            <w:webHidden/>
          </w:rPr>
        </w:r>
        <w:r>
          <w:rPr>
            <w:noProof/>
            <w:webHidden/>
          </w:rPr>
          <w:fldChar w:fldCharType="separate"/>
        </w:r>
        <w:r w:rsidR="00967722">
          <w:rPr>
            <w:noProof/>
            <w:webHidden/>
          </w:rPr>
          <w:t>2</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5" w:history="1">
        <w:r w:rsidRPr="008667CE">
          <w:rPr>
            <w:rStyle w:val="ad"/>
            <w:noProof/>
          </w:rPr>
          <w:t>2.1.</w:t>
        </w:r>
        <w:r w:rsidRPr="00A11A06">
          <w:rPr>
            <w:rFonts w:ascii="Calibri" w:hAnsi="Calibri"/>
            <w:noProof/>
            <w:sz w:val="22"/>
            <w:szCs w:val="22"/>
          </w:rPr>
          <w:tab/>
        </w:r>
        <w:r w:rsidRPr="008667CE">
          <w:rPr>
            <w:rStyle w:val="ad"/>
            <w:noProof/>
          </w:rPr>
          <w:t>Участник запроса котировок</w:t>
        </w:r>
        <w:r>
          <w:rPr>
            <w:noProof/>
            <w:webHidden/>
          </w:rPr>
          <w:tab/>
        </w:r>
        <w:r>
          <w:rPr>
            <w:noProof/>
            <w:webHidden/>
          </w:rPr>
          <w:fldChar w:fldCharType="begin"/>
        </w:r>
        <w:r>
          <w:rPr>
            <w:noProof/>
            <w:webHidden/>
          </w:rPr>
          <w:instrText xml:space="preserve"> PAGEREF _Toc56176525 \h </w:instrText>
        </w:r>
        <w:r>
          <w:rPr>
            <w:noProof/>
            <w:webHidden/>
          </w:rPr>
        </w:r>
        <w:r>
          <w:rPr>
            <w:noProof/>
            <w:webHidden/>
          </w:rPr>
          <w:fldChar w:fldCharType="separate"/>
        </w:r>
        <w:r w:rsidR="00967722">
          <w:rPr>
            <w:noProof/>
            <w:webHidden/>
          </w:rPr>
          <w:t>2</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6" w:history="1">
        <w:r w:rsidRPr="008667CE">
          <w:rPr>
            <w:rStyle w:val="ad"/>
            <w:noProof/>
          </w:rPr>
          <w:t>2.2.</w:t>
        </w:r>
        <w:r w:rsidRPr="00A11A06">
          <w:rPr>
            <w:rFonts w:ascii="Calibri" w:hAnsi="Calibri"/>
            <w:noProof/>
            <w:sz w:val="22"/>
            <w:szCs w:val="22"/>
          </w:rPr>
          <w:tab/>
        </w:r>
        <w:r w:rsidRPr="008667CE">
          <w:rPr>
            <w:rStyle w:val="ad"/>
            <w:noProof/>
          </w:rPr>
          <w:t>Участник, на стороне которого выступают несколько лиц</w:t>
        </w:r>
        <w:r>
          <w:rPr>
            <w:noProof/>
            <w:webHidden/>
          </w:rPr>
          <w:tab/>
        </w:r>
        <w:r>
          <w:rPr>
            <w:noProof/>
            <w:webHidden/>
          </w:rPr>
          <w:fldChar w:fldCharType="begin"/>
        </w:r>
        <w:r>
          <w:rPr>
            <w:noProof/>
            <w:webHidden/>
          </w:rPr>
          <w:instrText xml:space="preserve"> PAGEREF _Toc56176526 \h </w:instrText>
        </w:r>
        <w:r>
          <w:rPr>
            <w:noProof/>
            <w:webHidden/>
          </w:rPr>
        </w:r>
        <w:r>
          <w:rPr>
            <w:noProof/>
            <w:webHidden/>
          </w:rPr>
          <w:fldChar w:fldCharType="separate"/>
        </w:r>
        <w:r w:rsidR="00967722">
          <w:rPr>
            <w:noProof/>
            <w:webHidden/>
          </w:rPr>
          <w:t>2</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7" w:history="1">
        <w:r w:rsidRPr="008667CE">
          <w:rPr>
            <w:rStyle w:val="ad"/>
            <w:noProof/>
          </w:rPr>
          <w:t>2.3.</w:t>
        </w:r>
        <w:r w:rsidRPr="00A11A06">
          <w:rPr>
            <w:rFonts w:ascii="Calibri" w:hAnsi="Calibri"/>
            <w:noProof/>
            <w:sz w:val="22"/>
            <w:szCs w:val="22"/>
          </w:rPr>
          <w:tab/>
        </w:r>
        <w:r w:rsidRPr="008667CE">
          <w:rPr>
            <w:rStyle w:val="ad"/>
            <w:noProof/>
          </w:rPr>
          <w:t>Требования к участникам</w:t>
        </w:r>
        <w:r>
          <w:rPr>
            <w:noProof/>
            <w:webHidden/>
          </w:rPr>
          <w:tab/>
        </w:r>
        <w:r>
          <w:rPr>
            <w:noProof/>
            <w:webHidden/>
          </w:rPr>
          <w:fldChar w:fldCharType="begin"/>
        </w:r>
        <w:r>
          <w:rPr>
            <w:noProof/>
            <w:webHidden/>
          </w:rPr>
          <w:instrText xml:space="preserve"> PAGEREF _Toc56176527 \h </w:instrText>
        </w:r>
        <w:r>
          <w:rPr>
            <w:noProof/>
            <w:webHidden/>
          </w:rPr>
        </w:r>
        <w:r>
          <w:rPr>
            <w:noProof/>
            <w:webHidden/>
          </w:rPr>
          <w:fldChar w:fldCharType="separate"/>
        </w:r>
        <w:r w:rsidR="00967722">
          <w:rPr>
            <w:noProof/>
            <w:webHidden/>
          </w:rPr>
          <w:t>4</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8" w:history="1">
        <w:r w:rsidRPr="008667CE">
          <w:rPr>
            <w:rStyle w:val="ad"/>
            <w:noProof/>
          </w:rPr>
          <w:t>2.4.</w:t>
        </w:r>
        <w:r w:rsidRPr="00A11A06">
          <w:rPr>
            <w:rFonts w:ascii="Calibri" w:hAnsi="Calibri"/>
            <w:noProof/>
            <w:sz w:val="22"/>
            <w:szCs w:val="22"/>
          </w:rPr>
          <w:tab/>
        </w:r>
        <w:r w:rsidRPr="008667CE">
          <w:rPr>
            <w:rStyle w:val="ad"/>
            <w:noProof/>
          </w:rPr>
          <w:t>Информационное сопровождение</w:t>
        </w:r>
        <w:r>
          <w:rPr>
            <w:noProof/>
            <w:webHidden/>
          </w:rPr>
          <w:tab/>
        </w:r>
        <w:r>
          <w:rPr>
            <w:noProof/>
            <w:webHidden/>
          </w:rPr>
          <w:fldChar w:fldCharType="begin"/>
        </w:r>
        <w:r>
          <w:rPr>
            <w:noProof/>
            <w:webHidden/>
          </w:rPr>
          <w:instrText xml:space="preserve"> PAGEREF _Toc56176528 \h </w:instrText>
        </w:r>
        <w:r>
          <w:rPr>
            <w:noProof/>
            <w:webHidden/>
          </w:rPr>
        </w:r>
        <w:r>
          <w:rPr>
            <w:noProof/>
            <w:webHidden/>
          </w:rPr>
          <w:fldChar w:fldCharType="separate"/>
        </w:r>
        <w:r w:rsidR="00967722">
          <w:rPr>
            <w:noProof/>
            <w:webHidden/>
          </w:rPr>
          <w:t>4</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9" w:history="1">
        <w:r w:rsidRPr="008667CE">
          <w:rPr>
            <w:rStyle w:val="ad"/>
            <w:noProof/>
          </w:rPr>
          <w:t>2.5.</w:t>
        </w:r>
        <w:r w:rsidRPr="00A11A06">
          <w:rPr>
            <w:rFonts w:ascii="Calibri" w:hAnsi="Calibri"/>
            <w:noProof/>
            <w:sz w:val="22"/>
            <w:szCs w:val="22"/>
          </w:rPr>
          <w:tab/>
        </w:r>
        <w:r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Pr>
            <w:noProof/>
            <w:webHidden/>
          </w:rPr>
          <w:tab/>
        </w:r>
        <w:r>
          <w:rPr>
            <w:noProof/>
            <w:webHidden/>
          </w:rPr>
          <w:fldChar w:fldCharType="begin"/>
        </w:r>
        <w:r>
          <w:rPr>
            <w:noProof/>
            <w:webHidden/>
          </w:rPr>
          <w:instrText xml:space="preserve"> PAGEREF _Toc56176529 \h </w:instrText>
        </w:r>
        <w:r>
          <w:rPr>
            <w:noProof/>
            <w:webHidden/>
          </w:rPr>
        </w:r>
        <w:r>
          <w:rPr>
            <w:noProof/>
            <w:webHidden/>
          </w:rPr>
          <w:fldChar w:fldCharType="separate"/>
        </w:r>
        <w:r w:rsidR="00967722">
          <w:rPr>
            <w:noProof/>
            <w:webHidden/>
          </w:rPr>
          <w:t>5</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30" w:history="1">
        <w:r w:rsidRPr="008667CE">
          <w:rPr>
            <w:rStyle w:val="ad"/>
            <w:noProof/>
          </w:rPr>
          <w:t>2.6.</w:t>
        </w:r>
        <w:r w:rsidRPr="00A11A06">
          <w:rPr>
            <w:rFonts w:ascii="Calibri" w:hAnsi="Calibri"/>
            <w:noProof/>
            <w:sz w:val="22"/>
            <w:szCs w:val="22"/>
          </w:rPr>
          <w:tab/>
        </w:r>
        <w:r w:rsidRPr="008667CE">
          <w:rPr>
            <w:rStyle w:val="ad"/>
            <w:noProof/>
          </w:rPr>
          <w:t>Вскрытие конвертов с котировочными заявками запроса котировок</w:t>
        </w:r>
        <w:r>
          <w:rPr>
            <w:noProof/>
            <w:webHidden/>
          </w:rPr>
          <w:tab/>
        </w:r>
        <w:r>
          <w:rPr>
            <w:noProof/>
            <w:webHidden/>
          </w:rPr>
          <w:fldChar w:fldCharType="begin"/>
        </w:r>
        <w:r>
          <w:rPr>
            <w:noProof/>
            <w:webHidden/>
          </w:rPr>
          <w:instrText xml:space="preserve"> PAGEREF _Toc56176530 \h </w:instrText>
        </w:r>
        <w:r>
          <w:rPr>
            <w:noProof/>
            <w:webHidden/>
          </w:rPr>
        </w:r>
        <w:r>
          <w:rPr>
            <w:noProof/>
            <w:webHidden/>
          </w:rPr>
          <w:fldChar w:fldCharType="separate"/>
        </w:r>
        <w:r w:rsidR="00967722">
          <w:rPr>
            <w:noProof/>
            <w:webHidden/>
          </w:rPr>
          <w:t>6</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31" w:history="1">
        <w:r w:rsidRPr="008667CE">
          <w:rPr>
            <w:rStyle w:val="ad"/>
            <w:noProof/>
          </w:rPr>
          <w:t>2.7.</w:t>
        </w:r>
        <w:r w:rsidRPr="00A11A06">
          <w:rPr>
            <w:rFonts w:ascii="Calibri" w:hAnsi="Calibri"/>
            <w:noProof/>
            <w:sz w:val="22"/>
            <w:szCs w:val="22"/>
          </w:rPr>
          <w:tab/>
        </w:r>
        <w:r w:rsidRPr="008667CE">
          <w:rPr>
            <w:rStyle w:val="ad"/>
            <w:noProof/>
          </w:rPr>
          <w:t>Рассмотрение и оценка котировочных заявок</w:t>
        </w:r>
        <w:r>
          <w:rPr>
            <w:noProof/>
            <w:webHidden/>
          </w:rPr>
          <w:tab/>
        </w:r>
        <w:r>
          <w:rPr>
            <w:noProof/>
            <w:webHidden/>
          </w:rPr>
          <w:fldChar w:fldCharType="begin"/>
        </w:r>
        <w:r>
          <w:rPr>
            <w:noProof/>
            <w:webHidden/>
          </w:rPr>
          <w:instrText xml:space="preserve"> PAGEREF _Toc56176531 \h </w:instrText>
        </w:r>
        <w:r>
          <w:rPr>
            <w:noProof/>
            <w:webHidden/>
          </w:rPr>
        </w:r>
        <w:r>
          <w:rPr>
            <w:noProof/>
            <w:webHidden/>
          </w:rPr>
          <w:fldChar w:fldCharType="separate"/>
        </w:r>
        <w:r w:rsidR="00967722">
          <w:rPr>
            <w:noProof/>
            <w:webHidden/>
          </w:rPr>
          <w:t>8</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32" w:history="1">
        <w:r w:rsidRPr="008667CE">
          <w:rPr>
            <w:rStyle w:val="ad"/>
            <w:noProof/>
          </w:rPr>
          <w:t>2.8.</w:t>
        </w:r>
        <w:r w:rsidRPr="00A11A06">
          <w:rPr>
            <w:rFonts w:ascii="Calibri" w:hAnsi="Calibri"/>
            <w:noProof/>
            <w:sz w:val="22"/>
            <w:szCs w:val="22"/>
          </w:rPr>
          <w:tab/>
        </w:r>
        <w:r w:rsidRPr="008667CE">
          <w:rPr>
            <w:rStyle w:val="ad"/>
            <w:noProof/>
          </w:rPr>
          <w:t>Порядок оценки и сопоставления котировочных заявок</w:t>
        </w:r>
        <w:r>
          <w:rPr>
            <w:noProof/>
            <w:webHidden/>
          </w:rPr>
          <w:tab/>
        </w:r>
        <w:r>
          <w:rPr>
            <w:noProof/>
            <w:webHidden/>
          </w:rPr>
          <w:fldChar w:fldCharType="begin"/>
        </w:r>
        <w:r>
          <w:rPr>
            <w:noProof/>
            <w:webHidden/>
          </w:rPr>
          <w:instrText xml:space="preserve"> PAGEREF _Toc56176532 \h </w:instrText>
        </w:r>
        <w:r>
          <w:rPr>
            <w:noProof/>
            <w:webHidden/>
          </w:rPr>
        </w:r>
        <w:r>
          <w:rPr>
            <w:noProof/>
            <w:webHidden/>
          </w:rPr>
          <w:fldChar w:fldCharType="separate"/>
        </w:r>
        <w:r w:rsidR="00967722">
          <w:rPr>
            <w:noProof/>
            <w:webHidden/>
          </w:rPr>
          <w:t>11</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33" w:history="1">
        <w:r w:rsidRPr="008667CE">
          <w:rPr>
            <w:rStyle w:val="ad"/>
            <w:noProof/>
          </w:rPr>
          <w:t>2.9.</w:t>
        </w:r>
        <w:r w:rsidRPr="00A11A06">
          <w:rPr>
            <w:rFonts w:ascii="Calibri" w:hAnsi="Calibri"/>
            <w:noProof/>
            <w:sz w:val="22"/>
            <w:szCs w:val="22"/>
          </w:rPr>
          <w:tab/>
        </w:r>
        <w:r w:rsidRPr="008667CE">
          <w:rPr>
            <w:rStyle w:val="ad"/>
            <w:noProof/>
          </w:rPr>
          <w:t>Подведение итогов запроса котировок</w:t>
        </w:r>
        <w:r>
          <w:rPr>
            <w:noProof/>
            <w:webHidden/>
          </w:rPr>
          <w:tab/>
        </w:r>
        <w:r>
          <w:rPr>
            <w:noProof/>
            <w:webHidden/>
          </w:rPr>
          <w:fldChar w:fldCharType="begin"/>
        </w:r>
        <w:r>
          <w:rPr>
            <w:noProof/>
            <w:webHidden/>
          </w:rPr>
          <w:instrText xml:space="preserve"> PAGEREF _Toc56176533 \h </w:instrText>
        </w:r>
        <w:r>
          <w:rPr>
            <w:noProof/>
            <w:webHidden/>
          </w:rPr>
        </w:r>
        <w:r>
          <w:rPr>
            <w:noProof/>
            <w:webHidden/>
          </w:rPr>
          <w:fldChar w:fldCharType="separate"/>
        </w:r>
        <w:r w:rsidR="00967722">
          <w:rPr>
            <w:noProof/>
            <w:webHidden/>
          </w:rPr>
          <w:t>11</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4" w:history="1">
        <w:r w:rsidRPr="008667CE">
          <w:rPr>
            <w:rStyle w:val="ad"/>
            <w:noProof/>
          </w:rPr>
          <w:t>2.10.</w:t>
        </w:r>
        <w:r w:rsidRPr="00A11A06">
          <w:rPr>
            <w:rFonts w:ascii="Calibri" w:hAnsi="Calibri"/>
            <w:noProof/>
            <w:sz w:val="22"/>
            <w:szCs w:val="22"/>
          </w:rPr>
          <w:tab/>
        </w:r>
        <w:r w:rsidRPr="008667CE">
          <w:rPr>
            <w:rStyle w:val="ad"/>
            <w:noProof/>
          </w:rPr>
          <w:t>Признание запроса котировок несостоявшимся</w:t>
        </w:r>
        <w:r>
          <w:rPr>
            <w:noProof/>
            <w:webHidden/>
          </w:rPr>
          <w:tab/>
        </w:r>
        <w:r>
          <w:rPr>
            <w:noProof/>
            <w:webHidden/>
          </w:rPr>
          <w:fldChar w:fldCharType="begin"/>
        </w:r>
        <w:r>
          <w:rPr>
            <w:noProof/>
            <w:webHidden/>
          </w:rPr>
          <w:instrText xml:space="preserve"> PAGEREF _Toc56176534 \h </w:instrText>
        </w:r>
        <w:r>
          <w:rPr>
            <w:noProof/>
            <w:webHidden/>
          </w:rPr>
        </w:r>
        <w:r>
          <w:rPr>
            <w:noProof/>
            <w:webHidden/>
          </w:rPr>
          <w:fldChar w:fldCharType="separate"/>
        </w:r>
        <w:r w:rsidR="00967722">
          <w:rPr>
            <w:noProof/>
            <w:webHidden/>
          </w:rPr>
          <w:t>11</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5" w:history="1">
        <w:r w:rsidRPr="008667CE">
          <w:rPr>
            <w:rStyle w:val="ad"/>
            <w:noProof/>
          </w:rPr>
          <w:t>2.11.</w:t>
        </w:r>
        <w:r w:rsidRPr="00A11A06">
          <w:rPr>
            <w:rFonts w:ascii="Calibri" w:hAnsi="Calibri"/>
            <w:noProof/>
            <w:sz w:val="22"/>
            <w:szCs w:val="22"/>
          </w:rPr>
          <w:tab/>
        </w:r>
        <w:r w:rsidRPr="008667CE">
          <w:rPr>
            <w:rStyle w:val="ad"/>
            <w:noProof/>
          </w:rPr>
          <w:t>Состав котировочной заявки</w:t>
        </w:r>
        <w:r>
          <w:rPr>
            <w:noProof/>
            <w:webHidden/>
          </w:rPr>
          <w:tab/>
        </w:r>
        <w:r>
          <w:rPr>
            <w:noProof/>
            <w:webHidden/>
          </w:rPr>
          <w:fldChar w:fldCharType="begin"/>
        </w:r>
        <w:r>
          <w:rPr>
            <w:noProof/>
            <w:webHidden/>
          </w:rPr>
          <w:instrText xml:space="preserve"> PAGEREF _Toc56176535 \h </w:instrText>
        </w:r>
        <w:r>
          <w:rPr>
            <w:noProof/>
            <w:webHidden/>
          </w:rPr>
        </w:r>
        <w:r>
          <w:rPr>
            <w:noProof/>
            <w:webHidden/>
          </w:rPr>
          <w:fldChar w:fldCharType="separate"/>
        </w:r>
        <w:r w:rsidR="00967722">
          <w:rPr>
            <w:noProof/>
            <w:webHidden/>
          </w:rPr>
          <w:t>12</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6" w:history="1">
        <w:r w:rsidRPr="008667CE">
          <w:rPr>
            <w:rStyle w:val="ad"/>
            <w:noProof/>
          </w:rPr>
          <w:t>2.12.</w:t>
        </w:r>
        <w:r w:rsidRPr="00A11A06">
          <w:rPr>
            <w:rFonts w:ascii="Calibri" w:hAnsi="Calibri"/>
            <w:noProof/>
            <w:sz w:val="22"/>
            <w:szCs w:val="22"/>
          </w:rPr>
          <w:tab/>
        </w:r>
        <w:r w:rsidRPr="008667CE">
          <w:rPr>
            <w:rStyle w:val="ad"/>
            <w:noProof/>
          </w:rPr>
          <w:t>Подача заявок</w:t>
        </w:r>
        <w:r>
          <w:rPr>
            <w:noProof/>
            <w:webHidden/>
          </w:rPr>
          <w:tab/>
        </w:r>
        <w:r>
          <w:rPr>
            <w:noProof/>
            <w:webHidden/>
          </w:rPr>
          <w:fldChar w:fldCharType="begin"/>
        </w:r>
        <w:r>
          <w:rPr>
            <w:noProof/>
            <w:webHidden/>
          </w:rPr>
          <w:instrText xml:space="preserve"> PAGEREF _Toc56176536 \h </w:instrText>
        </w:r>
        <w:r>
          <w:rPr>
            <w:noProof/>
            <w:webHidden/>
          </w:rPr>
        </w:r>
        <w:r>
          <w:rPr>
            <w:noProof/>
            <w:webHidden/>
          </w:rPr>
          <w:fldChar w:fldCharType="separate"/>
        </w:r>
        <w:r w:rsidR="00967722">
          <w:rPr>
            <w:noProof/>
            <w:webHidden/>
          </w:rPr>
          <w:t>14</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7" w:history="1">
        <w:r w:rsidRPr="008667CE">
          <w:rPr>
            <w:rStyle w:val="ad"/>
            <w:noProof/>
          </w:rPr>
          <w:t>2.13.</w:t>
        </w:r>
        <w:r w:rsidRPr="00A11A06">
          <w:rPr>
            <w:rFonts w:ascii="Calibri" w:hAnsi="Calibri"/>
            <w:noProof/>
            <w:sz w:val="22"/>
            <w:szCs w:val="22"/>
          </w:rPr>
          <w:tab/>
        </w:r>
        <w:r w:rsidRPr="008667CE">
          <w:rPr>
            <w:rStyle w:val="ad"/>
            <w:noProof/>
          </w:rPr>
          <w:t>Котировочная заявка запроса котировок</w:t>
        </w:r>
        <w:r>
          <w:rPr>
            <w:noProof/>
            <w:webHidden/>
          </w:rPr>
          <w:tab/>
        </w:r>
        <w:r>
          <w:rPr>
            <w:noProof/>
            <w:webHidden/>
          </w:rPr>
          <w:fldChar w:fldCharType="begin"/>
        </w:r>
        <w:r>
          <w:rPr>
            <w:noProof/>
            <w:webHidden/>
          </w:rPr>
          <w:instrText xml:space="preserve"> PAGEREF _Toc56176537 \h </w:instrText>
        </w:r>
        <w:r>
          <w:rPr>
            <w:noProof/>
            <w:webHidden/>
          </w:rPr>
        </w:r>
        <w:r>
          <w:rPr>
            <w:noProof/>
            <w:webHidden/>
          </w:rPr>
          <w:fldChar w:fldCharType="separate"/>
        </w:r>
        <w:r w:rsidR="00967722">
          <w:rPr>
            <w:noProof/>
            <w:webHidden/>
          </w:rPr>
          <w:t>14</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8" w:history="1">
        <w:r w:rsidRPr="008667CE">
          <w:rPr>
            <w:rStyle w:val="ad"/>
            <w:noProof/>
          </w:rPr>
          <w:t>2.14.</w:t>
        </w:r>
        <w:r w:rsidRPr="00A11A06">
          <w:rPr>
            <w:rFonts w:ascii="Calibri" w:hAnsi="Calibri"/>
            <w:noProof/>
            <w:sz w:val="22"/>
            <w:szCs w:val="22"/>
          </w:rPr>
          <w:tab/>
        </w:r>
        <w:r w:rsidRPr="008667CE">
          <w:rPr>
            <w:rStyle w:val="ad"/>
            <w:noProof/>
          </w:rPr>
          <w:t>Изменение и отзыв котировочных заявок</w:t>
        </w:r>
        <w:r>
          <w:rPr>
            <w:noProof/>
            <w:webHidden/>
          </w:rPr>
          <w:tab/>
        </w:r>
        <w:r>
          <w:rPr>
            <w:noProof/>
            <w:webHidden/>
          </w:rPr>
          <w:fldChar w:fldCharType="begin"/>
        </w:r>
        <w:r>
          <w:rPr>
            <w:noProof/>
            <w:webHidden/>
          </w:rPr>
          <w:instrText xml:space="preserve"> PAGEREF _Toc56176538 \h </w:instrText>
        </w:r>
        <w:r>
          <w:rPr>
            <w:noProof/>
            <w:webHidden/>
          </w:rPr>
        </w:r>
        <w:r>
          <w:rPr>
            <w:noProof/>
            <w:webHidden/>
          </w:rPr>
          <w:fldChar w:fldCharType="separate"/>
        </w:r>
        <w:r w:rsidR="00967722">
          <w:rPr>
            <w:noProof/>
            <w:webHidden/>
          </w:rPr>
          <w:t>16</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9" w:history="1">
        <w:r w:rsidRPr="008667CE">
          <w:rPr>
            <w:rStyle w:val="ad"/>
            <w:noProof/>
          </w:rPr>
          <w:t>2.15.</w:t>
        </w:r>
        <w:r w:rsidRPr="00A11A06">
          <w:rPr>
            <w:rFonts w:ascii="Calibri" w:hAnsi="Calibri"/>
            <w:noProof/>
            <w:sz w:val="22"/>
            <w:szCs w:val="22"/>
          </w:rPr>
          <w:tab/>
        </w:r>
        <w:r w:rsidRPr="008667CE">
          <w:rPr>
            <w:rStyle w:val="ad"/>
            <w:noProof/>
          </w:rPr>
          <w:t>Предоставление технического предложения</w:t>
        </w:r>
        <w:r>
          <w:rPr>
            <w:noProof/>
            <w:webHidden/>
          </w:rPr>
          <w:tab/>
        </w:r>
        <w:r>
          <w:rPr>
            <w:noProof/>
            <w:webHidden/>
          </w:rPr>
          <w:fldChar w:fldCharType="begin"/>
        </w:r>
        <w:r>
          <w:rPr>
            <w:noProof/>
            <w:webHidden/>
          </w:rPr>
          <w:instrText xml:space="preserve"> PAGEREF _Toc56176539 \h </w:instrText>
        </w:r>
        <w:r>
          <w:rPr>
            <w:noProof/>
            <w:webHidden/>
          </w:rPr>
        </w:r>
        <w:r>
          <w:rPr>
            <w:noProof/>
            <w:webHidden/>
          </w:rPr>
          <w:fldChar w:fldCharType="separate"/>
        </w:r>
        <w:r w:rsidR="00967722">
          <w:rPr>
            <w:noProof/>
            <w:webHidden/>
          </w:rPr>
          <w:t>17</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40" w:history="1">
        <w:r w:rsidRPr="008667CE">
          <w:rPr>
            <w:rStyle w:val="ad"/>
            <w:noProof/>
          </w:rPr>
          <w:t>2.16.</w:t>
        </w:r>
        <w:r w:rsidRPr="00A11A06">
          <w:rPr>
            <w:rFonts w:ascii="Calibri" w:hAnsi="Calibri"/>
            <w:noProof/>
            <w:sz w:val="22"/>
            <w:szCs w:val="22"/>
          </w:rPr>
          <w:tab/>
        </w:r>
        <w:r w:rsidRPr="008667CE">
          <w:rPr>
            <w:rStyle w:val="ad"/>
            <w:noProof/>
          </w:rPr>
          <w:t>Заключение договора</w:t>
        </w:r>
        <w:r>
          <w:rPr>
            <w:noProof/>
            <w:webHidden/>
          </w:rPr>
          <w:tab/>
        </w:r>
        <w:r>
          <w:rPr>
            <w:noProof/>
            <w:webHidden/>
          </w:rPr>
          <w:fldChar w:fldCharType="begin"/>
        </w:r>
        <w:r>
          <w:rPr>
            <w:noProof/>
            <w:webHidden/>
          </w:rPr>
          <w:instrText xml:space="preserve"> PAGEREF _Toc56176540 \h </w:instrText>
        </w:r>
        <w:r>
          <w:rPr>
            <w:noProof/>
            <w:webHidden/>
          </w:rPr>
        </w:r>
        <w:r>
          <w:rPr>
            <w:noProof/>
            <w:webHidden/>
          </w:rPr>
          <w:fldChar w:fldCharType="separate"/>
        </w:r>
        <w:r w:rsidR="00967722">
          <w:rPr>
            <w:noProof/>
            <w:webHidden/>
          </w:rPr>
          <w:t>18</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41" w:history="1">
        <w:r w:rsidRPr="008667CE">
          <w:rPr>
            <w:rStyle w:val="ad"/>
            <w:noProof/>
          </w:rPr>
          <w:t>2.17.</w:t>
        </w:r>
        <w:r w:rsidRPr="00A11A06">
          <w:rPr>
            <w:rFonts w:ascii="Calibri" w:hAnsi="Calibri"/>
            <w:noProof/>
            <w:sz w:val="22"/>
            <w:szCs w:val="22"/>
          </w:rPr>
          <w:tab/>
        </w:r>
        <w:r w:rsidRPr="008667CE">
          <w:rPr>
            <w:rStyle w:val="ad"/>
            <w:noProof/>
          </w:rPr>
          <w:t>Исполнение, изменение, расторжение договора</w:t>
        </w:r>
        <w:r>
          <w:rPr>
            <w:noProof/>
            <w:webHidden/>
          </w:rPr>
          <w:tab/>
        </w:r>
        <w:r>
          <w:rPr>
            <w:noProof/>
            <w:webHidden/>
          </w:rPr>
          <w:fldChar w:fldCharType="begin"/>
        </w:r>
        <w:r>
          <w:rPr>
            <w:noProof/>
            <w:webHidden/>
          </w:rPr>
          <w:instrText xml:space="preserve"> PAGEREF _Toc56176541 \h </w:instrText>
        </w:r>
        <w:r>
          <w:rPr>
            <w:noProof/>
            <w:webHidden/>
          </w:rPr>
        </w:r>
        <w:r>
          <w:rPr>
            <w:noProof/>
            <w:webHidden/>
          </w:rPr>
          <w:fldChar w:fldCharType="separate"/>
        </w:r>
        <w:r w:rsidR="00967722">
          <w:rPr>
            <w:noProof/>
            <w:webHidden/>
          </w:rPr>
          <w:t>20</w:t>
        </w:r>
        <w:r>
          <w:rPr>
            <w:noProof/>
            <w:webHidden/>
          </w:rPr>
          <w:fldChar w:fldCharType="end"/>
        </w:r>
      </w:hyperlink>
    </w:p>
    <w:p w:rsidR="00EF4DF1" w:rsidRPr="00CC44A6" w:rsidRDefault="00E23A29">
      <w:pPr>
        <w:pStyle w:val="23"/>
        <w:tabs>
          <w:tab w:val="right" w:leader="dot" w:pos="9838"/>
        </w:tabs>
        <w:rPr>
          <w:rStyle w:val="ad"/>
          <w:noProof/>
          <w:lang w:val="hy-AM"/>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ЗКЦ0</w:t>
      </w:r>
      <w:r w:rsidR="008B3C1B">
        <w:rPr>
          <w:rStyle w:val="ad"/>
          <w:noProof/>
        </w:rPr>
        <w:t>22</w:t>
      </w:r>
      <w:r w:rsidR="008E57ED">
        <w:rPr>
          <w:rStyle w:val="ad"/>
          <w:noProof/>
        </w:rPr>
        <w:t>/</w:t>
      </w:r>
      <w:r w:rsidR="008B3C1B">
        <w:rPr>
          <w:rStyle w:val="ad"/>
          <w:noProof/>
        </w:rPr>
        <w:t>0</w:t>
      </w:r>
      <w:r w:rsidR="00CC44A6">
        <w:rPr>
          <w:rStyle w:val="ad"/>
          <w:noProof/>
          <w:lang w:val="hy-AM"/>
        </w:rPr>
        <w:t>77</w:t>
      </w:r>
    </w:p>
    <w:p w:rsidR="00EF4DF1" w:rsidRDefault="00EF4DF1">
      <w:pPr>
        <w:pStyle w:val="23"/>
        <w:tabs>
          <w:tab w:val="right" w:leader="dot" w:pos="9838"/>
        </w:tabs>
        <w:rPr>
          <w:rStyle w:val="ad"/>
          <w:noProof/>
        </w:rPr>
      </w:pPr>
    </w:p>
    <w:p w:rsidR="00E23A29" w:rsidRPr="00A11A06" w:rsidRDefault="00E23A29">
      <w:pPr>
        <w:pStyle w:val="23"/>
        <w:tabs>
          <w:tab w:val="right" w:leader="dot" w:pos="9838"/>
        </w:tabs>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00967722">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3B4BD6" w:rsidRDefault="00141255" w:rsidP="003B4BD6">
      <w:pPr>
        <w:spacing w:line="276" w:lineRule="auto"/>
        <w:jc w:val="right"/>
        <w:rPr>
          <w:sz w:val="28"/>
          <w:szCs w:val="28"/>
        </w:rPr>
      </w:pPr>
      <w:r w:rsidRPr="00DF208D">
        <w:rPr>
          <w:sz w:val="28"/>
          <w:szCs w:val="28"/>
        </w:rPr>
        <w:t xml:space="preserve"> </w:t>
      </w:r>
      <w:r w:rsidR="003B4BD6">
        <w:rPr>
          <w:sz w:val="28"/>
          <w:szCs w:val="28"/>
        </w:rPr>
        <w:t xml:space="preserve">к извещению о проведении запроса котировок </w:t>
      </w:r>
    </w:p>
    <w:p w:rsidR="00141255" w:rsidRPr="00DF208D" w:rsidRDefault="003B4BD6" w:rsidP="003B4BD6">
      <w:pPr>
        <w:spacing w:line="276" w:lineRule="auto"/>
        <w:ind w:left="8364"/>
        <w:jc w:val="right"/>
        <w:rPr>
          <w:sz w:val="28"/>
          <w:szCs w:val="28"/>
        </w:rPr>
      </w:pPr>
      <w:r>
        <w:rPr>
          <w:sz w:val="28"/>
          <w:szCs w:val="28"/>
        </w:rPr>
        <w:t>№ЮКЖД-ЗКЦ 022/</w:t>
      </w:r>
      <w:r>
        <w:rPr>
          <w:sz w:val="28"/>
          <w:szCs w:val="28"/>
          <w:lang w:val="hy-AM"/>
        </w:rPr>
        <w:t>77</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1" w:name="_Toc517167430"/>
      <w:bookmarkStart w:id="2" w:name="_Toc48593618"/>
      <w:bookmarkStart w:id="3" w:name="_Toc56176523"/>
      <w:r w:rsidRPr="00DF208D">
        <w:rPr>
          <w:rFonts w:ascii="Times New Roman" w:hAnsi="Times New Roman" w:cs="Times New Roman"/>
          <w:sz w:val="28"/>
          <w:szCs w:val="28"/>
        </w:rPr>
        <w:t xml:space="preserve">Условия проведения </w:t>
      </w:r>
      <w:bookmarkEnd w:id="1"/>
      <w:r w:rsidRPr="00DF208D">
        <w:rPr>
          <w:rFonts w:ascii="Times New Roman" w:hAnsi="Times New Roman" w:cs="Times New Roman"/>
          <w:sz w:val="28"/>
          <w:szCs w:val="28"/>
        </w:rPr>
        <w:t>запроса котировок</w:t>
      </w:r>
      <w:bookmarkEnd w:id="2"/>
      <w:bookmarkEnd w:id="3"/>
    </w:p>
    <w:p w:rsidR="00D1550F" w:rsidRPr="00DF208D" w:rsidRDefault="00D1550F" w:rsidP="00EE61CE">
      <w:pPr>
        <w:spacing w:line="276" w:lineRule="auto"/>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5249"/>
        <w:gridCol w:w="9355"/>
      </w:tblGrid>
      <w:tr w:rsidR="00D1550F" w:rsidRPr="00DF208D" w:rsidTr="000D3DB8">
        <w:tc>
          <w:tcPr>
            <w:tcW w:w="813" w:type="dxa"/>
          </w:tcPr>
          <w:p w:rsidR="00D1550F" w:rsidRPr="00DF208D" w:rsidRDefault="00D1550F" w:rsidP="00EE61CE">
            <w:pPr>
              <w:spacing w:line="276" w:lineRule="auto"/>
              <w:rPr>
                <w:b/>
                <w:sz w:val="28"/>
                <w:szCs w:val="28"/>
              </w:rPr>
            </w:pPr>
            <w:bookmarkStart w:id="4" w:name="_Toc517167431"/>
            <w:r w:rsidRPr="00DF208D">
              <w:rPr>
                <w:b/>
                <w:sz w:val="28"/>
                <w:szCs w:val="28"/>
              </w:rPr>
              <w:t>№ п/п</w:t>
            </w:r>
          </w:p>
        </w:tc>
        <w:tc>
          <w:tcPr>
            <w:tcW w:w="5249"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355"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0D3DB8">
        <w:tc>
          <w:tcPr>
            <w:tcW w:w="813" w:type="dxa"/>
          </w:tcPr>
          <w:p w:rsidR="00D1550F" w:rsidRPr="00DF208D" w:rsidRDefault="00D1550F" w:rsidP="00EE61CE">
            <w:pPr>
              <w:spacing w:line="276" w:lineRule="auto"/>
              <w:rPr>
                <w:sz w:val="28"/>
                <w:szCs w:val="28"/>
              </w:rPr>
            </w:pPr>
            <w:r w:rsidRPr="00DF208D">
              <w:rPr>
                <w:sz w:val="28"/>
                <w:szCs w:val="28"/>
              </w:rPr>
              <w:t>1.1</w:t>
            </w:r>
          </w:p>
        </w:tc>
        <w:tc>
          <w:tcPr>
            <w:tcW w:w="5249"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355"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0D3DB8">
        <w:tc>
          <w:tcPr>
            <w:tcW w:w="813" w:type="dxa"/>
          </w:tcPr>
          <w:p w:rsidR="000111CE" w:rsidRPr="00DF208D" w:rsidRDefault="000111CE" w:rsidP="000111CE">
            <w:pPr>
              <w:spacing w:line="276" w:lineRule="auto"/>
              <w:rPr>
                <w:sz w:val="28"/>
                <w:szCs w:val="28"/>
              </w:rPr>
            </w:pPr>
            <w:r w:rsidRPr="00DF208D">
              <w:rPr>
                <w:sz w:val="28"/>
                <w:szCs w:val="28"/>
              </w:rPr>
              <w:t>1.2</w:t>
            </w:r>
          </w:p>
        </w:tc>
        <w:tc>
          <w:tcPr>
            <w:tcW w:w="5249"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355"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w:t>
            </w:r>
            <w:r w:rsidR="00637334">
              <w:rPr>
                <w:bCs/>
                <w:sz w:val="28"/>
                <w:szCs w:val="28"/>
              </w:rPr>
              <w:t xml:space="preserve">ДМТО </w:t>
            </w:r>
            <w:r w:rsidRPr="00DF208D">
              <w:rPr>
                <w:bCs/>
                <w:sz w:val="28"/>
                <w:szCs w:val="28"/>
              </w:rPr>
              <w:t xml:space="preserve">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DF208D" w:rsidTr="00B120FC">
        <w:trPr>
          <w:trHeight w:val="980"/>
        </w:trPr>
        <w:tc>
          <w:tcPr>
            <w:tcW w:w="813" w:type="dxa"/>
          </w:tcPr>
          <w:p w:rsidR="002E2DC9" w:rsidRPr="00DF208D" w:rsidRDefault="002E2DC9" w:rsidP="002E2DC9">
            <w:pPr>
              <w:spacing w:line="276" w:lineRule="auto"/>
              <w:rPr>
                <w:sz w:val="28"/>
                <w:szCs w:val="28"/>
              </w:rPr>
            </w:pPr>
            <w:r w:rsidRPr="00DF208D">
              <w:rPr>
                <w:sz w:val="28"/>
                <w:szCs w:val="28"/>
              </w:rPr>
              <w:t>1.3</w:t>
            </w:r>
          </w:p>
        </w:tc>
        <w:tc>
          <w:tcPr>
            <w:tcW w:w="5249"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355" w:type="dxa"/>
          </w:tcPr>
          <w:p w:rsidR="00DC4A1C" w:rsidRPr="0053569F" w:rsidRDefault="00FE7D09" w:rsidP="00FE7D09">
            <w:pPr>
              <w:rPr>
                <w:color w:val="000000"/>
                <w:sz w:val="28"/>
                <w:szCs w:val="28"/>
              </w:rPr>
            </w:pPr>
            <w:r>
              <w:rPr>
                <w:rFonts w:eastAsia="Calibri"/>
                <w:sz w:val="28"/>
                <w:szCs w:val="28"/>
                <w:lang w:eastAsia="en-US"/>
              </w:rPr>
              <w:t>О</w:t>
            </w:r>
            <w:r w:rsidRPr="00FE7D09">
              <w:rPr>
                <w:rFonts w:eastAsia="Calibri"/>
                <w:sz w:val="28"/>
                <w:szCs w:val="28"/>
                <w:lang w:eastAsia="en-US"/>
              </w:rPr>
              <w:t>рганизаци</w:t>
            </w:r>
            <w:r>
              <w:rPr>
                <w:rFonts w:eastAsia="Calibri"/>
                <w:sz w:val="28"/>
                <w:szCs w:val="28"/>
                <w:lang w:eastAsia="en-US"/>
              </w:rPr>
              <w:t>я</w:t>
            </w:r>
            <w:r w:rsidRPr="00FE7D09">
              <w:rPr>
                <w:rFonts w:eastAsia="Calibri"/>
                <w:sz w:val="28"/>
                <w:szCs w:val="28"/>
                <w:lang w:eastAsia="en-US"/>
              </w:rPr>
              <w:t xml:space="preserve"> профессионального обучения для </w:t>
            </w:r>
            <w:r w:rsidR="000C7D36">
              <w:rPr>
                <w:rFonts w:eastAsia="Calibri"/>
                <w:sz w:val="28"/>
                <w:szCs w:val="28"/>
                <w:lang w:val="hy-AM" w:eastAsia="en-US"/>
              </w:rPr>
              <w:t>63-</w:t>
            </w:r>
            <w:r w:rsidR="000C7D36">
              <w:rPr>
                <w:rFonts w:eastAsia="Calibri"/>
                <w:sz w:val="28"/>
                <w:szCs w:val="28"/>
                <w:lang w:eastAsia="en-US"/>
              </w:rPr>
              <w:t xml:space="preserve">ех </w:t>
            </w:r>
            <w:r w:rsidRPr="00FE7D09">
              <w:rPr>
                <w:rFonts w:eastAsia="Calibri"/>
                <w:sz w:val="28"/>
                <w:szCs w:val="28"/>
                <w:lang w:eastAsia="en-US"/>
              </w:rPr>
              <w:t>работников ЗАО «ЮКЖД», связанных с эксплуатацией опасных производственных объектов, в специализированном учебном заведении, имеющем лицензию на данный вид деятельности</w:t>
            </w:r>
            <w:r w:rsidR="00CD083E">
              <w:rPr>
                <w:rFonts w:eastAsia="Calibri"/>
                <w:sz w:val="28"/>
                <w:szCs w:val="28"/>
                <w:lang w:eastAsia="en-US"/>
              </w:rPr>
              <w:t>.</w:t>
            </w:r>
          </w:p>
        </w:tc>
      </w:tr>
      <w:tr w:rsidR="002E2DC9" w:rsidRPr="00DF208D" w:rsidTr="000D3DB8">
        <w:trPr>
          <w:trHeight w:val="64"/>
        </w:trPr>
        <w:tc>
          <w:tcPr>
            <w:tcW w:w="813" w:type="dxa"/>
          </w:tcPr>
          <w:p w:rsidR="002E2DC9" w:rsidRPr="00DF208D" w:rsidRDefault="002E2DC9" w:rsidP="002E2DC9">
            <w:pPr>
              <w:spacing w:line="276" w:lineRule="auto"/>
              <w:rPr>
                <w:sz w:val="28"/>
                <w:szCs w:val="28"/>
              </w:rPr>
            </w:pPr>
            <w:r w:rsidRPr="00DF208D">
              <w:rPr>
                <w:sz w:val="28"/>
                <w:szCs w:val="28"/>
              </w:rPr>
              <w:t>1.4</w:t>
            </w:r>
          </w:p>
        </w:tc>
        <w:tc>
          <w:tcPr>
            <w:tcW w:w="5249"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355" w:type="dxa"/>
          </w:tcPr>
          <w:p w:rsidR="00FE7D09" w:rsidRPr="004A48AF" w:rsidRDefault="00B0459B" w:rsidP="004A48AF">
            <w:pPr>
              <w:rPr>
                <w:color w:val="000000"/>
                <w:sz w:val="28"/>
                <w:szCs w:val="28"/>
              </w:rPr>
            </w:pPr>
            <w:r>
              <w:rPr>
                <w:b/>
                <w:bCs/>
                <w:sz w:val="28"/>
                <w:szCs w:val="28"/>
              </w:rPr>
              <w:t xml:space="preserve">Место оказания услуг: </w:t>
            </w:r>
            <w:r w:rsidR="00FE7D09" w:rsidRPr="004A48AF">
              <w:rPr>
                <w:rFonts w:eastAsia="Calibri"/>
                <w:sz w:val="28"/>
                <w:szCs w:val="28"/>
              </w:rPr>
              <w:t xml:space="preserve">РА, </w:t>
            </w:r>
            <w:r w:rsidR="003C5C5B" w:rsidRPr="004A48AF">
              <w:rPr>
                <w:rFonts w:eastAsia="Calibri"/>
                <w:sz w:val="28"/>
                <w:szCs w:val="28"/>
              </w:rPr>
              <w:t>г.Ереван</w:t>
            </w:r>
            <w:r w:rsidR="00FE7D09" w:rsidRPr="004A48AF">
              <w:rPr>
                <w:rFonts w:eastAsia="Calibri"/>
                <w:sz w:val="28"/>
                <w:szCs w:val="28"/>
              </w:rPr>
              <w:t xml:space="preserve">. </w:t>
            </w:r>
            <w:r w:rsidR="003C5C5B" w:rsidRPr="004A48AF">
              <w:rPr>
                <w:rFonts w:eastAsia="Calibri"/>
                <w:sz w:val="28"/>
                <w:szCs w:val="28"/>
              </w:rPr>
              <w:t xml:space="preserve"> </w:t>
            </w:r>
          </w:p>
          <w:p w:rsidR="00F07A2A" w:rsidRPr="00B0459B" w:rsidRDefault="0053569F" w:rsidP="00FE7D09">
            <w:pPr>
              <w:widowControl w:val="0"/>
              <w:tabs>
                <w:tab w:val="left" w:pos="405"/>
              </w:tabs>
              <w:spacing w:line="307" w:lineRule="exact"/>
              <w:ind w:right="40"/>
              <w:rPr>
                <w:b/>
                <w:bCs/>
                <w:sz w:val="28"/>
                <w:szCs w:val="28"/>
              </w:rPr>
            </w:pPr>
            <w:r w:rsidRPr="0053569F">
              <w:rPr>
                <w:rFonts w:eastAsia="Calibri"/>
                <w:b/>
                <w:sz w:val="28"/>
                <w:szCs w:val="28"/>
              </w:rPr>
              <w:t>Срок</w:t>
            </w:r>
            <w:r w:rsidR="003C5C5B">
              <w:rPr>
                <w:rFonts w:eastAsia="Calibri"/>
                <w:b/>
                <w:sz w:val="28"/>
                <w:szCs w:val="28"/>
              </w:rPr>
              <w:t xml:space="preserve">и </w:t>
            </w:r>
            <w:r w:rsidR="00FE7D09">
              <w:rPr>
                <w:rFonts w:eastAsia="Calibri"/>
                <w:b/>
                <w:sz w:val="28"/>
                <w:szCs w:val="28"/>
              </w:rPr>
              <w:t>выполнения</w:t>
            </w:r>
            <w:r w:rsidR="003C5C5B">
              <w:rPr>
                <w:rFonts w:eastAsia="Calibri"/>
                <w:b/>
                <w:sz w:val="28"/>
                <w:szCs w:val="28"/>
              </w:rPr>
              <w:t xml:space="preserve"> услуг: </w:t>
            </w:r>
            <w:r w:rsidR="00FE7D09">
              <w:rPr>
                <w:rFonts w:eastAsia="Calibri"/>
                <w:sz w:val="28"/>
                <w:szCs w:val="28"/>
              </w:rPr>
              <w:t>1 (один) месяц</w:t>
            </w:r>
            <w:r w:rsidR="003C5C5B">
              <w:rPr>
                <w:rFonts w:eastAsia="Calibri"/>
                <w:sz w:val="28"/>
                <w:szCs w:val="28"/>
              </w:rPr>
              <w:t>.</w:t>
            </w:r>
          </w:p>
        </w:tc>
      </w:tr>
      <w:tr w:rsidR="002E2DC9" w:rsidRPr="00DF208D" w:rsidTr="000D3DB8">
        <w:trPr>
          <w:trHeight w:val="1838"/>
        </w:trPr>
        <w:tc>
          <w:tcPr>
            <w:tcW w:w="813" w:type="dxa"/>
          </w:tcPr>
          <w:p w:rsidR="002E2DC9" w:rsidRPr="00DF208D" w:rsidRDefault="002E2DC9" w:rsidP="002E2DC9">
            <w:pPr>
              <w:spacing w:line="276" w:lineRule="auto"/>
              <w:rPr>
                <w:sz w:val="28"/>
                <w:szCs w:val="28"/>
              </w:rPr>
            </w:pPr>
            <w:r w:rsidRPr="00DF208D">
              <w:rPr>
                <w:sz w:val="28"/>
                <w:szCs w:val="28"/>
              </w:rPr>
              <w:lastRenderedPageBreak/>
              <w:t>1.5</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t xml:space="preserve">мальное </w:t>
            </w:r>
            <w:r w:rsidR="004A48AF">
              <w:t>значение цены договора.</w:t>
            </w:r>
          </w:p>
        </w:tc>
        <w:tc>
          <w:tcPr>
            <w:tcW w:w="9355" w:type="dxa"/>
          </w:tcPr>
          <w:p w:rsidR="002E2DC9" w:rsidRPr="00727F60" w:rsidRDefault="00C71B0F" w:rsidP="00CD083E">
            <w:pPr>
              <w:shd w:val="clear" w:color="auto" w:fill="FFFFFF"/>
              <w:spacing w:line="276" w:lineRule="auto"/>
              <w:contextualSpacing/>
              <w:jc w:val="both"/>
              <w:rPr>
                <w:sz w:val="28"/>
                <w:szCs w:val="28"/>
              </w:rPr>
            </w:pPr>
            <w:r w:rsidRPr="004D63CE">
              <w:rPr>
                <w:bCs/>
                <w:sz w:val="28"/>
                <w:szCs w:val="28"/>
              </w:rPr>
              <w:t xml:space="preserve">Начальная (максимальная) цена договора приведена с учетом всех видов налогов, без учета НДС) и составляет: </w:t>
            </w:r>
            <w:r w:rsidRPr="00B50CCB">
              <w:rPr>
                <w:bCs/>
                <w:sz w:val="28"/>
                <w:szCs w:val="28"/>
              </w:rPr>
              <w:t xml:space="preserve">2 039 000 </w:t>
            </w:r>
            <w:r w:rsidRPr="004D63CE">
              <w:rPr>
                <w:bCs/>
                <w:sz w:val="28"/>
                <w:szCs w:val="28"/>
              </w:rPr>
              <w:t>(</w:t>
            </w:r>
            <w:r w:rsidRPr="00B50CCB">
              <w:rPr>
                <w:bCs/>
                <w:sz w:val="28"/>
                <w:szCs w:val="28"/>
              </w:rPr>
              <w:t>два миллиона тридцать девять тысяч</w:t>
            </w:r>
            <w:r w:rsidRPr="004D63CE">
              <w:rPr>
                <w:bCs/>
                <w:sz w:val="28"/>
                <w:szCs w:val="28"/>
              </w:rPr>
              <w:t xml:space="preserve">) драм РА без НДС или </w:t>
            </w:r>
            <w:r>
              <w:rPr>
                <w:bCs/>
                <w:sz w:val="28"/>
                <w:szCs w:val="28"/>
              </w:rPr>
              <w:t>2 446 800</w:t>
            </w:r>
            <w:r w:rsidRPr="004D63CE">
              <w:rPr>
                <w:bCs/>
                <w:sz w:val="28"/>
                <w:szCs w:val="28"/>
              </w:rPr>
              <w:t xml:space="preserve"> (</w:t>
            </w:r>
            <w:r>
              <w:rPr>
                <w:bCs/>
                <w:sz w:val="28"/>
                <w:szCs w:val="28"/>
              </w:rPr>
              <w:t>д</w:t>
            </w:r>
            <w:r w:rsidRPr="00B50CCB">
              <w:rPr>
                <w:bCs/>
                <w:sz w:val="28"/>
                <w:szCs w:val="28"/>
              </w:rPr>
              <w:t>ва миллиона четыреста сорок шесть тысяч восемьсот</w:t>
            </w:r>
            <w:r w:rsidRPr="004D63CE">
              <w:rPr>
                <w:bCs/>
                <w:sz w:val="28"/>
                <w:szCs w:val="28"/>
              </w:rPr>
              <w:t>) драм РА с НДС.</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1.6</w:t>
            </w:r>
          </w:p>
        </w:tc>
        <w:tc>
          <w:tcPr>
            <w:tcW w:w="5249"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355" w:type="dxa"/>
          </w:tcPr>
          <w:p w:rsidR="002E2DC9" w:rsidRPr="008E138D" w:rsidRDefault="002E2DC9" w:rsidP="002E2DC9">
            <w:pPr>
              <w:spacing w:line="276" w:lineRule="auto"/>
              <w:jc w:val="both"/>
              <w:rPr>
                <w:sz w:val="28"/>
                <w:szCs w:val="28"/>
              </w:rPr>
            </w:pPr>
            <w:r w:rsidRPr="008E138D">
              <w:rPr>
                <w:sz w:val="28"/>
                <w:szCs w:val="28"/>
              </w:rPr>
              <w:t>Обеспечение заявки не предусмотрено</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1.7</w:t>
            </w:r>
          </w:p>
        </w:tc>
        <w:tc>
          <w:tcPr>
            <w:tcW w:w="5249"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355"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1.8</w:t>
            </w:r>
          </w:p>
        </w:tc>
        <w:tc>
          <w:tcPr>
            <w:tcW w:w="5249"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355"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1.9</w:t>
            </w:r>
          </w:p>
        </w:tc>
        <w:tc>
          <w:tcPr>
            <w:tcW w:w="5249"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355" w:type="dxa"/>
          </w:tcPr>
          <w:p w:rsidR="002E2DC9" w:rsidRPr="001925B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A336B2">
              <w:rPr>
                <w:bCs/>
                <w:sz w:val="28"/>
                <w:szCs w:val="28"/>
              </w:rPr>
              <w:t xml:space="preserve"> на сайте                 </w:t>
            </w:r>
            <w:r w:rsidR="00A336B2" w:rsidRPr="00CB2AA8">
              <w:rPr>
                <w:bCs/>
                <w:sz w:val="28"/>
                <w:szCs w:val="28"/>
              </w:rPr>
              <w:t>«</w:t>
            </w:r>
            <w:r w:rsidR="004A48AF">
              <w:rPr>
                <w:bCs/>
                <w:sz w:val="28"/>
                <w:szCs w:val="28"/>
              </w:rPr>
              <w:t>21</w:t>
            </w:r>
            <w:r w:rsidR="00DE121C" w:rsidRPr="00CB2AA8">
              <w:rPr>
                <w:bCs/>
                <w:sz w:val="28"/>
                <w:szCs w:val="28"/>
              </w:rPr>
              <w:t>»</w:t>
            </w:r>
            <w:r w:rsidR="008E57ED" w:rsidRPr="00CB2AA8">
              <w:rPr>
                <w:bCs/>
                <w:sz w:val="28"/>
                <w:szCs w:val="28"/>
              </w:rPr>
              <w:t xml:space="preserve"> </w:t>
            </w:r>
            <w:r w:rsidR="00442950">
              <w:rPr>
                <w:bCs/>
                <w:sz w:val="28"/>
                <w:szCs w:val="28"/>
              </w:rPr>
              <w:t>ию</w:t>
            </w:r>
            <w:r w:rsidR="004D63CE">
              <w:rPr>
                <w:bCs/>
                <w:sz w:val="28"/>
                <w:szCs w:val="28"/>
              </w:rPr>
              <w:t>л</w:t>
            </w:r>
            <w:r w:rsidR="001D60D7">
              <w:rPr>
                <w:bCs/>
                <w:sz w:val="28"/>
                <w:szCs w:val="28"/>
              </w:rPr>
              <w:t>я</w:t>
            </w:r>
            <w:r w:rsidR="00E8066A" w:rsidRPr="00CB2AA8">
              <w:rPr>
                <w:bCs/>
                <w:sz w:val="28"/>
                <w:szCs w:val="28"/>
              </w:rPr>
              <w:t xml:space="preserve"> </w:t>
            </w:r>
            <w:r w:rsidR="00316670" w:rsidRPr="00CB2AA8">
              <w:rPr>
                <w:bCs/>
                <w:sz w:val="28"/>
                <w:szCs w:val="28"/>
              </w:rPr>
              <w:t>202</w:t>
            </w:r>
            <w:r w:rsidR="00C02CA6" w:rsidRPr="00CB2AA8">
              <w:rPr>
                <w:bCs/>
                <w:sz w:val="28"/>
                <w:szCs w:val="28"/>
              </w:rPr>
              <w:t>2</w:t>
            </w:r>
            <w:r w:rsidRPr="00CB2AA8">
              <w:rPr>
                <w:bCs/>
                <w:sz w:val="28"/>
                <w:szCs w:val="28"/>
              </w:rPr>
              <w:t>г. с 9 : 00 до 18 : 00</w:t>
            </w:r>
            <w:r w:rsidRPr="001925B3">
              <w:rPr>
                <w:bCs/>
                <w:sz w:val="28"/>
                <w:szCs w:val="28"/>
              </w:rPr>
              <w:t xml:space="preserve"> </w:t>
            </w:r>
          </w:p>
          <w:p w:rsidR="002E2DC9" w:rsidRPr="001925B3" w:rsidRDefault="002E2DC9" w:rsidP="002E2DC9">
            <w:pPr>
              <w:spacing w:line="276" w:lineRule="auto"/>
              <w:jc w:val="both"/>
              <w:rPr>
                <w:bCs/>
                <w:sz w:val="28"/>
                <w:szCs w:val="28"/>
              </w:rPr>
            </w:pPr>
            <w:r w:rsidRPr="001925B3">
              <w:rPr>
                <w:bCs/>
                <w:sz w:val="28"/>
                <w:szCs w:val="28"/>
              </w:rPr>
              <w:t xml:space="preserve">Дата окончания срока подачи заявок -              </w:t>
            </w:r>
          </w:p>
          <w:p w:rsidR="002E2DC9" w:rsidRDefault="00A336B2" w:rsidP="002E2DC9">
            <w:pPr>
              <w:spacing w:line="276" w:lineRule="auto"/>
              <w:jc w:val="both"/>
              <w:rPr>
                <w:bCs/>
                <w:sz w:val="28"/>
                <w:szCs w:val="28"/>
              </w:rPr>
            </w:pPr>
            <w:r w:rsidRPr="00CB2AA8">
              <w:rPr>
                <w:bCs/>
                <w:sz w:val="28"/>
                <w:szCs w:val="28"/>
              </w:rPr>
              <w:t>«</w:t>
            </w:r>
            <w:r w:rsidR="004A48AF">
              <w:rPr>
                <w:bCs/>
                <w:sz w:val="28"/>
                <w:szCs w:val="28"/>
              </w:rPr>
              <w:t>27</w:t>
            </w:r>
            <w:r w:rsidR="002E2DC9" w:rsidRPr="00CB2AA8">
              <w:rPr>
                <w:bCs/>
                <w:sz w:val="28"/>
                <w:szCs w:val="28"/>
              </w:rPr>
              <w:t>»</w:t>
            </w:r>
            <w:r w:rsidR="001925B3" w:rsidRPr="00CB2AA8">
              <w:rPr>
                <w:bCs/>
                <w:sz w:val="28"/>
                <w:szCs w:val="28"/>
              </w:rPr>
              <w:t xml:space="preserve"> </w:t>
            </w:r>
            <w:r w:rsidR="00ED1900">
              <w:rPr>
                <w:bCs/>
                <w:sz w:val="28"/>
                <w:szCs w:val="28"/>
              </w:rPr>
              <w:t>июл</w:t>
            </w:r>
            <w:r w:rsidR="001D60D7">
              <w:rPr>
                <w:bCs/>
                <w:sz w:val="28"/>
                <w:szCs w:val="28"/>
              </w:rPr>
              <w:t>я</w:t>
            </w:r>
            <w:r w:rsidR="00E8066A" w:rsidRPr="00CB2AA8">
              <w:rPr>
                <w:bCs/>
                <w:sz w:val="28"/>
                <w:szCs w:val="28"/>
              </w:rPr>
              <w:t xml:space="preserve"> </w:t>
            </w:r>
            <w:r w:rsidR="002E2DC9" w:rsidRPr="00CB2AA8">
              <w:rPr>
                <w:bCs/>
                <w:sz w:val="28"/>
                <w:szCs w:val="28"/>
              </w:rPr>
              <w:t>202</w:t>
            </w:r>
            <w:r w:rsidR="00C02CA6" w:rsidRPr="00CB2AA8">
              <w:rPr>
                <w:bCs/>
                <w:sz w:val="28"/>
                <w:szCs w:val="28"/>
              </w:rPr>
              <w:t>2</w:t>
            </w:r>
            <w:r w:rsidR="002E2DC9" w:rsidRPr="00CB2AA8">
              <w:rPr>
                <w:bCs/>
                <w:sz w:val="28"/>
                <w:szCs w:val="28"/>
              </w:rPr>
              <w:t xml:space="preserve">г. с </w:t>
            </w:r>
            <w:r w:rsidR="00322A28" w:rsidRPr="00CB2AA8">
              <w:rPr>
                <w:bCs/>
                <w:sz w:val="28"/>
                <w:szCs w:val="28"/>
              </w:rPr>
              <w:t>9:</w:t>
            </w:r>
            <w:r w:rsidR="002E2DC9" w:rsidRPr="00CB2AA8">
              <w:rPr>
                <w:bCs/>
                <w:sz w:val="28"/>
                <w:szCs w:val="28"/>
              </w:rPr>
              <w:t xml:space="preserve"> 00 до </w:t>
            </w:r>
            <w:r w:rsidR="00322A28" w:rsidRPr="00CB2AA8">
              <w:rPr>
                <w:bCs/>
                <w:sz w:val="28"/>
                <w:szCs w:val="28"/>
              </w:rPr>
              <w:t>18:</w:t>
            </w:r>
            <w:r w:rsidR="002E2DC9" w:rsidRPr="00CB2AA8">
              <w:rPr>
                <w:bCs/>
                <w:sz w:val="28"/>
                <w:szCs w:val="28"/>
              </w:rPr>
              <w:t xml:space="preserve"> 00</w:t>
            </w:r>
          </w:p>
          <w:p w:rsidR="003D5D99" w:rsidRPr="00DF208D" w:rsidRDefault="00C02CA6" w:rsidP="002E2DC9">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F377B7" w:rsidRPr="00DF208D" w:rsidTr="000D3DB8">
        <w:tc>
          <w:tcPr>
            <w:tcW w:w="813" w:type="dxa"/>
          </w:tcPr>
          <w:p w:rsidR="00F377B7" w:rsidRPr="00DF208D" w:rsidRDefault="00F377B7" w:rsidP="00F377B7">
            <w:pPr>
              <w:spacing w:line="276" w:lineRule="auto"/>
              <w:rPr>
                <w:sz w:val="28"/>
                <w:szCs w:val="28"/>
              </w:rPr>
            </w:pPr>
            <w:r>
              <w:rPr>
                <w:sz w:val="28"/>
                <w:szCs w:val="28"/>
              </w:rPr>
              <w:t>1.10</w:t>
            </w:r>
          </w:p>
        </w:tc>
        <w:tc>
          <w:tcPr>
            <w:tcW w:w="5249" w:type="dxa"/>
          </w:tcPr>
          <w:p w:rsidR="00F377B7" w:rsidRDefault="00F377B7" w:rsidP="00F377B7">
            <w:pPr>
              <w:pStyle w:val="ConsPlusNormal"/>
              <w:widowControl w:val="0"/>
              <w:shd w:val="clear" w:color="auto" w:fill="FFFFFF"/>
              <w:spacing w:line="360" w:lineRule="exact"/>
              <w:jc w:val="both"/>
              <w:rPr>
                <w:sz w:val="24"/>
                <w:szCs w:val="24"/>
                <w:lang w:val="hy-AM" w:eastAsia="hy-AM"/>
              </w:rPr>
            </w:pPr>
            <w:r>
              <w:rPr>
                <w:lang w:val="hy-AM" w:eastAsia="hy-AM"/>
              </w:rPr>
              <w:t xml:space="preserve">Информация о праве претендента запросить разъяснение конкурсной </w:t>
            </w:r>
            <w:r>
              <w:rPr>
                <w:lang w:val="hy-AM" w:eastAsia="hy-AM"/>
              </w:rPr>
              <w:lastRenderedPageBreak/>
              <w:t>документации</w:t>
            </w:r>
          </w:p>
        </w:tc>
        <w:tc>
          <w:tcPr>
            <w:tcW w:w="9355" w:type="dxa"/>
          </w:tcPr>
          <w:p w:rsidR="00F377B7" w:rsidRDefault="00F377B7" w:rsidP="00F377B7">
            <w:pPr>
              <w:pStyle w:val="ConsPlusNormal"/>
              <w:widowControl w:val="0"/>
              <w:shd w:val="clear" w:color="auto" w:fill="FFFFFF"/>
              <w:spacing w:line="360" w:lineRule="exact"/>
              <w:jc w:val="both"/>
              <w:rPr>
                <w:lang w:val="hy-AM" w:eastAsia="hy-AM"/>
              </w:rPr>
            </w:pPr>
            <w:r>
              <w:rPr>
                <w:lang w:val="hy-AM" w:eastAsia="hy-AM"/>
              </w:rPr>
              <w:lastRenderedPageBreak/>
              <w:t xml:space="preserve">Участник вправе направить ЗАО «ЮКЖД» письменный запрос на разъяснение извещения и (или) документации о конкурентной закупке в </w:t>
            </w:r>
            <w:r>
              <w:rPr>
                <w:lang w:val="hy-AM" w:eastAsia="hy-AM"/>
              </w:rPr>
              <w:lastRenderedPageBreak/>
              <w:t xml:space="preserve">сроки, установленные в документации о конкурентной закупке. </w:t>
            </w:r>
          </w:p>
          <w:p w:rsidR="00F377B7" w:rsidRDefault="00F377B7" w:rsidP="00F377B7">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F377B7" w:rsidRDefault="00F377B7" w:rsidP="00F377B7">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F377B7" w:rsidRPr="00224466" w:rsidRDefault="00F377B7" w:rsidP="00F377B7">
            <w:pPr>
              <w:spacing w:line="360" w:lineRule="exact"/>
              <w:jc w:val="both"/>
              <w:rPr>
                <w:sz w:val="28"/>
                <w:szCs w:val="28"/>
                <w:lang w:val="hy-AM" w:eastAsia="hy-AM"/>
              </w:rPr>
            </w:pPr>
            <w:r>
              <w:rPr>
                <w:sz w:val="28"/>
                <w:szCs w:val="28"/>
                <w:lang w:val="hy-AM" w:eastAsia="hy-AM"/>
              </w:rPr>
              <w:t xml:space="preserve">Дата начала срока предоставления участникам разъяснений положений </w:t>
            </w:r>
            <w:r w:rsidRPr="00224466">
              <w:rPr>
                <w:sz w:val="28"/>
                <w:szCs w:val="28"/>
                <w:lang w:val="hy-AM" w:eastAsia="hy-AM"/>
              </w:rPr>
              <w:t>документации: «</w:t>
            </w:r>
            <w:r w:rsidRPr="00224466">
              <w:rPr>
                <w:color w:val="000000"/>
                <w:sz w:val="28"/>
                <w:szCs w:val="28"/>
                <w:lang w:eastAsia="hy-AM"/>
              </w:rPr>
              <w:t>21</w:t>
            </w:r>
            <w:r w:rsidRPr="00224466">
              <w:rPr>
                <w:color w:val="000000"/>
                <w:sz w:val="28"/>
                <w:szCs w:val="28"/>
                <w:lang w:val="hy-AM" w:eastAsia="hy-AM"/>
              </w:rPr>
              <w:t xml:space="preserve">» </w:t>
            </w:r>
            <w:r w:rsidRPr="00224466">
              <w:rPr>
                <w:color w:val="000000"/>
                <w:sz w:val="28"/>
                <w:szCs w:val="28"/>
                <w:lang w:eastAsia="hy-AM"/>
              </w:rPr>
              <w:t>июля</w:t>
            </w:r>
            <w:r w:rsidRPr="00224466">
              <w:rPr>
                <w:color w:val="000000"/>
                <w:sz w:val="28"/>
                <w:szCs w:val="28"/>
                <w:lang w:val="hy-AM" w:eastAsia="hy-AM"/>
              </w:rPr>
              <w:t xml:space="preserve"> </w:t>
            </w:r>
            <w:r w:rsidRPr="00224466">
              <w:rPr>
                <w:sz w:val="28"/>
                <w:szCs w:val="28"/>
                <w:lang w:val="hy-AM" w:eastAsia="hy-AM"/>
              </w:rPr>
              <w:t>2022 г.</w:t>
            </w:r>
          </w:p>
          <w:p w:rsidR="00F377B7" w:rsidRDefault="00F377B7" w:rsidP="00F377B7">
            <w:pPr>
              <w:spacing w:line="276" w:lineRule="auto"/>
              <w:jc w:val="both"/>
              <w:rPr>
                <w:bCs/>
                <w:sz w:val="28"/>
                <w:szCs w:val="28"/>
                <w:lang w:val="hy-AM" w:eastAsia="hy-AM"/>
              </w:rPr>
            </w:pPr>
            <w:r w:rsidRPr="00224466">
              <w:rPr>
                <w:sz w:val="28"/>
                <w:szCs w:val="28"/>
                <w:lang w:val="hy-AM" w:eastAsia="hy-AM"/>
              </w:rPr>
              <w:t>Дата окончания срока предоставления участникам разъяснений положений документации: «</w:t>
            </w:r>
            <w:r w:rsidRPr="00224466">
              <w:rPr>
                <w:color w:val="000000"/>
                <w:sz w:val="28"/>
                <w:szCs w:val="28"/>
                <w:lang w:eastAsia="hy-AM"/>
              </w:rPr>
              <w:t>22</w:t>
            </w:r>
            <w:r w:rsidRPr="00224466">
              <w:rPr>
                <w:color w:val="000000"/>
                <w:sz w:val="28"/>
                <w:szCs w:val="28"/>
                <w:lang w:val="hy-AM" w:eastAsia="hy-AM"/>
              </w:rPr>
              <w:t xml:space="preserve">» </w:t>
            </w:r>
            <w:r w:rsidRPr="00224466">
              <w:rPr>
                <w:color w:val="000000"/>
                <w:sz w:val="28"/>
                <w:szCs w:val="28"/>
                <w:lang w:eastAsia="hy-AM"/>
              </w:rPr>
              <w:t>июля</w:t>
            </w:r>
            <w:r w:rsidRPr="00AB797A">
              <w:rPr>
                <w:color w:val="000000"/>
                <w:sz w:val="28"/>
                <w:szCs w:val="28"/>
                <w:lang w:val="hy-AM" w:eastAsia="hy-AM"/>
              </w:rPr>
              <w:t xml:space="preserve"> </w:t>
            </w:r>
            <w:r>
              <w:rPr>
                <w:sz w:val="28"/>
                <w:szCs w:val="28"/>
                <w:lang w:val="hy-AM" w:eastAsia="hy-AM"/>
              </w:rPr>
              <w:t>2022 г.</w:t>
            </w:r>
          </w:p>
        </w:tc>
      </w:tr>
      <w:tr w:rsidR="00224466" w:rsidRPr="00DF208D" w:rsidTr="000D3DB8">
        <w:tc>
          <w:tcPr>
            <w:tcW w:w="813" w:type="dxa"/>
          </w:tcPr>
          <w:p w:rsidR="00224466" w:rsidRPr="00DF208D" w:rsidRDefault="00224466" w:rsidP="00224466">
            <w:pPr>
              <w:spacing w:line="276" w:lineRule="auto"/>
              <w:rPr>
                <w:sz w:val="28"/>
                <w:szCs w:val="28"/>
              </w:rPr>
            </w:pPr>
            <w:r w:rsidRPr="00DF208D">
              <w:rPr>
                <w:sz w:val="28"/>
                <w:szCs w:val="28"/>
              </w:rPr>
              <w:lastRenderedPageBreak/>
              <w:t>1.11</w:t>
            </w:r>
          </w:p>
        </w:tc>
        <w:tc>
          <w:tcPr>
            <w:tcW w:w="5249" w:type="dxa"/>
          </w:tcPr>
          <w:p w:rsidR="00224466" w:rsidRPr="00DF208D" w:rsidRDefault="00224466" w:rsidP="00224466">
            <w:pPr>
              <w:pStyle w:val="ConsPlusNormal"/>
              <w:widowControl w:val="0"/>
              <w:shd w:val="clear" w:color="auto" w:fill="FFFFFF"/>
              <w:spacing w:line="276" w:lineRule="auto"/>
              <w:jc w:val="both"/>
            </w:pPr>
            <w:r w:rsidRPr="00DF208D">
              <w:rPr>
                <w:bCs/>
              </w:rPr>
              <w:t>Право отказа от проведения процедуры</w:t>
            </w:r>
          </w:p>
        </w:tc>
        <w:tc>
          <w:tcPr>
            <w:tcW w:w="9355" w:type="dxa"/>
          </w:tcPr>
          <w:p w:rsidR="00224466" w:rsidRPr="00D4175C" w:rsidRDefault="00224466" w:rsidP="00224466">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224466" w:rsidRPr="00DF208D" w:rsidTr="000D3DB8">
        <w:tc>
          <w:tcPr>
            <w:tcW w:w="813" w:type="dxa"/>
          </w:tcPr>
          <w:p w:rsidR="00224466" w:rsidRPr="00DF208D" w:rsidRDefault="00224466" w:rsidP="00224466">
            <w:pPr>
              <w:spacing w:line="276" w:lineRule="auto"/>
              <w:rPr>
                <w:sz w:val="28"/>
                <w:szCs w:val="28"/>
              </w:rPr>
            </w:pPr>
            <w:r w:rsidRPr="00DF208D">
              <w:rPr>
                <w:sz w:val="28"/>
                <w:szCs w:val="28"/>
              </w:rPr>
              <w:t>1.12</w:t>
            </w:r>
          </w:p>
        </w:tc>
        <w:tc>
          <w:tcPr>
            <w:tcW w:w="5249" w:type="dxa"/>
          </w:tcPr>
          <w:p w:rsidR="00224466" w:rsidRPr="00DF208D" w:rsidRDefault="00224466" w:rsidP="00224466">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w:t>
            </w:r>
            <w:r w:rsidRPr="00DF208D">
              <w:rPr>
                <w:sz w:val="28"/>
                <w:szCs w:val="28"/>
              </w:rPr>
              <w:lastRenderedPageBreak/>
              <w:t>ваниям, изложенной в документации о конкурентной закупке.</w:t>
            </w:r>
          </w:p>
        </w:tc>
        <w:tc>
          <w:tcPr>
            <w:tcW w:w="9355" w:type="dxa"/>
          </w:tcPr>
          <w:p w:rsidR="00224466" w:rsidRPr="00D4175C" w:rsidRDefault="00224466" w:rsidP="00224466">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lastRenderedPageBreak/>
              <w:t>ЗАО «ЮКЖД» может отклонить котировочные заявки в случае:</w:t>
            </w:r>
          </w:p>
          <w:p w:rsidR="00224466" w:rsidRPr="00D4175C" w:rsidRDefault="00224466" w:rsidP="00224466">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 xml:space="preserve">несоответствия котировочной заявки требованиям, указанным в </w:t>
            </w:r>
            <w:r w:rsidRPr="00D4175C">
              <w:rPr>
                <w:sz w:val="28"/>
                <w:szCs w:val="28"/>
                <w:lang w:val="hy-AM" w:eastAsia="hy-AM"/>
              </w:rPr>
              <w:lastRenderedPageBreak/>
              <w:t>запросе котировок;</w:t>
            </w:r>
          </w:p>
          <w:p w:rsidR="00224466" w:rsidRPr="00D4175C" w:rsidRDefault="00224466" w:rsidP="00224466">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24466" w:rsidRPr="00D4175C" w:rsidRDefault="00224466" w:rsidP="00224466">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224466" w:rsidRPr="00D4175C" w:rsidRDefault="00224466" w:rsidP="00224466">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224466" w:rsidRPr="00D4175C" w:rsidRDefault="00224466" w:rsidP="00224466">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lastRenderedPageBreak/>
              <w:t>1.13</w:t>
            </w:r>
          </w:p>
          <w:p w:rsidR="002E2DC9" w:rsidRPr="00DF208D" w:rsidRDefault="002E2DC9" w:rsidP="002E2DC9">
            <w:pPr>
              <w:spacing w:line="276" w:lineRule="auto"/>
              <w:rPr>
                <w:sz w:val="28"/>
                <w:szCs w:val="28"/>
              </w:rPr>
            </w:pPr>
          </w:p>
        </w:tc>
        <w:tc>
          <w:tcPr>
            <w:tcW w:w="5249" w:type="dxa"/>
          </w:tcPr>
          <w:p w:rsidR="002E2DC9" w:rsidRPr="00995CB4" w:rsidRDefault="002E2DC9" w:rsidP="002E2DC9">
            <w:pPr>
              <w:spacing w:line="276" w:lineRule="auto"/>
              <w:rPr>
                <w:sz w:val="28"/>
                <w:szCs w:val="28"/>
              </w:rPr>
            </w:pPr>
            <w:r w:rsidRPr="00995CB4">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355" w:type="dxa"/>
          </w:tcPr>
          <w:p w:rsidR="002E2DC9" w:rsidRPr="00995CB4" w:rsidRDefault="002E2DC9" w:rsidP="00C71B0F">
            <w:pPr>
              <w:widowControl w:val="0"/>
              <w:shd w:val="clear" w:color="auto" w:fill="FFFFFF"/>
              <w:autoSpaceDE w:val="0"/>
              <w:autoSpaceDN w:val="0"/>
              <w:adjustRightInd w:val="0"/>
              <w:spacing w:line="276" w:lineRule="auto"/>
              <w:jc w:val="both"/>
              <w:rPr>
                <w:sz w:val="28"/>
                <w:szCs w:val="28"/>
              </w:rPr>
            </w:pPr>
            <w:r w:rsidRPr="00995CB4">
              <w:rPr>
                <w:sz w:val="28"/>
                <w:szCs w:val="28"/>
              </w:rPr>
              <w:t>Требования к уча</w:t>
            </w:r>
            <w:r w:rsidR="00FA5E25" w:rsidRPr="00995CB4">
              <w:rPr>
                <w:sz w:val="28"/>
                <w:szCs w:val="28"/>
              </w:rPr>
              <w:t>стникам указаны</w:t>
            </w:r>
            <w:r w:rsidRPr="00995CB4">
              <w:rPr>
                <w:sz w:val="28"/>
                <w:szCs w:val="28"/>
              </w:rPr>
              <w:t xml:space="preserve"> в </w:t>
            </w:r>
            <w:r w:rsidR="00DD1F0C" w:rsidRPr="00995CB4">
              <w:rPr>
                <w:sz w:val="28"/>
                <w:szCs w:val="28"/>
              </w:rPr>
              <w:t>радел</w:t>
            </w:r>
            <w:r w:rsidR="00543C34" w:rsidRPr="00995CB4">
              <w:rPr>
                <w:sz w:val="28"/>
                <w:szCs w:val="28"/>
              </w:rPr>
              <w:t>е</w:t>
            </w:r>
            <w:r w:rsidRPr="00995CB4">
              <w:rPr>
                <w:sz w:val="28"/>
                <w:szCs w:val="28"/>
              </w:rPr>
              <w:t xml:space="preserve"> 2 Порядка проведения запроса котировок</w:t>
            </w:r>
            <w:r w:rsidR="00543C34" w:rsidRPr="00995CB4">
              <w:rPr>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1.14</w:t>
            </w:r>
          </w:p>
        </w:tc>
        <w:tc>
          <w:tcPr>
            <w:tcW w:w="5249"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355" w:type="dxa"/>
          </w:tcPr>
          <w:p w:rsidR="002E2DC9" w:rsidRPr="008E138D" w:rsidRDefault="00CB2AA8" w:rsidP="003335C7">
            <w:pPr>
              <w:widowControl w:val="0"/>
              <w:shd w:val="clear" w:color="auto" w:fill="FFFFFF"/>
              <w:autoSpaceDE w:val="0"/>
              <w:autoSpaceDN w:val="0"/>
              <w:adjustRightInd w:val="0"/>
              <w:jc w:val="both"/>
              <w:rPr>
                <w:sz w:val="28"/>
                <w:szCs w:val="28"/>
              </w:rPr>
            </w:pPr>
            <w:r w:rsidRPr="00ED1900">
              <w:rPr>
                <w:sz w:val="28"/>
                <w:szCs w:val="28"/>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выполненных работ, согласно договору.</w:t>
            </w:r>
            <w:r w:rsidRPr="00ED1900">
              <w:rPr>
                <w:sz w:val="28"/>
                <w:szCs w:val="28"/>
              </w:rPr>
              <w:br/>
              <w:t xml:space="preserve">Оплата осуществляется в течение 15 (пятнадцати) рабочих дней </w:t>
            </w:r>
            <w:r w:rsidR="003C5C5B" w:rsidRPr="003C5C5B">
              <w:rPr>
                <w:sz w:val="28"/>
                <w:szCs w:val="28"/>
              </w:rPr>
              <w:t xml:space="preserve">c момента </w:t>
            </w:r>
            <w:r w:rsidR="003335C7">
              <w:rPr>
                <w:sz w:val="28"/>
                <w:szCs w:val="28"/>
              </w:rPr>
              <w:t>подписания акта выполненных работ</w:t>
            </w:r>
            <w:r w:rsidRPr="00ED1900">
              <w:rPr>
                <w:sz w:val="28"/>
                <w:szCs w:val="28"/>
              </w:rPr>
              <w:t>.</w:t>
            </w:r>
            <w:r w:rsidR="003C5C5B">
              <w:rPr>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1.15</w:t>
            </w:r>
          </w:p>
        </w:tc>
        <w:tc>
          <w:tcPr>
            <w:tcW w:w="5249"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355" w:type="dxa"/>
            <w:shd w:val="clear" w:color="auto" w:fill="auto"/>
          </w:tcPr>
          <w:p w:rsidR="002E2DC9" w:rsidRPr="00DF208D" w:rsidRDefault="00D57CEA" w:rsidP="001925B3">
            <w:pPr>
              <w:spacing w:line="276" w:lineRule="auto"/>
              <w:jc w:val="both"/>
              <w:rPr>
                <w:bCs/>
                <w:sz w:val="28"/>
                <w:szCs w:val="28"/>
              </w:rPr>
            </w:pPr>
            <w:r w:rsidRPr="00D57CEA">
              <w:rPr>
                <w:bCs/>
                <w:sz w:val="28"/>
                <w:szCs w:val="28"/>
              </w:rPr>
              <w:t>Цены указывают</w:t>
            </w:r>
            <w:r w:rsidR="001925B3">
              <w:rPr>
                <w:bCs/>
                <w:sz w:val="28"/>
                <w:szCs w:val="28"/>
              </w:rPr>
              <w:t>ся с учетом НДС и без учета НДС.</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1.16</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355"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1.17</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355"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1.18</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355" w:type="dxa"/>
          </w:tcPr>
          <w:p w:rsidR="002E2DC9"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F07A2A" w:rsidRPr="00DF208D" w:rsidRDefault="00CB2AA8" w:rsidP="0053569F">
            <w:pPr>
              <w:spacing w:line="276" w:lineRule="auto"/>
              <w:jc w:val="both"/>
              <w:rPr>
                <w:i/>
                <w:sz w:val="28"/>
                <w:szCs w:val="28"/>
              </w:rPr>
            </w:pPr>
            <w:r w:rsidRPr="00995CB4">
              <w:rPr>
                <w:b/>
                <w:sz w:val="28"/>
                <w:szCs w:val="28"/>
              </w:rPr>
              <w:lastRenderedPageBreak/>
              <w:t>Срок действия договора:</w:t>
            </w:r>
            <w:r w:rsidR="0053569F" w:rsidRPr="00995CB4">
              <w:rPr>
                <w:sz w:val="28"/>
                <w:szCs w:val="28"/>
              </w:rPr>
              <w:t xml:space="preserve"> до 31.12.2022г</w:t>
            </w:r>
            <w:r w:rsidRPr="00995CB4">
              <w:rPr>
                <w:sz w:val="28"/>
                <w:szCs w:val="28"/>
              </w:rPr>
              <w:t>.</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lastRenderedPageBreak/>
              <w:t>1.19</w:t>
            </w:r>
          </w:p>
        </w:tc>
        <w:tc>
          <w:tcPr>
            <w:tcW w:w="5249"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355" w:type="dxa"/>
          </w:tcPr>
          <w:p w:rsidR="002E2DC9" w:rsidRPr="00DF208D" w:rsidRDefault="002E2DC9" w:rsidP="002E2DC9">
            <w:pPr>
              <w:spacing w:line="276" w:lineRule="auto"/>
              <w:jc w:val="both"/>
              <w:rPr>
                <w:sz w:val="28"/>
                <w:szCs w:val="28"/>
              </w:rPr>
            </w:pPr>
            <w:r w:rsidRPr="00DF208D">
              <w:rPr>
                <w:sz w:val="28"/>
                <w:szCs w:val="28"/>
              </w:rPr>
              <w:t>Техничес</w:t>
            </w:r>
            <w:r w:rsidR="00894099">
              <w:rPr>
                <w:sz w:val="28"/>
                <w:szCs w:val="28"/>
              </w:rPr>
              <w:t>кое задание указано в Приложении</w:t>
            </w:r>
            <w:r w:rsidRPr="00DF208D">
              <w:rPr>
                <w:sz w:val="28"/>
                <w:szCs w:val="28"/>
              </w:rPr>
              <w:t xml:space="preserve"> №2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1.20</w:t>
            </w:r>
          </w:p>
        </w:tc>
        <w:tc>
          <w:tcPr>
            <w:tcW w:w="5249"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355"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0053569F">
              <w:rPr>
                <w:bCs/>
                <w:sz w:val="28"/>
                <w:szCs w:val="28"/>
                <w:lang w:val="ru-RU" w:eastAsia="ru-RU"/>
              </w:rPr>
              <w:t>.</w:t>
            </w:r>
            <w:r w:rsidRPr="00DF208D">
              <w:rPr>
                <w:bCs/>
                <w:sz w:val="28"/>
                <w:szCs w:val="28"/>
                <w:lang w:val="ru-RU" w:eastAsia="ru-RU"/>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1.21</w:t>
            </w:r>
          </w:p>
        </w:tc>
        <w:tc>
          <w:tcPr>
            <w:tcW w:w="5249"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355"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B120FC">
        <w:trPr>
          <w:trHeight w:val="421"/>
        </w:trPr>
        <w:tc>
          <w:tcPr>
            <w:tcW w:w="813" w:type="dxa"/>
          </w:tcPr>
          <w:p w:rsidR="002E2DC9" w:rsidRPr="00DF208D" w:rsidRDefault="002E2DC9" w:rsidP="002E2DC9">
            <w:pPr>
              <w:spacing w:line="276" w:lineRule="auto"/>
              <w:rPr>
                <w:sz w:val="28"/>
                <w:szCs w:val="28"/>
              </w:rPr>
            </w:pPr>
            <w:r w:rsidRPr="00DF208D">
              <w:rPr>
                <w:sz w:val="28"/>
                <w:szCs w:val="28"/>
              </w:rPr>
              <w:t>1.22</w:t>
            </w:r>
          </w:p>
        </w:tc>
        <w:tc>
          <w:tcPr>
            <w:tcW w:w="5249"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355"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970F3C" w:rsidRPr="00B120FC" w:rsidRDefault="00B120FC" w:rsidP="002E2DC9">
            <w:pPr>
              <w:spacing w:line="276" w:lineRule="auto"/>
              <w:rPr>
                <w:sz w:val="28"/>
                <w:szCs w:val="28"/>
              </w:rPr>
            </w:pPr>
            <w:r w:rsidRPr="00B120FC">
              <w:rPr>
                <w:sz w:val="28"/>
                <w:szCs w:val="28"/>
              </w:rPr>
              <w:t>Приложение №3 (форма описи представленных документов);</w:t>
            </w:r>
          </w:p>
          <w:p w:rsidR="002E2DC9" w:rsidRPr="00B120FC" w:rsidRDefault="00647A53" w:rsidP="002E2DC9">
            <w:pPr>
              <w:spacing w:line="276" w:lineRule="auto"/>
              <w:rPr>
                <w:sz w:val="28"/>
                <w:szCs w:val="28"/>
              </w:rPr>
            </w:pPr>
            <w:r w:rsidRPr="00B120FC">
              <w:rPr>
                <w:sz w:val="28"/>
                <w:szCs w:val="28"/>
              </w:rPr>
              <w:t>Приложение №</w:t>
            </w:r>
            <w:r w:rsidR="00F03E23" w:rsidRPr="00B120FC">
              <w:rPr>
                <w:sz w:val="28"/>
                <w:szCs w:val="28"/>
              </w:rPr>
              <w:t>4</w:t>
            </w:r>
            <w:r w:rsidR="002E2DC9" w:rsidRPr="00B120FC">
              <w:rPr>
                <w:sz w:val="28"/>
                <w:szCs w:val="28"/>
              </w:rPr>
              <w:t xml:space="preserve"> (форма заявки участника);</w:t>
            </w:r>
          </w:p>
          <w:p w:rsidR="009377A4" w:rsidRPr="00B120FC" w:rsidRDefault="00647A53" w:rsidP="002E2DC9">
            <w:pPr>
              <w:spacing w:line="276" w:lineRule="auto"/>
              <w:rPr>
                <w:sz w:val="28"/>
                <w:szCs w:val="28"/>
              </w:rPr>
            </w:pPr>
            <w:r w:rsidRPr="00B120FC">
              <w:rPr>
                <w:sz w:val="28"/>
                <w:szCs w:val="28"/>
              </w:rPr>
              <w:t>Приложение №</w:t>
            </w:r>
            <w:r w:rsidR="00F03E23" w:rsidRPr="00B120FC">
              <w:rPr>
                <w:sz w:val="28"/>
                <w:szCs w:val="28"/>
              </w:rPr>
              <w:t>5</w:t>
            </w:r>
            <w:r w:rsidR="002E2DC9" w:rsidRPr="00B120FC">
              <w:rPr>
                <w:sz w:val="28"/>
                <w:szCs w:val="28"/>
              </w:rPr>
              <w:t xml:space="preserve"> (форма Технического предложения)</w:t>
            </w:r>
            <w:r w:rsidR="00B120FC" w:rsidRPr="00B120FC">
              <w:rPr>
                <w:sz w:val="28"/>
                <w:szCs w:val="28"/>
              </w:rPr>
              <w:t>;</w:t>
            </w:r>
          </w:p>
          <w:p w:rsidR="00B120FC" w:rsidRPr="00B120FC" w:rsidRDefault="00B120FC" w:rsidP="002E2DC9">
            <w:pPr>
              <w:spacing w:line="276" w:lineRule="auto"/>
              <w:rPr>
                <w:sz w:val="28"/>
                <w:szCs w:val="28"/>
              </w:rPr>
            </w:pPr>
            <w:r w:rsidRPr="00B120FC">
              <w:rPr>
                <w:sz w:val="28"/>
                <w:szCs w:val="28"/>
              </w:rPr>
              <w:t>Приложение №</w:t>
            </w:r>
            <w:r w:rsidR="00C71B0F">
              <w:rPr>
                <w:sz w:val="28"/>
                <w:szCs w:val="28"/>
              </w:rPr>
              <w:t>6</w:t>
            </w:r>
            <w:r w:rsidRPr="00B120FC">
              <w:rPr>
                <w:sz w:val="28"/>
                <w:szCs w:val="28"/>
              </w:rPr>
              <w:t xml:space="preserve"> (форма проекта договора);</w:t>
            </w:r>
          </w:p>
          <w:p w:rsidR="002E2DC9" w:rsidRPr="00DF208D" w:rsidRDefault="002E2DC9" w:rsidP="002E2DC9">
            <w:pPr>
              <w:spacing w:line="276" w:lineRule="auto"/>
              <w:rPr>
                <w:sz w:val="28"/>
                <w:szCs w:val="28"/>
              </w:rPr>
            </w:pPr>
            <w:r w:rsidRPr="00B120FC">
              <w:rPr>
                <w:sz w:val="28"/>
                <w:szCs w:val="28"/>
              </w:rPr>
              <w:t>документы, указанные в п.п.-2.11.15. – 2.11.17.</w:t>
            </w:r>
            <w:r w:rsidRPr="00DF208D">
              <w:rPr>
                <w:sz w:val="28"/>
                <w:szCs w:val="28"/>
              </w:rPr>
              <w:t xml:space="preserve"> </w:t>
            </w:r>
          </w:p>
        </w:tc>
      </w:tr>
    </w:tbl>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4"/>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DF208D" w:rsidRDefault="004A4B5F" w:rsidP="0027691A">
      <w:pPr>
        <w:pStyle w:val="11"/>
        <w:numPr>
          <w:ilvl w:val="2"/>
          <w:numId w:val="5"/>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DF208D" w:rsidRDefault="004A4B5F" w:rsidP="0027691A">
      <w:pPr>
        <w:pStyle w:val="11"/>
        <w:numPr>
          <w:ilvl w:val="2"/>
          <w:numId w:val="5"/>
        </w:numPr>
        <w:spacing w:line="276" w:lineRule="auto"/>
        <w:ind w:left="0" w:firstLine="852"/>
        <w:rPr>
          <w:szCs w:val="28"/>
        </w:rPr>
      </w:pPr>
      <w:r w:rsidRPr="00DF208D">
        <w:rPr>
          <w:szCs w:val="28"/>
        </w:rPr>
        <w:t xml:space="preserve">К участию в запросе котировок допускаются участники, соответствующие требованиям пункта </w:t>
      </w:r>
      <w:r w:rsidR="004710F7" w:rsidRPr="00DF208D">
        <w:rPr>
          <w:szCs w:val="28"/>
        </w:rPr>
        <w:t>2</w:t>
      </w:r>
      <w:r w:rsidRPr="00DF208D">
        <w:rPr>
          <w:szCs w:val="28"/>
        </w:rPr>
        <w:t xml:space="preserve">.1.1 </w:t>
      </w:r>
      <w:r w:rsidR="00141255" w:rsidRPr="000300FE">
        <w:rPr>
          <w:color w:val="000000"/>
          <w:szCs w:val="28"/>
        </w:rPr>
        <w:t>приложения № 1</w:t>
      </w:r>
      <w:r w:rsidR="00141255" w:rsidRPr="00DF208D">
        <w:rPr>
          <w:szCs w:val="28"/>
        </w:rPr>
        <w:t xml:space="preserve"> извещения</w:t>
      </w:r>
      <w:r w:rsidRPr="00DF208D">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DF208D">
        <w:rPr>
          <w:szCs w:val="28"/>
        </w:rPr>
        <w:t xml:space="preserve"> </w:t>
      </w:r>
      <w:r w:rsidR="004E20FB" w:rsidRPr="00DF208D">
        <w:rPr>
          <w:szCs w:val="28"/>
        </w:rPr>
        <w:t>пунктом №1.</w:t>
      </w:r>
      <w:r w:rsidR="00520E2A" w:rsidRPr="00DF208D">
        <w:rPr>
          <w:szCs w:val="28"/>
        </w:rPr>
        <w:t>22 приложения</w:t>
      </w:r>
      <w:r w:rsidR="00496C0F" w:rsidRPr="00DF208D">
        <w:rPr>
          <w:szCs w:val="28"/>
        </w:rPr>
        <w:t xml:space="preserve"> извещения</w:t>
      </w:r>
      <w:r w:rsidRPr="00DF208D">
        <w:rPr>
          <w:szCs w:val="28"/>
        </w:rPr>
        <w:t>.</w:t>
      </w:r>
    </w:p>
    <w:p w:rsidR="004A4B5F" w:rsidRPr="00DF208D" w:rsidRDefault="004A4B5F" w:rsidP="0027691A">
      <w:pPr>
        <w:pStyle w:val="11"/>
        <w:numPr>
          <w:ilvl w:val="2"/>
          <w:numId w:val="5"/>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DF208D" w:rsidRDefault="004A4B5F" w:rsidP="0027691A">
      <w:pPr>
        <w:pStyle w:val="11"/>
        <w:numPr>
          <w:ilvl w:val="2"/>
          <w:numId w:val="5"/>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DF208D" w:rsidRDefault="004A4B5F" w:rsidP="0027691A">
      <w:pPr>
        <w:pStyle w:val="11"/>
        <w:numPr>
          <w:ilvl w:val="2"/>
          <w:numId w:val="5"/>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DF208D" w:rsidRDefault="004A4B5F" w:rsidP="00EE61CE">
      <w:pPr>
        <w:pStyle w:val="11"/>
        <w:spacing w:line="276" w:lineRule="auto"/>
        <w:ind w:left="709" w:firstLine="0"/>
        <w:rPr>
          <w:szCs w:val="28"/>
        </w:rPr>
      </w:pPr>
    </w:p>
    <w:p w:rsidR="004A4B5F" w:rsidRPr="0053569F"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53569F">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53569F" w:rsidRDefault="004A4B5F" w:rsidP="004710F7">
      <w:pPr>
        <w:pStyle w:val="11"/>
        <w:numPr>
          <w:ilvl w:val="2"/>
          <w:numId w:val="3"/>
        </w:numPr>
        <w:spacing w:line="276" w:lineRule="auto"/>
        <w:ind w:left="0" w:firstLine="1050"/>
        <w:rPr>
          <w:szCs w:val="28"/>
        </w:rPr>
      </w:pPr>
      <w:r w:rsidRPr="0053569F">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B120FC" w:rsidRPr="0053569F">
        <w:rPr>
          <w:szCs w:val="28"/>
        </w:rPr>
        <w:t>в соответствии с приложением №5</w:t>
      </w:r>
      <w:r w:rsidR="00FE2803" w:rsidRPr="0053569F">
        <w:rPr>
          <w:szCs w:val="28"/>
        </w:rPr>
        <w:t xml:space="preserve"> (форма Технического предложения)</w:t>
      </w:r>
      <w:r w:rsidRPr="0053569F">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w:t>
      </w:r>
      <w:r w:rsidRPr="00DF208D">
        <w:rPr>
          <w:szCs w:val="28"/>
        </w:rPr>
        <w:lastRenderedPageBreak/>
        <w:t>как заявок всех участников закупки, на стороне которых выступает такое лицо, так и заявки, поданной таким участником самостоятельно.</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w:t>
      </w:r>
      <w:r w:rsidRPr="000300FE">
        <w:rPr>
          <w:color w:val="000000"/>
          <w:szCs w:val="28"/>
        </w:rPr>
        <w:t xml:space="preserve">извещения, предусмотренным пунктом </w:t>
      </w:r>
      <w:r w:rsidR="00FE2803" w:rsidRPr="000300FE">
        <w:rPr>
          <w:color w:val="000000"/>
          <w:szCs w:val="28"/>
        </w:rPr>
        <w:t>2</w:t>
      </w:r>
      <w:r w:rsidRPr="000300FE">
        <w:rPr>
          <w:color w:val="000000"/>
          <w:szCs w:val="28"/>
        </w:rPr>
        <w:t>.3.</w:t>
      </w:r>
      <w:r w:rsidR="002437F2" w:rsidRPr="000300FE">
        <w:rPr>
          <w:color w:val="000000"/>
          <w:szCs w:val="28"/>
        </w:rPr>
        <w:t>2</w:t>
      </w:r>
      <w:r w:rsidRPr="000300FE">
        <w:rPr>
          <w:color w:val="000000"/>
          <w:szCs w:val="28"/>
        </w:rPr>
        <w:t xml:space="preserve"> </w:t>
      </w:r>
      <w:r w:rsidR="007A4C4C" w:rsidRPr="000300FE">
        <w:rPr>
          <w:color w:val="000000"/>
          <w:szCs w:val="28"/>
        </w:rPr>
        <w:t>– 2.3.2.3</w:t>
      </w:r>
      <w:r w:rsidR="007A4C4C">
        <w:rPr>
          <w:color w:val="FF0000"/>
          <w:szCs w:val="28"/>
        </w:rPr>
        <w:t xml:space="preserve"> </w:t>
      </w:r>
      <w:r w:rsidRPr="000300FE">
        <w:rPr>
          <w:color w:val="000000"/>
          <w:szCs w:val="28"/>
        </w:rPr>
        <w:t>приложения № 1 к извещению,</w:t>
      </w:r>
      <w:r w:rsidRPr="008C1307">
        <w:rPr>
          <w:color w:val="FF0000"/>
          <w:szCs w:val="28"/>
        </w:rPr>
        <w:t xml:space="preserve"> </w:t>
      </w:r>
      <w:r w:rsidR="00496C0F" w:rsidRPr="000300FE">
        <w:rPr>
          <w:color w:val="000000"/>
          <w:szCs w:val="28"/>
        </w:rPr>
        <w:t xml:space="preserve">по форме приложения № </w:t>
      </w:r>
      <w:r w:rsidR="007A4C4C" w:rsidRPr="000300FE">
        <w:rPr>
          <w:color w:val="000000"/>
          <w:szCs w:val="28"/>
        </w:rPr>
        <w:t>5</w:t>
      </w:r>
      <w:r w:rsidR="00216E02" w:rsidRPr="000300FE">
        <w:rPr>
          <w:color w:val="000000"/>
          <w:szCs w:val="28"/>
        </w:rPr>
        <w:t xml:space="preserve"> (техническое предложение)</w:t>
      </w:r>
      <w:r w:rsidR="00496C0F" w:rsidRPr="000300FE">
        <w:rPr>
          <w:color w:val="000000"/>
          <w:szCs w:val="28"/>
        </w:rPr>
        <w:t xml:space="preserve"> извещения,</w:t>
      </w:r>
      <w:r w:rsidR="00496C0F" w:rsidRPr="008C1307">
        <w:rPr>
          <w:color w:val="FF0000"/>
          <w:szCs w:val="28"/>
        </w:rPr>
        <w:t xml:space="preserve"> </w:t>
      </w:r>
      <w:r w:rsidRPr="000300FE">
        <w:rPr>
          <w:color w:val="000000"/>
          <w:szCs w:val="28"/>
        </w:rPr>
        <w:t xml:space="preserve">а также документы, предусмотренные пунктом </w:t>
      </w:r>
      <w:r w:rsidR="006857FE" w:rsidRPr="000300FE">
        <w:rPr>
          <w:color w:val="000000"/>
          <w:szCs w:val="28"/>
        </w:rPr>
        <w:t>2</w:t>
      </w:r>
      <w:r w:rsidR="00216E02" w:rsidRPr="000300FE">
        <w:rPr>
          <w:color w:val="000000"/>
          <w:szCs w:val="28"/>
        </w:rPr>
        <w:t>.1</w:t>
      </w:r>
      <w:r w:rsidR="00F145F0" w:rsidRPr="000300FE">
        <w:rPr>
          <w:color w:val="000000"/>
          <w:szCs w:val="28"/>
        </w:rPr>
        <w:t>1</w:t>
      </w:r>
      <w:r w:rsidR="00216E02" w:rsidRPr="000300FE">
        <w:rPr>
          <w:color w:val="000000"/>
          <w:szCs w:val="28"/>
        </w:rPr>
        <w:t>.</w:t>
      </w:r>
      <w:r w:rsidR="002767F0" w:rsidRPr="000300FE">
        <w:rPr>
          <w:color w:val="000000"/>
          <w:szCs w:val="28"/>
        </w:rPr>
        <w:t>15.</w:t>
      </w:r>
      <w:r w:rsidR="00216E02" w:rsidRPr="000300FE">
        <w:rPr>
          <w:color w:val="000000"/>
          <w:szCs w:val="28"/>
        </w:rPr>
        <w:t xml:space="preserve"> приложения</w:t>
      </w:r>
      <w:r w:rsidRPr="000300FE">
        <w:rPr>
          <w:color w:val="000000"/>
          <w:szCs w:val="28"/>
        </w:rPr>
        <w:t xml:space="preserve"> № 1 к извещению</w:t>
      </w:r>
      <w:r w:rsidRPr="00DF208D">
        <w:rPr>
          <w:szCs w:val="28"/>
        </w:rPr>
        <w:t xml:space="preserve">, на каждое лицо, выступающее на стороне такого участника. </w:t>
      </w:r>
    </w:p>
    <w:p w:rsidR="00337CCF" w:rsidRPr="00DF208D" w:rsidRDefault="00337CCF" w:rsidP="004710F7">
      <w:pPr>
        <w:pStyle w:val="11"/>
        <w:numPr>
          <w:ilvl w:val="2"/>
          <w:numId w:val="3"/>
        </w:numPr>
        <w:spacing w:line="276" w:lineRule="auto"/>
        <w:ind w:left="0" w:firstLine="1050"/>
        <w:rPr>
          <w:szCs w:val="28"/>
        </w:rPr>
      </w:pPr>
      <w:r w:rsidRPr="00DF208D">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DF208D">
        <w:rPr>
          <w:szCs w:val="28"/>
        </w:rPr>
        <w:t>извещением</w:t>
      </w:r>
      <w:r w:rsidRPr="00DF208D">
        <w:rPr>
          <w:szCs w:val="28"/>
        </w:rPr>
        <w:t xml:space="preserve"> (в случае, если </w:t>
      </w:r>
      <w:r w:rsidR="00D624D3" w:rsidRPr="00DF208D">
        <w:rPr>
          <w:szCs w:val="28"/>
        </w:rPr>
        <w:t>извещением</w:t>
      </w:r>
      <w:r w:rsidRPr="00DF208D">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DF208D" w:rsidRDefault="00337CCF" w:rsidP="004710F7">
      <w:pPr>
        <w:pStyle w:val="11"/>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DF208D" w:rsidRDefault="004A4B5F" w:rsidP="004710F7">
      <w:pPr>
        <w:pStyle w:val="11"/>
        <w:numPr>
          <w:ilvl w:val="2"/>
          <w:numId w:val="3"/>
        </w:numPr>
        <w:spacing w:line="276" w:lineRule="auto"/>
        <w:ind w:left="0" w:firstLine="1050"/>
        <w:rPr>
          <w:szCs w:val="28"/>
        </w:rPr>
      </w:pPr>
      <w:r w:rsidRPr="00DF208D">
        <w:rPr>
          <w:szCs w:val="28"/>
        </w:rPr>
        <w:t xml:space="preserve">Участник, </w:t>
      </w:r>
      <w:r w:rsidR="00337CCF" w:rsidRPr="00DF208D">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DF208D">
        <w:rPr>
          <w:szCs w:val="28"/>
        </w:rPr>
        <w:t>извещения</w:t>
      </w:r>
      <w:r w:rsidR="00801C8E" w:rsidRPr="00DF208D">
        <w:rPr>
          <w:szCs w:val="28"/>
        </w:rPr>
        <w:t>.</w:t>
      </w:r>
    </w:p>
    <w:p w:rsidR="00801C8E" w:rsidRPr="00DF208D" w:rsidRDefault="00337CCF" w:rsidP="004710F7">
      <w:pPr>
        <w:pStyle w:val="11"/>
        <w:numPr>
          <w:ilvl w:val="2"/>
          <w:numId w:val="3"/>
        </w:numPr>
        <w:spacing w:line="276" w:lineRule="auto"/>
        <w:ind w:left="0" w:firstLine="1050"/>
        <w:rPr>
          <w:szCs w:val="28"/>
        </w:rPr>
      </w:pPr>
      <w:r w:rsidRPr="00DF208D">
        <w:rPr>
          <w:szCs w:val="28"/>
        </w:rPr>
        <w:t xml:space="preserve">Если в договоре простого товарищества (договоре о совместной деятельности) не </w:t>
      </w:r>
      <w:r w:rsidR="00385786" w:rsidRPr="00DF208D">
        <w:rPr>
          <w:szCs w:val="28"/>
        </w:rPr>
        <w:t xml:space="preserve">Участник, на стороне которого выступает несколько лиц, должен представить в составе </w:t>
      </w:r>
      <w:r w:rsidR="00495017" w:rsidRPr="00DF208D">
        <w:rPr>
          <w:szCs w:val="28"/>
        </w:rPr>
        <w:t>заявки все</w:t>
      </w:r>
      <w:r w:rsidR="00385786" w:rsidRPr="00DF208D">
        <w:rPr>
          <w:szCs w:val="28"/>
        </w:rPr>
        <w:t xml:space="preserve"> предусмотренные извещени</w:t>
      </w:r>
      <w:r w:rsidR="0049259C" w:rsidRPr="00DF208D">
        <w:rPr>
          <w:szCs w:val="28"/>
        </w:rPr>
        <w:t>ем документы.</w:t>
      </w:r>
    </w:p>
    <w:p w:rsidR="00385786" w:rsidRPr="00DF208D" w:rsidRDefault="00385786" w:rsidP="004710F7">
      <w:pPr>
        <w:pStyle w:val="11"/>
        <w:numPr>
          <w:ilvl w:val="2"/>
          <w:numId w:val="3"/>
        </w:numPr>
        <w:spacing w:line="276" w:lineRule="auto"/>
        <w:ind w:left="0" w:firstLine="1050"/>
        <w:rPr>
          <w:szCs w:val="28"/>
        </w:rPr>
      </w:pPr>
      <w:r w:rsidRPr="00DF208D">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DF208D" w:rsidRDefault="004A4B5F" w:rsidP="00EE61CE">
      <w:pPr>
        <w:pStyle w:val="a3"/>
        <w:spacing w:line="276" w:lineRule="auto"/>
        <w:ind w:left="709"/>
        <w:jc w:val="both"/>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DF208D">
        <w:rPr>
          <w:rFonts w:ascii="Times New Roman" w:hAnsi="Times New Roman" w:cs="Times New Roman"/>
          <w:sz w:val="28"/>
          <w:szCs w:val="28"/>
        </w:rPr>
        <w:lastRenderedPageBreak/>
        <w:t>Требования к участникам</w:t>
      </w:r>
      <w:bookmarkEnd w:id="11"/>
      <w:bookmarkEnd w:id="12"/>
    </w:p>
    <w:p w:rsidR="004A4B5F" w:rsidRPr="00DF208D" w:rsidRDefault="004A4B5F" w:rsidP="0027691A">
      <w:pPr>
        <w:pStyle w:val="11"/>
        <w:numPr>
          <w:ilvl w:val="2"/>
          <w:numId w:val="6"/>
        </w:numPr>
        <w:spacing w:line="276" w:lineRule="auto"/>
        <w:ind w:left="0" w:firstLine="1050"/>
        <w:rPr>
          <w:szCs w:val="28"/>
        </w:rPr>
      </w:pPr>
      <w:r w:rsidRPr="00DF208D">
        <w:rPr>
          <w:szCs w:val="28"/>
        </w:rPr>
        <w:t>Участник должен соответствовать обязательным</w:t>
      </w:r>
      <w:r w:rsidR="004710F7" w:rsidRPr="00DF208D">
        <w:rPr>
          <w:szCs w:val="28"/>
        </w:rPr>
        <w:t>, указанным в пункте 2</w:t>
      </w:r>
      <w:r w:rsidR="00776548" w:rsidRPr="00DF208D">
        <w:rPr>
          <w:szCs w:val="28"/>
        </w:rPr>
        <w:t xml:space="preserve">.3.2 </w:t>
      </w:r>
      <w:r w:rsidR="00496C0F" w:rsidRPr="00DF208D">
        <w:rPr>
          <w:bCs/>
          <w:szCs w:val="28"/>
        </w:rPr>
        <w:t>приложения</w:t>
      </w:r>
      <w:r w:rsidRPr="00DF208D">
        <w:rPr>
          <w:szCs w:val="28"/>
        </w:rPr>
        <w:t>. Заявка участника должна соответствовать требованиям технического задания</w:t>
      </w:r>
      <w:r w:rsidR="00776548" w:rsidRPr="00DF208D">
        <w:rPr>
          <w:szCs w:val="28"/>
        </w:rPr>
        <w:t xml:space="preserve">, указанным в приложении № </w:t>
      </w:r>
      <w:r w:rsidR="00215F0B">
        <w:rPr>
          <w:szCs w:val="28"/>
        </w:rPr>
        <w:t xml:space="preserve">2 </w:t>
      </w:r>
      <w:r w:rsidR="00776548" w:rsidRPr="00DF208D">
        <w:rPr>
          <w:szCs w:val="28"/>
        </w:rPr>
        <w:t>к извещению</w:t>
      </w:r>
      <w:r w:rsidRPr="00DF208D">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Default="004A4B5F" w:rsidP="0027691A">
      <w:pPr>
        <w:pStyle w:val="11"/>
        <w:numPr>
          <w:ilvl w:val="2"/>
          <w:numId w:val="6"/>
        </w:numPr>
        <w:spacing w:line="276" w:lineRule="auto"/>
        <w:ind w:left="0" w:firstLine="1050"/>
        <w:rPr>
          <w:szCs w:val="28"/>
        </w:rPr>
      </w:pPr>
      <w:r w:rsidRPr="00DF208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21402" w:rsidRPr="00DF208D" w:rsidRDefault="002B7F80" w:rsidP="0027691A">
      <w:pPr>
        <w:pStyle w:val="11"/>
        <w:numPr>
          <w:ilvl w:val="2"/>
          <w:numId w:val="6"/>
        </w:numPr>
        <w:spacing w:line="276" w:lineRule="auto"/>
        <w:ind w:left="0" w:firstLine="1050"/>
        <w:rPr>
          <w:szCs w:val="28"/>
        </w:rPr>
      </w:pPr>
      <w:r>
        <w:rPr>
          <w:szCs w:val="28"/>
        </w:rPr>
        <w:t>Участник должен иметь опыт работы в данной сфере не менее одного года и в составе заявки представить подтверждающие документы (копия исполнительнх договоров, акт выполненых работ и др.)</w:t>
      </w:r>
      <w:r w:rsidR="008C1307">
        <w:rPr>
          <w:szCs w:val="28"/>
        </w:rPr>
        <w:t xml:space="preserve"> по форме Приложения №6.</w:t>
      </w:r>
    </w:p>
    <w:p w:rsidR="00421402" w:rsidRDefault="00AD0A48" w:rsidP="00973849">
      <w:pPr>
        <w:pStyle w:val="11"/>
        <w:numPr>
          <w:ilvl w:val="3"/>
          <w:numId w:val="19"/>
        </w:numPr>
        <w:spacing w:line="276" w:lineRule="auto"/>
        <w:ind w:left="0" w:firstLine="993"/>
        <w:rPr>
          <w:szCs w:val="28"/>
        </w:rPr>
      </w:pPr>
      <w:r w:rsidRPr="00DF208D">
        <w:rPr>
          <w:szCs w:val="28"/>
        </w:rPr>
        <w:t>не проведение</w:t>
      </w:r>
      <w:r w:rsidR="004A4B5F" w:rsidRPr="00DF208D">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21402" w:rsidRPr="00421402" w:rsidRDefault="00AD0A48" w:rsidP="00973849">
      <w:pPr>
        <w:pStyle w:val="11"/>
        <w:numPr>
          <w:ilvl w:val="3"/>
          <w:numId w:val="19"/>
        </w:numPr>
        <w:spacing w:line="276" w:lineRule="auto"/>
        <w:ind w:left="0" w:firstLine="993"/>
        <w:rPr>
          <w:szCs w:val="28"/>
        </w:rPr>
      </w:pPr>
      <w:r w:rsidRPr="00421402">
        <w:rPr>
          <w:szCs w:val="28"/>
        </w:rPr>
        <w:t>не приостановление</w:t>
      </w:r>
      <w:r w:rsidR="004A4B5F" w:rsidRPr="00421402">
        <w:rPr>
          <w:szCs w:val="28"/>
        </w:rPr>
        <w:t xml:space="preserve"> деятельности участника в порядке, установленном </w:t>
      </w:r>
      <w:r w:rsidR="00BC42E6" w:rsidRPr="00421402">
        <w:rPr>
          <w:szCs w:val="28"/>
        </w:rPr>
        <w:t>Законодательством РА</w:t>
      </w:r>
      <w:r w:rsidR="004A4B5F" w:rsidRPr="00421402">
        <w:rPr>
          <w:szCs w:val="28"/>
        </w:rPr>
        <w:t xml:space="preserve"> об административных правонарушениях, на дату подачи заявки на участие в запросе котировок;</w:t>
      </w:r>
    </w:p>
    <w:p w:rsidR="004A4B5F" w:rsidRPr="00421402" w:rsidRDefault="004A4B5F" w:rsidP="00973849">
      <w:pPr>
        <w:pStyle w:val="11"/>
        <w:numPr>
          <w:ilvl w:val="3"/>
          <w:numId w:val="19"/>
        </w:numPr>
        <w:spacing w:line="276" w:lineRule="auto"/>
        <w:ind w:left="0" w:firstLine="993"/>
        <w:rPr>
          <w:szCs w:val="28"/>
        </w:rPr>
      </w:pPr>
      <w:r w:rsidRPr="00421402">
        <w:rPr>
          <w:szCs w:val="28"/>
        </w:rPr>
        <w:t>отсутствие у участника запро</w:t>
      </w:r>
      <w:r w:rsidR="00421402">
        <w:rPr>
          <w:szCs w:val="28"/>
        </w:rPr>
        <w:t>са котировок–физического лица ли</w:t>
      </w:r>
      <w:r w:rsidRPr="00421402">
        <w:rPr>
          <w:szCs w:val="28"/>
        </w:rPr>
        <w:t>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w:t>
      </w:r>
      <w:r w:rsidR="00421402">
        <w:rPr>
          <w:szCs w:val="28"/>
        </w:rPr>
        <w:t>аказания в виде дисквалификации,  по форме Приложение № 4 настоя</w:t>
      </w:r>
      <w:r w:rsidR="007A4C4C">
        <w:rPr>
          <w:szCs w:val="28"/>
        </w:rPr>
        <w:t>щ</w:t>
      </w:r>
      <w:r w:rsidR="00421402">
        <w:rPr>
          <w:szCs w:val="28"/>
        </w:rPr>
        <w:t>ей документации.</w:t>
      </w:r>
    </w:p>
    <w:p w:rsidR="004A4B5F" w:rsidRPr="00DF208D" w:rsidRDefault="004A4B5F" w:rsidP="00EE61CE">
      <w:pPr>
        <w:spacing w:line="276" w:lineRule="auto"/>
        <w:rPr>
          <w:sz w:val="28"/>
          <w:szCs w:val="28"/>
        </w:rPr>
      </w:pPr>
    </w:p>
    <w:p w:rsidR="004A4B5F" w:rsidRPr="00DF208D" w:rsidRDefault="004A4B5F" w:rsidP="00823C04">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DF208D">
        <w:rPr>
          <w:rFonts w:ascii="Times New Roman" w:hAnsi="Times New Roman" w:cs="Times New Roman"/>
          <w:sz w:val="28"/>
          <w:szCs w:val="28"/>
        </w:rPr>
        <w:t>Информационное сопровождение</w:t>
      </w:r>
      <w:bookmarkEnd w:id="13"/>
      <w:bookmarkEnd w:id="14"/>
    </w:p>
    <w:p w:rsidR="004A4B5F" w:rsidRPr="00DF208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DF208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w:t>
      </w:r>
      <w:r w:rsidRPr="00DF208D">
        <w:rPr>
          <w:sz w:val="28"/>
          <w:szCs w:val="28"/>
        </w:rPr>
        <w:lastRenderedPageBreak/>
        <w:t>участникам закупки, которые могут осуществить поставки необходимых товаров, выполнение работ, оказание услуг.</w:t>
      </w:r>
    </w:p>
    <w:p w:rsidR="004A4B5F" w:rsidRPr="00DF208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DF208D">
        <w:rPr>
          <w:sz w:val="28"/>
          <w:szCs w:val="28"/>
        </w:rPr>
        <w:t>РА.</w:t>
      </w:r>
    </w:p>
    <w:p w:rsidR="004A4B5F" w:rsidRPr="00DF208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4A4B5F" w:rsidRPr="00DF208D" w:rsidRDefault="004A4B5F" w:rsidP="00EE61CE">
      <w:pPr>
        <w:pStyle w:val="11"/>
        <w:spacing w:line="276" w:lineRule="auto"/>
        <w:ind w:firstLine="709"/>
        <w:rPr>
          <w:szCs w:val="28"/>
        </w:rPr>
      </w:pPr>
      <w:r w:rsidRPr="00DF208D">
        <w:rPr>
          <w:szCs w:val="28"/>
        </w:rPr>
        <w:t>- организатор – осуществляет организацию и проведение закупки;</w:t>
      </w:r>
    </w:p>
    <w:p w:rsidR="004A4B5F" w:rsidRPr="00DF208D" w:rsidRDefault="004A4B5F" w:rsidP="00EE61CE">
      <w:pPr>
        <w:pStyle w:val="11"/>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63388D" w:rsidRPr="00DF208D" w:rsidRDefault="004A4B5F" w:rsidP="00EE61CE">
      <w:pPr>
        <w:pStyle w:val="11"/>
        <w:spacing w:line="276" w:lineRule="auto"/>
        <w:ind w:firstLine="709"/>
        <w:rPr>
          <w:szCs w:val="28"/>
        </w:rPr>
      </w:pPr>
      <w:r w:rsidRPr="00DF208D">
        <w:rPr>
          <w:szCs w:val="28"/>
        </w:rPr>
        <w:t>-</w:t>
      </w:r>
      <w:r w:rsidR="00F7111C" w:rsidRPr="00DF208D">
        <w:rPr>
          <w:szCs w:val="28"/>
        </w:rPr>
        <w:t xml:space="preserve"> конкурсная</w:t>
      </w:r>
      <w:r w:rsidRPr="00DF208D">
        <w:rPr>
          <w:szCs w:val="28"/>
        </w:rPr>
        <w:t xml:space="preserve"> комиссия</w:t>
      </w:r>
      <w:r w:rsidR="0063388D" w:rsidRPr="00DF208D">
        <w:rPr>
          <w:szCs w:val="28"/>
        </w:rPr>
        <w:t xml:space="preserve"> </w:t>
      </w:r>
      <w:r w:rsidRPr="00DF208D">
        <w:rPr>
          <w:szCs w:val="28"/>
        </w:rPr>
        <w:t>– коллегиальный орган, образуемый для проведения процедур закупок</w:t>
      </w:r>
      <w:r w:rsidR="00F7111C" w:rsidRPr="00DF208D">
        <w:rPr>
          <w:szCs w:val="28"/>
        </w:rPr>
        <w:t>.</w:t>
      </w:r>
    </w:p>
    <w:p w:rsidR="004A4B5F" w:rsidRPr="00DF208D" w:rsidRDefault="004A4B5F" w:rsidP="00EE61CE">
      <w:pPr>
        <w:pStyle w:val="11"/>
        <w:spacing w:line="276" w:lineRule="auto"/>
        <w:ind w:left="709" w:firstLine="0"/>
        <w:rPr>
          <w:szCs w:val="28"/>
        </w:rPr>
      </w:pPr>
    </w:p>
    <w:p w:rsidR="004A4B5F" w:rsidRPr="00DF208D"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F208D">
        <w:rPr>
          <w:rFonts w:ascii="Times New Roman" w:hAnsi="Times New Roman" w:cs="Times New Roman"/>
          <w:sz w:val="28"/>
          <w:szCs w:val="28"/>
        </w:rPr>
        <w:t xml:space="preserve">Разъяснения положений извещения об осуществлении запроса </w:t>
      </w:r>
      <w:r w:rsidR="00AA6857" w:rsidRPr="00DF208D">
        <w:rPr>
          <w:rFonts w:ascii="Times New Roman" w:hAnsi="Times New Roman" w:cs="Times New Roman"/>
          <w:sz w:val="28"/>
          <w:szCs w:val="28"/>
        </w:rPr>
        <w:t>котировок, изменения</w:t>
      </w:r>
      <w:r w:rsidRPr="00DF208D">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DF208D">
        <w:rPr>
          <w:rFonts w:eastAsia="MS Mincho"/>
          <w:sz w:val="28"/>
          <w:szCs w:val="28"/>
        </w:rPr>
        <w:t xml:space="preserve">адресу, указанному в </w:t>
      </w:r>
      <w:r w:rsidR="00496C0F" w:rsidRPr="00DF208D">
        <w:rPr>
          <w:rFonts w:eastAsia="MS Mincho"/>
          <w:sz w:val="28"/>
          <w:szCs w:val="28"/>
        </w:rPr>
        <w:br/>
        <w:t xml:space="preserve">пункте </w:t>
      </w:r>
      <w:r w:rsidR="00215F0B">
        <w:rPr>
          <w:rFonts w:eastAsia="MS Mincho"/>
          <w:sz w:val="28"/>
          <w:szCs w:val="28"/>
          <w:lang w:val="ru-RU"/>
        </w:rPr>
        <w:t>1.2</w:t>
      </w:r>
      <w:r w:rsidR="00496C0F" w:rsidRPr="00DF208D">
        <w:rPr>
          <w:rFonts w:eastAsia="MS Mincho"/>
          <w:sz w:val="28"/>
          <w:szCs w:val="28"/>
        </w:rPr>
        <w:t xml:space="preserve"> приложения № 1 извещения </w:t>
      </w:r>
      <w:r w:rsidRPr="00DF208D">
        <w:rPr>
          <w:rFonts w:eastAsia="MS Mincho"/>
          <w:sz w:val="28"/>
          <w:szCs w:val="28"/>
        </w:rPr>
        <w:t>, или факсимильной связи по номеру факса контактного</w:t>
      </w:r>
      <w:r w:rsidR="00496C0F" w:rsidRPr="00DF208D">
        <w:rPr>
          <w:rFonts w:eastAsia="MS Mincho"/>
          <w:sz w:val="28"/>
          <w:szCs w:val="28"/>
        </w:rPr>
        <w:t xml:space="preserve"> лица, указанного в пункте </w:t>
      </w:r>
      <w:r w:rsidR="00215F0B">
        <w:rPr>
          <w:rFonts w:eastAsia="MS Mincho"/>
          <w:sz w:val="28"/>
          <w:szCs w:val="28"/>
          <w:lang w:val="ru-RU"/>
        </w:rPr>
        <w:t>1.2</w:t>
      </w:r>
      <w:r w:rsidR="00496C0F" w:rsidRPr="00DF208D">
        <w:rPr>
          <w:rFonts w:eastAsia="MS Mincho"/>
          <w:sz w:val="28"/>
          <w:szCs w:val="28"/>
        </w:rPr>
        <w:t xml:space="preserve"> приложения № 1 извещения</w:t>
      </w:r>
      <w:r w:rsidRPr="00DF208D">
        <w:rPr>
          <w:rFonts w:eastAsia="MS Mincho"/>
          <w:sz w:val="28"/>
          <w:szCs w:val="28"/>
        </w:rPr>
        <w:t>. Запрос не может быть направлен посредством электронной почты.</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r w:rsidR="00CA3810">
        <w:rPr>
          <w:rFonts w:eastAsia="MS Mincho"/>
          <w:sz w:val="28"/>
          <w:szCs w:val="28"/>
          <w:lang w:val="ru-RU"/>
        </w:rPr>
        <w:t>.</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DF208D" w:rsidRDefault="004A4B5F" w:rsidP="00EE61CE">
      <w:pPr>
        <w:pStyle w:val="11"/>
        <w:spacing w:line="276" w:lineRule="auto"/>
        <w:ind w:firstLine="0"/>
        <w:rPr>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48593626"/>
      <w:bookmarkStart w:id="18" w:name="_Toc56176530"/>
      <w:r w:rsidRPr="00DF208D">
        <w:rPr>
          <w:rFonts w:ascii="Times New Roman" w:hAnsi="Times New Roman" w:cs="Times New Roman"/>
          <w:sz w:val="28"/>
          <w:szCs w:val="28"/>
        </w:rPr>
        <w:t>Вскрытие конвертов с котировочными заявками запроса котировок</w:t>
      </w:r>
      <w:bookmarkEnd w:id="18"/>
      <w:r w:rsidRPr="00DF208D">
        <w:rPr>
          <w:rFonts w:ascii="Times New Roman" w:hAnsi="Times New Roman" w:cs="Times New Roman"/>
          <w:sz w:val="28"/>
          <w:szCs w:val="28"/>
        </w:rPr>
        <w:t xml:space="preserve"> </w:t>
      </w:r>
      <w:bookmarkEnd w:id="17"/>
    </w:p>
    <w:p w:rsidR="009C6665" w:rsidRPr="00DF208D" w:rsidRDefault="000871F2" w:rsidP="0027691A">
      <w:pPr>
        <w:pStyle w:val="a3"/>
        <w:numPr>
          <w:ilvl w:val="2"/>
          <w:numId w:val="9"/>
        </w:numPr>
        <w:spacing w:line="276" w:lineRule="auto"/>
        <w:ind w:left="0" w:firstLine="709"/>
        <w:jc w:val="both"/>
        <w:rPr>
          <w:sz w:val="28"/>
          <w:szCs w:val="28"/>
        </w:rPr>
      </w:pPr>
      <w:r>
        <w:rPr>
          <w:sz w:val="28"/>
          <w:szCs w:val="28"/>
          <w:lang w:val="ru-RU"/>
        </w:rPr>
        <w:t>Организатор</w:t>
      </w:r>
      <w:r w:rsidR="009C6665" w:rsidRPr="00DF208D">
        <w:rPr>
          <w:sz w:val="28"/>
          <w:szCs w:val="28"/>
        </w:rPr>
        <w:t xml:space="preserve"> обеспечивает сохранность, неприкосновенность и конфиденциальность конвертов с </w:t>
      </w:r>
      <w:r w:rsidR="00703FA2" w:rsidRPr="00DF208D">
        <w:rPr>
          <w:sz w:val="28"/>
          <w:szCs w:val="28"/>
        </w:rPr>
        <w:t>котировочными</w:t>
      </w:r>
      <w:r w:rsidR="009C6665" w:rsidRPr="00DF208D">
        <w:rPr>
          <w:sz w:val="28"/>
          <w:szCs w:val="28"/>
        </w:rPr>
        <w:t xml:space="preserve"> заявками и обеспечивает рассмотрение содержания </w:t>
      </w:r>
      <w:r w:rsidR="00703FA2" w:rsidRPr="00DF208D">
        <w:rPr>
          <w:sz w:val="28"/>
          <w:szCs w:val="28"/>
        </w:rPr>
        <w:t>котировочных</w:t>
      </w:r>
      <w:r w:rsidR="009C6665" w:rsidRPr="00DF208D">
        <w:rPr>
          <w:sz w:val="28"/>
          <w:szCs w:val="28"/>
        </w:rPr>
        <w:t xml:space="preserve"> заявок только после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 xml:space="preserve">. Лица, осуществляющие хранение конвертов с </w:t>
      </w:r>
      <w:r w:rsidR="00703FA2" w:rsidRPr="00DF208D">
        <w:rPr>
          <w:sz w:val="28"/>
          <w:szCs w:val="28"/>
        </w:rPr>
        <w:t>котировочными</w:t>
      </w:r>
      <w:r w:rsidR="009C6665" w:rsidRPr="00DF208D">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DF208D">
        <w:rPr>
          <w:sz w:val="28"/>
          <w:szCs w:val="28"/>
        </w:rPr>
        <w:lastRenderedPageBreak/>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w:t>
      </w:r>
    </w:p>
    <w:p w:rsidR="004A4B5F" w:rsidRPr="000D3DB8" w:rsidRDefault="004A4B5F" w:rsidP="0027691A">
      <w:pPr>
        <w:pStyle w:val="a3"/>
        <w:numPr>
          <w:ilvl w:val="2"/>
          <w:numId w:val="9"/>
        </w:numPr>
        <w:spacing w:line="276" w:lineRule="auto"/>
        <w:ind w:left="0" w:firstLine="709"/>
        <w:jc w:val="both"/>
        <w:rPr>
          <w:sz w:val="28"/>
          <w:szCs w:val="28"/>
        </w:rPr>
      </w:pPr>
      <w:r w:rsidRPr="00DF208D">
        <w:rPr>
          <w:sz w:val="28"/>
          <w:szCs w:val="28"/>
        </w:rPr>
        <w:t xml:space="preserve">Конверты </w:t>
      </w:r>
      <w:r w:rsidRPr="000D3DB8">
        <w:rPr>
          <w:sz w:val="28"/>
          <w:szCs w:val="28"/>
        </w:rPr>
        <w:t xml:space="preserve">с котировочными заявками вскрываются публично </w:t>
      </w:r>
      <w:r w:rsidR="000871F2" w:rsidRPr="000D3DB8">
        <w:rPr>
          <w:sz w:val="28"/>
          <w:szCs w:val="28"/>
          <w:lang w:val="ru-RU"/>
        </w:rPr>
        <w:t>на заседании экспертной группы после завершения срока подачи заявок.</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При вскрытии конвертов с котировочными заявками объявляется:</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Наименование участника запроса котировок;</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Сведения, изложенные в техническом предложении участника запроса котировок, используемые для оценки заявок;</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Иная информация (при необходимости).</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Заказчик может проводить аудиозапись процедуры вскрытия конвертов с котировочными заявками.</w:t>
      </w:r>
    </w:p>
    <w:p w:rsidR="007F3505"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При вскрытии конвертов с заявками документы по существу не рассматриваются</w:t>
      </w:r>
      <w:r w:rsidR="0043232A" w:rsidRPr="000D3DB8">
        <w:rPr>
          <w:sz w:val="28"/>
          <w:szCs w:val="28"/>
        </w:rPr>
        <w:t>.</w:t>
      </w:r>
    </w:p>
    <w:p w:rsidR="004A4B5F" w:rsidRPr="001925B3" w:rsidRDefault="004A4B5F" w:rsidP="0027691A">
      <w:pPr>
        <w:pStyle w:val="a3"/>
        <w:numPr>
          <w:ilvl w:val="2"/>
          <w:numId w:val="9"/>
        </w:numPr>
        <w:spacing w:line="276" w:lineRule="auto"/>
        <w:ind w:left="0" w:firstLine="709"/>
        <w:jc w:val="both"/>
        <w:rPr>
          <w:sz w:val="28"/>
          <w:szCs w:val="28"/>
        </w:rPr>
      </w:pPr>
      <w:r w:rsidRPr="000D3DB8">
        <w:rPr>
          <w:sz w:val="28"/>
          <w:szCs w:val="28"/>
        </w:rPr>
        <w:t xml:space="preserve">По итогам вскрытия конвертов формируется протокол, который </w:t>
      </w:r>
      <w:r w:rsidR="007F3505" w:rsidRPr="000D3DB8">
        <w:rPr>
          <w:sz w:val="28"/>
          <w:szCs w:val="28"/>
        </w:rPr>
        <w:t xml:space="preserve">не </w:t>
      </w:r>
      <w:r w:rsidRPr="000D3DB8">
        <w:rPr>
          <w:sz w:val="28"/>
          <w:szCs w:val="28"/>
        </w:rPr>
        <w:t>подлежит публикации.</w:t>
      </w:r>
      <w:r w:rsidR="00AF5CA3" w:rsidRPr="000D3DB8">
        <w:rPr>
          <w:sz w:val="28"/>
          <w:szCs w:val="28"/>
        </w:rPr>
        <w:t xml:space="preserve"> Если на участие в закупке не поступило ни одной заявки, </w:t>
      </w:r>
      <w:r w:rsidR="00AF5CA3" w:rsidRPr="000D3DB8">
        <w:rPr>
          <w:sz w:val="28"/>
          <w:szCs w:val="28"/>
        </w:rPr>
        <w:lastRenderedPageBreak/>
        <w:t>в протоколе вскрытия указывается информация о признании закупки несостоявшейся.</w:t>
      </w: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0D3DB8">
        <w:rPr>
          <w:rFonts w:ascii="Times New Roman" w:hAnsi="Times New Roman" w:cs="Times New Roman"/>
          <w:sz w:val="28"/>
          <w:szCs w:val="28"/>
        </w:rPr>
        <w:t>Рассмотрение и оценка котировочных заявок</w:t>
      </w:r>
      <w:bookmarkEnd w:id="19"/>
      <w:bookmarkEnd w:id="20"/>
    </w:p>
    <w:p w:rsidR="0043232A"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Котировочные заявки участников рассматриваются на соответствие требованиям, изложенным в </w:t>
      </w:r>
      <w:r w:rsidRPr="000D3DB8">
        <w:rPr>
          <w:sz w:val="28"/>
          <w:szCs w:val="28"/>
        </w:rPr>
        <w:t>извещении</w:t>
      </w:r>
      <w:r w:rsidRPr="000D3DB8">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0D3DB8">
        <w:rPr>
          <w:sz w:val="28"/>
          <w:szCs w:val="28"/>
        </w:rPr>
        <w:t>извещением</w:t>
      </w:r>
      <w:r w:rsidR="0043232A" w:rsidRPr="000D3DB8">
        <w:rPr>
          <w:rFonts w:eastAsia="MS Mincho"/>
          <w:sz w:val="28"/>
          <w:szCs w:val="28"/>
        </w:rPr>
        <w:t>.</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0D3DB8">
        <w:rPr>
          <w:rFonts w:eastAsia="MS Mincho"/>
          <w:sz w:val="28"/>
          <w:szCs w:val="28"/>
        </w:rPr>
        <w:t xml:space="preserve"> e-registor.</w:t>
      </w:r>
    </w:p>
    <w:p w:rsidR="007E2AE6" w:rsidRPr="000D3DB8" w:rsidRDefault="007E2AE6"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0D3DB8" w:rsidRDefault="00FE17DA"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w:t>
      </w:r>
      <w:r w:rsidR="00095AEB" w:rsidRPr="000D3DB8">
        <w:rPr>
          <w:rFonts w:eastAsia="MS Mincho"/>
          <w:sz w:val="28"/>
          <w:szCs w:val="28"/>
        </w:rPr>
        <w:t xml:space="preserve">о окончании срока подачи </w:t>
      </w:r>
      <w:r w:rsidR="004A4B5F" w:rsidRPr="000D3DB8">
        <w:rPr>
          <w:rFonts w:eastAsia="MS Mincho"/>
          <w:sz w:val="28"/>
          <w:szCs w:val="28"/>
        </w:rPr>
        <w:t xml:space="preserve">котировочных заявок, срок рассмотрения и оценки </w:t>
      </w:r>
      <w:r w:rsidR="00095AEB" w:rsidRPr="000D3DB8">
        <w:rPr>
          <w:rFonts w:eastAsia="MS Mincho"/>
          <w:sz w:val="28"/>
          <w:szCs w:val="28"/>
        </w:rPr>
        <w:t xml:space="preserve"> </w:t>
      </w:r>
      <w:r w:rsidR="004A4B5F" w:rsidRPr="000D3DB8">
        <w:rPr>
          <w:rFonts w:eastAsia="MS Mincho"/>
          <w:sz w:val="28"/>
          <w:szCs w:val="28"/>
        </w:rPr>
        <w:t>котировочных заявок, подведения итогов запроса котировок цен может быть сокращен.</w:t>
      </w:r>
    </w:p>
    <w:p w:rsidR="00297EA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Участник запроса котировок не допускается к участию в запросе котировок в случае:</w:t>
      </w:r>
    </w:p>
    <w:p w:rsidR="00297EAF" w:rsidRPr="000D3DB8" w:rsidRDefault="00095AEB"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несоответствия котировочной заявки требованиям, указанным в запросе котировок;</w:t>
      </w:r>
    </w:p>
    <w:p w:rsidR="00297EAF" w:rsidRPr="000D3DB8" w:rsidRDefault="00095AEB"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0D3DB8" w:rsidRDefault="00095AEB"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отказа от проведения запроса котировок;</w:t>
      </w:r>
    </w:p>
    <w:p w:rsidR="00297EAF" w:rsidRPr="000D3DB8" w:rsidRDefault="00095AEB"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lastRenderedPageBreak/>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0D3DB8">
        <w:rPr>
          <w:rFonts w:eastAsia="MS Mincho"/>
          <w:sz w:val="28"/>
          <w:szCs w:val="28"/>
        </w:rPr>
        <w:t>РА</w:t>
      </w:r>
      <w:r w:rsidRPr="000D3DB8">
        <w:rPr>
          <w:rFonts w:eastAsia="MS Mincho"/>
          <w:sz w:val="28"/>
          <w:szCs w:val="28"/>
        </w:rPr>
        <w:t>, в том числе официальных сайтов государственных органов и организаций в сети Интернет</w:t>
      </w:r>
      <w:r w:rsidR="00A95012" w:rsidRPr="000D3DB8">
        <w:rPr>
          <w:rFonts w:eastAsia="MS Mincho"/>
          <w:sz w:val="28"/>
          <w:szCs w:val="28"/>
        </w:rPr>
        <w:t>.</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w:t>
      </w:r>
      <w:r w:rsidRPr="000D3DB8">
        <w:rPr>
          <w:rFonts w:eastAsia="MS Mincho"/>
          <w:sz w:val="28"/>
          <w:szCs w:val="28"/>
        </w:rPr>
        <w:lastRenderedPageBreak/>
        <w:t>извещения</w:t>
      </w:r>
      <w:r w:rsidRPr="000D3DB8" w:rsidDel="001E10FE">
        <w:rPr>
          <w:rFonts w:eastAsia="MS Mincho"/>
          <w:sz w:val="28"/>
          <w:szCs w:val="28"/>
        </w:rPr>
        <w:t xml:space="preserve"> </w:t>
      </w:r>
      <w:r w:rsidRPr="000D3DB8">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 Если в котировочной заявке имеются арифметические ошибки при отражении цен</w:t>
      </w:r>
      <w:r w:rsidR="00575B93" w:rsidRPr="000D3DB8">
        <w:rPr>
          <w:rFonts w:eastAsia="MS Mincho"/>
          <w:sz w:val="28"/>
          <w:szCs w:val="28"/>
        </w:rPr>
        <w:t>ы</w:t>
      </w:r>
      <w:r w:rsidRPr="000D3DB8">
        <w:rPr>
          <w:rFonts w:eastAsia="MS Mincho"/>
          <w:sz w:val="28"/>
          <w:szCs w:val="28"/>
        </w:rPr>
        <w:t xml:space="preserve"> </w:t>
      </w:r>
      <w:r w:rsidR="00575B93" w:rsidRPr="000D3DB8">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0D3DB8">
        <w:rPr>
          <w:rFonts w:eastAsia="MS Mincho"/>
          <w:sz w:val="28"/>
          <w:szCs w:val="28"/>
        </w:rPr>
        <w:t xml:space="preserve"> заявка такого участника отклоняется.</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По итогам рассмотрения и оценки котировочных заявок заказчик составляет проток</w:t>
      </w:r>
      <w:r w:rsidR="008E1451" w:rsidRPr="000D3DB8">
        <w:rPr>
          <w:rFonts w:eastAsia="MS Mincho"/>
          <w:sz w:val="28"/>
          <w:szCs w:val="28"/>
        </w:rPr>
        <w:t>ол рассмотрения и оценки заявок.</w:t>
      </w:r>
    </w:p>
    <w:p w:rsidR="004A4B5F" w:rsidRPr="00C51799" w:rsidRDefault="004A4B5F" w:rsidP="00C51799">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lastRenderedPageBreak/>
        <w:t xml:space="preserve">Протокол рассмотрения и оценки котировочных заявок </w:t>
      </w:r>
      <w:r w:rsidR="008E1451" w:rsidRPr="000D3DB8">
        <w:rPr>
          <w:rFonts w:eastAsia="MS Mincho"/>
          <w:sz w:val="28"/>
          <w:szCs w:val="28"/>
        </w:rPr>
        <w:t xml:space="preserve">не </w:t>
      </w:r>
      <w:r w:rsidRPr="000D3DB8">
        <w:rPr>
          <w:rFonts w:eastAsia="MS Mincho"/>
          <w:sz w:val="28"/>
          <w:szCs w:val="28"/>
        </w:rPr>
        <w:t>размещается на сайтах</w:t>
      </w:r>
      <w:r w:rsidR="008E1451" w:rsidRPr="000D3DB8">
        <w:rPr>
          <w:rFonts w:eastAsia="MS Mincho"/>
          <w:sz w:val="28"/>
          <w:szCs w:val="28"/>
        </w:rPr>
        <w:t>.</w:t>
      </w: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0D3DB8">
        <w:rPr>
          <w:rFonts w:ascii="Times New Roman" w:hAnsi="Times New Roman" w:cs="Times New Roman"/>
          <w:sz w:val="28"/>
          <w:szCs w:val="28"/>
        </w:rPr>
        <w:t>Порядок оценки и сопоставления котировочных заявок</w:t>
      </w:r>
      <w:bookmarkEnd w:id="21"/>
      <w:bookmarkEnd w:id="22"/>
    </w:p>
    <w:p w:rsidR="004A4B5F" w:rsidRPr="000D3DB8" w:rsidRDefault="004A4B5F" w:rsidP="0027691A">
      <w:pPr>
        <w:pStyle w:val="a5"/>
        <w:numPr>
          <w:ilvl w:val="2"/>
          <w:numId w:val="11"/>
        </w:numPr>
        <w:suppressAutoHyphens/>
        <w:spacing w:line="276" w:lineRule="auto"/>
        <w:ind w:left="0" w:firstLine="709"/>
        <w:rPr>
          <w:sz w:val="28"/>
          <w:szCs w:val="28"/>
        </w:rPr>
      </w:pPr>
      <w:r w:rsidRPr="000D3DB8">
        <w:rPr>
          <w:sz w:val="28"/>
          <w:szCs w:val="28"/>
        </w:rPr>
        <w:t>Победитель запроса котировок определяется по итогам оценки заявок, соответствующих требованиям извещения.</w:t>
      </w:r>
    </w:p>
    <w:p w:rsidR="004A4B5F" w:rsidRPr="00215F0B" w:rsidRDefault="004A4B5F" w:rsidP="0027691A">
      <w:pPr>
        <w:pStyle w:val="a5"/>
        <w:numPr>
          <w:ilvl w:val="2"/>
          <w:numId w:val="11"/>
        </w:numPr>
        <w:suppressAutoHyphens/>
        <w:spacing w:line="276" w:lineRule="auto"/>
        <w:ind w:left="0" w:firstLine="709"/>
        <w:rPr>
          <w:sz w:val="28"/>
          <w:szCs w:val="28"/>
        </w:rPr>
      </w:pPr>
      <w:r w:rsidRPr="00215F0B">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215F0B" w:rsidRDefault="004A4B5F" w:rsidP="0027691A">
      <w:pPr>
        <w:pStyle w:val="a5"/>
        <w:numPr>
          <w:ilvl w:val="2"/>
          <w:numId w:val="11"/>
        </w:numPr>
        <w:suppressAutoHyphens/>
        <w:spacing w:line="276" w:lineRule="auto"/>
        <w:ind w:left="0" w:firstLine="709"/>
        <w:rPr>
          <w:sz w:val="28"/>
          <w:szCs w:val="28"/>
        </w:rPr>
      </w:pPr>
      <w:r w:rsidRPr="00215F0B">
        <w:rPr>
          <w:sz w:val="28"/>
          <w:szCs w:val="28"/>
        </w:rPr>
        <w:t xml:space="preserve">При оценке котировочных заявок сопоставляются предложения участников по цене без учета НДС. </w:t>
      </w:r>
    </w:p>
    <w:p w:rsidR="004A4B5F" w:rsidRPr="00215F0B" w:rsidRDefault="004A4B5F" w:rsidP="0027691A">
      <w:pPr>
        <w:pStyle w:val="a5"/>
        <w:numPr>
          <w:ilvl w:val="2"/>
          <w:numId w:val="11"/>
        </w:numPr>
        <w:suppressAutoHyphens/>
        <w:spacing w:line="276" w:lineRule="auto"/>
        <w:ind w:left="0" w:firstLine="709"/>
        <w:rPr>
          <w:sz w:val="28"/>
          <w:szCs w:val="28"/>
        </w:rPr>
      </w:pPr>
      <w:r w:rsidRPr="00215F0B">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215F0B">
        <w:rPr>
          <w:sz w:val="28"/>
          <w:szCs w:val="28"/>
        </w:rPr>
        <w:t>пункте 2.15.</w:t>
      </w:r>
      <w:r w:rsidRPr="00215F0B">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215F0B">
        <w:rPr>
          <w:sz w:val="28"/>
          <w:szCs w:val="28"/>
        </w:rPr>
        <w:t>2</w:t>
      </w:r>
      <w:r w:rsidRPr="00215F0B">
        <w:rPr>
          <w:sz w:val="28"/>
          <w:szCs w:val="28"/>
        </w:rPr>
        <w:t xml:space="preserve"> к извещению, и должно предоставляться по форме приложения № </w:t>
      </w:r>
      <w:r w:rsidR="00215F0B" w:rsidRPr="00215F0B">
        <w:rPr>
          <w:sz w:val="28"/>
          <w:szCs w:val="28"/>
        </w:rPr>
        <w:t>5</w:t>
      </w:r>
      <w:r w:rsidRPr="00215F0B">
        <w:rPr>
          <w:sz w:val="28"/>
          <w:szCs w:val="28"/>
        </w:rPr>
        <w:t xml:space="preserve"> к извещению.</w:t>
      </w:r>
    </w:p>
    <w:p w:rsidR="004A4B5F" w:rsidRPr="00215F0B" w:rsidRDefault="004A4B5F" w:rsidP="0027691A">
      <w:pPr>
        <w:pStyle w:val="a5"/>
        <w:numPr>
          <w:ilvl w:val="2"/>
          <w:numId w:val="11"/>
        </w:numPr>
        <w:suppressAutoHyphens/>
        <w:spacing w:line="276" w:lineRule="auto"/>
        <w:ind w:left="0" w:firstLine="709"/>
        <w:rPr>
          <w:sz w:val="28"/>
          <w:szCs w:val="28"/>
        </w:rPr>
      </w:pPr>
      <w:r w:rsidRPr="00215F0B">
        <w:rPr>
          <w:sz w:val="28"/>
          <w:szCs w:val="28"/>
        </w:rPr>
        <w:t>При несоответствии технического предложения тр</w:t>
      </w:r>
      <w:r w:rsidR="00E72878" w:rsidRPr="00215F0B">
        <w:rPr>
          <w:sz w:val="28"/>
          <w:szCs w:val="28"/>
        </w:rPr>
        <w:t>ебованиям, указанным в пункте</w:t>
      </w:r>
      <w:r w:rsidR="003A5BD1" w:rsidRPr="00215F0B">
        <w:rPr>
          <w:sz w:val="28"/>
          <w:szCs w:val="28"/>
        </w:rPr>
        <w:t xml:space="preserve"> </w:t>
      </w:r>
      <w:r w:rsidR="00E72878" w:rsidRPr="00215F0B">
        <w:rPr>
          <w:sz w:val="28"/>
          <w:szCs w:val="28"/>
        </w:rPr>
        <w:t>2.8.</w:t>
      </w:r>
      <w:r w:rsidR="00881B6C">
        <w:rPr>
          <w:sz w:val="28"/>
          <w:szCs w:val="28"/>
        </w:rPr>
        <w:t>4</w:t>
      </w:r>
      <w:r w:rsidR="00E72878" w:rsidRPr="00215F0B">
        <w:rPr>
          <w:sz w:val="28"/>
          <w:szCs w:val="28"/>
        </w:rPr>
        <w:t>.</w:t>
      </w:r>
      <w:r w:rsidRPr="00215F0B">
        <w:rPr>
          <w:sz w:val="28"/>
          <w:szCs w:val="28"/>
        </w:rPr>
        <w:t xml:space="preserve"> </w:t>
      </w:r>
      <w:r w:rsidR="006A1962" w:rsidRPr="00215F0B">
        <w:rPr>
          <w:sz w:val="28"/>
          <w:szCs w:val="28"/>
        </w:rPr>
        <w:t>приложения № 1 извещения</w:t>
      </w:r>
      <w:r w:rsidRPr="00215F0B">
        <w:rPr>
          <w:sz w:val="28"/>
          <w:szCs w:val="28"/>
        </w:rPr>
        <w:t>, заявка такого участника отклоняется.</w:t>
      </w:r>
    </w:p>
    <w:p w:rsidR="004A4B5F" w:rsidRPr="000D3DB8" w:rsidRDefault="004A4B5F" w:rsidP="0027691A">
      <w:pPr>
        <w:pStyle w:val="a5"/>
        <w:numPr>
          <w:ilvl w:val="2"/>
          <w:numId w:val="11"/>
        </w:numPr>
        <w:suppressAutoHyphens/>
        <w:spacing w:line="276" w:lineRule="auto"/>
        <w:ind w:left="0" w:firstLine="709"/>
        <w:rPr>
          <w:sz w:val="28"/>
          <w:szCs w:val="28"/>
        </w:rPr>
      </w:pPr>
      <w:r w:rsidRPr="000D3DB8">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0D3DB8" w:rsidRDefault="004A4B5F" w:rsidP="0027691A">
      <w:pPr>
        <w:pStyle w:val="a5"/>
        <w:numPr>
          <w:ilvl w:val="2"/>
          <w:numId w:val="11"/>
        </w:numPr>
        <w:suppressAutoHyphens/>
        <w:spacing w:line="276" w:lineRule="auto"/>
        <w:ind w:left="0" w:firstLine="709"/>
        <w:rPr>
          <w:sz w:val="28"/>
          <w:szCs w:val="28"/>
        </w:rPr>
      </w:pPr>
      <w:r w:rsidRPr="000D3DB8">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0D3DB8" w:rsidRDefault="004A4B5F" w:rsidP="00EE61CE">
      <w:pPr>
        <w:pStyle w:val="a5"/>
        <w:suppressAutoHyphens/>
        <w:spacing w:line="276" w:lineRule="auto"/>
        <w:ind w:left="709" w:firstLine="0"/>
        <w:rPr>
          <w:sz w:val="28"/>
          <w:szCs w:val="28"/>
        </w:rPr>
      </w:pP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0D3DB8">
        <w:rPr>
          <w:rFonts w:ascii="Times New Roman" w:hAnsi="Times New Roman" w:cs="Times New Roman"/>
          <w:sz w:val="28"/>
          <w:szCs w:val="28"/>
        </w:rPr>
        <w:t>Подведение итогов запроса котировок</w:t>
      </w:r>
      <w:bookmarkEnd w:id="23"/>
      <w:bookmarkEnd w:id="24"/>
    </w:p>
    <w:p w:rsidR="004E760E" w:rsidRPr="000D3DB8" w:rsidRDefault="004A4B5F" w:rsidP="0027691A">
      <w:pPr>
        <w:pStyle w:val="a3"/>
        <w:numPr>
          <w:ilvl w:val="2"/>
          <w:numId w:val="12"/>
        </w:numPr>
        <w:spacing w:line="276" w:lineRule="auto"/>
        <w:ind w:left="0" w:firstLine="852"/>
        <w:jc w:val="both"/>
        <w:rPr>
          <w:sz w:val="28"/>
          <w:szCs w:val="28"/>
        </w:rPr>
      </w:pPr>
      <w:r w:rsidRPr="000D3DB8">
        <w:rPr>
          <w:sz w:val="28"/>
          <w:szCs w:val="28"/>
        </w:rPr>
        <w:t>Комиссия</w:t>
      </w:r>
      <w:r w:rsidR="004E760E" w:rsidRPr="000D3DB8">
        <w:rPr>
          <w:bCs/>
          <w:sz w:val="28"/>
          <w:szCs w:val="28"/>
        </w:rPr>
        <w:t xml:space="preserve"> </w:t>
      </w:r>
      <w:r w:rsidRPr="000D3DB8">
        <w:rPr>
          <w:sz w:val="28"/>
          <w:szCs w:val="28"/>
        </w:rPr>
        <w:t xml:space="preserve">принимает решение о победителе запроса котировок. По результатам работы комиссии </w:t>
      </w:r>
      <w:r w:rsidR="004E760E" w:rsidRPr="000D3DB8">
        <w:rPr>
          <w:bCs/>
          <w:sz w:val="28"/>
          <w:szCs w:val="28"/>
        </w:rPr>
        <w:t>по осуществлению закупок</w:t>
      </w:r>
      <w:r w:rsidR="004E760E" w:rsidRPr="000D3DB8">
        <w:rPr>
          <w:sz w:val="28"/>
          <w:szCs w:val="28"/>
        </w:rPr>
        <w:t xml:space="preserve"> </w:t>
      </w:r>
      <w:r w:rsidRPr="000D3DB8">
        <w:rPr>
          <w:sz w:val="28"/>
          <w:szCs w:val="28"/>
        </w:rPr>
        <w:t xml:space="preserve">оформляется </w:t>
      </w:r>
      <w:r w:rsidR="004E760E" w:rsidRPr="000D3DB8">
        <w:rPr>
          <w:sz w:val="28"/>
          <w:szCs w:val="28"/>
        </w:rPr>
        <w:t>итоговый протокол</w:t>
      </w:r>
      <w:r w:rsidR="00527091" w:rsidRPr="000D3DB8">
        <w:rPr>
          <w:sz w:val="28"/>
          <w:szCs w:val="28"/>
          <w:lang w:val="ru-RU"/>
        </w:rPr>
        <w:t>.</w:t>
      </w:r>
    </w:p>
    <w:p w:rsidR="004A4B5F" w:rsidRPr="000D3DB8" w:rsidRDefault="006F5FB0" w:rsidP="0027691A">
      <w:pPr>
        <w:pStyle w:val="a3"/>
        <w:numPr>
          <w:ilvl w:val="2"/>
          <w:numId w:val="12"/>
        </w:numPr>
        <w:spacing w:line="276" w:lineRule="auto"/>
        <w:ind w:left="0" w:firstLine="852"/>
        <w:jc w:val="both"/>
        <w:rPr>
          <w:sz w:val="28"/>
          <w:szCs w:val="28"/>
        </w:rPr>
      </w:pPr>
      <w:r w:rsidRPr="000D3DB8">
        <w:rPr>
          <w:sz w:val="28"/>
          <w:szCs w:val="28"/>
        </w:rPr>
        <w:t>Итоговый п</w:t>
      </w:r>
      <w:r w:rsidR="004A4B5F" w:rsidRPr="000D3DB8">
        <w:rPr>
          <w:sz w:val="28"/>
          <w:szCs w:val="28"/>
        </w:rPr>
        <w:t xml:space="preserve">ротокол комиссии </w:t>
      </w:r>
      <w:r w:rsidR="00527091" w:rsidRPr="000D3DB8">
        <w:rPr>
          <w:sz w:val="28"/>
          <w:szCs w:val="28"/>
          <w:lang w:val="ru-RU"/>
        </w:rPr>
        <w:t xml:space="preserve">не </w:t>
      </w:r>
      <w:r w:rsidR="00527091" w:rsidRPr="000D3DB8">
        <w:rPr>
          <w:sz w:val="28"/>
          <w:szCs w:val="28"/>
        </w:rPr>
        <w:t>размещается на сайтах.</w:t>
      </w:r>
    </w:p>
    <w:p w:rsidR="00527091" w:rsidRPr="000D3DB8" w:rsidRDefault="00527091" w:rsidP="00EE61CE">
      <w:pPr>
        <w:pStyle w:val="a3"/>
        <w:spacing w:line="276" w:lineRule="auto"/>
        <w:ind w:left="1418"/>
        <w:jc w:val="both"/>
        <w:rPr>
          <w:sz w:val="28"/>
          <w:szCs w:val="28"/>
        </w:rPr>
      </w:pP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0D3DB8">
        <w:rPr>
          <w:rFonts w:ascii="Times New Roman" w:hAnsi="Times New Roman" w:cs="Times New Roman"/>
          <w:sz w:val="28"/>
          <w:szCs w:val="28"/>
        </w:rPr>
        <w:t>Признание запроса котировок несостоявшимся</w:t>
      </w:r>
      <w:bookmarkEnd w:id="25"/>
      <w:bookmarkEnd w:id="26"/>
    </w:p>
    <w:p w:rsidR="004A4B5F" w:rsidRPr="000D3DB8" w:rsidRDefault="004A4B5F" w:rsidP="0027691A">
      <w:pPr>
        <w:pStyle w:val="a5"/>
        <w:numPr>
          <w:ilvl w:val="2"/>
          <w:numId w:val="13"/>
        </w:numPr>
        <w:suppressAutoHyphens/>
        <w:spacing w:line="276" w:lineRule="auto"/>
        <w:ind w:left="0" w:firstLine="709"/>
        <w:rPr>
          <w:sz w:val="28"/>
          <w:szCs w:val="28"/>
        </w:rPr>
      </w:pPr>
      <w:r w:rsidRPr="000D3DB8">
        <w:rPr>
          <w:sz w:val="28"/>
          <w:szCs w:val="28"/>
        </w:rPr>
        <w:t>Запрос котировок (в том числе в части отдельных лотов) признается несостоявшимся, если:</w:t>
      </w:r>
    </w:p>
    <w:p w:rsidR="0094244D" w:rsidRPr="000D3DB8" w:rsidRDefault="0094244D" w:rsidP="0027691A">
      <w:pPr>
        <w:pStyle w:val="a5"/>
        <w:numPr>
          <w:ilvl w:val="2"/>
          <w:numId w:val="13"/>
        </w:numPr>
        <w:suppressAutoHyphens/>
        <w:spacing w:line="276" w:lineRule="auto"/>
        <w:ind w:left="0" w:firstLine="709"/>
        <w:rPr>
          <w:sz w:val="28"/>
          <w:szCs w:val="28"/>
        </w:rPr>
      </w:pPr>
      <w:r w:rsidRPr="000D3DB8">
        <w:rPr>
          <w:sz w:val="28"/>
          <w:szCs w:val="28"/>
        </w:rPr>
        <w:t>на участие в запросе котировок подана одна заявка;</w:t>
      </w:r>
    </w:p>
    <w:p w:rsidR="0094244D" w:rsidRPr="000D3DB8" w:rsidRDefault="0094244D" w:rsidP="0027691A">
      <w:pPr>
        <w:pStyle w:val="a5"/>
        <w:numPr>
          <w:ilvl w:val="2"/>
          <w:numId w:val="13"/>
        </w:numPr>
        <w:suppressAutoHyphens/>
        <w:spacing w:line="276" w:lineRule="auto"/>
        <w:ind w:left="0" w:firstLine="709"/>
        <w:rPr>
          <w:sz w:val="28"/>
          <w:szCs w:val="28"/>
        </w:rPr>
      </w:pPr>
      <w:r w:rsidRPr="000D3DB8">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0D3DB8" w:rsidRDefault="0094244D" w:rsidP="0027691A">
      <w:pPr>
        <w:pStyle w:val="a5"/>
        <w:numPr>
          <w:ilvl w:val="2"/>
          <w:numId w:val="13"/>
        </w:numPr>
        <w:suppressAutoHyphens/>
        <w:spacing w:line="276" w:lineRule="auto"/>
        <w:ind w:left="0" w:firstLine="709"/>
        <w:rPr>
          <w:sz w:val="28"/>
          <w:szCs w:val="28"/>
        </w:rPr>
      </w:pPr>
      <w:r w:rsidRPr="000D3DB8">
        <w:rPr>
          <w:sz w:val="28"/>
          <w:szCs w:val="28"/>
        </w:rPr>
        <w:lastRenderedPageBreak/>
        <w:t>все котировочные заявки признаны несоответствующими извещению о проведении запроса котировок;</w:t>
      </w:r>
    </w:p>
    <w:p w:rsidR="0094244D" w:rsidRPr="000D3DB8" w:rsidRDefault="0094244D" w:rsidP="0027691A">
      <w:pPr>
        <w:pStyle w:val="a5"/>
        <w:numPr>
          <w:ilvl w:val="2"/>
          <w:numId w:val="13"/>
        </w:numPr>
        <w:suppressAutoHyphens/>
        <w:spacing w:line="276" w:lineRule="auto"/>
        <w:ind w:left="0" w:firstLine="709"/>
        <w:rPr>
          <w:sz w:val="28"/>
          <w:szCs w:val="28"/>
        </w:rPr>
      </w:pPr>
      <w:r w:rsidRPr="000D3DB8">
        <w:rPr>
          <w:sz w:val="28"/>
          <w:szCs w:val="28"/>
        </w:rPr>
        <w:t>на участие в запросе котировок не подана ни одна заявка.</w:t>
      </w:r>
    </w:p>
    <w:p w:rsidR="0094244D" w:rsidRPr="000D3DB8" w:rsidRDefault="0094244D" w:rsidP="00D327EB">
      <w:pPr>
        <w:pStyle w:val="ConsPlusNormal"/>
        <w:shd w:val="clear" w:color="auto" w:fill="FFFFFF"/>
        <w:spacing w:line="276" w:lineRule="auto"/>
        <w:ind w:firstLine="709"/>
        <w:jc w:val="both"/>
      </w:pPr>
      <w:r w:rsidRPr="000D3DB8">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0D3DB8" w:rsidRDefault="0094244D" w:rsidP="00EE61CE">
      <w:pPr>
        <w:pStyle w:val="ConsPlusNormal"/>
        <w:shd w:val="clear" w:color="auto" w:fill="FFFFFF"/>
        <w:spacing w:line="276" w:lineRule="auto"/>
        <w:ind w:firstLine="709"/>
        <w:jc w:val="both"/>
      </w:pPr>
      <w:r w:rsidRPr="000D3DB8">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0D3DB8" w:rsidRDefault="0094244D" w:rsidP="00EE61CE">
      <w:pPr>
        <w:pStyle w:val="ConsPlusNormal"/>
        <w:shd w:val="clear" w:color="auto" w:fill="FFFFFF"/>
        <w:spacing w:line="276" w:lineRule="auto"/>
        <w:ind w:firstLine="709"/>
        <w:jc w:val="both"/>
      </w:pPr>
      <w:r w:rsidRPr="000D3DB8">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0D3DB8">
        <w:t>установленном нормативными документами заказчика</w:t>
      </w:r>
    </w:p>
    <w:p w:rsidR="0094244D" w:rsidRPr="000D3DB8" w:rsidRDefault="0094244D" w:rsidP="006E1C84">
      <w:pPr>
        <w:pStyle w:val="ConsPlusNormal"/>
        <w:widowControl w:val="0"/>
        <w:shd w:val="clear" w:color="auto" w:fill="FFFFFF"/>
        <w:spacing w:line="276" w:lineRule="auto"/>
        <w:ind w:firstLine="708"/>
        <w:jc w:val="both"/>
      </w:pPr>
      <w:r w:rsidRPr="000D3DB8">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0D3DB8">
        <w:t>.</w:t>
      </w:r>
    </w:p>
    <w:p w:rsidR="004A4B5F" w:rsidRPr="000D3DB8" w:rsidRDefault="004A4B5F" w:rsidP="00EE61CE">
      <w:pPr>
        <w:pStyle w:val="a5"/>
        <w:suppressAutoHyphens/>
        <w:spacing w:line="276" w:lineRule="auto"/>
        <w:rPr>
          <w:sz w:val="28"/>
          <w:szCs w:val="28"/>
        </w:rPr>
      </w:pPr>
    </w:p>
    <w:p w:rsidR="001A6F57" w:rsidRPr="000D3DB8"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0D3DB8">
        <w:rPr>
          <w:rFonts w:ascii="Times New Roman" w:hAnsi="Times New Roman" w:cs="Times New Roman"/>
          <w:sz w:val="28"/>
          <w:szCs w:val="28"/>
        </w:rPr>
        <w:t>Состав котировочной заявки</w:t>
      </w:r>
      <w:bookmarkEnd w:id="27"/>
      <w:bookmarkEnd w:id="28"/>
    </w:p>
    <w:p w:rsidR="004465D2"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должна содержать всю указанную </w:t>
      </w:r>
      <w:r w:rsidR="00495017" w:rsidRPr="000D3DB8">
        <w:rPr>
          <w:sz w:val="28"/>
          <w:szCs w:val="28"/>
        </w:rPr>
        <w:t>в извещении</w:t>
      </w:r>
      <w:r w:rsidRPr="000D3DB8">
        <w:rPr>
          <w:sz w:val="28"/>
          <w:szCs w:val="28"/>
        </w:rPr>
        <w:t xml:space="preserve"> </w:t>
      </w:r>
      <w:r w:rsidR="004465D2" w:rsidRPr="000D3DB8">
        <w:rPr>
          <w:sz w:val="28"/>
          <w:szCs w:val="28"/>
        </w:rPr>
        <w:t>информацию и документы.</w:t>
      </w:r>
    </w:p>
    <w:p w:rsidR="00A53AC6"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оформляется в соответствии с требованиями извещения. </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В случае наличия таких требований в извещении, в составе заявки должны быть представлены:</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идентификационный номер налогоплательщика;</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lastRenderedPageBreak/>
        <w:t>согласие участника с условиями договора, указанными в запросе котировок;</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участника, не соответствующая требованиям извещения, отклоняется. </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Котировочная заявка оформляется на русском</w:t>
      </w:r>
      <w:r w:rsidR="007740D7" w:rsidRPr="000D3DB8">
        <w:rPr>
          <w:sz w:val="28"/>
          <w:szCs w:val="28"/>
        </w:rPr>
        <w:t xml:space="preserve"> или на армянском</w:t>
      </w:r>
      <w:r w:rsidRPr="000D3DB8">
        <w:rPr>
          <w:sz w:val="28"/>
          <w:szCs w:val="28"/>
        </w:rPr>
        <w:t xml:space="preserve"> язык</w:t>
      </w:r>
      <w:r w:rsidR="007740D7" w:rsidRPr="000D3DB8">
        <w:rPr>
          <w:sz w:val="28"/>
          <w:szCs w:val="28"/>
        </w:rPr>
        <w:t>ах</w:t>
      </w:r>
      <w:r w:rsidRPr="000D3DB8">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0D3DB8">
        <w:rPr>
          <w:sz w:val="28"/>
          <w:szCs w:val="28"/>
        </w:rPr>
        <w:t xml:space="preserve"> или </w:t>
      </w:r>
      <w:r w:rsidR="00495017" w:rsidRPr="000D3DB8">
        <w:rPr>
          <w:sz w:val="28"/>
          <w:szCs w:val="28"/>
        </w:rPr>
        <w:t>армянском языках</w:t>
      </w:r>
      <w:r w:rsidRPr="000D3DB8">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0D3DB8" w:rsidDel="00526179">
        <w:rPr>
          <w:sz w:val="28"/>
          <w:szCs w:val="28"/>
        </w:rPr>
        <w:t xml:space="preserve"> </w:t>
      </w:r>
      <w:r w:rsidRPr="000D3DB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Default="004A4B5F" w:rsidP="0027691A">
      <w:pPr>
        <w:pStyle w:val="a5"/>
        <w:numPr>
          <w:ilvl w:val="2"/>
          <w:numId w:val="14"/>
        </w:numPr>
        <w:suppressAutoHyphens/>
        <w:spacing w:line="276" w:lineRule="auto"/>
        <w:ind w:left="0" w:firstLine="852"/>
        <w:rPr>
          <w:sz w:val="28"/>
          <w:szCs w:val="28"/>
        </w:rPr>
      </w:pPr>
      <w:r w:rsidRPr="000D3DB8">
        <w:rPr>
          <w:sz w:val="28"/>
          <w:szCs w:val="28"/>
        </w:rPr>
        <w:t>В котировочной заявке должны быть представлены:</w:t>
      </w:r>
    </w:p>
    <w:p w:rsidR="00CC073A" w:rsidRPr="00CC073A" w:rsidRDefault="00CC073A" w:rsidP="00CC073A">
      <w:pPr>
        <w:pStyle w:val="a5"/>
        <w:suppressAutoHyphens/>
        <w:spacing w:line="276" w:lineRule="auto"/>
        <w:ind w:left="426"/>
        <w:rPr>
          <w:sz w:val="28"/>
          <w:szCs w:val="28"/>
        </w:rPr>
      </w:pPr>
      <w:r>
        <w:rPr>
          <w:sz w:val="28"/>
          <w:szCs w:val="28"/>
        </w:rPr>
        <w:t xml:space="preserve">- </w:t>
      </w:r>
      <w:r w:rsidRPr="00CC073A">
        <w:rPr>
          <w:sz w:val="28"/>
          <w:szCs w:val="28"/>
        </w:rPr>
        <w:t>Приложение №3 (</w:t>
      </w:r>
      <w:r w:rsidR="00F377B7">
        <w:rPr>
          <w:sz w:val="28"/>
          <w:szCs w:val="28"/>
        </w:rPr>
        <w:t xml:space="preserve">Опись </w:t>
      </w:r>
      <w:r w:rsidRPr="00CC073A">
        <w:rPr>
          <w:sz w:val="28"/>
          <w:szCs w:val="28"/>
        </w:rPr>
        <w:t>представленных документов</w:t>
      </w:r>
      <w:r w:rsidR="00F377B7">
        <w:rPr>
          <w:sz w:val="28"/>
          <w:szCs w:val="28"/>
        </w:rPr>
        <w:t xml:space="preserve">, </w:t>
      </w:r>
      <w:r w:rsidRPr="000D3DB8">
        <w:rPr>
          <w:sz w:val="28"/>
          <w:szCs w:val="28"/>
        </w:rPr>
        <w:t>заверенная подписью и печ</w:t>
      </w:r>
      <w:r w:rsidR="00F377B7">
        <w:rPr>
          <w:sz w:val="28"/>
          <w:szCs w:val="28"/>
        </w:rPr>
        <w:t>атью (при ее наличии) Участника)</w:t>
      </w:r>
      <w:r w:rsidRPr="00CC073A">
        <w:rPr>
          <w:sz w:val="28"/>
          <w:szCs w:val="28"/>
        </w:rPr>
        <w:t>;</w:t>
      </w:r>
    </w:p>
    <w:p w:rsidR="004A4B5F" w:rsidRPr="000D3DB8" w:rsidRDefault="006F14A9" w:rsidP="00CC073A">
      <w:pPr>
        <w:pStyle w:val="a5"/>
        <w:suppressAutoHyphens/>
        <w:spacing w:line="276" w:lineRule="auto"/>
        <w:ind w:left="426" w:firstLine="708"/>
        <w:rPr>
          <w:sz w:val="28"/>
          <w:szCs w:val="28"/>
        </w:rPr>
      </w:pPr>
      <w:r w:rsidRPr="000D3DB8">
        <w:rPr>
          <w:sz w:val="28"/>
          <w:szCs w:val="28"/>
        </w:rPr>
        <w:t>- Приложени</w:t>
      </w:r>
      <w:r w:rsidR="00A14564">
        <w:rPr>
          <w:sz w:val="28"/>
          <w:szCs w:val="28"/>
        </w:rPr>
        <w:t>е</w:t>
      </w:r>
      <w:r w:rsidR="004A4B5F" w:rsidRPr="000D3DB8">
        <w:rPr>
          <w:sz w:val="28"/>
          <w:szCs w:val="28"/>
        </w:rPr>
        <w:t xml:space="preserve"> № </w:t>
      </w:r>
      <w:r w:rsidR="00215F0B">
        <w:rPr>
          <w:sz w:val="28"/>
          <w:szCs w:val="28"/>
        </w:rPr>
        <w:t>4</w:t>
      </w:r>
      <w:r w:rsidR="00CA1284" w:rsidRPr="000D3DB8">
        <w:rPr>
          <w:sz w:val="28"/>
          <w:szCs w:val="28"/>
        </w:rPr>
        <w:t xml:space="preserve"> </w:t>
      </w:r>
      <w:r w:rsidRPr="000D3DB8">
        <w:rPr>
          <w:sz w:val="28"/>
          <w:szCs w:val="28"/>
        </w:rPr>
        <w:t>(</w:t>
      </w:r>
      <w:r w:rsidR="00CB2E61" w:rsidRPr="000D3DB8">
        <w:rPr>
          <w:sz w:val="28"/>
          <w:szCs w:val="28"/>
        </w:rPr>
        <w:t>Заявка Участника</w:t>
      </w:r>
      <w:r w:rsidRPr="000D3DB8">
        <w:rPr>
          <w:sz w:val="28"/>
          <w:szCs w:val="28"/>
        </w:rPr>
        <w:t xml:space="preserve">) </w:t>
      </w:r>
      <w:r w:rsidR="004A4B5F" w:rsidRPr="000D3DB8">
        <w:rPr>
          <w:sz w:val="28"/>
          <w:szCs w:val="28"/>
        </w:rPr>
        <w:t>к извещению,</w:t>
      </w:r>
      <w:r w:rsidR="00F377B7">
        <w:rPr>
          <w:sz w:val="28"/>
          <w:szCs w:val="28"/>
        </w:rPr>
        <w:t xml:space="preserve"> заверенная подписью и печатью </w:t>
      </w:r>
      <w:r w:rsidR="004A4B5F" w:rsidRPr="000D3DB8">
        <w:rPr>
          <w:sz w:val="28"/>
          <w:szCs w:val="28"/>
        </w:rPr>
        <w:t xml:space="preserve">участника </w:t>
      </w:r>
      <w:r w:rsidR="00F377B7">
        <w:rPr>
          <w:sz w:val="28"/>
          <w:szCs w:val="28"/>
        </w:rPr>
        <w:t>запроса</w:t>
      </w:r>
      <w:r w:rsidR="004A4B5F" w:rsidRPr="000D3DB8">
        <w:rPr>
          <w:sz w:val="28"/>
          <w:szCs w:val="28"/>
        </w:rPr>
        <w:t xml:space="preserve"> котировок</w:t>
      </w:r>
      <w:r w:rsidR="00F377B7">
        <w:rPr>
          <w:sz w:val="28"/>
          <w:szCs w:val="28"/>
        </w:rPr>
        <w:t>;</w:t>
      </w:r>
      <w:r w:rsidR="004A4B5F" w:rsidRPr="000D3DB8">
        <w:rPr>
          <w:sz w:val="28"/>
          <w:szCs w:val="28"/>
        </w:rPr>
        <w:t xml:space="preserve"> </w:t>
      </w:r>
    </w:p>
    <w:p w:rsidR="00CC073A" w:rsidRDefault="006F14A9" w:rsidP="00CC073A">
      <w:pPr>
        <w:pStyle w:val="a5"/>
        <w:suppressAutoHyphens/>
        <w:spacing w:line="276" w:lineRule="auto"/>
        <w:ind w:left="426"/>
        <w:rPr>
          <w:sz w:val="28"/>
          <w:szCs w:val="28"/>
        </w:rPr>
      </w:pPr>
      <w:r w:rsidRPr="000D3DB8">
        <w:rPr>
          <w:sz w:val="28"/>
          <w:szCs w:val="28"/>
        </w:rPr>
        <w:t>- Приложени</w:t>
      </w:r>
      <w:r w:rsidR="00A14564">
        <w:rPr>
          <w:sz w:val="28"/>
          <w:szCs w:val="28"/>
        </w:rPr>
        <w:t>е</w:t>
      </w:r>
      <w:r w:rsidRPr="000D3DB8">
        <w:rPr>
          <w:sz w:val="28"/>
          <w:szCs w:val="28"/>
        </w:rPr>
        <w:t xml:space="preserve"> № </w:t>
      </w:r>
      <w:r w:rsidR="00215F0B">
        <w:rPr>
          <w:sz w:val="28"/>
          <w:szCs w:val="28"/>
        </w:rPr>
        <w:t>5</w:t>
      </w:r>
      <w:r w:rsidRPr="000D3DB8">
        <w:rPr>
          <w:sz w:val="28"/>
          <w:szCs w:val="28"/>
        </w:rPr>
        <w:t xml:space="preserve"> (</w:t>
      </w:r>
      <w:r w:rsidR="00A467B8">
        <w:rPr>
          <w:sz w:val="28"/>
          <w:szCs w:val="28"/>
        </w:rPr>
        <w:t>Техническое</w:t>
      </w:r>
      <w:r w:rsidRPr="000D3DB8">
        <w:rPr>
          <w:sz w:val="28"/>
          <w:szCs w:val="28"/>
        </w:rPr>
        <w:t xml:space="preserve"> предложение) к извещению, заверенн</w:t>
      </w:r>
      <w:r w:rsidR="00F377B7">
        <w:rPr>
          <w:sz w:val="28"/>
          <w:szCs w:val="28"/>
        </w:rPr>
        <w:t>ое</w:t>
      </w:r>
      <w:r w:rsidRPr="000D3DB8">
        <w:rPr>
          <w:sz w:val="28"/>
          <w:szCs w:val="28"/>
        </w:rPr>
        <w:t xml:space="preserve"> подписью и </w:t>
      </w:r>
      <w:r w:rsidR="00F377B7">
        <w:rPr>
          <w:sz w:val="28"/>
          <w:szCs w:val="28"/>
        </w:rPr>
        <w:t xml:space="preserve">печатью </w:t>
      </w:r>
      <w:r w:rsidRPr="00A86D06">
        <w:rPr>
          <w:sz w:val="28"/>
          <w:szCs w:val="28"/>
        </w:rPr>
        <w:t xml:space="preserve">участника </w:t>
      </w:r>
      <w:r w:rsidR="00F377B7">
        <w:rPr>
          <w:sz w:val="28"/>
          <w:szCs w:val="28"/>
        </w:rPr>
        <w:t>запроса</w:t>
      </w:r>
      <w:r w:rsidR="00CC073A">
        <w:rPr>
          <w:sz w:val="28"/>
          <w:szCs w:val="28"/>
        </w:rPr>
        <w:t xml:space="preserve"> котировок;</w:t>
      </w:r>
      <w:r w:rsidR="00CC073A" w:rsidRPr="00CC073A">
        <w:rPr>
          <w:sz w:val="28"/>
          <w:szCs w:val="28"/>
        </w:rPr>
        <w:t xml:space="preserve"> </w:t>
      </w:r>
    </w:p>
    <w:p w:rsidR="00CC073A" w:rsidRPr="00A86D06" w:rsidRDefault="00CC073A" w:rsidP="00A351D5">
      <w:pPr>
        <w:pStyle w:val="a5"/>
        <w:suppressAutoHyphens/>
        <w:spacing w:line="276" w:lineRule="auto"/>
        <w:ind w:left="1134" w:firstLine="0"/>
        <w:rPr>
          <w:sz w:val="28"/>
          <w:szCs w:val="28"/>
        </w:rPr>
      </w:pPr>
      <w:r>
        <w:rPr>
          <w:sz w:val="28"/>
          <w:szCs w:val="28"/>
        </w:rPr>
        <w:t xml:space="preserve">- </w:t>
      </w:r>
      <w:r w:rsidRPr="00CC073A">
        <w:rPr>
          <w:sz w:val="28"/>
          <w:szCs w:val="28"/>
        </w:rPr>
        <w:t>Приложение №</w:t>
      </w:r>
      <w:r w:rsidR="00C71B0F">
        <w:rPr>
          <w:sz w:val="28"/>
          <w:szCs w:val="28"/>
        </w:rPr>
        <w:t xml:space="preserve"> 6</w:t>
      </w:r>
      <w:r w:rsidRPr="00CC073A">
        <w:rPr>
          <w:sz w:val="28"/>
          <w:szCs w:val="28"/>
        </w:rPr>
        <w:t xml:space="preserve"> (форма проекта договора);</w:t>
      </w:r>
    </w:p>
    <w:p w:rsidR="00A351D5" w:rsidRDefault="009C2472" w:rsidP="00C71B0F">
      <w:pPr>
        <w:pStyle w:val="a5"/>
        <w:suppressAutoHyphens/>
        <w:spacing w:line="276" w:lineRule="auto"/>
        <w:ind w:left="426"/>
        <w:rPr>
          <w:sz w:val="28"/>
          <w:szCs w:val="28"/>
        </w:rPr>
      </w:pPr>
      <w:r w:rsidRPr="00A86D06">
        <w:rPr>
          <w:sz w:val="28"/>
          <w:szCs w:val="28"/>
        </w:rPr>
        <w:t>-</w:t>
      </w:r>
      <w:r w:rsidR="00A351D5">
        <w:rPr>
          <w:sz w:val="28"/>
          <w:szCs w:val="28"/>
        </w:rPr>
        <w:t xml:space="preserve"> Лицензирование по данному виду деятельности;</w:t>
      </w:r>
    </w:p>
    <w:p w:rsidR="009C2472" w:rsidRPr="00A86D06" w:rsidRDefault="00A351D5" w:rsidP="00C71B0F">
      <w:pPr>
        <w:pStyle w:val="a5"/>
        <w:suppressAutoHyphens/>
        <w:spacing w:line="276" w:lineRule="auto"/>
        <w:ind w:left="426"/>
        <w:rPr>
          <w:sz w:val="28"/>
          <w:szCs w:val="28"/>
        </w:rPr>
      </w:pPr>
      <w:r>
        <w:rPr>
          <w:sz w:val="28"/>
          <w:szCs w:val="28"/>
        </w:rPr>
        <w:lastRenderedPageBreak/>
        <w:t>-</w:t>
      </w:r>
      <w:r w:rsidR="009C2472" w:rsidRPr="00A86D06">
        <w:rPr>
          <w:sz w:val="28"/>
          <w:szCs w:val="28"/>
        </w:rPr>
        <w:t xml:space="preserve"> </w:t>
      </w:r>
      <w:r>
        <w:rPr>
          <w:sz w:val="28"/>
          <w:szCs w:val="28"/>
        </w:rPr>
        <w:t>Наличие оснащенной технической базы: учебных аудиторий, мастерских, натуральных образцов и лабораторий.</w:t>
      </w:r>
    </w:p>
    <w:p w:rsidR="004A4B5F" w:rsidRPr="000D3DB8" w:rsidRDefault="00F377B7" w:rsidP="0027691A">
      <w:pPr>
        <w:pStyle w:val="a5"/>
        <w:numPr>
          <w:ilvl w:val="2"/>
          <w:numId w:val="14"/>
        </w:numPr>
        <w:suppressAutoHyphens/>
        <w:spacing w:line="276" w:lineRule="auto"/>
        <w:ind w:left="0" w:firstLine="852"/>
        <w:rPr>
          <w:sz w:val="28"/>
          <w:szCs w:val="28"/>
        </w:rPr>
      </w:pPr>
      <w:r>
        <w:rPr>
          <w:sz w:val="28"/>
          <w:szCs w:val="28"/>
        </w:rPr>
        <w:t>Д</w:t>
      </w:r>
      <w:r w:rsidR="004A4B5F" w:rsidRPr="00A86D06">
        <w:rPr>
          <w:sz w:val="28"/>
          <w:szCs w:val="28"/>
        </w:rPr>
        <w:t>окументы, подтверждающие полномочия лица, подписавшего котировочную заявку</w:t>
      </w:r>
      <w:r w:rsidR="00177AAB" w:rsidRPr="00A86D06">
        <w:rPr>
          <w:sz w:val="28"/>
          <w:szCs w:val="28"/>
        </w:rPr>
        <w:t>, за исключением случаев, когда заявка участника подписывается квалифицированной электронной подписью</w:t>
      </w:r>
      <w:r w:rsidR="004A4B5F" w:rsidRPr="00A86D06">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w:t>
      </w:r>
      <w:r w:rsidR="004A4B5F" w:rsidRPr="000D3DB8">
        <w:rPr>
          <w:sz w:val="28"/>
          <w:szCs w:val="28"/>
        </w:rPr>
        <w:t xml:space="preserve">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0D3DB8">
        <w:rPr>
          <w:sz w:val="28"/>
          <w:szCs w:val="28"/>
        </w:rPr>
        <w:t>наличии) участника</w:t>
      </w:r>
      <w:r w:rsidR="004A4B5F" w:rsidRPr="000D3DB8">
        <w:rPr>
          <w:sz w:val="28"/>
          <w:szCs w:val="28"/>
        </w:rPr>
        <w:t xml:space="preserve">. При представлении заявки на бумажном </w:t>
      </w:r>
      <w:r w:rsidR="00D30621" w:rsidRPr="000D3DB8">
        <w:rPr>
          <w:sz w:val="28"/>
          <w:szCs w:val="28"/>
        </w:rPr>
        <w:t>носителе должен</w:t>
      </w:r>
      <w:r w:rsidR="004A4B5F" w:rsidRPr="000D3DB8">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 xml:space="preserve">В котировочной заявке участник </w:t>
      </w:r>
      <w:r w:rsidR="007F7616" w:rsidRPr="000D3DB8">
        <w:rPr>
          <w:sz w:val="28"/>
          <w:szCs w:val="28"/>
        </w:rPr>
        <w:t>представляет</w:t>
      </w:r>
      <w:r w:rsidRPr="000D3DB8">
        <w:rPr>
          <w:sz w:val="28"/>
          <w:szCs w:val="28"/>
        </w:rPr>
        <w:t xml:space="preserve"> выписку из единого государстве</w:t>
      </w:r>
      <w:r w:rsidR="001F5C15" w:rsidRPr="000D3DB8">
        <w:rPr>
          <w:sz w:val="28"/>
          <w:szCs w:val="28"/>
        </w:rPr>
        <w:t xml:space="preserve">нного реестра юридических лиц, </w:t>
      </w:r>
      <w:r w:rsidRPr="000D3DB8">
        <w:rPr>
          <w:sz w:val="28"/>
          <w:szCs w:val="28"/>
        </w:rPr>
        <w:t>выписку из единого государственного реестра индивидуальных предпринимателей и иные документы по своему усмотрению.</w:t>
      </w:r>
    </w:p>
    <w:p w:rsidR="004A4B5F" w:rsidRPr="000D3DB8"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0D3DB8">
        <w:rPr>
          <w:rFonts w:ascii="Times New Roman" w:hAnsi="Times New Roman" w:cs="Times New Roman"/>
          <w:sz w:val="28"/>
          <w:szCs w:val="28"/>
        </w:rPr>
        <w:t>Подача заявок</w:t>
      </w:r>
      <w:bookmarkEnd w:id="29"/>
      <w:bookmarkEnd w:id="30"/>
    </w:p>
    <w:p w:rsidR="004A4B5F" w:rsidRPr="000D3DB8" w:rsidRDefault="00DA048F" w:rsidP="0027691A">
      <w:pPr>
        <w:pStyle w:val="a5"/>
        <w:numPr>
          <w:ilvl w:val="2"/>
          <w:numId w:val="15"/>
        </w:numPr>
        <w:suppressAutoHyphens/>
        <w:spacing w:line="276" w:lineRule="auto"/>
        <w:ind w:left="0" w:firstLine="852"/>
        <w:rPr>
          <w:sz w:val="28"/>
          <w:szCs w:val="28"/>
        </w:rPr>
      </w:pPr>
      <w:r w:rsidRPr="000D3DB8">
        <w:rPr>
          <w:sz w:val="28"/>
          <w:szCs w:val="28"/>
        </w:rPr>
        <w:t>Д</w:t>
      </w:r>
      <w:r w:rsidR="004A4B5F" w:rsidRPr="000D3DB8">
        <w:rPr>
          <w:sz w:val="28"/>
          <w:szCs w:val="28"/>
        </w:rPr>
        <w:t xml:space="preserve">ата вскрытия котировочных заявок может быть перенесена на более поздний срок. </w:t>
      </w:r>
      <w:r w:rsidRPr="000D3DB8">
        <w:rPr>
          <w:sz w:val="28"/>
          <w:szCs w:val="28"/>
        </w:rPr>
        <w:t>И</w:t>
      </w:r>
      <w:r w:rsidR="004A4B5F" w:rsidRPr="000D3DB8">
        <w:rPr>
          <w:sz w:val="28"/>
          <w:szCs w:val="28"/>
        </w:rPr>
        <w:t xml:space="preserve">зменения даты подачи котировочных заявок размещаются на сайтах. </w:t>
      </w:r>
    </w:p>
    <w:p w:rsidR="0054707D" w:rsidRPr="000D3DB8" w:rsidRDefault="00D17F35" w:rsidP="0027691A">
      <w:pPr>
        <w:pStyle w:val="a5"/>
        <w:numPr>
          <w:ilvl w:val="2"/>
          <w:numId w:val="15"/>
        </w:numPr>
        <w:suppressAutoHyphens/>
        <w:spacing w:line="276" w:lineRule="auto"/>
        <w:ind w:left="0" w:firstLine="852"/>
        <w:rPr>
          <w:sz w:val="28"/>
          <w:szCs w:val="28"/>
        </w:rPr>
      </w:pPr>
      <w:r w:rsidRPr="000D3DB8">
        <w:rPr>
          <w:sz w:val="28"/>
          <w:szCs w:val="28"/>
        </w:rPr>
        <w:t>В случае</w:t>
      </w:r>
      <w:r w:rsidR="00792052" w:rsidRPr="000D3DB8">
        <w:rPr>
          <w:sz w:val="28"/>
          <w:szCs w:val="28"/>
        </w:rPr>
        <w:t>,</w:t>
      </w:r>
      <w:r w:rsidRPr="000D3DB8">
        <w:rPr>
          <w:sz w:val="28"/>
          <w:szCs w:val="28"/>
        </w:rPr>
        <w:t xml:space="preserve"> если участник предоставляет заявку на участие в нескольких лотах, то допускается предоставление </w:t>
      </w:r>
      <w:r w:rsidR="00792052" w:rsidRPr="000D3DB8">
        <w:rPr>
          <w:sz w:val="28"/>
          <w:szCs w:val="28"/>
        </w:rPr>
        <w:t>одного предложения с указанием номеров лотов.</w:t>
      </w:r>
    </w:p>
    <w:p w:rsidR="004A4B5F" w:rsidRPr="000D3DB8" w:rsidRDefault="004A4B5F" w:rsidP="0027691A">
      <w:pPr>
        <w:pStyle w:val="a5"/>
        <w:numPr>
          <w:ilvl w:val="2"/>
          <w:numId w:val="15"/>
        </w:numPr>
        <w:suppressAutoHyphens/>
        <w:spacing w:line="276" w:lineRule="auto"/>
        <w:ind w:left="0" w:firstLine="852"/>
        <w:rPr>
          <w:sz w:val="28"/>
          <w:szCs w:val="28"/>
        </w:rPr>
      </w:pPr>
      <w:r w:rsidRPr="000D3DB8">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E74648" w:rsidRPr="009C2472" w:rsidRDefault="004A4B5F" w:rsidP="009C2472">
      <w:pPr>
        <w:pStyle w:val="a5"/>
        <w:numPr>
          <w:ilvl w:val="2"/>
          <w:numId w:val="15"/>
        </w:numPr>
        <w:suppressAutoHyphens/>
        <w:spacing w:line="276" w:lineRule="auto"/>
        <w:ind w:left="0" w:firstLine="852"/>
        <w:rPr>
          <w:sz w:val="28"/>
          <w:szCs w:val="28"/>
        </w:rPr>
      </w:pPr>
      <w:r w:rsidRPr="000D3DB8">
        <w:rPr>
          <w:sz w:val="28"/>
          <w:szCs w:val="28"/>
        </w:rPr>
        <w:t>Заявки принимаются д</w:t>
      </w:r>
      <w:r w:rsidR="00E74648" w:rsidRPr="000D3DB8">
        <w:rPr>
          <w:sz w:val="28"/>
          <w:szCs w:val="28"/>
        </w:rPr>
        <w:t>о истечения срока подачи заявок.</w:t>
      </w:r>
      <w:r w:rsidRPr="000D3DB8">
        <w:rPr>
          <w:sz w:val="28"/>
          <w:szCs w:val="28"/>
        </w:rPr>
        <w:t xml:space="preserve"> По истечении срока</w:t>
      </w:r>
      <w:r w:rsidR="009C2472">
        <w:rPr>
          <w:sz w:val="28"/>
          <w:szCs w:val="28"/>
        </w:rPr>
        <w:t>.</w:t>
      </w:r>
      <w:r w:rsidRPr="000D3DB8">
        <w:rPr>
          <w:sz w:val="28"/>
          <w:szCs w:val="28"/>
        </w:rPr>
        <w:t xml:space="preserve"> </w:t>
      </w:r>
    </w:p>
    <w:p w:rsidR="004A4B5F" w:rsidRPr="000D3DB8" w:rsidRDefault="004A4B5F" w:rsidP="00ED2BAA">
      <w:pPr>
        <w:pStyle w:val="3"/>
        <w:numPr>
          <w:ilvl w:val="1"/>
          <w:numId w:val="1"/>
        </w:numPr>
        <w:spacing w:before="0" w:after="0" w:line="276" w:lineRule="auto"/>
        <w:ind w:hanging="371"/>
        <w:jc w:val="center"/>
        <w:rPr>
          <w:sz w:val="28"/>
          <w:szCs w:val="28"/>
        </w:rPr>
      </w:pPr>
      <w:bookmarkStart w:id="31" w:name="_Toc48593633"/>
      <w:bookmarkStart w:id="32" w:name="_Toc56176537"/>
      <w:r w:rsidRPr="000D3DB8">
        <w:rPr>
          <w:rFonts w:ascii="Times New Roman" w:hAnsi="Times New Roman" w:cs="Times New Roman"/>
          <w:sz w:val="28"/>
          <w:szCs w:val="28"/>
        </w:rPr>
        <w:lastRenderedPageBreak/>
        <w:t>Котировочная заявка запроса котировок</w:t>
      </w:r>
      <w:bookmarkEnd w:id="32"/>
      <w:r w:rsidRPr="000D3DB8">
        <w:rPr>
          <w:rFonts w:ascii="Times New Roman" w:hAnsi="Times New Roman" w:cs="Times New Roman"/>
          <w:sz w:val="28"/>
          <w:szCs w:val="28"/>
        </w:rPr>
        <w:t xml:space="preserve"> </w:t>
      </w:r>
      <w:bookmarkEnd w:id="31"/>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Котировочная заявка на бумажном носителе подается по адресу и в сроки, указанные в пункте</w:t>
      </w:r>
      <w:r w:rsidR="00EF61B6" w:rsidRPr="000D3DB8">
        <w:rPr>
          <w:sz w:val="28"/>
          <w:szCs w:val="28"/>
        </w:rPr>
        <w:t xml:space="preserve"> </w:t>
      </w:r>
      <w:r w:rsidR="00DD540C" w:rsidRPr="000D3DB8">
        <w:rPr>
          <w:sz w:val="28"/>
          <w:szCs w:val="28"/>
        </w:rPr>
        <w:t>2</w:t>
      </w:r>
      <w:r w:rsidR="006E325A" w:rsidRPr="000D3DB8">
        <w:rPr>
          <w:sz w:val="28"/>
          <w:szCs w:val="28"/>
        </w:rPr>
        <w:t xml:space="preserve"> извещения</w:t>
      </w:r>
      <w:r w:rsidR="00C039D1" w:rsidRPr="000D3DB8">
        <w:rPr>
          <w:sz w:val="28"/>
          <w:szCs w:val="28"/>
        </w:rPr>
        <w:t xml:space="preserve"> </w:t>
      </w:r>
      <w:r w:rsidRPr="000D3DB8">
        <w:rPr>
          <w:sz w:val="28"/>
          <w:szCs w:val="28"/>
        </w:rPr>
        <w:t>и может быть представлена как нарочно представителем участника, так и посредством почтовых отправлений.</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DD540C" w:rsidP="0027691A">
      <w:pPr>
        <w:pStyle w:val="a5"/>
        <w:numPr>
          <w:ilvl w:val="2"/>
          <w:numId w:val="16"/>
        </w:numPr>
        <w:suppressAutoHyphens/>
        <w:spacing w:line="276" w:lineRule="auto"/>
        <w:ind w:left="0" w:firstLine="852"/>
        <w:rPr>
          <w:sz w:val="28"/>
          <w:szCs w:val="28"/>
        </w:rPr>
      </w:pPr>
      <w:r w:rsidRPr="000D3DB8">
        <w:rPr>
          <w:sz w:val="28"/>
          <w:szCs w:val="28"/>
        </w:rPr>
        <w:t>З</w:t>
      </w:r>
      <w:r w:rsidR="004A4B5F" w:rsidRPr="000D3DB8">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0D3DB8">
        <w:rPr>
          <w:sz w:val="28"/>
          <w:szCs w:val="28"/>
        </w:rPr>
        <w:t>аркировку «Оригинал» и «Копия».</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7A63B0" w:rsidRDefault="004A4B5F" w:rsidP="0027691A">
      <w:pPr>
        <w:pStyle w:val="a5"/>
        <w:numPr>
          <w:ilvl w:val="2"/>
          <w:numId w:val="16"/>
        </w:numPr>
        <w:suppressAutoHyphens/>
        <w:spacing w:line="276" w:lineRule="auto"/>
        <w:ind w:left="0" w:firstLine="852"/>
        <w:rPr>
          <w:sz w:val="28"/>
          <w:szCs w:val="28"/>
          <w:highlight w:val="yellow"/>
        </w:rPr>
      </w:pPr>
      <w:r w:rsidRPr="007A63B0">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7A63B0">
        <w:rPr>
          <w:b/>
          <w:i/>
          <w:sz w:val="28"/>
          <w:szCs w:val="28"/>
          <w:highlight w:val="yellow"/>
        </w:rPr>
        <w:t xml:space="preserve">«Предложение участника указать наименование для </w:t>
      </w:r>
      <w:r w:rsidR="00362C25" w:rsidRPr="007A63B0">
        <w:rPr>
          <w:b/>
          <w:i/>
          <w:sz w:val="28"/>
          <w:szCs w:val="28"/>
          <w:highlight w:val="yellow"/>
        </w:rPr>
        <w:t>участия</w:t>
      </w:r>
      <w:r w:rsidRPr="007A63B0">
        <w:rPr>
          <w:b/>
          <w:i/>
          <w:sz w:val="28"/>
          <w:szCs w:val="28"/>
          <w:highlight w:val="yellow"/>
        </w:rPr>
        <w:t xml:space="preserve"> номер и наименование процедуры закупки, номер</w:t>
      </w:r>
      <w:r w:rsidR="00372E14" w:rsidRPr="007A63B0">
        <w:rPr>
          <w:b/>
          <w:i/>
          <w:sz w:val="28"/>
          <w:szCs w:val="28"/>
          <w:highlight w:val="yellow"/>
        </w:rPr>
        <w:t>. Не вскр</w:t>
      </w:r>
      <w:r w:rsidR="00B03C3B" w:rsidRPr="007A63B0">
        <w:rPr>
          <w:b/>
          <w:i/>
          <w:sz w:val="28"/>
          <w:szCs w:val="28"/>
          <w:highlight w:val="yellow"/>
        </w:rPr>
        <w:t xml:space="preserve">ывать </w:t>
      </w:r>
      <w:r w:rsidR="00A336B2" w:rsidRPr="007A63B0">
        <w:rPr>
          <w:b/>
          <w:i/>
          <w:sz w:val="28"/>
          <w:szCs w:val="28"/>
          <w:highlight w:val="yellow"/>
        </w:rPr>
        <w:t>до 18 часов 00 времени «</w:t>
      </w:r>
      <w:r w:rsidR="00AE4A92">
        <w:rPr>
          <w:b/>
          <w:i/>
          <w:sz w:val="28"/>
          <w:szCs w:val="28"/>
          <w:highlight w:val="yellow"/>
        </w:rPr>
        <w:t>27</w:t>
      </w:r>
      <w:r w:rsidR="003D5D99" w:rsidRPr="007A63B0">
        <w:rPr>
          <w:b/>
          <w:i/>
          <w:sz w:val="28"/>
          <w:szCs w:val="28"/>
          <w:highlight w:val="yellow"/>
        </w:rPr>
        <w:t xml:space="preserve">» </w:t>
      </w:r>
      <w:r w:rsidR="00ED1900">
        <w:rPr>
          <w:b/>
          <w:i/>
          <w:sz w:val="28"/>
          <w:szCs w:val="28"/>
          <w:highlight w:val="yellow"/>
        </w:rPr>
        <w:t>июл</w:t>
      </w:r>
      <w:r w:rsidR="0053569F">
        <w:rPr>
          <w:b/>
          <w:i/>
          <w:sz w:val="28"/>
          <w:szCs w:val="28"/>
          <w:highlight w:val="yellow"/>
        </w:rPr>
        <w:t>я</w:t>
      </w:r>
      <w:r w:rsidR="00372E14" w:rsidRPr="007A63B0">
        <w:rPr>
          <w:b/>
          <w:i/>
          <w:sz w:val="28"/>
          <w:szCs w:val="28"/>
          <w:highlight w:val="yellow"/>
        </w:rPr>
        <w:t xml:space="preserve"> 202</w:t>
      </w:r>
      <w:r w:rsidR="00970F3C">
        <w:rPr>
          <w:b/>
          <w:i/>
          <w:sz w:val="28"/>
          <w:szCs w:val="28"/>
          <w:highlight w:val="yellow"/>
        </w:rPr>
        <w:t>2</w:t>
      </w:r>
      <w:r w:rsidRPr="007A63B0">
        <w:rPr>
          <w:b/>
          <w:i/>
          <w:sz w:val="28"/>
          <w:szCs w:val="28"/>
          <w:highlight w:val="yellow"/>
        </w:rPr>
        <w:t>г.».</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 xml:space="preserve">Все листы котировочной заявки должны быть пронумерованы. </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0D3DB8" w:rsidRDefault="00E36706" w:rsidP="0027691A">
      <w:pPr>
        <w:numPr>
          <w:ilvl w:val="2"/>
          <w:numId w:val="16"/>
        </w:numPr>
        <w:spacing w:line="276" w:lineRule="auto"/>
        <w:ind w:left="0" w:firstLine="852"/>
        <w:jc w:val="both"/>
        <w:rPr>
          <w:rFonts w:eastAsia="MS Mincho"/>
          <w:sz w:val="28"/>
          <w:szCs w:val="28"/>
        </w:rPr>
      </w:pPr>
      <w:r w:rsidRPr="000D3DB8">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lastRenderedPageBreak/>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В случае если маркировка конверта не соответствует требованиям извещения, конверт(ы) не зап</w:t>
      </w:r>
      <w:r w:rsidR="004C0CFD" w:rsidRPr="000D3DB8">
        <w:rPr>
          <w:sz w:val="28"/>
          <w:szCs w:val="28"/>
        </w:rPr>
        <w:t xml:space="preserve">ечатан(ы), котировочная </w:t>
      </w:r>
      <w:r w:rsidR="00495017" w:rsidRPr="000D3DB8">
        <w:rPr>
          <w:sz w:val="28"/>
          <w:szCs w:val="28"/>
        </w:rPr>
        <w:t>заявка не</w:t>
      </w:r>
      <w:r w:rsidRPr="000D3DB8">
        <w:rPr>
          <w:sz w:val="28"/>
          <w:szCs w:val="28"/>
        </w:rPr>
        <w:t xml:space="preserve"> принимается. </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0D3DB8">
        <w:rPr>
          <w:sz w:val="28"/>
          <w:szCs w:val="28"/>
        </w:rPr>
        <w:t xml:space="preserve">ока подачи котировочных заявок </w:t>
      </w:r>
      <w:r w:rsidRPr="000D3DB8">
        <w:rPr>
          <w:sz w:val="28"/>
          <w:szCs w:val="28"/>
        </w:rPr>
        <w:t>по почте, не вскрывается и не возвращается.</w:t>
      </w:r>
    </w:p>
    <w:p w:rsidR="0060769A" w:rsidRPr="000D3DB8" w:rsidRDefault="0060769A" w:rsidP="00E1171C">
      <w:pPr>
        <w:pStyle w:val="a5"/>
        <w:suppressAutoHyphens/>
        <w:spacing w:line="276" w:lineRule="auto"/>
        <w:ind w:firstLine="0"/>
        <w:rPr>
          <w:sz w:val="28"/>
          <w:szCs w:val="28"/>
        </w:rPr>
      </w:pPr>
    </w:p>
    <w:p w:rsidR="004A4B5F" w:rsidRPr="000D3DB8" w:rsidRDefault="004A4B5F" w:rsidP="0060769A">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0D3DB8">
        <w:rPr>
          <w:rFonts w:ascii="Times New Roman" w:hAnsi="Times New Roman" w:cs="Times New Roman"/>
          <w:sz w:val="28"/>
          <w:szCs w:val="28"/>
        </w:rPr>
        <w:t>Изменение и отзыв котировочных заявок</w:t>
      </w:r>
      <w:bookmarkEnd w:id="33"/>
      <w:bookmarkEnd w:id="34"/>
    </w:p>
    <w:p w:rsidR="004A4B5F" w:rsidRPr="000D3DB8" w:rsidRDefault="004A4B5F" w:rsidP="00EE61CE">
      <w:pPr>
        <w:spacing w:line="276" w:lineRule="auto"/>
        <w:rPr>
          <w:sz w:val="28"/>
          <w:szCs w:val="28"/>
        </w:rPr>
      </w:pP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0D3DB8">
        <w:rPr>
          <w:sz w:val="28"/>
          <w:szCs w:val="28"/>
        </w:rPr>
        <w:t>2</w:t>
      </w:r>
      <w:r w:rsidRPr="000D3DB8">
        <w:rPr>
          <w:sz w:val="28"/>
          <w:szCs w:val="28"/>
        </w:rPr>
        <w:t xml:space="preserve"> </w:t>
      </w:r>
      <w:r w:rsidR="006E325A" w:rsidRPr="000D3DB8">
        <w:rPr>
          <w:sz w:val="28"/>
          <w:szCs w:val="28"/>
        </w:rPr>
        <w:t>извещения</w:t>
      </w:r>
      <w:r w:rsidRPr="000D3DB8">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0D3DB8" w:rsidRDefault="004A4B5F" w:rsidP="00EE61CE">
      <w:pPr>
        <w:pStyle w:val="11"/>
        <w:spacing w:line="276" w:lineRule="auto"/>
        <w:ind w:firstLine="709"/>
        <w:rPr>
          <w:szCs w:val="28"/>
        </w:rPr>
      </w:pPr>
      <w:r w:rsidRPr="000D3DB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0D3DB8" w:rsidRDefault="004A4B5F" w:rsidP="00EE61CE">
      <w:pPr>
        <w:pStyle w:val="11"/>
        <w:spacing w:line="276" w:lineRule="auto"/>
        <w:ind w:firstLine="709"/>
        <w:rPr>
          <w:szCs w:val="28"/>
        </w:rPr>
      </w:pPr>
      <w:r w:rsidRPr="000D3DB8">
        <w:rPr>
          <w:szCs w:val="28"/>
        </w:rPr>
        <w:t xml:space="preserve">Для изменения заявки, представленной для участия в запросе </w:t>
      </w:r>
      <w:r w:rsidR="002D79F5" w:rsidRPr="000D3DB8">
        <w:rPr>
          <w:szCs w:val="28"/>
        </w:rPr>
        <w:t>котировок на бумажном носителе,</w:t>
      </w:r>
      <w:r w:rsidRPr="000D3DB8">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0D3DB8">
        <w:rPr>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0D3DB8">
        <w:rPr>
          <w:sz w:val="28"/>
          <w:szCs w:val="28"/>
        </w:rPr>
        <w:t>2</w:t>
      </w:r>
      <w:r w:rsidRPr="000D3DB8">
        <w:rPr>
          <w:sz w:val="28"/>
          <w:szCs w:val="28"/>
        </w:rPr>
        <w:t xml:space="preserve"> </w:t>
      </w:r>
      <w:r w:rsidR="006E325A" w:rsidRPr="000D3DB8">
        <w:rPr>
          <w:sz w:val="28"/>
          <w:szCs w:val="28"/>
        </w:rPr>
        <w:t>извещения</w:t>
      </w:r>
      <w:r w:rsidRPr="000D3DB8">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0D3DB8">
        <w:rPr>
          <w:sz w:val="28"/>
          <w:szCs w:val="28"/>
        </w:rPr>
        <w:t>2</w:t>
      </w:r>
      <w:r w:rsidRPr="000D3DB8">
        <w:rPr>
          <w:sz w:val="28"/>
          <w:szCs w:val="28"/>
        </w:rPr>
        <w:t xml:space="preserve"> </w:t>
      </w:r>
      <w:r w:rsidR="006E325A" w:rsidRPr="000D3DB8">
        <w:rPr>
          <w:sz w:val="28"/>
          <w:szCs w:val="28"/>
        </w:rPr>
        <w:t>извещения</w:t>
      </w:r>
      <w:r w:rsidRPr="000D3DB8">
        <w:rPr>
          <w:sz w:val="28"/>
          <w:szCs w:val="28"/>
        </w:rPr>
        <w:t>.</w:t>
      </w:r>
    </w:p>
    <w:p w:rsidR="004A4B5F" w:rsidRPr="000D3DB8" w:rsidRDefault="004A4B5F" w:rsidP="00EE61CE">
      <w:pPr>
        <w:pStyle w:val="11"/>
        <w:spacing w:line="276" w:lineRule="auto"/>
        <w:ind w:firstLine="709"/>
        <w:rPr>
          <w:szCs w:val="28"/>
        </w:rPr>
      </w:pPr>
      <w:r w:rsidRPr="000D3DB8">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0D3DB8" w:rsidRDefault="004A4B5F" w:rsidP="00EE61CE">
      <w:pPr>
        <w:pStyle w:val="11"/>
        <w:spacing w:line="276" w:lineRule="auto"/>
        <w:ind w:firstLine="709"/>
        <w:rPr>
          <w:szCs w:val="28"/>
        </w:rPr>
      </w:pPr>
      <w:r w:rsidRPr="000D3DB8">
        <w:rPr>
          <w:szCs w:val="28"/>
        </w:rPr>
        <w:t>Для отзыва заявки, представленной для участия в запросе к</w:t>
      </w:r>
      <w:r w:rsidR="002D79F5" w:rsidRPr="000D3DB8">
        <w:rPr>
          <w:szCs w:val="28"/>
        </w:rPr>
        <w:t xml:space="preserve">отировок на бумажном носителе, </w:t>
      </w:r>
      <w:r w:rsidRPr="000D3DB8">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0D3DB8" w:rsidRDefault="00E32E5B" w:rsidP="00EE61CE">
      <w:pPr>
        <w:pStyle w:val="11"/>
        <w:spacing w:line="276" w:lineRule="auto"/>
        <w:ind w:firstLine="709"/>
        <w:rPr>
          <w:szCs w:val="28"/>
        </w:rPr>
      </w:pPr>
    </w:p>
    <w:p w:rsidR="004A4B5F" w:rsidRPr="0053569F" w:rsidRDefault="004A4B5F" w:rsidP="0027691A">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53569F">
        <w:rPr>
          <w:rFonts w:ascii="Times New Roman" w:hAnsi="Times New Roman" w:cs="Times New Roman"/>
          <w:sz w:val="28"/>
          <w:szCs w:val="28"/>
        </w:rPr>
        <w:t>Предоставление технического предложения</w:t>
      </w:r>
      <w:bookmarkEnd w:id="35"/>
      <w:bookmarkEnd w:id="36"/>
    </w:p>
    <w:p w:rsidR="004A4B5F" w:rsidRPr="0053569F" w:rsidRDefault="004A4B5F" w:rsidP="0027691A">
      <w:pPr>
        <w:pStyle w:val="a5"/>
        <w:numPr>
          <w:ilvl w:val="2"/>
          <w:numId w:val="17"/>
        </w:numPr>
        <w:suppressAutoHyphens/>
        <w:spacing w:line="276" w:lineRule="auto"/>
        <w:ind w:left="0" w:firstLine="709"/>
        <w:rPr>
          <w:rFonts w:eastAsia="Times New Roman"/>
          <w:bCs/>
          <w:sz w:val="28"/>
          <w:szCs w:val="28"/>
        </w:rPr>
      </w:pPr>
      <w:r w:rsidRPr="0053569F">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53569F">
        <w:rPr>
          <w:rFonts w:eastAsia="Times New Roman"/>
          <w:bCs/>
          <w:sz w:val="28"/>
          <w:szCs w:val="28"/>
        </w:rPr>
        <w:t>4</w:t>
      </w:r>
      <w:r w:rsidRPr="0053569F">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53569F">
        <w:rPr>
          <w:rFonts w:eastAsia="Times New Roman"/>
          <w:bCs/>
          <w:sz w:val="28"/>
          <w:szCs w:val="28"/>
        </w:rPr>
        <w:t>2</w:t>
      </w:r>
      <w:r w:rsidRPr="0053569F">
        <w:rPr>
          <w:rFonts w:eastAsia="Times New Roman"/>
          <w:bCs/>
          <w:sz w:val="28"/>
          <w:szCs w:val="28"/>
        </w:rPr>
        <w:t xml:space="preserve"> к извещению. </w:t>
      </w:r>
    </w:p>
    <w:p w:rsidR="00E05BC5" w:rsidRPr="000D3DB8" w:rsidRDefault="00E05BC5" w:rsidP="00EE61CE">
      <w:pPr>
        <w:pStyle w:val="af0"/>
        <w:spacing w:line="276" w:lineRule="auto"/>
        <w:ind w:firstLine="709"/>
        <w:rPr>
          <w:b w:val="0"/>
          <w:i w:val="0"/>
        </w:rPr>
      </w:pPr>
      <w:r w:rsidRPr="0053569F">
        <w:rPr>
          <w:b w:val="0"/>
          <w:i w:val="0"/>
        </w:rPr>
        <w:t>Т</w:t>
      </w:r>
      <w:r w:rsidR="004A4B5F" w:rsidRPr="0053569F">
        <w:rPr>
          <w:b w:val="0"/>
          <w:i w:val="0"/>
        </w:rPr>
        <w:t xml:space="preserve">ехническое предложение предоставляется на бумажном носителе в </w:t>
      </w:r>
      <w:r w:rsidR="0036691C" w:rsidRPr="0053569F">
        <w:rPr>
          <w:b w:val="0"/>
          <w:i w:val="0"/>
        </w:rPr>
        <w:t>виде оригинала</w:t>
      </w:r>
      <w:r w:rsidR="004A4B5F" w:rsidRPr="0053569F">
        <w:rPr>
          <w:b w:val="0"/>
          <w:i w:val="0"/>
        </w:rPr>
        <w:t xml:space="preserve"> документа.</w:t>
      </w:r>
      <w:r w:rsidR="004A4B5F" w:rsidRPr="000D3DB8">
        <w:rPr>
          <w:b w:val="0"/>
          <w:i w:val="0"/>
        </w:rPr>
        <w:t xml:space="preserve"> </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w:t>
      </w:r>
      <w:r w:rsidRPr="000D3DB8">
        <w:rPr>
          <w:rFonts w:eastAsia="Times New Roman"/>
          <w:bCs/>
          <w:sz w:val="28"/>
          <w:szCs w:val="28"/>
        </w:rPr>
        <w:lastRenderedPageBreak/>
        <w:t xml:space="preserve">предложения Участником должны быть указаны марки, модели, наименования предлагаемых товаров, работ, услуг. </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Цены необходимо приводить в </w:t>
      </w:r>
      <w:r w:rsidR="00E05BC5" w:rsidRPr="000D3DB8">
        <w:rPr>
          <w:rFonts w:eastAsia="Times New Roman"/>
          <w:bCs/>
          <w:sz w:val="28"/>
          <w:szCs w:val="28"/>
        </w:rPr>
        <w:t>драмах</w:t>
      </w:r>
      <w:r w:rsidRPr="000D3DB8">
        <w:rPr>
          <w:rFonts w:eastAsia="Times New Roman"/>
          <w:bCs/>
          <w:sz w:val="28"/>
          <w:szCs w:val="28"/>
        </w:rPr>
        <w:t xml:space="preserve"> с учетом всех возможных расходов участника. </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Цены должны быть указаны с учетом НДС и без учета НДС.</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0D3DB8">
        <w:rPr>
          <w:rFonts w:eastAsia="Times New Roman"/>
          <w:bCs/>
          <w:sz w:val="28"/>
          <w:szCs w:val="28"/>
        </w:rPr>
        <w:t>сле запятой и умножается на 1,20</w:t>
      </w:r>
      <w:r w:rsidRPr="000D3DB8">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0D3DB8">
        <w:rPr>
          <w:rFonts w:eastAsia="Times New Roman"/>
          <w:bCs/>
          <w:sz w:val="28"/>
          <w:szCs w:val="28"/>
        </w:rPr>
        <w:t>показателей,</w:t>
      </w:r>
      <w:r w:rsidRPr="000D3DB8">
        <w:rPr>
          <w:rFonts w:eastAsia="Times New Roman"/>
          <w:bCs/>
          <w:sz w:val="28"/>
          <w:szCs w:val="28"/>
        </w:rPr>
        <w:t xml:space="preserve"> изложенных цифрами и прописью, приоритет имеют написанные прописью.</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0D3DB8">
        <w:rPr>
          <w:rFonts w:eastAsia="Times New Roman"/>
          <w:bCs/>
          <w:sz w:val="28"/>
          <w:szCs w:val="28"/>
        </w:rPr>
        <w:t xml:space="preserve"> в драмах РА</w:t>
      </w:r>
      <w:r w:rsidRPr="000D3DB8">
        <w:rPr>
          <w:rFonts w:eastAsia="Times New Roman"/>
          <w:bCs/>
          <w:sz w:val="28"/>
          <w:szCs w:val="28"/>
        </w:rPr>
        <w:t>).</w:t>
      </w:r>
    </w:p>
    <w:p w:rsidR="004A4B5F" w:rsidRPr="000D3DB8" w:rsidRDefault="004A4B5F" w:rsidP="00EE61CE">
      <w:pPr>
        <w:spacing w:line="276" w:lineRule="auto"/>
        <w:jc w:val="both"/>
        <w:rPr>
          <w:sz w:val="28"/>
          <w:szCs w:val="28"/>
        </w:rPr>
      </w:pPr>
    </w:p>
    <w:p w:rsidR="004A4B5F" w:rsidRPr="000D3DB8" w:rsidRDefault="004A4B5F" w:rsidP="0027691A">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0D3DB8">
        <w:rPr>
          <w:rFonts w:ascii="Times New Roman" w:hAnsi="Times New Roman" w:cs="Times New Roman"/>
          <w:sz w:val="28"/>
          <w:szCs w:val="28"/>
        </w:rPr>
        <w:t>Заключение договора</w:t>
      </w:r>
      <w:bookmarkEnd w:id="37"/>
      <w:bookmarkEnd w:id="38"/>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w:t>
      </w:r>
      <w:r w:rsidRPr="000D3DB8">
        <w:rPr>
          <w:sz w:val="28"/>
          <w:szCs w:val="28"/>
        </w:rPr>
        <w:lastRenderedPageBreak/>
        <w:t xml:space="preserve">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0D3DB8">
        <w:rPr>
          <w:sz w:val="28"/>
          <w:szCs w:val="28"/>
        </w:rPr>
        <w:t>условий, с</w:t>
      </w:r>
      <w:r w:rsidRPr="000D3DB8">
        <w:rPr>
          <w:sz w:val="28"/>
          <w:szCs w:val="28"/>
        </w:rPr>
        <w:t xml:space="preserve"> учетом требований данного пункта.</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0D3DB8">
        <w:rPr>
          <w:sz w:val="28"/>
          <w:szCs w:val="28"/>
        </w:rPr>
        <w:t>позднее 7</w:t>
      </w:r>
      <w:r w:rsidRPr="000D3DB8">
        <w:rPr>
          <w:sz w:val="28"/>
          <w:szCs w:val="28"/>
        </w:rPr>
        <w:t xml:space="preserve"> (семи)</w:t>
      </w:r>
      <w:r w:rsidRPr="000D3DB8">
        <w:rPr>
          <w:b/>
          <w:i/>
          <w:sz w:val="28"/>
          <w:szCs w:val="28"/>
        </w:rPr>
        <w:t xml:space="preserve"> </w:t>
      </w:r>
      <w:r w:rsidRPr="000D3DB8">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0D3DB8">
        <w:rPr>
          <w:sz w:val="28"/>
          <w:szCs w:val="28"/>
        </w:rPr>
        <w:t>РА</w:t>
      </w:r>
      <w:r w:rsidRPr="000D3DB8">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0D3DB8" w:rsidRDefault="009364B0" w:rsidP="0027691A">
      <w:pPr>
        <w:pStyle w:val="a5"/>
        <w:numPr>
          <w:ilvl w:val="2"/>
          <w:numId w:val="17"/>
        </w:numPr>
        <w:suppressAutoHyphens/>
        <w:spacing w:line="276" w:lineRule="auto"/>
        <w:ind w:left="0" w:firstLine="709"/>
        <w:rPr>
          <w:sz w:val="28"/>
          <w:szCs w:val="28"/>
        </w:rPr>
      </w:pPr>
      <w:r w:rsidRPr="000D3DB8">
        <w:rPr>
          <w:sz w:val="28"/>
          <w:szCs w:val="28"/>
        </w:rPr>
        <w:lastRenderedPageBreak/>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0D3DB8">
        <w:rPr>
          <w:sz w:val="28"/>
          <w:szCs w:val="28"/>
        </w:rPr>
        <w:t>извещении</w:t>
      </w:r>
      <w:r w:rsidRPr="000D3DB8">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0D3DB8">
        <w:rPr>
          <w:sz w:val="28"/>
          <w:szCs w:val="28"/>
        </w:rPr>
        <w:t>котировочной</w:t>
      </w:r>
      <w:r w:rsidRPr="000D3DB8">
        <w:rPr>
          <w:sz w:val="28"/>
          <w:szCs w:val="28"/>
        </w:rPr>
        <w:t xml:space="preserve"> заявке которого присвоен второй номер.</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Default="004A4B5F" w:rsidP="0027691A">
      <w:pPr>
        <w:pStyle w:val="a5"/>
        <w:numPr>
          <w:ilvl w:val="2"/>
          <w:numId w:val="17"/>
        </w:numPr>
        <w:suppressAutoHyphens/>
        <w:spacing w:line="276" w:lineRule="auto"/>
        <w:ind w:left="0" w:firstLine="709"/>
        <w:rPr>
          <w:sz w:val="28"/>
          <w:szCs w:val="28"/>
        </w:rPr>
      </w:pPr>
      <w:r w:rsidRPr="000D3DB8">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5C4C93" w:rsidRPr="000D3DB8" w:rsidRDefault="005C4C93" w:rsidP="005C4C93">
      <w:pPr>
        <w:pStyle w:val="a5"/>
        <w:suppressAutoHyphens/>
        <w:spacing w:line="276" w:lineRule="auto"/>
        <w:ind w:left="709" w:firstLine="0"/>
        <w:rPr>
          <w:sz w:val="28"/>
          <w:szCs w:val="28"/>
        </w:rPr>
      </w:pPr>
    </w:p>
    <w:p w:rsidR="004A4B5F" w:rsidRPr="000D3DB8" w:rsidRDefault="004A4B5F" w:rsidP="0027691A">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0D3DB8">
        <w:rPr>
          <w:rFonts w:ascii="Times New Roman" w:hAnsi="Times New Roman" w:cs="Times New Roman"/>
          <w:sz w:val="28"/>
          <w:szCs w:val="28"/>
        </w:rPr>
        <w:t>Исполнение, изменение, расторжение договора</w:t>
      </w:r>
      <w:bookmarkEnd w:id="39"/>
      <w:bookmarkEnd w:id="40"/>
    </w:p>
    <w:p w:rsidR="004A4B5F" w:rsidRPr="000D3DB8" w:rsidRDefault="004A4B5F" w:rsidP="00EE61CE">
      <w:pPr>
        <w:spacing w:line="276" w:lineRule="auto"/>
        <w:rPr>
          <w:sz w:val="28"/>
          <w:szCs w:val="28"/>
        </w:rPr>
      </w:pP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0D3DB8">
        <w:rPr>
          <w:sz w:val="28"/>
          <w:szCs w:val="28"/>
        </w:rPr>
        <w:t>РА</w:t>
      </w:r>
      <w:r w:rsidRPr="000D3DB8">
        <w:rPr>
          <w:sz w:val="28"/>
          <w:szCs w:val="28"/>
        </w:rPr>
        <w:t xml:space="preserve">. В случае </w:t>
      </w:r>
      <w:r w:rsidR="00D30621" w:rsidRPr="000D3DB8">
        <w:rPr>
          <w:sz w:val="28"/>
          <w:szCs w:val="28"/>
        </w:rPr>
        <w:t>не достижения</w:t>
      </w:r>
      <w:r w:rsidRPr="000D3DB8">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w:t>
      </w:r>
      <w:r w:rsidRPr="000D3DB8">
        <w:rPr>
          <w:sz w:val="28"/>
          <w:szCs w:val="28"/>
        </w:rPr>
        <w:lastRenderedPageBreak/>
        <w:t xml:space="preserve">изменен судом в порядке и по основаниям, предусмотренным Гражданским кодексом </w:t>
      </w:r>
      <w:r w:rsidR="008C6BFA" w:rsidRPr="000D3DB8">
        <w:rPr>
          <w:sz w:val="28"/>
          <w:szCs w:val="28"/>
        </w:rPr>
        <w:t>РА</w:t>
      </w:r>
      <w:r w:rsidRPr="000D3DB8">
        <w:rPr>
          <w:sz w:val="28"/>
          <w:szCs w:val="28"/>
        </w:rPr>
        <w:t>.</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Заказчик в одностороннем порядке может отказаться от исполнения обязательств по договору по основаниям,</w:t>
      </w:r>
      <w:r w:rsidR="00D30621" w:rsidRPr="000D3DB8">
        <w:rPr>
          <w:sz w:val="28"/>
          <w:szCs w:val="28"/>
        </w:rPr>
        <w:t xml:space="preserve"> предусмотренным </w:t>
      </w:r>
      <w:r w:rsidRPr="000D3DB8">
        <w:rPr>
          <w:sz w:val="28"/>
          <w:szCs w:val="28"/>
        </w:rPr>
        <w:t xml:space="preserve">Гражданским кодексом </w:t>
      </w:r>
      <w:r w:rsidR="008C6BFA" w:rsidRPr="000D3DB8">
        <w:rPr>
          <w:sz w:val="28"/>
          <w:szCs w:val="28"/>
        </w:rPr>
        <w:t>РА</w:t>
      </w:r>
      <w:r w:rsidRPr="000D3DB8">
        <w:rPr>
          <w:sz w:val="28"/>
          <w:szCs w:val="28"/>
        </w:rPr>
        <w:t>.</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0D3DB8">
        <w:rPr>
          <w:sz w:val="28"/>
          <w:szCs w:val="28"/>
        </w:rPr>
        <w:t xml:space="preserve">иное не предусмотрено </w:t>
      </w:r>
      <w:r w:rsidR="00326BD6" w:rsidRPr="000D3DB8">
        <w:rPr>
          <w:sz w:val="28"/>
          <w:szCs w:val="28"/>
        </w:rPr>
        <w:t xml:space="preserve">в </w:t>
      </w:r>
      <w:r w:rsidRPr="000D3DB8">
        <w:rPr>
          <w:sz w:val="28"/>
          <w:szCs w:val="28"/>
        </w:rPr>
        <w:t>извещени</w:t>
      </w:r>
      <w:r w:rsidR="00326BD6" w:rsidRPr="000D3DB8">
        <w:rPr>
          <w:sz w:val="28"/>
          <w:szCs w:val="28"/>
        </w:rPr>
        <w:t>и</w:t>
      </w:r>
      <w:r w:rsidRPr="000D3DB8">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w:t>
      </w:r>
      <w:r w:rsidRPr="000D3DB8">
        <w:rPr>
          <w:sz w:val="28"/>
          <w:szCs w:val="28"/>
        </w:rPr>
        <w:lastRenderedPageBreak/>
        <w:t>техническими и функциональными характеристиками, указанными в договоре</w:t>
      </w:r>
      <w:r w:rsidRPr="000D3DB8">
        <w:rPr>
          <w:i/>
          <w:sz w:val="28"/>
          <w:szCs w:val="28"/>
        </w:rPr>
        <w:t>.</w:t>
      </w:r>
      <w:r w:rsidRPr="000D3DB8">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677036">
      <w:pPr>
        <w:pStyle w:val="11"/>
        <w:spacing w:line="276" w:lineRule="auto"/>
        <w:ind w:left="5670" w:firstLine="0"/>
        <w:jc w:val="right"/>
        <w:rPr>
          <w:rFonts w:eastAsia="MS Mincho"/>
          <w:szCs w:val="28"/>
        </w:rPr>
        <w:sectPr w:rsidR="0065630A" w:rsidSect="000D3DB8">
          <w:headerReference w:type="default" r:id="rId13"/>
          <w:footerReference w:type="default" r:id="rId14"/>
          <w:pgSz w:w="11906" w:h="16838" w:code="9"/>
          <w:pgMar w:top="992" w:right="707" w:bottom="1134" w:left="1134" w:header="794" w:footer="794" w:gutter="0"/>
          <w:cols w:space="708"/>
          <w:titlePg/>
          <w:docGrid w:linePitch="360"/>
        </w:sectPr>
      </w:pPr>
    </w:p>
    <w:p w:rsidR="001B48E5" w:rsidRPr="00C51799" w:rsidRDefault="00492BB3" w:rsidP="003B4BD6">
      <w:pPr>
        <w:widowControl w:val="0"/>
        <w:shd w:val="clear" w:color="auto" w:fill="FFFFFF"/>
        <w:tabs>
          <w:tab w:val="left" w:pos="8505"/>
        </w:tabs>
        <w:autoSpaceDE w:val="0"/>
        <w:autoSpaceDN w:val="0"/>
        <w:adjustRightInd w:val="0"/>
        <w:ind w:left="1366" w:right="1383"/>
        <w:jc w:val="right"/>
        <w:rPr>
          <w:sz w:val="28"/>
          <w:szCs w:val="28"/>
        </w:rPr>
      </w:pPr>
      <w:r w:rsidRPr="00C51799">
        <w:rPr>
          <w:sz w:val="28"/>
          <w:szCs w:val="28"/>
        </w:rPr>
        <w:lastRenderedPageBreak/>
        <w:t xml:space="preserve">  </w:t>
      </w:r>
      <w:r w:rsidR="00343F48" w:rsidRPr="00C51799">
        <w:rPr>
          <w:sz w:val="28"/>
          <w:szCs w:val="28"/>
        </w:rPr>
        <w:t xml:space="preserve"> </w:t>
      </w:r>
      <w:r w:rsidR="001B48E5" w:rsidRPr="00C51799">
        <w:rPr>
          <w:sz w:val="28"/>
          <w:szCs w:val="28"/>
        </w:rPr>
        <w:t>Приложение № 2</w:t>
      </w:r>
    </w:p>
    <w:p w:rsidR="003B4BD6" w:rsidRDefault="001B48E5" w:rsidP="003B4BD6">
      <w:pPr>
        <w:tabs>
          <w:tab w:val="left" w:pos="8505"/>
        </w:tabs>
        <w:spacing w:line="276" w:lineRule="auto"/>
        <w:ind w:right="1418"/>
        <w:jc w:val="right"/>
        <w:rPr>
          <w:sz w:val="28"/>
          <w:szCs w:val="28"/>
        </w:rPr>
      </w:pPr>
      <w:r w:rsidRPr="00C51799">
        <w:rPr>
          <w:sz w:val="28"/>
          <w:szCs w:val="28"/>
        </w:rPr>
        <w:t xml:space="preserve"> </w:t>
      </w:r>
      <w:r w:rsidR="003B4BD6">
        <w:rPr>
          <w:sz w:val="28"/>
          <w:szCs w:val="28"/>
        </w:rPr>
        <w:t xml:space="preserve">к извещению о проведении запроса котировок </w:t>
      </w:r>
    </w:p>
    <w:p w:rsidR="0053569F" w:rsidRPr="0053569F" w:rsidRDefault="003B4BD6" w:rsidP="003B4BD6">
      <w:pPr>
        <w:widowControl w:val="0"/>
        <w:shd w:val="clear" w:color="auto" w:fill="FFFFFF"/>
        <w:tabs>
          <w:tab w:val="left" w:pos="8505"/>
        </w:tabs>
        <w:autoSpaceDE w:val="0"/>
        <w:autoSpaceDN w:val="0"/>
        <w:adjustRightInd w:val="0"/>
        <w:ind w:left="1366" w:right="1383"/>
        <w:jc w:val="right"/>
        <w:rPr>
          <w:b/>
          <w:bCs/>
          <w:sz w:val="28"/>
          <w:szCs w:val="28"/>
        </w:rPr>
      </w:pPr>
      <w:r>
        <w:rPr>
          <w:sz w:val="28"/>
          <w:szCs w:val="28"/>
        </w:rPr>
        <w:t>№ЮКЖД-ЗКЦ 022/</w:t>
      </w:r>
      <w:r>
        <w:rPr>
          <w:sz w:val="28"/>
          <w:szCs w:val="28"/>
          <w:lang w:val="hy-AM"/>
        </w:rPr>
        <w:t>77</w:t>
      </w:r>
    </w:p>
    <w:p w:rsidR="0053569F" w:rsidRDefault="0053569F" w:rsidP="0053569F">
      <w:pPr>
        <w:rPr>
          <w:b/>
          <w:sz w:val="28"/>
          <w:szCs w:val="28"/>
        </w:rPr>
      </w:pPr>
    </w:p>
    <w:p w:rsidR="00CD083E" w:rsidRPr="00CD083E" w:rsidRDefault="00CD083E" w:rsidP="00CD083E">
      <w:pPr>
        <w:jc w:val="center"/>
        <w:rPr>
          <w:b/>
          <w:sz w:val="28"/>
          <w:szCs w:val="28"/>
        </w:rPr>
      </w:pPr>
      <w:r w:rsidRPr="00CD083E">
        <w:rPr>
          <w:b/>
          <w:sz w:val="28"/>
          <w:szCs w:val="28"/>
        </w:rPr>
        <w:t>ТЕХНИЧЕСКОЕ ЗАДАНИЕ</w:t>
      </w:r>
    </w:p>
    <w:p w:rsidR="00CD083E" w:rsidRPr="00CD083E" w:rsidRDefault="00CD083E" w:rsidP="00CD083E">
      <w:pPr>
        <w:jc w:val="center"/>
        <w:rPr>
          <w:b/>
          <w:sz w:val="12"/>
          <w:szCs w:val="28"/>
        </w:rPr>
      </w:pPr>
    </w:p>
    <w:p w:rsidR="00CD083E" w:rsidRPr="00CD083E" w:rsidRDefault="00CD083E" w:rsidP="00CD083E">
      <w:pPr>
        <w:autoSpaceDE w:val="0"/>
        <w:autoSpaceDN w:val="0"/>
        <w:adjustRightInd w:val="0"/>
        <w:spacing w:line="360" w:lineRule="exact"/>
        <w:contextualSpacing/>
        <w:jc w:val="center"/>
        <w:rPr>
          <w:rFonts w:eastAsia="Calibri"/>
          <w:color w:val="000000"/>
          <w:sz w:val="28"/>
          <w:szCs w:val="28"/>
          <w:lang w:eastAsia="en-US"/>
        </w:rPr>
      </w:pPr>
      <w:r w:rsidRPr="00CD083E">
        <w:rPr>
          <w:rFonts w:eastAsia="Calibri"/>
          <w:color w:val="000000"/>
          <w:sz w:val="28"/>
          <w:szCs w:val="28"/>
          <w:lang w:eastAsia="en-US"/>
        </w:rPr>
        <w:t>для организации курсов по профессиональному обучению работников                  ЗАО «ЮКЖД»</w:t>
      </w:r>
    </w:p>
    <w:p w:rsidR="00CD083E" w:rsidRPr="00CD083E" w:rsidRDefault="00CD083E" w:rsidP="00CD083E">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5503"/>
      </w:tblGrid>
      <w:tr w:rsidR="00CD083E" w:rsidRPr="00CD083E" w:rsidTr="00C71B0F">
        <w:trPr>
          <w:trHeight w:val="1557"/>
        </w:trPr>
        <w:tc>
          <w:tcPr>
            <w:tcW w:w="4606" w:type="dxa"/>
            <w:shd w:val="clear" w:color="auto" w:fill="auto"/>
          </w:tcPr>
          <w:p w:rsidR="00CD083E" w:rsidRPr="00C71B0F" w:rsidRDefault="00CD083E" w:rsidP="00CD083E">
            <w:pPr>
              <w:rPr>
                <w:b/>
                <w:lang w:val="en-US"/>
              </w:rPr>
            </w:pPr>
            <w:r w:rsidRPr="00C71B0F">
              <w:rPr>
                <w:b/>
              </w:rPr>
              <w:t>Наименование услуг:</w:t>
            </w:r>
          </w:p>
        </w:tc>
        <w:tc>
          <w:tcPr>
            <w:tcW w:w="5503" w:type="dxa"/>
            <w:shd w:val="clear" w:color="auto" w:fill="auto"/>
          </w:tcPr>
          <w:p w:rsidR="00CD083E" w:rsidRPr="00C71B0F" w:rsidRDefault="00CD083E" w:rsidP="00973849">
            <w:pPr>
              <w:jc w:val="both"/>
            </w:pPr>
            <w:r w:rsidRPr="00C71B0F">
              <w:t>Организация профессионального обучения для работников                                ЗАО «ЮКЖД», связанных с эксплуатацией опасных производственных объектов, в специализированном учебном заведении, имеющим лицензию на данный вид деятельности.</w:t>
            </w:r>
          </w:p>
        </w:tc>
      </w:tr>
      <w:tr w:rsidR="00CD083E" w:rsidRPr="00CD083E" w:rsidTr="00C71B0F">
        <w:trPr>
          <w:trHeight w:val="1259"/>
        </w:trPr>
        <w:tc>
          <w:tcPr>
            <w:tcW w:w="4606" w:type="dxa"/>
            <w:shd w:val="clear" w:color="auto" w:fill="auto"/>
          </w:tcPr>
          <w:p w:rsidR="00CD083E" w:rsidRPr="00C71B0F" w:rsidRDefault="00CD083E" w:rsidP="00CD083E">
            <w:pPr>
              <w:rPr>
                <w:b/>
              </w:rPr>
            </w:pPr>
            <w:r w:rsidRPr="00C71B0F">
              <w:rPr>
                <w:b/>
              </w:rPr>
              <w:t>Целевая группа:</w:t>
            </w:r>
          </w:p>
        </w:tc>
        <w:tc>
          <w:tcPr>
            <w:tcW w:w="5503" w:type="dxa"/>
            <w:shd w:val="clear" w:color="auto" w:fill="auto"/>
          </w:tcPr>
          <w:p w:rsidR="00CD083E" w:rsidRPr="00C71B0F" w:rsidRDefault="00CD083E" w:rsidP="00973849">
            <w:pPr>
              <w:tabs>
                <w:tab w:val="left" w:pos="1418"/>
              </w:tabs>
              <w:spacing w:line="360" w:lineRule="exact"/>
              <w:contextualSpacing/>
              <w:jc w:val="both"/>
            </w:pPr>
            <w:r w:rsidRPr="00C71B0F">
              <w:t>Все работники ЗАО «ЮКЖД», которым требуется специальный допуск (удостоверение) для работы с опасными производственными объектами.</w:t>
            </w:r>
          </w:p>
        </w:tc>
      </w:tr>
      <w:tr w:rsidR="00CD083E" w:rsidRPr="00CD083E" w:rsidTr="00C71B0F">
        <w:trPr>
          <w:trHeight w:val="316"/>
        </w:trPr>
        <w:tc>
          <w:tcPr>
            <w:tcW w:w="4606" w:type="dxa"/>
            <w:shd w:val="clear" w:color="auto" w:fill="auto"/>
          </w:tcPr>
          <w:p w:rsidR="00CD083E" w:rsidRPr="00C71B0F" w:rsidRDefault="00CD083E" w:rsidP="00CD083E">
            <w:pPr>
              <w:rPr>
                <w:b/>
              </w:rPr>
            </w:pPr>
            <w:r w:rsidRPr="00C71B0F">
              <w:rPr>
                <w:b/>
              </w:rPr>
              <w:t>Место выполнения услуг:</w:t>
            </w:r>
          </w:p>
        </w:tc>
        <w:tc>
          <w:tcPr>
            <w:tcW w:w="5503" w:type="dxa"/>
            <w:shd w:val="clear" w:color="auto" w:fill="auto"/>
          </w:tcPr>
          <w:p w:rsidR="00CD083E" w:rsidRPr="00C71B0F" w:rsidRDefault="00CD083E" w:rsidP="00973849">
            <w:pPr>
              <w:shd w:val="clear" w:color="auto" w:fill="FFFFFF"/>
              <w:spacing w:after="75"/>
              <w:textAlignment w:val="baseline"/>
              <w:rPr>
                <w:color w:val="000000"/>
              </w:rPr>
            </w:pPr>
            <w:r w:rsidRPr="00C71B0F">
              <w:rPr>
                <w:color w:val="000000"/>
              </w:rPr>
              <w:t>РА, г. Ереван</w:t>
            </w:r>
          </w:p>
        </w:tc>
      </w:tr>
      <w:tr w:rsidR="00CD083E" w:rsidRPr="00CD083E" w:rsidTr="00C71B0F">
        <w:trPr>
          <w:trHeight w:val="473"/>
        </w:trPr>
        <w:tc>
          <w:tcPr>
            <w:tcW w:w="4606" w:type="dxa"/>
            <w:shd w:val="clear" w:color="auto" w:fill="auto"/>
          </w:tcPr>
          <w:p w:rsidR="00CD083E" w:rsidRPr="00C71B0F" w:rsidRDefault="00CD083E" w:rsidP="00CD083E">
            <w:pPr>
              <w:rPr>
                <w:b/>
              </w:rPr>
            </w:pPr>
            <w:r w:rsidRPr="00C71B0F">
              <w:rPr>
                <w:b/>
              </w:rPr>
              <w:t>Сроки выполнения работ/услуг:</w:t>
            </w:r>
          </w:p>
        </w:tc>
        <w:tc>
          <w:tcPr>
            <w:tcW w:w="5503" w:type="dxa"/>
            <w:shd w:val="clear" w:color="auto" w:fill="auto"/>
          </w:tcPr>
          <w:p w:rsidR="00CD083E" w:rsidRPr="00C71B0F" w:rsidRDefault="00CD083E" w:rsidP="00973849">
            <w:pPr>
              <w:shd w:val="clear" w:color="auto" w:fill="FFFFFF"/>
              <w:textAlignment w:val="baseline"/>
              <w:rPr>
                <w:bCs/>
                <w:color w:val="000000"/>
                <w:bdr w:val="none" w:sz="0" w:space="0" w:color="auto" w:frame="1"/>
              </w:rPr>
            </w:pPr>
            <w:r w:rsidRPr="00C71B0F">
              <w:rPr>
                <w:bCs/>
                <w:color w:val="000000"/>
                <w:bdr w:val="none" w:sz="0" w:space="0" w:color="auto" w:frame="1"/>
              </w:rPr>
              <w:t>1 месяц</w:t>
            </w:r>
          </w:p>
        </w:tc>
      </w:tr>
      <w:tr w:rsidR="00CD083E" w:rsidRPr="00CD083E" w:rsidTr="00C71B0F">
        <w:trPr>
          <w:trHeight w:val="1927"/>
        </w:trPr>
        <w:tc>
          <w:tcPr>
            <w:tcW w:w="4606" w:type="dxa"/>
            <w:shd w:val="clear" w:color="auto" w:fill="auto"/>
          </w:tcPr>
          <w:p w:rsidR="00CD083E" w:rsidRPr="00C71B0F" w:rsidRDefault="00CD083E" w:rsidP="00CD083E">
            <w:pPr>
              <w:rPr>
                <w:b/>
              </w:rPr>
            </w:pPr>
            <w:r w:rsidRPr="00C71B0F">
              <w:rPr>
                <w:b/>
              </w:rPr>
              <w:t>Характеристика и объем выполняемых услуг:</w:t>
            </w:r>
          </w:p>
        </w:tc>
        <w:tc>
          <w:tcPr>
            <w:tcW w:w="5503" w:type="dxa"/>
            <w:shd w:val="clear" w:color="auto" w:fill="auto"/>
          </w:tcPr>
          <w:p w:rsidR="00CD083E" w:rsidRPr="00C71B0F" w:rsidRDefault="00CD083E" w:rsidP="00AE4A92">
            <w:pPr>
              <w:shd w:val="clear" w:color="auto" w:fill="FFFFFF"/>
              <w:jc w:val="both"/>
              <w:textAlignment w:val="baseline"/>
            </w:pPr>
            <w:r w:rsidRPr="00C71B0F">
              <w:t>Организация первичной (с предоставлением новых удостоверений) и очередной подготовки (с продлением срока удостоверений) д</w:t>
            </w:r>
            <w:r w:rsidR="00AE4A92" w:rsidRPr="00C71B0F">
              <w:t xml:space="preserve">ля </w:t>
            </w:r>
            <w:r w:rsidRPr="00C71B0F">
              <w:t>63</w:t>
            </w:r>
            <w:r w:rsidR="00AE4A92" w:rsidRPr="00C71B0F">
              <w:t>-ех работников</w:t>
            </w:r>
            <w:r w:rsidRPr="00C71B0F">
              <w:t xml:space="preserve"> ЗАО «ЮКЖД», связанных с эксплуатацией опасных производственных объектов.</w:t>
            </w:r>
          </w:p>
        </w:tc>
      </w:tr>
      <w:tr w:rsidR="00CD083E" w:rsidRPr="00CD083E" w:rsidTr="00C71B0F">
        <w:trPr>
          <w:trHeight w:val="1102"/>
        </w:trPr>
        <w:tc>
          <w:tcPr>
            <w:tcW w:w="4606" w:type="dxa"/>
            <w:shd w:val="clear" w:color="auto" w:fill="auto"/>
          </w:tcPr>
          <w:p w:rsidR="00CD083E" w:rsidRPr="00C71B0F" w:rsidRDefault="00CD083E" w:rsidP="00CD083E">
            <w:pPr>
              <w:rPr>
                <w:b/>
              </w:rPr>
            </w:pPr>
            <w:r w:rsidRPr="00C71B0F">
              <w:rPr>
                <w:b/>
              </w:rPr>
              <w:t>Материально-техническое обеспечение:</w:t>
            </w:r>
          </w:p>
        </w:tc>
        <w:tc>
          <w:tcPr>
            <w:tcW w:w="5503" w:type="dxa"/>
            <w:shd w:val="clear" w:color="auto" w:fill="auto"/>
          </w:tcPr>
          <w:p w:rsidR="00CD083E" w:rsidRPr="00C71B0F" w:rsidRDefault="00CD083E" w:rsidP="00973849">
            <w:pPr>
              <w:spacing w:line="360" w:lineRule="exact"/>
              <w:jc w:val="both"/>
            </w:pPr>
            <w:r w:rsidRPr="00C71B0F">
              <w:t>Учебные аудитории, мастерские, натуральные образцы, лаборатории, позволяющие усвоить материал по данному виду обучения.</w:t>
            </w:r>
          </w:p>
        </w:tc>
      </w:tr>
      <w:tr w:rsidR="00CD083E" w:rsidRPr="00CD083E" w:rsidTr="00C71B0F">
        <w:trPr>
          <w:trHeight w:val="473"/>
        </w:trPr>
        <w:tc>
          <w:tcPr>
            <w:tcW w:w="4606" w:type="dxa"/>
            <w:shd w:val="clear" w:color="auto" w:fill="auto"/>
          </w:tcPr>
          <w:p w:rsidR="00CD083E" w:rsidRPr="00C71B0F" w:rsidRDefault="00CD083E" w:rsidP="00CD083E">
            <w:pPr>
              <w:rPr>
                <w:b/>
              </w:rPr>
            </w:pPr>
            <w:r w:rsidRPr="00C71B0F">
              <w:rPr>
                <w:b/>
              </w:rPr>
              <w:t>Дополнительные требования:</w:t>
            </w:r>
          </w:p>
        </w:tc>
        <w:tc>
          <w:tcPr>
            <w:tcW w:w="5503" w:type="dxa"/>
            <w:shd w:val="clear" w:color="auto" w:fill="auto"/>
          </w:tcPr>
          <w:p w:rsidR="00CD083E" w:rsidRPr="00C71B0F" w:rsidRDefault="00CD083E" w:rsidP="00973849">
            <w:pPr>
              <w:shd w:val="clear" w:color="auto" w:fill="FFFFFF"/>
              <w:jc w:val="both"/>
              <w:textAlignment w:val="baseline"/>
            </w:pPr>
            <w:r w:rsidRPr="00C71B0F">
              <w:t xml:space="preserve">Предоставление удостоверений.  </w:t>
            </w:r>
          </w:p>
        </w:tc>
      </w:tr>
      <w:tr w:rsidR="00AE4A92" w:rsidRPr="00CD083E" w:rsidTr="00C71B0F">
        <w:trPr>
          <w:trHeight w:val="473"/>
        </w:trPr>
        <w:tc>
          <w:tcPr>
            <w:tcW w:w="4606" w:type="dxa"/>
            <w:shd w:val="clear" w:color="auto" w:fill="auto"/>
          </w:tcPr>
          <w:p w:rsidR="00AE4A92" w:rsidRPr="00C71B0F" w:rsidRDefault="00AE4A92" w:rsidP="00CD083E">
            <w:pPr>
              <w:rPr>
                <w:b/>
              </w:rPr>
            </w:pPr>
            <w:r w:rsidRPr="00C71B0F">
              <w:rPr>
                <w:b/>
              </w:rPr>
              <w:t>Форма и условия оплаты:</w:t>
            </w:r>
          </w:p>
        </w:tc>
        <w:tc>
          <w:tcPr>
            <w:tcW w:w="5503" w:type="dxa"/>
            <w:shd w:val="clear" w:color="auto" w:fill="auto"/>
          </w:tcPr>
          <w:p w:rsidR="00AE4A92" w:rsidRPr="00C71B0F" w:rsidRDefault="00AE4A92" w:rsidP="00AE4A92">
            <w:pPr>
              <w:shd w:val="clear" w:color="auto" w:fill="FFFFFF"/>
              <w:jc w:val="both"/>
              <w:textAlignment w:val="baseline"/>
            </w:pPr>
            <w:r w:rsidRPr="00C71B0F">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выполненных работ, согласно договору.</w:t>
            </w:r>
          </w:p>
          <w:p w:rsidR="00AE4A92" w:rsidRPr="00C71B0F" w:rsidRDefault="00AE4A92" w:rsidP="00AE4A92">
            <w:pPr>
              <w:shd w:val="clear" w:color="auto" w:fill="FFFFFF"/>
              <w:jc w:val="both"/>
              <w:textAlignment w:val="baseline"/>
            </w:pPr>
            <w:r w:rsidRPr="00C71B0F">
              <w:t>Оплата осуществляется в течение 15 (пятнадцати) рабочих дней c момента подписания акта выполненных работ.</w:t>
            </w:r>
          </w:p>
        </w:tc>
      </w:tr>
      <w:tr w:rsidR="00C71B0F" w:rsidRPr="00CD083E" w:rsidTr="00C71B0F">
        <w:trPr>
          <w:trHeight w:val="473"/>
        </w:trPr>
        <w:tc>
          <w:tcPr>
            <w:tcW w:w="4606" w:type="dxa"/>
            <w:shd w:val="clear" w:color="auto" w:fill="auto"/>
          </w:tcPr>
          <w:p w:rsidR="00C71B0F" w:rsidRPr="00C71B0F" w:rsidRDefault="00C71B0F" w:rsidP="00CD083E">
            <w:pPr>
              <w:rPr>
                <w:b/>
              </w:rPr>
            </w:pPr>
            <w:r>
              <w:rPr>
                <w:b/>
              </w:rPr>
              <w:t>Начальная (максимальная) цена:</w:t>
            </w:r>
          </w:p>
        </w:tc>
        <w:tc>
          <w:tcPr>
            <w:tcW w:w="5503" w:type="dxa"/>
            <w:shd w:val="clear" w:color="auto" w:fill="auto"/>
          </w:tcPr>
          <w:p w:rsidR="00C71B0F" w:rsidRPr="00C71B0F" w:rsidRDefault="00C71B0F" w:rsidP="00AE4A92">
            <w:pPr>
              <w:shd w:val="clear" w:color="auto" w:fill="FFFFFF"/>
              <w:jc w:val="both"/>
              <w:textAlignment w:val="baseline"/>
            </w:pPr>
            <w:r w:rsidRPr="00C71B0F">
              <w:t>2 039 000 (два миллиона тридцать девять тысяч) драм РА без НДС или 2 446 800 (два миллиона четыреста сорок шесть тысяч восемьсот) драм РА с НДС.</w:t>
            </w:r>
            <w:r>
              <w:t xml:space="preserve"> </w:t>
            </w:r>
          </w:p>
        </w:tc>
      </w:tr>
    </w:tbl>
    <w:p w:rsidR="00CD083E" w:rsidRDefault="00CD083E" w:rsidP="003C5C5B">
      <w:pPr>
        <w:contextualSpacing/>
        <w:rPr>
          <w:sz w:val="28"/>
          <w:szCs w:val="28"/>
          <w:lang w:val="hy-AM"/>
        </w:rPr>
      </w:pPr>
    </w:p>
    <w:p w:rsidR="00C71B0F" w:rsidRDefault="00C71B0F" w:rsidP="003C5C5B">
      <w:pPr>
        <w:contextualSpacing/>
        <w:rPr>
          <w:sz w:val="28"/>
          <w:szCs w:val="28"/>
          <w:lang w:val="hy-AM"/>
        </w:rPr>
      </w:pPr>
    </w:p>
    <w:p w:rsidR="00C71B0F" w:rsidRPr="002326D5" w:rsidRDefault="00C71B0F" w:rsidP="003C5C5B">
      <w:pPr>
        <w:contextualSpacing/>
        <w:rPr>
          <w:sz w:val="28"/>
          <w:szCs w:val="28"/>
          <w:lang w:val="hy-AM"/>
        </w:rPr>
      </w:pPr>
    </w:p>
    <w:p w:rsidR="00970F3C" w:rsidRPr="00060210" w:rsidRDefault="00970F3C" w:rsidP="00970F3C">
      <w:pPr>
        <w:contextualSpacing/>
        <w:jc w:val="right"/>
        <w:rPr>
          <w:sz w:val="10"/>
        </w:rPr>
      </w:pPr>
      <w:r w:rsidRPr="00060210">
        <w:rPr>
          <w:sz w:val="28"/>
          <w:szCs w:val="28"/>
        </w:rPr>
        <w:t xml:space="preserve">Приложение № </w:t>
      </w:r>
      <w:r w:rsidR="001B48E5">
        <w:rPr>
          <w:sz w:val="28"/>
          <w:szCs w:val="28"/>
        </w:rPr>
        <w:t>3</w:t>
      </w:r>
    </w:p>
    <w:p w:rsidR="003B4BD6" w:rsidRDefault="003B4BD6" w:rsidP="003B4BD6">
      <w:pPr>
        <w:spacing w:line="276" w:lineRule="auto"/>
        <w:jc w:val="right"/>
        <w:rPr>
          <w:sz w:val="28"/>
          <w:szCs w:val="28"/>
        </w:rPr>
      </w:pPr>
      <w:r>
        <w:rPr>
          <w:sz w:val="28"/>
          <w:szCs w:val="28"/>
        </w:rPr>
        <w:t xml:space="preserve">к извещению о проведении запроса котировок </w:t>
      </w:r>
    </w:p>
    <w:p w:rsidR="00970F3C" w:rsidRPr="00060210" w:rsidRDefault="003B4BD6" w:rsidP="003B4BD6">
      <w:pPr>
        <w:spacing w:line="276" w:lineRule="auto"/>
        <w:ind w:left="5670"/>
        <w:jc w:val="right"/>
        <w:rPr>
          <w:sz w:val="28"/>
          <w:szCs w:val="28"/>
        </w:rPr>
      </w:pPr>
      <w:r>
        <w:rPr>
          <w:sz w:val="28"/>
          <w:szCs w:val="28"/>
        </w:rPr>
        <w:t>№ЮКЖД-ЗКЦ 022/</w:t>
      </w:r>
      <w:r>
        <w:rPr>
          <w:sz w:val="28"/>
          <w:szCs w:val="28"/>
          <w:lang w:val="hy-AM"/>
        </w:rPr>
        <w:t>77</w:t>
      </w:r>
    </w:p>
    <w:p w:rsidR="00970F3C" w:rsidRPr="00060210" w:rsidRDefault="00970F3C" w:rsidP="00970F3C">
      <w:pPr>
        <w:contextualSpacing/>
        <w:jc w:val="right"/>
        <w:rPr>
          <w:sz w:val="28"/>
          <w:szCs w:val="28"/>
        </w:rPr>
      </w:pPr>
    </w:p>
    <w:p w:rsidR="00970F3C" w:rsidRPr="00060210" w:rsidRDefault="00970F3C" w:rsidP="00970F3C">
      <w:pPr>
        <w:spacing w:after="160" w:line="259" w:lineRule="auto"/>
        <w:jc w:val="center"/>
        <w:rPr>
          <w:rFonts w:eastAsia="Calibri"/>
          <w:b/>
          <w:bCs/>
          <w:iCs/>
          <w:sz w:val="28"/>
          <w:szCs w:val="28"/>
          <w:lang w:eastAsia="en-US"/>
        </w:rPr>
      </w:pPr>
      <w:r w:rsidRPr="00060210">
        <w:rPr>
          <w:rFonts w:eastAsia="Calibri"/>
          <w:b/>
          <w:bCs/>
          <w:iCs/>
          <w:sz w:val="28"/>
          <w:szCs w:val="28"/>
          <w:lang w:eastAsia="en-US"/>
        </w:rPr>
        <w:t>Форма описи документов, представляемых для участия в Запросе котировок</w:t>
      </w:r>
    </w:p>
    <w:p w:rsidR="00970F3C" w:rsidRPr="00060210" w:rsidRDefault="00970F3C" w:rsidP="00970F3C">
      <w:pPr>
        <w:spacing w:after="160" w:line="259" w:lineRule="auto"/>
        <w:jc w:val="center"/>
        <w:rPr>
          <w:rFonts w:eastAsia="Calibri"/>
          <w:bCs/>
          <w:sz w:val="28"/>
          <w:szCs w:val="28"/>
          <w:lang w:eastAsia="en-US"/>
        </w:rPr>
      </w:pPr>
      <w:r w:rsidRPr="00060210">
        <w:rPr>
          <w:rFonts w:eastAsia="Calibri"/>
          <w:bCs/>
          <w:sz w:val="28"/>
          <w:szCs w:val="28"/>
          <w:lang w:eastAsia="en-US"/>
        </w:rPr>
        <w:t>ОПИСЬ ДОКУМЕНТОВ,</w:t>
      </w:r>
    </w:p>
    <w:p w:rsidR="00970F3C" w:rsidRPr="00060210" w:rsidRDefault="00970F3C" w:rsidP="00970F3C">
      <w:pPr>
        <w:spacing w:after="160" w:line="259" w:lineRule="auto"/>
        <w:jc w:val="both"/>
        <w:rPr>
          <w:rFonts w:eastAsia="Calibri"/>
          <w:bCs/>
          <w:sz w:val="28"/>
          <w:szCs w:val="28"/>
          <w:lang w:eastAsia="en-US"/>
        </w:rPr>
      </w:pPr>
      <w:r w:rsidRPr="00060210">
        <w:rPr>
          <w:rFonts w:eastAsia="Calibri"/>
          <w:bCs/>
          <w:sz w:val="28"/>
          <w:szCs w:val="28"/>
          <w:lang w:eastAsia="en-US"/>
        </w:rPr>
        <w:t xml:space="preserve">представляемых для участия в запросе котировок </w:t>
      </w:r>
    </w:p>
    <w:p w:rsidR="00970F3C" w:rsidRPr="00060210" w:rsidRDefault="00970F3C" w:rsidP="00970F3C">
      <w:pPr>
        <w:spacing w:after="160" w:line="259" w:lineRule="auto"/>
        <w:jc w:val="both"/>
        <w:rPr>
          <w:rFonts w:eastAsia="Calibri"/>
          <w:bCs/>
          <w:sz w:val="28"/>
          <w:szCs w:val="28"/>
          <w:lang w:eastAsia="en-US"/>
        </w:rPr>
      </w:pPr>
      <w:r w:rsidRPr="00060210">
        <w:rPr>
          <w:rFonts w:eastAsia="Calibri"/>
          <w:bCs/>
          <w:sz w:val="28"/>
          <w:szCs w:val="28"/>
          <w:lang w:eastAsia="en-US"/>
        </w:rPr>
        <w:t>Настоящим____________________________________________________________________</w:t>
      </w:r>
    </w:p>
    <w:p w:rsidR="00970F3C" w:rsidRPr="00060210" w:rsidRDefault="00970F3C" w:rsidP="00970F3C">
      <w:pPr>
        <w:spacing w:after="160" w:line="259" w:lineRule="auto"/>
        <w:jc w:val="both"/>
        <w:rPr>
          <w:rFonts w:eastAsia="Calibri"/>
          <w:sz w:val="28"/>
          <w:szCs w:val="28"/>
          <w:lang w:eastAsia="en-US"/>
        </w:rPr>
      </w:pPr>
      <w:r w:rsidRPr="00060210">
        <w:rPr>
          <w:rFonts w:eastAsia="Calibri"/>
          <w:i/>
          <w:iCs/>
          <w:sz w:val="28"/>
          <w:szCs w:val="28"/>
          <w:lang w:eastAsia="en-US"/>
        </w:rPr>
        <w:t>(наименование организации, индивидуального предпринимателя или физического лица – участника Запроса)</w:t>
      </w:r>
    </w:p>
    <w:p w:rsidR="00970F3C" w:rsidRPr="00060210" w:rsidRDefault="00970F3C" w:rsidP="00970F3C">
      <w:pPr>
        <w:spacing w:after="160" w:line="259" w:lineRule="auto"/>
        <w:jc w:val="both"/>
        <w:rPr>
          <w:rFonts w:eastAsia="Calibri"/>
          <w:bCs/>
          <w:sz w:val="28"/>
          <w:szCs w:val="28"/>
          <w:lang w:eastAsia="en-US"/>
        </w:rPr>
      </w:pPr>
      <w:r w:rsidRPr="00060210">
        <w:rPr>
          <w:rFonts w:eastAsia="Calibri"/>
          <w:bCs/>
          <w:sz w:val="28"/>
          <w:szCs w:val="28"/>
          <w:lang w:eastAsia="en-US"/>
        </w:rPr>
        <w:t>подтверждает, что для участия в данном Запросе котировок нами направляются ниже перечисленные документы:</w:t>
      </w:r>
    </w:p>
    <w:tbl>
      <w:tblPr>
        <w:tblW w:w="9900" w:type="dxa"/>
        <w:tblInd w:w="40" w:type="dxa"/>
        <w:tblLayout w:type="fixed"/>
        <w:tblCellMar>
          <w:left w:w="40" w:type="dxa"/>
          <w:right w:w="40" w:type="dxa"/>
        </w:tblCellMar>
        <w:tblLook w:val="0000" w:firstRow="0" w:lastRow="0" w:firstColumn="0" w:lastColumn="0" w:noHBand="0" w:noVBand="0"/>
      </w:tblPr>
      <w:tblGrid>
        <w:gridCol w:w="519"/>
        <w:gridCol w:w="6946"/>
        <w:gridCol w:w="1180"/>
        <w:gridCol w:w="1255"/>
      </w:tblGrid>
      <w:tr w:rsidR="00970F3C" w:rsidRPr="00060210" w:rsidTr="00AB6DEF">
        <w:trPr>
          <w:trHeight w:hRule="exact" w:val="83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 xml:space="preserve">№ </w:t>
            </w:r>
          </w:p>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bCs/>
                <w:sz w:val="28"/>
                <w:szCs w:val="28"/>
                <w:lang w:eastAsia="en-US"/>
              </w:rPr>
            </w:pPr>
            <w:r w:rsidRPr="00060210">
              <w:rPr>
                <w:rFonts w:eastAsia="Calibri"/>
                <w:bCs/>
                <w:sz w:val="28"/>
                <w:szCs w:val="28"/>
                <w:lang w:eastAsia="en-US"/>
              </w:rPr>
              <w:t>Наименование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Кол-во страниц</w:t>
            </w: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Номер страницы</w:t>
            </w:r>
          </w:p>
        </w:tc>
      </w:tr>
      <w:tr w:rsidR="00970F3C" w:rsidRPr="00060210" w:rsidTr="00AB6DEF">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1.</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Опись документов</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r w:rsidR="00970F3C" w:rsidRPr="00060210" w:rsidTr="00AB6DEF">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2.</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Заявка на участие в Запросе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r w:rsidR="00970F3C" w:rsidRPr="00060210" w:rsidTr="00AB6DEF">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3.</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Техническое предложение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r w:rsidR="00970F3C" w:rsidRPr="00060210" w:rsidTr="00AB6DEF">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4.</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Приложение к Техническому предложению</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r w:rsidR="00970F3C" w:rsidRPr="00060210" w:rsidTr="00AB6DEF">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5.</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Другие документы, прилагаемые по усмотрению Участника</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bl>
    <w:p w:rsidR="00970F3C" w:rsidRPr="00060210" w:rsidRDefault="00970F3C" w:rsidP="00970F3C">
      <w:pPr>
        <w:spacing w:after="160" w:line="259" w:lineRule="auto"/>
        <w:jc w:val="both"/>
        <w:rPr>
          <w:rFonts w:eastAsia="Calibri"/>
          <w:b/>
          <w:bCs/>
          <w:sz w:val="28"/>
          <w:szCs w:val="28"/>
          <w:lang w:eastAsia="en-US"/>
        </w:rPr>
      </w:pP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Представитель, имеющий полномочия подписать заявку на участие от имени</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__________________________________________________________________</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(полное наименование участника)</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___________________________________________</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(должность, подпись, ФИО)</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Печать (при наличии)</w:t>
      </w:r>
    </w:p>
    <w:p w:rsidR="00970F3C" w:rsidRPr="00060210" w:rsidRDefault="00970F3C" w:rsidP="00970F3C">
      <w:pPr>
        <w:contextualSpacing/>
        <w:rPr>
          <w:rFonts w:eastAsia="Calibri"/>
          <w:sz w:val="28"/>
          <w:szCs w:val="28"/>
          <w:lang w:eastAsia="en-US"/>
        </w:rPr>
      </w:pPr>
    </w:p>
    <w:p w:rsidR="00970F3C" w:rsidRPr="00060210" w:rsidRDefault="00970F3C" w:rsidP="00970F3C">
      <w:pPr>
        <w:contextualSpacing/>
        <w:rPr>
          <w:rFonts w:eastAsia="Calibri"/>
          <w:sz w:val="28"/>
          <w:szCs w:val="28"/>
          <w:lang w:eastAsia="en-US"/>
        </w:rPr>
      </w:pPr>
    </w:p>
    <w:p w:rsidR="00D1637A" w:rsidRPr="00970F3C" w:rsidRDefault="00970F3C" w:rsidP="00970F3C">
      <w:pPr>
        <w:contextualSpacing/>
        <w:rPr>
          <w:rFonts w:eastAsia="Calibri"/>
          <w:sz w:val="28"/>
          <w:szCs w:val="28"/>
          <w:lang w:eastAsia="en-US"/>
        </w:rPr>
      </w:pPr>
      <w:r w:rsidRPr="00060210">
        <w:rPr>
          <w:rFonts w:eastAsia="Calibri"/>
          <w:sz w:val="28"/>
          <w:szCs w:val="28"/>
          <w:lang w:eastAsia="en-US"/>
        </w:rPr>
        <w:t>«____» _________ 20__ г.</w:t>
      </w:r>
    </w:p>
    <w:p w:rsidR="005639A3" w:rsidRDefault="005639A3" w:rsidP="009D2EC3">
      <w:pPr>
        <w:contextualSpacing/>
        <w:jc w:val="right"/>
        <w:rPr>
          <w:sz w:val="28"/>
          <w:szCs w:val="28"/>
        </w:rPr>
      </w:pPr>
    </w:p>
    <w:p w:rsidR="005639A3" w:rsidRDefault="005639A3" w:rsidP="00AF3101">
      <w:pPr>
        <w:contextualSpacing/>
        <w:rPr>
          <w:sz w:val="28"/>
          <w:szCs w:val="28"/>
        </w:rPr>
      </w:pPr>
    </w:p>
    <w:p w:rsidR="00883BD5" w:rsidRDefault="00883BD5" w:rsidP="00AF3101">
      <w:pPr>
        <w:contextualSpacing/>
        <w:rPr>
          <w:sz w:val="28"/>
          <w:szCs w:val="28"/>
        </w:rPr>
      </w:pPr>
    </w:p>
    <w:p w:rsidR="00883BD5" w:rsidRDefault="00883BD5" w:rsidP="00AF3101">
      <w:pPr>
        <w:contextualSpacing/>
        <w:rPr>
          <w:sz w:val="28"/>
          <w:szCs w:val="28"/>
        </w:rPr>
      </w:pPr>
    </w:p>
    <w:p w:rsidR="00883BD5" w:rsidRDefault="00883BD5" w:rsidP="00AF3101">
      <w:pPr>
        <w:contextualSpacing/>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A60F25">
        <w:rPr>
          <w:sz w:val="28"/>
          <w:szCs w:val="28"/>
        </w:rPr>
        <w:t>4</w:t>
      </w:r>
    </w:p>
    <w:p w:rsidR="003B4BD6" w:rsidRDefault="003B4BD6" w:rsidP="003B4BD6">
      <w:pPr>
        <w:spacing w:line="276" w:lineRule="auto"/>
        <w:jc w:val="right"/>
        <w:rPr>
          <w:sz w:val="28"/>
          <w:szCs w:val="28"/>
        </w:rPr>
      </w:pPr>
      <w:r>
        <w:rPr>
          <w:sz w:val="28"/>
          <w:szCs w:val="28"/>
        </w:rPr>
        <w:t xml:space="preserve">к извещению о проведении запроса котировок </w:t>
      </w:r>
    </w:p>
    <w:p w:rsidR="004A4B5F" w:rsidRPr="00DF208D" w:rsidRDefault="003B4BD6" w:rsidP="003B4BD6">
      <w:pPr>
        <w:spacing w:line="276" w:lineRule="auto"/>
        <w:ind w:left="5670"/>
        <w:jc w:val="right"/>
        <w:rPr>
          <w:sz w:val="28"/>
          <w:szCs w:val="28"/>
        </w:rPr>
      </w:pPr>
      <w:r>
        <w:rPr>
          <w:sz w:val="28"/>
          <w:szCs w:val="28"/>
        </w:rPr>
        <w:t>№ЮКЖД-ЗКЦ 022/</w:t>
      </w:r>
      <w:r>
        <w:rPr>
          <w:sz w:val="28"/>
          <w:szCs w:val="28"/>
          <w:lang w:val="hy-AM"/>
        </w:rPr>
        <w:t>77</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CC44A6" w:rsidRDefault="00E81586" w:rsidP="00E81586">
      <w:pPr>
        <w:pStyle w:val="2"/>
        <w:suppressAutoHyphens/>
        <w:spacing w:before="0" w:after="0" w:line="276" w:lineRule="auto"/>
        <w:jc w:val="center"/>
        <w:rPr>
          <w:rFonts w:ascii="Times New Roman" w:hAnsi="Times New Roman" w:cs="Times New Roman"/>
          <w:b w:val="0"/>
          <w:i w:val="0"/>
          <w:lang w:val="hy-AM"/>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591913">
        <w:rPr>
          <w:rFonts w:ascii="Times New Roman" w:hAnsi="Times New Roman" w:cs="Times New Roman"/>
          <w:b w:val="0"/>
          <w:i w:val="0"/>
        </w:rPr>
        <w:t>№ЮКЖД-</w:t>
      </w:r>
      <w:r w:rsidR="00591913" w:rsidRPr="00493F30">
        <w:rPr>
          <w:rFonts w:ascii="Times New Roman" w:hAnsi="Times New Roman" w:cs="Times New Roman"/>
          <w:b w:val="0"/>
          <w:i w:val="0"/>
        </w:rPr>
        <w:t xml:space="preserve">ЗКЦ </w:t>
      </w:r>
      <w:r w:rsidR="00BB0133">
        <w:rPr>
          <w:rFonts w:ascii="Times New Roman" w:hAnsi="Times New Roman" w:cs="Times New Roman"/>
          <w:b w:val="0"/>
          <w:i w:val="0"/>
        </w:rPr>
        <w:t>02</w:t>
      </w:r>
      <w:r w:rsidR="00970F3C">
        <w:rPr>
          <w:rFonts w:ascii="Times New Roman" w:hAnsi="Times New Roman" w:cs="Times New Roman"/>
          <w:b w:val="0"/>
          <w:i w:val="0"/>
        </w:rPr>
        <w:t>2</w:t>
      </w:r>
      <w:r w:rsidR="00BB0133">
        <w:rPr>
          <w:rFonts w:ascii="Times New Roman" w:hAnsi="Times New Roman" w:cs="Times New Roman"/>
          <w:b w:val="0"/>
          <w:i w:val="0"/>
        </w:rPr>
        <w:t>/</w:t>
      </w:r>
      <w:r w:rsidR="00970F3C" w:rsidRPr="00E8066A">
        <w:rPr>
          <w:rFonts w:ascii="Times New Roman" w:hAnsi="Times New Roman" w:cs="Times New Roman"/>
          <w:b w:val="0"/>
          <w:i w:val="0"/>
        </w:rPr>
        <w:t>0</w:t>
      </w:r>
      <w:r w:rsidR="00CC44A6">
        <w:rPr>
          <w:rFonts w:ascii="Times New Roman" w:hAnsi="Times New Roman" w:cs="Times New Roman"/>
          <w:b w:val="0"/>
          <w:i w:val="0"/>
          <w:lang w:val="hy-AM"/>
        </w:rPr>
        <w:t>77</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C5041E">
        <w:rPr>
          <w:b/>
          <w:bCs/>
          <w:szCs w:val="28"/>
        </w:rPr>
        <w:t>ЮКЖД-ЗКЦ 022</w:t>
      </w:r>
      <w:r w:rsidR="00831B7D">
        <w:rPr>
          <w:b/>
          <w:bCs/>
          <w:szCs w:val="28"/>
        </w:rPr>
        <w:t>/</w:t>
      </w:r>
      <w:r w:rsidR="00C5041E" w:rsidRPr="00E8066A">
        <w:rPr>
          <w:b/>
          <w:bCs/>
          <w:szCs w:val="28"/>
        </w:rPr>
        <w:t>0</w:t>
      </w:r>
      <w:r w:rsidR="00CC44A6">
        <w:rPr>
          <w:b/>
          <w:bCs/>
          <w:szCs w:val="28"/>
          <w:lang w:val="hy-AM"/>
        </w:rPr>
        <w:t>77</w:t>
      </w:r>
      <w:r w:rsidRPr="00E8066A">
        <w:rPr>
          <w:b/>
          <w:szCs w:val="28"/>
        </w:rPr>
        <w:t xml:space="preserve"> (далее</w:t>
      </w:r>
      <w:r w:rsidRPr="00332B81">
        <w:rPr>
          <w:b/>
          <w:szCs w:val="28"/>
        </w:rPr>
        <w:t xml:space="preserve">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i/>
          <w:sz w:val="28"/>
          <w:szCs w:val="28"/>
          <w:u w:val="single"/>
        </w:rPr>
        <w:t xml:space="preserve"> </w:t>
      </w:r>
      <w:r w:rsidRPr="00332B81">
        <w:rPr>
          <w:sz w:val="28"/>
          <w:szCs w:val="28"/>
        </w:rPr>
        <w:t>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w:t>
      </w:r>
      <w:r w:rsidRPr="00332B81">
        <w:lastRenderedPageBreak/>
        <w:t>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lastRenderedPageBreak/>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492BB3">
          <w:footerReference w:type="first" r:id="rId15"/>
          <w:pgSz w:w="11906" w:h="16838" w:code="9"/>
          <w:pgMar w:top="709" w:right="849"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3033"/>
        <w:gridCol w:w="8800"/>
        <w:gridCol w:w="5923"/>
      </w:tblGrid>
      <w:tr w:rsidR="00A27E22" w:rsidRPr="00A27E22" w:rsidTr="003B4BD6">
        <w:tc>
          <w:tcPr>
            <w:tcW w:w="854"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2478"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A60F25">
              <w:rPr>
                <w:sz w:val="28"/>
                <w:szCs w:val="28"/>
              </w:rPr>
              <w:t>5</w:t>
            </w:r>
          </w:p>
          <w:p w:rsidR="003B4BD6" w:rsidRDefault="00A27E22" w:rsidP="003B4BD6">
            <w:pPr>
              <w:spacing w:line="276" w:lineRule="auto"/>
              <w:jc w:val="right"/>
              <w:rPr>
                <w:sz w:val="28"/>
                <w:szCs w:val="28"/>
              </w:rPr>
            </w:pPr>
            <w:r w:rsidRPr="003079B4">
              <w:rPr>
                <w:sz w:val="28"/>
                <w:szCs w:val="28"/>
              </w:rPr>
              <w:t xml:space="preserve">     </w:t>
            </w:r>
            <w:r w:rsidR="003B4BD6">
              <w:rPr>
                <w:sz w:val="28"/>
                <w:szCs w:val="28"/>
              </w:rPr>
              <w:t xml:space="preserve">к извещению о проведении запроса котировок </w:t>
            </w:r>
          </w:p>
          <w:p w:rsidR="00A27E22" w:rsidRPr="00CC44A6" w:rsidRDefault="003B4BD6" w:rsidP="003B4BD6">
            <w:pPr>
              <w:jc w:val="right"/>
              <w:rPr>
                <w:rFonts w:eastAsia="MS Mincho"/>
                <w:lang w:val="hy-AM"/>
              </w:rPr>
            </w:pPr>
            <w:r>
              <w:rPr>
                <w:sz w:val="28"/>
                <w:szCs w:val="28"/>
              </w:rPr>
              <w:t>№ЮКЖД-ЗКЦ 022/</w:t>
            </w:r>
            <w:r>
              <w:rPr>
                <w:sz w:val="28"/>
                <w:szCs w:val="28"/>
                <w:lang w:val="hy-AM"/>
              </w:rPr>
              <w:t>77</w:t>
            </w:r>
          </w:p>
        </w:tc>
        <w:tc>
          <w:tcPr>
            <w:tcW w:w="1668" w:type="pct"/>
            <w:tcBorders>
              <w:left w:val="nil"/>
            </w:tcBorders>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446CA4">
        <w:rPr>
          <w:bCs/>
          <w:sz w:val="28"/>
          <w:szCs w:val="28"/>
        </w:rPr>
        <w:t>Техническое предложение</w:t>
      </w:r>
      <w:r w:rsidRPr="00446CA4">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6D2193" w:rsidRPr="00F47BAF" w:rsidRDefault="006D2193" w:rsidP="00A27E22">
      <w:pPr>
        <w:rPr>
          <w:i/>
          <w:sz w:val="28"/>
          <w:szCs w:val="28"/>
        </w:rPr>
      </w:pPr>
      <w:r>
        <w:rPr>
          <w:i/>
          <w:sz w:val="28"/>
          <w:szCs w:val="28"/>
        </w:rPr>
        <w:t>ИНН:</w:t>
      </w:r>
    </w:p>
    <w:p w:rsidR="00440423" w:rsidRPr="00CC44A6" w:rsidRDefault="00440423" w:rsidP="00A27E22">
      <w:pPr>
        <w:rPr>
          <w:b/>
          <w:lang w:val="hy-AM"/>
        </w:rPr>
      </w:pPr>
      <w:r w:rsidRPr="00A27E22">
        <w:rPr>
          <w:b/>
        </w:rPr>
        <w:t>Но</w:t>
      </w:r>
      <w:r w:rsidR="00372E14">
        <w:rPr>
          <w:b/>
        </w:rPr>
        <w:t xml:space="preserve">мер закупки, номер и предмета </w:t>
      </w:r>
      <w:r w:rsidR="001A6D5E">
        <w:rPr>
          <w:b/>
          <w:bCs/>
        </w:rPr>
        <w:t xml:space="preserve">№ЮКЖД-ЗКЦ </w:t>
      </w:r>
      <w:r w:rsidR="00222669">
        <w:rPr>
          <w:b/>
          <w:bCs/>
        </w:rPr>
        <w:t>022</w:t>
      </w:r>
      <w:r w:rsidR="00882584">
        <w:rPr>
          <w:b/>
          <w:bCs/>
        </w:rPr>
        <w:t>/</w:t>
      </w:r>
      <w:r w:rsidR="00222669" w:rsidRPr="00E8066A">
        <w:rPr>
          <w:b/>
          <w:bCs/>
        </w:rPr>
        <w:t>0</w:t>
      </w:r>
      <w:r w:rsidR="00CC44A6">
        <w:rPr>
          <w:b/>
          <w:bCs/>
          <w:lang w:val="hy-AM"/>
        </w:rPr>
        <w:t>77</w:t>
      </w:r>
    </w:p>
    <w:p w:rsidR="00222669" w:rsidRPr="009B69BF" w:rsidRDefault="00222669" w:rsidP="00222669">
      <w:pPr>
        <w:spacing w:line="276" w:lineRule="auto"/>
        <w:jc w:val="both"/>
        <w:rPr>
          <w:i/>
          <w:sz w:val="28"/>
          <w:szCs w:val="28"/>
        </w:rPr>
      </w:pPr>
      <w:r w:rsidRPr="009B69BF">
        <w:rPr>
          <w:i/>
          <w:sz w:val="28"/>
          <w:szCs w:val="28"/>
        </w:rPr>
        <w:t>участник должен указать номер закупки, номер, соответствующие указанным в извещении о проведении запроса котировок</w:t>
      </w:r>
    </w:p>
    <w:tbl>
      <w:tblPr>
        <w:tblW w:w="109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5"/>
        <w:gridCol w:w="175"/>
        <w:gridCol w:w="461"/>
        <w:gridCol w:w="1238"/>
        <w:gridCol w:w="635"/>
        <w:gridCol w:w="186"/>
        <w:gridCol w:w="543"/>
        <w:gridCol w:w="728"/>
        <w:gridCol w:w="635"/>
        <w:gridCol w:w="864"/>
        <w:gridCol w:w="60"/>
        <w:gridCol w:w="1092"/>
        <w:gridCol w:w="1372"/>
        <w:gridCol w:w="1557"/>
        <w:gridCol w:w="912"/>
      </w:tblGrid>
      <w:tr w:rsidR="0053569F" w:rsidRPr="00DF208D" w:rsidTr="003B4BD6">
        <w:trPr>
          <w:jc w:val="center"/>
        </w:trPr>
        <w:tc>
          <w:tcPr>
            <w:tcW w:w="617" w:type="dxa"/>
            <w:vMerge w:val="restart"/>
            <w:vAlign w:val="center"/>
          </w:tcPr>
          <w:p w:rsidR="0053569F" w:rsidRPr="00E332B9" w:rsidRDefault="0053569F" w:rsidP="0053569F">
            <w:pPr>
              <w:spacing w:line="276" w:lineRule="auto"/>
              <w:jc w:val="center"/>
              <w:rPr>
                <w:b/>
              </w:rPr>
            </w:pPr>
            <w:r w:rsidRPr="00E332B9">
              <w:rPr>
                <w:b/>
              </w:rPr>
              <w:t>№ п/п</w:t>
            </w:r>
          </w:p>
        </w:tc>
        <w:tc>
          <w:tcPr>
            <w:tcW w:w="850" w:type="dxa"/>
            <w:gridSpan w:val="2"/>
          </w:tcPr>
          <w:p w:rsidR="0053569F" w:rsidRPr="00DF208D" w:rsidRDefault="0053569F" w:rsidP="0053569F">
            <w:pPr>
              <w:spacing w:line="276" w:lineRule="auto"/>
              <w:ind w:right="-33"/>
              <w:jc w:val="both"/>
              <w:rPr>
                <w:b/>
                <w:sz w:val="28"/>
                <w:szCs w:val="28"/>
              </w:rPr>
            </w:pPr>
          </w:p>
        </w:tc>
        <w:tc>
          <w:tcPr>
            <w:tcW w:w="14092" w:type="dxa"/>
            <w:gridSpan w:val="12"/>
          </w:tcPr>
          <w:p w:rsidR="0053569F" w:rsidRPr="00DF208D" w:rsidRDefault="0053569F" w:rsidP="0053569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53569F" w:rsidRPr="00DF208D" w:rsidTr="003B4BD6">
        <w:trPr>
          <w:trHeight w:val="1148"/>
          <w:jc w:val="center"/>
        </w:trPr>
        <w:tc>
          <w:tcPr>
            <w:tcW w:w="617" w:type="dxa"/>
            <w:vMerge/>
          </w:tcPr>
          <w:p w:rsidR="0053569F" w:rsidRPr="00DF208D" w:rsidRDefault="0053569F" w:rsidP="0053569F">
            <w:pPr>
              <w:spacing w:line="276" w:lineRule="auto"/>
              <w:jc w:val="both"/>
              <w:rPr>
                <w:b/>
              </w:rPr>
            </w:pPr>
          </w:p>
        </w:tc>
        <w:tc>
          <w:tcPr>
            <w:tcW w:w="2752" w:type="dxa"/>
            <w:gridSpan w:val="3"/>
            <w:vAlign w:val="center"/>
          </w:tcPr>
          <w:p w:rsidR="0053569F" w:rsidRPr="00DF208D" w:rsidRDefault="0053569F" w:rsidP="0053569F">
            <w:pPr>
              <w:spacing w:line="276" w:lineRule="auto"/>
              <w:jc w:val="center"/>
              <w:rPr>
                <w:b/>
              </w:rPr>
            </w:pPr>
            <w:r w:rsidRPr="00DF208D">
              <w:rPr>
                <w:b/>
              </w:rPr>
              <w:t>Наименование товара, работы, услуги</w:t>
            </w:r>
          </w:p>
        </w:tc>
        <w:tc>
          <w:tcPr>
            <w:tcW w:w="1134" w:type="dxa"/>
            <w:gridSpan w:val="2"/>
          </w:tcPr>
          <w:p w:rsidR="0053569F" w:rsidRPr="00DF208D" w:rsidRDefault="0053569F" w:rsidP="0053569F">
            <w:pPr>
              <w:spacing w:line="276" w:lineRule="auto"/>
              <w:rPr>
                <w:b/>
              </w:rPr>
            </w:pPr>
            <w:r>
              <w:rPr>
                <w:b/>
              </w:rPr>
              <w:t>Марка № чертежа, размер</w:t>
            </w:r>
          </w:p>
        </w:tc>
        <w:tc>
          <w:tcPr>
            <w:tcW w:w="708" w:type="dxa"/>
          </w:tcPr>
          <w:p w:rsidR="0053569F" w:rsidRDefault="0053569F" w:rsidP="0053569F">
            <w:pPr>
              <w:spacing w:line="276" w:lineRule="auto"/>
              <w:jc w:val="center"/>
              <w:rPr>
                <w:b/>
              </w:rPr>
            </w:pPr>
          </w:p>
          <w:p w:rsidR="0053569F" w:rsidRPr="00DF208D" w:rsidRDefault="0053569F" w:rsidP="0053569F">
            <w:pPr>
              <w:spacing w:line="276" w:lineRule="auto"/>
              <w:jc w:val="center"/>
              <w:rPr>
                <w:b/>
              </w:rPr>
            </w:pPr>
            <w:r>
              <w:rPr>
                <w:b/>
              </w:rPr>
              <w:t xml:space="preserve">ГОСТ </w:t>
            </w:r>
          </w:p>
        </w:tc>
        <w:tc>
          <w:tcPr>
            <w:tcW w:w="993" w:type="dxa"/>
            <w:vAlign w:val="center"/>
          </w:tcPr>
          <w:p w:rsidR="0053569F" w:rsidRPr="00DF208D" w:rsidRDefault="0053569F" w:rsidP="0053569F">
            <w:pPr>
              <w:spacing w:line="276" w:lineRule="auto"/>
              <w:jc w:val="center"/>
              <w:rPr>
                <w:b/>
              </w:rPr>
            </w:pPr>
            <w:r w:rsidRPr="00DF208D">
              <w:rPr>
                <w:b/>
              </w:rPr>
              <w:t>Ед.</w:t>
            </w:r>
            <w:r>
              <w:rPr>
                <w:b/>
              </w:rPr>
              <w:t xml:space="preserve"> </w:t>
            </w:r>
            <w:r w:rsidRPr="00DF208D">
              <w:rPr>
                <w:b/>
              </w:rPr>
              <w:t>изм.</w:t>
            </w:r>
          </w:p>
        </w:tc>
        <w:tc>
          <w:tcPr>
            <w:tcW w:w="850" w:type="dxa"/>
            <w:vAlign w:val="center"/>
          </w:tcPr>
          <w:p w:rsidR="0053569F" w:rsidRPr="00DF208D" w:rsidRDefault="0053569F" w:rsidP="0053569F">
            <w:pPr>
              <w:spacing w:line="276" w:lineRule="auto"/>
              <w:jc w:val="center"/>
              <w:rPr>
                <w:b/>
              </w:rPr>
            </w:pPr>
            <w:r w:rsidRPr="00DF208D">
              <w:rPr>
                <w:b/>
              </w:rPr>
              <w:t>Количество (объем)</w:t>
            </w:r>
          </w:p>
        </w:tc>
        <w:tc>
          <w:tcPr>
            <w:tcW w:w="2976" w:type="dxa"/>
            <w:gridSpan w:val="3"/>
            <w:vAlign w:val="center"/>
          </w:tcPr>
          <w:p w:rsidR="0053569F" w:rsidRPr="00DF208D" w:rsidRDefault="0053569F" w:rsidP="0053569F">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984" w:type="dxa"/>
            <w:vAlign w:val="center"/>
          </w:tcPr>
          <w:p w:rsidR="0053569F" w:rsidRPr="00DF208D" w:rsidRDefault="0053569F" w:rsidP="0053569F">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53569F" w:rsidRPr="00DF208D" w:rsidRDefault="0053569F" w:rsidP="0053569F">
            <w:pPr>
              <w:spacing w:line="276" w:lineRule="auto"/>
              <w:jc w:val="center"/>
              <w:rPr>
                <w:b/>
              </w:rPr>
            </w:pPr>
            <w:r>
              <w:rPr>
                <w:b/>
              </w:rPr>
              <w:t>Сумма в драмах РА без учета НДС</w:t>
            </w:r>
          </w:p>
        </w:tc>
        <w:tc>
          <w:tcPr>
            <w:tcW w:w="1276" w:type="dxa"/>
            <w:vAlign w:val="center"/>
          </w:tcPr>
          <w:p w:rsidR="0053569F" w:rsidRPr="00DF208D" w:rsidRDefault="0053569F" w:rsidP="0053569F">
            <w:pPr>
              <w:spacing w:line="276" w:lineRule="auto"/>
              <w:jc w:val="center"/>
              <w:rPr>
                <w:b/>
              </w:rPr>
            </w:pPr>
            <w:r>
              <w:rPr>
                <w:b/>
              </w:rPr>
              <w:t>Сумма в драмах РА с учетом НДС</w:t>
            </w:r>
          </w:p>
        </w:tc>
      </w:tr>
      <w:tr w:rsidR="0053569F" w:rsidRPr="00DF208D" w:rsidTr="003B4BD6">
        <w:trPr>
          <w:trHeight w:val="358"/>
          <w:jc w:val="center"/>
        </w:trPr>
        <w:tc>
          <w:tcPr>
            <w:tcW w:w="617" w:type="dxa"/>
            <w:vAlign w:val="center"/>
          </w:tcPr>
          <w:p w:rsidR="0053569F" w:rsidRPr="00046AD5" w:rsidRDefault="0053569F" w:rsidP="0053569F">
            <w:pPr>
              <w:jc w:val="center"/>
            </w:pPr>
            <w:r>
              <w:t>1</w:t>
            </w:r>
          </w:p>
        </w:tc>
        <w:tc>
          <w:tcPr>
            <w:tcW w:w="2752" w:type="dxa"/>
            <w:gridSpan w:val="3"/>
          </w:tcPr>
          <w:p w:rsidR="0053569F" w:rsidRPr="00CD083E" w:rsidRDefault="00CD083E" w:rsidP="00ED1900">
            <w:pPr>
              <w:jc w:val="center"/>
              <w:rPr>
                <w:lang w:val="en-US"/>
              </w:rPr>
            </w:pPr>
            <w:r w:rsidRPr="00CD083E">
              <w:t>Организация профессионального обучения для работников ЗАО «ЮКЖД», связанных с эксплуатацией опасных производственных объектов, в специализиро</w:t>
            </w:r>
            <w:r w:rsidRPr="00CD083E">
              <w:lastRenderedPageBreak/>
              <w:t>ванном учебном заведении, имеющем лицензию на данный вид деятельности</w:t>
            </w:r>
            <w:r>
              <w:t xml:space="preserve">. </w:t>
            </w:r>
          </w:p>
        </w:tc>
        <w:tc>
          <w:tcPr>
            <w:tcW w:w="1134" w:type="dxa"/>
            <w:gridSpan w:val="2"/>
          </w:tcPr>
          <w:p w:rsidR="0053569F" w:rsidRDefault="0053569F" w:rsidP="0053569F"/>
        </w:tc>
        <w:tc>
          <w:tcPr>
            <w:tcW w:w="708" w:type="dxa"/>
          </w:tcPr>
          <w:p w:rsidR="0053569F" w:rsidRPr="008E31AE" w:rsidRDefault="0053569F" w:rsidP="0053569F">
            <w:pPr>
              <w:jc w:val="center"/>
              <w:rPr>
                <w:sz w:val="28"/>
                <w:szCs w:val="28"/>
              </w:rPr>
            </w:pPr>
          </w:p>
        </w:tc>
        <w:tc>
          <w:tcPr>
            <w:tcW w:w="993" w:type="dxa"/>
            <w:vAlign w:val="center"/>
          </w:tcPr>
          <w:p w:rsidR="0053569F" w:rsidRPr="008E31AE" w:rsidRDefault="0053569F" w:rsidP="0053569F">
            <w:pPr>
              <w:jc w:val="center"/>
              <w:rPr>
                <w:sz w:val="28"/>
                <w:szCs w:val="28"/>
              </w:rPr>
            </w:pPr>
          </w:p>
        </w:tc>
        <w:tc>
          <w:tcPr>
            <w:tcW w:w="850" w:type="dxa"/>
            <w:vAlign w:val="center"/>
          </w:tcPr>
          <w:p w:rsidR="0053569F" w:rsidRPr="008E31AE" w:rsidRDefault="0053569F" w:rsidP="0053569F">
            <w:pPr>
              <w:jc w:val="center"/>
              <w:rPr>
                <w:sz w:val="28"/>
                <w:szCs w:val="28"/>
              </w:rPr>
            </w:pPr>
          </w:p>
        </w:tc>
        <w:tc>
          <w:tcPr>
            <w:tcW w:w="2976" w:type="dxa"/>
            <w:gridSpan w:val="3"/>
          </w:tcPr>
          <w:p w:rsidR="0053569F" w:rsidRPr="00DF208D" w:rsidRDefault="0053569F" w:rsidP="0053569F">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53569F" w:rsidRPr="00DF208D" w:rsidRDefault="0053569F" w:rsidP="0053569F">
            <w:pPr>
              <w:spacing w:line="276" w:lineRule="auto"/>
              <w:jc w:val="both"/>
              <w:rPr>
                <w:i/>
              </w:rPr>
            </w:pPr>
            <w:r w:rsidRPr="00DF208D">
              <w:rPr>
                <w:i/>
              </w:rPr>
              <w:t>Указать цену в драмах</w:t>
            </w:r>
          </w:p>
        </w:tc>
        <w:tc>
          <w:tcPr>
            <w:tcW w:w="1984" w:type="dxa"/>
          </w:tcPr>
          <w:p w:rsidR="0053569F" w:rsidRPr="00DF208D" w:rsidRDefault="0053569F" w:rsidP="0053569F">
            <w:pPr>
              <w:spacing w:line="276" w:lineRule="auto"/>
              <w:jc w:val="both"/>
              <w:rPr>
                <w:i/>
              </w:rPr>
            </w:pPr>
            <w:r w:rsidRPr="00DF208D">
              <w:rPr>
                <w:i/>
              </w:rPr>
              <w:t xml:space="preserve">Колонка включается при необходимости (если участник должен указать цены за единицу </w:t>
            </w:r>
            <w:r w:rsidRPr="00DF208D">
              <w:rPr>
                <w:i/>
              </w:rPr>
              <w:lastRenderedPageBreak/>
              <w:t xml:space="preserve">товара, </w:t>
            </w:r>
            <w:r>
              <w:rPr>
                <w:i/>
              </w:rPr>
              <w:t>работы, услуги)</w:t>
            </w:r>
          </w:p>
          <w:p w:rsidR="0053569F" w:rsidRPr="00DF208D" w:rsidRDefault="0053569F" w:rsidP="0053569F">
            <w:pPr>
              <w:spacing w:line="276" w:lineRule="auto"/>
              <w:jc w:val="both"/>
              <w:rPr>
                <w:i/>
              </w:rPr>
            </w:pPr>
            <w:r w:rsidRPr="00DF208D">
              <w:rPr>
                <w:i/>
              </w:rPr>
              <w:t>Указать цену в драмах</w:t>
            </w:r>
          </w:p>
        </w:tc>
        <w:tc>
          <w:tcPr>
            <w:tcW w:w="2269" w:type="dxa"/>
          </w:tcPr>
          <w:p w:rsidR="0053569F" w:rsidRPr="00DF208D" w:rsidRDefault="0053569F" w:rsidP="0053569F">
            <w:pPr>
              <w:spacing w:line="276" w:lineRule="auto"/>
              <w:jc w:val="both"/>
              <w:rPr>
                <w:i/>
              </w:rPr>
            </w:pPr>
            <w:r w:rsidRPr="00DF208D">
              <w:rPr>
                <w:i/>
              </w:rPr>
              <w:lastRenderedPageBreak/>
              <w:t>Указать цену в драмах</w:t>
            </w:r>
          </w:p>
        </w:tc>
        <w:tc>
          <w:tcPr>
            <w:tcW w:w="1276" w:type="dxa"/>
          </w:tcPr>
          <w:p w:rsidR="0053569F" w:rsidRPr="00DF208D" w:rsidRDefault="0053569F" w:rsidP="0053569F">
            <w:pPr>
              <w:spacing w:line="276" w:lineRule="auto"/>
              <w:jc w:val="both"/>
              <w:rPr>
                <w:i/>
              </w:rPr>
            </w:pPr>
            <w:r w:rsidRPr="00DF208D">
              <w:rPr>
                <w:i/>
              </w:rPr>
              <w:t>Указать цену в драмах</w:t>
            </w:r>
          </w:p>
        </w:tc>
      </w:tr>
      <w:tr w:rsidR="0053569F" w:rsidRPr="00DF208D" w:rsidTr="003B4BD6">
        <w:trPr>
          <w:jc w:val="center"/>
        </w:trPr>
        <w:tc>
          <w:tcPr>
            <w:tcW w:w="4503" w:type="dxa"/>
            <w:gridSpan w:val="6"/>
          </w:tcPr>
          <w:p w:rsidR="0053569F" w:rsidRDefault="0053569F" w:rsidP="0053569F">
            <w:pPr>
              <w:spacing w:line="276" w:lineRule="auto"/>
              <w:rPr>
                <w:b/>
              </w:rPr>
            </w:pPr>
            <w:r>
              <w:rPr>
                <w:b/>
              </w:rPr>
              <w:t xml:space="preserve">                      </w:t>
            </w:r>
          </w:p>
          <w:p w:rsidR="0053569F" w:rsidRPr="00DF208D" w:rsidRDefault="0053569F" w:rsidP="0053569F">
            <w:pPr>
              <w:spacing w:line="276" w:lineRule="auto"/>
              <w:jc w:val="center"/>
            </w:pPr>
            <w:r w:rsidRPr="00DF208D">
              <w:rPr>
                <w:b/>
              </w:rPr>
              <w:t>ИТОГО</w:t>
            </w:r>
          </w:p>
        </w:tc>
        <w:tc>
          <w:tcPr>
            <w:tcW w:w="708" w:type="dxa"/>
          </w:tcPr>
          <w:p w:rsidR="0053569F" w:rsidRPr="00DF208D" w:rsidRDefault="0053569F" w:rsidP="0053569F">
            <w:pPr>
              <w:spacing w:line="276" w:lineRule="auto"/>
              <w:jc w:val="both"/>
            </w:pPr>
          </w:p>
        </w:tc>
        <w:tc>
          <w:tcPr>
            <w:tcW w:w="993" w:type="dxa"/>
          </w:tcPr>
          <w:p w:rsidR="0053569F" w:rsidRPr="00DF208D" w:rsidRDefault="0053569F" w:rsidP="0053569F">
            <w:pPr>
              <w:spacing w:line="276" w:lineRule="auto"/>
              <w:jc w:val="both"/>
            </w:pPr>
            <w:r w:rsidRPr="00DF208D">
              <w:t>-</w:t>
            </w:r>
          </w:p>
        </w:tc>
        <w:tc>
          <w:tcPr>
            <w:tcW w:w="850" w:type="dxa"/>
          </w:tcPr>
          <w:p w:rsidR="0053569F" w:rsidRPr="00DF208D" w:rsidRDefault="0053569F" w:rsidP="0053569F">
            <w:pPr>
              <w:spacing w:line="276" w:lineRule="auto"/>
              <w:jc w:val="both"/>
            </w:pPr>
            <w:r w:rsidRPr="00DF208D">
              <w:t>-</w:t>
            </w:r>
          </w:p>
        </w:tc>
        <w:tc>
          <w:tcPr>
            <w:tcW w:w="2976" w:type="dxa"/>
            <w:gridSpan w:val="3"/>
          </w:tcPr>
          <w:p w:rsidR="0053569F" w:rsidRPr="00DF208D" w:rsidRDefault="0053569F" w:rsidP="0053569F">
            <w:pPr>
              <w:spacing w:line="276" w:lineRule="auto"/>
              <w:jc w:val="both"/>
            </w:pPr>
            <w:r w:rsidRPr="00DF208D">
              <w:t>-</w:t>
            </w:r>
          </w:p>
        </w:tc>
        <w:tc>
          <w:tcPr>
            <w:tcW w:w="1984" w:type="dxa"/>
          </w:tcPr>
          <w:p w:rsidR="0053569F" w:rsidRPr="00DF208D" w:rsidRDefault="0053569F" w:rsidP="0053569F">
            <w:pPr>
              <w:spacing w:line="276" w:lineRule="auto"/>
              <w:jc w:val="both"/>
            </w:pPr>
            <w:r w:rsidRPr="00DF208D">
              <w:t>-</w:t>
            </w:r>
          </w:p>
        </w:tc>
        <w:tc>
          <w:tcPr>
            <w:tcW w:w="2269" w:type="dxa"/>
          </w:tcPr>
          <w:p w:rsidR="0053569F" w:rsidRPr="00DF208D" w:rsidRDefault="0053569F" w:rsidP="0053569F">
            <w:pPr>
              <w:spacing w:line="276" w:lineRule="auto"/>
              <w:ind w:left="-108"/>
              <w:jc w:val="both"/>
            </w:pPr>
            <w:r w:rsidRPr="00DF208D">
              <w:rPr>
                <w:i/>
              </w:rPr>
              <w:t>Указать сумму всего без учета НДС</w:t>
            </w:r>
          </w:p>
        </w:tc>
        <w:tc>
          <w:tcPr>
            <w:tcW w:w="1276" w:type="dxa"/>
          </w:tcPr>
          <w:p w:rsidR="0053569F" w:rsidRPr="00DF208D" w:rsidRDefault="0053569F" w:rsidP="0053569F">
            <w:pPr>
              <w:spacing w:line="276" w:lineRule="auto"/>
              <w:jc w:val="both"/>
            </w:pPr>
            <w:r w:rsidRPr="00DF208D">
              <w:rPr>
                <w:i/>
              </w:rPr>
              <w:t>Указать сумму всего с учетом НДС</w:t>
            </w:r>
          </w:p>
        </w:tc>
      </w:tr>
      <w:tr w:rsidR="0053569F" w:rsidRPr="00DF208D" w:rsidTr="003B4BD6">
        <w:trPr>
          <w:jc w:val="center"/>
        </w:trPr>
        <w:tc>
          <w:tcPr>
            <w:tcW w:w="3369" w:type="dxa"/>
            <w:gridSpan w:val="4"/>
          </w:tcPr>
          <w:p w:rsidR="0053569F" w:rsidRPr="00DF208D" w:rsidRDefault="0053569F" w:rsidP="0053569F">
            <w:pPr>
              <w:spacing w:line="276" w:lineRule="auto"/>
              <w:jc w:val="both"/>
              <w:rPr>
                <w:b/>
              </w:rPr>
            </w:pPr>
            <w:r w:rsidRPr="00DF208D">
              <w:rPr>
                <w:b/>
                <w:bCs/>
              </w:rPr>
              <w:t>Порядок формирования предложенной цены</w:t>
            </w:r>
          </w:p>
        </w:tc>
        <w:tc>
          <w:tcPr>
            <w:tcW w:w="850" w:type="dxa"/>
          </w:tcPr>
          <w:p w:rsidR="0053569F" w:rsidRDefault="0053569F" w:rsidP="0053569F">
            <w:pPr>
              <w:spacing w:line="276" w:lineRule="auto"/>
              <w:ind w:left="142"/>
              <w:jc w:val="both"/>
              <w:rPr>
                <w:bCs/>
              </w:rPr>
            </w:pPr>
          </w:p>
        </w:tc>
        <w:tc>
          <w:tcPr>
            <w:tcW w:w="11340" w:type="dxa"/>
            <w:gridSpan w:val="10"/>
          </w:tcPr>
          <w:p w:rsidR="0053569F" w:rsidRPr="00DF208D" w:rsidRDefault="0053569F" w:rsidP="0053569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53569F" w:rsidRPr="00DF208D" w:rsidTr="003B4BD6">
        <w:trPr>
          <w:jc w:val="center"/>
        </w:trPr>
        <w:tc>
          <w:tcPr>
            <w:tcW w:w="850" w:type="dxa"/>
            <w:gridSpan w:val="2"/>
          </w:tcPr>
          <w:p w:rsidR="0053569F" w:rsidRPr="00DF208D" w:rsidRDefault="0053569F" w:rsidP="0053569F">
            <w:pPr>
              <w:spacing w:line="276" w:lineRule="auto"/>
              <w:jc w:val="both"/>
              <w:rPr>
                <w:b/>
                <w:bCs/>
                <w:sz w:val="28"/>
                <w:szCs w:val="28"/>
              </w:rPr>
            </w:pPr>
          </w:p>
        </w:tc>
        <w:tc>
          <w:tcPr>
            <w:tcW w:w="14709" w:type="dxa"/>
            <w:gridSpan w:val="13"/>
          </w:tcPr>
          <w:p w:rsidR="0053569F" w:rsidRPr="00DF208D" w:rsidRDefault="0053569F" w:rsidP="0053569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53569F" w:rsidRPr="00DF208D" w:rsidTr="003B4BD6">
        <w:trPr>
          <w:jc w:val="center"/>
        </w:trPr>
        <w:tc>
          <w:tcPr>
            <w:tcW w:w="617" w:type="dxa"/>
            <w:vMerge w:val="restart"/>
          </w:tcPr>
          <w:p w:rsidR="0053569F" w:rsidRPr="00DF208D" w:rsidRDefault="0053569F" w:rsidP="0053569F">
            <w:pPr>
              <w:spacing w:line="276" w:lineRule="auto"/>
              <w:jc w:val="both"/>
              <w:rPr>
                <w:i/>
              </w:rPr>
            </w:pPr>
          </w:p>
        </w:tc>
        <w:tc>
          <w:tcPr>
            <w:tcW w:w="2752" w:type="dxa"/>
            <w:gridSpan w:val="3"/>
            <w:vMerge w:val="restart"/>
          </w:tcPr>
          <w:p w:rsidR="0053569F" w:rsidRPr="00DF208D" w:rsidRDefault="0053569F" w:rsidP="0053569F">
            <w:pPr>
              <w:spacing w:line="276" w:lineRule="auto"/>
              <w:jc w:val="both"/>
              <w:rPr>
                <w:i/>
              </w:rPr>
            </w:pPr>
            <w:r w:rsidRPr="00DF208D">
              <w:rPr>
                <w:i/>
              </w:rPr>
              <w:t>Указать наименование товара, работы, услуги, с указанием марки, модели, названия.</w:t>
            </w:r>
          </w:p>
          <w:p w:rsidR="0053569F" w:rsidRPr="00DF208D" w:rsidRDefault="0053569F" w:rsidP="0053569F">
            <w:pPr>
              <w:spacing w:line="276" w:lineRule="auto"/>
              <w:jc w:val="both"/>
              <w:rPr>
                <w:i/>
              </w:rPr>
            </w:pPr>
          </w:p>
        </w:tc>
        <w:tc>
          <w:tcPr>
            <w:tcW w:w="850" w:type="dxa"/>
          </w:tcPr>
          <w:p w:rsidR="0053569F" w:rsidRPr="00DF208D" w:rsidRDefault="0053569F" w:rsidP="0053569F">
            <w:pPr>
              <w:spacing w:line="276" w:lineRule="auto"/>
              <w:jc w:val="both"/>
              <w:rPr>
                <w:bCs/>
              </w:rPr>
            </w:pPr>
          </w:p>
        </w:tc>
        <w:tc>
          <w:tcPr>
            <w:tcW w:w="4198" w:type="dxa"/>
            <w:gridSpan w:val="6"/>
          </w:tcPr>
          <w:p w:rsidR="0053569F" w:rsidRPr="00DF208D" w:rsidRDefault="0053569F" w:rsidP="0053569F">
            <w:pPr>
              <w:spacing w:line="276" w:lineRule="auto"/>
              <w:jc w:val="both"/>
            </w:pPr>
            <w:r w:rsidRPr="00DF208D">
              <w:rPr>
                <w:bCs/>
              </w:rPr>
              <w:t>Нормативные документы, согласно которым установлены требования</w:t>
            </w:r>
          </w:p>
        </w:tc>
        <w:tc>
          <w:tcPr>
            <w:tcW w:w="7142" w:type="dxa"/>
            <w:gridSpan w:val="4"/>
          </w:tcPr>
          <w:p w:rsidR="0053569F" w:rsidRPr="00DF208D" w:rsidRDefault="0053569F" w:rsidP="0053569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53569F" w:rsidRPr="00DF208D" w:rsidRDefault="0053569F" w:rsidP="0053569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53569F" w:rsidRPr="00DF208D" w:rsidRDefault="0053569F" w:rsidP="0053569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53569F" w:rsidRPr="00DF208D" w:rsidTr="003B4BD6">
        <w:trPr>
          <w:jc w:val="center"/>
        </w:trPr>
        <w:tc>
          <w:tcPr>
            <w:tcW w:w="617" w:type="dxa"/>
            <w:vMerge/>
          </w:tcPr>
          <w:p w:rsidR="0053569F" w:rsidRPr="00DF208D" w:rsidRDefault="0053569F" w:rsidP="0053569F">
            <w:pPr>
              <w:spacing w:line="276" w:lineRule="auto"/>
              <w:jc w:val="both"/>
              <w:rPr>
                <w:i/>
                <w:sz w:val="28"/>
                <w:szCs w:val="28"/>
              </w:rPr>
            </w:pPr>
          </w:p>
        </w:tc>
        <w:tc>
          <w:tcPr>
            <w:tcW w:w="2752" w:type="dxa"/>
            <w:gridSpan w:val="3"/>
            <w:vMerge/>
          </w:tcPr>
          <w:p w:rsidR="0053569F" w:rsidRPr="00DF208D" w:rsidRDefault="0053569F" w:rsidP="0053569F">
            <w:pPr>
              <w:spacing w:line="276" w:lineRule="auto"/>
              <w:jc w:val="both"/>
              <w:rPr>
                <w:i/>
                <w:sz w:val="28"/>
                <w:szCs w:val="28"/>
              </w:rPr>
            </w:pPr>
          </w:p>
        </w:tc>
        <w:tc>
          <w:tcPr>
            <w:tcW w:w="850" w:type="dxa"/>
          </w:tcPr>
          <w:p w:rsidR="0053569F" w:rsidRPr="00DF208D" w:rsidRDefault="0053569F" w:rsidP="0053569F">
            <w:pPr>
              <w:spacing w:line="276" w:lineRule="auto"/>
              <w:jc w:val="both"/>
              <w:rPr>
                <w:bCs/>
              </w:rPr>
            </w:pPr>
          </w:p>
        </w:tc>
        <w:tc>
          <w:tcPr>
            <w:tcW w:w="4198" w:type="dxa"/>
            <w:gridSpan w:val="6"/>
          </w:tcPr>
          <w:p w:rsidR="0053569F" w:rsidRPr="00DF208D" w:rsidRDefault="0053569F" w:rsidP="0053569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4"/>
          </w:tcPr>
          <w:p w:rsidR="0053569F" w:rsidRPr="00DF208D" w:rsidRDefault="0053569F" w:rsidP="0053569F">
            <w:pPr>
              <w:spacing w:line="276" w:lineRule="auto"/>
              <w:jc w:val="both"/>
              <w:rPr>
                <w:b/>
                <w:bCs/>
                <w:i/>
              </w:rPr>
            </w:pPr>
            <w:r w:rsidRPr="00DF208D">
              <w:rPr>
                <w:b/>
                <w:bCs/>
                <w:i/>
              </w:rPr>
              <w:t>При выполнении работ, оказании услуг указывается:</w:t>
            </w:r>
          </w:p>
          <w:p w:rsidR="0053569F" w:rsidRPr="00DF208D" w:rsidRDefault="0053569F" w:rsidP="0053569F">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53569F" w:rsidRPr="00DF208D" w:rsidRDefault="0053569F" w:rsidP="0053569F">
            <w:pPr>
              <w:spacing w:line="276" w:lineRule="auto"/>
              <w:jc w:val="both"/>
              <w:rPr>
                <w:b/>
                <w:bCs/>
                <w:i/>
              </w:rPr>
            </w:pPr>
            <w:r w:rsidRPr="00DF208D">
              <w:rPr>
                <w:b/>
                <w:bCs/>
                <w:i/>
              </w:rPr>
              <w:t xml:space="preserve">При выполнении работ, оказании услуг может быть указано: </w:t>
            </w:r>
          </w:p>
          <w:p w:rsidR="0053569F" w:rsidRPr="00DF208D" w:rsidRDefault="0053569F" w:rsidP="0053569F">
            <w:pPr>
              <w:spacing w:line="276" w:lineRule="auto"/>
              <w:jc w:val="both"/>
              <w:rPr>
                <w:i/>
                <w:sz w:val="28"/>
                <w:szCs w:val="28"/>
              </w:rPr>
            </w:pPr>
            <w:r w:rsidRPr="00DF208D">
              <w:rPr>
                <w:bCs/>
                <w:i/>
              </w:rPr>
              <w:t xml:space="preserve">Участник вместо перечисления характеристик вправе указать: «_________ (указать </w:t>
            </w:r>
            <w:r w:rsidRPr="00DF208D">
              <w:rPr>
                <w:bCs/>
                <w:i/>
              </w:rPr>
              <w:lastRenderedPageBreak/>
              <w:t>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53569F" w:rsidRPr="00DF208D" w:rsidTr="003B4BD6">
        <w:trPr>
          <w:jc w:val="center"/>
        </w:trPr>
        <w:tc>
          <w:tcPr>
            <w:tcW w:w="617" w:type="dxa"/>
            <w:vMerge w:val="restart"/>
          </w:tcPr>
          <w:p w:rsidR="0053569F" w:rsidRPr="00DF208D" w:rsidRDefault="0053569F" w:rsidP="0053569F">
            <w:pPr>
              <w:spacing w:line="276" w:lineRule="auto"/>
              <w:jc w:val="both"/>
              <w:rPr>
                <w:i/>
                <w:sz w:val="28"/>
                <w:szCs w:val="28"/>
              </w:rPr>
            </w:pPr>
          </w:p>
        </w:tc>
        <w:tc>
          <w:tcPr>
            <w:tcW w:w="2752" w:type="dxa"/>
            <w:gridSpan w:val="3"/>
            <w:vMerge/>
          </w:tcPr>
          <w:p w:rsidR="0053569F" w:rsidRPr="00DF208D" w:rsidRDefault="0053569F" w:rsidP="0053569F">
            <w:pPr>
              <w:spacing w:line="276" w:lineRule="auto"/>
              <w:jc w:val="both"/>
              <w:rPr>
                <w:i/>
                <w:sz w:val="28"/>
                <w:szCs w:val="28"/>
              </w:rPr>
            </w:pPr>
          </w:p>
        </w:tc>
        <w:tc>
          <w:tcPr>
            <w:tcW w:w="850" w:type="dxa"/>
          </w:tcPr>
          <w:p w:rsidR="0053569F" w:rsidRPr="00DF208D" w:rsidRDefault="0053569F" w:rsidP="0053569F">
            <w:pPr>
              <w:spacing w:line="276" w:lineRule="auto"/>
              <w:jc w:val="both"/>
              <w:rPr>
                <w:bCs/>
              </w:rPr>
            </w:pPr>
          </w:p>
        </w:tc>
        <w:tc>
          <w:tcPr>
            <w:tcW w:w="4198" w:type="dxa"/>
            <w:gridSpan w:val="6"/>
          </w:tcPr>
          <w:p w:rsidR="0053569F" w:rsidRPr="00DF208D" w:rsidRDefault="0053569F" w:rsidP="0053569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4"/>
          </w:tcPr>
          <w:p w:rsidR="0053569F" w:rsidRPr="00DF208D" w:rsidRDefault="0053569F" w:rsidP="0053569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3569F" w:rsidRPr="00DF208D" w:rsidRDefault="0053569F" w:rsidP="0053569F">
            <w:pPr>
              <w:spacing w:line="276" w:lineRule="auto"/>
              <w:jc w:val="both"/>
              <w:rPr>
                <w:bCs/>
                <w:i/>
              </w:rPr>
            </w:pPr>
          </w:p>
          <w:p w:rsidR="0053569F" w:rsidRPr="00DF208D" w:rsidRDefault="0053569F" w:rsidP="0053569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53569F" w:rsidRPr="00DF208D" w:rsidTr="003B4BD6">
        <w:trPr>
          <w:jc w:val="center"/>
        </w:trPr>
        <w:tc>
          <w:tcPr>
            <w:tcW w:w="617" w:type="dxa"/>
            <w:vMerge/>
          </w:tcPr>
          <w:p w:rsidR="0053569F" w:rsidRPr="00DF208D" w:rsidRDefault="0053569F" w:rsidP="0053569F">
            <w:pPr>
              <w:spacing w:line="276" w:lineRule="auto"/>
              <w:jc w:val="both"/>
              <w:rPr>
                <w:i/>
                <w:sz w:val="28"/>
                <w:szCs w:val="28"/>
              </w:rPr>
            </w:pPr>
          </w:p>
        </w:tc>
        <w:tc>
          <w:tcPr>
            <w:tcW w:w="2752" w:type="dxa"/>
            <w:gridSpan w:val="3"/>
            <w:vMerge/>
          </w:tcPr>
          <w:p w:rsidR="0053569F" w:rsidRPr="00DF208D" w:rsidRDefault="0053569F" w:rsidP="0053569F">
            <w:pPr>
              <w:spacing w:line="276" w:lineRule="auto"/>
              <w:jc w:val="both"/>
              <w:rPr>
                <w:i/>
                <w:sz w:val="28"/>
                <w:szCs w:val="28"/>
              </w:rPr>
            </w:pPr>
          </w:p>
        </w:tc>
        <w:tc>
          <w:tcPr>
            <w:tcW w:w="850" w:type="dxa"/>
          </w:tcPr>
          <w:p w:rsidR="0053569F" w:rsidRPr="00DF208D" w:rsidRDefault="0053569F" w:rsidP="0053569F">
            <w:pPr>
              <w:spacing w:line="276" w:lineRule="auto"/>
              <w:jc w:val="both"/>
              <w:rPr>
                <w:bCs/>
              </w:rPr>
            </w:pPr>
          </w:p>
        </w:tc>
        <w:tc>
          <w:tcPr>
            <w:tcW w:w="4198" w:type="dxa"/>
            <w:gridSpan w:val="6"/>
          </w:tcPr>
          <w:p w:rsidR="0053569F" w:rsidRPr="00DF208D" w:rsidRDefault="0053569F" w:rsidP="0053569F">
            <w:pPr>
              <w:spacing w:line="276" w:lineRule="auto"/>
              <w:jc w:val="both"/>
              <w:rPr>
                <w:i/>
              </w:rPr>
            </w:pPr>
            <w:r w:rsidRPr="00DF208D">
              <w:rPr>
                <w:bCs/>
              </w:rPr>
              <w:t>Характеристики товаров, работ, услуг относящиеся к качеству</w:t>
            </w:r>
          </w:p>
        </w:tc>
        <w:tc>
          <w:tcPr>
            <w:tcW w:w="7142" w:type="dxa"/>
            <w:gridSpan w:val="4"/>
          </w:tcPr>
          <w:p w:rsidR="0053569F" w:rsidRPr="00DF208D" w:rsidRDefault="0053569F" w:rsidP="0053569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3569F" w:rsidRPr="00DF208D" w:rsidRDefault="0053569F" w:rsidP="0053569F">
            <w:pPr>
              <w:spacing w:line="276" w:lineRule="auto"/>
              <w:jc w:val="both"/>
              <w:rPr>
                <w:bCs/>
                <w:i/>
              </w:rPr>
            </w:pPr>
          </w:p>
          <w:p w:rsidR="0053569F" w:rsidRPr="00DF208D" w:rsidRDefault="0053569F" w:rsidP="0053569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53569F" w:rsidRPr="00DF208D" w:rsidTr="003B4BD6">
        <w:trPr>
          <w:jc w:val="center"/>
        </w:trPr>
        <w:tc>
          <w:tcPr>
            <w:tcW w:w="617" w:type="dxa"/>
            <w:vMerge/>
          </w:tcPr>
          <w:p w:rsidR="0053569F" w:rsidRPr="00DF208D" w:rsidRDefault="0053569F" w:rsidP="0053569F">
            <w:pPr>
              <w:spacing w:line="276" w:lineRule="auto"/>
              <w:jc w:val="both"/>
              <w:rPr>
                <w:i/>
                <w:sz w:val="28"/>
                <w:szCs w:val="28"/>
              </w:rPr>
            </w:pPr>
          </w:p>
        </w:tc>
        <w:tc>
          <w:tcPr>
            <w:tcW w:w="2752" w:type="dxa"/>
            <w:gridSpan w:val="3"/>
            <w:vMerge/>
          </w:tcPr>
          <w:p w:rsidR="0053569F" w:rsidRPr="00DF208D" w:rsidRDefault="0053569F" w:rsidP="0053569F">
            <w:pPr>
              <w:spacing w:line="276" w:lineRule="auto"/>
              <w:jc w:val="both"/>
              <w:rPr>
                <w:i/>
                <w:sz w:val="28"/>
                <w:szCs w:val="28"/>
              </w:rPr>
            </w:pPr>
          </w:p>
        </w:tc>
        <w:tc>
          <w:tcPr>
            <w:tcW w:w="850" w:type="dxa"/>
          </w:tcPr>
          <w:p w:rsidR="0053569F" w:rsidRPr="00DF208D" w:rsidRDefault="0053569F" w:rsidP="0053569F">
            <w:pPr>
              <w:spacing w:line="276" w:lineRule="auto"/>
              <w:jc w:val="both"/>
              <w:rPr>
                <w:bCs/>
              </w:rPr>
            </w:pPr>
          </w:p>
        </w:tc>
        <w:tc>
          <w:tcPr>
            <w:tcW w:w="4111" w:type="dxa"/>
            <w:gridSpan w:val="5"/>
          </w:tcPr>
          <w:p w:rsidR="0053569F" w:rsidRPr="00DF208D" w:rsidRDefault="0053569F" w:rsidP="0053569F">
            <w:pPr>
              <w:spacing w:line="276" w:lineRule="auto"/>
              <w:jc w:val="both"/>
              <w:rPr>
                <w:i/>
              </w:rPr>
            </w:pPr>
            <w:r w:rsidRPr="00DF208D">
              <w:rPr>
                <w:bCs/>
              </w:rPr>
              <w:t>Сведения об упаковке, отгрузке товара</w:t>
            </w:r>
          </w:p>
        </w:tc>
        <w:tc>
          <w:tcPr>
            <w:tcW w:w="7229" w:type="dxa"/>
            <w:gridSpan w:val="5"/>
          </w:tcPr>
          <w:p w:rsidR="0053569F" w:rsidRPr="00DF208D" w:rsidRDefault="0053569F" w:rsidP="0053569F">
            <w:pPr>
              <w:spacing w:line="276" w:lineRule="auto"/>
              <w:jc w:val="both"/>
              <w:rPr>
                <w:b/>
                <w:bCs/>
                <w:i/>
              </w:rPr>
            </w:pPr>
            <w:r w:rsidRPr="00DF208D">
              <w:rPr>
                <w:b/>
                <w:bCs/>
                <w:i/>
              </w:rPr>
              <w:t>Колонка включается при закупке товаров.</w:t>
            </w:r>
          </w:p>
          <w:p w:rsidR="0053569F" w:rsidRPr="00DF208D" w:rsidRDefault="0053569F" w:rsidP="0053569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53569F" w:rsidRPr="00DF208D" w:rsidRDefault="0053569F" w:rsidP="0053569F">
            <w:pPr>
              <w:spacing w:line="276" w:lineRule="auto"/>
              <w:jc w:val="both"/>
              <w:rPr>
                <w:bCs/>
                <w:i/>
              </w:rPr>
            </w:pPr>
          </w:p>
          <w:p w:rsidR="0053569F" w:rsidRPr="00DF208D" w:rsidRDefault="0053569F" w:rsidP="0053569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w:t>
            </w:r>
            <w:r w:rsidRPr="00DF208D">
              <w:rPr>
                <w:bCs/>
                <w:i/>
              </w:rPr>
              <w:lastRenderedPageBreak/>
              <w:t>ке, указанным в техническом задании документации.</w:t>
            </w:r>
          </w:p>
        </w:tc>
      </w:tr>
      <w:tr w:rsidR="0053569F" w:rsidRPr="00DF208D" w:rsidTr="003B4BD6">
        <w:trPr>
          <w:jc w:val="center"/>
        </w:trPr>
        <w:tc>
          <w:tcPr>
            <w:tcW w:w="850" w:type="dxa"/>
            <w:gridSpan w:val="2"/>
          </w:tcPr>
          <w:p w:rsidR="0053569F" w:rsidRPr="00DF208D" w:rsidRDefault="0053569F" w:rsidP="0053569F">
            <w:pPr>
              <w:spacing w:line="276" w:lineRule="auto"/>
              <w:jc w:val="both"/>
              <w:rPr>
                <w:b/>
                <w:bCs/>
                <w:sz w:val="28"/>
                <w:szCs w:val="28"/>
              </w:rPr>
            </w:pPr>
          </w:p>
        </w:tc>
        <w:tc>
          <w:tcPr>
            <w:tcW w:w="14709" w:type="dxa"/>
            <w:gridSpan w:val="13"/>
          </w:tcPr>
          <w:p w:rsidR="0053569F" w:rsidRPr="00DF208D" w:rsidRDefault="0053569F" w:rsidP="0053569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53569F" w:rsidRPr="00DF208D" w:rsidTr="003B4BD6">
        <w:trPr>
          <w:jc w:val="center"/>
        </w:trPr>
        <w:tc>
          <w:tcPr>
            <w:tcW w:w="850" w:type="dxa"/>
            <w:gridSpan w:val="2"/>
          </w:tcPr>
          <w:p w:rsidR="0053569F" w:rsidRPr="00DF208D" w:rsidRDefault="0053569F" w:rsidP="0053569F">
            <w:pPr>
              <w:spacing w:line="276" w:lineRule="auto"/>
              <w:jc w:val="both"/>
              <w:rPr>
                <w:bCs/>
                <w:i/>
              </w:rPr>
            </w:pPr>
          </w:p>
        </w:tc>
        <w:tc>
          <w:tcPr>
            <w:tcW w:w="14709" w:type="dxa"/>
            <w:gridSpan w:val="13"/>
          </w:tcPr>
          <w:p w:rsidR="0053569F" w:rsidRPr="00DF208D" w:rsidRDefault="0053569F" w:rsidP="0053569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53569F" w:rsidRPr="00DF208D" w:rsidRDefault="0053569F" w:rsidP="0053569F">
            <w:pPr>
              <w:spacing w:line="276" w:lineRule="auto"/>
              <w:jc w:val="both"/>
              <w:rPr>
                <w:bCs/>
                <w:i/>
              </w:rPr>
            </w:pPr>
            <w:r w:rsidRPr="00DF208D">
              <w:rPr>
                <w:bCs/>
                <w:i/>
              </w:rPr>
              <w:t>Например:</w:t>
            </w:r>
          </w:p>
          <w:p w:rsidR="0053569F" w:rsidRPr="00DF208D" w:rsidRDefault="0053569F" w:rsidP="0053569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53569F" w:rsidRPr="00DF208D" w:rsidTr="003B4BD6">
        <w:trPr>
          <w:jc w:val="center"/>
        </w:trPr>
        <w:tc>
          <w:tcPr>
            <w:tcW w:w="850" w:type="dxa"/>
            <w:gridSpan w:val="2"/>
          </w:tcPr>
          <w:p w:rsidR="0053569F" w:rsidRPr="00DF208D" w:rsidRDefault="0053569F" w:rsidP="0053569F">
            <w:pPr>
              <w:spacing w:line="276" w:lineRule="auto"/>
              <w:jc w:val="both"/>
              <w:rPr>
                <w:b/>
                <w:bCs/>
                <w:sz w:val="28"/>
                <w:szCs w:val="28"/>
              </w:rPr>
            </w:pPr>
          </w:p>
        </w:tc>
        <w:tc>
          <w:tcPr>
            <w:tcW w:w="14709" w:type="dxa"/>
            <w:gridSpan w:val="13"/>
          </w:tcPr>
          <w:p w:rsidR="0053569F" w:rsidRPr="00DF208D" w:rsidRDefault="0053569F" w:rsidP="0053569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53569F" w:rsidRPr="00DF208D" w:rsidTr="003B4BD6">
        <w:trPr>
          <w:jc w:val="center"/>
        </w:trPr>
        <w:tc>
          <w:tcPr>
            <w:tcW w:w="3369" w:type="dxa"/>
            <w:gridSpan w:val="4"/>
          </w:tcPr>
          <w:p w:rsidR="0053569F" w:rsidRPr="00DF208D" w:rsidRDefault="0053569F" w:rsidP="0053569F">
            <w:pPr>
              <w:spacing w:line="276" w:lineRule="auto"/>
              <w:jc w:val="both"/>
            </w:pPr>
            <w:r w:rsidRPr="00DF208D">
              <w:t xml:space="preserve">Место </w:t>
            </w:r>
            <w:r w:rsidRPr="00DF208D">
              <w:rPr>
                <w:bCs/>
              </w:rPr>
              <w:t>поставки товаров, выполнения работ, оказания услуг</w:t>
            </w:r>
          </w:p>
        </w:tc>
        <w:tc>
          <w:tcPr>
            <w:tcW w:w="850" w:type="dxa"/>
          </w:tcPr>
          <w:p w:rsidR="0053569F" w:rsidRPr="00DF208D" w:rsidRDefault="0053569F" w:rsidP="0053569F">
            <w:pPr>
              <w:spacing w:line="276" w:lineRule="auto"/>
              <w:jc w:val="both"/>
              <w:rPr>
                <w:bCs/>
                <w:i/>
              </w:rPr>
            </w:pPr>
          </w:p>
        </w:tc>
        <w:tc>
          <w:tcPr>
            <w:tcW w:w="11340" w:type="dxa"/>
            <w:gridSpan w:val="10"/>
          </w:tcPr>
          <w:p w:rsidR="0053569F" w:rsidRPr="00DF208D" w:rsidRDefault="0053569F" w:rsidP="0053569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53569F" w:rsidRPr="00DF208D" w:rsidRDefault="0053569F" w:rsidP="0053569F">
            <w:pPr>
              <w:spacing w:line="276" w:lineRule="auto"/>
              <w:jc w:val="both"/>
              <w:rPr>
                <w:bCs/>
                <w:i/>
              </w:rPr>
            </w:pPr>
          </w:p>
          <w:p w:rsidR="0053569F" w:rsidRPr="00E332B9" w:rsidRDefault="0053569F" w:rsidP="0053569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53569F" w:rsidRPr="00DF208D" w:rsidTr="003B4BD6">
        <w:trPr>
          <w:jc w:val="center"/>
        </w:trPr>
        <w:tc>
          <w:tcPr>
            <w:tcW w:w="3369" w:type="dxa"/>
            <w:gridSpan w:val="4"/>
          </w:tcPr>
          <w:p w:rsidR="0053569F" w:rsidRPr="00DF208D" w:rsidRDefault="0053569F" w:rsidP="0053569F">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850" w:type="dxa"/>
          </w:tcPr>
          <w:p w:rsidR="0053569F" w:rsidRPr="00DF208D" w:rsidRDefault="0053569F" w:rsidP="0053569F">
            <w:pPr>
              <w:spacing w:line="276" w:lineRule="auto"/>
              <w:jc w:val="both"/>
              <w:rPr>
                <w:bCs/>
                <w:i/>
              </w:rPr>
            </w:pPr>
          </w:p>
        </w:tc>
        <w:tc>
          <w:tcPr>
            <w:tcW w:w="11340" w:type="dxa"/>
            <w:gridSpan w:val="10"/>
          </w:tcPr>
          <w:p w:rsidR="0053569F" w:rsidRPr="00DF208D" w:rsidRDefault="0053569F" w:rsidP="0053569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53569F" w:rsidRPr="00DF208D" w:rsidRDefault="0053569F" w:rsidP="0053569F">
            <w:pPr>
              <w:spacing w:line="276" w:lineRule="auto"/>
              <w:jc w:val="both"/>
              <w:rPr>
                <w:bCs/>
                <w:i/>
              </w:rPr>
            </w:pPr>
          </w:p>
          <w:p w:rsidR="0053569F" w:rsidRPr="00DF208D" w:rsidRDefault="0053569F" w:rsidP="0053569F">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53569F" w:rsidRPr="00DF208D" w:rsidTr="003B4BD6">
        <w:trPr>
          <w:jc w:val="center"/>
        </w:trPr>
        <w:tc>
          <w:tcPr>
            <w:tcW w:w="3369" w:type="dxa"/>
            <w:gridSpan w:val="4"/>
          </w:tcPr>
          <w:p w:rsidR="0053569F" w:rsidRPr="00DF208D" w:rsidRDefault="0053569F" w:rsidP="0053569F">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850" w:type="dxa"/>
          </w:tcPr>
          <w:p w:rsidR="0053569F" w:rsidRPr="00DF208D" w:rsidRDefault="0053569F" w:rsidP="0053569F">
            <w:pPr>
              <w:spacing w:line="276" w:lineRule="auto"/>
              <w:jc w:val="both"/>
              <w:rPr>
                <w:bCs/>
                <w:i/>
              </w:rPr>
            </w:pPr>
          </w:p>
        </w:tc>
        <w:tc>
          <w:tcPr>
            <w:tcW w:w="11340" w:type="dxa"/>
            <w:gridSpan w:val="10"/>
          </w:tcPr>
          <w:p w:rsidR="0053569F" w:rsidRPr="00DF208D" w:rsidRDefault="0053569F" w:rsidP="0053569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53569F" w:rsidRPr="00DF208D" w:rsidRDefault="0053569F" w:rsidP="0053569F">
            <w:pPr>
              <w:spacing w:line="276" w:lineRule="auto"/>
              <w:jc w:val="both"/>
              <w:rPr>
                <w:bCs/>
                <w:i/>
              </w:rPr>
            </w:pPr>
          </w:p>
          <w:p w:rsidR="0053569F" w:rsidRPr="00DF208D" w:rsidRDefault="0053569F" w:rsidP="0053569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53569F" w:rsidRPr="00DF208D" w:rsidRDefault="0053569F" w:rsidP="0053569F">
            <w:pPr>
              <w:spacing w:line="276" w:lineRule="auto"/>
              <w:jc w:val="both"/>
              <w:rPr>
                <w:bCs/>
                <w:i/>
              </w:rPr>
            </w:pPr>
          </w:p>
          <w:p w:rsidR="0053569F" w:rsidRPr="00DF208D" w:rsidRDefault="0053569F" w:rsidP="0053569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53569F" w:rsidRPr="00DF208D" w:rsidTr="003B4BD6">
        <w:trPr>
          <w:jc w:val="center"/>
        </w:trPr>
        <w:tc>
          <w:tcPr>
            <w:tcW w:w="850" w:type="dxa"/>
            <w:gridSpan w:val="2"/>
          </w:tcPr>
          <w:p w:rsidR="0053569F" w:rsidRPr="00DF208D" w:rsidRDefault="0053569F" w:rsidP="0053569F">
            <w:pPr>
              <w:spacing w:line="276" w:lineRule="auto"/>
              <w:jc w:val="both"/>
              <w:rPr>
                <w:b/>
                <w:bCs/>
                <w:sz w:val="28"/>
                <w:szCs w:val="28"/>
              </w:rPr>
            </w:pPr>
          </w:p>
        </w:tc>
        <w:tc>
          <w:tcPr>
            <w:tcW w:w="14709" w:type="dxa"/>
            <w:gridSpan w:val="13"/>
          </w:tcPr>
          <w:p w:rsidR="0053569F" w:rsidRPr="00DF208D" w:rsidRDefault="0053569F" w:rsidP="0053569F">
            <w:pPr>
              <w:spacing w:line="276" w:lineRule="auto"/>
              <w:jc w:val="both"/>
              <w:rPr>
                <w:i/>
                <w:sz w:val="28"/>
                <w:szCs w:val="28"/>
              </w:rPr>
            </w:pPr>
            <w:r w:rsidRPr="00DF208D">
              <w:rPr>
                <w:b/>
                <w:bCs/>
                <w:sz w:val="28"/>
                <w:szCs w:val="28"/>
              </w:rPr>
              <w:t>Форма, сроки и порядок оплаты</w:t>
            </w:r>
          </w:p>
        </w:tc>
      </w:tr>
      <w:tr w:rsidR="0053569F" w:rsidRPr="00DF208D" w:rsidTr="003B4BD6">
        <w:trPr>
          <w:jc w:val="center"/>
        </w:trPr>
        <w:tc>
          <w:tcPr>
            <w:tcW w:w="3369" w:type="dxa"/>
            <w:gridSpan w:val="4"/>
          </w:tcPr>
          <w:p w:rsidR="0053569F" w:rsidRPr="00DF208D" w:rsidRDefault="0053569F" w:rsidP="0053569F">
            <w:pPr>
              <w:spacing w:line="276" w:lineRule="auto"/>
              <w:jc w:val="both"/>
              <w:rPr>
                <w:i/>
              </w:rPr>
            </w:pPr>
            <w:r w:rsidRPr="00DF208D">
              <w:rPr>
                <w:bCs/>
              </w:rPr>
              <w:lastRenderedPageBreak/>
              <w:t>Форма оплаты</w:t>
            </w:r>
          </w:p>
        </w:tc>
        <w:tc>
          <w:tcPr>
            <w:tcW w:w="850" w:type="dxa"/>
          </w:tcPr>
          <w:p w:rsidR="0053569F" w:rsidRPr="00DF208D" w:rsidRDefault="0053569F" w:rsidP="0053569F">
            <w:pPr>
              <w:spacing w:line="276" w:lineRule="auto"/>
              <w:jc w:val="both"/>
              <w:rPr>
                <w:bCs/>
                <w:i/>
              </w:rPr>
            </w:pPr>
          </w:p>
        </w:tc>
        <w:tc>
          <w:tcPr>
            <w:tcW w:w="11340" w:type="dxa"/>
            <w:gridSpan w:val="10"/>
          </w:tcPr>
          <w:p w:rsidR="0053569F" w:rsidRPr="00DF208D" w:rsidRDefault="0053569F" w:rsidP="0053569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53569F" w:rsidRPr="00DF208D" w:rsidRDefault="0053569F" w:rsidP="0053569F">
            <w:pPr>
              <w:spacing w:line="276" w:lineRule="auto"/>
              <w:jc w:val="both"/>
              <w:rPr>
                <w:bCs/>
                <w:i/>
              </w:rPr>
            </w:pPr>
          </w:p>
          <w:p w:rsidR="0053569F" w:rsidRPr="00DF208D" w:rsidRDefault="0053569F" w:rsidP="0053569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3569F" w:rsidRPr="00DF208D" w:rsidTr="003B4BD6">
        <w:trPr>
          <w:jc w:val="center"/>
        </w:trPr>
        <w:tc>
          <w:tcPr>
            <w:tcW w:w="3369" w:type="dxa"/>
            <w:gridSpan w:val="4"/>
          </w:tcPr>
          <w:p w:rsidR="0053569F" w:rsidRPr="00DF208D" w:rsidRDefault="0053569F" w:rsidP="0053569F">
            <w:pPr>
              <w:spacing w:line="276" w:lineRule="auto"/>
              <w:jc w:val="both"/>
              <w:rPr>
                <w:i/>
              </w:rPr>
            </w:pPr>
            <w:r w:rsidRPr="00DF208D">
              <w:rPr>
                <w:bCs/>
              </w:rPr>
              <w:t>Авансирование</w:t>
            </w:r>
          </w:p>
        </w:tc>
        <w:tc>
          <w:tcPr>
            <w:tcW w:w="850" w:type="dxa"/>
          </w:tcPr>
          <w:p w:rsidR="0053569F" w:rsidRPr="00DF208D" w:rsidRDefault="0053569F" w:rsidP="0053569F">
            <w:pPr>
              <w:spacing w:line="276" w:lineRule="auto"/>
              <w:jc w:val="both"/>
              <w:rPr>
                <w:b/>
                <w:bCs/>
                <w:i/>
              </w:rPr>
            </w:pPr>
          </w:p>
        </w:tc>
        <w:tc>
          <w:tcPr>
            <w:tcW w:w="11340" w:type="dxa"/>
            <w:gridSpan w:val="10"/>
          </w:tcPr>
          <w:p w:rsidR="0053569F" w:rsidRPr="00DF208D" w:rsidRDefault="0053569F" w:rsidP="0053569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53569F" w:rsidRPr="00DF208D" w:rsidTr="003B4BD6">
        <w:trPr>
          <w:jc w:val="center"/>
        </w:trPr>
        <w:tc>
          <w:tcPr>
            <w:tcW w:w="3369" w:type="dxa"/>
            <w:gridSpan w:val="4"/>
          </w:tcPr>
          <w:p w:rsidR="0053569F" w:rsidRPr="00DF208D" w:rsidRDefault="0053569F" w:rsidP="0053569F">
            <w:pPr>
              <w:spacing w:line="276" w:lineRule="auto"/>
              <w:jc w:val="both"/>
              <w:rPr>
                <w:i/>
              </w:rPr>
            </w:pPr>
            <w:r w:rsidRPr="00DF208D">
              <w:rPr>
                <w:bCs/>
              </w:rPr>
              <w:t>Срок и порядок оплаты</w:t>
            </w:r>
          </w:p>
        </w:tc>
        <w:tc>
          <w:tcPr>
            <w:tcW w:w="850" w:type="dxa"/>
          </w:tcPr>
          <w:p w:rsidR="0053569F" w:rsidRPr="00DF208D" w:rsidRDefault="0053569F" w:rsidP="0053569F">
            <w:pPr>
              <w:spacing w:line="276" w:lineRule="auto"/>
              <w:jc w:val="both"/>
              <w:rPr>
                <w:bCs/>
                <w:i/>
              </w:rPr>
            </w:pPr>
          </w:p>
        </w:tc>
        <w:tc>
          <w:tcPr>
            <w:tcW w:w="11340" w:type="dxa"/>
            <w:gridSpan w:val="10"/>
          </w:tcPr>
          <w:p w:rsidR="0053569F" w:rsidRPr="00DF208D" w:rsidRDefault="0053569F" w:rsidP="0053569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53569F" w:rsidRPr="00DF208D" w:rsidRDefault="0053569F" w:rsidP="0053569F">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53569F" w:rsidRPr="00DF208D" w:rsidRDefault="0053569F" w:rsidP="0053569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Pr="00440423" w:rsidRDefault="0053569F" w:rsidP="0053569F">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53569F" w:rsidRPr="00440423" w:rsidRDefault="0053569F" w:rsidP="0053569F">
      <w:pPr>
        <w:rPr>
          <w:sz w:val="28"/>
          <w:szCs w:val="28"/>
        </w:rPr>
      </w:pPr>
      <w:r w:rsidRPr="00440423">
        <w:rPr>
          <w:sz w:val="28"/>
          <w:szCs w:val="28"/>
        </w:rPr>
        <w:t>(Полное наименование участника)</w:t>
      </w:r>
    </w:p>
    <w:p w:rsidR="0053569F" w:rsidRPr="00440423" w:rsidRDefault="0053569F" w:rsidP="0053569F">
      <w:pPr>
        <w:rPr>
          <w:sz w:val="28"/>
          <w:szCs w:val="28"/>
        </w:rPr>
      </w:pPr>
      <w:r w:rsidRPr="00440423">
        <w:rPr>
          <w:sz w:val="28"/>
          <w:szCs w:val="28"/>
        </w:rPr>
        <w:t>_______________________________________________________</w:t>
      </w:r>
    </w:p>
    <w:p w:rsidR="0053569F" w:rsidRPr="00440423" w:rsidRDefault="0053569F" w:rsidP="0053569F">
      <w:pPr>
        <w:rPr>
          <w:sz w:val="28"/>
          <w:szCs w:val="28"/>
        </w:rPr>
      </w:pPr>
      <w:r w:rsidRPr="00440423">
        <w:rPr>
          <w:sz w:val="28"/>
          <w:szCs w:val="28"/>
        </w:rPr>
        <w:t xml:space="preserve">(Должность, подпись, ФИО)                                                                                 </w:t>
      </w:r>
    </w:p>
    <w:p w:rsidR="0053569F" w:rsidRDefault="0053569F" w:rsidP="0053569F">
      <w:pPr>
        <w:rPr>
          <w:sz w:val="28"/>
          <w:szCs w:val="28"/>
        </w:rPr>
      </w:pPr>
    </w:p>
    <w:p w:rsidR="0053569F" w:rsidRDefault="0053569F" w:rsidP="0053569F">
      <w:pPr>
        <w:rPr>
          <w:sz w:val="28"/>
          <w:szCs w:val="28"/>
        </w:rPr>
      </w:pPr>
      <w:r w:rsidRPr="00440423">
        <w:rPr>
          <w:sz w:val="28"/>
          <w:szCs w:val="28"/>
        </w:rPr>
        <w:t>(Печать при наличии)</w:t>
      </w: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53569F">
      <w:pPr>
        <w:suppressAutoHyphens/>
        <w:ind w:right="306"/>
        <w:rPr>
          <w:rFonts w:eastAsia="MS Mincho"/>
        </w:rPr>
      </w:pPr>
    </w:p>
    <w:p w:rsidR="0053569F" w:rsidRDefault="0053569F" w:rsidP="0053569F">
      <w:pPr>
        <w:suppressAutoHyphens/>
        <w:ind w:right="306"/>
        <w:rPr>
          <w:rFonts w:eastAsia="MS Mincho"/>
        </w:rPr>
      </w:pPr>
    </w:p>
    <w:p w:rsidR="00B42B9E" w:rsidRDefault="00B42B9E" w:rsidP="0053569F">
      <w:pPr>
        <w:suppressAutoHyphens/>
        <w:ind w:right="306"/>
        <w:rPr>
          <w:rFonts w:eastAsia="MS Mincho"/>
        </w:rPr>
      </w:pPr>
    </w:p>
    <w:p w:rsidR="00B42B9E" w:rsidRPr="003B4BD6" w:rsidRDefault="00B42B9E" w:rsidP="003B4BD6">
      <w:pPr>
        <w:spacing w:line="276" w:lineRule="auto"/>
        <w:rPr>
          <w:sz w:val="28"/>
          <w:szCs w:val="28"/>
        </w:rPr>
      </w:pPr>
    </w:p>
    <w:p w:rsidR="00CD083E" w:rsidRPr="003B4BD6" w:rsidRDefault="003B4BD6" w:rsidP="003B4BD6">
      <w:pPr>
        <w:spacing w:line="276" w:lineRule="auto"/>
        <w:jc w:val="right"/>
        <w:rPr>
          <w:sz w:val="28"/>
          <w:szCs w:val="28"/>
        </w:rPr>
      </w:pPr>
      <w:r w:rsidRPr="003B4BD6">
        <w:rPr>
          <w:sz w:val="28"/>
          <w:szCs w:val="28"/>
        </w:rPr>
        <w:lastRenderedPageBreak/>
        <w:t>Приложеное №6</w:t>
      </w:r>
      <w:r w:rsidR="009A067B" w:rsidRPr="003B4BD6">
        <w:rPr>
          <w:sz w:val="28"/>
          <w:szCs w:val="28"/>
        </w:rPr>
        <w:t xml:space="preserve">   </w:t>
      </w:r>
      <w:r w:rsidR="00021B03" w:rsidRPr="003B4BD6">
        <w:rPr>
          <w:sz w:val="28"/>
          <w:szCs w:val="28"/>
        </w:rPr>
        <w:t xml:space="preserve">               </w:t>
      </w:r>
    </w:p>
    <w:p w:rsidR="003B4BD6" w:rsidRDefault="003B4BD6" w:rsidP="003B4BD6">
      <w:pPr>
        <w:spacing w:line="276" w:lineRule="auto"/>
        <w:jc w:val="right"/>
        <w:rPr>
          <w:sz w:val="28"/>
          <w:szCs w:val="28"/>
        </w:rPr>
      </w:pPr>
      <w:r>
        <w:rPr>
          <w:sz w:val="28"/>
          <w:szCs w:val="28"/>
        </w:rPr>
        <w:t xml:space="preserve">к извещению о проведении запроса котировок </w:t>
      </w:r>
    </w:p>
    <w:p w:rsidR="00021B03" w:rsidRPr="003B4BD6" w:rsidRDefault="003B4BD6" w:rsidP="003B4BD6">
      <w:pPr>
        <w:spacing w:line="276" w:lineRule="auto"/>
        <w:jc w:val="right"/>
        <w:rPr>
          <w:sz w:val="28"/>
          <w:szCs w:val="28"/>
        </w:rPr>
      </w:pPr>
      <w:r>
        <w:rPr>
          <w:sz w:val="28"/>
          <w:szCs w:val="28"/>
        </w:rPr>
        <w:t>№ЮКЖД-ЗКЦ 022/</w:t>
      </w:r>
      <w:r w:rsidRPr="003B4BD6">
        <w:rPr>
          <w:sz w:val="28"/>
          <w:szCs w:val="28"/>
        </w:rPr>
        <w:t>77</w:t>
      </w:r>
    </w:p>
    <w:tbl>
      <w:tblPr>
        <w:tblpPr w:leftFromText="180" w:rightFromText="180" w:vertAnchor="text" w:horzAnchor="margin" w:tblpXSpec="center" w:tblpY="883"/>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90"/>
        <w:gridCol w:w="5358"/>
      </w:tblGrid>
      <w:tr w:rsidR="00CD083E" w:rsidRPr="00CD083E" w:rsidTr="00021B03">
        <w:trPr>
          <w:jc w:val="center"/>
        </w:trPr>
        <w:tc>
          <w:tcPr>
            <w:tcW w:w="10348" w:type="dxa"/>
            <w:gridSpan w:val="2"/>
            <w:shd w:val="clear" w:color="auto" w:fill="auto"/>
          </w:tcPr>
          <w:p w:rsidR="00CD083E" w:rsidRPr="00CD083E" w:rsidRDefault="00CD083E" w:rsidP="00021B03">
            <w:pPr>
              <w:rPr>
                <w:rFonts w:ascii="Sylfaen" w:hAnsi="Sylfaen"/>
                <w:b/>
                <w:sz w:val="20"/>
                <w:lang w:val="hy-AM" w:eastAsia="en-US"/>
              </w:rPr>
            </w:pPr>
            <w:r w:rsidRPr="00CD083E">
              <w:rPr>
                <w:rFonts w:ascii="Sylfaen" w:hAnsi="Sylfaen"/>
                <w:b/>
                <w:sz w:val="20"/>
                <w:szCs w:val="22"/>
                <w:lang w:val="hy-AM" w:eastAsia="en-US"/>
              </w:rPr>
              <w:t xml:space="preserve">ՎՃԱՐՈՎԻ ԾԱՌԱՅՈՒԹՅՈՒՆՆԵՐԻ ՄԱՏՈՒՑՄԱՆ  </w:t>
            </w:r>
          </w:p>
          <w:p w:rsidR="00CD083E" w:rsidRPr="00CD083E" w:rsidRDefault="00CD083E" w:rsidP="00021B03">
            <w:pPr>
              <w:rPr>
                <w:rFonts w:ascii="Sylfaen" w:hAnsi="Sylfaen"/>
                <w:b/>
                <w:sz w:val="20"/>
                <w:szCs w:val="20"/>
                <w:lang w:val="hy-AM" w:eastAsia="en-US"/>
              </w:rPr>
            </w:pPr>
            <w:r w:rsidRPr="00CD083E">
              <w:rPr>
                <w:rFonts w:ascii="Sylfaen" w:hAnsi="Sylfaen"/>
                <w:b/>
                <w:sz w:val="20"/>
                <w:szCs w:val="22"/>
                <w:lang w:val="hy-AM" w:eastAsia="en-US"/>
              </w:rPr>
              <w:t xml:space="preserve">ՊԱՅՄԱՆԱԳԻՐ                                                                    </w:t>
            </w:r>
            <w:r w:rsidRPr="00CD083E">
              <w:rPr>
                <w:rFonts w:ascii="Sylfaen" w:hAnsi="Sylfaen" w:cs="Sylfaen"/>
                <w:b/>
                <w:sz w:val="20"/>
                <w:szCs w:val="22"/>
                <w:lang w:val="hy-AM" w:eastAsia="en-US"/>
              </w:rPr>
              <w:t xml:space="preserve">№ </w:t>
            </w:r>
            <w:r w:rsidRPr="00CD083E">
              <w:rPr>
                <w:rFonts w:ascii="Sylfaen" w:hAnsi="Sylfaen" w:cs="Sylfaen"/>
                <w:b/>
                <w:bCs/>
                <w:sz w:val="20"/>
                <w:szCs w:val="22"/>
                <w:lang w:val="hy-AM" w:eastAsia="en-US"/>
              </w:rPr>
              <w:t>ՆՅՈՒ</w:t>
            </w:r>
            <w:r w:rsidRPr="00CD083E">
              <w:rPr>
                <w:b/>
                <w:bCs/>
                <w:sz w:val="20"/>
                <w:szCs w:val="20"/>
                <w:lang w:val="hy-AM" w:eastAsia="en-US"/>
              </w:rPr>
              <w:t xml:space="preserve"> -   </w:t>
            </w:r>
          </w:p>
          <w:p w:rsidR="00CD083E" w:rsidRPr="00CD083E" w:rsidRDefault="00CD083E" w:rsidP="00021B03">
            <w:pPr>
              <w:rPr>
                <w:b/>
                <w:sz w:val="20"/>
                <w:szCs w:val="20"/>
                <w:lang w:eastAsia="en-US"/>
              </w:rPr>
            </w:pPr>
            <w:r w:rsidRPr="00CD083E">
              <w:rPr>
                <w:b/>
                <w:bCs/>
                <w:sz w:val="20"/>
                <w:szCs w:val="20"/>
                <w:lang w:val="hy-AM" w:eastAsia="en-US"/>
              </w:rPr>
              <w:t xml:space="preserve"> </w:t>
            </w:r>
            <w:r w:rsidRPr="00CD083E">
              <w:rPr>
                <w:b/>
                <w:bCs/>
                <w:sz w:val="20"/>
                <w:szCs w:val="22"/>
              </w:rPr>
              <w:t>ДОГОВОР НА</w:t>
            </w:r>
            <w:r w:rsidRPr="00CD083E">
              <w:rPr>
                <w:b/>
                <w:bCs/>
                <w:sz w:val="20"/>
                <w:szCs w:val="20"/>
                <w:lang w:eastAsia="en-US"/>
              </w:rPr>
              <w:t xml:space="preserve">                                                                                                               ______________________</w:t>
            </w:r>
          </w:p>
          <w:p w:rsidR="00CD083E" w:rsidRPr="00CD083E" w:rsidRDefault="00CD083E" w:rsidP="00021B03">
            <w:pPr>
              <w:autoSpaceDE w:val="0"/>
              <w:autoSpaceDN w:val="0"/>
              <w:adjustRightInd w:val="0"/>
              <w:outlineLvl w:val="0"/>
              <w:rPr>
                <w:b/>
                <w:bCs/>
                <w:sz w:val="20"/>
                <w:lang w:eastAsia="en-US"/>
              </w:rPr>
            </w:pPr>
            <w:r w:rsidRPr="00CD083E">
              <w:rPr>
                <w:b/>
                <w:bCs/>
                <w:sz w:val="20"/>
                <w:szCs w:val="22"/>
              </w:rPr>
              <w:t xml:space="preserve">ОКАЗАНИЕ ПЛАТНЫХ УСЛУГ                                     </w:t>
            </w:r>
            <w:r w:rsidRPr="00CD083E">
              <w:rPr>
                <w:b/>
                <w:sz w:val="20"/>
                <w:szCs w:val="22"/>
                <w:lang w:eastAsia="en-US"/>
              </w:rPr>
              <w:t xml:space="preserve">№ </w:t>
            </w:r>
            <w:r w:rsidRPr="00CD083E">
              <w:rPr>
                <w:b/>
                <w:bCs/>
                <w:sz w:val="20"/>
                <w:szCs w:val="22"/>
                <w:lang w:eastAsia="en-US"/>
              </w:rPr>
              <w:t xml:space="preserve">НЮ -  </w:t>
            </w:r>
          </w:p>
          <w:p w:rsidR="00CD083E" w:rsidRPr="00CD083E" w:rsidRDefault="00CD083E" w:rsidP="00021B03">
            <w:pPr>
              <w:rPr>
                <w:sz w:val="20"/>
                <w:lang w:eastAsia="en-US"/>
              </w:rPr>
            </w:pPr>
            <w:r w:rsidRPr="00CD083E">
              <w:rPr>
                <w:sz w:val="20"/>
                <w:szCs w:val="20"/>
                <w:lang w:eastAsia="en-US"/>
              </w:rPr>
              <w:t xml:space="preserve"> </w:t>
            </w:r>
            <w:r w:rsidRPr="00CD083E">
              <w:rPr>
                <w:rFonts w:ascii="Sylfaen" w:hAnsi="Sylfaen"/>
                <w:sz w:val="20"/>
                <w:szCs w:val="20"/>
                <w:lang w:val="hy-AM" w:eastAsia="en-US"/>
              </w:rPr>
              <w:t>ք.Երևան</w:t>
            </w:r>
            <w:r w:rsidRPr="00CD083E">
              <w:rPr>
                <w:sz w:val="20"/>
                <w:szCs w:val="20"/>
                <w:lang w:eastAsia="en-US"/>
              </w:rPr>
              <w:t xml:space="preserve">/ г. Ереван                                    </w:t>
            </w:r>
            <w:r w:rsidRPr="00CD083E">
              <w:rPr>
                <w:rFonts w:ascii="Sylfaen" w:hAnsi="Sylfaen"/>
                <w:sz w:val="20"/>
                <w:szCs w:val="20"/>
                <w:lang w:val="hy-AM" w:eastAsia="en-US"/>
              </w:rPr>
              <w:t xml:space="preserve">                                   </w:t>
            </w:r>
            <w:r w:rsidRPr="00CD083E">
              <w:rPr>
                <w:rFonts w:ascii="Sylfaen" w:hAnsi="Sylfaen"/>
                <w:sz w:val="20"/>
                <w:szCs w:val="20"/>
                <w:lang w:eastAsia="en-US"/>
              </w:rPr>
              <w:t xml:space="preserve"> </w:t>
            </w:r>
            <w:r w:rsidRPr="00CD083E">
              <w:rPr>
                <w:sz w:val="20"/>
                <w:szCs w:val="20"/>
                <w:lang w:eastAsia="en-US"/>
              </w:rPr>
              <w:t xml:space="preserve">                               “_____  ” ______________ 202</w:t>
            </w:r>
            <w:r w:rsidRPr="00CD083E">
              <w:rPr>
                <w:rFonts w:ascii="Sylfaen" w:hAnsi="Sylfaen"/>
                <w:sz w:val="20"/>
                <w:szCs w:val="20"/>
                <w:lang w:val="hy-AM" w:eastAsia="en-US"/>
              </w:rPr>
              <w:t>2</w:t>
            </w:r>
            <w:r w:rsidRPr="00CD083E">
              <w:rPr>
                <w:sz w:val="20"/>
                <w:szCs w:val="20"/>
                <w:lang w:eastAsia="en-US"/>
              </w:rPr>
              <w:t xml:space="preserve"> </w:t>
            </w:r>
            <w:r w:rsidRPr="00CD083E">
              <w:rPr>
                <w:rFonts w:ascii="Sylfaen" w:hAnsi="Sylfaen" w:cs="Sylfaen"/>
                <w:sz w:val="20"/>
                <w:szCs w:val="20"/>
                <w:lang w:val="en-US" w:eastAsia="en-US"/>
              </w:rPr>
              <w:t>թ</w:t>
            </w:r>
            <w:r w:rsidRPr="00CD083E">
              <w:rPr>
                <w:rFonts w:ascii="Sylfaen" w:hAnsi="Sylfaen"/>
                <w:sz w:val="20"/>
                <w:szCs w:val="20"/>
                <w:lang w:val="hy-AM" w:eastAsia="en-US"/>
              </w:rPr>
              <w:t>.</w:t>
            </w:r>
            <w:r w:rsidRPr="00CD083E">
              <w:rPr>
                <w:sz w:val="20"/>
                <w:szCs w:val="20"/>
                <w:lang w:eastAsia="en-US"/>
              </w:rPr>
              <w:t>/г.</w:t>
            </w:r>
          </w:p>
        </w:tc>
      </w:tr>
      <w:tr w:rsidR="00CD083E" w:rsidRPr="00CD083E" w:rsidTr="00021B03">
        <w:trPr>
          <w:jc w:val="center"/>
        </w:trPr>
        <w:tc>
          <w:tcPr>
            <w:tcW w:w="4990" w:type="dxa"/>
            <w:shd w:val="clear" w:color="auto" w:fill="auto"/>
          </w:tcPr>
          <w:p w:rsidR="00CD083E" w:rsidRPr="00CD083E" w:rsidRDefault="00CD083E" w:rsidP="00021B03">
            <w:pPr>
              <w:jc w:val="both"/>
              <w:rPr>
                <w:rFonts w:ascii="Sylfaen" w:hAnsi="Sylfaen" w:cs="Sylfaen"/>
                <w:sz w:val="20"/>
                <w:szCs w:val="20"/>
                <w:lang w:val="hy-AM" w:eastAsia="en-US"/>
              </w:rPr>
            </w:pPr>
            <w:r w:rsidRPr="00CD083E">
              <w:rPr>
                <w:color w:val="000000"/>
                <w:sz w:val="20"/>
                <w:szCs w:val="20"/>
                <w:shd w:val="clear" w:color="auto" w:fill="FFFFFF"/>
                <w:lang w:eastAsia="en-US"/>
              </w:rPr>
              <w:t>«</w:t>
            </w:r>
            <w:r w:rsidRPr="00CD083E">
              <w:rPr>
                <w:rFonts w:ascii="Sylfaen" w:hAnsi="Sylfaen" w:cs="Sylfaen"/>
                <w:color w:val="000000"/>
                <w:sz w:val="20"/>
                <w:szCs w:val="20"/>
                <w:shd w:val="clear" w:color="auto" w:fill="FFFFFF"/>
                <w:lang w:val="en-US" w:eastAsia="en-US"/>
              </w:rPr>
              <w:t>Հարավկովկասյան</w:t>
            </w:r>
            <w:r w:rsidRPr="00CD083E">
              <w:rPr>
                <w:color w:val="000000"/>
                <w:sz w:val="20"/>
                <w:szCs w:val="20"/>
                <w:shd w:val="clear" w:color="auto" w:fill="FFFFFF"/>
                <w:lang w:eastAsia="en-US"/>
              </w:rPr>
              <w:t xml:space="preserve"> </w:t>
            </w:r>
            <w:r w:rsidRPr="00CD083E">
              <w:rPr>
                <w:rFonts w:ascii="Sylfaen" w:hAnsi="Sylfaen" w:cs="Sylfaen"/>
                <w:color w:val="000000"/>
                <w:sz w:val="20"/>
                <w:szCs w:val="20"/>
                <w:shd w:val="clear" w:color="auto" w:fill="FFFFFF"/>
                <w:lang w:val="en-US" w:eastAsia="en-US"/>
              </w:rPr>
              <w:t>երկաթուղի</w:t>
            </w:r>
            <w:r w:rsidRPr="00CD083E">
              <w:rPr>
                <w:color w:val="000000"/>
                <w:sz w:val="20"/>
                <w:szCs w:val="20"/>
                <w:shd w:val="clear" w:color="auto" w:fill="FFFFFF"/>
                <w:lang w:eastAsia="en-US"/>
              </w:rPr>
              <w:t xml:space="preserve">» </w:t>
            </w:r>
            <w:r w:rsidRPr="00CD083E">
              <w:rPr>
                <w:rFonts w:ascii="Sylfaen" w:hAnsi="Sylfaen" w:cs="Sylfaen"/>
                <w:color w:val="000000"/>
                <w:sz w:val="20"/>
                <w:szCs w:val="20"/>
                <w:shd w:val="clear" w:color="auto" w:fill="FFFFFF"/>
                <w:lang w:val="en-US" w:eastAsia="en-US"/>
              </w:rPr>
              <w:t>ՓԲԸ</w:t>
            </w:r>
            <w:r w:rsidRPr="00CD083E">
              <w:rPr>
                <w:color w:val="000000"/>
                <w:sz w:val="20"/>
                <w:szCs w:val="20"/>
                <w:shd w:val="clear" w:color="auto" w:fill="FFFFFF"/>
                <w:lang w:eastAsia="en-US"/>
              </w:rPr>
              <w:t xml:space="preserve">, </w:t>
            </w:r>
            <w:r w:rsidRPr="00CD083E">
              <w:rPr>
                <w:rFonts w:ascii="Sylfaen" w:hAnsi="Sylfaen"/>
                <w:color w:val="000000"/>
                <w:sz w:val="20"/>
                <w:szCs w:val="20"/>
                <w:shd w:val="clear" w:color="auto" w:fill="FFFFFF"/>
                <w:lang w:val="hy-AM" w:eastAsia="en-US"/>
              </w:rPr>
              <w:t xml:space="preserve">անվանվելով </w:t>
            </w:r>
            <w:r w:rsidRPr="00CD083E">
              <w:rPr>
                <w:rFonts w:ascii="Sylfaen" w:hAnsi="Sylfaen" w:cs="Sylfaen"/>
                <w:color w:val="000000"/>
                <w:sz w:val="20"/>
                <w:szCs w:val="20"/>
                <w:shd w:val="clear" w:color="auto" w:fill="FFFFFF"/>
                <w:lang w:val="en-US" w:eastAsia="en-US"/>
              </w:rPr>
              <w:t>հետագայում</w:t>
            </w:r>
            <w:r w:rsidRPr="00CD083E">
              <w:rPr>
                <w:color w:val="000000"/>
                <w:sz w:val="20"/>
                <w:szCs w:val="20"/>
                <w:shd w:val="clear" w:color="auto" w:fill="FFFFFF"/>
                <w:lang w:eastAsia="en-US"/>
              </w:rPr>
              <w:t>` «</w:t>
            </w:r>
            <w:r w:rsidRPr="00CD083E">
              <w:rPr>
                <w:rFonts w:ascii="Sylfaen" w:hAnsi="Sylfaen" w:cs="Sylfaen"/>
                <w:color w:val="000000"/>
                <w:sz w:val="20"/>
                <w:szCs w:val="20"/>
                <w:shd w:val="clear" w:color="auto" w:fill="FFFFFF"/>
                <w:lang w:val="en-US" w:eastAsia="en-US"/>
              </w:rPr>
              <w:t>Պատվիրատու</w:t>
            </w:r>
            <w:r w:rsidRPr="00CD083E">
              <w:rPr>
                <w:color w:val="000000"/>
                <w:sz w:val="20"/>
                <w:szCs w:val="20"/>
                <w:shd w:val="clear" w:color="auto" w:fill="FFFFFF"/>
                <w:lang w:eastAsia="en-US"/>
              </w:rPr>
              <w:t xml:space="preserve">», </w:t>
            </w:r>
            <w:r w:rsidRPr="00CD083E">
              <w:rPr>
                <w:rFonts w:ascii="Sylfaen" w:hAnsi="Sylfaen" w:cs="Sylfaen"/>
                <w:color w:val="000000"/>
                <w:sz w:val="20"/>
                <w:szCs w:val="20"/>
                <w:shd w:val="clear" w:color="auto" w:fill="FFFFFF"/>
                <w:lang w:val="en-US" w:eastAsia="en-US"/>
              </w:rPr>
              <w:t>ի</w:t>
            </w:r>
            <w:r w:rsidRPr="00CD083E">
              <w:rPr>
                <w:color w:val="000000"/>
                <w:sz w:val="20"/>
                <w:szCs w:val="20"/>
                <w:shd w:val="clear" w:color="auto" w:fill="FFFFFF"/>
                <w:lang w:eastAsia="en-US"/>
              </w:rPr>
              <w:t xml:space="preserve"> </w:t>
            </w:r>
            <w:r w:rsidRPr="00CD083E">
              <w:rPr>
                <w:rFonts w:ascii="Sylfaen" w:hAnsi="Sylfaen" w:cs="Sylfaen"/>
                <w:color w:val="000000"/>
                <w:sz w:val="20"/>
                <w:szCs w:val="20"/>
                <w:shd w:val="clear" w:color="auto" w:fill="FFFFFF"/>
                <w:lang w:val="en-US" w:eastAsia="en-US"/>
              </w:rPr>
              <w:t>դեմս</w:t>
            </w:r>
            <w:r w:rsidRPr="00CD083E">
              <w:rPr>
                <w:color w:val="000000"/>
                <w:sz w:val="20"/>
                <w:szCs w:val="20"/>
                <w:shd w:val="clear" w:color="auto" w:fill="FFFFFF"/>
                <w:lang w:eastAsia="en-US"/>
              </w:rPr>
              <w:t xml:space="preserve"> </w:t>
            </w:r>
            <w:r w:rsidRPr="00CD083E">
              <w:rPr>
                <w:rFonts w:ascii="Sylfaen" w:hAnsi="Sylfaen" w:cs="Sylfaen"/>
                <w:color w:val="000000"/>
                <w:sz w:val="20"/>
                <w:szCs w:val="20"/>
                <w:shd w:val="clear" w:color="auto" w:fill="FFFFFF"/>
                <w:lang w:val="en-US" w:eastAsia="en-US"/>
              </w:rPr>
              <w:t>գլխավոր</w:t>
            </w:r>
            <w:r w:rsidRPr="00CD083E">
              <w:rPr>
                <w:color w:val="000000"/>
                <w:sz w:val="20"/>
                <w:szCs w:val="20"/>
                <w:shd w:val="clear" w:color="auto" w:fill="FFFFFF"/>
                <w:lang w:eastAsia="en-US"/>
              </w:rPr>
              <w:t xml:space="preserve"> </w:t>
            </w:r>
            <w:r w:rsidRPr="00CD083E">
              <w:rPr>
                <w:rFonts w:ascii="Sylfaen" w:hAnsi="Sylfaen" w:cs="Sylfaen"/>
                <w:color w:val="000000"/>
                <w:sz w:val="20"/>
                <w:szCs w:val="20"/>
                <w:shd w:val="clear" w:color="auto" w:fill="FFFFFF"/>
                <w:lang w:val="en-US" w:eastAsia="en-US"/>
              </w:rPr>
              <w:t>տնօրեն</w:t>
            </w:r>
            <w:r w:rsidRPr="00CD083E">
              <w:rPr>
                <w:color w:val="000000"/>
                <w:sz w:val="20"/>
                <w:szCs w:val="20"/>
                <w:shd w:val="clear" w:color="auto" w:fill="FFFFFF"/>
                <w:lang w:val="en-US" w:eastAsia="en-US"/>
              </w:rPr>
              <w:t> </w:t>
            </w:r>
            <w:r w:rsidRPr="00CD083E">
              <w:rPr>
                <w:rFonts w:ascii="Sylfaen" w:hAnsi="Sylfaen" w:cs="Sylfaen"/>
                <w:bCs/>
                <w:color w:val="000000"/>
                <w:sz w:val="20"/>
                <w:szCs w:val="20"/>
                <w:shd w:val="clear" w:color="auto" w:fill="FFFFFF"/>
                <w:lang w:val="en-US" w:eastAsia="en-US"/>
              </w:rPr>
              <w:t>Ալեքսեյ</w:t>
            </w:r>
            <w:r w:rsidRPr="00CD083E">
              <w:rPr>
                <w:bCs/>
                <w:color w:val="000000"/>
                <w:sz w:val="20"/>
                <w:szCs w:val="20"/>
                <w:shd w:val="clear" w:color="auto" w:fill="FFFFFF"/>
                <w:lang w:eastAsia="en-US"/>
              </w:rPr>
              <w:t xml:space="preserve"> </w:t>
            </w:r>
            <w:r w:rsidRPr="00CD083E">
              <w:rPr>
                <w:rFonts w:ascii="Sylfaen" w:hAnsi="Sylfaen" w:cs="Sylfaen"/>
                <w:bCs/>
                <w:color w:val="000000"/>
                <w:sz w:val="20"/>
                <w:szCs w:val="20"/>
                <w:shd w:val="clear" w:color="auto" w:fill="FFFFFF"/>
                <w:lang w:val="en-US" w:eastAsia="en-US"/>
              </w:rPr>
              <w:t>Վալերիի</w:t>
            </w:r>
            <w:r w:rsidRPr="00CD083E">
              <w:rPr>
                <w:rFonts w:ascii="Sylfaen" w:hAnsi="Sylfaen" w:cs="Sylfaen"/>
                <w:bCs/>
                <w:color w:val="000000"/>
                <w:sz w:val="20"/>
                <w:szCs w:val="20"/>
                <w:shd w:val="clear" w:color="auto" w:fill="FFFFFF"/>
                <w:lang w:eastAsia="en-US"/>
              </w:rPr>
              <w:t xml:space="preserve"> </w:t>
            </w:r>
            <w:r w:rsidRPr="00CD083E">
              <w:rPr>
                <w:rFonts w:ascii="Sylfaen" w:hAnsi="Sylfaen" w:cs="Sylfaen"/>
                <w:bCs/>
                <w:color w:val="000000"/>
                <w:sz w:val="20"/>
                <w:szCs w:val="20"/>
                <w:shd w:val="clear" w:color="auto" w:fill="FFFFFF"/>
                <w:lang w:val="en-US" w:eastAsia="en-US"/>
              </w:rPr>
              <w:t>Մելնիկով</w:t>
            </w:r>
            <w:r w:rsidRPr="00CD083E">
              <w:rPr>
                <w:rFonts w:ascii="Sylfaen" w:hAnsi="Sylfaen" w:cs="Sylfaen"/>
                <w:bCs/>
                <w:color w:val="000000"/>
                <w:sz w:val="20"/>
                <w:szCs w:val="20"/>
                <w:shd w:val="clear" w:color="auto" w:fill="FFFFFF"/>
                <w:lang w:val="hy-AM" w:eastAsia="en-US"/>
              </w:rPr>
              <w:t>ի</w:t>
            </w:r>
            <w:r w:rsidRPr="00CD083E">
              <w:rPr>
                <w:color w:val="000000"/>
                <w:sz w:val="20"/>
                <w:szCs w:val="20"/>
                <w:shd w:val="clear" w:color="auto" w:fill="FFFFFF"/>
                <w:lang w:eastAsia="en-US"/>
              </w:rPr>
              <w:t xml:space="preserve">, </w:t>
            </w:r>
            <w:r w:rsidRPr="00CD083E">
              <w:rPr>
                <w:rFonts w:ascii="Sylfaen" w:hAnsi="Sylfaen" w:cs="Sylfaen"/>
                <w:color w:val="000000"/>
                <w:sz w:val="20"/>
                <w:szCs w:val="20"/>
                <w:shd w:val="clear" w:color="auto" w:fill="FFFFFF"/>
                <w:lang w:val="en-US" w:eastAsia="en-US"/>
              </w:rPr>
              <w:t>ով</w:t>
            </w:r>
            <w:r w:rsidRPr="00CD083E">
              <w:rPr>
                <w:color w:val="000000"/>
                <w:sz w:val="20"/>
                <w:szCs w:val="20"/>
                <w:shd w:val="clear" w:color="auto" w:fill="FFFFFF"/>
                <w:lang w:val="en-US" w:eastAsia="en-US"/>
              </w:rPr>
              <w:t> </w:t>
            </w:r>
            <w:r w:rsidRPr="00CD083E">
              <w:rPr>
                <w:rFonts w:ascii="Sylfaen" w:hAnsi="Sylfaen" w:cs="Sylfaen"/>
                <w:color w:val="000000"/>
                <w:sz w:val="20"/>
                <w:szCs w:val="20"/>
                <w:shd w:val="clear" w:color="auto" w:fill="FFFFFF"/>
                <w:lang w:val="en-US" w:eastAsia="en-US"/>
              </w:rPr>
              <w:t>գործում</w:t>
            </w:r>
            <w:r w:rsidRPr="00CD083E">
              <w:rPr>
                <w:color w:val="000000"/>
                <w:sz w:val="20"/>
                <w:szCs w:val="20"/>
                <w:shd w:val="clear" w:color="auto" w:fill="FFFFFF"/>
                <w:lang w:eastAsia="en-US"/>
              </w:rPr>
              <w:t xml:space="preserve"> </w:t>
            </w:r>
            <w:r w:rsidRPr="00CD083E">
              <w:rPr>
                <w:rFonts w:ascii="Sylfaen" w:hAnsi="Sylfaen" w:cs="Sylfaen"/>
                <w:color w:val="000000"/>
                <w:sz w:val="20"/>
                <w:szCs w:val="20"/>
                <w:shd w:val="clear" w:color="auto" w:fill="FFFFFF"/>
                <w:lang w:val="en-US" w:eastAsia="en-US"/>
              </w:rPr>
              <w:t>է</w:t>
            </w:r>
            <w:r w:rsidRPr="00CD083E">
              <w:rPr>
                <w:color w:val="000000"/>
                <w:sz w:val="20"/>
                <w:szCs w:val="20"/>
                <w:shd w:val="clear" w:color="auto" w:fill="FFFFFF"/>
                <w:lang w:eastAsia="en-US"/>
              </w:rPr>
              <w:t xml:space="preserve"> </w:t>
            </w:r>
            <w:r w:rsidRPr="00CD083E">
              <w:rPr>
                <w:rFonts w:ascii="Sylfaen" w:hAnsi="Sylfaen" w:cs="Sylfaen"/>
                <w:color w:val="000000"/>
                <w:sz w:val="20"/>
                <w:szCs w:val="20"/>
                <w:shd w:val="clear" w:color="auto" w:fill="FFFFFF"/>
                <w:lang w:val="en-US" w:eastAsia="en-US"/>
              </w:rPr>
              <w:t>Կանոնադրության</w:t>
            </w:r>
            <w:r w:rsidRPr="00CD083E">
              <w:rPr>
                <w:color w:val="000000"/>
                <w:sz w:val="20"/>
                <w:szCs w:val="20"/>
                <w:shd w:val="clear" w:color="auto" w:fill="FFFFFF"/>
                <w:lang w:eastAsia="en-US"/>
              </w:rPr>
              <w:t xml:space="preserve"> </w:t>
            </w:r>
            <w:r w:rsidRPr="00CD083E">
              <w:rPr>
                <w:rFonts w:ascii="Sylfaen" w:hAnsi="Sylfaen" w:cs="Sylfaen"/>
                <w:color w:val="000000"/>
                <w:sz w:val="20"/>
                <w:szCs w:val="20"/>
                <w:shd w:val="clear" w:color="auto" w:fill="FFFFFF"/>
                <w:lang w:val="en-US" w:eastAsia="en-US"/>
              </w:rPr>
              <w:t>հիման</w:t>
            </w:r>
            <w:r w:rsidRPr="00CD083E">
              <w:rPr>
                <w:color w:val="000000"/>
                <w:sz w:val="20"/>
                <w:szCs w:val="20"/>
                <w:shd w:val="clear" w:color="auto" w:fill="FFFFFF"/>
                <w:lang w:eastAsia="en-US"/>
              </w:rPr>
              <w:t xml:space="preserve"> </w:t>
            </w:r>
            <w:r w:rsidRPr="00CD083E">
              <w:rPr>
                <w:rFonts w:ascii="Sylfaen" w:hAnsi="Sylfaen" w:cs="Sylfaen"/>
                <w:color w:val="000000"/>
                <w:sz w:val="20"/>
                <w:szCs w:val="20"/>
                <w:shd w:val="clear" w:color="auto" w:fill="FFFFFF"/>
                <w:lang w:val="en-US" w:eastAsia="en-US"/>
              </w:rPr>
              <w:t>վրա</w:t>
            </w:r>
            <w:r w:rsidRPr="00CD083E">
              <w:rPr>
                <w:color w:val="000000"/>
                <w:sz w:val="20"/>
                <w:szCs w:val="20"/>
                <w:shd w:val="clear" w:color="auto" w:fill="FFFFFF"/>
                <w:lang w:eastAsia="en-US"/>
              </w:rPr>
              <w:t xml:space="preserve">, </w:t>
            </w:r>
            <w:r w:rsidRPr="00CD083E">
              <w:rPr>
                <w:rFonts w:ascii="Sylfaen" w:hAnsi="Sylfaen" w:cs="Sylfaen"/>
                <w:color w:val="000000"/>
                <w:sz w:val="20"/>
                <w:szCs w:val="20"/>
                <w:shd w:val="clear" w:color="auto" w:fill="FFFFFF"/>
                <w:lang w:val="en-US" w:eastAsia="en-US"/>
              </w:rPr>
              <w:t>մի</w:t>
            </w:r>
            <w:r w:rsidRPr="00CD083E">
              <w:rPr>
                <w:color w:val="000000"/>
                <w:sz w:val="20"/>
                <w:szCs w:val="20"/>
                <w:shd w:val="clear" w:color="auto" w:fill="FFFFFF"/>
                <w:lang w:eastAsia="en-US"/>
              </w:rPr>
              <w:t xml:space="preserve"> </w:t>
            </w:r>
            <w:r w:rsidRPr="00CD083E">
              <w:rPr>
                <w:rFonts w:ascii="Sylfaen" w:hAnsi="Sylfaen" w:cs="Sylfaen"/>
                <w:color w:val="000000"/>
                <w:sz w:val="20"/>
                <w:szCs w:val="20"/>
                <w:shd w:val="clear" w:color="auto" w:fill="FFFFFF"/>
                <w:lang w:val="en-US" w:eastAsia="en-US"/>
              </w:rPr>
              <w:t>կողմից</w:t>
            </w:r>
            <w:r w:rsidRPr="00CD083E">
              <w:rPr>
                <w:color w:val="000000"/>
                <w:sz w:val="20"/>
                <w:szCs w:val="20"/>
                <w:shd w:val="clear" w:color="auto" w:fill="FFFFFF"/>
                <w:lang w:eastAsia="en-US"/>
              </w:rPr>
              <w:t xml:space="preserve"> </w:t>
            </w:r>
            <w:r w:rsidRPr="00CD083E">
              <w:rPr>
                <w:rFonts w:ascii="Sylfaen" w:hAnsi="Sylfaen" w:cs="Sylfaen"/>
                <w:color w:val="000000"/>
                <w:sz w:val="20"/>
                <w:szCs w:val="20"/>
                <w:shd w:val="clear" w:color="auto" w:fill="FFFFFF"/>
                <w:lang w:val="en-US" w:eastAsia="en-US"/>
              </w:rPr>
              <w:t>և</w:t>
            </w:r>
            <w:r w:rsidRPr="00CD083E">
              <w:rPr>
                <w:color w:val="000000"/>
                <w:sz w:val="20"/>
                <w:szCs w:val="20"/>
                <w:shd w:val="clear" w:color="auto" w:fill="FFFFFF"/>
                <w:lang w:eastAsia="en-US"/>
              </w:rPr>
              <w:t xml:space="preserve"> </w:t>
            </w:r>
            <w:r w:rsidRPr="00CD083E">
              <w:rPr>
                <w:rFonts w:ascii="Calibri" w:eastAsia="Calibri" w:hAnsi="Calibri"/>
                <w:sz w:val="20"/>
                <w:szCs w:val="20"/>
                <w:lang w:eastAsia="en-US"/>
              </w:rPr>
              <w:t xml:space="preserve">_______, </w:t>
            </w:r>
            <w:r w:rsidRPr="00CD083E">
              <w:rPr>
                <w:rFonts w:ascii="Sylfaen" w:eastAsia="Calibri" w:hAnsi="Sylfaen" w:cs="Sylfaen"/>
                <w:sz w:val="20"/>
                <w:szCs w:val="20"/>
                <w:lang w:val="hy-AM" w:eastAsia="en-US"/>
              </w:rPr>
              <w:t>անվանվելով հետագայում՝</w:t>
            </w:r>
            <w:r w:rsidRPr="00CD083E">
              <w:rPr>
                <w:rFonts w:ascii="Calibri" w:eastAsia="Calibri" w:hAnsi="Calibri"/>
                <w:sz w:val="20"/>
                <w:szCs w:val="20"/>
                <w:lang w:eastAsia="en-US"/>
              </w:rPr>
              <w:t xml:space="preserve"> «</w:t>
            </w:r>
            <w:r w:rsidRPr="00CD083E">
              <w:rPr>
                <w:rFonts w:ascii="Sylfaen" w:eastAsia="Calibri" w:hAnsi="Sylfaen" w:cs="Sylfaen"/>
                <w:sz w:val="20"/>
                <w:szCs w:val="20"/>
                <w:lang w:eastAsia="en-US"/>
              </w:rPr>
              <w:t>Կատարող</w:t>
            </w:r>
            <w:r w:rsidRPr="00CD083E">
              <w:rPr>
                <w:rFonts w:ascii="Calibri" w:eastAsia="Calibri" w:hAnsi="Calibri"/>
                <w:sz w:val="20"/>
                <w:szCs w:val="20"/>
                <w:lang w:eastAsia="en-US"/>
              </w:rPr>
              <w:t>»</w:t>
            </w:r>
            <w:r w:rsidRPr="00CD083E">
              <w:rPr>
                <w:rFonts w:ascii="Calibri" w:eastAsia="Calibri" w:hAnsi="Calibri"/>
                <w:sz w:val="20"/>
                <w:szCs w:val="20"/>
                <w:lang w:val="hy-AM" w:eastAsia="en-US"/>
              </w:rPr>
              <w:t xml:space="preserve">, </w:t>
            </w:r>
            <w:r w:rsidRPr="00CD083E">
              <w:rPr>
                <w:rFonts w:ascii="Sylfaen" w:eastAsia="Calibri" w:hAnsi="Sylfaen" w:cs="Sylfaen"/>
                <w:sz w:val="20"/>
                <w:szCs w:val="20"/>
                <w:lang w:val="hy-AM" w:eastAsia="en-US"/>
              </w:rPr>
              <w:t>ի</w:t>
            </w:r>
            <w:r w:rsidRPr="00CD083E">
              <w:rPr>
                <w:rFonts w:ascii="Calibri" w:eastAsia="Calibri" w:hAnsi="Calibri"/>
                <w:sz w:val="20"/>
                <w:szCs w:val="20"/>
                <w:lang w:val="hy-AM" w:eastAsia="en-US"/>
              </w:rPr>
              <w:t xml:space="preserve"> </w:t>
            </w:r>
            <w:r w:rsidRPr="00CD083E">
              <w:rPr>
                <w:rFonts w:ascii="Sylfaen" w:eastAsia="Calibri" w:hAnsi="Sylfaen" w:cs="Sylfaen"/>
                <w:sz w:val="20"/>
                <w:szCs w:val="20"/>
                <w:lang w:val="hy-AM" w:eastAsia="en-US"/>
              </w:rPr>
              <w:t>դեմս</w:t>
            </w:r>
            <w:r w:rsidRPr="00CD083E">
              <w:rPr>
                <w:rFonts w:ascii="Calibri" w:eastAsia="Calibri" w:hAnsi="Calibri"/>
                <w:sz w:val="20"/>
                <w:szCs w:val="20"/>
                <w:lang w:eastAsia="en-US"/>
              </w:rPr>
              <w:t xml:space="preserve"> </w:t>
            </w:r>
            <w:r w:rsidRPr="00CD083E">
              <w:rPr>
                <w:rFonts w:ascii="Sylfaen" w:eastAsia="Calibri" w:hAnsi="Sylfaen" w:cs="Sylfaen"/>
                <w:sz w:val="20"/>
                <w:szCs w:val="20"/>
                <w:lang w:eastAsia="en-US"/>
              </w:rPr>
              <w:t>____________</w:t>
            </w:r>
            <w:r w:rsidRPr="00CD083E">
              <w:rPr>
                <w:rFonts w:ascii="Calibri" w:eastAsia="Calibri" w:hAnsi="Calibri"/>
                <w:sz w:val="20"/>
                <w:szCs w:val="20"/>
                <w:lang w:eastAsia="en-US"/>
              </w:rPr>
              <w:t xml:space="preserve">, </w:t>
            </w:r>
            <w:r w:rsidRPr="00CD083E">
              <w:rPr>
                <w:rFonts w:ascii="Sylfaen" w:eastAsia="Calibri" w:hAnsi="Sylfaen" w:cs="Sylfaen"/>
                <w:sz w:val="20"/>
                <w:szCs w:val="20"/>
                <w:lang w:eastAsia="en-US"/>
              </w:rPr>
              <w:t>ո</w:t>
            </w:r>
            <w:r w:rsidRPr="00CD083E">
              <w:rPr>
                <w:rFonts w:ascii="Sylfaen" w:eastAsia="Calibri" w:hAnsi="Sylfaen" w:cs="Sylfaen"/>
                <w:sz w:val="20"/>
                <w:szCs w:val="20"/>
                <w:lang w:val="hy-AM" w:eastAsia="en-US"/>
              </w:rPr>
              <w:t>վ</w:t>
            </w:r>
            <w:r w:rsidRPr="00CD083E">
              <w:rPr>
                <w:rFonts w:ascii="Calibri" w:eastAsia="Calibri" w:hAnsi="Calibri"/>
                <w:sz w:val="20"/>
                <w:szCs w:val="20"/>
                <w:lang w:eastAsia="en-US"/>
              </w:rPr>
              <w:t xml:space="preserve"> </w:t>
            </w:r>
            <w:r w:rsidRPr="00CD083E">
              <w:rPr>
                <w:rFonts w:ascii="Sylfaen" w:eastAsia="Calibri" w:hAnsi="Sylfaen" w:cs="Sylfaen"/>
                <w:sz w:val="20"/>
                <w:szCs w:val="20"/>
                <w:lang w:eastAsia="en-US"/>
              </w:rPr>
              <w:t>գործում</w:t>
            </w:r>
            <w:r w:rsidRPr="00CD083E">
              <w:rPr>
                <w:rFonts w:ascii="Calibri" w:eastAsia="Calibri" w:hAnsi="Calibri"/>
                <w:sz w:val="20"/>
                <w:szCs w:val="20"/>
                <w:lang w:eastAsia="en-US"/>
              </w:rPr>
              <w:t xml:space="preserve"> </w:t>
            </w:r>
            <w:r w:rsidRPr="00CD083E">
              <w:rPr>
                <w:rFonts w:ascii="Sylfaen" w:eastAsia="Calibri" w:hAnsi="Sylfaen" w:cs="Sylfaen"/>
                <w:sz w:val="20"/>
                <w:szCs w:val="20"/>
                <w:lang w:eastAsia="en-US"/>
              </w:rPr>
              <w:t>է</w:t>
            </w:r>
            <w:r w:rsidRPr="00CD083E">
              <w:rPr>
                <w:rFonts w:ascii="Calibri" w:eastAsia="Calibri" w:hAnsi="Calibri"/>
                <w:sz w:val="20"/>
                <w:szCs w:val="20"/>
                <w:lang w:eastAsia="en-US"/>
              </w:rPr>
              <w:t xml:space="preserve"> </w:t>
            </w:r>
            <w:r w:rsidRPr="00CD083E">
              <w:rPr>
                <w:rFonts w:ascii="Sylfaen" w:eastAsia="Calibri" w:hAnsi="Sylfaen" w:cs="Sylfaen"/>
                <w:color w:val="000000"/>
                <w:sz w:val="20"/>
                <w:szCs w:val="20"/>
                <w:shd w:val="clear" w:color="auto" w:fill="FFFFFF"/>
                <w:lang w:eastAsia="en-US"/>
              </w:rPr>
              <w:t>Կ</w:t>
            </w:r>
            <w:r w:rsidRPr="00CD083E">
              <w:rPr>
                <w:rFonts w:ascii="Sylfaen" w:eastAsia="Calibri" w:hAnsi="Sylfaen" w:cs="Sylfaen"/>
                <w:sz w:val="20"/>
                <w:szCs w:val="20"/>
                <w:lang w:eastAsia="en-US"/>
              </w:rPr>
              <w:t>անոնադրության</w:t>
            </w:r>
            <w:r w:rsidRPr="00CD083E">
              <w:rPr>
                <w:rFonts w:ascii="Calibri" w:eastAsia="Calibri" w:hAnsi="Calibri"/>
                <w:sz w:val="20"/>
                <w:szCs w:val="20"/>
                <w:lang w:eastAsia="en-US"/>
              </w:rPr>
              <w:t xml:space="preserve"> </w:t>
            </w:r>
            <w:r w:rsidRPr="00CD083E">
              <w:rPr>
                <w:rFonts w:ascii="Sylfaen" w:eastAsia="Calibri" w:hAnsi="Sylfaen" w:cs="Sylfaen"/>
                <w:sz w:val="20"/>
                <w:szCs w:val="20"/>
                <w:lang w:eastAsia="en-US"/>
              </w:rPr>
              <w:t>հիման</w:t>
            </w:r>
            <w:r w:rsidRPr="00CD083E">
              <w:rPr>
                <w:rFonts w:ascii="Calibri" w:eastAsia="Calibri" w:hAnsi="Calibri"/>
                <w:sz w:val="20"/>
                <w:szCs w:val="20"/>
                <w:lang w:eastAsia="en-US"/>
              </w:rPr>
              <w:t xml:space="preserve"> </w:t>
            </w:r>
            <w:r w:rsidRPr="00CD083E">
              <w:rPr>
                <w:rFonts w:ascii="Sylfaen" w:eastAsia="Calibri" w:hAnsi="Sylfaen" w:cs="Sylfaen"/>
                <w:sz w:val="20"/>
                <w:szCs w:val="20"/>
                <w:lang w:eastAsia="en-US"/>
              </w:rPr>
              <w:t>վրա</w:t>
            </w:r>
            <w:r w:rsidRPr="00CD083E">
              <w:rPr>
                <w:rFonts w:ascii="Calibri" w:eastAsia="Calibri" w:hAnsi="Calibri"/>
                <w:sz w:val="20"/>
                <w:szCs w:val="20"/>
                <w:lang w:val="hy-AM" w:eastAsia="en-US"/>
              </w:rPr>
              <w:t>,</w:t>
            </w:r>
            <w:r w:rsidRPr="00CD083E">
              <w:rPr>
                <w:rFonts w:ascii="Calibri" w:eastAsia="Calibri" w:hAnsi="Calibri"/>
                <w:color w:val="000000"/>
                <w:sz w:val="20"/>
                <w:szCs w:val="20"/>
                <w:shd w:val="clear" w:color="auto" w:fill="FFFFFF"/>
                <w:lang w:eastAsia="en-US"/>
              </w:rPr>
              <w:t xml:space="preserve"> </w:t>
            </w:r>
            <w:r w:rsidRPr="00CD083E">
              <w:rPr>
                <w:rFonts w:ascii="Sylfaen" w:eastAsia="Calibri" w:hAnsi="Sylfaen" w:cs="Sylfaen"/>
                <w:color w:val="000000"/>
                <w:sz w:val="20"/>
                <w:szCs w:val="20"/>
                <w:shd w:val="clear" w:color="auto" w:fill="FFFFFF"/>
                <w:lang w:eastAsia="en-US"/>
              </w:rPr>
              <w:t>մյուս</w:t>
            </w:r>
            <w:r w:rsidRPr="00CD083E">
              <w:rPr>
                <w:rFonts w:ascii="Calibri" w:eastAsia="Calibri" w:hAnsi="Calibri"/>
                <w:color w:val="000000"/>
                <w:sz w:val="20"/>
                <w:szCs w:val="20"/>
                <w:shd w:val="clear" w:color="auto" w:fill="FFFFFF"/>
                <w:lang w:eastAsia="en-US"/>
              </w:rPr>
              <w:t xml:space="preserve"> </w:t>
            </w:r>
            <w:r w:rsidRPr="00CD083E">
              <w:rPr>
                <w:rFonts w:ascii="Sylfaen" w:eastAsia="Calibri" w:hAnsi="Sylfaen" w:cs="Sylfaen"/>
                <w:color w:val="000000"/>
                <w:sz w:val="20"/>
                <w:szCs w:val="20"/>
                <w:shd w:val="clear" w:color="auto" w:fill="FFFFFF"/>
                <w:lang w:eastAsia="en-US"/>
              </w:rPr>
              <w:t>կողմից</w:t>
            </w:r>
            <w:r w:rsidRPr="00CD083E">
              <w:rPr>
                <w:rFonts w:ascii="Calibri" w:eastAsia="Calibri" w:hAnsi="Calibri"/>
                <w:color w:val="000000"/>
                <w:sz w:val="20"/>
                <w:szCs w:val="20"/>
                <w:shd w:val="clear" w:color="auto" w:fill="FFFFFF"/>
                <w:lang w:eastAsia="en-US"/>
              </w:rPr>
              <w:t>,</w:t>
            </w:r>
            <w:r w:rsidRPr="00CD083E">
              <w:rPr>
                <w:color w:val="000000"/>
                <w:sz w:val="20"/>
                <w:szCs w:val="20"/>
                <w:shd w:val="clear" w:color="auto" w:fill="FFFFFF"/>
                <w:lang w:eastAsia="en-US"/>
              </w:rPr>
              <w:t xml:space="preserve"> </w:t>
            </w:r>
            <w:r w:rsidRPr="00CD083E">
              <w:rPr>
                <w:rFonts w:ascii="Sylfaen" w:hAnsi="Sylfaen" w:cs="Sylfaen"/>
                <w:color w:val="000000"/>
                <w:sz w:val="20"/>
                <w:szCs w:val="20"/>
                <w:shd w:val="clear" w:color="auto" w:fill="FFFFFF"/>
                <w:lang w:val="en-US" w:eastAsia="en-US"/>
              </w:rPr>
              <w:t>համատեղ</w:t>
            </w:r>
            <w:r w:rsidRPr="00CD083E">
              <w:rPr>
                <w:color w:val="000000"/>
                <w:sz w:val="20"/>
                <w:szCs w:val="20"/>
                <w:shd w:val="clear" w:color="auto" w:fill="FFFFFF"/>
                <w:lang w:eastAsia="en-US"/>
              </w:rPr>
              <w:t xml:space="preserve"> </w:t>
            </w:r>
            <w:r w:rsidRPr="00CD083E">
              <w:rPr>
                <w:rFonts w:ascii="Sylfaen" w:hAnsi="Sylfaen" w:cs="Sylfaen"/>
                <w:color w:val="000000"/>
                <w:sz w:val="20"/>
                <w:szCs w:val="20"/>
                <w:shd w:val="clear" w:color="auto" w:fill="FFFFFF"/>
                <w:lang w:val="en-US" w:eastAsia="en-US"/>
              </w:rPr>
              <w:t>հիշատակման</w:t>
            </w:r>
            <w:r w:rsidRPr="00CD083E">
              <w:rPr>
                <w:color w:val="000000"/>
                <w:sz w:val="20"/>
                <w:szCs w:val="20"/>
                <w:shd w:val="clear" w:color="auto" w:fill="FFFFFF"/>
                <w:lang w:eastAsia="en-US"/>
              </w:rPr>
              <w:t xml:space="preserve"> </w:t>
            </w:r>
            <w:r w:rsidRPr="00CD083E">
              <w:rPr>
                <w:rFonts w:ascii="Sylfaen" w:hAnsi="Sylfaen" w:cs="Sylfaen"/>
                <w:color w:val="000000"/>
                <w:sz w:val="20"/>
                <w:szCs w:val="20"/>
                <w:shd w:val="clear" w:color="auto" w:fill="FFFFFF"/>
                <w:lang w:val="en-US" w:eastAsia="en-US"/>
              </w:rPr>
              <w:t>դեպքում</w:t>
            </w:r>
            <w:r w:rsidRPr="00CD083E">
              <w:rPr>
                <w:color w:val="000000"/>
                <w:sz w:val="20"/>
                <w:szCs w:val="20"/>
                <w:shd w:val="clear" w:color="auto" w:fill="FFFFFF"/>
                <w:lang w:eastAsia="en-US"/>
              </w:rPr>
              <w:t>` «</w:t>
            </w:r>
            <w:r w:rsidRPr="00CD083E">
              <w:rPr>
                <w:rFonts w:ascii="Sylfaen" w:hAnsi="Sylfaen" w:cs="Sylfaen"/>
                <w:color w:val="000000"/>
                <w:sz w:val="20"/>
                <w:szCs w:val="20"/>
                <w:shd w:val="clear" w:color="auto" w:fill="FFFFFF"/>
                <w:lang w:val="en-US" w:eastAsia="en-US"/>
              </w:rPr>
              <w:t>Կողմեր</w:t>
            </w:r>
            <w:r w:rsidRPr="00CD083E">
              <w:rPr>
                <w:color w:val="000000"/>
                <w:sz w:val="20"/>
                <w:szCs w:val="20"/>
                <w:shd w:val="clear" w:color="auto" w:fill="FFFFFF"/>
                <w:lang w:eastAsia="en-US"/>
              </w:rPr>
              <w:t xml:space="preserve">», </w:t>
            </w:r>
            <w:r w:rsidRPr="00CD083E">
              <w:rPr>
                <w:color w:val="000000"/>
                <w:sz w:val="20"/>
                <w:szCs w:val="20"/>
                <w:shd w:val="clear" w:color="auto" w:fill="FFFFFF"/>
                <w:lang w:val="hy-AM" w:eastAsia="en-US"/>
              </w:rPr>
              <w:t>(</w:t>
            </w:r>
            <w:r w:rsidRPr="00CD083E">
              <w:rPr>
                <w:rFonts w:ascii="Sylfaen" w:hAnsi="Sylfaen" w:cs="Sylfaen"/>
                <w:color w:val="000000"/>
                <w:sz w:val="20"/>
                <w:szCs w:val="20"/>
                <w:shd w:val="clear" w:color="auto" w:fill="FFFFFF"/>
                <w:lang w:val="hy-AM" w:eastAsia="en-US"/>
              </w:rPr>
              <w:t>ՀԿԵ</w:t>
            </w:r>
            <w:r w:rsidRPr="00CD083E">
              <w:rPr>
                <w:color w:val="000000"/>
                <w:sz w:val="20"/>
                <w:szCs w:val="20"/>
                <w:shd w:val="clear" w:color="auto" w:fill="FFFFFF"/>
                <w:lang w:val="hy-AM" w:eastAsia="en-US"/>
              </w:rPr>
              <w:t xml:space="preserve"> «</w:t>
            </w:r>
            <w:r w:rsidRPr="00CD083E">
              <w:rPr>
                <w:rFonts w:ascii="Sylfaen" w:hAnsi="Sylfaen" w:cs="Sylfaen"/>
                <w:color w:val="000000"/>
                <w:sz w:val="20"/>
                <w:szCs w:val="20"/>
                <w:shd w:val="clear" w:color="auto" w:fill="FFFFFF"/>
                <w:lang w:val="hy-AM" w:eastAsia="en-US"/>
              </w:rPr>
              <w:t>ՓԲԸ</w:t>
            </w:r>
            <w:r w:rsidRPr="00CD083E">
              <w:rPr>
                <w:color w:val="000000"/>
                <w:sz w:val="20"/>
                <w:szCs w:val="20"/>
                <w:shd w:val="clear" w:color="auto" w:fill="FFFFFF"/>
                <w:lang w:val="hy-AM" w:eastAsia="en-US"/>
              </w:rPr>
              <w:t xml:space="preserve">» </w:t>
            </w:r>
            <w:r w:rsidRPr="00CD083E">
              <w:rPr>
                <w:rFonts w:ascii="Sylfaen" w:hAnsi="Sylfaen" w:cs="Sylfaen"/>
                <w:color w:val="000000"/>
                <w:sz w:val="20"/>
                <w:szCs w:val="20"/>
                <w:shd w:val="clear" w:color="auto" w:fill="FFFFFF"/>
                <w:lang w:val="hy-AM" w:eastAsia="en-US"/>
              </w:rPr>
              <w:t>մրցութային</w:t>
            </w:r>
            <w:r w:rsidRPr="00CD083E">
              <w:rPr>
                <w:color w:val="000000"/>
                <w:sz w:val="20"/>
                <w:szCs w:val="20"/>
                <w:shd w:val="clear" w:color="auto" w:fill="FFFFFF"/>
                <w:lang w:val="hy-AM" w:eastAsia="en-US"/>
              </w:rPr>
              <w:t xml:space="preserve"> </w:t>
            </w:r>
            <w:r w:rsidRPr="00CD083E">
              <w:rPr>
                <w:rFonts w:ascii="Sylfaen" w:hAnsi="Sylfaen" w:cs="Sylfaen"/>
                <w:color w:val="000000"/>
                <w:sz w:val="20"/>
                <w:szCs w:val="20"/>
                <w:shd w:val="clear" w:color="auto" w:fill="FFFFFF"/>
                <w:lang w:val="hy-AM" w:eastAsia="en-US"/>
              </w:rPr>
              <w:t>հանձնաժողովի</w:t>
            </w:r>
            <w:r w:rsidRPr="00CD083E">
              <w:rPr>
                <w:color w:val="000000"/>
                <w:sz w:val="20"/>
                <w:szCs w:val="20"/>
                <w:shd w:val="clear" w:color="auto" w:fill="FFFFFF"/>
                <w:lang w:val="hy-AM" w:eastAsia="en-US"/>
              </w:rPr>
              <w:t xml:space="preserve"> </w:t>
            </w:r>
            <w:r w:rsidRPr="00CD083E">
              <w:rPr>
                <w:rFonts w:ascii="Sylfaen" w:hAnsi="Sylfaen"/>
                <w:color w:val="000000"/>
                <w:sz w:val="20"/>
                <w:szCs w:val="20"/>
                <w:shd w:val="clear" w:color="auto" w:fill="FFFFFF"/>
                <w:lang w:val="hy-AM" w:eastAsia="en-US"/>
              </w:rPr>
              <w:t xml:space="preserve">առ </w:t>
            </w:r>
            <w:r w:rsidRPr="00CD083E">
              <w:rPr>
                <w:color w:val="000000"/>
                <w:sz w:val="20"/>
                <w:szCs w:val="20"/>
                <w:shd w:val="clear" w:color="auto" w:fill="FFFFFF"/>
                <w:lang w:eastAsia="en-US"/>
              </w:rPr>
              <w:t>хх</w:t>
            </w:r>
            <w:r w:rsidRPr="00CD083E">
              <w:rPr>
                <w:color w:val="000000"/>
                <w:sz w:val="20"/>
                <w:szCs w:val="20"/>
                <w:shd w:val="clear" w:color="auto" w:fill="FFFFFF"/>
                <w:lang w:val="hy-AM" w:eastAsia="en-US"/>
              </w:rPr>
              <w:t>.</w:t>
            </w:r>
            <w:r w:rsidRPr="00CD083E">
              <w:rPr>
                <w:color w:val="000000"/>
                <w:sz w:val="20"/>
                <w:szCs w:val="20"/>
                <w:shd w:val="clear" w:color="auto" w:fill="FFFFFF"/>
                <w:lang w:eastAsia="en-US"/>
              </w:rPr>
              <w:t>хх</w:t>
            </w:r>
            <w:r w:rsidRPr="00CD083E">
              <w:rPr>
                <w:color w:val="000000"/>
                <w:sz w:val="20"/>
                <w:szCs w:val="20"/>
                <w:shd w:val="clear" w:color="auto" w:fill="FFFFFF"/>
                <w:lang w:val="hy-AM" w:eastAsia="en-US"/>
              </w:rPr>
              <w:t>.202</w:t>
            </w:r>
            <w:r w:rsidRPr="00CD083E">
              <w:rPr>
                <w:color w:val="000000"/>
                <w:sz w:val="20"/>
                <w:szCs w:val="20"/>
                <w:shd w:val="clear" w:color="auto" w:fill="FFFFFF"/>
                <w:lang w:eastAsia="en-US"/>
              </w:rPr>
              <w:t>2</w:t>
            </w:r>
            <w:r w:rsidRPr="00CD083E">
              <w:rPr>
                <w:rFonts w:ascii="Sylfaen" w:hAnsi="Sylfaen" w:cs="Sylfaen"/>
                <w:color w:val="000000"/>
                <w:sz w:val="20"/>
                <w:szCs w:val="20"/>
                <w:shd w:val="clear" w:color="auto" w:fill="FFFFFF"/>
                <w:lang w:val="hy-AM" w:eastAsia="en-US"/>
              </w:rPr>
              <w:t>թ</w:t>
            </w:r>
            <w:r w:rsidRPr="00CD083E">
              <w:rPr>
                <w:color w:val="000000"/>
                <w:sz w:val="20"/>
                <w:szCs w:val="20"/>
                <w:shd w:val="clear" w:color="auto" w:fill="FFFFFF"/>
                <w:lang w:val="hy-AM" w:eastAsia="en-US"/>
              </w:rPr>
              <w:t xml:space="preserve">. </w:t>
            </w:r>
            <w:r w:rsidRPr="00CD083E">
              <w:rPr>
                <w:rFonts w:ascii="Sylfaen" w:hAnsi="Sylfaen" w:cs="Sylfaen"/>
                <w:color w:val="000000"/>
                <w:sz w:val="20"/>
                <w:szCs w:val="20"/>
                <w:shd w:val="clear" w:color="auto" w:fill="FFFFFF"/>
                <w:lang w:val="hy-AM" w:eastAsia="en-US"/>
              </w:rPr>
              <w:t>թիվ</w:t>
            </w:r>
            <w:r w:rsidRPr="00CD083E">
              <w:rPr>
                <w:color w:val="000000"/>
                <w:sz w:val="20"/>
                <w:szCs w:val="20"/>
                <w:shd w:val="clear" w:color="auto" w:fill="FFFFFF"/>
                <w:lang w:val="hy-AM" w:eastAsia="en-US"/>
              </w:rPr>
              <w:t xml:space="preserve"> хх </w:t>
            </w:r>
            <w:r w:rsidRPr="00CD083E">
              <w:rPr>
                <w:rFonts w:ascii="Sylfaen" w:hAnsi="Sylfaen" w:cs="Sylfaen"/>
                <w:color w:val="000000"/>
                <w:sz w:val="20"/>
                <w:szCs w:val="20"/>
                <w:shd w:val="clear" w:color="auto" w:fill="FFFFFF"/>
                <w:lang w:val="hy-AM" w:eastAsia="en-US"/>
              </w:rPr>
              <w:t>արձանագրության</w:t>
            </w:r>
            <w:r w:rsidRPr="00CD083E">
              <w:rPr>
                <w:color w:val="000000"/>
                <w:sz w:val="20"/>
                <w:szCs w:val="20"/>
                <w:shd w:val="clear" w:color="auto" w:fill="FFFFFF"/>
                <w:lang w:val="hy-AM" w:eastAsia="en-US"/>
              </w:rPr>
              <w:t xml:space="preserve"> </w:t>
            </w:r>
            <w:r w:rsidRPr="00CD083E">
              <w:rPr>
                <w:rFonts w:ascii="Sylfaen" w:hAnsi="Sylfaen" w:cs="Sylfaen"/>
                <w:color w:val="000000"/>
                <w:sz w:val="20"/>
                <w:szCs w:val="20"/>
                <w:shd w:val="clear" w:color="auto" w:fill="FFFFFF"/>
                <w:lang w:val="hy-AM" w:eastAsia="en-US"/>
              </w:rPr>
              <w:t>հիման</w:t>
            </w:r>
            <w:r w:rsidRPr="00CD083E">
              <w:rPr>
                <w:color w:val="000000"/>
                <w:sz w:val="20"/>
                <w:szCs w:val="20"/>
                <w:shd w:val="clear" w:color="auto" w:fill="FFFFFF"/>
                <w:lang w:val="hy-AM" w:eastAsia="en-US"/>
              </w:rPr>
              <w:t xml:space="preserve"> </w:t>
            </w:r>
            <w:r w:rsidRPr="00CD083E">
              <w:rPr>
                <w:rFonts w:ascii="Sylfaen" w:hAnsi="Sylfaen" w:cs="Sylfaen"/>
                <w:color w:val="000000"/>
                <w:sz w:val="20"/>
                <w:szCs w:val="20"/>
                <w:shd w:val="clear" w:color="auto" w:fill="FFFFFF"/>
                <w:lang w:val="hy-AM" w:eastAsia="en-US"/>
              </w:rPr>
              <w:t>վրա</w:t>
            </w:r>
            <w:r w:rsidRPr="00CD083E">
              <w:rPr>
                <w:color w:val="000000"/>
                <w:sz w:val="20"/>
                <w:szCs w:val="20"/>
                <w:shd w:val="clear" w:color="auto" w:fill="FFFFFF"/>
                <w:lang w:val="hy-AM" w:eastAsia="en-US"/>
              </w:rPr>
              <w:t xml:space="preserve">) </w:t>
            </w:r>
            <w:r w:rsidRPr="00CD083E">
              <w:rPr>
                <w:rFonts w:ascii="Sylfaen" w:hAnsi="Sylfaen" w:cs="Sylfaen"/>
                <w:color w:val="000000"/>
                <w:sz w:val="20"/>
                <w:szCs w:val="20"/>
                <w:shd w:val="clear" w:color="auto" w:fill="FFFFFF"/>
                <w:lang w:val="hy-AM" w:eastAsia="en-US"/>
              </w:rPr>
              <w:t>կնքեցին</w:t>
            </w:r>
            <w:r w:rsidRPr="00CD083E">
              <w:rPr>
                <w:color w:val="000000"/>
                <w:sz w:val="20"/>
                <w:szCs w:val="20"/>
                <w:shd w:val="clear" w:color="auto" w:fill="FFFFFF"/>
                <w:lang w:val="hy-AM" w:eastAsia="en-US"/>
              </w:rPr>
              <w:t xml:space="preserve"> </w:t>
            </w:r>
            <w:r w:rsidRPr="00CD083E">
              <w:rPr>
                <w:rFonts w:ascii="Sylfaen" w:hAnsi="Sylfaen" w:cs="Sylfaen"/>
                <w:color w:val="000000"/>
                <w:sz w:val="20"/>
                <w:szCs w:val="20"/>
                <w:shd w:val="clear" w:color="auto" w:fill="FFFFFF"/>
                <w:lang w:val="hy-AM" w:eastAsia="en-US"/>
              </w:rPr>
              <w:t>սույն</w:t>
            </w:r>
            <w:r w:rsidRPr="00CD083E">
              <w:rPr>
                <w:color w:val="000000"/>
                <w:sz w:val="20"/>
                <w:szCs w:val="20"/>
                <w:shd w:val="clear" w:color="auto" w:fill="FFFFFF"/>
                <w:lang w:val="hy-AM" w:eastAsia="en-US"/>
              </w:rPr>
              <w:t xml:space="preserve"> </w:t>
            </w:r>
            <w:r w:rsidRPr="00CD083E">
              <w:rPr>
                <w:rFonts w:ascii="Sylfaen" w:hAnsi="Sylfaen" w:cs="Sylfaen"/>
                <w:color w:val="000000"/>
                <w:sz w:val="20"/>
                <w:szCs w:val="20"/>
                <w:shd w:val="clear" w:color="auto" w:fill="FFFFFF"/>
                <w:lang w:val="hy-AM" w:eastAsia="en-US"/>
              </w:rPr>
              <w:t>Պայմանագիրը</w:t>
            </w:r>
            <w:r w:rsidRPr="00CD083E">
              <w:rPr>
                <w:color w:val="000000"/>
                <w:sz w:val="20"/>
                <w:szCs w:val="20"/>
                <w:shd w:val="clear" w:color="auto" w:fill="FFFFFF"/>
                <w:lang w:val="hy-AM" w:eastAsia="en-US"/>
              </w:rPr>
              <w:t xml:space="preserve"> </w:t>
            </w:r>
            <w:r w:rsidRPr="00CD083E">
              <w:rPr>
                <w:rFonts w:ascii="Sylfaen" w:hAnsi="Sylfaen" w:cs="Sylfaen"/>
                <w:color w:val="000000"/>
                <w:sz w:val="20"/>
                <w:szCs w:val="20"/>
                <w:shd w:val="clear" w:color="auto" w:fill="FFFFFF"/>
                <w:lang w:val="hy-AM" w:eastAsia="en-US"/>
              </w:rPr>
              <w:t>հետևյալի</w:t>
            </w:r>
            <w:r w:rsidRPr="00CD083E">
              <w:rPr>
                <w:color w:val="000000"/>
                <w:sz w:val="20"/>
                <w:szCs w:val="20"/>
                <w:shd w:val="clear" w:color="auto" w:fill="FFFFFF"/>
                <w:lang w:val="hy-AM" w:eastAsia="en-US"/>
              </w:rPr>
              <w:t xml:space="preserve"> </w:t>
            </w:r>
            <w:r w:rsidRPr="00CD083E">
              <w:rPr>
                <w:rFonts w:ascii="Sylfaen" w:hAnsi="Sylfaen" w:cs="Sylfaen"/>
                <w:color w:val="000000"/>
                <w:sz w:val="20"/>
                <w:szCs w:val="20"/>
                <w:shd w:val="clear" w:color="auto" w:fill="FFFFFF"/>
                <w:lang w:val="hy-AM" w:eastAsia="en-US"/>
              </w:rPr>
              <w:t>մասին</w:t>
            </w:r>
            <w:r w:rsidRPr="00CD083E">
              <w:rPr>
                <w:rFonts w:ascii="Sylfaen" w:hAnsi="Sylfaen" w:cs="Sylfaen"/>
                <w:sz w:val="20"/>
                <w:szCs w:val="20"/>
                <w:lang w:val="hy-AM" w:eastAsia="en-US"/>
              </w:rPr>
              <w:t>՝</w:t>
            </w:r>
          </w:p>
          <w:p w:rsidR="00CD083E" w:rsidRPr="00CD083E" w:rsidRDefault="00CD083E" w:rsidP="00021B03">
            <w:pPr>
              <w:jc w:val="both"/>
              <w:rPr>
                <w:rFonts w:ascii="Sylfaen" w:hAnsi="Sylfaen" w:cs="Sylfaen"/>
                <w:sz w:val="20"/>
                <w:szCs w:val="20"/>
                <w:lang w:val="hy-AM" w:eastAsia="en-US"/>
              </w:rPr>
            </w:pPr>
          </w:p>
          <w:p w:rsidR="00CD083E" w:rsidRPr="00CD083E" w:rsidRDefault="00CD083E" w:rsidP="00021B03">
            <w:pPr>
              <w:jc w:val="both"/>
              <w:rPr>
                <w:rFonts w:ascii="Sylfaen" w:hAnsi="Sylfaen" w:cs="Sylfaen"/>
                <w:sz w:val="20"/>
                <w:szCs w:val="20"/>
                <w:lang w:val="hy-AM" w:eastAsia="en-US"/>
              </w:rPr>
            </w:pPr>
          </w:p>
          <w:p w:rsidR="00CD083E" w:rsidRPr="00CD083E" w:rsidRDefault="00CD083E" w:rsidP="00021B03">
            <w:pPr>
              <w:jc w:val="both"/>
              <w:rPr>
                <w:rFonts w:ascii="Sylfaen" w:hAnsi="Sylfaen"/>
                <w:color w:val="000000"/>
                <w:sz w:val="4"/>
                <w:szCs w:val="20"/>
                <w:lang w:val="hy-AM"/>
              </w:rPr>
            </w:pPr>
          </w:p>
          <w:p w:rsidR="00CD083E" w:rsidRPr="00CD083E" w:rsidRDefault="00CD083E" w:rsidP="00021B03">
            <w:pPr>
              <w:jc w:val="center"/>
              <w:rPr>
                <w:rFonts w:ascii="Sylfaen" w:hAnsi="Sylfaen"/>
                <w:b/>
                <w:sz w:val="20"/>
                <w:szCs w:val="20"/>
                <w:lang w:val="hy-AM" w:eastAsia="en-US"/>
              </w:rPr>
            </w:pPr>
            <w:r w:rsidRPr="00CD083E">
              <w:rPr>
                <w:b/>
                <w:sz w:val="20"/>
                <w:szCs w:val="20"/>
                <w:lang w:val="hy-AM" w:eastAsia="en-US"/>
              </w:rPr>
              <w:t>1.</w:t>
            </w:r>
            <w:r w:rsidRPr="00CD083E">
              <w:rPr>
                <w:rFonts w:ascii="Sylfaen" w:hAnsi="Sylfaen" w:cs="Sylfaen"/>
                <w:b/>
                <w:sz w:val="20"/>
                <w:szCs w:val="20"/>
                <w:lang w:val="hy-AM" w:eastAsia="en-US"/>
              </w:rPr>
              <w:t>ՊԱՅՄԱՆԱԳՐԻ</w:t>
            </w:r>
            <w:r w:rsidRPr="00CD083E">
              <w:rPr>
                <w:b/>
                <w:sz w:val="20"/>
                <w:szCs w:val="20"/>
                <w:lang w:val="hy-AM" w:eastAsia="en-US"/>
              </w:rPr>
              <w:t xml:space="preserve"> </w:t>
            </w:r>
            <w:r w:rsidRPr="00CD083E">
              <w:rPr>
                <w:rFonts w:ascii="Sylfaen" w:hAnsi="Sylfaen" w:cs="Sylfaen"/>
                <w:b/>
                <w:sz w:val="20"/>
                <w:szCs w:val="20"/>
                <w:lang w:val="hy-AM" w:eastAsia="en-US"/>
              </w:rPr>
              <w:t>ԱՌԱՐԿԱՆ</w:t>
            </w:r>
          </w:p>
          <w:p w:rsidR="00CD083E" w:rsidRPr="00CD083E" w:rsidRDefault="00CD083E" w:rsidP="00021B03">
            <w:pPr>
              <w:jc w:val="both"/>
              <w:rPr>
                <w:sz w:val="20"/>
                <w:szCs w:val="20"/>
                <w:lang w:val="hy-AM" w:eastAsia="en-US"/>
              </w:rPr>
            </w:pPr>
            <w:r w:rsidRPr="00CD083E">
              <w:rPr>
                <w:sz w:val="20"/>
                <w:szCs w:val="20"/>
                <w:lang w:val="hy-AM" w:eastAsia="en-US"/>
              </w:rPr>
              <w:t xml:space="preserve">1.1 </w:t>
            </w:r>
            <w:r w:rsidRPr="00CD083E">
              <w:rPr>
                <w:rFonts w:ascii="Sylfaen" w:hAnsi="Sylfaen" w:cs="Sylfaen"/>
                <w:sz w:val="20"/>
                <w:szCs w:val="20"/>
                <w:lang w:val="hy-AM" w:eastAsia="en-US"/>
              </w:rPr>
              <w:t>Սույն</w:t>
            </w:r>
            <w:r w:rsidRPr="00CD083E">
              <w:rPr>
                <w:sz w:val="20"/>
                <w:szCs w:val="20"/>
                <w:lang w:val="hy-AM" w:eastAsia="en-US"/>
              </w:rPr>
              <w:t xml:space="preserve"> </w:t>
            </w:r>
            <w:r w:rsidRPr="00CD083E">
              <w:rPr>
                <w:rFonts w:ascii="Sylfaen" w:hAnsi="Sylfaen" w:cs="Sylfaen"/>
                <w:sz w:val="20"/>
                <w:szCs w:val="20"/>
                <w:lang w:val="hy-AM" w:eastAsia="en-US"/>
              </w:rPr>
              <w:t>Պայմանագրի</w:t>
            </w:r>
            <w:r w:rsidRPr="00CD083E">
              <w:rPr>
                <w:sz w:val="20"/>
                <w:szCs w:val="20"/>
                <w:lang w:val="hy-AM" w:eastAsia="en-US"/>
              </w:rPr>
              <w:t xml:space="preserve"> </w:t>
            </w:r>
            <w:r w:rsidRPr="00CD083E">
              <w:rPr>
                <w:rFonts w:ascii="Sylfaen" w:hAnsi="Sylfaen" w:cs="Sylfaen"/>
                <w:sz w:val="20"/>
                <w:szCs w:val="20"/>
                <w:lang w:val="hy-AM" w:eastAsia="en-US"/>
              </w:rPr>
              <w:t>համաձայն</w:t>
            </w:r>
            <w:r w:rsidRPr="00CD083E">
              <w:rPr>
                <w:sz w:val="20"/>
                <w:szCs w:val="20"/>
                <w:lang w:val="hy-AM" w:eastAsia="en-US"/>
              </w:rPr>
              <w:t xml:space="preserve"> </w:t>
            </w:r>
            <w:r w:rsidRPr="00CD083E">
              <w:rPr>
                <w:rFonts w:ascii="Sylfaen" w:hAnsi="Sylfaen" w:cs="Sylfaen"/>
                <w:sz w:val="20"/>
                <w:szCs w:val="20"/>
                <w:lang w:val="hy-AM" w:eastAsia="en-US"/>
              </w:rPr>
              <w:t>ԿԱՏԱՐՈՂԸ</w:t>
            </w:r>
            <w:r w:rsidRPr="00CD083E">
              <w:rPr>
                <w:sz w:val="20"/>
                <w:szCs w:val="20"/>
                <w:lang w:val="hy-AM" w:eastAsia="en-US"/>
              </w:rPr>
              <w:t xml:space="preserve"> </w:t>
            </w:r>
            <w:r w:rsidRPr="00CD083E">
              <w:rPr>
                <w:rFonts w:ascii="Sylfaen" w:hAnsi="Sylfaen" w:cs="Sylfaen"/>
                <w:sz w:val="20"/>
                <w:szCs w:val="20"/>
                <w:lang w:val="hy-AM" w:eastAsia="en-US"/>
              </w:rPr>
              <w:t>պարտավորվում</w:t>
            </w:r>
            <w:r w:rsidRPr="00CD083E">
              <w:rPr>
                <w:sz w:val="20"/>
                <w:szCs w:val="20"/>
                <w:lang w:val="hy-AM" w:eastAsia="en-US"/>
              </w:rPr>
              <w:t xml:space="preserve"> </w:t>
            </w:r>
            <w:r w:rsidRPr="00CD083E">
              <w:rPr>
                <w:rFonts w:ascii="Sylfaen" w:hAnsi="Sylfaen" w:cs="Sylfaen"/>
                <w:sz w:val="20"/>
                <w:szCs w:val="20"/>
                <w:lang w:val="hy-AM" w:eastAsia="en-US"/>
              </w:rPr>
              <w:t>է</w:t>
            </w:r>
            <w:r w:rsidRPr="00CD083E">
              <w:rPr>
                <w:sz w:val="20"/>
                <w:szCs w:val="20"/>
                <w:lang w:val="hy-AM" w:eastAsia="en-US"/>
              </w:rPr>
              <w:t xml:space="preserve"> </w:t>
            </w:r>
            <w:r w:rsidRPr="00CD083E">
              <w:rPr>
                <w:rFonts w:ascii="Sylfaen" w:hAnsi="Sylfaen" w:cs="Sylfaen"/>
                <w:sz w:val="20"/>
                <w:szCs w:val="20"/>
                <w:lang w:val="hy-AM" w:eastAsia="en-US"/>
              </w:rPr>
              <w:t>ՊԱՏՎԻՐԱՏՈՒԻ</w:t>
            </w:r>
            <w:r w:rsidRPr="00CD083E">
              <w:rPr>
                <w:sz w:val="20"/>
                <w:szCs w:val="20"/>
                <w:lang w:val="hy-AM" w:eastAsia="en-US"/>
              </w:rPr>
              <w:t xml:space="preserve"> </w:t>
            </w:r>
            <w:r w:rsidRPr="00CD083E">
              <w:rPr>
                <w:rFonts w:ascii="Sylfaen" w:hAnsi="Sylfaen" w:cs="Sylfaen"/>
                <w:sz w:val="20"/>
                <w:szCs w:val="20"/>
                <w:lang w:val="hy-AM" w:eastAsia="en-US"/>
              </w:rPr>
              <w:t>հանձնարարությամբ</w:t>
            </w:r>
            <w:r w:rsidRPr="00CD083E">
              <w:rPr>
                <w:sz w:val="20"/>
                <w:szCs w:val="20"/>
                <w:lang w:val="hy-AM" w:eastAsia="en-US"/>
              </w:rPr>
              <w:t xml:space="preserve"> </w:t>
            </w:r>
            <w:r w:rsidRPr="00CD083E">
              <w:rPr>
                <w:rFonts w:ascii="Sylfaen" w:hAnsi="Sylfaen" w:cs="Sylfaen"/>
                <w:sz w:val="20"/>
                <w:szCs w:val="20"/>
                <w:lang w:val="hy-AM" w:eastAsia="en-US"/>
              </w:rPr>
              <w:t>մատուցել</w:t>
            </w:r>
            <w:r w:rsidRPr="00CD083E">
              <w:rPr>
                <w:sz w:val="20"/>
                <w:szCs w:val="20"/>
                <w:lang w:val="hy-AM" w:eastAsia="en-US"/>
              </w:rPr>
              <w:t xml:space="preserve"> 1.2 </w:t>
            </w:r>
            <w:r w:rsidRPr="00CD083E">
              <w:rPr>
                <w:rFonts w:ascii="Sylfaen" w:hAnsi="Sylfaen" w:cs="Sylfaen"/>
                <w:sz w:val="20"/>
                <w:szCs w:val="20"/>
                <w:lang w:val="hy-AM" w:eastAsia="en-US"/>
              </w:rPr>
              <w:t>ենթակետում</w:t>
            </w:r>
            <w:r w:rsidRPr="00CD083E">
              <w:rPr>
                <w:sz w:val="20"/>
                <w:szCs w:val="20"/>
                <w:lang w:val="hy-AM" w:eastAsia="en-US"/>
              </w:rPr>
              <w:t xml:space="preserve"> </w:t>
            </w:r>
            <w:r w:rsidRPr="00CD083E">
              <w:rPr>
                <w:rFonts w:ascii="Sylfaen" w:hAnsi="Sylfaen" w:cs="Sylfaen"/>
                <w:sz w:val="20"/>
                <w:szCs w:val="20"/>
                <w:lang w:val="hy-AM" w:eastAsia="en-US"/>
              </w:rPr>
              <w:t>նշված</w:t>
            </w:r>
            <w:r w:rsidRPr="00CD083E">
              <w:rPr>
                <w:sz w:val="20"/>
                <w:szCs w:val="20"/>
                <w:lang w:val="hy-AM" w:eastAsia="en-US"/>
              </w:rPr>
              <w:t xml:space="preserve"> </w:t>
            </w:r>
            <w:r w:rsidRPr="00CD083E">
              <w:rPr>
                <w:rFonts w:ascii="Sylfaen" w:hAnsi="Sylfaen" w:cs="Sylfaen"/>
                <w:sz w:val="20"/>
                <w:szCs w:val="20"/>
                <w:lang w:val="hy-AM" w:eastAsia="en-US"/>
              </w:rPr>
              <w:t>ծառայությունները</w:t>
            </w:r>
            <w:r w:rsidRPr="00CD083E">
              <w:rPr>
                <w:sz w:val="20"/>
                <w:szCs w:val="20"/>
                <w:lang w:val="hy-AM" w:eastAsia="en-US"/>
              </w:rPr>
              <w:t xml:space="preserve">, </w:t>
            </w:r>
            <w:r w:rsidRPr="00CD083E">
              <w:rPr>
                <w:rFonts w:ascii="Sylfaen" w:hAnsi="Sylfaen" w:cs="Sylfaen"/>
                <w:sz w:val="20"/>
                <w:szCs w:val="20"/>
                <w:lang w:val="hy-AM" w:eastAsia="en-US"/>
              </w:rPr>
              <w:t>իսկ</w:t>
            </w:r>
            <w:r w:rsidRPr="00CD083E">
              <w:rPr>
                <w:sz w:val="20"/>
                <w:szCs w:val="20"/>
                <w:lang w:val="hy-AM" w:eastAsia="en-US"/>
              </w:rPr>
              <w:t xml:space="preserve"> </w:t>
            </w:r>
            <w:r w:rsidRPr="00CD083E">
              <w:rPr>
                <w:rFonts w:ascii="Sylfaen" w:hAnsi="Sylfaen" w:cs="Sylfaen"/>
                <w:sz w:val="20"/>
                <w:szCs w:val="20"/>
                <w:lang w:val="hy-AM" w:eastAsia="en-US"/>
              </w:rPr>
              <w:t>ՊԱՏՎԻՐԱՏՈՒՆ</w:t>
            </w:r>
            <w:r w:rsidRPr="00CD083E">
              <w:rPr>
                <w:sz w:val="20"/>
                <w:szCs w:val="20"/>
                <w:lang w:val="hy-AM" w:eastAsia="en-US"/>
              </w:rPr>
              <w:t xml:space="preserve"> </w:t>
            </w:r>
            <w:r w:rsidRPr="00CD083E">
              <w:rPr>
                <w:rFonts w:ascii="Sylfaen" w:hAnsi="Sylfaen" w:cs="Sylfaen"/>
                <w:sz w:val="20"/>
                <w:szCs w:val="20"/>
                <w:lang w:val="hy-AM" w:eastAsia="en-US"/>
              </w:rPr>
              <w:t>պարտավորվում</w:t>
            </w:r>
            <w:r w:rsidRPr="00CD083E">
              <w:rPr>
                <w:sz w:val="20"/>
                <w:szCs w:val="20"/>
                <w:lang w:val="hy-AM" w:eastAsia="en-US"/>
              </w:rPr>
              <w:t xml:space="preserve"> </w:t>
            </w:r>
            <w:r w:rsidRPr="00CD083E">
              <w:rPr>
                <w:rFonts w:ascii="Sylfaen" w:hAnsi="Sylfaen" w:cs="Sylfaen"/>
                <w:sz w:val="20"/>
                <w:szCs w:val="20"/>
                <w:lang w:val="hy-AM" w:eastAsia="en-US"/>
              </w:rPr>
              <w:t>է</w:t>
            </w:r>
            <w:r w:rsidRPr="00CD083E">
              <w:rPr>
                <w:sz w:val="20"/>
                <w:szCs w:val="20"/>
                <w:lang w:val="hy-AM" w:eastAsia="en-US"/>
              </w:rPr>
              <w:t xml:space="preserve"> </w:t>
            </w:r>
            <w:r w:rsidRPr="00CD083E">
              <w:rPr>
                <w:rFonts w:ascii="Sylfaen" w:hAnsi="Sylfaen" w:cs="Sylfaen"/>
                <w:sz w:val="20"/>
                <w:szCs w:val="20"/>
                <w:lang w:val="hy-AM" w:eastAsia="en-US"/>
              </w:rPr>
              <w:t>ընդունել</w:t>
            </w:r>
            <w:r w:rsidRPr="00CD083E">
              <w:rPr>
                <w:sz w:val="20"/>
                <w:szCs w:val="20"/>
                <w:lang w:val="hy-AM" w:eastAsia="en-US"/>
              </w:rPr>
              <w:t xml:space="preserve"> </w:t>
            </w:r>
            <w:r w:rsidRPr="00CD083E">
              <w:rPr>
                <w:rFonts w:ascii="Sylfaen" w:hAnsi="Sylfaen" w:cs="Sylfaen"/>
                <w:sz w:val="20"/>
                <w:szCs w:val="20"/>
                <w:lang w:val="hy-AM" w:eastAsia="en-US"/>
              </w:rPr>
              <w:t>և</w:t>
            </w:r>
            <w:r w:rsidRPr="00CD083E">
              <w:rPr>
                <w:sz w:val="20"/>
                <w:szCs w:val="20"/>
                <w:lang w:val="hy-AM" w:eastAsia="en-US"/>
              </w:rPr>
              <w:t xml:space="preserve"> </w:t>
            </w:r>
            <w:r w:rsidRPr="00CD083E">
              <w:rPr>
                <w:rFonts w:ascii="Sylfaen" w:hAnsi="Sylfaen" w:cs="Sylfaen"/>
                <w:sz w:val="20"/>
                <w:szCs w:val="20"/>
                <w:lang w:val="hy-AM" w:eastAsia="en-US"/>
              </w:rPr>
              <w:t>վճարել</w:t>
            </w:r>
            <w:r w:rsidRPr="00CD083E">
              <w:rPr>
                <w:sz w:val="20"/>
                <w:szCs w:val="20"/>
                <w:lang w:val="hy-AM" w:eastAsia="en-US"/>
              </w:rPr>
              <w:t xml:space="preserve"> </w:t>
            </w:r>
            <w:r w:rsidRPr="00CD083E">
              <w:rPr>
                <w:rFonts w:ascii="Sylfaen" w:hAnsi="Sylfaen" w:cs="Sylfaen"/>
                <w:sz w:val="20"/>
                <w:szCs w:val="20"/>
                <w:lang w:val="hy-AM" w:eastAsia="en-US"/>
              </w:rPr>
              <w:t>դրանց</w:t>
            </w:r>
            <w:r w:rsidRPr="00CD083E">
              <w:rPr>
                <w:sz w:val="20"/>
                <w:szCs w:val="20"/>
                <w:lang w:val="hy-AM" w:eastAsia="en-US"/>
              </w:rPr>
              <w:t xml:space="preserve"> </w:t>
            </w:r>
            <w:r w:rsidRPr="00CD083E">
              <w:rPr>
                <w:rFonts w:ascii="Sylfaen" w:hAnsi="Sylfaen" w:cs="Sylfaen"/>
                <w:sz w:val="20"/>
                <w:szCs w:val="20"/>
                <w:lang w:val="hy-AM" w:eastAsia="en-US"/>
              </w:rPr>
              <w:t>դիմաց</w:t>
            </w:r>
            <w:r w:rsidRPr="00CD083E">
              <w:rPr>
                <w:sz w:val="20"/>
                <w:szCs w:val="20"/>
                <w:lang w:val="hy-AM" w:eastAsia="en-US"/>
              </w:rPr>
              <w:t xml:space="preserve"> </w:t>
            </w:r>
            <w:r w:rsidRPr="00CD083E">
              <w:rPr>
                <w:rFonts w:ascii="Sylfaen" w:hAnsi="Sylfaen" w:cs="Sylfaen"/>
                <w:sz w:val="20"/>
                <w:szCs w:val="20"/>
                <w:lang w:val="hy-AM" w:eastAsia="en-US"/>
              </w:rPr>
              <w:t>ամբողջ</w:t>
            </w:r>
            <w:r w:rsidRPr="00CD083E">
              <w:rPr>
                <w:sz w:val="20"/>
                <w:szCs w:val="20"/>
                <w:lang w:val="hy-AM" w:eastAsia="en-US"/>
              </w:rPr>
              <w:t xml:space="preserve"> </w:t>
            </w:r>
            <w:r w:rsidRPr="00CD083E">
              <w:rPr>
                <w:rFonts w:ascii="Sylfaen" w:hAnsi="Sylfaen" w:cs="Sylfaen"/>
                <w:sz w:val="20"/>
                <w:szCs w:val="20"/>
                <w:lang w:val="hy-AM" w:eastAsia="en-US"/>
              </w:rPr>
              <w:t>ծավալով</w:t>
            </w:r>
            <w:r w:rsidRPr="00CD083E">
              <w:rPr>
                <w:sz w:val="20"/>
                <w:szCs w:val="20"/>
                <w:lang w:val="hy-AM" w:eastAsia="en-US"/>
              </w:rPr>
              <w:t xml:space="preserve"> 3 </w:t>
            </w:r>
            <w:r w:rsidRPr="00CD083E">
              <w:rPr>
                <w:rFonts w:ascii="Sylfaen" w:hAnsi="Sylfaen" w:cs="Sylfaen"/>
                <w:sz w:val="20"/>
                <w:szCs w:val="20"/>
                <w:lang w:val="hy-AM" w:eastAsia="en-US"/>
              </w:rPr>
              <w:t>կետով</w:t>
            </w:r>
            <w:r w:rsidRPr="00CD083E">
              <w:rPr>
                <w:sz w:val="20"/>
                <w:szCs w:val="20"/>
                <w:lang w:val="hy-AM" w:eastAsia="en-US"/>
              </w:rPr>
              <w:t xml:space="preserve"> </w:t>
            </w:r>
            <w:r w:rsidRPr="00CD083E">
              <w:rPr>
                <w:rFonts w:ascii="Sylfaen" w:hAnsi="Sylfaen" w:cs="Sylfaen"/>
                <w:sz w:val="20"/>
                <w:szCs w:val="20"/>
                <w:lang w:val="hy-AM" w:eastAsia="en-US"/>
              </w:rPr>
              <w:t>սահմանված</w:t>
            </w:r>
            <w:r w:rsidRPr="00CD083E">
              <w:rPr>
                <w:sz w:val="20"/>
                <w:szCs w:val="20"/>
                <w:lang w:val="hy-AM" w:eastAsia="en-US"/>
              </w:rPr>
              <w:t xml:space="preserve"> </w:t>
            </w:r>
            <w:r w:rsidRPr="00CD083E">
              <w:rPr>
                <w:rFonts w:ascii="Sylfaen" w:hAnsi="Sylfaen" w:cs="Sylfaen"/>
                <w:sz w:val="20"/>
                <w:szCs w:val="20"/>
                <w:lang w:val="hy-AM" w:eastAsia="en-US"/>
              </w:rPr>
              <w:t>կարգով</w:t>
            </w:r>
            <w:r w:rsidRPr="00CD083E">
              <w:rPr>
                <w:sz w:val="20"/>
                <w:szCs w:val="20"/>
                <w:lang w:val="hy-AM" w:eastAsia="en-US"/>
              </w:rPr>
              <w:t>:</w:t>
            </w:r>
          </w:p>
          <w:p w:rsidR="00CD083E" w:rsidRPr="00CD083E" w:rsidRDefault="00CD083E" w:rsidP="00021B03">
            <w:pPr>
              <w:jc w:val="both"/>
              <w:rPr>
                <w:rFonts w:ascii="Sylfaen" w:hAnsi="Sylfaen"/>
                <w:sz w:val="20"/>
                <w:szCs w:val="20"/>
                <w:lang w:val="hy-AM" w:eastAsia="en-US"/>
              </w:rPr>
            </w:pPr>
            <w:r w:rsidRPr="00CD083E">
              <w:rPr>
                <w:sz w:val="20"/>
                <w:szCs w:val="20"/>
                <w:lang w:val="hy-AM" w:eastAsia="en-US"/>
              </w:rPr>
              <w:t>1.2</w:t>
            </w:r>
            <w:r w:rsidRPr="00CD083E">
              <w:rPr>
                <w:rFonts w:ascii="Sylfaen" w:hAnsi="Sylfaen"/>
                <w:sz w:val="20"/>
                <w:szCs w:val="20"/>
                <w:lang w:val="hy-AM" w:eastAsia="en-US"/>
              </w:rPr>
              <w:t>.</w:t>
            </w:r>
            <w:r w:rsidRPr="00CD083E">
              <w:rPr>
                <w:sz w:val="20"/>
                <w:szCs w:val="20"/>
                <w:lang w:val="hy-AM" w:eastAsia="en-US"/>
              </w:rPr>
              <w:t xml:space="preserve"> </w:t>
            </w:r>
            <w:r w:rsidRPr="00CD083E">
              <w:rPr>
                <w:rFonts w:ascii="Sylfaen" w:hAnsi="Sylfaen" w:cs="Sylfaen"/>
                <w:sz w:val="20"/>
                <w:szCs w:val="20"/>
                <w:lang w:val="hy-AM" w:eastAsia="en-US"/>
              </w:rPr>
              <w:t>ԿԱՏԱՐՈՂԸ</w:t>
            </w:r>
            <w:r w:rsidRPr="00CD083E">
              <w:rPr>
                <w:sz w:val="20"/>
                <w:szCs w:val="20"/>
                <w:lang w:val="hy-AM" w:eastAsia="en-US"/>
              </w:rPr>
              <w:t xml:space="preserve"> </w:t>
            </w:r>
            <w:r w:rsidRPr="00CD083E">
              <w:rPr>
                <w:rFonts w:ascii="Sylfaen" w:hAnsi="Sylfaen" w:cs="Sylfaen"/>
                <w:sz w:val="20"/>
                <w:szCs w:val="20"/>
                <w:lang w:val="hy-AM" w:eastAsia="en-US"/>
              </w:rPr>
              <w:t>պարտավորվում</w:t>
            </w:r>
            <w:r w:rsidRPr="00CD083E">
              <w:rPr>
                <w:sz w:val="20"/>
                <w:szCs w:val="20"/>
                <w:lang w:val="hy-AM" w:eastAsia="en-US"/>
              </w:rPr>
              <w:t xml:space="preserve"> </w:t>
            </w:r>
            <w:r w:rsidRPr="00CD083E">
              <w:rPr>
                <w:rFonts w:ascii="Sylfaen" w:hAnsi="Sylfaen" w:cs="Sylfaen"/>
                <w:sz w:val="20"/>
                <w:szCs w:val="20"/>
                <w:lang w:val="hy-AM" w:eastAsia="en-US"/>
              </w:rPr>
              <w:t>է</w:t>
            </w:r>
            <w:r w:rsidRPr="00CD083E">
              <w:rPr>
                <w:sz w:val="20"/>
                <w:szCs w:val="20"/>
                <w:lang w:val="hy-AM" w:eastAsia="en-US"/>
              </w:rPr>
              <w:t xml:space="preserve"> </w:t>
            </w:r>
            <w:r w:rsidRPr="00CD083E">
              <w:rPr>
                <w:rFonts w:ascii="Sylfaen" w:hAnsi="Sylfaen" w:cs="Sylfaen"/>
                <w:sz w:val="20"/>
                <w:szCs w:val="20"/>
                <w:lang w:val="hy-AM" w:eastAsia="en-US"/>
              </w:rPr>
              <w:t>ՊԱՏՎԻՐԱՏՈՒԻ</w:t>
            </w:r>
            <w:r w:rsidRPr="00CD083E">
              <w:rPr>
                <w:sz w:val="20"/>
                <w:szCs w:val="20"/>
                <w:lang w:val="hy-AM" w:eastAsia="en-US"/>
              </w:rPr>
              <w:t xml:space="preserve">  </w:t>
            </w:r>
            <w:r w:rsidRPr="00CD083E">
              <w:rPr>
                <w:rFonts w:ascii="Sylfaen" w:hAnsi="Sylfaen"/>
                <w:sz w:val="20"/>
                <w:szCs w:val="20"/>
                <w:lang w:val="hy-AM" w:eastAsia="en-US"/>
              </w:rPr>
              <w:t>63</w:t>
            </w:r>
            <w:r w:rsidRPr="00CD083E">
              <w:rPr>
                <w:sz w:val="20"/>
                <w:szCs w:val="20"/>
                <w:lang w:val="hy-AM" w:eastAsia="en-US"/>
              </w:rPr>
              <w:t xml:space="preserve"> </w:t>
            </w:r>
            <w:r w:rsidRPr="00CD083E">
              <w:rPr>
                <w:rFonts w:ascii="Sylfaen" w:hAnsi="Sylfaen" w:cs="Sylfaen"/>
                <w:sz w:val="20"/>
                <w:szCs w:val="20"/>
                <w:lang w:val="hy-AM" w:eastAsia="en-US"/>
              </w:rPr>
              <w:t>աշխատողների</w:t>
            </w:r>
            <w:r w:rsidRPr="00CD083E">
              <w:rPr>
                <w:sz w:val="20"/>
                <w:szCs w:val="20"/>
                <w:lang w:val="hy-AM" w:eastAsia="en-US"/>
              </w:rPr>
              <w:t xml:space="preserve"> </w:t>
            </w:r>
            <w:r w:rsidRPr="00CD083E">
              <w:rPr>
                <w:rFonts w:ascii="Sylfaen" w:hAnsi="Sylfaen" w:cs="Sylfaen"/>
                <w:sz w:val="20"/>
                <w:szCs w:val="20"/>
                <w:lang w:val="hy-AM" w:eastAsia="en-US"/>
              </w:rPr>
              <w:t>համար արտադրական վտանգավոր</w:t>
            </w:r>
            <w:r w:rsidRPr="00CD083E">
              <w:rPr>
                <w:sz w:val="20"/>
                <w:szCs w:val="20"/>
                <w:lang w:val="hy-AM" w:eastAsia="en-US"/>
              </w:rPr>
              <w:t xml:space="preserve"> </w:t>
            </w:r>
            <w:r w:rsidRPr="00CD083E">
              <w:rPr>
                <w:rFonts w:ascii="Sylfaen" w:hAnsi="Sylfaen" w:cs="Sylfaen"/>
                <w:sz w:val="20"/>
                <w:szCs w:val="20"/>
                <w:lang w:val="hy-AM" w:eastAsia="en-US"/>
              </w:rPr>
              <w:t>օբյեկտների</w:t>
            </w:r>
            <w:r w:rsidRPr="00CD083E">
              <w:rPr>
                <w:sz w:val="20"/>
                <w:szCs w:val="20"/>
                <w:lang w:val="hy-AM" w:eastAsia="en-US"/>
              </w:rPr>
              <w:t xml:space="preserve"> </w:t>
            </w:r>
            <w:r w:rsidRPr="00CD083E">
              <w:rPr>
                <w:rFonts w:ascii="Sylfaen" w:hAnsi="Sylfaen" w:cs="Sylfaen"/>
                <w:sz w:val="20"/>
                <w:szCs w:val="20"/>
                <w:lang w:val="hy-AM" w:eastAsia="en-US"/>
              </w:rPr>
              <w:t>և</w:t>
            </w:r>
            <w:r w:rsidRPr="00CD083E">
              <w:rPr>
                <w:sz w:val="20"/>
                <w:szCs w:val="20"/>
                <w:lang w:val="hy-AM" w:eastAsia="en-US"/>
              </w:rPr>
              <w:t xml:space="preserve"> </w:t>
            </w:r>
            <w:r w:rsidRPr="00CD083E">
              <w:rPr>
                <w:rFonts w:ascii="Sylfaen" w:hAnsi="Sylfaen" w:cs="Sylfaen"/>
                <w:sz w:val="20"/>
                <w:szCs w:val="20"/>
                <w:lang w:val="hy-AM" w:eastAsia="en-US"/>
              </w:rPr>
              <w:t>արտադրական</w:t>
            </w:r>
            <w:r w:rsidRPr="00CD083E">
              <w:rPr>
                <w:sz w:val="20"/>
                <w:szCs w:val="20"/>
                <w:lang w:val="hy-AM" w:eastAsia="en-US"/>
              </w:rPr>
              <w:t xml:space="preserve"> </w:t>
            </w:r>
            <w:r w:rsidRPr="00CD083E">
              <w:rPr>
                <w:rFonts w:ascii="Sylfaen" w:hAnsi="Sylfaen" w:cs="Sylfaen"/>
                <w:sz w:val="20"/>
                <w:szCs w:val="20"/>
                <w:lang w:val="hy-AM" w:eastAsia="en-US"/>
              </w:rPr>
              <w:t>այլ</w:t>
            </w:r>
            <w:r w:rsidRPr="00CD083E">
              <w:rPr>
                <w:sz w:val="20"/>
                <w:szCs w:val="20"/>
                <w:lang w:val="hy-AM" w:eastAsia="en-US"/>
              </w:rPr>
              <w:t xml:space="preserve"> </w:t>
            </w:r>
            <w:r w:rsidRPr="00CD083E">
              <w:rPr>
                <w:rFonts w:ascii="Sylfaen" w:hAnsi="Sylfaen" w:cs="Sylfaen"/>
                <w:sz w:val="20"/>
                <w:szCs w:val="20"/>
                <w:lang w:val="hy-AM" w:eastAsia="en-US"/>
              </w:rPr>
              <w:t>օբյեկտների</w:t>
            </w:r>
            <w:r w:rsidRPr="00CD083E">
              <w:rPr>
                <w:sz w:val="20"/>
                <w:szCs w:val="20"/>
                <w:lang w:val="hy-AM" w:eastAsia="en-US"/>
              </w:rPr>
              <w:t xml:space="preserve"> </w:t>
            </w:r>
            <w:r w:rsidRPr="00CD083E">
              <w:rPr>
                <w:rFonts w:ascii="Sylfaen" w:hAnsi="Sylfaen" w:cs="Sylfaen"/>
                <w:sz w:val="20"/>
                <w:szCs w:val="20"/>
                <w:lang w:val="hy-AM" w:eastAsia="en-US"/>
              </w:rPr>
              <w:t>շահագործման հետ կապված</w:t>
            </w:r>
            <w:r w:rsidRPr="00CD083E">
              <w:rPr>
                <w:sz w:val="20"/>
                <w:szCs w:val="20"/>
                <w:lang w:val="hy-AM" w:eastAsia="en-US"/>
              </w:rPr>
              <w:t xml:space="preserve"> </w:t>
            </w:r>
            <w:r w:rsidRPr="00CD083E">
              <w:rPr>
                <w:rFonts w:ascii="Sylfaen" w:hAnsi="Sylfaen" w:cs="Sylfaen"/>
                <w:sz w:val="20"/>
                <w:szCs w:val="20"/>
                <w:lang w:val="hy-AM" w:eastAsia="en-US"/>
              </w:rPr>
              <w:t>մատուցել</w:t>
            </w:r>
            <w:r w:rsidRPr="00CD083E">
              <w:rPr>
                <w:sz w:val="20"/>
                <w:szCs w:val="20"/>
                <w:lang w:val="hy-AM" w:eastAsia="en-US"/>
              </w:rPr>
              <w:t xml:space="preserve"> </w:t>
            </w:r>
            <w:r w:rsidRPr="00CD083E">
              <w:rPr>
                <w:rFonts w:ascii="Sylfaen" w:hAnsi="Sylfaen"/>
                <w:sz w:val="20"/>
                <w:szCs w:val="20"/>
                <w:lang w:val="hy-AM" w:eastAsia="en-US"/>
              </w:rPr>
              <w:t xml:space="preserve">հետևյալ </w:t>
            </w:r>
            <w:r w:rsidRPr="00CD083E">
              <w:rPr>
                <w:rFonts w:ascii="Sylfaen" w:hAnsi="Sylfaen" w:cs="Sylfaen"/>
                <w:sz w:val="20"/>
                <w:szCs w:val="20"/>
                <w:lang w:val="hy-AM" w:eastAsia="en-US"/>
              </w:rPr>
              <w:t>ծառայությունը՝</w:t>
            </w:r>
            <w:r w:rsidRPr="00CD083E">
              <w:rPr>
                <w:sz w:val="20"/>
                <w:szCs w:val="20"/>
                <w:lang w:val="hy-AM" w:eastAsia="en-US"/>
              </w:rPr>
              <w:t xml:space="preserve"> </w:t>
            </w:r>
          </w:p>
          <w:p w:rsidR="00CD083E" w:rsidRPr="00CD083E" w:rsidRDefault="00CD083E" w:rsidP="00021B03">
            <w:pPr>
              <w:numPr>
                <w:ilvl w:val="0"/>
                <w:numId w:val="22"/>
              </w:numPr>
              <w:tabs>
                <w:tab w:val="left" w:pos="176"/>
              </w:tabs>
              <w:spacing w:after="200" w:line="259" w:lineRule="auto"/>
              <w:ind w:left="0" w:firstLine="360"/>
              <w:contextualSpacing/>
              <w:jc w:val="both"/>
              <w:rPr>
                <w:rFonts w:ascii="Sylfaen" w:hAnsi="Sylfaen" w:cs="Sylfaen"/>
                <w:sz w:val="20"/>
                <w:szCs w:val="20"/>
                <w:lang w:val="hy-AM" w:eastAsia="en-US"/>
              </w:rPr>
            </w:pPr>
            <w:r w:rsidRPr="00CD083E">
              <w:rPr>
                <w:rFonts w:ascii="Sylfaen" w:hAnsi="Sylfaen" w:cs="Sylfaen"/>
                <w:sz w:val="20"/>
                <w:szCs w:val="20"/>
                <w:lang w:val="hy-AM" w:eastAsia="en-US"/>
              </w:rPr>
              <w:t>նախնական</w:t>
            </w:r>
            <w:r w:rsidRPr="00CD083E">
              <w:rPr>
                <w:sz w:val="20"/>
                <w:szCs w:val="20"/>
                <w:lang w:val="hy-AM" w:eastAsia="en-US"/>
              </w:rPr>
              <w:t xml:space="preserve"> </w:t>
            </w:r>
            <w:r w:rsidRPr="00CD083E">
              <w:rPr>
                <w:rFonts w:ascii="Sylfaen" w:hAnsi="Sylfaen" w:cs="Sylfaen"/>
                <w:sz w:val="20"/>
                <w:szCs w:val="20"/>
                <w:lang w:val="hy-AM" w:eastAsia="en-US"/>
              </w:rPr>
              <w:t>վերապատրաստում՝</w:t>
            </w:r>
            <w:r w:rsidRPr="00CD083E">
              <w:rPr>
                <w:sz w:val="20"/>
                <w:szCs w:val="20"/>
                <w:lang w:val="hy-AM" w:eastAsia="en-US"/>
              </w:rPr>
              <w:t xml:space="preserve"> </w:t>
            </w:r>
            <w:r w:rsidRPr="00CD083E">
              <w:rPr>
                <w:rFonts w:ascii="Sylfaen" w:hAnsi="Sylfaen" w:cs="Sylfaen"/>
                <w:sz w:val="20"/>
                <w:szCs w:val="20"/>
                <w:lang w:val="hy-AM" w:eastAsia="en-US"/>
              </w:rPr>
              <w:t>նոր</w:t>
            </w:r>
            <w:r w:rsidRPr="00CD083E">
              <w:rPr>
                <w:sz w:val="20"/>
                <w:szCs w:val="20"/>
                <w:lang w:val="hy-AM" w:eastAsia="en-US"/>
              </w:rPr>
              <w:t xml:space="preserve"> </w:t>
            </w:r>
            <w:r w:rsidRPr="00CD083E">
              <w:rPr>
                <w:rFonts w:ascii="Sylfaen" w:hAnsi="Sylfaen" w:cs="Sylfaen"/>
                <w:sz w:val="20"/>
                <w:szCs w:val="20"/>
                <w:lang w:val="hy-AM" w:eastAsia="en-US"/>
              </w:rPr>
              <w:t>վկայականների</w:t>
            </w:r>
            <w:r w:rsidRPr="00CD083E">
              <w:rPr>
                <w:sz w:val="20"/>
                <w:szCs w:val="20"/>
                <w:lang w:val="hy-AM" w:eastAsia="en-US"/>
              </w:rPr>
              <w:t xml:space="preserve"> </w:t>
            </w:r>
            <w:r w:rsidRPr="00CD083E">
              <w:rPr>
                <w:rFonts w:ascii="Sylfaen" w:hAnsi="Sylfaen" w:cs="Sylfaen"/>
                <w:sz w:val="20"/>
                <w:szCs w:val="20"/>
                <w:lang w:val="hy-AM" w:eastAsia="en-US"/>
              </w:rPr>
              <w:t>տրամադրման համար,</w:t>
            </w:r>
          </w:p>
          <w:p w:rsidR="00CD083E" w:rsidRPr="00CD083E" w:rsidRDefault="00CD083E" w:rsidP="00021B03">
            <w:pPr>
              <w:numPr>
                <w:ilvl w:val="0"/>
                <w:numId w:val="22"/>
              </w:numPr>
              <w:tabs>
                <w:tab w:val="left" w:pos="176"/>
              </w:tabs>
              <w:spacing w:after="160" w:line="259" w:lineRule="auto"/>
              <w:ind w:left="29" w:firstLine="331"/>
              <w:contextualSpacing/>
              <w:jc w:val="both"/>
              <w:rPr>
                <w:rFonts w:ascii="Sylfaen" w:hAnsi="Sylfaen" w:cs="Sylfaen"/>
                <w:sz w:val="20"/>
                <w:szCs w:val="20"/>
                <w:lang w:val="hy-AM" w:eastAsia="en-US"/>
              </w:rPr>
            </w:pPr>
            <w:r w:rsidRPr="00CD083E">
              <w:rPr>
                <w:rFonts w:ascii="Sylfaen" w:hAnsi="Sylfaen" w:cs="Sylfaen"/>
                <w:sz w:val="20"/>
                <w:szCs w:val="20"/>
                <w:lang w:val="hy-AM" w:eastAsia="en-US"/>
              </w:rPr>
              <w:t>գիտելիքների</w:t>
            </w:r>
            <w:r w:rsidRPr="00CD083E">
              <w:rPr>
                <w:sz w:val="20"/>
                <w:szCs w:val="20"/>
                <w:lang w:val="hy-AM" w:eastAsia="en-US"/>
              </w:rPr>
              <w:t xml:space="preserve"> </w:t>
            </w:r>
            <w:r w:rsidRPr="00CD083E">
              <w:rPr>
                <w:rFonts w:ascii="Sylfaen" w:hAnsi="Sylfaen" w:cs="Sylfaen"/>
                <w:sz w:val="20"/>
                <w:szCs w:val="20"/>
                <w:lang w:val="hy-AM" w:eastAsia="en-US"/>
              </w:rPr>
              <w:t>հերթական</w:t>
            </w:r>
            <w:r w:rsidRPr="00CD083E">
              <w:rPr>
                <w:sz w:val="20"/>
                <w:szCs w:val="20"/>
                <w:lang w:val="hy-AM" w:eastAsia="en-US"/>
              </w:rPr>
              <w:t xml:space="preserve"> </w:t>
            </w:r>
            <w:r w:rsidRPr="00CD083E">
              <w:rPr>
                <w:rFonts w:ascii="Sylfaen" w:hAnsi="Sylfaen" w:cs="Sylfaen"/>
                <w:sz w:val="20"/>
                <w:szCs w:val="20"/>
                <w:lang w:val="hy-AM" w:eastAsia="en-US"/>
              </w:rPr>
              <w:t>ստուգում՝</w:t>
            </w:r>
            <w:r w:rsidRPr="00CD083E">
              <w:rPr>
                <w:sz w:val="20"/>
                <w:szCs w:val="20"/>
                <w:lang w:val="hy-AM" w:eastAsia="en-US"/>
              </w:rPr>
              <w:t xml:space="preserve"> </w:t>
            </w:r>
            <w:r w:rsidRPr="00CD083E">
              <w:rPr>
                <w:rFonts w:ascii="Sylfaen" w:hAnsi="Sylfaen" w:cs="Sylfaen"/>
                <w:sz w:val="20"/>
                <w:szCs w:val="20"/>
                <w:lang w:val="hy-AM" w:eastAsia="en-US"/>
              </w:rPr>
              <w:t>վկայականների</w:t>
            </w:r>
            <w:r w:rsidRPr="00CD083E">
              <w:rPr>
                <w:sz w:val="20"/>
                <w:szCs w:val="20"/>
                <w:lang w:val="hy-AM" w:eastAsia="en-US"/>
              </w:rPr>
              <w:t xml:space="preserve"> </w:t>
            </w:r>
            <w:r w:rsidRPr="00CD083E">
              <w:rPr>
                <w:rFonts w:ascii="Sylfaen" w:hAnsi="Sylfaen" w:cs="Sylfaen"/>
                <w:sz w:val="20"/>
                <w:szCs w:val="20"/>
                <w:lang w:val="hy-AM" w:eastAsia="en-US"/>
              </w:rPr>
              <w:t>ժամկետը</w:t>
            </w:r>
            <w:r w:rsidRPr="00CD083E">
              <w:rPr>
                <w:sz w:val="20"/>
                <w:szCs w:val="20"/>
                <w:lang w:val="hy-AM" w:eastAsia="en-US"/>
              </w:rPr>
              <w:t xml:space="preserve"> </w:t>
            </w:r>
            <w:r w:rsidRPr="00CD083E">
              <w:rPr>
                <w:rFonts w:ascii="Sylfaen" w:hAnsi="Sylfaen" w:cs="Sylfaen"/>
                <w:sz w:val="20"/>
                <w:szCs w:val="20"/>
                <w:lang w:val="hy-AM" w:eastAsia="en-US"/>
              </w:rPr>
              <w:t>երկարացնելու</w:t>
            </w:r>
            <w:r w:rsidRPr="00CD083E">
              <w:rPr>
                <w:sz w:val="20"/>
                <w:szCs w:val="20"/>
                <w:lang w:val="hy-AM" w:eastAsia="en-US"/>
              </w:rPr>
              <w:t xml:space="preserve"> </w:t>
            </w:r>
            <w:r w:rsidRPr="00CD083E">
              <w:rPr>
                <w:rFonts w:ascii="Sylfaen" w:hAnsi="Sylfaen" w:cs="Sylfaen"/>
                <w:sz w:val="20"/>
                <w:szCs w:val="20"/>
                <w:lang w:val="hy-AM" w:eastAsia="en-US"/>
              </w:rPr>
              <w:t>համար</w:t>
            </w:r>
            <w:r w:rsidRPr="00CD083E">
              <w:rPr>
                <w:rFonts w:ascii="Sylfaen" w:hAnsi="Sylfaen"/>
                <w:sz w:val="20"/>
                <w:szCs w:val="20"/>
                <w:lang w:val="hy-AM" w:eastAsia="en-US"/>
              </w:rPr>
              <w:t>:</w:t>
            </w:r>
          </w:p>
          <w:p w:rsidR="00CD083E" w:rsidRPr="00CD083E" w:rsidRDefault="00CD083E" w:rsidP="00021B03">
            <w:pPr>
              <w:tabs>
                <w:tab w:val="left" w:pos="176"/>
              </w:tabs>
              <w:contextualSpacing/>
              <w:jc w:val="both"/>
              <w:rPr>
                <w:rFonts w:ascii="Sylfaen" w:hAnsi="Sylfaen" w:cs="Sylfaen"/>
                <w:sz w:val="6"/>
                <w:szCs w:val="20"/>
                <w:lang w:val="hy-AM" w:eastAsia="en-US"/>
              </w:rPr>
            </w:pPr>
          </w:p>
          <w:p w:rsidR="00CD083E" w:rsidRPr="00CD083E" w:rsidRDefault="00CD083E" w:rsidP="00021B03">
            <w:pPr>
              <w:jc w:val="both"/>
              <w:rPr>
                <w:rFonts w:ascii="Sylfaen" w:hAnsi="Sylfaen" w:cs="Sylfaen"/>
                <w:sz w:val="20"/>
                <w:szCs w:val="20"/>
                <w:lang w:val="hy-AM" w:eastAsia="en-US"/>
              </w:rPr>
            </w:pPr>
            <w:r w:rsidRPr="00CD083E">
              <w:rPr>
                <w:rFonts w:ascii="Sylfaen" w:hAnsi="Sylfaen" w:cs="Sylfaen"/>
                <w:sz w:val="20"/>
                <w:szCs w:val="20"/>
                <w:lang w:val="hy-AM" w:eastAsia="en-US"/>
              </w:rPr>
              <w:t>1.3. Դասընթաների</w:t>
            </w:r>
            <w:r w:rsidRPr="00CD083E">
              <w:rPr>
                <w:sz w:val="20"/>
                <w:szCs w:val="20"/>
                <w:lang w:val="hy-AM" w:eastAsia="en-US"/>
              </w:rPr>
              <w:t xml:space="preserve"> </w:t>
            </w:r>
            <w:r w:rsidRPr="00CD083E">
              <w:rPr>
                <w:rFonts w:ascii="Sylfaen" w:hAnsi="Sylfaen" w:cs="Sylfaen"/>
                <w:sz w:val="20"/>
                <w:szCs w:val="20"/>
                <w:lang w:val="hy-AM" w:eastAsia="en-US"/>
              </w:rPr>
              <w:t>ժամանակացույց՝</w:t>
            </w:r>
          </w:p>
          <w:p w:rsidR="00CD083E" w:rsidRPr="00CD083E" w:rsidRDefault="00CD083E" w:rsidP="00021B03">
            <w:pPr>
              <w:numPr>
                <w:ilvl w:val="0"/>
                <w:numId w:val="22"/>
              </w:numPr>
              <w:spacing w:after="160" w:line="259" w:lineRule="auto"/>
              <w:contextualSpacing/>
              <w:jc w:val="both"/>
              <w:rPr>
                <w:sz w:val="18"/>
                <w:szCs w:val="20"/>
                <w:lang w:val="hy-AM" w:eastAsia="en-US"/>
              </w:rPr>
            </w:pPr>
            <w:r w:rsidRPr="00CD083E">
              <w:rPr>
                <w:rFonts w:ascii="Sylfaen" w:hAnsi="Sylfaen" w:cs="Sylfaen"/>
                <w:sz w:val="18"/>
                <w:szCs w:val="20"/>
                <w:lang w:val="hy-AM" w:eastAsia="en-US"/>
              </w:rPr>
              <w:t>Սկիզբ</w:t>
            </w:r>
            <w:r w:rsidRPr="00CD083E">
              <w:rPr>
                <w:sz w:val="18"/>
                <w:szCs w:val="20"/>
                <w:lang w:val="hy-AM" w:eastAsia="en-US"/>
              </w:rPr>
              <w:t xml:space="preserve"> – </w:t>
            </w:r>
            <w:r w:rsidRPr="00CD083E">
              <w:rPr>
                <w:color w:val="FF0000"/>
                <w:sz w:val="18"/>
                <w:szCs w:val="20"/>
                <w:lang w:eastAsia="en-US"/>
              </w:rPr>
              <w:t>хх</w:t>
            </w:r>
            <w:r w:rsidRPr="00CD083E">
              <w:rPr>
                <w:color w:val="FF0000"/>
                <w:sz w:val="18"/>
                <w:szCs w:val="20"/>
                <w:lang w:val="hy-AM" w:eastAsia="en-US"/>
              </w:rPr>
              <w:t>.</w:t>
            </w:r>
            <w:r w:rsidRPr="00CD083E">
              <w:rPr>
                <w:color w:val="FF0000"/>
                <w:sz w:val="18"/>
                <w:szCs w:val="20"/>
                <w:lang w:eastAsia="en-US"/>
              </w:rPr>
              <w:t>хх</w:t>
            </w:r>
            <w:r w:rsidRPr="00CD083E">
              <w:rPr>
                <w:color w:val="FF0000"/>
                <w:sz w:val="18"/>
                <w:szCs w:val="20"/>
                <w:lang w:val="hy-AM" w:eastAsia="en-US"/>
              </w:rPr>
              <w:t>.202</w:t>
            </w:r>
            <w:r w:rsidRPr="00CD083E">
              <w:rPr>
                <w:color w:val="FF0000"/>
                <w:sz w:val="18"/>
                <w:szCs w:val="20"/>
                <w:lang w:eastAsia="en-US"/>
              </w:rPr>
              <w:t>2</w:t>
            </w:r>
            <w:r w:rsidRPr="00CD083E">
              <w:rPr>
                <w:rFonts w:ascii="Sylfaen" w:hAnsi="Sylfaen" w:cs="Sylfaen"/>
                <w:color w:val="FF0000"/>
                <w:sz w:val="18"/>
                <w:szCs w:val="20"/>
                <w:lang w:val="hy-AM" w:eastAsia="en-US"/>
              </w:rPr>
              <w:t>թ</w:t>
            </w:r>
            <w:r w:rsidRPr="00CD083E">
              <w:rPr>
                <w:color w:val="FF0000"/>
                <w:sz w:val="18"/>
                <w:szCs w:val="20"/>
                <w:lang w:val="hy-AM" w:eastAsia="en-US"/>
              </w:rPr>
              <w:t>.:</w:t>
            </w:r>
          </w:p>
          <w:p w:rsidR="00CD083E" w:rsidRPr="00CD083E" w:rsidRDefault="00CD083E" w:rsidP="00021B03">
            <w:pPr>
              <w:numPr>
                <w:ilvl w:val="0"/>
                <w:numId w:val="22"/>
              </w:numPr>
              <w:spacing w:after="160" w:line="259" w:lineRule="auto"/>
              <w:contextualSpacing/>
              <w:jc w:val="both"/>
              <w:rPr>
                <w:sz w:val="18"/>
                <w:szCs w:val="20"/>
                <w:lang w:val="hy-AM" w:eastAsia="en-US"/>
              </w:rPr>
            </w:pPr>
            <w:r w:rsidRPr="00CD083E">
              <w:rPr>
                <w:rFonts w:ascii="Sylfaen" w:hAnsi="Sylfaen" w:cs="Sylfaen"/>
                <w:sz w:val="18"/>
                <w:szCs w:val="20"/>
                <w:lang w:val="hy-AM" w:eastAsia="en-US"/>
              </w:rPr>
              <w:t>Ավարտ</w:t>
            </w:r>
            <w:r w:rsidRPr="00CD083E">
              <w:rPr>
                <w:sz w:val="18"/>
                <w:szCs w:val="20"/>
                <w:lang w:val="hy-AM" w:eastAsia="en-US"/>
              </w:rPr>
              <w:t xml:space="preserve"> – </w:t>
            </w:r>
            <w:r w:rsidRPr="00CD083E">
              <w:rPr>
                <w:rFonts w:ascii="Sylfaen" w:hAnsi="Sylfaen"/>
                <w:color w:val="FF0000"/>
                <w:sz w:val="18"/>
                <w:szCs w:val="20"/>
                <w:lang w:eastAsia="en-US"/>
              </w:rPr>
              <w:t>хх</w:t>
            </w:r>
            <w:r w:rsidRPr="00CD083E">
              <w:rPr>
                <w:rFonts w:ascii="Sylfaen" w:hAnsi="Sylfaen"/>
                <w:color w:val="FF0000"/>
                <w:sz w:val="18"/>
                <w:szCs w:val="20"/>
                <w:lang w:val="hy-AM" w:eastAsia="en-US"/>
              </w:rPr>
              <w:t>.</w:t>
            </w:r>
            <w:r w:rsidRPr="00CD083E">
              <w:rPr>
                <w:rFonts w:ascii="Sylfaen" w:hAnsi="Sylfaen"/>
                <w:color w:val="FF0000"/>
                <w:sz w:val="18"/>
                <w:szCs w:val="20"/>
                <w:lang w:eastAsia="en-US"/>
              </w:rPr>
              <w:t>хх</w:t>
            </w:r>
            <w:r w:rsidRPr="00CD083E">
              <w:rPr>
                <w:rFonts w:ascii="Sylfaen" w:hAnsi="Sylfaen"/>
                <w:color w:val="FF0000"/>
                <w:sz w:val="18"/>
                <w:szCs w:val="20"/>
                <w:lang w:val="hy-AM" w:eastAsia="en-US"/>
              </w:rPr>
              <w:t>.</w:t>
            </w:r>
            <w:r w:rsidRPr="00CD083E">
              <w:rPr>
                <w:color w:val="FF0000"/>
                <w:sz w:val="18"/>
                <w:szCs w:val="20"/>
                <w:lang w:val="hy-AM" w:eastAsia="en-US"/>
              </w:rPr>
              <w:t>202</w:t>
            </w:r>
            <w:r w:rsidRPr="00CD083E">
              <w:rPr>
                <w:color w:val="FF0000"/>
                <w:sz w:val="18"/>
                <w:szCs w:val="20"/>
                <w:lang w:eastAsia="en-US"/>
              </w:rPr>
              <w:t>2</w:t>
            </w:r>
            <w:r w:rsidRPr="00CD083E">
              <w:rPr>
                <w:color w:val="FF0000"/>
                <w:sz w:val="18"/>
                <w:szCs w:val="20"/>
                <w:lang w:val="hy-AM" w:eastAsia="en-US"/>
              </w:rPr>
              <w:t xml:space="preserve"> </w:t>
            </w:r>
            <w:r w:rsidRPr="00CD083E">
              <w:rPr>
                <w:rFonts w:ascii="Sylfaen" w:hAnsi="Sylfaen" w:cs="Sylfaen"/>
                <w:color w:val="FF0000"/>
                <w:sz w:val="18"/>
                <w:szCs w:val="20"/>
                <w:lang w:val="hy-AM" w:eastAsia="en-US"/>
              </w:rPr>
              <w:t>թ</w:t>
            </w:r>
            <w:r w:rsidRPr="00CD083E">
              <w:rPr>
                <w:color w:val="FF0000"/>
                <w:sz w:val="18"/>
                <w:szCs w:val="20"/>
                <w:lang w:val="hy-AM" w:eastAsia="en-US"/>
              </w:rPr>
              <w:t>.:</w:t>
            </w:r>
          </w:p>
          <w:p w:rsidR="00CD083E" w:rsidRPr="00CD083E" w:rsidRDefault="00CD083E" w:rsidP="00021B03">
            <w:pPr>
              <w:contextualSpacing/>
              <w:jc w:val="both"/>
              <w:rPr>
                <w:rFonts w:ascii="Sylfaen" w:hAnsi="Sylfaen"/>
                <w:sz w:val="12"/>
                <w:szCs w:val="20"/>
                <w:lang w:val="hy-AM" w:eastAsia="en-US"/>
              </w:rPr>
            </w:pPr>
          </w:p>
          <w:p w:rsidR="00CD083E" w:rsidRPr="00CD083E" w:rsidRDefault="00CD083E" w:rsidP="00021B03">
            <w:pPr>
              <w:contextualSpacing/>
              <w:jc w:val="both"/>
              <w:rPr>
                <w:rFonts w:ascii="Sylfaen" w:hAnsi="Sylfaen"/>
                <w:sz w:val="12"/>
                <w:szCs w:val="20"/>
                <w:lang w:val="hy-AM" w:eastAsia="en-US"/>
              </w:rPr>
            </w:pPr>
          </w:p>
          <w:p w:rsidR="00CD083E" w:rsidRPr="00CD083E" w:rsidRDefault="00CD083E" w:rsidP="00021B03">
            <w:pPr>
              <w:contextualSpacing/>
              <w:jc w:val="both"/>
              <w:rPr>
                <w:rFonts w:ascii="Sylfaen" w:hAnsi="Sylfaen"/>
                <w:sz w:val="6"/>
                <w:szCs w:val="20"/>
                <w:lang w:val="hy-AM" w:eastAsia="en-US"/>
              </w:rPr>
            </w:pPr>
          </w:p>
          <w:p w:rsidR="00CD083E" w:rsidRPr="00CD083E" w:rsidRDefault="00CD083E" w:rsidP="00021B03">
            <w:pPr>
              <w:jc w:val="center"/>
              <w:rPr>
                <w:b/>
                <w:sz w:val="20"/>
                <w:szCs w:val="20"/>
                <w:lang w:val="hy-AM" w:eastAsia="en-US"/>
              </w:rPr>
            </w:pPr>
            <w:r w:rsidRPr="00CD083E">
              <w:rPr>
                <w:b/>
                <w:sz w:val="20"/>
                <w:szCs w:val="20"/>
                <w:lang w:val="hy-AM" w:eastAsia="en-US"/>
              </w:rPr>
              <w:t xml:space="preserve">2.  </w:t>
            </w:r>
            <w:r w:rsidRPr="00CD083E">
              <w:rPr>
                <w:rFonts w:ascii="Sylfaen" w:hAnsi="Sylfaen" w:cs="Sylfaen"/>
                <w:b/>
                <w:sz w:val="20"/>
                <w:szCs w:val="20"/>
                <w:lang w:val="hy-AM" w:eastAsia="en-US"/>
              </w:rPr>
              <w:t>ԿՈՂՄԵՐԻ</w:t>
            </w:r>
            <w:r w:rsidRPr="00CD083E">
              <w:rPr>
                <w:b/>
                <w:sz w:val="20"/>
                <w:szCs w:val="20"/>
                <w:lang w:val="hy-AM" w:eastAsia="en-US"/>
              </w:rPr>
              <w:t xml:space="preserve"> </w:t>
            </w:r>
            <w:r w:rsidRPr="00CD083E">
              <w:rPr>
                <w:rFonts w:ascii="Sylfaen" w:hAnsi="Sylfaen" w:cs="Sylfaen"/>
                <w:b/>
                <w:sz w:val="20"/>
                <w:szCs w:val="20"/>
                <w:lang w:val="hy-AM" w:eastAsia="en-US"/>
              </w:rPr>
              <w:t>ԻՐԱՎՈւՆՔՆԵՐԸ</w:t>
            </w:r>
            <w:r w:rsidRPr="00CD083E">
              <w:rPr>
                <w:b/>
                <w:sz w:val="20"/>
                <w:szCs w:val="20"/>
                <w:lang w:val="hy-AM" w:eastAsia="en-US"/>
              </w:rPr>
              <w:t xml:space="preserve"> </w:t>
            </w:r>
            <w:r w:rsidRPr="00CD083E">
              <w:rPr>
                <w:rFonts w:ascii="Sylfaen" w:hAnsi="Sylfaen" w:cs="Sylfaen"/>
                <w:b/>
                <w:sz w:val="20"/>
                <w:szCs w:val="20"/>
                <w:lang w:val="hy-AM" w:eastAsia="en-US"/>
              </w:rPr>
              <w:t>ԵՎ ՊԱՐՏԱԿԱՆՈւԹՅՈւՆՆԵՐԸ</w:t>
            </w:r>
          </w:p>
          <w:p w:rsidR="00CD083E" w:rsidRPr="00CD083E" w:rsidRDefault="00CD083E" w:rsidP="00021B03">
            <w:pPr>
              <w:jc w:val="center"/>
              <w:rPr>
                <w:b/>
                <w:sz w:val="2"/>
                <w:szCs w:val="20"/>
                <w:lang w:val="hy-AM" w:eastAsia="en-US"/>
              </w:rPr>
            </w:pPr>
          </w:p>
          <w:p w:rsidR="00CD083E" w:rsidRPr="00CD083E" w:rsidRDefault="00CD083E" w:rsidP="00021B03">
            <w:pPr>
              <w:jc w:val="both"/>
              <w:rPr>
                <w:sz w:val="20"/>
                <w:szCs w:val="20"/>
                <w:lang w:val="hy-AM" w:eastAsia="en-US"/>
              </w:rPr>
            </w:pPr>
            <w:r w:rsidRPr="00CD083E">
              <w:rPr>
                <w:sz w:val="20"/>
                <w:szCs w:val="20"/>
                <w:lang w:val="hy-AM" w:eastAsia="en-US"/>
              </w:rPr>
              <w:t>2.1.</w:t>
            </w:r>
            <w:r w:rsidRPr="00CD083E">
              <w:rPr>
                <w:rFonts w:ascii="Sylfaen" w:hAnsi="Sylfaen" w:cs="Sylfaen"/>
                <w:sz w:val="20"/>
                <w:szCs w:val="20"/>
                <w:lang w:val="hy-AM" w:eastAsia="en-US"/>
              </w:rPr>
              <w:t>ԿԱՏԱՐՈՂԸ</w:t>
            </w:r>
            <w:r w:rsidRPr="00CD083E">
              <w:rPr>
                <w:sz w:val="20"/>
                <w:szCs w:val="20"/>
                <w:lang w:val="hy-AM" w:eastAsia="en-US"/>
              </w:rPr>
              <w:t xml:space="preserve"> </w:t>
            </w:r>
            <w:r w:rsidRPr="00CD083E">
              <w:rPr>
                <w:rFonts w:ascii="Sylfaen" w:hAnsi="Sylfaen" w:cs="Sylfaen"/>
                <w:sz w:val="20"/>
                <w:szCs w:val="20"/>
                <w:lang w:val="hy-AM" w:eastAsia="en-US"/>
              </w:rPr>
              <w:t>պարտավոր</w:t>
            </w:r>
            <w:r w:rsidRPr="00CD083E">
              <w:rPr>
                <w:sz w:val="20"/>
                <w:szCs w:val="20"/>
                <w:lang w:val="hy-AM" w:eastAsia="en-US"/>
              </w:rPr>
              <w:t xml:space="preserve"> </w:t>
            </w:r>
            <w:r w:rsidRPr="00CD083E">
              <w:rPr>
                <w:rFonts w:ascii="Sylfaen" w:hAnsi="Sylfaen" w:cs="Sylfaen"/>
                <w:sz w:val="20"/>
                <w:szCs w:val="20"/>
                <w:lang w:val="hy-AM" w:eastAsia="en-US"/>
              </w:rPr>
              <w:t>է՝</w:t>
            </w:r>
          </w:p>
          <w:p w:rsidR="00CD083E" w:rsidRPr="00CD083E" w:rsidRDefault="00CD083E" w:rsidP="00021B03">
            <w:pPr>
              <w:jc w:val="both"/>
              <w:rPr>
                <w:rFonts w:ascii="Sylfaen" w:hAnsi="Sylfaen"/>
                <w:sz w:val="20"/>
                <w:szCs w:val="20"/>
                <w:lang w:val="hy-AM" w:eastAsia="en-US"/>
              </w:rPr>
            </w:pPr>
            <w:r w:rsidRPr="00CD083E">
              <w:rPr>
                <w:sz w:val="20"/>
                <w:szCs w:val="20"/>
                <w:lang w:val="hy-AM" w:eastAsia="en-US"/>
              </w:rPr>
              <w:t xml:space="preserve">2.1.1. </w:t>
            </w:r>
            <w:r w:rsidRPr="00CD083E">
              <w:rPr>
                <w:rFonts w:ascii="Sylfaen" w:hAnsi="Sylfaen" w:cs="Sylfaen"/>
                <w:sz w:val="20"/>
                <w:szCs w:val="20"/>
                <w:lang w:val="hy-AM" w:eastAsia="en-US"/>
              </w:rPr>
              <w:t>Ծառայությունները</w:t>
            </w:r>
            <w:r w:rsidRPr="00CD083E">
              <w:rPr>
                <w:sz w:val="20"/>
                <w:szCs w:val="20"/>
                <w:lang w:val="hy-AM" w:eastAsia="en-US"/>
              </w:rPr>
              <w:t xml:space="preserve"> </w:t>
            </w:r>
            <w:r w:rsidRPr="00CD083E">
              <w:rPr>
                <w:rFonts w:ascii="Sylfaen" w:hAnsi="Sylfaen" w:cs="Sylfaen"/>
                <w:sz w:val="20"/>
                <w:szCs w:val="20"/>
                <w:lang w:val="hy-AM" w:eastAsia="en-US"/>
              </w:rPr>
              <w:t>մատուցել</w:t>
            </w:r>
            <w:r w:rsidRPr="00CD083E">
              <w:rPr>
                <w:sz w:val="20"/>
                <w:szCs w:val="20"/>
                <w:lang w:val="hy-AM" w:eastAsia="en-US"/>
              </w:rPr>
              <w:t xml:space="preserve"> </w:t>
            </w:r>
            <w:r w:rsidRPr="00CD083E">
              <w:rPr>
                <w:rFonts w:ascii="Sylfaen" w:hAnsi="Sylfaen" w:cs="Sylfaen"/>
                <w:sz w:val="20"/>
                <w:szCs w:val="20"/>
                <w:lang w:val="hy-AM" w:eastAsia="en-US"/>
              </w:rPr>
              <w:t>պատշաճ</w:t>
            </w:r>
            <w:r w:rsidRPr="00CD083E">
              <w:rPr>
                <w:sz w:val="20"/>
                <w:szCs w:val="20"/>
                <w:lang w:val="hy-AM" w:eastAsia="en-US"/>
              </w:rPr>
              <w:t xml:space="preserve"> </w:t>
            </w:r>
            <w:r w:rsidRPr="00CD083E">
              <w:rPr>
                <w:rFonts w:ascii="Sylfaen" w:hAnsi="Sylfaen" w:cs="Sylfaen"/>
                <w:sz w:val="20"/>
                <w:szCs w:val="20"/>
                <w:lang w:val="hy-AM" w:eastAsia="en-US"/>
              </w:rPr>
              <w:t>որակով</w:t>
            </w:r>
            <w:r w:rsidRPr="00CD083E">
              <w:rPr>
                <w:sz w:val="20"/>
                <w:szCs w:val="20"/>
                <w:lang w:val="hy-AM" w:eastAsia="en-US"/>
              </w:rPr>
              <w:t xml:space="preserve"> </w:t>
            </w:r>
            <w:r w:rsidRPr="00CD083E">
              <w:rPr>
                <w:rFonts w:ascii="Sylfaen" w:hAnsi="Sylfaen" w:cs="Sylfaen"/>
                <w:sz w:val="20"/>
                <w:szCs w:val="20"/>
                <w:lang w:val="hy-AM" w:eastAsia="en-US"/>
              </w:rPr>
              <w:t>և</w:t>
            </w:r>
            <w:r w:rsidRPr="00CD083E">
              <w:rPr>
                <w:sz w:val="20"/>
                <w:szCs w:val="20"/>
                <w:lang w:val="hy-AM" w:eastAsia="en-US"/>
              </w:rPr>
              <w:t xml:space="preserve"> </w:t>
            </w:r>
            <w:r w:rsidRPr="00CD083E">
              <w:rPr>
                <w:rFonts w:ascii="Sylfaen" w:hAnsi="Sylfaen" w:cs="Sylfaen"/>
                <w:sz w:val="20"/>
                <w:szCs w:val="20"/>
                <w:lang w:val="hy-AM" w:eastAsia="en-US"/>
              </w:rPr>
              <w:t>ամբողջ</w:t>
            </w:r>
            <w:r w:rsidRPr="00CD083E">
              <w:rPr>
                <w:sz w:val="20"/>
                <w:szCs w:val="20"/>
                <w:lang w:val="hy-AM" w:eastAsia="en-US"/>
              </w:rPr>
              <w:t xml:space="preserve"> </w:t>
            </w:r>
            <w:r w:rsidRPr="00CD083E">
              <w:rPr>
                <w:rFonts w:ascii="Sylfaen" w:hAnsi="Sylfaen" w:cs="Sylfaen"/>
                <w:sz w:val="20"/>
                <w:szCs w:val="20"/>
                <w:lang w:val="hy-AM" w:eastAsia="en-US"/>
              </w:rPr>
              <w:t>ծավալով</w:t>
            </w:r>
            <w:r w:rsidRPr="00CD083E">
              <w:rPr>
                <w:sz w:val="20"/>
                <w:szCs w:val="20"/>
                <w:lang w:val="hy-AM" w:eastAsia="en-US"/>
              </w:rPr>
              <w:t>:</w:t>
            </w:r>
          </w:p>
          <w:p w:rsidR="00CD083E" w:rsidRPr="00CD083E" w:rsidRDefault="00CD083E" w:rsidP="00021B03">
            <w:pPr>
              <w:jc w:val="both"/>
              <w:rPr>
                <w:sz w:val="20"/>
                <w:szCs w:val="20"/>
                <w:lang w:val="hy-AM" w:eastAsia="en-US"/>
              </w:rPr>
            </w:pPr>
            <w:r w:rsidRPr="00CD083E">
              <w:rPr>
                <w:sz w:val="20"/>
                <w:szCs w:val="20"/>
                <w:lang w:val="hy-AM" w:eastAsia="en-US"/>
              </w:rPr>
              <w:lastRenderedPageBreak/>
              <w:t xml:space="preserve">2.1.2. </w:t>
            </w:r>
            <w:r w:rsidRPr="00CD083E">
              <w:rPr>
                <w:rFonts w:ascii="Sylfaen" w:hAnsi="Sylfaen" w:cs="Sylfaen"/>
                <w:sz w:val="20"/>
                <w:szCs w:val="20"/>
                <w:lang w:val="hy-AM" w:eastAsia="en-US"/>
              </w:rPr>
              <w:t>Ծառայությունները</w:t>
            </w:r>
            <w:r w:rsidRPr="00CD083E">
              <w:rPr>
                <w:sz w:val="20"/>
                <w:szCs w:val="20"/>
                <w:lang w:val="hy-AM" w:eastAsia="en-US"/>
              </w:rPr>
              <w:t xml:space="preserve"> </w:t>
            </w:r>
            <w:r w:rsidRPr="00CD083E">
              <w:rPr>
                <w:rFonts w:ascii="Sylfaen" w:hAnsi="Sylfaen" w:cs="Sylfaen"/>
                <w:sz w:val="20"/>
                <w:szCs w:val="20"/>
                <w:lang w:val="hy-AM" w:eastAsia="en-US"/>
              </w:rPr>
              <w:t>կատարել</w:t>
            </w:r>
            <w:r w:rsidRPr="00CD083E">
              <w:rPr>
                <w:sz w:val="20"/>
                <w:szCs w:val="20"/>
                <w:lang w:val="hy-AM" w:eastAsia="en-US"/>
              </w:rPr>
              <w:t xml:space="preserve"> </w:t>
            </w:r>
            <w:r w:rsidRPr="00CD083E">
              <w:rPr>
                <w:rFonts w:ascii="Sylfaen" w:hAnsi="Sylfaen" w:cs="Sylfaen"/>
                <w:sz w:val="20"/>
                <w:szCs w:val="20"/>
                <w:lang w:val="hy-AM" w:eastAsia="en-US"/>
              </w:rPr>
              <w:t>անձամբ</w:t>
            </w:r>
            <w:r w:rsidRPr="00CD083E">
              <w:rPr>
                <w:sz w:val="20"/>
                <w:szCs w:val="20"/>
                <w:lang w:val="hy-AM" w:eastAsia="en-US"/>
              </w:rPr>
              <w:t xml:space="preserve"> </w:t>
            </w:r>
            <w:r w:rsidRPr="00CD083E">
              <w:rPr>
                <w:rFonts w:ascii="Sylfaen" w:hAnsi="Sylfaen" w:cs="Sylfaen"/>
                <w:sz w:val="20"/>
                <w:szCs w:val="20"/>
                <w:lang w:val="hy-AM" w:eastAsia="en-US"/>
              </w:rPr>
              <w:t>և</w:t>
            </w:r>
            <w:r w:rsidRPr="00CD083E">
              <w:rPr>
                <w:sz w:val="20"/>
                <w:szCs w:val="20"/>
                <w:lang w:val="hy-AM" w:eastAsia="en-US"/>
              </w:rPr>
              <w:t xml:space="preserve"> </w:t>
            </w:r>
            <w:r w:rsidRPr="00CD083E">
              <w:rPr>
                <w:rFonts w:ascii="Sylfaen" w:hAnsi="Sylfaen" w:cs="Sylfaen"/>
                <w:sz w:val="20"/>
                <w:szCs w:val="20"/>
                <w:lang w:val="hy-AM" w:eastAsia="en-US"/>
              </w:rPr>
              <w:t>սեփական</w:t>
            </w:r>
            <w:r w:rsidRPr="00CD083E">
              <w:rPr>
                <w:sz w:val="20"/>
                <w:szCs w:val="20"/>
                <w:lang w:val="hy-AM" w:eastAsia="en-US"/>
              </w:rPr>
              <w:t xml:space="preserve"> </w:t>
            </w:r>
            <w:r w:rsidRPr="00CD083E">
              <w:rPr>
                <w:rFonts w:ascii="Sylfaen" w:hAnsi="Sylfaen" w:cs="Sylfaen"/>
                <w:sz w:val="20"/>
                <w:szCs w:val="20"/>
                <w:lang w:val="hy-AM" w:eastAsia="en-US"/>
              </w:rPr>
              <w:t>ուժերով</w:t>
            </w:r>
            <w:r w:rsidRPr="00CD083E">
              <w:rPr>
                <w:sz w:val="20"/>
                <w:szCs w:val="20"/>
                <w:lang w:val="hy-AM" w:eastAsia="en-US"/>
              </w:rPr>
              <w:t>:</w:t>
            </w:r>
          </w:p>
          <w:p w:rsidR="00CD083E" w:rsidRPr="00CD083E" w:rsidRDefault="00CD083E" w:rsidP="00021B03">
            <w:pPr>
              <w:jc w:val="both"/>
              <w:rPr>
                <w:sz w:val="2"/>
                <w:szCs w:val="20"/>
                <w:lang w:val="hy-AM" w:eastAsia="en-US"/>
              </w:rPr>
            </w:pPr>
          </w:p>
          <w:p w:rsidR="00CD083E" w:rsidRPr="00CD083E" w:rsidRDefault="00CD083E" w:rsidP="00021B03">
            <w:pPr>
              <w:jc w:val="both"/>
              <w:rPr>
                <w:sz w:val="20"/>
                <w:szCs w:val="20"/>
                <w:lang w:val="hy-AM" w:eastAsia="en-US"/>
              </w:rPr>
            </w:pPr>
            <w:r w:rsidRPr="00CD083E">
              <w:rPr>
                <w:sz w:val="20"/>
                <w:szCs w:val="20"/>
                <w:lang w:val="hy-AM" w:eastAsia="en-US"/>
              </w:rPr>
              <w:t xml:space="preserve">2.2. </w:t>
            </w:r>
            <w:r w:rsidRPr="00CD083E">
              <w:rPr>
                <w:rFonts w:ascii="Sylfaen" w:hAnsi="Sylfaen" w:cs="Sylfaen"/>
                <w:sz w:val="20"/>
                <w:szCs w:val="20"/>
                <w:lang w:val="hy-AM" w:eastAsia="en-US"/>
              </w:rPr>
              <w:t>ԿԱՏԱՐՈՂԸ</w:t>
            </w:r>
            <w:r w:rsidRPr="00CD083E">
              <w:rPr>
                <w:sz w:val="20"/>
                <w:szCs w:val="20"/>
                <w:lang w:val="hy-AM" w:eastAsia="en-US"/>
              </w:rPr>
              <w:t xml:space="preserve"> </w:t>
            </w:r>
            <w:r w:rsidRPr="00CD083E">
              <w:rPr>
                <w:rFonts w:ascii="Sylfaen" w:hAnsi="Sylfaen" w:cs="Sylfaen"/>
                <w:sz w:val="20"/>
                <w:szCs w:val="20"/>
                <w:lang w:val="hy-AM" w:eastAsia="en-US"/>
              </w:rPr>
              <w:t>իրավունք</w:t>
            </w:r>
            <w:r w:rsidRPr="00CD083E">
              <w:rPr>
                <w:sz w:val="20"/>
                <w:szCs w:val="20"/>
                <w:lang w:val="hy-AM" w:eastAsia="en-US"/>
              </w:rPr>
              <w:t xml:space="preserve"> </w:t>
            </w:r>
            <w:r w:rsidRPr="00CD083E">
              <w:rPr>
                <w:rFonts w:ascii="Sylfaen" w:hAnsi="Sylfaen" w:cs="Sylfaen"/>
                <w:sz w:val="20"/>
                <w:szCs w:val="20"/>
                <w:lang w:val="hy-AM" w:eastAsia="en-US"/>
              </w:rPr>
              <w:t>ունի՝</w:t>
            </w:r>
            <w:r w:rsidRPr="00CD083E">
              <w:rPr>
                <w:sz w:val="20"/>
                <w:szCs w:val="20"/>
                <w:lang w:val="hy-AM" w:eastAsia="en-US"/>
              </w:rPr>
              <w:t xml:space="preserve"> </w:t>
            </w:r>
          </w:p>
          <w:p w:rsidR="00CD083E" w:rsidRPr="00CD083E" w:rsidRDefault="00CD083E" w:rsidP="00021B03">
            <w:pPr>
              <w:jc w:val="both"/>
              <w:rPr>
                <w:sz w:val="20"/>
                <w:szCs w:val="20"/>
                <w:lang w:val="hy-AM" w:eastAsia="en-US"/>
              </w:rPr>
            </w:pPr>
            <w:r w:rsidRPr="00CD083E">
              <w:rPr>
                <w:sz w:val="20"/>
                <w:szCs w:val="20"/>
                <w:lang w:val="hy-AM" w:eastAsia="en-US"/>
              </w:rPr>
              <w:t xml:space="preserve">2.2.1. </w:t>
            </w:r>
            <w:r w:rsidRPr="00CD083E">
              <w:rPr>
                <w:rFonts w:ascii="Sylfaen" w:hAnsi="Sylfaen" w:cs="Sylfaen"/>
                <w:sz w:val="20"/>
                <w:szCs w:val="20"/>
                <w:lang w:val="hy-AM" w:eastAsia="en-US"/>
              </w:rPr>
              <w:t>Անձամբ</w:t>
            </w:r>
            <w:r w:rsidRPr="00CD083E">
              <w:rPr>
                <w:sz w:val="20"/>
                <w:szCs w:val="20"/>
                <w:lang w:val="hy-AM" w:eastAsia="en-US"/>
              </w:rPr>
              <w:t xml:space="preserve">  </w:t>
            </w:r>
            <w:r w:rsidRPr="00CD083E">
              <w:rPr>
                <w:rFonts w:ascii="Sylfaen" w:hAnsi="Sylfaen" w:cs="Sylfaen"/>
                <w:sz w:val="20"/>
                <w:szCs w:val="20"/>
                <w:lang w:val="hy-AM" w:eastAsia="en-US"/>
              </w:rPr>
              <w:t>սահմանել</w:t>
            </w:r>
            <w:r w:rsidRPr="00CD083E">
              <w:rPr>
                <w:sz w:val="20"/>
                <w:szCs w:val="20"/>
                <w:lang w:val="hy-AM" w:eastAsia="en-US"/>
              </w:rPr>
              <w:t xml:space="preserve"> </w:t>
            </w:r>
            <w:r w:rsidRPr="00CD083E">
              <w:rPr>
                <w:rFonts w:ascii="Sylfaen" w:hAnsi="Sylfaen" w:cs="Sylfaen"/>
                <w:sz w:val="20"/>
                <w:szCs w:val="20"/>
                <w:lang w:val="hy-AM" w:eastAsia="en-US"/>
              </w:rPr>
              <w:t>ծառայությունների</w:t>
            </w:r>
            <w:r w:rsidRPr="00CD083E">
              <w:rPr>
                <w:sz w:val="20"/>
                <w:szCs w:val="20"/>
                <w:lang w:val="hy-AM" w:eastAsia="en-US"/>
              </w:rPr>
              <w:t xml:space="preserve"> </w:t>
            </w:r>
            <w:r w:rsidRPr="00CD083E">
              <w:rPr>
                <w:rFonts w:ascii="Sylfaen" w:hAnsi="Sylfaen" w:cs="Sylfaen"/>
                <w:sz w:val="20"/>
                <w:szCs w:val="20"/>
                <w:lang w:val="hy-AM" w:eastAsia="en-US"/>
              </w:rPr>
              <w:t>կատարման</w:t>
            </w:r>
            <w:r w:rsidRPr="00CD083E">
              <w:rPr>
                <w:sz w:val="20"/>
                <w:szCs w:val="20"/>
                <w:lang w:val="hy-AM" w:eastAsia="en-US"/>
              </w:rPr>
              <w:t xml:space="preserve"> </w:t>
            </w:r>
            <w:r w:rsidRPr="00CD083E">
              <w:rPr>
                <w:rFonts w:ascii="Sylfaen" w:hAnsi="Sylfaen" w:cs="Sylfaen"/>
                <w:sz w:val="20"/>
                <w:szCs w:val="20"/>
                <w:lang w:val="hy-AM" w:eastAsia="en-US"/>
              </w:rPr>
              <w:t>ընթացքը</w:t>
            </w:r>
            <w:r w:rsidRPr="00CD083E">
              <w:rPr>
                <w:sz w:val="20"/>
                <w:szCs w:val="20"/>
                <w:lang w:val="hy-AM" w:eastAsia="en-US"/>
              </w:rPr>
              <w:t xml:space="preserve"> </w:t>
            </w:r>
            <w:r w:rsidRPr="00CD083E">
              <w:rPr>
                <w:rFonts w:ascii="Sylfaen" w:hAnsi="Sylfaen" w:cs="Sylfaen"/>
                <w:sz w:val="20"/>
                <w:szCs w:val="20"/>
                <w:lang w:val="hy-AM" w:eastAsia="en-US"/>
              </w:rPr>
              <w:t>սույն</w:t>
            </w:r>
            <w:r w:rsidRPr="00CD083E">
              <w:rPr>
                <w:sz w:val="20"/>
                <w:szCs w:val="20"/>
                <w:lang w:val="hy-AM" w:eastAsia="en-US"/>
              </w:rPr>
              <w:t xml:space="preserve"> </w:t>
            </w:r>
            <w:r w:rsidRPr="00CD083E">
              <w:rPr>
                <w:rFonts w:ascii="Sylfaen" w:hAnsi="Sylfaen" w:cs="Sylfaen"/>
                <w:sz w:val="20"/>
                <w:szCs w:val="20"/>
                <w:lang w:val="hy-AM" w:eastAsia="en-US"/>
              </w:rPr>
              <w:t>Պայմանագրով</w:t>
            </w:r>
            <w:r w:rsidRPr="00CD083E">
              <w:rPr>
                <w:sz w:val="20"/>
                <w:szCs w:val="20"/>
                <w:lang w:val="hy-AM" w:eastAsia="en-US"/>
              </w:rPr>
              <w:t xml:space="preserve">:  </w:t>
            </w:r>
          </w:p>
          <w:p w:rsidR="00CD083E" w:rsidRPr="00CD083E" w:rsidRDefault="00CD083E" w:rsidP="00021B03">
            <w:pPr>
              <w:jc w:val="both"/>
              <w:rPr>
                <w:rFonts w:ascii="Sylfaen" w:hAnsi="Sylfaen"/>
                <w:sz w:val="20"/>
                <w:szCs w:val="20"/>
                <w:lang w:val="hy-AM" w:eastAsia="en-US"/>
              </w:rPr>
            </w:pPr>
            <w:r w:rsidRPr="00CD083E">
              <w:rPr>
                <w:sz w:val="20"/>
                <w:szCs w:val="20"/>
                <w:lang w:val="hy-AM" w:eastAsia="en-US"/>
              </w:rPr>
              <w:t xml:space="preserve">2.2.2. </w:t>
            </w:r>
            <w:r w:rsidRPr="00CD083E">
              <w:rPr>
                <w:rFonts w:ascii="Sylfaen" w:hAnsi="Sylfaen" w:cs="Sylfaen"/>
                <w:sz w:val="20"/>
                <w:szCs w:val="20"/>
                <w:lang w:val="hy-AM" w:eastAsia="en-US"/>
              </w:rPr>
              <w:t>ՊԱՏՎԻՐԱՏՈՒԻ</w:t>
            </w:r>
            <w:r w:rsidRPr="00CD083E">
              <w:rPr>
                <w:sz w:val="20"/>
                <w:szCs w:val="20"/>
                <w:lang w:val="hy-AM" w:eastAsia="en-US"/>
              </w:rPr>
              <w:t xml:space="preserve"> </w:t>
            </w:r>
            <w:r w:rsidRPr="00CD083E">
              <w:rPr>
                <w:rFonts w:ascii="Sylfaen" w:hAnsi="Sylfaen" w:cs="Sylfaen"/>
                <w:sz w:val="20"/>
                <w:szCs w:val="20"/>
                <w:lang w:val="hy-AM" w:eastAsia="en-US"/>
              </w:rPr>
              <w:t>կողմից</w:t>
            </w:r>
            <w:r w:rsidRPr="00CD083E">
              <w:rPr>
                <w:sz w:val="20"/>
                <w:szCs w:val="20"/>
                <w:lang w:val="hy-AM" w:eastAsia="en-US"/>
              </w:rPr>
              <w:t xml:space="preserve"> </w:t>
            </w:r>
            <w:r w:rsidRPr="00CD083E">
              <w:rPr>
                <w:rFonts w:ascii="Sylfaen" w:hAnsi="Sylfaen" w:cs="Sylfaen"/>
                <w:sz w:val="20"/>
                <w:szCs w:val="20"/>
                <w:lang w:val="hy-AM" w:eastAsia="en-US"/>
              </w:rPr>
              <w:t>մատուցված ծառայության</w:t>
            </w:r>
            <w:r w:rsidRPr="00CD083E">
              <w:rPr>
                <w:sz w:val="20"/>
                <w:szCs w:val="20"/>
                <w:lang w:val="hy-AM" w:eastAsia="en-US"/>
              </w:rPr>
              <w:t xml:space="preserve"> </w:t>
            </w:r>
            <w:r w:rsidRPr="00CD083E">
              <w:rPr>
                <w:rFonts w:ascii="Sylfaen" w:hAnsi="Sylfaen" w:cs="Sylfaen"/>
                <w:sz w:val="20"/>
                <w:szCs w:val="20"/>
                <w:lang w:val="hy-AM" w:eastAsia="en-US"/>
              </w:rPr>
              <w:t>համար</w:t>
            </w:r>
            <w:r w:rsidRPr="00CD083E">
              <w:rPr>
                <w:sz w:val="20"/>
                <w:szCs w:val="20"/>
                <w:lang w:val="hy-AM" w:eastAsia="en-US"/>
              </w:rPr>
              <w:t xml:space="preserve"> </w:t>
            </w:r>
            <w:r w:rsidRPr="00CD083E">
              <w:rPr>
                <w:rFonts w:ascii="Sylfaen" w:hAnsi="Sylfaen" w:cs="Sylfaen"/>
                <w:sz w:val="20"/>
                <w:szCs w:val="20"/>
                <w:lang w:val="hy-AM" w:eastAsia="en-US"/>
              </w:rPr>
              <w:t>չվճարելու</w:t>
            </w:r>
            <w:r w:rsidRPr="00CD083E">
              <w:rPr>
                <w:sz w:val="20"/>
                <w:szCs w:val="20"/>
                <w:lang w:val="hy-AM" w:eastAsia="en-US"/>
              </w:rPr>
              <w:t xml:space="preserve"> </w:t>
            </w:r>
            <w:r w:rsidRPr="00CD083E">
              <w:rPr>
                <w:rFonts w:ascii="Sylfaen" w:hAnsi="Sylfaen" w:cs="Sylfaen"/>
                <w:sz w:val="20"/>
                <w:szCs w:val="20"/>
                <w:lang w:val="hy-AM" w:eastAsia="en-US"/>
              </w:rPr>
              <w:t>դեպքում</w:t>
            </w:r>
            <w:r w:rsidRPr="00CD083E">
              <w:rPr>
                <w:sz w:val="20"/>
                <w:szCs w:val="20"/>
                <w:lang w:val="hy-AM" w:eastAsia="en-US"/>
              </w:rPr>
              <w:t xml:space="preserve"> </w:t>
            </w:r>
            <w:r w:rsidRPr="00CD083E">
              <w:rPr>
                <w:rFonts w:ascii="Sylfaen" w:hAnsi="Sylfaen" w:cs="Sylfaen"/>
                <w:sz w:val="20"/>
                <w:szCs w:val="20"/>
                <w:lang w:val="hy-AM" w:eastAsia="en-US"/>
              </w:rPr>
              <w:t>միակողմանի</w:t>
            </w:r>
            <w:r w:rsidRPr="00CD083E">
              <w:rPr>
                <w:sz w:val="20"/>
                <w:szCs w:val="20"/>
                <w:lang w:val="hy-AM" w:eastAsia="en-US"/>
              </w:rPr>
              <w:t xml:space="preserve"> </w:t>
            </w:r>
            <w:r w:rsidRPr="00CD083E">
              <w:rPr>
                <w:rFonts w:ascii="Sylfaen" w:hAnsi="Sylfaen" w:cs="Sylfaen"/>
                <w:sz w:val="20"/>
                <w:szCs w:val="20"/>
                <w:lang w:val="hy-AM" w:eastAsia="en-US"/>
              </w:rPr>
              <w:t>լուծել</w:t>
            </w:r>
            <w:r w:rsidRPr="00CD083E">
              <w:rPr>
                <w:sz w:val="20"/>
                <w:szCs w:val="20"/>
                <w:lang w:val="hy-AM" w:eastAsia="en-US"/>
              </w:rPr>
              <w:t xml:space="preserve"> </w:t>
            </w:r>
            <w:r w:rsidRPr="00CD083E">
              <w:rPr>
                <w:rFonts w:ascii="Sylfaen" w:hAnsi="Sylfaen" w:cs="Sylfaen"/>
                <w:sz w:val="20"/>
                <w:szCs w:val="20"/>
                <w:lang w:val="hy-AM" w:eastAsia="en-US"/>
              </w:rPr>
              <w:t>սույն</w:t>
            </w:r>
            <w:r w:rsidRPr="00CD083E">
              <w:rPr>
                <w:sz w:val="20"/>
                <w:szCs w:val="20"/>
                <w:lang w:val="hy-AM" w:eastAsia="en-US"/>
              </w:rPr>
              <w:t xml:space="preserve"> </w:t>
            </w:r>
            <w:r w:rsidRPr="00CD083E">
              <w:rPr>
                <w:rFonts w:ascii="Sylfaen" w:hAnsi="Sylfaen" w:cs="Sylfaen"/>
                <w:sz w:val="20"/>
                <w:szCs w:val="20"/>
                <w:lang w:val="hy-AM" w:eastAsia="en-US"/>
              </w:rPr>
              <w:t>Պայմանագիրը</w:t>
            </w:r>
            <w:r w:rsidRPr="00CD083E">
              <w:rPr>
                <w:sz w:val="20"/>
                <w:szCs w:val="20"/>
                <w:lang w:val="hy-AM" w:eastAsia="en-US"/>
              </w:rPr>
              <w:t xml:space="preserve">, </w:t>
            </w:r>
            <w:r w:rsidRPr="00CD083E">
              <w:rPr>
                <w:rFonts w:ascii="Sylfaen" w:hAnsi="Sylfaen" w:cs="Sylfaen"/>
                <w:sz w:val="20"/>
                <w:szCs w:val="20"/>
                <w:lang w:val="hy-AM" w:eastAsia="en-US"/>
              </w:rPr>
              <w:t>այդ</w:t>
            </w:r>
            <w:r w:rsidRPr="00CD083E">
              <w:rPr>
                <w:sz w:val="20"/>
                <w:szCs w:val="20"/>
                <w:lang w:val="hy-AM" w:eastAsia="en-US"/>
              </w:rPr>
              <w:t xml:space="preserve"> </w:t>
            </w:r>
            <w:r w:rsidRPr="00CD083E">
              <w:rPr>
                <w:rFonts w:ascii="Sylfaen" w:hAnsi="Sylfaen" w:cs="Sylfaen"/>
                <w:sz w:val="20"/>
                <w:szCs w:val="20"/>
                <w:lang w:val="hy-AM" w:eastAsia="en-US"/>
              </w:rPr>
              <w:t>մասին</w:t>
            </w:r>
            <w:r w:rsidRPr="00CD083E">
              <w:rPr>
                <w:sz w:val="20"/>
                <w:szCs w:val="20"/>
                <w:lang w:val="hy-AM" w:eastAsia="en-US"/>
              </w:rPr>
              <w:t xml:space="preserve"> </w:t>
            </w:r>
            <w:r w:rsidRPr="00CD083E">
              <w:rPr>
                <w:rFonts w:ascii="Sylfaen" w:hAnsi="Sylfaen" w:cs="Sylfaen"/>
                <w:sz w:val="20"/>
                <w:szCs w:val="20"/>
                <w:lang w:val="hy-AM" w:eastAsia="en-US"/>
              </w:rPr>
              <w:t>գրավոր</w:t>
            </w:r>
            <w:r w:rsidRPr="00CD083E">
              <w:rPr>
                <w:sz w:val="20"/>
                <w:szCs w:val="20"/>
                <w:lang w:val="hy-AM" w:eastAsia="en-US"/>
              </w:rPr>
              <w:t xml:space="preserve"> </w:t>
            </w:r>
            <w:r w:rsidRPr="00CD083E">
              <w:rPr>
                <w:rFonts w:ascii="Sylfaen" w:hAnsi="Sylfaen" w:cs="Sylfaen"/>
                <w:sz w:val="20"/>
                <w:szCs w:val="20"/>
                <w:lang w:val="hy-AM" w:eastAsia="en-US"/>
              </w:rPr>
              <w:t>ծանուցելով</w:t>
            </w:r>
            <w:r w:rsidRPr="00CD083E">
              <w:rPr>
                <w:sz w:val="20"/>
                <w:szCs w:val="20"/>
                <w:lang w:val="hy-AM" w:eastAsia="en-US"/>
              </w:rPr>
              <w:t xml:space="preserve"> </w:t>
            </w:r>
            <w:r w:rsidRPr="00CD083E">
              <w:rPr>
                <w:rFonts w:ascii="Sylfaen" w:hAnsi="Sylfaen" w:cs="Sylfaen"/>
                <w:sz w:val="20"/>
                <w:szCs w:val="20"/>
                <w:lang w:val="hy-AM" w:eastAsia="en-US"/>
              </w:rPr>
              <w:t>ՊԱՏՎԻՐԱՏՈՒԻՆ</w:t>
            </w:r>
            <w:r w:rsidRPr="00CD083E">
              <w:rPr>
                <w:sz w:val="20"/>
                <w:szCs w:val="20"/>
                <w:lang w:val="hy-AM" w:eastAsia="en-US"/>
              </w:rPr>
              <w:t xml:space="preserve"> </w:t>
            </w:r>
            <w:r w:rsidRPr="00CD083E">
              <w:rPr>
                <w:rFonts w:ascii="Sylfaen" w:hAnsi="Sylfaen"/>
                <w:sz w:val="20"/>
                <w:szCs w:val="20"/>
                <w:lang w:val="hy-AM" w:eastAsia="en-US"/>
              </w:rPr>
              <w:t>5</w:t>
            </w:r>
            <w:r w:rsidRPr="00CD083E">
              <w:rPr>
                <w:sz w:val="20"/>
                <w:szCs w:val="20"/>
                <w:lang w:val="hy-AM" w:eastAsia="en-US"/>
              </w:rPr>
              <w:t xml:space="preserve"> (</w:t>
            </w:r>
            <w:r w:rsidRPr="00CD083E">
              <w:rPr>
                <w:rFonts w:ascii="Sylfaen" w:hAnsi="Sylfaen" w:cs="Sylfaen"/>
                <w:sz w:val="20"/>
                <w:szCs w:val="20"/>
                <w:lang w:val="hy-AM" w:eastAsia="en-US"/>
              </w:rPr>
              <w:t>հինգ</w:t>
            </w:r>
            <w:r w:rsidRPr="00CD083E">
              <w:rPr>
                <w:sz w:val="20"/>
                <w:szCs w:val="20"/>
                <w:lang w:val="hy-AM" w:eastAsia="en-US"/>
              </w:rPr>
              <w:t xml:space="preserve">) </w:t>
            </w:r>
            <w:r w:rsidRPr="00CD083E">
              <w:rPr>
                <w:rFonts w:ascii="Sylfaen" w:hAnsi="Sylfaen" w:cs="Sylfaen"/>
                <w:sz w:val="20"/>
                <w:szCs w:val="20"/>
                <w:lang w:val="hy-AM" w:eastAsia="en-US"/>
              </w:rPr>
              <w:t>աշխատանքային</w:t>
            </w:r>
            <w:r w:rsidRPr="00CD083E">
              <w:rPr>
                <w:sz w:val="20"/>
                <w:szCs w:val="20"/>
                <w:lang w:val="hy-AM" w:eastAsia="en-US"/>
              </w:rPr>
              <w:t xml:space="preserve"> </w:t>
            </w:r>
            <w:r w:rsidRPr="00CD083E">
              <w:rPr>
                <w:rFonts w:ascii="Sylfaen" w:hAnsi="Sylfaen" w:cs="Sylfaen"/>
                <w:sz w:val="20"/>
                <w:szCs w:val="20"/>
                <w:lang w:val="hy-AM" w:eastAsia="en-US"/>
              </w:rPr>
              <w:t>օր</w:t>
            </w:r>
            <w:r w:rsidRPr="00CD083E">
              <w:rPr>
                <w:sz w:val="20"/>
                <w:szCs w:val="20"/>
                <w:lang w:val="hy-AM" w:eastAsia="en-US"/>
              </w:rPr>
              <w:t xml:space="preserve"> </w:t>
            </w:r>
            <w:r w:rsidRPr="00CD083E">
              <w:rPr>
                <w:rFonts w:ascii="Sylfaen" w:hAnsi="Sylfaen" w:cs="Sylfaen"/>
                <w:sz w:val="20"/>
                <w:szCs w:val="20"/>
                <w:lang w:val="hy-AM" w:eastAsia="en-US"/>
              </w:rPr>
              <w:t>առաջ</w:t>
            </w:r>
            <w:r w:rsidRPr="00CD083E">
              <w:rPr>
                <w:sz w:val="20"/>
                <w:szCs w:val="20"/>
                <w:lang w:val="hy-AM" w:eastAsia="en-US"/>
              </w:rPr>
              <w:t xml:space="preserve"> </w:t>
            </w:r>
            <w:r w:rsidRPr="00CD083E">
              <w:rPr>
                <w:rFonts w:ascii="Sylfaen" w:hAnsi="Sylfaen" w:cs="Sylfaen"/>
                <w:sz w:val="20"/>
                <w:szCs w:val="20"/>
                <w:lang w:val="hy-AM" w:eastAsia="en-US"/>
              </w:rPr>
              <w:t>մինչ</w:t>
            </w:r>
            <w:r w:rsidRPr="00CD083E">
              <w:rPr>
                <w:sz w:val="20"/>
                <w:szCs w:val="20"/>
                <w:lang w:val="hy-AM" w:eastAsia="en-US"/>
              </w:rPr>
              <w:t xml:space="preserve"> </w:t>
            </w:r>
            <w:r w:rsidRPr="00CD083E">
              <w:rPr>
                <w:rFonts w:ascii="Sylfaen" w:hAnsi="Sylfaen" w:cs="Sylfaen"/>
                <w:sz w:val="20"/>
                <w:szCs w:val="20"/>
                <w:lang w:val="hy-AM" w:eastAsia="en-US"/>
              </w:rPr>
              <w:t>ենթադրյալ</w:t>
            </w:r>
            <w:r w:rsidRPr="00CD083E">
              <w:rPr>
                <w:sz w:val="20"/>
                <w:szCs w:val="20"/>
                <w:lang w:val="hy-AM" w:eastAsia="en-US"/>
              </w:rPr>
              <w:t xml:space="preserve"> </w:t>
            </w:r>
            <w:r w:rsidRPr="00CD083E">
              <w:rPr>
                <w:rFonts w:ascii="Sylfaen" w:hAnsi="Sylfaen" w:cs="Sylfaen"/>
                <w:sz w:val="20"/>
                <w:szCs w:val="20"/>
                <w:lang w:val="hy-AM" w:eastAsia="en-US"/>
              </w:rPr>
              <w:t>լուծման</w:t>
            </w:r>
            <w:r w:rsidRPr="00CD083E">
              <w:rPr>
                <w:sz w:val="20"/>
                <w:szCs w:val="20"/>
                <w:lang w:val="hy-AM" w:eastAsia="en-US"/>
              </w:rPr>
              <w:t xml:space="preserve"> </w:t>
            </w:r>
            <w:r w:rsidRPr="00CD083E">
              <w:rPr>
                <w:rFonts w:ascii="Sylfaen" w:hAnsi="Sylfaen" w:cs="Sylfaen"/>
                <w:sz w:val="20"/>
                <w:szCs w:val="20"/>
                <w:lang w:val="hy-AM" w:eastAsia="en-US"/>
              </w:rPr>
              <w:t>ամսաթիվը</w:t>
            </w:r>
            <w:r w:rsidRPr="00CD083E">
              <w:rPr>
                <w:sz w:val="20"/>
                <w:szCs w:val="20"/>
                <w:lang w:val="hy-AM" w:eastAsia="en-US"/>
              </w:rPr>
              <w:t>:</w:t>
            </w:r>
          </w:p>
          <w:p w:rsidR="00CD083E" w:rsidRPr="00CD083E" w:rsidRDefault="00CD083E" w:rsidP="00021B03">
            <w:pPr>
              <w:jc w:val="both"/>
              <w:rPr>
                <w:sz w:val="20"/>
                <w:szCs w:val="20"/>
                <w:lang w:val="hy-AM" w:eastAsia="en-US"/>
              </w:rPr>
            </w:pPr>
            <w:r w:rsidRPr="00CD083E">
              <w:rPr>
                <w:sz w:val="20"/>
                <w:szCs w:val="20"/>
                <w:lang w:val="hy-AM" w:eastAsia="en-US"/>
              </w:rPr>
              <w:t xml:space="preserve">2.2.3. </w:t>
            </w:r>
            <w:r w:rsidRPr="00CD083E">
              <w:rPr>
                <w:rFonts w:ascii="Sylfaen" w:hAnsi="Sylfaen" w:cs="Sylfaen"/>
                <w:sz w:val="20"/>
                <w:szCs w:val="20"/>
                <w:lang w:val="hy-AM" w:eastAsia="en-US"/>
              </w:rPr>
              <w:t>Եթե</w:t>
            </w:r>
            <w:r w:rsidRPr="00CD083E">
              <w:rPr>
                <w:sz w:val="20"/>
                <w:szCs w:val="20"/>
                <w:lang w:val="hy-AM" w:eastAsia="en-US"/>
              </w:rPr>
              <w:t xml:space="preserve"> </w:t>
            </w:r>
            <w:r w:rsidRPr="00CD083E">
              <w:rPr>
                <w:rFonts w:ascii="Sylfaen" w:hAnsi="Sylfaen" w:cs="Sylfaen"/>
                <w:sz w:val="20"/>
                <w:szCs w:val="20"/>
                <w:lang w:val="hy-AM" w:eastAsia="en-US"/>
              </w:rPr>
              <w:t>անհնար</w:t>
            </w:r>
            <w:r w:rsidRPr="00CD083E">
              <w:rPr>
                <w:sz w:val="20"/>
                <w:szCs w:val="20"/>
                <w:lang w:val="hy-AM" w:eastAsia="en-US"/>
              </w:rPr>
              <w:t xml:space="preserve"> </w:t>
            </w:r>
            <w:r w:rsidRPr="00CD083E">
              <w:rPr>
                <w:rFonts w:ascii="Sylfaen" w:hAnsi="Sylfaen" w:cs="Sylfaen"/>
                <w:sz w:val="20"/>
                <w:szCs w:val="20"/>
                <w:lang w:val="hy-AM" w:eastAsia="en-US"/>
              </w:rPr>
              <w:t>է</w:t>
            </w:r>
            <w:r w:rsidRPr="00CD083E">
              <w:rPr>
                <w:sz w:val="20"/>
                <w:szCs w:val="20"/>
                <w:lang w:val="hy-AM" w:eastAsia="en-US"/>
              </w:rPr>
              <w:t xml:space="preserve"> </w:t>
            </w:r>
            <w:r w:rsidRPr="00CD083E">
              <w:rPr>
                <w:rFonts w:ascii="Sylfaen" w:hAnsi="Sylfaen" w:cs="Sylfaen"/>
                <w:sz w:val="20"/>
                <w:szCs w:val="20"/>
                <w:lang w:val="hy-AM" w:eastAsia="en-US"/>
              </w:rPr>
              <w:t>իրականացնել</w:t>
            </w:r>
            <w:r w:rsidRPr="00CD083E">
              <w:rPr>
                <w:sz w:val="20"/>
                <w:szCs w:val="20"/>
                <w:lang w:val="hy-AM" w:eastAsia="en-US"/>
              </w:rPr>
              <w:t xml:space="preserve"> </w:t>
            </w:r>
            <w:r w:rsidRPr="00CD083E">
              <w:rPr>
                <w:rFonts w:ascii="Sylfaen" w:hAnsi="Sylfaen" w:cs="Sylfaen"/>
                <w:sz w:val="20"/>
                <w:szCs w:val="20"/>
                <w:lang w:val="hy-AM" w:eastAsia="en-US"/>
              </w:rPr>
              <w:t>որակավորման</w:t>
            </w:r>
            <w:r w:rsidRPr="00CD083E">
              <w:rPr>
                <w:sz w:val="20"/>
                <w:szCs w:val="20"/>
                <w:lang w:val="hy-AM" w:eastAsia="en-US"/>
              </w:rPr>
              <w:t xml:space="preserve"> </w:t>
            </w:r>
            <w:r w:rsidRPr="00CD083E">
              <w:rPr>
                <w:rFonts w:ascii="Sylfaen" w:hAnsi="Sylfaen" w:cs="Sylfaen"/>
                <w:sz w:val="20"/>
                <w:szCs w:val="20"/>
                <w:lang w:val="hy-AM" w:eastAsia="en-US"/>
              </w:rPr>
              <w:t>վերապատրաստման</w:t>
            </w:r>
            <w:r w:rsidRPr="00CD083E">
              <w:rPr>
                <w:sz w:val="20"/>
                <w:szCs w:val="20"/>
                <w:lang w:val="hy-AM" w:eastAsia="en-US"/>
              </w:rPr>
              <w:t xml:space="preserve"> </w:t>
            </w:r>
            <w:r w:rsidRPr="00CD083E">
              <w:rPr>
                <w:rFonts w:ascii="Sylfaen" w:hAnsi="Sylfaen" w:cs="Sylfaen"/>
                <w:sz w:val="20"/>
                <w:szCs w:val="20"/>
                <w:lang w:val="hy-AM" w:eastAsia="en-US"/>
              </w:rPr>
              <w:t>և</w:t>
            </w:r>
            <w:r w:rsidRPr="00CD083E">
              <w:rPr>
                <w:sz w:val="20"/>
                <w:szCs w:val="20"/>
                <w:lang w:val="hy-AM" w:eastAsia="en-US"/>
              </w:rPr>
              <w:t xml:space="preserve"> </w:t>
            </w:r>
            <w:r w:rsidRPr="00CD083E">
              <w:rPr>
                <w:rFonts w:ascii="Sylfaen" w:hAnsi="Sylfaen" w:cs="Sylfaen"/>
                <w:sz w:val="20"/>
                <w:szCs w:val="20"/>
                <w:lang w:val="hy-AM" w:eastAsia="en-US"/>
              </w:rPr>
              <w:t>վերահաստատման</w:t>
            </w:r>
            <w:r w:rsidRPr="00CD083E">
              <w:rPr>
                <w:sz w:val="20"/>
                <w:szCs w:val="20"/>
                <w:lang w:val="hy-AM" w:eastAsia="en-US"/>
              </w:rPr>
              <w:t xml:space="preserve"> </w:t>
            </w:r>
            <w:r w:rsidRPr="00CD083E">
              <w:rPr>
                <w:rFonts w:ascii="Sylfaen" w:hAnsi="Sylfaen" w:cs="Sylfaen"/>
                <w:sz w:val="20"/>
                <w:szCs w:val="20"/>
                <w:lang w:val="hy-AM" w:eastAsia="en-US"/>
              </w:rPr>
              <w:t>գործընթացը</w:t>
            </w:r>
            <w:r w:rsidRPr="00CD083E">
              <w:rPr>
                <w:sz w:val="20"/>
                <w:szCs w:val="20"/>
                <w:lang w:val="hy-AM" w:eastAsia="en-US"/>
              </w:rPr>
              <w:t xml:space="preserve">, </w:t>
            </w:r>
            <w:r w:rsidRPr="00CD083E">
              <w:rPr>
                <w:rFonts w:ascii="Sylfaen" w:hAnsi="Sylfaen" w:cs="Sylfaen"/>
                <w:sz w:val="20"/>
                <w:szCs w:val="20"/>
                <w:lang w:val="hy-AM" w:eastAsia="en-US"/>
              </w:rPr>
              <w:t>ապա</w:t>
            </w:r>
            <w:r w:rsidRPr="00CD083E">
              <w:rPr>
                <w:sz w:val="20"/>
                <w:szCs w:val="20"/>
                <w:lang w:val="hy-AM" w:eastAsia="en-US"/>
              </w:rPr>
              <w:t xml:space="preserve"> </w:t>
            </w:r>
            <w:r w:rsidRPr="00CD083E">
              <w:rPr>
                <w:rFonts w:ascii="Sylfaen" w:hAnsi="Sylfaen" w:cs="Sylfaen"/>
                <w:sz w:val="20"/>
                <w:szCs w:val="20"/>
                <w:lang w:val="hy-AM" w:eastAsia="en-US"/>
              </w:rPr>
              <w:t>գրավոր</w:t>
            </w:r>
            <w:r w:rsidRPr="00CD083E">
              <w:rPr>
                <w:sz w:val="20"/>
                <w:szCs w:val="20"/>
                <w:lang w:val="hy-AM" w:eastAsia="en-US"/>
              </w:rPr>
              <w:t xml:space="preserve"> </w:t>
            </w:r>
            <w:r w:rsidRPr="00CD083E">
              <w:rPr>
                <w:rFonts w:ascii="Sylfaen" w:hAnsi="Sylfaen" w:cs="Sylfaen"/>
                <w:sz w:val="20"/>
                <w:szCs w:val="20"/>
                <w:lang w:val="hy-AM" w:eastAsia="en-US"/>
              </w:rPr>
              <w:t>տեղեկացնել</w:t>
            </w:r>
            <w:r w:rsidRPr="00CD083E">
              <w:rPr>
                <w:sz w:val="20"/>
                <w:szCs w:val="20"/>
                <w:lang w:val="hy-AM" w:eastAsia="en-US"/>
              </w:rPr>
              <w:t xml:space="preserve"> </w:t>
            </w:r>
            <w:r w:rsidRPr="00CD083E">
              <w:rPr>
                <w:rFonts w:ascii="Sylfaen" w:hAnsi="Sylfaen" w:cs="Sylfaen"/>
                <w:sz w:val="20"/>
                <w:szCs w:val="20"/>
                <w:lang w:val="hy-AM" w:eastAsia="en-US"/>
              </w:rPr>
              <w:t>ՊԱՏՎԻՐԱՏՈՒԻՆ</w:t>
            </w:r>
            <w:r w:rsidRPr="00CD083E">
              <w:rPr>
                <w:sz w:val="20"/>
                <w:szCs w:val="20"/>
                <w:lang w:val="hy-AM" w:eastAsia="en-US"/>
              </w:rPr>
              <w:t xml:space="preserve"> 3 (</w:t>
            </w:r>
            <w:r w:rsidRPr="00CD083E">
              <w:rPr>
                <w:rFonts w:ascii="Sylfaen" w:hAnsi="Sylfaen" w:cs="Sylfaen"/>
                <w:sz w:val="20"/>
                <w:szCs w:val="20"/>
                <w:lang w:val="hy-AM" w:eastAsia="en-US"/>
              </w:rPr>
              <w:t>եռօրյա</w:t>
            </w:r>
            <w:r w:rsidRPr="00CD083E">
              <w:rPr>
                <w:sz w:val="20"/>
                <w:szCs w:val="20"/>
                <w:lang w:val="hy-AM" w:eastAsia="en-US"/>
              </w:rPr>
              <w:t xml:space="preserve">) </w:t>
            </w:r>
            <w:r w:rsidRPr="00CD083E">
              <w:rPr>
                <w:rFonts w:ascii="Sylfaen" w:hAnsi="Sylfaen" w:cs="Sylfaen"/>
                <w:sz w:val="20"/>
                <w:szCs w:val="20"/>
                <w:lang w:val="hy-AM" w:eastAsia="en-US"/>
              </w:rPr>
              <w:t>ժամկետում</w:t>
            </w:r>
            <w:r w:rsidRPr="00CD083E">
              <w:rPr>
                <w:sz w:val="20"/>
                <w:szCs w:val="20"/>
                <w:lang w:val="hy-AM" w:eastAsia="en-US"/>
              </w:rPr>
              <w:t>:</w:t>
            </w:r>
          </w:p>
          <w:p w:rsidR="00CD083E" w:rsidRPr="00CD083E" w:rsidRDefault="00CD083E" w:rsidP="00021B03">
            <w:pPr>
              <w:jc w:val="both"/>
              <w:rPr>
                <w:rFonts w:ascii="Sylfaen" w:hAnsi="Sylfaen"/>
                <w:sz w:val="20"/>
                <w:szCs w:val="20"/>
                <w:lang w:val="hy-AM" w:eastAsia="en-US"/>
              </w:rPr>
            </w:pPr>
            <w:r w:rsidRPr="00CD083E">
              <w:rPr>
                <w:sz w:val="20"/>
                <w:szCs w:val="20"/>
                <w:lang w:val="hy-AM" w:eastAsia="en-US"/>
              </w:rPr>
              <w:t>2.3</w:t>
            </w:r>
            <w:r w:rsidRPr="00CD083E">
              <w:rPr>
                <w:rFonts w:ascii="Sylfaen" w:hAnsi="Sylfaen"/>
                <w:sz w:val="20"/>
                <w:szCs w:val="20"/>
                <w:lang w:val="hy-AM" w:eastAsia="en-US"/>
              </w:rPr>
              <w:t>.</w:t>
            </w:r>
            <w:r w:rsidRPr="00CD083E">
              <w:rPr>
                <w:sz w:val="20"/>
                <w:szCs w:val="20"/>
                <w:lang w:val="hy-AM" w:eastAsia="en-US"/>
              </w:rPr>
              <w:t xml:space="preserve">  </w:t>
            </w:r>
            <w:r w:rsidRPr="00CD083E">
              <w:rPr>
                <w:rFonts w:ascii="Sylfaen" w:hAnsi="Sylfaen" w:cs="Sylfaen"/>
                <w:sz w:val="20"/>
                <w:szCs w:val="20"/>
                <w:lang w:val="hy-AM" w:eastAsia="en-US"/>
              </w:rPr>
              <w:t>ՊԱՏՎԻՐԱՏՈՒՆ</w:t>
            </w:r>
            <w:r w:rsidRPr="00CD083E">
              <w:rPr>
                <w:sz w:val="20"/>
                <w:szCs w:val="20"/>
                <w:lang w:val="hy-AM" w:eastAsia="en-US"/>
              </w:rPr>
              <w:t xml:space="preserve"> </w:t>
            </w:r>
            <w:r w:rsidRPr="00CD083E">
              <w:rPr>
                <w:rFonts w:ascii="Sylfaen" w:hAnsi="Sylfaen" w:cs="Sylfaen"/>
                <w:sz w:val="20"/>
                <w:szCs w:val="20"/>
                <w:lang w:val="hy-AM" w:eastAsia="en-US"/>
              </w:rPr>
              <w:t>պարտավոր</w:t>
            </w:r>
            <w:r w:rsidRPr="00CD083E">
              <w:rPr>
                <w:sz w:val="20"/>
                <w:szCs w:val="20"/>
                <w:lang w:val="hy-AM" w:eastAsia="en-US"/>
              </w:rPr>
              <w:t xml:space="preserve"> </w:t>
            </w:r>
            <w:r w:rsidRPr="00CD083E">
              <w:rPr>
                <w:rFonts w:ascii="Sylfaen" w:hAnsi="Sylfaen" w:cs="Sylfaen"/>
                <w:sz w:val="20"/>
                <w:szCs w:val="20"/>
                <w:lang w:val="hy-AM" w:eastAsia="en-US"/>
              </w:rPr>
              <w:t>է</w:t>
            </w:r>
            <w:r w:rsidRPr="00CD083E">
              <w:rPr>
                <w:sz w:val="20"/>
                <w:szCs w:val="20"/>
                <w:lang w:val="hy-AM" w:eastAsia="en-US"/>
              </w:rPr>
              <w:t xml:space="preserve">` </w:t>
            </w:r>
          </w:p>
          <w:p w:rsidR="00CD083E" w:rsidRPr="00CD083E" w:rsidRDefault="00CD083E" w:rsidP="00021B03">
            <w:pPr>
              <w:jc w:val="both"/>
              <w:rPr>
                <w:rFonts w:ascii="Sylfaen" w:hAnsi="Sylfaen"/>
                <w:sz w:val="6"/>
                <w:szCs w:val="20"/>
                <w:lang w:val="hy-AM" w:eastAsia="en-US"/>
              </w:rPr>
            </w:pPr>
            <w:r w:rsidRPr="00CD083E">
              <w:rPr>
                <w:sz w:val="20"/>
                <w:szCs w:val="20"/>
                <w:lang w:val="hy-AM" w:eastAsia="en-US"/>
              </w:rPr>
              <w:t>2.3.1</w:t>
            </w:r>
            <w:r w:rsidRPr="00CD083E">
              <w:rPr>
                <w:rFonts w:ascii="Sylfaen" w:hAnsi="Sylfaen"/>
                <w:sz w:val="20"/>
                <w:szCs w:val="20"/>
                <w:lang w:val="hy-AM" w:eastAsia="en-US"/>
              </w:rPr>
              <w:t>.</w:t>
            </w:r>
            <w:r w:rsidRPr="00CD083E">
              <w:rPr>
                <w:sz w:val="20"/>
                <w:szCs w:val="20"/>
                <w:lang w:val="hy-AM" w:eastAsia="en-US"/>
              </w:rPr>
              <w:t xml:space="preserve"> </w:t>
            </w:r>
            <w:r w:rsidRPr="00CD083E">
              <w:rPr>
                <w:rFonts w:ascii="Sylfaen" w:hAnsi="Sylfaen" w:cs="Sylfaen"/>
                <w:sz w:val="20"/>
                <w:szCs w:val="20"/>
                <w:lang w:val="hy-AM" w:eastAsia="en-US"/>
              </w:rPr>
              <w:t>Նշված</w:t>
            </w:r>
            <w:r w:rsidRPr="00CD083E">
              <w:rPr>
                <w:sz w:val="20"/>
                <w:szCs w:val="20"/>
                <w:lang w:val="hy-AM" w:eastAsia="en-US"/>
              </w:rPr>
              <w:t xml:space="preserve">  </w:t>
            </w:r>
            <w:r w:rsidRPr="00CD083E">
              <w:rPr>
                <w:rFonts w:ascii="Sylfaen" w:hAnsi="Sylfaen" w:cs="Sylfaen"/>
                <w:sz w:val="20"/>
                <w:szCs w:val="20"/>
                <w:lang w:val="hy-AM" w:eastAsia="en-US"/>
              </w:rPr>
              <w:t>ժամկետում</w:t>
            </w:r>
            <w:r w:rsidRPr="00CD083E">
              <w:rPr>
                <w:sz w:val="20"/>
                <w:szCs w:val="20"/>
                <w:lang w:val="hy-AM" w:eastAsia="en-US"/>
              </w:rPr>
              <w:t xml:space="preserve"> </w:t>
            </w:r>
            <w:r w:rsidRPr="00CD083E">
              <w:rPr>
                <w:rFonts w:ascii="Sylfaen" w:hAnsi="Sylfaen" w:cs="Sylfaen"/>
                <w:sz w:val="20"/>
                <w:szCs w:val="20"/>
                <w:lang w:val="hy-AM" w:eastAsia="en-US"/>
              </w:rPr>
              <w:t>ներկայացնել</w:t>
            </w:r>
            <w:r w:rsidRPr="00CD083E">
              <w:rPr>
                <w:sz w:val="20"/>
                <w:szCs w:val="20"/>
                <w:lang w:val="hy-AM" w:eastAsia="en-US"/>
              </w:rPr>
              <w:t xml:space="preserve"> </w:t>
            </w:r>
            <w:r w:rsidRPr="00CD083E">
              <w:rPr>
                <w:rFonts w:ascii="Sylfaen" w:hAnsi="Sylfaen" w:cs="Sylfaen"/>
                <w:sz w:val="20"/>
                <w:szCs w:val="20"/>
                <w:lang w:val="hy-AM" w:eastAsia="en-US"/>
              </w:rPr>
              <w:t>նշված</w:t>
            </w:r>
            <w:r w:rsidRPr="00CD083E">
              <w:rPr>
                <w:sz w:val="20"/>
                <w:szCs w:val="20"/>
                <w:lang w:val="hy-AM" w:eastAsia="en-US"/>
              </w:rPr>
              <w:t xml:space="preserve"> </w:t>
            </w:r>
            <w:r w:rsidRPr="00CD083E">
              <w:rPr>
                <w:rFonts w:ascii="Sylfaen" w:hAnsi="Sylfaen" w:cs="Sylfaen"/>
                <w:sz w:val="20"/>
                <w:szCs w:val="20"/>
                <w:lang w:val="hy-AM" w:eastAsia="en-US"/>
              </w:rPr>
              <w:t>աշխատակցին</w:t>
            </w:r>
            <w:r w:rsidRPr="00CD083E">
              <w:rPr>
                <w:sz w:val="20"/>
                <w:szCs w:val="20"/>
                <w:lang w:val="hy-AM" w:eastAsia="en-US"/>
              </w:rPr>
              <w:t xml:space="preserve"> </w:t>
            </w:r>
            <w:r w:rsidRPr="00CD083E">
              <w:rPr>
                <w:rFonts w:ascii="Sylfaen" w:hAnsi="Sylfaen" w:cs="Sylfaen"/>
                <w:sz w:val="20"/>
                <w:szCs w:val="20"/>
                <w:lang w:val="hy-AM" w:eastAsia="en-US"/>
              </w:rPr>
              <w:t>որակավորման</w:t>
            </w:r>
            <w:r w:rsidRPr="00CD083E">
              <w:rPr>
                <w:sz w:val="20"/>
                <w:szCs w:val="20"/>
                <w:lang w:val="hy-AM" w:eastAsia="en-US"/>
              </w:rPr>
              <w:t xml:space="preserve"> </w:t>
            </w:r>
            <w:r w:rsidRPr="00CD083E">
              <w:rPr>
                <w:rFonts w:ascii="Sylfaen" w:hAnsi="Sylfaen" w:cs="Sylfaen"/>
                <w:sz w:val="20"/>
                <w:szCs w:val="20"/>
                <w:lang w:val="hy-AM" w:eastAsia="en-US"/>
              </w:rPr>
              <w:t>և</w:t>
            </w:r>
            <w:r w:rsidRPr="00CD083E">
              <w:rPr>
                <w:sz w:val="20"/>
                <w:szCs w:val="20"/>
                <w:lang w:val="hy-AM" w:eastAsia="en-US"/>
              </w:rPr>
              <w:t xml:space="preserve"> </w:t>
            </w:r>
            <w:r w:rsidRPr="00CD083E">
              <w:rPr>
                <w:rFonts w:ascii="Sylfaen" w:hAnsi="Sylfaen" w:cs="Sylfaen"/>
                <w:sz w:val="20"/>
                <w:szCs w:val="20"/>
                <w:lang w:val="hy-AM" w:eastAsia="en-US"/>
              </w:rPr>
              <w:t>հերթական</w:t>
            </w:r>
            <w:r w:rsidRPr="00CD083E">
              <w:rPr>
                <w:sz w:val="20"/>
                <w:szCs w:val="20"/>
                <w:lang w:val="hy-AM" w:eastAsia="en-US"/>
              </w:rPr>
              <w:t xml:space="preserve"> </w:t>
            </w:r>
            <w:r w:rsidRPr="00CD083E">
              <w:rPr>
                <w:rFonts w:ascii="Sylfaen" w:hAnsi="Sylfaen" w:cs="Sylfaen"/>
                <w:sz w:val="20"/>
                <w:szCs w:val="20"/>
                <w:lang w:val="hy-AM" w:eastAsia="en-US"/>
              </w:rPr>
              <w:t>վերապատրաստման</w:t>
            </w:r>
            <w:r w:rsidRPr="00CD083E">
              <w:rPr>
                <w:sz w:val="20"/>
                <w:szCs w:val="20"/>
                <w:lang w:val="hy-AM" w:eastAsia="en-US"/>
              </w:rPr>
              <w:t xml:space="preserve"> </w:t>
            </w:r>
            <w:r w:rsidRPr="00CD083E">
              <w:rPr>
                <w:rFonts w:ascii="Sylfaen" w:hAnsi="Sylfaen" w:cs="Sylfaen"/>
                <w:sz w:val="20"/>
                <w:szCs w:val="20"/>
                <w:lang w:val="hy-AM" w:eastAsia="en-US"/>
              </w:rPr>
              <w:t>համար</w:t>
            </w:r>
            <w:r w:rsidRPr="00CD083E">
              <w:rPr>
                <w:sz w:val="20"/>
                <w:szCs w:val="20"/>
                <w:lang w:val="hy-AM" w:eastAsia="en-US"/>
              </w:rPr>
              <w:t>:</w:t>
            </w:r>
          </w:p>
          <w:p w:rsidR="00CD083E" w:rsidRPr="00CD083E" w:rsidRDefault="00CD083E" w:rsidP="00021B03">
            <w:pPr>
              <w:jc w:val="both"/>
              <w:rPr>
                <w:rFonts w:ascii="Sylfaen" w:hAnsi="Sylfaen"/>
                <w:sz w:val="20"/>
                <w:szCs w:val="20"/>
                <w:lang w:val="hy-AM" w:eastAsia="en-US"/>
              </w:rPr>
            </w:pPr>
            <w:r w:rsidRPr="00CD083E">
              <w:rPr>
                <w:sz w:val="20"/>
                <w:szCs w:val="20"/>
                <w:lang w:val="hy-AM" w:eastAsia="en-US"/>
              </w:rPr>
              <w:t>2.3.2</w:t>
            </w:r>
            <w:r w:rsidRPr="00CD083E">
              <w:rPr>
                <w:rFonts w:ascii="Sylfaen" w:hAnsi="Sylfaen"/>
                <w:sz w:val="20"/>
                <w:szCs w:val="20"/>
                <w:lang w:val="hy-AM" w:eastAsia="en-US"/>
              </w:rPr>
              <w:t>.</w:t>
            </w:r>
            <w:r w:rsidRPr="00CD083E">
              <w:rPr>
                <w:sz w:val="20"/>
                <w:szCs w:val="20"/>
                <w:lang w:val="hy-AM" w:eastAsia="en-US"/>
              </w:rPr>
              <w:t xml:space="preserve"> </w:t>
            </w:r>
            <w:r w:rsidRPr="00CD083E">
              <w:rPr>
                <w:rFonts w:ascii="Sylfaen" w:hAnsi="Sylfaen" w:cs="Sylfaen"/>
                <w:sz w:val="20"/>
                <w:szCs w:val="20"/>
                <w:shd w:val="clear" w:color="auto" w:fill="FFFFFF"/>
                <w:lang w:val="hy-AM" w:eastAsia="en-US"/>
              </w:rPr>
              <w:t>Վճարել</w:t>
            </w:r>
            <w:r w:rsidRPr="00CD083E">
              <w:rPr>
                <w:sz w:val="20"/>
                <w:szCs w:val="20"/>
                <w:shd w:val="clear" w:color="auto" w:fill="FFFFFF"/>
                <w:lang w:val="hy-AM" w:eastAsia="en-US"/>
              </w:rPr>
              <w:t xml:space="preserve"> </w:t>
            </w:r>
            <w:r w:rsidRPr="00CD083E">
              <w:rPr>
                <w:rFonts w:ascii="Sylfaen" w:hAnsi="Sylfaen" w:cs="Sylfaen"/>
                <w:sz w:val="20"/>
                <w:szCs w:val="20"/>
                <w:shd w:val="clear" w:color="auto" w:fill="FFFFFF"/>
                <w:lang w:val="hy-AM" w:eastAsia="en-US"/>
              </w:rPr>
              <w:t>մատուցված</w:t>
            </w:r>
            <w:r w:rsidRPr="00CD083E">
              <w:rPr>
                <w:sz w:val="20"/>
                <w:szCs w:val="20"/>
                <w:shd w:val="clear" w:color="auto" w:fill="FFFFFF"/>
                <w:lang w:val="hy-AM" w:eastAsia="en-US"/>
              </w:rPr>
              <w:t xml:space="preserve"> </w:t>
            </w:r>
            <w:r w:rsidRPr="00CD083E">
              <w:rPr>
                <w:rFonts w:ascii="Sylfaen" w:hAnsi="Sylfaen" w:cs="Sylfaen"/>
                <w:sz w:val="20"/>
                <w:szCs w:val="20"/>
                <w:shd w:val="clear" w:color="auto" w:fill="FFFFFF"/>
                <w:lang w:val="hy-AM" w:eastAsia="en-US"/>
              </w:rPr>
              <w:t>ծառայության</w:t>
            </w:r>
            <w:r w:rsidRPr="00CD083E">
              <w:rPr>
                <w:sz w:val="20"/>
                <w:szCs w:val="20"/>
                <w:shd w:val="clear" w:color="auto" w:fill="FFFFFF"/>
                <w:lang w:val="hy-AM" w:eastAsia="en-US"/>
              </w:rPr>
              <w:t xml:space="preserve"> </w:t>
            </w:r>
            <w:r w:rsidRPr="00CD083E">
              <w:rPr>
                <w:rFonts w:ascii="Sylfaen" w:hAnsi="Sylfaen" w:cs="Sylfaen"/>
                <w:sz w:val="20"/>
                <w:szCs w:val="20"/>
                <w:shd w:val="clear" w:color="auto" w:fill="FFFFFF"/>
                <w:lang w:val="hy-AM" w:eastAsia="en-US"/>
              </w:rPr>
              <w:t>դիմաց</w:t>
            </w:r>
            <w:r w:rsidRPr="00CD083E">
              <w:rPr>
                <w:sz w:val="20"/>
                <w:szCs w:val="20"/>
                <w:shd w:val="clear" w:color="auto" w:fill="FFFFFF"/>
                <w:lang w:val="hy-AM" w:eastAsia="en-US"/>
              </w:rPr>
              <w:t> </w:t>
            </w:r>
            <w:r w:rsidRPr="00CD083E">
              <w:rPr>
                <w:sz w:val="20"/>
                <w:szCs w:val="20"/>
                <w:lang w:val="hy-AM" w:eastAsia="en-US"/>
              </w:rPr>
              <w:t xml:space="preserve"> </w:t>
            </w:r>
            <w:r w:rsidRPr="00CD083E">
              <w:rPr>
                <w:rFonts w:ascii="Sylfaen" w:hAnsi="Sylfaen" w:cs="Sylfaen"/>
                <w:sz w:val="20"/>
                <w:szCs w:val="20"/>
                <w:lang w:val="hy-AM" w:eastAsia="en-US"/>
              </w:rPr>
              <w:t>ամբողջ</w:t>
            </w:r>
            <w:r w:rsidRPr="00CD083E">
              <w:rPr>
                <w:sz w:val="20"/>
                <w:szCs w:val="20"/>
                <w:lang w:val="hy-AM" w:eastAsia="en-US"/>
              </w:rPr>
              <w:t xml:space="preserve"> </w:t>
            </w:r>
            <w:r w:rsidRPr="00CD083E">
              <w:rPr>
                <w:rFonts w:ascii="Sylfaen" w:hAnsi="Sylfaen" w:cs="Sylfaen"/>
                <w:sz w:val="20"/>
                <w:szCs w:val="20"/>
                <w:lang w:val="hy-AM" w:eastAsia="en-US"/>
              </w:rPr>
              <w:t>ծավալով՝</w:t>
            </w:r>
            <w:r w:rsidRPr="00CD083E">
              <w:rPr>
                <w:sz w:val="20"/>
                <w:szCs w:val="20"/>
                <w:lang w:val="hy-AM" w:eastAsia="en-US"/>
              </w:rPr>
              <w:t xml:space="preserve"> </w:t>
            </w:r>
            <w:r w:rsidRPr="00CD083E">
              <w:rPr>
                <w:rFonts w:ascii="Sylfaen" w:hAnsi="Sylfaen" w:cs="Sylfaen"/>
                <w:sz w:val="20"/>
                <w:szCs w:val="20"/>
                <w:lang w:val="hy-AM" w:eastAsia="en-US"/>
              </w:rPr>
              <w:t>համաձայն</w:t>
            </w:r>
            <w:r w:rsidRPr="00CD083E">
              <w:rPr>
                <w:sz w:val="20"/>
                <w:szCs w:val="20"/>
                <w:lang w:val="hy-AM" w:eastAsia="en-US"/>
              </w:rPr>
              <w:t xml:space="preserve"> </w:t>
            </w:r>
            <w:r w:rsidRPr="00CD083E">
              <w:rPr>
                <w:rFonts w:ascii="Sylfaen" w:hAnsi="Sylfaen" w:cs="Sylfaen"/>
                <w:sz w:val="20"/>
                <w:szCs w:val="20"/>
                <w:lang w:val="hy-AM" w:eastAsia="en-US"/>
              </w:rPr>
              <w:t>սույն</w:t>
            </w:r>
            <w:r w:rsidRPr="00CD083E">
              <w:rPr>
                <w:sz w:val="20"/>
                <w:szCs w:val="20"/>
                <w:lang w:val="hy-AM" w:eastAsia="en-US"/>
              </w:rPr>
              <w:t xml:space="preserve"> </w:t>
            </w:r>
            <w:r w:rsidRPr="00CD083E">
              <w:rPr>
                <w:rFonts w:ascii="Sylfaen" w:hAnsi="Sylfaen" w:cs="Sylfaen"/>
                <w:sz w:val="20"/>
                <w:szCs w:val="20"/>
                <w:lang w:val="hy-AM" w:eastAsia="en-US"/>
              </w:rPr>
              <w:t>Պայմանագրի</w:t>
            </w:r>
            <w:r w:rsidRPr="00CD083E">
              <w:rPr>
                <w:sz w:val="20"/>
                <w:szCs w:val="20"/>
                <w:lang w:val="hy-AM" w:eastAsia="en-US"/>
              </w:rPr>
              <w:t xml:space="preserve"> 3 </w:t>
            </w:r>
            <w:r w:rsidRPr="00CD083E">
              <w:rPr>
                <w:rFonts w:ascii="Sylfaen" w:hAnsi="Sylfaen" w:cs="Sylfaen"/>
                <w:sz w:val="20"/>
                <w:szCs w:val="20"/>
                <w:lang w:val="hy-AM" w:eastAsia="en-US"/>
              </w:rPr>
              <w:t>կետի</w:t>
            </w:r>
            <w:r w:rsidRPr="00CD083E">
              <w:rPr>
                <w:sz w:val="20"/>
                <w:szCs w:val="20"/>
                <w:lang w:val="hy-AM" w:eastAsia="en-US"/>
              </w:rPr>
              <w:t>:</w:t>
            </w:r>
          </w:p>
          <w:p w:rsidR="00CD083E" w:rsidRPr="00CD083E" w:rsidRDefault="00CD083E" w:rsidP="00021B03">
            <w:pPr>
              <w:jc w:val="both"/>
              <w:rPr>
                <w:rFonts w:ascii="Sylfaen" w:hAnsi="Sylfaen"/>
                <w:sz w:val="6"/>
                <w:szCs w:val="20"/>
                <w:lang w:val="hy-AM" w:eastAsia="en-US"/>
              </w:rPr>
            </w:pPr>
          </w:p>
          <w:p w:rsidR="00CD083E" w:rsidRPr="00CD083E" w:rsidRDefault="00CD083E" w:rsidP="00021B03">
            <w:pPr>
              <w:jc w:val="both"/>
              <w:rPr>
                <w:rFonts w:ascii="Sylfaen" w:hAnsi="Sylfaen"/>
                <w:sz w:val="20"/>
                <w:szCs w:val="20"/>
                <w:lang w:val="hy-AM" w:eastAsia="en-US"/>
              </w:rPr>
            </w:pPr>
            <w:r w:rsidRPr="00CD083E">
              <w:rPr>
                <w:sz w:val="20"/>
                <w:szCs w:val="20"/>
                <w:lang w:val="hy-AM" w:eastAsia="en-US"/>
              </w:rPr>
              <w:t>2.3.3</w:t>
            </w:r>
            <w:r w:rsidRPr="00CD083E">
              <w:rPr>
                <w:rFonts w:ascii="Sylfaen" w:hAnsi="Sylfaen"/>
                <w:sz w:val="20"/>
                <w:szCs w:val="20"/>
                <w:lang w:val="hy-AM" w:eastAsia="en-US"/>
              </w:rPr>
              <w:t>.</w:t>
            </w:r>
            <w:r w:rsidRPr="00CD083E">
              <w:rPr>
                <w:sz w:val="20"/>
                <w:szCs w:val="20"/>
                <w:lang w:val="hy-AM" w:eastAsia="en-US"/>
              </w:rPr>
              <w:t xml:space="preserve">  </w:t>
            </w:r>
            <w:r w:rsidRPr="00CD083E">
              <w:rPr>
                <w:rFonts w:ascii="Sylfaen" w:hAnsi="Sylfaen" w:cs="Sylfaen"/>
                <w:sz w:val="20"/>
                <w:szCs w:val="20"/>
                <w:lang w:val="hy-AM" w:eastAsia="en-US"/>
              </w:rPr>
              <w:t>Վերապատրաստման</w:t>
            </w:r>
            <w:r w:rsidRPr="00CD083E">
              <w:rPr>
                <w:sz w:val="20"/>
                <w:szCs w:val="20"/>
                <w:lang w:val="hy-AM" w:eastAsia="en-US"/>
              </w:rPr>
              <w:t xml:space="preserve"> </w:t>
            </w:r>
            <w:r w:rsidRPr="00CD083E">
              <w:rPr>
                <w:rFonts w:ascii="Sylfaen" w:hAnsi="Sylfaen" w:cs="Sylfaen"/>
                <w:sz w:val="20"/>
                <w:szCs w:val="20"/>
                <w:lang w:val="hy-AM" w:eastAsia="en-US"/>
              </w:rPr>
              <w:t>դասընթացի</w:t>
            </w:r>
            <w:r w:rsidRPr="00CD083E">
              <w:rPr>
                <w:sz w:val="20"/>
                <w:szCs w:val="20"/>
                <w:lang w:val="hy-AM" w:eastAsia="en-US"/>
              </w:rPr>
              <w:t xml:space="preserve">  </w:t>
            </w:r>
            <w:r w:rsidRPr="00CD083E">
              <w:rPr>
                <w:rFonts w:ascii="Sylfaen" w:hAnsi="Sylfaen" w:cs="Sylfaen"/>
                <w:sz w:val="20"/>
                <w:szCs w:val="20"/>
                <w:lang w:val="hy-AM" w:eastAsia="en-US"/>
              </w:rPr>
              <w:t>և</w:t>
            </w:r>
            <w:r w:rsidRPr="00CD083E">
              <w:rPr>
                <w:sz w:val="20"/>
                <w:szCs w:val="20"/>
                <w:lang w:val="hy-AM" w:eastAsia="en-US"/>
              </w:rPr>
              <w:t xml:space="preserve"> </w:t>
            </w:r>
            <w:r w:rsidRPr="00CD083E">
              <w:rPr>
                <w:rFonts w:ascii="Sylfaen" w:hAnsi="Sylfaen" w:cs="Sylfaen"/>
                <w:sz w:val="20"/>
                <w:szCs w:val="20"/>
                <w:lang w:val="hy-AM" w:eastAsia="en-US"/>
              </w:rPr>
              <w:t>որակավորման</w:t>
            </w:r>
            <w:r w:rsidRPr="00CD083E">
              <w:rPr>
                <w:sz w:val="20"/>
                <w:szCs w:val="20"/>
                <w:lang w:val="hy-AM" w:eastAsia="en-US"/>
              </w:rPr>
              <w:t xml:space="preserve"> </w:t>
            </w:r>
            <w:r w:rsidRPr="00CD083E">
              <w:rPr>
                <w:rFonts w:ascii="Sylfaen" w:hAnsi="Sylfaen" w:cs="Sylfaen"/>
                <w:sz w:val="20"/>
                <w:szCs w:val="20"/>
                <w:lang w:val="hy-AM" w:eastAsia="en-US"/>
              </w:rPr>
              <w:t>վերահաստատման</w:t>
            </w:r>
            <w:r w:rsidRPr="00CD083E">
              <w:rPr>
                <w:sz w:val="20"/>
                <w:szCs w:val="20"/>
                <w:lang w:val="hy-AM" w:eastAsia="en-US"/>
              </w:rPr>
              <w:t xml:space="preserve"> </w:t>
            </w:r>
            <w:r w:rsidRPr="00CD083E">
              <w:rPr>
                <w:rFonts w:ascii="Sylfaen" w:hAnsi="Sylfaen" w:cs="Sylfaen"/>
                <w:sz w:val="20"/>
                <w:szCs w:val="20"/>
                <w:lang w:val="hy-AM" w:eastAsia="en-US"/>
              </w:rPr>
              <w:t>գործընթացի</w:t>
            </w:r>
            <w:r w:rsidRPr="00CD083E">
              <w:rPr>
                <w:sz w:val="20"/>
                <w:szCs w:val="20"/>
                <w:lang w:val="hy-AM" w:eastAsia="en-US"/>
              </w:rPr>
              <w:t xml:space="preserve"> </w:t>
            </w:r>
            <w:r w:rsidRPr="00CD083E">
              <w:rPr>
                <w:rFonts w:ascii="Sylfaen" w:hAnsi="Sylfaen" w:cs="Sylfaen"/>
                <w:sz w:val="20"/>
                <w:szCs w:val="20"/>
                <w:lang w:val="hy-AM" w:eastAsia="en-US"/>
              </w:rPr>
              <w:t>համար</w:t>
            </w:r>
            <w:r w:rsidRPr="00CD083E">
              <w:rPr>
                <w:sz w:val="20"/>
                <w:szCs w:val="20"/>
                <w:lang w:val="hy-AM" w:eastAsia="en-US"/>
              </w:rPr>
              <w:t xml:space="preserve"> </w:t>
            </w:r>
            <w:r w:rsidRPr="00CD083E">
              <w:rPr>
                <w:rFonts w:ascii="Sylfaen" w:hAnsi="Sylfaen" w:cs="Sylfaen"/>
                <w:sz w:val="20"/>
                <w:szCs w:val="20"/>
                <w:lang w:val="hy-AM" w:eastAsia="en-US"/>
              </w:rPr>
              <w:t>տրամադրել</w:t>
            </w:r>
            <w:r w:rsidRPr="00CD083E">
              <w:rPr>
                <w:sz w:val="20"/>
                <w:szCs w:val="20"/>
                <w:lang w:val="hy-AM" w:eastAsia="en-US"/>
              </w:rPr>
              <w:t xml:space="preserve"> </w:t>
            </w:r>
            <w:r w:rsidRPr="00CD083E">
              <w:rPr>
                <w:rFonts w:ascii="Sylfaen" w:hAnsi="Sylfaen" w:cs="Sylfaen"/>
                <w:sz w:val="20"/>
                <w:szCs w:val="20"/>
                <w:lang w:val="hy-AM" w:eastAsia="en-US"/>
              </w:rPr>
              <w:t>անհրաժեշտ</w:t>
            </w:r>
            <w:r w:rsidRPr="00CD083E">
              <w:rPr>
                <w:sz w:val="20"/>
                <w:szCs w:val="20"/>
                <w:lang w:val="hy-AM" w:eastAsia="en-US"/>
              </w:rPr>
              <w:t xml:space="preserve">  </w:t>
            </w:r>
            <w:r w:rsidRPr="00CD083E">
              <w:rPr>
                <w:rFonts w:ascii="Sylfaen" w:hAnsi="Sylfaen" w:cs="Sylfaen"/>
                <w:sz w:val="20"/>
                <w:szCs w:val="20"/>
                <w:lang w:val="hy-AM" w:eastAsia="en-US"/>
              </w:rPr>
              <w:t>նախնական</w:t>
            </w:r>
            <w:r w:rsidRPr="00CD083E">
              <w:rPr>
                <w:sz w:val="20"/>
                <w:szCs w:val="20"/>
                <w:lang w:val="hy-AM" w:eastAsia="en-US"/>
              </w:rPr>
              <w:t xml:space="preserve"> </w:t>
            </w:r>
            <w:r w:rsidRPr="00CD083E">
              <w:rPr>
                <w:rFonts w:ascii="Sylfaen" w:hAnsi="Sylfaen" w:cs="Sylfaen"/>
                <w:sz w:val="20"/>
                <w:szCs w:val="20"/>
                <w:lang w:val="hy-AM" w:eastAsia="en-US"/>
              </w:rPr>
              <w:t>ելակետային</w:t>
            </w:r>
            <w:r w:rsidRPr="00CD083E">
              <w:rPr>
                <w:sz w:val="20"/>
                <w:szCs w:val="20"/>
                <w:lang w:val="hy-AM" w:eastAsia="en-US"/>
              </w:rPr>
              <w:t xml:space="preserve"> </w:t>
            </w:r>
            <w:r w:rsidRPr="00CD083E">
              <w:rPr>
                <w:rFonts w:ascii="Sylfaen" w:hAnsi="Sylfaen" w:cs="Sylfaen"/>
                <w:sz w:val="20"/>
                <w:szCs w:val="20"/>
                <w:lang w:val="hy-AM" w:eastAsia="en-US"/>
              </w:rPr>
              <w:t>փաստաթղթերը</w:t>
            </w:r>
            <w:r w:rsidRPr="00CD083E">
              <w:rPr>
                <w:sz w:val="20"/>
                <w:szCs w:val="20"/>
                <w:lang w:val="hy-AM" w:eastAsia="en-US"/>
              </w:rPr>
              <w:t xml:space="preserve"> </w:t>
            </w:r>
            <w:r w:rsidRPr="00CD083E">
              <w:rPr>
                <w:rFonts w:ascii="Sylfaen" w:hAnsi="Sylfaen" w:cs="Sylfaen"/>
                <w:sz w:val="20"/>
                <w:szCs w:val="20"/>
                <w:lang w:val="hy-AM" w:eastAsia="en-US"/>
              </w:rPr>
              <w:t>և</w:t>
            </w:r>
            <w:r w:rsidRPr="00CD083E">
              <w:rPr>
                <w:sz w:val="20"/>
                <w:szCs w:val="20"/>
                <w:lang w:val="hy-AM" w:eastAsia="en-US"/>
              </w:rPr>
              <w:t xml:space="preserve"> </w:t>
            </w:r>
            <w:r w:rsidRPr="00CD083E">
              <w:rPr>
                <w:rFonts w:ascii="Sylfaen" w:hAnsi="Sylfaen" w:cs="Sylfaen"/>
                <w:sz w:val="20"/>
                <w:szCs w:val="20"/>
                <w:lang w:val="hy-AM" w:eastAsia="en-US"/>
              </w:rPr>
              <w:t>տեղեկությունները</w:t>
            </w:r>
            <w:r w:rsidRPr="00CD083E">
              <w:rPr>
                <w:sz w:val="20"/>
                <w:szCs w:val="20"/>
                <w:lang w:val="hy-AM" w:eastAsia="en-US"/>
              </w:rPr>
              <w:t xml:space="preserve"> (</w:t>
            </w:r>
            <w:r w:rsidRPr="00CD083E">
              <w:rPr>
                <w:rFonts w:ascii="Sylfaen" w:hAnsi="Sylfaen" w:cs="Sylfaen"/>
                <w:sz w:val="20"/>
                <w:szCs w:val="20"/>
                <w:lang w:val="hy-AM" w:eastAsia="en-US"/>
              </w:rPr>
              <w:t>անձնագրի</w:t>
            </w:r>
            <w:r w:rsidRPr="00CD083E">
              <w:rPr>
                <w:sz w:val="20"/>
                <w:szCs w:val="20"/>
                <w:lang w:val="hy-AM" w:eastAsia="en-US"/>
              </w:rPr>
              <w:t xml:space="preserve"> </w:t>
            </w:r>
            <w:r w:rsidRPr="00CD083E">
              <w:rPr>
                <w:rFonts w:ascii="Sylfaen" w:hAnsi="Sylfaen" w:cs="Sylfaen"/>
                <w:sz w:val="20"/>
                <w:szCs w:val="20"/>
                <w:lang w:val="hy-AM" w:eastAsia="en-US"/>
              </w:rPr>
              <w:t>պատճեն</w:t>
            </w:r>
            <w:r w:rsidRPr="00CD083E">
              <w:rPr>
                <w:sz w:val="20"/>
                <w:szCs w:val="20"/>
                <w:lang w:val="hy-AM" w:eastAsia="en-US"/>
              </w:rPr>
              <w:t xml:space="preserve">, </w:t>
            </w:r>
            <w:r w:rsidRPr="00CD083E">
              <w:rPr>
                <w:rFonts w:ascii="Sylfaen" w:hAnsi="Sylfaen" w:cs="Sylfaen"/>
                <w:sz w:val="20"/>
                <w:szCs w:val="20"/>
                <w:lang w:val="hy-AM" w:eastAsia="en-US"/>
              </w:rPr>
              <w:t>կրթության</w:t>
            </w:r>
            <w:r w:rsidRPr="00CD083E">
              <w:rPr>
                <w:sz w:val="20"/>
                <w:szCs w:val="20"/>
                <w:lang w:val="hy-AM" w:eastAsia="en-US"/>
              </w:rPr>
              <w:t xml:space="preserve"> </w:t>
            </w:r>
            <w:r w:rsidRPr="00CD083E">
              <w:rPr>
                <w:rFonts w:ascii="Sylfaen" w:hAnsi="Sylfaen" w:cs="Sylfaen"/>
                <w:sz w:val="20"/>
                <w:szCs w:val="20"/>
                <w:lang w:val="hy-AM" w:eastAsia="en-US"/>
              </w:rPr>
              <w:t>վերաբերյալ փաստաթուղթ</w:t>
            </w:r>
            <w:r w:rsidRPr="00CD083E">
              <w:rPr>
                <w:sz w:val="20"/>
                <w:szCs w:val="20"/>
                <w:lang w:val="hy-AM" w:eastAsia="en-US"/>
              </w:rPr>
              <w:t xml:space="preserve">, </w:t>
            </w:r>
            <w:r w:rsidRPr="00CD083E">
              <w:rPr>
                <w:rFonts w:ascii="Sylfaen" w:hAnsi="Sylfaen" w:cs="Sylfaen"/>
                <w:sz w:val="20"/>
                <w:szCs w:val="20"/>
                <w:lang w:val="hy-AM" w:eastAsia="en-US"/>
              </w:rPr>
              <w:t>մասնագիտական</w:t>
            </w:r>
            <w:r w:rsidRPr="00CD083E">
              <w:rPr>
                <w:sz w:val="20"/>
                <w:szCs w:val="20"/>
                <w:lang w:val="hy-AM" w:eastAsia="en-US"/>
              </w:rPr>
              <w:t xml:space="preserve"> </w:t>
            </w:r>
            <w:r w:rsidRPr="00CD083E">
              <w:rPr>
                <w:rFonts w:ascii="Sylfaen" w:hAnsi="Sylfaen" w:cs="Sylfaen"/>
                <w:sz w:val="20"/>
                <w:szCs w:val="20"/>
                <w:lang w:val="hy-AM" w:eastAsia="en-US"/>
              </w:rPr>
              <w:t>որակավորումը</w:t>
            </w:r>
            <w:r w:rsidRPr="00CD083E">
              <w:rPr>
                <w:sz w:val="20"/>
                <w:szCs w:val="20"/>
                <w:lang w:val="hy-AM" w:eastAsia="en-US"/>
              </w:rPr>
              <w:t xml:space="preserve"> </w:t>
            </w:r>
            <w:r w:rsidRPr="00CD083E">
              <w:rPr>
                <w:rFonts w:ascii="Sylfaen" w:hAnsi="Sylfaen" w:cs="Sylfaen"/>
                <w:sz w:val="20"/>
                <w:szCs w:val="20"/>
                <w:lang w:val="hy-AM" w:eastAsia="en-US"/>
              </w:rPr>
              <w:t>հաստատող</w:t>
            </w:r>
            <w:r w:rsidRPr="00CD083E">
              <w:rPr>
                <w:sz w:val="20"/>
                <w:szCs w:val="20"/>
                <w:lang w:val="hy-AM" w:eastAsia="en-US"/>
              </w:rPr>
              <w:t xml:space="preserve"> </w:t>
            </w:r>
            <w:r w:rsidRPr="00CD083E">
              <w:rPr>
                <w:rFonts w:ascii="Sylfaen" w:hAnsi="Sylfaen" w:cs="Sylfaen"/>
                <w:sz w:val="20"/>
                <w:szCs w:val="20"/>
                <w:lang w:val="hy-AM" w:eastAsia="en-US"/>
              </w:rPr>
              <w:t>փաստաթղթի</w:t>
            </w:r>
            <w:r w:rsidRPr="00CD083E">
              <w:rPr>
                <w:sz w:val="20"/>
                <w:szCs w:val="20"/>
                <w:lang w:val="hy-AM" w:eastAsia="en-US"/>
              </w:rPr>
              <w:t xml:space="preserve"> </w:t>
            </w:r>
            <w:r w:rsidRPr="00CD083E">
              <w:rPr>
                <w:rFonts w:ascii="Sylfaen" w:hAnsi="Sylfaen" w:cs="Sylfaen"/>
                <w:sz w:val="20"/>
                <w:szCs w:val="20"/>
                <w:lang w:val="hy-AM" w:eastAsia="en-US"/>
              </w:rPr>
              <w:t>պատճեն</w:t>
            </w:r>
            <w:r w:rsidRPr="00CD083E">
              <w:rPr>
                <w:sz w:val="20"/>
                <w:szCs w:val="20"/>
                <w:lang w:val="hy-AM" w:eastAsia="en-US"/>
              </w:rPr>
              <w:t xml:space="preserve"> (</w:t>
            </w:r>
            <w:r w:rsidRPr="00CD083E">
              <w:rPr>
                <w:rFonts w:ascii="Sylfaen" w:hAnsi="Sylfaen" w:cs="Sylfaen"/>
                <w:sz w:val="20"/>
                <w:szCs w:val="20"/>
                <w:lang w:val="hy-AM" w:eastAsia="en-US"/>
              </w:rPr>
              <w:t>եթե</w:t>
            </w:r>
            <w:r w:rsidRPr="00CD083E">
              <w:rPr>
                <w:sz w:val="20"/>
                <w:szCs w:val="20"/>
                <w:lang w:val="hy-AM" w:eastAsia="en-US"/>
              </w:rPr>
              <w:t xml:space="preserve"> </w:t>
            </w:r>
            <w:r w:rsidRPr="00CD083E">
              <w:rPr>
                <w:rFonts w:ascii="Sylfaen" w:hAnsi="Sylfaen" w:cs="Sylfaen"/>
                <w:sz w:val="20"/>
                <w:szCs w:val="20"/>
                <w:lang w:val="hy-AM" w:eastAsia="en-US"/>
              </w:rPr>
              <w:t>առկա է</w:t>
            </w:r>
            <w:r w:rsidRPr="00CD083E">
              <w:rPr>
                <w:sz w:val="20"/>
                <w:szCs w:val="20"/>
                <w:lang w:val="hy-AM" w:eastAsia="en-US"/>
              </w:rPr>
              <w:t xml:space="preserve">), 3х4 </w:t>
            </w:r>
            <w:r w:rsidRPr="00CD083E">
              <w:rPr>
                <w:rFonts w:ascii="Sylfaen" w:hAnsi="Sylfaen" w:cs="Sylfaen"/>
                <w:sz w:val="20"/>
                <w:szCs w:val="20"/>
                <w:lang w:val="hy-AM" w:eastAsia="en-US"/>
              </w:rPr>
              <w:t>չափսի</w:t>
            </w:r>
            <w:r w:rsidRPr="00CD083E">
              <w:rPr>
                <w:sz w:val="20"/>
                <w:szCs w:val="20"/>
                <w:lang w:val="hy-AM" w:eastAsia="en-US"/>
              </w:rPr>
              <w:t xml:space="preserve">  </w:t>
            </w:r>
            <w:r w:rsidRPr="00CD083E">
              <w:rPr>
                <w:rFonts w:ascii="Sylfaen" w:hAnsi="Sylfaen" w:cs="Sylfaen"/>
                <w:sz w:val="20"/>
                <w:szCs w:val="20"/>
                <w:lang w:val="hy-AM" w:eastAsia="en-US"/>
              </w:rPr>
              <w:t>լուսանկար՝</w:t>
            </w:r>
            <w:r w:rsidRPr="00CD083E">
              <w:rPr>
                <w:sz w:val="20"/>
                <w:szCs w:val="20"/>
                <w:lang w:val="hy-AM" w:eastAsia="en-US"/>
              </w:rPr>
              <w:t xml:space="preserve"> 2 </w:t>
            </w:r>
            <w:r w:rsidRPr="00CD083E">
              <w:rPr>
                <w:rFonts w:ascii="Sylfaen" w:hAnsi="Sylfaen" w:cs="Sylfaen"/>
                <w:sz w:val="20"/>
                <w:szCs w:val="20"/>
                <w:lang w:val="hy-AM" w:eastAsia="en-US"/>
              </w:rPr>
              <w:t>հատ</w:t>
            </w:r>
            <w:r w:rsidRPr="00CD083E">
              <w:rPr>
                <w:sz w:val="20"/>
                <w:szCs w:val="20"/>
                <w:lang w:val="hy-AM" w:eastAsia="en-US"/>
              </w:rPr>
              <w:t>:</w:t>
            </w:r>
          </w:p>
          <w:p w:rsidR="00CD083E" w:rsidRPr="00CD083E" w:rsidRDefault="00CD083E" w:rsidP="00021B03">
            <w:pPr>
              <w:jc w:val="both"/>
              <w:rPr>
                <w:sz w:val="20"/>
                <w:szCs w:val="20"/>
                <w:lang w:val="hy-AM" w:eastAsia="en-US"/>
              </w:rPr>
            </w:pPr>
            <w:r w:rsidRPr="00CD083E">
              <w:rPr>
                <w:sz w:val="20"/>
                <w:szCs w:val="20"/>
                <w:lang w:val="hy-AM" w:eastAsia="en-US"/>
              </w:rPr>
              <w:t xml:space="preserve">2.4. </w:t>
            </w:r>
            <w:r w:rsidRPr="00CD083E">
              <w:rPr>
                <w:rFonts w:ascii="Sylfaen" w:hAnsi="Sylfaen" w:cs="Sylfaen"/>
                <w:sz w:val="20"/>
                <w:szCs w:val="20"/>
                <w:lang w:val="hy-AM" w:eastAsia="en-US"/>
              </w:rPr>
              <w:t>ՊԱՏՎԻՐԱՏՈՒՆ</w:t>
            </w:r>
            <w:r w:rsidRPr="00CD083E">
              <w:rPr>
                <w:sz w:val="20"/>
                <w:szCs w:val="20"/>
                <w:lang w:val="hy-AM" w:eastAsia="en-US"/>
              </w:rPr>
              <w:t xml:space="preserve"> </w:t>
            </w:r>
            <w:r w:rsidRPr="00CD083E">
              <w:rPr>
                <w:rFonts w:ascii="Sylfaen" w:hAnsi="Sylfaen" w:cs="Sylfaen"/>
                <w:sz w:val="20"/>
                <w:szCs w:val="20"/>
                <w:lang w:val="hy-AM" w:eastAsia="en-US"/>
              </w:rPr>
              <w:t>իրավունք</w:t>
            </w:r>
            <w:r w:rsidRPr="00CD083E">
              <w:rPr>
                <w:sz w:val="20"/>
                <w:szCs w:val="20"/>
                <w:lang w:val="hy-AM" w:eastAsia="en-US"/>
              </w:rPr>
              <w:t xml:space="preserve"> </w:t>
            </w:r>
            <w:r w:rsidRPr="00CD083E">
              <w:rPr>
                <w:rFonts w:ascii="Sylfaen" w:hAnsi="Sylfaen" w:cs="Sylfaen"/>
                <w:sz w:val="20"/>
                <w:szCs w:val="20"/>
                <w:lang w:val="hy-AM" w:eastAsia="en-US"/>
              </w:rPr>
              <w:t>ունի</w:t>
            </w:r>
            <w:r w:rsidRPr="00CD083E">
              <w:rPr>
                <w:sz w:val="20"/>
                <w:szCs w:val="20"/>
                <w:lang w:val="hy-AM" w:eastAsia="en-US"/>
              </w:rPr>
              <w:t xml:space="preserve"> </w:t>
            </w:r>
            <w:r w:rsidRPr="00CD083E">
              <w:rPr>
                <w:rFonts w:ascii="Sylfaen" w:hAnsi="Sylfaen" w:cs="Sylfaen"/>
                <w:sz w:val="20"/>
                <w:szCs w:val="20"/>
                <w:lang w:val="hy-AM" w:eastAsia="en-US"/>
              </w:rPr>
              <w:t>՝</w:t>
            </w:r>
          </w:p>
          <w:p w:rsidR="00CD083E" w:rsidRPr="00CD083E" w:rsidRDefault="00CD083E" w:rsidP="00021B03">
            <w:pPr>
              <w:jc w:val="both"/>
              <w:rPr>
                <w:rFonts w:ascii="Sylfaen" w:hAnsi="Sylfaen" w:cs="Sylfaen"/>
                <w:sz w:val="20"/>
                <w:szCs w:val="20"/>
                <w:lang w:val="hy-AM" w:eastAsia="en-US"/>
              </w:rPr>
            </w:pPr>
            <w:r w:rsidRPr="00CD083E">
              <w:rPr>
                <w:sz w:val="20"/>
                <w:szCs w:val="20"/>
                <w:lang w:val="hy-AM" w:eastAsia="en-US"/>
              </w:rPr>
              <w:t xml:space="preserve">2.4.1. </w:t>
            </w:r>
            <w:r w:rsidRPr="00CD083E">
              <w:rPr>
                <w:rFonts w:ascii="Sylfaen" w:hAnsi="Sylfaen" w:cs="Sylfaen"/>
                <w:sz w:val="20"/>
                <w:szCs w:val="20"/>
                <w:lang w:val="hy-AM" w:eastAsia="en-US"/>
              </w:rPr>
              <w:t>ԿԱՏԱՐՈՂԻ կողմից</w:t>
            </w:r>
            <w:r w:rsidRPr="00CD083E">
              <w:rPr>
                <w:sz w:val="20"/>
                <w:szCs w:val="20"/>
                <w:lang w:val="hy-AM" w:eastAsia="en-US"/>
              </w:rPr>
              <w:t xml:space="preserve"> </w:t>
            </w:r>
            <w:r w:rsidRPr="00CD083E">
              <w:rPr>
                <w:rFonts w:ascii="Sylfaen" w:hAnsi="Sylfaen"/>
                <w:sz w:val="20"/>
                <w:szCs w:val="20"/>
                <w:lang w:val="hy-AM" w:eastAsia="en-US"/>
              </w:rPr>
              <w:t xml:space="preserve">սույն Պայմանագրի ծառայությունը ոչ պատշաճ և ոչ ամբողջ ծավալով մատուցման դեպքում միակողմանի լուծել Պայմանագիրը, այդ մասին ծանուցելով ԿԱՏԱՐՈՂԻՆ 5 (հինգ) </w:t>
            </w:r>
            <w:r w:rsidRPr="00CD083E">
              <w:rPr>
                <w:rFonts w:ascii="Sylfaen" w:hAnsi="Sylfaen" w:cs="Sylfaen"/>
                <w:sz w:val="20"/>
                <w:szCs w:val="20"/>
                <w:lang w:val="hy-AM" w:eastAsia="en-US"/>
              </w:rPr>
              <w:t>աշխատանքային օրվա ընթացքում:</w:t>
            </w:r>
          </w:p>
          <w:p w:rsidR="00CD083E" w:rsidRPr="00CD083E" w:rsidRDefault="00CD083E" w:rsidP="00021B03">
            <w:pPr>
              <w:jc w:val="both"/>
              <w:rPr>
                <w:rFonts w:ascii="Sylfaen" w:hAnsi="Sylfaen" w:cs="Sylfaen"/>
                <w:sz w:val="20"/>
                <w:szCs w:val="20"/>
                <w:lang w:val="hy-AM" w:eastAsia="en-US"/>
              </w:rPr>
            </w:pPr>
          </w:p>
          <w:p w:rsidR="00CD083E" w:rsidRPr="00CD083E" w:rsidRDefault="00CD083E" w:rsidP="00021B03">
            <w:pPr>
              <w:jc w:val="both"/>
              <w:rPr>
                <w:rFonts w:ascii="Sylfaen" w:hAnsi="Sylfaen" w:cs="Sylfaen"/>
                <w:sz w:val="20"/>
                <w:szCs w:val="20"/>
                <w:lang w:val="hy-AM" w:eastAsia="en-US"/>
              </w:rPr>
            </w:pPr>
          </w:p>
          <w:p w:rsidR="00CD083E" w:rsidRPr="00CD083E" w:rsidRDefault="00CD083E" w:rsidP="00021B03">
            <w:pPr>
              <w:jc w:val="center"/>
              <w:rPr>
                <w:rFonts w:ascii="Sylfaen" w:hAnsi="Sylfaen" w:cs="Sylfaen"/>
                <w:b/>
                <w:sz w:val="20"/>
                <w:szCs w:val="20"/>
                <w:lang w:val="hy-AM" w:eastAsia="en-US"/>
              </w:rPr>
            </w:pPr>
            <w:r w:rsidRPr="00CD083E">
              <w:rPr>
                <w:b/>
                <w:sz w:val="20"/>
                <w:szCs w:val="20"/>
                <w:lang w:val="hy-AM" w:eastAsia="en-US"/>
              </w:rPr>
              <w:t xml:space="preserve">3. </w:t>
            </w:r>
            <w:r w:rsidRPr="00CD083E">
              <w:rPr>
                <w:rFonts w:ascii="Sylfaen" w:hAnsi="Sylfaen" w:cs="Sylfaen"/>
                <w:b/>
                <w:sz w:val="20"/>
                <w:szCs w:val="20"/>
                <w:lang w:val="hy-AM" w:eastAsia="en-US"/>
              </w:rPr>
              <w:t>ՊԱՅՄԱՆԱԳՐԻ</w:t>
            </w:r>
            <w:r w:rsidRPr="00CD083E">
              <w:rPr>
                <w:b/>
                <w:sz w:val="20"/>
                <w:szCs w:val="20"/>
                <w:lang w:val="hy-AM" w:eastAsia="en-US"/>
              </w:rPr>
              <w:t xml:space="preserve"> </w:t>
            </w:r>
            <w:r w:rsidRPr="00CD083E">
              <w:rPr>
                <w:rFonts w:ascii="Sylfaen" w:hAnsi="Sylfaen" w:cs="Sylfaen"/>
                <w:b/>
                <w:sz w:val="20"/>
                <w:szCs w:val="20"/>
                <w:lang w:val="hy-AM" w:eastAsia="en-US"/>
              </w:rPr>
              <w:t>ԱՐԺԵՔԸ</w:t>
            </w:r>
            <w:r w:rsidRPr="00CD083E">
              <w:rPr>
                <w:b/>
                <w:sz w:val="20"/>
                <w:szCs w:val="20"/>
                <w:lang w:val="hy-AM" w:eastAsia="en-US"/>
              </w:rPr>
              <w:t xml:space="preserve">  </w:t>
            </w:r>
            <w:r w:rsidRPr="00CD083E">
              <w:rPr>
                <w:rFonts w:ascii="Sylfaen" w:hAnsi="Sylfaen" w:cs="Sylfaen"/>
                <w:b/>
                <w:sz w:val="20"/>
                <w:szCs w:val="20"/>
                <w:lang w:val="hy-AM" w:eastAsia="en-US"/>
              </w:rPr>
              <w:t>և</w:t>
            </w:r>
            <w:r w:rsidRPr="00CD083E">
              <w:rPr>
                <w:b/>
                <w:sz w:val="20"/>
                <w:szCs w:val="20"/>
                <w:lang w:val="hy-AM" w:eastAsia="en-US"/>
              </w:rPr>
              <w:t xml:space="preserve"> </w:t>
            </w:r>
            <w:r w:rsidRPr="00CD083E">
              <w:rPr>
                <w:rFonts w:ascii="Sylfaen" w:hAnsi="Sylfaen" w:cs="Sylfaen"/>
                <w:b/>
                <w:sz w:val="20"/>
                <w:szCs w:val="20"/>
                <w:lang w:val="hy-AM" w:eastAsia="en-US"/>
              </w:rPr>
              <w:t>ՎՃԱՐՄԱՆ</w:t>
            </w:r>
            <w:r w:rsidRPr="00CD083E">
              <w:rPr>
                <w:b/>
                <w:sz w:val="20"/>
                <w:szCs w:val="20"/>
                <w:lang w:val="hy-AM" w:eastAsia="en-US"/>
              </w:rPr>
              <w:t xml:space="preserve"> </w:t>
            </w:r>
            <w:r w:rsidRPr="00CD083E">
              <w:rPr>
                <w:rFonts w:ascii="Sylfaen" w:hAnsi="Sylfaen" w:cs="Sylfaen"/>
                <w:b/>
                <w:sz w:val="20"/>
                <w:szCs w:val="20"/>
                <w:lang w:val="hy-AM" w:eastAsia="en-US"/>
              </w:rPr>
              <w:t>ԿԱՐԳԸ</w:t>
            </w:r>
          </w:p>
          <w:p w:rsidR="00CD083E" w:rsidRPr="00CD083E" w:rsidRDefault="00CD083E" w:rsidP="00021B03">
            <w:pPr>
              <w:jc w:val="center"/>
              <w:rPr>
                <w:rFonts w:ascii="Sylfaen" w:hAnsi="Sylfaen"/>
                <w:b/>
                <w:sz w:val="20"/>
                <w:szCs w:val="20"/>
                <w:lang w:val="hy-AM" w:eastAsia="en-US"/>
              </w:rPr>
            </w:pPr>
          </w:p>
          <w:p w:rsidR="00CD083E" w:rsidRPr="00CD083E" w:rsidRDefault="00CD083E" w:rsidP="00021B03">
            <w:pPr>
              <w:jc w:val="both"/>
              <w:rPr>
                <w:rFonts w:ascii="Sylfaen" w:hAnsi="Sylfaen"/>
                <w:sz w:val="20"/>
                <w:szCs w:val="20"/>
                <w:lang w:val="hy-AM" w:eastAsia="en-US"/>
              </w:rPr>
            </w:pPr>
            <w:r w:rsidRPr="00CD083E">
              <w:rPr>
                <w:sz w:val="20"/>
                <w:szCs w:val="20"/>
                <w:lang w:val="hy-AM" w:eastAsia="en-US"/>
              </w:rPr>
              <w:t>3.1.</w:t>
            </w:r>
            <w:r w:rsidRPr="00CD083E">
              <w:rPr>
                <w:rFonts w:ascii="Sylfaen" w:hAnsi="Sylfaen" w:cs="Sylfaen"/>
                <w:sz w:val="20"/>
                <w:szCs w:val="20"/>
                <w:lang w:val="hy-AM" w:eastAsia="en-US"/>
              </w:rPr>
              <w:t>Սույն</w:t>
            </w:r>
            <w:r w:rsidRPr="00CD083E">
              <w:rPr>
                <w:sz w:val="20"/>
                <w:szCs w:val="20"/>
                <w:lang w:val="hy-AM" w:eastAsia="en-US"/>
              </w:rPr>
              <w:t xml:space="preserve"> </w:t>
            </w:r>
            <w:r w:rsidRPr="00CD083E">
              <w:rPr>
                <w:rFonts w:ascii="Sylfaen" w:hAnsi="Sylfaen" w:cs="Sylfaen"/>
                <w:sz w:val="20"/>
                <w:szCs w:val="20"/>
                <w:lang w:val="hy-AM" w:eastAsia="en-US"/>
              </w:rPr>
              <w:t>Պայմանագրով</w:t>
            </w:r>
            <w:r w:rsidRPr="00CD083E">
              <w:rPr>
                <w:sz w:val="20"/>
                <w:szCs w:val="20"/>
                <w:lang w:val="hy-AM" w:eastAsia="en-US"/>
              </w:rPr>
              <w:t xml:space="preserve"> </w:t>
            </w:r>
            <w:r w:rsidRPr="00CD083E">
              <w:rPr>
                <w:rFonts w:ascii="Sylfaen" w:hAnsi="Sylfaen" w:cs="Sylfaen"/>
                <w:sz w:val="20"/>
                <w:szCs w:val="20"/>
                <w:lang w:val="hy-AM" w:eastAsia="en-US"/>
              </w:rPr>
              <w:t>նախատեսված</w:t>
            </w:r>
            <w:r w:rsidRPr="00CD083E">
              <w:rPr>
                <w:sz w:val="20"/>
                <w:szCs w:val="20"/>
                <w:lang w:val="hy-AM" w:eastAsia="en-US"/>
              </w:rPr>
              <w:t xml:space="preserve"> </w:t>
            </w:r>
            <w:r w:rsidRPr="00CD083E">
              <w:rPr>
                <w:rFonts w:ascii="Sylfaen" w:hAnsi="Sylfaen" w:cs="Sylfaen"/>
                <w:sz w:val="20"/>
                <w:szCs w:val="20"/>
                <w:lang w:val="hy-AM" w:eastAsia="en-US"/>
              </w:rPr>
              <w:t>ծառայությունների</w:t>
            </w:r>
            <w:r w:rsidRPr="00CD083E">
              <w:rPr>
                <w:sz w:val="20"/>
                <w:szCs w:val="20"/>
                <w:lang w:val="hy-AM" w:eastAsia="en-US"/>
              </w:rPr>
              <w:t xml:space="preserve"> </w:t>
            </w:r>
            <w:r w:rsidRPr="00CD083E">
              <w:rPr>
                <w:rFonts w:ascii="Sylfaen" w:hAnsi="Sylfaen" w:cs="Sylfaen"/>
                <w:sz w:val="20"/>
                <w:szCs w:val="20"/>
                <w:lang w:val="hy-AM" w:eastAsia="en-US"/>
              </w:rPr>
              <w:t>ընդհանուր</w:t>
            </w:r>
            <w:r w:rsidRPr="00CD083E">
              <w:rPr>
                <w:sz w:val="20"/>
                <w:szCs w:val="20"/>
                <w:lang w:val="hy-AM" w:eastAsia="en-US"/>
              </w:rPr>
              <w:t xml:space="preserve"> </w:t>
            </w:r>
            <w:r w:rsidRPr="00CD083E">
              <w:rPr>
                <w:rFonts w:ascii="Sylfaen" w:hAnsi="Sylfaen" w:cs="Sylfaen"/>
                <w:sz w:val="20"/>
                <w:szCs w:val="20"/>
                <w:lang w:val="hy-AM" w:eastAsia="en-US"/>
              </w:rPr>
              <w:t>արժեքը</w:t>
            </w:r>
            <w:r w:rsidRPr="00CD083E">
              <w:rPr>
                <w:sz w:val="20"/>
                <w:szCs w:val="20"/>
                <w:lang w:val="hy-AM" w:eastAsia="en-US"/>
              </w:rPr>
              <w:t xml:space="preserve"> </w:t>
            </w:r>
            <w:r w:rsidRPr="00CD083E">
              <w:rPr>
                <w:rFonts w:ascii="Sylfaen" w:hAnsi="Sylfaen" w:cs="Sylfaen"/>
                <w:sz w:val="20"/>
                <w:szCs w:val="20"/>
                <w:lang w:val="hy-AM" w:eastAsia="en-US"/>
              </w:rPr>
              <w:t>կազմում</w:t>
            </w:r>
            <w:r w:rsidRPr="00CD083E">
              <w:rPr>
                <w:sz w:val="20"/>
                <w:szCs w:val="20"/>
                <w:lang w:val="hy-AM" w:eastAsia="en-US"/>
              </w:rPr>
              <w:t xml:space="preserve"> </w:t>
            </w:r>
            <w:r w:rsidRPr="00CD083E">
              <w:rPr>
                <w:rFonts w:ascii="Sylfaen" w:hAnsi="Sylfaen" w:cs="Sylfaen"/>
                <w:sz w:val="20"/>
                <w:szCs w:val="20"/>
                <w:lang w:val="hy-AM" w:eastAsia="en-US"/>
              </w:rPr>
              <w:t xml:space="preserve">է            _________ </w:t>
            </w:r>
            <w:r w:rsidRPr="00CD083E">
              <w:rPr>
                <w:sz w:val="20"/>
                <w:szCs w:val="20"/>
                <w:lang w:val="hy-AM" w:eastAsia="en-US"/>
              </w:rPr>
              <w:t>(</w:t>
            </w:r>
            <w:r w:rsidRPr="00CD083E">
              <w:rPr>
                <w:rFonts w:ascii="Sylfaen" w:hAnsi="Sylfaen" w:cs="Sylfaen"/>
                <w:color w:val="000000"/>
                <w:sz w:val="20"/>
                <w:szCs w:val="20"/>
                <w:lang w:val="hy-AM" w:eastAsia="en-US"/>
              </w:rPr>
              <w:t>___________</w:t>
            </w:r>
            <w:r w:rsidRPr="00CD083E">
              <w:rPr>
                <w:sz w:val="20"/>
                <w:szCs w:val="20"/>
                <w:lang w:val="hy-AM" w:eastAsia="en-US"/>
              </w:rPr>
              <w:t xml:space="preserve">) </w:t>
            </w:r>
            <w:r w:rsidRPr="00CD083E">
              <w:rPr>
                <w:rFonts w:ascii="Sylfaen" w:hAnsi="Sylfaen" w:cs="Sylfaen"/>
                <w:sz w:val="20"/>
                <w:szCs w:val="20"/>
                <w:lang w:val="hy-AM" w:eastAsia="en-US"/>
              </w:rPr>
              <w:t>ՀՀ</w:t>
            </w:r>
            <w:r w:rsidRPr="00CD083E">
              <w:rPr>
                <w:sz w:val="20"/>
                <w:szCs w:val="20"/>
                <w:lang w:val="hy-AM" w:eastAsia="en-US"/>
              </w:rPr>
              <w:t xml:space="preserve"> </w:t>
            </w:r>
            <w:r w:rsidRPr="00CD083E">
              <w:rPr>
                <w:rFonts w:ascii="Sylfaen" w:hAnsi="Sylfaen" w:cs="Sylfaen"/>
                <w:sz w:val="20"/>
                <w:szCs w:val="20"/>
                <w:lang w:val="hy-AM" w:eastAsia="en-US"/>
              </w:rPr>
              <w:t>դրամ</w:t>
            </w:r>
            <w:r w:rsidRPr="00CD083E">
              <w:rPr>
                <w:rFonts w:ascii="Sylfaen" w:hAnsi="Sylfaen"/>
                <w:sz w:val="20"/>
                <w:szCs w:val="20"/>
                <w:lang w:val="hy-AM" w:eastAsia="en-US"/>
              </w:rPr>
              <w:t xml:space="preserve">, </w:t>
            </w:r>
            <w:r w:rsidRPr="00CD083E">
              <w:rPr>
                <w:rFonts w:ascii="Sylfaen" w:eastAsia="Calibri" w:hAnsi="Sylfaen" w:cs="Sylfaen"/>
                <w:sz w:val="20"/>
                <w:szCs w:val="20"/>
                <w:lang w:val="hy-AM" w:eastAsia="en-US"/>
              </w:rPr>
              <w:t xml:space="preserve"> ներառյալ</w:t>
            </w:r>
            <w:r w:rsidRPr="00CD083E">
              <w:rPr>
                <w:rFonts w:ascii="Calibri" w:eastAsia="Calibri" w:hAnsi="Calibri"/>
                <w:sz w:val="20"/>
                <w:szCs w:val="20"/>
                <w:lang w:val="hy-AM" w:eastAsia="en-US"/>
              </w:rPr>
              <w:t xml:space="preserve"> </w:t>
            </w:r>
            <w:r w:rsidRPr="00CD083E">
              <w:rPr>
                <w:rFonts w:ascii="Sylfaen" w:eastAsia="Calibri" w:hAnsi="Sylfaen" w:cs="Sylfaen"/>
                <w:sz w:val="20"/>
                <w:szCs w:val="20"/>
                <w:lang w:val="hy-AM" w:eastAsia="en-US"/>
              </w:rPr>
              <w:t>հարկերը,</w:t>
            </w:r>
            <w:r w:rsidRPr="00CD083E">
              <w:rPr>
                <w:sz w:val="20"/>
                <w:szCs w:val="20"/>
                <w:lang w:val="hy-AM" w:eastAsia="en-US"/>
              </w:rPr>
              <w:t xml:space="preserve"> </w:t>
            </w:r>
            <w:r w:rsidRPr="00CD083E">
              <w:rPr>
                <w:rFonts w:ascii="Sylfaen" w:hAnsi="Sylfaen" w:cs="Sylfaen"/>
                <w:sz w:val="20"/>
                <w:szCs w:val="20"/>
                <w:lang w:val="hy-AM" w:eastAsia="en-US"/>
              </w:rPr>
              <w:t>համաձայն թիվ 1 Հավելվածի</w:t>
            </w:r>
            <w:r w:rsidRPr="00CD083E">
              <w:rPr>
                <w:sz w:val="20"/>
                <w:szCs w:val="20"/>
                <w:lang w:val="hy-AM" w:eastAsia="en-US"/>
              </w:rPr>
              <w:t>:</w:t>
            </w:r>
          </w:p>
          <w:p w:rsidR="00CD083E" w:rsidRPr="00CD083E" w:rsidRDefault="00CD083E" w:rsidP="00021B03">
            <w:pPr>
              <w:jc w:val="both"/>
              <w:rPr>
                <w:rFonts w:ascii="Sylfaen" w:hAnsi="Sylfaen"/>
                <w:sz w:val="4"/>
                <w:szCs w:val="20"/>
                <w:lang w:val="hy-AM" w:eastAsia="en-US"/>
              </w:rPr>
            </w:pPr>
          </w:p>
          <w:p w:rsidR="00CD083E" w:rsidRPr="00CD083E" w:rsidRDefault="00CD083E" w:rsidP="00021B03">
            <w:pPr>
              <w:jc w:val="both"/>
              <w:rPr>
                <w:rFonts w:ascii="Sylfaen" w:hAnsi="Sylfaen"/>
                <w:sz w:val="20"/>
                <w:szCs w:val="20"/>
                <w:lang w:val="hy-AM" w:eastAsia="en-US"/>
              </w:rPr>
            </w:pPr>
            <w:r w:rsidRPr="00CD083E">
              <w:rPr>
                <w:rFonts w:ascii="Sylfaen" w:hAnsi="Sylfaen" w:cs="Sylfaen"/>
                <w:sz w:val="20"/>
                <w:szCs w:val="20"/>
                <w:lang w:val="hy-AM" w:eastAsia="en-US"/>
              </w:rPr>
              <w:t>ՀՀ</w:t>
            </w:r>
            <w:r w:rsidRPr="00CD083E">
              <w:rPr>
                <w:sz w:val="20"/>
                <w:szCs w:val="20"/>
                <w:lang w:val="hy-AM" w:eastAsia="en-US"/>
              </w:rPr>
              <w:t xml:space="preserve"> </w:t>
            </w:r>
            <w:r w:rsidRPr="00CD083E">
              <w:rPr>
                <w:rFonts w:ascii="Sylfaen" w:hAnsi="Sylfaen"/>
                <w:sz w:val="20"/>
                <w:szCs w:val="20"/>
                <w:lang w:val="hy-AM" w:eastAsia="en-US"/>
              </w:rPr>
              <w:t xml:space="preserve">Հարկային </w:t>
            </w:r>
            <w:r w:rsidRPr="00CD083E">
              <w:rPr>
                <w:rFonts w:ascii="Sylfaen" w:hAnsi="Sylfaen" w:cs="Sylfaen"/>
                <w:sz w:val="20"/>
                <w:szCs w:val="20"/>
                <w:lang w:val="hy-AM" w:eastAsia="en-US"/>
              </w:rPr>
              <w:t xml:space="preserve">օրենսդրության </w:t>
            </w:r>
            <w:r w:rsidRPr="00CD083E">
              <w:rPr>
                <w:rFonts w:ascii="Sylfaen" w:hAnsi="Sylfaen"/>
                <w:sz w:val="20"/>
                <w:szCs w:val="20"/>
                <w:lang w:val="hy-AM" w:eastAsia="en-US"/>
              </w:rPr>
              <w:t xml:space="preserve">64-րդ հոդվածի 2.1. ենթակետի </w:t>
            </w:r>
            <w:r w:rsidRPr="00CD083E">
              <w:rPr>
                <w:rFonts w:ascii="Sylfaen" w:hAnsi="Sylfaen" w:cs="Sylfaen"/>
                <w:sz w:val="20"/>
                <w:szCs w:val="20"/>
                <w:lang w:val="hy-AM" w:eastAsia="en-US"/>
              </w:rPr>
              <w:t>համաձայն,</w:t>
            </w:r>
            <w:r w:rsidRPr="00CD083E">
              <w:rPr>
                <w:sz w:val="20"/>
                <w:szCs w:val="20"/>
                <w:lang w:val="hy-AM" w:eastAsia="en-US"/>
              </w:rPr>
              <w:t xml:space="preserve"> </w:t>
            </w:r>
            <w:r w:rsidRPr="00CD083E">
              <w:rPr>
                <w:rFonts w:ascii="Sylfaen" w:hAnsi="Sylfaen" w:cs="Sylfaen"/>
                <w:sz w:val="20"/>
                <w:szCs w:val="20"/>
                <w:lang w:val="hy-AM" w:eastAsia="en-US"/>
              </w:rPr>
              <w:t>գործունեության</w:t>
            </w:r>
            <w:r w:rsidRPr="00CD083E">
              <w:rPr>
                <w:sz w:val="20"/>
                <w:szCs w:val="20"/>
                <w:lang w:val="hy-AM" w:eastAsia="en-US"/>
              </w:rPr>
              <w:t xml:space="preserve"> </w:t>
            </w:r>
            <w:r w:rsidRPr="00CD083E">
              <w:rPr>
                <w:rFonts w:ascii="Sylfaen" w:hAnsi="Sylfaen" w:cs="Sylfaen"/>
                <w:sz w:val="20"/>
                <w:szCs w:val="20"/>
                <w:lang w:val="hy-AM" w:eastAsia="en-US"/>
              </w:rPr>
              <w:t>այս</w:t>
            </w:r>
            <w:r w:rsidRPr="00CD083E">
              <w:rPr>
                <w:sz w:val="20"/>
                <w:szCs w:val="20"/>
                <w:lang w:val="hy-AM" w:eastAsia="en-US"/>
              </w:rPr>
              <w:t xml:space="preserve"> </w:t>
            </w:r>
            <w:r w:rsidRPr="00CD083E">
              <w:rPr>
                <w:rFonts w:ascii="Sylfaen" w:hAnsi="Sylfaen" w:cs="Sylfaen"/>
                <w:sz w:val="20"/>
                <w:szCs w:val="20"/>
                <w:lang w:val="hy-AM" w:eastAsia="en-US"/>
              </w:rPr>
              <w:t>տեսակը</w:t>
            </w:r>
            <w:r w:rsidRPr="00CD083E">
              <w:rPr>
                <w:sz w:val="20"/>
                <w:szCs w:val="20"/>
                <w:lang w:val="hy-AM" w:eastAsia="en-US"/>
              </w:rPr>
              <w:t xml:space="preserve"> </w:t>
            </w:r>
            <w:r w:rsidRPr="00CD083E">
              <w:rPr>
                <w:rFonts w:ascii="Sylfaen" w:hAnsi="Sylfaen" w:cs="Sylfaen"/>
                <w:sz w:val="20"/>
                <w:szCs w:val="20"/>
                <w:lang w:val="hy-AM" w:eastAsia="en-US"/>
              </w:rPr>
              <w:t>հարկման</w:t>
            </w:r>
            <w:r w:rsidRPr="00CD083E">
              <w:rPr>
                <w:sz w:val="20"/>
                <w:szCs w:val="20"/>
                <w:lang w:val="hy-AM" w:eastAsia="en-US"/>
              </w:rPr>
              <w:t xml:space="preserve"> </w:t>
            </w:r>
            <w:r w:rsidRPr="00CD083E">
              <w:rPr>
                <w:rFonts w:ascii="Sylfaen" w:hAnsi="Sylfaen" w:cs="Sylfaen"/>
                <w:sz w:val="20"/>
                <w:szCs w:val="20"/>
                <w:lang w:val="hy-AM" w:eastAsia="en-US"/>
              </w:rPr>
              <w:t>ենթակա</w:t>
            </w:r>
            <w:r w:rsidRPr="00CD083E">
              <w:rPr>
                <w:sz w:val="20"/>
                <w:szCs w:val="20"/>
                <w:lang w:val="hy-AM" w:eastAsia="en-US"/>
              </w:rPr>
              <w:t xml:space="preserve"> </w:t>
            </w:r>
            <w:r w:rsidRPr="00CD083E">
              <w:rPr>
                <w:rFonts w:ascii="Sylfaen" w:hAnsi="Sylfaen" w:cs="Sylfaen"/>
                <w:sz w:val="20"/>
                <w:szCs w:val="20"/>
                <w:lang w:val="hy-AM" w:eastAsia="en-US"/>
              </w:rPr>
              <w:t>չէ</w:t>
            </w:r>
            <w:r w:rsidRPr="00CD083E">
              <w:rPr>
                <w:sz w:val="20"/>
                <w:szCs w:val="20"/>
                <w:lang w:val="hy-AM" w:eastAsia="en-US"/>
              </w:rPr>
              <w:t>:</w:t>
            </w:r>
          </w:p>
          <w:p w:rsidR="00CD083E" w:rsidRPr="00CD083E" w:rsidRDefault="00CD083E" w:rsidP="00021B03">
            <w:pPr>
              <w:jc w:val="both"/>
              <w:rPr>
                <w:rFonts w:ascii="Sylfaen" w:hAnsi="Sylfaen"/>
                <w:sz w:val="20"/>
                <w:szCs w:val="20"/>
                <w:lang w:val="hy-AM" w:eastAsia="en-US"/>
              </w:rPr>
            </w:pPr>
            <w:r w:rsidRPr="00CD083E">
              <w:rPr>
                <w:sz w:val="20"/>
                <w:szCs w:val="20"/>
                <w:lang w:val="hy-AM" w:eastAsia="en-US"/>
              </w:rPr>
              <w:t xml:space="preserve">3.2 </w:t>
            </w:r>
            <w:r w:rsidRPr="00CD083E">
              <w:rPr>
                <w:rFonts w:ascii="Sylfaen" w:hAnsi="Sylfaen"/>
                <w:sz w:val="20"/>
                <w:szCs w:val="20"/>
                <w:lang w:val="hy-AM" w:eastAsia="en-US"/>
              </w:rPr>
              <w:t xml:space="preserve">Մատուցված ծառայությունների դիմաց վճարումն իրականցվում է  15 (տասնհինգ) աշխատանքային օրվա ընթացքում՝ </w:t>
            </w:r>
            <w:r w:rsidRPr="00CD083E">
              <w:rPr>
                <w:rFonts w:ascii="Sylfaen" w:hAnsi="Sylfaen" w:cs="Sylfaen"/>
                <w:sz w:val="20"/>
                <w:szCs w:val="20"/>
                <w:lang w:val="hy-AM" w:eastAsia="en-US"/>
              </w:rPr>
              <w:t>հանձնման</w:t>
            </w:r>
            <w:r w:rsidRPr="00CD083E">
              <w:rPr>
                <w:sz w:val="20"/>
                <w:szCs w:val="20"/>
                <w:lang w:val="hy-AM" w:eastAsia="en-US"/>
              </w:rPr>
              <w:t>-</w:t>
            </w:r>
            <w:r w:rsidRPr="00CD083E">
              <w:rPr>
                <w:rFonts w:ascii="Sylfaen" w:hAnsi="Sylfaen" w:cs="Sylfaen"/>
                <w:sz w:val="20"/>
                <w:szCs w:val="20"/>
                <w:lang w:val="hy-AM" w:eastAsia="en-US"/>
              </w:rPr>
              <w:t>ընդունման</w:t>
            </w:r>
            <w:r w:rsidRPr="00CD083E">
              <w:rPr>
                <w:rFonts w:ascii="Sylfaen" w:hAnsi="Sylfaen"/>
                <w:sz w:val="20"/>
                <w:szCs w:val="20"/>
                <w:lang w:val="hy-AM" w:eastAsia="en-US"/>
              </w:rPr>
              <w:t xml:space="preserve"> Ակտի ստորագրման պահից, ՊԱՏՎԻՐԱՏՈՒԻ կողմից ԿԱՏԱՐՈՂԻ հաշվեհամարին դրամական միջոցների </w:t>
            </w:r>
            <w:r w:rsidRPr="00CD083E">
              <w:rPr>
                <w:rFonts w:ascii="Sylfaen" w:hAnsi="Sylfaen"/>
                <w:sz w:val="20"/>
                <w:szCs w:val="20"/>
                <w:lang w:val="hy-AM" w:eastAsia="en-US"/>
              </w:rPr>
              <w:lastRenderedPageBreak/>
              <w:t xml:space="preserve">փոխանցման միջոցով, </w:t>
            </w:r>
            <w:r w:rsidRPr="00CD083E">
              <w:rPr>
                <w:rFonts w:ascii="Sylfaen" w:hAnsi="Sylfaen" w:cs="Sylfaen"/>
                <w:sz w:val="20"/>
                <w:szCs w:val="20"/>
                <w:lang w:val="hy-AM" w:eastAsia="en-US"/>
              </w:rPr>
              <w:t>համաձայն թիվ 2 Հավելվածի</w:t>
            </w:r>
            <w:r w:rsidRPr="00CD083E">
              <w:rPr>
                <w:sz w:val="20"/>
                <w:szCs w:val="20"/>
                <w:lang w:val="hy-AM" w:eastAsia="en-US"/>
              </w:rPr>
              <w:t>:</w:t>
            </w:r>
          </w:p>
          <w:p w:rsidR="00CD083E" w:rsidRPr="00CD083E" w:rsidRDefault="00CD083E" w:rsidP="00021B03">
            <w:pPr>
              <w:jc w:val="both"/>
              <w:rPr>
                <w:rFonts w:ascii="Sylfaen" w:hAnsi="Sylfaen"/>
                <w:sz w:val="20"/>
                <w:szCs w:val="20"/>
                <w:lang w:val="hy-AM" w:eastAsia="en-US"/>
              </w:rPr>
            </w:pPr>
          </w:p>
          <w:p w:rsidR="00CD083E" w:rsidRPr="00CD083E" w:rsidRDefault="00CD083E" w:rsidP="00021B03">
            <w:pPr>
              <w:jc w:val="both"/>
              <w:rPr>
                <w:rFonts w:ascii="Sylfaen" w:hAnsi="Sylfaen"/>
                <w:sz w:val="12"/>
                <w:szCs w:val="20"/>
                <w:lang w:val="hy-AM" w:eastAsia="en-US"/>
              </w:rPr>
            </w:pPr>
          </w:p>
          <w:p w:rsidR="00CD083E" w:rsidRPr="00CD083E" w:rsidRDefault="00CD083E" w:rsidP="00021B03">
            <w:pPr>
              <w:jc w:val="both"/>
              <w:rPr>
                <w:sz w:val="2"/>
                <w:szCs w:val="20"/>
                <w:lang w:val="hy-AM" w:eastAsia="en-US"/>
              </w:rPr>
            </w:pPr>
          </w:p>
          <w:p w:rsidR="00CD083E" w:rsidRPr="00CD083E" w:rsidRDefault="00CD083E" w:rsidP="00021B03">
            <w:pPr>
              <w:jc w:val="both"/>
              <w:rPr>
                <w:sz w:val="2"/>
                <w:szCs w:val="20"/>
                <w:lang w:val="hy-AM" w:eastAsia="en-US"/>
              </w:rPr>
            </w:pPr>
          </w:p>
          <w:p w:rsidR="00CD083E" w:rsidRPr="00CD083E" w:rsidRDefault="00CD083E" w:rsidP="00021B03">
            <w:pPr>
              <w:jc w:val="center"/>
              <w:rPr>
                <w:b/>
                <w:sz w:val="20"/>
                <w:szCs w:val="20"/>
                <w:lang w:val="hy-AM" w:eastAsia="en-US"/>
              </w:rPr>
            </w:pPr>
            <w:r w:rsidRPr="00CD083E">
              <w:rPr>
                <w:rFonts w:ascii="Sylfaen" w:hAnsi="Sylfaen"/>
                <w:b/>
                <w:sz w:val="20"/>
                <w:szCs w:val="20"/>
                <w:lang w:val="hy-AM" w:eastAsia="en-US"/>
              </w:rPr>
              <w:t>4</w:t>
            </w:r>
            <w:r w:rsidRPr="00CD083E">
              <w:rPr>
                <w:b/>
                <w:sz w:val="20"/>
                <w:szCs w:val="20"/>
                <w:lang w:val="hy-AM" w:eastAsia="en-US"/>
              </w:rPr>
              <w:t xml:space="preserve">. </w:t>
            </w:r>
            <w:r w:rsidRPr="00CD083E">
              <w:rPr>
                <w:rFonts w:ascii="Sylfaen" w:hAnsi="Sylfaen" w:cs="Sylfaen"/>
                <w:b/>
                <w:sz w:val="20"/>
                <w:szCs w:val="20"/>
                <w:lang w:val="hy-AM" w:eastAsia="en-US"/>
              </w:rPr>
              <w:t>ԱՇԽԱՏԱՆՔՆԵՐԻ</w:t>
            </w:r>
            <w:r w:rsidRPr="00CD083E">
              <w:rPr>
                <w:b/>
                <w:sz w:val="20"/>
                <w:szCs w:val="20"/>
                <w:lang w:val="hy-AM" w:eastAsia="en-US"/>
              </w:rPr>
              <w:t xml:space="preserve"> </w:t>
            </w:r>
            <w:r w:rsidRPr="00CD083E">
              <w:rPr>
                <w:rFonts w:ascii="Sylfaen" w:hAnsi="Sylfaen" w:cs="Sylfaen"/>
                <w:b/>
                <w:sz w:val="20"/>
                <w:szCs w:val="20"/>
                <w:lang w:val="hy-AM" w:eastAsia="en-US"/>
              </w:rPr>
              <w:t>ՀԱՆՁՆՄԱՆ</w:t>
            </w:r>
            <w:r w:rsidRPr="00CD083E">
              <w:rPr>
                <w:b/>
                <w:sz w:val="20"/>
                <w:szCs w:val="20"/>
                <w:lang w:val="hy-AM" w:eastAsia="en-US"/>
              </w:rPr>
              <w:t xml:space="preserve"> </w:t>
            </w:r>
            <w:r w:rsidRPr="00CD083E">
              <w:rPr>
                <w:rFonts w:ascii="Sylfaen" w:hAnsi="Sylfaen" w:cs="Sylfaen"/>
                <w:b/>
                <w:sz w:val="20"/>
                <w:szCs w:val="20"/>
                <w:lang w:val="hy-AM" w:eastAsia="en-US"/>
              </w:rPr>
              <w:t>ԵՎ</w:t>
            </w:r>
            <w:r w:rsidRPr="00CD083E">
              <w:rPr>
                <w:b/>
                <w:sz w:val="20"/>
                <w:szCs w:val="20"/>
                <w:lang w:val="hy-AM" w:eastAsia="en-US"/>
              </w:rPr>
              <w:t xml:space="preserve"> </w:t>
            </w:r>
            <w:r w:rsidRPr="00CD083E">
              <w:rPr>
                <w:rFonts w:ascii="Sylfaen" w:hAnsi="Sylfaen" w:cs="Sylfaen"/>
                <w:b/>
                <w:sz w:val="20"/>
                <w:szCs w:val="20"/>
                <w:lang w:val="hy-AM" w:eastAsia="en-US"/>
              </w:rPr>
              <w:t>ԸՆԴՈՒՆՄԱՆ</w:t>
            </w:r>
            <w:r w:rsidRPr="00CD083E">
              <w:rPr>
                <w:b/>
                <w:sz w:val="20"/>
                <w:szCs w:val="20"/>
                <w:lang w:val="hy-AM" w:eastAsia="en-US"/>
              </w:rPr>
              <w:t xml:space="preserve"> </w:t>
            </w:r>
            <w:r w:rsidRPr="00CD083E">
              <w:rPr>
                <w:rFonts w:ascii="Sylfaen" w:hAnsi="Sylfaen" w:cs="Sylfaen"/>
                <w:b/>
                <w:sz w:val="20"/>
                <w:szCs w:val="20"/>
                <w:lang w:val="hy-AM" w:eastAsia="en-US"/>
              </w:rPr>
              <w:t>ԿԱՐԳԸ</w:t>
            </w:r>
          </w:p>
          <w:p w:rsidR="00CD083E" w:rsidRPr="00CD083E" w:rsidRDefault="00CD083E" w:rsidP="00021B03">
            <w:pPr>
              <w:jc w:val="center"/>
              <w:rPr>
                <w:b/>
                <w:sz w:val="2"/>
                <w:szCs w:val="20"/>
                <w:lang w:val="hy-AM" w:eastAsia="en-US"/>
              </w:rPr>
            </w:pPr>
          </w:p>
          <w:p w:rsidR="00CD083E" w:rsidRPr="00CD083E" w:rsidRDefault="00CD083E" w:rsidP="00021B03">
            <w:pPr>
              <w:jc w:val="both"/>
              <w:rPr>
                <w:sz w:val="20"/>
                <w:szCs w:val="20"/>
                <w:lang w:val="hy-AM" w:eastAsia="en-US"/>
              </w:rPr>
            </w:pPr>
            <w:r w:rsidRPr="00CD083E">
              <w:rPr>
                <w:rFonts w:ascii="Sylfaen" w:hAnsi="Sylfaen"/>
                <w:sz w:val="20"/>
                <w:szCs w:val="20"/>
                <w:lang w:val="hy-AM" w:eastAsia="en-US"/>
              </w:rPr>
              <w:t>4</w:t>
            </w:r>
            <w:r w:rsidRPr="00CD083E">
              <w:rPr>
                <w:sz w:val="20"/>
                <w:szCs w:val="20"/>
                <w:lang w:val="hy-AM" w:eastAsia="en-US"/>
              </w:rPr>
              <w:t xml:space="preserve">.1. </w:t>
            </w:r>
            <w:r w:rsidRPr="00CD083E">
              <w:rPr>
                <w:rFonts w:ascii="Sylfaen" w:hAnsi="Sylfaen" w:cs="Sylfaen"/>
                <w:sz w:val="20"/>
                <w:szCs w:val="20"/>
                <w:lang w:val="hy-AM" w:eastAsia="en-US"/>
              </w:rPr>
              <w:t>ԿԱՏԱՐՈՂԸ</w:t>
            </w:r>
            <w:r w:rsidRPr="00CD083E">
              <w:rPr>
                <w:sz w:val="20"/>
                <w:szCs w:val="20"/>
                <w:lang w:val="hy-AM" w:eastAsia="en-US"/>
              </w:rPr>
              <w:t xml:space="preserve"> </w:t>
            </w:r>
            <w:r w:rsidRPr="00CD083E">
              <w:rPr>
                <w:rFonts w:ascii="Sylfaen" w:hAnsi="Sylfaen" w:cs="Sylfaen"/>
                <w:sz w:val="20"/>
                <w:szCs w:val="20"/>
                <w:lang w:val="hy-AM" w:eastAsia="en-US"/>
              </w:rPr>
              <w:t>կատարած</w:t>
            </w:r>
            <w:r w:rsidRPr="00CD083E">
              <w:rPr>
                <w:sz w:val="20"/>
                <w:szCs w:val="20"/>
                <w:lang w:val="hy-AM" w:eastAsia="en-US"/>
              </w:rPr>
              <w:t xml:space="preserve"> </w:t>
            </w:r>
            <w:r w:rsidRPr="00CD083E">
              <w:rPr>
                <w:rFonts w:ascii="Sylfaen" w:hAnsi="Sylfaen" w:cs="Sylfaen"/>
                <w:sz w:val="20"/>
                <w:szCs w:val="20"/>
                <w:lang w:val="hy-AM" w:eastAsia="en-US"/>
              </w:rPr>
              <w:t>ծառայությունների</w:t>
            </w:r>
            <w:r w:rsidRPr="00CD083E">
              <w:rPr>
                <w:sz w:val="20"/>
                <w:szCs w:val="20"/>
                <w:lang w:val="hy-AM" w:eastAsia="en-US"/>
              </w:rPr>
              <w:t xml:space="preserve"> </w:t>
            </w:r>
            <w:r w:rsidRPr="00CD083E">
              <w:rPr>
                <w:rFonts w:ascii="Sylfaen" w:hAnsi="Sylfaen" w:cs="Sylfaen"/>
                <w:sz w:val="20"/>
                <w:szCs w:val="20"/>
                <w:lang w:val="hy-AM" w:eastAsia="en-US"/>
              </w:rPr>
              <w:t>ավարտին</w:t>
            </w:r>
            <w:r w:rsidRPr="00CD083E">
              <w:rPr>
                <w:sz w:val="20"/>
                <w:szCs w:val="20"/>
                <w:lang w:val="hy-AM" w:eastAsia="en-US"/>
              </w:rPr>
              <w:t xml:space="preserve"> </w:t>
            </w:r>
            <w:r w:rsidRPr="00CD083E">
              <w:rPr>
                <w:rFonts w:ascii="Sylfaen" w:hAnsi="Sylfaen" w:cs="Sylfaen"/>
                <w:sz w:val="20"/>
                <w:szCs w:val="20"/>
                <w:lang w:val="hy-AM" w:eastAsia="en-US"/>
              </w:rPr>
              <w:t>ՊԱՏՎԻՐԱՏՈՒԻՆ</w:t>
            </w:r>
            <w:r w:rsidRPr="00CD083E">
              <w:rPr>
                <w:sz w:val="20"/>
                <w:szCs w:val="20"/>
                <w:lang w:val="hy-AM" w:eastAsia="en-US"/>
              </w:rPr>
              <w:t xml:space="preserve"> </w:t>
            </w:r>
            <w:r w:rsidRPr="00CD083E">
              <w:rPr>
                <w:rFonts w:ascii="Sylfaen" w:hAnsi="Sylfaen" w:cs="Sylfaen"/>
                <w:sz w:val="20"/>
                <w:szCs w:val="20"/>
                <w:lang w:val="hy-AM" w:eastAsia="en-US"/>
              </w:rPr>
              <w:t>ներկայացնում</w:t>
            </w:r>
            <w:r w:rsidRPr="00CD083E">
              <w:rPr>
                <w:sz w:val="20"/>
                <w:szCs w:val="20"/>
                <w:lang w:val="hy-AM" w:eastAsia="en-US"/>
              </w:rPr>
              <w:t xml:space="preserve"> </w:t>
            </w:r>
            <w:r w:rsidRPr="00CD083E">
              <w:rPr>
                <w:rFonts w:ascii="Sylfaen" w:hAnsi="Sylfaen" w:cs="Sylfaen"/>
                <w:sz w:val="20"/>
                <w:szCs w:val="20"/>
                <w:lang w:val="hy-AM" w:eastAsia="en-US"/>
              </w:rPr>
              <w:t>է</w:t>
            </w:r>
            <w:r w:rsidRPr="00CD083E">
              <w:rPr>
                <w:sz w:val="20"/>
                <w:szCs w:val="20"/>
                <w:lang w:val="hy-AM" w:eastAsia="en-US"/>
              </w:rPr>
              <w:t xml:space="preserve"> </w:t>
            </w:r>
            <w:r w:rsidRPr="00CD083E">
              <w:rPr>
                <w:rFonts w:ascii="Sylfaen" w:hAnsi="Sylfaen" w:cs="Sylfaen"/>
                <w:sz w:val="20"/>
                <w:szCs w:val="20"/>
                <w:lang w:val="hy-AM" w:eastAsia="en-US"/>
              </w:rPr>
              <w:t>կատարված</w:t>
            </w:r>
            <w:r w:rsidRPr="00CD083E">
              <w:rPr>
                <w:sz w:val="20"/>
                <w:szCs w:val="20"/>
                <w:lang w:val="hy-AM" w:eastAsia="en-US"/>
              </w:rPr>
              <w:t xml:space="preserve"> </w:t>
            </w:r>
            <w:r w:rsidRPr="00CD083E">
              <w:rPr>
                <w:rFonts w:ascii="Sylfaen" w:hAnsi="Sylfaen" w:cs="Sylfaen"/>
                <w:sz w:val="20"/>
                <w:szCs w:val="20"/>
                <w:lang w:val="hy-AM" w:eastAsia="en-US"/>
              </w:rPr>
              <w:t>ծառայությունների</w:t>
            </w:r>
            <w:r w:rsidRPr="00CD083E">
              <w:rPr>
                <w:sz w:val="20"/>
                <w:szCs w:val="20"/>
                <w:lang w:val="hy-AM" w:eastAsia="en-US"/>
              </w:rPr>
              <w:t xml:space="preserve"> </w:t>
            </w:r>
            <w:r w:rsidRPr="00CD083E">
              <w:rPr>
                <w:rFonts w:ascii="Sylfaen" w:hAnsi="Sylfaen" w:cs="Sylfaen"/>
                <w:sz w:val="20"/>
                <w:szCs w:val="20"/>
                <w:lang w:val="hy-AM" w:eastAsia="en-US"/>
              </w:rPr>
              <w:t>հանձնման</w:t>
            </w:r>
            <w:r w:rsidRPr="00CD083E">
              <w:rPr>
                <w:sz w:val="20"/>
                <w:szCs w:val="20"/>
                <w:lang w:val="hy-AM" w:eastAsia="en-US"/>
              </w:rPr>
              <w:t>-</w:t>
            </w:r>
            <w:r w:rsidRPr="00CD083E">
              <w:rPr>
                <w:rFonts w:ascii="Sylfaen" w:hAnsi="Sylfaen" w:cs="Sylfaen"/>
                <w:sz w:val="20"/>
                <w:szCs w:val="20"/>
                <w:lang w:val="hy-AM" w:eastAsia="en-US"/>
              </w:rPr>
              <w:t>ընդունման</w:t>
            </w:r>
            <w:r w:rsidRPr="00CD083E">
              <w:rPr>
                <w:sz w:val="20"/>
                <w:szCs w:val="20"/>
                <w:lang w:val="hy-AM" w:eastAsia="en-US"/>
              </w:rPr>
              <w:t xml:space="preserve"> </w:t>
            </w:r>
            <w:r w:rsidRPr="00CD083E">
              <w:rPr>
                <w:rFonts w:ascii="Sylfaen" w:hAnsi="Sylfaen" w:cs="Sylfaen"/>
                <w:sz w:val="20"/>
                <w:szCs w:val="20"/>
                <w:lang w:val="hy-AM" w:eastAsia="en-US"/>
              </w:rPr>
              <w:t>Ակտը՝</w:t>
            </w:r>
            <w:r w:rsidRPr="00CD083E">
              <w:rPr>
                <w:sz w:val="20"/>
                <w:szCs w:val="20"/>
                <w:lang w:val="hy-AM" w:eastAsia="en-US"/>
              </w:rPr>
              <w:t xml:space="preserve"> </w:t>
            </w:r>
            <w:r w:rsidRPr="00CD083E">
              <w:rPr>
                <w:rFonts w:ascii="Sylfaen" w:hAnsi="Sylfaen" w:cs="Sylfaen"/>
                <w:sz w:val="20"/>
                <w:szCs w:val="20"/>
                <w:lang w:val="hy-AM" w:eastAsia="en-US"/>
              </w:rPr>
              <w:t>համաձայն</w:t>
            </w:r>
            <w:r w:rsidRPr="00CD083E">
              <w:rPr>
                <w:sz w:val="20"/>
                <w:szCs w:val="20"/>
                <w:lang w:val="hy-AM" w:eastAsia="en-US"/>
              </w:rPr>
              <w:t xml:space="preserve"> </w:t>
            </w:r>
            <w:r w:rsidRPr="00CD083E">
              <w:rPr>
                <w:rFonts w:ascii="Sylfaen" w:hAnsi="Sylfaen" w:cs="Sylfaen"/>
                <w:sz w:val="20"/>
                <w:szCs w:val="20"/>
                <w:lang w:val="hy-AM" w:eastAsia="en-US"/>
              </w:rPr>
              <w:t>սույն</w:t>
            </w:r>
            <w:r w:rsidRPr="00CD083E">
              <w:rPr>
                <w:sz w:val="20"/>
                <w:szCs w:val="20"/>
                <w:lang w:val="hy-AM" w:eastAsia="en-US"/>
              </w:rPr>
              <w:t xml:space="preserve"> </w:t>
            </w:r>
            <w:r w:rsidRPr="00CD083E">
              <w:rPr>
                <w:rFonts w:ascii="Sylfaen" w:hAnsi="Sylfaen" w:cs="Sylfaen"/>
                <w:sz w:val="20"/>
                <w:szCs w:val="20"/>
                <w:lang w:val="hy-AM" w:eastAsia="en-US"/>
              </w:rPr>
              <w:t>Պայմանագրի</w:t>
            </w:r>
            <w:r w:rsidRPr="00CD083E">
              <w:rPr>
                <w:sz w:val="20"/>
                <w:szCs w:val="20"/>
                <w:lang w:val="hy-AM" w:eastAsia="en-US"/>
              </w:rPr>
              <w:t xml:space="preserve"> </w:t>
            </w:r>
            <w:r w:rsidRPr="00CD083E">
              <w:rPr>
                <w:rFonts w:ascii="Sylfaen" w:hAnsi="Sylfaen" w:cs="Sylfaen"/>
                <w:sz w:val="20"/>
                <w:szCs w:val="20"/>
                <w:lang w:val="hy-AM" w:eastAsia="en-US"/>
              </w:rPr>
              <w:t>պայմանների</w:t>
            </w:r>
            <w:r w:rsidRPr="00CD083E">
              <w:rPr>
                <w:sz w:val="20"/>
                <w:szCs w:val="20"/>
                <w:lang w:val="hy-AM" w:eastAsia="en-US"/>
              </w:rPr>
              <w:t>:</w:t>
            </w:r>
          </w:p>
          <w:p w:rsidR="00CD083E" w:rsidRPr="00CD083E" w:rsidRDefault="00CD083E" w:rsidP="00021B03">
            <w:pPr>
              <w:jc w:val="both"/>
              <w:rPr>
                <w:rFonts w:ascii="Sylfaen" w:hAnsi="Sylfaen"/>
                <w:sz w:val="20"/>
                <w:szCs w:val="20"/>
                <w:lang w:val="hy-AM" w:eastAsia="en-US"/>
              </w:rPr>
            </w:pPr>
            <w:r w:rsidRPr="00CD083E">
              <w:rPr>
                <w:rFonts w:ascii="Sylfaen" w:hAnsi="Sylfaen"/>
                <w:sz w:val="20"/>
                <w:szCs w:val="20"/>
                <w:lang w:val="hy-AM" w:eastAsia="en-US"/>
              </w:rPr>
              <w:t>4</w:t>
            </w:r>
            <w:r w:rsidRPr="00CD083E">
              <w:rPr>
                <w:sz w:val="20"/>
                <w:szCs w:val="20"/>
                <w:lang w:val="hy-AM" w:eastAsia="en-US"/>
              </w:rPr>
              <w:t xml:space="preserve">.2. </w:t>
            </w:r>
            <w:r w:rsidRPr="00CD083E">
              <w:rPr>
                <w:rFonts w:ascii="Sylfaen" w:hAnsi="Sylfaen" w:cs="Sylfaen"/>
                <w:sz w:val="20"/>
                <w:szCs w:val="20"/>
                <w:lang w:val="hy-AM" w:eastAsia="en-US"/>
              </w:rPr>
              <w:t>ՊԱՏՎԻՐԱՏՈՒՆ</w:t>
            </w:r>
            <w:r w:rsidRPr="00CD083E">
              <w:rPr>
                <w:sz w:val="20"/>
                <w:szCs w:val="20"/>
                <w:lang w:val="hy-AM" w:eastAsia="en-US"/>
              </w:rPr>
              <w:t xml:space="preserve"> </w:t>
            </w:r>
            <w:r w:rsidRPr="00CD083E">
              <w:rPr>
                <w:rFonts w:ascii="Sylfaen" w:hAnsi="Sylfaen" w:cs="Sylfaen"/>
                <w:sz w:val="20"/>
                <w:szCs w:val="20"/>
                <w:lang w:val="hy-AM" w:eastAsia="en-US"/>
              </w:rPr>
              <w:t>պարտավոր</w:t>
            </w:r>
            <w:r w:rsidRPr="00CD083E">
              <w:rPr>
                <w:sz w:val="20"/>
                <w:szCs w:val="20"/>
                <w:lang w:val="hy-AM" w:eastAsia="en-US"/>
              </w:rPr>
              <w:t xml:space="preserve"> </w:t>
            </w:r>
            <w:r w:rsidRPr="00CD083E">
              <w:rPr>
                <w:rFonts w:ascii="Sylfaen" w:hAnsi="Sylfaen" w:cs="Sylfaen"/>
                <w:sz w:val="20"/>
                <w:szCs w:val="20"/>
                <w:lang w:val="hy-AM" w:eastAsia="en-US"/>
              </w:rPr>
              <w:t>է</w:t>
            </w:r>
            <w:r w:rsidRPr="00CD083E">
              <w:rPr>
                <w:sz w:val="20"/>
                <w:szCs w:val="20"/>
                <w:lang w:val="hy-AM" w:eastAsia="en-US"/>
              </w:rPr>
              <w:t xml:space="preserve"> </w:t>
            </w:r>
            <w:r w:rsidRPr="00CD083E">
              <w:rPr>
                <w:rFonts w:ascii="Sylfaen" w:hAnsi="Sylfaen" w:cs="Sylfaen"/>
                <w:sz w:val="20"/>
                <w:szCs w:val="20"/>
                <w:lang w:val="hy-AM" w:eastAsia="en-US"/>
              </w:rPr>
              <w:t>կատարված</w:t>
            </w:r>
            <w:r w:rsidRPr="00CD083E">
              <w:rPr>
                <w:sz w:val="20"/>
                <w:szCs w:val="20"/>
                <w:lang w:val="hy-AM" w:eastAsia="en-US"/>
              </w:rPr>
              <w:t xml:space="preserve"> </w:t>
            </w:r>
            <w:r w:rsidRPr="00CD083E">
              <w:rPr>
                <w:rFonts w:ascii="Sylfaen" w:hAnsi="Sylfaen" w:cs="Sylfaen"/>
                <w:sz w:val="20"/>
                <w:szCs w:val="20"/>
                <w:lang w:val="hy-AM" w:eastAsia="en-US"/>
              </w:rPr>
              <w:t>ծառայությունների</w:t>
            </w:r>
            <w:r w:rsidRPr="00CD083E">
              <w:rPr>
                <w:sz w:val="20"/>
                <w:szCs w:val="20"/>
                <w:lang w:val="hy-AM" w:eastAsia="en-US"/>
              </w:rPr>
              <w:t xml:space="preserve">  </w:t>
            </w:r>
            <w:r w:rsidRPr="00CD083E">
              <w:rPr>
                <w:rFonts w:ascii="Sylfaen" w:hAnsi="Sylfaen" w:cs="Sylfaen"/>
                <w:sz w:val="20"/>
                <w:szCs w:val="20"/>
                <w:lang w:val="hy-AM" w:eastAsia="en-US"/>
              </w:rPr>
              <w:t>հանձնման</w:t>
            </w:r>
            <w:r w:rsidRPr="00CD083E">
              <w:rPr>
                <w:sz w:val="20"/>
                <w:szCs w:val="20"/>
                <w:lang w:val="hy-AM" w:eastAsia="en-US"/>
              </w:rPr>
              <w:t>-</w:t>
            </w:r>
            <w:r w:rsidRPr="00CD083E">
              <w:rPr>
                <w:rFonts w:ascii="Sylfaen" w:hAnsi="Sylfaen" w:cs="Sylfaen"/>
                <w:sz w:val="20"/>
                <w:szCs w:val="20"/>
                <w:lang w:val="hy-AM" w:eastAsia="en-US"/>
              </w:rPr>
              <w:t>ընդունման</w:t>
            </w:r>
            <w:r w:rsidRPr="00CD083E">
              <w:rPr>
                <w:sz w:val="20"/>
                <w:szCs w:val="20"/>
                <w:lang w:val="hy-AM" w:eastAsia="en-US"/>
              </w:rPr>
              <w:t xml:space="preserve"> </w:t>
            </w:r>
            <w:r w:rsidRPr="00CD083E">
              <w:rPr>
                <w:rFonts w:ascii="Sylfaen" w:hAnsi="Sylfaen" w:cs="Sylfaen"/>
                <w:sz w:val="20"/>
                <w:szCs w:val="20"/>
                <w:lang w:val="hy-AM" w:eastAsia="en-US"/>
              </w:rPr>
              <w:t>Ակտը</w:t>
            </w:r>
            <w:r w:rsidRPr="00CD083E">
              <w:rPr>
                <w:sz w:val="20"/>
                <w:szCs w:val="20"/>
                <w:lang w:val="hy-AM" w:eastAsia="en-US"/>
              </w:rPr>
              <w:t xml:space="preserve"> </w:t>
            </w:r>
            <w:r w:rsidRPr="00CD083E">
              <w:rPr>
                <w:rFonts w:ascii="Sylfaen" w:hAnsi="Sylfaen" w:cs="Sylfaen"/>
                <w:sz w:val="20"/>
                <w:szCs w:val="20"/>
                <w:lang w:val="hy-AM" w:eastAsia="en-US"/>
              </w:rPr>
              <w:t>ստանալու</w:t>
            </w:r>
            <w:r w:rsidRPr="00CD083E">
              <w:rPr>
                <w:sz w:val="20"/>
                <w:szCs w:val="20"/>
                <w:lang w:val="hy-AM" w:eastAsia="en-US"/>
              </w:rPr>
              <w:t xml:space="preserve"> </w:t>
            </w:r>
            <w:r w:rsidRPr="00CD083E">
              <w:rPr>
                <w:rFonts w:ascii="Sylfaen" w:hAnsi="Sylfaen" w:cs="Sylfaen"/>
                <w:sz w:val="20"/>
                <w:szCs w:val="20"/>
                <w:lang w:val="hy-AM" w:eastAsia="en-US"/>
              </w:rPr>
              <w:t>պահից</w:t>
            </w:r>
            <w:r w:rsidRPr="00CD083E">
              <w:rPr>
                <w:sz w:val="20"/>
                <w:szCs w:val="20"/>
                <w:lang w:val="hy-AM" w:eastAsia="en-US"/>
              </w:rPr>
              <w:t xml:space="preserve"> 5 (</w:t>
            </w:r>
            <w:r w:rsidRPr="00CD083E">
              <w:rPr>
                <w:rFonts w:ascii="Sylfaen" w:hAnsi="Sylfaen" w:cs="Sylfaen"/>
                <w:sz w:val="20"/>
                <w:szCs w:val="20"/>
                <w:lang w:val="hy-AM" w:eastAsia="en-US"/>
              </w:rPr>
              <w:t>հինգ</w:t>
            </w:r>
            <w:r w:rsidRPr="00CD083E">
              <w:rPr>
                <w:sz w:val="20"/>
                <w:szCs w:val="20"/>
                <w:lang w:val="hy-AM" w:eastAsia="en-US"/>
              </w:rPr>
              <w:t xml:space="preserve">) </w:t>
            </w:r>
            <w:r w:rsidRPr="00CD083E">
              <w:rPr>
                <w:rFonts w:ascii="Sylfaen" w:hAnsi="Sylfaen" w:cs="Sylfaen"/>
                <w:sz w:val="20"/>
                <w:szCs w:val="20"/>
                <w:lang w:val="hy-AM" w:eastAsia="en-US"/>
              </w:rPr>
              <w:t>աշխատանքային</w:t>
            </w:r>
            <w:r w:rsidRPr="00CD083E">
              <w:rPr>
                <w:sz w:val="20"/>
                <w:szCs w:val="20"/>
                <w:lang w:val="hy-AM" w:eastAsia="en-US"/>
              </w:rPr>
              <w:t xml:space="preserve"> </w:t>
            </w:r>
            <w:r w:rsidRPr="00CD083E">
              <w:rPr>
                <w:rFonts w:ascii="Sylfaen" w:hAnsi="Sylfaen" w:cs="Sylfaen"/>
                <w:sz w:val="20"/>
                <w:szCs w:val="20"/>
                <w:lang w:val="hy-AM" w:eastAsia="en-US"/>
              </w:rPr>
              <w:t>օրվա</w:t>
            </w:r>
            <w:r w:rsidRPr="00CD083E">
              <w:rPr>
                <w:sz w:val="20"/>
                <w:szCs w:val="20"/>
                <w:lang w:val="hy-AM" w:eastAsia="en-US"/>
              </w:rPr>
              <w:t xml:space="preserve"> </w:t>
            </w:r>
            <w:r w:rsidRPr="00CD083E">
              <w:rPr>
                <w:rFonts w:ascii="Sylfaen" w:hAnsi="Sylfaen" w:cs="Sylfaen"/>
                <w:sz w:val="20"/>
                <w:szCs w:val="20"/>
                <w:lang w:val="hy-AM" w:eastAsia="en-US"/>
              </w:rPr>
              <w:t>ընթացքում</w:t>
            </w:r>
            <w:r w:rsidRPr="00CD083E">
              <w:rPr>
                <w:sz w:val="20"/>
                <w:szCs w:val="20"/>
                <w:lang w:val="hy-AM" w:eastAsia="en-US"/>
              </w:rPr>
              <w:t xml:space="preserve"> </w:t>
            </w:r>
            <w:r w:rsidRPr="00CD083E">
              <w:rPr>
                <w:rFonts w:ascii="Sylfaen" w:hAnsi="Sylfaen" w:cs="Sylfaen"/>
                <w:sz w:val="20"/>
                <w:szCs w:val="20"/>
                <w:lang w:val="hy-AM" w:eastAsia="en-US"/>
              </w:rPr>
              <w:t>ստորագրել</w:t>
            </w:r>
            <w:r w:rsidRPr="00CD083E">
              <w:rPr>
                <w:sz w:val="20"/>
                <w:szCs w:val="20"/>
                <w:lang w:val="hy-AM" w:eastAsia="en-US"/>
              </w:rPr>
              <w:t xml:space="preserve"> </w:t>
            </w:r>
            <w:r w:rsidRPr="00CD083E">
              <w:rPr>
                <w:rFonts w:ascii="Sylfaen" w:hAnsi="Sylfaen" w:cs="Sylfaen"/>
                <w:sz w:val="20"/>
                <w:szCs w:val="20"/>
                <w:lang w:val="hy-AM" w:eastAsia="en-US"/>
              </w:rPr>
              <w:t>և</w:t>
            </w:r>
            <w:r w:rsidRPr="00CD083E">
              <w:rPr>
                <w:sz w:val="20"/>
                <w:szCs w:val="20"/>
                <w:lang w:val="hy-AM" w:eastAsia="en-US"/>
              </w:rPr>
              <w:t xml:space="preserve"> </w:t>
            </w:r>
            <w:r w:rsidRPr="00CD083E">
              <w:rPr>
                <w:rFonts w:ascii="Sylfaen" w:hAnsi="Sylfaen" w:cs="Sylfaen"/>
                <w:sz w:val="20"/>
                <w:szCs w:val="20"/>
                <w:lang w:val="hy-AM" w:eastAsia="en-US"/>
              </w:rPr>
              <w:t>ուղարկել</w:t>
            </w:r>
            <w:r w:rsidRPr="00CD083E">
              <w:rPr>
                <w:sz w:val="20"/>
                <w:szCs w:val="20"/>
                <w:lang w:val="hy-AM" w:eastAsia="en-US"/>
              </w:rPr>
              <w:t xml:space="preserve"> </w:t>
            </w:r>
            <w:r w:rsidRPr="00CD083E">
              <w:rPr>
                <w:rFonts w:ascii="Sylfaen" w:hAnsi="Sylfaen" w:cs="Sylfaen"/>
                <w:sz w:val="20"/>
                <w:szCs w:val="20"/>
                <w:lang w:val="hy-AM" w:eastAsia="en-US"/>
              </w:rPr>
              <w:t>մեկ</w:t>
            </w:r>
            <w:r w:rsidRPr="00CD083E">
              <w:rPr>
                <w:sz w:val="20"/>
                <w:szCs w:val="20"/>
                <w:lang w:val="hy-AM" w:eastAsia="en-US"/>
              </w:rPr>
              <w:t xml:space="preserve"> </w:t>
            </w:r>
            <w:r w:rsidRPr="00CD083E">
              <w:rPr>
                <w:rFonts w:ascii="Sylfaen" w:hAnsi="Sylfaen" w:cs="Sylfaen"/>
                <w:sz w:val="20"/>
                <w:szCs w:val="20"/>
                <w:lang w:val="hy-AM" w:eastAsia="en-US"/>
              </w:rPr>
              <w:t>օրինակը</w:t>
            </w:r>
            <w:r w:rsidRPr="00CD083E">
              <w:rPr>
                <w:sz w:val="20"/>
                <w:szCs w:val="20"/>
                <w:lang w:val="hy-AM" w:eastAsia="en-US"/>
              </w:rPr>
              <w:t xml:space="preserve"> </w:t>
            </w:r>
            <w:r w:rsidRPr="00CD083E">
              <w:rPr>
                <w:rFonts w:ascii="Sylfaen" w:hAnsi="Sylfaen" w:cs="Sylfaen"/>
                <w:sz w:val="20"/>
                <w:szCs w:val="20"/>
                <w:lang w:val="hy-AM" w:eastAsia="en-US"/>
              </w:rPr>
              <w:t>ԿԱՏԱՐՈՂԻ</w:t>
            </w:r>
            <w:r w:rsidRPr="00CD083E">
              <w:rPr>
                <w:sz w:val="20"/>
                <w:szCs w:val="20"/>
                <w:lang w:val="hy-AM" w:eastAsia="en-US"/>
              </w:rPr>
              <w:t xml:space="preserve"> </w:t>
            </w:r>
            <w:r w:rsidRPr="00CD083E">
              <w:rPr>
                <w:rFonts w:ascii="Sylfaen" w:hAnsi="Sylfaen" w:cs="Sylfaen"/>
                <w:sz w:val="20"/>
                <w:szCs w:val="20"/>
                <w:lang w:val="hy-AM" w:eastAsia="en-US"/>
              </w:rPr>
              <w:t>հասցեով</w:t>
            </w:r>
            <w:r w:rsidRPr="00CD083E">
              <w:rPr>
                <w:sz w:val="20"/>
                <w:szCs w:val="20"/>
                <w:lang w:val="hy-AM" w:eastAsia="en-US"/>
              </w:rPr>
              <w:t xml:space="preserve">, </w:t>
            </w:r>
            <w:r w:rsidRPr="00CD083E">
              <w:rPr>
                <w:rFonts w:ascii="Sylfaen" w:hAnsi="Sylfaen" w:cs="Sylfaen"/>
                <w:sz w:val="20"/>
                <w:szCs w:val="20"/>
                <w:lang w:val="hy-AM" w:eastAsia="en-US"/>
              </w:rPr>
              <w:t>հակառակ</w:t>
            </w:r>
            <w:r w:rsidRPr="00CD083E">
              <w:rPr>
                <w:sz w:val="20"/>
                <w:szCs w:val="20"/>
                <w:lang w:val="hy-AM" w:eastAsia="en-US"/>
              </w:rPr>
              <w:t xml:space="preserve"> </w:t>
            </w:r>
            <w:r w:rsidRPr="00CD083E">
              <w:rPr>
                <w:rFonts w:ascii="Sylfaen" w:hAnsi="Sylfaen" w:cs="Sylfaen"/>
                <w:sz w:val="20"/>
                <w:szCs w:val="20"/>
                <w:lang w:val="hy-AM" w:eastAsia="en-US"/>
              </w:rPr>
              <w:t>դեպքում</w:t>
            </w:r>
            <w:r w:rsidRPr="00CD083E">
              <w:rPr>
                <w:sz w:val="20"/>
                <w:szCs w:val="20"/>
                <w:lang w:val="hy-AM" w:eastAsia="en-US"/>
              </w:rPr>
              <w:t xml:space="preserve"> </w:t>
            </w:r>
            <w:r w:rsidRPr="00CD083E">
              <w:rPr>
                <w:rFonts w:ascii="Sylfaen" w:hAnsi="Sylfaen" w:cs="Sylfaen"/>
                <w:sz w:val="20"/>
                <w:szCs w:val="20"/>
                <w:lang w:val="hy-AM" w:eastAsia="en-US"/>
              </w:rPr>
              <w:t>ներկայացնել</w:t>
            </w:r>
            <w:r w:rsidRPr="00CD083E">
              <w:rPr>
                <w:sz w:val="20"/>
                <w:szCs w:val="20"/>
                <w:lang w:val="hy-AM" w:eastAsia="en-US"/>
              </w:rPr>
              <w:t xml:space="preserve"> </w:t>
            </w:r>
            <w:r w:rsidRPr="00CD083E">
              <w:rPr>
                <w:rFonts w:ascii="Sylfaen" w:hAnsi="Sylfaen" w:cs="Sylfaen"/>
                <w:sz w:val="20"/>
                <w:szCs w:val="20"/>
                <w:lang w:val="hy-AM" w:eastAsia="en-US"/>
              </w:rPr>
              <w:t>հիմնավորված</w:t>
            </w:r>
            <w:r w:rsidRPr="00CD083E">
              <w:rPr>
                <w:sz w:val="20"/>
                <w:szCs w:val="20"/>
                <w:lang w:val="hy-AM" w:eastAsia="en-US"/>
              </w:rPr>
              <w:t xml:space="preserve"> </w:t>
            </w:r>
            <w:r w:rsidRPr="00CD083E">
              <w:rPr>
                <w:rFonts w:ascii="Sylfaen" w:hAnsi="Sylfaen" w:cs="Sylfaen"/>
                <w:sz w:val="20"/>
                <w:szCs w:val="20"/>
                <w:lang w:val="hy-AM" w:eastAsia="en-US"/>
              </w:rPr>
              <w:t>մերժում</w:t>
            </w:r>
            <w:r w:rsidRPr="00CD083E">
              <w:rPr>
                <w:sz w:val="20"/>
                <w:szCs w:val="20"/>
                <w:lang w:val="hy-AM" w:eastAsia="en-US"/>
              </w:rPr>
              <w:t>:</w:t>
            </w:r>
          </w:p>
          <w:p w:rsidR="00CD083E" w:rsidRPr="00CD083E" w:rsidRDefault="00CD083E" w:rsidP="00021B03">
            <w:pPr>
              <w:jc w:val="both"/>
              <w:rPr>
                <w:rFonts w:ascii="Sylfaen" w:hAnsi="Sylfaen"/>
                <w:sz w:val="20"/>
                <w:szCs w:val="20"/>
                <w:lang w:val="hy-AM" w:eastAsia="en-US"/>
              </w:rPr>
            </w:pPr>
          </w:p>
          <w:p w:rsidR="00CD083E" w:rsidRPr="00CD083E" w:rsidRDefault="00CD083E" w:rsidP="00021B03">
            <w:pPr>
              <w:jc w:val="both"/>
              <w:rPr>
                <w:rFonts w:ascii="Sylfaen" w:hAnsi="Sylfaen"/>
                <w:sz w:val="14"/>
                <w:szCs w:val="20"/>
                <w:lang w:val="hy-AM" w:eastAsia="en-US"/>
              </w:rPr>
            </w:pPr>
          </w:p>
          <w:p w:rsidR="00CD083E" w:rsidRPr="00CD083E" w:rsidRDefault="00CD083E" w:rsidP="00021B03">
            <w:pPr>
              <w:jc w:val="center"/>
              <w:rPr>
                <w:b/>
                <w:sz w:val="20"/>
                <w:szCs w:val="20"/>
                <w:lang w:val="hy-AM" w:eastAsia="en-US"/>
              </w:rPr>
            </w:pPr>
            <w:r w:rsidRPr="00CD083E">
              <w:rPr>
                <w:rFonts w:ascii="Sylfaen" w:hAnsi="Sylfaen"/>
                <w:b/>
                <w:sz w:val="20"/>
                <w:szCs w:val="20"/>
                <w:lang w:val="hy-AM" w:eastAsia="en-US"/>
              </w:rPr>
              <w:t>5</w:t>
            </w:r>
            <w:r w:rsidRPr="00CD083E">
              <w:rPr>
                <w:b/>
                <w:sz w:val="20"/>
                <w:szCs w:val="20"/>
                <w:lang w:val="hy-AM" w:eastAsia="en-US"/>
              </w:rPr>
              <w:t xml:space="preserve">. </w:t>
            </w:r>
            <w:r w:rsidRPr="00CD083E">
              <w:rPr>
                <w:rFonts w:ascii="Sylfaen" w:hAnsi="Sylfaen" w:cs="Sylfaen"/>
                <w:b/>
                <w:sz w:val="20"/>
                <w:szCs w:val="20"/>
                <w:lang w:val="hy-AM" w:eastAsia="en-US"/>
              </w:rPr>
              <w:t>ԿՈՂՄԵՐԻ</w:t>
            </w:r>
            <w:r w:rsidRPr="00CD083E">
              <w:rPr>
                <w:b/>
                <w:sz w:val="20"/>
                <w:szCs w:val="20"/>
                <w:lang w:val="hy-AM" w:eastAsia="en-US"/>
              </w:rPr>
              <w:t xml:space="preserve"> </w:t>
            </w:r>
            <w:r w:rsidRPr="00CD083E">
              <w:rPr>
                <w:rFonts w:ascii="Sylfaen" w:hAnsi="Sylfaen" w:cs="Sylfaen"/>
                <w:b/>
                <w:sz w:val="20"/>
                <w:szCs w:val="20"/>
                <w:lang w:val="hy-AM" w:eastAsia="en-US"/>
              </w:rPr>
              <w:t>ՊԱՏԱՍԽԱՆԱՏՎՈՒԹՅՈՒՆԸ</w:t>
            </w:r>
          </w:p>
          <w:p w:rsidR="00CD083E" w:rsidRPr="00CD083E" w:rsidRDefault="00CD083E" w:rsidP="00021B03">
            <w:pPr>
              <w:jc w:val="center"/>
              <w:rPr>
                <w:b/>
                <w:sz w:val="2"/>
                <w:szCs w:val="20"/>
                <w:lang w:val="hy-AM" w:eastAsia="en-US"/>
              </w:rPr>
            </w:pPr>
          </w:p>
          <w:p w:rsidR="00CD083E" w:rsidRPr="00CD083E" w:rsidRDefault="00CD083E" w:rsidP="00021B03">
            <w:pPr>
              <w:jc w:val="both"/>
              <w:rPr>
                <w:rFonts w:ascii="Sylfaen" w:hAnsi="Sylfaen"/>
                <w:sz w:val="20"/>
                <w:szCs w:val="20"/>
                <w:lang w:val="hy-AM" w:eastAsia="en-US"/>
              </w:rPr>
            </w:pPr>
            <w:r w:rsidRPr="00CD083E">
              <w:rPr>
                <w:rFonts w:ascii="Sylfaen" w:hAnsi="Sylfaen"/>
                <w:sz w:val="20"/>
                <w:szCs w:val="20"/>
                <w:lang w:val="hy-AM" w:eastAsia="en-US"/>
              </w:rPr>
              <w:t xml:space="preserve">5.1. </w:t>
            </w:r>
            <w:r w:rsidRPr="00CD083E">
              <w:rPr>
                <w:rFonts w:ascii="Sylfaen" w:hAnsi="Sylfaen" w:cs="Sylfaen"/>
                <w:sz w:val="20"/>
                <w:szCs w:val="20"/>
                <w:lang w:val="hy-AM" w:eastAsia="en-US"/>
              </w:rPr>
              <w:t>Սույն</w:t>
            </w:r>
            <w:r w:rsidRPr="00CD083E">
              <w:rPr>
                <w:rFonts w:ascii="Sylfaen" w:hAnsi="Sylfaen"/>
                <w:sz w:val="20"/>
                <w:szCs w:val="20"/>
                <w:lang w:val="hy-AM" w:eastAsia="en-US"/>
              </w:rPr>
              <w:t xml:space="preserve"> </w:t>
            </w:r>
            <w:r w:rsidRPr="00CD083E">
              <w:rPr>
                <w:rFonts w:ascii="Sylfaen" w:hAnsi="Sylfaen" w:cs="Sylfaen"/>
                <w:sz w:val="20"/>
                <w:szCs w:val="20"/>
                <w:lang w:val="hy-AM" w:eastAsia="en-US"/>
              </w:rPr>
              <w:t>Պայմանագրով</w:t>
            </w:r>
            <w:r w:rsidRPr="00CD083E">
              <w:rPr>
                <w:rFonts w:ascii="Sylfaen" w:hAnsi="Sylfaen"/>
                <w:sz w:val="20"/>
                <w:szCs w:val="20"/>
                <w:lang w:val="hy-AM" w:eastAsia="en-US"/>
              </w:rPr>
              <w:t xml:space="preserve"> </w:t>
            </w:r>
            <w:r w:rsidRPr="00CD083E">
              <w:rPr>
                <w:rFonts w:ascii="Sylfaen" w:hAnsi="Sylfaen" w:cs="Sylfaen"/>
                <w:sz w:val="20"/>
                <w:szCs w:val="20"/>
                <w:lang w:val="hy-AM" w:eastAsia="en-US"/>
              </w:rPr>
              <w:t>նախատեսված</w:t>
            </w:r>
            <w:r w:rsidRPr="00CD083E">
              <w:rPr>
                <w:rFonts w:ascii="Sylfaen" w:hAnsi="Sylfaen"/>
                <w:sz w:val="20"/>
                <w:szCs w:val="20"/>
                <w:lang w:val="hy-AM" w:eastAsia="en-US"/>
              </w:rPr>
              <w:t xml:space="preserve"> </w:t>
            </w:r>
            <w:r w:rsidRPr="00CD083E">
              <w:rPr>
                <w:rFonts w:ascii="Sylfaen" w:hAnsi="Sylfaen" w:cs="Sylfaen"/>
                <w:sz w:val="20"/>
                <w:szCs w:val="20"/>
                <w:lang w:val="hy-AM" w:eastAsia="en-US"/>
              </w:rPr>
              <w:t>մատուցված</w:t>
            </w:r>
            <w:r w:rsidRPr="00CD083E">
              <w:rPr>
                <w:rFonts w:ascii="Sylfaen" w:hAnsi="Sylfaen"/>
                <w:sz w:val="20"/>
                <w:szCs w:val="20"/>
                <w:lang w:val="hy-AM" w:eastAsia="en-US"/>
              </w:rPr>
              <w:t xml:space="preserve"> </w:t>
            </w:r>
            <w:r w:rsidRPr="00CD083E">
              <w:rPr>
                <w:rFonts w:ascii="Sylfaen" w:hAnsi="Sylfaen" w:cs="Sylfaen"/>
                <w:sz w:val="20"/>
                <w:szCs w:val="20"/>
                <w:lang w:val="hy-AM" w:eastAsia="en-US"/>
              </w:rPr>
              <w:t>Ծառայությունների</w:t>
            </w:r>
            <w:r w:rsidRPr="00CD083E">
              <w:rPr>
                <w:rFonts w:ascii="Sylfaen" w:hAnsi="Sylfaen"/>
                <w:sz w:val="20"/>
                <w:szCs w:val="20"/>
                <w:lang w:val="hy-AM" w:eastAsia="en-US"/>
              </w:rPr>
              <w:t xml:space="preserve"> </w:t>
            </w:r>
            <w:r w:rsidRPr="00CD083E">
              <w:rPr>
                <w:rFonts w:ascii="Sylfaen" w:hAnsi="Sylfaen" w:cs="Sylfaen"/>
                <w:sz w:val="20"/>
                <w:szCs w:val="20"/>
                <w:lang w:val="hy-AM" w:eastAsia="en-US"/>
              </w:rPr>
              <w:t>դիմաց</w:t>
            </w:r>
            <w:r w:rsidRPr="00CD083E">
              <w:rPr>
                <w:rFonts w:ascii="Sylfaen" w:hAnsi="Sylfaen"/>
                <w:sz w:val="20"/>
                <w:szCs w:val="20"/>
                <w:lang w:val="hy-AM" w:eastAsia="en-US"/>
              </w:rPr>
              <w:t xml:space="preserve">  </w:t>
            </w:r>
            <w:r w:rsidRPr="00CD083E">
              <w:rPr>
                <w:rFonts w:ascii="Sylfaen" w:hAnsi="Sylfaen" w:cs="Sylfaen"/>
                <w:sz w:val="20"/>
                <w:szCs w:val="20"/>
                <w:lang w:val="hy-AM" w:eastAsia="en-US"/>
              </w:rPr>
              <w:t>վճարի</w:t>
            </w:r>
            <w:r w:rsidRPr="00CD083E">
              <w:rPr>
                <w:rFonts w:ascii="Sylfaen" w:hAnsi="Sylfaen"/>
                <w:sz w:val="20"/>
                <w:szCs w:val="20"/>
                <w:lang w:val="hy-AM" w:eastAsia="en-US"/>
              </w:rPr>
              <w:t xml:space="preserve"> </w:t>
            </w:r>
            <w:r w:rsidRPr="00CD083E">
              <w:rPr>
                <w:rFonts w:ascii="Sylfaen" w:hAnsi="Sylfaen" w:cs="Sylfaen"/>
                <w:sz w:val="20"/>
                <w:szCs w:val="20"/>
                <w:lang w:val="hy-AM" w:eastAsia="en-US"/>
              </w:rPr>
              <w:t>ուշացման</w:t>
            </w:r>
            <w:r w:rsidRPr="00CD083E">
              <w:rPr>
                <w:rFonts w:ascii="Sylfaen" w:hAnsi="Sylfaen"/>
                <w:sz w:val="20"/>
                <w:szCs w:val="20"/>
                <w:lang w:val="hy-AM" w:eastAsia="en-US"/>
              </w:rPr>
              <w:t xml:space="preserve"> </w:t>
            </w:r>
            <w:r w:rsidRPr="00CD083E">
              <w:rPr>
                <w:rFonts w:ascii="Sylfaen" w:hAnsi="Sylfaen" w:cs="Sylfaen"/>
                <w:sz w:val="20"/>
                <w:szCs w:val="20"/>
                <w:lang w:val="hy-AM" w:eastAsia="en-US"/>
              </w:rPr>
              <w:t>դեպքում</w:t>
            </w:r>
            <w:r w:rsidRPr="00CD083E">
              <w:rPr>
                <w:rFonts w:ascii="Sylfaen" w:hAnsi="Sylfaen"/>
                <w:sz w:val="20"/>
                <w:szCs w:val="20"/>
                <w:lang w:val="hy-AM" w:eastAsia="en-US"/>
              </w:rPr>
              <w:t xml:space="preserve">, </w:t>
            </w:r>
            <w:r w:rsidRPr="00CD083E">
              <w:rPr>
                <w:rFonts w:ascii="Sylfaen" w:hAnsi="Sylfaen" w:cs="Sylfaen"/>
                <w:sz w:val="20"/>
                <w:szCs w:val="20"/>
                <w:lang w:val="hy-AM" w:eastAsia="en-US"/>
              </w:rPr>
              <w:t>Կատարողն</w:t>
            </w:r>
            <w:r w:rsidRPr="00CD083E">
              <w:rPr>
                <w:rFonts w:ascii="Sylfaen" w:hAnsi="Sylfaen"/>
                <w:sz w:val="20"/>
                <w:szCs w:val="20"/>
                <w:lang w:val="hy-AM" w:eastAsia="en-US"/>
              </w:rPr>
              <w:t xml:space="preserve"> </w:t>
            </w:r>
            <w:r w:rsidRPr="00CD083E">
              <w:rPr>
                <w:rFonts w:ascii="Sylfaen" w:hAnsi="Sylfaen" w:cs="Sylfaen"/>
                <w:sz w:val="20"/>
                <w:szCs w:val="20"/>
                <w:lang w:val="hy-AM" w:eastAsia="en-US"/>
              </w:rPr>
              <w:t>իրավունք</w:t>
            </w:r>
            <w:r w:rsidRPr="00CD083E">
              <w:rPr>
                <w:rFonts w:ascii="Sylfaen" w:hAnsi="Sylfaen"/>
                <w:sz w:val="20"/>
                <w:szCs w:val="20"/>
                <w:lang w:val="hy-AM" w:eastAsia="en-US"/>
              </w:rPr>
              <w:t xml:space="preserve"> </w:t>
            </w:r>
            <w:r w:rsidRPr="00CD083E">
              <w:rPr>
                <w:rFonts w:ascii="Sylfaen" w:hAnsi="Sylfaen" w:cs="Sylfaen"/>
                <w:sz w:val="20"/>
                <w:szCs w:val="20"/>
                <w:lang w:val="hy-AM" w:eastAsia="en-US"/>
              </w:rPr>
              <w:t>ունի</w:t>
            </w:r>
            <w:r w:rsidRPr="00CD083E">
              <w:rPr>
                <w:rFonts w:ascii="Sylfaen" w:hAnsi="Sylfaen"/>
                <w:sz w:val="20"/>
                <w:szCs w:val="20"/>
                <w:lang w:val="hy-AM" w:eastAsia="en-US"/>
              </w:rPr>
              <w:t xml:space="preserve">  </w:t>
            </w:r>
            <w:r w:rsidRPr="00CD083E">
              <w:rPr>
                <w:rFonts w:ascii="Sylfaen" w:hAnsi="Sylfaen" w:cs="Sylfaen"/>
                <w:sz w:val="20"/>
                <w:szCs w:val="20"/>
                <w:lang w:val="hy-AM" w:eastAsia="en-US"/>
              </w:rPr>
              <w:t>Պատվիրատուից</w:t>
            </w:r>
            <w:r w:rsidRPr="00CD083E">
              <w:rPr>
                <w:rFonts w:ascii="Sylfaen" w:hAnsi="Sylfaen"/>
                <w:sz w:val="20"/>
                <w:szCs w:val="20"/>
                <w:lang w:val="hy-AM" w:eastAsia="en-US"/>
              </w:rPr>
              <w:t xml:space="preserve"> </w:t>
            </w:r>
            <w:r w:rsidRPr="00CD083E">
              <w:rPr>
                <w:rFonts w:ascii="Sylfaen" w:hAnsi="Sylfaen" w:cs="Sylfaen"/>
                <w:sz w:val="20"/>
                <w:szCs w:val="20"/>
                <w:lang w:val="hy-AM" w:eastAsia="en-US"/>
              </w:rPr>
              <w:t>գանձել</w:t>
            </w:r>
            <w:r w:rsidRPr="00CD083E">
              <w:rPr>
                <w:rFonts w:ascii="Sylfaen" w:hAnsi="Sylfaen"/>
                <w:sz w:val="20"/>
                <w:szCs w:val="20"/>
                <w:lang w:val="hy-AM" w:eastAsia="en-US"/>
              </w:rPr>
              <w:t xml:space="preserve">  0,13%-</w:t>
            </w:r>
            <w:r w:rsidRPr="00CD083E">
              <w:rPr>
                <w:rFonts w:ascii="Sylfaen" w:hAnsi="Sylfaen" w:cs="Sylfaen"/>
                <w:sz w:val="20"/>
                <w:szCs w:val="20"/>
                <w:lang w:val="hy-AM" w:eastAsia="en-US"/>
              </w:rPr>
              <w:t>ի</w:t>
            </w:r>
            <w:r w:rsidRPr="00CD083E">
              <w:rPr>
                <w:rFonts w:ascii="Sylfaen" w:hAnsi="Sylfaen"/>
                <w:sz w:val="20"/>
                <w:szCs w:val="20"/>
                <w:lang w:val="hy-AM" w:eastAsia="en-US"/>
              </w:rPr>
              <w:t xml:space="preserve"> </w:t>
            </w:r>
            <w:r w:rsidRPr="00CD083E">
              <w:rPr>
                <w:rFonts w:ascii="Sylfaen" w:hAnsi="Sylfaen" w:cs="Sylfaen"/>
                <w:sz w:val="20"/>
                <w:szCs w:val="20"/>
                <w:lang w:val="hy-AM" w:eastAsia="en-US"/>
              </w:rPr>
              <w:t>չափով</w:t>
            </w:r>
            <w:r w:rsidRPr="00CD083E">
              <w:rPr>
                <w:rFonts w:ascii="Sylfaen" w:hAnsi="Sylfaen"/>
                <w:sz w:val="20"/>
                <w:szCs w:val="20"/>
                <w:lang w:val="hy-AM" w:eastAsia="en-US"/>
              </w:rPr>
              <w:t xml:space="preserve"> </w:t>
            </w:r>
            <w:r w:rsidRPr="00CD083E">
              <w:rPr>
                <w:rFonts w:ascii="Sylfaen" w:hAnsi="Sylfaen" w:cs="Sylfaen"/>
                <w:sz w:val="20"/>
                <w:szCs w:val="20"/>
                <w:lang w:val="hy-AM" w:eastAsia="en-US"/>
              </w:rPr>
              <w:t>տույժ՝</w:t>
            </w:r>
            <w:r w:rsidRPr="00CD083E">
              <w:rPr>
                <w:rFonts w:ascii="Sylfaen" w:hAnsi="Sylfaen"/>
                <w:sz w:val="20"/>
                <w:szCs w:val="20"/>
                <w:lang w:val="hy-AM" w:eastAsia="en-US"/>
              </w:rPr>
              <w:t xml:space="preserve"> </w:t>
            </w:r>
            <w:r w:rsidRPr="00CD083E">
              <w:rPr>
                <w:rFonts w:ascii="Sylfaen" w:hAnsi="Sylfaen" w:cs="Sylfaen"/>
                <w:sz w:val="20"/>
                <w:szCs w:val="20"/>
                <w:lang w:val="hy-AM" w:eastAsia="en-US"/>
              </w:rPr>
              <w:t>չվճարած</w:t>
            </w:r>
            <w:r w:rsidRPr="00CD083E">
              <w:rPr>
                <w:rFonts w:ascii="Sylfaen" w:hAnsi="Sylfaen"/>
                <w:sz w:val="20"/>
                <w:szCs w:val="20"/>
                <w:lang w:val="hy-AM" w:eastAsia="en-US"/>
              </w:rPr>
              <w:t xml:space="preserve"> </w:t>
            </w:r>
            <w:r w:rsidRPr="00CD083E">
              <w:rPr>
                <w:rFonts w:ascii="Sylfaen" w:hAnsi="Sylfaen" w:cs="Sylfaen"/>
                <w:sz w:val="20"/>
                <w:szCs w:val="20"/>
                <w:lang w:val="hy-AM" w:eastAsia="en-US"/>
              </w:rPr>
              <w:t>արժեքից</w:t>
            </w:r>
            <w:r w:rsidRPr="00CD083E">
              <w:rPr>
                <w:rFonts w:ascii="Sylfaen" w:hAnsi="Sylfaen"/>
                <w:sz w:val="20"/>
                <w:szCs w:val="20"/>
                <w:lang w:val="hy-AM" w:eastAsia="en-US"/>
              </w:rPr>
              <w:t xml:space="preserve">, </w:t>
            </w:r>
            <w:r w:rsidRPr="00CD083E">
              <w:rPr>
                <w:rFonts w:ascii="Sylfaen" w:hAnsi="Sylfaen" w:cs="Sylfaen"/>
                <w:sz w:val="20"/>
                <w:szCs w:val="20"/>
                <w:lang w:val="hy-AM" w:eastAsia="en-US"/>
              </w:rPr>
              <w:t>ուշացման</w:t>
            </w:r>
            <w:r w:rsidRPr="00CD083E">
              <w:rPr>
                <w:rFonts w:ascii="Sylfaen" w:hAnsi="Sylfaen"/>
                <w:sz w:val="20"/>
                <w:szCs w:val="20"/>
                <w:lang w:val="hy-AM" w:eastAsia="en-US"/>
              </w:rPr>
              <w:t xml:space="preserve"> </w:t>
            </w:r>
            <w:r w:rsidRPr="00CD083E">
              <w:rPr>
                <w:rFonts w:ascii="Sylfaen" w:hAnsi="Sylfaen" w:cs="Sylfaen"/>
                <w:sz w:val="20"/>
                <w:szCs w:val="20"/>
                <w:lang w:val="hy-AM" w:eastAsia="en-US"/>
              </w:rPr>
              <w:t>յուրաքանչյուր</w:t>
            </w:r>
            <w:r w:rsidRPr="00CD083E">
              <w:rPr>
                <w:rFonts w:ascii="Sylfaen" w:hAnsi="Sylfaen"/>
                <w:sz w:val="20"/>
                <w:szCs w:val="20"/>
                <w:lang w:val="hy-AM" w:eastAsia="en-US"/>
              </w:rPr>
              <w:t xml:space="preserve"> </w:t>
            </w:r>
            <w:r w:rsidRPr="00CD083E">
              <w:rPr>
                <w:rFonts w:ascii="Sylfaen" w:hAnsi="Sylfaen" w:cs="Sylfaen"/>
                <w:sz w:val="20"/>
                <w:szCs w:val="20"/>
                <w:lang w:val="hy-AM" w:eastAsia="en-US"/>
              </w:rPr>
              <w:t>օրվա</w:t>
            </w:r>
            <w:r w:rsidRPr="00CD083E">
              <w:rPr>
                <w:rFonts w:ascii="Sylfaen" w:hAnsi="Sylfaen"/>
                <w:sz w:val="20"/>
                <w:szCs w:val="20"/>
                <w:lang w:val="hy-AM" w:eastAsia="en-US"/>
              </w:rPr>
              <w:t xml:space="preserve"> </w:t>
            </w:r>
            <w:r w:rsidRPr="00CD083E">
              <w:rPr>
                <w:rFonts w:ascii="Sylfaen" w:hAnsi="Sylfaen" w:cs="Sylfaen"/>
                <w:sz w:val="20"/>
                <w:szCs w:val="20"/>
                <w:lang w:val="hy-AM" w:eastAsia="en-US"/>
              </w:rPr>
              <w:t>համար</w:t>
            </w:r>
            <w:r w:rsidRPr="00CD083E">
              <w:rPr>
                <w:rFonts w:ascii="Sylfaen" w:hAnsi="Sylfaen"/>
                <w:sz w:val="20"/>
                <w:szCs w:val="20"/>
                <w:lang w:val="hy-AM" w:eastAsia="en-US"/>
              </w:rPr>
              <w:t xml:space="preserve">, </w:t>
            </w:r>
            <w:r w:rsidRPr="00CD083E">
              <w:rPr>
                <w:rFonts w:ascii="Sylfaen" w:hAnsi="Sylfaen" w:cs="Sylfaen"/>
                <w:sz w:val="20"/>
                <w:szCs w:val="20"/>
                <w:lang w:val="hy-AM" w:eastAsia="en-US"/>
              </w:rPr>
              <w:t>բայց</w:t>
            </w:r>
            <w:r w:rsidRPr="00CD083E">
              <w:rPr>
                <w:rFonts w:ascii="Sylfaen" w:hAnsi="Sylfaen"/>
                <w:sz w:val="20"/>
                <w:szCs w:val="20"/>
                <w:lang w:val="hy-AM" w:eastAsia="en-US"/>
              </w:rPr>
              <w:t xml:space="preserve"> </w:t>
            </w:r>
            <w:r w:rsidRPr="00CD083E">
              <w:rPr>
                <w:rFonts w:ascii="Sylfaen" w:hAnsi="Sylfaen" w:cs="Sylfaen"/>
                <w:sz w:val="20"/>
                <w:szCs w:val="20"/>
                <w:lang w:val="hy-AM" w:eastAsia="en-US"/>
              </w:rPr>
              <w:t>ոչ</w:t>
            </w:r>
            <w:r w:rsidRPr="00CD083E">
              <w:rPr>
                <w:rFonts w:ascii="Sylfaen" w:hAnsi="Sylfaen"/>
                <w:sz w:val="20"/>
                <w:szCs w:val="20"/>
                <w:lang w:val="hy-AM" w:eastAsia="en-US"/>
              </w:rPr>
              <w:t xml:space="preserve"> </w:t>
            </w:r>
            <w:r w:rsidRPr="00CD083E">
              <w:rPr>
                <w:rFonts w:ascii="Sylfaen" w:hAnsi="Sylfaen" w:cs="Sylfaen"/>
                <w:sz w:val="20"/>
                <w:szCs w:val="20"/>
                <w:lang w:val="hy-AM" w:eastAsia="en-US"/>
              </w:rPr>
              <w:t>ավել</w:t>
            </w:r>
            <w:r w:rsidRPr="00CD083E">
              <w:rPr>
                <w:rFonts w:ascii="Sylfaen" w:hAnsi="Sylfaen"/>
                <w:sz w:val="20"/>
                <w:szCs w:val="20"/>
                <w:lang w:val="hy-AM" w:eastAsia="en-US"/>
              </w:rPr>
              <w:t xml:space="preserve"> </w:t>
            </w:r>
            <w:r w:rsidRPr="00CD083E">
              <w:rPr>
                <w:rFonts w:ascii="Sylfaen" w:hAnsi="Sylfaen" w:cs="Sylfaen"/>
                <w:sz w:val="20"/>
                <w:szCs w:val="20"/>
                <w:lang w:val="hy-AM" w:eastAsia="en-US"/>
              </w:rPr>
              <w:t>քան</w:t>
            </w:r>
            <w:r w:rsidRPr="00CD083E">
              <w:rPr>
                <w:rFonts w:ascii="Sylfaen" w:hAnsi="Sylfaen"/>
                <w:sz w:val="20"/>
                <w:szCs w:val="20"/>
                <w:lang w:val="hy-AM" w:eastAsia="en-US"/>
              </w:rPr>
              <w:t xml:space="preserve"> </w:t>
            </w:r>
            <w:r w:rsidRPr="00CD083E">
              <w:rPr>
                <w:rFonts w:ascii="Sylfaen" w:hAnsi="Sylfaen" w:cs="Sylfaen"/>
                <w:sz w:val="20"/>
                <w:szCs w:val="20"/>
                <w:lang w:val="hy-AM" w:eastAsia="en-US"/>
              </w:rPr>
              <w:t>Ծառայությունների</w:t>
            </w:r>
            <w:r w:rsidRPr="00CD083E">
              <w:rPr>
                <w:rFonts w:ascii="Sylfaen" w:hAnsi="Sylfaen"/>
                <w:sz w:val="20"/>
                <w:szCs w:val="20"/>
                <w:lang w:val="hy-AM" w:eastAsia="en-US"/>
              </w:rPr>
              <w:t xml:space="preserve"> </w:t>
            </w:r>
            <w:r w:rsidRPr="00CD083E">
              <w:rPr>
                <w:rFonts w:ascii="Sylfaen" w:hAnsi="Sylfaen" w:cs="Sylfaen"/>
                <w:sz w:val="20"/>
                <w:szCs w:val="20"/>
                <w:lang w:val="hy-AM" w:eastAsia="en-US"/>
              </w:rPr>
              <w:t>ընդհանուր</w:t>
            </w:r>
            <w:r w:rsidRPr="00CD083E">
              <w:rPr>
                <w:rFonts w:ascii="Sylfaen" w:hAnsi="Sylfaen"/>
                <w:sz w:val="20"/>
                <w:szCs w:val="20"/>
                <w:lang w:val="hy-AM" w:eastAsia="en-US"/>
              </w:rPr>
              <w:t xml:space="preserve">  </w:t>
            </w:r>
            <w:r w:rsidRPr="00CD083E">
              <w:rPr>
                <w:rFonts w:ascii="Sylfaen" w:hAnsi="Sylfaen" w:cs="Sylfaen"/>
                <w:sz w:val="20"/>
                <w:szCs w:val="20"/>
                <w:lang w:val="hy-AM" w:eastAsia="en-US"/>
              </w:rPr>
              <w:t>արժեքի</w:t>
            </w:r>
            <w:r w:rsidRPr="00CD083E">
              <w:rPr>
                <w:rFonts w:ascii="Sylfaen" w:hAnsi="Sylfaen"/>
                <w:sz w:val="20"/>
                <w:szCs w:val="20"/>
                <w:lang w:val="hy-AM" w:eastAsia="en-US"/>
              </w:rPr>
              <w:t xml:space="preserve"> 10%-</w:t>
            </w:r>
            <w:r w:rsidRPr="00CD083E">
              <w:rPr>
                <w:rFonts w:ascii="Sylfaen" w:hAnsi="Sylfaen" w:cs="Sylfaen"/>
                <w:sz w:val="20"/>
                <w:szCs w:val="20"/>
                <w:lang w:val="hy-AM" w:eastAsia="en-US"/>
              </w:rPr>
              <w:t>ից</w:t>
            </w:r>
            <w:r w:rsidRPr="00CD083E">
              <w:rPr>
                <w:rFonts w:ascii="Sylfaen" w:hAnsi="Sylfaen"/>
                <w:sz w:val="20"/>
                <w:szCs w:val="20"/>
                <w:lang w:val="hy-AM" w:eastAsia="en-US"/>
              </w:rPr>
              <w:t>:</w:t>
            </w:r>
          </w:p>
          <w:p w:rsidR="00CD083E" w:rsidRPr="00CD083E" w:rsidRDefault="00CD083E" w:rsidP="00021B03">
            <w:pPr>
              <w:jc w:val="both"/>
              <w:rPr>
                <w:rFonts w:ascii="Sylfaen" w:eastAsia="Calibri" w:hAnsi="Sylfaen"/>
                <w:sz w:val="20"/>
                <w:szCs w:val="20"/>
                <w:lang w:val="hy-AM" w:eastAsia="en-US"/>
              </w:rPr>
            </w:pPr>
            <w:r w:rsidRPr="00CD083E">
              <w:rPr>
                <w:rFonts w:ascii="Sylfaen" w:hAnsi="Sylfaen" w:cs="Sylfaen"/>
                <w:sz w:val="20"/>
                <w:szCs w:val="20"/>
                <w:lang w:val="hy-AM" w:eastAsia="en-US"/>
              </w:rPr>
              <w:t>5.1.1.Կատարողի կողմից սույն Պայմանագրով նախատեսված Ծառայությունների  ոչ պատշաճ կատարման դեպքում Պատվիրատուն իրավունք ունի Կատարողից գանձել  0,13%-ի չափով տույժ Ծառայությունների ընդհանուր արժեքից, յուրաքանչյուր ուշացած օրվա համար մինչ փաստացի կատարումը, բայց ոչ ավել քան Ծառայությունների ընդհանուր  արժեքի 10%-ից:</w:t>
            </w:r>
            <w:r w:rsidRPr="00CD083E">
              <w:rPr>
                <w:rFonts w:eastAsia="Calibri"/>
                <w:sz w:val="20"/>
                <w:szCs w:val="20"/>
                <w:lang w:val="hy-AM" w:eastAsia="en-US"/>
              </w:rPr>
              <w:t xml:space="preserve"> </w:t>
            </w:r>
          </w:p>
          <w:p w:rsidR="00CD083E" w:rsidRPr="00CD083E" w:rsidRDefault="00CD083E" w:rsidP="00021B03">
            <w:pPr>
              <w:jc w:val="both"/>
              <w:rPr>
                <w:rFonts w:ascii="Sylfaen" w:eastAsia="Calibri" w:hAnsi="Sylfaen"/>
                <w:sz w:val="20"/>
                <w:szCs w:val="20"/>
                <w:lang w:val="hy-AM" w:eastAsia="en-US"/>
              </w:rPr>
            </w:pPr>
          </w:p>
          <w:p w:rsidR="00CD083E" w:rsidRPr="00CD083E" w:rsidRDefault="00CD083E" w:rsidP="00021B03">
            <w:pPr>
              <w:jc w:val="both"/>
              <w:rPr>
                <w:rFonts w:ascii="Sylfaen" w:hAnsi="Sylfaen" w:cs="Sylfaen"/>
                <w:b/>
                <w:sz w:val="20"/>
                <w:szCs w:val="20"/>
                <w:lang w:val="hy-AM" w:eastAsia="en-US"/>
              </w:rPr>
            </w:pPr>
            <w:r w:rsidRPr="00CD083E">
              <w:rPr>
                <w:rFonts w:eastAsia="Calibri"/>
                <w:sz w:val="20"/>
                <w:szCs w:val="20"/>
                <w:lang w:val="hy-AM" w:eastAsia="en-US"/>
              </w:rPr>
              <w:t xml:space="preserve">          </w:t>
            </w:r>
            <w:r w:rsidRPr="00CD083E">
              <w:rPr>
                <w:rFonts w:ascii="Sylfaen" w:hAnsi="Sylfaen"/>
                <w:b/>
                <w:sz w:val="20"/>
                <w:szCs w:val="20"/>
                <w:lang w:val="hy-AM" w:eastAsia="en-US"/>
              </w:rPr>
              <w:t>6</w:t>
            </w:r>
            <w:r w:rsidRPr="00CD083E">
              <w:rPr>
                <w:b/>
                <w:sz w:val="20"/>
                <w:szCs w:val="20"/>
                <w:lang w:val="hy-AM" w:eastAsia="en-US"/>
              </w:rPr>
              <w:t xml:space="preserve">. </w:t>
            </w:r>
            <w:r w:rsidRPr="00CD083E">
              <w:rPr>
                <w:rFonts w:ascii="Sylfaen" w:hAnsi="Sylfaen" w:cs="Sylfaen"/>
                <w:b/>
                <w:sz w:val="20"/>
                <w:szCs w:val="20"/>
                <w:lang w:val="hy-AM" w:eastAsia="en-US"/>
              </w:rPr>
              <w:t>ԱՆՀԱՂԹԱՀԱՐԵԼԻ</w:t>
            </w:r>
            <w:r w:rsidRPr="00CD083E">
              <w:rPr>
                <w:b/>
                <w:sz w:val="20"/>
                <w:szCs w:val="20"/>
                <w:lang w:val="hy-AM" w:eastAsia="en-US"/>
              </w:rPr>
              <w:t xml:space="preserve"> </w:t>
            </w:r>
            <w:r w:rsidRPr="00CD083E">
              <w:rPr>
                <w:rFonts w:ascii="Sylfaen" w:hAnsi="Sylfaen" w:cs="Sylfaen"/>
                <w:b/>
                <w:sz w:val="20"/>
                <w:szCs w:val="20"/>
                <w:lang w:val="hy-AM" w:eastAsia="en-US"/>
              </w:rPr>
              <w:t>ՈՒԺԻ</w:t>
            </w:r>
            <w:r w:rsidRPr="00CD083E">
              <w:rPr>
                <w:b/>
                <w:sz w:val="20"/>
                <w:szCs w:val="20"/>
                <w:lang w:val="hy-AM" w:eastAsia="en-US"/>
              </w:rPr>
              <w:t xml:space="preserve"> </w:t>
            </w:r>
            <w:r w:rsidRPr="00CD083E">
              <w:rPr>
                <w:rFonts w:ascii="Sylfaen" w:hAnsi="Sylfaen" w:cs="Sylfaen"/>
                <w:b/>
                <w:sz w:val="20"/>
                <w:szCs w:val="20"/>
                <w:lang w:val="hy-AM" w:eastAsia="en-US"/>
              </w:rPr>
              <w:t>ԱԶԴԵՑՈՒԹՅՈՒՆԸ</w:t>
            </w:r>
          </w:p>
          <w:p w:rsidR="00CD083E" w:rsidRPr="00CD083E" w:rsidRDefault="00CD083E" w:rsidP="00021B03">
            <w:pPr>
              <w:jc w:val="both"/>
              <w:rPr>
                <w:b/>
                <w:sz w:val="20"/>
                <w:szCs w:val="20"/>
                <w:lang w:val="hy-AM" w:eastAsia="en-US"/>
              </w:rPr>
            </w:pPr>
          </w:p>
          <w:p w:rsidR="00CD083E" w:rsidRPr="00CD083E" w:rsidRDefault="00CD083E" w:rsidP="00021B03">
            <w:pPr>
              <w:jc w:val="both"/>
              <w:rPr>
                <w:rFonts w:ascii="Sylfaen" w:hAnsi="Sylfaen"/>
                <w:sz w:val="20"/>
                <w:szCs w:val="20"/>
                <w:lang w:val="hy-AM" w:eastAsia="en-US"/>
              </w:rPr>
            </w:pPr>
            <w:r w:rsidRPr="00CD083E">
              <w:rPr>
                <w:rFonts w:ascii="Sylfaen" w:hAnsi="Sylfaen"/>
                <w:sz w:val="20"/>
                <w:szCs w:val="20"/>
                <w:lang w:val="hy-AM" w:eastAsia="en-US"/>
              </w:rPr>
              <w:t>6</w:t>
            </w:r>
            <w:r w:rsidRPr="00CD083E">
              <w:rPr>
                <w:sz w:val="20"/>
                <w:szCs w:val="20"/>
                <w:lang w:val="hy-AM" w:eastAsia="en-US"/>
              </w:rPr>
              <w:t>.1.</w:t>
            </w:r>
            <w:r w:rsidRPr="00CD083E">
              <w:rPr>
                <w:rFonts w:ascii="Sylfaen" w:hAnsi="Sylfaen" w:cs="Sylfaen"/>
                <w:sz w:val="20"/>
                <w:szCs w:val="20"/>
                <w:lang w:val="hy-AM" w:eastAsia="en-US"/>
              </w:rPr>
              <w:t>Կողմերից</w:t>
            </w:r>
            <w:r w:rsidRPr="00CD083E">
              <w:rPr>
                <w:sz w:val="20"/>
                <w:szCs w:val="20"/>
                <w:lang w:val="hy-AM" w:eastAsia="en-US"/>
              </w:rPr>
              <w:t xml:space="preserve"> </w:t>
            </w:r>
            <w:r w:rsidRPr="00CD083E">
              <w:rPr>
                <w:rFonts w:ascii="Sylfaen" w:hAnsi="Sylfaen" w:cs="Sylfaen"/>
                <w:sz w:val="20"/>
                <w:szCs w:val="20"/>
                <w:lang w:val="hy-AM" w:eastAsia="en-US"/>
              </w:rPr>
              <w:t>ոչ</w:t>
            </w:r>
            <w:r w:rsidRPr="00CD083E">
              <w:rPr>
                <w:sz w:val="20"/>
                <w:szCs w:val="20"/>
                <w:lang w:val="hy-AM" w:eastAsia="en-US"/>
              </w:rPr>
              <w:t xml:space="preserve"> </w:t>
            </w:r>
            <w:r w:rsidRPr="00CD083E">
              <w:rPr>
                <w:rFonts w:ascii="Sylfaen" w:hAnsi="Sylfaen" w:cs="Sylfaen"/>
                <w:sz w:val="20"/>
                <w:szCs w:val="20"/>
                <w:lang w:val="hy-AM" w:eastAsia="en-US"/>
              </w:rPr>
              <w:t>մեկը</w:t>
            </w:r>
            <w:r w:rsidRPr="00CD083E">
              <w:rPr>
                <w:sz w:val="20"/>
                <w:szCs w:val="20"/>
                <w:lang w:val="hy-AM" w:eastAsia="en-US"/>
              </w:rPr>
              <w:t xml:space="preserve"> </w:t>
            </w:r>
            <w:r w:rsidRPr="00CD083E">
              <w:rPr>
                <w:rFonts w:ascii="Sylfaen" w:hAnsi="Sylfaen" w:cs="Sylfaen"/>
                <w:sz w:val="20"/>
                <w:szCs w:val="20"/>
                <w:lang w:val="hy-AM" w:eastAsia="en-US"/>
              </w:rPr>
              <w:t>պատասխանա</w:t>
            </w:r>
            <w:r w:rsidRPr="00CD083E">
              <w:rPr>
                <w:sz w:val="20"/>
                <w:szCs w:val="20"/>
                <w:lang w:val="hy-AM" w:eastAsia="en-US"/>
              </w:rPr>
              <w:softHyphen/>
            </w:r>
            <w:r w:rsidRPr="00CD083E">
              <w:rPr>
                <w:rFonts w:ascii="Sylfaen" w:hAnsi="Sylfaen" w:cs="Sylfaen"/>
                <w:sz w:val="20"/>
                <w:szCs w:val="20"/>
                <w:lang w:val="hy-AM" w:eastAsia="en-US"/>
              </w:rPr>
              <w:t>տվություն</w:t>
            </w:r>
            <w:r w:rsidRPr="00CD083E">
              <w:rPr>
                <w:sz w:val="20"/>
                <w:szCs w:val="20"/>
                <w:lang w:val="hy-AM" w:eastAsia="en-US"/>
              </w:rPr>
              <w:t xml:space="preserve"> </w:t>
            </w:r>
            <w:r w:rsidRPr="00CD083E">
              <w:rPr>
                <w:rFonts w:ascii="Sylfaen" w:hAnsi="Sylfaen" w:cs="Sylfaen"/>
                <w:sz w:val="20"/>
                <w:szCs w:val="20"/>
                <w:lang w:val="hy-AM" w:eastAsia="en-US"/>
              </w:rPr>
              <w:t>չի</w:t>
            </w:r>
            <w:r w:rsidRPr="00CD083E">
              <w:rPr>
                <w:sz w:val="20"/>
                <w:szCs w:val="20"/>
                <w:lang w:val="hy-AM" w:eastAsia="en-US"/>
              </w:rPr>
              <w:t xml:space="preserve"> </w:t>
            </w:r>
            <w:r w:rsidRPr="00CD083E">
              <w:rPr>
                <w:rFonts w:ascii="Sylfaen" w:hAnsi="Sylfaen" w:cs="Sylfaen"/>
                <w:sz w:val="20"/>
                <w:szCs w:val="20"/>
                <w:lang w:val="hy-AM" w:eastAsia="en-US"/>
              </w:rPr>
              <w:t>կրում</w:t>
            </w:r>
            <w:r w:rsidRPr="00CD083E">
              <w:rPr>
                <w:sz w:val="20"/>
                <w:szCs w:val="20"/>
                <w:lang w:val="hy-AM" w:eastAsia="en-US"/>
              </w:rPr>
              <w:t xml:space="preserve"> </w:t>
            </w:r>
            <w:r w:rsidRPr="00CD083E">
              <w:rPr>
                <w:rFonts w:ascii="Sylfaen" w:hAnsi="Sylfaen" w:cs="Sylfaen"/>
                <w:sz w:val="20"/>
                <w:szCs w:val="20"/>
                <w:lang w:val="hy-AM" w:eastAsia="en-US"/>
              </w:rPr>
              <w:t>սույն</w:t>
            </w:r>
            <w:r w:rsidRPr="00CD083E">
              <w:rPr>
                <w:sz w:val="20"/>
                <w:szCs w:val="20"/>
                <w:lang w:val="hy-AM" w:eastAsia="en-US"/>
              </w:rPr>
              <w:t xml:space="preserve"> </w:t>
            </w:r>
            <w:r w:rsidRPr="00CD083E">
              <w:rPr>
                <w:rFonts w:ascii="Sylfaen" w:hAnsi="Sylfaen" w:cs="Sylfaen"/>
                <w:sz w:val="20"/>
                <w:szCs w:val="20"/>
                <w:lang w:val="hy-AM" w:eastAsia="en-US"/>
              </w:rPr>
              <w:t>Պայմանագրով</w:t>
            </w:r>
            <w:r w:rsidRPr="00CD083E">
              <w:rPr>
                <w:sz w:val="20"/>
                <w:szCs w:val="20"/>
                <w:lang w:val="hy-AM" w:eastAsia="en-US"/>
              </w:rPr>
              <w:t xml:space="preserve"> </w:t>
            </w:r>
            <w:r w:rsidRPr="00CD083E">
              <w:rPr>
                <w:rFonts w:ascii="Sylfaen" w:hAnsi="Sylfaen" w:cs="Sylfaen"/>
                <w:sz w:val="20"/>
                <w:szCs w:val="20"/>
                <w:lang w:val="hy-AM" w:eastAsia="en-US"/>
              </w:rPr>
              <w:t>պարտավորություն</w:t>
            </w:r>
            <w:r w:rsidRPr="00CD083E">
              <w:rPr>
                <w:sz w:val="20"/>
                <w:szCs w:val="20"/>
                <w:lang w:val="hy-AM" w:eastAsia="en-US"/>
              </w:rPr>
              <w:softHyphen/>
            </w:r>
            <w:r w:rsidRPr="00CD083E">
              <w:rPr>
                <w:rFonts w:ascii="Sylfaen" w:hAnsi="Sylfaen" w:cs="Sylfaen"/>
                <w:sz w:val="20"/>
                <w:szCs w:val="20"/>
                <w:lang w:val="hy-AM" w:eastAsia="en-US"/>
              </w:rPr>
              <w:t>ների</w:t>
            </w:r>
            <w:r w:rsidRPr="00CD083E">
              <w:rPr>
                <w:sz w:val="20"/>
                <w:szCs w:val="20"/>
                <w:lang w:val="hy-AM" w:eastAsia="en-US"/>
              </w:rPr>
              <w:t xml:space="preserve"> </w:t>
            </w:r>
            <w:r w:rsidRPr="00CD083E">
              <w:rPr>
                <w:rFonts w:ascii="Sylfaen" w:hAnsi="Sylfaen" w:cs="Sylfaen"/>
                <w:sz w:val="20"/>
                <w:szCs w:val="20"/>
                <w:lang w:val="hy-AM" w:eastAsia="en-US"/>
              </w:rPr>
              <w:t>չկատարման</w:t>
            </w:r>
            <w:r w:rsidRPr="00CD083E">
              <w:rPr>
                <w:sz w:val="20"/>
                <w:szCs w:val="20"/>
                <w:lang w:val="hy-AM" w:eastAsia="en-US"/>
              </w:rPr>
              <w:t xml:space="preserve"> </w:t>
            </w:r>
            <w:r w:rsidRPr="00CD083E">
              <w:rPr>
                <w:rFonts w:ascii="Sylfaen" w:hAnsi="Sylfaen" w:cs="Sylfaen"/>
                <w:sz w:val="20"/>
                <w:szCs w:val="20"/>
                <w:lang w:val="hy-AM" w:eastAsia="en-US"/>
              </w:rPr>
              <w:t>կամ</w:t>
            </w:r>
            <w:r w:rsidRPr="00CD083E">
              <w:rPr>
                <w:sz w:val="20"/>
                <w:szCs w:val="20"/>
                <w:lang w:val="hy-AM" w:eastAsia="en-US"/>
              </w:rPr>
              <w:t xml:space="preserve"> </w:t>
            </w:r>
            <w:r w:rsidRPr="00CD083E">
              <w:rPr>
                <w:rFonts w:ascii="Sylfaen" w:hAnsi="Sylfaen" w:cs="Sylfaen"/>
                <w:sz w:val="20"/>
                <w:szCs w:val="20"/>
                <w:lang w:val="hy-AM" w:eastAsia="en-US"/>
              </w:rPr>
              <w:t>ոչ</w:t>
            </w:r>
            <w:r w:rsidRPr="00CD083E">
              <w:rPr>
                <w:sz w:val="20"/>
                <w:szCs w:val="20"/>
                <w:lang w:val="hy-AM" w:eastAsia="en-US"/>
              </w:rPr>
              <w:t xml:space="preserve"> </w:t>
            </w:r>
            <w:r w:rsidRPr="00CD083E">
              <w:rPr>
                <w:rFonts w:ascii="Sylfaen" w:hAnsi="Sylfaen" w:cs="Sylfaen"/>
                <w:sz w:val="20"/>
                <w:szCs w:val="20"/>
                <w:lang w:val="hy-AM" w:eastAsia="en-US"/>
              </w:rPr>
              <w:t>պատշաճ</w:t>
            </w:r>
            <w:r w:rsidRPr="00CD083E">
              <w:rPr>
                <w:sz w:val="20"/>
                <w:szCs w:val="20"/>
                <w:lang w:val="hy-AM" w:eastAsia="en-US"/>
              </w:rPr>
              <w:t xml:space="preserve"> </w:t>
            </w:r>
            <w:r w:rsidRPr="00CD083E">
              <w:rPr>
                <w:rFonts w:ascii="Sylfaen" w:hAnsi="Sylfaen" w:cs="Sylfaen"/>
                <w:sz w:val="20"/>
                <w:szCs w:val="20"/>
                <w:lang w:val="hy-AM" w:eastAsia="en-US"/>
              </w:rPr>
              <w:t>կատարման</w:t>
            </w:r>
            <w:r w:rsidRPr="00CD083E">
              <w:rPr>
                <w:sz w:val="20"/>
                <w:szCs w:val="20"/>
                <w:lang w:val="hy-AM" w:eastAsia="en-US"/>
              </w:rPr>
              <w:t xml:space="preserve"> </w:t>
            </w:r>
            <w:r w:rsidRPr="00CD083E">
              <w:rPr>
                <w:rFonts w:ascii="Sylfaen" w:hAnsi="Sylfaen" w:cs="Sylfaen"/>
                <w:sz w:val="20"/>
                <w:szCs w:val="20"/>
                <w:lang w:val="hy-AM" w:eastAsia="en-US"/>
              </w:rPr>
              <w:t>համար</w:t>
            </w:r>
            <w:r w:rsidRPr="00CD083E">
              <w:rPr>
                <w:sz w:val="20"/>
                <w:szCs w:val="20"/>
                <w:lang w:val="hy-AM" w:eastAsia="en-US"/>
              </w:rPr>
              <w:t xml:space="preserve">, </w:t>
            </w:r>
            <w:r w:rsidRPr="00CD083E">
              <w:rPr>
                <w:rFonts w:ascii="Sylfaen" w:hAnsi="Sylfaen" w:cs="Sylfaen"/>
                <w:sz w:val="20"/>
                <w:szCs w:val="20"/>
                <w:lang w:val="hy-AM" w:eastAsia="en-US"/>
              </w:rPr>
              <w:t>եթե</w:t>
            </w:r>
            <w:r w:rsidRPr="00CD083E">
              <w:rPr>
                <w:sz w:val="20"/>
                <w:szCs w:val="20"/>
                <w:lang w:val="hy-AM" w:eastAsia="en-US"/>
              </w:rPr>
              <w:t xml:space="preserve"> </w:t>
            </w:r>
            <w:r w:rsidRPr="00CD083E">
              <w:rPr>
                <w:rFonts w:ascii="Sylfaen" w:hAnsi="Sylfaen" w:cs="Sylfaen"/>
                <w:sz w:val="20"/>
                <w:szCs w:val="20"/>
                <w:lang w:val="hy-AM" w:eastAsia="en-US"/>
              </w:rPr>
              <w:t>դա</w:t>
            </w:r>
            <w:r w:rsidRPr="00CD083E">
              <w:rPr>
                <w:sz w:val="20"/>
                <w:szCs w:val="20"/>
                <w:lang w:val="hy-AM" w:eastAsia="en-US"/>
              </w:rPr>
              <w:t xml:space="preserve"> </w:t>
            </w:r>
            <w:r w:rsidRPr="00CD083E">
              <w:rPr>
                <w:rFonts w:ascii="Sylfaen" w:hAnsi="Sylfaen" w:cs="Sylfaen"/>
                <w:sz w:val="20"/>
                <w:szCs w:val="20"/>
                <w:lang w:val="hy-AM" w:eastAsia="en-US"/>
              </w:rPr>
              <w:t>եղել</w:t>
            </w:r>
            <w:r w:rsidRPr="00CD083E">
              <w:rPr>
                <w:sz w:val="20"/>
                <w:szCs w:val="20"/>
                <w:lang w:val="hy-AM" w:eastAsia="en-US"/>
              </w:rPr>
              <w:t xml:space="preserve"> </w:t>
            </w:r>
            <w:r w:rsidRPr="00CD083E">
              <w:rPr>
                <w:rFonts w:ascii="Sylfaen" w:hAnsi="Sylfaen" w:cs="Sylfaen"/>
                <w:sz w:val="20"/>
                <w:szCs w:val="20"/>
                <w:lang w:val="hy-AM" w:eastAsia="en-US"/>
              </w:rPr>
              <w:t>է</w:t>
            </w:r>
            <w:r w:rsidRPr="00CD083E">
              <w:rPr>
                <w:sz w:val="20"/>
                <w:szCs w:val="20"/>
                <w:lang w:val="hy-AM" w:eastAsia="en-US"/>
              </w:rPr>
              <w:t xml:space="preserve"> </w:t>
            </w:r>
            <w:r w:rsidRPr="00CD083E">
              <w:rPr>
                <w:rFonts w:ascii="Sylfaen" w:hAnsi="Sylfaen" w:cs="Sylfaen"/>
                <w:sz w:val="20"/>
                <w:szCs w:val="20"/>
                <w:lang w:val="hy-AM" w:eastAsia="en-US"/>
              </w:rPr>
              <w:t>անհաղթահարելի</w:t>
            </w:r>
            <w:r w:rsidRPr="00CD083E">
              <w:rPr>
                <w:sz w:val="20"/>
                <w:szCs w:val="20"/>
                <w:lang w:val="hy-AM" w:eastAsia="en-US"/>
              </w:rPr>
              <w:t xml:space="preserve"> </w:t>
            </w:r>
            <w:r w:rsidRPr="00CD083E">
              <w:rPr>
                <w:rFonts w:ascii="Sylfaen" w:hAnsi="Sylfaen" w:cs="Sylfaen"/>
                <w:sz w:val="20"/>
                <w:szCs w:val="20"/>
                <w:lang w:val="hy-AM" w:eastAsia="en-US"/>
              </w:rPr>
              <w:t>ուժի</w:t>
            </w:r>
            <w:r w:rsidRPr="00CD083E">
              <w:rPr>
                <w:sz w:val="20"/>
                <w:szCs w:val="20"/>
                <w:lang w:val="hy-AM" w:eastAsia="en-US"/>
              </w:rPr>
              <w:t xml:space="preserve"> </w:t>
            </w:r>
            <w:r w:rsidRPr="00CD083E">
              <w:rPr>
                <w:rFonts w:ascii="Sylfaen" w:hAnsi="Sylfaen" w:cs="Sylfaen"/>
                <w:sz w:val="20"/>
                <w:szCs w:val="20"/>
                <w:lang w:val="hy-AM" w:eastAsia="en-US"/>
              </w:rPr>
              <w:t>ազդեցության</w:t>
            </w:r>
            <w:r w:rsidRPr="00CD083E">
              <w:rPr>
                <w:sz w:val="20"/>
                <w:szCs w:val="20"/>
                <w:lang w:val="hy-AM" w:eastAsia="en-US"/>
              </w:rPr>
              <w:t xml:space="preserve"> </w:t>
            </w:r>
            <w:r w:rsidRPr="00CD083E">
              <w:rPr>
                <w:rFonts w:ascii="Sylfaen" w:hAnsi="Sylfaen" w:cs="Sylfaen"/>
                <w:sz w:val="20"/>
                <w:szCs w:val="20"/>
                <w:lang w:val="hy-AM" w:eastAsia="en-US"/>
              </w:rPr>
              <w:t>արդյունք</w:t>
            </w:r>
            <w:r w:rsidRPr="00CD083E">
              <w:rPr>
                <w:sz w:val="20"/>
                <w:szCs w:val="20"/>
                <w:lang w:val="hy-AM" w:eastAsia="en-US"/>
              </w:rPr>
              <w:t xml:space="preserve">, </w:t>
            </w:r>
            <w:r w:rsidRPr="00CD083E">
              <w:rPr>
                <w:rFonts w:ascii="Sylfaen" w:hAnsi="Sylfaen" w:cs="Sylfaen"/>
                <w:sz w:val="20"/>
                <w:szCs w:val="20"/>
                <w:lang w:val="hy-AM" w:eastAsia="en-US"/>
              </w:rPr>
              <w:t>այսինքն՝</w:t>
            </w:r>
            <w:r w:rsidRPr="00CD083E">
              <w:rPr>
                <w:sz w:val="20"/>
                <w:szCs w:val="20"/>
                <w:lang w:val="hy-AM" w:eastAsia="en-US"/>
              </w:rPr>
              <w:t xml:space="preserve"> </w:t>
            </w:r>
            <w:r w:rsidRPr="00CD083E">
              <w:rPr>
                <w:rFonts w:ascii="Sylfaen" w:hAnsi="Sylfaen" w:cs="Sylfaen"/>
                <w:sz w:val="20"/>
                <w:szCs w:val="20"/>
                <w:lang w:val="hy-AM" w:eastAsia="en-US"/>
              </w:rPr>
              <w:t>տվյալ</w:t>
            </w:r>
            <w:r w:rsidRPr="00CD083E">
              <w:rPr>
                <w:sz w:val="20"/>
                <w:szCs w:val="20"/>
                <w:lang w:val="hy-AM" w:eastAsia="en-US"/>
              </w:rPr>
              <w:t xml:space="preserve"> </w:t>
            </w:r>
            <w:r w:rsidRPr="00CD083E">
              <w:rPr>
                <w:rFonts w:ascii="Sylfaen" w:hAnsi="Sylfaen" w:cs="Sylfaen"/>
                <w:sz w:val="20"/>
                <w:szCs w:val="20"/>
                <w:lang w:val="hy-AM" w:eastAsia="en-US"/>
              </w:rPr>
              <w:t>պայմաններում</w:t>
            </w:r>
            <w:r w:rsidRPr="00CD083E">
              <w:rPr>
                <w:sz w:val="20"/>
                <w:szCs w:val="20"/>
                <w:lang w:val="hy-AM" w:eastAsia="en-US"/>
              </w:rPr>
              <w:t xml:space="preserve"> </w:t>
            </w:r>
            <w:r w:rsidRPr="00CD083E">
              <w:rPr>
                <w:rFonts w:ascii="Sylfaen" w:hAnsi="Sylfaen" w:cs="Sylfaen"/>
                <w:sz w:val="20"/>
                <w:szCs w:val="20"/>
                <w:lang w:val="hy-AM" w:eastAsia="en-US"/>
              </w:rPr>
              <w:t>արտակարգ</w:t>
            </w:r>
            <w:r w:rsidRPr="00CD083E">
              <w:rPr>
                <w:sz w:val="20"/>
                <w:szCs w:val="20"/>
                <w:lang w:val="hy-AM" w:eastAsia="en-US"/>
              </w:rPr>
              <w:t xml:space="preserve"> </w:t>
            </w:r>
            <w:r w:rsidRPr="00CD083E">
              <w:rPr>
                <w:rFonts w:ascii="Sylfaen" w:hAnsi="Sylfaen" w:cs="Sylfaen"/>
                <w:sz w:val="20"/>
                <w:szCs w:val="20"/>
                <w:lang w:val="hy-AM" w:eastAsia="en-US"/>
              </w:rPr>
              <w:t>և</w:t>
            </w:r>
            <w:r w:rsidRPr="00CD083E">
              <w:rPr>
                <w:sz w:val="20"/>
                <w:szCs w:val="20"/>
                <w:lang w:val="hy-AM" w:eastAsia="en-US"/>
              </w:rPr>
              <w:t xml:space="preserve"> </w:t>
            </w:r>
            <w:r w:rsidRPr="00CD083E">
              <w:rPr>
                <w:rFonts w:ascii="Sylfaen" w:hAnsi="Sylfaen" w:cs="Sylfaen"/>
                <w:sz w:val="20"/>
                <w:szCs w:val="20"/>
                <w:lang w:val="hy-AM" w:eastAsia="en-US"/>
              </w:rPr>
              <w:t>անկանխարգելի</w:t>
            </w:r>
            <w:r w:rsidRPr="00CD083E">
              <w:rPr>
                <w:sz w:val="20"/>
                <w:szCs w:val="20"/>
                <w:lang w:val="hy-AM" w:eastAsia="en-US"/>
              </w:rPr>
              <w:t xml:space="preserve"> </w:t>
            </w:r>
            <w:r w:rsidRPr="00CD083E">
              <w:rPr>
                <w:rFonts w:ascii="Sylfaen" w:hAnsi="Sylfaen" w:cs="Sylfaen"/>
                <w:sz w:val="20"/>
                <w:szCs w:val="20"/>
                <w:lang w:val="hy-AM" w:eastAsia="en-US"/>
              </w:rPr>
              <w:t>ուժերի</w:t>
            </w:r>
            <w:r w:rsidRPr="00CD083E">
              <w:rPr>
                <w:sz w:val="20"/>
                <w:szCs w:val="20"/>
                <w:lang w:val="hy-AM" w:eastAsia="en-US"/>
              </w:rPr>
              <w:t xml:space="preserve"> </w:t>
            </w:r>
            <w:r w:rsidRPr="00CD083E">
              <w:rPr>
                <w:rFonts w:ascii="Sylfaen" w:hAnsi="Sylfaen" w:cs="Sylfaen"/>
                <w:sz w:val="20"/>
                <w:szCs w:val="20"/>
                <w:lang w:val="hy-AM" w:eastAsia="en-US"/>
              </w:rPr>
              <w:t>ազդեցություն</w:t>
            </w:r>
            <w:r w:rsidRPr="00CD083E">
              <w:rPr>
                <w:sz w:val="20"/>
                <w:szCs w:val="20"/>
                <w:lang w:val="hy-AM" w:eastAsia="en-US"/>
              </w:rPr>
              <w:t xml:space="preserve">, </w:t>
            </w:r>
            <w:r w:rsidRPr="00CD083E">
              <w:rPr>
                <w:rFonts w:ascii="Sylfaen" w:hAnsi="Sylfaen" w:cs="Sylfaen"/>
                <w:sz w:val="20"/>
                <w:szCs w:val="20"/>
                <w:lang w:val="hy-AM" w:eastAsia="en-US"/>
              </w:rPr>
              <w:t>այդ</w:t>
            </w:r>
            <w:r w:rsidRPr="00CD083E">
              <w:rPr>
                <w:sz w:val="20"/>
                <w:szCs w:val="20"/>
                <w:lang w:val="hy-AM" w:eastAsia="en-US"/>
              </w:rPr>
              <w:t xml:space="preserve"> </w:t>
            </w:r>
            <w:r w:rsidRPr="00CD083E">
              <w:rPr>
                <w:rFonts w:ascii="Sylfaen" w:hAnsi="Sylfaen" w:cs="Sylfaen"/>
                <w:sz w:val="20"/>
                <w:szCs w:val="20"/>
                <w:lang w:val="hy-AM" w:eastAsia="en-US"/>
              </w:rPr>
              <w:t>թվում</w:t>
            </w:r>
            <w:r w:rsidRPr="00CD083E">
              <w:rPr>
                <w:sz w:val="20"/>
                <w:szCs w:val="20"/>
                <w:lang w:val="hy-AM" w:eastAsia="en-US"/>
              </w:rPr>
              <w:t xml:space="preserve">` </w:t>
            </w:r>
            <w:r w:rsidRPr="00CD083E">
              <w:rPr>
                <w:rFonts w:ascii="Sylfaen" w:hAnsi="Sylfaen" w:cs="Sylfaen"/>
                <w:sz w:val="20"/>
                <w:szCs w:val="20"/>
                <w:lang w:val="hy-AM" w:eastAsia="en-US"/>
              </w:rPr>
              <w:t>հայտարարված</w:t>
            </w:r>
            <w:r w:rsidRPr="00CD083E">
              <w:rPr>
                <w:sz w:val="20"/>
                <w:szCs w:val="20"/>
                <w:lang w:val="hy-AM" w:eastAsia="en-US"/>
              </w:rPr>
              <w:t xml:space="preserve"> </w:t>
            </w:r>
            <w:r w:rsidRPr="00CD083E">
              <w:rPr>
                <w:rFonts w:ascii="Sylfaen" w:hAnsi="Sylfaen" w:cs="Sylfaen"/>
                <w:sz w:val="20"/>
                <w:szCs w:val="20"/>
                <w:lang w:val="hy-AM" w:eastAsia="en-US"/>
              </w:rPr>
              <w:t>կամ</w:t>
            </w:r>
            <w:r w:rsidRPr="00CD083E">
              <w:rPr>
                <w:sz w:val="20"/>
                <w:szCs w:val="20"/>
                <w:lang w:val="hy-AM" w:eastAsia="en-US"/>
              </w:rPr>
              <w:t xml:space="preserve"> </w:t>
            </w:r>
            <w:r w:rsidRPr="00CD083E">
              <w:rPr>
                <w:rFonts w:ascii="Sylfaen" w:hAnsi="Sylfaen" w:cs="Sylfaen"/>
                <w:sz w:val="20"/>
                <w:szCs w:val="20"/>
                <w:lang w:val="hy-AM" w:eastAsia="en-US"/>
              </w:rPr>
              <w:t>փաստացի</w:t>
            </w:r>
            <w:r w:rsidRPr="00CD083E">
              <w:rPr>
                <w:sz w:val="20"/>
                <w:szCs w:val="20"/>
                <w:lang w:val="hy-AM" w:eastAsia="en-US"/>
              </w:rPr>
              <w:t xml:space="preserve"> </w:t>
            </w:r>
            <w:r w:rsidRPr="00CD083E">
              <w:rPr>
                <w:rFonts w:ascii="Sylfaen" w:hAnsi="Sylfaen" w:cs="Sylfaen"/>
                <w:sz w:val="20"/>
                <w:szCs w:val="20"/>
                <w:lang w:val="hy-AM" w:eastAsia="en-US"/>
              </w:rPr>
              <w:t>պատերազմ</w:t>
            </w:r>
            <w:r w:rsidRPr="00CD083E">
              <w:rPr>
                <w:sz w:val="20"/>
                <w:szCs w:val="20"/>
                <w:lang w:val="hy-AM" w:eastAsia="en-US"/>
              </w:rPr>
              <w:t xml:space="preserve">, </w:t>
            </w:r>
            <w:r w:rsidRPr="00CD083E">
              <w:rPr>
                <w:rFonts w:ascii="Sylfaen" w:hAnsi="Sylfaen" w:cs="Sylfaen"/>
                <w:sz w:val="20"/>
                <w:szCs w:val="20"/>
                <w:lang w:val="hy-AM" w:eastAsia="en-US"/>
              </w:rPr>
              <w:t>քաղաքական</w:t>
            </w:r>
            <w:r w:rsidRPr="00CD083E">
              <w:rPr>
                <w:sz w:val="20"/>
                <w:szCs w:val="20"/>
                <w:lang w:val="hy-AM" w:eastAsia="en-US"/>
              </w:rPr>
              <w:t xml:space="preserve"> </w:t>
            </w:r>
            <w:r w:rsidRPr="00CD083E">
              <w:rPr>
                <w:rFonts w:ascii="Sylfaen" w:hAnsi="Sylfaen" w:cs="Sylfaen"/>
                <w:sz w:val="20"/>
                <w:szCs w:val="20"/>
                <w:lang w:val="hy-AM" w:eastAsia="en-US"/>
              </w:rPr>
              <w:t>հուզումներ</w:t>
            </w:r>
            <w:r w:rsidRPr="00CD083E">
              <w:rPr>
                <w:sz w:val="20"/>
                <w:szCs w:val="20"/>
                <w:lang w:val="hy-AM" w:eastAsia="en-US"/>
              </w:rPr>
              <w:t xml:space="preserve">, </w:t>
            </w:r>
            <w:r w:rsidRPr="00CD083E">
              <w:rPr>
                <w:rFonts w:ascii="Sylfaen" w:hAnsi="Sylfaen" w:cs="Sylfaen"/>
                <w:sz w:val="20"/>
                <w:szCs w:val="20"/>
                <w:lang w:val="hy-AM" w:eastAsia="en-US"/>
              </w:rPr>
              <w:t>համաճարակներ</w:t>
            </w:r>
            <w:r w:rsidRPr="00CD083E">
              <w:rPr>
                <w:sz w:val="20"/>
                <w:szCs w:val="20"/>
                <w:lang w:val="hy-AM" w:eastAsia="en-US"/>
              </w:rPr>
              <w:t xml:space="preserve">, </w:t>
            </w:r>
            <w:r w:rsidRPr="00CD083E">
              <w:rPr>
                <w:rFonts w:ascii="Sylfaen" w:hAnsi="Sylfaen" w:cs="Sylfaen"/>
                <w:sz w:val="20"/>
                <w:szCs w:val="20"/>
                <w:lang w:val="hy-AM" w:eastAsia="en-US"/>
              </w:rPr>
              <w:t>շրջափակում</w:t>
            </w:r>
            <w:r w:rsidRPr="00CD083E">
              <w:rPr>
                <w:sz w:val="20"/>
                <w:szCs w:val="20"/>
                <w:lang w:val="hy-AM" w:eastAsia="en-US"/>
              </w:rPr>
              <w:t xml:space="preserve">, </w:t>
            </w:r>
            <w:r w:rsidRPr="00CD083E">
              <w:rPr>
                <w:rFonts w:ascii="Sylfaen" w:hAnsi="Sylfaen" w:cs="Sylfaen"/>
                <w:sz w:val="20"/>
                <w:szCs w:val="20"/>
                <w:lang w:val="hy-AM" w:eastAsia="en-US"/>
              </w:rPr>
              <w:t>էմբարգո</w:t>
            </w:r>
            <w:r w:rsidRPr="00CD083E">
              <w:rPr>
                <w:sz w:val="20"/>
                <w:szCs w:val="20"/>
                <w:lang w:val="hy-AM" w:eastAsia="en-US"/>
              </w:rPr>
              <w:t xml:space="preserve">, </w:t>
            </w:r>
            <w:r w:rsidRPr="00CD083E">
              <w:rPr>
                <w:rFonts w:ascii="Sylfaen" w:hAnsi="Sylfaen" w:cs="Sylfaen"/>
                <w:sz w:val="20"/>
                <w:szCs w:val="20"/>
                <w:lang w:val="hy-AM" w:eastAsia="en-US"/>
              </w:rPr>
              <w:t>հրդեհ</w:t>
            </w:r>
            <w:r w:rsidRPr="00CD083E">
              <w:rPr>
                <w:sz w:val="20"/>
                <w:szCs w:val="20"/>
                <w:lang w:val="hy-AM" w:eastAsia="en-US"/>
              </w:rPr>
              <w:t xml:space="preserve">, </w:t>
            </w:r>
            <w:r w:rsidRPr="00CD083E">
              <w:rPr>
                <w:rFonts w:ascii="Sylfaen" w:hAnsi="Sylfaen" w:cs="Sylfaen"/>
                <w:sz w:val="20"/>
                <w:szCs w:val="20"/>
                <w:lang w:val="hy-AM" w:eastAsia="en-US"/>
              </w:rPr>
              <w:t>երկրաշարժ</w:t>
            </w:r>
            <w:r w:rsidRPr="00CD083E">
              <w:rPr>
                <w:sz w:val="20"/>
                <w:szCs w:val="20"/>
                <w:lang w:val="hy-AM" w:eastAsia="en-US"/>
              </w:rPr>
              <w:t xml:space="preserve">, </w:t>
            </w:r>
            <w:r w:rsidRPr="00CD083E">
              <w:rPr>
                <w:rFonts w:ascii="Sylfaen" w:hAnsi="Sylfaen" w:cs="Sylfaen"/>
                <w:sz w:val="20"/>
                <w:szCs w:val="20"/>
                <w:lang w:val="hy-AM" w:eastAsia="en-US"/>
              </w:rPr>
              <w:t>ջրհեղեղ</w:t>
            </w:r>
            <w:r w:rsidRPr="00CD083E">
              <w:rPr>
                <w:sz w:val="20"/>
                <w:szCs w:val="20"/>
                <w:lang w:val="hy-AM" w:eastAsia="en-US"/>
              </w:rPr>
              <w:t xml:space="preserve"> </w:t>
            </w:r>
            <w:r w:rsidRPr="00CD083E">
              <w:rPr>
                <w:rFonts w:ascii="Sylfaen" w:hAnsi="Sylfaen" w:cs="Sylfaen"/>
                <w:sz w:val="20"/>
                <w:szCs w:val="20"/>
                <w:lang w:val="hy-AM" w:eastAsia="en-US"/>
              </w:rPr>
              <w:t>և</w:t>
            </w:r>
            <w:r w:rsidRPr="00CD083E">
              <w:rPr>
                <w:sz w:val="20"/>
                <w:szCs w:val="20"/>
                <w:lang w:val="hy-AM" w:eastAsia="en-US"/>
              </w:rPr>
              <w:t xml:space="preserve"> </w:t>
            </w:r>
            <w:r w:rsidRPr="00CD083E">
              <w:rPr>
                <w:rFonts w:ascii="Sylfaen" w:hAnsi="Sylfaen" w:cs="Sylfaen"/>
                <w:sz w:val="20"/>
                <w:szCs w:val="20"/>
                <w:lang w:val="hy-AM" w:eastAsia="en-US"/>
              </w:rPr>
              <w:t>այլ</w:t>
            </w:r>
            <w:r w:rsidRPr="00CD083E">
              <w:rPr>
                <w:sz w:val="20"/>
                <w:szCs w:val="20"/>
                <w:lang w:val="hy-AM" w:eastAsia="en-US"/>
              </w:rPr>
              <w:t xml:space="preserve"> </w:t>
            </w:r>
            <w:r w:rsidRPr="00CD083E">
              <w:rPr>
                <w:rFonts w:ascii="Sylfaen" w:hAnsi="Sylfaen" w:cs="Sylfaen"/>
                <w:sz w:val="20"/>
                <w:szCs w:val="20"/>
                <w:lang w:val="hy-AM" w:eastAsia="en-US"/>
              </w:rPr>
              <w:t>բնական</w:t>
            </w:r>
            <w:r w:rsidRPr="00CD083E">
              <w:rPr>
                <w:sz w:val="20"/>
                <w:szCs w:val="20"/>
                <w:lang w:val="hy-AM" w:eastAsia="en-US"/>
              </w:rPr>
              <w:t xml:space="preserve"> </w:t>
            </w:r>
            <w:r w:rsidRPr="00CD083E">
              <w:rPr>
                <w:rFonts w:ascii="Sylfaen" w:hAnsi="Sylfaen" w:cs="Sylfaen"/>
                <w:sz w:val="20"/>
                <w:szCs w:val="20"/>
                <w:lang w:val="hy-AM" w:eastAsia="en-US"/>
              </w:rPr>
              <w:t>տարերային</w:t>
            </w:r>
            <w:r w:rsidRPr="00CD083E">
              <w:rPr>
                <w:sz w:val="20"/>
                <w:szCs w:val="20"/>
                <w:lang w:val="hy-AM" w:eastAsia="en-US"/>
              </w:rPr>
              <w:t xml:space="preserve"> </w:t>
            </w:r>
            <w:r w:rsidRPr="00CD083E">
              <w:rPr>
                <w:rFonts w:ascii="Sylfaen" w:hAnsi="Sylfaen" w:cs="Sylfaen"/>
                <w:sz w:val="20"/>
                <w:szCs w:val="20"/>
                <w:lang w:val="hy-AM" w:eastAsia="en-US"/>
              </w:rPr>
              <w:t>աղետներ</w:t>
            </w:r>
            <w:r w:rsidRPr="00CD083E">
              <w:rPr>
                <w:sz w:val="20"/>
                <w:szCs w:val="20"/>
                <w:lang w:val="hy-AM" w:eastAsia="en-US"/>
              </w:rPr>
              <w:t xml:space="preserve">, </w:t>
            </w:r>
            <w:r w:rsidRPr="00CD083E">
              <w:rPr>
                <w:rFonts w:ascii="Sylfaen" w:hAnsi="Sylfaen" w:cs="Sylfaen"/>
                <w:sz w:val="20"/>
                <w:szCs w:val="20"/>
                <w:lang w:val="hy-AM" w:eastAsia="en-US"/>
              </w:rPr>
              <w:t>ինչպես</w:t>
            </w:r>
            <w:r w:rsidRPr="00CD083E">
              <w:rPr>
                <w:sz w:val="20"/>
                <w:szCs w:val="20"/>
                <w:lang w:val="hy-AM" w:eastAsia="en-US"/>
              </w:rPr>
              <w:t xml:space="preserve"> </w:t>
            </w:r>
            <w:r w:rsidRPr="00CD083E">
              <w:rPr>
                <w:rFonts w:ascii="Sylfaen" w:hAnsi="Sylfaen" w:cs="Sylfaen"/>
                <w:sz w:val="20"/>
                <w:szCs w:val="20"/>
                <w:lang w:val="hy-AM" w:eastAsia="en-US"/>
              </w:rPr>
              <w:t>նաև</w:t>
            </w:r>
            <w:r w:rsidRPr="00CD083E">
              <w:rPr>
                <w:sz w:val="20"/>
                <w:szCs w:val="20"/>
                <w:lang w:val="hy-AM" w:eastAsia="en-US"/>
              </w:rPr>
              <w:t xml:space="preserve"> </w:t>
            </w:r>
            <w:r w:rsidRPr="00CD083E">
              <w:rPr>
                <w:rFonts w:ascii="Sylfaen" w:hAnsi="Sylfaen" w:cs="Sylfaen"/>
                <w:sz w:val="20"/>
                <w:szCs w:val="20"/>
                <w:lang w:val="hy-AM" w:eastAsia="en-US"/>
              </w:rPr>
              <w:t>պետական</w:t>
            </w:r>
            <w:r w:rsidRPr="00CD083E">
              <w:rPr>
                <w:sz w:val="20"/>
                <w:szCs w:val="20"/>
                <w:lang w:val="hy-AM" w:eastAsia="en-US"/>
              </w:rPr>
              <w:t xml:space="preserve"> </w:t>
            </w:r>
            <w:r w:rsidRPr="00CD083E">
              <w:rPr>
                <w:rFonts w:ascii="Sylfaen" w:hAnsi="Sylfaen" w:cs="Sylfaen"/>
                <w:sz w:val="20"/>
                <w:szCs w:val="20"/>
                <w:lang w:val="hy-AM" w:eastAsia="en-US"/>
              </w:rPr>
              <w:t>մարմինների</w:t>
            </w:r>
            <w:r w:rsidRPr="00CD083E">
              <w:rPr>
                <w:sz w:val="20"/>
                <w:szCs w:val="20"/>
                <w:lang w:val="hy-AM" w:eastAsia="en-US"/>
              </w:rPr>
              <w:t xml:space="preserve"> </w:t>
            </w:r>
            <w:r w:rsidRPr="00CD083E">
              <w:rPr>
                <w:rFonts w:ascii="Sylfaen" w:hAnsi="Sylfaen" w:cs="Sylfaen"/>
                <w:sz w:val="20"/>
                <w:szCs w:val="20"/>
                <w:lang w:val="hy-AM" w:eastAsia="en-US"/>
              </w:rPr>
              <w:t>ակտերի</w:t>
            </w:r>
            <w:r w:rsidRPr="00CD083E">
              <w:rPr>
                <w:sz w:val="20"/>
                <w:szCs w:val="20"/>
                <w:lang w:val="hy-AM" w:eastAsia="en-US"/>
              </w:rPr>
              <w:t xml:space="preserve"> </w:t>
            </w:r>
            <w:r w:rsidRPr="00CD083E">
              <w:rPr>
                <w:rFonts w:ascii="Sylfaen" w:hAnsi="Sylfaen" w:cs="Sylfaen"/>
                <w:sz w:val="20"/>
                <w:szCs w:val="20"/>
                <w:lang w:val="hy-AM" w:eastAsia="en-US"/>
              </w:rPr>
              <w:t>հրատարակում</w:t>
            </w:r>
            <w:r w:rsidRPr="00CD083E">
              <w:rPr>
                <w:sz w:val="20"/>
                <w:szCs w:val="20"/>
                <w:lang w:val="hy-AM" w:eastAsia="en-US"/>
              </w:rPr>
              <w:t>:</w:t>
            </w:r>
          </w:p>
          <w:p w:rsidR="00CD083E" w:rsidRPr="00CD083E" w:rsidRDefault="00CD083E" w:rsidP="00021B03">
            <w:pPr>
              <w:jc w:val="both"/>
              <w:rPr>
                <w:rFonts w:ascii="Sylfaen" w:hAnsi="Sylfaen"/>
                <w:sz w:val="20"/>
                <w:szCs w:val="20"/>
                <w:lang w:val="hy-AM" w:eastAsia="en-US"/>
              </w:rPr>
            </w:pPr>
          </w:p>
          <w:p w:rsidR="00CD083E" w:rsidRPr="00CD083E" w:rsidRDefault="00CD083E" w:rsidP="00021B03">
            <w:pPr>
              <w:jc w:val="center"/>
              <w:rPr>
                <w:rFonts w:ascii="Sylfaen" w:hAnsi="Sylfaen"/>
                <w:b/>
                <w:sz w:val="20"/>
                <w:szCs w:val="20"/>
                <w:lang w:val="hy-AM" w:eastAsia="en-US"/>
              </w:rPr>
            </w:pPr>
            <w:r w:rsidRPr="00CD083E">
              <w:rPr>
                <w:rFonts w:ascii="Sylfaen" w:hAnsi="Sylfaen"/>
                <w:b/>
                <w:sz w:val="20"/>
                <w:szCs w:val="20"/>
                <w:lang w:val="hy-AM" w:eastAsia="en-US"/>
              </w:rPr>
              <w:t>7.</w:t>
            </w:r>
            <w:r w:rsidRPr="00CD083E">
              <w:rPr>
                <w:b/>
                <w:sz w:val="20"/>
                <w:szCs w:val="20"/>
                <w:lang w:val="hy-AM" w:eastAsia="en-US"/>
              </w:rPr>
              <w:t xml:space="preserve"> </w:t>
            </w:r>
            <w:r w:rsidRPr="00CD083E">
              <w:rPr>
                <w:rFonts w:ascii="Sylfaen" w:hAnsi="Sylfaen" w:cs="Sylfaen"/>
                <w:b/>
                <w:sz w:val="20"/>
                <w:szCs w:val="20"/>
                <w:lang w:val="hy-AM" w:eastAsia="en-US"/>
              </w:rPr>
              <w:t>ՎԵՃԵՐԻ</w:t>
            </w:r>
            <w:r w:rsidRPr="00CD083E">
              <w:rPr>
                <w:b/>
                <w:sz w:val="20"/>
                <w:szCs w:val="20"/>
                <w:lang w:val="hy-AM" w:eastAsia="en-US"/>
              </w:rPr>
              <w:t xml:space="preserve"> </w:t>
            </w:r>
            <w:r w:rsidRPr="00CD083E">
              <w:rPr>
                <w:rFonts w:ascii="Sylfaen" w:hAnsi="Sylfaen" w:cs="Sylfaen"/>
                <w:b/>
                <w:sz w:val="20"/>
                <w:szCs w:val="20"/>
                <w:lang w:val="hy-AM" w:eastAsia="en-US"/>
              </w:rPr>
              <w:t>ԼՈՒԾՄԱՆ</w:t>
            </w:r>
            <w:r w:rsidRPr="00CD083E">
              <w:rPr>
                <w:b/>
                <w:sz w:val="20"/>
                <w:szCs w:val="20"/>
                <w:lang w:val="hy-AM" w:eastAsia="en-US"/>
              </w:rPr>
              <w:t xml:space="preserve"> </w:t>
            </w:r>
            <w:r w:rsidRPr="00CD083E">
              <w:rPr>
                <w:rFonts w:ascii="Sylfaen" w:hAnsi="Sylfaen" w:cs="Sylfaen"/>
                <w:b/>
                <w:sz w:val="20"/>
                <w:szCs w:val="20"/>
                <w:lang w:val="hy-AM" w:eastAsia="en-US"/>
              </w:rPr>
              <w:t>ԿԱՐԳԸ</w:t>
            </w:r>
          </w:p>
          <w:p w:rsidR="00CD083E" w:rsidRPr="00CD083E" w:rsidRDefault="00CD083E" w:rsidP="00021B03">
            <w:pPr>
              <w:jc w:val="both"/>
              <w:rPr>
                <w:sz w:val="20"/>
                <w:szCs w:val="20"/>
                <w:lang w:val="hy-AM" w:eastAsia="en-US"/>
              </w:rPr>
            </w:pPr>
            <w:r w:rsidRPr="00CD083E">
              <w:rPr>
                <w:rFonts w:ascii="Sylfaen" w:hAnsi="Sylfaen"/>
                <w:sz w:val="20"/>
                <w:szCs w:val="20"/>
                <w:lang w:val="hy-AM" w:eastAsia="en-US"/>
              </w:rPr>
              <w:t>7</w:t>
            </w:r>
            <w:r w:rsidRPr="00CD083E">
              <w:rPr>
                <w:sz w:val="20"/>
                <w:szCs w:val="20"/>
                <w:lang w:val="hy-AM" w:eastAsia="en-US"/>
              </w:rPr>
              <w:t xml:space="preserve">.1. </w:t>
            </w:r>
            <w:r w:rsidRPr="00CD083E">
              <w:rPr>
                <w:rFonts w:ascii="Sylfaen" w:hAnsi="Sylfaen" w:cs="Sylfaen"/>
                <w:sz w:val="20"/>
                <w:szCs w:val="20"/>
                <w:lang w:val="hy-AM" w:eastAsia="en-US"/>
              </w:rPr>
              <w:t>Սույն</w:t>
            </w:r>
            <w:r w:rsidRPr="00CD083E">
              <w:rPr>
                <w:sz w:val="20"/>
                <w:szCs w:val="20"/>
                <w:lang w:val="hy-AM" w:eastAsia="en-US"/>
              </w:rPr>
              <w:t xml:space="preserve"> </w:t>
            </w:r>
            <w:r w:rsidRPr="00CD083E">
              <w:rPr>
                <w:rFonts w:ascii="Sylfaen" w:hAnsi="Sylfaen" w:cs="Sylfaen"/>
                <w:sz w:val="20"/>
                <w:szCs w:val="20"/>
                <w:lang w:val="hy-AM" w:eastAsia="en-US"/>
              </w:rPr>
              <w:t>Պայմանագրի</w:t>
            </w:r>
            <w:r w:rsidRPr="00CD083E">
              <w:rPr>
                <w:sz w:val="20"/>
                <w:szCs w:val="20"/>
                <w:lang w:val="hy-AM" w:eastAsia="en-US"/>
              </w:rPr>
              <w:t xml:space="preserve"> </w:t>
            </w:r>
            <w:r w:rsidRPr="00CD083E">
              <w:rPr>
                <w:rFonts w:ascii="Sylfaen" w:hAnsi="Sylfaen" w:cs="Sylfaen"/>
                <w:sz w:val="20"/>
                <w:szCs w:val="20"/>
                <w:lang w:val="hy-AM" w:eastAsia="en-US"/>
              </w:rPr>
              <w:t>կատար</w:t>
            </w:r>
            <w:r w:rsidRPr="00CD083E">
              <w:rPr>
                <w:sz w:val="20"/>
                <w:szCs w:val="20"/>
                <w:lang w:val="hy-AM" w:eastAsia="en-US"/>
              </w:rPr>
              <w:softHyphen/>
            </w:r>
            <w:r w:rsidRPr="00CD083E">
              <w:rPr>
                <w:rFonts w:ascii="Sylfaen" w:hAnsi="Sylfaen" w:cs="Sylfaen"/>
                <w:sz w:val="20"/>
                <w:szCs w:val="20"/>
                <w:lang w:val="hy-AM" w:eastAsia="en-US"/>
              </w:rPr>
              <w:t>ման</w:t>
            </w:r>
            <w:r w:rsidRPr="00CD083E">
              <w:rPr>
                <w:sz w:val="20"/>
                <w:szCs w:val="20"/>
                <w:lang w:val="hy-AM" w:eastAsia="en-US"/>
              </w:rPr>
              <w:t xml:space="preserve"> </w:t>
            </w:r>
            <w:r w:rsidRPr="00CD083E">
              <w:rPr>
                <w:rFonts w:ascii="Sylfaen" w:hAnsi="Sylfaen" w:cs="Sylfaen"/>
                <w:sz w:val="20"/>
                <w:szCs w:val="20"/>
                <w:lang w:val="hy-AM" w:eastAsia="en-US"/>
              </w:rPr>
              <w:t>ժամանակ</w:t>
            </w:r>
            <w:r w:rsidRPr="00CD083E">
              <w:rPr>
                <w:sz w:val="20"/>
                <w:szCs w:val="20"/>
                <w:lang w:val="hy-AM" w:eastAsia="en-US"/>
              </w:rPr>
              <w:t xml:space="preserve"> </w:t>
            </w:r>
            <w:r w:rsidRPr="00CD083E">
              <w:rPr>
                <w:rFonts w:ascii="Sylfaen" w:hAnsi="Sylfaen" w:cs="Sylfaen"/>
                <w:sz w:val="20"/>
                <w:szCs w:val="20"/>
                <w:lang w:val="hy-AM" w:eastAsia="en-US"/>
              </w:rPr>
              <w:t>ծագող</w:t>
            </w:r>
            <w:r w:rsidRPr="00CD083E">
              <w:rPr>
                <w:sz w:val="20"/>
                <w:szCs w:val="20"/>
                <w:lang w:val="hy-AM" w:eastAsia="en-US"/>
              </w:rPr>
              <w:t xml:space="preserve"> </w:t>
            </w:r>
            <w:r w:rsidRPr="00CD083E">
              <w:rPr>
                <w:rFonts w:ascii="Sylfaen" w:hAnsi="Sylfaen" w:cs="Sylfaen"/>
                <w:sz w:val="20"/>
                <w:szCs w:val="20"/>
                <w:lang w:val="hy-AM" w:eastAsia="en-US"/>
              </w:rPr>
              <w:t>բոլոր</w:t>
            </w:r>
            <w:r w:rsidRPr="00CD083E">
              <w:rPr>
                <w:sz w:val="20"/>
                <w:szCs w:val="20"/>
                <w:lang w:val="hy-AM" w:eastAsia="en-US"/>
              </w:rPr>
              <w:t xml:space="preserve"> </w:t>
            </w:r>
            <w:r w:rsidRPr="00CD083E">
              <w:rPr>
                <w:rFonts w:ascii="Sylfaen" w:hAnsi="Sylfaen" w:cs="Sylfaen"/>
                <w:sz w:val="20"/>
                <w:szCs w:val="20"/>
                <w:lang w:val="hy-AM" w:eastAsia="en-US"/>
              </w:rPr>
              <w:t>վեճերը</w:t>
            </w:r>
            <w:r w:rsidRPr="00CD083E">
              <w:rPr>
                <w:sz w:val="20"/>
                <w:szCs w:val="20"/>
                <w:lang w:val="hy-AM" w:eastAsia="en-US"/>
              </w:rPr>
              <w:t xml:space="preserve"> </w:t>
            </w:r>
            <w:r w:rsidRPr="00CD083E">
              <w:rPr>
                <w:rFonts w:ascii="Sylfaen" w:hAnsi="Sylfaen" w:cs="Sylfaen"/>
                <w:sz w:val="20"/>
                <w:szCs w:val="20"/>
                <w:lang w:val="hy-AM" w:eastAsia="en-US"/>
              </w:rPr>
              <w:t>և</w:t>
            </w:r>
            <w:r w:rsidRPr="00CD083E">
              <w:rPr>
                <w:sz w:val="20"/>
                <w:szCs w:val="20"/>
                <w:lang w:val="hy-AM" w:eastAsia="en-US"/>
              </w:rPr>
              <w:t xml:space="preserve"> </w:t>
            </w:r>
            <w:r w:rsidRPr="00CD083E">
              <w:rPr>
                <w:rFonts w:ascii="Sylfaen" w:hAnsi="Sylfaen" w:cs="Sylfaen"/>
                <w:sz w:val="20"/>
                <w:szCs w:val="20"/>
                <w:lang w:val="hy-AM" w:eastAsia="en-US"/>
              </w:rPr>
              <w:t>տարաձայնությունները</w:t>
            </w:r>
            <w:r w:rsidRPr="00CD083E">
              <w:rPr>
                <w:sz w:val="20"/>
                <w:szCs w:val="20"/>
                <w:lang w:val="hy-AM" w:eastAsia="en-US"/>
              </w:rPr>
              <w:t xml:space="preserve"> </w:t>
            </w:r>
            <w:r w:rsidRPr="00CD083E">
              <w:rPr>
                <w:rFonts w:ascii="Sylfaen" w:hAnsi="Sylfaen" w:cs="Sylfaen"/>
                <w:sz w:val="20"/>
                <w:szCs w:val="20"/>
                <w:lang w:val="hy-AM" w:eastAsia="en-US"/>
              </w:rPr>
              <w:lastRenderedPageBreak/>
              <w:t>լուծվում</w:t>
            </w:r>
            <w:r w:rsidRPr="00CD083E">
              <w:rPr>
                <w:sz w:val="20"/>
                <w:szCs w:val="20"/>
                <w:lang w:val="hy-AM" w:eastAsia="en-US"/>
              </w:rPr>
              <w:t xml:space="preserve"> </w:t>
            </w:r>
            <w:r w:rsidRPr="00CD083E">
              <w:rPr>
                <w:rFonts w:ascii="Sylfaen" w:hAnsi="Sylfaen" w:cs="Sylfaen"/>
                <w:sz w:val="20"/>
                <w:szCs w:val="20"/>
                <w:lang w:val="hy-AM" w:eastAsia="en-US"/>
              </w:rPr>
              <w:t>են</w:t>
            </w:r>
            <w:r w:rsidRPr="00CD083E">
              <w:rPr>
                <w:sz w:val="20"/>
                <w:szCs w:val="20"/>
                <w:lang w:val="hy-AM" w:eastAsia="en-US"/>
              </w:rPr>
              <w:t xml:space="preserve"> </w:t>
            </w:r>
            <w:r w:rsidRPr="00CD083E">
              <w:rPr>
                <w:rFonts w:ascii="Sylfaen" w:hAnsi="Sylfaen" w:cs="Sylfaen"/>
                <w:sz w:val="20"/>
                <w:szCs w:val="20"/>
                <w:lang w:val="hy-AM" w:eastAsia="en-US"/>
              </w:rPr>
              <w:t>բանակցությունների</w:t>
            </w:r>
            <w:r w:rsidRPr="00CD083E">
              <w:rPr>
                <w:sz w:val="20"/>
                <w:szCs w:val="20"/>
                <w:lang w:val="hy-AM" w:eastAsia="en-US"/>
              </w:rPr>
              <w:t xml:space="preserve"> </w:t>
            </w:r>
            <w:r w:rsidRPr="00CD083E">
              <w:rPr>
                <w:rFonts w:ascii="Sylfaen" w:hAnsi="Sylfaen" w:cs="Sylfaen"/>
                <w:sz w:val="20"/>
                <w:szCs w:val="20"/>
                <w:lang w:val="hy-AM" w:eastAsia="en-US"/>
              </w:rPr>
              <w:t>միջոցով</w:t>
            </w:r>
            <w:r w:rsidRPr="00CD083E">
              <w:rPr>
                <w:sz w:val="20"/>
                <w:szCs w:val="20"/>
                <w:lang w:val="hy-AM" w:eastAsia="en-US"/>
              </w:rPr>
              <w:t>:</w:t>
            </w:r>
          </w:p>
          <w:p w:rsidR="00CD083E" w:rsidRPr="00CD083E" w:rsidRDefault="00CD083E" w:rsidP="00021B03">
            <w:pPr>
              <w:jc w:val="both"/>
              <w:rPr>
                <w:rFonts w:ascii="Sylfaen" w:hAnsi="Sylfaen"/>
                <w:sz w:val="20"/>
                <w:szCs w:val="20"/>
                <w:lang w:val="hy-AM" w:eastAsia="en-US"/>
              </w:rPr>
            </w:pPr>
            <w:r w:rsidRPr="00CD083E">
              <w:rPr>
                <w:rFonts w:ascii="Sylfaen" w:hAnsi="Sylfaen"/>
                <w:sz w:val="20"/>
                <w:szCs w:val="20"/>
                <w:lang w:val="hy-AM" w:eastAsia="en-US"/>
              </w:rPr>
              <w:t>7</w:t>
            </w:r>
            <w:r w:rsidRPr="00CD083E">
              <w:rPr>
                <w:sz w:val="20"/>
                <w:szCs w:val="20"/>
                <w:lang w:val="hy-AM" w:eastAsia="en-US"/>
              </w:rPr>
              <w:t xml:space="preserve">.2. </w:t>
            </w:r>
            <w:r w:rsidRPr="00CD083E">
              <w:rPr>
                <w:rFonts w:ascii="Sylfaen" w:hAnsi="Sylfaen" w:cs="Sylfaen"/>
                <w:sz w:val="20"/>
                <w:szCs w:val="20"/>
                <w:lang w:val="hy-AM" w:eastAsia="en-US"/>
              </w:rPr>
              <w:t>Բանակցությունների</w:t>
            </w:r>
            <w:r w:rsidRPr="00CD083E">
              <w:rPr>
                <w:sz w:val="20"/>
                <w:szCs w:val="20"/>
                <w:lang w:val="hy-AM" w:eastAsia="en-US"/>
              </w:rPr>
              <w:t xml:space="preserve"> </w:t>
            </w:r>
            <w:r w:rsidRPr="00CD083E">
              <w:rPr>
                <w:rFonts w:ascii="Sylfaen" w:hAnsi="Sylfaen" w:cs="Sylfaen"/>
                <w:sz w:val="20"/>
                <w:szCs w:val="20"/>
                <w:lang w:val="hy-AM" w:eastAsia="en-US"/>
              </w:rPr>
              <w:t>միջոցով</w:t>
            </w:r>
            <w:r w:rsidRPr="00CD083E">
              <w:rPr>
                <w:sz w:val="20"/>
                <w:szCs w:val="20"/>
                <w:lang w:val="hy-AM" w:eastAsia="en-US"/>
              </w:rPr>
              <w:t xml:space="preserve"> </w:t>
            </w:r>
            <w:r w:rsidRPr="00CD083E">
              <w:rPr>
                <w:rFonts w:ascii="Sylfaen" w:hAnsi="Sylfaen" w:cs="Sylfaen"/>
                <w:sz w:val="20"/>
                <w:szCs w:val="20"/>
                <w:lang w:val="hy-AM" w:eastAsia="en-US"/>
              </w:rPr>
              <w:t>վեճերը</w:t>
            </w:r>
            <w:r w:rsidRPr="00CD083E">
              <w:rPr>
                <w:sz w:val="20"/>
                <w:szCs w:val="20"/>
                <w:lang w:val="hy-AM" w:eastAsia="en-US"/>
              </w:rPr>
              <w:t xml:space="preserve"> </w:t>
            </w:r>
            <w:r w:rsidRPr="00CD083E">
              <w:rPr>
                <w:rFonts w:ascii="Sylfaen" w:hAnsi="Sylfaen" w:cs="Sylfaen"/>
                <w:sz w:val="20"/>
                <w:szCs w:val="20"/>
                <w:lang w:val="hy-AM" w:eastAsia="en-US"/>
              </w:rPr>
              <w:t>չլուծելու</w:t>
            </w:r>
            <w:r w:rsidRPr="00CD083E">
              <w:rPr>
                <w:sz w:val="20"/>
                <w:szCs w:val="20"/>
                <w:lang w:val="hy-AM" w:eastAsia="en-US"/>
              </w:rPr>
              <w:t xml:space="preserve"> </w:t>
            </w:r>
            <w:r w:rsidRPr="00CD083E">
              <w:rPr>
                <w:rFonts w:ascii="Sylfaen" w:hAnsi="Sylfaen" w:cs="Sylfaen"/>
                <w:sz w:val="20"/>
                <w:szCs w:val="20"/>
                <w:lang w:val="hy-AM" w:eastAsia="en-US"/>
              </w:rPr>
              <w:t>դեպքում</w:t>
            </w:r>
            <w:r w:rsidRPr="00CD083E">
              <w:rPr>
                <w:sz w:val="20"/>
                <w:szCs w:val="20"/>
                <w:lang w:val="hy-AM" w:eastAsia="en-US"/>
              </w:rPr>
              <w:t xml:space="preserve">, </w:t>
            </w:r>
            <w:r w:rsidRPr="00CD083E">
              <w:rPr>
                <w:rFonts w:ascii="Sylfaen" w:hAnsi="Sylfaen" w:cs="Sylfaen"/>
                <w:sz w:val="20"/>
                <w:szCs w:val="20"/>
                <w:lang w:val="hy-AM" w:eastAsia="en-US"/>
              </w:rPr>
              <w:t>վերջիններս</w:t>
            </w:r>
            <w:r w:rsidRPr="00CD083E">
              <w:rPr>
                <w:sz w:val="20"/>
                <w:szCs w:val="20"/>
                <w:lang w:val="hy-AM" w:eastAsia="en-US"/>
              </w:rPr>
              <w:t xml:space="preserve"> </w:t>
            </w:r>
            <w:r w:rsidRPr="00CD083E">
              <w:rPr>
                <w:rFonts w:ascii="Sylfaen" w:hAnsi="Sylfaen" w:cs="Sylfaen"/>
                <w:sz w:val="20"/>
                <w:szCs w:val="20"/>
                <w:lang w:val="hy-AM" w:eastAsia="en-US"/>
              </w:rPr>
              <w:t>լուծվում</w:t>
            </w:r>
            <w:r w:rsidRPr="00CD083E">
              <w:rPr>
                <w:sz w:val="20"/>
                <w:szCs w:val="20"/>
                <w:lang w:val="hy-AM" w:eastAsia="en-US"/>
              </w:rPr>
              <w:t xml:space="preserve"> </w:t>
            </w:r>
            <w:r w:rsidRPr="00CD083E">
              <w:rPr>
                <w:rFonts w:ascii="Sylfaen" w:hAnsi="Sylfaen" w:cs="Sylfaen"/>
                <w:sz w:val="20"/>
                <w:szCs w:val="20"/>
                <w:lang w:val="hy-AM" w:eastAsia="en-US"/>
              </w:rPr>
              <w:t>են</w:t>
            </w:r>
            <w:r w:rsidRPr="00CD083E">
              <w:rPr>
                <w:sz w:val="20"/>
                <w:szCs w:val="20"/>
                <w:lang w:val="hy-AM" w:eastAsia="en-US"/>
              </w:rPr>
              <w:t xml:space="preserve"> </w:t>
            </w:r>
            <w:r w:rsidRPr="00CD083E">
              <w:rPr>
                <w:rFonts w:ascii="Sylfaen" w:hAnsi="Sylfaen" w:cs="Sylfaen"/>
                <w:sz w:val="20"/>
                <w:szCs w:val="20"/>
                <w:lang w:val="hy-AM" w:eastAsia="en-US"/>
              </w:rPr>
              <w:t>դատական</w:t>
            </w:r>
            <w:r w:rsidRPr="00CD083E">
              <w:rPr>
                <w:sz w:val="20"/>
                <w:szCs w:val="20"/>
                <w:lang w:val="hy-AM" w:eastAsia="en-US"/>
              </w:rPr>
              <w:t xml:space="preserve"> </w:t>
            </w:r>
            <w:r w:rsidRPr="00CD083E">
              <w:rPr>
                <w:rFonts w:ascii="Sylfaen" w:hAnsi="Sylfaen" w:cs="Sylfaen"/>
                <w:sz w:val="20"/>
                <w:szCs w:val="20"/>
                <w:lang w:val="hy-AM" w:eastAsia="en-US"/>
              </w:rPr>
              <w:t>կարգով՝</w:t>
            </w:r>
            <w:r w:rsidRPr="00CD083E">
              <w:rPr>
                <w:sz w:val="20"/>
                <w:szCs w:val="20"/>
                <w:lang w:val="hy-AM" w:eastAsia="en-US"/>
              </w:rPr>
              <w:t xml:space="preserve"> </w:t>
            </w:r>
            <w:r w:rsidRPr="00CD083E">
              <w:rPr>
                <w:rFonts w:ascii="Sylfaen" w:hAnsi="Sylfaen" w:cs="Sylfaen"/>
                <w:sz w:val="20"/>
                <w:szCs w:val="20"/>
                <w:lang w:val="hy-AM" w:eastAsia="en-US"/>
              </w:rPr>
              <w:t>ՀՀ</w:t>
            </w:r>
            <w:r w:rsidRPr="00CD083E">
              <w:rPr>
                <w:sz w:val="20"/>
                <w:szCs w:val="20"/>
                <w:lang w:val="hy-AM" w:eastAsia="en-US"/>
              </w:rPr>
              <w:t xml:space="preserve"> </w:t>
            </w:r>
            <w:r w:rsidRPr="00CD083E">
              <w:rPr>
                <w:rFonts w:ascii="Sylfaen" w:hAnsi="Sylfaen" w:cs="Sylfaen"/>
                <w:sz w:val="20"/>
                <w:szCs w:val="20"/>
                <w:lang w:val="hy-AM" w:eastAsia="en-US"/>
              </w:rPr>
              <w:t>գործող</w:t>
            </w:r>
            <w:r w:rsidRPr="00CD083E">
              <w:rPr>
                <w:sz w:val="20"/>
                <w:szCs w:val="20"/>
                <w:lang w:val="hy-AM" w:eastAsia="en-US"/>
              </w:rPr>
              <w:t xml:space="preserve"> </w:t>
            </w:r>
            <w:r w:rsidRPr="00CD083E">
              <w:rPr>
                <w:rFonts w:ascii="Sylfaen" w:hAnsi="Sylfaen" w:cs="Sylfaen"/>
                <w:sz w:val="20"/>
                <w:szCs w:val="20"/>
                <w:lang w:val="hy-AM" w:eastAsia="en-US"/>
              </w:rPr>
              <w:t>օրենսդրությանը</w:t>
            </w:r>
            <w:r w:rsidRPr="00CD083E">
              <w:rPr>
                <w:sz w:val="20"/>
                <w:szCs w:val="20"/>
                <w:lang w:val="hy-AM" w:eastAsia="en-US"/>
              </w:rPr>
              <w:t xml:space="preserve"> </w:t>
            </w:r>
            <w:r w:rsidRPr="00CD083E">
              <w:rPr>
                <w:rFonts w:ascii="Sylfaen" w:hAnsi="Sylfaen" w:cs="Sylfaen"/>
                <w:sz w:val="20"/>
                <w:szCs w:val="20"/>
                <w:lang w:val="hy-AM" w:eastAsia="en-US"/>
              </w:rPr>
              <w:t>համապատասխան</w:t>
            </w:r>
            <w:r w:rsidRPr="00CD083E">
              <w:rPr>
                <w:sz w:val="20"/>
                <w:szCs w:val="20"/>
                <w:lang w:val="hy-AM" w:eastAsia="en-US"/>
              </w:rPr>
              <w:t>:</w:t>
            </w:r>
          </w:p>
          <w:p w:rsidR="00CD083E" w:rsidRPr="00CD083E" w:rsidRDefault="00CD083E" w:rsidP="00021B03">
            <w:pPr>
              <w:jc w:val="both"/>
              <w:rPr>
                <w:rFonts w:ascii="Sylfaen" w:hAnsi="Sylfaen"/>
                <w:sz w:val="20"/>
                <w:szCs w:val="20"/>
                <w:lang w:val="hy-AM" w:eastAsia="en-US"/>
              </w:rPr>
            </w:pPr>
          </w:p>
          <w:p w:rsidR="00CD083E" w:rsidRPr="00CD083E" w:rsidRDefault="00CD083E" w:rsidP="00021B03">
            <w:pPr>
              <w:jc w:val="both"/>
              <w:rPr>
                <w:rFonts w:ascii="Sylfaen" w:hAnsi="Sylfaen"/>
                <w:sz w:val="20"/>
                <w:szCs w:val="20"/>
                <w:lang w:val="hy-AM" w:eastAsia="en-US"/>
              </w:rPr>
            </w:pPr>
          </w:p>
          <w:p w:rsidR="00CD083E" w:rsidRPr="00CD083E" w:rsidRDefault="00CD083E" w:rsidP="00021B03">
            <w:pPr>
              <w:jc w:val="both"/>
              <w:rPr>
                <w:rFonts w:ascii="Sylfaen" w:hAnsi="Sylfaen"/>
                <w:sz w:val="12"/>
                <w:szCs w:val="20"/>
                <w:lang w:val="hy-AM" w:eastAsia="en-US"/>
              </w:rPr>
            </w:pPr>
          </w:p>
          <w:p w:rsidR="00CD083E" w:rsidRPr="00CD083E" w:rsidRDefault="00CD083E" w:rsidP="00021B03">
            <w:pPr>
              <w:jc w:val="center"/>
              <w:rPr>
                <w:rFonts w:ascii="Sylfaen" w:eastAsia="Calibri" w:hAnsi="Sylfaen" w:cs="Sylfaen"/>
                <w:b/>
                <w:sz w:val="20"/>
                <w:szCs w:val="20"/>
                <w:lang w:val="hy-AM" w:eastAsia="en-US"/>
              </w:rPr>
            </w:pPr>
            <w:r w:rsidRPr="00CD083E">
              <w:rPr>
                <w:rFonts w:ascii="Sylfaen" w:eastAsia="Calibri" w:hAnsi="Sylfaen"/>
                <w:b/>
                <w:sz w:val="20"/>
                <w:szCs w:val="20"/>
                <w:lang w:val="hy-AM" w:eastAsia="en-US"/>
              </w:rPr>
              <w:t>8</w:t>
            </w:r>
            <w:r w:rsidRPr="00CD083E">
              <w:rPr>
                <w:rFonts w:eastAsia="Calibri"/>
                <w:b/>
                <w:sz w:val="20"/>
                <w:szCs w:val="20"/>
                <w:lang w:val="hy-AM" w:eastAsia="en-US"/>
              </w:rPr>
              <w:t xml:space="preserve">. </w:t>
            </w:r>
            <w:r w:rsidRPr="00CD083E">
              <w:rPr>
                <w:rFonts w:ascii="Sylfaen" w:eastAsia="Calibri" w:hAnsi="Sylfaen" w:cs="Sylfaen"/>
                <w:b/>
                <w:sz w:val="20"/>
                <w:szCs w:val="20"/>
                <w:lang w:val="hy-AM" w:eastAsia="en-US"/>
              </w:rPr>
              <w:t>ՊԱՅՄԱՆԱԳՐԻ</w:t>
            </w:r>
            <w:r w:rsidRPr="00CD083E">
              <w:rPr>
                <w:rFonts w:eastAsia="Calibri"/>
                <w:b/>
                <w:sz w:val="20"/>
                <w:szCs w:val="20"/>
                <w:lang w:val="hy-AM" w:eastAsia="en-US"/>
              </w:rPr>
              <w:t xml:space="preserve"> </w:t>
            </w:r>
            <w:r w:rsidRPr="00CD083E">
              <w:rPr>
                <w:rFonts w:ascii="Sylfaen" w:eastAsia="Calibri" w:hAnsi="Sylfaen" w:cs="Sylfaen"/>
                <w:b/>
                <w:sz w:val="20"/>
                <w:szCs w:val="20"/>
                <w:lang w:val="hy-AM" w:eastAsia="en-US"/>
              </w:rPr>
              <w:t>ԳՈՐԾՈՂՈՒԹՅԱՆ</w:t>
            </w:r>
            <w:r w:rsidRPr="00CD083E">
              <w:rPr>
                <w:rFonts w:eastAsia="Calibri"/>
                <w:b/>
                <w:sz w:val="20"/>
                <w:szCs w:val="20"/>
                <w:lang w:val="hy-AM" w:eastAsia="en-US"/>
              </w:rPr>
              <w:t xml:space="preserve">  </w:t>
            </w:r>
            <w:r w:rsidRPr="00CD083E">
              <w:rPr>
                <w:rFonts w:ascii="Sylfaen" w:eastAsia="Calibri" w:hAnsi="Sylfaen" w:cs="Sylfaen"/>
                <w:b/>
                <w:sz w:val="20"/>
                <w:szCs w:val="20"/>
                <w:lang w:val="hy-AM" w:eastAsia="en-US"/>
              </w:rPr>
              <w:t>ԺԱՄԿԵՏԸ</w:t>
            </w:r>
          </w:p>
          <w:p w:rsidR="00CD083E" w:rsidRPr="00CD083E" w:rsidRDefault="00CD083E" w:rsidP="00021B03">
            <w:pPr>
              <w:jc w:val="center"/>
              <w:rPr>
                <w:rFonts w:eastAsia="Calibri"/>
                <w:b/>
                <w:sz w:val="20"/>
                <w:szCs w:val="20"/>
                <w:lang w:val="hy-AM" w:eastAsia="en-US"/>
              </w:rPr>
            </w:pPr>
          </w:p>
          <w:p w:rsidR="00CD083E" w:rsidRPr="00CD083E" w:rsidRDefault="00CD083E" w:rsidP="00021B03">
            <w:pPr>
              <w:jc w:val="center"/>
              <w:rPr>
                <w:rFonts w:eastAsia="Calibri"/>
                <w:b/>
                <w:sz w:val="8"/>
                <w:szCs w:val="20"/>
                <w:lang w:val="hy-AM" w:eastAsia="en-US"/>
              </w:rPr>
            </w:pPr>
          </w:p>
          <w:p w:rsidR="00CD083E" w:rsidRPr="00CD083E" w:rsidRDefault="00CD083E" w:rsidP="00021B03">
            <w:pPr>
              <w:jc w:val="both"/>
              <w:rPr>
                <w:rFonts w:ascii="Sylfaen" w:hAnsi="Sylfaen" w:cs="Sylfaen"/>
                <w:sz w:val="20"/>
                <w:szCs w:val="20"/>
                <w:lang w:val="hy-AM" w:eastAsia="en-US"/>
              </w:rPr>
            </w:pPr>
            <w:r w:rsidRPr="00CD083E">
              <w:rPr>
                <w:rFonts w:ascii="Sylfaen" w:hAnsi="Sylfaen"/>
                <w:sz w:val="20"/>
                <w:szCs w:val="20"/>
                <w:lang w:val="hy-AM" w:eastAsia="en-US"/>
              </w:rPr>
              <w:t>8</w:t>
            </w:r>
            <w:r w:rsidRPr="00CD083E">
              <w:rPr>
                <w:sz w:val="20"/>
                <w:szCs w:val="20"/>
                <w:lang w:val="hy-AM" w:eastAsia="en-US"/>
              </w:rPr>
              <w:t>.1.</w:t>
            </w:r>
            <w:r w:rsidRPr="00CD083E">
              <w:rPr>
                <w:rFonts w:ascii="Sylfaen" w:hAnsi="Sylfaen" w:cs="Sylfaen"/>
                <w:lang w:val="hy-AM" w:eastAsia="en-US"/>
              </w:rPr>
              <w:t xml:space="preserve"> </w:t>
            </w:r>
            <w:r w:rsidRPr="00CD083E">
              <w:rPr>
                <w:rFonts w:ascii="Sylfaen" w:hAnsi="Sylfaen" w:cs="Sylfaen"/>
                <w:sz w:val="20"/>
                <w:szCs w:val="20"/>
                <w:lang w:val="hy-AM" w:eastAsia="en-US"/>
              </w:rPr>
              <w:t xml:space="preserve">Սույն Պայմանագիրն ուժի մեջ է մտնում կողմերի ստորագրման պահից և գործում է մինչև </w:t>
            </w:r>
            <w:r w:rsidRPr="00CD083E">
              <w:rPr>
                <w:rFonts w:ascii="Sylfaen" w:hAnsi="Sylfaen" w:cs="Sylfaen"/>
                <w:color w:val="FF0000"/>
                <w:sz w:val="20"/>
                <w:szCs w:val="20"/>
                <w:lang w:val="hy-AM" w:eastAsia="en-US"/>
              </w:rPr>
              <w:t xml:space="preserve">хх.хх.2022թ., </w:t>
            </w:r>
            <w:r w:rsidRPr="00CD083E">
              <w:rPr>
                <w:rFonts w:ascii="Sylfaen" w:hAnsi="Sylfaen" w:cs="Sylfaen"/>
                <w:sz w:val="20"/>
                <w:szCs w:val="20"/>
                <w:lang w:val="hy-AM" w:eastAsia="en-US"/>
              </w:rPr>
              <w:t>իսկ փոխադարձ հաշվարկների առումով՝ մինչ դրանց լիակատար կատարումը:</w:t>
            </w:r>
          </w:p>
          <w:p w:rsidR="00CD083E" w:rsidRPr="00CD083E" w:rsidRDefault="00CD083E" w:rsidP="00021B03">
            <w:pPr>
              <w:jc w:val="both"/>
              <w:rPr>
                <w:rFonts w:ascii="Sylfaen" w:hAnsi="Sylfaen" w:cs="Sylfaen"/>
                <w:sz w:val="20"/>
                <w:szCs w:val="20"/>
                <w:lang w:val="hy-AM" w:eastAsia="en-US"/>
              </w:rPr>
            </w:pPr>
          </w:p>
          <w:p w:rsidR="00CD083E" w:rsidRPr="00CD083E" w:rsidRDefault="00CD083E" w:rsidP="00021B03">
            <w:pPr>
              <w:jc w:val="center"/>
              <w:rPr>
                <w:rFonts w:ascii="Sylfaen" w:hAnsi="Sylfaen" w:cs="Sylfaen"/>
                <w:b/>
                <w:sz w:val="20"/>
                <w:szCs w:val="20"/>
                <w:lang w:val="hy-AM" w:eastAsia="en-US"/>
              </w:rPr>
            </w:pPr>
            <w:r w:rsidRPr="00CD083E">
              <w:rPr>
                <w:rFonts w:ascii="Sylfaen" w:hAnsi="Sylfaen"/>
                <w:b/>
                <w:sz w:val="20"/>
                <w:szCs w:val="20"/>
                <w:lang w:val="hy-AM" w:eastAsia="en-US"/>
              </w:rPr>
              <w:t>9</w:t>
            </w:r>
            <w:r w:rsidRPr="00CD083E">
              <w:rPr>
                <w:b/>
                <w:sz w:val="20"/>
                <w:szCs w:val="20"/>
                <w:lang w:val="hy-AM" w:eastAsia="en-US"/>
              </w:rPr>
              <w:t xml:space="preserve">. </w:t>
            </w:r>
            <w:r w:rsidRPr="00CD083E">
              <w:rPr>
                <w:rFonts w:ascii="Sylfaen" w:hAnsi="Sylfaen" w:cs="Sylfaen"/>
                <w:b/>
                <w:sz w:val="20"/>
                <w:szCs w:val="20"/>
                <w:lang w:val="hy-AM" w:eastAsia="en-US"/>
              </w:rPr>
              <w:t>ԱՅԼ</w:t>
            </w:r>
            <w:r w:rsidRPr="00CD083E">
              <w:rPr>
                <w:b/>
                <w:sz w:val="20"/>
                <w:szCs w:val="20"/>
                <w:lang w:val="hy-AM" w:eastAsia="en-US"/>
              </w:rPr>
              <w:t xml:space="preserve"> </w:t>
            </w:r>
            <w:r w:rsidRPr="00CD083E">
              <w:rPr>
                <w:rFonts w:ascii="Sylfaen" w:hAnsi="Sylfaen" w:cs="Sylfaen"/>
                <w:b/>
                <w:sz w:val="20"/>
                <w:szCs w:val="20"/>
                <w:lang w:val="hy-AM" w:eastAsia="en-US"/>
              </w:rPr>
              <w:t>ՊԱՅՄԱՆՆԵՐ</w:t>
            </w:r>
          </w:p>
          <w:p w:rsidR="00CD083E" w:rsidRPr="00CD083E" w:rsidRDefault="00CD083E" w:rsidP="00021B03">
            <w:pPr>
              <w:jc w:val="center"/>
              <w:rPr>
                <w:rFonts w:ascii="Sylfaen" w:hAnsi="Sylfaen"/>
                <w:b/>
                <w:sz w:val="20"/>
                <w:szCs w:val="20"/>
                <w:lang w:val="hy-AM" w:eastAsia="en-US"/>
              </w:rPr>
            </w:pPr>
          </w:p>
          <w:p w:rsidR="00CD083E" w:rsidRPr="00CD083E" w:rsidRDefault="00CD083E" w:rsidP="00021B03">
            <w:pPr>
              <w:jc w:val="both"/>
              <w:rPr>
                <w:sz w:val="20"/>
                <w:szCs w:val="20"/>
                <w:lang w:val="hy-AM" w:eastAsia="en-US"/>
              </w:rPr>
            </w:pPr>
            <w:r w:rsidRPr="00CD083E">
              <w:rPr>
                <w:rFonts w:ascii="Sylfaen" w:hAnsi="Sylfaen"/>
                <w:sz w:val="20"/>
                <w:szCs w:val="20"/>
                <w:lang w:val="hy-AM" w:eastAsia="en-US"/>
              </w:rPr>
              <w:t>9</w:t>
            </w:r>
            <w:r w:rsidRPr="00CD083E">
              <w:rPr>
                <w:sz w:val="20"/>
                <w:szCs w:val="20"/>
                <w:lang w:val="hy-AM" w:eastAsia="en-US"/>
              </w:rPr>
              <w:t xml:space="preserve">.1. </w:t>
            </w:r>
            <w:r w:rsidRPr="00CD083E">
              <w:rPr>
                <w:rFonts w:ascii="Sylfaen" w:hAnsi="Sylfaen" w:cs="Sylfaen"/>
                <w:sz w:val="20"/>
                <w:szCs w:val="20"/>
                <w:lang w:val="hy-AM" w:eastAsia="en-US"/>
              </w:rPr>
              <w:t>Սույն</w:t>
            </w:r>
            <w:r w:rsidRPr="00CD083E">
              <w:rPr>
                <w:sz w:val="20"/>
                <w:szCs w:val="20"/>
                <w:lang w:val="hy-AM" w:eastAsia="en-US"/>
              </w:rPr>
              <w:t xml:space="preserve"> </w:t>
            </w:r>
            <w:r w:rsidRPr="00CD083E">
              <w:rPr>
                <w:rFonts w:ascii="Sylfaen" w:hAnsi="Sylfaen" w:cs="Sylfaen"/>
                <w:sz w:val="20"/>
                <w:szCs w:val="20"/>
                <w:lang w:val="hy-AM" w:eastAsia="en-US"/>
              </w:rPr>
              <w:t>Պայմանագրի</w:t>
            </w:r>
            <w:r w:rsidRPr="00CD083E">
              <w:rPr>
                <w:sz w:val="20"/>
                <w:szCs w:val="20"/>
                <w:lang w:val="hy-AM" w:eastAsia="en-US"/>
              </w:rPr>
              <w:t xml:space="preserve"> </w:t>
            </w:r>
            <w:r w:rsidRPr="00CD083E">
              <w:rPr>
                <w:rFonts w:ascii="Sylfaen" w:hAnsi="Sylfaen" w:cs="Sylfaen"/>
                <w:sz w:val="20"/>
                <w:szCs w:val="20"/>
                <w:lang w:val="hy-AM" w:eastAsia="en-US"/>
              </w:rPr>
              <w:t>բոլոր</w:t>
            </w:r>
            <w:r w:rsidRPr="00CD083E">
              <w:rPr>
                <w:sz w:val="20"/>
                <w:szCs w:val="20"/>
                <w:lang w:val="hy-AM" w:eastAsia="en-US"/>
              </w:rPr>
              <w:t xml:space="preserve"> </w:t>
            </w:r>
            <w:r w:rsidRPr="00CD083E">
              <w:rPr>
                <w:rFonts w:ascii="Sylfaen" w:hAnsi="Sylfaen" w:cs="Sylfaen"/>
                <w:sz w:val="20"/>
                <w:szCs w:val="20"/>
                <w:lang w:val="hy-AM" w:eastAsia="en-US"/>
              </w:rPr>
              <w:t>փոփոխությունները</w:t>
            </w:r>
            <w:r w:rsidRPr="00CD083E">
              <w:rPr>
                <w:sz w:val="20"/>
                <w:szCs w:val="20"/>
                <w:lang w:val="hy-AM" w:eastAsia="en-US"/>
              </w:rPr>
              <w:t xml:space="preserve"> </w:t>
            </w:r>
            <w:r w:rsidRPr="00CD083E">
              <w:rPr>
                <w:rFonts w:ascii="Sylfaen" w:hAnsi="Sylfaen" w:cs="Sylfaen"/>
                <w:sz w:val="20"/>
                <w:szCs w:val="20"/>
                <w:lang w:val="hy-AM" w:eastAsia="en-US"/>
              </w:rPr>
              <w:t>և</w:t>
            </w:r>
            <w:r w:rsidRPr="00CD083E">
              <w:rPr>
                <w:sz w:val="20"/>
                <w:szCs w:val="20"/>
                <w:lang w:val="hy-AM" w:eastAsia="en-US"/>
              </w:rPr>
              <w:t xml:space="preserve"> </w:t>
            </w:r>
            <w:r w:rsidRPr="00CD083E">
              <w:rPr>
                <w:rFonts w:ascii="Sylfaen" w:hAnsi="Sylfaen" w:cs="Sylfaen"/>
                <w:sz w:val="20"/>
                <w:szCs w:val="20"/>
                <w:lang w:val="hy-AM" w:eastAsia="en-US"/>
              </w:rPr>
              <w:t>լրացումները</w:t>
            </w:r>
            <w:r w:rsidRPr="00CD083E">
              <w:rPr>
                <w:sz w:val="20"/>
                <w:szCs w:val="20"/>
                <w:lang w:val="hy-AM" w:eastAsia="en-US"/>
              </w:rPr>
              <w:t xml:space="preserve"> </w:t>
            </w:r>
            <w:r w:rsidRPr="00CD083E">
              <w:rPr>
                <w:rFonts w:ascii="Sylfaen" w:hAnsi="Sylfaen" w:cs="Sylfaen"/>
                <w:sz w:val="20"/>
                <w:szCs w:val="20"/>
                <w:lang w:val="hy-AM" w:eastAsia="en-US"/>
              </w:rPr>
              <w:t>պետք</w:t>
            </w:r>
            <w:r w:rsidRPr="00CD083E">
              <w:rPr>
                <w:sz w:val="20"/>
                <w:szCs w:val="20"/>
                <w:lang w:val="hy-AM" w:eastAsia="en-US"/>
              </w:rPr>
              <w:t xml:space="preserve"> </w:t>
            </w:r>
            <w:r w:rsidRPr="00CD083E">
              <w:rPr>
                <w:rFonts w:ascii="Sylfaen" w:hAnsi="Sylfaen" w:cs="Sylfaen"/>
                <w:sz w:val="20"/>
                <w:szCs w:val="20"/>
                <w:lang w:val="hy-AM" w:eastAsia="en-US"/>
              </w:rPr>
              <w:t>է</w:t>
            </w:r>
            <w:r w:rsidRPr="00CD083E">
              <w:rPr>
                <w:sz w:val="20"/>
                <w:szCs w:val="20"/>
                <w:lang w:val="hy-AM" w:eastAsia="en-US"/>
              </w:rPr>
              <w:t xml:space="preserve"> </w:t>
            </w:r>
            <w:r w:rsidRPr="00CD083E">
              <w:rPr>
                <w:rFonts w:ascii="Sylfaen" w:hAnsi="Sylfaen" w:cs="Sylfaen"/>
                <w:sz w:val="20"/>
                <w:szCs w:val="20"/>
                <w:lang w:val="hy-AM" w:eastAsia="en-US"/>
              </w:rPr>
              <w:t>կազմվեն</w:t>
            </w:r>
            <w:r w:rsidRPr="00CD083E">
              <w:rPr>
                <w:sz w:val="20"/>
                <w:szCs w:val="20"/>
                <w:lang w:val="hy-AM" w:eastAsia="en-US"/>
              </w:rPr>
              <w:t xml:space="preserve"> </w:t>
            </w:r>
            <w:r w:rsidRPr="00CD083E">
              <w:rPr>
                <w:rFonts w:ascii="Sylfaen" w:hAnsi="Sylfaen" w:cs="Sylfaen"/>
                <w:sz w:val="20"/>
                <w:szCs w:val="20"/>
                <w:lang w:val="hy-AM" w:eastAsia="en-US"/>
              </w:rPr>
              <w:t>գրավոր</w:t>
            </w:r>
            <w:r w:rsidRPr="00CD083E">
              <w:rPr>
                <w:sz w:val="20"/>
                <w:szCs w:val="20"/>
                <w:lang w:val="hy-AM" w:eastAsia="en-US"/>
              </w:rPr>
              <w:t xml:space="preserve"> </w:t>
            </w:r>
            <w:r w:rsidRPr="00CD083E">
              <w:rPr>
                <w:rFonts w:ascii="Sylfaen" w:hAnsi="Sylfaen" w:cs="Sylfaen"/>
                <w:sz w:val="20"/>
                <w:szCs w:val="20"/>
                <w:lang w:val="hy-AM" w:eastAsia="en-US"/>
              </w:rPr>
              <w:t>տեսքով</w:t>
            </w:r>
            <w:r w:rsidRPr="00CD083E">
              <w:rPr>
                <w:sz w:val="20"/>
                <w:szCs w:val="20"/>
                <w:lang w:val="hy-AM" w:eastAsia="en-US"/>
              </w:rPr>
              <w:t xml:space="preserve"> </w:t>
            </w:r>
            <w:r w:rsidRPr="00CD083E">
              <w:rPr>
                <w:rFonts w:ascii="Sylfaen" w:hAnsi="Sylfaen" w:cs="Sylfaen"/>
                <w:sz w:val="20"/>
                <w:szCs w:val="20"/>
                <w:lang w:val="hy-AM" w:eastAsia="en-US"/>
              </w:rPr>
              <w:t>և</w:t>
            </w:r>
            <w:r w:rsidRPr="00CD083E">
              <w:rPr>
                <w:sz w:val="20"/>
                <w:szCs w:val="20"/>
                <w:lang w:val="hy-AM" w:eastAsia="en-US"/>
              </w:rPr>
              <w:t xml:space="preserve"> </w:t>
            </w:r>
            <w:r w:rsidRPr="00CD083E">
              <w:rPr>
                <w:rFonts w:ascii="Sylfaen" w:hAnsi="Sylfaen" w:cs="Sylfaen"/>
                <w:sz w:val="20"/>
                <w:szCs w:val="20"/>
                <w:lang w:val="hy-AM" w:eastAsia="en-US"/>
              </w:rPr>
              <w:t>ստորագրվեն</w:t>
            </w:r>
            <w:r w:rsidRPr="00CD083E">
              <w:rPr>
                <w:sz w:val="20"/>
                <w:szCs w:val="20"/>
                <w:lang w:val="hy-AM" w:eastAsia="en-US"/>
              </w:rPr>
              <w:t xml:space="preserve"> </w:t>
            </w:r>
            <w:r w:rsidRPr="00CD083E">
              <w:rPr>
                <w:rFonts w:ascii="Sylfaen" w:hAnsi="Sylfaen" w:cs="Sylfaen"/>
                <w:sz w:val="20"/>
                <w:szCs w:val="20"/>
                <w:lang w:val="hy-AM" w:eastAsia="en-US"/>
              </w:rPr>
              <w:t>Կողմերի</w:t>
            </w:r>
            <w:r w:rsidRPr="00CD083E">
              <w:rPr>
                <w:sz w:val="20"/>
                <w:szCs w:val="20"/>
                <w:lang w:val="hy-AM" w:eastAsia="en-US"/>
              </w:rPr>
              <w:t xml:space="preserve"> </w:t>
            </w:r>
            <w:r w:rsidRPr="00CD083E">
              <w:rPr>
                <w:rFonts w:ascii="Sylfaen" w:hAnsi="Sylfaen" w:cs="Sylfaen"/>
                <w:sz w:val="20"/>
                <w:szCs w:val="20"/>
                <w:lang w:val="hy-AM" w:eastAsia="en-US"/>
              </w:rPr>
              <w:t>կողմից</w:t>
            </w:r>
            <w:r w:rsidRPr="00CD083E">
              <w:rPr>
                <w:sz w:val="20"/>
                <w:szCs w:val="20"/>
                <w:lang w:val="hy-AM" w:eastAsia="en-US"/>
              </w:rPr>
              <w:t>:</w:t>
            </w:r>
          </w:p>
          <w:p w:rsidR="00CD083E" w:rsidRPr="00CD083E" w:rsidRDefault="00CD083E" w:rsidP="00021B03">
            <w:pPr>
              <w:jc w:val="both"/>
              <w:rPr>
                <w:sz w:val="20"/>
                <w:szCs w:val="20"/>
                <w:lang w:val="hy-AM" w:eastAsia="en-US"/>
              </w:rPr>
            </w:pPr>
            <w:r w:rsidRPr="00CD083E">
              <w:rPr>
                <w:rFonts w:ascii="Sylfaen" w:hAnsi="Sylfaen"/>
                <w:sz w:val="20"/>
                <w:szCs w:val="20"/>
                <w:lang w:val="hy-AM" w:eastAsia="en-US"/>
              </w:rPr>
              <w:t>9</w:t>
            </w:r>
            <w:r w:rsidRPr="00CD083E">
              <w:rPr>
                <w:sz w:val="20"/>
                <w:szCs w:val="20"/>
                <w:lang w:val="hy-AM" w:eastAsia="en-US"/>
              </w:rPr>
              <w:t>.2.</w:t>
            </w:r>
            <w:r w:rsidRPr="00CD083E">
              <w:rPr>
                <w:rFonts w:ascii="Sylfaen" w:hAnsi="Sylfaen" w:cs="Sylfaen"/>
                <w:sz w:val="20"/>
                <w:szCs w:val="20"/>
                <w:lang w:val="hy-AM" w:eastAsia="en-US"/>
              </w:rPr>
              <w:t>Սույն</w:t>
            </w:r>
            <w:r w:rsidRPr="00CD083E">
              <w:rPr>
                <w:sz w:val="20"/>
                <w:szCs w:val="20"/>
                <w:lang w:val="hy-AM" w:eastAsia="en-US"/>
              </w:rPr>
              <w:t xml:space="preserve"> </w:t>
            </w:r>
            <w:r w:rsidRPr="00CD083E">
              <w:rPr>
                <w:rFonts w:ascii="Sylfaen" w:hAnsi="Sylfaen" w:cs="Sylfaen"/>
                <w:sz w:val="20"/>
                <w:szCs w:val="20"/>
                <w:lang w:val="hy-AM" w:eastAsia="en-US"/>
              </w:rPr>
              <w:t>պայմանագրով</w:t>
            </w:r>
            <w:r w:rsidRPr="00CD083E">
              <w:rPr>
                <w:sz w:val="20"/>
                <w:szCs w:val="20"/>
                <w:lang w:val="hy-AM" w:eastAsia="en-US"/>
              </w:rPr>
              <w:t xml:space="preserve"> </w:t>
            </w:r>
            <w:r w:rsidRPr="00CD083E">
              <w:rPr>
                <w:rFonts w:ascii="Sylfaen" w:hAnsi="Sylfaen" w:cs="Sylfaen"/>
                <w:sz w:val="20"/>
                <w:szCs w:val="20"/>
                <w:lang w:val="hy-AM" w:eastAsia="en-US"/>
              </w:rPr>
              <w:t>չնախատեսված</w:t>
            </w:r>
            <w:r w:rsidRPr="00CD083E">
              <w:rPr>
                <w:sz w:val="20"/>
                <w:szCs w:val="20"/>
                <w:lang w:val="hy-AM" w:eastAsia="en-US"/>
              </w:rPr>
              <w:t xml:space="preserve"> </w:t>
            </w:r>
            <w:r w:rsidRPr="00CD083E">
              <w:rPr>
                <w:rFonts w:ascii="Sylfaen" w:hAnsi="Sylfaen" w:cs="Sylfaen"/>
                <w:sz w:val="20"/>
                <w:szCs w:val="20"/>
                <w:lang w:val="hy-AM" w:eastAsia="en-US"/>
              </w:rPr>
              <w:t>բոլոր</w:t>
            </w:r>
            <w:r w:rsidRPr="00CD083E">
              <w:rPr>
                <w:sz w:val="20"/>
                <w:szCs w:val="20"/>
                <w:lang w:val="hy-AM" w:eastAsia="en-US"/>
              </w:rPr>
              <w:t xml:space="preserve"> </w:t>
            </w:r>
            <w:r w:rsidRPr="00CD083E">
              <w:rPr>
                <w:rFonts w:ascii="Sylfaen" w:hAnsi="Sylfaen" w:cs="Sylfaen"/>
                <w:sz w:val="20"/>
                <w:szCs w:val="20"/>
                <w:lang w:val="hy-AM" w:eastAsia="en-US"/>
              </w:rPr>
              <w:t>դեպքերում</w:t>
            </w:r>
            <w:r w:rsidRPr="00CD083E">
              <w:rPr>
                <w:sz w:val="20"/>
                <w:szCs w:val="20"/>
                <w:lang w:val="hy-AM" w:eastAsia="en-US"/>
              </w:rPr>
              <w:t xml:space="preserve"> </w:t>
            </w:r>
            <w:r w:rsidRPr="00CD083E">
              <w:rPr>
                <w:rFonts w:ascii="Sylfaen" w:hAnsi="Sylfaen" w:cs="Sylfaen"/>
                <w:sz w:val="20"/>
                <w:szCs w:val="20"/>
                <w:lang w:val="hy-AM" w:eastAsia="en-US"/>
              </w:rPr>
              <w:t>Կողմերը</w:t>
            </w:r>
            <w:r w:rsidRPr="00CD083E">
              <w:rPr>
                <w:sz w:val="20"/>
                <w:szCs w:val="20"/>
                <w:lang w:val="hy-AM" w:eastAsia="en-US"/>
              </w:rPr>
              <w:t xml:space="preserve"> </w:t>
            </w:r>
            <w:r w:rsidRPr="00CD083E">
              <w:rPr>
                <w:rFonts w:ascii="Sylfaen" w:hAnsi="Sylfaen" w:cs="Sylfaen"/>
                <w:sz w:val="20"/>
                <w:szCs w:val="20"/>
                <w:lang w:val="hy-AM" w:eastAsia="en-US"/>
              </w:rPr>
              <w:t>ղեկավարվում</w:t>
            </w:r>
            <w:r w:rsidRPr="00CD083E">
              <w:rPr>
                <w:sz w:val="20"/>
                <w:szCs w:val="20"/>
                <w:lang w:val="hy-AM" w:eastAsia="en-US"/>
              </w:rPr>
              <w:t xml:space="preserve"> </w:t>
            </w:r>
            <w:r w:rsidRPr="00CD083E">
              <w:rPr>
                <w:rFonts w:ascii="Sylfaen" w:hAnsi="Sylfaen" w:cs="Sylfaen"/>
                <w:sz w:val="20"/>
                <w:szCs w:val="20"/>
                <w:lang w:val="hy-AM" w:eastAsia="en-US"/>
              </w:rPr>
              <w:t>են</w:t>
            </w:r>
            <w:r w:rsidRPr="00CD083E">
              <w:rPr>
                <w:sz w:val="20"/>
                <w:szCs w:val="20"/>
                <w:lang w:val="hy-AM" w:eastAsia="en-US"/>
              </w:rPr>
              <w:t xml:space="preserve"> </w:t>
            </w:r>
            <w:r w:rsidRPr="00CD083E">
              <w:rPr>
                <w:rFonts w:ascii="Sylfaen" w:hAnsi="Sylfaen" w:cs="Sylfaen"/>
                <w:sz w:val="20"/>
                <w:szCs w:val="20"/>
                <w:lang w:val="hy-AM" w:eastAsia="en-US"/>
              </w:rPr>
              <w:t>ՀՀ</w:t>
            </w:r>
            <w:r w:rsidRPr="00CD083E">
              <w:rPr>
                <w:sz w:val="20"/>
                <w:szCs w:val="20"/>
                <w:lang w:val="hy-AM" w:eastAsia="en-US"/>
              </w:rPr>
              <w:t xml:space="preserve"> </w:t>
            </w:r>
            <w:r w:rsidRPr="00CD083E">
              <w:rPr>
                <w:rFonts w:ascii="Sylfaen" w:hAnsi="Sylfaen" w:cs="Sylfaen"/>
                <w:sz w:val="20"/>
                <w:szCs w:val="20"/>
                <w:lang w:val="hy-AM" w:eastAsia="en-US"/>
              </w:rPr>
              <w:t>օրենսդրությամբ</w:t>
            </w:r>
            <w:r w:rsidRPr="00CD083E">
              <w:rPr>
                <w:sz w:val="20"/>
                <w:szCs w:val="20"/>
                <w:lang w:val="hy-AM" w:eastAsia="en-US"/>
              </w:rPr>
              <w:t>:</w:t>
            </w:r>
          </w:p>
          <w:p w:rsidR="00CD083E" w:rsidRPr="00CD083E" w:rsidRDefault="00CD083E" w:rsidP="00021B03">
            <w:pPr>
              <w:jc w:val="both"/>
              <w:rPr>
                <w:rFonts w:ascii="Sylfaen" w:hAnsi="Sylfaen"/>
                <w:sz w:val="20"/>
                <w:szCs w:val="20"/>
                <w:lang w:val="hy-AM" w:eastAsia="en-US"/>
              </w:rPr>
            </w:pPr>
            <w:r w:rsidRPr="00CD083E">
              <w:rPr>
                <w:rFonts w:ascii="Sylfaen" w:hAnsi="Sylfaen"/>
                <w:sz w:val="20"/>
                <w:szCs w:val="20"/>
                <w:lang w:val="hy-AM" w:eastAsia="en-US"/>
              </w:rPr>
              <w:t>9</w:t>
            </w:r>
            <w:r w:rsidRPr="00CD083E">
              <w:rPr>
                <w:sz w:val="20"/>
                <w:szCs w:val="20"/>
                <w:lang w:val="hy-AM" w:eastAsia="en-US"/>
              </w:rPr>
              <w:t>.3.</w:t>
            </w:r>
            <w:r w:rsidRPr="00CD083E">
              <w:rPr>
                <w:rFonts w:ascii="Sylfaen" w:hAnsi="Sylfaen" w:cs="Sylfaen"/>
                <w:sz w:val="20"/>
                <w:szCs w:val="20"/>
                <w:lang w:val="hy-AM" w:eastAsia="en-US"/>
              </w:rPr>
              <w:t>Սույն</w:t>
            </w:r>
            <w:r w:rsidRPr="00CD083E">
              <w:rPr>
                <w:sz w:val="20"/>
                <w:szCs w:val="20"/>
                <w:lang w:val="hy-AM" w:eastAsia="en-US"/>
              </w:rPr>
              <w:t xml:space="preserve"> </w:t>
            </w:r>
            <w:r w:rsidRPr="00CD083E">
              <w:rPr>
                <w:rFonts w:ascii="Sylfaen" w:hAnsi="Sylfaen" w:cs="Sylfaen"/>
                <w:sz w:val="20"/>
                <w:szCs w:val="20"/>
                <w:lang w:val="hy-AM" w:eastAsia="en-US"/>
              </w:rPr>
              <w:t>Պայմանագիրը</w:t>
            </w:r>
            <w:r w:rsidRPr="00CD083E">
              <w:rPr>
                <w:sz w:val="20"/>
                <w:szCs w:val="20"/>
                <w:lang w:val="hy-AM" w:eastAsia="en-US"/>
              </w:rPr>
              <w:t xml:space="preserve"> </w:t>
            </w:r>
            <w:r w:rsidRPr="00CD083E">
              <w:rPr>
                <w:rFonts w:ascii="Sylfaen" w:hAnsi="Sylfaen" w:cs="Sylfaen"/>
                <w:sz w:val="20"/>
                <w:szCs w:val="20"/>
                <w:lang w:val="hy-AM" w:eastAsia="en-US"/>
              </w:rPr>
              <w:t>կազմված</w:t>
            </w:r>
            <w:r w:rsidRPr="00CD083E">
              <w:rPr>
                <w:sz w:val="20"/>
                <w:szCs w:val="20"/>
                <w:lang w:val="hy-AM" w:eastAsia="en-US"/>
              </w:rPr>
              <w:t xml:space="preserve"> </w:t>
            </w:r>
            <w:r w:rsidRPr="00CD083E">
              <w:rPr>
                <w:rFonts w:ascii="Sylfaen" w:hAnsi="Sylfaen" w:cs="Sylfaen"/>
                <w:sz w:val="20"/>
                <w:szCs w:val="20"/>
                <w:lang w:val="hy-AM" w:eastAsia="en-US"/>
              </w:rPr>
              <w:t>է</w:t>
            </w:r>
            <w:r w:rsidRPr="00CD083E">
              <w:rPr>
                <w:sz w:val="20"/>
                <w:szCs w:val="20"/>
                <w:lang w:val="hy-AM" w:eastAsia="en-US"/>
              </w:rPr>
              <w:t xml:space="preserve"> </w:t>
            </w:r>
            <w:r w:rsidRPr="00CD083E">
              <w:rPr>
                <w:rFonts w:ascii="Sylfaen" w:hAnsi="Sylfaen" w:cs="Sylfaen"/>
                <w:sz w:val="20"/>
                <w:szCs w:val="20"/>
                <w:lang w:val="hy-AM" w:eastAsia="en-US"/>
              </w:rPr>
              <w:t>ռուսերեն</w:t>
            </w:r>
            <w:r w:rsidRPr="00CD083E">
              <w:rPr>
                <w:sz w:val="20"/>
                <w:szCs w:val="20"/>
                <w:lang w:val="hy-AM" w:eastAsia="en-US"/>
              </w:rPr>
              <w:t xml:space="preserve"> </w:t>
            </w:r>
            <w:r w:rsidRPr="00CD083E">
              <w:rPr>
                <w:rFonts w:ascii="Sylfaen" w:hAnsi="Sylfaen" w:cs="Sylfaen"/>
                <w:sz w:val="20"/>
                <w:szCs w:val="20"/>
                <w:lang w:val="hy-AM" w:eastAsia="en-US"/>
              </w:rPr>
              <w:t>և</w:t>
            </w:r>
            <w:r w:rsidRPr="00CD083E">
              <w:rPr>
                <w:sz w:val="20"/>
                <w:szCs w:val="20"/>
                <w:lang w:val="hy-AM" w:eastAsia="en-US"/>
              </w:rPr>
              <w:t xml:space="preserve"> </w:t>
            </w:r>
            <w:r w:rsidRPr="00CD083E">
              <w:rPr>
                <w:rFonts w:ascii="Sylfaen" w:hAnsi="Sylfaen" w:cs="Sylfaen"/>
                <w:sz w:val="20"/>
                <w:szCs w:val="20"/>
                <w:lang w:val="hy-AM" w:eastAsia="en-US"/>
              </w:rPr>
              <w:t>հայերեն</w:t>
            </w:r>
            <w:r w:rsidRPr="00CD083E">
              <w:rPr>
                <w:sz w:val="20"/>
                <w:szCs w:val="20"/>
                <w:lang w:val="hy-AM" w:eastAsia="en-US"/>
              </w:rPr>
              <w:t xml:space="preserve"> </w:t>
            </w:r>
            <w:r w:rsidRPr="00CD083E">
              <w:rPr>
                <w:rFonts w:ascii="Sylfaen" w:hAnsi="Sylfaen" w:cs="Sylfaen"/>
                <w:sz w:val="20"/>
                <w:szCs w:val="20"/>
                <w:lang w:val="hy-AM" w:eastAsia="en-US"/>
              </w:rPr>
              <w:t>լեզուներով</w:t>
            </w:r>
            <w:r w:rsidRPr="00CD083E">
              <w:rPr>
                <w:sz w:val="20"/>
                <w:szCs w:val="20"/>
                <w:lang w:val="hy-AM" w:eastAsia="en-US"/>
              </w:rPr>
              <w:t xml:space="preserve">, </w:t>
            </w:r>
            <w:r w:rsidRPr="00CD083E">
              <w:rPr>
                <w:rFonts w:ascii="Sylfaen" w:hAnsi="Sylfaen" w:cs="Sylfaen"/>
                <w:sz w:val="20"/>
                <w:szCs w:val="20"/>
                <w:lang w:val="hy-AM" w:eastAsia="en-US"/>
              </w:rPr>
              <w:t>երեք</w:t>
            </w:r>
            <w:r w:rsidRPr="00CD083E">
              <w:rPr>
                <w:sz w:val="20"/>
                <w:szCs w:val="20"/>
                <w:lang w:val="hy-AM" w:eastAsia="en-US"/>
              </w:rPr>
              <w:t xml:space="preserve"> </w:t>
            </w:r>
            <w:r w:rsidRPr="00CD083E">
              <w:rPr>
                <w:rFonts w:ascii="Sylfaen" w:hAnsi="Sylfaen" w:cs="Sylfaen"/>
                <w:sz w:val="20"/>
                <w:szCs w:val="20"/>
                <w:lang w:val="hy-AM" w:eastAsia="en-US"/>
              </w:rPr>
              <w:t>օրինակից</w:t>
            </w:r>
            <w:r w:rsidRPr="00CD083E">
              <w:rPr>
                <w:sz w:val="20"/>
                <w:szCs w:val="20"/>
                <w:lang w:val="hy-AM" w:eastAsia="en-US"/>
              </w:rPr>
              <w:t xml:space="preserve">, </w:t>
            </w:r>
            <w:r w:rsidRPr="00CD083E">
              <w:rPr>
                <w:rFonts w:ascii="Sylfaen" w:hAnsi="Sylfaen" w:cs="Sylfaen"/>
                <w:sz w:val="20"/>
                <w:szCs w:val="20"/>
                <w:lang w:val="hy-AM" w:eastAsia="en-US"/>
              </w:rPr>
              <w:t>որոնք</w:t>
            </w:r>
            <w:r w:rsidRPr="00CD083E">
              <w:rPr>
                <w:sz w:val="20"/>
                <w:szCs w:val="20"/>
                <w:lang w:val="hy-AM" w:eastAsia="en-US"/>
              </w:rPr>
              <w:t xml:space="preserve"> </w:t>
            </w:r>
            <w:r w:rsidRPr="00CD083E">
              <w:rPr>
                <w:rFonts w:ascii="Sylfaen" w:hAnsi="Sylfaen" w:cs="Sylfaen"/>
                <w:sz w:val="20"/>
                <w:szCs w:val="20"/>
                <w:lang w:val="hy-AM" w:eastAsia="en-US"/>
              </w:rPr>
              <w:t>ունեն</w:t>
            </w:r>
            <w:r w:rsidRPr="00CD083E">
              <w:rPr>
                <w:sz w:val="20"/>
                <w:szCs w:val="20"/>
                <w:lang w:val="hy-AM" w:eastAsia="en-US"/>
              </w:rPr>
              <w:t xml:space="preserve"> </w:t>
            </w:r>
            <w:r w:rsidRPr="00CD083E">
              <w:rPr>
                <w:rFonts w:ascii="Sylfaen" w:hAnsi="Sylfaen" w:cs="Sylfaen"/>
                <w:sz w:val="20"/>
                <w:szCs w:val="20"/>
                <w:lang w:val="hy-AM" w:eastAsia="en-US"/>
              </w:rPr>
              <w:t>հավասարազոր</w:t>
            </w:r>
            <w:r w:rsidRPr="00CD083E">
              <w:rPr>
                <w:sz w:val="20"/>
                <w:szCs w:val="20"/>
                <w:lang w:val="hy-AM" w:eastAsia="en-US"/>
              </w:rPr>
              <w:t xml:space="preserve"> </w:t>
            </w:r>
            <w:r w:rsidRPr="00CD083E">
              <w:rPr>
                <w:rFonts w:ascii="Sylfaen" w:hAnsi="Sylfaen" w:cs="Sylfaen"/>
                <w:sz w:val="20"/>
                <w:szCs w:val="20"/>
                <w:lang w:val="hy-AM" w:eastAsia="en-US"/>
              </w:rPr>
              <w:t>իրավաբանական</w:t>
            </w:r>
            <w:r w:rsidRPr="00CD083E">
              <w:rPr>
                <w:sz w:val="20"/>
                <w:szCs w:val="20"/>
                <w:lang w:val="hy-AM" w:eastAsia="en-US"/>
              </w:rPr>
              <w:t xml:space="preserve"> </w:t>
            </w:r>
            <w:r w:rsidRPr="00CD083E">
              <w:rPr>
                <w:rFonts w:ascii="Sylfaen" w:hAnsi="Sylfaen" w:cs="Sylfaen"/>
                <w:sz w:val="20"/>
                <w:szCs w:val="20"/>
                <w:lang w:val="hy-AM" w:eastAsia="en-US"/>
              </w:rPr>
              <w:t>ուժ</w:t>
            </w:r>
            <w:r w:rsidRPr="00CD083E">
              <w:rPr>
                <w:sz w:val="20"/>
                <w:szCs w:val="20"/>
                <w:lang w:val="hy-AM" w:eastAsia="en-US"/>
              </w:rPr>
              <w:t xml:space="preserve">, </w:t>
            </w:r>
            <w:r w:rsidRPr="00CD083E">
              <w:rPr>
                <w:rFonts w:ascii="Sylfaen" w:hAnsi="Sylfaen" w:cs="Sylfaen"/>
                <w:sz w:val="20"/>
                <w:szCs w:val="20"/>
                <w:lang w:val="hy-AM" w:eastAsia="en-US"/>
              </w:rPr>
              <w:t>մեկ օրինակ</w:t>
            </w:r>
            <w:r w:rsidRPr="00CD083E">
              <w:rPr>
                <w:sz w:val="20"/>
                <w:szCs w:val="20"/>
                <w:lang w:val="hy-AM" w:eastAsia="en-US"/>
              </w:rPr>
              <w:t xml:space="preserve"> </w:t>
            </w:r>
            <w:r w:rsidRPr="00CD083E">
              <w:rPr>
                <w:rFonts w:ascii="Sylfaen" w:hAnsi="Sylfaen" w:cs="Sylfaen"/>
                <w:sz w:val="20"/>
                <w:szCs w:val="20"/>
                <w:lang w:val="hy-AM" w:eastAsia="en-US"/>
              </w:rPr>
              <w:t>Կատարողի</w:t>
            </w:r>
            <w:r w:rsidRPr="00CD083E">
              <w:rPr>
                <w:sz w:val="20"/>
                <w:szCs w:val="20"/>
                <w:lang w:val="hy-AM" w:eastAsia="en-US"/>
              </w:rPr>
              <w:t xml:space="preserve"> </w:t>
            </w:r>
            <w:r w:rsidRPr="00CD083E">
              <w:rPr>
                <w:rFonts w:ascii="Sylfaen" w:hAnsi="Sylfaen" w:cs="Sylfaen"/>
                <w:sz w:val="20"/>
                <w:szCs w:val="20"/>
                <w:lang w:val="hy-AM" w:eastAsia="en-US"/>
              </w:rPr>
              <w:t>համար</w:t>
            </w:r>
            <w:r w:rsidRPr="00CD083E">
              <w:rPr>
                <w:sz w:val="20"/>
                <w:szCs w:val="20"/>
                <w:lang w:val="hy-AM" w:eastAsia="en-US"/>
              </w:rPr>
              <w:t xml:space="preserve">, </w:t>
            </w:r>
            <w:r w:rsidRPr="00CD083E">
              <w:rPr>
                <w:rFonts w:ascii="Sylfaen" w:hAnsi="Sylfaen" w:cs="Sylfaen"/>
                <w:sz w:val="20"/>
                <w:szCs w:val="20"/>
                <w:lang w:val="hy-AM" w:eastAsia="en-US"/>
              </w:rPr>
              <w:t>երկու օրինակ</w:t>
            </w:r>
            <w:r w:rsidRPr="00CD083E">
              <w:rPr>
                <w:sz w:val="20"/>
                <w:szCs w:val="20"/>
                <w:lang w:val="hy-AM" w:eastAsia="en-US"/>
              </w:rPr>
              <w:t xml:space="preserve"> </w:t>
            </w:r>
            <w:r w:rsidRPr="00CD083E">
              <w:rPr>
                <w:rFonts w:ascii="Sylfaen" w:hAnsi="Sylfaen" w:cs="Sylfaen"/>
                <w:sz w:val="20"/>
                <w:szCs w:val="20"/>
                <w:lang w:val="hy-AM" w:eastAsia="en-US"/>
              </w:rPr>
              <w:t>Պատվիրատուի</w:t>
            </w:r>
            <w:r w:rsidRPr="00CD083E">
              <w:rPr>
                <w:sz w:val="20"/>
                <w:szCs w:val="20"/>
                <w:lang w:val="hy-AM" w:eastAsia="en-US"/>
              </w:rPr>
              <w:t xml:space="preserve"> </w:t>
            </w:r>
            <w:r w:rsidRPr="00CD083E">
              <w:rPr>
                <w:rFonts w:ascii="Sylfaen" w:hAnsi="Sylfaen" w:cs="Sylfaen"/>
                <w:sz w:val="20"/>
                <w:szCs w:val="20"/>
                <w:lang w:val="hy-AM" w:eastAsia="en-US"/>
              </w:rPr>
              <w:t>համար</w:t>
            </w:r>
            <w:r w:rsidRPr="00CD083E">
              <w:rPr>
                <w:sz w:val="20"/>
                <w:szCs w:val="20"/>
                <w:lang w:val="hy-AM" w:eastAsia="en-US"/>
              </w:rPr>
              <w:t>:</w:t>
            </w:r>
          </w:p>
          <w:p w:rsidR="00CD083E" w:rsidRPr="00CD083E" w:rsidRDefault="00CD083E" w:rsidP="00021B03">
            <w:pPr>
              <w:jc w:val="both"/>
              <w:rPr>
                <w:rFonts w:ascii="Sylfaen" w:hAnsi="Sylfaen" w:cs="Sylfaen"/>
                <w:sz w:val="20"/>
                <w:szCs w:val="20"/>
                <w:lang w:val="hy-AM" w:eastAsia="en-US"/>
              </w:rPr>
            </w:pPr>
            <w:r w:rsidRPr="00CD083E">
              <w:rPr>
                <w:rFonts w:ascii="Sylfaen" w:hAnsi="Sylfaen"/>
                <w:sz w:val="20"/>
                <w:szCs w:val="20"/>
                <w:lang w:val="hy-AM" w:eastAsia="en-US"/>
              </w:rPr>
              <w:t>9.4.</w:t>
            </w:r>
            <w:r w:rsidRPr="00CD083E">
              <w:rPr>
                <w:rFonts w:ascii="Sylfaen" w:hAnsi="Sylfaen" w:cs="Sylfaen"/>
                <w:b/>
                <w:sz w:val="20"/>
                <w:szCs w:val="20"/>
                <w:lang w:val="hy-AM" w:eastAsia="en-US"/>
              </w:rPr>
              <w:t xml:space="preserve"> </w:t>
            </w:r>
            <w:r w:rsidRPr="00CD083E">
              <w:rPr>
                <w:rFonts w:ascii="Sylfaen" w:hAnsi="Sylfaen" w:cs="Sylfaen"/>
                <w:sz w:val="20"/>
                <w:szCs w:val="20"/>
                <w:lang w:val="hy-AM" w:eastAsia="en-US"/>
              </w:rPr>
              <w:t>Հավելվածներ №1 (</w:t>
            </w:r>
            <w:r w:rsidRPr="00CD083E">
              <w:rPr>
                <w:rFonts w:ascii="Sylfaen" w:hAnsi="Sylfaen" w:cs="Sylfaen"/>
                <w:b/>
                <w:sz w:val="20"/>
                <w:szCs w:val="20"/>
                <w:lang w:val="hy-AM" w:eastAsia="en-US"/>
              </w:rPr>
              <w:t>Պայմանագրի գնի ամփոփագիր</w:t>
            </w:r>
            <w:r w:rsidRPr="00CD083E">
              <w:rPr>
                <w:rFonts w:ascii="Sylfaen" w:hAnsi="Sylfaen" w:cs="Sylfaen"/>
                <w:sz w:val="20"/>
                <w:szCs w:val="20"/>
                <w:lang w:val="hy-AM" w:eastAsia="en-US"/>
              </w:rPr>
              <w:t>) և №2 (</w:t>
            </w:r>
            <w:r w:rsidRPr="00CD083E">
              <w:rPr>
                <w:rFonts w:ascii="Sylfaen" w:hAnsi="Sylfaen" w:cs="Sylfaen"/>
                <w:b/>
                <w:sz w:val="20"/>
                <w:szCs w:val="20"/>
                <w:lang w:val="hy-AM" w:eastAsia="en-US"/>
              </w:rPr>
              <w:t>հանձնման-ընդունման Ակտ</w:t>
            </w:r>
            <w:r w:rsidRPr="00CD083E">
              <w:rPr>
                <w:rFonts w:ascii="Sylfaen" w:hAnsi="Sylfaen" w:cs="Sylfaen"/>
                <w:sz w:val="20"/>
                <w:szCs w:val="20"/>
                <w:lang w:val="hy-AM" w:eastAsia="en-US"/>
              </w:rPr>
              <w:t>) հանդիսանում են սույն Պայմանագրի անբաժանելի մասերը:</w:t>
            </w:r>
          </w:p>
          <w:p w:rsidR="00CD083E" w:rsidRPr="00CD083E" w:rsidRDefault="00CD083E" w:rsidP="00021B03">
            <w:pPr>
              <w:jc w:val="both"/>
              <w:rPr>
                <w:rFonts w:ascii="Sylfaen" w:hAnsi="Sylfaen"/>
                <w:sz w:val="16"/>
                <w:szCs w:val="20"/>
                <w:lang w:val="hy-AM" w:eastAsia="en-US"/>
              </w:rPr>
            </w:pPr>
          </w:p>
          <w:p w:rsidR="00CD083E" w:rsidRPr="00CD083E" w:rsidRDefault="00CD083E" w:rsidP="00021B03">
            <w:pPr>
              <w:jc w:val="both"/>
              <w:rPr>
                <w:sz w:val="8"/>
                <w:szCs w:val="20"/>
                <w:lang w:val="hy-AM" w:eastAsia="en-US"/>
              </w:rPr>
            </w:pPr>
          </w:p>
          <w:p w:rsidR="00CD083E" w:rsidRPr="00CD083E" w:rsidRDefault="00CD083E" w:rsidP="00021B03">
            <w:pPr>
              <w:jc w:val="center"/>
              <w:rPr>
                <w:rFonts w:ascii="Sylfaen" w:hAnsi="Sylfaen"/>
                <w:b/>
                <w:color w:val="000000"/>
                <w:sz w:val="20"/>
                <w:szCs w:val="20"/>
                <w:shd w:val="clear" w:color="auto" w:fill="FFFFFF"/>
                <w:lang w:val="hy-AM" w:eastAsia="en-US"/>
              </w:rPr>
            </w:pPr>
            <w:r w:rsidRPr="00CD083E">
              <w:rPr>
                <w:b/>
                <w:sz w:val="20"/>
                <w:szCs w:val="20"/>
                <w:lang w:val="hy-AM" w:eastAsia="en-US"/>
              </w:rPr>
              <w:t>1</w:t>
            </w:r>
            <w:r w:rsidRPr="00CD083E">
              <w:rPr>
                <w:rFonts w:ascii="Sylfaen" w:hAnsi="Sylfaen"/>
                <w:b/>
                <w:sz w:val="20"/>
                <w:szCs w:val="20"/>
                <w:lang w:val="hy-AM" w:eastAsia="en-US"/>
              </w:rPr>
              <w:t xml:space="preserve">0. </w:t>
            </w:r>
            <w:r w:rsidRPr="00CD083E">
              <w:rPr>
                <w:rFonts w:ascii="Sylfaen" w:hAnsi="Sylfaen"/>
                <w:b/>
                <w:color w:val="000000"/>
                <w:sz w:val="20"/>
                <w:szCs w:val="20"/>
                <w:shd w:val="clear" w:color="auto" w:fill="FFFFFF"/>
                <w:lang w:val="hy-AM" w:eastAsia="en-US"/>
              </w:rPr>
              <w:t>ԿՈՂՄԵՐԻ ԻՐԱՎԱԲԱՆԱԿԱՆ ՀԱՍՑԵՆԵՐԸ ԵՎ ՎԱՎԵՐԱՊԱՅՄԱՆՆԵՐԸ</w:t>
            </w:r>
          </w:p>
          <w:p w:rsidR="00CD083E" w:rsidRPr="00CD083E" w:rsidRDefault="00CD083E" w:rsidP="00021B03">
            <w:pPr>
              <w:jc w:val="both"/>
              <w:rPr>
                <w:sz w:val="4"/>
                <w:szCs w:val="20"/>
                <w:lang w:val="hy-AM" w:eastAsia="en-US"/>
              </w:rPr>
            </w:pPr>
          </w:p>
          <w:tbl>
            <w:tblPr>
              <w:tblW w:w="0" w:type="auto"/>
              <w:tblLayout w:type="fixed"/>
              <w:tblLook w:val="04A0" w:firstRow="1" w:lastRow="0" w:firstColumn="1" w:lastColumn="0" w:noHBand="0" w:noVBand="1"/>
            </w:tblPr>
            <w:tblGrid>
              <w:gridCol w:w="2894"/>
              <w:gridCol w:w="2546"/>
            </w:tblGrid>
            <w:tr w:rsidR="00CD083E" w:rsidRPr="00CD083E" w:rsidTr="00973849">
              <w:tc>
                <w:tcPr>
                  <w:tcW w:w="2894" w:type="dxa"/>
                </w:tcPr>
                <w:p w:rsidR="00CD083E" w:rsidRPr="00CD083E" w:rsidRDefault="00CD083E" w:rsidP="00021B03">
                  <w:pPr>
                    <w:framePr w:hSpace="180" w:wrap="around" w:vAnchor="text" w:hAnchor="margin" w:xAlign="center" w:y="883"/>
                    <w:ind w:right="176"/>
                    <w:jc w:val="center"/>
                    <w:rPr>
                      <w:rFonts w:ascii="Sylfaen" w:hAnsi="Sylfaen" w:cs="Arial Armenian"/>
                      <w:b/>
                      <w:sz w:val="20"/>
                      <w:szCs w:val="21"/>
                      <w:lang w:val="hy-AM" w:eastAsia="en-US"/>
                    </w:rPr>
                  </w:pPr>
                  <w:r w:rsidRPr="00CD083E">
                    <w:rPr>
                      <w:rFonts w:ascii="Sylfaen" w:hAnsi="Sylfaen" w:cs="Arial Armenian"/>
                      <w:b/>
                      <w:sz w:val="20"/>
                      <w:szCs w:val="21"/>
                      <w:lang w:val="hy-AM" w:eastAsia="en-US"/>
                    </w:rPr>
                    <w:t>«Պատվիրատու»</w:t>
                  </w:r>
                </w:p>
              </w:tc>
              <w:tc>
                <w:tcPr>
                  <w:tcW w:w="2546" w:type="dxa"/>
                </w:tcPr>
                <w:p w:rsidR="00CD083E" w:rsidRPr="00CD083E" w:rsidRDefault="00CD083E" w:rsidP="00021B03">
                  <w:pPr>
                    <w:framePr w:hSpace="180" w:wrap="around" w:vAnchor="text" w:hAnchor="margin" w:xAlign="center" w:y="883"/>
                    <w:ind w:right="176"/>
                    <w:jc w:val="center"/>
                    <w:rPr>
                      <w:b/>
                      <w:sz w:val="20"/>
                      <w:szCs w:val="20"/>
                      <w:lang w:val="hy-AM" w:eastAsia="en-US"/>
                    </w:rPr>
                  </w:pPr>
                  <w:r w:rsidRPr="00CD083E">
                    <w:rPr>
                      <w:rFonts w:ascii="Sylfaen" w:hAnsi="Sylfaen" w:cs="Sylfaen"/>
                      <w:b/>
                      <w:sz w:val="20"/>
                      <w:szCs w:val="21"/>
                      <w:lang w:val="hy-AM" w:eastAsia="en-US"/>
                    </w:rPr>
                    <w:t>«Կատարող»</w:t>
                  </w:r>
                </w:p>
              </w:tc>
            </w:tr>
            <w:tr w:rsidR="00CD083E" w:rsidRPr="00CD083E" w:rsidTr="00973849">
              <w:tc>
                <w:tcPr>
                  <w:tcW w:w="2894" w:type="dxa"/>
                </w:tcPr>
                <w:p w:rsidR="00CD083E" w:rsidRPr="00CD083E" w:rsidRDefault="00CD083E" w:rsidP="00021B03">
                  <w:pPr>
                    <w:framePr w:hSpace="180" w:wrap="around" w:vAnchor="text" w:hAnchor="margin" w:xAlign="center" w:y="883"/>
                    <w:ind w:right="176"/>
                    <w:jc w:val="center"/>
                    <w:rPr>
                      <w:rFonts w:ascii="Sylfaen" w:hAnsi="Sylfaen" w:cs="Arial Armenian"/>
                      <w:b/>
                      <w:sz w:val="20"/>
                      <w:szCs w:val="21"/>
                      <w:lang w:val="hy-AM" w:eastAsia="en-US"/>
                    </w:rPr>
                  </w:pPr>
                  <w:r w:rsidRPr="00CD083E">
                    <w:rPr>
                      <w:rFonts w:ascii="Sylfaen" w:hAnsi="Sylfaen" w:cs="Arial Armenian"/>
                      <w:b/>
                      <w:sz w:val="20"/>
                      <w:szCs w:val="21"/>
                      <w:lang w:val="hy-AM" w:eastAsia="en-US"/>
                    </w:rPr>
                    <w:t>«ՀԿԵ» ՓԲԸ</w:t>
                  </w:r>
                </w:p>
              </w:tc>
              <w:tc>
                <w:tcPr>
                  <w:tcW w:w="2546" w:type="dxa"/>
                </w:tcPr>
                <w:p w:rsidR="00CD083E" w:rsidRPr="00CD083E" w:rsidRDefault="00CD083E" w:rsidP="00021B03">
                  <w:pPr>
                    <w:framePr w:hSpace="180" w:wrap="around" w:vAnchor="text" w:hAnchor="margin" w:xAlign="center" w:y="883"/>
                    <w:ind w:right="176"/>
                    <w:jc w:val="center"/>
                    <w:rPr>
                      <w:rFonts w:ascii="Sylfaen" w:hAnsi="Sylfaen" w:cs="Arial Armenian"/>
                      <w:b/>
                      <w:sz w:val="20"/>
                      <w:szCs w:val="21"/>
                      <w:lang w:val="hy-AM" w:eastAsia="en-US"/>
                    </w:rPr>
                  </w:pPr>
                  <w:r w:rsidRPr="00CD083E">
                    <w:rPr>
                      <w:rFonts w:ascii="Sylfaen" w:hAnsi="Sylfaen" w:cs="Arial Armenian"/>
                      <w:b/>
                      <w:sz w:val="20"/>
                      <w:szCs w:val="21"/>
                      <w:lang w:val="hy-AM" w:eastAsia="en-US"/>
                    </w:rPr>
                    <w:t>Կազմակերպության անվանումը</w:t>
                  </w:r>
                </w:p>
              </w:tc>
            </w:tr>
            <w:tr w:rsidR="00CD083E" w:rsidRPr="00CD083E" w:rsidTr="00973849">
              <w:trPr>
                <w:trHeight w:val="318"/>
              </w:trPr>
              <w:tc>
                <w:tcPr>
                  <w:tcW w:w="2894" w:type="dxa"/>
                </w:tcPr>
                <w:p w:rsidR="00CD083E" w:rsidRPr="00CD083E" w:rsidRDefault="00CD083E" w:rsidP="00021B03">
                  <w:pPr>
                    <w:framePr w:hSpace="180" w:wrap="around" w:vAnchor="text" w:hAnchor="margin" w:xAlign="center" w:y="883"/>
                    <w:rPr>
                      <w:rFonts w:ascii="Sylfaen" w:hAnsi="Sylfaen"/>
                      <w:bCs/>
                      <w:color w:val="000000"/>
                      <w:sz w:val="20"/>
                      <w:shd w:val="clear" w:color="auto" w:fill="FFFFFF"/>
                      <w:lang w:val="hy-AM" w:eastAsia="en-US"/>
                    </w:rPr>
                  </w:pPr>
                  <w:r w:rsidRPr="00CD083E">
                    <w:rPr>
                      <w:rFonts w:ascii="Sylfaen" w:hAnsi="Sylfaen" w:cs="Sylfaen"/>
                      <w:bCs/>
                      <w:color w:val="000000"/>
                      <w:sz w:val="20"/>
                      <w:shd w:val="clear" w:color="auto" w:fill="FFFFFF"/>
                      <w:lang w:val="hy-AM" w:eastAsia="en-US"/>
                    </w:rPr>
                    <w:t>Հասցե՝ ՀՀ</w:t>
                  </w:r>
                  <w:r w:rsidRPr="00CD083E">
                    <w:rPr>
                      <w:bCs/>
                      <w:color w:val="000000"/>
                      <w:sz w:val="20"/>
                      <w:shd w:val="clear" w:color="auto" w:fill="FFFFFF"/>
                      <w:lang w:val="hy-AM" w:eastAsia="en-US"/>
                    </w:rPr>
                    <w:t xml:space="preserve">, </w:t>
                  </w:r>
                  <w:r w:rsidRPr="00CD083E">
                    <w:rPr>
                      <w:rFonts w:ascii="Sylfaen" w:hAnsi="Sylfaen" w:cs="Sylfaen"/>
                      <w:bCs/>
                      <w:color w:val="000000"/>
                      <w:sz w:val="20"/>
                      <w:shd w:val="clear" w:color="auto" w:fill="FFFFFF"/>
                      <w:lang w:val="hy-AM" w:eastAsia="en-US"/>
                    </w:rPr>
                    <w:t>ք</w:t>
                  </w:r>
                  <w:r w:rsidRPr="00CD083E">
                    <w:rPr>
                      <w:bCs/>
                      <w:color w:val="000000"/>
                      <w:sz w:val="20"/>
                      <w:shd w:val="clear" w:color="auto" w:fill="FFFFFF"/>
                      <w:lang w:val="hy-AM" w:eastAsia="en-US"/>
                    </w:rPr>
                    <w:t xml:space="preserve">. </w:t>
                  </w:r>
                  <w:r w:rsidRPr="00CD083E">
                    <w:rPr>
                      <w:rFonts w:ascii="Sylfaen" w:hAnsi="Sylfaen" w:cs="Sylfaen"/>
                      <w:bCs/>
                      <w:color w:val="000000"/>
                      <w:sz w:val="20"/>
                      <w:shd w:val="clear" w:color="auto" w:fill="FFFFFF"/>
                      <w:lang w:val="hy-AM" w:eastAsia="en-US"/>
                    </w:rPr>
                    <w:t>Երևան</w:t>
                  </w:r>
                  <w:r w:rsidRPr="00CD083E">
                    <w:rPr>
                      <w:bCs/>
                      <w:color w:val="000000"/>
                      <w:sz w:val="20"/>
                      <w:shd w:val="clear" w:color="auto" w:fill="FFFFFF"/>
                      <w:lang w:val="hy-AM" w:eastAsia="en-US"/>
                    </w:rPr>
                    <w:t xml:space="preserve">, </w:t>
                  </w:r>
                  <w:r w:rsidRPr="00CD083E">
                    <w:rPr>
                      <w:rFonts w:ascii="Sylfaen" w:hAnsi="Sylfaen" w:cs="Sylfaen"/>
                      <w:bCs/>
                      <w:color w:val="000000"/>
                      <w:sz w:val="20"/>
                      <w:shd w:val="clear" w:color="auto" w:fill="FFFFFF"/>
                      <w:lang w:val="hy-AM" w:eastAsia="en-US"/>
                    </w:rPr>
                    <w:t>Տիգրան</w:t>
                  </w:r>
                  <w:r w:rsidRPr="00CD083E">
                    <w:rPr>
                      <w:bCs/>
                      <w:color w:val="000000"/>
                      <w:sz w:val="20"/>
                      <w:shd w:val="clear" w:color="auto" w:fill="FFFFFF"/>
                      <w:lang w:val="hy-AM" w:eastAsia="en-US"/>
                    </w:rPr>
                    <w:t xml:space="preserve"> </w:t>
                  </w:r>
                  <w:r w:rsidRPr="00CD083E">
                    <w:rPr>
                      <w:rFonts w:ascii="Sylfaen" w:hAnsi="Sylfaen" w:cs="Sylfaen"/>
                      <w:bCs/>
                      <w:color w:val="000000"/>
                      <w:sz w:val="20"/>
                      <w:shd w:val="clear" w:color="auto" w:fill="FFFFFF"/>
                      <w:lang w:val="hy-AM" w:eastAsia="en-US"/>
                    </w:rPr>
                    <w:t>Մեծի</w:t>
                  </w:r>
                  <w:r w:rsidRPr="00CD083E">
                    <w:rPr>
                      <w:bCs/>
                      <w:color w:val="000000"/>
                      <w:sz w:val="20"/>
                      <w:shd w:val="clear" w:color="auto" w:fill="FFFFFF"/>
                      <w:lang w:val="hy-AM" w:eastAsia="en-US"/>
                    </w:rPr>
                    <w:t> </w:t>
                  </w:r>
                  <w:r w:rsidRPr="00CD083E">
                    <w:rPr>
                      <w:rFonts w:ascii="Sylfaen" w:hAnsi="Sylfaen" w:cs="Sylfaen"/>
                      <w:bCs/>
                      <w:color w:val="000000"/>
                      <w:sz w:val="20"/>
                      <w:shd w:val="clear" w:color="auto" w:fill="FFFFFF"/>
                      <w:lang w:val="hy-AM" w:eastAsia="en-US"/>
                    </w:rPr>
                    <w:t>պ</w:t>
                  </w:r>
                  <w:r w:rsidRPr="00CD083E">
                    <w:rPr>
                      <w:bCs/>
                      <w:color w:val="000000"/>
                      <w:sz w:val="20"/>
                      <w:shd w:val="clear" w:color="auto" w:fill="FFFFFF"/>
                      <w:lang w:val="hy-AM" w:eastAsia="en-US"/>
                    </w:rPr>
                    <w:t>. 50</w:t>
                  </w:r>
                </w:p>
              </w:tc>
              <w:tc>
                <w:tcPr>
                  <w:tcW w:w="2546" w:type="dxa"/>
                </w:tcPr>
                <w:p w:rsidR="00CD083E" w:rsidRPr="00CD083E" w:rsidRDefault="00CD083E" w:rsidP="00021B03">
                  <w:pPr>
                    <w:framePr w:hSpace="180" w:wrap="around" w:vAnchor="text" w:hAnchor="margin" w:xAlign="center" w:y="883"/>
                    <w:ind w:right="176"/>
                    <w:rPr>
                      <w:rFonts w:ascii="Sylfaen" w:hAnsi="Sylfaen" w:cs="Arial Armenian"/>
                      <w:sz w:val="20"/>
                      <w:szCs w:val="21"/>
                      <w:lang w:val="hy-AM" w:eastAsia="en-US"/>
                    </w:rPr>
                  </w:pPr>
                  <w:r w:rsidRPr="00CD083E">
                    <w:rPr>
                      <w:rFonts w:ascii="Sylfaen" w:hAnsi="Sylfaen" w:cs="Arial Armenian"/>
                      <w:sz w:val="20"/>
                      <w:szCs w:val="21"/>
                      <w:lang w:val="hy-AM" w:eastAsia="en-US"/>
                    </w:rPr>
                    <w:t xml:space="preserve">Հասցե՝ </w:t>
                  </w:r>
                  <w:r w:rsidRPr="00CD083E">
                    <w:rPr>
                      <w:rFonts w:ascii="Sylfaen" w:hAnsi="Sylfaen" w:cs="Sylfaen"/>
                      <w:bCs/>
                      <w:color w:val="000000"/>
                      <w:sz w:val="20"/>
                      <w:shd w:val="clear" w:color="auto" w:fill="FFFFFF"/>
                      <w:lang w:val="hy-AM" w:eastAsia="en-US"/>
                    </w:rPr>
                    <w:t xml:space="preserve"> </w:t>
                  </w:r>
                </w:p>
              </w:tc>
            </w:tr>
            <w:tr w:rsidR="00CD083E" w:rsidRPr="00CD083E" w:rsidTr="00973849">
              <w:tc>
                <w:tcPr>
                  <w:tcW w:w="2894" w:type="dxa"/>
                </w:tcPr>
                <w:p w:rsidR="00CD083E" w:rsidRPr="00CD083E" w:rsidRDefault="00CD083E" w:rsidP="00021B03">
                  <w:pPr>
                    <w:framePr w:hSpace="180" w:wrap="around" w:vAnchor="text" w:hAnchor="margin" w:xAlign="center" w:y="883"/>
                    <w:rPr>
                      <w:rFonts w:ascii="Sylfaen" w:hAnsi="Sylfaen"/>
                      <w:sz w:val="20"/>
                      <w:szCs w:val="21"/>
                      <w:lang w:val="hy-AM" w:eastAsia="en-US"/>
                    </w:rPr>
                  </w:pPr>
                  <w:r w:rsidRPr="00CD083E">
                    <w:rPr>
                      <w:rFonts w:ascii="Sylfaen" w:hAnsi="Sylfaen"/>
                      <w:sz w:val="20"/>
                      <w:szCs w:val="21"/>
                      <w:lang w:val="hy-AM" w:eastAsia="en-US"/>
                    </w:rPr>
                    <w:t>Հ/Հ`</w:t>
                  </w:r>
                </w:p>
                <w:p w:rsidR="00CD083E" w:rsidRPr="00CD083E" w:rsidRDefault="00CD083E" w:rsidP="00021B03">
                  <w:pPr>
                    <w:framePr w:hSpace="180" w:wrap="around" w:vAnchor="text" w:hAnchor="margin" w:xAlign="center" w:y="883"/>
                    <w:rPr>
                      <w:bCs/>
                      <w:color w:val="000000"/>
                      <w:sz w:val="18"/>
                      <w:szCs w:val="18"/>
                      <w:shd w:val="clear" w:color="auto" w:fill="FFFFFF"/>
                      <w:lang w:val="en-US" w:eastAsia="en-US"/>
                    </w:rPr>
                  </w:pPr>
                  <w:r w:rsidRPr="00CD083E">
                    <w:rPr>
                      <w:rFonts w:ascii="Sylfaen" w:hAnsi="Sylfaen"/>
                      <w:bCs/>
                      <w:color w:val="000000"/>
                      <w:sz w:val="20"/>
                      <w:shd w:val="clear" w:color="auto" w:fill="FFFFFF"/>
                      <w:lang w:val="hy-AM" w:eastAsia="en-US"/>
                    </w:rPr>
                    <w:t xml:space="preserve">16041102326200 </w:t>
                  </w:r>
                </w:p>
              </w:tc>
              <w:tc>
                <w:tcPr>
                  <w:tcW w:w="2546" w:type="dxa"/>
                </w:tcPr>
                <w:p w:rsidR="00CD083E" w:rsidRPr="00CD083E" w:rsidRDefault="00CD083E" w:rsidP="00021B03">
                  <w:pPr>
                    <w:framePr w:hSpace="180" w:wrap="around" w:vAnchor="text" w:hAnchor="margin" w:xAlign="center" w:y="883"/>
                    <w:rPr>
                      <w:rFonts w:ascii="Sylfaen" w:hAnsi="Sylfaen"/>
                      <w:sz w:val="20"/>
                      <w:szCs w:val="21"/>
                      <w:lang w:val="hy-AM" w:eastAsia="en-US"/>
                    </w:rPr>
                  </w:pPr>
                  <w:r w:rsidRPr="00CD083E">
                    <w:rPr>
                      <w:rFonts w:ascii="Sylfaen" w:hAnsi="Sylfaen"/>
                      <w:sz w:val="20"/>
                      <w:szCs w:val="21"/>
                      <w:lang w:val="hy-AM" w:eastAsia="en-US"/>
                    </w:rPr>
                    <w:t>Հ/Հ`</w:t>
                  </w:r>
                </w:p>
                <w:p w:rsidR="00CD083E" w:rsidRPr="00CD083E" w:rsidRDefault="00CD083E" w:rsidP="00021B03">
                  <w:pPr>
                    <w:framePr w:hSpace="180" w:wrap="around" w:vAnchor="text" w:hAnchor="margin" w:xAlign="center" w:y="883"/>
                    <w:ind w:right="176"/>
                    <w:rPr>
                      <w:rFonts w:ascii="Sylfaen" w:hAnsi="Sylfaen"/>
                      <w:sz w:val="4"/>
                      <w:szCs w:val="21"/>
                      <w:lang w:val="hy-AM" w:eastAsia="en-US"/>
                    </w:rPr>
                  </w:pPr>
                </w:p>
              </w:tc>
            </w:tr>
            <w:tr w:rsidR="00CD083E" w:rsidRPr="00CD083E" w:rsidTr="00973849">
              <w:tc>
                <w:tcPr>
                  <w:tcW w:w="2894" w:type="dxa"/>
                </w:tcPr>
                <w:p w:rsidR="00CD083E" w:rsidRPr="00CD083E" w:rsidRDefault="00CD083E" w:rsidP="00021B03">
                  <w:pPr>
                    <w:framePr w:hSpace="180" w:wrap="around" w:vAnchor="text" w:hAnchor="margin" w:xAlign="center" w:y="883"/>
                    <w:contextualSpacing/>
                    <w:rPr>
                      <w:rFonts w:ascii="Sylfaen" w:hAnsi="Sylfaen"/>
                      <w:bCs/>
                      <w:color w:val="000000"/>
                      <w:sz w:val="20"/>
                      <w:shd w:val="clear" w:color="auto" w:fill="FFFFFF"/>
                      <w:lang w:val="hy-AM" w:eastAsia="en-US"/>
                    </w:rPr>
                  </w:pPr>
                  <w:r w:rsidRPr="00CD083E">
                    <w:rPr>
                      <w:bCs/>
                      <w:color w:val="000000"/>
                      <w:sz w:val="20"/>
                      <w:shd w:val="clear" w:color="auto" w:fill="FFFFFF"/>
                      <w:lang w:val="hy-AM" w:eastAsia="en-US"/>
                    </w:rPr>
                    <w:t>«</w:t>
                  </w:r>
                  <w:r w:rsidRPr="00CD083E">
                    <w:rPr>
                      <w:rFonts w:ascii="Sylfaen" w:hAnsi="Sylfaen" w:cs="Sylfaen"/>
                      <w:bCs/>
                      <w:color w:val="000000"/>
                      <w:sz w:val="20"/>
                      <w:shd w:val="clear" w:color="auto" w:fill="FFFFFF"/>
                      <w:lang w:val="hy-AM" w:eastAsia="en-US"/>
                    </w:rPr>
                    <w:t>Բանկ</w:t>
                  </w:r>
                  <w:r w:rsidRPr="00CD083E">
                    <w:rPr>
                      <w:bCs/>
                      <w:color w:val="000000"/>
                      <w:sz w:val="20"/>
                      <w:shd w:val="clear" w:color="auto" w:fill="FFFFFF"/>
                      <w:lang w:val="hy-AM" w:eastAsia="en-US"/>
                    </w:rPr>
                    <w:t xml:space="preserve"> </w:t>
                  </w:r>
                  <w:r w:rsidRPr="00CD083E">
                    <w:rPr>
                      <w:rFonts w:ascii="Sylfaen" w:hAnsi="Sylfaen" w:cs="Sylfaen"/>
                      <w:bCs/>
                      <w:color w:val="000000"/>
                      <w:sz w:val="20"/>
                      <w:shd w:val="clear" w:color="auto" w:fill="FFFFFF"/>
                      <w:lang w:val="hy-AM" w:eastAsia="en-US"/>
                    </w:rPr>
                    <w:t>ՎՏԲ</w:t>
                  </w:r>
                  <w:r w:rsidRPr="00CD083E">
                    <w:rPr>
                      <w:bCs/>
                      <w:color w:val="000000"/>
                      <w:sz w:val="20"/>
                      <w:shd w:val="clear" w:color="auto" w:fill="FFFFFF"/>
                      <w:lang w:val="hy-AM" w:eastAsia="en-US"/>
                    </w:rPr>
                    <w:t xml:space="preserve"> </w:t>
                  </w:r>
                  <w:r w:rsidRPr="00CD083E">
                    <w:rPr>
                      <w:rFonts w:ascii="Sylfaen" w:hAnsi="Sylfaen" w:cs="Sylfaen"/>
                      <w:bCs/>
                      <w:color w:val="000000"/>
                      <w:sz w:val="20"/>
                      <w:shd w:val="clear" w:color="auto" w:fill="FFFFFF"/>
                      <w:lang w:val="hy-AM" w:eastAsia="en-US"/>
                    </w:rPr>
                    <w:t>Արմենիա</w:t>
                  </w:r>
                  <w:r w:rsidRPr="00CD083E">
                    <w:rPr>
                      <w:bCs/>
                      <w:color w:val="000000"/>
                      <w:sz w:val="20"/>
                      <w:shd w:val="clear" w:color="auto" w:fill="FFFFFF"/>
                      <w:lang w:val="hy-AM" w:eastAsia="en-US"/>
                    </w:rPr>
                    <w:t xml:space="preserve">» </w:t>
                  </w:r>
                  <w:r w:rsidRPr="00CD083E">
                    <w:rPr>
                      <w:rFonts w:ascii="Sylfaen" w:hAnsi="Sylfaen" w:cs="Sylfaen"/>
                      <w:bCs/>
                      <w:color w:val="000000"/>
                      <w:sz w:val="20"/>
                      <w:shd w:val="clear" w:color="auto" w:fill="FFFFFF"/>
                      <w:lang w:val="hy-AM" w:eastAsia="en-US"/>
                    </w:rPr>
                    <w:t>Գլխավոր</w:t>
                  </w:r>
                  <w:r w:rsidRPr="00CD083E">
                    <w:rPr>
                      <w:bCs/>
                      <w:color w:val="000000"/>
                      <w:sz w:val="20"/>
                      <w:shd w:val="clear" w:color="auto" w:fill="FFFFFF"/>
                      <w:lang w:val="hy-AM" w:eastAsia="en-US"/>
                    </w:rPr>
                    <w:t xml:space="preserve"> </w:t>
                  </w:r>
                  <w:r w:rsidRPr="00CD083E">
                    <w:rPr>
                      <w:rFonts w:ascii="Sylfaen" w:hAnsi="Sylfaen" w:cs="Sylfaen"/>
                      <w:bCs/>
                      <w:color w:val="000000"/>
                      <w:sz w:val="20"/>
                      <w:shd w:val="clear" w:color="auto" w:fill="FFFFFF"/>
                      <w:lang w:val="hy-AM" w:eastAsia="en-US"/>
                    </w:rPr>
                    <w:t>գրասենյակ</w:t>
                  </w:r>
                </w:p>
              </w:tc>
              <w:tc>
                <w:tcPr>
                  <w:tcW w:w="2546" w:type="dxa"/>
                </w:tcPr>
                <w:p w:rsidR="00CD083E" w:rsidRPr="00CD083E" w:rsidRDefault="00CD083E" w:rsidP="00021B03">
                  <w:pPr>
                    <w:framePr w:hSpace="180" w:wrap="around" w:vAnchor="text" w:hAnchor="margin" w:xAlign="center" w:y="883"/>
                    <w:spacing w:line="259" w:lineRule="auto"/>
                    <w:ind w:right="176"/>
                    <w:rPr>
                      <w:rFonts w:ascii="Sylfaen" w:hAnsi="Sylfaen"/>
                      <w:sz w:val="20"/>
                      <w:szCs w:val="21"/>
                      <w:lang w:val="hy-AM" w:eastAsia="en-US"/>
                    </w:rPr>
                  </w:pPr>
                  <w:r w:rsidRPr="00CD083E">
                    <w:rPr>
                      <w:rFonts w:ascii="Sylfaen" w:eastAsia="Calibri" w:hAnsi="Sylfaen" w:cs="Sylfaen"/>
                      <w:sz w:val="20"/>
                      <w:szCs w:val="22"/>
                      <w:lang w:val="hy-AM" w:eastAsia="en-US"/>
                    </w:rPr>
                    <w:t>Բանկ՝</w:t>
                  </w:r>
                </w:p>
                <w:p w:rsidR="00CD083E" w:rsidRPr="00CD083E" w:rsidRDefault="00CD083E" w:rsidP="00021B03">
                  <w:pPr>
                    <w:framePr w:hSpace="180" w:wrap="around" w:vAnchor="text" w:hAnchor="margin" w:xAlign="center" w:y="883"/>
                    <w:ind w:right="176"/>
                    <w:rPr>
                      <w:rFonts w:ascii="Sylfaen" w:hAnsi="Sylfaen"/>
                      <w:sz w:val="20"/>
                      <w:szCs w:val="21"/>
                      <w:lang w:val="hy-AM" w:eastAsia="en-US"/>
                    </w:rPr>
                  </w:pPr>
                </w:p>
              </w:tc>
            </w:tr>
            <w:tr w:rsidR="00CD083E" w:rsidRPr="00CD083E" w:rsidTr="00973849">
              <w:tc>
                <w:tcPr>
                  <w:tcW w:w="2894" w:type="dxa"/>
                </w:tcPr>
                <w:p w:rsidR="00CD083E" w:rsidRPr="00CD083E" w:rsidRDefault="00CD083E" w:rsidP="00021B03">
                  <w:pPr>
                    <w:framePr w:hSpace="180" w:wrap="around" w:vAnchor="text" w:hAnchor="margin" w:xAlign="center" w:y="883"/>
                    <w:rPr>
                      <w:rFonts w:ascii="Sylfaen" w:hAnsi="Sylfaen"/>
                      <w:sz w:val="20"/>
                      <w:lang w:val="hy-AM" w:eastAsia="en-US"/>
                    </w:rPr>
                  </w:pPr>
                  <w:r w:rsidRPr="00CD083E">
                    <w:rPr>
                      <w:rFonts w:ascii="Sylfaen" w:hAnsi="Sylfaen" w:cs="Sylfaen"/>
                      <w:bCs/>
                      <w:color w:val="000000"/>
                      <w:sz w:val="20"/>
                      <w:shd w:val="clear" w:color="auto" w:fill="FFFFFF"/>
                      <w:lang w:val="en-US" w:eastAsia="en-US"/>
                    </w:rPr>
                    <w:t>ՀՎՀՀ</w:t>
                  </w:r>
                  <w:r w:rsidRPr="00CD083E">
                    <w:rPr>
                      <w:sz w:val="20"/>
                      <w:lang w:val="en-US" w:eastAsia="en-US"/>
                    </w:rPr>
                    <w:t xml:space="preserve">  00448268</w:t>
                  </w:r>
                </w:p>
              </w:tc>
              <w:tc>
                <w:tcPr>
                  <w:tcW w:w="2546" w:type="dxa"/>
                </w:tcPr>
                <w:p w:rsidR="00CD083E" w:rsidRPr="00CD083E" w:rsidRDefault="00CD083E" w:rsidP="00021B03">
                  <w:pPr>
                    <w:framePr w:hSpace="180" w:wrap="around" w:vAnchor="text" w:hAnchor="margin" w:xAlign="center" w:y="883"/>
                    <w:ind w:right="176"/>
                    <w:rPr>
                      <w:rFonts w:ascii="Sylfaen" w:hAnsi="Sylfaen"/>
                      <w:sz w:val="20"/>
                      <w:szCs w:val="21"/>
                      <w:lang w:val="hy-AM" w:eastAsia="en-US"/>
                    </w:rPr>
                  </w:pPr>
                  <w:r w:rsidRPr="00CD083E">
                    <w:rPr>
                      <w:rFonts w:ascii="Sylfaen" w:hAnsi="Sylfaen"/>
                      <w:sz w:val="20"/>
                      <w:szCs w:val="21"/>
                      <w:lang w:val="hy-AM" w:eastAsia="en-US"/>
                    </w:rPr>
                    <w:t xml:space="preserve">ՀՎՀՀ` </w:t>
                  </w:r>
                </w:p>
                <w:p w:rsidR="00CD083E" w:rsidRPr="00CD083E" w:rsidRDefault="00CD083E" w:rsidP="00021B03">
                  <w:pPr>
                    <w:framePr w:hSpace="180" w:wrap="around" w:vAnchor="text" w:hAnchor="margin" w:xAlign="center" w:y="883"/>
                    <w:ind w:right="176"/>
                    <w:rPr>
                      <w:rFonts w:ascii="Sylfaen" w:hAnsi="Sylfaen"/>
                      <w:sz w:val="14"/>
                      <w:szCs w:val="21"/>
                      <w:lang w:val="hy-AM" w:eastAsia="en-US"/>
                    </w:rPr>
                  </w:pPr>
                </w:p>
              </w:tc>
            </w:tr>
            <w:tr w:rsidR="00CD083E" w:rsidRPr="00CD083E" w:rsidTr="00973849">
              <w:trPr>
                <w:trHeight w:val="646"/>
              </w:trPr>
              <w:tc>
                <w:tcPr>
                  <w:tcW w:w="2894" w:type="dxa"/>
                </w:tcPr>
                <w:p w:rsidR="00CD083E" w:rsidRPr="00CD083E" w:rsidRDefault="00CD083E" w:rsidP="00021B03">
                  <w:pPr>
                    <w:framePr w:hSpace="180" w:wrap="around" w:vAnchor="text" w:hAnchor="margin" w:xAlign="center" w:y="883"/>
                    <w:contextualSpacing/>
                    <w:rPr>
                      <w:szCs w:val="4"/>
                      <w:lang w:val="en-US" w:eastAsia="en-US"/>
                    </w:rPr>
                  </w:pPr>
                  <w:r w:rsidRPr="00CD083E">
                    <w:rPr>
                      <w:rFonts w:ascii="Sylfaen" w:hAnsi="Sylfaen" w:cs="Sylfaen"/>
                      <w:bCs/>
                      <w:color w:val="000000"/>
                      <w:sz w:val="20"/>
                      <w:shd w:val="clear" w:color="auto" w:fill="FFFFFF"/>
                      <w:lang w:val="hy-AM" w:eastAsia="en-US"/>
                    </w:rPr>
                    <w:t>Գլխավոր տնօրեն՝</w:t>
                  </w:r>
                </w:p>
              </w:tc>
              <w:tc>
                <w:tcPr>
                  <w:tcW w:w="2546" w:type="dxa"/>
                </w:tcPr>
                <w:p w:rsidR="00CD083E" w:rsidRPr="00CD083E" w:rsidRDefault="00CD083E" w:rsidP="00021B03">
                  <w:pPr>
                    <w:framePr w:hSpace="180" w:wrap="around" w:vAnchor="text" w:hAnchor="margin" w:xAlign="center" w:y="883"/>
                    <w:contextualSpacing/>
                    <w:rPr>
                      <w:sz w:val="40"/>
                      <w:szCs w:val="4"/>
                      <w:lang w:val="en-US" w:eastAsia="en-US"/>
                    </w:rPr>
                  </w:pPr>
                  <w:r w:rsidRPr="00CD083E">
                    <w:rPr>
                      <w:rFonts w:ascii="Sylfaen" w:hAnsi="Sylfaen" w:cs="Sylfaen"/>
                      <w:bCs/>
                      <w:color w:val="000000"/>
                      <w:sz w:val="20"/>
                      <w:shd w:val="clear" w:color="auto" w:fill="FFFFFF"/>
                      <w:lang w:val="hy-AM" w:eastAsia="en-US"/>
                    </w:rPr>
                    <w:t>Պաշտոն՝</w:t>
                  </w:r>
                </w:p>
              </w:tc>
            </w:tr>
            <w:tr w:rsidR="00CD083E" w:rsidRPr="00CD083E" w:rsidTr="00973849">
              <w:tc>
                <w:tcPr>
                  <w:tcW w:w="2894" w:type="dxa"/>
                </w:tcPr>
                <w:p w:rsidR="00CD083E" w:rsidRPr="00CD083E" w:rsidRDefault="00CD083E" w:rsidP="00021B03">
                  <w:pPr>
                    <w:framePr w:hSpace="180" w:wrap="around" w:vAnchor="text" w:hAnchor="margin" w:xAlign="center" w:y="883"/>
                    <w:jc w:val="both"/>
                    <w:rPr>
                      <w:sz w:val="21"/>
                      <w:szCs w:val="21"/>
                      <w:lang w:val="en-US" w:eastAsia="en-US"/>
                    </w:rPr>
                  </w:pPr>
                  <w:r w:rsidRPr="00CD083E">
                    <w:rPr>
                      <w:bCs/>
                      <w:sz w:val="20"/>
                      <w:lang w:val="en-US"/>
                    </w:rPr>
                    <w:t xml:space="preserve">____________________  </w:t>
                  </w:r>
                </w:p>
                <w:p w:rsidR="00CD083E" w:rsidRPr="00CD083E" w:rsidRDefault="00CD083E" w:rsidP="00021B03">
                  <w:pPr>
                    <w:framePr w:hSpace="180" w:wrap="around" w:vAnchor="text" w:hAnchor="margin" w:xAlign="center" w:y="883"/>
                    <w:spacing w:after="240"/>
                    <w:rPr>
                      <w:color w:val="000000"/>
                      <w:sz w:val="18"/>
                      <w:szCs w:val="18"/>
                      <w:lang w:val="en-US" w:eastAsia="en-US"/>
                    </w:rPr>
                  </w:pPr>
                  <w:r w:rsidRPr="00CD083E">
                    <w:rPr>
                      <w:rFonts w:ascii="Sylfaen" w:hAnsi="Sylfaen" w:cs="Sylfaen"/>
                      <w:b/>
                      <w:bCs/>
                      <w:color w:val="000000"/>
                      <w:lang w:val="en-US" w:eastAsia="en-US"/>
                    </w:rPr>
                    <w:t>Ա</w:t>
                  </w:r>
                  <w:r w:rsidRPr="00CD083E">
                    <w:rPr>
                      <w:b/>
                      <w:bCs/>
                      <w:color w:val="000000"/>
                      <w:lang w:val="en-US" w:eastAsia="en-US"/>
                    </w:rPr>
                    <w:t>.</w:t>
                  </w:r>
                  <w:r w:rsidRPr="00CD083E">
                    <w:rPr>
                      <w:rFonts w:ascii="Sylfaen" w:hAnsi="Sylfaen" w:cs="Sylfaen"/>
                      <w:b/>
                      <w:bCs/>
                      <w:color w:val="000000"/>
                      <w:lang w:val="en-US" w:eastAsia="en-US"/>
                    </w:rPr>
                    <w:t>Վ</w:t>
                  </w:r>
                  <w:r w:rsidRPr="00CD083E">
                    <w:rPr>
                      <w:b/>
                      <w:bCs/>
                      <w:color w:val="000000"/>
                      <w:lang w:val="en-US" w:eastAsia="en-US"/>
                    </w:rPr>
                    <w:t xml:space="preserve">. </w:t>
                  </w:r>
                  <w:r w:rsidRPr="00CD083E">
                    <w:rPr>
                      <w:rFonts w:ascii="Sylfaen" w:hAnsi="Sylfaen" w:cs="Sylfaen"/>
                      <w:b/>
                      <w:bCs/>
                      <w:color w:val="000000"/>
                      <w:lang w:val="en-US" w:eastAsia="en-US"/>
                    </w:rPr>
                    <w:t>Մելնիկով</w:t>
                  </w:r>
                </w:p>
              </w:tc>
              <w:tc>
                <w:tcPr>
                  <w:tcW w:w="2546" w:type="dxa"/>
                </w:tcPr>
                <w:p w:rsidR="00CD083E" w:rsidRPr="00CD083E" w:rsidRDefault="00CD083E" w:rsidP="00021B03">
                  <w:pPr>
                    <w:framePr w:hSpace="180" w:wrap="around" w:vAnchor="text" w:hAnchor="margin" w:xAlign="center" w:y="883"/>
                    <w:jc w:val="both"/>
                    <w:rPr>
                      <w:sz w:val="21"/>
                      <w:szCs w:val="21"/>
                      <w:lang w:val="en-US" w:eastAsia="en-US"/>
                    </w:rPr>
                  </w:pPr>
                  <w:r w:rsidRPr="00CD083E">
                    <w:rPr>
                      <w:bCs/>
                      <w:sz w:val="20"/>
                      <w:lang w:val="en-US"/>
                    </w:rPr>
                    <w:t xml:space="preserve">____________________  </w:t>
                  </w:r>
                </w:p>
                <w:p w:rsidR="00CD083E" w:rsidRPr="00CD083E" w:rsidRDefault="00CD083E" w:rsidP="00021B03">
                  <w:pPr>
                    <w:framePr w:hSpace="180" w:wrap="around" w:vAnchor="text" w:hAnchor="margin" w:xAlign="center" w:y="883"/>
                    <w:spacing w:after="240"/>
                    <w:rPr>
                      <w:color w:val="000000"/>
                      <w:sz w:val="18"/>
                      <w:szCs w:val="18"/>
                      <w:lang w:val="en-US" w:eastAsia="en-US"/>
                    </w:rPr>
                  </w:pPr>
                  <w:r w:rsidRPr="00CD083E">
                    <w:rPr>
                      <w:rFonts w:ascii="Sylfaen" w:hAnsi="Sylfaen" w:cs="Sylfaen"/>
                      <w:b/>
                      <w:bCs/>
                      <w:color w:val="000000"/>
                      <w:lang w:val="hy-AM" w:eastAsia="en-US"/>
                    </w:rPr>
                    <w:t>ԱԱՀ</w:t>
                  </w:r>
                </w:p>
              </w:tc>
            </w:tr>
          </w:tbl>
          <w:p w:rsidR="00CD083E" w:rsidRPr="00CD083E" w:rsidRDefault="00CD083E" w:rsidP="00021B03">
            <w:pPr>
              <w:jc w:val="both"/>
              <w:rPr>
                <w:sz w:val="20"/>
                <w:szCs w:val="20"/>
                <w:lang w:val="hy-AM" w:eastAsia="en-US"/>
              </w:rPr>
            </w:pPr>
          </w:p>
        </w:tc>
        <w:tc>
          <w:tcPr>
            <w:tcW w:w="5358" w:type="dxa"/>
            <w:shd w:val="clear" w:color="auto" w:fill="auto"/>
          </w:tcPr>
          <w:p w:rsidR="00CD083E" w:rsidRPr="00CD083E" w:rsidRDefault="00CD083E" w:rsidP="00021B03">
            <w:pPr>
              <w:spacing w:line="276" w:lineRule="auto"/>
              <w:jc w:val="both"/>
              <w:rPr>
                <w:color w:val="000000"/>
                <w:sz w:val="20"/>
                <w:szCs w:val="20"/>
                <w:shd w:val="clear" w:color="auto" w:fill="FFFFFF"/>
                <w:lang w:eastAsia="en-US"/>
              </w:rPr>
            </w:pPr>
            <w:r w:rsidRPr="00CD083E">
              <w:rPr>
                <w:color w:val="000000"/>
                <w:sz w:val="20"/>
                <w:szCs w:val="20"/>
                <w:shd w:val="clear" w:color="auto" w:fill="FFFFFF"/>
                <w:lang w:eastAsia="en-US"/>
              </w:rPr>
              <w:lastRenderedPageBreak/>
              <w:t>ЗАО «Южно-Кавказская железная дорога», именуемое в дальнейшем «Заказчик», в лице генерального директора Мельникова А</w:t>
            </w:r>
            <w:r w:rsidRPr="00CD083E">
              <w:rPr>
                <w:rFonts w:ascii="Sylfaen" w:hAnsi="Sylfaen"/>
                <w:color w:val="000000"/>
                <w:sz w:val="20"/>
                <w:szCs w:val="20"/>
                <w:shd w:val="clear" w:color="auto" w:fill="FFFFFF"/>
                <w:lang w:eastAsia="en-US"/>
              </w:rPr>
              <w:t>лексея</w:t>
            </w:r>
            <w:r w:rsidRPr="00CD083E">
              <w:rPr>
                <w:color w:val="000000"/>
                <w:sz w:val="20"/>
                <w:szCs w:val="20"/>
                <w:shd w:val="clear" w:color="auto" w:fill="FFFFFF"/>
                <w:lang w:eastAsia="en-US"/>
              </w:rPr>
              <w:t xml:space="preserve"> В</w:t>
            </w:r>
            <w:r w:rsidRPr="00CD083E">
              <w:rPr>
                <w:rFonts w:ascii="Sylfaen" w:hAnsi="Sylfaen"/>
                <w:color w:val="000000"/>
                <w:sz w:val="20"/>
                <w:szCs w:val="20"/>
                <w:shd w:val="clear" w:color="auto" w:fill="FFFFFF"/>
                <w:lang w:eastAsia="en-US"/>
              </w:rPr>
              <w:t>алерьевича</w:t>
            </w:r>
            <w:r w:rsidRPr="00CD083E">
              <w:rPr>
                <w:color w:val="000000"/>
                <w:sz w:val="20"/>
                <w:szCs w:val="20"/>
                <w:shd w:val="clear" w:color="auto" w:fill="FFFFFF"/>
                <w:lang w:eastAsia="en-US"/>
              </w:rPr>
              <w:t xml:space="preserve">, действующего на основании Устава, с одной стороны и </w:t>
            </w:r>
            <w:r w:rsidRPr="00CD083E">
              <w:rPr>
                <w:rFonts w:ascii="Sylfaen" w:hAnsi="Sylfaen" w:cs="Sylfaen"/>
                <w:color w:val="000000"/>
                <w:sz w:val="20"/>
                <w:szCs w:val="20"/>
                <w:lang w:eastAsia="en-US"/>
              </w:rPr>
              <w:t>________, в лице _______, действующего на основании Устава,</w:t>
            </w:r>
            <w:r w:rsidRPr="00CD083E">
              <w:rPr>
                <w:color w:val="000000"/>
                <w:sz w:val="20"/>
                <w:szCs w:val="20"/>
              </w:rPr>
              <w:t xml:space="preserve"> </w:t>
            </w:r>
            <w:r w:rsidRPr="00CD083E">
              <w:rPr>
                <w:sz w:val="20"/>
                <w:szCs w:val="20"/>
              </w:rPr>
              <w:t xml:space="preserve">именуемое в дальнейшем «ИСПОЛНИТЕЛЬ», </w:t>
            </w:r>
            <w:r w:rsidRPr="00CD083E">
              <w:rPr>
                <w:color w:val="000000"/>
                <w:sz w:val="20"/>
                <w:szCs w:val="20"/>
                <w:shd w:val="clear" w:color="auto" w:fill="FFFFFF"/>
                <w:lang w:eastAsia="en-US"/>
              </w:rPr>
              <w:t xml:space="preserve">с другой стороны, совместно именуемые – </w:t>
            </w:r>
            <w:r w:rsidRPr="00CD083E">
              <w:rPr>
                <w:rFonts w:ascii="Sylfaen" w:hAnsi="Sylfaen"/>
                <w:color w:val="000000"/>
                <w:sz w:val="20"/>
                <w:szCs w:val="20"/>
                <w:shd w:val="clear" w:color="auto" w:fill="FFFFFF"/>
                <w:lang w:val="hy-AM" w:eastAsia="en-US"/>
              </w:rPr>
              <w:t>«</w:t>
            </w:r>
            <w:r w:rsidRPr="00CD083E">
              <w:rPr>
                <w:color w:val="000000"/>
                <w:sz w:val="20"/>
                <w:szCs w:val="20"/>
                <w:shd w:val="clear" w:color="auto" w:fill="FFFFFF"/>
                <w:lang w:eastAsia="en-US"/>
              </w:rPr>
              <w:t>Стороны</w:t>
            </w:r>
            <w:r w:rsidRPr="00CD083E">
              <w:rPr>
                <w:rFonts w:ascii="Sylfaen" w:hAnsi="Sylfaen"/>
                <w:color w:val="000000"/>
                <w:sz w:val="20"/>
                <w:szCs w:val="20"/>
                <w:shd w:val="clear" w:color="auto" w:fill="FFFFFF"/>
                <w:lang w:val="hy-AM" w:eastAsia="en-US"/>
              </w:rPr>
              <w:t>»</w:t>
            </w:r>
            <w:r w:rsidRPr="00CD083E">
              <w:rPr>
                <w:color w:val="000000"/>
                <w:sz w:val="20"/>
                <w:szCs w:val="20"/>
                <w:shd w:val="clear" w:color="auto" w:fill="FFFFFF"/>
                <w:lang w:eastAsia="en-US"/>
              </w:rPr>
              <w:t xml:space="preserve">, </w:t>
            </w:r>
            <w:r w:rsidRPr="00CD083E">
              <w:rPr>
                <w:lang w:eastAsia="en-US"/>
              </w:rPr>
              <w:t>(</w:t>
            </w:r>
            <w:r w:rsidRPr="00CD083E">
              <w:rPr>
                <w:color w:val="000000"/>
                <w:sz w:val="20"/>
                <w:szCs w:val="20"/>
                <w:shd w:val="clear" w:color="auto" w:fill="FFFFFF"/>
                <w:lang w:val="hy-AM" w:eastAsia="en-US"/>
              </w:rPr>
              <w:t xml:space="preserve">на основании протокола конкурсной комиссии ЗАО «ЮКЖД» № </w:t>
            </w:r>
            <w:r w:rsidRPr="00CD083E">
              <w:rPr>
                <w:color w:val="000000"/>
                <w:sz w:val="20"/>
                <w:szCs w:val="20"/>
                <w:shd w:val="clear" w:color="auto" w:fill="FFFFFF"/>
                <w:lang w:eastAsia="en-US"/>
              </w:rPr>
              <w:t>хх</w:t>
            </w:r>
            <w:r w:rsidRPr="00CD083E">
              <w:rPr>
                <w:color w:val="000000"/>
                <w:sz w:val="20"/>
                <w:szCs w:val="20"/>
                <w:shd w:val="clear" w:color="auto" w:fill="FFFFFF"/>
                <w:lang w:val="hy-AM" w:eastAsia="en-US"/>
              </w:rPr>
              <w:t xml:space="preserve"> от </w:t>
            </w:r>
            <w:r w:rsidRPr="00CD083E">
              <w:rPr>
                <w:color w:val="000000"/>
                <w:sz w:val="20"/>
                <w:szCs w:val="20"/>
                <w:shd w:val="clear" w:color="auto" w:fill="FFFFFF"/>
                <w:lang w:eastAsia="en-US"/>
              </w:rPr>
              <w:t>хх</w:t>
            </w:r>
            <w:r w:rsidRPr="00CD083E">
              <w:rPr>
                <w:color w:val="000000"/>
                <w:sz w:val="20"/>
                <w:szCs w:val="20"/>
                <w:shd w:val="clear" w:color="auto" w:fill="FFFFFF"/>
                <w:lang w:val="hy-AM" w:eastAsia="en-US"/>
              </w:rPr>
              <w:t>.</w:t>
            </w:r>
            <w:r w:rsidRPr="00CD083E">
              <w:rPr>
                <w:color w:val="000000"/>
                <w:sz w:val="20"/>
                <w:szCs w:val="20"/>
                <w:shd w:val="clear" w:color="auto" w:fill="FFFFFF"/>
                <w:lang w:eastAsia="en-US"/>
              </w:rPr>
              <w:t>хх</w:t>
            </w:r>
            <w:r w:rsidRPr="00CD083E">
              <w:rPr>
                <w:color w:val="000000"/>
                <w:sz w:val="20"/>
                <w:szCs w:val="20"/>
                <w:shd w:val="clear" w:color="auto" w:fill="FFFFFF"/>
                <w:lang w:val="hy-AM" w:eastAsia="en-US"/>
              </w:rPr>
              <w:t>.202</w:t>
            </w:r>
            <w:r w:rsidRPr="00CD083E">
              <w:rPr>
                <w:color w:val="000000"/>
                <w:sz w:val="20"/>
                <w:szCs w:val="20"/>
                <w:shd w:val="clear" w:color="auto" w:fill="FFFFFF"/>
                <w:lang w:eastAsia="en-US"/>
              </w:rPr>
              <w:t xml:space="preserve">2 </w:t>
            </w:r>
            <w:r w:rsidRPr="00CD083E">
              <w:rPr>
                <w:color w:val="000000"/>
                <w:sz w:val="20"/>
                <w:szCs w:val="20"/>
                <w:shd w:val="clear" w:color="auto" w:fill="FFFFFF"/>
                <w:lang w:val="hy-AM" w:eastAsia="en-US"/>
              </w:rPr>
              <w:t xml:space="preserve">г.) </w:t>
            </w:r>
            <w:r w:rsidRPr="00CD083E">
              <w:rPr>
                <w:color w:val="000000"/>
                <w:sz w:val="20"/>
                <w:szCs w:val="20"/>
                <w:shd w:val="clear" w:color="auto" w:fill="FFFFFF"/>
                <w:lang w:eastAsia="en-US"/>
              </w:rPr>
              <w:t xml:space="preserve">заключили настоящий </w:t>
            </w:r>
            <w:r w:rsidRPr="00CD083E">
              <w:rPr>
                <w:rFonts w:ascii="Sylfaen" w:hAnsi="Sylfaen"/>
                <w:color w:val="000000"/>
                <w:sz w:val="20"/>
                <w:szCs w:val="20"/>
                <w:shd w:val="clear" w:color="auto" w:fill="FFFFFF"/>
                <w:lang w:eastAsia="en-US"/>
              </w:rPr>
              <w:t>Д</w:t>
            </w:r>
            <w:r w:rsidRPr="00CD083E">
              <w:rPr>
                <w:color w:val="000000"/>
                <w:sz w:val="20"/>
                <w:szCs w:val="20"/>
                <w:shd w:val="clear" w:color="auto" w:fill="FFFFFF"/>
                <w:lang w:eastAsia="en-US"/>
              </w:rPr>
              <w:t>оговор о нижеследующем:</w:t>
            </w:r>
          </w:p>
          <w:p w:rsidR="00CD083E" w:rsidRDefault="00CD083E" w:rsidP="00021B03">
            <w:pPr>
              <w:spacing w:line="276" w:lineRule="auto"/>
              <w:jc w:val="both"/>
              <w:rPr>
                <w:rFonts w:ascii="Sylfaen" w:hAnsi="Sylfaen"/>
                <w:color w:val="000000"/>
                <w:sz w:val="10"/>
                <w:szCs w:val="20"/>
                <w:shd w:val="clear" w:color="auto" w:fill="FFFFFF"/>
                <w:lang w:val="hy-AM" w:eastAsia="en-US"/>
              </w:rPr>
            </w:pPr>
          </w:p>
          <w:p w:rsidR="00AE4A92" w:rsidRDefault="00AE4A92" w:rsidP="00021B03">
            <w:pPr>
              <w:spacing w:line="276" w:lineRule="auto"/>
              <w:jc w:val="both"/>
              <w:rPr>
                <w:rFonts w:ascii="Sylfaen" w:hAnsi="Sylfaen"/>
                <w:color w:val="000000"/>
                <w:sz w:val="10"/>
                <w:szCs w:val="20"/>
                <w:shd w:val="clear" w:color="auto" w:fill="FFFFFF"/>
                <w:lang w:val="hy-AM" w:eastAsia="en-US"/>
              </w:rPr>
            </w:pPr>
          </w:p>
          <w:p w:rsidR="00AE4A92" w:rsidRDefault="00AE4A92" w:rsidP="00021B03">
            <w:pPr>
              <w:spacing w:line="276" w:lineRule="auto"/>
              <w:jc w:val="both"/>
              <w:rPr>
                <w:rFonts w:ascii="Sylfaen" w:hAnsi="Sylfaen"/>
                <w:color w:val="000000"/>
                <w:sz w:val="10"/>
                <w:szCs w:val="20"/>
                <w:shd w:val="clear" w:color="auto" w:fill="FFFFFF"/>
                <w:lang w:val="hy-AM" w:eastAsia="en-US"/>
              </w:rPr>
            </w:pPr>
          </w:p>
          <w:p w:rsidR="00AE4A92" w:rsidRDefault="00AE4A92" w:rsidP="00021B03">
            <w:pPr>
              <w:spacing w:line="276" w:lineRule="auto"/>
              <w:jc w:val="both"/>
              <w:rPr>
                <w:rFonts w:ascii="Sylfaen" w:hAnsi="Sylfaen"/>
                <w:color w:val="000000"/>
                <w:sz w:val="10"/>
                <w:szCs w:val="20"/>
                <w:shd w:val="clear" w:color="auto" w:fill="FFFFFF"/>
                <w:lang w:val="hy-AM" w:eastAsia="en-US"/>
              </w:rPr>
            </w:pPr>
          </w:p>
          <w:p w:rsidR="00AE4A92" w:rsidRDefault="00AE4A92" w:rsidP="00021B03">
            <w:pPr>
              <w:spacing w:line="276" w:lineRule="auto"/>
              <w:jc w:val="both"/>
              <w:rPr>
                <w:rFonts w:ascii="Sylfaen" w:hAnsi="Sylfaen"/>
                <w:color w:val="000000"/>
                <w:sz w:val="10"/>
                <w:szCs w:val="20"/>
                <w:shd w:val="clear" w:color="auto" w:fill="FFFFFF"/>
                <w:lang w:val="hy-AM" w:eastAsia="en-US"/>
              </w:rPr>
            </w:pPr>
          </w:p>
          <w:p w:rsidR="00AE4A92" w:rsidRPr="00CD083E" w:rsidRDefault="00AE4A92" w:rsidP="00021B03">
            <w:pPr>
              <w:spacing w:line="276" w:lineRule="auto"/>
              <w:jc w:val="both"/>
              <w:rPr>
                <w:rFonts w:ascii="Sylfaen" w:hAnsi="Sylfaen"/>
                <w:color w:val="000000"/>
                <w:sz w:val="10"/>
                <w:szCs w:val="20"/>
                <w:shd w:val="clear" w:color="auto" w:fill="FFFFFF"/>
                <w:lang w:val="hy-AM" w:eastAsia="en-US"/>
              </w:rPr>
            </w:pPr>
          </w:p>
          <w:p w:rsidR="00CD083E" w:rsidRPr="00CD083E" w:rsidRDefault="00CD083E" w:rsidP="00021B03">
            <w:pPr>
              <w:jc w:val="center"/>
              <w:rPr>
                <w:rFonts w:ascii="Sylfaen" w:hAnsi="Sylfaen"/>
                <w:b/>
                <w:sz w:val="20"/>
                <w:szCs w:val="20"/>
                <w:lang w:val="hy-AM" w:eastAsia="en-US"/>
              </w:rPr>
            </w:pPr>
            <w:r w:rsidRPr="00CD083E">
              <w:rPr>
                <w:b/>
                <w:sz w:val="20"/>
                <w:szCs w:val="20"/>
                <w:lang w:eastAsia="en-US"/>
              </w:rPr>
              <w:t>1.ПРЕДМЕТ ДОГОВОРА</w:t>
            </w:r>
          </w:p>
          <w:p w:rsidR="00CD083E" w:rsidRPr="00CD083E" w:rsidRDefault="00CD083E" w:rsidP="00021B03">
            <w:pPr>
              <w:autoSpaceDE w:val="0"/>
              <w:autoSpaceDN w:val="0"/>
              <w:adjustRightInd w:val="0"/>
              <w:jc w:val="both"/>
              <w:rPr>
                <w:sz w:val="20"/>
                <w:szCs w:val="20"/>
              </w:rPr>
            </w:pPr>
            <w:r w:rsidRPr="00CD083E">
              <w:rPr>
                <w:sz w:val="20"/>
                <w:szCs w:val="20"/>
              </w:rPr>
              <w:t xml:space="preserve">1.1. На условиях настоящего </w:t>
            </w:r>
            <w:r w:rsidRPr="00CD083E">
              <w:rPr>
                <w:color w:val="000000"/>
                <w:sz w:val="20"/>
                <w:szCs w:val="20"/>
              </w:rPr>
              <w:t xml:space="preserve">договора </w:t>
            </w:r>
            <w:r w:rsidRPr="00CD083E">
              <w:rPr>
                <w:sz w:val="20"/>
                <w:szCs w:val="20"/>
              </w:rPr>
              <w:t>ИСПОЛНИТЕЛЬ обязуется предоставлять услуги, указанные в подпункте 1.2, по указанию ЗАКАЗЧИКА, а ЗАКАЗЧИК обязуется принять и оплатить данные услуги</w:t>
            </w:r>
            <w:r w:rsidRPr="00CD083E">
              <w:rPr>
                <w:sz w:val="20"/>
                <w:szCs w:val="20"/>
                <w:lang w:val="hy-AM"/>
              </w:rPr>
              <w:t xml:space="preserve"> </w:t>
            </w:r>
            <w:r w:rsidRPr="00CD083E">
              <w:rPr>
                <w:sz w:val="20"/>
                <w:szCs w:val="20"/>
              </w:rPr>
              <w:t xml:space="preserve">в полном объеме в установленном порядке в соответствии с пунктом 3. </w:t>
            </w:r>
          </w:p>
          <w:p w:rsidR="00CD083E" w:rsidRPr="00CD083E" w:rsidRDefault="00CD083E" w:rsidP="00021B03">
            <w:pPr>
              <w:spacing w:line="276" w:lineRule="auto"/>
              <w:jc w:val="both"/>
              <w:rPr>
                <w:sz w:val="12"/>
                <w:szCs w:val="20"/>
              </w:rPr>
            </w:pPr>
            <w:r w:rsidRPr="00CD083E">
              <w:rPr>
                <w:sz w:val="20"/>
                <w:szCs w:val="20"/>
              </w:rPr>
              <w:t xml:space="preserve"> </w:t>
            </w:r>
          </w:p>
          <w:p w:rsidR="00CD083E" w:rsidRPr="00CD083E" w:rsidRDefault="00CD083E" w:rsidP="00021B03">
            <w:pPr>
              <w:jc w:val="both"/>
              <w:rPr>
                <w:color w:val="000000"/>
                <w:sz w:val="20"/>
                <w:szCs w:val="20"/>
              </w:rPr>
            </w:pPr>
            <w:r w:rsidRPr="00CD083E">
              <w:rPr>
                <w:sz w:val="20"/>
                <w:szCs w:val="20"/>
              </w:rPr>
              <w:t xml:space="preserve">  1.2. ИСПОЛНИТЕЛЬ обязуется предоставить </w:t>
            </w:r>
            <w:r w:rsidRPr="00CD083E">
              <w:rPr>
                <w:color w:val="000000"/>
                <w:sz w:val="20"/>
                <w:szCs w:val="20"/>
                <w:lang w:eastAsia="en-US"/>
              </w:rPr>
              <w:t xml:space="preserve">для </w:t>
            </w:r>
            <w:r w:rsidRPr="00CD083E">
              <w:rPr>
                <w:rFonts w:ascii="Sylfaen" w:hAnsi="Sylfaen"/>
                <w:color w:val="000000"/>
                <w:sz w:val="20"/>
                <w:szCs w:val="20"/>
                <w:lang w:val="hy-AM" w:eastAsia="en-US"/>
              </w:rPr>
              <w:t>63</w:t>
            </w:r>
            <w:r w:rsidRPr="00CD083E">
              <w:rPr>
                <w:color w:val="000000"/>
                <w:sz w:val="20"/>
                <w:szCs w:val="20"/>
                <w:lang w:eastAsia="en-US"/>
              </w:rPr>
              <w:t xml:space="preserve"> работников</w:t>
            </w:r>
            <w:r w:rsidRPr="00CD083E">
              <w:rPr>
                <w:sz w:val="20"/>
                <w:szCs w:val="20"/>
              </w:rPr>
              <w:t xml:space="preserve"> ЗАКАЗЧИКА</w:t>
            </w:r>
            <w:r w:rsidRPr="00CD083E">
              <w:rPr>
                <w:color w:val="000000"/>
                <w:sz w:val="20"/>
                <w:szCs w:val="20"/>
                <w:lang w:eastAsia="en-US"/>
              </w:rPr>
              <w:t xml:space="preserve">, связанных с эксплуатацией опасных производственных объектов и иных производственных объектов, </w:t>
            </w:r>
            <w:r w:rsidRPr="00CD083E">
              <w:rPr>
                <w:color w:val="000000"/>
                <w:sz w:val="20"/>
                <w:szCs w:val="20"/>
              </w:rPr>
              <w:t xml:space="preserve">следующую услугу: </w:t>
            </w:r>
          </w:p>
          <w:p w:rsidR="00CD083E" w:rsidRPr="00CD083E" w:rsidRDefault="00CD083E" w:rsidP="00021B03">
            <w:pPr>
              <w:jc w:val="both"/>
              <w:rPr>
                <w:color w:val="000000"/>
                <w:sz w:val="32"/>
                <w:szCs w:val="20"/>
              </w:rPr>
            </w:pPr>
          </w:p>
          <w:p w:rsidR="00CD083E" w:rsidRPr="00CD083E" w:rsidRDefault="00CD083E" w:rsidP="00021B03">
            <w:pPr>
              <w:numPr>
                <w:ilvl w:val="0"/>
                <w:numId w:val="21"/>
              </w:numPr>
              <w:tabs>
                <w:tab w:val="left" w:pos="175"/>
              </w:tabs>
              <w:spacing w:after="200" w:line="276" w:lineRule="auto"/>
              <w:ind w:left="34" w:firstLine="283"/>
              <w:contextualSpacing/>
              <w:jc w:val="both"/>
              <w:rPr>
                <w:sz w:val="20"/>
                <w:szCs w:val="20"/>
                <w:lang w:eastAsia="en-US"/>
              </w:rPr>
            </w:pPr>
            <w:r w:rsidRPr="00CD083E">
              <w:rPr>
                <w:color w:val="000000"/>
                <w:sz w:val="20"/>
                <w:szCs w:val="20"/>
                <w:lang w:eastAsia="en-US"/>
              </w:rPr>
              <w:t>первичная подготовка для выдачи новых удостоверений</w:t>
            </w:r>
            <w:r w:rsidRPr="00CD083E">
              <w:rPr>
                <w:rFonts w:ascii="Sylfaen" w:hAnsi="Sylfaen"/>
                <w:color w:val="000000"/>
                <w:sz w:val="20"/>
                <w:szCs w:val="20"/>
                <w:lang w:val="hy-AM" w:eastAsia="en-US"/>
              </w:rPr>
              <w:t>,</w:t>
            </w:r>
            <w:r w:rsidRPr="00CD083E">
              <w:rPr>
                <w:rFonts w:ascii="Sylfaen" w:hAnsi="Sylfaen"/>
                <w:color w:val="000000"/>
                <w:sz w:val="20"/>
                <w:szCs w:val="20"/>
                <w:lang w:eastAsia="en-US"/>
              </w:rPr>
              <w:t xml:space="preserve"> </w:t>
            </w:r>
          </w:p>
          <w:p w:rsidR="00CD083E" w:rsidRPr="00CD083E" w:rsidRDefault="00CD083E" w:rsidP="00021B03">
            <w:pPr>
              <w:numPr>
                <w:ilvl w:val="0"/>
                <w:numId w:val="21"/>
              </w:numPr>
              <w:tabs>
                <w:tab w:val="left" w:pos="175"/>
              </w:tabs>
              <w:spacing w:after="160" w:line="276" w:lineRule="auto"/>
              <w:ind w:left="34" w:firstLine="283"/>
              <w:contextualSpacing/>
              <w:jc w:val="both"/>
              <w:rPr>
                <w:sz w:val="20"/>
                <w:szCs w:val="20"/>
                <w:lang w:eastAsia="en-US"/>
              </w:rPr>
            </w:pPr>
            <w:r w:rsidRPr="00CD083E">
              <w:rPr>
                <w:rFonts w:ascii="Sylfaen" w:hAnsi="Sylfaen"/>
                <w:color w:val="000000"/>
                <w:sz w:val="20"/>
                <w:szCs w:val="20"/>
                <w:lang w:eastAsia="en-US"/>
              </w:rPr>
              <w:t xml:space="preserve">очередная </w:t>
            </w:r>
            <w:r w:rsidRPr="00CD083E">
              <w:rPr>
                <w:color w:val="000000"/>
                <w:sz w:val="20"/>
                <w:szCs w:val="20"/>
                <w:lang w:eastAsia="en-US"/>
              </w:rPr>
              <w:t>проверка знаний для продления срока удостоверений.</w:t>
            </w:r>
          </w:p>
          <w:p w:rsidR="00CD083E" w:rsidRPr="00CD083E" w:rsidRDefault="00CD083E" w:rsidP="00021B03">
            <w:pPr>
              <w:jc w:val="both"/>
              <w:rPr>
                <w:rFonts w:ascii="Sylfaen" w:hAnsi="Sylfaen"/>
                <w:sz w:val="20"/>
                <w:szCs w:val="20"/>
                <w:lang w:val="hy-AM" w:eastAsia="en-US"/>
              </w:rPr>
            </w:pPr>
            <w:r w:rsidRPr="00CD083E">
              <w:rPr>
                <w:rFonts w:ascii="Sylfaen" w:hAnsi="Sylfaen"/>
                <w:color w:val="000000"/>
                <w:sz w:val="20"/>
                <w:szCs w:val="20"/>
                <w:lang w:val="hy-AM"/>
              </w:rPr>
              <w:t xml:space="preserve"> </w:t>
            </w:r>
            <w:r w:rsidRPr="00CD083E">
              <w:rPr>
                <w:rFonts w:ascii="Sylfaen" w:hAnsi="Sylfaen"/>
                <w:color w:val="000000"/>
                <w:sz w:val="20"/>
                <w:szCs w:val="20"/>
              </w:rPr>
              <w:t xml:space="preserve">1.3. </w:t>
            </w:r>
            <w:r w:rsidRPr="00CD083E">
              <w:rPr>
                <w:sz w:val="20"/>
                <w:szCs w:val="20"/>
                <w:lang w:eastAsia="en-US"/>
              </w:rPr>
              <w:t>График курсов:</w:t>
            </w:r>
          </w:p>
          <w:p w:rsidR="00CD083E" w:rsidRPr="00CD083E" w:rsidRDefault="00CD083E" w:rsidP="00021B03">
            <w:pPr>
              <w:numPr>
                <w:ilvl w:val="0"/>
                <w:numId w:val="20"/>
              </w:numPr>
              <w:spacing w:after="160" w:line="259" w:lineRule="auto"/>
              <w:ind w:left="0" w:firstLine="317"/>
              <w:contextualSpacing/>
              <w:jc w:val="both"/>
              <w:rPr>
                <w:rFonts w:ascii="Sylfaen" w:hAnsi="Sylfaen"/>
                <w:color w:val="000000"/>
                <w:sz w:val="12"/>
                <w:szCs w:val="20"/>
                <w:lang w:val="hy-AM"/>
              </w:rPr>
            </w:pPr>
            <w:r w:rsidRPr="00CD083E">
              <w:rPr>
                <w:sz w:val="18"/>
                <w:szCs w:val="20"/>
                <w:lang w:eastAsia="en-US"/>
              </w:rPr>
              <w:t xml:space="preserve">Начало – </w:t>
            </w:r>
            <w:r w:rsidRPr="00CD083E">
              <w:rPr>
                <w:color w:val="FF0000"/>
                <w:sz w:val="18"/>
                <w:szCs w:val="20"/>
                <w:lang w:eastAsia="en-US"/>
              </w:rPr>
              <w:t>хх.хх.2022 г.</w:t>
            </w:r>
          </w:p>
          <w:p w:rsidR="00CD083E" w:rsidRPr="00CD083E" w:rsidRDefault="00CD083E" w:rsidP="00021B03">
            <w:pPr>
              <w:numPr>
                <w:ilvl w:val="0"/>
                <w:numId w:val="20"/>
              </w:numPr>
              <w:spacing w:after="160" w:line="259" w:lineRule="auto"/>
              <w:ind w:left="0" w:firstLine="317"/>
              <w:contextualSpacing/>
              <w:jc w:val="both"/>
              <w:rPr>
                <w:rFonts w:ascii="Sylfaen" w:hAnsi="Sylfaen"/>
                <w:color w:val="000000"/>
                <w:sz w:val="12"/>
                <w:szCs w:val="20"/>
                <w:lang w:val="hy-AM"/>
              </w:rPr>
            </w:pPr>
            <w:r w:rsidRPr="00CD083E">
              <w:rPr>
                <w:sz w:val="18"/>
                <w:szCs w:val="20"/>
                <w:lang w:eastAsia="en-US"/>
              </w:rPr>
              <w:t xml:space="preserve">Окончание – </w:t>
            </w:r>
            <w:r w:rsidRPr="00CD083E">
              <w:rPr>
                <w:color w:val="FF0000"/>
                <w:sz w:val="18"/>
                <w:szCs w:val="20"/>
                <w:lang w:eastAsia="en-US"/>
              </w:rPr>
              <w:t>хх.хх.2022 г.</w:t>
            </w:r>
          </w:p>
          <w:p w:rsidR="00CD083E" w:rsidRDefault="00CD083E" w:rsidP="00021B03">
            <w:pPr>
              <w:contextualSpacing/>
              <w:jc w:val="both"/>
              <w:rPr>
                <w:sz w:val="18"/>
                <w:szCs w:val="20"/>
                <w:lang w:eastAsia="en-US"/>
              </w:rPr>
            </w:pPr>
          </w:p>
          <w:p w:rsidR="00AE4A92" w:rsidRDefault="00AE4A92" w:rsidP="00021B03">
            <w:pPr>
              <w:contextualSpacing/>
              <w:jc w:val="both"/>
              <w:rPr>
                <w:sz w:val="18"/>
                <w:szCs w:val="20"/>
                <w:lang w:eastAsia="en-US"/>
              </w:rPr>
            </w:pPr>
          </w:p>
          <w:p w:rsidR="00AE4A92" w:rsidRPr="00CD083E" w:rsidRDefault="00AE4A92" w:rsidP="00021B03">
            <w:pPr>
              <w:contextualSpacing/>
              <w:jc w:val="both"/>
              <w:rPr>
                <w:sz w:val="18"/>
                <w:szCs w:val="20"/>
                <w:lang w:eastAsia="en-US"/>
              </w:rPr>
            </w:pPr>
          </w:p>
          <w:p w:rsidR="00CD083E" w:rsidRPr="00CD083E" w:rsidRDefault="00CD083E" w:rsidP="00021B03">
            <w:pPr>
              <w:contextualSpacing/>
              <w:jc w:val="both"/>
              <w:rPr>
                <w:rFonts w:ascii="Sylfaen" w:hAnsi="Sylfaen"/>
                <w:color w:val="000000"/>
                <w:sz w:val="4"/>
                <w:szCs w:val="20"/>
                <w:lang w:val="hy-AM"/>
              </w:rPr>
            </w:pPr>
          </w:p>
          <w:p w:rsidR="00CD083E" w:rsidRPr="00CD083E" w:rsidRDefault="00CD083E" w:rsidP="00021B03">
            <w:pPr>
              <w:spacing w:line="276" w:lineRule="auto"/>
              <w:contextualSpacing/>
              <w:jc w:val="both"/>
              <w:rPr>
                <w:rFonts w:ascii="Sylfaen" w:hAnsi="Sylfaen"/>
                <w:color w:val="000000"/>
                <w:sz w:val="8"/>
                <w:szCs w:val="20"/>
                <w:lang w:val="hy-AM"/>
              </w:rPr>
            </w:pPr>
          </w:p>
          <w:p w:rsidR="00CD083E" w:rsidRPr="00CD083E" w:rsidRDefault="00CD083E" w:rsidP="00021B03">
            <w:pPr>
              <w:jc w:val="center"/>
              <w:rPr>
                <w:b/>
                <w:sz w:val="20"/>
                <w:szCs w:val="20"/>
                <w:lang w:eastAsia="en-US"/>
              </w:rPr>
            </w:pPr>
            <w:r w:rsidRPr="00CD083E">
              <w:rPr>
                <w:b/>
                <w:sz w:val="20"/>
                <w:szCs w:val="20"/>
                <w:lang w:eastAsia="en-US"/>
              </w:rPr>
              <w:t>2.  ПРАВА И ОБЯЗАННОСТИ СТОРОН</w:t>
            </w:r>
          </w:p>
          <w:p w:rsidR="00CD083E" w:rsidRPr="00CD083E" w:rsidRDefault="00CD083E" w:rsidP="00021B03">
            <w:pPr>
              <w:rPr>
                <w:sz w:val="18"/>
                <w:szCs w:val="20"/>
                <w:lang w:eastAsia="en-US"/>
              </w:rPr>
            </w:pPr>
          </w:p>
          <w:p w:rsidR="00CD083E" w:rsidRPr="00CD083E" w:rsidRDefault="00CD083E" w:rsidP="00021B03">
            <w:pPr>
              <w:autoSpaceDE w:val="0"/>
              <w:autoSpaceDN w:val="0"/>
              <w:adjustRightInd w:val="0"/>
              <w:jc w:val="both"/>
              <w:rPr>
                <w:sz w:val="8"/>
                <w:szCs w:val="20"/>
                <w:lang w:eastAsia="en-US"/>
              </w:rPr>
            </w:pPr>
          </w:p>
          <w:p w:rsidR="00CD083E" w:rsidRPr="00CD083E" w:rsidRDefault="00CD083E" w:rsidP="00021B03">
            <w:pPr>
              <w:autoSpaceDE w:val="0"/>
              <w:autoSpaceDN w:val="0"/>
              <w:adjustRightInd w:val="0"/>
              <w:jc w:val="both"/>
              <w:rPr>
                <w:sz w:val="20"/>
                <w:szCs w:val="20"/>
                <w:lang w:eastAsia="en-US"/>
              </w:rPr>
            </w:pPr>
            <w:r w:rsidRPr="00CD083E">
              <w:rPr>
                <w:sz w:val="20"/>
                <w:szCs w:val="20"/>
                <w:lang w:eastAsia="en-US"/>
              </w:rPr>
              <w:t>2.1. ИСПОЛНИТЕЛЬ обязан:</w:t>
            </w:r>
          </w:p>
          <w:p w:rsidR="00CD083E" w:rsidRPr="00CD083E" w:rsidRDefault="00CD083E" w:rsidP="00021B03">
            <w:pPr>
              <w:autoSpaceDE w:val="0"/>
              <w:autoSpaceDN w:val="0"/>
              <w:adjustRightInd w:val="0"/>
              <w:jc w:val="both"/>
              <w:rPr>
                <w:sz w:val="4"/>
                <w:szCs w:val="20"/>
                <w:lang w:eastAsia="en-US"/>
              </w:rPr>
            </w:pPr>
          </w:p>
          <w:p w:rsidR="00CD083E" w:rsidRPr="00CD083E" w:rsidRDefault="00CD083E" w:rsidP="00021B03">
            <w:pPr>
              <w:autoSpaceDE w:val="0"/>
              <w:autoSpaceDN w:val="0"/>
              <w:adjustRightInd w:val="0"/>
              <w:jc w:val="both"/>
              <w:rPr>
                <w:sz w:val="20"/>
                <w:szCs w:val="20"/>
                <w:lang w:eastAsia="en-US"/>
              </w:rPr>
            </w:pPr>
            <w:r w:rsidRPr="00CD083E">
              <w:rPr>
                <w:sz w:val="20"/>
                <w:szCs w:val="20"/>
                <w:lang w:eastAsia="en-US"/>
              </w:rPr>
              <w:t>2.1.1. Предоставить услуги в надлежащем качестве и в полном объеме.</w:t>
            </w:r>
          </w:p>
          <w:p w:rsidR="00CD083E" w:rsidRPr="00CD083E" w:rsidRDefault="00CD083E" w:rsidP="00021B03">
            <w:pPr>
              <w:autoSpaceDE w:val="0"/>
              <w:autoSpaceDN w:val="0"/>
              <w:adjustRightInd w:val="0"/>
              <w:jc w:val="both"/>
              <w:rPr>
                <w:sz w:val="4"/>
                <w:szCs w:val="20"/>
                <w:lang w:eastAsia="en-US"/>
              </w:rPr>
            </w:pPr>
          </w:p>
          <w:p w:rsidR="00CD083E" w:rsidRPr="00CD083E" w:rsidRDefault="00CD083E" w:rsidP="00021B03">
            <w:pPr>
              <w:autoSpaceDE w:val="0"/>
              <w:autoSpaceDN w:val="0"/>
              <w:adjustRightInd w:val="0"/>
              <w:jc w:val="both"/>
              <w:rPr>
                <w:rFonts w:ascii="Sylfaen" w:hAnsi="Sylfaen"/>
                <w:sz w:val="20"/>
                <w:szCs w:val="20"/>
                <w:lang w:val="hy-AM" w:eastAsia="en-US"/>
              </w:rPr>
            </w:pPr>
            <w:r w:rsidRPr="00CD083E">
              <w:rPr>
                <w:sz w:val="20"/>
                <w:szCs w:val="20"/>
                <w:lang w:eastAsia="en-US"/>
              </w:rPr>
              <w:lastRenderedPageBreak/>
              <w:t>2.1.2. Предоставить услуги лично и собственными силами</w:t>
            </w:r>
            <w:r w:rsidRPr="00CD083E">
              <w:rPr>
                <w:rFonts w:ascii="Sylfaen" w:hAnsi="Sylfaen"/>
                <w:sz w:val="20"/>
                <w:szCs w:val="20"/>
                <w:lang w:val="hy-AM" w:eastAsia="en-US"/>
              </w:rPr>
              <w:t>.</w:t>
            </w:r>
          </w:p>
          <w:p w:rsidR="00CD083E" w:rsidRPr="00CD083E" w:rsidRDefault="00CD083E" w:rsidP="00021B03">
            <w:pPr>
              <w:autoSpaceDE w:val="0"/>
              <w:autoSpaceDN w:val="0"/>
              <w:adjustRightInd w:val="0"/>
              <w:jc w:val="both"/>
              <w:rPr>
                <w:sz w:val="2"/>
                <w:szCs w:val="20"/>
                <w:lang w:eastAsia="en-US"/>
              </w:rPr>
            </w:pPr>
          </w:p>
          <w:p w:rsidR="00CD083E" w:rsidRPr="00CD083E" w:rsidRDefault="00CD083E" w:rsidP="00021B03">
            <w:pPr>
              <w:autoSpaceDE w:val="0"/>
              <w:autoSpaceDN w:val="0"/>
              <w:adjustRightInd w:val="0"/>
              <w:jc w:val="both"/>
              <w:rPr>
                <w:sz w:val="20"/>
                <w:szCs w:val="20"/>
                <w:lang w:eastAsia="en-US"/>
              </w:rPr>
            </w:pPr>
            <w:r w:rsidRPr="00CD083E">
              <w:rPr>
                <w:sz w:val="20"/>
                <w:szCs w:val="20"/>
                <w:lang w:eastAsia="en-US"/>
              </w:rPr>
              <w:t>2.2. ИСПОЛНИТЕЛЬ имеет право:</w:t>
            </w:r>
          </w:p>
          <w:p w:rsidR="00CD083E" w:rsidRPr="00CD083E" w:rsidRDefault="00CD083E" w:rsidP="00021B03">
            <w:pPr>
              <w:autoSpaceDE w:val="0"/>
              <w:autoSpaceDN w:val="0"/>
              <w:adjustRightInd w:val="0"/>
              <w:jc w:val="both"/>
              <w:rPr>
                <w:sz w:val="4"/>
                <w:szCs w:val="20"/>
                <w:lang w:eastAsia="en-US"/>
              </w:rPr>
            </w:pPr>
          </w:p>
          <w:p w:rsidR="00CD083E" w:rsidRPr="00CD083E" w:rsidRDefault="00CD083E" w:rsidP="00021B03">
            <w:pPr>
              <w:spacing w:line="276" w:lineRule="auto"/>
              <w:jc w:val="both"/>
              <w:rPr>
                <w:sz w:val="20"/>
                <w:szCs w:val="20"/>
                <w:lang w:eastAsia="en-US"/>
              </w:rPr>
            </w:pPr>
            <w:r w:rsidRPr="00CD083E">
              <w:rPr>
                <w:sz w:val="20"/>
                <w:szCs w:val="20"/>
                <w:lang w:eastAsia="en-US"/>
              </w:rPr>
              <w:t>2.2.1. Лично определять ход выполнения услуг по настоящему Договору;</w:t>
            </w:r>
          </w:p>
          <w:p w:rsidR="00CD083E" w:rsidRPr="00CD083E" w:rsidRDefault="00CD083E" w:rsidP="00021B03">
            <w:pPr>
              <w:autoSpaceDE w:val="0"/>
              <w:autoSpaceDN w:val="0"/>
              <w:adjustRightInd w:val="0"/>
              <w:jc w:val="both"/>
              <w:rPr>
                <w:sz w:val="20"/>
                <w:szCs w:val="20"/>
                <w:lang w:eastAsia="en-US"/>
              </w:rPr>
            </w:pPr>
            <w:r w:rsidRPr="00CD083E">
              <w:rPr>
                <w:sz w:val="20"/>
                <w:szCs w:val="20"/>
                <w:lang w:eastAsia="en-US"/>
              </w:rPr>
              <w:t xml:space="preserve">2.2.2. Расторгнуть настоящий Договор в одностороннем порядке в случае неуплаты ЗАКАЗЧИКОМ за предоставленную услугу, об этом письменно уведомив ЗАКАЗЧИКА за </w:t>
            </w:r>
            <w:r w:rsidRPr="00CD083E">
              <w:rPr>
                <w:rFonts w:ascii="Sylfaen" w:hAnsi="Sylfaen"/>
                <w:sz w:val="20"/>
                <w:szCs w:val="20"/>
                <w:lang w:val="hy-AM" w:eastAsia="en-US"/>
              </w:rPr>
              <w:t>5</w:t>
            </w:r>
            <w:r w:rsidRPr="00CD083E">
              <w:rPr>
                <w:sz w:val="20"/>
                <w:szCs w:val="20"/>
                <w:lang w:eastAsia="en-US"/>
              </w:rPr>
              <w:t xml:space="preserve"> (пять) рабочих дней до предполагаемой даты расторжения.</w:t>
            </w:r>
          </w:p>
          <w:p w:rsidR="00CD083E" w:rsidRPr="00CD083E" w:rsidRDefault="00CD083E" w:rsidP="00021B03">
            <w:pPr>
              <w:spacing w:line="276" w:lineRule="auto"/>
              <w:jc w:val="both"/>
              <w:rPr>
                <w:rFonts w:ascii="Sylfaen" w:hAnsi="Sylfaen"/>
                <w:sz w:val="22"/>
                <w:szCs w:val="20"/>
                <w:lang w:eastAsia="en-US"/>
              </w:rPr>
            </w:pPr>
          </w:p>
          <w:p w:rsidR="00CD083E" w:rsidRPr="00CD083E" w:rsidRDefault="00CD083E" w:rsidP="00021B03">
            <w:pPr>
              <w:spacing w:line="276" w:lineRule="auto"/>
              <w:jc w:val="both"/>
              <w:rPr>
                <w:sz w:val="6"/>
                <w:szCs w:val="20"/>
                <w:lang w:eastAsia="en-US"/>
              </w:rPr>
            </w:pPr>
          </w:p>
          <w:p w:rsidR="00CD083E" w:rsidRPr="00CD083E" w:rsidRDefault="00CD083E" w:rsidP="00021B03">
            <w:pPr>
              <w:spacing w:line="276" w:lineRule="auto"/>
              <w:jc w:val="both"/>
              <w:rPr>
                <w:sz w:val="20"/>
                <w:szCs w:val="20"/>
                <w:lang w:eastAsia="en-US"/>
              </w:rPr>
            </w:pPr>
            <w:r w:rsidRPr="00CD083E">
              <w:rPr>
                <w:sz w:val="20"/>
                <w:szCs w:val="20"/>
                <w:lang w:eastAsia="en-US"/>
              </w:rPr>
              <w:t xml:space="preserve">2.2.3. При невозможности осуществления процесса переподготовки и </w:t>
            </w:r>
            <w:r w:rsidRPr="00CD083E">
              <w:rPr>
                <w:color w:val="000000"/>
                <w:sz w:val="20"/>
                <w:szCs w:val="20"/>
                <w:lang w:eastAsia="en-US"/>
              </w:rPr>
              <w:t>перепод</w:t>
            </w:r>
            <w:r w:rsidRPr="00CD083E">
              <w:rPr>
                <w:rFonts w:ascii="Sylfaen" w:hAnsi="Sylfaen"/>
                <w:color w:val="000000"/>
                <w:sz w:val="20"/>
                <w:szCs w:val="20"/>
                <w:lang w:eastAsia="en-US"/>
              </w:rPr>
              <w:t>т</w:t>
            </w:r>
            <w:r w:rsidRPr="00CD083E">
              <w:rPr>
                <w:color w:val="000000"/>
                <w:sz w:val="20"/>
                <w:szCs w:val="20"/>
                <w:lang w:eastAsia="en-US"/>
              </w:rPr>
              <w:t>верждения</w:t>
            </w:r>
            <w:r w:rsidRPr="00CD083E">
              <w:rPr>
                <w:sz w:val="20"/>
                <w:szCs w:val="20"/>
                <w:lang w:eastAsia="en-US"/>
              </w:rPr>
              <w:t xml:space="preserve"> квалификации в письменном виде уведомить ЗАКАЗЧИКА в 3 (трехдневный) срок. </w:t>
            </w:r>
          </w:p>
          <w:p w:rsidR="00CD083E" w:rsidRPr="00CD083E" w:rsidRDefault="00CD083E" w:rsidP="00021B03">
            <w:pPr>
              <w:spacing w:line="276" w:lineRule="auto"/>
              <w:jc w:val="both"/>
              <w:rPr>
                <w:sz w:val="20"/>
                <w:szCs w:val="20"/>
                <w:lang w:eastAsia="en-US"/>
              </w:rPr>
            </w:pPr>
            <w:r w:rsidRPr="00CD083E">
              <w:rPr>
                <w:sz w:val="20"/>
                <w:szCs w:val="20"/>
                <w:lang w:eastAsia="en-US"/>
              </w:rPr>
              <w:t>2.3. ЗАКАЗЧИК обязан:</w:t>
            </w:r>
          </w:p>
          <w:p w:rsidR="00CD083E" w:rsidRPr="00CD083E" w:rsidRDefault="00CD083E" w:rsidP="00021B03">
            <w:pPr>
              <w:spacing w:line="276" w:lineRule="auto"/>
              <w:jc w:val="both"/>
              <w:rPr>
                <w:sz w:val="2"/>
                <w:szCs w:val="20"/>
                <w:lang w:eastAsia="en-US"/>
              </w:rPr>
            </w:pPr>
            <w:r w:rsidRPr="00CD083E">
              <w:rPr>
                <w:sz w:val="20"/>
                <w:szCs w:val="20"/>
                <w:lang w:eastAsia="en-US"/>
              </w:rPr>
              <w:t>2.3.1.  В установленный срок представить указанного работника для прохождения переподготовки и получения очередной переподготовки;</w:t>
            </w:r>
          </w:p>
          <w:p w:rsidR="00CD083E" w:rsidRPr="00CD083E" w:rsidRDefault="00CD083E" w:rsidP="00021B03">
            <w:pPr>
              <w:spacing w:line="276" w:lineRule="auto"/>
              <w:jc w:val="both"/>
              <w:rPr>
                <w:sz w:val="2"/>
                <w:szCs w:val="20"/>
                <w:lang w:eastAsia="en-US"/>
              </w:rPr>
            </w:pPr>
          </w:p>
          <w:p w:rsidR="00CD083E" w:rsidRPr="00CD083E" w:rsidRDefault="00CD083E" w:rsidP="00021B03">
            <w:pPr>
              <w:spacing w:line="276" w:lineRule="auto"/>
              <w:jc w:val="both"/>
              <w:rPr>
                <w:sz w:val="20"/>
                <w:szCs w:val="20"/>
                <w:lang w:eastAsia="en-US"/>
              </w:rPr>
            </w:pPr>
            <w:r w:rsidRPr="00CD083E">
              <w:rPr>
                <w:sz w:val="20"/>
                <w:szCs w:val="20"/>
                <w:lang w:eastAsia="en-US"/>
              </w:rPr>
              <w:t>2.3.2. Оплачивать</w:t>
            </w:r>
            <w:r w:rsidRPr="00CD083E">
              <w:rPr>
                <w:rFonts w:ascii="Sylfaen" w:hAnsi="Sylfaen"/>
                <w:sz w:val="20"/>
                <w:szCs w:val="20"/>
                <w:lang w:val="hy-AM" w:eastAsia="en-US"/>
              </w:rPr>
              <w:t xml:space="preserve"> </w:t>
            </w:r>
            <w:r w:rsidRPr="00CD083E">
              <w:rPr>
                <w:rFonts w:ascii="Sylfaen" w:hAnsi="Sylfaen"/>
                <w:sz w:val="20"/>
                <w:szCs w:val="20"/>
                <w:lang w:eastAsia="en-US"/>
              </w:rPr>
              <w:t>за</w:t>
            </w:r>
            <w:r w:rsidRPr="00CD083E">
              <w:rPr>
                <w:sz w:val="20"/>
                <w:szCs w:val="20"/>
                <w:lang w:eastAsia="en-US"/>
              </w:rPr>
              <w:t xml:space="preserve"> предоставленную услугу в полном объеме, в соответствии с пунктом 3 настоящего Договора.</w:t>
            </w:r>
          </w:p>
          <w:p w:rsidR="00CD083E" w:rsidRPr="00CD083E" w:rsidRDefault="00CD083E" w:rsidP="00021B03">
            <w:pPr>
              <w:spacing w:line="276" w:lineRule="auto"/>
              <w:jc w:val="both"/>
              <w:rPr>
                <w:sz w:val="20"/>
                <w:szCs w:val="20"/>
                <w:lang w:eastAsia="en-US"/>
              </w:rPr>
            </w:pPr>
            <w:r w:rsidRPr="00CD083E">
              <w:rPr>
                <w:sz w:val="20"/>
                <w:szCs w:val="20"/>
                <w:lang w:eastAsia="en-US"/>
              </w:rPr>
              <w:t xml:space="preserve">2.3.3. Предоставить предварительные исходные документы и информацию для проведения переподготовки и </w:t>
            </w:r>
            <w:r w:rsidRPr="00CD083E">
              <w:rPr>
                <w:color w:val="000000"/>
                <w:sz w:val="20"/>
                <w:szCs w:val="20"/>
                <w:lang w:eastAsia="en-US"/>
              </w:rPr>
              <w:t>перепод</w:t>
            </w:r>
            <w:r w:rsidRPr="00CD083E">
              <w:rPr>
                <w:rFonts w:ascii="Sylfaen" w:hAnsi="Sylfaen"/>
                <w:color w:val="000000"/>
                <w:sz w:val="20"/>
                <w:szCs w:val="20"/>
                <w:lang w:eastAsia="en-US"/>
              </w:rPr>
              <w:t>т</w:t>
            </w:r>
            <w:r w:rsidRPr="00CD083E">
              <w:rPr>
                <w:color w:val="000000"/>
                <w:sz w:val="20"/>
                <w:szCs w:val="20"/>
                <w:lang w:eastAsia="en-US"/>
              </w:rPr>
              <w:t>верждения</w:t>
            </w:r>
            <w:r w:rsidRPr="00CD083E">
              <w:rPr>
                <w:sz w:val="20"/>
                <w:szCs w:val="20"/>
                <w:lang w:eastAsia="en-US"/>
              </w:rPr>
              <w:t xml:space="preserve"> квалификации (копию паспорта, документ об образовании, копию документа, подтверждающую профессиональную квалификацию (при наличии), фото 3х4, 2 шт.</w:t>
            </w:r>
          </w:p>
          <w:p w:rsidR="00CD083E" w:rsidRPr="00CD083E" w:rsidRDefault="00CD083E" w:rsidP="00021B03">
            <w:pPr>
              <w:spacing w:line="276" w:lineRule="auto"/>
              <w:jc w:val="both"/>
              <w:rPr>
                <w:sz w:val="8"/>
                <w:szCs w:val="20"/>
                <w:lang w:eastAsia="en-US"/>
              </w:rPr>
            </w:pPr>
          </w:p>
          <w:p w:rsidR="00CD083E" w:rsidRPr="00CD083E" w:rsidRDefault="00CD083E" w:rsidP="00021B03">
            <w:pPr>
              <w:spacing w:line="276" w:lineRule="auto"/>
              <w:jc w:val="both"/>
              <w:rPr>
                <w:sz w:val="8"/>
                <w:szCs w:val="20"/>
                <w:lang w:eastAsia="en-US"/>
              </w:rPr>
            </w:pPr>
          </w:p>
          <w:p w:rsidR="00CD083E" w:rsidRPr="00CD083E" w:rsidRDefault="00CD083E" w:rsidP="00021B03">
            <w:pPr>
              <w:spacing w:line="276" w:lineRule="auto"/>
              <w:jc w:val="both"/>
              <w:rPr>
                <w:sz w:val="8"/>
                <w:szCs w:val="20"/>
                <w:lang w:eastAsia="en-US"/>
              </w:rPr>
            </w:pPr>
          </w:p>
          <w:p w:rsidR="00CD083E" w:rsidRPr="00CD083E" w:rsidRDefault="00CD083E" w:rsidP="00021B03">
            <w:pPr>
              <w:spacing w:line="276" w:lineRule="auto"/>
              <w:jc w:val="both"/>
              <w:rPr>
                <w:sz w:val="10"/>
                <w:szCs w:val="20"/>
                <w:lang w:eastAsia="en-US"/>
              </w:rPr>
            </w:pPr>
          </w:p>
          <w:p w:rsidR="00CD083E" w:rsidRPr="00CD083E" w:rsidRDefault="00CD083E" w:rsidP="00021B03">
            <w:pPr>
              <w:spacing w:line="276" w:lineRule="auto"/>
              <w:jc w:val="both"/>
              <w:rPr>
                <w:sz w:val="2"/>
                <w:szCs w:val="20"/>
                <w:lang w:eastAsia="en-US"/>
              </w:rPr>
            </w:pPr>
          </w:p>
          <w:p w:rsidR="00CD083E" w:rsidRPr="00CD083E" w:rsidRDefault="00CD083E" w:rsidP="00021B03">
            <w:pPr>
              <w:rPr>
                <w:sz w:val="20"/>
                <w:szCs w:val="20"/>
                <w:lang w:eastAsia="en-US"/>
              </w:rPr>
            </w:pPr>
            <w:r w:rsidRPr="00CD083E">
              <w:rPr>
                <w:sz w:val="20"/>
                <w:szCs w:val="20"/>
                <w:lang w:eastAsia="en-US"/>
              </w:rPr>
              <w:t>2.4. ЗАКАЗЧИК имеет право:</w:t>
            </w:r>
          </w:p>
          <w:p w:rsidR="00CD083E" w:rsidRPr="00CD083E" w:rsidRDefault="00CD083E" w:rsidP="00021B03">
            <w:pPr>
              <w:rPr>
                <w:b/>
                <w:sz w:val="4"/>
                <w:szCs w:val="20"/>
                <w:lang w:eastAsia="en-US"/>
              </w:rPr>
            </w:pPr>
          </w:p>
          <w:p w:rsidR="00CD083E" w:rsidRPr="00CD083E" w:rsidRDefault="00CD083E" w:rsidP="00021B03">
            <w:pPr>
              <w:spacing w:line="276" w:lineRule="auto"/>
              <w:jc w:val="both"/>
              <w:rPr>
                <w:sz w:val="20"/>
                <w:szCs w:val="20"/>
                <w:lang w:eastAsia="en-US"/>
              </w:rPr>
            </w:pPr>
            <w:r w:rsidRPr="00CD083E">
              <w:rPr>
                <w:sz w:val="20"/>
                <w:szCs w:val="20"/>
                <w:lang w:eastAsia="en-US"/>
              </w:rPr>
              <w:t>2.4.1. В случае представления ИСПОЛНИТЕЛЕМ не в надлежащем качестве и не в полном объеме услуг согласно настоящего Договора, расторгнуть настоящий Договор в одностороннем порядке, уведомив ИСПОЛНИТЕЛЯ об этом в течение 5 (пяти) рабочих дней.</w:t>
            </w:r>
          </w:p>
          <w:p w:rsidR="00CD083E" w:rsidRDefault="00CD083E" w:rsidP="00021B03">
            <w:pPr>
              <w:spacing w:line="276" w:lineRule="auto"/>
              <w:jc w:val="both"/>
              <w:rPr>
                <w:sz w:val="20"/>
                <w:szCs w:val="20"/>
                <w:lang w:eastAsia="en-US"/>
              </w:rPr>
            </w:pPr>
          </w:p>
          <w:p w:rsidR="00AE4A92" w:rsidRDefault="00AE4A92" w:rsidP="00021B03">
            <w:pPr>
              <w:spacing w:line="276" w:lineRule="auto"/>
              <w:jc w:val="both"/>
              <w:rPr>
                <w:sz w:val="20"/>
                <w:szCs w:val="20"/>
                <w:lang w:eastAsia="en-US"/>
              </w:rPr>
            </w:pPr>
          </w:p>
          <w:p w:rsidR="00AE4A92" w:rsidRDefault="00AE4A92" w:rsidP="00021B03">
            <w:pPr>
              <w:spacing w:line="276" w:lineRule="auto"/>
              <w:jc w:val="both"/>
              <w:rPr>
                <w:sz w:val="20"/>
                <w:szCs w:val="20"/>
                <w:lang w:eastAsia="en-US"/>
              </w:rPr>
            </w:pPr>
          </w:p>
          <w:p w:rsidR="00AE4A92" w:rsidRDefault="00AE4A92" w:rsidP="00021B03">
            <w:pPr>
              <w:spacing w:line="276" w:lineRule="auto"/>
              <w:jc w:val="both"/>
              <w:rPr>
                <w:sz w:val="20"/>
                <w:szCs w:val="20"/>
                <w:lang w:eastAsia="en-US"/>
              </w:rPr>
            </w:pPr>
          </w:p>
          <w:p w:rsidR="00AE4A92" w:rsidRDefault="00AE4A92" w:rsidP="00021B03">
            <w:pPr>
              <w:spacing w:line="276" w:lineRule="auto"/>
              <w:jc w:val="both"/>
              <w:rPr>
                <w:sz w:val="20"/>
                <w:szCs w:val="20"/>
                <w:lang w:eastAsia="en-US"/>
              </w:rPr>
            </w:pPr>
          </w:p>
          <w:p w:rsidR="00AE4A92" w:rsidRPr="00CD083E" w:rsidRDefault="00AE4A92" w:rsidP="00021B03">
            <w:pPr>
              <w:spacing w:line="276" w:lineRule="auto"/>
              <w:jc w:val="both"/>
              <w:rPr>
                <w:sz w:val="20"/>
                <w:szCs w:val="20"/>
                <w:lang w:eastAsia="en-US"/>
              </w:rPr>
            </w:pPr>
          </w:p>
          <w:p w:rsidR="00CD083E" w:rsidRPr="00CD083E" w:rsidRDefault="00CD083E" w:rsidP="00021B03">
            <w:pPr>
              <w:spacing w:line="276" w:lineRule="auto"/>
              <w:jc w:val="center"/>
              <w:rPr>
                <w:b/>
                <w:sz w:val="20"/>
                <w:szCs w:val="20"/>
                <w:lang w:eastAsia="en-US"/>
              </w:rPr>
            </w:pPr>
            <w:r w:rsidRPr="00CD083E">
              <w:rPr>
                <w:b/>
                <w:sz w:val="20"/>
                <w:szCs w:val="20"/>
                <w:lang w:eastAsia="en-US"/>
              </w:rPr>
              <w:t>3. ЦЕНА ДОГОВОРА И ПОРЯДОК ОПЛАТЫ</w:t>
            </w:r>
          </w:p>
          <w:p w:rsidR="00CD083E" w:rsidRPr="00CD083E" w:rsidRDefault="00CD083E" w:rsidP="00021B03">
            <w:pPr>
              <w:spacing w:line="276" w:lineRule="auto"/>
              <w:jc w:val="center"/>
              <w:rPr>
                <w:b/>
                <w:sz w:val="16"/>
                <w:szCs w:val="20"/>
                <w:lang w:eastAsia="en-US"/>
              </w:rPr>
            </w:pPr>
          </w:p>
          <w:p w:rsidR="00CD083E" w:rsidRPr="00CD083E" w:rsidRDefault="00CD083E" w:rsidP="00021B03">
            <w:pPr>
              <w:spacing w:line="276" w:lineRule="auto"/>
              <w:jc w:val="center"/>
              <w:rPr>
                <w:rFonts w:ascii="Sylfaen" w:hAnsi="Sylfaen"/>
                <w:b/>
                <w:sz w:val="2"/>
                <w:szCs w:val="20"/>
                <w:lang w:val="hy-AM" w:eastAsia="en-US"/>
              </w:rPr>
            </w:pPr>
          </w:p>
          <w:p w:rsidR="00CD083E" w:rsidRPr="00CD083E" w:rsidRDefault="00CD083E" w:rsidP="00021B03">
            <w:pPr>
              <w:spacing w:line="276" w:lineRule="auto"/>
              <w:jc w:val="both"/>
              <w:rPr>
                <w:sz w:val="20"/>
                <w:szCs w:val="20"/>
                <w:lang w:eastAsia="en-US"/>
              </w:rPr>
            </w:pPr>
            <w:r w:rsidRPr="00CD083E">
              <w:rPr>
                <w:sz w:val="20"/>
                <w:szCs w:val="20"/>
              </w:rPr>
              <w:t>3.1. Общая стоимость услуг, предоставляемых по настоящему Договору, составляет _________</w:t>
            </w:r>
            <w:r w:rsidRPr="00CD083E">
              <w:rPr>
                <w:sz w:val="20"/>
                <w:szCs w:val="20"/>
                <w:lang w:eastAsia="en-US"/>
              </w:rPr>
              <w:t xml:space="preserve"> (</w:t>
            </w:r>
            <w:r w:rsidRPr="00CD083E">
              <w:rPr>
                <w:color w:val="000000"/>
                <w:sz w:val="20"/>
                <w:szCs w:val="20"/>
                <w:lang w:eastAsia="en-US"/>
              </w:rPr>
              <w:t>____________</w:t>
            </w:r>
            <w:r w:rsidRPr="00CD083E">
              <w:rPr>
                <w:sz w:val="20"/>
                <w:szCs w:val="20"/>
                <w:lang w:eastAsia="en-US"/>
              </w:rPr>
              <w:t>) драм РА,</w:t>
            </w:r>
            <w:r w:rsidRPr="00CD083E">
              <w:rPr>
                <w:rFonts w:eastAsia="Calibri"/>
                <w:sz w:val="20"/>
                <w:szCs w:val="20"/>
                <w:lang w:eastAsia="en-US"/>
              </w:rPr>
              <w:t xml:space="preserve"> включая налоги</w:t>
            </w:r>
            <w:r w:rsidRPr="00CD083E">
              <w:rPr>
                <w:rFonts w:eastAsia="Calibri"/>
                <w:sz w:val="20"/>
                <w:szCs w:val="20"/>
                <w:lang w:val="hy-AM" w:eastAsia="en-US"/>
              </w:rPr>
              <w:t>,</w:t>
            </w:r>
            <w:r w:rsidRPr="00CD083E">
              <w:rPr>
                <w:rFonts w:ascii="Sylfaen" w:eastAsia="Calibri" w:hAnsi="Sylfaen"/>
                <w:sz w:val="20"/>
                <w:szCs w:val="20"/>
                <w:lang w:eastAsia="en-US"/>
              </w:rPr>
              <w:t xml:space="preserve"> </w:t>
            </w:r>
            <w:r w:rsidRPr="00CD083E">
              <w:rPr>
                <w:rFonts w:ascii="Sylfaen" w:hAnsi="Sylfaen"/>
                <w:sz w:val="20"/>
                <w:szCs w:val="20"/>
                <w:lang w:eastAsia="en-US"/>
              </w:rPr>
              <w:t>согласно Приложению №1</w:t>
            </w:r>
            <w:r w:rsidRPr="00CD083E">
              <w:rPr>
                <w:sz w:val="20"/>
                <w:szCs w:val="20"/>
                <w:lang w:eastAsia="en-US"/>
              </w:rPr>
              <w:t>.</w:t>
            </w:r>
          </w:p>
          <w:p w:rsidR="00CD083E" w:rsidRPr="00CD083E" w:rsidRDefault="00CD083E" w:rsidP="00021B03">
            <w:pPr>
              <w:spacing w:line="276" w:lineRule="auto"/>
              <w:jc w:val="both"/>
              <w:rPr>
                <w:sz w:val="20"/>
                <w:szCs w:val="20"/>
                <w:lang w:eastAsia="en-US"/>
              </w:rPr>
            </w:pPr>
            <w:r w:rsidRPr="00CD083E">
              <w:rPr>
                <w:sz w:val="20"/>
                <w:szCs w:val="20"/>
                <w:lang w:eastAsia="en-US"/>
              </w:rPr>
              <w:t>Согласно подпункту 2.1. статьи 64 Налогого Кодекса РА, данный род деятельности не подлежит налогообложению.</w:t>
            </w:r>
          </w:p>
          <w:p w:rsidR="00CD083E" w:rsidRPr="00CD083E" w:rsidRDefault="00CD083E" w:rsidP="00021B03">
            <w:pPr>
              <w:jc w:val="both"/>
              <w:rPr>
                <w:rFonts w:ascii="Sylfaen" w:hAnsi="Sylfaen"/>
                <w:sz w:val="20"/>
                <w:szCs w:val="20"/>
              </w:rPr>
            </w:pPr>
            <w:r w:rsidRPr="00CD083E">
              <w:rPr>
                <w:sz w:val="20"/>
                <w:szCs w:val="20"/>
              </w:rPr>
              <w:t xml:space="preserve">3.2. Оплата за предоставленные услуги производится </w:t>
            </w:r>
            <w:r w:rsidRPr="00CD083E">
              <w:rPr>
                <w:sz w:val="20"/>
                <w:szCs w:val="20"/>
                <w:lang w:eastAsia="en-US"/>
              </w:rPr>
              <w:t>в течение 15 (пятнадцат</w:t>
            </w:r>
            <w:r w:rsidR="00AE4A92">
              <w:rPr>
                <w:sz w:val="20"/>
                <w:szCs w:val="20"/>
                <w:lang w:eastAsia="en-US"/>
              </w:rPr>
              <w:t>и</w:t>
            </w:r>
            <w:r w:rsidRPr="00CD083E">
              <w:rPr>
                <w:sz w:val="20"/>
                <w:szCs w:val="20"/>
                <w:lang w:eastAsia="en-US"/>
              </w:rPr>
              <w:t xml:space="preserve">) рабочих дней со дня подписания </w:t>
            </w:r>
            <w:r w:rsidRPr="00CD083E">
              <w:rPr>
                <w:sz w:val="20"/>
                <w:szCs w:val="20"/>
              </w:rPr>
              <w:t>Акт</w:t>
            </w:r>
            <w:r w:rsidRPr="00CD083E">
              <w:rPr>
                <w:rFonts w:ascii="Sylfaen" w:hAnsi="Sylfaen"/>
                <w:sz w:val="20"/>
                <w:szCs w:val="20"/>
              </w:rPr>
              <w:t>а</w:t>
            </w:r>
            <w:r w:rsidRPr="00CD083E">
              <w:rPr>
                <w:sz w:val="20"/>
                <w:szCs w:val="20"/>
              </w:rPr>
              <w:t xml:space="preserve"> сдачи-приема</w:t>
            </w:r>
            <w:r w:rsidRPr="00CD083E">
              <w:rPr>
                <w:sz w:val="20"/>
                <w:szCs w:val="20"/>
                <w:lang w:eastAsia="en-US"/>
              </w:rPr>
              <w:t xml:space="preserve"> </w:t>
            </w:r>
            <w:r w:rsidRPr="00CD083E">
              <w:rPr>
                <w:sz w:val="20"/>
                <w:szCs w:val="20"/>
              </w:rPr>
              <w:t>путем перечисления со стороны ЗАКАЗЧИКА денежных средств на расчетный счет ИСПОЛНИТЕЛЯ</w:t>
            </w:r>
            <w:r w:rsidRPr="00CD083E">
              <w:rPr>
                <w:rFonts w:ascii="Sylfaen" w:hAnsi="Sylfaen"/>
                <w:sz w:val="20"/>
                <w:szCs w:val="20"/>
                <w:lang w:val="hy-AM"/>
              </w:rPr>
              <w:t xml:space="preserve">, </w:t>
            </w:r>
            <w:r w:rsidRPr="00CD083E">
              <w:rPr>
                <w:rFonts w:ascii="Sylfaen" w:hAnsi="Sylfaen"/>
                <w:sz w:val="20"/>
                <w:szCs w:val="20"/>
              </w:rPr>
              <w:t>согласно Приложению №2</w:t>
            </w:r>
            <w:r w:rsidRPr="00CD083E">
              <w:rPr>
                <w:sz w:val="20"/>
                <w:szCs w:val="20"/>
              </w:rPr>
              <w:t>.</w:t>
            </w:r>
          </w:p>
          <w:p w:rsidR="00CD083E" w:rsidRPr="00CD083E" w:rsidRDefault="00CD083E" w:rsidP="00021B03">
            <w:pPr>
              <w:jc w:val="both"/>
              <w:rPr>
                <w:sz w:val="16"/>
                <w:szCs w:val="20"/>
              </w:rPr>
            </w:pPr>
          </w:p>
          <w:p w:rsidR="00CD083E" w:rsidRPr="00CD083E" w:rsidRDefault="00CD083E" w:rsidP="00021B03">
            <w:pPr>
              <w:jc w:val="both"/>
              <w:rPr>
                <w:sz w:val="16"/>
                <w:szCs w:val="20"/>
              </w:rPr>
            </w:pPr>
          </w:p>
          <w:p w:rsidR="00CD083E" w:rsidRPr="00CD083E" w:rsidRDefault="00CD083E" w:rsidP="00021B03">
            <w:pPr>
              <w:jc w:val="both"/>
              <w:rPr>
                <w:sz w:val="16"/>
                <w:szCs w:val="20"/>
              </w:rPr>
            </w:pPr>
          </w:p>
          <w:p w:rsidR="00CD083E" w:rsidRDefault="00CD083E" w:rsidP="00021B03">
            <w:pPr>
              <w:jc w:val="both"/>
              <w:rPr>
                <w:sz w:val="14"/>
                <w:szCs w:val="20"/>
              </w:rPr>
            </w:pPr>
          </w:p>
          <w:p w:rsidR="00AE4A92" w:rsidRDefault="00AE4A92" w:rsidP="00021B03">
            <w:pPr>
              <w:jc w:val="both"/>
              <w:rPr>
                <w:sz w:val="14"/>
                <w:szCs w:val="20"/>
              </w:rPr>
            </w:pPr>
          </w:p>
          <w:p w:rsidR="00AE4A92" w:rsidRDefault="00AE4A92" w:rsidP="00021B03">
            <w:pPr>
              <w:jc w:val="both"/>
              <w:rPr>
                <w:sz w:val="14"/>
                <w:szCs w:val="20"/>
              </w:rPr>
            </w:pPr>
          </w:p>
          <w:p w:rsidR="00AE4A92" w:rsidRDefault="00AE4A92" w:rsidP="00021B03">
            <w:pPr>
              <w:jc w:val="both"/>
              <w:rPr>
                <w:sz w:val="14"/>
                <w:szCs w:val="20"/>
              </w:rPr>
            </w:pPr>
          </w:p>
          <w:p w:rsidR="00AE4A92" w:rsidRDefault="00AE4A92" w:rsidP="00021B03">
            <w:pPr>
              <w:jc w:val="both"/>
              <w:rPr>
                <w:sz w:val="14"/>
                <w:szCs w:val="20"/>
              </w:rPr>
            </w:pPr>
          </w:p>
          <w:p w:rsidR="00AE4A92" w:rsidRDefault="00AE4A92" w:rsidP="00021B03">
            <w:pPr>
              <w:jc w:val="both"/>
              <w:rPr>
                <w:sz w:val="14"/>
                <w:szCs w:val="20"/>
              </w:rPr>
            </w:pPr>
          </w:p>
          <w:p w:rsidR="00AE4A92" w:rsidRDefault="00AE4A92" w:rsidP="00021B03">
            <w:pPr>
              <w:jc w:val="both"/>
              <w:rPr>
                <w:sz w:val="14"/>
                <w:szCs w:val="20"/>
              </w:rPr>
            </w:pPr>
          </w:p>
          <w:p w:rsidR="00AE4A92" w:rsidRDefault="00AE4A92" w:rsidP="00021B03">
            <w:pPr>
              <w:jc w:val="both"/>
              <w:rPr>
                <w:sz w:val="14"/>
                <w:szCs w:val="20"/>
              </w:rPr>
            </w:pPr>
          </w:p>
          <w:p w:rsidR="00AE4A92" w:rsidRPr="00CD083E" w:rsidRDefault="00AE4A92" w:rsidP="00021B03">
            <w:pPr>
              <w:jc w:val="both"/>
              <w:rPr>
                <w:sz w:val="14"/>
                <w:szCs w:val="20"/>
              </w:rPr>
            </w:pPr>
          </w:p>
          <w:p w:rsidR="00CD083E" w:rsidRPr="00CD083E" w:rsidRDefault="00CD083E" w:rsidP="00021B03">
            <w:pPr>
              <w:jc w:val="both"/>
              <w:rPr>
                <w:sz w:val="2"/>
                <w:szCs w:val="20"/>
              </w:rPr>
            </w:pPr>
          </w:p>
          <w:p w:rsidR="00CD083E" w:rsidRPr="00CD083E" w:rsidRDefault="00CD083E" w:rsidP="00021B03">
            <w:pPr>
              <w:jc w:val="both"/>
              <w:rPr>
                <w:sz w:val="6"/>
                <w:szCs w:val="20"/>
              </w:rPr>
            </w:pPr>
          </w:p>
          <w:p w:rsidR="00CD083E" w:rsidRPr="00CD083E" w:rsidRDefault="00CD083E" w:rsidP="00021B03">
            <w:pPr>
              <w:tabs>
                <w:tab w:val="left" w:pos="4251"/>
              </w:tabs>
              <w:autoSpaceDE w:val="0"/>
              <w:autoSpaceDN w:val="0"/>
              <w:adjustRightInd w:val="0"/>
              <w:jc w:val="center"/>
              <w:rPr>
                <w:b/>
                <w:sz w:val="20"/>
                <w:szCs w:val="20"/>
                <w:lang w:eastAsia="en-US"/>
              </w:rPr>
            </w:pPr>
            <w:r w:rsidRPr="00CD083E">
              <w:rPr>
                <w:rFonts w:ascii="Sylfaen" w:hAnsi="Sylfaen"/>
                <w:b/>
                <w:sz w:val="20"/>
                <w:szCs w:val="20"/>
                <w:lang w:val="hy-AM" w:eastAsia="en-US"/>
              </w:rPr>
              <w:t>4</w:t>
            </w:r>
            <w:r w:rsidRPr="00CD083E">
              <w:rPr>
                <w:b/>
                <w:sz w:val="20"/>
                <w:szCs w:val="20"/>
                <w:lang w:eastAsia="en-US"/>
              </w:rPr>
              <w:t xml:space="preserve">. </w:t>
            </w:r>
            <w:r w:rsidRPr="00CD083E">
              <w:rPr>
                <w:sz w:val="20"/>
                <w:szCs w:val="20"/>
                <w:lang w:eastAsia="en-US"/>
              </w:rPr>
              <w:t xml:space="preserve"> </w:t>
            </w:r>
            <w:r w:rsidRPr="00CD083E">
              <w:rPr>
                <w:b/>
                <w:sz w:val="20"/>
                <w:szCs w:val="20"/>
                <w:lang w:eastAsia="en-US"/>
              </w:rPr>
              <w:t>ПОРЯДОК СДАЧИ И ПРИЕМКИ РАБОТ</w:t>
            </w:r>
          </w:p>
          <w:p w:rsidR="00CD083E" w:rsidRPr="00CD083E" w:rsidRDefault="00CD083E" w:rsidP="00021B03">
            <w:pPr>
              <w:spacing w:line="276" w:lineRule="auto"/>
              <w:rPr>
                <w:b/>
                <w:sz w:val="18"/>
                <w:szCs w:val="20"/>
                <w:lang w:eastAsia="en-US"/>
              </w:rPr>
            </w:pPr>
          </w:p>
          <w:p w:rsidR="00CD083E" w:rsidRPr="00CD083E" w:rsidRDefault="00CD083E" w:rsidP="00021B03">
            <w:pPr>
              <w:jc w:val="both"/>
              <w:rPr>
                <w:sz w:val="20"/>
                <w:szCs w:val="20"/>
              </w:rPr>
            </w:pPr>
            <w:r w:rsidRPr="00CD083E">
              <w:rPr>
                <w:rFonts w:ascii="Sylfaen" w:hAnsi="Sylfaen"/>
                <w:sz w:val="20"/>
                <w:szCs w:val="20"/>
                <w:lang w:val="hy-AM" w:eastAsia="en-US"/>
              </w:rPr>
              <w:t>4</w:t>
            </w:r>
            <w:r w:rsidRPr="00CD083E">
              <w:rPr>
                <w:sz w:val="20"/>
                <w:szCs w:val="20"/>
                <w:lang w:val="hy-AM" w:eastAsia="en-US"/>
              </w:rPr>
              <w:t>.1.</w:t>
            </w:r>
            <w:r w:rsidRPr="00CD083E">
              <w:rPr>
                <w:sz w:val="20"/>
                <w:szCs w:val="20"/>
              </w:rPr>
              <w:t xml:space="preserve"> По завершению услуг ИСПОЛНИТЕЛЬ предоставляет Акт сдачи-приема оказанных услуг ЗАКАЗЧИКУ согласно условиям настоящего Договора.</w:t>
            </w:r>
          </w:p>
          <w:p w:rsidR="00CD083E" w:rsidRPr="00CD083E" w:rsidRDefault="00CD083E" w:rsidP="00021B03">
            <w:pPr>
              <w:jc w:val="both"/>
              <w:rPr>
                <w:rFonts w:ascii="Sylfaen" w:hAnsi="Sylfaen"/>
                <w:sz w:val="10"/>
                <w:szCs w:val="20"/>
                <w:lang w:val="hy-AM"/>
              </w:rPr>
            </w:pPr>
          </w:p>
          <w:p w:rsidR="00CD083E" w:rsidRPr="00CD083E" w:rsidRDefault="00CD083E" w:rsidP="00021B03">
            <w:pPr>
              <w:jc w:val="both"/>
              <w:rPr>
                <w:rFonts w:ascii="Sylfaen" w:hAnsi="Sylfaen"/>
                <w:sz w:val="14"/>
                <w:szCs w:val="20"/>
                <w:lang w:val="hy-AM"/>
              </w:rPr>
            </w:pPr>
          </w:p>
          <w:p w:rsidR="00CD083E" w:rsidRPr="00CD083E" w:rsidRDefault="00CD083E" w:rsidP="00021B03">
            <w:pPr>
              <w:jc w:val="both"/>
              <w:rPr>
                <w:sz w:val="20"/>
                <w:szCs w:val="20"/>
              </w:rPr>
            </w:pPr>
            <w:r w:rsidRPr="00CD083E">
              <w:rPr>
                <w:rFonts w:ascii="Sylfaen" w:hAnsi="Sylfaen"/>
                <w:sz w:val="20"/>
                <w:szCs w:val="20"/>
                <w:lang w:val="hy-AM"/>
              </w:rPr>
              <w:t>4</w:t>
            </w:r>
            <w:r w:rsidRPr="00CD083E">
              <w:rPr>
                <w:sz w:val="20"/>
                <w:szCs w:val="20"/>
              </w:rPr>
              <w:t>.2. ЗАКАЗЧИК обязан подписать Акт сдачи-приема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CD083E" w:rsidRPr="00CD083E" w:rsidRDefault="00CD083E" w:rsidP="00021B03">
            <w:pPr>
              <w:autoSpaceDE w:val="0"/>
              <w:autoSpaceDN w:val="0"/>
              <w:adjustRightInd w:val="0"/>
              <w:jc w:val="center"/>
              <w:rPr>
                <w:b/>
                <w:sz w:val="2"/>
                <w:szCs w:val="20"/>
              </w:rPr>
            </w:pPr>
          </w:p>
          <w:p w:rsidR="00CD083E" w:rsidRPr="00CD083E" w:rsidRDefault="00CD083E" w:rsidP="00021B03">
            <w:pPr>
              <w:autoSpaceDE w:val="0"/>
              <w:autoSpaceDN w:val="0"/>
              <w:adjustRightInd w:val="0"/>
              <w:jc w:val="center"/>
              <w:rPr>
                <w:b/>
                <w:sz w:val="2"/>
                <w:szCs w:val="20"/>
              </w:rPr>
            </w:pPr>
          </w:p>
          <w:p w:rsidR="00CD083E" w:rsidRPr="00CD083E" w:rsidRDefault="00CD083E" w:rsidP="00021B03">
            <w:pPr>
              <w:autoSpaceDE w:val="0"/>
              <w:autoSpaceDN w:val="0"/>
              <w:adjustRightInd w:val="0"/>
              <w:jc w:val="center"/>
              <w:rPr>
                <w:b/>
                <w:sz w:val="40"/>
                <w:szCs w:val="20"/>
              </w:rPr>
            </w:pPr>
          </w:p>
          <w:p w:rsidR="00CD083E" w:rsidRDefault="00CD083E" w:rsidP="00021B03">
            <w:pPr>
              <w:autoSpaceDE w:val="0"/>
              <w:autoSpaceDN w:val="0"/>
              <w:adjustRightInd w:val="0"/>
              <w:jc w:val="center"/>
              <w:rPr>
                <w:b/>
                <w:sz w:val="22"/>
                <w:szCs w:val="20"/>
              </w:rPr>
            </w:pPr>
          </w:p>
          <w:p w:rsidR="00AE4A92" w:rsidRPr="00CD083E" w:rsidRDefault="00AE4A92" w:rsidP="00021B03">
            <w:pPr>
              <w:autoSpaceDE w:val="0"/>
              <w:autoSpaceDN w:val="0"/>
              <w:adjustRightInd w:val="0"/>
              <w:jc w:val="center"/>
              <w:rPr>
                <w:b/>
                <w:sz w:val="22"/>
                <w:szCs w:val="20"/>
              </w:rPr>
            </w:pPr>
          </w:p>
          <w:p w:rsidR="00CD083E" w:rsidRPr="00CD083E" w:rsidRDefault="00CD083E" w:rsidP="00021B03">
            <w:pPr>
              <w:autoSpaceDE w:val="0"/>
              <w:autoSpaceDN w:val="0"/>
              <w:adjustRightInd w:val="0"/>
              <w:jc w:val="center"/>
              <w:rPr>
                <w:b/>
                <w:sz w:val="14"/>
                <w:szCs w:val="20"/>
              </w:rPr>
            </w:pPr>
          </w:p>
          <w:p w:rsidR="00CD083E" w:rsidRPr="00CD083E" w:rsidRDefault="00CD083E" w:rsidP="00021B03">
            <w:pPr>
              <w:autoSpaceDE w:val="0"/>
              <w:autoSpaceDN w:val="0"/>
              <w:adjustRightInd w:val="0"/>
              <w:jc w:val="center"/>
              <w:rPr>
                <w:b/>
                <w:sz w:val="20"/>
                <w:szCs w:val="20"/>
              </w:rPr>
            </w:pPr>
            <w:r w:rsidRPr="00CD083E">
              <w:rPr>
                <w:rFonts w:ascii="Sylfaen" w:hAnsi="Sylfaen"/>
                <w:b/>
                <w:sz w:val="20"/>
                <w:szCs w:val="20"/>
                <w:lang w:val="hy-AM"/>
              </w:rPr>
              <w:t>5</w:t>
            </w:r>
            <w:r w:rsidRPr="00CD083E">
              <w:rPr>
                <w:b/>
                <w:sz w:val="20"/>
                <w:szCs w:val="20"/>
              </w:rPr>
              <w:t>. ОТВЕТСТВЕННОСТЬ СТОРОН</w:t>
            </w:r>
          </w:p>
          <w:p w:rsidR="00CD083E" w:rsidRPr="00CD083E" w:rsidRDefault="00CD083E" w:rsidP="00021B03">
            <w:pPr>
              <w:jc w:val="both"/>
              <w:rPr>
                <w:rFonts w:ascii="Sylfaen" w:hAnsi="Sylfaen"/>
                <w:sz w:val="20"/>
                <w:szCs w:val="20"/>
              </w:rPr>
            </w:pPr>
            <w:r w:rsidRPr="00CD083E">
              <w:rPr>
                <w:rFonts w:ascii="Sylfaen" w:hAnsi="Sylfaen"/>
                <w:sz w:val="20"/>
                <w:szCs w:val="20"/>
              </w:rPr>
              <w:t>5.1. 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10% от общей суммы Услуг.</w:t>
            </w:r>
          </w:p>
          <w:p w:rsidR="00CD083E" w:rsidRPr="00CD083E" w:rsidRDefault="00CD083E" w:rsidP="00021B03">
            <w:pPr>
              <w:autoSpaceDE w:val="0"/>
              <w:autoSpaceDN w:val="0"/>
              <w:adjustRightInd w:val="0"/>
              <w:jc w:val="both"/>
              <w:rPr>
                <w:rFonts w:ascii="Sylfaen" w:hAnsi="Sylfaen"/>
                <w:sz w:val="20"/>
                <w:szCs w:val="20"/>
              </w:rPr>
            </w:pPr>
            <w:r w:rsidRPr="00CD083E">
              <w:rPr>
                <w:rFonts w:ascii="Sylfaen" w:hAnsi="Sylfaen"/>
                <w:sz w:val="20"/>
                <w:szCs w:val="20"/>
              </w:rPr>
              <w:t>5.1.1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10% от общей суммы Услуг.</w:t>
            </w:r>
          </w:p>
          <w:p w:rsidR="00CD083E" w:rsidRPr="00CD083E" w:rsidRDefault="00CD083E" w:rsidP="00021B03">
            <w:pPr>
              <w:autoSpaceDE w:val="0"/>
              <w:autoSpaceDN w:val="0"/>
              <w:adjustRightInd w:val="0"/>
              <w:rPr>
                <w:rFonts w:ascii="Sylfaen" w:hAnsi="Sylfaen"/>
                <w:sz w:val="20"/>
                <w:szCs w:val="20"/>
                <w:lang w:val="hy-AM"/>
              </w:rPr>
            </w:pPr>
          </w:p>
          <w:p w:rsidR="00CD083E" w:rsidRPr="00CD083E" w:rsidRDefault="00CD083E" w:rsidP="00021B03">
            <w:pPr>
              <w:autoSpaceDE w:val="0"/>
              <w:autoSpaceDN w:val="0"/>
              <w:adjustRightInd w:val="0"/>
              <w:rPr>
                <w:rFonts w:ascii="Sylfaen" w:hAnsi="Sylfaen"/>
                <w:sz w:val="2"/>
                <w:szCs w:val="20"/>
                <w:lang w:val="hy-AM"/>
              </w:rPr>
            </w:pPr>
          </w:p>
          <w:p w:rsidR="00CD083E" w:rsidRDefault="00CD083E" w:rsidP="00021B03">
            <w:pPr>
              <w:autoSpaceDE w:val="0"/>
              <w:autoSpaceDN w:val="0"/>
              <w:adjustRightInd w:val="0"/>
              <w:rPr>
                <w:rFonts w:ascii="Sylfaen" w:hAnsi="Sylfaen"/>
                <w:szCs w:val="20"/>
                <w:lang w:val="hy-AM"/>
              </w:rPr>
            </w:pPr>
          </w:p>
          <w:p w:rsidR="00AE4A92" w:rsidRDefault="00AE4A92" w:rsidP="00021B03">
            <w:pPr>
              <w:autoSpaceDE w:val="0"/>
              <w:autoSpaceDN w:val="0"/>
              <w:adjustRightInd w:val="0"/>
              <w:rPr>
                <w:rFonts w:ascii="Sylfaen" w:hAnsi="Sylfaen"/>
                <w:szCs w:val="20"/>
                <w:lang w:val="hy-AM"/>
              </w:rPr>
            </w:pPr>
          </w:p>
          <w:p w:rsidR="00AE4A92" w:rsidRPr="00CD083E" w:rsidRDefault="00AE4A92" w:rsidP="00021B03">
            <w:pPr>
              <w:autoSpaceDE w:val="0"/>
              <w:autoSpaceDN w:val="0"/>
              <w:adjustRightInd w:val="0"/>
              <w:rPr>
                <w:rFonts w:ascii="Sylfaen" w:hAnsi="Sylfaen"/>
                <w:szCs w:val="20"/>
                <w:lang w:val="hy-AM"/>
              </w:rPr>
            </w:pPr>
          </w:p>
          <w:p w:rsidR="00CD083E" w:rsidRPr="00CD083E" w:rsidRDefault="00CD083E" w:rsidP="00021B03">
            <w:pPr>
              <w:autoSpaceDE w:val="0"/>
              <w:autoSpaceDN w:val="0"/>
              <w:adjustRightInd w:val="0"/>
              <w:rPr>
                <w:rFonts w:ascii="Sylfaen" w:hAnsi="Sylfaen"/>
                <w:sz w:val="14"/>
                <w:szCs w:val="20"/>
                <w:lang w:val="hy-AM"/>
              </w:rPr>
            </w:pPr>
          </w:p>
          <w:p w:rsidR="00CD083E" w:rsidRPr="00CD083E" w:rsidRDefault="00CD083E" w:rsidP="00021B03">
            <w:pPr>
              <w:autoSpaceDE w:val="0"/>
              <w:autoSpaceDN w:val="0"/>
              <w:adjustRightInd w:val="0"/>
              <w:jc w:val="center"/>
              <w:rPr>
                <w:rFonts w:ascii="Sylfaen" w:hAnsi="Sylfaen"/>
                <w:b/>
                <w:sz w:val="2"/>
                <w:szCs w:val="20"/>
                <w:lang w:val="hy-AM"/>
              </w:rPr>
            </w:pPr>
          </w:p>
          <w:p w:rsidR="00CD083E" w:rsidRPr="00CD083E" w:rsidRDefault="00CD083E" w:rsidP="00021B03">
            <w:pPr>
              <w:autoSpaceDE w:val="0"/>
              <w:autoSpaceDN w:val="0"/>
              <w:adjustRightInd w:val="0"/>
              <w:jc w:val="center"/>
              <w:rPr>
                <w:b/>
                <w:sz w:val="20"/>
                <w:szCs w:val="20"/>
              </w:rPr>
            </w:pPr>
            <w:r w:rsidRPr="00CD083E">
              <w:rPr>
                <w:rFonts w:ascii="Sylfaen" w:hAnsi="Sylfaen"/>
                <w:b/>
                <w:sz w:val="20"/>
                <w:szCs w:val="20"/>
                <w:lang w:val="hy-AM"/>
              </w:rPr>
              <w:t>6</w:t>
            </w:r>
            <w:r w:rsidRPr="00CD083E">
              <w:rPr>
                <w:b/>
                <w:sz w:val="20"/>
                <w:szCs w:val="20"/>
              </w:rPr>
              <w:t>. ОБСТОЯТЕЛЬСТВА НЕПРЕОДОЛИМОЙ СИЛ</w:t>
            </w:r>
            <w:r w:rsidRPr="00CD083E">
              <w:rPr>
                <w:b/>
                <w:sz w:val="20"/>
                <w:szCs w:val="20"/>
                <w:lang w:val="hy-AM"/>
              </w:rPr>
              <w:t>Ы</w:t>
            </w:r>
          </w:p>
          <w:p w:rsidR="00CD083E" w:rsidRPr="00CD083E" w:rsidRDefault="00CD083E" w:rsidP="00021B03">
            <w:pPr>
              <w:autoSpaceDE w:val="0"/>
              <w:autoSpaceDN w:val="0"/>
              <w:adjustRightInd w:val="0"/>
              <w:jc w:val="both"/>
              <w:rPr>
                <w:sz w:val="20"/>
                <w:szCs w:val="20"/>
              </w:rPr>
            </w:pPr>
            <w:r w:rsidRPr="00CD083E">
              <w:rPr>
                <w:rFonts w:ascii="Sylfaen" w:hAnsi="Sylfaen"/>
                <w:sz w:val="20"/>
                <w:szCs w:val="20"/>
                <w:lang w:val="hy-AM"/>
              </w:rPr>
              <w:t>6</w:t>
            </w:r>
            <w:r w:rsidRPr="00CD083E">
              <w:rPr>
                <w:sz w:val="20"/>
                <w:szCs w:val="20"/>
              </w:rPr>
              <w:t>.1.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CD083E">
              <w:rPr>
                <w:sz w:val="20"/>
                <w:szCs w:val="20"/>
              </w:rPr>
              <w:softHyphen/>
              <w:t>ятельств непреодолимой силы, то есть чрезвычайных и непредотвратимых при дан</w:t>
            </w:r>
            <w:r w:rsidRPr="00CD083E">
              <w:rPr>
                <w:sz w:val="20"/>
                <w:szCs w:val="20"/>
              </w:rPr>
              <w:softHyphen/>
              <w:t>ных условиях обстоятельств, в том числе объявленной или фактической войной, гражданскими волнения</w:t>
            </w:r>
            <w:r w:rsidRPr="00CD083E">
              <w:rPr>
                <w:sz w:val="20"/>
                <w:szCs w:val="20"/>
              </w:rPr>
              <w:softHyphen/>
              <w:t>ми, эпи</w:t>
            </w:r>
            <w:r w:rsidRPr="00CD083E">
              <w:rPr>
                <w:sz w:val="20"/>
                <w:szCs w:val="20"/>
              </w:rPr>
              <w:softHyphen/>
              <w:t>демиями, блокадами, эмбарго, пожара</w:t>
            </w:r>
            <w:r w:rsidRPr="00CD083E">
              <w:rPr>
                <w:sz w:val="20"/>
                <w:szCs w:val="20"/>
              </w:rPr>
              <w:softHyphen/>
              <w:t>ми, землетрясениями, наводнениями и другими природными стихийными бедствиями, а также изданием актов государственных органов.</w:t>
            </w:r>
          </w:p>
          <w:p w:rsidR="00CD083E" w:rsidRDefault="00CD083E" w:rsidP="00021B03">
            <w:pPr>
              <w:autoSpaceDE w:val="0"/>
              <w:autoSpaceDN w:val="0"/>
              <w:adjustRightInd w:val="0"/>
              <w:jc w:val="both"/>
              <w:rPr>
                <w:sz w:val="28"/>
                <w:szCs w:val="20"/>
              </w:rPr>
            </w:pPr>
          </w:p>
          <w:p w:rsidR="00AE4A92" w:rsidRDefault="00AE4A92" w:rsidP="00021B03">
            <w:pPr>
              <w:autoSpaceDE w:val="0"/>
              <w:autoSpaceDN w:val="0"/>
              <w:adjustRightInd w:val="0"/>
              <w:jc w:val="both"/>
              <w:rPr>
                <w:sz w:val="28"/>
                <w:szCs w:val="20"/>
              </w:rPr>
            </w:pPr>
          </w:p>
          <w:p w:rsidR="00AE4A92" w:rsidRDefault="00AE4A92" w:rsidP="00021B03">
            <w:pPr>
              <w:autoSpaceDE w:val="0"/>
              <w:autoSpaceDN w:val="0"/>
              <w:adjustRightInd w:val="0"/>
              <w:jc w:val="both"/>
              <w:rPr>
                <w:sz w:val="28"/>
                <w:szCs w:val="20"/>
              </w:rPr>
            </w:pPr>
          </w:p>
          <w:p w:rsidR="00AE4A92" w:rsidRDefault="00AE4A92" w:rsidP="00021B03">
            <w:pPr>
              <w:autoSpaceDE w:val="0"/>
              <w:autoSpaceDN w:val="0"/>
              <w:adjustRightInd w:val="0"/>
              <w:jc w:val="both"/>
              <w:rPr>
                <w:sz w:val="28"/>
                <w:szCs w:val="20"/>
              </w:rPr>
            </w:pPr>
          </w:p>
          <w:p w:rsidR="00AE4A92" w:rsidRPr="00CD083E" w:rsidRDefault="00AE4A92" w:rsidP="00021B03">
            <w:pPr>
              <w:autoSpaceDE w:val="0"/>
              <w:autoSpaceDN w:val="0"/>
              <w:adjustRightInd w:val="0"/>
              <w:jc w:val="both"/>
              <w:rPr>
                <w:sz w:val="28"/>
                <w:szCs w:val="20"/>
              </w:rPr>
            </w:pPr>
          </w:p>
          <w:p w:rsidR="00CD083E" w:rsidRPr="00CD083E" w:rsidRDefault="00CD083E" w:rsidP="00021B03">
            <w:pPr>
              <w:autoSpaceDE w:val="0"/>
              <w:autoSpaceDN w:val="0"/>
              <w:adjustRightInd w:val="0"/>
              <w:jc w:val="center"/>
              <w:outlineLvl w:val="0"/>
              <w:rPr>
                <w:rFonts w:ascii="Sylfaen" w:hAnsi="Sylfaen"/>
                <w:b/>
                <w:sz w:val="20"/>
                <w:szCs w:val="20"/>
                <w:lang w:val="hy-AM"/>
              </w:rPr>
            </w:pPr>
            <w:r w:rsidRPr="00CD083E">
              <w:rPr>
                <w:rFonts w:ascii="Sylfaen" w:hAnsi="Sylfaen"/>
                <w:b/>
                <w:sz w:val="20"/>
                <w:szCs w:val="20"/>
                <w:lang w:val="hy-AM"/>
              </w:rPr>
              <w:t>7</w:t>
            </w:r>
            <w:r w:rsidRPr="00CD083E">
              <w:rPr>
                <w:b/>
                <w:sz w:val="20"/>
                <w:szCs w:val="20"/>
              </w:rPr>
              <w:t>. ПОРЯДОК РАЗРЕШЕНИЯ СПОРОВ</w:t>
            </w:r>
          </w:p>
          <w:p w:rsidR="00CD083E" w:rsidRPr="00CD083E" w:rsidRDefault="00CD083E" w:rsidP="00021B03">
            <w:pPr>
              <w:autoSpaceDE w:val="0"/>
              <w:autoSpaceDN w:val="0"/>
              <w:adjustRightInd w:val="0"/>
              <w:jc w:val="both"/>
              <w:rPr>
                <w:rFonts w:ascii="Sylfaen" w:hAnsi="Sylfaen"/>
                <w:sz w:val="8"/>
                <w:szCs w:val="20"/>
                <w:lang w:val="hy-AM"/>
              </w:rPr>
            </w:pPr>
          </w:p>
          <w:p w:rsidR="00CD083E" w:rsidRPr="00CD083E" w:rsidRDefault="00CD083E" w:rsidP="00021B03">
            <w:pPr>
              <w:autoSpaceDE w:val="0"/>
              <w:autoSpaceDN w:val="0"/>
              <w:adjustRightInd w:val="0"/>
              <w:jc w:val="both"/>
              <w:rPr>
                <w:sz w:val="20"/>
                <w:szCs w:val="20"/>
              </w:rPr>
            </w:pPr>
            <w:r w:rsidRPr="00CD083E">
              <w:rPr>
                <w:rFonts w:ascii="Sylfaen" w:hAnsi="Sylfaen"/>
                <w:sz w:val="20"/>
                <w:szCs w:val="20"/>
                <w:lang w:val="hy-AM"/>
              </w:rPr>
              <w:t>7</w:t>
            </w:r>
            <w:r w:rsidRPr="00CD083E">
              <w:rPr>
                <w:sz w:val="20"/>
                <w:szCs w:val="20"/>
              </w:rPr>
              <w:t>.1. Все споры и разногласия, возникающие при исполне</w:t>
            </w:r>
            <w:r w:rsidRPr="00CD083E">
              <w:rPr>
                <w:sz w:val="20"/>
                <w:szCs w:val="20"/>
              </w:rPr>
              <w:lastRenderedPageBreak/>
              <w:t>нии настоящего Договора, решаются Сторонами путем переговоров.</w:t>
            </w:r>
          </w:p>
          <w:p w:rsidR="00CD083E" w:rsidRPr="00CD083E" w:rsidRDefault="00CD083E" w:rsidP="00021B03">
            <w:pPr>
              <w:autoSpaceDE w:val="0"/>
              <w:autoSpaceDN w:val="0"/>
              <w:adjustRightInd w:val="0"/>
              <w:jc w:val="both"/>
              <w:rPr>
                <w:sz w:val="20"/>
                <w:szCs w:val="20"/>
              </w:rPr>
            </w:pPr>
            <w:r w:rsidRPr="00CD083E">
              <w:rPr>
                <w:rFonts w:ascii="Sylfaen" w:hAnsi="Sylfaen"/>
                <w:sz w:val="20"/>
                <w:szCs w:val="20"/>
                <w:lang w:val="hy-AM"/>
              </w:rPr>
              <w:t>7</w:t>
            </w:r>
            <w:r w:rsidRPr="00CD083E">
              <w:rPr>
                <w:sz w:val="20"/>
                <w:szCs w:val="20"/>
              </w:rPr>
              <w:t>.2.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CD083E" w:rsidRPr="00CD083E" w:rsidRDefault="00CD083E" w:rsidP="00021B03">
            <w:pPr>
              <w:autoSpaceDE w:val="0"/>
              <w:autoSpaceDN w:val="0"/>
              <w:adjustRightInd w:val="0"/>
              <w:jc w:val="both"/>
              <w:rPr>
                <w:szCs w:val="20"/>
              </w:rPr>
            </w:pPr>
          </w:p>
          <w:p w:rsidR="00CD083E" w:rsidRDefault="00CD083E" w:rsidP="00021B03">
            <w:pPr>
              <w:autoSpaceDE w:val="0"/>
              <w:autoSpaceDN w:val="0"/>
              <w:adjustRightInd w:val="0"/>
              <w:jc w:val="both"/>
              <w:rPr>
                <w:sz w:val="18"/>
                <w:szCs w:val="20"/>
              </w:rPr>
            </w:pPr>
          </w:p>
          <w:p w:rsidR="00AE4A92" w:rsidRPr="00CD083E" w:rsidRDefault="00AE4A92" w:rsidP="00021B03">
            <w:pPr>
              <w:autoSpaceDE w:val="0"/>
              <w:autoSpaceDN w:val="0"/>
              <w:adjustRightInd w:val="0"/>
              <w:jc w:val="both"/>
              <w:rPr>
                <w:sz w:val="18"/>
                <w:szCs w:val="20"/>
              </w:rPr>
            </w:pPr>
          </w:p>
          <w:p w:rsidR="00CD083E" w:rsidRPr="00CD083E" w:rsidRDefault="00CD083E" w:rsidP="00021B03">
            <w:pPr>
              <w:spacing w:line="276" w:lineRule="auto"/>
              <w:jc w:val="both"/>
              <w:rPr>
                <w:rFonts w:ascii="Sylfaen" w:hAnsi="Sylfaen"/>
                <w:sz w:val="2"/>
                <w:szCs w:val="20"/>
                <w:lang w:val="hy-AM" w:eastAsia="en-US"/>
              </w:rPr>
            </w:pPr>
          </w:p>
          <w:p w:rsidR="00CD083E" w:rsidRPr="00CD083E" w:rsidRDefault="00CD083E" w:rsidP="00021B03">
            <w:pPr>
              <w:spacing w:line="276" w:lineRule="auto"/>
              <w:jc w:val="both"/>
              <w:rPr>
                <w:rFonts w:ascii="Sylfaen" w:hAnsi="Sylfaen"/>
                <w:sz w:val="2"/>
                <w:szCs w:val="20"/>
                <w:lang w:val="hy-AM" w:eastAsia="en-US"/>
              </w:rPr>
            </w:pPr>
          </w:p>
          <w:p w:rsidR="00CD083E" w:rsidRPr="00CD083E" w:rsidRDefault="00CD083E" w:rsidP="00021B03">
            <w:pPr>
              <w:autoSpaceDE w:val="0"/>
              <w:autoSpaceDN w:val="0"/>
              <w:adjustRightInd w:val="0"/>
              <w:jc w:val="center"/>
              <w:rPr>
                <w:b/>
                <w:sz w:val="20"/>
                <w:szCs w:val="20"/>
              </w:rPr>
            </w:pPr>
            <w:r w:rsidRPr="00CD083E">
              <w:rPr>
                <w:rFonts w:ascii="Sylfaen" w:hAnsi="Sylfaen"/>
                <w:b/>
                <w:sz w:val="20"/>
                <w:szCs w:val="20"/>
                <w:lang w:val="hy-AM"/>
              </w:rPr>
              <w:t>8</w:t>
            </w:r>
            <w:r w:rsidRPr="00CD083E">
              <w:rPr>
                <w:b/>
                <w:sz w:val="20"/>
                <w:szCs w:val="20"/>
              </w:rPr>
              <w:t>. СРОКИ ДЕЙСТВИЯ ДОГОВОРА</w:t>
            </w:r>
          </w:p>
          <w:p w:rsidR="00CD083E" w:rsidRPr="00CD083E" w:rsidRDefault="00CD083E" w:rsidP="00021B03">
            <w:pPr>
              <w:autoSpaceDE w:val="0"/>
              <w:autoSpaceDN w:val="0"/>
              <w:adjustRightInd w:val="0"/>
              <w:jc w:val="center"/>
              <w:rPr>
                <w:b/>
                <w:sz w:val="20"/>
                <w:szCs w:val="20"/>
              </w:rPr>
            </w:pPr>
          </w:p>
          <w:p w:rsidR="00CD083E" w:rsidRPr="00CD083E" w:rsidRDefault="00CD083E" w:rsidP="00021B03">
            <w:pPr>
              <w:autoSpaceDE w:val="0"/>
              <w:autoSpaceDN w:val="0"/>
              <w:adjustRightInd w:val="0"/>
              <w:jc w:val="center"/>
              <w:rPr>
                <w:b/>
                <w:sz w:val="8"/>
                <w:szCs w:val="20"/>
              </w:rPr>
            </w:pPr>
          </w:p>
          <w:p w:rsidR="00CD083E" w:rsidRPr="00CD083E" w:rsidRDefault="00CD083E" w:rsidP="00021B03">
            <w:pPr>
              <w:autoSpaceDE w:val="0"/>
              <w:autoSpaceDN w:val="0"/>
              <w:adjustRightInd w:val="0"/>
              <w:jc w:val="both"/>
              <w:rPr>
                <w:sz w:val="20"/>
                <w:szCs w:val="20"/>
              </w:rPr>
            </w:pPr>
            <w:r w:rsidRPr="00CD083E">
              <w:rPr>
                <w:sz w:val="20"/>
                <w:szCs w:val="20"/>
              </w:rPr>
              <w:t xml:space="preserve"> </w:t>
            </w:r>
            <w:r w:rsidRPr="00CD083E">
              <w:rPr>
                <w:rFonts w:ascii="Sylfaen" w:hAnsi="Sylfaen"/>
                <w:sz w:val="20"/>
                <w:szCs w:val="20"/>
                <w:lang w:val="hy-AM"/>
              </w:rPr>
              <w:t>8</w:t>
            </w:r>
            <w:r w:rsidRPr="00CD083E">
              <w:rPr>
                <w:sz w:val="20"/>
                <w:szCs w:val="20"/>
              </w:rPr>
              <w:t xml:space="preserve">.1. Настоящий договор вступает в силу с момента подписания Сторон и действует до </w:t>
            </w:r>
            <w:r w:rsidRPr="00CD083E">
              <w:rPr>
                <w:rFonts w:ascii="Sylfaen" w:hAnsi="Sylfaen"/>
                <w:color w:val="FF0000"/>
                <w:sz w:val="20"/>
                <w:szCs w:val="20"/>
              </w:rPr>
              <w:t>хх</w:t>
            </w:r>
            <w:r w:rsidRPr="00CD083E">
              <w:rPr>
                <w:color w:val="FF0000"/>
                <w:sz w:val="20"/>
                <w:szCs w:val="20"/>
              </w:rPr>
              <w:t>.</w:t>
            </w:r>
            <w:r w:rsidRPr="00CD083E">
              <w:rPr>
                <w:rFonts w:ascii="Sylfaen" w:hAnsi="Sylfaen"/>
                <w:color w:val="FF0000"/>
                <w:sz w:val="20"/>
                <w:szCs w:val="20"/>
              </w:rPr>
              <w:t>хх</w:t>
            </w:r>
            <w:r w:rsidRPr="00CD083E">
              <w:rPr>
                <w:color w:val="FF0000"/>
                <w:sz w:val="20"/>
                <w:szCs w:val="20"/>
              </w:rPr>
              <w:t>.2022г.,</w:t>
            </w:r>
            <w:r w:rsidRPr="00CD083E">
              <w:rPr>
                <w:sz w:val="20"/>
                <w:szCs w:val="20"/>
              </w:rPr>
              <w:t xml:space="preserve"> а в части взаиморасчетов – до полного их исполнения.</w:t>
            </w:r>
          </w:p>
          <w:p w:rsidR="00CD083E" w:rsidRPr="00CD083E" w:rsidRDefault="00CD083E" w:rsidP="00021B03">
            <w:pPr>
              <w:autoSpaceDE w:val="0"/>
              <w:autoSpaceDN w:val="0"/>
              <w:adjustRightInd w:val="0"/>
              <w:rPr>
                <w:rFonts w:ascii="Sylfaen" w:hAnsi="Sylfaen"/>
                <w:b/>
                <w:sz w:val="22"/>
                <w:szCs w:val="20"/>
                <w:lang w:val="hy-AM"/>
              </w:rPr>
            </w:pPr>
          </w:p>
          <w:p w:rsidR="00CD083E" w:rsidRPr="00CD083E" w:rsidRDefault="00CD083E" w:rsidP="00021B03">
            <w:pPr>
              <w:autoSpaceDE w:val="0"/>
              <w:autoSpaceDN w:val="0"/>
              <w:adjustRightInd w:val="0"/>
              <w:rPr>
                <w:rFonts w:ascii="Sylfaen" w:hAnsi="Sylfaen"/>
                <w:b/>
                <w:sz w:val="22"/>
                <w:szCs w:val="20"/>
                <w:lang w:val="hy-AM"/>
              </w:rPr>
            </w:pPr>
          </w:p>
          <w:p w:rsidR="00CD083E" w:rsidRPr="00CD083E" w:rsidRDefault="00CD083E" w:rsidP="00021B03">
            <w:pPr>
              <w:autoSpaceDE w:val="0"/>
              <w:autoSpaceDN w:val="0"/>
              <w:adjustRightInd w:val="0"/>
              <w:jc w:val="center"/>
              <w:rPr>
                <w:b/>
                <w:sz w:val="20"/>
                <w:szCs w:val="20"/>
              </w:rPr>
            </w:pPr>
            <w:r w:rsidRPr="00CD083E">
              <w:rPr>
                <w:rFonts w:ascii="Sylfaen" w:hAnsi="Sylfaen"/>
                <w:b/>
                <w:sz w:val="20"/>
                <w:szCs w:val="20"/>
                <w:lang w:val="hy-AM"/>
              </w:rPr>
              <w:t>9</w:t>
            </w:r>
            <w:r w:rsidRPr="00CD083E">
              <w:rPr>
                <w:b/>
                <w:sz w:val="20"/>
                <w:szCs w:val="20"/>
              </w:rPr>
              <w:t>. ПРОЧИЕ УСЛОВИЯ</w:t>
            </w:r>
          </w:p>
          <w:p w:rsidR="00CD083E" w:rsidRPr="00CD083E" w:rsidRDefault="00CD083E" w:rsidP="00021B03">
            <w:pPr>
              <w:autoSpaceDE w:val="0"/>
              <w:autoSpaceDN w:val="0"/>
              <w:adjustRightInd w:val="0"/>
              <w:jc w:val="center"/>
              <w:rPr>
                <w:b/>
                <w:sz w:val="20"/>
                <w:szCs w:val="20"/>
              </w:rPr>
            </w:pPr>
          </w:p>
          <w:p w:rsidR="00CD083E" w:rsidRPr="00CD083E" w:rsidRDefault="00CD083E" w:rsidP="00021B03">
            <w:pPr>
              <w:autoSpaceDE w:val="0"/>
              <w:autoSpaceDN w:val="0"/>
              <w:adjustRightInd w:val="0"/>
              <w:jc w:val="both"/>
              <w:rPr>
                <w:sz w:val="20"/>
                <w:szCs w:val="20"/>
              </w:rPr>
            </w:pPr>
            <w:r w:rsidRPr="00CD083E">
              <w:rPr>
                <w:rFonts w:ascii="Sylfaen" w:hAnsi="Sylfaen"/>
                <w:sz w:val="20"/>
                <w:szCs w:val="20"/>
                <w:lang w:val="hy-AM"/>
              </w:rPr>
              <w:t>9</w:t>
            </w:r>
            <w:r w:rsidRPr="00CD083E">
              <w:rPr>
                <w:sz w:val="20"/>
                <w:szCs w:val="20"/>
              </w:rPr>
              <w:t>.1. Любые изменения и дополнения в настоящий Договор должны быть оформлены в письменном виде и подписаны Сторонами.</w:t>
            </w:r>
          </w:p>
          <w:p w:rsidR="00CD083E" w:rsidRPr="00CD083E" w:rsidRDefault="00CD083E" w:rsidP="00021B03">
            <w:pPr>
              <w:autoSpaceDE w:val="0"/>
              <w:autoSpaceDN w:val="0"/>
              <w:adjustRightInd w:val="0"/>
              <w:jc w:val="both"/>
              <w:rPr>
                <w:sz w:val="4"/>
                <w:szCs w:val="20"/>
              </w:rPr>
            </w:pPr>
          </w:p>
          <w:p w:rsidR="00CD083E" w:rsidRPr="00CD083E" w:rsidRDefault="00CD083E" w:rsidP="00021B03">
            <w:pPr>
              <w:autoSpaceDE w:val="0"/>
              <w:autoSpaceDN w:val="0"/>
              <w:adjustRightInd w:val="0"/>
              <w:jc w:val="both"/>
              <w:rPr>
                <w:rFonts w:ascii="Sylfaen" w:hAnsi="Sylfaen"/>
                <w:sz w:val="20"/>
                <w:szCs w:val="20"/>
                <w:lang w:val="hy-AM"/>
              </w:rPr>
            </w:pPr>
            <w:r w:rsidRPr="00CD083E">
              <w:rPr>
                <w:sz w:val="20"/>
                <w:szCs w:val="20"/>
              </w:rPr>
              <w:t xml:space="preserve"> </w:t>
            </w:r>
            <w:r w:rsidRPr="00CD083E">
              <w:rPr>
                <w:rFonts w:ascii="Sylfaen" w:hAnsi="Sylfaen"/>
                <w:sz w:val="20"/>
                <w:szCs w:val="20"/>
                <w:lang w:val="hy-AM"/>
              </w:rPr>
              <w:t>9</w:t>
            </w:r>
            <w:r w:rsidRPr="00CD083E">
              <w:rPr>
                <w:sz w:val="20"/>
                <w:szCs w:val="20"/>
              </w:rPr>
              <w:t>.2. Во всём, что не предусмотрено настоящим Договором, Стороны руководствуются действующим законодательством РА.</w:t>
            </w:r>
          </w:p>
          <w:p w:rsidR="00CD083E" w:rsidRPr="00CD083E" w:rsidRDefault="00CD083E" w:rsidP="00021B03">
            <w:pPr>
              <w:autoSpaceDE w:val="0"/>
              <w:autoSpaceDN w:val="0"/>
              <w:adjustRightInd w:val="0"/>
              <w:jc w:val="both"/>
              <w:rPr>
                <w:rFonts w:ascii="Sylfaen" w:hAnsi="Sylfaen"/>
                <w:sz w:val="4"/>
                <w:szCs w:val="20"/>
                <w:lang w:val="hy-AM"/>
              </w:rPr>
            </w:pPr>
          </w:p>
          <w:p w:rsidR="00CD083E" w:rsidRPr="00CD083E" w:rsidRDefault="00CD083E" w:rsidP="00021B03">
            <w:pPr>
              <w:autoSpaceDE w:val="0"/>
              <w:autoSpaceDN w:val="0"/>
              <w:adjustRightInd w:val="0"/>
              <w:jc w:val="both"/>
              <w:rPr>
                <w:sz w:val="20"/>
                <w:szCs w:val="20"/>
              </w:rPr>
            </w:pPr>
            <w:r w:rsidRPr="00CD083E">
              <w:rPr>
                <w:rFonts w:ascii="Sylfaen" w:hAnsi="Sylfaen"/>
                <w:sz w:val="20"/>
                <w:szCs w:val="20"/>
                <w:lang w:val="hy-AM"/>
              </w:rPr>
              <w:t>9</w:t>
            </w:r>
            <w:r w:rsidRPr="00CD083E">
              <w:rPr>
                <w:sz w:val="20"/>
                <w:szCs w:val="20"/>
              </w:rPr>
              <w:t>.3. Настоящий Договор составлен на русском и армянском языках, в трех экземплярах, имеющих равноправную юриди</w:t>
            </w:r>
            <w:r w:rsidRPr="00CD083E">
              <w:rPr>
                <w:sz w:val="20"/>
                <w:szCs w:val="20"/>
              </w:rPr>
              <w:softHyphen/>
              <w:t>чес</w:t>
            </w:r>
            <w:r w:rsidRPr="00CD083E">
              <w:rPr>
                <w:sz w:val="20"/>
                <w:szCs w:val="20"/>
              </w:rPr>
              <w:softHyphen/>
              <w:t>кую силу, один экземпляр для Исполнителя, два экземпляра для Заказчика.</w:t>
            </w:r>
          </w:p>
          <w:p w:rsidR="00CD083E" w:rsidRPr="00CD083E" w:rsidRDefault="00CD083E" w:rsidP="00021B03">
            <w:pPr>
              <w:autoSpaceDE w:val="0"/>
              <w:autoSpaceDN w:val="0"/>
              <w:adjustRightInd w:val="0"/>
              <w:jc w:val="both"/>
              <w:rPr>
                <w:sz w:val="10"/>
                <w:szCs w:val="20"/>
              </w:rPr>
            </w:pPr>
          </w:p>
          <w:p w:rsidR="00CD083E" w:rsidRPr="00CD083E" w:rsidRDefault="00CD083E" w:rsidP="00021B03">
            <w:pPr>
              <w:autoSpaceDE w:val="0"/>
              <w:autoSpaceDN w:val="0"/>
              <w:adjustRightInd w:val="0"/>
              <w:jc w:val="both"/>
              <w:rPr>
                <w:sz w:val="10"/>
                <w:szCs w:val="20"/>
              </w:rPr>
            </w:pPr>
          </w:p>
          <w:p w:rsidR="00CD083E" w:rsidRPr="00CD083E" w:rsidRDefault="00CD083E" w:rsidP="00021B03">
            <w:pPr>
              <w:autoSpaceDE w:val="0"/>
              <w:autoSpaceDN w:val="0"/>
              <w:adjustRightInd w:val="0"/>
              <w:jc w:val="both"/>
              <w:rPr>
                <w:sz w:val="8"/>
                <w:szCs w:val="20"/>
              </w:rPr>
            </w:pPr>
          </w:p>
          <w:p w:rsidR="00CD083E" w:rsidRPr="00CD083E" w:rsidRDefault="00CD083E" w:rsidP="00021B03">
            <w:pPr>
              <w:autoSpaceDE w:val="0"/>
              <w:autoSpaceDN w:val="0"/>
              <w:adjustRightInd w:val="0"/>
              <w:jc w:val="both"/>
              <w:rPr>
                <w:sz w:val="20"/>
                <w:szCs w:val="20"/>
              </w:rPr>
            </w:pPr>
            <w:r w:rsidRPr="00CD083E">
              <w:rPr>
                <w:sz w:val="20"/>
                <w:szCs w:val="20"/>
              </w:rPr>
              <w:t>9.4.</w:t>
            </w:r>
            <w:r w:rsidRPr="00CD083E">
              <w:rPr>
                <w:rFonts w:ascii="Sylfaen" w:hAnsi="Sylfaen" w:cs="Sylfaen"/>
                <w:b/>
                <w:sz w:val="17"/>
                <w:szCs w:val="17"/>
                <w:lang w:eastAsia="en-US"/>
              </w:rPr>
              <w:t xml:space="preserve"> </w:t>
            </w:r>
            <w:r w:rsidRPr="00CD083E">
              <w:rPr>
                <w:sz w:val="20"/>
                <w:szCs w:val="20"/>
              </w:rPr>
              <w:t>Приложени</w:t>
            </w:r>
            <w:r w:rsidRPr="00CD083E">
              <w:rPr>
                <w:rFonts w:ascii="Sylfaen" w:hAnsi="Sylfaen"/>
                <w:sz w:val="20"/>
                <w:szCs w:val="20"/>
              </w:rPr>
              <w:t>я</w:t>
            </w:r>
            <w:r w:rsidRPr="00CD083E">
              <w:rPr>
                <w:sz w:val="20"/>
                <w:szCs w:val="20"/>
              </w:rPr>
              <w:t xml:space="preserve"> №1 (</w:t>
            </w:r>
            <w:r w:rsidRPr="00CD083E">
              <w:rPr>
                <w:b/>
                <w:sz w:val="20"/>
                <w:szCs w:val="20"/>
              </w:rPr>
              <w:t>В</w:t>
            </w:r>
            <w:r w:rsidRPr="00CD083E">
              <w:rPr>
                <w:rFonts w:eastAsia="Calibri"/>
                <w:b/>
                <w:bCs/>
                <w:sz w:val="20"/>
                <w:szCs w:val="20"/>
                <w:lang w:eastAsia="en-US"/>
              </w:rPr>
              <w:t>едомость договорной цены</w:t>
            </w:r>
            <w:r w:rsidRPr="00CD083E">
              <w:rPr>
                <w:sz w:val="20"/>
                <w:szCs w:val="20"/>
              </w:rPr>
              <w:t>)</w:t>
            </w:r>
            <w:r w:rsidRPr="00CD083E">
              <w:rPr>
                <w:rFonts w:ascii="Sylfaen" w:hAnsi="Sylfaen"/>
                <w:sz w:val="20"/>
                <w:szCs w:val="20"/>
                <w:lang w:val="hy-AM"/>
              </w:rPr>
              <w:t xml:space="preserve"> </w:t>
            </w:r>
            <w:r w:rsidRPr="00CD083E">
              <w:rPr>
                <w:rFonts w:ascii="Sylfaen" w:hAnsi="Sylfaen"/>
                <w:sz w:val="20"/>
                <w:szCs w:val="20"/>
              </w:rPr>
              <w:t xml:space="preserve">и </w:t>
            </w:r>
            <w:r w:rsidRPr="00CD083E">
              <w:rPr>
                <w:sz w:val="20"/>
                <w:szCs w:val="20"/>
              </w:rPr>
              <w:t>Приложение №2 (</w:t>
            </w:r>
            <w:r w:rsidRPr="00CD083E">
              <w:rPr>
                <w:b/>
                <w:sz w:val="20"/>
                <w:szCs w:val="20"/>
              </w:rPr>
              <w:t>Акт сдачи-приема</w:t>
            </w:r>
            <w:r w:rsidRPr="00CD083E">
              <w:rPr>
                <w:sz w:val="20"/>
                <w:szCs w:val="20"/>
              </w:rPr>
              <w:t>) явля</w:t>
            </w:r>
            <w:r w:rsidRPr="00CD083E">
              <w:rPr>
                <w:rFonts w:ascii="Sylfaen" w:hAnsi="Sylfaen"/>
                <w:sz w:val="20"/>
                <w:szCs w:val="20"/>
              </w:rPr>
              <w:t>ю</w:t>
            </w:r>
            <w:r w:rsidRPr="00CD083E">
              <w:rPr>
                <w:sz w:val="20"/>
                <w:szCs w:val="20"/>
              </w:rPr>
              <w:t>тся неотъемлемыми частями настоящего</w:t>
            </w:r>
            <w:r w:rsidRPr="00CD083E">
              <w:rPr>
                <w:sz w:val="20"/>
                <w:szCs w:val="20"/>
                <w:lang w:val="en-US"/>
              </w:rPr>
              <w:t> </w:t>
            </w:r>
            <w:r w:rsidRPr="00CD083E">
              <w:rPr>
                <w:sz w:val="20"/>
                <w:szCs w:val="20"/>
              </w:rPr>
              <w:t>Договора.</w:t>
            </w:r>
          </w:p>
          <w:p w:rsidR="00CD083E" w:rsidRPr="00CD083E" w:rsidRDefault="00CD083E" w:rsidP="00021B03">
            <w:pPr>
              <w:autoSpaceDE w:val="0"/>
              <w:autoSpaceDN w:val="0"/>
              <w:adjustRightInd w:val="0"/>
              <w:jc w:val="both"/>
              <w:rPr>
                <w:sz w:val="20"/>
                <w:szCs w:val="20"/>
              </w:rPr>
            </w:pPr>
          </w:p>
          <w:p w:rsidR="00CD083E" w:rsidRPr="00CD083E" w:rsidRDefault="00CD083E" w:rsidP="00021B03">
            <w:pPr>
              <w:autoSpaceDE w:val="0"/>
              <w:autoSpaceDN w:val="0"/>
              <w:adjustRightInd w:val="0"/>
              <w:jc w:val="both"/>
              <w:rPr>
                <w:sz w:val="6"/>
                <w:szCs w:val="20"/>
              </w:rPr>
            </w:pPr>
          </w:p>
          <w:p w:rsidR="00CD083E" w:rsidRPr="00CD083E" w:rsidRDefault="00CD083E" w:rsidP="00021B03">
            <w:pPr>
              <w:autoSpaceDE w:val="0"/>
              <w:autoSpaceDN w:val="0"/>
              <w:adjustRightInd w:val="0"/>
              <w:jc w:val="both"/>
              <w:rPr>
                <w:sz w:val="2"/>
                <w:szCs w:val="20"/>
              </w:rPr>
            </w:pPr>
          </w:p>
          <w:p w:rsidR="00CD083E" w:rsidRPr="00CD083E" w:rsidRDefault="00CD083E" w:rsidP="00021B03">
            <w:pPr>
              <w:autoSpaceDE w:val="0"/>
              <w:autoSpaceDN w:val="0"/>
              <w:adjustRightInd w:val="0"/>
              <w:jc w:val="both"/>
              <w:rPr>
                <w:sz w:val="2"/>
                <w:szCs w:val="20"/>
              </w:rPr>
            </w:pPr>
          </w:p>
          <w:p w:rsidR="00CD083E" w:rsidRPr="00CD083E" w:rsidRDefault="00CD083E" w:rsidP="00021B03">
            <w:pPr>
              <w:autoSpaceDE w:val="0"/>
              <w:autoSpaceDN w:val="0"/>
              <w:adjustRightInd w:val="0"/>
              <w:jc w:val="center"/>
              <w:rPr>
                <w:b/>
                <w:sz w:val="20"/>
                <w:szCs w:val="20"/>
              </w:rPr>
            </w:pPr>
            <w:r w:rsidRPr="00CD083E">
              <w:rPr>
                <w:b/>
                <w:bCs/>
                <w:sz w:val="20"/>
                <w:szCs w:val="20"/>
              </w:rPr>
              <w:t>1</w:t>
            </w:r>
            <w:r w:rsidRPr="00CD083E">
              <w:rPr>
                <w:rFonts w:ascii="Sylfaen" w:hAnsi="Sylfaen"/>
                <w:b/>
                <w:bCs/>
                <w:sz w:val="20"/>
                <w:szCs w:val="20"/>
                <w:lang w:val="hy-AM"/>
              </w:rPr>
              <w:t>0</w:t>
            </w:r>
            <w:r w:rsidRPr="00CD083E">
              <w:rPr>
                <w:b/>
                <w:bCs/>
                <w:sz w:val="20"/>
                <w:szCs w:val="20"/>
              </w:rPr>
              <w:t xml:space="preserve">. </w:t>
            </w:r>
            <w:r w:rsidRPr="00CD083E">
              <w:rPr>
                <w:b/>
                <w:sz w:val="20"/>
                <w:szCs w:val="20"/>
                <w:lang w:eastAsia="en-US"/>
              </w:rPr>
              <w:t>ЮРИДИЧЕСКИЕ АДРЕСА И БАНКОВСКИЕ РЕКВИЗИТЫ СТОРОН.</w:t>
            </w:r>
          </w:p>
          <w:p w:rsidR="00CD083E" w:rsidRPr="00CD083E" w:rsidRDefault="00CD083E" w:rsidP="00021B03">
            <w:pPr>
              <w:autoSpaceDE w:val="0"/>
              <w:autoSpaceDN w:val="0"/>
              <w:adjustRightInd w:val="0"/>
              <w:jc w:val="both"/>
              <w:rPr>
                <w:sz w:val="14"/>
                <w:szCs w:val="20"/>
              </w:rPr>
            </w:pPr>
          </w:p>
          <w:tbl>
            <w:tblPr>
              <w:tblW w:w="8217" w:type="dxa"/>
              <w:tblLayout w:type="fixed"/>
              <w:tblLook w:val="04A0" w:firstRow="1" w:lastRow="0" w:firstColumn="1" w:lastColumn="0" w:noHBand="0" w:noVBand="1"/>
            </w:tblPr>
            <w:tblGrid>
              <w:gridCol w:w="2439"/>
              <w:gridCol w:w="2347"/>
              <w:gridCol w:w="2552"/>
              <w:gridCol w:w="425"/>
              <w:gridCol w:w="454"/>
            </w:tblGrid>
            <w:tr w:rsidR="00CD083E" w:rsidRPr="00CD083E" w:rsidTr="00973849">
              <w:trPr>
                <w:gridAfter w:val="2"/>
                <w:wAfter w:w="879" w:type="dxa"/>
              </w:trPr>
              <w:tc>
                <w:tcPr>
                  <w:tcW w:w="2439" w:type="dxa"/>
                </w:tcPr>
                <w:p w:rsidR="00CD083E" w:rsidRPr="00CD083E" w:rsidRDefault="00CD083E" w:rsidP="00021B03">
                  <w:pPr>
                    <w:framePr w:hSpace="180" w:wrap="around" w:vAnchor="text" w:hAnchor="margin" w:xAlign="center" w:y="883"/>
                    <w:ind w:right="176"/>
                    <w:jc w:val="center"/>
                    <w:rPr>
                      <w:rFonts w:ascii="Sylfaen" w:hAnsi="Sylfaen" w:cs="Arial Armenian"/>
                      <w:b/>
                      <w:sz w:val="20"/>
                      <w:szCs w:val="21"/>
                      <w:lang w:val="hy-AM" w:eastAsia="en-US"/>
                    </w:rPr>
                  </w:pPr>
                  <w:r w:rsidRPr="00CD083E">
                    <w:rPr>
                      <w:b/>
                      <w:lang w:eastAsia="en-US"/>
                    </w:rPr>
                    <w:t>«ЗАКАЗЧИК»</w:t>
                  </w:r>
                </w:p>
              </w:tc>
              <w:tc>
                <w:tcPr>
                  <w:tcW w:w="4899" w:type="dxa"/>
                  <w:gridSpan w:val="2"/>
                </w:tcPr>
                <w:p w:rsidR="00CD083E" w:rsidRPr="00CD083E" w:rsidRDefault="00CD083E" w:rsidP="00021B03">
                  <w:pPr>
                    <w:framePr w:hSpace="180" w:wrap="around" w:vAnchor="text" w:hAnchor="margin" w:xAlign="center" w:y="883"/>
                    <w:autoSpaceDE w:val="0"/>
                    <w:autoSpaceDN w:val="0"/>
                    <w:adjustRightInd w:val="0"/>
                    <w:ind w:right="317"/>
                    <w:rPr>
                      <w:rFonts w:ascii="Sylfaen" w:hAnsi="Sylfaen"/>
                      <w:b/>
                      <w:bCs/>
                      <w:sz w:val="18"/>
                      <w:lang w:val="hy-AM"/>
                    </w:rPr>
                  </w:pPr>
                  <w:r w:rsidRPr="00CD083E">
                    <w:rPr>
                      <w:b/>
                      <w:bCs/>
                      <w:sz w:val="18"/>
                    </w:rPr>
                    <w:t>«</w:t>
                  </w:r>
                  <w:r w:rsidRPr="00CD083E">
                    <w:rPr>
                      <w:b/>
                      <w:sz w:val="18"/>
                      <w:lang w:eastAsia="en-US"/>
                    </w:rPr>
                    <w:t>ИСПОЛНИТЕЛЬ</w:t>
                  </w:r>
                  <w:r w:rsidRPr="00CD083E">
                    <w:rPr>
                      <w:b/>
                      <w:bCs/>
                      <w:sz w:val="18"/>
                    </w:rPr>
                    <w:t>»</w:t>
                  </w:r>
                </w:p>
              </w:tc>
            </w:tr>
            <w:tr w:rsidR="00CD083E" w:rsidRPr="00CD083E" w:rsidTr="00973849">
              <w:trPr>
                <w:gridAfter w:val="3"/>
                <w:wAfter w:w="3431" w:type="dxa"/>
                <w:trHeight w:val="131"/>
              </w:trPr>
              <w:tc>
                <w:tcPr>
                  <w:tcW w:w="2439" w:type="dxa"/>
                </w:tcPr>
                <w:p w:rsidR="00CD083E" w:rsidRPr="00CD083E" w:rsidRDefault="00CD083E" w:rsidP="00021B03">
                  <w:pPr>
                    <w:framePr w:hSpace="180" w:wrap="around" w:vAnchor="text" w:hAnchor="margin" w:xAlign="center" w:y="883"/>
                    <w:ind w:right="317"/>
                    <w:jc w:val="center"/>
                    <w:rPr>
                      <w:rFonts w:ascii="Sylfaen" w:hAnsi="Sylfaen" w:cs="Arial Armenian"/>
                      <w:b/>
                      <w:sz w:val="20"/>
                      <w:szCs w:val="21"/>
                      <w:lang w:eastAsia="en-US"/>
                    </w:rPr>
                  </w:pPr>
                  <w:r w:rsidRPr="00CD083E">
                    <w:rPr>
                      <w:b/>
                      <w:sz w:val="20"/>
                      <w:szCs w:val="23"/>
                      <w:lang w:eastAsia="en-US"/>
                    </w:rPr>
                    <w:t>ЗАО «ЮКЖД»</w:t>
                  </w:r>
                </w:p>
              </w:tc>
              <w:tc>
                <w:tcPr>
                  <w:tcW w:w="2347" w:type="dxa"/>
                </w:tcPr>
                <w:p w:rsidR="00CD083E" w:rsidRPr="00CD083E" w:rsidRDefault="00CD083E" w:rsidP="00021B03">
                  <w:pPr>
                    <w:framePr w:hSpace="180" w:wrap="around" w:vAnchor="text" w:hAnchor="margin" w:xAlign="center" w:y="883"/>
                    <w:ind w:right="317"/>
                    <w:jc w:val="center"/>
                    <w:rPr>
                      <w:rFonts w:ascii="Sylfaen" w:hAnsi="Sylfaen"/>
                      <w:b/>
                      <w:sz w:val="20"/>
                      <w:szCs w:val="23"/>
                      <w:lang w:eastAsia="en-US"/>
                    </w:rPr>
                  </w:pPr>
                  <w:r w:rsidRPr="00CD083E">
                    <w:rPr>
                      <w:rFonts w:ascii="Sylfaen" w:hAnsi="Sylfaen"/>
                      <w:b/>
                      <w:sz w:val="20"/>
                      <w:szCs w:val="23"/>
                      <w:lang w:eastAsia="en-US"/>
                    </w:rPr>
                    <w:t>Наименование организации</w:t>
                  </w:r>
                </w:p>
              </w:tc>
            </w:tr>
            <w:tr w:rsidR="00CD083E" w:rsidRPr="00CD083E" w:rsidTr="00973849">
              <w:trPr>
                <w:gridAfter w:val="3"/>
                <w:wAfter w:w="3431" w:type="dxa"/>
                <w:trHeight w:val="460"/>
              </w:trPr>
              <w:tc>
                <w:tcPr>
                  <w:tcW w:w="2439" w:type="dxa"/>
                </w:tcPr>
                <w:p w:rsidR="00CD083E" w:rsidRPr="00CD083E" w:rsidRDefault="00CD083E" w:rsidP="00021B03">
                  <w:pPr>
                    <w:framePr w:hSpace="180" w:wrap="around" w:vAnchor="text" w:hAnchor="margin" w:xAlign="center" w:y="883"/>
                    <w:tabs>
                      <w:tab w:val="left" w:pos="1333"/>
                    </w:tabs>
                    <w:rPr>
                      <w:sz w:val="32"/>
                      <w:lang w:eastAsia="en-US"/>
                    </w:rPr>
                  </w:pPr>
                  <w:r w:rsidRPr="00CD083E">
                    <w:rPr>
                      <w:sz w:val="20"/>
                      <w:lang w:eastAsia="en-US"/>
                    </w:rPr>
                    <w:t xml:space="preserve">Адрес: РА, г. Ереван, проспект Тигран Меца 50 </w:t>
                  </w:r>
                </w:p>
                <w:p w:rsidR="00CD083E" w:rsidRPr="00CD083E" w:rsidRDefault="00CD083E" w:rsidP="00021B03">
                  <w:pPr>
                    <w:framePr w:hSpace="180" w:wrap="around" w:vAnchor="text" w:hAnchor="margin" w:xAlign="center" w:y="883"/>
                    <w:tabs>
                      <w:tab w:val="left" w:pos="1333"/>
                    </w:tabs>
                    <w:rPr>
                      <w:rFonts w:ascii="Sylfaen" w:hAnsi="Sylfaen"/>
                      <w:sz w:val="4"/>
                      <w:lang w:eastAsia="en-US"/>
                    </w:rPr>
                  </w:pPr>
                </w:p>
              </w:tc>
              <w:tc>
                <w:tcPr>
                  <w:tcW w:w="2347" w:type="dxa"/>
                </w:tcPr>
                <w:p w:rsidR="00CD083E" w:rsidRPr="00CD083E" w:rsidRDefault="00CD083E" w:rsidP="00021B03">
                  <w:pPr>
                    <w:framePr w:hSpace="180" w:wrap="around" w:vAnchor="text" w:hAnchor="margin" w:xAlign="center" w:y="883"/>
                    <w:ind w:right="317"/>
                    <w:rPr>
                      <w:rFonts w:ascii="Sylfaen" w:hAnsi="Sylfaen"/>
                      <w:sz w:val="10"/>
                      <w:szCs w:val="23"/>
                      <w:lang w:eastAsia="en-US"/>
                    </w:rPr>
                  </w:pPr>
                  <w:r w:rsidRPr="00CD083E">
                    <w:rPr>
                      <w:sz w:val="20"/>
                      <w:szCs w:val="23"/>
                      <w:lang w:eastAsia="en-US"/>
                    </w:rPr>
                    <w:t>Адрес</w:t>
                  </w:r>
                  <w:r w:rsidRPr="00CD083E">
                    <w:rPr>
                      <w:sz w:val="20"/>
                      <w:lang w:eastAsia="en-US"/>
                    </w:rPr>
                    <w:t xml:space="preserve">: </w:t>
                  </w:r>
                </w:p>
              </w:tc>
            </w:tr>
            <w:tr w:rsidR="00CD083E" w:rsidRPr="00CD083E" w:rsidTr="00973849">
              <w:trPr>
                <w:gridAfter w:val="3"/>
                <w:wAfter w:w="3431" w:type="dxa"/>
                <w:trHeight w:val="510"/>
              </w:trPr>
              <w:tc>
                <w:tcPr>
                  <w:tcW w:w="2439" w:type="dxa"/>
                </w:tcPr>
                <w:p w:rsidR="00CD083E" w:rsidRPr="00CD083E" w:rsidRDefault="00CD083E" w:rsidP="00021B03">
                  <w:pPr>
                    <w:framePr w:hSpace="180" w:wrap="around" w:vAnchor="text" w:hAnchor="margin" w:xAlign="center" w:y="883"/>
                    <w:rPr>
                      <w:bCs/>
                      <w:color w:val="000000"/>
                      <w:sz w:val="18"/>
                      <w:szCs w:val="18"/>
                      <w:shd w:val="clear" w:color="auto" w:fill="FFFFFF"/>
                      <w:lang w:val="en-US" w:eastAsia="en-US"/>
                    </w:rPr>
                  </w:pPr>
                  <w:r w:rsidRPr="00CD083E">
                    <w:rPr>
                      <w:rFonts w:ascii="Sylfaen" w:hAnsi="Sylfaen"/>
                      <w:bCs/>
                      <w:color w:val="000000"/>
                      <w:sz w:val="20"/>
                      <w:shd w:val="clear" w:color="auto" w:fill="FFFFFF"/>
                      <w:lang w:val="hy-AM" w:eastAsia="en-US"/>
                    </w:rPr>
                    <w:t>р/с 16041102326200</w:t>
                  </w:r>
                  <w:r w:rsidRPr="00CD083E">
                    <w:rPr>
                      <w:bCs/>
                      <w:color w:val="000000"/>
                      <w:sz w:val="18"/>
                      <w:szCs w:val="18"/>
                      <w:shd w:val="clear" w:color="auto" w:fill="FFFFFF"/>
                      <w:lang w:val="en-US" w:eastAsia="en-US"/>
                    </w:rPr>
                    <w:t xml:space="preserve"> </w:t>
                  </w:r>
                </w:p>
                <w:p w:rsidR="00CD083E" w:rsidRPr="00CD083E" w:rsidRDefault="00CD083E" w:rsidP="00021B03">
                  <w:pPr>
                    <w:framePr w:hSpace="180" w:wrap="around" w:vAnchor="text" w:hAnchor="margin" w:xAlign="center" w:y="883"/>
                    <w:jc w:val="center"/>
                    <w:rPr>
                      <w:bCs/>
                      <w:color w:val="000000"/>
                      <w:sz w:val="8"/>
                      <w:szCs w:val="18"/>
                      <w:shd w:val="clear" w:color="auto" w:fill="FFFFFF"/>
                      <w:lang w:val="en-US" w:eastAsia="en-US"/>
                    </w:rPr>
                  </w:pPr>
                </w:p>
              </w:tc>
              <w:tc>
                <w:tcPr>
                  <w:tcW w:w="2347" w:type="dxa"/>
                </w:tcPr>
                <w:p w:rsidR="00CD083E" w:rsidRPr="00CD083E" w:rsidRDefault="00CD083E" w:rsidP="00021B03">
                  <w:pPr>
                    <w:framePr w:hSpace="180" w:wrap="around" w:vAnchor="text" w:hAnchor="margin" w:xAlign="center" w:y="883"/>
                    <w:ind w:right="176"/>
                    <w:rPr>
                      <w:rFonts w:ascii="Sylfaen" w:hAnsi="Sylfaen"/>
                      <w:color w:val="FF0000"/>
                      <w:sz w:val="8"/>
                      <w:szCs w:val="21"/>
                      <w:lang w:val="en-US" w:eastAsia="en-US"/>
                    </w:rPr>
                  </w:pPr>
                  <w:r w:rsidRPr="00CD083E">
                    <w:rPr>
                      <w:rFonts w:ascii="Sylfaen" w:hAnsi="Sylfaen"/>
                      <w:sz w:val="20"/>
                      <w:szCs w:val="21"/>
                      <w:lang w:val="hy-AM" w:eastAsia="en-US"/>
                    </w:rPr>
                    <w:t xml:space="preserve">р/с  </w:t>
                  </w:r>
                </w:p>
              </w:tc>
            </w:tr>
            <w:tr w:rsidR="00CD083E" w:rsidRPr="00CD083E" w:rsidTr="00973849">
              <w:trPr>
                <w:gridAfter w:val="2"/>
                <w:wAfter w:w="879" w:type="dxa"/>
              </w:trPr>
              <w:tc>
                <w:tcPr>
                  <w:tcW w:w="2439" w:type="dxa"/>
                </w:tcPr>
                <w:p w:rsidR="00CD083E" w:rsidRPr="00CD083E" w:rsidRDefault="00CD083E" w:rsidP="00021B03">
                  <w:pPr>
                    <w:framePr w:hSpace="180" w:wrap="around" w:vAnchor="text" w:hAnchor="margin" w:xAlign="center" w:y="883"/>
                    <w:tabs>
                      <w:tab w:val="left" w:pos="1333"/>
                    </w:tabs>
                    <w:rPr>
                      <w:sz w:val="20"/>
                      <w:lang w:eastAsia="en-US"/>
                    </w:rPr>
                  </w:pPr>
                  <w:r w:rsidRPr="00CD083E">
                    <w:rPr>
                      <w:sz w:val="20"/>
                      <w:lang w:eastAsia="en-US"/>
                    </w:rPr>
                    <w:t>«Банк ВТБ АРМЕНИЯ»</w:t>
                  </w:r>
                </w:p>
                <w:p w:rsidR="00CD083E" w:rsidRPr="00CD083E" w:rsidRDefault="00CD083E" w:rsidP="00021B03">
                  <w:pPr>
                    <w:framePr w:hSpace="180" w:wrap="around" w:vAnchor="text" w:hAnchor="margin" w:xAlign="center" w:y="883"/>
                    <w:tabs>
                      <w:tab w:val="left" w:pos="1333"/>
                    </w:tabs>
                    <w:rPr>
                      <w:rFonts w:ascii="Sylfaen" w:hAnsi="Sylfaen"/>
                      <w:sz w:val="20"/>
                      <w:lang w:val="hy-AM" w:eastAsia="en-US"/>
                    </w:rPr>
                  </w:pPr>
                  <w:r w:rsidRPr="00CD083E">
                    <w:rPr>
                      <w:rFonts w:ascii="Sylfaen" w:hAnsi="Sylfaen"/>
                      <w:sz w:val="20"/>
                      <w:lang w:eastAsia="en-US"/>
                    </w:rPr>
                    <w:t>г</w:t>
                  </w:r>
                  <w:r w:rsidRPr="00CD083E">
                    <w:rPr>
                      <w:sz w:val="20"/>
                      <w:lang w:eastAsia="en-US"/>
                    </w:rPr>
                    <w:t>лавный офис</w:t>
                  </w:r>
                </w:p>
              </w:tc>
              <w:tc>
                <w:tcPr>
                  <w:tcW w:w="4899" w:type="dxa"/>
                  <w:gridSpan w:val="2"/>
                </w:tcPr>
                <w:p w:rsidR="00CD083E" w:rsidRPr="00CD083E" w:rsidRDefault="00CD083E" w:rsidP="00021B03">
                  <w:pPr>
                    <w:framePr w:hSpace="180" w:wrap="around" w:vAnchor="text" w:hAnchor="margin" w:xAlign="center" w:y="883"/>
                    <w:tabs>
                      <w:tab w:val="left" w:pos="1333"/>
                    </w:tabs>
                    <w:rPr>
                      <w:color w:val="FF0000"/>
                      <w:sz w:val="20"/>
                      <w:szCs w:val="23"/>
                      <w:lang w:eastAsia="en-US"/>
                    </w:rPr>
                  </w:pPr>
                  <w:r w:rsidRPr="00CD083E">
                    <w:rPr>
                      <w:sz w:val="20"/>
                      <w:lang w:eastAsia="en-US"/>
                    </w:rPr>
                    <w:t>Банк</w:t>
                  </w:r>
                </w:p>
              </w:tc>
            </w:tr>
            <w:tr w:rsidR="00CD083E" w:rsidRPr="00CD083E" w:rsidTr="00973849">
              <w:trPr>
                <w:gridAfter w:val="2"/>
                <w:wAfter w:w="879" w:type="dxa"/>
              </w:trPr>
              <w:tc>
                <w:tcPr>
                  <w:tcW w:w="2439" w:type="dxa"/>
                </w:tcPr>
                <w:p w:rsidR="00CD083E" w:rsidRPr="00CD083E" w:rsidRDefault="00CD083E" w:rsidP="00021B03">
                  <w:pPr>
                    <w:framePr w:hSpace="180" w:wrap="around" w:vAnchor="text" w:hAnchor="margin" w:xAlign="center" w:y="883"/>
                    <w:rPr>
                      <w:rFonts w:ascii="Sylfaen" w:hAnsi="Sylfaen"/>
                      <w:sz w:val="20"/>
                      <w:lang w:val="hy-AM" w:eastAsia="en-US"/>
                    </w:rPr>
                  </w:pPr>
                  <w:r w:rsidRPr="00CD083E">
                    <w:rPr>
                      <w:rFonts w:ascii="Sylfaen" w:hAnsi="Sylfaen" w:cs="Sylfaen"/>
                      <w:bCs/>
                      <w:color w:val="000000"/>
                      <w:sz w:val="20"/>
                      <w:shd w:val="clear" w:color="auto" w:fill="FFFFFF"/>
                      <w:lang w:val="en-US" w:eastAsia="en-US"/>
                    </w:rPr>
                    <w:t>ՀՎՀՀ</w:t>
                  </w:r>
                  <w:r w:rsidRPr="00CD083E">
                    <w:rPr>
                      <w:sz w:val="20"/>
                      <w:lang w:val="en-US" w:eastAsia="en-US"/>
                    </w:rPr>
                    <w:t xml:space="preserve">  00448268</w:t>
                  </w:r>
                </w:p>
              </w:tc>
              <w:tc>
                <w:tcPr>
                  <w:tcW w:w="4899" w:type="dxa"/>
                  <w:gridSpan w:val="2"/>
                </w:tcPr>
                <w:p w:rsidR="00CD083E" w:rsidRPr="00CD083E" w:rsidRDefault="00CD083E" w:rsidP="00021B03">
                  <w:pPr>
                    <w:framePr w:hSpace="180" w:wrap="around" w:vAnchor="text" w:hAnchor="margin" w:xAlign="center" w:y="883"/>
                    <w:ind w:right="176"/>
                    <w:rPr>
                      <w:sz w:val="20"/>
                      <w:lang w:val="en-US" w:eastAsia="en-US"/>
                    </w:rPr>
                  </w:pPr>
                  <w:r w:rsidRPr="00CD083E">
                    <w:rPr>
                      <w:sz w:val="20"/>
                      <w:szCs w:val="23"/>
                      <w:lang w:eastAsia="en-US"/>
                    </w:rPr>
                    <w:t>ИНН</w:t>
                  </w:r>
                  <w:r w:rsidRPr="00CD083E">
                    <w:rPr>
                      <w:rFonts w:ascii="Sylfaen" w:hAnsi="Sylfaen"/>
                      <w:sz w:val="20"/>
                      <w:szCs w:val="21"/>
                      <w:lang w:val="hy-AM" w:eastAsia="en-US"/>
                    </w:rPr>
                    <w:t xml:space="preserve"> </w:t>
                  </w:r>
                </w:p>
                <w:p w:rsidR="00CD083E" w:rsidRPr="00CD083E" w:rsidRDefault="00CD083E" w:rsidP="00021B03">
                  <w:pPr>
                    <w:framePr w:hSpace="180" w:wrap="around" w:vAnchor="text" w:hAnchor="margin" w:xAlign="center" w:y="883"/>
                    <w:ind w:right="176"/>
                    <w:rPr>
                      <w:rFonts w:ascii="Sylfaen" w:hAnsi="Sylfaen"/>
                      <w:sz w:val="20"/>
                      <w:szCs w:val="21"/>
                      <w:lang w:val="hy-AM" w:eastAsia="en-US"/>
                    </w:rPr>
                  </w:pPr>
                </w:p>
              </w:tc>
            </w:tr>
            <w:tr w:rsidR="00CD083E" w:rsidRPr="00CD083E" w:rsidTr="00973849">
              <w:trPr>
                <w:gridAfter w:val="1"/>
                <w:wAfter w:w="454" w:type="dxa"/>
                <w:trHeight w:val="646"/>
              </w:trPr>
              <w:tc>
                <w:tcPr>
                  <w:tcW w:w="2439" w:type="dxa"/>
                </w:tcPr>
                <w:p w:rsidR="00CD083E" w:rsidRPr="00CD083E" w:rsidRDefault="00CD083E" w:rsidP="00021B03">
                  <w:pPr>
                    <w:framePr w:hSpace="180" w:wrap="around" w:vAnchor="text" w:hAnchor="margin" w:xAlign="center" w:y="883"/>
                    <w:contextualSpacing/>
                    <w:rPr>
                      <w:szCs w:val="4"/>
                      <w:lang w:val="en-US" w:eastAsia="en-US"/>
                    </w:rPr>
                  </w:pPr>
                  <w:r w:rsidRPr="00CD083E">
                    <w:rPr>
                      <w:sz w:val="20"/>
                      <w:szCs w:val="23"/>
                      <w:lang w:eastAsia="en-US"/>
                    </w:rPr>
                    <w:t>Генеральный директор</w:t>
                  </w:r>
                </w:p>
              </w:tc>
              <w:tc>
                <w:tcPr>
                  <w:tcW w:w="5324" w:type="dxa"/>
                  <w:gridSpan w:val="3"/>
                </w:tcPr>
                <w:p w:rsidR="00CD083E" w:rsidRPr="00CD083E" w:rsidRDefault="00CD083E" w:rsidP="00021B03">
                  <w:pPr>
                    <w:framePr w:hSpace="180" w:wrap="around" w:vAnchor="text" w:hAnchor="margin" w:xAlign="center" w:y="883"/>
                    <w:contextualSpacing/>
                    <w:rPr>
                      <w:szCs w:val="4"/>
                      <w:lang w:val="en-US" w:eastAsia="en-US"/>
                    </w:rPr>
                  </w:pPr>
                  <w:r w:rsidRPr="00CD083E">
                    <w:rPr>
                      <w:sz w:val="20"/>
                      <w:szCs w:val="23"/>
                      <w:lang w:eastAsia="en-US"/>
                    </w:rPr>
                    <w:t>Должность</w:t>
                  </w:r>
                </w:p>
              </w:tc>
            </w:tr>
            <w:tr w:rsidR="00CD083E" w:rsidRPr="00CD083E" w:rsidTr="00973849">
              <w:trPr>
                <w:gridAfter w:val="1"/>
                <w:wAfter w:w="454" w:type="dxa"/>
              </w:trPr>
              <w:tc>
                <w:tcPr>
                  <w:tcW w:w="2439" w:type="dxa"/>
                </w:tcPr>
                <w:p w:rsidR="00CD083E" w:rsidRPr="00CD083E" w:rsidRDefault="00CD083E" w:rsidP="00021B03">
                  <w:pPr>
                    <w:framePr w:hSpace="180" w:wrap="around" w:vAnchor="text" w:hAnchor="margin" w:xAlign="center" w:y="883"/>
                    <w:jc w:val="both"/>
                    <w:rPr>
                      <w:sz w:val="21"/>
                      <w:szCs w:val="21"/>
                      <w:lang w:val="en-US" w:eastAsia="en-US"/>
                    </w:rPr>
                  </w:pPr>
                  <w:r w:rsidRPr="00CD083E">
                    <w:rPr>
                      <w:bCs/>
                      <w:sz w:val="20"/>
                      <w:lang w:val="en-US"/>
                    </w:rPr>
                    <w:t xml:space="preserve">____________________  </w:t>
                  </w:r>
                </w:p>
                <w:p w:rsidR="00CD083E" w:rsidRPr="00CD083E" w:rsidRDefault="00CD083E" w:rsidP="00021B03">
                  <w:pPr>
                    <w:framePr w:hSpace="180" w:wrap="around" w:vAnchor="text" w:hAnchor="margin" w:xAlign="center" w:y="883"/>
                    <w:spacing w:after="240"/>
                    <w:rPr>
                      <w:color w:val="000000"/>
                      <w:sz w:val="18"/>
                      <w:szCs w:val="18"/>
                      <w:lang w:val="en-US" w:eastAsia="en-US"/>
                    </w:rPr>
                  </w:pPr>
                  <w:r w:rsidRPr="00CD083E">
                    <w:rPr>
                      <w:b/>
                      <w:lang w:val="en-US" w:eastAsia="en-US"/>
                    </w:rPr>
                    <w:t>Мельников А. В.</w:t>
                  </w:r>
                </w:p>
              </w:tc>
              <w:tc>
                <w:tcPr>
                  <w:tcW w:w="5324" w:type="dxa"/>
                  <w:gridSpan w:val="3"/>
                </w:tcPr>
                <w:p w:rsidR="00CD083E" w:rsidRPr="00CD083E" w:rsidRDefault="00CD083E" w:rsidP="00021B03">
                  <w:pPr>
                    <w:framePr w:hSpace="180" w:wrap="around" w:vAnchor="text" w:hAnchor="margin" w:xAlign="center" w:y="883"/>
                    <w:jc w:val="both"/>
                    <w:rPr>
                      <w:sz w:val="21"/>
                      <w:szCs w:val="21"/>
                      <w:lang w:val="en-US" w:eastAsia="en-US"/>
                    </w:rPr>
                  </w:pPr>
                  <w:r w:rsidRPr="00CD083E">
                    <w:rPr>
                      <w:bCs/>
                      <w:sz w:val="20"/>
                      <w:lang w:val="en-US"/>
                    </w:rPr>
                    <w:t xml:space="preserve">___________________  </w:t>
                  </w:r>
                </w:p>
                <w:p w:rsidR="00CD083E" w:rsidRPr="00CD083E" w:rsidRDefault="00CD083E" w:rsidP="00021B03">
                  <w:pPr>
                    <w:framePr w:hSpace="180" w:wrap="around" w:vAnchor="text" w:hAnchor="margin" w:xAlign="center" w:y="883"/>
                    <w:spacing w:after="240"/>
                    <w:rPr>
                      <w:rFonts w:ascii="Sylfaen" w:hAnsi="Sylfaen"/>
                      <w:b/>
                      <w:color w:val="000000"/>
                      <w:sz w:val="18"/>
                      <w:szCs w:val="18"/>
                      <w:lang w:eastAsia="en-US"/>
                    </w:rPr>
                  </w:pPr>
                  <w:r w:rsidRPr="00CD083E">
                    <w:rPr>
                      <w:rFonts w:ascii="Sylfaen" w:hAnsi="Sylfaen"/>
                      <w:b/>
                      <w:color w:val="000000"/>
                      <w:szCs w:val="18"/>
                      <w:lang w:eastAsia="en-US"/>
                    </w:rPr>
                    <w:t>ФИО</w:t>
                  </w:r>
                </w:p>
              </w:tc>
            </w:tr>
            <w:tr w:rsidR="00CD083E" w:rsidRPr="00CD083E" w:rsidTr="00973849">
              <w:tc>
                <w:tcPr>
                  <w:tcW w:w="8217" w:type="dxa"/>
                  <w:gridSpan w:val="5"/>
                </w:tcPr>
                <w:p w:rsidR="00CD083E" w:rsidRPr="00CD083E" w:rsidRDefault="00CD083E" w:rsidP="00021B03">
                  <w:pPr>
                    <w:framePr w:hSpace="180" w:wrap="around" w:vAnchor="text" w:hAnchor="margin" w:xAlign="center" w:y="883"/>
                    <w:jc w:val="both"/>
                    <w:rPr>
                      <w:bCs/>
                      <w:sz w:val="18"/>
                      <w:szCs w:val="18"/>
                    </w:rPr>
                  </w:pPr>
                </w:p>
              </w:tc>
            </w:tr>
          </w:tbl>
          <w:p w:rsidR="00CD083E" w:rsidRPr="00CD083E" w:rsidRDefault="00CD083E" w:rsidP="00021B03">
            <w:pPr>
              <w:spacing w:line="276" w:lineRule="auto"/>
              <w:jc w:val="both"/>
              <w:rPr>
                <w:sz w:val="20"/>
                <w:szCs w:val="20"/>
                <w:lang w:val="hy-AM" w:eastAsia="en-US"/>
              </w:rPr>
            </w:pPr>
          </w:p>
        </w:tc>
      </w:tr>
    </w:tbl>
    <w:p w:rsidR="00CD083E" w:rsidRPr="00CD083E" w:rsidRDefault="00CD083E" w:rsidP="00CD083E">
      <w:pPr>
        <w:tabs>
          <w:tab w:val="left" w:pos="7520"/>
        </w:tabs>
        <w:spacing w:after="160" w:line="259" w:lineRule="auto"/>
        <w:jc w:val="center"/>
        <w:rPr>
          <w:rFonts w:ascii="Sylfaen" w:eastAsia="Calibri" w:hAnsi="Sylfaen"/>
          <w:b/>
          <w:sz w:val="22"/>
          <w:szCs w:val="22"/>
          <w:lang w:val="hy-AM"/>
        </w:rPr>
      </w:pPr>
    </w:p>
    <w:p w:rsidR="00CD083E" w:rsidRPr="00CD083E" w:rsidRDefault="00CD083E" w:rsidP="00CD083E">
      <w:pPr>
        <w:spacing w:after="160" w:line="259" w:lineRule="auto"/>
        <w:rPr>
          <w:rFonts w:ascii="Sylfaen" w:eastAsia="Calibri" w:hAnsi="Sylfaen"/>
          <w:b/>
          <w:sz w:val="22"/>
          <w:szCs w:val="22"/>
          <w:lang w:val="hy-AM"/>
        </w:rPr>
      </w:pPr>
    </w:p>
    <w:p w:rsidR="00CD083E" w:rsidRPr="00CD083E" w:rsidRDefault="00CD083E" w:rsidP="00CD083E">
      <w:pPr>
        <w:spacing w:after="160" w:line="259" w:lineRule="auto"/>
        <w:rPr>
          <w:rFonts w:ascii="Sylfaen" w:eastAsia="Calibri" w:hAnsi="Sylfaen"/>
          <w:b/>
          <w:sz w:val="22"/>
          <w:szCs w:val="22"/>
          <w:lang w:val="hy-AM"/>
        </w:rPr>
      </w:pPr>
    </w:p>
    <w:p w:rsidR="00CD083E" w:rsidRPr="00CD083E" w:rsidRDefault="00CD083E" w:rsidP="00CD083E">
      <w:pPr>
        <w:spacing w:after="160" w:line="259" w:lineRule="auto"/>
        <w:rPr>
          <w:rFonts w:ascii="Sylfaen" w:eastAsia="Calibri" w:hAnsi="Sylfaen"/>
          <w:sz w:val="22"/>
          <w:szCs w:val="22"/>
          <w:lang w:val="hy-AM"/>
        </w:rPr>
      </w:pPr>
    </w:p>
    <w:p w:rsidR="00CD083E" w:rsidRPr="00AE4A92" w:rsidRDefault="00CD083E" w:rsidP="00CD083E">
      <w:pPr>
        <w:spacing w:after="160" w:line="259" w:lineRule="auto"/>
        <w:rPr>
          <w:bCs/>
          <w:szCs w:val="18"/>
          <w:lang w:val="hy-AM"/>
        </w:rPr>
      </w:pPr>
      <w:r w:rsidRPr="00CD083E">
        <w:rPr>
          <w:bCs/>
          <w:szCs w:val="18"/>
          <w:lang w:val="hy-AM"/>
        </w:rPr>
        <w:t>«</w:t>
      </w:r>
      <w:r w:rsidRPr="00CD083E">
        <w:rPr>
          <w:rFonts w:ascii="Sylfaen" w:hAnsi="Sylfaen" w:cs="Sylfaen"/>
          <w:bCs/>
          <w:szCs w:val="18"/>
          <w:lang w:val="hy-AM"/>
        </w:rPr>
        <w:t>ՀԿԵ</w:t>
      </w:r>
      <w:r w:rsidRPr="00CD083E">
        <w:rPr>
          <w:bCs/>
          <w:szCs w:val="18"/>
          <w:lang w:val="hy-AM"/>
        </w:rPr>
        <w:t xml:space="preserve">» </w:t>
      </w:r>
      <w:r w:rsidRPr="00CD083E">
        <w:rPr>
          <w:rFonts w:ascii="Sylfaen" w:hAnsi="Sylfaen" w:cs="Sylfaen"/>
          <w:bCs/>
          <w:szCs w:val="18"/>
          <w:lang w:val="hy-AM"/>
        </w:rPr>
        <w:t>ՓԲԸ</w:t>
      </w:r>
      <w:r w:rsidRPr="00CD083E">
        <w:rPr>
          <w:bCs/>
          <w:szCs w:val="18"/>
          <w:lang w:val="hy-AM"/>
        </w:rPr>
        <w:t xml:space="preserve"> </w:t>
      </w:r>
      <w:r w:rsidRPr="00CD083E">
        <w:rPr>
          <w:rFonts w:ascii="Sylfaen" w:hAnsi="Sylfaen" w:cs="Sylfaen"/>
          <w:bCs/>
          <w:szCs w:val="18"/>
          <w:lang w:val="hy-AM"/>
        </w:rPr>
        <w:t>համակարգող</w:t>
      </w:r>
      <w:r w:rsidRPr="00CD083E">
        <w:rPr>
          <w:bCs/>
          <w:szCs w:val="18"/>
          <w:lang w:val="hy-AM"/>
        </w:rPr>
        <w:t xml:space="preserve">  __________ </w:t>
      </w:r>
      <w:r w:rsidRPr="00CD083E">
        <w:rPr>
          <w:rFonts w:ascii="Sylfaen" w:hAnsi="Sylfaen"/>
          <w:bCs/>
          <w:szCs w:val="18"/>
          <w:lang w:val="hy-AM"/>
        </w:rPr>
        <w:t xml:space="preserve">ՃՈՒԿ պետ </w:t>
      </w:r>
      <w:r w:rsidRPr="00CD083E">
        <w:rPr>
          <w:rFonts w:ascii="Sylfaen" w:hAnsi="Sylfaen" w:cs="Sylfaen"/>
          <w:bCs/>
          <w:szCs w:val="18"/>
          <w:lang w:val="hy-AM"/>
        </w:rPr>
        <w:t>Բ</w:t>
      </w:r>
      <w:r w:rsidRPr="00CD083E">
        <w:rPr>
          <w:bCs/>
          <w:szCs w:val="18"/>
          <w:lang w:val="hy-AM"/>
        </w:rPr>
        <w:t>.</w:t>
      </w:r>
      <w:r w:rsidRPr="00CD083E">
        <w:rPr>
          <w:rFonts w:ascii="Sylfaen" w:hAnsi="Sylfaen" w:cs="Sylfaen"/>
          <w:bCs/>
          <w:szCs w:val="18"/>
          <w:lang w:val="hy-AM"/>
        </w:rPr>
        <w:t>Գ</w:t>
      </w:r>
      <w:r w:rsidRPr="00CD083E">
        <w:rPr>
          <w:bCs/>
          <w:szCs w:val="18"/>
          <w:lang w:val="hy-AM"/>
        </w:rPr>
        <w:t>.</w:t>
      </w:r>
      <w:r w:rsidR="00AE4A92" w:rsidRPr="00AE4A92">
        <w:rPr>
          <w:bCs/>
          <w:szCs w:val="18"/>
          <w:lang w:val="hy-AM"/>
        </w:rPr>
        <w:t xml:space="preserve"> </w:t>
      </w:r>
      <w:r w:rsidR="00AE4A92">
        <w:rPr>
          <w:bCs/>
          <w:szCs w:val="18"/>
          <w:lang w:val="hy-AM"/>
        </w:rPr>
        <w:t>Պողոսյան</w:t>
      </w:r>
    </w:p>
    <w:p w:rsidR="00CD083E" w:rsidRPr="00AE4A92" w:rsidRDefault="00CD083E" w:rsidP="00AE4A92">
      <w:pPr>
        <w:rPr>
          <w:bCs/>
          <w:szCs w:val="18"/>
        </w:rPr>
      </w:pPr>
      <w:r w:rsidRPr="00CD083E">
        <w:rPr>
          <w:bCs/>
          <w:szCs w:val="18"/>
        </w:rPr>
        <w:t>Координатор ЗАО «ЮКЖД»</w:t>
      </w:r>
      <w:r w:rsidRPr="00CD083E">
        <w:rPr>
          <w:szCs w:val="18"/>
          <w:lang w:eastAsia="en-US"/>
        </w:rPr>
        <w:t xml:space="preserve">    </w:t>
      </w:r>
      <w:r w:rsidR="00AE4A92">
        <w:rPr>
          <w:szCs w:val="18"/>
          <w:lang w:eastAsia="en-US"/>
        </w:rPr>
        <w:t xml:space="preserve">               НДЦО Погосян Б.Г.</w:t>
      </w:r>
    </w:p>
    <w:p w:rsidR="00CD083E" w:rsidRPr="00CD083E" w:rsidRDefault="00CD083E" w:rsidP="00CD083E">
      <w:pPr>
        <w:tabs>
          <w:tab w:val="left" w:pos="7520"/>
        </w:tabs>
        <w:spacing w:line="259" w:lineRule="auto"/>
        <w:jc w:val="right"/>
      </w:pPr>
      <w:r w:rsidRPr="00CD083E">
        <w:rPr>
          <w:b/>
        </w:rPr>
        <w:t xml:space="preserve">Приложение/ </w:t>
      </w:r>
      <w:r w:rsidRPr="00CD083E">
        <w:rPr>
          <w:rFonts w:ascii="Sylfaen" w:hAnsi="Sylfaen" w:cs="Sylfaen"/>
          <w:b/>
        </w:rPr>
        <w:t>Հավելված</w:t>
      </w:r>
      <w:r w:rsidRPr="00CD083E">
        <w:rPr>
          <w:b/>
        </w:rPr>
        <w:t xml:space="preserve"> №1</w:t>
      </w:r>
    </w:p>
    <w:p w:rsidR="00CD083E" w:rsidRPr="00CD083E" w:rsidRDefault="00CD083E" w:rsidP="00CD083E">
      <w:pPr>
        <w:spacing w:line="259" w:lineRule="auto"/>
        <w:jc w:val="right"/>
      </w:pPr>
      <w:r w:rsidRPr="00CD083E">
        <w:t xml:space="preserve">         к договору №_______________</w:t>
      </w:r>
      <w:r w:rsidRPr="00CD083E">
        <w:rPr>
          <w:b/>
          <w:color w:val="000000"/>
        </w:rPr>
        <w:t xml:space="preserve">                                                                                                                            </w:t>
      </w:r>
      <w:r w:rsidRPr="00CD083E">
        <w:t xml:space="preserve">                                                                              </w:t>
      </w:r>
      <w:r w:rsidRPr="00CD083E">
        <w:rPr>
          <w:rFonts w:ascii="Sylfaen" w:hAnsi="Sylfaen" w:cs="Sylfaen"/>
        </w:rPr>
        <w:t>պայմանագրին</w:t>
      </w:r>
      <w:r w:rsidRPr="00CD083E">
        <w:t xml:space="preserve"> </w:t>
      </w:r>
      <w:r w:rsidRPr="00CD083E">
        <w:rPr>
          <w:rFonts w:ascii="Sylfaen" w:hAnsi="Sylfaen" w:cs="Sylfaen"/>
        </w:rPr>
        <w:t>կից</w:t>
      </w:r>
      <w:r w:rsidRPr="00CD083E">
        <w:t xml:space="preserve">                                                                                                                                                                                                                от/</w:t>
      </w:r>
      <w:r w:rsidRPr="00CD083E">
        <w:rPr>
          <w:rFonts w:ascii="Sylfaen" w:hAnsi="Sylfaen" w:cs="Sylfaen"/>
        </w:rPr>
        <w:t>առ</w:t>
      </w:r>
      <w:r w:rsidRPr="00CD083E">
        <w:t xml:space="preserve"> «____» _____2022 г/</w:t>
      </w:r>
      <w:r w:rsidRPr="00CD083E">
        <w:rPr>
          <w:rFonts w:ascii="Sylfaen" w:hAnsi="Sylfaen" w:cs="Sylfaen"/>
        </w:rPr>
        <w:t>թ</w:t>
      </w:r>
      <w:r w:rsidRPr="00CD083E">
        <w:rPr>
          <w:rFonts w:ascii="Sylfaen" w:eastAsia="Calibri" w:hAnsi="Sylfaen"/>
          <w:lang w:eastAsia="en-US"/>
        </w:rPr>
        <w:t>.</w:t>
      </w:r>
      <w:r w:rsidRPr="00CD083E">
        <w:rPr>
          <w:rFonts w:eastAsia="Calibri"/>
          <w:lang w:eastAsia="en-US"/>
        </w:rPr>
        <w:t xml:space="preserve"> </w:t>
      </w:r>
      <w:r w:rsidRPr="00CD083E">
        <w:rPr>
          <w:rFonts w:eastAsia="Calibri"/>
          <w:b/>
          <w:lang w:eastAsia="en-US"/>
        </w:rPr>
        <w:t xml:space="preserve">                                                                                                                                                              </w:t>
      </w:r>
    </w:p>
    <w:p w:rsidR="00CD083E" w:rsidRPr="00CD083E" w:rsidRDefault="00CD083E" w:rsidP="00CD083E">
      <w:pPr>
        <w:jc w:val="center"/>
        <w:rPr>
          <w:b/>
          <w:bCs/>
          <w:color w:val="000000"/>
        </w:rPr>
      </w:pPr>
    </w:p>
    <w:p w:rsidR="00CD083E" w:rsidRPr="00CD083E" w:rsidRDefault="00CD083E" w:rsidP="00CD083E">
      <w:pPr>
        <w:jc w:val="center"/>
        <w:rPr>
          <w:b/>
          <w:bCs/>
          <w:color w:val="000000"/>
        </w:rPr>
      </w:pPr>
    </w:p>
    <w:p w:rsidR="00CD083E" w:rsidRPr="00CD083E" w:rsidRDefault="00CD083E" w:rsidP="00CD083E">
      <w:pPr>
        <w:ind w:right="113"/>
        <w:jc w:val="center"/>
        <w:rPr>
          <w:rFonts w:eastAsia="Calibri"/>
          <w:color w:val="000000"/>
          <w:lang w:eastAsia="en-US"/>
        </w:rPr>
      </w:pPr>
      <w:r w:rsidRPr="00CD083E">
        <w:rPr>
          <w:rFonts w:eastAsia="Calibri"/>
          <w:b/>
          <w:bCs/>
          <w:lang w:eastAsia="en-US"/>
        </w:rPr>
        <w:t>ВЕДОМОСТЬ ДОГОВОРНОЙ ЦЕНЫ</w:t>
      </w:r>
      <w:r w:rsidRPr="00CD083E">
        <w:rPr>
          <w:rFonts w:eastAsia="Calibri"/>
          <w:color w:val="000000"/>
          <w:lang w:eastAsia="en-US"/>
        </w:rPr>
        <w:t xml:space="preserve"> </w:t>
      </w:r>
    </w:p>
    <w:p w:rsidR="00CD083E" w:rsidRPr="00CD083E" w:rsidRDefault="00CD083E" w:rsidP="00CD083E">
      <w:pPr>
        <w:jc w:val="center"/>
        <w:rPr>
          <w:rFonts w:eastAsia="Calibri"/>
          <w:lang w:eastAsia="en-US"/>
        </w:rPr>
      </w:pPr>
      <w:r w:rsidRPr="00CD083E">
        <w:rPr>
          <w:rFonts w:eastAsia="Calibri"/>
          <w:lang w:eastAsia="en-US"/>
        </w:rPr>
        <w:t xml:space="preserve">для </w:t>
      </w:r>
      <w:r w:rsidRPr="00CD083E">
        <w:rPr>
          <w:rFonts w:ascii="Sylfaen" w:eastAsia="Calibri" w:hAnsi="Sylfaen"/>
          <w:lang w:eastAsia="en-US"/>
        </w:rPr>
        <w:t xml:space="preserve">профессионального </w:t>
      </w:r>
      <w:r w:rsidRPr="00CD083E">
        <w:rPr>
          <w:rFonts w:eastAsia="Calibri"/>
          <w:lang w:eastAsia="en-US"/>
        </w:rPr>
        <w:t>обучения работников ЗАО «ЮКЖД», связанных с эксплуатацией опасных производственных объектов и иных производственных объектов</w:t>
      </w:r>
    </w:p>
    <w:p w:rsidR="00CD083E" w:rsidRPr="00CD083E" w:rsidRDefault="00CD083E" w:rsidP="00CD083E">
      <w:pPr>
        <w:jc w:val="center"/>
        <w:rPr>
          <w:rFonts w:eastAsia="Calibri"/>
          <w:i/>
          <w:color w:val="000000"/>
          <w:lang w:eastAsia="en-US"/>
        </w:rPr>
      </w:pPr>
      <w:r w:rsidRPr="00CD083E">
        <w:rPr>
          <w:rFonts w:ascii="Sylfaen" w:eastAsia="Calibri" w:hAnsi="Sylfaen" w:cs="Sylfaen"/>
          <w:b/>
          <w:bCs/>
          <w:i/>
          <w:lang w:eastAsia="en-US"/>
        </w:rPr>
        <w:t>ՊԱՅՄԱՆԱԳՐԻ</w:t>
      </w:r>
      <w:r w:rsidRPr="00CD083E">
        <w:rPr>
          <w:rFonts w:eastAsia="Calibri"/>
          <w:b/>
          <w:bCs/>
          <w:i/>
          <w:lang w:eastAsia="en-US"/>
        </w:rPr>
        <w:t xml:space="preserve"> </w:t>
      </w:r>
      <w:r w:rsidRPr="00CD083E">
        <w:rPr>
          <w:rFonts w:ascii="Sylfaen" w:eastAsia="Calibri" w:hAnsi="Sylfaen" w:cs="Sylfaen"/>
          <w:b/>
          <w:bCs/>
          <w:i/>
          <w:lang w:eastAsia="en-US"/>
        </w:rPr>
        <w:t>ԳՆԻ</w:t>
      </w:r>
      <w:r w:rsidRPr="00CD083E">
        <w:rPr>
          <w:rFonts w:eastAsia="Calibri"/>
          <w:b/>
          <w:bCs/>
          <w:i/>
          <w:lang w:eastAsia="en-US"/>
        </w:rPr>
        <w:t xml:space="preserve"> </w:t>
      </w:r>
      <w:r w:rsidRPr="00CD083E">
        <w:rPr>
          <w:rFonts w:ascii="Sylfaen" w:eastAsia="Calibri" w:hAnsi="Sylfaen" w:cs="Sylfaen"/>
          <w:b/>
          <w:bCs/>
          <w:i/>
          <w:lang w:eastAsia="en-US"/>
        </w:rPr>
        <w:t>ԱՄՓՈՓԱԳԻՐ</w:t>
      </w:r>
      <w:r w:rsidRPr="00CD083E">
        <w:rPr>
          <w:rFonts w:eastAsia="Calibri"/>
          <w:b/>
          <w:bCs/>
          <w:i/>
          <w:iCs/>
          <w:lang w:eastAsia="en-US"/>
        </w:rPr>
        <w:t xml:space="preserve">                                                                                                                                </w:t>
      </w:r>
    </w:p>
    <w:p w:rsidR="00CD083E" w:rsidRPr="00CD083E" w:rsidRDefault="00CD083E" w:rsidP="00CD083E">
      <w:pPr>
        <w:spacing w:after="160" w:line="259" w:lineRule="auto"/>
        <w:jc w:val="center"/>
        <w:rPr>
          <w:rFonts w:eastAsia="Calibri"/>
          <w:color w:val="000000"/>
          <w:lang w:eastAsia="en-US"/>
        </w:rPr>
      </w:pPr>
      <w:r w:rsidRPr="00CD083E">
        <w:rPr>
          <w:rFonts w:ascii="Sylfaen" w:eastAsia="Calibri" w:hAnsi="Sylfaen" w:cs="Sylfaen"/>
          <w:color w:val="000000"/>
          <w:shd w:val="clear" w:color="auto" w:fill="FFFFFF"/>
          <w:lang w:eastAsia="en-US"/>
        </w:rPr>
        <w:t>Արտադրական</w:t>
      </w:r>
      <w:r w:rsidRPr="00CD083E">
        <w:rPr>
          <w:rFonts w:eastAsia="Calibri"/>
          <w:color w:val="000000"/>
          <w:shd w:val="clear" w:color="auto" w:fill="FFFFFF"/>
          <w:lang w:eastAsia="en-US"/>
        </w:rPr>
        <w:t xml:space="preserve"> </w:t>
      </w:r>
      <w:r w:rsidRPr="00CD083E">
        <w:rPr>
          <w:rFonts w:ascii="Sylfaen" w:eastAsia="Calibri" w:hAnsi="Sylfaen" w:cs="Sylfaen"/>
          <w:color w:val="000000"/>
          <w:shd w:val="clear" w:color="auto" w:fill="FFFFFF"/>
          <w:lang w:eastAsia="en-US"/>
        </w:rPr>
        <w:t>վտանգավոր</w:t>
      </w:r>
      <w:r w:rsidRPr="00CD083E">
        <w:rPr>
          <w:rFonts w:eastAsia="Calibri"/>
          <w:color w:val="000000"/>
          <w:shd w:val="clear" w:color="auto" w:fill="FFFFFF"/>
          <w:lang w:eastAsia="en-US"/>
        </w:rPr>
        <w:t xml:space="preserve"> </w:t>
      </w:r>
      <w:r w:rsidRPr="00CD083E">
        <w:rPr>
          <w:rFonts w:ascii="Sylfaen" w:eastAsia="Calibri" w:hAnsi="Sylfaen" w:cs="Sylfaen"/>
          <w:color w:val="000000"/>
          <w:shd w:val="clear" w:color="auto" w:fill="FFFFFF"/>
          <w:lang w:eastAsia="en-US"/>
        </w:rPr>
        <w:t>օբյեկտների</w:t>
      </w:r>
      <w:r w:rsidRPr="00CD083E">
        <w:rPr>
          <w:rFonts w:eastAsia="Calibri"/>
          <w:color w:val="000000"/>
          <w:shd w:val="clear" w:color="auto" w:fill="FFFFFF"/>
          <w:lang w:eastAsia="en-US"/>
        </w:rPr>
        <w:t xml:space="preserve"> </w:t>
      </w:r>
      <w:r w:rsidRPr="00CD083E">
        <w:rPr>
          <w:rFonts w:ascii="Sylfaen" w:eastAsia="Calibri" w:hAnsi="Sylfaen" w:cs="Sylfaen"/>
          <w:color w:val="000000"/>
          <w:shd w:val="clear" w:color="auto" w:fill="FFFFFF"/>
          <w:lang w:eastAsia="en-US"/>
        </w:rPr>
        <w:t>և</w:t>
      </w:r>
      <w:r w:rsidRPr="00CD083E">
        <w:rPr>
          <w:rFonts w:eastAsia="Calibri"/>
          <w:color w:val="000000"/>
          <w:shd w:val="clear" w:color="auto" w:fill="FFFFFF"/>
          <w:lang w:eastAsia="en-US"/>
        </w:rPr>
        <w:t xml:space="preserve"> </w:t>
      </w:r>
      <w:r w:rsidRPr="00CD083E">
        <w:rPr>
          <w:rFonts w:ascii="Sylfaen" w:eastAsia="Calibri" w:hAnsi="Sylfaen" w:cs="Sylfaen"/>
          <w:color w:val="000000"/>
          <w:shd w:val="clear" w:color="auto" w:fill="FFFFFF"/>
          <w:lang w:eastAsia="en-US"/>
        </w:rPr>
        <w:t>արտադրական</w:t>
      </w:r>
      <w:r w:rsidRPr="00CD083E">
        <w:rPr>
          <w:rFonts w:eastAsia="Calibri"/>
          <w:color w:val="000000"/>
          <w:shd w:val="clear" w:color="auto" w:fill="FFFFFF"/>
          <w:lang w:eastAsia="en-US"/>
        </w:rPr>
        <w:t xml:space="preserve"> </w:t>
      </w:r>
      <w:r w:rsidRPr="00CD083E">
        <w:rPr>
          <w:rFonts w:ascii="Sylfaen" w:eastAsia="Calibri" w:hAnsi="Sylfaen" w:cs="Sylfaen"/>
          <w:color w:val="000000"/>
          <w:shd w:val="clear" w:color="auto" w:fill="FFFFFF"/>
          <w:lang w:eastAsia="en-US"/>
        </w:rPr>
        <w:t>այլ</w:t>
      </w:r>
      <w:r w:rsidRPr="00CD083E">
        <w:rPr>
          <w:rFonts w:eastAsia="Calibri"/>
          <w:color w:val="000000"/>
          <w:shd w:val="clear" w:color="auto" w:fill="FFFFFF"/>
          <w:lang w:eastAsia="en-US"/>
        </w:rPr>
        <w:t xml:space="preserve"> </w:t>
      </w:r>
      <w:r w:rsidRPr="00CD083E">
        <w:rPr>
          <w:rFonts w:ascii="Sylfaen" w:eastAsia="Calibri" w:hAnsi="Sylfaen" w:cs="Sylfaen"/>
          <w:color w:val="000000"/>
          <w:shd w:val="clear" w:color="auto" w:fill="FFFFFF"/>
          <w:lang w:eastAsia="en-US"/>
        </w:rPr>
        <w:t>օբյեկտների</w:t>
      </w:r>
      <w:r w:rsidRPr="00CD083E">
        <w:rPr>
          <w:rFonts w:eastAsia="Calibri"/>
          <w:color w:val="000000"/>
          <w:shd w:val="clear" w:color="auto" w:fill="FFFFFF"/>
          <w:lang w:eastAsia="en-US"/>
        </w:rPr>
        <w:t xml:space="preserve"> </w:t>
      </w:r>
      <w:r w:rsidRPr="00CD083E">
        <w:rPr>
          <w:rFonts w:ascii="Sylfaen" w:eastAsia="Calibri" w:hAnsi="Sylfaen" w:cs="Sylfaen"/>
          <w:color w:val="000000"/>
          <w:shd w:val="clear" w:color="auto" w:fill="FFFFFF"/>
          <w:lang w:eastAsia="en-US"/>
        </w:rPr>
        <w:t>շահագործման</w:t>
      </w:r>
      <w:r w:rsidRPr="00CD083E">
        <w:rPr>
          <w:rFonts w:eastAsia="Calibri"/>
          <w:color w:val="000000"/>
          <w:shd w:val="clear" w:color="auto" w:fill="FFFFFF"/>
          <w:lang w:eastAsia="en-US"/>
        </w:rPr>
        <w:t xml:space="preserve"> </w:t>
      </w:r>
      <w:r w:rsidRPr="00CD083E">
        <w:rPr>
          <w:rFonts w:ascii="Sylfaen" w:eastAsia="Calibri" w:hAnsi="Sylfaen" w:cs="Sylfaen"/>
          <w:color w:val="000000"/>
          <w:shd w:val="clear" w:color="auto" w:fill="FFFFFF"/>
          <w:lang w:eastAsia="en-US"/>
        </w:rPr>
        <w:t>հետ</w:t>
      </w:r>
      <w:r w:rsidRPr="00CD083E">
        <w:rPr>
          <w:rFonts w:eastAsia="Calibri"/>
          <w:color w:val="000000"/>
          <w:shd w:val="clear" w:color="auto" w:fill="FFFFFF"/>
          <w:lang w:eastAsia="en-US"/>
        </w:rPr>
        <w:t xml:space="preserve"> </w:t>
      </w:r>
      <w:r w:rsidRPr="00CD083E">
        <w:rPr>
          <w:rFonts w:ascii="Sylfaen" w:eastAsia="Calibri" w:hAnsi="Sylfaen" w:cs="Sylfaen"/>
          <w:color w:val="000000"/>
          <w:shd w:val="clear" w:color="auto" w:fill="FFFFFF"/>
          <w:lang w:eastAsia="en-US"/>
        </w:rPr>
        <w:t>կապված</w:t>
      </w:r>
      <w:r w:rsidRPr="00CD083E">
        <w:rPr>
          <w:rFonts w:eastAsia="Calibri"/>
          <w:color w:val="000000"/>
          <w:shd w:val="clear" w:color="auto" w:fill="FFFFFF"/>
          <w:lang w:eastAsia="en-US"/>
        </w:rPr>
        <w:t>,</w:t>
      </w:r>
      <w:r w:rsidRPr="00CD083E">
        <w:rPr>
          <w:rFonts w:eastAsia="Calibri"/>
          <w:lang w:eastAsia="en-US"/>
        </w:rPr>
        <w:t xml:space="preserve"> </w:t>
      </w:r>
      <w:r w:rsidRPr="00CD083E">
        <w:rPr>
          <w:rFonts w:eastAsia="Calibri"/>
          <w:color w:val="000000"/>
          <w:shd w:val="clear" w:color="auto" w:fill="FFFFFF"/>
          <w:lang w:eastAsia="en-US"/>
        </w:rPr>
        <w:t>«</w:t>
      </w:r>
      <w:r w:rsidRPr="00CD083E">
        <w:rPr>
          <w:rFonts w:ascii="Sylfaen" w:eastAsia="Calibri" w:hAnsi="Sylfaen" w:cs="Sylfaen"/>
          <w:bCs/>
          <w:color w:val="000000"/>
          <w:shd w:val="clear" w:color="auto" w:fill="FFFFFF"/>
          <w:lang w:eastAsia="en-US"/>
        </w:rPr>
        <w:t>ՀԿԵ</w:t>
      </w:r>
      <w:r w:rsidRPr="00CD083E">
        <w:rPr>
          <w:rFonts w:eastAsia="Calibri"/>
          <w:color w:val="000000"/>
          <w:shd w:val="clear" w:color="auto" w:fill="FFFFFF"/>
          <w:lang w:eastAsia="en-US"/>
        </w:rPr>
        <w:t xml:space="preserve">» </w:t>
      </w:r>
      <w:r w:rsidRPr="00CD083E">
        <w:rPr>
          <w:rFonts w:ascii="Sylfaen" w:eastAsia="Calibri" w:hAnsi="Sylfaen" w:cs="Sylfaen"/>
          <w:color w:val="000000"/>
          <w:shd w:val="clear" w:color="auto" w:fill="FFFFFF"/>
          <w:lang w:eastAsia="en-US"/>
        </w:rPr>
        <w:t>ՓԲԸ</w:t>
      </w:r>
      <w:r w:rsidRPr="00CD083E">
        <w:rPr>
          <w:rFonts w:eastAsia="Calibri"/>
          <w:lang w:eastAsia="en-US"/>
        </w:rPr>
        <w:t>-</w:t>
      </w:r>
      <w:r w:rsidRPr="00CD083E">
        <w:rPr>
          <w:rFonts w:ascii="Sylfaen" w:eastAsia="Calibri" w:hAnsi="Sylfaen" w:cs="Sylfaen"/>
          <w:lang w:eastAsia="en-US"/>
        </w:rPr>
        <w:t>ի</w:t>
      </w:r>
      <w:r w:rsidRPr="00CD083E">
        <w:rPr>
          <w:rFonts w:eastAsia="Calibri"/>
          <w:lang w:eastAsia="en-US"/>
        </w:rPr>
        <w:t xml:space="preserve"> </w:t>
      </w:r>
      <w:r w:rsidRPr="00CD083E">
        <w:rPr>
          <w:rFonts w:ascii="Sylfaen" w:eastAsia="Calibri" w:hAnsi="Sylfaen" w:cs="Sylfaen"/>
          <w:lang w:eastAsia="en-US"/>
        </w:rPr>
        <w:t>աշխատողների</w:t>
      </w:r>
      <w:r w:rsidRPr="00CD083E">
        <w:rPr>
          <w:rFonts w:eastAsia="Calibri"/>
          <w:lang w:eastAsia="en-US"/>
        </w:rPr>
        <w:t xml:space="preserve"> </w:t>
      </w:r>
      <w:r w:rsidRPr="00CD083E">
        <w:rPr>
          <w:rFonts w:ascii="Sylfaen" w:eastAsia="Calibri" w:hAnsi="Sylfaen"/>
          <w:lang w:val="hy-AM" w:eastAsia="en-US"/>
        </w:rPr>
        <w:t xml:space="preserve">մասնագիտական </w:t>
      </w:r>
      <w:r w:rsidRPr="00CD083E">
        <w:rPr>
          <w:rFonts w:ascii="Sylfaen" w:eastAsia="Calibri" w:hAnsi="Sylfaen" w:cs="Sylfaen"/>
          <w:lang w:eastAsia="en-US"/>
        </w:rPr>
        <w:t>ուսուցման</w:t>
      </w:r>
      <w:r w:rsidRPr="00CD083E">
        <w:rPr>
          <w:rFonts w:eastAsia="Calibri"/>
          <w:lang w:eastAsia="en-US"/>
        </w:rPr>
        <w:t xml:space="preserve"> </w:t>
      </w:r>
      <w:r w:rsidRPr="00CD083E">
        <w:rPr>
          <w:rFonts w:ascii="Sylfaen" w:eastAsia="Calibri" w:hAnsi="Sylfaen" w:cs="Sylfaen"/>
          <w:lang w:eastAsia="en-US"/>
        </w:rPr>
        <w:t>համար</w:t>
      </w:r>
      <w:r w:rsidRPr="00CD083E">
        <w:rPr>
          <w:rFonts w:eastAsia="Calibri"/>
          <w:lang w:eastAsia="en-US"/>
        </w:rPr>
        <w:t xml:space="preserve"> </w:t>
      </w:r>
    </w:p>
    <w:p w:rsidR="00CD083E" w:rsidRPr="00CD083E" w:rsidRDefault="00CD083E" w:rsidP="00CD083E">
      <w:pPr>
        <w:tabs>
          <w:tab w:val="left" w:pos="5040"/>
        </w:tabs>
        <w:ind w:left="3969" w:right="113" w:hanging="4111"/>
        <w:rPr>
          <w:rFonts w:ascii="Sylfaen" w:eastAsia="Calibri" w:hAnsi="Sylfaen"/>
          <w:lang w:eastAsia="en-US"/>
        </w:rPr>
      </w:pPr>
      <w:r w:rsidRPr="00CD083E">
        <w:rPr>
          <w:rFonts w:eastAsia="Calibri"/>
          <w:lang w:eastAsia="en-US"/>
        </w:rPr>
        <w:t xml:space="preserve"> </w:t>
      </w:r>
      <w:r w:rsidRPr="00CD083E">
        <w:rPr>
          <w:rFonts w:eastAsia="Calibri"/>
          <w:b/>
          <w:lang w:eastAsia="en-US"/>
        </w:rPr>
        <w:t>Наименование организации Исполнителя</w:t>
      </w:r>
      <w:r w:rsidRPr="00CD083E">
        <w:rPr>
          <w:rFonts w:eastAsia="Calibri"/>
          <w:lang w:eastAsia="en-US"/>
        </w:rPr>
        <w:t xml:space="preserve"> – </w:t>
      </w:r>
      <w:r w:rsidRPr="00CD083E">
        <w:rPr>
          <w:rFonts w:ascii="Sylfaen" w:eastAsia="Calibri" w:hAnsi="Sylfaen"/>
          <w:i/>
          <w:iCs/>
          <w:lang w:val="hy-AM" w:eastAsia="en-US"/>
        </w:rPr>
        <w:t>Наименование организации</w:t>
      </w:r>
    </w:p>
    <w:p w:rsidR="00CD083E" w:rsidRPr="00CD083E" w:rsidRDefault="00CD083E" w:rsidP="00CD083E">
      <w:pPr>
        <w:tabs>
          <w:tab w:val="left" w:pos="6420"/>
        </w:tabs>
        <w:spacing w:after="160"/>
        <w:ind w:left="3932" w:hanging="5066"/>
        <w:rPr>
          <w:rFonts w:eastAsia="Calibri"/>
          <w:i/>
          <w:iCs/>
          <w:lang w:val="hy-AM" w:eastAsia="en-US"/>
        </w:rPr>
      </w:pPr>
      <w:r w:rsidRPr="00CD083E">
        <w:rPr>
          <w:rFonts w:eastAsia="Calibri"/>
          <w:i/>
          <w:iCs/>
          <w:lang w:val="hy-AM" w:eastAsia="en-US"/>
        </w:rPr>
        <w:t xml:space="preserve">                 </w:t>
      </w:r>
      <w:r w:rsidRPr="00CD083E">
        <w:rPr>
          <w:rFonts w:ascii="Sylfaen" w:eastAsia="Calibri" w:hAnsi="Sylfaen" w:cs="Sylfaen"/>
          <w:b/>
          <w:i/>
          <w:iCs/>
          <w:lang w:val="hy-AM" w:eastAsia="en-US"/>
        </w:rPr>
        <w:t>Կատարող</w:t>
      </w:r>
      <w:r w:rsidRPr="00CD083E">
        <w:rPr>
          <w:rFonts w:eastAsia="Calibri"/>
          <w:b/>
          <w:i/>
          <w:iCs/>
          <w:lang w:val="hy-AM" w:eastAsia="en-US"/>
        </w:rPr>
        <w:t xml:space="preserve"> </w:t>
      </w:r>
      <w:r w:rsidRPr="00CD083E">
        <w:rPr>
          <w:rFonts w:ascii="Sylfaen" w:eastAsia="Calibri" w:hAnsi="Sylfaen" w:cs="Sylfaen"/>
          <w:b/>
          <w:i/>
          <w:iCs/>
          <w:lang w:val="hy-AM" w:eastAsia="en-US"/>
        </w:rPr>
        <w:t>կազմակերպության</w:t>
      </w:r>
      <w:r w:rsidRPr="00CD083E">
        <w:rPr>
          <w:rFonts w:eastAsia="Calibri"/>
          <w:b/>
          <w:i/>
          <w:iCs/>
          <w:lang w:val="hy-AM" w:eastAsia="en-US"/>
        </w:rPr>
        <w:t xml:space="preserve"> </w:t>
      </w:r>
      <w:r w:rsidRPr="00CD083E">
        <w:rPr>
          <w:rFonts w:ascii="Sylfaen" w:eastAsia="Calibri" w:hAnsi="Sylfaen" w:cs="Sylfaen"/>
          <w:b/>
          <w:i/>
          <w:iCs/>
          <w:lang w:val="hy-AM" w:eastAsia="en-US"/>
        </w:rPr>
        <w:t>անվանումը</w:t>
      </w:r>
      <w:r w:rsidRPr="00CD083E">
        <w:rPr>
          <w:rFonts w:eastAsia="Calibri"/>
          <w:i/>
          <w:iCs/>
          <w:lang w:val="hy-AM" w:eastAsia="en-US"/>
        </w:rPr>
        <w:t xml:space="preserve"> – </w:t>
      </w:r>
      <w:r w:rsidRPr="00CD083E">
        <w:rPr>
          <w:rFonts w:ascii="Sylfaen" w:eastAsia="Calibri" w:hAnsi="Sylfaen"/>
          <w:i/>
          <w:iCs/>
          <w:lang w:val="hy-AM" w:eastAsia="en-US"/>
        </w:rPr>
        <w:t>Կազմակերպության անվանումը</w:t>
      </w:r>
      <w:r w:rsidRPr="00CD083E">
        <w:rPr>
          <w:rFonts w:eastAsia="Calibri"/>
          <w:i/>
          <w:iCs/>
          <w:lang w:val="hy-AM" w:eastAsia="en-US"/>
        </w:rPr>
        <w:t xml:space="preserve"> </w:t>
      </w:r>
    </w:p>
    <w:p w:rsidR="00CD083E" w:rsidRPr="00CD083E" w:rsidRDefault="00CD083E" w:rsidP="00CD083E">
      <w:pPr>
        <w:tabs>
          <w:tab w:val="left" w:pos="6420"/>
        </w:tabs>
        <w:ind w:left="-142"/>
        <w:rPr>
          <w:rFonts w:eastAsia="Calibri"/>
          <w:lang w:eastAsia="en-US"/>
        </w:rPr>
      </w:pPr>
      <w:r w:rsidRPr="00CD083E">
        <w:rPr>
          <w:rFonts w:eastAsia="Calibri"/>
          <w:lang w:val="hy-AM" w:eastAsia="en-US"/>
        </w:rPr>
        <w:t xml:space="preserve"> </w:t>
      </w:r>
      <w:r w:rsidRPr="00CD083E">
        <w:rPr>
          <w:rFonts w:eastAsia="Calibri"/>
          <w:b/>
          <w:lang w:eastAsia="en-US"/>
        </w:rPr>
        <w:t xml:space="preserve">Наименование организации Заказчика </w:t>
      </w:r>
      <w:r w:rsidRPr="00CD083E">
        <w:rPr>
          <w:rFonts w:eastAsia="Calibri"/>
          <w:lang w:eastAsia="en-US"/>
        </w:rPr>
        <w:t>- ЗАО «Южно-Кавказская железная дорога»</w:t>
      </w:r>
    </w:p>
    <w:p w:rsidR="00CD083E" w:rsidRPr="00CD083E" w:rsidRDefault="00CD083E" w:rsidP="00CD083E">
      <w:pPr>
        <w:tabs>
          <w:tab w:val="left" w:pos="6420"/>
        </w:tabs>
        <w:ind w:left="-851"/>
        <w:rPr>
          <w:rFonts w:eastAsia="Calibri"/>
          <w:i/>
          <w:iCs/>
          <w:lang w:eastAsia="en-US"/>
        </w:rPr>
      </w:pPr>
      <w:r w:rsidRPr="00CD083E">
        <w:rPr>
          <w:rFonts w:eastAsia="Calibri"/>
          <w:i/>
          <w:iCs/>
          <w:lang w:eastAsia="en-US"/>
        </w:rPr>
        <w:t xml:space="preserve">            </w:t>
      </w:r>
      <w:r w:rsidRPr="00CD083E">
        <w:rPr>
          <w:rFonts w:ascii="Sylfaen" w:eastAsia="Calibri" w:hAnsi="Sylfaen" w:cs="Sylfaen"/>
          <w:b/>
          <w:i/>
          <w:iCs/>
          <w:lang w:eastAsia="en-US"/>
        </w:rPr>
        <w:t>Պատվիրատուի</w:t>
      </w:r>
      <w:r w:rsidRPr="00CD083E">
        <w:rPr>
          <w:rFonts w:eastAsia="Calibri"/>
          <w:b/>
          <w:i/>
          <w:iCs/>
          <w:lang w:eastAsia="en-US"/>
        </w:rPr>
        <w:t xml:space="preserve"> </w:t>
      </w:r>
      <w:r w:rsidRPr="00CD083E">
        <w:rPr>
          <w:rFonts w:ascii="Sylfaen" w:eastAsia="Calibri" w:hAnsi="Sylfaen" w:cs="Sylfaen"/>
          <w:b/>
          <w:i/>
          <w:iCs/>
          <w:lang w:eastAsia="en-US"/>
        </w:rPr>
        <w:t>կազմակերպության</w:t>
      </w:r>
      <w:r w:rsidRPr="00CD083E">
        <w:rPr>
          <w:rFonts w:eastAsia="Calibri"/>
          <w:b/>
          <w:i/>
          <w:iCs/>
          <w:lang w:eastAsia="en-US"/>
        </w:rPr>
        <w:t xml:space="preserve"> </w:t>
      </w:r>
      <w:r w:rsidRPr="00CD083E">
        <w:rPr>
          <w:rFonts w:ascii="Sylfaen" w:eastAsia="Calibri" w:hAnsi="Sylfaen" w:cs="Sylfaen"/>
          <w:b/>
          <w:i/>
          <w:iCs/>
          <w:lang w:eastAsia="en-US"/>
        </w:rPr>
        <w:t>անվանումը</w:t>
      </w:r>
      <w:r w:rsidRPr="00CD083E">
        <w:rPr>
          <w:rFonts w:eastAsia="Calibri"/>
          <w:i/>
          <w:iCs/>
          <w:lang w:eastAsia="en-US"/>
        </w:rPr>
        <w:t>- «</w:t>
      </w:r>
      <w:r w:rsidRPr="00CD083E">
        <w:rPr>
          <w:rFonts w:ascii="Sylfaen" w:eastAsia="Calibri" w:hAnsi="Sylfaen" w:cs="Sylfaen"/>
          <w:i/>
          <w:iCs/>
          <w:lang w:eastAsia="en-US"/>
        </w:rPr>
        <w:t>Հարավկովկասյան</w:t>
      </w:r>
      <w:r w:rsidRPr="00CD083E">
        <w:rPr>
          <w:rFonts w:eastAsia="Calibri"/>
          <w:i/>
          <w:iCs/>
          <w:lang w:eastAsia="en-US"/>
        </w:rPr>
        <w:t xml:space="preserve"> </w:t>
      </w:r>
      <w:r w:rsidRPr="00CD083E">
        <w:rPr>
          <w:rFonts w:ascii="Sylfaen" w:eastAsia="Calibri" w:hAnsi="Sylfaen" w:cs="Sylfaen"/>
          <w:i/>
          <w:iCs/>
          <w:lang w:eastAsia="en-US"/>
        </w:rPr>
        <w:t>երկաթուղի</w:t>
      </w:r>
      <w:r w:rsidRPr="00CD083E">
        <w:rPr>
          <w:rFonts w:eastAsia="Calibri"/>
          <w:i/>
          <w:iCs/>
          <w:lang w:eastAsia="en-US"/>
        </w:rPr>
        <w:t xml:space="preserve">» </w:t>
      </w:r>
      <w:r w:rsidRPr="00CD083E">
        <w:rPr>
          <w:rFonts w:ascii="Sylfaen" w:eastAsia="Calibri" w:hAnsi="Sylfaen" w:cs="Sylfaen"/>
          <w:i/>
          <w:iCs/>
          <w:lang w:eastAsia="en-US"/>
        </w:rPr>
        <w:t>ՓԲԸ</w:t>
      </w:r>
    </w:p>
    <w:p w:rsidR="00CD083E" w:rsidRPr="00CD083E" w:rsidRDefault="00CD083E" w:rsidP="00CD083E">
      <w:pPr>
        <w:tabs>
          <w:tab w:val="left" w:pos="6420"/>
        </w:tabs>
        <w:ind w:left="-851"/>
        <w:rPr>
          <w:rFonts w:eastAsia="Calibri"/>
          <w:i/>
          <w:iCs/>
          <w:lang w:eastAsia="en-US"/>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8"/>
        <w:gridCol w:w="2380"/>
        <w:gridCol w:w="4041"/>
        <w:gridCol w:w="4002"/>
      </w:tblGrid>
      <w:tr w:rsidR="00CD083E" w:rsidRPr="00CD083E" w:rsidTr="00CD083E">
        <w:tc>
          <w:tcPr>
            <w:tcW w:w="210" w:type="pct"/>
            <w:tcBorders>
              <w:top w:val="single" w:sz="8" w:space="0" w:color="auto"/>
              <w:left w:val="single" w:sz="8" w:space="0" w:color="auto"/>
              <w:bottom w:val="single" w:sz="8" w:space="0" w:color="auto"/>
              <w:right w:val="single" w:sz="8" w:space="0" w:color="auto"/>
            </w:tcBorders>
            <w:vAlign w:val="center"/>
          </w:tcPr>
          <w:p w:rsidR="00CD083E" w:rsidRPr="00CD083E" w:rsidRDefault="00CD083E" w:rsidP="00CD083E">
            <w:pPr>
              <w:jc w:val="center"/>
              <w:rPr>
                <w:rFonts w:eastAsia="Calibri"/>
                <w:b/>
                <w:lang w:eastAsia="en-US"/>
              </w:rPr>
            </w:pPr>
            <w:r w:rsidRPr="00CD083E">
              <w:rPr>
                <w:rFonts w:eastAsia="Calibri"/>
                <w:b/>
                <w:lang w:eastAsia="en-US"/>
              </w:rPr>
              <w:t>№</w:t>
            </w:r>
          </w:p>
        </w:tc>
        <w:tc>
          <w:tcPr>
            <w:tcW w:w="2951" w:type="pct"/>
            <w:gridSpan w:val="2"/>
            <w:tcBorders>
              <w:top w:val="single" w:sz="8" w:space="0" w:color="auto"/>
              <w:left w:val="single" w:sz="8" w:space="0" w:color="auto"/>
              <w:bottom w:val="single" w:sz="8" w:space="0" w:color="auto"/>
              <w:right w:val="single" w:sz="8" w:space="0" w:color="auto"/>
            </w:tcBorders>
            <w:vAlign w:val="center"/>
          </w:tcPr>
          <w:p w:rsidR="00CD083E" w:rsidRPr="00CD083E" w:rsidRDefault="00CD083E" w:rsidP="00CD083E">
            <w:pPr>
              <w:spacing w:line="259" w:lineRule="auto"/>
              <w:jc w:val="center"/>
              <w:rPr>
                <w:rFonts w:eastAsia="Calibri"/>
                <w:b/>
                <w:bCs/>
                <w:color w:val="000000"/>
                <w:bdr w:val="none" w:sz="0" w:space="0" w:color="auto" w:frame="1"/>
                <w:lang w:eastAsia="en-US"/>
              </w:rPr>
            </w:pPr>
            <w:r w:rsidRPr="00CD083E">
              <w:rPr>
                <w:rFonts w:eastAsia="Calibri"/>
                <w:b/>
                <w:bCs/>
                <w:color w:val="000000"/>
                <w:bdr w:val="none" w:sz="0" w:space="0" w:color="auto" w:frame="1"/>
                <w:lang w:eastAsia="en-US"/>
              </w:rPr>
              <w:t>Наименование услуги</w:t>
            </w:r>
          </w:p>
          <w:p w:rsidR="00CD083E" w:rsidRPr="00CD083E" w:rsidRDefault="00CD083E" w:rsidP="00CD083E">
            <w:pPr>
              <w:jc w:val="center"/>
              <w:rPr>
                <w:rFonts w:eastAsia="Calibri"/>
                <w:b/>
                <w:i/>
                <w:iCs/>
                <w:lang w:eastAsia="en-US"/>
              </w:rPr>
            </w:pPr>
            <w:r w:rsidRPr="00CD083E">
              <w:rPr>
                <w:rFonts w:ascii="Sylfaen" w:eastAsia="Calibri" w:hAnsi="Sylfaen" w:cs="Sylfaen"/>
                <w:b/>
                <w:i/>
                <w:iCs/>
                <w:lang w:eastAsia="en-US"/>
              </w:rPr>
              <w:t>Ծառայության</w:t>
            </w:r>
            <w:r w:rsidRPr="00CD083E">
              <w:rPr>
                <w:rFonts w:eastAsia="Calibri"/>
                <w:b/>
                <w:i/>
                <w:iCs/>
                <w:lang w:eastAsia="en-US"/>
              </w:rPr>
              <w:t xml:space="preserve"> </w:t>
            </w:r>
            <w:r w:rsidRPr="00CD083E">
              <w:rPr>
                <w:rFonts w:ascii="Sylfaen" w:eastAsia="Calibri" w:hAnsi="Sylfaen" w:cs="Sylfaen"/>
                <w:b/>
                <w:i/>
                <w:iCs/>
                <w:lang w:eastAsia="en-US"/>
              </w:rPr>
              <w:t>անվանում</w:t>
            </w:r>
          </w:p>
        </w:tc>
        <w:tc>
          <w:tcPr>
            <w:tcW w:w="1839" w:type="pct"/>
            <w:tcBorders>
              <w:top w:val="single" w:sz="8" w:space="0" w:color="auto"/>
              <w:left w:val="single" w:sz="8" w:space="0" w:color="auto"/>
              <w:bottom w:val="single" w:sz="8" w:space="0" w:color="auto"/>
              <w:right w:val="single" w:sz="8" w:space="0" w:color="auto"/>
            </w:tcBorders>
            <w:vAlign w:val="center"/>
          </w:tcPr>
          <w:p w:rsidR="00CD083E" w:rsidRPr="00CD083E" w:rsidRDefault="00CD083E" w:rsidP="00CD083E">
            <w:pPr>
              <w:jc w:val="center"/>
              <w:rPr>
                <w:rFonts w:eastAsia="Calibri"/>
                <w:b/>
                <w:lang w:eastAsia="en-US"/>
              </w:rPr>
            </w:pPr>
            <w:r w:rsidRPr="00CD083E">
              <w:rPr>
                <w:rFonts w:eastAsia="Calibri"/>
                <w:b/>
                <w:lang w:eastAsia="en-US"/>
              </w:rPr>
              <w:t>Стоимость услуги,</w:t>
            </w:r>
          </w:p>
          <w:p w:rsidR="00CD083E" w:rsidRPr="00CD083E" w:rsidRDefault="00CD083E" w:rsidP="00CD083E">
            <w:pPr>
              <w:jc w:val="center"/>
              <w:rPr>
                <w:rFonts w:ascii="Sylfaen" w:eastAsia="Calibri" w:hAnsi="Sylfaen"/>
                <w:b/>
                <w:lang w:eastAsia="en-US"/>
              </w:rPr>
            </w:pPr>
            <w:r w:rsidRPr="00CD083E">
              <w:rPr>
                <w:rFonts w:eastAsia="Calibri"/>
                <w:b/>
                <w:lang w:eastAsia="en-US"/>
              </w:rPr>
              <w:t>драм РА,</w:t>
            </w:r>
            <w:r w:rsidRPr="00CD083E">
              <w:rPr>
                <w:rFonts w:ascii="Sylfaen" w:eastAsia="Calibri" w:hAnsi="Sylfaen"/>
                <w:b/>
                <w:lang w:val="hy-AM" w:eastAsia="en-US"/>
              </w:rPr>
              <w:t xml:space="preserve"> </w:t>
            </w:r>
            <w:r w:rsidRPr="00CD083E">
              <w:rPr>
                <w:rFonts w:ascii="Sylfaen" w:eastAsia="Calibri" w:hAnsi="Sylfaen"/>
                <w:b/>
                <w:lang w:eastAsia="en-US"/>
              </w:rPr>
              <w:t>включая налоги</w:t>
            </w:r>
          </w:p>
          <w:p w:rsidR="00CD083E" w:rsidRPr="00CD083E" w:rsidRDefault="00CD083E" w:rsidP="00CD083E">
            <w:pPr>
              <w:jc w:val="center"/>
              <w:rPr>
                <w:rFonts w:eastAsia="Calibri"/>
                <w:b/>
                <w:i/>
                <w:iCs/>
                <w:lang w:val="hy-AM" w:eastAsia="en-US"/>
              </w:rPr>
            </w:pPr>
            <w:r w:rsidRPr="00CD083E">
              <w:rPr>
                <w:rFonts w:ascii="Sylfaen" w:eastAsia="Calibri" w:hAnsi="Sylfaen" w:cs="Sylfaen"/>
                <w:b/>
                <w:i/>
                <w:iCs/>
                <w:lang w:eastAsia="en-US"/>
              </w:rPr>
              <w:t>Ծառայությունների</w:t>
            </w:r>
            <w:r w:rsidRPr="00CD083E">
              <w:rPr>
                <w:rFonts w:eastAsia="Calibri"/>
                <w:b/>
                <w:i/>
                <w:iCs/>
                <w:lang w:eastAsia="en-US"/>
              </w:rPr>
              <w:t xml:space="preserve"> </w:t>
            </w:r>
            <w:r w:rsidRPr="00CD083E">
              <w:rPr>
                <w:rFonts w:ascii="Sylfaen" w:eastAsia="Calibri" w:hAnsi="Sylfaen" w:cs="Sylfaen"/>
                <w:b/>
                <w:i/>
                <w:iCs/>
                <w:lang w:eastAsia="en-US"/>
              </w:rPr>
              <w:t>արժեքը</w:t>
            </w:r>
            <w:r w:rsidRPr="00CD083E">
              <w:rPr>
                <w:rFonts w:eastAsia="Calibri"/>
                <w:b/>
                <w:i/>
                <w:iCs/>
                <w:lang w:eastAsia="en-US"/>
              </w:rPr>
              <w:t xml:space="preserve">, </w:t>
            </w:r>
            <w:r w:rsidRPr="00CD083E">
              <w:rPr>
                <w:rFonts w:ascii="Sylfaen" w:eastAsia="Calibri" w:hAnsi="Sylfaen" w:cs="Sylfaen"/>
                <w:b/>
                <w:i/>
                <w:iCs/>
                <w:lang w:eastAsia="en-US"/>
              </w:rPr>
              <w:t>ՀՀ</w:t>
            </w:r>
            <w:r w:rsidRPr="00CD083E">
              <w:rPr>
                <w:rFonts w:eastAsia="Calibri"/>
                <w:b/>
                <w:i/>
                <w:iCs/>
                <w:lang w:eastAsia="en-US"/>
              </w:rPr>
              <w:t xml:space="preserve"> </w:t>
            </w:r>
            <w:r w:rsidRPr="00CD083E">
              <w:rPr>
                <w:rFonts w:ascii="Sylfaen" w:eastAsia="Calibri" w:hAnsi="Sylfaen" w:cs="Sylfaen"/>
                <w:b/>
                <w:i/>
                <w:iCs/>
                <w:lang w:eastAsia="en-US"/>
              </w:rPr>
              <w:t xml:space="preserve">դրամ, </w:t>
            </w:r>
            <w:r w:rsidRPr="00CD083E">
              <w:rPr>
                <w:rFonts w:ascii="Sylfaen" w:eastAsia="Calibri" w:hAnsi="Sylfaen" w:cs="Sylfaen"/>
                <w:b/>
                <w:i/>
                <w:iCs/>
                <w:lang w:val="hy-AM" w:eastAsia="en-US"/>
              </w:rPr>
              <w:t>ներառյալ հարկերը</w:t>
            </w:r>
          </w:p>
        </w:tc>
      </w:tr>
      <w:tr w:rsidR="00CD083E" w:rsidRPr="00CD083E" w:rsidTr="00CD083E">
        <w:tc>
          <w:tcPr>
            <w:tcW w:w="210" w:type="pct"/>
            <w:tcBorders>
              <w:top w:val="single" w:sz="8" w:space="0" w:color="auto"/>
              <w:left w:val="single" w:sz="8" w:space="0" w:color="auto"/>
              <w:bottom w:val="single" w:sz="8" w:space="0" w:color="auto"/>
              <w:right w:val="single" w:sz="8" w:space="0" w:color="auto"/>
            </w:tcBorders>
            <w:vAlign w:val="center"/>
          </w:tcPr>
          <w:p w:rsidR="00CD083E" w:rsidRPr="00CD083E" w:rsidRDefault="00CD083E" w:rsidP="00CD083E">
            <w:pPr>
              <w:jc w:val="center"/>
              <w:rPr>
                <w:rFonts w:ascii="Sylfaen" w:eastAsia="Calibri" w:hAnsi="Sylfaen"/>
                <w:lang w:val="hy-AM" w:eastAsia="en-US"/>
              </w:rPr>
            </w:pPr>
            <w:r w:rsidRPr="00CD083E">
              <w:rPr>
                <w:rFonts w:eastAsia="Calibri"/>
                <w:lang w:eastAsia="en-US"/>
              </w:rPr>
              <w:t>1</w:t>
            </w:r>
            <w:r w:rsidRPr="00CD083E">
              <w:rPr>
                <w:rFonts w:ascii="Sylfaen" w:eastAsia="Calibri" w:hAnsi="Sylfaen"/>
                <w:lang w:val="hy-AM" w:eastAsia="en-US"/>
              </w:rPr>
              <w:t>.</w:t>
            </w:r>
          </w:p>
        </w:tc>
        <w:tc>
          <w:tcPr>
            <w:tcW w:w="2951" w:type="pct"/>
            <w:gridSpan w:val="2"/>
            <w:tcBorders>
              <w:top w:val="single" w:sz="8" w:space="0" w:color="auto"/>
              <w:left w:val="single" w:sz="8" w:space="0" w:color="auto"/>
              <w:bottom w:val="single" w:sz="8" w:space="0" w:color="auto"/>
              <w:right w:val="single" w:sz="8" w:space="0" w:color="auto"/>
            </w:tcBorders>
          </w:tcPr>
          <w:p w:rsidR="00CD083E" w:rsidRPr="00CD083E" w:rsidRDefault="00CD083E" w:rsidP="00CD083E">
            <w:pPr>
              <w:spacing w:line="259" w:lineRule="auto"/>
              <w:jc w:val="both"/>
              <w:rPr>
                <w:rFonts w:eastAsia="Calibri"/>
                <w:szCs w:val="28"/>
                <w:lang w:eastAsia="en-US"/>
              </w:rPr>
            </w:pPr>
            <w:r w:rsidRPr="00CD083E">
              <w:rPr>
                <w:rFonts w:ascii="Sylfaen" w:eastAsia="Calibri" w:hAnsi="Sylfaen"/>
                <w:color w:val="000000"/>
                <w:szCs w:val="28"/>
                <w:lang w:eastAsia="en-US"/>
              </w:rPr>
              <w:t>П</w:t>
            </w:r>
            <w:r w:rsidRPr="00CD083E">
              <w:rPr>
                <w:rFonts w:eastAsia="Calibri"/>
                <w:color w:val="000000"/>
                <w:szCs w:val="28"/>
                <w:lang w:eastAsia="en-US"/>
              </w:rPr>
              <w:t>ервичная подготовка с выдачей новых удостоверений для 39 работников ЗАО «ЮКЖД»</w:t>
            </w:r>
            <w:r w:rsidRPr="00CD083E">
              <w:rPr>
                <w:rFonts w:ascii="Sylfaen" w:eastAsia="Calibri" w:hAnsi="Sylfaen"/>
                <w:color w:val="000000"/>
                <w:szCs w:val="28"/>
                <w:lang w:val="hy-AM" w:eastAsia="en-US"/>
              </w:rPr>
              <w:t xml:space="preserve"> </w:t>
            </w:r>
            <w:r w:rsidRPr="00CD083E">
              <w:rPr>
                <w:rFonts w:eastAsia="Calibri"/>
                <w:color w:val="000000"/>
                <w:szCs w:val="28"/>
                <w:lang w:eastAsia="en-US"/>
              </w:rPr>
              <w:t>/</w:t>
            </w:r>
            <w:r w:rsidRPr="00CD083E">
              <w:rPr>
                <w:rFonts w:eastAsia="Calibri"/>
                <w:szCs w:val="28"/>
                <w:lang w:eastAsia="en-US"/>
              </w:rPr>
              <w:t xml:space="preserve"> </w:t>
            </w:r>
          </w:p>
          <w:p w:rsidR="00CD083E" w:rsidRPr="00CD083E" w:rsidRDefault="00CD083E" w:rsidP="00CD083E">
            <w:pPr>
              <w:spacing w:line="259" w:lineRule="auto"/>
              <w:jc w:val="both"/>
              <w:rPr>
                <w:rFonts w:eastAsia="Calibri"/>
                <w:lang w:eastAsia="en-US"/>
              </w:rPr>
            </w:pPr>
            <w:r w:rsidRPr="00CD083E">
              <w:rPr>
                <w:rFonts w:ascii="Sylfaen" w:eastAsia="Calibri" w:hAnsi="Sylfaen" w:cs="Sylfaen"/>
                <w:szCs w:val="28"/>
                <w:lang w:val="hy-AM" w:eastAsia="en-US"/>
              </w:rPr>
              <w:t>«ՀԿԵ» ՓԲԸ-ի 39 աշխատողների համար, նախնական</w:t>
            </w:r>
            <w:r w:rsidRPr="00CD083E">
              <w:rPr>
                <w:rFonts w:eastAsia="Calibri"/>
                <w:szCs w:val="28"/>
                <w:lang w:val="hy-AM" w:eastAsia="en-US"/>
              </w:rPr>
              <w:t xml:space="preserve"> </w:t>
            </w:r>
            <w:r w:rsidRPr="00CD083E">
              <w:rPr>
                <w:rFonts w:ascii="Sylfaen" w:eastAsia="Calibri" w:hAnsi="Sylfaen" w:cs="Sylfaen"/>
                <w:szCs w:val="28"/>
                <w:lang w:val="hy-AM" w:eastAsia="en-US"/>
              </w:rPr>
              <w:t>վերապատրաստում՝</w:t>
            </w:r>
            <w:r w:rsidRPr="00CD083E">
              <w:rPr>
                <w:rFonts w:eastAsia="Calibri"/>
                <w:szCs w:val="28"/>
                <w:lang w:val="hy-AM" w:eastAsia="en-US"/>
              </w:rPr>
              <w:t xml:space="preserve"> </w:t>
            </w:r>
            <w:r w:rsidRPr="00CD083E">
              <w:rPr>
                <w:rFonts w:ascii="Sylfaen" w:eastAsia="Calibri" w:hAnsi="Sylfaen" w:cs="Sylfaen"/>
                <w:szCs w:val="28"/>
                <w:lang w:val="hy-AM" w:eastAsia="en-US"/>
              </w:rPr>
              <w:t>նոր</w:t>
            </w:r>
            <w:r w:rsidRPr="00CD083E">
              <w:rPr>
                <w:rFonts w:eastAsia="Calibri"/>
                <w:szCs w:val="28"/>
                <w:lang w:val="hy-AM" w:eastAsia="en-US"/>
              </w:rPr>
              <w:t xml:space="preserve"> </w:t>
            </w:r>
            <w:r w:rsidRPr="00CD083E">
              <w:rPr>
                <w:rFonts w:ascii="Sylfaen" w:eastAsia="Calibri" w:hAnsi="Sylfaen" w:cs="Sylfaen"/>
                <w:szCs w:val="28"/>
                <w:lang w:val="hy-AM" w:eastAsia="en-US"/>
              </w:rPr>
              <w:t>վկայականների</w:t>
            </w:r>
            <w:r w:rsidRPr="00CD083E">
              <w:rPr>
                <w:rFonts w:eastAsia="Calibri"/>
                <w:szCs w:val="28"/>
                <w:lang w:val="hy-AM" w:eastAsia="en-US"/>
              </w:rPr>
              <w:t xml:space="preserve"> </w:t>
            </w:r>
            <w:r w:rsidRPr="00CD083E">
              <w:rPr>
                <w:rFonts w:ascii="Sylfaen" w:eastAsia="Calibri" w:hAnsi="Sylfaen" w:cs="Sylfaen"/>
                <w:szCs w:val="28"/>
                <w:lang w:val="hy-AM" w:eastAsia="en-US"/>
              </w:rPr>
              <w:t>տրամադրում:</w:t>
            </w:r>
            <w:r w:rsidRPr="00CD083E">
              <w:rPr>
                <w:rFonts w:eastAsia="Calibri"/>
                <w:szCs w:val="28"/>
                <w:lang w:val="hy-AM" w:eastAsia="en-US"/>
              </w:rPr>
              <w:t xml:space="preserve"> </w:t>
            </w:r>
          </w:p>
        </w:tc>
        <w:tc>
          <w:tcPr>
            <w:tcW w:w="1839" w:type="pct"/>
            <w:tcBorders>
              <w:top w:val="single" w:sz="8" w:space="0" w:color="auto"/>
              <w:left w:val="single" w:sz="8" w:space="0" w:color="auto"/>
              <w:bottom w:val="single" w:sz="8" w:space="0" w:color="auto"/>
              <w:right w:val="single" w:sz="8" w:space="0" w:color="auto"/>
            </w:tcBorders>
            <w:vAlign w:val="center"/>
          </w:tcPr>
          <w:p w:rsidR="00CD083E" w:rsidRPr="00CD083E" w:rsidRDefault="00CD083E" w:rsidP="00CD083E">
            <w:pPr>
              <w:spacing w:line="259" w:lineRule="auto"/>
              <w:jc w:val="center"/>
              <w:rPr>
                <w:rFonts w:ascii="Sylfaen" w:eastAsia="Calibri" w:hAnsi="Sylfaen"/>
                <w:color w:val="000000"/>
                <w:lang w:val="hy-AM" w:eastAsia="en-US"/>
              </w:rPr>
            </w:pPr>
          </w:p>
        </w:tc>
      </w:tr>
      <w:tr w:rsidR="00CD083E" w:rsidRPr="00CD083E" w:rsidTr="00CD083E">
        <w:tc>
          <w:tcPr>
            <w:tcW w:w="210" w:type="pct"/>
            <w:tcBorders>
              <w:top w:val="single" w:sz="8" w:space="0" w:color="auto"/>
              <w:left w:val="single" w:sz="8" w:space="0" w:color="auto"/>
              <w:bottom w:val="single" w:sz="8" w:space="0" w:color="auto"/>
              <w:right w:val="single" w:sz="8" w:space="0" w:color="auto"/>
            </w:tcBorders>
            <w:vAlign w:val="center"/>
          </w:tcPr>
          <w:p w:rsidR="00CD083E" w:rsidRPr="00CD083E" w:rsidRDefault="00CD083E" w:rsidP="00CD083E">
            <w:pPr>
              <w:jc w:val="center"/>
              <w:rPr>
                <w:rFonts w:ascii="Sylfaen" w:eastAsia="Calibri" w:hAnsi="Sylfaen"/>
                <w:lang w:val="hy-AM" w:eastAsia="en-US"/>
              </w:rPr>
            </w:pPr>
            <w:r w:rsidRPr="00CD083E">
              <w:rPr>
                <w:rFonts w:ascii="Sylfaen" w:eastAsia="Calibri" w:hAnsi="Sylfaen"/>
                <w:lang w:val="hy-AM" w:eastAsia="en-US"/>
              </w:rPr>
              <w:t>2.</w:t>
            </w:r>
          </w:p>
        </w:tc>
        <w:tc>
          <w:tcPr>
            <w:tcW w:w="2951" w:type="pct"/>
            <w:gridSpan w:val="2"/>
            <w:tcBorders>
              <w:top w:val="single" w:sz="8" w:space="0" w:color="auto"/>
              <w:left w:val="single" w:sz="8" w:space="0" w:color="auto"/>
              <w:bottom w:val="single" w:sz="8" w:space="0" w:color="auto"/>
              <w:right w:val="single" w:sz="8" w:space="0" w:color="auto"/>
            </w:tcBorders>
          </w:tcPr>
          <w:p w:rsidR="00CD083E" w:rsidRPr="00CD083E" w:rsidRDefault="00CD083E" w:rsidP="00CD083E">
            <w:pPr>
              <w:spacing w:line="259" w:lineRule="auto"/>
              <w:jc w:val="both"/>
              <w:rPr>
                <w:rFonts w:ascii="Sylfaen" w:eastAsia="Calibri" w:hAnsi="Sylfaen"/>
                <w:color w:val="000000"/>
                <w:szCs w:val="28"/>
                <w:lang w:eastAsia="en-US"/>
              </w:rPr>
            </w:pPr>
            <w:r w:rsidRPr="00CD083E">
              <w:rPr>
                <w:rFonts w:ascii="Sylfaen" w:eastAsia="Calibri" w:hAnsi="Sylfaen"/>
                <w:color w:val="000000"/>
                <w:szCs w:val="28"/>
                <w:lang w:eastAsia="en-US"/>
              </w:rPr>
              <w:t xml:space="preserve">Очередная проверка знаний с продлением срока удостоверений </w:t>
            </w:r>
            <w:r w:rsidRPr="00CD083E">
              <w:rPr>
                <w:rFonts w:eastAsia="Calibri"/>
                <w:color w:val="000000"/>
                <w:szCs w:val="28"/>
                <w:lang w:eastAsia="en-US"/>
              </w:rPr>
              <w:t>для 24 работника ЗАО «ЮКЖД»</w:t>
            </w:r>
            <w:r w:rsidRPr="00CD083E">
              <w:rPr>
                <w:rFonts w:ascii="Sylfaen" w:eastAsia="Calibri" w:hAnsi="Sylfaen"/>
                <w:color w:val="000000"/>
                <w:szCs w:val="28"/>
                <w:lang w:eastAsia="en-US"/>
              </w:rPr>
              <w:t xml:space="preserve"> /</w:t>
            </w:r>
          </w:p>
          <w:p w:rsidR="00CD083E" w:rsidRPr="00CD083E" w:rsidRDefault="00CD083E" w:rsidP="00CD083E">
            <w:pPr>
              <w:spacing w:line="259" w:lineRule="auto"/>
              <w:jc w:val="both"/>
              <w:rPr>
                <w:rFonts w:eastAsia="Calibri"/>
                <w:lang w:eastAsia="en-US"/>
              </w:rPr>
            </w:pPr>
            <w:r w:rsidRPr="00CD083E">
              <w:rPr>
                <w:rFonts w:ascii="Sylfaen" w:eastAsia="Calibri" w:hAnsi="Sylfaen" w:cs="Sylfaen"/>
                <w:szCs w:val="28"/>
                <w:lang w:val="hy-AM" w:eastAsia="en-US"/>
              </w:rPr>
              <w:t>«ՀԿԵ» ՓԲԸ-ի 24 աշխատողների համար</w:t>
            </w:r>
            <w:r w:rsidRPr="00CD083E">
              <w:rPr>
                <w:rFonts w:ascii="Sylfaen" w:eastAsia="Calibri" w:hAnsi="Sylfaen"/>
                <w:color w:val="000000"/>
                <w:szCs w:val="28"/>
                <w:lang w:eastAsia="en-US"/>
              </w:rPr>
              <w:t>, գիտելիքների հերթական ստուգում՝ վկայականների ժամկետ</w:t>
            </w:r>
            <w:r w:rsidRPr="00CD083E">
              <w:rPr>
                <w:rFonts w:ascii="Sylfaen" w:eastAsia="Calibri" w:hAnsi="Sylfaen"/>
                <w:color w:val="000000"/>
                <w:szCs w:val="28"/>
                <w:lang w:val="hy-AM" w:eastAsia="en-US"/>
              </w:rPr>
              <w:t>ի</w:t>
            </w:r>
            <w:r w:rsidRPr="00CD083E">
              <w:rPr>
                <w:rFonts w:ascii="Sylfaen" w:eastAsia="Calibri" w:hAnsi="Sylfaen"/>
                <w:color w:val="000000"/>
                <w:szCs w:val="28"/>
                <w:lang w:eastAsia="en-US"/>
              </w:rPr>
              <w:t xml:space="preserve"> երկարաց</w:t>
            </w:r>
            <w:r w:rsidRPr="00CD083E">
              <w:rPr>
                <w:rFonts w:ascii="Sylfaen" w:eastAsia="Calibri" w:hAnsi="Sylfaen"/>
                <w:color w:val="000000"/>
                <w:szCs w:val="28"/>
                <w:lang w:val="hy-AM" w:eastAsia="en-US"/>
              </w:rPr>
              <w:t>ում:</w:t>
            </w:r>
          </w:p>
        </w:tc>
        <w:tc>
          <w:tcPr>
            <w:tcW w:w="1839" w:type="pct"/>
            <w:tcBorders>
              <w:top w:val="single" w:sz="8" w:space="0" w:color="auto"/>
              <w:left w:val="single" w:sz="8" w:space="0" w:color="auto"/>
              <w:bottom w:val="single" w:sz="8" w:space="0" w:color="auto"/>
              <w:right w:val="single" w:sz="8" w:space="0" w:color="auto"/>
            </w:tcBorders>
            <w:vAlign w:val="center"/>
          </w:tcPr>
          <w:p w:rsidR="00CD083E" w:rsidRPr="00CD083E" w:rsidRDefault="00CD083E" w:rsidP="00CD083E">
            <w:pPr>
              <w:spacing w:line="259" w:lineRule="auto"/>
              <w:jc w:val="center"/>
              <w:rPr>
                <w:rFonts w:ascii="Sylfaen" w:eastAsia="Calibri" w:hAnsi="Sylfaen" w:cs="Sylfaen"/>
                <w:lang w:val="hy-AM" w:eastAsia="en-US"/>
              </w:rPr>
            </w:pPr>
          </w:p>
        </w:tc>
      </w:tr>
      <w:tr w:rsidR="00CD083E" w:rsidRPr="00CD083E" w:rsidTr="00CD083E">
        <w:tc>
          <w:tcPr>
            <w:tcW w:w="210" w:type="pct"/>
            <w:vMerge w:val="restart"/>
            <w:tcBorders>
              <w:top w:val="single" w:sz="8" w:space="0" w:color="auto"/>
              <w:left w:val="single" w:sz="8" w:space="0" w:color="auto"/>
              <w:bottom w:val="single" w:sz="8" w:space="0" w:color="auto"/>
              <w:right w:val="single" w:sz="8" w:space="0" w:color="auto"/>
            </w:tcBorders>
            <w:vAlign w:val="center"/>
          </w:tcPr>
          <w:p w:rsidR="00CD083E" w:rsidRPr="00CD083E" w:rsidRDefault="00CD083E" w:rsidP="00CD083E">
            <w:pPr>
              <w:jc w:val="center"/>
              <w:rPr>
                <w:rFonts w:eastAsia="Calibri"/>
                <w:lang w:eastAsia="en-US"/>
              </w:rPr>
            </w:pPr>
          </w:p>
        </w:tc>
        <w:tc>
          <w:tcPr>
            <w:tcW w:w="1094" w:type="pct"/>
            <w:vMerge w:val="restart"/>
            <w:tcBorders>
              <w:top w:val="single" w:sz="8" w:space="0" w:color="auto"/>
              <w:left w:val="single" w:sz="8" w:space="0" w:color="auto"/>
              <w:bottom w:val="single" w:sz="8" w:space="0" w:color="auto"/>
              <w:right w:val="single" w:sz="8" w:space="0" w:color="auto"/>
            </w:tcBorders>
            <w:vAlign w:val="bottom"/>
          </w:tcPr>
          <w:p w:rsidR="00CD083E" w:rsidRPr="00CD083E" w:rsidRDefault="00CD083E" w:rsidP="00CD083E">
            <w:pPr>
              <w:jc w:val="right"/>
              <w:rPr>
                <w:rFonts w:eastAsia="Calibri"/>
                <w:lang w:eastAsia="en-US"/>
              </w:rPr>
            </w:pPr>
          </w:p>
          <w:p w:rsidR="00CD083E" w:rsidRPr="00CD083E" w:rsidRDefault="00CD083E" w:rsidP="00CD083E">
            <w:pPr>
              <w:jc w:val="right"/>
              <w:rPr>
                <w:rFonts w:eastAsia="Calibri"/>
                <w:b/>
                <w:bCs/>
                <w:lang w:eastAsia="en-US"/>
              </w:rPr>
            </w:pPr>
            <w:r w:rsidRPr="00CD083E">
              <w:rPr>
                <w:rFonts w:eastAsia="Calibri"/>
                <w:b/>
                <w:lang w:eastAsia="en-US"/>
              </w:rPr>
              <w:t>Итого:/</w:t>
            </w:r>
            <w:r w:rsidRPr="00CD083E">
              <w:rPr>
                <w:rFonts w:ascii="Sylfaen" w:eastAsia="Calibri" w:hAnsi="Sylfaen" w:cs="Sylfaen"/>
                <w:b/>
                <w:i/>
                <w:iCs/>
                <w:lang w:eastAsia="en-US"/>
              </w:rPr>
              <w:t>Ընդամենը՝</w:t>
            </w:r>
          </w:p>
          <w:p w:rsidR="00CD083E" w:rsidRPr="00CD083E" w:rsidRDefault="00CD083E" w:rsidP="00CD083E">
            <w:pPr>
              <w:jc w:val="right"/>
              <w:rPr>
                <w:rFonts w:eastAsia="Calibri"/>
                <w:lang w:eastAsia="en-US"/>
              </w:rPr>
            </w:pPr>
          </w:p>
        </w:tc>
        <w:tc>
          <w:tcPr>
            <w:tcW w:w="1856" w:type="pct"/>
            <w:tcBorders>
              <w:top w:val="single" w:sz="8" w:space="0" w:color="auto"/>
              <w:left w:val="single" w:sz="8" w:space="0" w:color="auto"/>
              <w:bottom w:val="single" w:sz="8" w:space="0" w:color="auto"/>
              <w:right w:val="single" w:sz="8" w:space="0" w:color="auto"/>
            </w:tcBorders>
          </w:tcPr>
          <w:p w:rsidR="00CD083E" w:rsidRPr="00CD083E" w:rsidRDefault="00CD083E" w:rsidP="00CD083E">
            <w:pPr>
              <w:rPr>
                <w:rFonts w:eastAsia="Calibri"/>
                <w:lang w:eastAsia="en-US"/>
              </w:rPr>
            </w:pPr>
          </w:p>
        </w:tc>
        <w:tc>
          <w:tcPr>
            <w:tcW w:w="1839" w:type="pct"/>
            <w:tcBorders>
              <w:top w:val="single" w:sz="8" w:space="0" w:color="auto"/>
              <w:left w:val="single" w:sz="8" w:space="0" w:color="auto"/>
              <w:bottom w:val="single" w:sz="8" w:space="0" w:color="auto"/>
              <w:right w:val="single" w:sz="8" w:space="0" w:color="auto"/>
            </w:tcBorders>
            <w:vAlign w:val="center"/>
          </w:tcPr>
          <w:p w:rsidR="00CD083E" w:rsidRPr="00CD083E" w:rsidRDefault="00CD083E" w:rsidP="00CD083E">
            <w:pPr>
              <w:spacing w:line="259" w:lineRule="auto"/>
              <w:jc w:val="center"/>
              <w:rPr>
                <w:rFonts w:eastAsia="Calibri"/>
                <w:b/>
                <w:lang w:eastAsia="en-US"/>
              </w:rPr>
            </w:pPr>
          </w:p>
        </w:tc>
      </w:tr>
      <w:tr w:rsidR="00CD083E" w:rsidRPr="00CD083E" w:rsidTr="00CD083E">
        <w:trPr>
          <w:trHeight w:val="462"/>
        </w:trPr>
        <w:tc>
          <w:tcPr>
            <w:tcW w:w="210" w:type="pct"/>
            <w:vMerge/>
            <w:tcBorders>
              <w:top w:val="single" w:sz="8" w:space="0" w:color="auto"/>
              <w:left w:val="single" w:sz="8" w:space="0" w:color="auto"/>
              <w:bottom w:val="single" w:sz="8" w:space="0" w:color="auto"/>
              <w:right w:val="single" w:sz="8" w:space="0" w:color="auto"/>
            </w:tcBorders>
          </w:tcPr>
          <w:p w:rsidR="00CD083E" w:rsidRPr="00CD083E" w:rsidRDefault="00CD083E" w:rsidP="00CD083E">
            <w:pPr>
              <w:rPr>
                <w:rFonts w:eastAsia="Calibri"/>
                <w:lang w:eastAsia="en-US"/>
              </w:rPr>
            </w:pPr>
          </w:p>
        </w:tc>
        <w:tc>
          <w:tcPr>
            <w:tcW w:w="1094" w:type="pct"/>
            <w:vMerge/>
            <w:tcBorders>
              <w:top w:val="single" w:sz="8" w:space="0" w:color="auto"/>
              <w:left w:val="single" w:sz="8" w:space="0" w:color="auto"/>
              <w:bottom w:val="single" w:sz="8" w:space="0" w:color="auto"/>
              <w:right w:val="single" w:sz="8" w:space="0" w:color="auto"/>
            </w:tcBorders>
          </w:tcPr>
          <w:p w:rsidR="00CD083E" w:rsidRPr="00CD083E" w:rsidRDefault="00CD083E" w:rsidP="00CD083E">
            <w:pPr>
              <w:rPr>
                <w:rFonts w:eastAsia="Calibri"/>
                <w:b/>
                <w:bCs/>
                <w:lang w:eastAsia="en-US"/>
              </w:rPr>
            </w:pPr>
          </w:p>
        </w:tc>
        <w:tc>
          <w:tcPr>
            <w:tcW w:w="3695" w:type="pct"/>
            <w:gridSpan w:val="2"/>
            <w:tcBorders>
              <w:top w:val="single" w:sz="8" w:space="0" w:color="auto"/>
              <w:left w:val="single" w:sz="8" w:space="0" w:color="auto"/>
              <w:bottom w:val="single" w:sz="8" w:space="0" w:color="auto"/>
              <w:right w:val="single" w:sz="8" w:space="0" w:color="auto"/>
            </w:tcBorders>
            <w:vAlign w:val="center"/>
          </w:tcPr>
          <w:p w:rsidR="00CD083E" w:rsidRPr="00CD083E" w:rsidRDefault="00CD083E" w:rsidP="00CD083E">
            <w:pPr>
              <w:jc w:val="right"/>
              <w:rPr>
                <w:rFonts w:eastAsia="Calibri"/>
                <w:b/>
                <w:bCs/>
                <w:iCs/>
                <w:color w:val="000000"/>
                <w:lang w:eastAsia="en-US"/>
              </w:rPr>
            </w:pPr>
          </w:p>
        </w:tc>
      </w:tr>
    </w:tbl>
    <w:p w:rsidR="00CD083E" w:rsidRPr="00CD083E" w:rsidRDefault="00CD083E" w:rsidP="00CD083E">
      <w:pPr>
        <w:tabs>
          <w:tab w:val="left" w:pos="7520"/>
        </w:tabs>
        <w:jc w:val="center"/>
        <w:rPr>
          <w:rFonts w:ascii="Sylfaen" w:hAnsi="Sylfaen"/>
          <w:b/>
          <w:lang w:val="hy-AM" w:eastAsia="en-US"/>
        </w:rPr>
      </w:pPr>
      <w:r w:rsidRPr="00CD083E">
        <w:rPr>
          <w:b/>
          <w:lang w:val="hy-AM" w:eastAsia="en-US"/>
        </w:rPr>
        <w:t xml:space="preserve">                                                                                                      </w:t>
      </w:r>
    </w:p>
    <w:p w:rsidR="00CD083E" w:rsidRPr="00CD083E" w:rsidRDefault="00CD083E" w:rsidP="00CD083E">
      <w:pPr>
        <w:tabs>
          <w:tab w:val="left" w:pos="7520"/>
        </w:tabs>
        <w:jc w:val="center"/>
        <w:rPr>
          <w:rFonts w:ascii="Sylfaen" w:hAnsi="Sylfaen"/>
          <w:b/>
          <w:lang w:val="hy-AM" w:eastAsia="en-US"/>
        </w:rPr>
      </w:pPr>
    </w:p>
    <w:tbl>
      <w:tblPr>
        <w:tblpPr w:leftFromText="180" w:rightFromText="180" w:vertAnchor="text" w:horzAnchor="margin" w:tblpX="250" w:tblpY="162"/>
        <w:tblW w:w="9497" w:type="dxa"/>
        <w:tblLook w:val="04A0" w:firstRow="1" w:lastRow="0" w:firstColumn="1" w:lastColumn="0" w:noHBand="0" w:noVBand="1"/>
      </w:tblPr>
      <w:tblGrid>
        <w:gridCol w:w="4536"/>
        <w:gridCol w:w="4961"/>
      </w:tblGrid>
      <w:tr w:rsidR="00CD083E" w:rsidRPr="00CD083E" w:rsidTr="00973849">
        <w:tc>
          <w:tcPr>
            <w:tcW w:w="4536" w:type="dxa"/>
            <w:shd w:val="clear" w:color="auto" w:fill="auto"/>
          </w:tcPr>
          <w:p w:rsidR="00CD083E" w:rsidRPr="00CD083E" w:rsidRDefault="00CD083E" w:rsidP="00973849">
            <w:pPr>
              <w:rPr>
                <w:rFonts w:eastAsia="Calibri"/>
                <w:sz w:val="20"/>
                <w:szCs w:val="22"/>
                <w:lang w:val="hy-AM" w:eastAsia="en-US"/>
              </w:rPr>
            </w:pPr>
            <w:r w:rsidRPr="00CD083E">
              <w:rPr>
                <w:rFonts w:eastAsia="Calibri"/>
                <w:sz w:val="20"/>
                <w:szCs w:val="22"/>
                <w:lang w:val="hy-AM" w:eastAsia="en-US"/>
              </w:rPr>
              <w:t xml:space="preserve">                         </w:t>
            </w:r>
          </w:p>
          <w:p w:rsidR="00CD083E" w:rsidRPr="00CD083E" w:rsidRDefault="00CD083E" w:rsidP="00973849">
            <w:pPr>
              <w:jc w:val="center"/>
              <w:rPr>
                <w:rFonts w:eastAsia="Calibri"/>
                <w:sz w:val="20"/>
                <w:szCs w:val="22"/>
                <w:lang w:val="hy-AM" w:eastAsia="en-US"/>
              </w:rPr>
            </w:pPr>
            <w:r w:rsidRPr="00CD083E">
              <w:rPr>
                <w:rFonts w:eastAsia="Calibri"/>
                <w:sz w:val="20"/>
                <w:szCs w:val="22"/>
                <w:lang w:val="hy-AM" w:eastAsia="en-US"/>
              </w:rPr>
              <w:t>«ЗАКАЗЧИК»/ «</w:t>
            </w:r>
            <w:r w:rsidRPr="00CD083E">
              <w:rPr>
                <w:rFonts w:ascii="Sylfaen" w:eastAsia="Calibri" w:hAnsi="Sylfaen" w:cs="Sylfaen"/>
                <w:sz w:val="20"/>
                <w:szCs w:val="22"/>
                <w:lang w:val="hy-AM" w:eastAsia="en-US"/>
              </w:rPr>
              <w:t>ՊԱՏՎԻՐԱՏՈՒ</w:t>
            </w:r>
            <w:r w:rsidRPr="00CD083E">
              <w:rPr>
                <w:rFonts w:eastAsia="Calibri"/>
                <w:sz w:val="20"/>
                <w:szCs w:val="22"/>
                <w:lang w:val="hy-AM" w:eastAsia="en-US"/>
              </w:rPr>
              <w:t>»</w:t>
            </w:r>
          </w:p>
          <w:p w:rsidR="00CD083E" w:rsidRPr="00CD083E" w:rsidRDefault="00CD083E" w:rsidP="00973849">
            <w:pPr>
              <w:jc w:val="center"/>
              <w:rPr>
                <w:rFonts w:eastAsia="Calibri"/>
                <w:b/>
                <w:sz w:val="20"/>
                <w:szCs w:val="22"/>
                <w:lang w:val="hy-AM" w:eastAsia="en-US"/>
              </w:rPr>
            </w:pPr>
            <w:r w:rsidRPr="00CD083E">
              <w:rPr>
                <w:rFonts w:eastAsia="Calibri"/>
                <w:b/>
                <w:sz w:val="20"/>
                <w:szCs w:val="22"/>
                <w:lang w:val="hy-AM" w:eastAsia="en-US"/>
              </w:rPr>
              <w:t>ЗАО «ЮКЖД» /«</w:t>
            </w:r>
            <w:r w:rsidRPr="00CD083E">
              <w:rPr>
                <w:rFonts w:ascii="Sylfaen" w:eastAsia="Calibri" w:hAnsi="Sylfaen" w:cs="Sylfaen"/>
                <w:b/>
                <w:sz w:val="20"/>
                <w:szCs w:val="22"/>
                <w:lang w:val="hy-AM" w:eastAsia="en-US"/>
              </w:rPr>
              <w:t>ՀԿԵ</w:t>
            </w:r>
            <w:r w:rsidRPr="00CD083E">
              <w:rPr>
                <w:rFonts w:eastAsia="Calibri"/>
                <w:b/>
                <w:sz w:val="20"/>
                <w:szCs w:val="22"/>
                <w:lang w:val="hy-AM" w:eastAsia="en-US"/>
              </w:rPr>
              <w:t xml:space="preserve">» </w:t>
            </w:r>
            <w:r w:rsidRPr="00CD083E">
              <w:rPr>
                <w:rFonts w:ascii="Sylfaen" w:eastAsia="Calibri" w:hAnsi="Sylfaen" w:cs="Sylfaen"/>
                <w:b/>
                <w:sz w:val="20"/>
                <w:szCs w:val="22"/>
                <w:lang w:val="hy-AM" w:eastAsia="en-US"/>
              </w:rPr>
              <w:t>ՓԲԸ</w:t>
            </w:r>
          </w:p>
          <w:p w:rsidR="00CD083E" w:rsidRPr="00CD083E" w:rsidRDefault="00CD083E" w:rsidP="00973849">
            <w:pPr>
              <w:jc w:val="center"/>
              <w:rPr>
                <w:rFonts w:eastAsia="Calibri"/>
                <w:sz w:val="20"/>
                <w:szCs w:val="22"/>
                <w:lang w:val="hy-AM" w:eastAsia="en-US"/>
              </w:rPr>
            </w:pPr>
          </w:p>
          <w:p w:rsidR="00CD083E" w:rsidRPr="00CD083E" w:rsidRDefault="00CD083E" w:rsidP="00973849">
            <w:pPr>
              <w:jc w:val="center"/>
              <w:rPr>
                <w:rFonts w:eastAsia="Calibri"/>
                <w:sz w:val="20"/>
                <w:szCs w:val="22"/>
                <w:lang w:val="hy-AM" w:eastAsia="en-US"/>
              </w:rPr>
            </w:pPr>
          </w:p>
          <w:p w:rsidR="00CD083E" w:rsidRPr="00CD083E" w:rsidRDefault="00CD083E" w:rsidP="00973849">
            <w:pPr>
              <w:jc w:val="center"/>
              <w:rPr>
                <w:rFonts w:eastAsia="Calibri"/>
                <w:sz w:val="20"/>
                <w:szCs w:val="20"/>
                <w:shd w:val="clear" w:color="auto" w:fill="FFFFFF"/>
                <w:lang w:eastAsia="en-US"/>
              </w:rPr>
            </w:pPr>
            <w:r w:rsidRPr="00CD083E">
              <w:rPr>
                <w:rFonts w:eastAsia="Calibri"/>
                <w:sz w:val="20"/>
                <w:szCs w:val="20"/>
                <w:shd w:val="clear" w:color="auto" w:fill="FFFFFF"/>
                <w:lang w:eastAsia="en-US"/>
              </w:rPr>
              <w:t xml:space="preserve">Генеральный директор: </w:t>
            </w:r>
            <w:r w:rsidRPr="00CD083E">
              <w:rPr>
                <w:rFonts w:ascii="Sylfaen" w:eastAsia="Calibri" w:hAnsi="Sylfaen" w:cs="Sylfaen"/>
                <w:sz w:val="20"/>
                <w:szCs w:val="20"/>
                <w:shd w:val="clear" w:color="auto" w:fill="FFFFFF"/>
                <w:lang w:val="hy-AM" w:eastAsia="en-US"/>
              </w:rPr>
              <w:t>Գ</w:t>
            </w:r>
            <w:r w:rsidRPr="00CD083E">
              <w:rPr>
                <w:rFonts w:ascii="Sylfaen" w:eastAsia="Calibri" w:hAnsi="Sylfaen" w:cs="Sylfaen"/>
                <w:sz w:val="20"/>
                <w:szCs w:val="20"/>
                <w:shd w:val="clear" w:color="auto" w:fill="FFFFFF"/>
                <w:lang w:eastAsia="en-US"/>
              </w:rPr>
              <w:t>լխավոր</w:t>
            </w:r>
            <w:r w:rsidRPr="00CD083E">
              <w:rPr>
                <w:rFonts w:eastAsia="Calibri"/>
                <w:sz w:val="20"/>
                <w:szCs w:val="20"/>
                <w:shd w:val="clear" w:color="auto" w:fill="FFFFFF"/>
                <w:lang w:eastAsia="en-US"/>
              </w:rPr>
              <w:t xml:space="preserve"> </w:t>
            </w:r>
            <w:r w:rsidRPr="00CD083E">
              <w:rPr>
                <w:rFonts w:ascii="Sylfaen" w:eastAsia="Calibri" w:hAnsi="Sylfaen" w:cs="Sylfaen"/>
                <w:sz w:val="20"/>
                <w:szCs w:val="20"/>
                <w:shd w:val="clear" w:color="auto" w:fill="FFFFFF"/>
                <w:lang w:eastAsia="en-US"/>
              </w:rPr>
              <w:t>տնօրեն</w:t>
            </w:r>
            <w:r w:rsidRPr="00CD083E">
              <w:rPr>
                <w:rFonts w:eastAsia="Calibri"/>
                <w:sz w:val="20"/>
                <w:szCs w:val="20"/>
                <w:shd w:val="clear" w:color="auto" w:fill="FFFFFF"/>
                <w:lang w:eastAsia="en-US"/>
              </w:rPr>
              <w:t>`</w:t>
            </w:r>
          </w:p>
          <w:p w:rsidR="00CD083E" w:rsidRPr="00CD083E" w:rsidRDefault="00CD083E" w:rsidP="00973849">
            <w:pPr>
              <w:jc w:val="center"/>
              <w:rPr>
                <w:rFonts w:eastAsia="Calibri"/>
                <w:sz w:val="20"/>
                <w:szCs w:val="22"/>
                <w:lang w:eastAsia="en-US"/>
              </w:rPr>
            </w:pPr>
          </w:p>
          <w:p w:rsidR="00CD083E" w:rsidRPr="00CD083E" w:rsidRDefault="00CD083E" w:rsidP="00973849">
            <w:pPr>
              <w:jc w:val="center"/>
              <w:rPr>
                <w:rFonts w:eastAsia="Calibri"/>
                <w:sz w:val="20"/>
                <w:szCs w:val="22"/>
                <w:lang w:eastAsia="en-US"/>
              </w:rPr>
            </w:pPr>
          </w:p>
          <w:p w:rsidR="00CD083E" w:rsidRPr="00CD083E" w:rsidRDefault="00CD083E" w:rsidP="00973849">
            <w:pPr>
              <w:jc w:val="center"/>
              <w:rPr>
                <w:rFonts w:eastAsia="Calibri"/>
                <w:sz w:val="20"/>
                <w:szCs w:val="22"/>
                <w:lang w:eastAsia="en-US"/>
              </w:rPr>
            </w:pPr>
            <w:r w:rsidRPr="00CD083E">
              <w:rPr>
                <w:rFonts w:eastAsia="Calibri"/>
                <w:sz w:val="20"/>
                <w:szCs w:val="22"/>
                <w:lang w:eastAsia="en-US"/>
              </w:rPr>
              <w:t>_________________ Мельников А. В./</w:t>
            </w:r>
          </w:p>
          <w:p w:rsidR="00CD083E" w:rsidRPr="00CD083E" w:rsidRDefault="00CD083E" w:rsidP="00973849">
            <w:pPr>
              <w:jc w:val="center"/>
              <w:rPr>
                <w:rFonts w:eastAsia="Calibri"/>
                <w:sz w:val="20"/>
                <w:szCs w:val="23"/>
                <w:lang w:eastAsia="en-US"/>
              </w:rPr>
            </w:pPr>
            <w:r w:rsidRPr="00CD083E">
              <w:rPr>
                <w:rFonts w:eastAsia="Calibri"/>
                <w:sz w:val="20"/>
                <w:szCs w:val="22"/>
                <w:lang w:eastAsia="en-US"/>
              </w:rPr>
              <w:t xml:space="preserve">                                  </w:t>
            </w:r>
            <w:r w:rsidRPr="00CD083E">
              <w:rPr>
                <w:rFonts w:ascii="Sylfaen" w:eastAsia="Calibri" w:hAnsi="Sylfaen" w:cs="Sylfaen"/>
                <w:sz w:val="20"/>
                <w:szCs w:val="22"/>
                <w:lang w:eastAsia="en-US"/>
              </w:rPr>
              <w:t>Ա</w:t>
            </w:r>
            <w:r w:rsidRPr="00CD083E">
              <w:rPr>
                <w:rFonts w:eastAsia="Calibri"/>
                <w:sz w:val="20"/>
                <w:szCs w:val="22"/>
                <w:lang w:eastAsia="en-US"/>
              </w:rPr>
              <w:t>.</w:t>
            </w:r>
            <w:r w:rsidRPr="00CD083E">
              <w:rPr>
                <w:rFonts w:ascii="Sylfaen" w:eastAsia="Calibri" w:hAnsi="Sylfaen" w:cs="Sylfaen"/>
                <w:sz w:val="20"/>
                <w:szCs w:val="22"/>
                <w:lang w:eastAsia="en-US"/>
              </w:rPr>
              <w:t>Վ</w:t>
            </w:r>
            <w:r w:rsidRPr="00CD083E">
              <w:rPr>
                <w:rFonts w:eastAsia="Calibri"/>
                <w:sz w:val="20"/>
                <w:szCs w:val="22"/>
                <w:lang w:eastAsia="en-US"/>
              </w:rPr>
              <w:t xml:space="preserve">.  </w:t>
            </w:r>
            <w:r w:rsidRPr="00CD083E">
              <w:rPr>
                <w:rFonts w:ascii="Sylfaen" w:eastAsia="Calibri" w:hAnsi="Sylfaen" w:cs="Sylfaen"/>
                <w:sz w:val="20"/>
                <w:szCs w:val="22"/>
                <w:lang w:eastAsia="en-US"/>
              </w:rPr>
              <w:t>Մելնիկով</w:t>
            </w:r>
            <w:r w:rsidRPr="00CD083E">
              <w:rPr>
                <w:rFonts w:eastAsia="Calibri"/>
                <w:sz w:val="20"/>
                <w:szCs w:val="23"/>
                <w:lang w:eastAsia="en-US"/>
              </w:rPr>
              <w:t xml:space="preserve"> </w:t>
            </w:r>
          </w:p>
        </w:tc>
        <w:tc>
          <w:tcPr>
            <w:tcW w:w="4961" w:type="dxa"/>
            <w:shd w:val="clear" w:color="auto" w:fill="auto"/>
          </w:tcPr>
          <w:p w:rsidR="00CD083E" w:rsidRPr="00CD083E" w:rsidRDefault="00CD083E" w:rsidP="00973849">
            <w:pPr>
              <w:jc w:val="center"/>
              <w:rPr>
                <w:rFonts w:eastAsia="Calibri"/>
                <w:sz w:val="20"/>
                <w:szCs w:val="22"/>
                <w:lang w:eastAsia="en-US"/>
              </w:rPr>
            </w:pPr>
          </w:p>
          <w:p w:rsidR="00CD083E" w:rsidRPr="00CD083E" w:rsidRDefault="00CD083E" w:rsidP="00973849">
            <w:pPr>
              <w:jc w:val="center"/>
              <w:rPr>
                <w:rFonts w:eastAsia="Calibri"/>
                <w:sz w:val="20"/>
                <w:szCs w:val="20"/>
                <w:shd w:val="clear" w:color="auto" w:fill="FFFFFF"/>
                <w:lang w:val="hy-AM" w:eastAsia="en-US"/>
              </w:rPr>
            </w:pPr>
            <w:r w:rsidRPr="00CD083E">
              <w:rPr>
                <w:rFonts w:eastAsia="Calibri"/>
                <w:sz w:val="20"/>
                <w:szCs w:val="22"/>
                <w:lang w:val="hy-AM" w:eastAsia="en-US"/>
              </w:rPr>
              <w:t>«</w:t>
            </w:r>
            <w:r w:rsidRPr="00CD083E">
              <w:rPr>
                <w:rFonts w:eastAsia="Calibri"/>
                <w:sz w:val="20"/>
                <w:szCs w:val="22"/>
                <w:lang w:eastAsia="en-US"/>
              </w:rPr>
              <w:t>ИСПОЛНИТЕЛЬ</w:t>
            </w:r>
            <w:r w:rsidRPr="00CD083E">
              <w:rPr>
                <w:rFonts w:eastAsia="Calibri"/>
                <w:sz w:val="20"/>
                <w:szCs w:val="22"/>
                <w:lang w:val="hy-AM" w:eastAsia="en-US"/>
              </w:rPr>
              <w:t>»</w:t>
            </w:r>
            <w:r w:rsidRPr="00CD083E">
              <w:rPr>
                <w:rFonts w:eastAsia="Calibri"/>
                <w:sz w:val="20"/>
                <w:szCs w:val="22"/>
                <w:lang w:eastAsia="en-US"/>
              </w:rPr>
              <w:t>/</w:t>
            </w:r>
            <w:r w:rsidRPr="00CD083E">
              <w:rPr>
                <w:rFonts w:eastAsia="Calibri"/>
                <w:sz w:val="20"/>
                <w:szCs w:val="22"/>
                <w:lang w:val="hy-AM" w:eastAsia="en-US"/>
              </w:rPr>
              <w:t>«</w:t>
            </w:r>
            <w:r w:rsidRPr="00CD083E">
              <w:rPr>
                <w:rFonts w:ascii="Sylfaen" w:eastAsia="Calibri" w:hAnsi="Sylfaen" w:cs="Sylfaen"/>
                <w:sz w:val="20"/>
                <w:szCs w:val="22"/>
                <w:lang w:eastAsia="en-US"/>
              </w:rPr>
              <w:t>ԿԱՏԱՐՈՂ</w:t>
            </w:r>
            <w:r w:rsidRPr="00CD083E">
              <w:rPr>
                <w:rFonts w:eastAsia="Calibri"/>
                <w:sz w:val="20"/>
                <w:szCs w:val="22"/>
                <w:lang w:val="hy-AM" w:eastAsia="en-US"/>
              </w:rPr>
              <w:t>»</w:t>
            </w:r>
          </w:p>
          <w:p w:rsidR="00CD083E" w:rsidRPr="00CD083E" w:rsidRDefault="00CD083E" w:rsidP="00973849">
            <w:pPr>
              <w:jc w:val="center"/>
              <w:rPr>
                <w:rFonts w:ascii="Sylfaen" w:eastAsia="Calibri" w:hAnsi="Sylfaen"/>
                <w:b/>
                <w:sz w:val="20"/>
                <w:szCs w:val="22"/>
                <w:lang w:val="hy-AM" w:eastAsia="en-US"/>
              </w:rPr>
            </w:pPr>
            <w:r w:rsidRPr="00CD083E">
              <w:rPr>
                <w:rFonts w:eastAsia="Calibri"/>
                <w:b/>
                <w:sz w:val="20"/>
                <w:szCs w:val="22"/>
                <w:lang w:eastAsia="en-US"/>
              </w:rPr>
              <w:t>Наименование организации</w:t>
            </w:r>
            <w:r w:rsidRPr="00CD083E">
              <w:rPr>
                <w:rFonts w:ascii="Sylfaen" w:eastAsia="Calibri" w:hAnsi="Sylfaen"/>
                <w:b/>
                <w:sz w:val="20"/>
                <w:szCs w:val="22"/>
                <w:lang w:val="hy-AM" w:eastAsia="en-US"/>
              </w:rPr>
              <w:t xml:space="preserve"> </w:t>
            </w:r>
            <w:r w:rsidRPr="00CD083E">
              <w:rPr>
                <w:rFonts w:eastAsia="Calibri"/>
                <w:b/>
                <w:sz w:val="20"/>
                <w:szCs w:val="22"/>
                <w:lang w:eastAsia="en-US"/>
              </w:rPr>
              <w:t>/</w:t>
            </w:r>
            <w:r w:rsidRPr="00CD083E">
              <w:rPr>
                <w:rFonts w:ascii="Sylfaen" w:eastAsia="Calibri" w:hAnsi="Sylfaen"/>
                <w:b/>
                <w:sz w:val="20"/>
                <w:szCs w:val="22"/>
                <w:lang w:val="hy-AM" w:eastAsia="en-US"/>
              </w:rPr>
              <w:t xml:space="preserve"> Կազմակերպության անվանումը</w:t>
            </w:r>
          </w:p>
          <w:p w:rsidR="00CD083E" w:rsidRPr="00CD083E" w:rsidRDefault="00CD083E" w:rsidP="00973849">
            <w:pPr>
              <w:jc w:val="center"/>
              <w:rPr>
                <w:rFonts w:eastAsia="Calibri"/>
                <w:sz w:val="20"/>
                <w:szCs w:val="22"/>
                <w:lang w:eastAsia="en-US"/>
              </w:rPr>
            </w:pPr>
          </w:p>
          <w:p w:rsidR="00CD083E" w:rsidRPr="00CD083E" w:rsidRDefault="00CD083E" w:rsidP="00973849">
            <w:pPr>
              <w:jc w:val="center"/>
              <w:rPr>
                <w:rFonts w:eastAsia="Calibri"/>
                <w:sz w:val="20"/>
                <w:szCs w:val="20"/>
                <w:shd w:val="clear" w:color="auto" w:fill="FFFFFF"/>
                <w:lang w:eastAsia="en-US"/>
              </w:rPr>
            </w:pPr>
            <w:r w:rsidRPr="00CD083E">
              <w:rPr>
                <w:rFonts w:ascii="Sylfaen" w:eastAsia="Calibri" w:hAnsi="Sylfaen"/>
                <w:sz w:val="20"/>
                <w:szCs w:val="20"/>
                <w:shd w:val="clear" w:color="auto" w:fill="FFFFFF"/>
                <w:lang w:eastAsia="en-US"/>
              </w:rPr>
              <w:t>Должность</w:t>
            </w:r>
            <w:r w:rsidRPr="00CD083E">
              <w:rPr>
                <w:rFonts w:eastAsia="Calibri"/>
                <w:sz w:val="20"/>
                <w:szCs w:val="20"/>
                <w:shd w:val="clear" w:color="auto" w:fill="FFFFFF"/>
                <w:lang w:eastAsia="en-US"/>
              </w:rPr>
              <w:t xml:space="preserve">: </w:t>
            </w:r>
            <w:r w:rsidRPr="00CD083E">
              <w:rPr>
                <w:rFonts w:ascii="Sylfaen" w:eastAsia="Calibri" w:hAnsi="Sylfaen" w:cs="Sylfaen"/>
                <w:sz w:val="20"/>
                <w:szCs w:val="20"/>
                <w:shd w:val="clear" w:color="auto" w:fill="FFFFFF"/>
                <w:lang w:val="hy-AM" w:eastAsia="en-US"/>
              </w:rPr>
              <w:t>Պաշտոն</w:t>
            </w:r>
            <w:r w:rsidRPr="00CD083E">
              <w:rPr>
                <w:rFonts w:eastAsia="Calibri"/>
                <w:sz w:val="20"/>
                <w:szCs w:val="20"/>
                <w:shd w:val="clear" w:color="auto" w:fill="FFFFFF"/>
                <w:lang w:eastAsia="en-US"/>
              </w:rPr>
              <w:t>`</w:t>
            </w:r>
          </w:p>
          <w:p w:rsidR="00CD083E" w:rsidRPr="00CD083E" w:rsidRDefault="00CD083E" w:rsidP="00973849">
            <w:pPr>
              <w:jc w:val="center"/>
              <w:rPr>
                <w:rFonts w:eastAsia="Calibri"/>
                <w:sz w:val="20"/>
                <w:szCs w:val="22"/>
                <w:lang w:eastAsia="en-US"/>
              </w:rPr>
            </w:pPr>
          </w:p>
          <w:p w:rsidR="00CD083E" w:rsidRPr="00CD083E" w:rsidRDefault="00CD083E" w:rsidP="00973849">
            <w:pPr>
              <w:jc w:val="center"/>
              <w:rPr>
                <w:rFonts w:eastAsia="Calibri"/>
                <w:sz w:val="20"/>
                <w:szCs w:val="22"/>
                <w:lang w:eastAsia="en-US"/>
              </w:rPr>
            </w:pPr>
          </w:p>
          <w:p w:rsidR="00CD083E" w:rsidRPr="00CD083E" w:rsidRDefault="00CD083E" w:rsidP="00973849">
            <w:pPr>
              <w:rPr>
                <w:rFonts w:eastAsia="Calibri"/>
                <w:sz w:val="20"/>
                <w:szCs w:val="22"/>
                <w:lang w:eastAsia="en-US"/>
              </w:rPr>
            </w:pPr>
            <w:r w:rsidRPr="00CD083E">
              <w:rPr>
                <w:rFonts w:eastAsia="Calibri"/>
                <w:sz w:val="20"/>
                <w:szCs w:val="22"/>
                <w:lang w:val="hy-AM" w:eastAsia="en-US"/>
              </w:rPr>
              <w:t xml:space="preserve">        _________________ </w:t>
            </w:r>
            <w:r w:rsidRPr="00CD083E">
              <w:rPr>
                <w:rFonts w:eastAsia="Calibri"/>
                <w:sz w:val="20"/>
                <w:szCs w:val="22"/>
                <w:lang w:eastAsia="en-US"/>
              </w:rPr>
              <w:t xml:space="preserve">ФИО / </w:t>
            </w:r>
          </w:p>
          <w:p w:rsidR="00CD083E" w:rsidRPr="00CD083E" w:rsidRDefault="00CD083E" w:rsidP="00973849">
            <w:pPr>
              <w:rPr>
                <w:rFonts w:eastAsia="Calibri"/>
                <w:sz w:val="20"/>
                <w:szCs w:val="22"/>
                <w:lang w:val="hy-AM" w:eastAsia="en-US"/>
              </w:rPr>
            </w:pPr>
            <w:r w:rsidRPr="00CD083E">
              <w:rPr>
                <w:rFonts w:ascii="Sylfaen" w:eastAsia="Calibri" w:hAnsi="Sylfaen"/>
                <w:sz w:val="20"/>
                <w:szCs w:val="22"/>
                <w:lang w:val="hy-AM" w:eastAsia="en-US"/>
              </w:rPr>
              <w:t xml:space="preserve">                                           </w:t>
            </w:r>
            <w:r w:rsidRPr="00CD083E">
              <w:rPr>
                <w:rFonts w:ascii="Sylfaen" w:eastAsia="Calibri" w:hAnsi="Sylfaen" w:cs="Sylfaen"/>
                <w:sz w:val="20"/>
                <w:szCs w:val="22"/>
                <w:lang w:val="hy-AM" w:eastAsia="en-US"/>
              </w:rPr>
              <w:t>ԱԱՀ</w:t>
            </w:r>
          </w:p>
          <w:p w:rsidR="00CD083E" w:rsidRPr="00CD083E" w:rsidRDefault="00CD083E" w:rsidP="00973849">
            <w:pPr>
              <w:rPr>
                <w:rFonts w:eastAsia="Calibri"/>
                <w:sz w:val="20"/>
                <w:szCs w:val="23"/>
                <w:lang w:eastAsia="en-US"/>
              </w:rPr>
            </w:pPr>
          </w:p>
        </w:tc>
      </w:tr>
    </w:tbl>
    <w:p w:rsidR="00CD083E" w:rsidRDefault="00CD083E" w:rsidP="00CD083E">
      <w:pPr>
        <w:tabs>
          <w:tab w:val="left" w:pos="7520"/>
        </w:tabs>
        <w:jc w:val="right"/>
        <w:rPr>
          <w:b/>
          <w:lang w:val="hy-AM" w:eastAsia="en-US"/>
        </w:rPr>
      </w:pPr>
    </w:p>
    <w:p w:rsidR="00CD083E" w:rsidRDefault="00CD083E" w:rsidP="00CD083E">
      <w:pPr>
        <w:tabs>
          <w:tab w:val="left" w:pos="7520"/>
        </w:tabs>
        <w:jc w:val="right"/>
        <w:rPr>
          <w:b/>
          <w:lang w:val="hy-AM" w:eastAsia="en-US"/>
        </w:rPr>
      </w:pPr>
    </w:p>
    <w:p w:rsidR="00CD083E" w:rsidRDefault="00CD083E" w:rsidP="00CD083E">
      <w:pPr>
        <w:tabs>
          <w:tab w:val="left" w:pos="7520"/>
        </w:tabs>
        <w:jc w:val="right"/>
        <w:rPr>
          <w:b/>
          <w:lang w:val="hy-AM" w:eastAsia="en-US"/>
        </w:rPr>
      </w:pPr>
    </w:p>
    <w:p w:rsidR="00CD083E" w:rsidRDefault="00CD083E" w:rsidP="00CD083E">
      <w:pPr>
        <w:tabs>
          <w:tab w:val="left" w:pos="7520"/>
        </w:tabs>
        <w:jc w:val="right"/>
        <w:rPr>
          <w:b/>
          <w:lang w:val="hy-AM" w:eastAsia="en-US"/>
        </w:rPr>
      </w:pPr>
    </w:p>
    <w:p w:rsidR="00CD083E" w:rsidRDefault="00CD083E" w:rsidP="00CD083E">
      <w:pPr>
        <w:tabs>
          <w:tab w:val="left" w:pos="7520"/>
        </w:tabs>
        <w:jc w:val="right"/>
        <w:rPr>
          <w:b/>
          <w:lang w:val="hy-AM" w:eastAsia="en-US"/>
        </w:rPr>
      </w:pPr>
    </w:p>
    <w:p w:rsidR="00CD083E" w:rsidRDefault="00CD083E" w:rsidP="00CD083E">
      <w:pPr>
        <w:tabs>
          <w:tab w:val="left" w:pos="7520"/>
        </w:tabs>
        <w:jc w:val="right"/>
        <w:rPr>
          <w:b/>
          <w:lang w:val="hy-AM" w:eastAsia="en-US"/>
        </w:rPr>
      </w:pPr>
    </w:p>
    <w:p w:rsidR="00CD083E" w:rsidRDefault="00CD083E" w:rsidP="00CD083E">
      <w:pPr>
        <w:tabs>
          <w:tab w:val="left" w:pos="7520"/>
        </w:tabs>
        <w:jc w:val="right"/>
        <w:rPr>
          <w:b/>
          <w:lang w:val="hy-AM" w:eastAsia="en-US"/>
        </w:rPr>
      </w:pPr>
    </w:p>
    <w:p w:rsidR="00CD083E" w:rsidRDefault="00CD083E" w:rsidP="00CD083E">
      <w:pPr>
        <w:tabs>
          <w:tab w:val="left" w:pos="7520"/>
        </w:tabs>
        <w:jc w:val="right"/>
        <w:rPr>
          <w:b/>
          <w:lang w:val="hy-AM" w:eastAsia="en-US"/>
        </w:rPr>
      </w:pPr>
    </w:p>
    <w:p w:rsidR="00CD083E" w:rsidRDefault="00CD083E" w:rsidP="00CD083E">
      <w:pPr>
        <w:tabs>
          <w:tab w:val="left" w:pos="7520"/>
        </w:tabs>
        <w:jc w:val="right"/>
        <w:rPr>
          <w:b/>
          <w:lang w:val="hy-AM" w:eastAsia="en-US"/>
        </w:rPr>
      </w:pPr>
    </w:p>
    <w:p w:rsidR="00CD083E" w:rsidRDefault="00CD083E" w:rsidP="00CD083E">
      <w:pPr>
        <w:tabs>
          <w:tab w:val="left" w:pos="7520"/>
        </w:tabs>
        <w:jc w:val="right"/>
        <w:rPr>
          <w:b/>
          <w:lang w:val="hy-AM" w:eastAsia="en-US"/>
        </w:rPr>
      </w:pPr>
    </w:p>
    <w:p w:rsidR="00CD083E" w:rsidRPr="00CD083E" w:rsidRDefault="00CD083E" w:rsidP="00CD083E">
      <w:pPr>
        <w:tabs>
          <w:tab w:val="left" w:pos="7520"/>
        </w:tabs>
        <w:jc w:val="right"/>
        <w:rPr>
          <w:rFonts w:ascii="Sylfaen" w:hAnsi="Sylfaen"/>
          <w:lang w:val="hy-AM" w:eastAsia="en-US"/>
        </w:rPr>
      </w:pPr>
      <w:r w:rsidRPr="00CD083E">
        <w:rPr>
          <w:b/>
          <w:lang w:val="hy-AM" w:eastAsia="en-US"/>
        </w:rPr>
        <w:t xml:space="preserve">Приложение/ </w:t>
      </w:r>
      <w:r w:rsidRPr="00CD083E">
        <w:rPr>
          <w:rFonts w:ascii="Sylfaen" w:hAnsi="Sylfaen" w:cs="Sylfaen"/>
          <w:b/>
          <w:lang w:val="hy-AM" w:eastAsia="en-US"/>
        </w:rPr>
        <w:t>Հավելված</w:t>
      </w:r>
      <w:r w:rsidRPr="00CD083E">
        <w:rPr>
          <w:b/>
          <w:lang w:val="hy-AM" w:eastAsia="en-US"/>
        </w:rPr>
        <w:t xml:space="preserve"> №</w:t>
      </w:r>
      <w:r w:rsidRPr="00CD083E">
        <w:rPr>
          <w:rFonts w:ascii="Sylfaen" w:hAnsi="Sylfaen"/>
          <w:b/>
          <w:lang w:val="hy-AM" w:eastAsia="en-US"/>
        </w:rPr>
        <w:t>2</w:t>
      </w:r>
    </w:p>
    <w:p w:rsidR="00CD083E" w:rsidRPr="00CD083E" w:rsidRDefault="00CD083E" w:rsidP="00CD083E">
      <w:pPr>
        <w:tabs>
          <w:tab w:val="left" w:pos="4536"/>
        </w:tabs>
        <w:jc w:val="center"/>
        <w:rPr>
          <w:lang w:eastAsia="en-US"/>
        </w:rPr>
      </w:pPr>
      <w:r w:rsidRPr="00CD083E">
        <w:rPr>
          <w:lang w:val="hy-AM" w:eastAsia="en-US"/>
        </w:rPr>
        <w:t xml:space="preserve">         </w:t>
      </w:r>
      <w:r w:rsidRPr="00CD083E">
        <w:rPr>
          <w:lang w:eastAsia="en-US"/>
        </w:rPr>
        <w:t xml:space="preserve">                                                                                         </w:t>
      </w:r>
      <w:r w:rsidRPr="00CD083E">
        <w:rPr>
          <w:lang w:val="hy-AM" w:eastAsia="en-US"/>
        </w:rPr>
        <w:t>к договору №_______________</w:t>
      </w:r>
      <w:r w:rsidRPr="00CD083E">
        <w:rPr>
          <w:lang w:eastAsia="en-US"/>
        </w:rPr>
        <w:t xml:space="preserve"> </w:t>
      </w:r>
    </w:p>
    <w:p w:rsidR="00CD083E" w:rsidRPr="00CD083E" w:rsidRDefault="00CD083E" w:rsidP="00CD083E">
      <w:pPr>
        <w:tabs>
          <w:tab w:val="left" w:pos="4536"/>
        </w:tabs>
        <w:jc w:val="center"/>
        <w:rPr>
          <w:rFonts w:ascii="Sylfaen" w:hAnsi="Sylfaen"/>
          <w:lang w:val="hy-AM" w:eastAsia="en-US"/>
        </w:rPr>
      </w:pPr>
      <w:r w:rsidRPr="00CD083E">
        <w:rPr>
          <w:lang w:eastAsia="en-US"/>
        </w:rPr>
        <w:t xml:space="preserve">                                                                                                                        </w:t>
      </w:r>
      <w:r w:rsidRPr="00CD083E">
        <w:rPr>
          <w:rFonts w:ascii="Sylfaen" w:hAnsi="Sylfaen" w:cs="Sylfaen"/>
          <w:lang w:val="hy-AM" w:eastAsia="en-US"/>
        </w:rPr>
        <w:t>պայմանագրին</w:t>
      </w:r>
      <w:r w:rsidRPr="00CD083E">
        <w:rPr>
          <w:lang w:val="hy-AM" w:eastAsia="en-US"/>
        </w:rPr>
        <w:t xml:space="preserve"> </w:t>
      </w:r>
      <w:r w:rsidRPr="00CD083E">
        <w:rPr>
          <w:rFonts w:ascii="Sylfaen" w:hAnsi="Sylfaen" w:cs="Sylfaen"/>
          <w:lang w:val="hy-AM" w:eastAsia="en-US"/>
        </w:rPr>
        <w:t>կից</w:t>
      </w:r>
      <w:r w:rsidRPr="00CD083E">
        <w:rPr>
          <w:lang w:val="hy-AM" w:eastAsia="en-US"/>
        </w:rPr>
        <w:t xml:space="preserve">  </w:t>
      </w:r>
    </w:p>
    <w:p w:rsidR="00CD083E" w:rsidRPr="00CD083E" w:rsidRDefault="00CD083E" w:rsidP="00CD083E">
      <w:pPr>
        <w:tabs>
          <w:tab w:val="left" w:pos="4536"/>
        </w:tabs>
        <w:jc w:val="center"/>
        <w:rPr>
          <w:sz w:val="28"/>
          <w:szCs w:val="28"/>
          <w:lang w:eastAsia="en-US"/>
        </w:rPr>
      </w:pPr>
      <w:r w:rsidRPr="00CD083E">
        <w:rPr>
          <w:rFonts w:ascii="Sylfaen" w:hAnsi="Sylfaen"/>
          <w:lang w:eastAsia="en-US"/>
        </w:rPr>
        <w:t xml:space="preserve">                                                                                               </w:t>
      </w:r>
      <w:r w:rsidRPr="00CD083E">
        <w:rPr>
          <w:lang w:eastAsia="en-US"/>
        </w:rPr>
        <w:t xml:space="preserve">        </w:t>
      </w:r>
      <w:r w:rsidRPr="00CD083E">
        <w:rPr>
          <w:lang w:val="hy-AM" w:eastAsia="en-US"/>
        </w:rPr>
        <w:t>от/</w:t>
      </w:r>
      <w:r w:rsidRPr="00CD083E">
        <w:rPr>
          <w:rFonts w:ascii="Sylfaen" w:hAnsi="Sylfaen" w:cs="Sylfaen"/>
          <w:lang w:val="hy-AM" w:eastAsia="en-US"/>
        </w:rPr>
        <w:t>առ</w:t>
      </w:r>
      <w:r w:rsidRPr="00CD083E">
        <w:rPr>
          <w:lang w:val="hy-AM" w:eastAsia="en-US"/>
        </w:rPr>
        <w:t xml:space="preserve"> «____» _____202</w:t>
      </w:r>
      <w:r w:rsidRPr="00CD083E">
        <w:rPr>
          <w:rFonts w:ascii="Sylfaen" w:hAnsi="Sylfaen"/>
          <w:lang w:val="hy-AM" w:eastAsia="en-US"/>
        </w:rPr>
        <w:t>2</w:t>
      </w:r>
      <w:r w:rsidRPr="00CD083E">
        <w:rPr>
          <w:lang w:val="hy-AM" w:eastAsia="en-US"/>
        </w:rPr>
        <w:t xml:space="preserve"> г/</w:t>
      </w:r>
      <w:r w:rsidRPr="00CD083E">
        <w:rPr>
          <w:rFonts w:ascii="Sylfaen" w:hAnsi="Sylfaen" w:cs="Sylfaen"/>
          <w:lang w:val="hy-AM" w:eastAsia="en-US"/>
        </w:rPr>
        <w:t>թ</w:t>
      </w:r>
    </w:p>
    <w:p w:rsidR="00CD083E" w:rsidRPr="00CD083E" w:rsidRDefault="00CD083E" w:rsidP="00CD083E">
      <w:pPr>
        <w:rPr>
          <w:sz w:val="28"/>
          <w:szCs w:val="28"/>
          <w:lang w:eastAsia="en-US"/>
        </w:rPr>
      </w:pPr>
    </w:p>
    <w:tbl>
      <w:tblPr>
        <w:tblW w:w="11482" w:type="dxa"/>
        <w:tblInd w:w="-743" w:type="dxa"/>
        <w:tblLayout w:type="fixed"/>
        <w:tblLook w:val="04A0" w:firstRow="1" w:lastRow="0" w:firstColumn="1" w:lastColumn="0" w:noHBand="0" w:noVBand="1"/>
      </w:tblPr>
      <w:tblGrid>
        <w:gridCol w:w="2366"/>
        <w:gridCol w:w="3588"/>
        <w:gridCol w:w="2244"/>
        <w:gridCol w:w="3284"/>
      </w:tblGrid>
      <w:tr w:rsidR="00CD083E" w:rsidRPr="00CD083E" w:rsidTr="00973849">
        <w:tc>
          <w:tcPr>
            <w:tcW w:w="5954" w:type="dxa"/>
            <w:gridSpan w:val="2"/>
            <w:shd w:val="clear" w:color="auto" w:fill="auto"/>
          </w:tcPr>
          <w:p w:rsidR="00CD083E" w:rsidRPr="00CD083E" w:rsidRDefault="00CD083E" w:rsidP="00973849">
            <w:pPr>
              <w:ind w:left="712"/>
              <w:jc w:val="center"/>
              <w:rPr>
                <w:sz w:val="22"/>
                <w:szCs w:val="22"/>
                <w:lang w:val="en-US" w:eastAsia="en-US"/>
              </w:rPr>
            </w:pPr>
            <w:r w:rsidRPr="00CD083E">
              <w:rPr>
                <w:rFonts w:ascii="Sylfaen" w:hAnsi="Sylfaen" w:cs="Sylfaen"/>
                <w:b/>
                <w:sz w:val="28"/>
                <w:szCs w:val="28"/>
                <w:lang w:val="hy-AM" w:eastAsia="en-US"/>
              </w:rPr>
              <w:t>Հանձնման</w:t>
            </w:r>
            <w:r w:rsidRPr="00CD083E">
              <w:rPr>
                <w:b/>
                <w:sz w:val="28"/>
                <w:szCs w:val="28"/>
                <w:lang w:val="hy-AM" w:eastAsia="en-US"/>
              </w:rPr>
              <w:t>-</w:t>
            </w:r>
            <w:r w:rsidRPr="00CD083E">
              <w:rPr>
                <w:rFonts w:ascii="Sylfaen" w:hAnsi="Sylfaen" w:cs="Sylfaen"/>
                <w:b/>
                <w:sz w:val="28"/>
                <w:szCs w:val="28"/>
                <w:lang w:val="hy-AM" w:eastAsia="en-US"/>
              </w:rPr>
              <w:t>ընդունման</w:t>
            </w:r>
            <w:r w:rsidRPr="00CD083E">
              <w:rPr>
                <w:b/>
                <w:sz w:val="28"/>
                <w:szCs w:val="28"/>
                <w:lang w:val="hy-AM" w:eastAsia="en-US"/>
              </w:rPr>
              <w:t xml:space="preserve"> </w:t>
            </w:r>
            <w:r w:rsidRPr="00CD083E">
              <w:rPr>
                <w:rFonts w:ascii="Sylfaen" w:hAnsi="Sylfaen" w:cs="Sylfaen"/>
                <w:b/>
                <w:sz w:val="28"/>
                <w:szCs w:val="28"/>
                <w:lang w:val="hy-AM" w:eastAsia="en-US"/>
              </w:rPr>
              <w:t>ակտ</w:t>
            </w:r>
            <w:r w:rsidRPr="00CD083E">
              <w:rPr>
                <w:b/>
                <w:sz w:val="28"/>
                <w:szCs w:val="28"/>
                <w:lang w:val="hy-AM" w:eastAsia="en-US"/>
              </w:rPr>
              <w:t xml:space="preserve"> №</w:t>
            </w:r>
            <w:r w:rsidRPr="00CD083E">
              <w:rPr>
                <w:b/>
                <w:sz w:val="28"/>
                <w:szCs w:val="28"/>
                <w:lang w:eastAsia="en-US"/>
              </w:rPr>
              <w:t>__</w:t>
            </w:r>
            <w:r w:rsidRPr="00CD083E">
              <w:rPr>
                <w:b/>
                <w:sz w:val="28"/>
                <w:szCs w:val="28"/>
                <w:lang w:val="hy-AM" w:eastAsia="en-US"/>
              </w:rPr>
              <w:t xml:space="preserve"> </w:t>
            </w:r>
          </w:p>
        </w:tc>
        <w:tc>
          <w:tcPr>
            <w:tcW w:w="5528" w:type="dxa"/>
            <w:gridSpan w:val="2"/>
            <w:shd w:val="clear" w:color="auto" w:fill="auto"/>
          </w:tcPr>
          <w:p w:rsidR="00CD083E" w:rsidRPr="00CD083E" w:rsidRDefault="00CD083E" w:rsidP="00973849">
            <w:pPr>
              <w:ind w:left="712"/>
              <w:jc w:val="center"/>
              <w:rPr>
                <w:sz w:val="22"/>
                <w:szCs w:val="22"/>
                <w:lang w:eastAsia="en-US"/>
              </w:rPr>
            </w:pPr>
            <w:r w:rsidRPr="00CD083E">
              <w:rPr>
                <w:b/>
                <w:bCs/>
                <w:color w:val="000000"/>
                <w:sz w:val="28"/>
                <w:szCs w:val="22"/>
                <w:lang w:val="en-US" w:eastAsia="en-US"/>
              </w:rPr>
              <w:t>Акт сдачи-прием</w:t>
            </w:r>
            <w:r w:rsidRPr="00CD083E">
              <w:rPr>
                <w:b/>
                <w:bCs/>
                <w:color w:val="000000"/>
                <w:sz w:val="28"/>
                <w:szCs w:val="22"/>
                <w:lang w:eastAsia="en-US"/>
              </w:rPr>
              <w:t>а</w:t>
            </w:r>
            <w:r w:rsidRPr="00CD083E">
              <w:rPr>
                <w:b/>
                <w:bCs/>
                <w:color w:val="000000"/>
                <w:sz w:val="28"/>
                <w:szCs w:val="22"/>
                <w:lang w:val="en-US" w:eastAsia="en-US"/>
              </w:rPr>
              <w:t xml:space="preserve"> №</w:t>
            </w:r>
            <w:r w:rsidRPr="00CD083E">
              <w:rPr>
                <w:b/>
                <w:bCs/>
                <w:color w:val="000000"/>
                <w:sz w:val="28"/>
                <w:szCs w:val="22"/>
                <w:lang w:eastAsia="en-US"/>
              </w:rPr>
              <w:t>__</w:t>
            </w:r>
          </w:p>
        </w:tc>
      </w:tr>
      <w:tr w:rsidR="00CD083E" w:rsidRPr="00CD083E" w:rsidTr="00973849">
        <w:tc>
          <w:tcPr>
            <w:tcW w:w="5954" w:type="dxa"/>
            <w:gridSpan w:val="2"/>
            <w:shd w:val="clear" w:color="auto" w:fill="auto"/>
          </w:tcPr>
          <w:p w:rsidR="00CD083E" w:rsidRPr="00CD083E" w:rsidRDefault="00CD083E" w:rsidP="00973849">
            <w:pPr>
              <w:ind w:left="712"/>
              <w:rPr>
                <w:rFonts w:ascii="Sylfaen" w:hAnsi="Sylfaen" w:cs="Sylfaen"/>
                <w:b/>
                <w:sz w:val="22"/>
                <w:szCs w:val="28"/>
                <w:lang w:val="hy-AM" w:eastAsia="en-US"/>
              </w:rPr>
            </w:pPr>
            <w:r w:rsidRPr="00CD083E">
              <w:rPr>
                <w:rFonts w:ascii="Sylfaen" w:hAnsi="Sylfaen" w:cs="Sylfaen"/>
                <w:sz w:val="22"/>
                <w:szCs w:val="28"/>
                <w:lang w:val="en-US" w:eastAsia="en-US"/>
              </w:rPr>
              <w:t>ք</w:t>
            </w:r>
            <w:r w:rsidRPr="00CD083E">
              <w:rPr>
                <w:sz w:val="22"/>
                <w:szCs w:val="28"/>
                <w:lang w:val="en-US" w:eastAsia="en-US"/>
              </w:rPr>
              <w:t xml:space="preserve">. </w:t>
            </w:r>
            <w:r w:rsidRPr="00CD083E">
              <w:rPr>
                <w:rFonts w:ascii="Sylfaen" w:hAnsi="Sylfaen" w:cs="Sylfaen"/>
                <w:sz w:val="22"/>
                <w:szCs w:val="28"/>
                <w:lang w:val="en-US" w:eastAsia="en-US"/>
              </w:rPr>
              <w:t xml:space="preserve">Երևան                                      </w:t>
            </w:r>
            <w:r w:rsidRPr="00CD083E">
              <w:rPr>
                <w:rFonts w:ascii="Sylfaen" w:hAnsi="Sylfaen" w:cs="Sylfaen"/>
                <w:sz w:val="22"/>
                <w:szCs w:val="28"/>
                <w:lang w:eastAsia="en-US"/>
              </w:rPr>
              <w:t xml:space="preserve">       </w:t>
            </w:r>
            <w:r w:rsidRPr="00CD083E">
              <w:rPr>
                <w:rFonts w:ascii="Sylfaen" w:hAnsi="Sylfaen"/>
                <w:sz w:val="22"/>
                <w:szCs w:val="28"/>
                <w:lang w:eastAsia="en-US"/>
              </w:rPr>
              <w:t>__</w:t>
            </w:r>
            <w:r w:rsidRPr="00CD083E">
              <w:rPr>
                <w:rFonts w:ascii="Sylfaen" w:hAnsi="Sylfaen"/>
                <w:sz w:val="22"/>
                <w:szCs w:val="28"/>
                <w:lang w:val="hy-AM" w:eastAsia="en-US"/>
              </w:rPr>
              <w:t>.</w:t>
            </w:r>
            <w:r w:rsidRPr="00CD083E">
              <w:rPr>
                <w:rFonts w:ascii="Sylfaen" w:hAnsi="Sylfaen"/>
                <w:sz w:val="22"/>
                <w:szCs w:val="28"/>
                <w:lang w:eastAsia="en-US"/>
              </w:rPr>
              <w:t>__</w:t>
            </w:r>
            <w:r w:rsidRPr="00CD083E">
              <w:rPr>
                <w:rFonts w:ascii="Sylfaen" w:hAnsi="Sylfaen"/>
                <w:sz w:val="22"/>
                <w:szCs w:val="28"/>
                <w:lang w:val="hy-AM" w:eastAsia="en-US"/>
              </w:rPr>
              <w:t>.</w:t>
            </w:r>
            <w:r w:rsidRPr="00CD083E">
              <w:rPr>
                <w:rFonts w:ascii="Sylfaen" w:hAnsi="Sylfaen"/>
                <w:sz w:val="22"/>
                <w:szCs w:val="28"/>
                <w:lang w:eastAsia="en-US"/>
              </w:rPr>
              <w:t>____</w:t>
            </w:r>
            <w:r w:rsidRPr="00CD083E">
              <w:rPr>
                <w:rFonts w:ascii="Sylfaen" w:hAnsi="Sylfaen"/>
                <w:sz w:val="22"/>
                <w:szCs w:val="28"/>
                <w:lang w:val="hy-AM" w:eastAsia="en-US"/>
              </w:rPr>
              <w:t>թ.</w:t>
            </w:r>
          </w:p>
        </w:tc>
        <w:tc>
          <w:tcPr>
            <w:tcW w:w="5528" w:type="dxa"/>
            <w:gridSpan w:val="2"/>
            <w:shd w:val="clear" w:color="auto" w:fill="auto"/>
          </w:tcPr>
          <w:p w:rsidR="00CD083E" w:rsidRPr="00CD083E" w:rsidRDefault="00CD083E" w:rsidP="00973849">
            <w:pPr>
              <w:ind w:left="712"/>
              <w:rPr>
                <w:b/>
                <w:bCs/>
                <w:color w:val="000000"/>
                <w:sz w:val="22"/>
                <w:szCs w:val="22"/>
                <w:lang w:val="hy-AM" w:eastAsia="en-US"/>
              </w:rPr>
            </w:pPr>
            <w:r w:rsidRPr="00CD083E">
              <w:rPr>
                <w:rFonts w:ascii="Sylfaen" w:hAnsi="Sylfaen" w:cs="Sylfaen"/>
                <w:sz w:val="22"/>
                <w:szCs w:val="28"/>
                <w:lang w:val="hy-AM" w:eastAsia="en-US"/>
              </w:rPr>
              <w:t>г</w:t>
            </w:r>
            <w:r w:rsidRPr="00CD083E">
              <w:rPr>
                <w:sz w:val="22"/>
                <w:szCs w:val="28"/>
                <w:lang w:val="hy-AM" w:eastAsia="en-US"/>
              </w:rPr>
              <w:t xml:space="preserve">. </w:t>
            </w:r>
            <w:r w:rsidRPr="00CD083E">
              <w:rPr>
                <w:rFonts w:ascii="Sylfaen" w:hAnsi="Sylfaen" w:cs="Sylfaen"/>
                <w:sz w:val="22"/>
                <w:szCs w:val="28"/>
                <w:lang w:val="hy-AM" w:eastAsia="en-US"/>
              </w:rPr>
              <w:t>Ереван</w:t>
            </w:r>
            <w:r w:rsidRPr="00CD083E">
              <w:rPr>
                <w:rFonts w:ascii="Sylfaen" w:hAnsi="Sylfaen"/>
                <w:sz w:val="22"/>
                <w:szCs w:val="28"/>
                <w:lang w:val="hy-AM" w:eastAsia="en-US"/>
              </w:rPr>
              <w:t xml:space="preserve">                                              __.__.____г.</w:t>
            </w:r>
          </w:p>
        </w:tc>
      </w:tr>
      <w:tr w:rsidR="00CD083E" w:rsidRPr="00CD083E" w:rsidTr="00973849">
        <w:tc>
          <w:tcPr>
            <w:tcW w:w="5954" w:type="dxa"/>
            <w:gridSpan w:val="2"/>
            <w:shd w:val="clear" w:color="auto" w:fill="auto"/>
          </w:tcPr>
          <w:p w:rsidR="00CD083E" w:rsidRPr="00CD083E" w:rsidRDefault="00CD083E" w:rsidP="00973849">
            <w:pPr>
              <w:ind w:left="712"/>
              <w:rPr>
                <w:rFonts w:ascii="Sylfaen" w:hAnsi="Sylfaen" w:cs="Sylfaen"/>
                <w:sz w:val="18"/>
                <w:szCs w:val="28"/>
                <w:lang w:val="hy-AM" w:eastAsia="en-US"/>
              </w:rPr>
            </w:pPr>
          </w:p>
        </w:tc>
        <w:tc>
          <w:tcPr>
            <w:tcW w:w="5528" w:type="dxa"/>
            <w:gridSpan w:val="2"/>
            <w:shd w:val="clear" w:color="auto" w:fill="auto"/>
          </w:tcPr>
          <w:p w:rsidR="00CD083E" w:rsidRPr="00CD083E" w:rsidRDefault="00CD083E" w:rsidP="00973849">
            <w:pPr>
              <w:ind w:left="712"/>
              <w:rPr>
                <w:rFonts w:ascii="Sylfaen" w:hAnsi="Sylfaen" w:cs="Sylfaen"/>
                <w:sz w:val="28"/>
                <w:szCs w:val="28"/>
                <w:lang w:val="hy-AM" w:eastAsia="en-US"/>
              </w:rPr>
            </w:pPr>
          </w:p>
        </w:tc>
      </w:tr>
      <w:tr w:rsidR="00CD083E" w:rsidRPr="00CD083E" w:rsidTr="00973849">
        <w:tc>
          <w:tcPr>
            <w:tcW w:w="5954" w:type="dxa"/>
            <w:gridSpan w:val="2"/>
            <w:shd w:val="clear" w:color="auto" w:fill="auto"/>
          </w:tcPr>
          <w:p w:rsidR="00CD083E" w:rsidRPr="00CD083E" w:rsidRDefault="00CD083E" w:rsidP="00973849">
            <w:pPr>
              <w:ind w:left="712" w:firstLine="313"/>
              <w:jc w:val="both"/>
              <w:rPr>
                <w:rFonts w:ascii="Sylfaen" w:hAnsi="Sylfaen" w:cs="Sylfaen"/>
                <w:sz w:val="22"/>
                <w:szCs w:val="28"/>
                <w:lang w:eastAsia="en-US"/>
              </w:rPr>
            </w:pPr>
            <w:r w:rsidRPr="00CD083E">
              <w:rPr>
                <w:rFonts w:ascii="Sylfaen" w:hAnsi="Sylfaen" w:cs="Sylfaen"/>
                <w:sz w:val="22"/>
                <w:szCs w:val="28"/>
                <w:lang w:val="hy-AM" w:eastAsia="en-US"/>
              </w:rPr>
              <w:t>«Հարավկովկասյան երկաթուղի» ՓԲԸ (այսուհետ՝ «Պատվիրատու») մի կողմից</w:t>
            </w:r>
            <w:r w:rsidRPr="00CD083E">
              <w:rPr>
                <w:rFonts w:ascii="Sylfaen" w:hAnsi="Sylfaen" w:cs="Sylfaen"/>
                <w:sz w:val="22"/>
                <w:szCs w:val="28"/>
                <w:lang w:eastAsia="en-US"/>
              </w:rPr>
              <w:t>,</w:t>
            </w:r>
            <w:r w:rsidRPr="00CD083E">
              <w:rPr>
                <w:rFonts w:ascii="Sylfaen" w:hAnsi="Sylfaen" w:cs="Sylfaen"/>
                <w:sz w:val="22"/>
                <w:szCs w:val="28"/>
                <w:lang w:val="hy-AM" w:eastAsia="en-US"/>
              </w:rPr>
              <w:t xml:space="preserve"> և           </w:t>
            </w:r>
            <w:r w:rsidRPr="00CD083E">
              <w:rPr>
                <w:rFonts w:ascii="Sylfaen" w:hAnsi="Sylfaen" w:cs="Sylfaen"/>
                <w:color w:val="000000"/>
                <w:sz w:val="22"/>
                <w:szCs w:val="28"/>
                <w:u w:val="single"/>
                <w:lang w:val="hy-AM" w:eastAsia="en-US"/>
              </w:rPr>
              <w:t>կազմակերպության անվանումը</w:t>
            </w:r>
            <w:r w:rsidRPr="00CD083E">
              <w:rPr>
                <w:rFonts w:ascii="Sylfaen" w:hAnsi="Sylfaen" w:cs="Sylfaen"/>
                <w:color w:val="FF0000"/>
                <w:sz w:val="22"/>
                <w:szCs w:val="28"/>
                <w:lang w:val="hy-AM" w:eastAsia="en-US"/>
              </w:rPr>
              <w:t xml:space="preserve"> </w:t>
            </w:r>
            <w:r w:rsidRPr="00CD083E">
              <w:rPr>
                <w:rFonts w:ascii="Sylfaen" w:hAnsi="Sylfaen" w:cs="Sylfaen"/>
                <w:sz w:val="22"/>
                <w:szCs w:val="28"/>
                <w:lang w:val="hy-AM" w:eastAsia="en-US"/>
              </w:rPr>
              <w:t>(այսուհետ՝ «Կատարող») մյուս կողմից, հիմք ընդու</w:t>
            </w:r>
            <w:r w:rsidRPr="00CD083E">
              <w:rPr>
                <w:rFonts w:ascii="Sylfaen" w:hAnsi="Sylfaen" w:cs="Sylfaen"/>
                <w:sz w:val="22"/>
                <w:szCs w:val="28"/>
                <w:lang w:val="en-US" w:eastAsia="en-US"/>
              </w:rPr>
              <w:t>նելով</w:t>
            </w:r>
            <w:r w:rsidRPr="00CD083E">
              <w:rPr>
                <w:rFonts w:ascii="Sylfaen" w:hAnsi="Sylfaen" w:cs="Sylfaen"/>
                <w:sz w:val="22"/>
                <w:szCs w:val="28"/>
                <w:lang w:eastAsia="en-US"/>
              </w:rPr>
              <w:t xml:space="preserve">                                          </w:t>
            </w:r>
            <w:r w:rsidRPr="00CD083E">
              <w:rPr>
                <w:rFonts w:ascii="Sylfaen" w:hAnsi="Sylfaen" w:cs="Sylfaen"/>
                <w:sz w:val="22"/>
                <w:szCs w:val="28"/>
                <w:lang w:val="en-US" w:eastAsia="en-US"/>
              </w:rPr>
              <w:t>ծառայությունների</w:t>
            </w:r>
            <w:r w:rsidRPr="00CD083E">
              <w:rPr>
                <w:rFonts w:ascii="Sylfaen" w:hAnsi="Sylfaen" w:cs="Sylfaen"/>
                <w:sz w:val="22"/>
                <w:szCs w:val="28"/>
                <w:lang w:eastAsia="en-US"/>
              </w:rPr>
              <w:t xml:space="preserve"> </w:t>
            </w:r>
            <w:r w:rsidRPr="00CD083E">
              <w:rPr>
                <w:rFonts w:ascii="Sylfaen" w:hAnsi="Sylfaen" w:cs="Sylfaen"/>
                <w:sz w:val="22"/>
                <w:szCs w:val="28"/>
                <w:lang w:val="en-US" w:eastAsia="en-US"/>
              </w:rPr>
              <w:t>մատուցման</w:t>
            </w:r>
            <w:r w:rsidRPr="00CD083E">
              <w:rPr>
                <w:rFonts w:ascii="Sylfaen" w:hAnsi="Sylfaen" w:cs="Sylfaen"/>
                <w:sz w:val="22"/>
                <w:szCs w:val="28"/>
                <w:lang w:val="hy-AM" w:eastAsia="en-US"/>
              </w:rPr>
              <w:t xml:space="preserve"> Պ</w:t>
            </w:r>
            <w:r w:rsidRPr="00CD083E">
              <w:rPr>
                <w:rFonts w:ascii="Sylfaen" w:hAnsi="Sylfaen" w:cs="Sylfaen"/>
                <w:sz w:val="22"/>
                <w:szCs w:val="28"/>
                <w:lang w:val="en-US" w:eastAsia="en-US"/>
              </w:rPr>
              <w:t>այմանագ</w:t>
            </w:r>
            <w:r w:rsidRPr="00CD083E">
              <w:rPr>
                <w:rFonts w:ascii="Sylfaen" w:hAnsi="Sylfaen" w:cs="Sylfaen"/>
                <w:sz w:val="22"/>
                <w:szCs w:val="28"/>
                <w:lang w:val="hy-AM" w:eastAsia="en-US"/>
              </w:rPr>
              <w:t>ի</w:t>
            </w:r>
            <w:r w:rsidRPr="00CD083E">
              <w:rPr>
                <w:rFonts w:ascii="Sylfaen" w:hAnsi="Sylfaen" w:cs="Sylfaen"/>
                <w:sz w:val="22"/>
                <w:szCs w:val="28"/>
                <w:lang w:val="en-US" w:eastAsia="en-US"/>
              </w:rPr>
              <w:t>ր</w:t>
            </w:r>
            <w:r w:rsidRPr="00CD083E">
              <w:rPr>
                <w:rFonts w:ascii="Sylfaen" w:hAnsi="Sylfaen" w:cs="Sylfaen"/>
                <w:sz w:val="22"/>
                <w:szCs w:val="28"/>
                <w:lang w:val="hy-AM" w:eastAsia="en-US"/>
              </w:rPr>
              <w:t>ը</w:t>
            </w:r>
            <w:r w:rsidRPr="00CD083E">
              <w:rPr>
                <w:rFonts w:ascii="Sylfaen" w:hAnsi="Sylfaen" w:cs="Sylfaen"/>
                <w:sz w:val="22"/>
                <w:szCs w:val="28"/>
                <w:lang w:eastAsia="en-US"/>
              </w:rPr>
              <w:t xml:space="preserve">, </w:t>
            </w:r>
            <w:r w:rsidRPr="00CD083E">
              <w:rPr>
                <w:rFonts w:ascii="Sylfaen" w:hAnsi="Sylfaen" w:cs="Sylfaen"/>
                <w:sz w:val="22"/>
                <w:szCs w:val="28"/>
                <w:lang w:val="en-US" w:eastAsia="en-US"/>
              </w:rPr>
              <w:t>կազմեցին</w:t>
            </w:r>
            <w:r w:rsidRPr="00CD083E">
              <w:rPr>
                <w:rFonts w:ascii="Sylfaen" w:hAnsi="Sylfaen" w:cs="Sylfaen"/>
                <w:sz w:val="22"/>
                <w:szCs w:val="28"/>
                <w:lang w:eastAsia="en-US"/>
              </w:rPr>
              <w:t xml:space="preserve"> </w:t>
            </w:r>
            <w:r w:rsidRPr="00CD083E">
              <w:rPr>
                <w:rFonts w:ascii="Sylfaen" w:hAnsi="Sylfaen" w:cs="Sylfaen"/>
                <w:sz w:val="22"/>
                <w:szCs w:val="28"/>
                <w:lang w:val="en-US" w:eastAsia="en-US"/>
              </w:rPr>
              <w:t>սույն</w:t>
            </w:r>
            <w:r w:rsidRPr="00CD083E">
              <w:rPr>
                <w:rFonts w:ascii="Sylfaen" w:hAnsi="Sylfaen" w:cs="Sylfaen"/>
                <w:sz w:val="22"/>
                <w:szCs w:val="28"/>
                <w:lang w:eastAsia="en-US"/>
              </w:rPr>
              <w:t xml:space="preserve"> </w:t>
            </w:r>
            <w:r w:rsidRPr="00CD083E">
              <w:rPr>
                <w:rFonts w:ascii="Sylfaen" w:hAnsi="Sylfaen" w:cs="Sylfaen"/>
                <w:sz w:val="22"/>
                <w:szCs w:val="28"/>
                <w:lang w:val="en-US" w:eastAsia="en-US"/>
              </w:rPr>
              <w:t>հանձնման</w:t>
            </w:r>
            <w:r w:rsidRPr="00CD083E">
              <w:rPr>
                <w:rFonts w:ascii="Sylfaen" w:hAnsi="Sylfaen" w:cs="Sylfaen"/>
                <w:sz w:val="22"/>
                <w:szCs w:val="28"/>
                <w:lang w:eastAsia="en-US"/>
              </w:rPr>
              <w:t>-</w:t>
            </w:r>
            <w:r w:rsidRPr="00CD083E">
              <w:rPr>
                <w:rFonts w:ascii="Sylfaen" w:hAnsi="Sylfaen" w:cs="Sylfaen"/>
                <w:sz w:val="22"/>
                <w:szCs w:val="28"/>
                <w:lang w:val="en-US" w:eastAsia="en-US"/>
              </w:rPr>
              <w:t>ընդունման</w:t>
            </w:r>
            <w:r w:rsidRPr="00CD083E">
              <w:rPr>
                <w:rFonts w:ascii="Sylfaen" w:hAnsi="Sylfaen" w:cs="Sylfaen"/>
                <w:sz w:val="22"/>
                <w:szCs w:val="28"/>
                <w:lang w:eastAsia="en-US"/>
              </w:rPr>
              <w:t xml:space="preserve"> </w:t>
            </w:r>
            <w:r w:rsidRPr="00CD083E">
              <w:rPr>
                <w:rFonts w:ascii="Sylfaen" w:hAnsi="Sylfaen" w:cs="Sylfaen"/>
                <w:sz w:val="22"/>
                <w:szCs w:val="28"/>
                <w:lang w:val="en-US" w:eastAsia="en-US"/>
              </w:rPr>
              <w:t>ակտն</w:t>
            </w:r>
            <w:r w:rsidRPr="00CD083E">
              <w:rPr>
                <w:rFonts w:ascii="Sylfaen" w:hAnsi="Sylfaen" w:cs="Sylfaen"/>
                <w:sz w:val="22"/>
                <w:szCs w:val="28"/>
                <w:lang w:eastAsia="en-US"/>
              </w:rPr>
              <w:t xml:space="preserve"> </w:t>
            </w:r>
            <w:r w:rsidRPr="00CD083E">
              <w:rPr>
                <w:rFonts w:ascii="Sylfaen" w:hAnsi="Sylfaen" w:cs="Sylfaen"/>
                <w:sz w:val="22"/>
                <w:szCs w:val="28"/>
                <w:lang w:val="en-US" w:eastAsia="en-US"/>
              </w:rPr>
              <w:t>առ</w:t>
            </w:r>
            <w:r w:rsidRPr="00CD083E">
              <w:rPr>
                <w:rFonts w:ascii="Sylfaen" w:hAnsi="Sylfaen" w:cs="Sylfaen"/>
                <w:sz w:val="22"/>
                <w:szCs w:val="28"/>
                <w:lang w:eastAsia="en-US"/>
              </w:rPr>
              <w:t xml:space="preserve"> </w:t>
            </w:r>
            <w:r w:rsidRPr="00CD083E">
              <w:rPr>
                <w:rFonts w:ascii="Sylfaen" w:hAnsi="Sylfaen" w:cs="Sylfaen"/>
                <w:sz w:val="22"/>
                <w:szCs w:val="28"/>
                <w:lang w:val="en-US" w:eastAsia="en-US"/>
              </w:rPr>
              <w:t>այն</w:t>
            </w:r>
            <w:r w:rsidRPr="00CD083E">
              <w:rPr>
                <w:rFonts w:ascii="Sylfaen" w:hAnsi="Sylfaen" w:cs="Sylfaen"/>
                <w:sz w:val="22"/>
                <w:szCs w:val="28"/>
                <w:lang w:eastAsia="en-US"/>
              </w:rPr>
              <w:t xml:space="preserve">, </w:t>
            </w:r>
            <w:r w:rsidRPr="00CD083E">
              <w:rPr>
                <w:rFonts w:ascii="Sylfaen" w:hAnsi="Sylfaen" w:cs="Sylfaen"/>
                <w:sz w:val="22"/>
                <w:szCs w:val="28"/>
                <w:lang w:val="en-US" w:eastAsia="en-US"/>
              </w:rPr>
              <w:t>որ</w:t>
            </w:r>
            <w:r w:rsidRPr="00CD083E">
              <w:rPr>
                <w:rFonts w:ascii="Sylfaen" w:hAnsi="Sylfaen" w:cs="Sylfaen"/>
                <w:sz w:val="22"/>
                <w:szCs w:val="28"/>
                <w:lang w:eastAsia="en-US"/>
              </w:rPr>
              <w:t xml:space="preserve"> </w:t>
            </w:r>
            <w:r w:rsidRPr="00CD083E">
              <w:rPr>
                <w:rFonts w:ascii="Sylfaen" w:hAnsi="Sylfaen" w:cs="Sylfaen"/>
                <w:sz w:val="22"/>
                <w:szCs w:val="28"/>
                <w:lang w:val="en-US" w:eastAsia="en-US"/>
              </w:rPr>
              <w:t>Կատարողը</w:t>
            </w:r>
            <w:r w:rsidRPr="00CD083E">
              <w:rPr>
                <w:rFonts w:ascii="Sylfaen" w:hAnsi="Sylfaen" w:cs="Sylfaen"/>
                <w:sz w:val="22"/>
                <w:szCs w:val="28"/>
                <w:lang w:eastAsia="en-US"/>
              </w:rPr>
              <w:t xml:space="preserve"> </w:t>
            </w:r>
            <w:r w:rsidRPr="00CD083E">
              <w:rPr>
                <w:rFonts w:ascii="Sylfaen" w:hAnsi="Sylfaen" w:cs="Sylfaen"/>
                <w:sz w:val="22"/>
                <w:szCs w:val="28"/>
                <w:lang w:val="en-US" w:eastAsia="en-US"/>
              </w:rPr>
              <w:t>պայմանագրին</w:t>
            </w:r>
            <w:r w:rsidRPr="00CD083E">
              <w:rPr>
                <w:rFonts w:ascii="Sylfaen" w:hAnsi="Sylfaen" w:cs="Sylfaen"/>
                <w:sz w:val="22"/>
                <w:szCs w:val="28"/>
                <w:lang w:eastAsia="en-US"/>
              </w:rPr>
              <w:t xml:space="preserve"> </w:t>
            </w:r>
            <w:r w:rsidRPr="00CD083E">
              <w:rPr>
                <w:rFonts w:ascii="Sylfaen" w:hAnsi="Sylfaen" w:cs="Sylfaen"/>
                <w:sz w:val="22"/>
                <w:szCs w:val="28"/>
                <w:lang w:val="en-US" w:eastAsia="en-US"/>
              </w:rPr>
              <w:t>համապատասխան</w:t>
            </w:r>
            <w:r w:rsidRPr="00CD083E">
              <w:rPr>
                <w:rFonts w:ascii="Sylfaen" w:hAnsi="Sylfaen" w:cs="Sylfaen"/>
                <w:sz w:val="22"/>
                <w:szCs w:val="28"/>
                <w:lang w:eastAsia="en-US"/>
              </w:rPr>
              <w:t xml:space="preserve"> </w:t>
            </w:r>
            <w:r w:rsidRPr="00CD083E">
              <w:rPr>
                <w:rFonts w:ascii="Sylfaen" w:hAnsi="Sylfaen" w:cs="Sylfaen"/>
                <w:sz w:val="22"/>
                <w:szCs w:val="28"/>
                <w:lang w:val="en-US" w:eastAsia="en-US"/>
              </w:rPr>
              <w:t>ծառայությունները</w:t>
            </w:r>
            <w:r w:rsidRPr="00CD083E">
              <w:rPr>
                <w:rFonts w:ascii="Sylfaen" w:hAnsi="Sylfaen" w:cs="Sylfaen"/>
                <w:sz w:val="22"/>
                <w:szCs w:val="28"/>
                <w:lang w:eastAsia="en-US"/>
              </w:rPr>
              <w:t xml:space="preserve"> </w:t>
            </w:r>
            <w:r w:rsidRPr="00CD083E">
              <w:rPr>
                <w:rFonts w:ascii="Sylfaen" w:hAnsi="Sylfaen" w:cs="Sylfaen"/>
                <w:sz w:val="22"/>
                <w:szCs w:val="28"/>
                <w:lang w:val="en-US" w:eastAsia="en-US"/>
              </w:rPr>
              <w:t>մատուցել</w:t>
            </w:r>
            <w:r w:rsidRPr="00CD083E">
              <w:rPr>
                <w:rFonts w:ascii="Sylfaen" w:hAnsi="Sylfaen" w:cs="Sylfaen"/>
                <w:sz w:val="22"/>
                <w:szCs w:val="28"/>
                <w:lang w:eastAsia="en-US"/>
              </w:rPr>
              <w:t xml:space="preserve"> </w:t>
            </w:r>
            <w:r w:rsidRPr="00CD083E">
              <w:rPr>
                <w:rFonts w:ascii="Sylfaen" w:hAnsi="Sylfaen" w:cs="Sylfaen"/>
                <w:sz w:val="22"/>
                <w:szCs w:val="28"/>
                <w:lang w:val="en-US" w:eastAsia="en-US"/>
              </w:rPr>
              <w:t>է</w:t>
            </w:r>
            <w:r w:rsidRPr="00CD083E">
              <w:rPr>
                <w:rFonts w:ascii="Sylfaen" w:hAnsi="Sylfaen" w:cs="Sylfaen"/>
                <w:sz w:val="22"/>
                <w:szCs w:val="28"/>
                <w:lang w:eastAsia="en-US"/>
              </w:rPr>
              <w:t xml:space="preserve"> «</w:t>
            </w:r>
            <w:r w:rsidRPr="00CD083E">
              <w:rPr>
                <w:rFonts w:ascii="Sylfaen" w:hAnsi="Sylfaen" w:cs="Sylfaen"/>
                <w:sz w:val="22"/>
                <w:szCs w:val="28"/>
                <w:lang w:val="hy-AM" w:eastAsia="en-US"/>
              </w:rPr>
              <w:t>ՀԿԵ</w:t>
            </w:r>
            <w:r w:rsidRPr="00CD083E">
              <w:rPr>
                <w:rFonts w:ascii="Sylfaen" w:hAnsi="Sylfaen" w:cs="Sylfaen"/>
                <w:sz w:val="22"/>
                <w:szCs w:val="28"/>
                <w:lang w:eastAsia="en-US"/>
              </w:rPr>
              <w:t xml:space="preserve">» </w:t>
            </w:r>
            <w:r w:rsidRPr="00CD083E">
              <w:rPr>
                <w:rFonts w:ascii="Sylfaen" w:hAnsi="Sylfaen" w:cs="Sylfaen"/>
                <w:sz w:val="22"/>
                <w:szCs w:val="28"/>
                <w:lang w:val="hy-AM" w:eastAsia="en-US"/>
              </w:rPr>
              <w:t>ՓԲ</w:t>
            </w:r>
            <w:r w:rsidRPr="00CD083E">
              <w:rPr>
                <w:rFonts w:ascii="Sylfaen" w:hAnsi="Sylfaen" w:cs="Sylfaen"/>
                <w:sz w:val="22"/>
                <w:szCs w:val="28"/>
                <w:lang w:val="en-US" w:eastAsia="en-US"/>
              </w:rPr>
              <w:t>Ը</w:t>
            </w:r>
            <w:r w:rsidRPr="00CD083E">
              <w:rPr>
                <w:rFonts w:ascii="Sylfaen" w:hAnsi="Sylfaen" w:cs="Sylfaen"/>
                <w:sz w:val="22"/>
                <w:szCs w:val="28"/>
                <w:lang w:eastAsia="en-US"/>
              </w:rPr>
              <w:t>-</w:t>
            </w:r>
            <w:r w:rsidRPr="00CD083E">
              <w:rPr>
                <w:rFonts w:ascii="Sylfaen" w:hAnsi="Sylfaen" w:cs="Sylfaen"/>
                <w:sz w:val="22"/>
                <w:szCs w:val="28"/>
                <w:lang w:val="en-US" w:eastAsia="en-US"/>
              </w:rPr>
              <w:t>ի</w:t>
            </w:r>
            <w:r w:rsidRPr="00CD083E">
              <w:rPr>
                <w:rFonts w:ascii="Sylfaen" w:hAnsi="Sylfaen" w:cs="Sylfaen"/>
                <w:sz w:val="22"/>
                <w:szCs w:val="28"/>
                <w:lang w:eastAsia="en-US"/>
              </w:rPr>
              <w:t xml:space="preserve"> </w:t>
            </w:r>
            <w:r w:rsidRPr="00CD083E">
              <w:rPr>
                <w:rFonts w:ascii="Sylfaen" w:hAnsi="Sylfaen" w:cs="Sylfaen"/>
                <w:sz w:val="22"/>
                <w:szCs w:val="28"/>
                <w:lang w:val="en-US" w:eastAsia="en-US"/>
              </w:rPr>
              <w:t>թվով</w:t>
            </w:r>
            <w:r w:rsidRPr="00CD083E">
              <w:rPr>
                <w:rFonts w:ascii="Sylfaen" w:hAnsi="Sylfaen" w:cs="Sylfaen"/>
                <w:sz w:val="22"/>
                <w:szCs w:val="28"/>
                <w:lang w:eastAsia="en-US"/>
              </w:rPr>
              <w:t xml:space="preserve"> ____ </w:t>
            </w:r>
            <w:r w:rsidRPr="00CD083E">
              <w:rPr>
                <w:rFonts w:ascii="Sylfaen" w:hAnsi="Sylfaen" w:cs="Sylfaen"/>
                <w:sz w:val="22"/>
                <w:szCs w:val="28"/>
                <w:lang w:val="en-US" w:eastAsia="en-US"/>
              </w:rPr>
              <w:t>աշխատողների</w:t>
            </w:r>
            <w:r w:rsidRPr="00CD083E">
              <w:rPr>
                <w:rFonts w:ascii="Sylfaen" w:hAnsi="Sylfaen" w:cs="Sylfaen"/>
                <w:sz w:val="22"/>
                <w:szCs w:val="28"/>
                <w:lang w:eastAsia="en-US"/>
              </w:rPr>
              <w:t xml:space="preserve"> </w:t>
            </w:r>
            <w:r w:rsidRPr="00CD083E">
              <w:rPr>
                <w:rFonts w:ascii="Sylfaen" w:hAnsi="Sylfaen" w:cs="Sylfaen"/>
                <w:sz w:val="22"/>
                <w:szCs w:val="28"/>
                <w:lang w:val="en-US" w:eastAsia="en-US"/>
              </w:rPr>
              <w:t>համար</w:t>
            </w:r>
            <w:r w:rsidRPr="00CD083E">
              <w:rPr>
                <w:rFonts w:ascii="Sylfaen" w:hAnsi="Sylfaen" w:cs="Sylfaen"/>
                <w:sz w:val="22"/>
                <w:szCs w:val="28"/>
                <w:lang w:eastAsia="en-US"/>
              </w:rPr>
              <w:t xml:space="preserve"> </w:t>
            </w:r>
            <w:r w:rsidRPr="00CD083E">
              <w:rPr>
                <w:rFonts w:ascii="Sylfaen" w:hAnsi="Sylfaen" w:cs="Sylfaen"/>
                <w:sz w:val="22"/>
                <w:szCs w:val="28"/>
                <w:lang w:val="en-US" w:eastAsia="en-US"/>
              </w:rPr>
              <w:t>պատշաճ</w:t>
            </w:r>
            <w:r w:rsidRPr="00CD083E">
              <w:rPr>
                <w:rFonts w:ascii="Sylfaen" w:hAnsi="Sylfaen" w:cs="Sylfaen"/>
                <w:sz w:val="22"/>
                <w:szCs w:val="28"/>
                <w:lang w:eastAsia="en-US"/>
              </w:rPr>
              <w:t xml:space="preserve"> </w:t>
            </w:r>
            <w:r w:rsidRPr="00CD083E">
              <w:rPr>
                <w:rFonts w:ascii="Sylfaen" w:hAnsi="Sylfaen" w:cs="Sylfaen"/>
                <w:sz w:val="22"/>
                <w:szCs w:val="28"/>
                <w:lang w:val="en-US" w:eastAsia="en-US"/>
              </w:rPr>
              <w:t>որակով</w:t>
            </w:r>
            <w:r w:rsidRPr="00CD083E">
              <w:rPr>
                <w:rFonts w:ascii="Sylfaen" w:hAnsi="Sylfaen" w:cs="Sylfaen"/>
                <w:sz w:val="22"/>
                <w:szCs w:val="28"/>
                <w:lang w:eastAsia="en-US"/>
              </w:rPr>
              <w:t xml:space="preserve">:  </w:t>
            </w:r>
          </w:p>
          <w:p w:rsidR="00CD083E" w:rsidRPr="00CD083E" w:rsidRDefault="00CD083E" w:rsidP="00973849">
            <w:pPr>
              <w:ind w:left="712" w:firstLine="313"/>
              <w:jc w:val="both"/>
              <w:rPr>
                <w:rFonts w:ascii="Sylfaen" w:hAnsi="Sylfaen" w:cs="Sylfaen"/>
                <w:sz w:val="22"/>
                <w:szCs w:val="28"/>
                <w:lang w:eastAsia="en-US"/>
              </w:rPr>
            </w:pPr>
            <w:r w:rsidRPr="00CD083E">
              <w:rPr>
                <w:rFonts w:ascii="Sylfaen" w:hAnsi="Sylfaen" w:cs="Sylfaen"/>
                <w:sz w:val="22"/>
                <w:szCs w:val="28"/>
                <w:lang w:val="en-US" w:eastAsia="en-US"/>
              </w:rPr>
              <w:t>Մատուցված</w:t>
            </w:r>
            <w:r w:rsidRPr="00CD083E">
              <w:rPr>
                <w:rFonts w:ascii="Sylfaen" w:hAnsi="Sylfaen" w:cs="Sylfaen"/>
                <w:sz w:val="22"/>
                <w:szCs w:val="28"/>
                <w:lang w:eastAsia="en-US"/>
              </w:rPr>
              <w:t xml:space="preserve"> </w:t>
            </w:r>
            <w:r w:rsidRPr="00CD083E">
              <w:rPr>
                <w:rFonts w:ascii="Sylfaen" w:hAnsi="Sylfaen" w:cs="Sylfaen"/>
                <w:sz w:val="22"/>
                <w:szCs w:val="28"/>
                <w:lang w:val="en-US" w:eastAsia="en-US"/>
              </w:rPr>
              <w:t>ծառայությունների</w:t>
            </w:r>
            <w:r w:rsidRPr="00CD083E">
              <w:rPr>
                <w:rFonts w:ascii="Sylfaen" w:hAnsi="Sylfaen" w:cs="Sylfaen"/>
                <w:sz w:val="22"/>
                <w:szCs w:val="28"/>
                <w:lang w:eastAsia="en-US"/>
              </w:rPr>
              <w:t xml:space="preserve"> </w:t>
            </w:r>
            <w:r w:rsidRPr="00CD083E">
              <w:rPr>
                <w:rFonts w:ascii="Sylfaen" w:hAnsi="Sylfaen" w:cs="Sylfaen"/>
                <w:sz w:val="22"/>
                <w:szCs w:val="28"/>
                <w:lang w:val="en-US" w:eastAsia="en-US"/>
              </w:rPr>
              <w:t>ընդհանուր</w:t>
            </w:r>
            <w:r w:rsidRPr="00CD083E">
              <w:rPr>
                <w:rFonts w:ascii="Sylfaen" w:hAnsi="Sylfaen" w:cs="Sylfaen"/>
                <w:sz w:val="22"/>
                <w:szCs w:val="28"/>
                <w:lang w:eastAsia="en-US"/>
              </w:rPr>
              <w:t xml:space="preserve"> </w:t>
            </w:r>
            <w:r w:rsidRPr="00CD083E">
              <w:rPr>
                <w:rFonts w:ascii="Sylfaen" w:hAnsi="Sylfaen" w:cs="Sylfaen"/>
                <w:sz w:val="22"/>
                <w:szCs w:val="28"/>
                <w:lang w:val="en-US" w:eastAsia="en-US"/>
              </w:rPr>
              <w:t>արժեքը</w:t>
            </w:r>
            <w:r w:rsidRPr="00CD083E">
              <w:rPr>
                <w:rFonts w:ascii="Sylfaen" w:hAnsi="Sylfaen" w:cs="Sylfaen"/>
                <w:sz w:val="22"/>
                <w:szCs w:val="28"/>
                <w:lang w:eastAsia="en-US"/>
              </w:rPr>
              <w:t xml:space="preserve"> </w:t>
            </w:r>
            <w:r w:rsidRPr="00CD083E">
              <w:rPr>
                <w:rFonts w:ascii="Sylfaen" w:hAnsi="Sylfaen" w:cs="Sylfaen"/>
                <w:sz w:val="22"/>
                <w:szCs w:val="28"/>
                <w:lang w:val="en-US" w:eastAsia="en-US"/>
              </w:rPr>
              <w:t>կազմում</w:t>
            </w:r>
            <w:r w:rsidRPr="00CD083E">
              <w:rPr>
                <w:rFonts w:ascii="Sylfaen" w:hAnsi="Sylfaen" w:cs="Sylfaen"/>
                <w:sz w:val="22"/>
                <w:szCs w:val="28"/>
                <w:lang w:eastAsia="en-US"/>
              </w:rPr>
              <w:t xml:space="preserve"> </w:t>
            </w:r>
            <w:r w:rsidRPr="00CD083E">
              <w:rPr>
                <w:rFonts w:ascii="Sylfaen" w:hAnsi="Sylfaen" w:cs="Sylfaen"/>
                <w:sz w:val="22"/>
                <w:szCs w:val="28"/>
                <w:lang w:val="en-US" w:eastAsia="en-US"/>
              </w:rPr>
              <w:t>է</w:t>
            </w:r>
            <w:r w:rsidRPr="00CD083E">
              <w:rPr>
                <w:rFonts w:ascii="Sylfaen" w:hAnsi="Sylfaen" w:cs="Sylfaen"/>
                <w:sz w:val="22"/>
                <w:szCs w:val="28"/>
                <w:lang w:eastAsia="en-US"/>
              </w:rPr>
              <w:t xml:space="preserve"> ________ </w:t>
            </w:r>
            <w:r w:rsidRPr="00CD083E">
              <w:rPr>
                <w:rFonts w:ascii="Sylfaen" w:hAnsi="Sylfaen" w:cs="Sylfaen"/>
                <w:sz w:val="22"/>
                <w:szCs w:val="28"/>
                <w:lang w:val="en-US" w:eastAsia="en-US"/>
              </w:rPr>
              <w:t>ՀՀ</w:t>
            </w:r>
            <w:r w:rsidRPr="00CD083E">
              <w:rPr>
                <w:rFonts w:ascii="Sylfaen" w:hAnsi="Sylfaen" w:cs="Sylfaen"/>
                <w:sz w:val="22"/>
                <w:szCs w:val="28"/>
                <w:lang w:eastAsia="en-US"/>
              </w:rPr>
              <w:t xml:space="preserve"> </w:t>
            </w:r>
            <w:r w:rsidRPr="00CD083E">
              <w:rPr>
                <w:rFonts w:ascii="Sylfaen" w:hAnsi="Sylfaen" w:cs="Sylfaen"/>
                <w:sz w:val="22"/>
                <w:szCs w:val="28"/>
                <w:lang w:val="en-US" w:eastAsia="en-US"/>
              </w:rPr>
              <w:t>դրամ</w:t>
            </w:r>
            <w:r w:rsidRPr="00CD083E">
              <w:rPr>
                <w:rFonts w:ascii="Sylfaen" w:hAnsi="Sylfaen" w:cs="Sylfaen"/>
                <w:sz w:val="22"/>
                <w:szCs w:val="28"/>
                <w:lang w:eastAsia="en-US"/>
              </w:rPr>
              <w:t>:</w:t>
            </w:r>
          </w:p>
          <w:p w:rsidR="00CD083E" w:rsidRPr="00CD083E" w:rsidRDefault="00CD083E" w:rsidP="00973849">
            <w:pPr>
              <w:ind w:left="712" w:firstLine="313"/>
              <w:jc w:val="both"/>
              <w:rPr>
                <w:rFonts w:ascii="Sylfaen" w:hAnsi="Sylfaen" w:cs="Sylfaen"/>
                <w:sz w:val="22"/>
                <w:szCs w:val="28"/>
                <w:lang w:eastAsia="en-US"/>
              </w:rPr>
            </w:pPr>
            <w:r w:rsidRPr="00CD083E">
              <w:rPr>
                <w:rFonts w:ascii="Sylfaen" w:hAnsi="Sylfaen" w:cs="Sylfaen"/>
                <w:sz w:val="22"/>
                <w:szCs w:val="28"/>
                <w:lang w:val="en-US" w:eastAsia="en-US"/>
              </w:rPr>
              <w:t>Սույն</w:t>
            </w:r>
            <w:r w:rsidRPr="00CD083E">
              <w:rPr>
                <w:rFonts w:ascii="Sylfaen" w:hAnsi="Sylfaen" w:cs="Sylfaen"/>
                <w:sz w:val="22"/>
                <w:szCs w:val="28"/>
                <w:lang w:eastAsia="en-US"/>
              </w:rPr>
              <w:t xml:space="preserve"> </w:t>
            </w:r>
            <w:r w:rsidRPr="00CD083E">
              <w:rPr>
                <w:rFonts w:ascii="Sylfaen" w:hAnsi="Sylfaen" w:cs="Sylfaen"/>
                <w:sz w:val="22"/>
                <w:szCs w:val="28"/>
                <w:lang w:val="en-US" w:eastAsia="en-US"/>
              </w:rPr>
              <w:t>հանձնման</w:t>
            </w:r>
            <w:r w:rsidRPr="00CD083E">
              <w:rPr>
                <w:rFonts w:ascii="Sylfaen" w:hAnsi="Sylfaen" w:cs="Sylfaen"/>
                <w:sz w:val="22"/>
                <w:szCs w:val="28"/>
                <w:lang w:eastAsia="en-US"/>
              </w:rPr>
              <w:t>-</w:t>
            </w:r>
            <w:r w:rsidRPr="00CD083E">
              <w:rPr>
                <w:rFonts w:ascii="Sylfaen" w:hAnsi="Sylfaen" w:cs="Sylfaen"/>
                <w:sz w:val="22"/>
                <w:szCs w:val="28"/>
                <w:lang w:val="en-US" w:eastAsia="en-US"/>
              </w:rPr>
              <w:t>ընդունման</w:t>
            </w:r>
            <w:r w:rsidRPr="00CD083E">
              <w:rPr>
                <w:rFonts w:ascii="Sylfaen" w:hAnsi="Sylfaen" w:cs="Sylfaen"/>
                <w:sz w:val="22"/>
                <w:szCs w:val="28"/>
                <w:lang w:eastAsia="en-US"/>
              </w:rPr>
              <w:t xml:space="preserve"> </w:t>
            </w:r>
            <w:r w:rsidRPr="00CD083E">
              <w:rPr>
                <w:rFonts w:ascii="Sylfaen" w:hAnsi="Sylfaen" w:cs="Sylfaen"/>
                <w:sz w:val="22"/>
                <w:szCs w:val="28"/>
                <w:lang w:val="en-US" w:eastAsia="en-US"/>
              </w:rPr>
              <w:t>ակտը</w:t>
            </w:r>
            <w:r w:rsidRPr="00CD083E">
              <w:rPr>
                <w:rFonts w:ascii="Sylfaen" w:hAnsi="Sylfaen" w:cs="Sylfaen"/>
                <w:sz w:val="22"/>
                <w:szCs w:val="28"/>
                <w:lang w:eastAsia="en-US"/>
              </w:rPr>
              <w:t xml:space="preserve"> </w:t>
            </w:r>
            <w:r w:rsidRPr="00CD083E">
              <w:rPr>
                <w:rFonts w:ascii="Sylfaen" w:hAnsi="Sylfaen" w:cs="Sylfaen"/>
                <w:sz w:val="22"/>
                <w:szCs w:val="22"/>
                <w:lang w:val="hy-AM" w:eastAsia="en-US"/>
              </w:rPr>
              <w:t>կազմված</w:t>
            </w:r>
            <w:r w:rsidRPr="00CD083E">
              <w:rPr>
                <w:sz w:val="22"/>
                <w:szCs w:val="22"/>
                <w:lang w:val="hy-AM" w:eastAsia="en-US"/>
              </w:rPr>
              <w:t xml:space="preserve"> </w:t>
            </w:r>
            <w:r w:rsidRPr="00CD083E">
              <w:rPr>
                <w:rFonts w:ascii="Sylfaen" w:hAnsi="Sylfaen" w:cs="Sylfaen"/>
                <w:sz w:val="22"/>
                <w:szCs w:val="22"/>
                <w:lang w:val="hy-AM" w:eastAsia="en-US"/>
              </w:rPr>
              <w:t>է</w:t>
            </w:r>
            <w:r w:rsidRPr="00CD083E">
              <w:rPr>
                <w:sz w:val="22"/>
                <w:szCs w:val="22"/>
                <w:lang w:val="hy-AM" w:eastAsia="en-US"/>
              </w:rPr>
              <w:t xml:space="preserve"> </w:t>
            </w:r>
            <w:r w:rsidRPr="00CD083E">
              <w:rPr>
                <w:rFonts w:ascii="Sylfaen" w:hAnsi="Sylfaen" w:cs="Sylfaen"/>
                <w:sz w:val="22"/>
                <w:szCs w:val="22"/>
                <w:lang w:val="hy-AM" w:eastAsia="en-US"/>
              </w:rPr>
              <w:t>հայերեն</w:t>
            </w:r>
            <w:r w:rsidRPr="00CD083E">
              <w:rPr>
                <w:sz w:val="22"/>
                <w:szCs w:val="22"/>
                <w:lang w:val="hy-AM" w:eastAsia="en-US"/>
              </w:rPr>
              <w:t xml:space="preserve"> </w:t>
            </w:r>
            <w:r w:rsidRPr="00CD083E">
              <w:rPr>
                <w:rFonts w:ascii="Sylfaen" w:hAnsi="Sylfaen" w:cs="Sylfaen"/>
                <w:sz w:val="22"/>
                <w:szCs w:val="22"/>
                <w:lang w:val="hy-AM" w:eastAsia="en-US"/>
              </w:rPr>
              <w:t>և</w:t>
            </w:r>
            <w:r w:rsidRPr="00CD083E">
              <w:rPr>
                <w:sz w:val="22"/>
                <w:szCs w:val="22"/>
                <w:lang w:val="hy-AM" w:eastAsia="en-US"/>
              </w:rPr>
              <w:t xml:space="preserve"> </w:t>
            </w:r>
            <w:r w:rsidRPr="00CD083E">
              <w:rPr>
                <w:rFonts w:ascii="Sylfaen" w:hAnsi="Sylfaen" w:cs="Sylfaen"/>
                <w:sz w:val="22"/>
                <w:szCs w:val="22"/>
                <w:lang w:val="hy-AM" w:eastAsia="en-US"/>
              </w:rPr>
              <w:t>ռուսերեն</w:t>
            </w:r>
            <w:r w:rsidRPr="00CD083E">
              <w:rPr>
                <w:sz w:val="22"/>
                <w:szCs w:val="22"/>
                <w:lang w:val="hy-AM" w:eastAsia="en-US"/>
              </w:rPr>
              <w:t xml:space="preserve"> </w:t>
            </w:r>
            <w:r w:rsidRPr="00CD083E">
              <w:rPr>
                <w:rFonts w:ascii="Sylfaen" w:hAnsi="Sylfaen" w:cs="Sylfaen"/>
                <w:sz w:val="22"/>
                <w:szCs w:val="22"/>
                <w:lang w:val="hy-AM" w:eastAsia="en-US"/>
              </w:rPr>
              <w:t>լեզուներով</w:t>
            </w:r>
            <w:r w:rsidRPr="00CD083E">
              <w:rPr>
                <w:sz w:val="22"/>
                <w:szCs w:val="22"/>
                <w:lang w:val="hy-AM" w:eastAsia="en-US"/>
              </w:rPr>
              <w:t xml:space="preserve">, </w:t>
            </w:r>
            <w:r w:rsidRPr="00CD083E">
              <w:rPr>
                <w:rFonts w:ascii="Sylfaen" w:hAnsi="Sylfaen" w:cs="Sylfaen"/>
                <w:sz w:val="22"/>
                <w:szCs w:val="22"/>
                <w:lang w:val="hy-AM" w:eastAsia="en-US"/>
              </w:rPr>
              <w:t>երկու</w:t>
            </w:r>
            <w:r w:rsidRPr="00CD083E">
              <w:rPr>
                <w:sz w:val="22"/>
                <w:szCs w:val="22"/>
                <w:lang w:val="hy-AM" w:eastAsia="en-US"/>
              </w:rPr>
              <w:t xml:space="preserve"> </w:t>
            </w:r>
            <w:r w:rsidRPr="00CD083E">
              <w:rPr>
                <w:rFonts w:ascii="Sylfaen" w:hAnsi="Sylfaen" w:cs="Sylfaen"/>
                <w:sz w:val="22"/>
                <w:szCs w:val="22"/>
                <w:lang w:val="hy-AM" w:eastAsia="en-US"/>
              </w:rPr>
              <w:t>հավասարազոր</w:t>
            </w:r>
            <w:r w:rsidRPr="00CD083E">
              <w:rPr>
                <w:sz w:val="22"/>
                <w:szCs w:val="22"/>
                <w:lang w:val="hy-AM" w:eastAsia="en-US"/>
              </w:rPr>
              <w:t xml:space="preserve"> </w:t>
            </w:r>
            <w:r w:rsidRPr="00CD083E">
              <w:rPr>
                <w:rFonts w:ascii="Sylfaen" w:hAnsi="Sylfaen" w:cs="Sylfaen"/>
                <w:sz w:val="22"/>
                <w:szCs w:val="22"/>
                <w:lang w:val="hy-AM" w:eastAsia="en-US"/>
              </w:rPr>
              <w:t>օրինակից</w:t>
            </w:r>
            <w:r w:rsidRPr="00CD083E">
              <w:rPr>
                <w:sz w:val="22"/>
                <w:szCs w:val="22"/>
                <w:lang w:val="hy-AM" w:eastAsia="en-US"/>
              </w:rPr>
              <w:t>:</w:t>
            </w:r>
            <w:r w:rsidRPr="00CD083E">
              <w:rPr>
                <w:rFonts w:ascii="Sylfaen" w:hAnsi="Sylfaen"/>
                <w:sz w:val="22"/>
                <w:szCs w:val="22"/>
                <w:lang w:val="hy-AM" w:eastAsia="en-US"/>
              </w:rPr>
              <w:t xml:space="preserve"> </w:t>
            </w:r>
            <w:r w:rsidRPr="00CD083E">
              <w:rPr>
                <w:rFonts w:ascii="Sylfaen" w:hAnsi="Sylfaen" w:cs="Sylfaen"/>
                <w:sz w:val="22"/>
                <w:szCs w:val="28"/>
                <w:lang w:val="en-US" w:eastAsia="en-US"/>
              </w:rPr>
              <w:t>Յուրաքանչյուր</w:t>
            </w:r>
            <w:r w:rsidRPr="00CD083E">
              <w:rPr>
                <w:rFonts w:ascii="Sylfaen" w:hAnsi="Sylfaen" w:cs="Sylfaen"/>
                <w:sz w:val="22"/>
                <w:szCs w:val="28"/>
                <w:lang w:eastAsia="en-US"/>
              </w:rPr>
              <w:t xml:space="preserve"> </w:t>
            </w:r>
            <w:r w:rsidRPr="00CD083E">
              <w:rPr>
                <w:rFonts w:ascii="Sylfaen" w:hAnsi="Sylfaen" w:cs="Sylfaen"/>
                <w:sz w:val="22"/>
                <w:szCs w:val="28"/>
                <w:lang w:val="en-US" w:eastAsia="en-US"/>
              </w:rPr>
              <w:t>կողմին</w:t>
            </w:r>
            <w:r w:rsidRPr="00CD083E">
              <w:rPr>
                <w:rFonts w:ascii="Sylfaen" w:hAnsi="Sylfaen" w:cs="Sylfaen"/>
                <w:sz w:val="22"/>
                <w:szCs w:val="28"/>
                <w:lang w:eastAsia="en-US"/>
              </w:rPr>
              <w:t xml:space="preserve"> </w:t>
            </w:r>
            <w:r w:rsidRPr="00CD083E">
              <w:rPr>
                <w:rFonts w:ascii="Sylfaen" w:hAnsi="Sylfaen" w:cs="Sylfaen"/>
                <w:sz w:val="22"/>
                <w:szCs w:val="28"/>
                <w:lang w:val="en-US" w:eastAsia="en-US"/>
              </w:rPr>
              <w:t>տրվում</w:t>
            </w:r>
            <w:r w:rsidRPr="00CD083E">
              <w:rPr>
                <w:rFonts w:ascii="Sylfaen" w:hAnsi="Sylfaen" w:cs="Sylfaen"/>
                <w:sz w:val="22"/>
                <w:szCs w:val="28"/>
                <w:lang w:eastAsia="en-US"/>
              </w:rPr>
              <w:t xml:space="preserve"> </w:t>
            </w:r>
            <w:r w:rsidRPr="00CD083E">
              <w:rPr>
                <w:rFonts w:ascii="Sylfaen" w:hAnsi="Sylfaen" w:cs="Sylfaen"/>
                <w:sz w:val="22"/>
                <w:szCs w:val="28"/>
                <w:lang w:val="en-US" w:eastAsia="en-US"/>
              </w:rPr>
              <w:t>է</w:t>
            </w:r>
            <w:r w:rsidRPr="00CD083E">
              <w:rPr>
                <w:rFonts w:ascii="Sylfaen" w:hAnsi="Sylfaen" w:cs="Sylfaen"/>
                <w:sz w:val="22"/>
                <w:szCs w:val="28"/>
                <w:lang w:eastAsia="en-US"/>
              </w:rPr>
              <w:t xml:space="preserve"> </w:t>
            </w:r>
            <w:r w:rsidRPr="00CD083E">
              <w:rPr>
                <w:rFonts w:ascii="Sylfaen" w:hAnsi="Sylfaen" w:cs="Sylfaen"/>
                <w:sz w:val="22"/>
                <w:szCs w:val="28"/>
                <w:lang w:val="en-US" w:eastAsia="en-US"/>
              </w:rPr>
              <w:t>հանձնման</w:t>
            </w:r>
            <w:r w:rsidRPr="00CD083E">
              <w:rPr>
                <w:rFonts w:ascii="Sylfaen" w:hAnsi="Sylfaen" w:cs="Sylfaen"/>
                <w:sz w:val="22"/>
                <w:szCs w:val="28"/>
                <w:lang w:eastAsia="en-US"/>
              </w:rPr>
              <w:t>-</w:t>
            </w:r>
            <w:r w:rsidRPr="00CD083E">
              <w:rPr>
                <w:rFonts w:ascii="Sylfaen" w:hAnsi="Sylfaen" w:cs="Sylfaen"/>
                <w:sz w:val="22"/>
                <w:szCs w:val="28"/>
                <w:lang w:val="en-US" w:eastAsia="en-US"/>
              </w:rPr>
              <w:t>ընդունման</w:t>
            </w:r>
            <w:r w:rsidRPr="00CD083E">
              <w:rPr>
                <w:rFonts w:ascii="Sylfaen" w:hAnsi="Sylfaen" w:cs="Sylfaen"/>
                <w:sz w:val="22"/>
                <w:szCs w:val="28"/>
                <w:lang w:eastAsia="en-US"/>
              </w:rPr>
              <w:t xml:space="preserve"> </w:t>
            </w:r>
            <w:r w:rsidRPr="00CD083E">
              <w:rPr>
                <w:rFonts w:ascii="Sylfaen" w:hAnsi="Sylfaen" w:cs="Sylfaen"/>
                <w:sz w:val="22"/>
                <w:szCs w:val="28"/>
                <w:lang w:val="en-US" w:eastAsia="en-US"/>
              </w:rPr>
              <w:t>ակտի</w:t>
            </w:r>
            <w:r w:rsidRPr="00CD083E">
              <w:rPr>
                <w:rFonts w:ascii="Sylfaen" w:hAnsi="Sylfaen" w:cs="Sylfaen"/>
                <w:sz w:val="22"/>
                <w:szCs w:val="28"/>
                <w:lang w:eastAsia="en-US"/>
              </w:rPr>
              <w:t xml:space="preserve"> </w:t>
            </w:r>
            <w:r w:rsidRPr="00CD083E">
              <w:rPr>
                <w:rFonts w:ascii="Sylfaen" w:hAnsi="Sylfaen" w:cs="Sylfaen"/>
                <w:sz w:val="22"/>
                <w:szCs w:val="28"/>
                <w:lang w:val="en-US" w:eastAsia="en-US"/>
              </w:rPr>
              <w:t>մեկ</w:t>
            </w:r>
            <w:r w:rsidRPr="00CD083E">
              <w:rPr>
                <w:rFonts w:ascii="Sylfaen" w:hAnsi="Sylfaen" w:cs="Sylfaen"/>
                <w:sz w:val="22"/>
                <w:szCs w:val="28"/>
                <w:lang w:eastAsia="en-US"/>
              </w:rPr>
              <w:t xml:space="preserve"> </w:t>
            </w:r>
            <w:r w:rsidRPr="00CD083E">
              <w:rPr>
                <w:rFonts w:ascii="Sylfaen" w:hAnsi="Sylfaen" w:cs="Sylfaen"/>
                <w:sz w:val="22"/>
                <w:szCs w:val="28"/>
                <w:lang w:val="en-US" w:eastAsia="en-US"/>
              </w:rPr>
              <w:t>օրինակ</w:t>
            </w:r>
            <w:r w:rsidRPr="00CD083E">
              <w:rPr>
                <w:rFonts w:ascii="Sylfaen" w:hAnsi="Sylfaen" w:cs="Sylfaen"/>
                <w:sz w:val="22"/>
                <w:szCs w:val="28"/>
                <w:lang w:eastAsia="en-US"/>
              </w:rPr>
              <w:t>:</w:t>
            </w:r>
          </w:p>
          <w:p w:rsidR="00CD083E" w:rsidRPr="00CD083E" w:rsidRDefault="00CD083E" w:rsidP="00973849">
            <w:pPr>
              <w:ind w:left="712" w:firstLine="313"/>
              <w:jc w:val="both"/>
              <w:rPr>
                <w:rFonts w:ascii="Sylfaen" w:hAnsi="Sylfaen" w:cs="Sylfaen"/>
                <w:sz w:val="28"/>
                <w:szCs w:val="28"/>
                <w:lang w:eastAsia="en-US"/>
              </w:rPr>
            </w:pPr>
          </w:p>
        </w:tc>
        <w:tc>
          <w:tcPr>
            <w:tcW w:w="5528" w:type="dxa"/>
            <w:gridSpan w:val="2"/>
            <w:shd w:val="clear" w:color="auto" w:fill="auto"/>
          </w:tcPr>
          <w:p w:rsidR="00CD083E" w:rsidRPr="00CD083E" w:rsidRDefault="00CD083E" w:rsidP="00973849">
            <w:pPr>
              <w:ind w:left="712" w:firstLine="323"/>
              <w:jc w:val="both"/>
              <w:rPr>
                <w:sz w:val="22"/>
                <w:szCs w:val="22"/>
                <w:shd w:val="clear" w:color="auto" w:fill="FFFFFF"/>
                <w:lang w:eastAsia="en-US"/>
              </w:rPr>
            </w:pPr>
            <w:r w:rsidRPr="00CD083E">
              <w:rPr>
                <w:sz w:val="22"/>
                <w:szCs w:val="22"/>
                <w:shd w:val="clear" w:color="auto" w:fill="FFFFFF"/>
                <w:lang w:eastAsia="en-US"/>
              </w:rPr>
              <w:t xml:space="preserve">ЗАО «Южно-Кавказская железная дорога» (в дальнейшем «Заказчик»), с одной стороны и </w:t>
            </w:r>
            <w:r w:rsidRPr="00CD083E">
              <w:rPr>
                <w:rFonts w:ascii="Sylfaen" w:eastAsia="Calibri" w:hAnsi="Sylfaen" w:cs="Sylfaen"/>
                <w:sz w:val="22"/>
                <w:szCs w:val="22"/>
                <w:u w:val="single"/>
                <w:lang w:eastAsia="en-US"/>
              </w:rPr>
              <w:t>наименование организации</w:t>
            </w:r>
            <w:r w:rsidRPr="00CD083E">
              <w:rPr>
                <w:sz w:val="22"/>
                <w:szCs w:val="22"/>
                <w:lang w:eastAsia="en-US"/>
              </w:rPr>
              <w:t xml:space="preserve"> (</w:t>
            </w:r>
            <w:r w:rsidRPr="00CD083E">
              <w:rPr>
                <w:sz w:val="22"/>
                <w:szCs w:val="22"/>
              </w:rPr>
              <w:t>в дальнейшем</w:t>
            </w:r>
            <w:r w:rsidRPr="00CD083E">
              <w:rPr>
                <w:sz w:val="22"/>
                <w:szCs w:val="22"/>
                <w:lang w:val="hy-AM"/>
              </w:rPr>
              <w:t xml:space="preserve"> </w:t>
            </w:r>
            <w:r w:rsidRPr="00CD083E">
              <w:rPr>
                <w:sz w:val="22"/>
                <w:szCs w:val="22"/>
              </w:rPr>
              <w:t>«Исполнитель</w:t>
            </w:r>
            <w:r w:rsidRPr="00CD083E">
              <w:rPr>
                <w:sz w:val="22"/>
                <w:szCs w:val="22"/>
                <w:lang w:val="hy-AM"/>
              </w:rPr>
              <w:t>»</w:t>
            </w:r>
            <w:r w:rsidRPr="00CD083E">
              <w:rPr>
                <w:sz w:val="22"/>
                <w:szCs w:val="22"/>
                <w:shd w:val="clear" w:color="auto" w:fill="FFFFFF"/>
                <w:lang w:eastAsia="en-US"/>
              </w:rPr>
              <w:t>)</w:t>
            </w:r>
            <w:r w:rsidRPr="00CD083E">
              <w:rPr>
                <w:sz w:val="22"/>
                <w:szCs w:val="22"/>
              </w:rPr>
              <w:t xml:space="preserve"> </w:t>
            </w:r>
            <w:r w:rsidRPr="00CD083E">
              <w:rPr>
                <w:sz w:val="22"/>
                <w:szCs w:val="22"/>
                <w:shd w:val="clear" w:color="auto" w:fill="FFFFFF"/>
                <w:lang w:eastAsia="en-US"/>
              </w:rPr>
              <w:t xml:space="preserve">с другой стороны, на основе </w:t>
            </w:r>
            <w:r w:rsidRPr="00CD083E">
              <w:rPr>
                <w:rFonts w:ascii="Sylfaen" w:hAnsi="Sylfaen"/>
                <w:sz w:val="22"/>
                <w:szCs w:val="22"/>
                <w:shd w:val="clear" w:color="auto" w:fill="FFFFFF"/>
                <w:lang w:eastAsia="en-US"/>
              </w:rPr>
              <w:t>Д</w:t>
            </w:r>
            <w:r w:rsidRPr="00CD083E">
              <w:rPr>
                <w:sz w:val="22"/>
                <w:szCs w:val="22"/>
                <w:shd w:val="clear" w:color="auto" w:fill="FFFFFF"/>
                <w:lang w:eastAsia="en-US"/>
              </w:rPr>
              <w:t>оговора по оказанию платных услуг,</w:t>
            </w:r>
            <w:r w:rsidRPr="00CD083E">
              <w:rPr>
                <w:sz w:val="22"/>
                <w:szCs w:val="22"/>
                <w:lang w:eastAsia="en-US"/>
              </w:rPr>
              <w:t xml:space="preserve"> </w:t>
            </w:r>
            <w:r w:rsidRPr="00CD083E">
              <w:rPr>
                <w:sz w:val="22"/>
                <w:szCs w:val="22"/>
                <w:shd w:val="clear" w:color="auto" w:fill="FFFFFF"/>
                <w:lang w:eastAsia="en-US"/>
              </w:rPr>
              <w:t>составили данный акт сдачи-приема о том, что Исполнитель в соответствии с Договором в надлежащем качестве предоставил услуги для ___ сотрудников ЗАО «ЮКЖД».</w:t>
            </w:r>
          </w:p>
          <w:p w:rsidR="00CD083E" w:rsidRPr="00CD083E" w:rsidRDefault="00CD083E" w:rsidP="00973849">
            <w:pPr>
              <w:ind w:left="712"/>
              <w:jc w:val="both"/>
              <w:rPr>
                <w:sz w:val="22"/>
                <w:szCs w:val="22"/>
                <w:shd w:val="clear" w:color="auto" w:fill="FFFFFF"/>
                <w:lang w:eastAsia="en-US"/>
              </w:rPr>
            </w:pPr>
            <w:r w:rsidRPr="00CD083E">
              <w:rPr>
                <w:sz w:val="22"/>
                <w:szCs w:val="22"/>
                <w:shd w:val="clear" w:color="auto" w:fill="FFFFFF"/>
                <w:lang w:eastAsia="en-US"/>
              </w:rPr>
              <w:tab/>
            </w:r>
          </w:p>
          <w:p w:rsidR="00CD083E" w:rsidRPr="00CD083E" w:rsidRDefault="00CD083E" w:rsidP="00973849">
            <w:pPr>
              <w:ind w:left="712"/>
              <w:jc w:val="both"/>
              <w:rPr>
                <w:sz w:val="22"/>
                <w:szCs w:val="22"/>
                <w:shd w:val="clear" w:color="auto" w:fill="FFFFFF"/>
                <w:lang w:eastAsia="en-US"/>
              </w:rPr>
            </w:pPr>
          </w:p>
          <w:p w:rsidR="00CD083E" w:rsidRPr="00CD083E" w:rsidRDefault="00CD083E" w:rsidP="00973849">
            <w:pPr>
              <w:ind w:left="712"/>
              <w:jc w:val="both"/>
              <w:rPr>
                <w:sz w:val="36"/>
                <w:szCs w:val="22"/>
                <w:shd w:val="clear" w:color="auto" w:fill="FFFFFF"/>
                <w:lang w:eastAsia="en-US"/>
              </w:rPr>
            </w:pPr>
          </w:p>
          <w:p w:rsidR="00CD083E" w:rsidRPr="00CD083E" w:rsidRDefault="00CD083E" w:rsidP="00973849">
            <w:pPr>
              <w:ind w:left="712" w:firstLine="323"/>
              <w:jc w:val="both"/>
              <w:rPr>
                <w:rFonts w:eastAsia="Calibri"/>
                <w:sz w:val="22"/>
                <w:szCs w:val="22"/>
                <w:shd w:val="clear" w:color="auto" w:fill="FFFFFF"/>
                <w:lang w:eastAsia="en-US"/>
              </w:rPr>
            </w:pPr>
            <w:r w:rsidRPr="00CD083E">
              <w:rPr>
                <w:sz w:val="22"/>
                <w:szCs w:val="22"/>
                <w:shd w:val="clear" w:color="auto" w:fill="FFFFFF"/>
                <w:lang w:eastAsia="en-US"/>
              </w:rPr>
              <w:t>Общая стоимость предоставленных услуг составляет</w:t>
            </w:r>
            <w:r w:rsidRPr="00CD083E">
              <w:rPr>
                <w:rFonts w:eastAsia="Calibri"/>
                <w:sz w:val="22"/>
                <w:szCs w:val="22"/>
                <w:shd w:val="clear" w:color="auto" w:fill="FFFFFF"/>
                <w:lang w:eastAsia="en-US"/>
              </w:rPr>
              <w:t xml:space="preserve"> __________ драмов РА.</w:t>
            </w:r>
          </w:p>
          <w:p w:rsidR="00CD083E" w:rsidRPr="00CD083E" w:rsidRDefault="00CD083E" w:rsidP="00973849">
            <w:pPr>
              <w:ind w:left="712" w:firstLine="323"/>
              <w:jc w:val="both"/>
              <w:rPr>
                <w:color w:val="202124"/>
                <w:sz w:val="8"/>
                <w:szCs w:val="42"/>
                <w:lang w:eastAsia="en-US"/>
              </w:rPr>
            </w:pPr>
          </w:p>
          <w:p w:rsidR="00CD083E" w:rsidRPr="00CD083E" w:rsidRDefault="00CD083E" w:rsidP="00973849">
            <w:pPr>
              <w:ind w:left="712" w:firstLine="317"/>
              <w:jc w:val="both"/>
              <w:rPr>
                <w:rFonts w:ascii="Sylfaen" w:hAnsi="Sylfaen" w:cs="Sylfaen"/>
                <w:sz w:val="28"/>
                <w:szCs w:val="28"/>
                <w:lang w:eastAsia="en-US"/>
              </w:rPr>
            </w:pPr>
            <w:r w:rsidRPr="00CD083E">
              <w:rPr>
                <w:rFonts w:eastAsia="Calibri"/>
                <w:color w:val="000000"/>
                <w:sz w:val="22"/>
                <w:szCs w:val="22"/>
                <w:shd w:val="clear" w:color="auto" w:fill="FFFFFF"/>
                <w:lang w:eastAsia="en-US"/>
              </w:rPr>
              <w:t xml:space="preserve">Настоящий акт сдачи-приема </w:t>
            </w:r>
            <w:r w:rsidRPr="00CD083E">
              <w:rPr>
                <w:sz w:val="22"/>
                <w:szCs w:val="22"/>
              </w:rPr>
              <w:t>составлено на армянском и русском языках,</w:t>
            </w:r>
            <w:r w:rsidRPr="00CD083E">
              <w:rPr>
                <w:rFonts w:ascii="Sylfaen" w:eastAsia="Calibri" w:hAnsi="Sylfaen"/>
                <w:color w:val="000000"/>
                <w:sz w:val="22"/>
                <w:szCs w:val="22"/>
                <w:shd w:val="clear" w:color="auto" w:fill="FFFFFF"/>
                <w:lang w:val="hy-AM" w:eastAsia="en-US"/>
              </w:rPr>
              <w:t xml:space="preserve"> </w:t>
            </w:r>
            <w:r w:rsidRPr="00CD083E">
              <w:rPr>
                <w:rFonts w:eastAsia="Calibri"/>
                <w:color w:val="000000"/>
                <w:sz w:val="22"/>
                <w:szCs w:val="22"/>
                <w:shd w:val="clear" w:color="auto" w:fill="FFFFFF"/>
                <w:lang w:eastAsia="en-US"/>
              </w:rPr>
              <w:t>из двух одинаковых экземпляров. Каждой стороне выдается 1 (один) экземпляр акт сдачи-приема.</w:t>
            </w:r>
          </w:p>
        </w:tc>
      </w:tr>
      <w:tr w:rsidR="00CD083E" w:rsidRPr="00CD083E" w:rsidTr="00973849">
        <w:tc>
          <w:tcPr>
            <w:tcW w:w="5954" w:type="dxa"/>
            <w:gridSpan w:val="2"/>
            <w:shd w:val="clear" w:color="auto" w:fill="auto"/>
          </w:tcPr>
          <w:p w:rsidR="00CD083E" w:rsidRPr="00CD083E" w:rsidRDefault="00CD083E" w:rsidP="00973849">
            <w:pPr>
              <w:ind w:left="712" w:firstLine="313"/>
              <w:jc w:val="center"/>
              <w:rPr>
                <w:rFonts w:ascii="Sylfaen" w:eastAsia="Calibri" w:hAnsi="Sylfaen" w:cs="Sylfaen"/>
                <w:sz w:val="22"/>
                <w:szCs w:val="28"/>
                <w:lang w:eastAsia="en-US"/>
              </w:rPr>
            </w:pPr>
            <w:r w:rsidRPr="00CD083E">
              <w:rPr>
                <w:rFonts w:ascii="Sylfaen" w:eastAsia="Calibri" w:hAnsi="Sylfaen" w:cs="Sylfaen"/>
                <w:b/>
                <w:bCs/>
                <w:color w:val="000000"/>
                <w:sz w:val="22"/>
                <w:szCs w:val="17"/>
                <w:shd w:val="clear" w:color="auto" w:fill="FFFFFF"/>
                <w:lang w:eastAsia="en-US"/>
              </w:rPr>
              <w:t>ԿՈՂՄԵՐԻ</w:t>
            </w:r>
            <w:r w:rsidRPr="00CD083E">
              <w:rPr>
                <w:rFonts w:ascii="Calibri" w:eastAsia="Calibri" w:hAnsi="Calibri"/>
                <w:b/>
                <w:bCs/>
                <w:color w:val="000000"/>
                <w:sz w:val="22"/>
                <w:szCs w:val="17"/>
                <w:shd w:val="clear" w:color="auto" w:fill="FFFFFF"/>
                <w:lang w:eastAsia="en-US"/>
              </w:rPr>
              <w:t xml:space="preserve"> </w:t>
            </w:r>
            <w:r w:rsidRPr="00CD083E">
              <w:rPr>
                <w:rFonts w:ascii="Sylfaen" w:eastAsia="Calibri" w:hAnsi="Sylfaen" w:cs="Sylfaen"/>
                <w:b/>
                <w:bCs/>
                <w:color w:val="000000"/>
                <w:sz w:val="22"/>
                <w:szCs w:val="17"/>
                <w:shd w:val="clear" w:color="auto" w:fill="FFFFFF"/>
                <w:lang w:eastAsia="en-US"/>
              </w:rPr>
              <w:t>ՀԱՍՑԵՆԵՐԸ</w:t>
            </w:r>
            <w:r w:rsidRPr="00CD083E">
              <w:rPr>
                <w:rFonts w:ascii="Calibri" w:eastAsia="Calibri" w:hAnsi="Calibri"/>
                <w:b/>
                <w:bCs/>
                <w:color w:val="000000"/>
                <w:sz w:val="22"/>
                <w:szCs w:val="17"/>
                <w:shd w:val="clear" w:color="auto" w:fill="FFFFFF"/>
                <w:lang w:eastAsia="en-US"/>
              </w:rPr>
              <w:t xml:space="preserve"> </w:t>
            </w:r>
            <w:r w:rsidRPr="00CD083E">
              <w:rPr>
                <w:rFonts w:ascii="Sylfaen" w:eastAsia="Calibri" w:hAnsi="Sylfaen" w:cs="Sylfaen"/>
                <w:b/>
                <w:bCs/>
                <w:color w:val="000000"/>
                <w:sz w:val="22"/>
                <w:szCs w:val="17"/>
                <w:shd w:val="clear" w:color="auto" w:fill="FFFFFF"/>
                <w:lang w:eastAsia="en-US"/>
              </w:rPr>
              <w:t>ԵՎ</w:t>
            </w:r>
            <w:r w:rsidRPr="00CD083E">
              <w:rPr>
                <w:rFonts w:ascii="Calibri" w:eastAsia="Calibri" w:hAnsi="Calibri"/>
                <w:b/>
                <w:bCs/>
                <w:color w:val="000000"/>
                <w:sz w:val="22"/>
                <w:szCs w:val="17"/>
                <w:shd w:val="clear" w:color="auto" w:fill="FFFFFF"/>
                <w:lang w:eastAsia="en-US"/>
              </w:rPr>
              <w:t xml:space="preserve"> </w:t>
            </w:r>
            <w:r w:rsidRPr="00CD083E">
              <w:rPr>
                <w:rFonts w:ascii="Sylfaen" w:eastAsia="Calibri" w:hAnsi="Sylfaen" w:cs="Sylfaen"/>
                <w:b/>
                <w:bCs/>
                <w:color w:val="000000"/>
                <w:sz w:val="22"/>
                <w:szCs w:val="17"/>
                <w:shd w:val="clear" w:color="auto" w:fill="FFFFFF"/>
                <w:lang w:eastAsia="en-US"/>
              </w:rPr>
              <w:t>ՎԱՎԵՐԱՊԱՅՄԱՆՆԵՐԸ</w:t>
            </w:r>
          </w:p>
        </w:tc>
        <w:tc>
          <w:tcPr>
            <w:tcW w:w="5528" w:type="dxa"/>
            <w:gridSpan w:val="2"/>
            <w:shd w:val="clear" w:color="auto" w:fill="auto"/>
          </w:tcPr>
          <w:p w:rsidR="00CD083E" w:rsidRPr="00CD083E" w:rsidRDefault="00CD083E" w:rsidP="00973849">
            <w:pPr>
              <w:ind w:left="712" w:firstLine="318"/>
              <w:jc w:val="center"/>
              <w:rPr>
                <w:rFonts w:eastAsia="Calibri"/>
                <w:color w:val="000000"/>
                <w:sz w:val="22"/>
                <w:szCs w:val="20"/>
                <w:shd w:val="clear" w:color="auto" w:fill="FFFFFF"/>
                <w:lang w:eastAsia="en-US"/>
              </w:rPr>
            </w:pPr>
            <w:r w:rsidRPr="00CD083E">
              <w:rPr>
                <w:rFonts w:eastAsia="Calibri"/>
                <w:b/>
                <w:sz w:val="22"/>
                <w:szCs w:val="17"/>
                <w:lang w:eastAsia="en-US"/>
              </w:rPr>
              <w:t>ЮРИДИЧЕСКИЕ АДРЕСА И БАНКОВСКИЕ РЕКВИЗИТЫ СТОРОН</w:t>
            </w:r>
          </w:p>
        </w:tc>
      </w:tr>
      <w:tr w:rsidR="00CD083E" w:rsidRPr="00CD083E" w:rsidTr="00973849">
        <w:tc>
          <w:tcPr>
            <w:tcW w:w="2366" w:type="dxa"/>
            <w:shd w:val="clear" w:color="auto" w:fill="auto"/>
          </w:tcPr>
          <w:p w:rsidR="00CD083E" w:rsidRPr="00CD083E" w:rsidRDefault="00CD083E" w:rsidP="00973849">
            <w:pPr>
              <w:ind w:left="712" w:firstLine="313"/>
              <w:jc w:val="center"/>
              <w:rPr>
                <w:rFonts w:eastAsia="Calibri"/>
                <w:sz w:val="22"/>
                <w:szCs w:val="28"/>
                <w:lang w:eastAsia="en-US"/>
              </w:rPr>
            </w:pPr>
            <w:r w:rsidRPr="00CD083E">
              <w:rPr>
                <w:rFonts w:eastAsia="Calibri"/>
                <w:b/>
                <w:bCs/>
                <w:color w:val="000000"/>
                <w:sz w:val="22"/>
                <w:szCs w:val="17"/>
                <w:shd w:val="clear" w:color="auto" w:fill="FFFFFF"/>
                <w:lang w:eastAsia="en-US"/>
              </w:rPr>
              <w:t>«</w:t>
            </w:r>
            <w:r w:rsidRPr="00CD083E">
              <w:rPr>
                <w:rFonts w:ascii="Sylfaen" w:eastAsia="Calibri" w:hAnsi="Sylfaen" w:cs="Sylfaen"/>
                <w:b/>
                <w:bCs/>
                <w:color w:val="000000"/>
                <w:sz w:val="22"/>
                <w:szCs w:val="17"/>
                <w:shd w:val="clear" w:color="auto" w:fill="FFFFFF"/>
                <w:lang w:val="hy-AM" w:eastAsia="en-US"/>
              </w:rPr>
              <w:t>Կատարող</w:t>
            </w:r>
            <w:r w:rsidRPr="00CD083E">
              <w:rPr>
                <w:rFonts w:eastAsia="Calibri"/>
                <w:b/>
                <w:bCs/>
                <w:color w:val="000000"/>
                <w:sz w:val="22"/>
                <w:szCs w:val="17"/>
                <w:shd w:val="clear" w:color="auto" w:fill="FFFFFF"/>
                <w:lang w:eastAsia="en-US"/>
              </w:rPr>
              <w:t>»</w:t>
            </w:r>
          </w:p>
        </w:tc>
        <w:tc>
          <w:tcPr>
            <w:tcW w:w="3588" w:type="dxa"/>
            <w:shd w:val="clear" w:color="auto" w:fill="auto"/>
          </w:tcPr>
          <w:p w:rsidR="00CD083E" w:rsidRPr="00CD083E" w:rsidRDefault="00CD083E" w:rsidP="00973849">
            <w:pPr>
              <w:ind w:left="712" w:firstLine="313"/>
              <w:jc w:val="center"/>
              <w:rPr>
                <w:rFonts w:eastAsia="Calibri"/>
                <w:sz w:val="22"/>
                <w:szCs w:val="28"/>
                <w:lang w:eastAsia="en-US"/>
              </w:rPr>
            </w:pPr>
            <w:r w:rsidRPr="00CD083E">
              <w:rPr>
                <w:rFonts w:eastAsia="Calibri"/>
                <w:b/>
                <w:bCs/>
                <w:color w:val="000000"/>
                <w:sz w:val="22"/>
                <w:szCs w:val="17"/>
                <w:shd w:val="clear" w:color="auto" w:fill="FFFFFF"/>
                <w:lang w:eastAsia="en-US"/>
              </w:rPr>
              <w:t>«</w:t>
            </w:r>
            <w:r w:rsidRPr="00CD083E">
              <w:rPr>
                <w:rFonts w:ascii="Sylfaen" w:eastAsia="Calibri" w:hAnsi="Sylfaen" w:cs="Sylfaen"/>
                <w:b/>
                <w:bCs/>
                <w:color w:val="000000"/>
                <w:sz w:val="22"/>
                <w:szCs w:val="17"/>
                <w:shd w:val="clear" w:color="auto" w:fill="FFFFFF"/>
                <w:lang w:eastAsia="en-US"/>
              </w:rPr>
              <w:t>Պատվիրատու</w:t>
            </w:r>
            <w:r w:rsidRPr="00CD083E">
              <w:rPr>
                <w:rFonts w:eastAsia="Calibri"/>
                <w:b/>
                <w:bCs/>
                <w:color w:val="000000"/>
                <w:sz w:val="22"/>
                <w:szCs w:val="17"/>
                <w:shd w:val="clear" w:color="auto" w:fill="FFFFFF"/>
                <w:lang w:eastAsia="en-US"/>
              </w:rPr>
              <w:t>»</w:t>
            </w:r>
          </w:p>
        </w:tc>
        <w:tc>
          <w:tcPr>
            <w:tcW w:w="2244" w:type="dxa"/>
            <w:shd w:val="clear" w:color="auto" w:fill="auto"/>
          </w:tcPr>
          <w:p w:rsidR="00CD083E" w:rsidRPr="00CD083E" w:rsidRDefault="00CD083E" w:rsidP="00973849">
            <w:pPr>
              <w:ind w:left="712"/>
              <w:jc w:val="center"/>
              <w:rPr>
                <w:b/>
                <w:sz w:val="22"/>
                <w:szCs w:val="17"/>
                <w:lang w:eastAsia="en-US"/>
              </w:rPr>
            </w:pPr>
            <w:r w:rsidRPr="00CD083E">
              <w:rPr>
                <w:b/>
                <w:sz w:val="22"/>
                <w:szCs w:val="17"/>
                <w:lang w:eastAsia="en-US"/>
              </w:rPr>
              <w:t>«</w:t>
            </w:r>
            <w:r w:rsidRPr="00CD083E">
              <w:rPr>
                <w:b/>
                <w:bCs/>
                <w:color w:val="000000"/>
                <w:sz w:val="22"/>
                <w:szCs w:val="17"/>
                <w:shd w:val="clear" w:color="auto" w:fill="FFFFFF"/>
                <w:lang w:val="en-US" w:eastAsia="en-US"/>
              </w:rPr>
              <w:t>Исполнитель</w:t>
            </w:r>
            <w:r w:rsidRPr="00CD083E">
              <w:rPr>
                <w:b/>
                <w:sz w:val="22"/>
                <w:szCs w:val="17"/>
                <w:lang w:eastAsia="en-US"/>
              </w:rPr>
              <w:t>»</w:t>
            </w:r>
          </w:p>
        </w:tc>
        <w:tc>
          <w:tcPr>
            <w:tcW w:w="3284" w:type="dxa"/>
            <w:shd w:val="clear" w:color="auto" w:fill="auto"/>
          </w:tcPr>
          <w:p w:rsidR="00CD083E" w:rsidRPr="00CD083E" w:rsidRDefault="00CD083E" w:rsidP="00973849">
            <w:pPr>
              <w:ind w:left="712" w:firstLine="318"/>
              <w:jc w:val="center"/>
              <w:rPr>
                <w:rFonts w:eastAsia="Calibri"/>
                <w:color w:val="000000"/>
                <w:sz w:val="22"/>
                <w:szCs w:val="20"/>
                <w:shd w:val="clear" w:color="auto" w:fill="FFFFFF"/>
                <w:lang w:eastAsia="en-US"/>
              </w:rPr>
            </w:pPr>
            <w:r w:rsidRPr="00CD083E">
              <w:rPr>
                <w:rFonts w:eastAsia="Calibri"/>
                <w:b/>
                <w:bCs/>
                <w:sz w:val="22"/>
                <w:szCs w:val="17"/>
              </w:rPr>
              <w:t>«</w:t>
            </w:r>
            <w:r w:rsidRPr="00CD083E">
              <w:rPr>
                <w:rFonts w:eastAsia="Calibri"/>
                <w:b/>
                <w:sz w:val="22"/>
                <w:szCs w:val="17"/>
                <w:lang w:eastAsia="en-US"/>
              </w:rPr>
              <w:t>Заказчик</w:t>
            </w:r>
            <w:r w:rsidRPr="00CD083E">
              <w:rPr>
                <w:rFonts w:eastAsia="Calibri"/>
                <w:b/>
                <w:bCs/>
                <w:sz w:val="22"/>
                <w:szCs w:val="17"/>
              </w:rPr>
              <w:t>»</w:t>
            </w:r>
          </w:p>
        </w:tc>
      </w:tr>
      <w:tr w:rsidR="00CD083E" w:rsidRPr="00CD083E" w:rsidTr="00973849">
        <w:tc>
          <w:tcPr>
            <w:tcW w:w="2366" w:type="dxa"/>
            <w:shd w:val="clear" w:color="auto" w:fill="auto"/>
            <w:vAlign w:val="center"/>
          </w:tcPr>
          <w:p w:rsidR="00CD083E" w:rsidRPr="00CD083E" w:rsidRDefault="00CD083E" w:rsidP="00973849">
            <w:pPr>
              <w:ind w:left="712" w:firstLine="29"/>
              <w:jc w:val="center"/>
              <w:rPr>
                <w:rFonts w:ascii="Sylfaen" w:eastAsia="Calibri" w:hAnsi="Sylfaen"/>
                <w:b/>
                <w:bCs/>
                <w:color w:val="000000"/>
                <w:sz w:val="22"/>
                <w:szCs w:val="17"/>
                <w:shd w:val="clear" w:color="auto" w:fill="FFFFFF"/>
                <w:lang w:val="hy-AM" w:eastAsia="en-US"/>
              </w:rPr>
            </w:pPr>
            <w:r w:rsidRPr="00CD083E">
              <w:rPr>
                <w:rFonts w:ascii="Sylfaen" w:eastAsia="Calibri" w:hAnsi="Sylfaen"/>
                <w:b/>
                <w:bCs/>
                <w:color w:val="000000"/>
                <w:sz w:val="22"/>
                <w:szCs w:val="17"/>
                <w:shd w:val="clear" w:color="auto" w:fill="FFFFFF"/>
                <w:lang w:val="hy-AM" w:eastAsia="en-US"/>
              </w:rPr>
              <w:t>Կազմակերպության անվանումը</w:t>
            </w:r>
          </w:p>
        </w:tc>
        <w:tc>
          <w:tcPr>
            <w:tcW w:w="3588" w:type="dxa"/>
            <w:shd w:val="clear" w:color="auto" w:fill="auto"/>
            <w:vAlign w:val="center"/>
          </w:tcPr>
          <w:p w:rsidR="00CD083E" w:rsidRPr="00CD083E" w:rsidRDefault="00CD083E" w:rsidP="00973849">
            <w:pPr>
              <w:ind w:left="712"/>
              <w:jc w:val="center"/>
              <w:rPr>
                <w:rFonts w:eastAsia="Calibri"/>
                <w:b/>
                <w:bCs/>
                <w:color w:val="000000"/>
                <w:sz w:val="22"/>
                <w:szCs w:val="17"/>
                <w:shd w:val="clear" w:color="auto" w:fill="FFFFFF"/>
                <w:lang w:eastAsia="en-US"/>
              </w:rPr>
            </w:pPr>
            <w:r w:rsidRPr="00CD083E">
              <w:rPr>
                <w:rFonts w:eastAsia="Calibri"/>
                <w:b/>
                <w:bCs/>
                <w:color w:val="000000"/>
                <w:sz w:val="22"/>
                <w:szCs w:val="17"/>
                <w:shd w:val="clear" w:color="auto" w:fill="FFFFFF"/>
                <w:lang w:eastAsia="en-US"/>
              </w:rPr>
              <w:t>«</w:t>
            </w:r>
            <w:r w:rsidRPr="00CD083E">
              <w:rPr>
                <w:rFonts w:ascii="Sylfaen" w:eastAsia="Calibri" w:hAnsi="Sylfaen" w:cs="Sylfaen"/>
                <w:b/>
                <w:bCs/>
                <w:color w:val="000000"/>
                <w:sz w:val="22"/>
                <w:szCs w:val="17"/>
                <w:shd w:val="clear" w:color="auto" w:fill="FFFFFF"/>
                <w:lang w:val="hy-AM" w:eastAsia="en-US"/>
              </w:rPr>
              <w:t>ՀԿԵ</w:t>
            </w:r>
            <w:r w:rsidRPr="00CD083E">
              <w:rPr>
                <w:rFonts w:eastAsia="Calibri"/>
                <w:b/>
                <w:bCs/>
                <w:color w:val="000000"/>
                <w:sz w:val="22"/>
                <w:szCs w:val="17"/>
                <w:shd w:val="clear" w:color="auto" w:fill="FFFFFF"/>
                <w:lang w:eastAsia="en-US"/>
              </w:rPr>
              <w:t xml:space="preserve">» </w:t>
            </w:r>
            <w:r w:rsidRPr="00CD083E">
              <w:rPr>
                <w:rFonts w:ascii="Sylfaen" w:eastAsia="Calibri" w:hAnsi="Sylfaen" w:cs="Sylfaen"/>
                <w:b/>
                <w:bCs/>
                <w:color w:val="000000"/>
                <w:sz w:val="22"/>
                <w:szCs w:val="17"/>
                <w:shd w:val="clear" w:color="auto" w:fill="FFFFFF"/>
                <w:lang w:eastAsia="en-US"/>
              </w:rPr>
              <w:t>ՓԲԸ</w:t>
            </w:r>
          </w:p>
        </w:tc>
        <w:tc>
          <w:tcPr>
            <w:tcW w:w="2244" w:type="dxa"/>
            <w:shd w:val="clear" w:color="auto" w:fill="auto"/>
            <w:vAlign w:val="center"/>
          </w:tcPr>
          <w:p w:rsidR="00CD083E" w:rsidRPr="00CD083E" w:rsidRDefault="00CD083E" w:rsidP="00973849">
            <w:pPr>
              <w:ind w:left="712"/>
              <w:jc w:val="center"/>
              <w:rPr>
                <w:b/>
                <w:sz w:val="22"/>
                <w:szCs w:val="17"/>
                <w:lang w:eastAsia="en-US"/>
              </w:rPr>
            </w:pPr>
            <w:r w:rsidRPr="00CD083E">
              <w:rPr>
                <w:b/>
                <w:sz w:val="22"/>
                <w:szCs w:val="17"/>
                <w:lang w:eastAsia="en-US"/>
              </w:rPr>
              <w:t>Наименование организации</w:t>
            </w:r>
          </w:p>
        </w:tc>
        <w:tc>
          <w:tcPr>
            <w:tcW w:w="3284" w:type="dxa"/>
            <w:shd w:val="clear" w:color="auto" w:fill="auto"/>
            <w:vAlign w:val="center"/>
          </w:tcPr>
          <w:p w:rsidR="00CD083E" w:rsidRPr="00CD083E" w:rsidRDefault="00CD083E" w:rsidP="00973849">
            <w:pPr>
              <w:ind w:left="712"/>
              <w:jc w:val="center"/>
              <w:rPr>
                <w:rFonts w:eastAsia="Calibri"/>
                <w:b/>
                <w:bCs/>
                <w:sz w:val="22"/>
                <w:szCs w:val="17"/>
              </w:rPr>
            </w:pPr>
            <w:r w:rsidRPr="00CD083E">
              <w:rPr>
                <w:rFonts w:eastAsia="Calibri"/>
                <w:b/>
                <w:sz w:val="22"/>
                <w:szCs w:val="17"/>
                <w:lang w:eastAsia="en-US"/>
              </w:rPr>
              <w:t>ЗАО «ЮКЖД»</w:t>
            </w:r>
          </w:p>
        </w:tc>
      </w:tr>
      <w:tr w:rsidR="00CD083E" w:rsidRPr="00CD083E" w:rsidTr="00973849">
        <w:trPr>
          <w:trHeight w:val="651"/>
        </w:trPr>
        <w:tc>
          <w:tcPr>
            <w:tcW w:w="2366" w:type="dxa"/>
            <w:shd w:val="clear" w:color="auto" w:fill="auto"/>
          </w:tcPr>
          <w:p w:rsidR="00CD083E" w:rsidRPr="00CD083E" w:rsidRDefault="00CD083E" w:rsidP="00973849">
            <w:pPr>
              <w:ind w:left="712"/>
              <w:rPr>
                <w:rFonts w:eastAsia="Calibri"/>
                <w:b/>
                <w:bCs/>
                <w:color w:val="000000"/>
                <w:sz w:val="22"/>
                <w:szCs w:val="17"/>
                <w:shd w:val="clear" w:color="auto" w:fill="FFFFFF"/>
                <w:lang w:val="hy-AM" w:eastAsia="en-US"/>
              </w:rPr>
            </w:pPr>
            <w:r w:rsidRPr="00CD083E">
              <w:rPr>
                <w:rFonts w:ascii="Sylfaen" w:eastAsia="Calibri" w:hAnsi="Sylfaen" w:cs="Sylfaen"/>
                <w:bCs/>
                <w:color w:val="000000"/>
                <w:sz w:val="22"/>
                <w:szCs w:val="17"/>
                <w:shd w:val="clear" w:color="auto" w:fill="FFFFFF"/>
                <w:lang w:val="hy-AM" w:eastAsia="en-US"/>
              </w:rPr>
              <w:t>Հասցե՝</w:t>
            </w:r>
          </w:p>
        </w:tc>
        <w:tc>
          <w:tcPr>
            <w:tcW w:w="3588" w:type="dxa"/>
            <w:shd w:val="clear" w:color="auto" w:fill="auto"/>
          </w:tcPr>
          <w:p w:rsidR="00CD083E" w:rsidRPr="00CD083E" w:rsidRDefault="00CD083E" w:rsidP="00973849">
            <w:pPr>
              <w:ind w:left="712"/>
              <w:rPr>
                <w:rFonts w:eastAsia="Calibri"/>
                <w:b/>
                <w:bCs/>
                <w:color w:val="000000"/>
                <w:sz w:val="22"/>
                <w:szCs w:val="17"/>
                <w:shd w:val="clear" w:color="auto" w:fill="FFFFFF"/>
                <w:lang w:val="hy-AM" w:eastAsia="en-US"/>
              </w:rPr>
            </w:pPr>
            <w:r w:rsidRPr="00CD083E">
              <w:rPr>
                <w:rFonts w:ascii="Sylfaen" w:eastAsia="Calibri" w:hAnsi="Sylfaen" w:cs="Sylfaen"/>
                <w:bCs/>
                <w:color w:val="000000"/>
                <w:sz w:val="22"/>
                <w:szCs w:val="17"/>
                <w:shd w:val="clear" w:color="auto" w:fill="FFFFFF"/>
                <w:lang w:val="hy-AM" w:eastAsia="en-US"/>
              </w:rPr>
              <w:t>ՀՀ</w:t>
            </w:r>
            <w:r w:rsidRPr="00CD083E">
              <w:rPr>
                <w:rFonts w:eastAsia="Calibri"/>
                <w:bCs/>
                <w:color w:val="000000"/>
                <w:sz w:val="22"/>
                <w:szCs w:val="17"/>
                <w:shd w:val="clear" w:color="auto" w:fill="FFFFFF"/>
                <w:lang w:val="hy-AM" w:eastAsia="en-US"/>
              </w:rPr>
              <w:t xml:space="preserve">, </w:t>
            </w:r>
            <w:r w:rsidRPr="00CD083E">
              <w:rPr>
                <w:rFonts w:ascii="Sylfaen" w:eastAsia="Calibri" w:hAnsi="Sylfaen" w:cs="Sylfaen"/>
                <w:bCs/>
                <w:color w:val="000000"/>
                <w:sz w:val="22"/>
                <w:szCs w:val="17"/>
                <w:shd w:val="clear" w:color="auto" w:fill="FFFFFF"/>
                <w:lang w:val="hy-AM" w:eastAsia="en-US"/>
              </w:rPr>
              <w:t>ք</w:t>
            </w:r>
            <w:r w:rsidRPr="00CD083E">
              <w:rPr>
                <w:rFonts w:eastAsia="Calibri"/>
                <w:bCs/>
                <w:color w:val="000000"/>
                <w:sz w:val="22"/>
                <w:szCs w:val="17"/>
                <w:shd w:val="clear" w:color="auto" w:fill="FFFFFF"/>
                <w:lang w:val="hy-AM" w:eastAsia="en-US"/>
              </w:rPr>
              <w:t xml:space="preserve">. </w:t>
            </w:r>
            <w:r w:rsidRPr="00CD083E">
              <w:rPr>
                <w:rFonts w:ascii="Sylfaen" w:eastAsia="Calibri" w:hAnsi="Sylfaen" w:cs="Sylfaen"/>
                <w:bCs/>
                <w:color w:val="000000"/>
                <w:sz w:val="22"/>
                <w:szCs w:val="17"/>
                <w:shd w:val="clear" w:color="auto" w:fill="FFFFFF"/>
                <w:lang w:val="hy-AM" w:eastAsia="en-US"/>
              </w:rPr>
              <w:t>Երևան</w:t>
            </w:r>
            <w:r w:rsidRPr="00CD083E">
              <w:rPr>
                <w:rFonts w:eastAsia="Calibri"/>
                <w:bCs/>
                <w:color w:val="000000"/>
                <w:sz w:val="22"/>
                <w:szCs w:val="17"/>
                <w:shd w:val="clear" w:color="auto" w:fill="FFFFFF"/>
                <w:lang w:val="hy-AM" w:eastAsia="en-US"/>
              </w:rPr>
              <w:t xml:space="preserve">, </w:t>
            </w:r>
            <w:r w:rsidRPr="00CD083E">
              <w:rPr>
                <w:rFonts w:ascii="Sylfaen" w:eastAsia="Calibri" w:hAnsi="Sylfaen" w:cs="Sylfaen"/>
                <w:bCs/>
                <w:color w:val="000000"/>
                <w:sz w:val="22"/>
                <w:szCs w:val="17"/>
                <w:shd w:val="clear" w:color="auto" w:fill="FFFFFF"/>
                <w:lang w:val="hy-AM" w:eastAsia="en-US"/>
              </w:rPr>
              <w:t>Տիգրան</w:t>
            </w:r>
            <w:r w:rsidRPr="00CD083E">
              <w:rPr>
                <w:rFonts w:eastAsia="Calibri"/>
                <w:bCs/>
                <w:color w:val="000000"/>
                <w:sz w:val="22"/>
                <w:szCs w:val="17"/>
                <w:shd w:val="clear" w:color="auto" w:fill="FFFFFF"/>
                <w:lang w:val="hy-AM" w:eastAsia="en-US"/>
              </w:rPr>
              <w:t xml:space="preserve"> </w:t>
            </w:r>
            <w:r w:rsidRPr="00CD083E">
              <w:rPr>
                <w:rFonts w:ascii="Sylfaen" w:eastAsia="Calibri" w:hAnsi="Sylfaen" w:cs="Sylfaen"/>
                <w:bCs/>
                <w:color w:val="000000"/>
                <w:sz w:val="22"/>
                <w:szCs w:val="17"/>
                <w:shd w:val="clear" w:color="auto" w:fill="FFFFFF"/>
                <w:lang w:val="hy-AM" w:eastAsia="en-US"/>
              </w:rPr>
              <w:t>Մեծ</w:t>
            </w:r>
            <w:r w:rsidRPr="00CD083E">
              <w:rPr>
                <w:rFonts w:eastAsia="Calibri"/>
                <w:bCs/>
                <w:color w:val="000000"/>
                <w:sz w:val="22"/>
                <w:szCs w:val="17"/>
                <w:shd w:val="clear" w:color="auto" w:fill="FFFFFF"/>
                <w:lang w:val="hy-AM" w:eastAsia="en-US"/>
              </w:rPr>
              <w:t> </w:t>
            </w:r>
            <w:r w:rsidRPr="00CD083E">
              <w:rPr>
                <w:rFonts w:ascii="Sylfaen" w:eastAsia="Calibri" w:hAnsi="Sylfaen" w:cs="Sylfaen"/>
                <w:bCs/>
                <w:color w:val="000000"/>
                <w:sz w:val="22"/>
                <w:szCs w:val="17"/>
                <w:shd w:val="clear" w:color="auto" w:fill="FFFFFF"/>
                <w:lang w:val="hy-AM" w:eastAsia="en-US"/>
              </w:rPr>
              <w:t>պ</w:t>
            </w:r>
            <w:r w:rsidRPr="00CD083E">
              <w:rPr>
                <w:rFonts w:eastAsia="Calibri"/>
                <w:bCs/>
                <w:color w:val="000000"/>
                <w:sz w:val="22"/>
                <w:szCs w:val="17"/>
                <w:shd w:val="clear" w:color="auto" w:fill="FFFFFF"/>
                <w:lang w:val="hy-AM" w:eastAsia="en-US"/>
              </w:rPr>
              <w:t>. 50</w:t>
            </w:r>
          </w:p>
        </w:tc>
        <w:tc>
          <w:tcPr>
            <w:tcW w:w="2244" w:type="dxa"/>
            <w:shd w:val="clear" w:color="auto" w:fill="auto"/>
          </w:tcPr>
          <w:p w:rsidR="00CD083E" w:rsidRPr="00CD083E" w:rsidRDefault="00CD083E" w:rsidP="00973849">
            <w:pPr>
              <w:tabs>
                <w:tab w:val="left" w:pos="1333"/>
              </w:tabs>
              <w:ind w:left="712"/>
              <w:rPr>
                <w:rFonts w:eastAsia="Calibri"/>
                <w:b/>
                <w:sz w:val="22"/>
                <w:szCs w:val="17"/>
                <w:lang w:eastAsia="en-US"/>
              </w:rPr>
            </w:pPr>
            <w:r w:rsidRPr="00CD083E">
              <w:rPr>
                <w:rFonts w:eastAsia="Calibri"/>
                <w:sz w:val="22"/>
                <w:szCs w:val="17"/>
                <w:lang w:eastAsia="en-US"/>
              </w:rPr>
              <w:t>Адрес</w:t>
            </w:r>
          </w:p>
        </w:tc>
        <w:tc>
          <w:tcPr>
            <w:tcW w:w="3284" w:type="dxa"/>
            <w:shd w:val="clear" w:color="auto" w:fill="auto"/>
          </w:tcPr>
          <w:p w:rsidR="00CD083E" w:rsidRPr="00CD083E" w:rsidRDefault="00CD083E" w:rsidP="00973849">
            <w:pPr>
              <w:tabs>
                <w:tab w:val="left" w:pos="1333"/>
              </w:tabs>
              <w:ind w:left="712"/>
              <w:rPr>
                <w:rFonts w:eastAsia="Calibri"/>
                <w:b/>
                <w:sz w:val="22"/>
                <w:szCs w:val="17"/>
                <w:lang w:eastAsia="en-US"/>
              </w:rPr>
            </w:pPr>
            <w:r w:rsidRPr="00CD083E">
              <w:rPr>
                <w:rFonts w:eastAsia="Calibri"/>
                <w:sz w:val="22"/>
                <w:szCs w:val="17"/>
                <w:lang w:eastAsia="en-US"/>
              </w:rPr>
              <w:t xml:space="preserve">РА, г. Ереван, проспект Тигран Меца 50 </w:t>
            </w:r>
          </w:p>
        </w:tc>
      </w:tr>
      <w:tr w:rsidR="00CD083E" w:rsidRPr="00CD083E" w:rsidTr="00973849">
        <w:tc>
          <w:tcPr>
            <w:tcW w:w="2366" w:type="dxa"/>
            <w:shd w:val="clear" w:color="auto" w:fill="auto"/>
          </w:tcPr>
          <w:p w:rsidR="00CD083E" w:rsidRPr="00CD083E" w:rsidRDefault="00CD083E" w:rsidP="00973849">
            <w:pPr>
              <w:ind w:left="712"/>
              <w:rPr>
                <w:rFonts w:eastAsia="Calibri"/>
                <w:bCs/>
                <w:color w:val="000000"/>
                <w:sz w:val="22"/>
                <w:szCs w:val="17"/>
                <w:shd w:val="clear" w:color="auto" w:fill="FFFFFF"/>
                <w:lang w:val="hy-AM" w:eastAsia="en-US"/>
              </w:rPr>
            </w:pPr>
            <w:r w:rsidRPr="00CD083E">
              <w:rPr>
                <w:rFonts w:ascii="Sylfaen" w:eastAsia="Calibri" w:hAnsi="Sylfaen"/>
                <w:bCs/>
                <w:color w:val="000000"/>
                <w:sz w:val="22"/>
                <w:szCs w:val="17"/>
                <w:shd w:val="clear" w:color="auto" w:fill="FFFFFF"/>
                <w:lang w:val="hy-AM" w:eastAsia="en-US"/>
              </w:rPr>
              <w:t>Բ</w:t>
            </w:r>
            <w:r w:rsidRPr="00CD083E">
              <w:rPr>
                <w:rFonts w:ascii="Sylfaen" w:eastAsia="Calibri" w:hAnsi="Sylfaen" w:cs="Sylfaen"/>
                <w:bCs/>
                <w:color w:val="000000"/>
                <w:sz w:val="22"/>
                <w:szCs w:val="17"/>
                <w:shd w:val="clear" w:color="auto" w:fill="FFFFFF"/>
                <w:lang w:eastAsia="en-US"/>
              </w:rPr>
              <w:t>անկ</w:t>
            </w:r>
            <w:r w:rsidRPr="00CD083E">
              <w:rPr>
                <w:rFonts w:ascii="Sylfaen" w:eastAsia="Calibri" w:hAnsi="Sylfaen" w:cs="Sylfaen"/>
                <w:bCs/>
                <w:color w:val="000000"/>
                <w:sz w:val="22"/>
                <w:szCs w:val="17"/>
                <w:shd w:val="clear" w:color="auto" w:fill="FFFFFF"/>
                <w:lang w:val="hy-AM" w:eastAsia="en-US"/>
              </w:rPr>
              <w:t>՝</w:t>
            </w:r>
          </w:p>
        </w:tc>
        <w:tc>
          <w:tcPr>
            <w:tcW w:w="3588" w:type="dxa"/>
            <w:shd w:val="clear" w:color="auto" w:fill="auto"/>
          </w:tcPr>
          <w:p w:rsidR="00CD083E" w:rsidRPr="00CD083E" w:rsidRDefault="00CD083E" w:rsidP="00973849">
            <w:pPr>
              <w:ind w:left="712"/>
              <w:rPr>
                <w:rFonts w:eastAsia="Calibri"/>
                <w:bCs/>
                <w:color w:val="000000"/>
                <w:sz w:val="22"/>
                <w:szCs w:val="17"/>
                <w:shd w:val="clear" w:color="auto" w:fill="FFFFFF"/>
                <w:lang w:eastAsia="en-US"/>
              </w:rPr>
            </w:pPr>
            <w:r w:rsidRPr="00CD083E">
              <w:rPr>
                <w:rFonts w:eastAsia="Calibri"/>
                <w:bCs/>
                <w:color w:val="000000"/>
                <w:sz w:val="22"/>
                <w:szCs w:val="17"/>
                <w:shd w:val="clear" w:color="auto" w:fill="FFFFFF"/>
                <w:lang w:eastAsia="en-US"/>
              </w:rPr>
              <w:t>«</w:t>
            </w:r>
            <w:r w:rsidRPr="00CD083E">
              <w:rPr>
                <w:rFonts w:ascii="Sylfaen" w:eastAsia="Calibri" w:hAnsi="Sylfaen" w:cs="Sylfaen"/>
                <w:bCs/>
                <w:color w:val="000000"/>
                <w:sz w:val="22"/>
                <w:szCs w:val="17"/>
                <w:shd w:val="clear" w:color="auto" w:fill="FFFFFF"/>
                <w:lang w:eastAsia="en-US"/>
              </w:rPr>
              <w:t>Բանկ</w:t>
            </w:r>
            <w:r w:rsidRPr="00CD083E">
              <w:rPr>
                <w:rFonts w:eastAsia="Calibri"/>
                <w:bCs/>
                <w:color w:val="000000"/>
                <w:sz w:val="22"/>
                <w:szCs w:val="17"/>
                <w:shd w:val="clear" w:color="auto" w:fill="FFFFFF"/>
                <w:lang w:eastAsia="en-US"/>
              </w:rPr>
              <w:t xml:space="preserve"> </w:t>
            </w:r>
            <w:r w:rsidRPr="00CD083E">
              <w:rPr>
                <w:rFonts w:ascii="Sylfaen" w:eastAsia="Calibri" w:hAnsi="Sylfaen" w:cs="Sylfaen"/>
                <w:bCs/>
                <w:color w:val="000000"/>
                <w:sz w:val="22"/>
                <w:szCs w:val="17"/>
                <w:shd w:val="clear" w:color="auto" w:fill="FFFFFF"/>
                <w:lang w:eastAsia="en-US"/>
              </w:rPr>
              <w:t>ՎՏԲ</w:t>
            </w:r>
            <w:r w:rsidRPr="00CD083E">
              <w:rPr>
                <w:rFonts w:eastAsia="Calibri"/>
                <w:bCs/>
                <w:color w:val="000000"/>
                <w:sz w:val="22"/>
                <w:szCs w:val="17"/>
                <w:shd w:val="clear" w:color="auto" w:fill="FFFFFF"/>
                <w:lang w:eastAsia="en-US"/>
              </w:rPr>
              <w:t xml:space="preserve"> </w:t>
            </w:r>
            <w:r w:rsidRPr="00CD083E">
              <w:rPr>
                <w:rFonts w:ascii="Sylfaen" w:eastAsia="Calibri" w:hAnsi="Sylfaen" w:cs="Sylfaen"/>
                <w:bCs/>
                <w:color w:val="000000"/>
                <w:sz w:val="22"/>
                <w:szCs w:val="17"/>
                <w:shd w:val="clear" w:color="auto" w:fill="FFFFFF"/>
                <w:lang w:eastAsia="en-US"/>
              </w:rPr>
              <w:t>Արմենիա</w:t>
            </w:r>
            <w:r w:rsidRPr="00CD083E">
              <w:rPr>
                <w:rFonts w:eastAsia="Calibri"/>
                <w:bCs/>
                <w:color w:val="000000"/>
                <w:sz w:val="22"/>
                <w:szCs w:val="17"/>
                <w:shd w:val="clear" w:color="auto" w:fill="FFFFFF"/>
                <w:lang w:eastAsia="en-US"/>
              </w:rPr>
              <w:t xml:space="preserve">» </w:t>
            </w:r>
          </w:p>
        </w:tc>
        <w:tc>
          <w:tcPr>
            <w:tcW w:w="2244" w:type="dxa"/>
            <w:shd w:val="clear" w:color="auto" w:fill="auto"/>
          </w:tcPr>
          <w:p w:rsidR="00CD083E" w:rsidRPr="00CD083E" w:rsidRDefault="00CD083E" w:rsidP="00973849">
            <w:pPr>
              <w:tabs>
                <w:tab w:val="left" w:pos="1333"/>
              </w:tabs>
              <w:ind w:left="712" w:hanging="108"/>
              <w:rPr>
                <w:rFonts w:eastAsia="Calibri"/>
                <w:sz w:val="22"/>
                <w:szCs w:val="17"/>
                <w:lang w:eastAsia="en-US"/>
              </w:rPr>
            </w:pPr>
            <w:r w:rsidRPr="00CD083E">
              <w:rPr>
                <w:rFonts w:eastAsia="Calibri"/>
                <w:sz w:val="22"/>
                <w:szCs w:val="17"/>
                <w:lang w:eastAsia="en-US"/>
              </w:rPr>
              <w:t xml:space="preserve"> Банк</w:t>
            </w:r>
          </w:p>
          <w:p w:rsidR="00CD083E" w:rsidRPr="00CD083E" w:rsidRDefault="00CD083E" w:rsidP="00973849">
            <w:pPr>
              <w:tabs>
                <w:tab w:val="left" w:pos="1333"/>
              </w:tabs>
              <w:ind w:left="712"/>
              <w:rPr>
                <w:rFonts w:eastAsia="Calibri"/>
                <w:sz w:val="22"/>
                <w:szCs w:val="17"/>
                <w:lang w:eastAsia="en-US"/>
              </w:rPr>
            </w:pPr>
          </w:p>
        </w:tc>
        <w:tc>
          <w:tcPr>
            <w:tcW w:w="3284" w:type="dxa"/>
            <w:shd w:val="clear" w:color="auto" w:fill="auto"/>
          </w:tcPr>
          <w:p w:rsidR="00CD083E" w:rsidRPr="00CD083E" w:rsidRDefault="00CD083E" w:rsidP="00973849">
            <w:pPr>
              <w:tabs>
                <w:tab w:val="left" w:pos="1333"/>
              </w:tabs>
              <w:ind w:left="712"/>
              <w:rPr>
                <w:rFonts w:eastAsia="Calibri"/>
                <w:sz w:val="22"/>
                <w:szCs w:val="17"/>
                <w:lang w:eastAsia="en-US"/>
              </w:rPr>
            </w:pPr>
            <w:r w:rsidRPr="00CD083E">
              <w:rPr>
                <w:rFonts w:eastAsia="Calibri"/>
                <w:sz w:val="22"/>
                <w:szCs w:val="17"/>
                <w:lang w:eastAsia="en-US"/>
              </w:rPr>
              <w:t>Банк ВТБ АРМЕНИЯ</w:t>
            </w:r>
          </w:p>
        </w:tc>
      </w:tr>
      <w:tr w:rsidR="00CD083E" w:rsidRPr="00CD083E" w:rsidTr="00973849">
        <w:tc>
          <w:tcPr>
            <w:tcW w:w="2366" w:type="dxa"/>
            <w:shd w:val="clear" w:color="auto" w:fill="auto"/>
          </w:tcPr>
          <w:p w:rsidR="00CD083E" w:rsidRPr="00CD083E" w:rsidRDefault="00CD083E" w:rsidP="00973849">
            <w:pPr>
              <w:ind w:left="712"/>
              <w:rPr>
                <w:rFonts w:eastAsia="Calibri"/>
                <w:bCs/>
                <w:color w:val="000000"/>
                <w:sz w:val="22"/>
                <w:szCs w:val="17"/>
                <w:shd w:val="clear" w:color="auto" w:fill="FFFFFF"/>
                <w:lang w:eastAsia="en-US"/>
              </w:rPr>
            </w:pPr>
            <w:r w:rsidRPr="00CD083E">
              <w:rPr>
                <w:rFonts w:ascii="Sylfaen" w:eastAsia="Calibri" w:hAnsi="Sylfaen" w:cs="Sylfaen"/>
                <w:bCs/>
                <w:color w:val="000000"/>
                <w:sz w:val="22"/>
                <w:szCs w:val="17"/>
                <w:shd w:val="clear" w:color="auto" w:fill="FFFFFF"/>
                <w:lang w:eastAsia="en-US"/>
              </w:rPr>
              <w:t>Հաշվեհամար</w:t>
            </w:r>
            <w:r w:rsidRPr="00CD083E">
              <w:rPr>
                <w:rFonts w:eastAsia="Calibri"/>
                <w:bCs/>
                <w:color w:val="000000"/>
                <w:sz w:val="22"/>
                <w:szCs w:val="17"/>
                <w:shd w:val="clear" w:color="auto" w:fill="FFFFFF"/>
                <w:lang w:eastAsia="en-US"/>
              </w:rPr>
              <w:t>` </w:t>
            </w:r>
          </w:p>
          <w:p w:rsidR="00CD083E" w:rsidRPr="00CD083E" w:rsidRDefault="00CD083E" w:rsidP="00973849">
            <w:pPr>
              <w:ind w:left="712"/>
              <w:rPr>
                <w:rFonts w:eastAsia="Calibri"/>
                <w:bCs/>
                <w:color w:val="000000"/>
                <w:sz w:val="22"/>
                <w:szCs w:val="17"/>
                <w:shd w:val="clear" w:color="auto" w:fill="FFFFFF"/>
                <w:lang w:eastAsia="en-US"/>
              </w:rPr>
            </w:pPr>
          </w:p>
        </w:tc>
        <w:tc>
          <w:tcPr>
            <w:tcW w:w="3588" w:type="dxa"/>
            <w:shd w:val="clear" w:color="auto" w:fill="auto"/>
          </w:tcPr>
          <w:p w:rsidR="00CD083E" w:rsidRPr="00CD083E" w:rsidRDefault="00CD083E" w:rsidP="00973849">
            <w:pPr>
              <w:ind w:left="712"/>
              <w:rPr>
                <w:rFonts w:eastAsia="Calibri"/>
                <w:bCs/>
                <w:color w:val="000000"/>
                <w:sz w:val="22"/>
                <w:szCs w:val="17"/>
                <w:shd w:val="clear" w:color="auto" w:fill="FFFFFF"/>
                <w:lang w:eastAsia="en-US"/>
              </w:rPr>
            </w:pPr>
            <w:r w:rsidRPr="00CD083E">
              <w:rPr>
                <w:rFonts w:ascii="Sylfaen" w:eastAsia="Calibri" w:hAnsi="Sylfaen" w:cs="Sylfaen"/>
                <w:bCs/>
                <w:color w:val="000000"/>
                <w:sz w:val="22"/>
                <w:szCs w:val="17"/>
                <w:shd w:val="clear" w:color="auto" w:fill="FFFFFF"/>
                <w:lang w:eastAsia="en-US"/>
              </w:rPr>
              <w:lastRenderedPageBreak/>
              <w:t>Հաշվեհամար</w:t>
            </w:r>
            <w:r w:rsidRPr="00CD083E">
              <w:rPr>
                <w:rFonts w:eastAsia="Calibri"/>
                <w:bCs/>
                <w:color w:val="000000"/>
                <w:sz w:val="22"/>
                <w:szCs w:val="17"/>
                <w:shd w:val="clear" w:color="auto" w:fill="FFFFFF"/>
                <w:lang w:eastAsia="en-US"/>
              </w:rPr>
              <w:t>` </w:t>
            </w:r>
          </w:p>
          <w:p w:rsidR="00CD083E" w:rsidRPr="00CD083E" w:rsidRDefault="00CD083E" w:rsidP="00973849">
            <w:pPr>
              <w:ind w:left="712"/>
              <w:rPr>
                <w:rFonts w:eastAsia="Calibri"/>
                <w:bCs/>
                <w:color w:val="000000"/>
                <w:sz w:val="22"/>
                <w:szCs w:val="17"/>
                <w:shd w:val="clear" w:color="auto" w:fill="FFFFFF"/>
                <w:lang w:eastAsia="en-US"/>
              </w:rPr>
            </w:pPr>
            <w:r w:rsidRPr="00CD083E">
              <w:rPr>
                <w:rFonts w:eastAsia="Calibri"/>
                <w:sz w:val="22"/>
                <w:szCs w:val="17"/>
                <w:lang w:eastAsia="en-US"/>
              </w:rPr>
              <w:t>16041102326200</w:t>
            </w:r>
            <w:r w:rsidRPr="00CD083E">
              <w:rPr>
                <w:rFonts w:eastAsia="Calibri"/>
                <w:bCs/>
                <w:color w:val="000000"/>
                <w:sz w:val="22"/>
                <w:szCs w:val="17"/>
                <w:shd w:val="clear" w:color="auto" w:fill="FFFFFF"/>
                <w:lang w:eastAsia="en-US"/>
              </w:rPr>
              <w:t xml:space="preserve"> </w:t>
            </w:r>
          </w:p>
        </w:tc>
        <w:tc>
          <w:tcPr>
            <w:tcW w:w="2244" w:type="dxa"/>
            <w:shd w:val="clear" w:color="auto" w:fill="auto"/>
          </w:tcPr>
          <w:p w:rsidR="00CD083E" w:rsidRPr="00CD083E" w:rsidRDefault="00CD083E" w:rsidP="00973849">
            <w:pPr>
              <w:tabs>
                <w:tab w:val="left" w:pos="1333"/>
              </w:tabs>
              <w:ind w:left="712"/>
              <w:rPr>
                <w:rFonts w:eastAsia="Calibri"/>
                <w:sz w:val="22"/>
                <w:szCs w:val="17"/>
                <w:lang w:eastAsia="en-US"/>
              </w:rPr>
            </w:pPr>
            <w:r w:rsidRPr="00CD083E">
              <w:rPr>
                <w:rFonts w:eastAsia="Calibri"/>
                <w:sz w:val="22"/>
                <w:szCs w:val="17"/>
                <w:lang w:eastAsia="en-US"/>
              </w:rPr>
              <w:t xml:space="preserve">р/с </w:t>
            </w:r>
          </w:p>
        </w:tc>
        <w:tc>
          <w:tcPr>
            <w:tcW w:w="3284" w:type="dxa"/>
            <w:shd w:val="clear" w:color="auto" w:fill="auto"/>
          </w:tcPr>
          <w:p w:rsidR="00CD083E" w:rsidRPr="00CD083E" w:rsidRDefault="00CD083E" w:rsidP="00973849">
            <w:pPr>
              <w:tabs>
                <w:tab w:val="left" w:pos="1333"/>
              </w:tabs>
              <w:ind w:left="712"/>
              <w:rPr>
                <w:rFonts w:eastAsia="Calibri"/>
                <w:sz w:val="22"/>
                <w:szCs w:val="17"/>
                <w:lang w:eastAsia="en-US"/>
              </w:rPr>
            </w:pPr>
            <w:r w:rsidRPr="00CD083E">
              <w:rPr>
                <w:rFonts w:eastAsia="Calibri"/>
                <w:sz w:val="22"/>
                <w:szCs w:val="17"/>
                <w:lang w:eastAsia="en-US"/>
              </w:rPr>
              <w:t xml:space="preserve">р/с </w:t>
            </w:r>
          </w:p>
          <w:p w:rsidR="00CD083E" w:rsidRPr="00CD083E" w:rsidRDefault="00CD083E" w:rsidP="00973849">
            <w:pPr>
              <w:tabs>
                <w:tab w:val="left" w:pos="1333"/>
              </w:tabs>
              <w:ind w:left="712"/>
              <w:rPr>
                <w:rFonts w:eastAsia="Calibri"/>
                <w:sz w:val="22"/>
                <w:szCs w:val="17"/>
                <w:lang w:eastAsia="en-US"/>
              </w:rPr>
            </w:pPr>
            <w:r w:rsidRPr="00CD083E">
              <w:rPr>
                <w:rFonts w:eastAsia="Calibri"/>
                <w:sz w:val="22"/>
                <w:szCs w:val="17"/>
                <w:lang w:eastAsia="en-US"/>
              </w:rPr>
              <w:t>16041102326200</w:t>
            </w:r>
          </w:p>
        </w:tc>
      </w:tr>
      <w:tr w:rsidR="00CD083E" w:rsidRPr="00CD083E" w:rsidTr="00973849">
        <w:tc>
          <w:tcPr>
            <w:tcW w:w="2366" w:type="dxa"/>
            <w:shd w:val="clear" w:color="auto" w:fill="auto"/>
          </w:tcPr>
          <w:p w:rsidR="00CD083E" w:rsidRPr="00CD083E" w:rsidRDefault="00CD083E" w:rsidP="00973849">
            <w:pPr>
              <w:ind w:left="712"/>
              <w:rPr>
                <w:rFonts w:ascii="Sylfaen" w:eastAsia="Calibri" w:hAnsi="Sylfaen"/>
                <w:bCs/>
                <w:color w:val="000000"/>
                <w:sz w:val="22"/>
                <w:szCs w:val="17"/>
                <w:shd w:val="clear" w:color="auto" w:fill="FFFFFF"/>
                <w:lang w:val="hy-AM" w:eastAsia="en-US"/>
              </w:rPr>
            </w:pPr>
            <w:r w:rsidRPr="00CD083E">
              <w:rPr>
                <w:rFonts w:ascii="Sylfaen" w:eastAsia="Calibri" w:hAnsi="Sylfaen" w:cs="Sylfaen"/>
                <w:bCs/>
                <w:color w:val="000000"/>
                <w:sz w:val="22"/>
                <w:szCs w:val="17"/>
                <w:shd w:val="clear" w:color="auto" w:fill="FFFFFF"/>
                <w:lang w:eastAsia="en-US"/>
              </w:rPr>
              <w:t>ՀՎՀՀ</w:t>
            </w:r>
            <w:r w:rsidRPr="00CD083E">
              <w:rPr>
                <w:rFonts w:eastAsia="Calibri"/>
                <w:sz w:val="22"/>
                <w:szCs w:val="17"/>
                <w:lang w:eastAsia="en-US"/>
              </w:rPr>
              <w:t xml:space="preserve"> </w:t>
            </w:r>
            <w:r w:rsidRPr="00CD083E">
              <w:rPr>
                <w:rFonts w:ascii="Sylfaen" w:eastAsia="Calibri" w:hAnsi="Sylfaen"/>
                <w:sz w:val="22"/>
                <w:szCs w:val="17"/>
                <w:lang w:val="hy-AM" w:eastAsia="en-US"/>
              </w:rPr>
              <w:t>՝</w:t>
            </w:r>
          </w:p>
        </w:tc>
        <w:tc>
          <w:tcPr>
            <w:tcW w:w="3588" w:type="dxa"/>
            <w:shd w:val="clear" w:color="auto" w:fill="auto"/>
          </w:tcPr>
          <w:p w:rsidR="00CD083E" w:rsidRPr="00CD083E" w:rsidRDefault="00CD083E" w:rsidP="00973849">
            <w:pPr>
              <w:ind w:left="712"/>
              <w:rPr>
                <w:rFonts w:eastAsia="Calibri"/>
                <w:bCs/>
                <w:color w:val="000000"/>
                <w:sz w:val="22"/>
                <w:szCs w:val="17"/>
                <w:shd w:val="clear" w:color="auto" w:fill="FFFFFF"/>
                <w:lang w:eastAsia="en-US"/>
              </w:rPr>
            </w:pPr>
            <w:r w:rsidRPr="00CD083E">
              <w:rPr>
                <w:rFonts w:ascii="Sylfaen" w:eastAsia="Calibri" w:hAnsi="Sylfaen" w:cs="Sylfaen"/>
                <w:bCs/>
                <w:color w:val="000000"/>
                <w:sz w:val="22"/>
                <w:szCs w:val="17"/>
                <w:shd w:val="clear" w:color="auto" w:fill="FFFFFF"/>
                <w:lang w:eastAsia="en-US"/>
              </w:rPr>
              <w:t>ՀՎՀՀ</w:t>
            </w:r>
            <w:r w:rsidRPr="00CD083E">
              <w:rPr>
                <w:rFonts w:eastAsia="Calibri"/>
                <w:sz w:val="22"/>
                <w:szCs w:val="17"/>
                <w:lang w:eastAsia="en-US"/>
              </w:rPr>
              <w:t xml:space="preserve"> 00448268</w:t>
            </w:r>
          </w:p>
        </w:tc>
        <w:tc>
          <w:tcPr>
            <w:tcW w:w="2244" w:type="dxa"/>
            <w:shd w:val="clear" w:color="auto" w:fill="auto"/>
          </w:tcPr>
          <w:p w:rsidR="00CD083E" w:rsidRPr="00CD083E" w:rsidRDefault="00CD083E" w:rsidP="00973849">
            <w:pPr>
              <w:tabs>
                <w:tab w:val="left" w:pos="1333"/>
              </w:tabs>
              <w:ind w:left="712"/>
              <w:rPr>
                <w:rFonts w:eastAsia="Calibri"/>
                <w:sz w:val="22"/>
                <w:szCs w:val="17"/>
                <w:lang w:eastAsia="en-US"/>
              </w:rPr>
            </w:pPr>
            <w:r w:rsidRPr="00CD083E">
              <w:rPr>
                <w:rFonts w:eastAsia="Calibri"/>
                <w:sz w:val="22"/>
                <w:szCs w:val="17"/>
                <w:lang w:eastAsia="en-US"/>
              </w:rPr>
              <w:t xml:space="preserve">ИНН </w:t>
            </w:r>
          </w:p>
        </w:tc>
        <w:tc>
          <w:tcPr>
            <w:tcW w:w="3284" w:type="dxa"/>
            <w:shd w:val="clear" w:color="auto" w:fill="auto"/>
          </w:tcPr>
          <w:p w:rsidR="00CD083E" w:rsidRPr="00CD083E" w:rsidRDefault="00CD083E" w:rsidP="00973849">
            <w:pPr>
              <w:tabs>
                <w:tab w:val="left" w:pos="1333"/>
              </w:tabs>
              <w:ind w:left="712"/>
              <w:rPr>
                <w:rFonts w:eastAsia="Calibri"/>
                <w:sz w:val="22"/>
                <w:szCs w:val="17"/>
                <w:lang w:eastAsia="en-US"/>
              </w:rPr>
            </w:pPr>
            <w:r w:rsidRPr="00CD083E">
              <w:rPr>
                <w:rFonts w:eastAsia="Calibri"/>
                <w:sz w:val="22"/>
                <w:szCs w:val="17"/>
                <w:lang w:eastAsia="en-US"/>
              </w:rPr>
              <w:t>ИНН 00448268</w:t>
            </w:r>
          </w:p>
          <w:p w:rsidR="00CD083E" w:rsidRPr="00CD083E" w:rsidRDefault="00CD083E" w:rsidP="00973849">
            <w:pPr>
              <w:tabs>
                <w:tab w:val="left" w:pos="1333"/>
              </w:tabs>
              <w:ind w:left="712"/>
              <w:rPr>
                <w:rFonts w:eastAsia="Calibri"/>
                <w:sz w:val="22"/>
                <w:szCs w:val="17"/>
                <w:lang w:eastAsia="en-US"/>
              </w:rPr>
            </w:pPr>
          </w:p>
        </w:tc>
      </w:tr>
      <w:tr w:rsidR="00CD083E" w:rsidRPr="00CD083E" w:rsidTr="00973849">
        <w:tc>
          <w:tcPr>
            <w:tcW w:w="2366" w:type="dxa"/>
            <w:shd w:val="clear" w:color="auto" w:fill="auto"/>
          </w:tcPr>
          <w:p w:rsidR="00CD083E" w:rsidRPr="00CD083E" w:rsidRDefault="00CD083E" w:rsidP="00973849">
            <w:pPr>
              <w:ind w:left="712"/>
              <w:rPr>
                <w:rFonts w:eastAsia="Calibri"/>
                <w:bCs/>
                <w:color w:val="000000"/>
                <w:sz w:val="22"/>
                <w:szCs w:val="17"/>
                <w:shd w:val="clear" w:color="auto" w:fill="FFFFFF"/>
                <w:lang w:eastAsia="en-US"/>
              </w:rPr>
            </w:pPr>
            <w:r w:rsidRPr="00CD083E">
              <w:rPr>
                <w:rFonts w:ascii="Sylfaen" w:eastAsia="Calibri" w:hAnsi="Sylfaen" w:cs="Sylfaen"/>
                <w:color w:val="000000"/>
                <w:sz w:val="22"/>
                <w:szCs w:val="17"/>
                <w:shd w:val="clear" w:color="auto" w:fill="FFFFFF"/>
                <w:lang w:val="hy-AM" w:eastAsia="en-US"/>
              </w:rPr>
              <w:t>Պաշտոն</w:t>
            </w:r>
            <w:r w:rsidRPr="00CD083E">
              <w:rPr>
                <w:rFonts w:ascii="Sylfaen" w:eastAsia="Calibri" w:hAnsi="Sylfaen" w:cs="Sylfaen"/>
                <w:color w:val="000000"/>
                <w:sz w:val="22"/>
                <w:szCs w:val="17"/>
                <w:shd w:val="clear" w:color="auto" w:fill="FFFFFF"/>
                <w:lang w:eastAsia="en-US"/>
              </w:rPr>
              <w:t>՝</w:t>
            </w:r>
          </w:p>
        </w:tc>
        <w:tc>
          <w:tcPr>
            <w:tcW w:w="3588" w:type="dxa"/>
            <w:shd w:val="clear" w:color="auto" w:fill="auto"/>
          </w:tcPr>
          <w:p w:rsidR="00CD083E" w:rsidRPr="00CD083E" w:rsidRDefault="00CD083E" w:rsidP="00973849">
            <w:pPr>
              <w:ind w:left="712"/>
              <w:rPr>
                <w:rFonts w:ascii="Sylfaen" w:eastAsia="Calibri" w:hAnsi="Sylfaen" w:cs="Sylfaen"/>
                <w:color w:val="000000"/>
                <w:sz w:val="22"/>
                <w:szCs w:val="17"/>
                <w:shd w:val="clear" w:color="auto" w:fill="FFFFFF"/>
                <w:lang w:eastAsia="en-US"/>
              </w:rPr>
            </w:pPr>
            <w:r w:rsidRPr="00CD083E">
              <w:rPr>
                <w:rFonts w:ascii="Sylfaen" w:eastAsia="Calibri" w:hAnsi="Sylfaen" w:cs="Sylfaen"/>
                <w:color w:val="000000"/>
                <w:sz w:val="22"/>
                <w:szCs w:val="17"/>
                <w:shd w:val="clear" w:color="auto" w:fill="FFFFFF"/>
                <w:lang w:eastAsia="en-US"/>
              </w:rPr>
              <w:t>Գլխավոր</w:t>
            </w:r>
            <w:r w:rsidRPr="00CD083E">
              <w:rPr>
                <w:rFonts w:eastAsia="Calibri"/>
                <w:color w:val="000000"/>
                <w:sz w:val="22"/>
                <w:szCs w:val="17"/>
                <w:shd w:val="clear" w:color="auto" w:fill="FFFFFF"/>
                <w:lang w:eastAsia="en-US"/>
              </w:rPr>
              <w:t xml:space="preserve"> </w:t>
            </w:r>
            <w:r w:rsidRPr="00CD083E">
              <w:rPr>
                <w:rFonts w:ascii="Sylfaen" w:eastAsia="Calibri" w:hAnsi="Sylfaen" w:cs="Sylfaen"/>
                <w:color w:val="000000"/>
                <w:sz w:val="22"/>
                <w:szCs w:val="17"/>
                <w:shd w:val="clear" w:color="auto" w:fill="FFFFFF"/>
                <w:lang w:eastAsia="en-US"/>
              </w:rPr>
              <w:t>տնօրեն՝</w:t>
            </w:r>
          </w:p>
          <w:p w:rsidR="00CD083E" w:rsidRPr="00CD083E" w:rsidRDefault="00CD083E" w:rsidP="00973849">
            <w:pPr>
              <w:ind w:left="712"/>
              <w:rPr>
                <w:rFonts w:ascii="Sylfaen" w:eastAsia="Calibri" w:hAnsi="Sylfaen" w:cs="Sylfaen"/>
                <w:color w:val="000000"/>
                <w:sz w:val="22"/>
                <w:szCs w:val="17"/>
                <w:shd w:val="clear" w:color="auto" w:fill="FFFFFF"/>
                <w:lang w:eastAsia="en-US"/>
              </w:rPr>
            </w:pPr>
          </w:p>
          <w:p w:rsidR="00CD083E" w:rsidRPr="00CD083E" w:rsidRDefault="00CD083E" w:rsidP="00973849">
            <w:pPr>
              <w:ind w:left="712"/>
              <w:rPr>
                <w:rFonts w:eastAsia="Calibri"/>
                <w:bCs/>
                <w:color w:val="000000"/>
                <w:sz w:val="22"/>
                <w:szCs w:val="17"/>
                <w:shd w:val="clear" w:color="auto" w:fill="FFFFFF"/>
                <w:lang w:eastAsia="en-US"/>
              </w:rPr>
            </w:pPr>
          </w:p>
        </w:tc>
        <w:tc>
          <w:tcPr>
            <w:tcW w:w="2244" w:type="dxa"/>
            <w:shd w:val="clear" w:color="auto" w:fill="auto"/>
          </w:tcPr>
          <w:p w:rsidR="00CD083E" w:rsidRPr="00CD083E" w:rsidRDefault="00CD083E" w:rsidP="00973849">
            <w:pPr>
              <w:ind w:left="712"/>
              <w:jc w:val="both"/>
              <w:rPr>
                <w:rFonts w:eastAsia="Calibri"/>
                <w:color w:val="000000"/>
                <w:sz w:val="22"/>
                <w:szCs w:val="17"/>
                <w:shd w:val="clear" w:color="auto" w:fill="FFFFFF"/>
                <w:lang w:eastAsia="en-US"/>
              </w:rPr>
            </w:pPr>
            <w:r w:rsidRPr="00CD083E">
              <w:rPr>
                <w:rFonts w:eastAsia="Calibri"/>
                <w:color w:val="000000"/>
                <w:sz w:val="22"/>
                <w:szCs w:val="17"/>
                <w:shd w:val="clear" w:color="auto" w:fill="FFFFFF"/>
                <w:lang w:eastAsia="en-US"/>
              </w:rPr>
              <w:t xml:space="preserve">Должность: </w:t>
            </w:r>
          </w:p>
        </w:tc>
        <w:tc>
          <w:tcPr>
            <w:tcW w:w="3284" w:type="dxa"/>
            <w:shd w:val="clear" w:color="auto" w:fill="auto"/>
          </w:tcPr>
          <w:p w:rsidR="00CD083E" w:rsidRPr="00CD083E" w:rsidRDefault="00CD083E" w:rsidP="00973849">
            <w:pPr>
              <w:ind w:left="712"/>
              <w:jc w:val="both"/>
              <w:rPr>
                <w:rFonts w:eastAsia="Calibri"/>
                <w:color w:val="000000"/>
                <w:sz w:val="22"/>
                <w:szCs w:val="17"/>
                <w:shd w:val="clear" w:color="auto" w:fill="FFFFFF"/>
                <w:lang w:eastAsia="en-US"/>
              </w:rPr>
            </w:pPr>
            <w:r w:rsidRPr="00CD083E">
              <w:rPr>
                <w:rFonts w:eastAsia="Calibri"/>
                <w:color w:val="000000"/>
                <w:sz w:val="22"/>
                <w:szCs w:val="17"/>
                <w:shd w:val="clear" w:color="auto" w:fill="FFFFFF"/>
                <w:lang w:eastAsia="en-US"/>
              </w:rPr>
              <w:t xml:space="preserve">Генеральный директор: </w:t>
            </w:r>
          </w:p>
        </w:tc>
      </w:tr>
      <w:tr w:rsidR="00CD083E" w:rsidRPr="00CD083E" w:rsidTr="00973849">
        <w:tc>
          <w:tcPr>
            <w:tcW w:w="2366" w:type="dxa"/>
            <w:shd w:val="clear" w:color="auto" w:fill="auto"/>
          </w:tcPr>
          <w:p w:rsidR="00CD083E" w:rsidRPr="00CD083E" w:rsidRDefault="00CD083E" w:rsidP="00973849">
            <w:pPr>
              <w:ind w:left="712"/>
              <w:rPr>
                <w:rFonts w:eastAsia="Calibri"/>
                <w:bCs/>
                <w:color w:val="000000"/>
                <w:sz w:val="22"/>
                <w:szCs w:val="17"/>
                <w:shd w:val="clear" w:color="auto" w:fill="FFFFFF"/>
                <w:lang w:eastAsia="en-US"/>
              </w:rPr>
            </w:pPr>
          </w:p>
        </w:tc>
        <w:tc>
          <w:tcPr>
            <w:tcW w:w="3588" w:type="dxa"/>
            <w:shd w:val="clear" w:color="auto" w:fill="auto"/>
          </w:tcPr>
          <w:p w:rsidR="00CD083E" w:rsidRPr="00CD083E" w:rsidRDefault="00CD083E" w:rsidP="00973849">
            <w:pPr>
              <w:ind w:left="712"/>
              <w:rPr>
                <w:rFonts w:eastAsia="Calibri"/>
                <w:bCs/>
                <w:color w:val="000000"/>
                <w:sz w:val="18"/>
                <w:szCs w:val="17"/>
                <w:shd w:val="clear" w:color="auto" w:fill="FFFFFF"/>
                <w:lang w:eastAsia="en-US"/>
              </w:rPr>
            </w:pPr>
          </w:p>
        </w:tc>
        <w:tc>
          <w:tcPr>
            <w:tcW w:w="2244" w:type="dxa"/>
            <w:shd w:val="clear" w:color="auto" w:fill="auto"/>
          </w:tcPr>
          <w:p w:rsidR="00CD083E" w:rsidRPr="00CD083E" w:rsidRDefault="00CD083E" w:rsidP="00973849">
            <w:pPr>
              <w:tabs>
                <w:tab w:val="left" w:pos="1333"/>
              </w:tabs>
              <w:ind w:left="712"/>
              <w:rPr>
                <w:rFonts w:eastAsia="Calibri"/>
                <w:sz w:val="22"/>
                <w:szCs w:val="17"/>
                <w:lang w:eastAsia="en-US"/>
              </w:rPr>
            </w:pPr>
          </w:p>
        </w:tc>
        <w:tc>
          <w:tcPr>
            <w:tcW w:w="3284" w:type="dxa"/>
            <w:shd w:val="clear" w:color="auto" w:fill="auto"/>
          </w:tcPr>
          <w:p w:rsidR="00CD083E" w:rsidRPr="00CD083E" w:rsidRDefault="00CD083E" w:rsidP="00973849">
            <w:pPr>
              <w:tabs>
                <w:tab w:val="left" w:pos="1333"/>
              </w:tabs>
              <w:ind w:left="712"/>
              <w:rPr>
                <w:rFonts w:eastAsia="Calibri"/>
                <w:sz w:val="22"/>
                <w:szCs w:val="17"/>
                <w:lang w:eastAsia="en-US"/>
              </w:rPr>
            </w:pPr>
          </w:p>
        </w:tc>
      </w:tr>
      <w:tr w:rsidR="00CD083E" w:rsidRPr="00CD083E" w:rsidTr="00973849">
        <w:tc>
          <w:tcPr>
            <w:tcW w:w="2366" w:type="dxa"/>
            <w:shd w:val="clear" w:color="auto" w:fill="auto"/>
          </w:tcPr>
          <w:p w:rsidR="00CD083E" w:rsidRPr="00CD083E" w:rsidRDefault="00CD083E" w:rsidP="00973849">
            <w:pPr>
              <w:ind w:left="712"/>
              <w:jc w:val="both"/>
              <w:rPr>
                <w:rFonts w:eastAsia="Calibri"/>
                <w:sz w:val="22"/>
                <w:szCs w:val="17"/>
                <w:lang w:eastAsia="en-US"/>
              </w:rPr>
            </w:pPr>
            <w:r w:rsidRPr="00CD083E">
              <w:rPr>
                <w:rFonts w:eastAsia="Calibri"/>
                <w:bCs/>
                <w:sz w:val="22"/>
                <w:szCs w:val="17"/>
              </w:rPr>
              <w:t>_________________</w:t>
            </w:r>
            <w:r w:rsidRPr="00CD083E">
              <w:rPr>
                <w:rFonts w:ascii="Sylfaen" w:eastAsia="Calibri" w:hAnsi="Sylfaen" w:cs="Sylfaen"/>
                <w:b/>
                <w:bCs/>
                <w:color w:val="000000"/>
                <w:sz w:val="22"/>
                <w:szCs w:val="17"/>
                <w:lang w:val="hy-AM" w:eastAsia="en-US"/>
              </w:rPr>
              <w:t>ԱԱՀ</w:t>
            </w:r>
          </w:p>
        </w:tc>
        <w:tc>
          <w:tcPr>
            <w:tcW w:w="3588" w:type="dxa"/>
            <w:shd w:val="clear" w:color="auto" w:fill="auto"/>
          </w:tcPr>
          <w:p w:rsidR="00CD083E" w:rsidRPr="00CD083E" w:rsidRDefault="00CD083E" w:rsidP="00973849">
            <w:pPr>
              <w:ind w:left="712"/>
              <w:jc w:val="both"/>
              <w:rPr>
                <w:rFonts w:eastAsia="Calibri"/>
                <w:sz w:val="22"/>
                <w:szCs w:val="17"/>
                <w:lang w:eastAsia="en-US"/>
              </w:rPr>
            </w:pPr>
            <w:r w:rsidRPr="00CD083E">
              <w:rPr>
                <w:rFonts w:eastAsia="Calibri"/>
                <w:bCs/>
                <w:sz w:val="22"/>
                <w:szCs w:val="17"/>
              </w:rPr>
              <w:t>___________________</w:t>
            </w:r>
          </w:p>
          <w:p w:rsidR="00CD083E" w:rsidRPr="00CD083E" w:rsidRDefault="00CD083E" w:rsidP="00973849">
            <w:pPr>
              <w:ind w:left="712"/>
              <w:rPr>
                <w:rFonts w:eastAsia="Calibri"/>
                <w:bCs/>
                <w:color w:val="000000"/>
                <w:sz w:val="22"/>
                <w:szCs w:val="17"/>
                <w:shd w:val="clear" w:color="auto" w:fill="FFFFFF"/>
                <w:lang w:val="hy-AM" w:eastAsia="en-US"/>
              </w:rPr>
            </w:pPr>
            <w:r w:rsidRPr="00CD083E">
              <w:rPr>
                <w:rFonts w:ascii="Sylfaen" w:eastAsia="Calibri" w:hAnsi="Sylfaen" w:cs="Sylfaen"/>
                <w:b/>
                <w:bCs/>
                <w:color w:val="000000"/>
                <w:sz w:val="22"/>
                <w:szCs w:val="17"/>
                <w:lang w:eastAsia="en-US"/>
              </w:rPr>
              <w:t>Ա</w:t>
            </w:r>
            <w:r w:rsidRPr="00CD083E">
              <w:rPr>
                <w:rFonts w:eastAsia="Calibri"/>
                <w:b/>
                <w:bCs/>
                <w:color w:val="000000"/>
                <w:sz w:val="22"/>
                <w:szCs w:val="17"/>
                <w:lang w:eastAsia="en-US"/>
              </w:rPr>
              <w:t>.</w:t>
            </w:r>
            <w:r w:rsidRPr="00CD083E">
              <w:rPr>
                <w:rFonts w:ascii="Sylfaen" w:eastAsia="Calibri" w:hAnsi="Sylfaen" w:cs="Sylfaen"/>
                <w:b/>
                <w:bCs/>
                <w:color w:val="000000"/>
                <w:sz w:val="22"/>
                <w:szCs w:val="17"/>
                <w:lang w:eastAsia="en-US"/>
              </w:rPr>
              <w:t>Վ</w:t>
            </w:r>
            <w:r w:rsidRPr="00CD083E">
              <w:rPr>
                <w:rFonts w:eastAsia="Calibri"/>
                <w:b/>
                <w:bCs/>
                <w:color w:val="000000"/>
                <w:sz w:val="22"/>
                <w:szCs w:val="17"/>
                <w:lang w:eastAsia="en-US"/>
              </w:rPr>
              <w:t>.</w:t>
            </w:r>
            <w:r w:rsidRPr="00CD083E">
              <w:rPr>
                <w:rFonts w:eastAsia="Calibri"/>
                <w:b/>
                <w:sz w:val="22"/>
                <w:szCs w:val="17"/>
                <w:lang w:eastAsia="en-US"/>
              </w:rPr>
              <w:t xml:space="preserve"> </w:t>
            </w:r>
            <w:r w:rsidRPr="00CD083E">
              <w:rPr>
                <w:rFonts w:ascii="Sylfaen" w:eastAsia="Calibri" w:hAnsi="Sylfaen" w:cs="Sylfaen"/>
                <w:b/>
                <w:sz w:val="22"/>
                <w:szCs w:val="17"/>
                <w:lang w:val="hy-AM" w:eastAsia="en-US"/>
              </w:rPr>
              <w:t>Մելնիկով</w:t>
            </w:r>
          </w:p>
        </w:tc>
        <w:tc>
          <w:tcPr>
            <w:tcW w:w="2244" w:type="dxa"/>
            <w:shd w:val="clear" w:color="auto" w:fill="auto"/>
          </w:tcPr>
          <w:p w:rsidR="00CD083E" w:rsidRPr="00CD083E" w:rsidRDefault="00CD083E" w:rsidP="00973849">
            <w:pPr>
              <w:ind w:left="712"/>
              <w:jc w:val="both"/>
              <w:rPr>
                <w:rFonts w:eastAsia="Calibri"/>
                <w:sz w:val="22"/>
                <w:szCs w:val="17"/>
                <w:lang w:eastAsia="en-US"/>
              </w:rPr>
            </w:pPr>
            <w:r w:rsidRPr="00CD083E">
              <w:rPr>
                <w:rFonts w:eastAsia="Calibri"/>
                <w:bCs/>
                <w:sz w:val="22"/>
                <w:szCs w:val="17"/>
              </w:rPr>
              <w:t>________________</w:t>
            </w:r>
          </w:p>
          <w:p w:rsidR="00CD083E" w:rsidRPr="00CD083E" w:rsidRDefault="00CD083E" w:rsidP="00973849">
            <w:pPr>
              <w:tabs>
                <w:tab w:val="left" w:pos="1333"/>
              </w:tabs>
              <w:ind w:left="712"/>
              <w:rPr>
                <w:rFonts w:eastAsia="Calibri"/>
                <w:sz w:val="22"/>
                <w:szCs w:val="17"/>
                <w:lang w:eastAsia="en-US"/>
              </w:rPr>
            </w:pPr>
            <w:r w:rsidRPr="00CD083E">
              <w:rPr>
                <w:rFonts w:eastAsia="Calibri"/>
                <w:b/>
                <w:sz w:val="22"/>
                <w:szCs w:val="17"/>
                <w:lang w:eastAsia="en-US"/>
              </w:rPr>
              <w:t xml:space="preserve">ФИО </w:t>
            </w:r>
          </w:p>
        </w:tc>
        <w:tc>
          <w:tcPr>
            <w:tcW w:w="3284" w:type="dxa"/>
            <w:shd w:val="clear" w:color="auto" w:fill="auto"/>
          </w:tcPr>
          <w:p w:rsidR="00CD083E" w:rsidRPr="00CD083E" w:rsidRDefault="00CD083E" w:rsidP="00973849">
            <w:pPr>
              <w:ind w:left="712"/>
              <w:jc w:val="both"/>
              <w:rPr>
                <w:rFonts w:eastAsia="Calibri"/>
                <w:sz w:val="22"/>
                <w:szCs w:val="17"/>
                <w:lang w:eastAsia="en-US"/>
              </w:rPr>
            </w:pPr>
            <w:r w:rsidRPr="00CD083E">
              <w:rPr>
                <w:rFonts w:eastAsia="Calibri"/>
                <w:bCs/>
                <w:sz w:val="22"/>
                <w:szCs w:val="17"/>
              </w:rPr>
              <w:t>__________________</w:t>
            </w:r>
          </w:p>
          <w:p w:rsidR="00CD083E" w:rsidRPr="00CD083E" w:rsidRDefault="00CD083E" w:rsidP="00973849">
            <w:pPr>
              <w:tabs>
                <w:tab w:val="left" w:pos="1333"/>
              </w:tabs>
              <w:ind w:left="712"/>
              <w:rPr>
                <w:rFonts w:eastAsia="Calibri"/>
                <w:sz w:val="22"/>
                <w:szCs w:val="17"/>
                <w:lang w:eastAsia="en-US"/>
              </w:rPr>
            </w:pPr>
            <w:r w:rsidRPr="00CD083E">
              <w:rPr>
                <w:rFonts w:eastAsia="Calibri"/>
                <w:b/>
                <w:sz w:val="22"/>
                <w:szCs w:val="17"/>
                <w:lang w:eastAsia="en-US"/>
              </w:rPr>
              <w:t>А. В. Мельников</w:t>
            </w:r>
          </w:p>
        </w:tc>
      </w:tr>
    </w:tbl>
    <w:p w:rsidR="00C30F7D" w:rsidRPr="0053569F" w:rsidRDefault="00C30F7D" w:rsidP="00C30F7D">
      <w:pPr>
        <w:rPr>
          <w:b/>
          <w:sz w:val="28"/>
          <w:szCs w:val="28"/>
        </w:rPr>
      </w:pPr>
    </w:p>
    <w:sectPr w:rsidR="00C30F7D" w:rsidRPr="0053569F" w:rsidSect="00CD083E">
      <w:pgSz w:w="11906" w:h="16838"/>
      <w:pgMar w:top="1134" w:right="424"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17F0" w:rsidRDefault="00E317F0" w:rsidP="004A4B5F">
      <w:r>
        <w:separator/>
      </w:r>
    </w:p>
  </w:endnote>
  <w:endnote w:type="continuationSeparator" w:id="0">
    <w:p w:rsidR="00E317F0" w:rsidRDefault="00E317F0"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Arial Armenian">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rsidP="00004756">
    <w:pPr>
      <w:pStyle w:val="af3"/>
    </w:pPr>
  </w:p>
  <w:p w:rsidR="0053569F" w:rsidRDefault="0053569F">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17F0" w:rsidRDefault="00E317F0" w:rsidP="004A4B5F">
      <w:r>
        <w:separator/>
      </w:r>
    </w:p>
  </w:footnote>
  <w:footnote w:type="continuationSeparator" w:id="0">
    <w:p w:rsidR="00E317F0" w:rsidRDefault="00E317F0" w:rsidP="004A4B5F">
      <w:r>
        <w:continuationSeparator/>
      </w:r>
    </w:p>
  </w:footnote>
  <w:footnote w:id="1">
    <w:p w:rsidR="0053569F" w:rsidRDefault="0053569F"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53569F" w:rsidRPr="009823DC" w:rsidRDefault="0053569F" w:rsidP="0053569F">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53569F" w:rsidRDefault="0053569F" w:rsidP="0053569F">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1"/>
      <w:jc w:val="center"/>
    </w:pPr>
    <w:r>
      <w:fldChar w:fldCharType="begin"/>
    </w:r>
    <w:r>
      <w:instrText xml:space="preserve"> PAGE   \* MERGEFORMAT </w:instrText>
    </w:r>
    <w:r>
      <w:fldChar w:fldCharType="separate"/>
    </w:r>
    <w:r w:rsidR="0029356E">
      <w:rPr>
        <w:noProof/>
      </w:rPr>
      <w:t>6</w:t>
    </w:r>
    <w:r>
      <w:fldChar w:fldCharType="end"/>
    </w:r>
  </w:p>
  <w:p w:rsidR="0053569F" w:rsidRDefault="0053569F">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1"/>
      <w:jc w:val="center"/>
    </w:pPr>
  </w:p>
  <w:p w:rsidR="0053569F" w:rsidRDefault="0053569F">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1"/>
      <w:jc w:val="center"/>
    </w:pPr>
    <w:r>
      <w:fldChar w:fldCharType="begin"/>
    </w:r>
    <w:r>
      <w:instrText xml:space="preserve"> PAGE   \* MERGEFORMAT </w:instrText>
    </w:r>
    <w:r>
      <w:fldChar w:fldCharType="separate"/>
    </w:r>
    <w:r>
      <w:rPr>
        <w:noProof/>
      </w:rPr>
      <w:t>8</w:t>
    </w:r>
    <w:r>
      <w:fldChar w:fldCharType="end"/>
    </w:r>
  </w:p>
  <w:p w:rsidR="0053569F" w:rsidRPr="00345A79" w:rsidRDefault="0053569F"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1"/>
      <w:jc w:val="center"/>
    </w:pPr>
  </w:p>
  <w:p w:rsidR="0053569F" w:rsidRDefault="0053569F"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1C14177"/>
    <w:multiLevelType w:val="hybridMultilevel"/>
    <w:tmpl w:val="10DAEC48"/>
    <w:lvl w:ilvl="0" w:tplc="23944CA6">
      <w:start w:val="1"/>
      <w:numFmt w:val="bullet"/>
      <w:lvlText w:val=""/>
      <w:lvlJc w:val="left"/>
      <w:pPr>
        <w:ind w:left="754" w:hanging="360"/>
      </w:pPr>
      <w:rPr>
        <w:rFonts w:ascii="Symbol" w:hAnsi="Symbol" w:hint="default"/>
        <w:sz w:val="20"/>
        <w:szCs w:val="20"/>
      </w:rPr>
    </w:lvl>
    <w:lvl w:ilvl="1" w:tplc="ACBE85E8">
      <w:numFmt w:val="bullet"/>
      <w:lvlText w:val="•"/>
      <w:lvlJc w:val="left"/>
      <w:pPr>
        <w:ind w:left="1754" w:hanging="640"/>
      </w:pPr>
      <w:rPr>
        <w:rFonts w:ascii="Times New Roman" w:eastAsia="Times New Roman" w:hAnsi="Times New Roman" w:cs="Times New Roman" w:hint="default"/>
        <w:color w:val="auto"/>
        <w:sz w:val="20"/>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3"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4E49062C"/>
    <w:multiLevelType w:val="hybridMultilevel"/>
    <w:tmpl w:val="D728B4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30D6604"/>
    <w:multiLevelType w:val="multilevel"/>
    <w:tmpl w:val="C76614C0"/>
    <w:lvl w:ilvl="0">
      <w:start w:val="2"/>
      <w:numFmt w:val="decimal"/>
      <w:lvlText w:val="%1"/>
      <w:lvlJc w:val="left"/>
      <w:pPr>
        <w:ind w:left="825" w:hanging="825"/>
      </w:pPr>
      <w:rPr>
        <w:rFonts w:hint="default"/>
      </w:rPr>
    </w:lvl>
    <w:lvl w:ilvl="1">
      <w:start w:val="3"/>
      <w:numFmt w:val="decimal"/>
      <w:lvlText w:val="%1.%2"/>
      <w:lvlJc w:val="left"/>
      <w:pPr>
        <w:ind w:left="1175" w:hanging="825"/>
      </w:pPr>
      <w:rPr>
        <w:rFonts w:hint="default"/>
      </w:rPr>
    </w:lvl>
    <w:lvl w:ilvl="2">
      <w:start w:val="2"/>
      <w:numFmt w:val="decimal"/>
      <w:lvlText w:val="%1.%2.%3"/>
      <w:lvlJc w:val="left"/>
      <w:pPr>
        <w:ind w:left="1525" w:hanging="825"/>
      </w:pPr>
      <w:rPr>
        <w:rFonts w:hint="default"/>
      </w:rPr>
    </w:lvl>
    <w:lvl w:ilvl="3">
      <w:start w:val="1"/>
      <w:numFmt w:val="decimal"/>
      <w:lvlText w:val="%1.%2.%3.%4"/>
      <w:lvlJc w:val="left"/>
      <w:pPr>
        <w:ind w:left="2130" w:hanging="1080"/>
      </w:pPr>
      <w:rPr>
        <w:rFonts w:hint="default"/>
      </w:rPr>
    </w:lvl>
    <w:lvl w:ilvl="4">
      <w:start w:val="1"/>
      <w:numFmt w:val="decimal"/>
      <w:lvlText w:val="%1.%2.%3.%4.%5"/>
      <w:lvlJc w:val="left"/>
      <w:pPr>
        <w:ind w:left="2480" w:hanging="1080"/>
      </w:pPr>
      <w:rPr>
        <w:rFonts w:hint="default"/>
      </w:rPr>
    </w:lvl>
    <w:lvl w:ilvl="5">
      <w:start w:val="1"/>
      <w:numFmt w:val="decimal"/>
      <w:lvlText w:val="%1.%2.%3.%4.%5.%6"/>
      <w:lvlJc w:val="left"/>
      <w:pPr>
        <w:ind w:left="3190" w:hanging="1440"/>
      </w:pPr>
      <w:rPr>
        <w:rFonts w:hint="default"/>
      </w:rPr>
    </w:lvl>
    <w:lvl w:ilvl="6">
      <w:start w:val="1"/>
      <w:numFmt w:val="decimal"/>
      <w:lvlText w:val="%1.%2.%3.%4.%5.%6.%7"/>
      <w:lvlJc w:val="left"/>
      <w:pPr>
        <w:ind w:left="3540" w:hanging="1440"/>
      </w:pPr>
      <w:rPr>
        <w:rFonts w:hint="default"/>
      </w:rPr>
    </w:lvl>
    <w:lvl w:ilvl="7">
      <w:start w:val="1"/>
      <w:numFmt w:val="decimal"/>
      <w:lvlText w:val="%1.%2.%3.%4.%5.%6.%7.%8"/>
      <w:lvlJc w:val="left"/>
      <w:pPr>
        <w:ind w:left="4250" w:hanging="1800"/>
      </w:pPr>
      <w:rPr>
        <w:rFonts w:hint="default"/>
      </w:rPr>
    </w:lvl>
    <w:lvl w:ilvl="8">
      <w:start w:val="1"/>
      <w:numFmt w:val="decimal"/>
      <w:lvlText w:val="%1.%2.%3.%4.%5.%6.%7.%8.%9"/>
      <w:lvlJc w:val="left"/>
      <w:pPr>
        <w:ind w:left="4960" w:hanging="2160"/>
      </w:pPr>
      <w:rPr>
        <w:rFonts w:hint="default"/>
      </w:rPr>
    </w:lvl>
  </w:abstractNum>
  <w:abstractNum w:abstractNumId="1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7C151181"/>
    <w:multiLevelType w:val="hybridMultilevel"/>
    <w:tmpl w:val="81F40E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19"/>
  </w:num>
  <w:num w:numId="3">
    <w:abstractNumId w:val="6"/>
  </w:num>
  <w:num w:numId="4">
    <w:abstractNumId w:val="10"/>
  </w:num>
  <w:num w:numId="5">
    <w:abstractNumId w:val="15"/>
  </w:num>
  <w:num w:numId="6">
    <w:abstractNumId w:val="8"/>
  </w:num>
  <w:num w:numId="7">
    <w:abstractNumId w:val="11"/>
  </w:num>
  <w:num w:numId="8">
    <w:abstractNumId w:val="16"/>
  </w:num>
  <w:num w:numId="9">
    <w:abstractNumId w:val="18"/>
  </w:num>
  <w:num w:numId="10">
    <w:abstractNumId w:val="1"/>
  </w:num>
  <w:num w:numId="11">
    <w:abstractNumId w:val="3"/>
  </w:num>
  <w:num w:numId="12">
    <w:abstractNumId w:val="20"/>
  </w:num>
  <w:num w:numId="13">
    <w:abstractNumId w:val="0"/>
  </w:num>
  <w:num w:numId="14">
    <w:abstractNumId w:val="9"/>
  </w:num>
  <w:num w:numId="15">
    <w:abstractNumId w:val="12"/>
  </w:num>
  <w:num w:numId="16">
    <w:abstractNumId w:val="17"/>
  </w:num>
  <w:num w:numId="17">
    <w:abstractNumId w:val="4"/>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2"/>
  </w:num>
  <w:num w:numId="21">
    <w:abstractNumId w:val="13"/>
  </w:num>
  <w:num w:numId="22">
    <w:abstractNumId w:val="2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4756"/>
    <w:rsid w:val="000071A1"/>
    <w:rsid w:val="00007BF3"/>
    <w:rsid w:val="000111CE"/>
    <w:rsid w:val="00013D46"/>
    <w:rsid w:val="00014A66"/>
    <w:rsid w:val="000170E7"/>
    <w:rsid w:val="00017364"/>
    <w:rsid w:val="00021B03"/>
    <w:rsid w:val="0002343B"/>
    <w:rsid w:val="000243E0"/>
    <w:rsid w:val="00027204"/>
    <w:rsid w:val="000300FE"/>
    <w:rsid w:val="00034B34"/>
    <w:rsid w:val="00035786"/>
    <w:rsid w:val="000371CC"/>
    <w:rsid w:val="00037302"/>
    <w:rsid w:val="0003797E"/>
    <w:rsid w:val="0004080D"/>
    <w:rsid w:val="00046000"/>
    <w:rsid w:val="0005133E"/>
    <w:rsid w:val="0005229F"/>
    <w:rsid w:val="000522C2"/>
    <w:rsid w:val="00055AEF"/>
    <w:rsid w:val="00056A4F"/>
    <w:rsid w:val="000654F1"/>
    <w:rsid w:val="00070079"/>
    <w:rsid w:val="00070B5A"/>
    <w:rsid w:val="00070E2D"/>
    <w:rsid w:val="00072698"/>
    <w:rsid w:val="000749B5"/>
    <w:rsid w:val="00080061"/>
    <w:rsid w:val="00080C16"/>
    <w:rsid w:val="000871F2"/>
    <w:rsid w:val="00087836"/>
    <w:rsid w:val="00090BBD"/>
    <w:rsid w:val="00091299"/>
    <w:rsid w:val="0009373B"/>
    <w:rsid w:val="00095AEB"/>
    <w:rsid w:val="000978A3"/>
    <w:rsid w:val="000A1733"/>
    <w:rsid w:val="000A4766"/>
    <w:rsid w:val="000A5D29"/>
    <w:rsid w:val="000A6E50"/>
    <w:rsid w:val="000A76F4"/>
    <w:rsid w:val="000B099C"/>
    <w:rsid w:val="000B2B92"/>
    <w:rsid w:val="000B5FE0"/>
    <w:rsid w:val="000B5FED"/>
    <w:rsid w:val="000B6272"/>
    <w:rsid w:val="000C3CD8"/>
    <w:rsid w:val="000C3F20"/>
    <w:rsid w:val="000C60B5"/>
    <w:rsid w:val="000C6D51"/>
    <w:rsid w:val="000C7D36"/>
    <w:rsid w:val="000C7E7C"/>
    <w:rsid w:val="000D158F"/>
    <w:rsid w:val="000D1954"/>
    <w:rsid w:val="000D1958"/>
    <w:rsid w:val="000D3DB8"/>
    <w:rsid w:val="000D4122"/>
    <w:rsid w:val="000D57FE"/>
    <w:rsid w:val="000D5E16"/>
    <w:rsid w:val="000D76DC"/>
    <w:rsid w:val="000E2648"/>
    <w:rsid w:val="000E29EB"/>
    <w:rsid w:val="000E3F4F"/>
    <w:rsid w:val="000E451A"/>
    <w:rsid w:val="000E6C04"/>
    <w:rsid w:val="000E7F6D"/>
    <w:rsid w:val="000F334A"/>
    <w:rsid w:val="000F40B1"/>
    <w:rsid w:val="000F58DC"/>
    <w:rsid w:val="000F5F27"/>
    <w:rsid w:val="000F6547"/>
    <w:rsid w:val="000F65C1"/>
    <w:rsid w:val="000F7942"/>
    <w:rsid w:val="00103F91"/>
    <w:rsid w:val="001041D9"/>
    <w:rsid w:val="00105C5E"/>
    <w:rsid w:val="00107EC1"/>
    <w:rsid w:val="00115288"/>
    <w:rsid w:val="00115420"/>
    <w:rsid w:val="00116169"/>
    <w:rsid w:val="00117685"/>
    <w:rsid w:val="00120C12"/>
    <w:rsid w:val="00131EC7"/>
    <w:rsid w:val="00133867"/>
    <w:rsid w:val="00134719"/>
    <w:rsid w:val="001367AD"/>
    <w:rsid w:val="00137777"/>
    <w:rsid w:val="00141255"/>
    <w:rsid w:val="00141653"/>
    <w:rsid w:val="00142E32"/>
    <w:rsid w:val="00147338"/>
    <w:rsid w:val="00150BAF"/>
    <w:rsid w:val="0015221A"/>
    <w:rsid w:val="00152ECD"/>
    <w:rsid w:val="0015366F"/>
    <w:rsid w:val="00154BF6"/>
    <w:rsid w:val="00156616"/>
    <w:rsid w:val="001644FE"/>
    <w:rsid w:val="00170312"/>
    <w:rsid w:val="00170DDA"/>
    <w:rsid w:val="00173543"/>
    <w:rsid w:val="00174EAA"/>
    <w:rsid w:val="00177AAB"/>
    <w:rsid w:val="00183C30"/>
    <w:rsid w:val="00183E17"/>
    <w:rsid w:val="0018423B"/>
    <w:rsid w:val="00191A0B"/>
    <w:rsid w:val="001925B3"/>
    <w:rsid w:val="00196FFB"/>
    <w:rsid w:val="001A2715"/>
    <w:rsid w:val="001A2966"/>
    <w:rsid w:val="001A4799"/>
    <w:rsid w:val="001A6CAE"/>
    <w:rsid w:val="001A6D5E"/>
    <w:rsid w:val="001A6F57"/>
    <w:rsid w:val="001A7BAD"/>
    <w:rsid w:val="001B1BDC"/>
    <w:rsid w:val="001B34ED"/>
    <w:rsid w:val="001B48E5"/>
    <w:rsid w:val="001B6CD3"/>
    <w:rsid w:val="001C5043"/>
    <w:rsid w:val="001C56EA"/>
    <w:rsid w:val="001D0256"/>
    <w:rsid w:val="001D16B2"/>
    <w:rsid w:val="001D355E"/>
    <w:rsid w:val="001D4849"/>
    <w:rsid w:val="001D52D4"/>
    <w:rsid w:val="001D60D7"/>
    <w:rsid w:val="001D7C1B"/>
    <w:rsid w:val="001E0953"/>
    <w:rsid w:val="001E2DB8"/>
    <w:rsid w:val="001E3C9F"/>
    <w:rsid w:val="001E3D3E"/>
    <w:rsid w:val="001E447E"/>
    <w:rsid w:val="001E4590"/>
    <w:rsid w:val="001E54B1"/>
    <w:rsid w:val="001E59E2"/>
    <w:rsid w:val="001E7F29"/>
    <w:rsid w:val="001F04D3"/>
    <w:rsid w:val="001F31AE"/>
    <w:rsid w:val="001F47FF"/>
    <w:rsid w:val="001F5C15"/>
    <w:rsid w:val="00200EC5"/>
    <w:rsid w:val="00204DB2"/>
    <w:rsid w:val="00206282"/>
    <w:rsid w:val="00206A47"/>
    <w:rsid w:val="002078AD"/>
    <w:rsid w:val="00207D7D"/>
    <w:rsid w:val="00215F0B"/>
    <w:rsid w:val="00216E02"/>
    <w:rsid w:val="0021785D"/>
    <w:rsid w:val="00222669"/>
    <w:rsid w:val="00224466"/>
    <w:rsid w:val="00224A6F"/>
    <w:rsid w:val="00224BC5"/>
    <w:rsid w:val="00226669"/>
    <w:rsid w:val="00230249"/>
    <w:rsid w:val="00230643"/>
    <w:rsid w:val="002326D5"/>
    <w:rsid w:val="00237941"/>
    <w:rsid w:val="002437F2"/>
    <w:rsid w:val="002454B7"/>
    <w:rsid w:val="00246AD7"/>
    <w:rsid w:val="00251D12"/>
    <w:rsid w:val="002550DA"/>
    <w:rsid w:val="00256271"/>
    <w:rsid w:val="0025702C"/>
    <w:rsid w:val="00261710"/>
    <w:rsid w:val="00261F32"/>
    <w:rsid w:val="00265923"/>
    <w:rsid w:val="00265DA6"/>
    <w:rsid w:val="00265F5D"/>
    <w:rsid w:val="002677BF"/>
    <w:rsid w:val="00267C39"/>
    <w:rsid w:val="00267F0E"/>
    <w:rsid w:val="00270205"/>
    <w:rsid w:val="002711F1"/>
    <w:rsid w:val="002712EE"/>
    <w:rsid w:val="002767F0"/>
    <w:rsid w:val="0027691A"/>
    <w:rsid w:val="0027700A"/>
    <w:rsid w:val="002810CB"/>
    <w:rsid w:val="002839F8"/>
    <w:rsid w:val="00284967"/>
    <w:rsid w:val="00284C55"/>
    <w:rsid w:val="00287A77"/>
    <w:rsid w:val="00292000"/>
    <w:rsid w:val="0029356E"/>
    <w:rsid w:val="00294232"/>
    <w:rsid w:val="002946D1"/>
    <w:rsid w:val="00297EAF"/>
    <w:rsid w:val="002A0138"/>
    <w:rsid w:val="002A1147"/>
    <w:rsid w:val="002A1CC3"/>
    <w:rsid w:val="002A3B1C"/>
    <w:rsid w:val="002A6F1F"/>
    <w:rsid w:val="002A72C6"/>
    <w:rsid w:val="002A745B"/>
    <w:rsid w:val="002B0DBB"/>
    <w:rsid w:val="002B7F80"/>
    <w:rsid w:val="002C0601"/>
    <w:rsid w:val="002C10EF"/>
    <w:rsid w:val="002D3FEB"/>
    <w:rsid w:val="002D5071"/>
    <w:rsid w:val="002D79F5"/>
    <w:rsid w:val="002E2DC9"/>
    <w:rsid w:val="002E44FC"/>
    <w:rsid w:val="002E65B4"/>
    <w:rsid w:val="002F11B5"/>
    <w:rsid w:val="002F2308"/>
    <w:rsid w:val="002F5445"/>
    <w:rsid w:val="00303324"/>
    <w:rsid w:val="00305FE2"/>
    <w:rsid w:val="003079B4"/>
    <w:rsid w:val="003101C4"/>
    <w:rsid w:val="003114D2"/>
    <w:rsid w:val="0031297E"/>
    <w:rsid w:val="00312EB5"/>
    <w:rsid w:val="00313706"/>
    <w:rsid w:val="00313C26"/>
    <w:rsid w:val="00316670"/>
    <w:rsid w:val="003219C5"/>
    <w:rsid w:val="00322A28"/>
    <w:rsid w:val="00326BD6"/>
    <w:rsid w:val="00330D15"/>
    <w:rsid w:val="003335C7"/>
    <w:rsid w:val="00334A4D"/>
    <w:rsid w:val="00336BA7"/>
    <w:rsid w:val="00336BE6"/>
    <w:rsid w:val="00336FF8"/>
    <w:rsid w:val="003373C0"/>
    <w:rsid w:val="00337CCF"/>
    <w:rsid w:val="00341A4D"/>
    <w:rsid w:val="00343513"/>
    <w:rsid w:val="00343F48"/>
    <w:rsid w:val="00344394"/>
    <w:rsid w:val="00345A79"/>
    <w:rsid w:val="00350222"/>
    <w:rsid w:val="00351527"/>
    <w:rsid w:val="00354533"/>
    <w:rsid w:val="00362C25"/>
    <w:rsid w:val="00363968"/>
    <w:rsid w:val="00364353"/>
    <w:rsid w:val="0036691C"/>
    <w:rsid w:val="003679B2"/>
    <w:rsid w:val="00372E14"/>
    <w:rsid w:val="00374726"/>
    <w:rsid w:val="00375CD3"/>
    <w:rsid w:val="00380E2E"/>
    <w:rsid w:val="00381C47"/>
    <w:rsid w:val="00383F4F"/>
    <w:rsid w:val="00385786"/>
    <w:rsid w:val="003858DB"/>
    <w:rsid w:val="00392D92"/>
    <w:rsid w:val="00394F55"/>
    <w:rsid w:val="003A03D6"/>
    <w:rsid w:val="003A0C85"/>
    <w:rsid w:val="003A15D5"/>
    <w:rsid w:val="003A28BD"/>
    <w:rsid w:val="003A2FC9"/>
    <w:rsid w:val="003A338B"/>
    <w:rsid w:val="003A4F15"/>
    <w:rsid w:val="003A5BD1"/>
    <w:rsid w:val="003A767F"/>
    <w:rsid w:val="003B0CCF"/>
    <w:rsid w:val="003B1514"/>
    <w:rsid w:val="003B2E5C"/>
    <w:rsid w:val="003B36FB"/>
    <w:rsid w:val="003B4BD6"/>
    <w:rsid w:val="003C1067"/>
    <w:rsid w:val="003C5732"/>
    <w:rsid w:val="003C57DE"/>
    <w:rsid w:val="003C5C5B"/>
    <w:rsid w:val="003D5338"/>
    <w:rsid w:val="003D5D99"/>
    <w:rsid w:val="003D5E48"/>
    <w:rsid w:val="003D622A"/>
    <w:rsid w:val="003E77AC"/>
    <w:rsid w:val="004003EE"/>
    <w:rsid w:val="00402E4A"/>
    <w:rsid w:val="004041CD"/>
    <w:rsid w:val="004049C1"/>
    <w:rsid w:val="00405950"/>
    <w:rsid w:val="004062F7"/>
    <w:rsid w:val="00406C0E"/>
    <w:rsid w:val="004072F6"/>
    <w:rsid w:val="00413A4F"/>
    <w:rsid w:val="0041457E"/>
    <w:rsid w:val="004174A8"/>
    <w:rsid w:val="004175A9"/>
    <w:rsid w:val="00417F2C"/>
    <w:rsid w:val="00420C35"/>
    <w:rsid w:val="00421402"/>
    <w:rsid w:val="004239D8"/>
    <w:rsid w:val="004253BA"/>
    <w:rsid w:val="004257EA"/>
    <w:rsid w:val="00425FDE"/>
    <w:rsid w:val="0043190D"/>
    <w:rsid w:val="0043232A"/>
    <w:rsid w:val="004362CA"/>
    <w:rsid w:val="00437AA0"/>
    <w:rsid w:val="00440423"/>
    <w:rsid w:val="00440E28"/>
    <w:rsid w:val="00442950"/>
    <w:rsid w:val="004465D2"/>
    <w:rsid w:val="004466DF"/>
    <w:rsid w:val="00446CA4"/>
    <w:rsid w:val="00447316"/>
    <w:rsid w:val="00447342"/>
    <w:rsid w:val="00451F78"/>
    <w:rsid w:val="00454BAF"/>
    <w:rsid w:val="00462659"/>
    <w:rsid w:val="0046315D"/>
    <w:rsid w:val="004643D3"/>
    <w:rsid w:val="004710F7"/>
    <w:rsid w:val="00473C4B"/>
    <w:rsid w:val="00474936"/>
    <w:rsid w:val="00474ECF"/>
    <w:rsid w:val="004776F4"/>
    <w:rsid w:val="004819F2"/>
    <w:rsid w:val="00482831"/>
    <w:rsid w:val="00483C4C"/>
    <w:rsid w:val="0048424A"/>
    <w:rsid w:val="00485D9B"/>
    <w:rsid w:val="00491510"/>
    <w:rsid w:val="00491EA8"/>
    <w:rsid w:val="0049259C"/>
    <w:rsid w:val="00492BB3"/>
    <w:rsid w:val="00493F30"/>
    <w:rsid w:val="00495017"/>
    <w:rsid w:val="00496C0F"/>
    <w:rsid w:val="004A2403"/>
    <w:rsid w:val="004A48AF"/>
    <w:rsid w:val="004A4B5F"/>
    <w:rsid w:val="004A530E"/>
    <w:rsid w:val="004A78AD"/>
    <w:rsid w:val="004B1655"/>
    <w:rsid w:val="004B226C"/>
    <w:rsid w:val="004B2E2A"/>
    <w:rsid w:val="004B33DC"/>
    <w:rsid w:val="004B3887"/>
    <w:rsid w:val="004B4F07"/>
    <w:rsid w:val="004B5B71"/>
    <w:rsid w:val="004B68B1"/>
    <w:rsid w:val="004C0CFD"/>
    <w:rsid w:val="004C51FC"/>
    <w:rsid w:val="004C61BF"/>
    <w:rsid w:val="004C69B2"/>
    <w:rsid w:val="004D10F4"/>
    <w:rsid w:val="004D63CE"/>
    <w:rsid w:val="004D701B"/>
    <w:rsid w:val="004E094D"/>
    <w:rsid w:val="004E157D"/>
    <w:rsid w:val="004E20FB"/>
    <w:rsid w:val="004E5B19"/>
    <w:rsid w:val="004E5B95"/>
    <w:rsid w:val="004E6B40"/>
    <w:rsid w:val="004E7017"/>
    <w:rsid w:val="004E760E"/>
    <w:rsid w:val="004E7C9E"/>
    <w:rsid w:val="004F0DEB"/>
    <w:rsid w:val="004F14B5"/>
    <w:rsid w:val="004F17C3"/>
    <w:rsid w:val="004F380B"/>
    <w:rsid w:val="00500C78"/>
    <w:rsid w:val="00502E00"/>
    <w:rsid w:val="00504F3E"/>
    <w:rsid w:val="0050619B"/>
    <w:rsid w:val="00506AF2"/>
    <w:rsid w:val="00507D70"/>
    <w:rsid w:val="00511754"/>
    <w:rsid w:val="005152F7"/>
    <w:rsid w:val="00517E9E"/>
    <w:rsid w:val="00520E2A"/>
    <w:rsid w:val="005229AC"/>
    <w:rsid w:val="005241D2"/>
    <w:rsid w:val="00525723"/>
    <w:rsid w:val="00527091"/>
    <w:rsid w:val="00530E6A"/>
    <w:rsid w:val="00533421"/>
    <w:rsid w:val="0053569F"/>
    <w:rsid w:val="005406E7"/>
    <w:rsid w:val="00542D8E"/>
    <w:rsid w:val="00543C34"/>
    <w:rsid w:val="0054707D"/>
    <w:rsid w:val="00547B92"/>
    <w:rsid w:val="005504E8"/>
    <w:rsid w:val="00552659"/>
    <w:rsid w:val="00553600"/>
    <w:rsid w:val="00554B7A"/>
    <w:rsid w:val="00561BDF"/>
    <w:rsid w:val="005639A3"/>
    <w:rsid w:val="00564062"/>
    <w:rsid w:val="005644EB"/>
    <w:rsid w:val="00567B60"/>
    <w:rsid w:val="00572614"/>
    <w:rsid w:val="00574BA5"/>
    <w:rsid w:val="00575AE5"/>
    <w:rsid w:val="00575B93"/>
    <w:rsid w:val="005901BB"/>
    <w:rsid w:val="00590DFE"/>
    <w:rsid w:val="00591913"/>
    <w:rsid w:val="005963BC"/>
    <w:rsid w:val="005A0919"/>
    <w:rsid w:val="005A1A74"/>
    <w:rsid w:val="005A3A41"/>
    <w:rsid w:val="005A5048"/>
    <w:rsid w:val="005A63D7"/>
    <w:rsid w:val="005A703F"/>
    <w:rsid w:val="005A795A"/>
    <w:rsid w:val="005B08F9"/>
    <w:rsid w:val="005B189B"/>
    <w:rsid w:val="005B52F4"/>
    <w:rsid w:val="005B5A04"/>
    <w:rsid w:val="005C254A"/>
    <w:rsid w:val="005C2CA4"/>
    <w:rsid w:val="005C4C93"/>
    <w:rsid w:val="005D09E5"/>
    <w:rsid w:val="005D520F"/>
    <w:rsid w:val="005D5A87"/>
    <w:rsid w:val="005D5B53"/>
    <w:rsid w:val="005D723B"/>
    <w:rsid w:val="005E744D"/>
    <w:rsid w:val="005E7A76"/>
    <w:rsid w:val="005F2172"/>
    <w:rsid w:val="005F37E3"/>
    <w:rsid w:val="005F5722"/>
    <w:rsid w:val="005F73CD"/>
    <w:rsid w:val="00602D95"/>
    <w:rsid w:val="00604071"/>
    <w:rsid w:val="0060769A"/>
    <w:rsid w:val="00611588"/>
    <w:rsid w:val="006118A7"/>
    <w:rsid w:val="0061209C"/>
    <w:rsid w:val="00613E22"/>
    <w:rsid w:val="00616673"/>
    <w:rsid w:val="006168FD"/>
    <w:rsid w:val="00616D6E"/>
    <w:rsid w:val="006176F6"/>
    <w:rsid w:val="00622E78"/>
    <w:rsid w:val="00623ABA"/>
    <w:rsid w:val="006240CF"/>
    <w:rsid w:val="0062576C"/>
    <w:rsid w:val="00627BCD"/>
    <w:rsid w:val="00630132"/>
    <w:rsid w:val="00630D21"/>
    <w:rsid w:val="0063388D"/>
    <w:rsid w:val="00634B19"/>
    <w:rsid w:val="00636AEE"/>
    <w:rsid w:val="00637334"/>
    <w:rsid w:val="006379B7"/>
    <w:rsid w:val="006434DE"/>
    <w:rsid w:val="00643767"/>
    <w:rsid w:val="00644054"/>
    <w:rsid w:val="00645BE4"/>
    <w:rsid w:val="00647A53"/>
    <w:rsid w:val="00652927"/>
    <w:rsid w:val="00653E0B"/>
    <w:rsid w:val="006555EB"/>
    <w:rsid w:val="006557E1"/>
    <w:rsid w:val="0065630A"/>
    <w:rsid w:val="00656D97"/>
    <w:rsid w:val="00662AFB"/>
    <w:rsid w:val="0066345B"/>
    <w:rsid w:val="00663835"/>
    <w:rsid w:val="00673040"/>
    <w:rsid w:val="00673D67"/>
    <w:rsid w:val="00677036"/>
    <w:rsid w:val="00677374"/>
    <w:rsid w:val="00680CE3"/>
    <w:rsid w:val="0068345E"/>
    <w:rsid w:val="006837C3"/>
    <w:rsid w:val="006854BC"/>
    <w:rsid w:val="006857FE"/>
    <w:rsid w:val="00685E90"/>
    <w:rsid w:val="0068605A"/>
    <w:rsid w:val="0068701C"/>
    <w:rsid w:val="00692F92"/>
    <w:rsid w:val="00695502"/>
    <w:rsid w:val="00696008"/>
    <w:rsid w:val="006A06CC"/>
    <w:rsid w:val="006A1962"/>
    <w:rsid w:val="006A307A"/>
    <w:rsid w:val="006A5BEB"/>
    <w:rsid w:val="006A66FF"/>
    <w:rsid w:val="006A758A"/>
    <w:rsid w:val="006B1154"/>
    <w:rsid w:val="006B11C3"/>
    <w:rsid w:val="006B3D41"/>
    <w:rsid w:val="006B3D90"/>
    <w:rsid w:val="006B6E82"/>
    <w:rsid w:val="006C16E3"/>
    <w:rsid w:val="006C16F9"/>
    <w:rsid w:val="006C566A"/>
    <w:rsid w:val="006C687F"/>
    <w:rsid w:val="006C6B1B"/>
    <w:rsid w:val="006C7056"/>
    <w:rsid w:val="006D150D"/>
    <w:rsid w:val="006D2193"/>
    <w:rsid w:val="006D253F"/>
    <w:rsid w:val="006D3CEE"/>
    <w:rsid w:val="006D7619"/>
    <w:rsid w:val="006E1C84"/>
    <w:rsid w:val="006E320B"/>
    <w:rsid w:val="006E325A"/>
    <w:rsid w:val="006E5AEB"/>
    <w:rsid w:val="006E6497"/>
    <w:rsid w:val="006E657E"/>
    <w:rsid w:val="006F14A9"/>
    <w:rsid w:val="006F5FB0"/>
    <w:rsid w:val="0070040A"/>
    <w:rsid w:val="00703FA2"/>
    <w:rsid w:val="007046A4"/>
    <w:rsid w:val="00705692"/>
    <w:rsid w:val="00707235"/>
    <w:rsid w:val="00711205"/>
    <w:rsid w:val="00712059"/>
    <w:rsid w:val="00716521"/>
    <w:rsid w:val="007235FF"/>
    <w:rsid w:val="00725FF7"/>
    <w:rsid w:val="00727F60"/>
    <w:rsid w:val="00730671"/>
    <w:rsid w:val="00731179"/>
    <w:rsid w:val="00734DF5"/>
    <w:rsid w:val="007351DD"/>
    <w:rsid w:val="00741EA4"/>
    <w:rsid w:val="007441A8"/>
    <w:rsid w:val="00745E3A"/>
    <w:rsid w:val="0074763C"/>
    <w:rsid w:val="007478F8"/>
    <w:rsid w:val="007513E0"/>
    <w:rsid w:val="00752410"/>
    <w:rsid w:val="007539A9"/>
    <w:rsid w:val="00754421"/>
    <w:rsid w:val="0075693F"/>
    <w:rsid w:val="00756B55"/>
    <w:rsid w:val="0076026E"/>
    <w:rsid w:val="0076368A"/>
    <w:rsid w:val="0076390E"/>
    <w:rsid w:val="00764446"/>
    <w:rsid w:val="00766761"/>
    <w:rsid w:val="00767231"/>
    <w:rsid w:val="0076725E"/>
    <w:rsid w:val="007740D7"/>
    <w:rsid w:val="0077427E"/>
    <w:rsid w:val="007763BA"/>
    <w:rsid w:val="00776548"/>
    <w:rsid w:val="0077667D"/>
    <w:rsid w:val="0077713F"/>
    <w:rsid w:val="007823BA"/>
    <w:rsid w:val="007842FF"/>
    <w:rsid w:val="00787DB5"/>
    <w:rsid w:val="00791200"/>
    <w:rsid w:val="00792052"/>
    <w:rsid w:val="00794C38"/>
    <w:rsid w:val="0079655F"/>
    <w:rsid w:val="007A001B"/>
    <w:rsid w:val="007A05F0"/>
    <w:rsid w:val="007A1E38"/>
    <w:rsid w:val="007A2720"/>
    <w:rsid w:val="007A3577"/>
    <w:rsid w:val="007A4711"/>
    <w:rsid w:val="007A4C4C"/>
    <w:rsid w:val="007A54F1"/>
    <w:rsid w:val="007A63B0"/>
    <w:rsid w:val="007B0BF2"/>
    <w:rsid w:val="007B3171"/>
    <w:rsid w:val="007B5458"/>
    <w:rsid w:val="007C1983"/>
    <w:rsid w:val="007C1D31"/>
    <w:rsid w:val="007C4EB4"/>
    <w:rsid w:val="007D06F3"/>
    <w:rsid w:val="007D203F"/>
    <w:rsid w:val="007E0339"/>
    <w:rsid w:val="007E2AE6"/>
    <w:rsid w:val="007E3711"/>
    <w:rsid w:val="007E61A1"/>
    <w:rsid w:val="007E7188"/>
    <w:rsid w:val="007E7242"/>
    <w:rsid w:val="007F149E"/>
    <w:rsid w:val="007F227D"/>
    <w:rsid w:val="007F3505"/>
    <w:rsid w:val="007F6F05"/>
    <w:rsid w:val="007F7001"/>
    <w:rsid w:val="007F7616"/>
    <w:rsid w:val="007F7DEE"/>
    <w:rsid w:val="00801C8E"/>
    <w:rsid w:val="00804290"/>
    <w:rsid w:val="008060E7"/>
    <w:rsid w:val="008067DB"/>
    <w:rsid w:val="00811B53"/>
    <w:rsid w:val="00816FBB"/>
    <w:rsid w:val="00822495"/>
    <w:rsid w:val="00823372"/>
    <w:rsid w:val="00823C04"/>
    <w:rsid w:val="00825D9B"/>
    <w:rsid w:val="00826288"/>
    <w:rsid w:val="00830BD1"/>
    <w:rsid w:val="00831B7D"/>
    <w:rsid w:val="0083445C"/>
    <w:rsid w:val="00836413"/>
    <w:rsid w:val="008379F3"/>
    <w:rsid w:val="008400C7"/>
    <w:rsid w:val="008403D1"/>
    <w:rsid w:val="008419A5"/>
    <w:rsid w:val="00841BF3"/>
    <w:rsid w:val="00842AF3"/>
    <w:rsid w:val="00844363"/>
    <w:rsid w:val="0084723D"/>
    <w:rsid w:val="00850A3D"/>
    <w:rsid w:val="00851101"/>
    <w:rsid w:val="008516A7"/>
    <w:rsid w:val="00881B6C"/>
    <w:rsid w:val="00882584"/>
    <w:rsid w:val="00883BD5"/>
    <w:rsid w:val="0088502B"/>
    <w:rsid w:val="00886C94"/>
    <w:rsid w:val="00892CD2"/>
    <w:rsid w:val="00894099"/>
    <w:rsid w:val="00897FCF"/>
    <w:rsid w:val="008A13E1"/>
    <w:rsid w:val="008A22EF"/>
    <w:rsid w:val="008A5AF7"/>
    <w:rsid w:val="008A6283"/>
    <w:rsid w:val="008A75A5"/>
    <w:rsid w:val="008B0057"/>
    <w:rsid w:val="008B3C1B"/>
    <w:rsid w:val="008B46CA"/>
    <w:rsid w:val="008B5A49"/>
    <w:rsid w:val="008B5D18"/>
    <w:rsid w:val="008C1307"/>
    <w:rsid w:val="008C1879"/>
    <w:rsid w:val="008C43BF"/>
    <w:rsid w:val="008C57FD"/>
    <w:rsid w:val="008C631A"/>
    <w:rsid w:val="008C6BFA"/>
    <w:rsid w:val="008D15FC"/>
    <w:rsid w:val="008D27A4"/>
    <w:rsid w:val="008D619E"/>
    <w:rsid w:val="008E138D"/>
    <w:rsid w:val="008E1451"/>
    <w:rsid w:val="008E2770"/>
    <w:rsid w:val="008E31AE"/>
    <w:rsid w:val="008E4CC2"/>
    <w:rsid w:val="008E57ED"/>
    <w:rsid w:val="008F0D56"/>
    <w:rsid w:val="008F2C38"/>
    <w:rsid w:val="008F53BD"/>
    <w:rsid w:val="008F744D"/>
    <w:rsid w:val="00901276"/>
    <w:rsid w:val="0091108A"/>
    <w:rsid w:val="00912CC7"/>
    <w:rsid w:val="00915B01"/>
    <w:rsid w:val="00915C94"/>
    <w:rsid w:val="009235E1"/>
    <w:rsid w:val="00923FED"/>
    <w:rsid w:val="00925BA7"/>
    <w:rsid w:val="00925DDB"/>
    <w:rsid w:val="00925E2D"/>
    <w:rsid w:val="009300B7"/>
    <w:rsid w:val="00930F8B"/>
    <w:rsid w:val="009323EE"/>
    <w:rsid w:val="009337E2"/>
    <w:rsid w:val="009355E6"/>
    <w:rsid w:val="009364B0"/>
    <w:rsid w:val="009377A4"/>
    <w:rsid w:val="0094244D"/>
    <w:rsid w:val="009502E1"/>
    <w:rsid w:val="00951BC5"/>
    <w:rsid w:val="00962A32"/>
    <w:rsid w:val="00965FF5"/>
    <w:rsid w:val="00967722"/>
    <w:rsid w:val="00970F3C"/>
    <w:rsid w:val="00973849"/>
    <w:rsid w:val="009802D1"/>
    <w:rsid w:val="00981FB7"/>
    <w:rsid w:val="00982FDD"/>
    <w:rsid w:val="009840F6"/>
    <w:rsid w:val="00985880"/>
    <w:rsid w:val="00987D98"/>
    <w:rsid w:val="00990D00"/>
    <w:rsid w:val="00993B56"/>
    <w:rsid w:val="00995CB4"/>
    <w:rsid w:val="00997265"/>
    <w:rsid w:val="00997902"/>
    <w:rsid w:val="009A067B"/>
    <w:rsid w:val="009A0DE1"/>
    <w:rsid w:val="009A33F0"/>
    <w:rsid w:val="009A459E"/>
    <w:rsid w:val="009A7836"/>
    <w:rsid w:val="009B43D4"/>
    <w:rsid w:val="009B5767"/>
    <w:rsid w:val="009C1C4D"/>
    <w:rsid w:val="009C2472"/>
    <w:rsid w:val="009C2AD2"/>
    <w:rsid w:val="009C48C8"/>
    <w:rsid w:val="009C5D84"/>
    <w:rsid w:val="009C6665"/>
    <w:rsid w:val="009C73AA"/>
    <w:rsid w:val="009C7488"/>
    <w:rsid w:val="009D2EC3"/>
    <w:rsid w:val="009D3806"/>
    <w:rsid w:val="009D5114"/>
    <w:rsid w:val="009D646A"/>
    <w:rsid w:val="009D704F"/>
    <w:rsid w:val="009E1C9F"/>
    <w:rsid w:val="009E1CE8"/>
    <w:rsid w:val="009E3D67"/>
    <w:rsid w:val="009E77E3"/>
    <w:rsid w:val="009E7BC5"/>
    <w:rsid w:val="009E7DC8"/>
    <w:rsid w:val="009F11A1"/>
    <w:rsid w:val="009F14F3"/>
    <w:rsid w:val="009F27A7"/>
    <w:rsid w:val="009F382B"/>
    <w:rsid w:val="009F4D91"/>
    <w:rsid w:val="009F5891"/>
    <w:rsid w:val="009F70C4"/>
    <w:rsid w:val="009F7B2E"/>
    <w:rsid w:val="00A07D85"/>
    <w:rsid w:val="00A107AA"/>
    <w:rsid w:val="00A10840"/>
    <w:rsid w:val="00A10B19"/>
    <w:rsid w:val="00A11A06"/>
    <w:rsid w:val="00A1234E"/>
    <w:rsid w:val="00A1320C"/>
    <w:rsid w:val="00A14564"/>
    <w:rsid w:val="00A17977"/>
    <w:rsid w:val="00A217D1"/>
    <w:rsid w:val="00A22E9B"/>
    <w:rsid w:val="00A249D1"/>
    <w:rsid w:val="00A25E3D"/>
    <w:rsid w:val="00A2767E"/>
    <w:rsid w:val="00A27E22"/>
    <w:rsid w:val="00A317E4"/>
    <w:rsid w:val="00A336B2"/>
    <w:rsid w:val="00A351D5"/>
    <w:rsid w:val="00A40F4C"/>
    <w:rsid w:val="00A44828"/>
    <w:rsid w:val="00A467B8"/>
    <w:rsid w:val="00A46BE4"/>
    <w:rsid w:val="00A5111C"/>
    <w:rsid w:val="00A519B1"/>
    <w:rsid w:val="00A53AC6"/>
    <w:rsid w:val="00A53F82"/>
    <w:rsid w:val="00A55DA7"/>
    <w:rsid w:val="00A55E85"/>
    <w:rsid w:val="00A55EF8"/>
    <w:rsid w:val="00A60F25"/>
    <w:rsid w:val="00A64B59"/>
    <w:rsid w:val="00A673C8"/>
    <w:rsid w:val="00A7403D"/>
    <w:rsid w:val="00A74615"/>
    <w:rsid w:val="00A756FE"/>
    <w:rsid w:val="00A7642F"/>
    <w:rsid w:val="00A8038A"/>
    <w:rsid w:val="00A80810"/>
    <w:rsid w:val="00A824CC"/>
    <w:rsid w:val="00A86D06"/>
    <w:rsid w:val="00A8790D"/>
    <w:rsid w:val="00A90156"/>
    <w:rsid w:val="00A91D4C"/>
    <w:rsid w:val="00A92B91"/>
    <w:rsid w:val="00A95012"/>
    <w:rsid w:val="00A951A1"/>
    <w:rsid w:val="00AA200A"/>
    <w:rsid w:val="00AA3E12"/>
    <w:rsid w:val="00AA40B0"/>
    <w:rsid w:val="00AA5371"/>
    <w:rsid w:val="00AA5DBA"/>
    <w:rsid w:val="00AA6857"/>
    <w:rsid w:val="00AA7E41"/>
    <w:rsid w:val="00AB0D38"/>
    <w:rsid w:val="00AB5CD3"/>
    <w:rsid w:val="00AB69E8"/>
    <w:rsid w:val="00AB6B3D"/>
    <w:rsid w:val="00AB6DEF"/>
    <w:rsid w:val="00AB797A"/>
    <w:rsid w:val="00AB7A4D"/>
    <w:rsid w:val="00AC1B5C"/>
    <w:rsid w:val="00AC33BA"/>
    <w:rsid w:val="00AC3403"/>
    <w:rsid w:val="00AC4321"/>
    <w:rsid w:val="00AC5953"/>
    <w:rsid w:val="00AC61A1"/>
    <w:rsid w:val="00AC7085"/>
    <w:rsid w:val="00AD0556"/>
    <w:rsid w:val="00AD0A48"/>
    <w:rsid w:val="00AD4D16"/>
    <w:rsid w:val="00AD5635"/>
    <w:rsid w:val="00AD7EC8"/>
    <w:rsid w:val="00AE00C7"/>
    <w:rsid w:val="00AE04F9"/>
    <w:rsid w:val="00AE4A92"/>
    <w:rsid w:val="00AE6280"/>
    <w:rsid w:val="00AF0054"/>
    <w:rsid w:val="00AF0735"/>
    <w:rsid w:val="00AF3101"/>
    <w:rsid w:val="00AF5CA3"/>
    <w:rsid w:val="00B01DEE"/>
    <w:rsid w:val="00B02BE2"/>
    <w:rsid w:val="00B02DCA"/>
    <w:rsid w:val="00B03C3B"/>
    <w:rsid w:val="00B0459B"/>
    <w:rsid w:val="00B04A53"/>
    <w:rsid w:val="00B111E9"/>
    <w:rsid w:val="00B11A06"/>
    <w:rsid w:val="00B120FC"/>
    <w:rsid w:val="00B13271"/>
    <w:rsid w:val="00B149DD"/>
    <w:rsid w:val="00B15A0C"/>
    <w:rsid w:val="00B15B69"/>
    <w:rsid w:val="00B27667"/>
    <w:rsid w:val="00B30D2C"/>
    <w:rsid w:val="00B326BB"/>
    <w:rsid w:val="00B32755"/>
    <w:rsid w:val="00B34F5D"/>
    <w:rsid w:val="00B355C9"/>
    <w:rsid w:val="00B355FE"/>
    <w:rsid w:val="00B37110"/>
    <w:rsid w:val="00B41B73"/>
    <w:rsid w:val="00B42B9E"/>
    <w:rsid w:val="00B42E25"/>
    <w:rsid w:val="00B501A3"/>
    <w:rsid w:val="00B51588"/>
    <w:rsid w:val="00B53053"/>
    <w:rsid w:val="00B61E80"/>
    <w:rsid w:val="00B62E5E"/>
    <w:rsid w:val="00B63758"/>
    <w:rsid w:val="00B650F4"/>
    <w:rsid w:val="00B70E04"/>
    <w:rsid w:val="00B75F17"/>
    <w:rsid w:val="00B76B37"/>
    <w:rsid w:val="00B77565"/>
    <w:rsid w:val="00B8005F"/>
    <w:rsid w:val="00B837C2"/>
    <w:rsid w:val="00B8509B"/>
    <w:rsid w:val="00B8584C"/>
    <w:rsid w:val="00B90906"/>
    <w:rsid w:val="00B92AE1"/>
    <w:rsid w:val="00B944E4"/>
    <w:rsid w:val="00B9451A"/>
    <w:rsid w:val="00B94711"/>
    <w:rsid w:val="00B9500A"/>
    <w:rsid w:val="00BA1449"/>
    <w:rsid w:val="00BA2522"/>
    <w:rsid w:val="00BA4C68"/>
    <w:rsid w:val="00BA5190"/>
    <w:rsid w:val="00BA76DF"/>
    <w:rsid w:val="00BB0133"/>
    <w:rsid w:val="00BB6437"/>
    <w:rsid w:val="00BB74E9"/>
    <w:rsid w:val="00BC1C98"/>
    <w:rsid w:val="00BC273B"/>
    <w:rsid w:val="00BC3A21"/>
    <w:rsid w:val="00BC42E6"/>
    <w:rsid w:val="00BC5721"/>
    <w:rsid w:val="00BD5CAD"/>
    <w:rsid w:val="00BD70AC"/>
    <w:rsid w:val="00BE1118"/>
    <w:rsid w:val="00BE1B6E"/>
    <w:rsid w:val="00BE3554"/>
    <w:rsid w:val="00BE6417"/>
    <w:rsid w:val="00BF3435"/>
    <w:rsid w:val="00BF7108"/>
    <w:rsid w:val="00C006FC"/>
    <w:rsid w:val="00C01EF0"/>
    <w:rsid w:val="00C02931"/>
    <w:rsid w:val="00C02CA6"/>
    <w:rsid w:val="00C039D1"/>
    <w:rsid w:val="00C07ECF"/>
    <w:rsid w:val="00C10905"/>
    <w:rsid w:val="00C10FE8"/>
    <w:rsid w:val="00C13F6E"/>
    <w:rsid w:val="00C14533"/>
    <w:rsid w:val="00C14E19"/>
    <w:rsid w:val="00C159A3"/>
    <w:rsid w:val="00C17D44"/>
    <w:rsid w:val="00C23A9C"/>
    <w:rsid w:val="00C23FF3"/>
    <w:rsid w:val="00C27464"/>
    <w:rsid w:val="00C30F7D"/>
    <w:rsid w:val="00C32D43"/>
    <w:rsid w:val="00C41965"/>
    <w:rsid w:val="00C42620"/>
    <w:rsid w:val="00C44DAB"/>
    <w:rsid w:val="00C46207"/>
    <w:rsid w:val="00C47636"/>
    <w:rsid w:val="00C5041E"/>
    <w:rsid w:val="00C50A96"/>
    <w:rsid w:val="00C51799"/>
    <w:rsid w:val="00C51818"/>
    <w:rsid w:val="00C650B9"/>
    <w:rsid w:val="00C66E5A"/>
    <w:rsid w:val="00C71B0F"/>
    <w:rsid w:val="00C75CCF"/>
    <w:rsid w:val="00C80479"/>
    <w:rsid w:val="00C93063"/>
    <w:rsid w:val="00C95247"/>
    <w:rsid w:val="00C95F61"/>
    <w:rsid w:val="00CA0CC9"/>
    <w:rsid w:val="00CA1284"/>
    <w:rsid w:val="00CA23EA"/>
    <w:rsid w:val="00CA25E6"/>
    <w:rsid w:val="00CA3810"/>
    <w:rsid w:val="00CA39B6"/>
    <w:rsid w:val="00CA54B4"/>
    <w:rsid w:val="00CA7A0B"/>
    <w:rsid w:val="00CB19E5"/>
    <w:rsid w:val="00CB2AA8"/>
    <w:rsid w:val="00CB2E61"/>
    <w:rsid w:val="00CB4303"/>
    <w:rsid w:val="00CB4320"/>
    <w:rsid w:val="00CB459D"/>
    <w:rsid w:val="00CC073A"/>
    <w:rsid w:val="00CC44A6"/>
    <w:rsid w:val="00CC56A3"/>
    <w:rsid w:val="00CC7491"/>
    <w:rsid w:val="00CD0609"/>
    <w:rsid w:val="00CD083E"/>
    <w:rsid w:val="00CD0CA3"/>
    <w:rsid w:val="00CD0D11"/>
    <w:rsid w:val="00CD5FE9"/>
    <w:rsid w:val="00CD6871"/>
    <w:rsid w:val="00CE570D"/>
    <w:rsid w:val="00CE5872"/>
    <w:rsid w:val="00CE6358"/>
    <w:rsid w:val="00CE644A"/>
    <w:rsid w:val="00CF04B0"/>
    <w:rsid w:val="00CF2B0A"/>
    <w:rsid w:val="00CF42FF"/>
    <w:rsid w:val="00CF52E4"/>
    <w:rsid w:val="00D01F87"/>
    <w:rsid w:val="00D03242"/>
    <w:rsid w:val="00D04171"/>
    <w:rsid w:val="00D0586C"/>
    <w:rsid w:val="00D11919"/>
    <w:rsid w:val="00D11CDF"/>
    <w:rsid w:val="00D12F11"/>
    <w:rsid w:val="00D1550B"/>
    <w:rsid w:val="00D1550F"/>
    <w:rsid w:val="00D1637A"/>
    <w:rsid w:val="00D17F35"/>
    <w:rsid w:val="00D20FBD"/>
    <w:rsid w:val="00D22137"/>
    <w:rsid w:val="00D26822"/>
    <w:rsid w:val="00D30621"/>
    <w:rsid w:val="00D32088"/>
    <w:rsid w:val="00D327EB"/>
    <w:rsid w:val="00D340AE"/>
    <w:rsid w:val="00D34A75"/>
    <w:rsid w:val="00D34CC6"/>
    <w:rsid w:val="00D35769"/>
    <w:rsid w:val="00D368DF"/>
    <w:rsid w:val="00D36EE3"/>
    <w:rsid w:val="00D37059"/>
    <w:rsid w:val="00D41114"/>
    <w:rsid w:val="00D432A4"/>
    <w:rsid w:val="00D45C00"/>
    <w:rsid w:val="00D50A9C"/>
    <w:rsid w:val="00D52031"/>
    <w:rsid w:val="00D5402B"/>
    <w:rsid w:val="00D5472D"/>
    <w:rsid w:val="00D57724"/>
    <w:rsid w:val="00D57CEA"/>
    <w:rsid w:val="00D6227B"/>
    <w:rsid w:val="00D624D3"/>
    <w:rsid w:val="00D6293F"/>
    <w:rsid w:val="00D644B2"/>
    <w:rsid w:val="00D71C8B"/>
    <w:rsid w:val="00D75505"/>
    <w:rsid w:val="00D77777"/>
    <w:rsid w:val="00D77D90"/>
    <w:rsid w:val="00D80B47"/>
    <w:rsid w:val="00D819A8"/>
    <w:rsid w:val="00D847A0"/>
    <w:rsid w:val="00D93495"/>
    <w:rsid w:val="00D96052"/>
    <w:rsid w:val="00D96763"/>
    <w:rsid w:val="00D97EE1"/>
    <w:rsid w:val="00DA0334"/>
    <w:rsid w:val="00DA048F"/>
    <w:rsid w:val="00DA2C65"/>
    <w:rsid w:val="00DA3928"/>
    <w:rsid w:val="00DA7548"/>
    <w:rsid w:val="00DB1B97"/>
    <w:rsid w:val="00DB3A26"/>
    <w:rsid w:val="00DC45EA"/>
    <w:rsid w:val="00DC4A1C"/>
    <w:rsid w:val="00DC5CCC"/>
    <w:rsid w:val="00DD1F0C"/>
    <w:rsid w:val="00DD4756"/>
    <w:rsid w:val="00DD540C"/>
    <w:rsid w:val="00DE102A"/>
    <w:rsid w:val="00DE121C"/>
    <w:rsid w:val="00DE5D0F"/>
    <w:rsid w:val="00DE72DD"/>
    <w:rsid w:val="00DE79E9"/>
    <w:rsid w:val="00DF208D"/>
    <w:rsid w:val="00DF44AC"/>
    <w:rsid w:val="00DF55B8"/>
    <w:rsid w:val="00DF6470"/>
    <w:rsid w:val="00E00428"/>
    <w:rsid w:val="00E035DF"/>
    <w:rsid w:val="00E05BC5"/>
    <w:rsid w:val="00E1171C"/>
    <w:rsid w:val="00E12AF0"/>
    <w:rsid w:val="00E13720"/>
    <w:rsid w:val="00E22D31"/>
    <w:rsid w:val="00E23A29"/>
    <w:rsid w:val="00E25969"/>
    <w:rsid w:val="00E308E2"/>
    <w:rsid w:val="00E317F0"/>
    <w:rsid w:val="00E32E5B"/>
    <w:rsid w:val="00E332B9"/>
    <w:rsid w:val="00E36706"/>
    <w:rsid w:val="00E3729D"/>
    <w:rsid w:val="00E403DA"/>
    <w:rsid w:val="00E40CE1"/>
    <w:rsid w:val="00E40EC8"/>
    <w:rsid w:val="00E4186C"/>
    <w:rsid w:val="00E457DE"/>
    <w:rsid w:val="00E4761C"/>
    <w:rsid w:val="00E54886"/>
    <w:rsid w:val="00E55533"/>
    <w:rsid w:val="00E566AD"/>
    <w:rsid w:val="00E6612C"/>
    <w:rsid w:val="00E675E0"/>
    <w:rsid w:val="00E70C66"/>
    <w:rsid w:val="00E721E4"/>
    <w:rsid w:val="00E72878"/>
    <w:rsid w:val="00E74648"/>
    <w:rsid w:val="00E8066A"/>
    <w:rsid w:val="00E81215"/>
    <w:rsid w:val="00E81317"/>
    <w:rsid w:val="00E81586"/>
    <w:rsid w:val="00E81CC9"/>
    <w:rsid w:val="00E83C46"/>
    <w:rsid w:val="00E85700"/>
    <w:rsid w:val="00E859B1"/>
    <w:rsid w:val="00E95440"/>
    <w:rsid w:val="00EA11BC"/>
    <w:rsid w:val="00EA17A6"/>
    <w:rsid w:val="00EA76A9"/>
    <w:rsid w:val="00EB0078"/>
    <w:rsid w:val="00EB0A74"/>
    <w:rsid w:val="00EB2676"/>
    <w:rsid w:val="00EB3D85"/>
    <w:rsid w:val="00EB4937"/>
    <w:rsid w:val="00EB69E5"/>
    <w:rsid w:val="00ED1900"/>
    <w:rsid w:val="00ED1E5F"/>
    <w:rsid w:val="00ED292F"/>
    <w:rsid w:val="00ED2BAA"/>
    <w:rsid w:val="00ED3CF7"/>
    <w:rsid w:val="00ED4980"/>
    <w:rsid w:val="00EE485C"/>
    <w:rsid w:val="00EE5D71"/>
    <w:rsid w:val="00EE61CE"/>
    <w:rsid w:val="00EF1BAD"/>
    <w:rsid w:val="00EF4DF1"/>
    <w:rsid w:val="00EF61B6"/>
    <w:rsid w:val="00EF71E3"/>
    <w:rsid w:val="00F01FC0"/>
    <w:rsid w:val="00F02FCD"/>
    <w:rsid w:val="00F03853"/>
    <w:rsid w:val="00F03E23"/>
    <w:rsid w:val="00F06D17"/>
    <w:rsid w:val="00F07A2A"/>
    <w:rsid w:val="00F12530"/>
    <w:rsid w:val="00F12FFB"/>
    <w:rsid w:val="00F145F0"/>
    <w:rsid w:val="00F15AC9"/>
    <w:rsid w:val="00F15EDA"/>
    <w:rsid w:val="00F15F21"/>
    <w:rsid w:val="00F22815"/>
    <w:rsid w:val="00F25188"/>
    <w:rsid w:val="00F266AC"/>
    <w:rsid w:val="00F269A6"/>
    <w:rsid w:val="00F27894"/>
    <w:rsid w:val="00F377B7"/>
    <w:rsid w:val="00F403CF"/>
    <w:rsid w:val="00F45488"/>
    <w:rsid w:val="00F468F1"/>
    <w:rsid w:val="00F47BAF"/>
    <w:rsid w:val="00F5759C"/>
    <w:rsid w:val="00F61D19"/>
    <w:rsid w:val="00F66640"/>
    <w:rsid w:val="00F70043"/>
    <w:rsid w:val="00F709C0"/>
    <w:rsid w:val="00F7111C"/>
    <w:rsid w:val="00F71519"/>
    <w:rsid w:val="00F72FAF"/>
    <w:rsid w:val="00F756FD"/>
    <w:rsid w:val="00F82732"/>
    <w:rsid w:val="00F92113"/>
    <w:rsid w:val="00F93BB5"/>
    <w:rsid w:val="00F952EA"/>
    <w:rsid w:val="00FA0586"/>
    <w:rsid w:val="00FA0B73"/>
    <w:rsid w:val="00FA1B01"/>
    <w:rsid w:val="00FA1CD5"/>
    <w:rsid w:val="00FA250B"/>
    <w:rsid w:val="00FA3735"/>
    <w:rsid w:val="00FA4AE1"/>
    <w:rsid w:val="00FA5E25"/>
    <w:rsid w:val="00FA7468"/>
    <w:rsid w:val="00FA7529"/>
    <w:rsid w:val="00FB085F"/>
    <w:rsid w:val="00FD10C7"/>
    <w:rsid w:val="00FD2F72"/>
    <w:rsid w:val="00FD5FD2"/>
    <w:rsid w:val="00FD679F"/>
    <w:rsid w:val="00FE17DA"/>
    <w:rsid w:val="00FE2729"/>
    <w:rsid w:val="00FE2803"/>
    <w:rsid w:val="00FE2952"/>
    <w:rsid w:val="00FE4F03"/>
    <w:rsid w:val="00FE7555"/>
    <w:rsid w:val="00FE7D09"/>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9964A6-E401-4FFB-8A8E-04C0FF79C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459B"/>
    <w:rPr>
      <w:rFonts w:ascii="Times New Roman" w:eastAsia="Times New Roman" w:hAnsi="Times New Roman"/>
      <w:sz w:val="24"/>
      <w:szCs w:val="24"/>
    </w:rPr>
  </w:style>
  <w:style w:type="paragraph" w:styleId="1">
    <w:name w:val="heading 1"/>
    <w:aliases w:val="Заголовок 1 Знак Знак"/>
    <w:basedOn w:val="a"/>
    <w:next w:val="a"/>
    <w:link w:val="10"/>
    <w:uiPriority w:val="9"/>
    <w:qFormat/>
    <w:rsid w:val="004A4B5F"/>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link w:val="1"/>
    <w:uiPriority w:val="9"/>
    <w:rsid w:val="004A4B5F"/>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link w:val="2"/>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Paragraphe de liste1,UL,Абзац списка2"/>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Абзац списка1 Знак,f_Абзац 1 Знак,ПАРАГРАФ Знак"/>
    <w:link w:val="a3"/>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qFormat/>
    <w:rsid w:val="004A4B5F"/>
    <w:rPr>
      <w:rFonts w:ascii="Times New Roman" w:eastAsia="MS Mincho" w:hAnsi="Times New Roman" w:cs="Times New Roman"/>
      <w:sz w:val="26"/>
      <w:szCs w:val="24"/>
      <w:lang w:eastAsia="ru-RU"/>
    </w:rPr>
  </w:style>
  <w:style w:type="character" w:styleId="a7">
    <w:name w:val="footnote reference"/>
    <w:uiPriority w:val="99"/>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Car"/>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Car Знак"/>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styleId="aa">
    <w:name w:val="Title"/>
    <w:aliases w:val="Название"/>
    <w:basedOn w:val="a"/>
    <w:link w:val="ab"/>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rsid w:val="004A4B5F"/>
    <w:pPr>
      <w:spacing w:after="120"/>
      <w:ind w:left="283"/>
    </w:pPr>
    <w:rPr>
      <w:sz w:val="16"/>
      <w:szCs w:val="16"/>
    </w:rPr>
  </w:style>
  <w:style w:type="character" w:customStyle="1" w:styleId="32">
    <w:name w:val="Основной текст с отступом 3 Знак"/>
    <w:link w:val="31"/>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basedOn w:val="a"/>
    <w:link w:val="af2"/>
    <w:uiPriority w:val="99"/>
    <w:unhideWhenUsed/>
    <w:rsid w:val="004A4B5F"/>
    <w:pPr>
      <w:tabs>
        <w:tab w:val="center" w:pos="4677"/>
        <w:tab w:val="right" w:pos="9355"/>
      </w:tabs>
    </w:pPr>
  </w:style>
  <w:style w:type="character" w:customStyle="1" w:styleId="af2">
    <w:name w:val="Верхний колонтитул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4A4B5F"/>
    <w:pPr>
      <w:spacing w:after="120"/>
      <w:ind w:left="283"/>
    </w:pPr>
  </w:style>
  <w:style w:type="character" w:customStyle="1" w:styleId="af6">
    <w:name w:val="Основной текст с отступом Знак"/>
    <w:aliases w:val="Знак10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uiPriority w:val="9"/>
    <w:qFormat/>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4A4B5F"/>
    <w:rPr>
      <w:rFonts w:ascii="Tahoma" w:hAnsi="Tahoma" w:cs="Tahoma"/>
      <w:sz w:val="16"/>
      <w:szCs w:val="16"/>
    </w:rPr>
  </w:style>
  <w:style w:type="character" w:customStyle="1" w:styleId="afa">
    <w:name w:val="Текст выноски Знак"/>
    <w:link w:val="af9"/>
    <w:uiPriority w:val="99"/>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link w:val="ConsNonformat0"/>
    <w:qFormat/>
    <w:rsid w:val="00070E2D"/>
    <w:pPr>
      <w:widowControl w:val="0"/>
    </w:pPr>
    <w:rPr>
      <w:rFonts w:ascii="Courier New" w:eastAsia="Times New Roman" w:hAnsi="Courier New"/>
    </w:rPr>
  </w:style>
  <w:style w:type="paragraph" w:customStyle="1" w:styleId="ConsNormal">
    <w:name w:val="ConsNormal"/>
    <w:link w:val="ConsNormal0"/>
    <w:qFormat/>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qFormat/>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rsid w:val="00070E2D"/>
    <w:pPr>
      <w:spacing w:after="240"/>
      <w:ind w:firstLine="1440"/>
    </w:pPr>
    <w:rPr>
      <w:sz w:val="24"/>
      <w:lang w:val="en-GB"/>
    </w:rPr>
  </w:style>
  <w:style w:type="paragraph" w:customStyle="1" w:styleId="Style9">
    <w:name w:val="Style9"/>
    <w:basedOn w:val="a"/>
    <w:uiPriority w:val="99"/>
    <w:qFormat/>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uiPriority w:val="99"/>
    <w:semiHidden/>
    <w:rsid w:val="00530E6A"/>
    <w:rPr>
      <w:rFonts w:ascii="Times New Roman" w:eastAsia="Times New Roman" w:hAnsi="Times New Roman"/>
    </w:rPr>
  </w:style>
  <w:style w:type="paragraph" w:styleId="aff3">
    <w:name w:val="endnote text"/>
    <w:basedOn w:val="a"/>
    <w:link w:val="aff2"/>
    <w:uiPriority w:val="99"/>
    <w:semiHidden/>
    <w:unhideWhenUsed/>
    <w:rsid w:val="00530E6A"/>
    <w:rPr>
      <w:sz w:val="20"/>
      <w:szCs w:val="20"/>
    </w:rPr>
  </w:style>
  <w:style w:type="paragraph" w:styleId="aff4">
    <w:name w:val="No Spacing"/>
    <w:link w:val="aff5"/>
    <w:uiPriority w:val="1"/>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uiPriority w:val="99"/>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rsid w:val="00616673"/>
    <w:rPr>
      <w:rFonts w:ascii="Courier New" w:eastAsia="Times New Roman" w:hAnsi="Courier New" w:cs="Courier New"/>
    </w:rPr>
  </w:style>
  <w:style w:type="paragraph" w:customStyle="1" w:styleId="Style3">
    <w:name w:val="Style3"/>
    <w:basedOn w:val="a"/>
    <w:rsid w:val="003679B2"/>
    <w:pPr>
      <w:widowControl w:val="0"/>
      <w:autoSpaceDE w:val="0"/>
      <w:autoSpaceDN w:val="0"/>
      <w:adjustRightInd w:val="0"/>
      <w:spacing w:line="265" w:lineRule="exact"/>
      <w:jc w:val="both"/>
    </w:pPr>
    <w:rPr>
      <w:rFonts w:ascii="Trebuchet MS" w:hAnsi="Trebuchet MS"/>
    </w:rPr>
  </w:style>
  <w:style w:type="character" w:customStyle="1" w:styleId="FontStyle37">
    <w:name w:val="Font Style37"/>
    <w:rsid w:val="003679B2"/>
    <w:rPr>
      <w:rFonts w:ascii="Times New Roman" w:hAnsi="Times New Roman" w:cs="Times New Roman"/>
      <w:b/>
      <w:bCs/>
      <w:sz w:val="20"/>
      <w:szCs w:val="20"/>
    </w:rPr>
  </w:style>
  <w:style w:type="numbering" w:customStyle="1" w:styleId="14">
    <w:name w:val="Нет списка1"/>
    <w:next w:val="a2"/>
    <w:uiPriority w:val="99"/>
    <w:semiHidden/>
    <w:unhideWhenUsed/>
    <w:rsid w:val="00A07D85"/>
  </w:style>
  <w:style w:type="table" w:customStyle="1" w:styleId="15">
    <w:name w:val="Сетка таблицы1"/>
    <w:basedOn w:val="a1"/>
    <w:next w:val="aff7"/>
    <w:uiPriority w:val="59"/>
    <w:rsid w:val="00A07D85"/>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A07D85"/>
    <w:rPr>
      <w:rFonts w:ascii="Times New Roman" w:hAnsi="Times New Roman" w:cs="Times New Roman"/>
      <w:sz w:val="24"/>
      <w:szCs w:val="24"/>
    </w:rPr>
  </w:style>
  <w:style w:type="character" w:customStyle="1" w:styleId="aff9">
    <w:name w:val="Заголовок Знак"/>
    <w:rsid w:val="00D1637A"/>
    <w:rPr>
      <w:rFonts w:ascii="Times New Roman" w:eastAsia="Times New Roman" w:hAnsi="Times New Roman" w:cs="Times New Roman"/>
      <w:b/>
      <w:bCs/>
      <w:sz w:val="28"/>
      <w:szCs w:val="28"/>
      <w:lang w:val="en-US" w:eastAsia="ru-RU"/>
    </w:rPr>
  </w:style>
  <w:style w:type="table" w:customStyle="1" w:styleId="26">
    <w:name w:val="Сетка таблицы2"/>
    <w:basedOn w:val="a1"/>
    <w:next w:val="aff7"/>
    <w:uiPriority w:val="59"/>
    <w:rsid w:val="00D1637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endnote reference"/>
    <w:uiPriority w:val="99"/>
    <w:semiHidden/>
    <w:unhideWhenUsed/>
    <w:rsid w:val="00D1637A"/>
    <w:rPr>
      <w:vertAlign w:val="superscript"/>
    </w:rPr>
  </w:style>
  <w:style w:type="paragraph" w:customStyle="1" w:styleId="TimesNewRoman">
    <w:name w:val="Обычный + Times New Roman"/>
    <w:aliases w:val="12 пт"/>
    <w:uiPriority w:val="99"/>
    <w:rsid w:val="00D1637A"/>
    <w:pPr>
      <w:widowControl w:val="0"/>
      <w:suppressAutoHyphens/>
      <w:spacing w:after="160" w:line="240" w:lineRule="exact"/>
    </w:pPr>
    <w:rPr>
      <w:rFonts w:cs="Calibri"/>
      <w:kern w:val="1"/>
      <w:sz w:val="22"/>
      <w:szCs w:val="22"/>
      <w:lang w:val="en-US" w:eastAsia="ar-SA"/>
    </w:rPr>
  </w:style>
  <w:style w:type="paragraph" w:styleId="affb">
    <w:name w:val="Document Map"/>
    <w:basedOn w:val="a"/>
    <w:link w:val="affc"/>
    <w:uiPriority w:val="99"/>
    <w:semiHidden/>
    <w:unhideWhenUsed/>
    <w:rsid w:val="00D1637A"/>
    <w:rPr>
      <w:rFonts w:ascii="Tahoma" w:hAnsi="Tahoma" w:cs="Tahoma"/>
      <w:sz w:val="16"/>
      <w:szCs w:val="16"/>
    </w:rPr>
  </w:style>
  <w:style w:type="character" w:customStyle="1" w:styleId="affc">
    <w:name w:val="Схема документа Знак"/>
    <w:link w:val="affb"/>
    <w:uiPriority w:val="99"/>
    <w:semiHidden/>
    <w:rsid w:val="00D1637A"/>
    <w:rPr>
      <w:rFonts w:ascii="Tahoma" w:eastAsia="Times New Roman" w:hAnsi="Tahoma" w:cs="Tahoma"/>
      <w:sz w:val="16"/>
      <w:szCs w:val="16"/>
    </w:rPr>
  </w:style>
  <w:style w:type="character" w:customStyle="1" w:styleId="16">
    <w:name w:val="Тема примечания Знак1"/>
    <w:uiPriority w:val="99"/>
    <w:semiHidden/>
    <w:rsid w:val="00D1637A"/>
    <w:rPr>
      <w:rFonts w:ascii="Times New Roman" w:eastAsia="Times New Roman" w:hAnsi="Times New Roman" w:cs="Times New Roman"/>
      <w:b/>
      <w:bCs/>
      <w:sz w:val="20"/>
      <w:szCs w:val="20"/>
      <w:lang w:eastAsia="ru-RU"/>
    </w:rPr>
  </w:style>
  <w:style w:type="character" w:customStyle="1" w:styleId="17">
    <w:name w:val="Текст выноски Знак1"/>
    <w:uiPriority w:val="99"/>
    <w:semiHidden/>
    <w:rsid w:val="00D1637A"/>
    <w:rPr>
      <w:rFonts w:ascii="Tahoma" w:eastAsia="Times New Roman" w:hAnsi="Tahoma" w:cs="Tahoma"/>
      <w:sz w:val="16"/>
      <w:szCs w:val="16"/>
      <w:lang w:eastAsia="ru-RU"/>
    </w:rPr>
  </w:style>
  <w:style w:type="paragraph" w:customStyle="1" w:styleId="Style13">
    <w:name w:val="Style13"/>
    <w:basedOn w:val="a"/>
    <w:rsid w:val="00D1637A"/>
    <w:pPr>
      <w:widowControl w:val="0"/>
      <w:autoSpaceDE w:val="0"/>
      <w:autoSpaceDN w:val="0"/>
      <w:adjustRightInd w:val="0"/>
    </w:pPr>
  </w:style>
  <w:style w:type="paragraph" w:customStyle="1" w:styleId="Style14">
    <w:name w:val="Style14"/>
    <w:basedOn w:val="a"/>
    <w:uiPriority w:val="99"/>
    <w:rsid w:val="00D1637A"/>
    <w:pPr>
      <w:widowControl w:val="0"/>
      <w:autoSpaceDE w:val="0"/>
      <w:autoSpaceDN w:val="0"/>
      <w:adjustRightInd w:val="0"/>
    </w:pPr>
  </w:style>
  <w:style w:type="paragraph" w:customStyle="1" w:styleId="Style15">
    <w:name w:val="Style15"/>
    <w:basedOn w:val="a"/>
    <w:uiPriority w:val="99"/>
    <w:rsid w:val="00D1637A"/>
    <w:pPr>
      <w:widowControl w:val="0"/>
      <w:autoSpaceDE w:val="0"/>
      <w:autoSpaceDN w:val="0"/>
      <w:adjustRightInd w:val="0"/>
    </w:pPr>
  </w:style>
  <w:style w:type="character" w:customStyle="1" w:styleId="FontStyle21">
    <w:name w:val="Font Style21"/>
    <w:rsid w:val="00D1637A"/>
    <w:rPr>
      <w:rFonts w:ascii="Times New Roman" w:hAnsi="Times New Roman" w:cs="Times New Roman"/>
      <w:b/>
      <w:bCs/>
      <w:color w:val="000000"/>
      <w:sz w:val="26"/>
      <w:szCs w:val="26"/>
    </w:rPr>
  </w:style>
  <w:style w:type="character" w:customStyle="1" w:styleId="FontStyle22">
    <w:name w:val="Font Style22"/>
    <w:rsid w:val="00D1637A"/>
    <w:rPr>
      <w:rFonts w:ascii="Times New Roman" w:hAnsi="Times New Roman" w:cs="Times New Roman"/>
      <w:b/>
      <w:bCs/>
      <w:color w:val="000000"/>
      <w:sz w:val="28"/>
      <w:szCs w:val="28"/>
    </w:rPr>
  </w:style>
  <w:style w:type="character" w:customStyle="1" w:styleId="FontStyle23">
    <w:name w:val="Font Style23"/>
    <w:rsid w:val="00D1637A"/>
    <w:rPr>
      <w:rFonts w:ascii="Times New Roman" w:hAnsi="Times New Roman" w:cs="Times New Roman"/>
      <w:color w:val="000000"/>
      <w:sz w:val="26"/>
      <w:szCs w:val="26"/>
    </w:rPr>
  </w:style>
  <w:style w:type="character" w:customStyle="1" w:styleId="ConsPlusNormal0">
    <w:name w:val="ConsPlusNormal Знак"/>
    <w:link w:val="ConsPlusNormal"/>
    <w:locked/>
    <w:rsid w:val="00D1637A"/>
    <w:rPr>
      <w:rFonts w:ascii="Times New Roman" w:eastAsia="Times New Roman" w:hAnsi="Times New Roman"/>
      <w:sz w:val="28"/>
      <w:szCs w:val="28"/>
    </w:rPr>
  </w:style>
  <w:style w:type="character" w:customStyle="1" w:styleId="27">
    <w:name w:val="Основной текст 2 Знак"/>
    <w:link w:val="28"/>
    <w:uiPriority w:val="99"/>
    <w:semiHidden/>
    <w:rsid w:val="00D1637A"/>
    <w:rPr>
      <w:rFonts w:ascii="Times New Roman" w:eastAsia="Times New Roman" w:hAnsi="Times New Roman"/>
      <w:sz w:val="24"/>
      <w:szCs w:val="24"/>
    </w:rPr>
  </w:style>
  <w:style w:type="paragraph" w:styleId="28">
    <w:name w:val="Body Text 2"/>
    <w:basedOn w:val="a"/>
    <w:link w:val="27"/>
    <w:uiPriority w:val="99"/>
    <w:semiHidden/>
    <w:unhideWhenUsed/>
    <w:rsid w:val="00D1637A"/>
    <w:pPr>
      <w:spacing w:after="120" w:line="480" w:lineRule="auto"/>
    </w:pPr>
  </w:style>
  <w:style w:type="character" w:customStyle="1" w:styleId="210">
    <w:name w:val="Основной текст 2 Знак1"/>
    <w:uiPriority w:val="99"/>
    <w:semiHidden/>
    <w:rsid w:val="00D1637A"/>
    <w:rPr>
      <w:rFonts w:ascii="Times New Roman" w:eastAsia="Times New Roman" w:hAnsi="Times New Roman"/>
      <w:sz w:val="24"/>
      <w:szCs w:val="24"/>
    </w:rPr>
  </w:style>
  <w:style w:type="character" w:customStyle="1" w:styleId="wmi-callto">
    <w:name w:val="wmi-callto"/>
    <w:rsid w:val="00D1637A"/>
  </w:style>
  <w:style w:type="paragraph" w:customStyle="1" w:styleId="bodytextfortables">
    <w:name w:val="body text for tables"/>
    <w:basedOn w:val="a5"/>
    <w:link w:val="bodytextfortablesChar"/>
    <w:qFormat/>
    <w:rsid w:val="00D1637A"/>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D1637A"/>
    <w:rPr>
      <w:rFonts w:ascii="Georgia" w:eastAsia="MS Mincho" w:hAnsi="Georgia"/>
      <w:sz w:val="24"/>
      <w:szCs w:val="24"/>
      <w:lang w:val="x-none" w:eastAsia="en-US"/>
    </w:rPr>
  </w:style>
  <w:style w:type="character" w:customStyle="1" w:styleId="ConsNonformat0">
    <w:name w:val="ConsNonformat Знак"/>
    <w:link w:val="ConsNonformat"/>
    <w:locked/>
    <w:rsid w:val="00D1637A"/>
    <w:rPr>
      <w:rFonts w:ascii="Courier New" w:eastAsia="Times New Roman" w:hAnsi="Courier New"/>
    </w:rPr>
  </w:style>
  <w:style w:type="paragraph" w:customStyle="1" w:styleId="ConsTitle">
    <w:name w:val="ConsTitle"/>
    <w:rsid w:val="00D1637A"/>
    <w:pPr>
      <w:widowControl w:val="0"/>
      <w:autoSpaceDE w:val="0"/>
      <w:autoSpaceDN w:val="0"/>
      <w:adjustRightInd w:val="0"/>
    </w:pPr>
    <w:rPr>
      <w:rFonts w:ascii="Arial" w:eastAsia="Times New Roman" w:hAnsi="Arial" w:cs="Arial"/>
      <w:b/>
      <w:bCs/>
      <w:sz w:val="16"/>
      <w:szCs w:val="16"/>
    </w:rPr>
  </w:style>
  <w:style w:type="paragraph" w:customStyle="1" w:styleId="consnonformat1">
    <w:name w:val="consnonformat"/>
    <w:basedOn w:val="a"/>
    <w:rsid w:val="00D1637A"/>
    <w:pPr>
      <w:spacing w:before="100" w:beforeAutospacing="1" w:after="100" w:afterAutospacing="1"/>
    </w:pPr>
  </w:style>
  <w:style w:type="paragraph" w:customStyle="1" w:styleId="consnormal1">
    <w:name w:val="consnormal"/>
    <w:basedOn w:val="a"/>
    <w:rsid w:val="00D1637A"/>
    <w:pPr>
      <w:spacing w:before="100" w:beforeAutospacing="1" w:after="100" w:afterAutospacing="1"/>
    </w:pPr>
  </w:style>
  <w:style w:type="paragraph" w:customStyle="1" w:styleId="130">
    <w:name w:val="Обычный13"/>
    <w:rsid w:val="00D1637A"/>
    <w:pPr>
      <w:ind w:firstLine="720"/>
      <w:jc w:val="both"/>
    </w:pPr>
    <w:rPr>
      <w:rFonts w:ascii="Times New Roman" w:eastAsia="Times New Roman" w:hAnsi="Times New Roman"/>
      <w:sz w:val="28"/>
    </w:rPr>
  </w:style>
  <w:style w:type="paragraph" w:customStyle="1" w:styleId="Style1">
    <w:name w:val="Style 1"/>
    <w:basedOn w:val="a"/>
    <w:rsid w:val="00D1637A"/>
    <w:pPr>
      <w:autoSpaceDE w:val="0"/>
      <w:autoSpaceDN w:val="0"/>
    </w:pPr>
    <w:rPr>
      <w:sz w:val="20"/>
      <w:szCs w:val="20"/>
    </w:rPr>
  </w:style>
  <w:style w:type="paragraph" w:customStyle="1" w:styleId="36">
    <w:name w:val="Стиль3"/>
    <w:basedOn w:val="24"/>
    <w:rsid w:val="00D1637A"/>
    <w:pPr>
      <w:spacing w:after="120" w:line="480" w:lineRule="auto"/>
      <w:ind w:left="283" w:firstLine="0"/>
      <w:jc w:val="left"/>
    </w:pPr>
    <w:rPr>
      <w:rFonts w:ascii="Times New Roman" w:hAnsi="Times New Roman"/>
      <w:szCs w:val="24"/>
      <w:lang w:val="ru-RU" w:eastAsia="ru-RU"/>
    </w:rPr>
  </w:style>
  <w:style w:type="paragraph" w:customStyle="1" w:styleId="Web">
    <w:name w:val="Обычный (Web)"/>
    <w:basedOn w:val="a"/>
    <w:uiPriority w:val="99"/>
    <w:rsid w:val="00D1637A"/>
    <w:pPr>
      <w:suppressAutoHyphens/>
      <w:spacing w:before="280" w:after="280"/>
    </w:pPr>
    <w:rPr>
      <w:rFonts w:eastAsia="Calibri"/>
      <w:lang w:eastAsia="ar-SA"/>
    </w:rPr>
  </w:style>
  <w:style w:type="paragraph" w:customStyle="1" w:styleId="18">
    <w:name w:val="Текст1"/>
    <w:basedOn w:val="a"/>
    <w:uiPriority w:val="99"/>
    <w:rsid w:val="00D1637A"/>
    <w:rPr>
      <w:rFonts w:ascii="Courier New" w:hAnsi="Courier New"/>
      <w:sz w:val="20"/>
      <w:szCs w:val="20"/>
    </w:rPr>
  </w:style>
  <w:style w:type="paragraph" w:customStyle="1" w:styleId="120">
    <w:name w:val="Обычный12"/>
    <w:rsid w:val="00D1637A"/>
    <w:pPr>
      <w:ind w:firstLine="720"/>
      <w:jc w:val="both"/>
    </w:pPr>
    <w:rPr>
      <w:rFonts w:ascii="Times New Roman" w:eastAsia="Times New Roman" w:hAnsi="Times New Roman"/>
      <w:sz w:val="28"/>
    </w:rPr>
  </w:style>
  <w:style w:type="paragraph" w:customStyle="1" w:styleId="ConsPlusNonformat">
    <w:name w:val="ConsPlusNonformat"/>
    <w:uiPriority w:val="99"/>
    <w:qFormat/>
    <w:rsid w:val="00D1637A"/>
    <w:rPr>
      <w:rFonts w:ascii="Courier New" w:eastAsia="Times New Roman" w:hAnsi="Courier New" w:cs="Courier New"/>
      <w:sz w:val="24"/>
    </w:rPr>
  </w:style>
  <w:style w:type="character" w:customStyle="1" w:styleId="Firm5Cont2Char">
    <w:name w:val="Firm5 Cont 2 Char"/>
    <w:link w:val="Firm5Cont2"/>
    <w:locked/>
    <w:rsid w:val="00D1637A"/>
    <w:rPr>
      <w:rFonts w:eastAsia="SimSun"/>
      <w:sz w:val="24"/>
      <w:lang w:eastAsia="zh-CN"/>
    </w:rPr>
  </w:style>
  <w:style w:type="paragraph" w:customStyle="1" w:styleId="Firm5Cont2">
    <w:name w:val="Firm5 Cont 2"/>
    <w:basedOn w:val="a"/>
    <w:link w:val="Firm5Cont2Char"/>
    <w:rsid w:val="00D1637A"/>
    <w:pPr>
      <w:spacing w:after="180" w:line="240" w:lineRule="atLeast"/>
      <w:ind w:left="794"/>
      <w:jc w:val="both"/>
    </w:pPr>
    <w:rPr>
      <w:rFonts w:ascii="Calibri" w:eastAsia="SimSun" w:hAnsi="Calibri"/>
      <w:szCs w:val="20"/>
      <w:lang w:eastAsia="zh-CN"/>
    </w:rPr>
  </w:style>
  <w:style w:type="paragraph" w:customStyle="1" w:styleId="19">
    <w:name w:val="заголовок 1"/>
    <w:basedOn w:val="a"/>
    <w:next w:val="a"/>
    <w:rsid w:val="00D1637A"/>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D1637A"/>
    <w:pPr>
      <w:ind w:left="708"/>
    </w:pPr>
    <w:rPr>
      <w:szCs w:val="20"/>
      <w:lang w:val="x-none" w:eastAsia="x-none"/>
    </w:rPr>
  </w:style>
  <w:style w:type="character" w:customStyle="1" w:styleId="-1">
    <w:name w:val="Цветной список - Акцент 1 Знак"/>
    <w:link w:val="-11"/>
    <w:uiPriority w:val="99"/>
    <w:locked/>
    <w:rsid w:val="00D1637A"/>
    <w:rPr>
      <w:rFonts w:ascii="Times New Roman" w:eastAsia="Times New Roman" w:hAnsi="Times New Roman"/>
      <w:sz w:val="24"/>
      <w:lang w:val="x-none" w:eastAsia="x-none"/>
    </w:rPr>
  </w:style>
  <w:style w:type="paragraph" w:customStyle="1" w:styleId="HTML1">
    <w:name w:val="Стандартный HTML1"/>
    <w:basedOn w:val="a"/>
    <w:rsid w:val="00D1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D1637A"/>
    <w:pPr>
      <w:spacing w:before="100" w:beforeAutospacing="1" w:after="100" w:afterAutospacing="1"/>
    </w:pPr>
    <w:rPr>
      <w:b/>
      <w:bCs/>
      <w:color w:val="000000"/>
      <w:sz w:val="22"/>
      <w:szCs w:val="22"/>
    </w:rPr>
  </w:style>
  <w:style w:type="paragraph" w:customStyle="1" w:styleId="font6">
    <w:name w:val="font6"/>
    <w:basedOn w:val="a"/>
    <w:rsid w:val="00D1637A"/>
    <w:pPr>
      <w:spacing w:before="100" w:beforeAutospacing="1" w:after="100" w:afterAutospacing="1"/>
    </w:pPr>
    <w:rPr>
      <w:rFonts w:ascii="Sylfaen" w:hAnsi="Sylfaen"/>
      <w:b/>
      <w:bCs/>
      <w:color w:val="000000"/>
      <w:sz w:val="22"/>
      <w:szCs w:val="22"/>
    </w:rPr>
  </w:style>
  <w:style w:type="paragraph" w:customStyle="1" w:styleId="font7">
    <w:name w:val="font7"/>
    <w:basedOn w:val="a"/>
    <w:rsid w:val="00D1637A"/>
    <w:pPr>
      <w:spacing w:before="100" w:beforeAutospacing="1" w:after="100" w:afterAutospacing="1"/>
    </w:pPr>
    <w:rPr>
      <w:rFonts w:ascii="Calibri" w:hAnsi="Calibri"/>
      <w:color w:val="000000"/>
      <w:sz w:val="22"/>
      <w:szCs w:val="22"/>
    </w:rPr>
  </w:style>
  <w:style w:type="paragraph" w:customStyle="1" w:styleId="font8">
    <w:name w:val="font8"/>
    <w:basedOn w:val="a"/>
    <w:rsid w:val="00D1637A"/>
    <w:pPr>
      <w:spacing w:before="100" w:beforeAutospacing="1" w:after="100" w:afterAutospacing="1"/>
    </w:pPr>
    <w:rPr>
      <w:b/>
      <w:bCs/>
      <w:color w:val="000000"/>
    </w:rPr>
  </w:style>
  <w:style w:type="paragraph" w:customStyle="1" w:styleId="font9">
    <w:name w:val="font9"/>
    <w:basedOn w:val="a"/>
    <w:rsid w:val="00D1637A"/>
    <w:pPr>
      <w:spacing w:before="100" w:beforeAutospacing="1" w:after="100" w:afterAutospacing="1"/>
    </w:pPr>
    <w:rPr>
      <w:rFonts w:ascii="Sylfaen" w:hAnsi="Sylfaen"/>
      <w:b/>
      <w:bCs/>
      <w:color w:val="000000"/>
    </w:rPr>
  </w:style>
  <w:style w:type="paragraph" w:customStyle="1" w:styleId="xl65">
    <w:name w:val="xl6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9">
    <w:name w:val="Нет списка2"/>
    <w:next w:val="a2"/>
    <w:uiPriority w:val="99"/>
    <w:semiHidden/>
    <w:unhideWhenUsed/>
    <w:rsid w:val="00D1637A"/>
  </w:style>
  <w:style w:type="numbering" w:customStyle="1" w:styleId="37">
    <w:name w:val="Нет списка3"/>
    <w:next w:val="a2"/>
    <w:uiPriority w:val="99"/>
    <w:semiHidden/>
    <w:unhideWhenUsed/>
    <w:rsid w:val="00D1637A"/>
  </w:style>
  <w:style w:type="paragraph" w:customStyle="1" w:styleId="ListNum">
    <w:name w:val="ListNum"/>
    <w:basedOn w:val="a"/>
    <w:rsid w:val="00D1637A"/>
    <w:pPr>
      <w:numPr>
        <w:numId w:val="18"/>
      </w:numPr>
      <w:tabs>
        <w:tab w:val="left" w:pos="284"/>
      </w:tabs>
      <w:spacing w:before="60"/>
      <w:jc w:val="both"/>
    </w:pPr>
    <w:rPr>
      <w:sz w:val="22"/>
    </w:rPr>
  </w:style>
  <w:style w:type="paragraph" w:customStyle="1" w:styleId="msonormalcxspmiddle">
    <w:name w:val="msonormalcxspmiddle"/>
    <w:basedOn w:val="a"/>
    <w:rsid w:val="00D1637A"/>
    <w:pPr>
      <w:spacing w:before="100" w:beforeAutospacing="1" w:after="100" w:afterAutospacing="1"/>
    </w:pPr>
  </w:style>
  <w:style w:type="paragraph" w:customStyle="1" w:styleId="msonormalcxspmiddlecxspmiddle">
    <w:name w:val="msonormalcxspmiddlecxspmiddle"/>
    <w:basedOn w:val="a"/>
    <w:rsid w:val="00D1637A"/>
    <w:pPr>
      <w:spacing w:before="100" w:beforeAutospacing="1" w:after="100" w:afterAutospacing="1"/>
    </w:pPr>
  </w:style>
  <w:style w:type="paragraph" w:customStyle="1" w:styleId="msonormalcxspmiddlecxspmiddlecxspmiddle">
    <w:name w:val="msonormalcxspmiddlecxspmiddlecxspmiddle"/>
    <w:basedOn w:val="a"/>
    <w:rsid w:val="00D1637A"/>
    <w:pPr>
      <w:spacing w:before="100" w:beforeAutospacing="1" w:after="100" w:afterAutospacing="1"/>
    </w:pPr>
  </w:style>
  <w:style w:type="paragraph" w:customStyle="1" w:styleId="msonormalcxspmiddlecxspmiddlecxsplast">
    <w:name w:val="msonormalcxspmiddlecxspmiddlecxsplast"/>
    <w:basedOn w:val="a"/>
    <w:rsid w:val="00D1637A"/>
    <w:pPr>
      <w:spacing w:before="100" w:beforeAutospacing="1" w:after="100" w:afterAutospacing="1"/>
    </w:pPr>
  </w:style>
  <w:style w:type="paragraph" w:customStyle="1" w:styleId="msonormalcxspmiddlecxsplast">
    <w:name w:val="msonormalcxspmiddlecxsplast"/>
    <w:basedOn w:val="a"/>
    <w:rsid w:val="00D1637A"/>
    <w:pPr>
      <w:spacing w:before="100" w:beforeAutospacing="1" w:after="100" w:afterAutospacing="1"/>
    </w:pPr>
  </w:style>
  <w:style w:type="paragraph" w:customStyle="1" w:styleId="msonormalcxspmiddlecxspmiddlecxspmiddlecxspmiddle">
    <w:name w:val="msonormalcxspmiddlecxspmiddlecxspmiddlecxspmiddle"/>
    <w:basedOn w:val="a"/>
    <w:rsid w:val="00D1637A"/>
    <w:pPr>
      <w:spacing w:before="100" w:beforeAutospacing="1" w:after="100" w:afterAutospacing="1"/>
    </w:pPr>
  </w:style>
  <w:style w:type="paragraph" w:customStyle="1" w:styleId="msonormalcxspmiddlecxspmiddlecxspmiddlecxsplast">
    <w:name w:val="msonormalcxspmiddlecxspmiddlecxspmiddlecxsplast"/>
    <w:basedOn w:val="a"/>
    <w:rsid w:val="00D1637A"/>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D1637A"/>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D1637A"/>
    <w:pPr>
      <w:spacing w:before="100" w:beforeAutospacing="1" w:after="100" w:afterAutospacing="1"/>
    </w:pPr>
  </w:style>
  <w:style w:type="paragraph" w:customStyle="1" w:styleId="formattext">
    <w:name w:val="formattext"/>
    <w:basedOn w:val="a"/>
    <w:rsid w:val="00D1637A"/>
    <w:pPr>
      <w:spacing w:before="100" w:beforeAutospacing="1" w:after="100" w:afterAutospacing="1"/>
    </w:pPr>
  </w:style>
  <w:style w:type="character" w:customStyle="1" w:styleId="2a">
    <w:name w:val="Колонтитул (2)_"/>
    <w:link w:val="2b"/>
    <w:rsid w:val="00D1637A"/>
    <w:rPr>
      <w:rFonts w:ascii="Sylfaen" w:eastAsia="Sylfaen" w:hAnsi="Sylfaen" w:cs="Sylfaen"/>
      <w:spacing w:val="12"/>
      <w:shd w:val="clear" w:color="auto" w:fill="FFFFFF"/>
    </w:rPr>
  </w:style>
  <w:style w:type="character" w:customStyle="1" w:styleId="2c">
    <w:name w:val="Основной текст (2)_"/>
    <w:rsid w:val="00D1637A"/>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link w:val="39"/>
    <w:rsid w:val="00D1637A"/>
    <w:rPr>
      <w:rFonts w:ascii="Sylfaen" w:eastAsia="Sylfaen" w:hAnsi="Sylfaen" w:cs="Sylfaen"/>
      <w:spacing w:val="-6"/>
      <w:sz w:val="32"/>
      <w:szCs w:val="32"/>
      <w:shd w:val="clear" w:color="auto" w:fill="FFFFFF"/>
    </w:rPr>
  </w:style>
  <w:style w:type="character" w:customStyle="1" w:styleId="43">
    <w:name w:val="Основной текст (4)_"/>
    <w:link w:val="44"/>
    <w:rsid w:val="00D1637A"/>
    <w:rPr>
      <w:rFonts w:ascii="Sylfaen" w:eastAsia="Sylfaen" w:hAnsi="Sylfaen" w:cs="Sylfaen"/>
      <w:spacing w:val="-12"/>
      <w:sz w:val="28"/>
      <w:szCs w:val="28"/>
      <w:shd w:val="clear" w:color="auto" w:fill="FFFFFF"/>
    </w:rPr>
  </w:style>
  <w:style w:type="character" w:customStyle="1" w:styleId="3a">
    <w:name w:val="Заголовок №3_"/>
    <w:link w:val="3b"/>
    <w:rsid w:val="00D1637A"/>
    <w:rPr>
      <w:rFonts w:ascii="Sylfaen" w:eastAsia="Sylfaen" w:hAnsi="Sylfaen" w:cs="Sylfaen"/>
      <w:spacing w:val="-2"/>
      <w:sz w:val="25"/>
      <w:szCs w:val="25"/>
      <w:shd w:val="clear" w:color="auto" w:fill="FFFFFF"/>
    </w:rPr>
  </w:style>
  <w:style w:type="character" w:customStyle="1" w:styleId="2d">
    <w:name w:val="Основной текст (2)"/>
    <w:rsid w:val="00D1637A"/>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d">
    <w:name w:val="Основной текст_"/>
    <w:link w:val="3c"/>
    <w:rsid w:val="00D1637A"/>
    <w:rPr>
      <w:rFonts w:ascii="Sylfaen" w:eastAsia="Sylfaen" w:hAnsi="Sylfaen" w:cs="Sylfaen"/>
      <w:spacing w:val="3"/>
      <w:shd w:val="clear" w:color="auto" w:fill="FFFFFF"/>
    </w:rPr>
  </w:style>
  <w:style w:type="character" w:customStyle="1" w:styleId="125pt0pt">
    <w:name w:val="Основной текст + 12;5 pt;Интервал 0 pt"/>
    <w:rsid w:val="00D1637A"/>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link w:val="52"/>
    <w:rsid w:val="00D1637A"/>
    <w:rPr>
      <w:rFonts w:ascii="Times New Roman" w:eastAsia="Times New Roman" w:hAnsi="Times New Roman"/>
      <w:i/>
      <w:iCs/>
      <w:sz w:val="25"/>
      <w:szCs w:val="25"/>
      <w:shd w:val="clear" w:color="auto" w:fill="FFFFFF"/>
    </w:rPr>
  </w:style>
  <w:style w:type="character" w:customStyle="1" w:styleId="5Sylfaen10pt0pt">
    <w:name w:val="Основной текст (5) + Sylfaen;10 pt;Не курсив;Интервал 0 pt"/>
    <w:rsid w:val="00D1637A"/>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link w:val="62"/>
    <w:rsid w:val="00D1637A"/>
    <w:rPr>
      <w:rFonts w:ascii="Sylfaen" w:eastAsia="Sylfaen" w:hAnsi="Sylfaen" w:cs="Sylfaen"/>
      <w:i/>
      <w:iCs/>
      <w:spacing w:val="-4"/>
      <w:shd w:val="clear" w:color="auto" w:fill="FFFFFF"/>
    </w:rPr>
  </w:style>
  <w:style w:type="character" w:customStyle="1" w:styleId="60pt">
    <w:name w:val="Основной текст (6) + Не курсив;Интервал 0 pt"/>
    <w:rsid w:val="00D1637A"/>
    <w:rPr>
      <w:rFonts w:ascii="Sylfaen" w:eastAsia="Sylfaen" w:hAnsi="Sylfaen" w:cs="Sylfaen"/>
      <w:i/>
      <w:iCs/>
      <w:color w:val="000000"/>
      <w:spacing w:val="3"/>
      <w:w w:val="100"/>
      <w:position w:val="0"/>
      <w:sz w:val="20"/>
      <w:szCs w:val="20"/>
      <w:shd w:val="clear" w:color="auto" w:fill="FFFFFF"/>
      <w:lang w:val="ru-RU"/>
    </w:rPr>
  </w:style>
  <w:style w:type="character" w:customStyle="1" w:styleId="1a">
    <w:name w:val="Основной текст1"/>
    <w:rsid w:val="00D1637A"/>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rsid w:val="00D1637A"/>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e">
    <w:name w:val="Колонтитул_"/>
    <w:link w:val="afff"/>
    <w:rsid w:val="00D1637A"/>
    <w:rPr>
      <w:rFonts w:ascii="Sylfaen" w:eastAsia="Sylfaen" w:hAnsi="Sylfaen" w:cs="Sylfaen"/>
      <w:spacing w:val="-3"/>
      <w:sz w:val="25"/>
      <w:szCs w:val="25"/>
      <w:shd w:val="clear" w:color="auto" w:fill="FFFFFF"/>
    </w:rPr>
  </w:style>
  <w:style w:type="character" w:customStyle="1" w:styleId="2e">
    <w:name w:val="Заголовок №2_"/>
    <w:link w:val="2f"/>
    <w:rsid w:val="00D1637A"/>
    <w:rPr>
      <w:rFonts w:ascii="Sylfaen" w:eastAsia="Sylfaen" w:hAnsi="Sylfaen" w:cs="Sylfaen"/>
      <w:spacing w:val="3"/>
      <w:shd w:val="clear" w:color="auto" w:fill="FFFFFF"/>
      <w:lang w:val="hy-AM"/>
    </w:rPr>
  </w:style>
  <w:style w:type="character" w:customStyle="1" w:styleId="71">
    <w:name w:val="Основной текст (7)_"/>
    <w:link w:val="72"/>
    <w:rsid w:val="00D1637A"/>
    <w:rPr>
      <w:rFonts w:ascii="Arial" w:eastAsia="Arial" w:hAnsi="Arial" w:cs="Arial"/>
      <w:sz w:val="8"/>
      <w:szCs w:val="8"/>
      <w:shd w:val="clear" w:color="auto" w:fill="FFFFFF"/>
    </w:rPr>
  </w:style>
  <w:style w:type="character" w:customStyle="1" w:styleId="2f0">
    <w:name w:val="Основной текст2"/>
    <w:rsid w:val="00D1637A"/>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link w:val="82"/>
    <w:rsid w:val="00D1637A"/>
    <w:rPr>
      <w:rFonts w:ascii="Arial" w:eastAsia="Arial" w:hAnsi="Arial" w:cs="Arial"/>
      <w:sz w:val="8"/>
      <w:szCs w:val="8"/>
      <w:shd w:val="clear" w:color="auto" w:fill="FFFFFF"/>
    </w:rPr>
  </w:style>
  <w:style w:type="character" w:customStyle="1" w:styleId="1b">
    <w:name w:val="Заголовок №1_"/>
    <w:link w:val="1c"/>
    <w:rsid w:val="00D1637A"/>
    <w:rPr>
      <w:rFonts w:ascii="Sylfaen" w:eastAsia="Sylfaen" w:hAnsi="Sylfaen" w:cs="Sylfaen"/>
      <w:spacing w:val="3"/>
      <w:shd w:val="clear" w:color="auto" w:fill="FFFFFF"/>
      <w:lang w:val="hy-AM"/>
    </w:rPr>
  </w:style>
  <w:style w:type="character" w:customStyle="1" w:styleId="320">
    <w:name w:val="Заголовок №3 (2)_"/>
    <w:link w:val="321"/>
    <w:rsid w:val="00D1637A"/>
    <w:rPr>
      <w:rFonts w:ascii="Sylfaen" w:eastAsia="Sylfaen" w:hAnsi="Sylfaen" w:cs="Sylfaen"/>
      <w:spacing w:val="3"/>
      <w:shd w:val="clear" w:color="auto" w:fill="FFFFFF"/>
      <w:lang w:val="hy-AM"/>
    </w:rPr>
  </w:style>
  <w:style w:type="character" w:customStyle="1" w:styleId="91">
    <w:name w:val="Основной текст (9)_"/>
    <w:link w:val="92"/>
    <w:rsid w:val="00D1637A"/>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rsid w:val="00D1637A"/>
    <w:rPr>
      <w:rFonts w:ascii="Sylfaen" w:eastAsia="Sylfaen" w:hAnsi="Sylfaen" w:cs="Sylfaen"/>
      <w:i/>
      <w:iCs/>
      <w:color w:val="000000"/>
      <w:spacing w:val="-4"/>
      <w:w w:val="100"/>
      <w:position w:val="0"/>
      <w:sz w:val="20"/>
      <w:szCs w:val="20"/>
      <w:shd w:val="clear" w:color="auto" w:fill="FFFFFF"/>
      <w:lang w:val="ru-RU"/>
    </w:rPr>
  </w:style>
  <w:style w:type="character" w:customStyle="1" w:styleId="afff0">
    <w:name w:val="Подпись к таблице_"/>
    <w:link w:val="afff1"/>
    <w:rsid w:val="00D1637A"/>
    <w:rPr>
      <w:rFonts w:ascii="Sylfaen" w:eastAsia="Sylfaen" w:hAnsi="Sylfaen" w:cs="Sylfaen"/>
      <w:spacing w:val="3"/>
      <w:shd w:val="clear" w:color="auto" w:fill="FFFFFF"/>
    </w:rPr>
  </w:style>
  <w:style w:type="character" w:customStyle="1" w:styleId="7pt0pt">
    <w:name w:val="Основной текст + 7 pt;Интервал 0 pt"/>
    <w:rsid w:val="00D1637A"/>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rsid w:val="00D1637A"/>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rsid w:val="00D1637A"/>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link w:val="101"/>
    <w:rsid w:val="00D1637A"/>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rsid w:val="00D1637A"/>
    <w:rPr>
      <w:rFonts w:ascii="Sylfaen" w:eastAsia="Sylfaen" w:hAnsi="Sylfaen" w:cs="Sylfaen"/>
      <w:smallCaps/>
      <w:color w:val="000000"/>
      <w:spacing w:val="-2"/>
      <w:w w:val="100"/>
      <w:position w:val="0"/>
      <w:sz w:val="25"/>
      <w:szCs w:val="25"/>
      <w:shd w:val="clear" w:color="auto" w:fill="FFFFFF"/>
      <w:lang w:val="ru-RU"/>
    </w:rPr>
  </w:style>
  <w:style w:type="character" w:customStyle="1" w:styleId="afff2">
    <w:name w:val="Основной текст + Малые прописные"/>
    <w:rsid w:val="00D1637A"/>
    <w:rPr>
      <w:rFonts w:ascii="Sylfaen" w:eastAsia="Sylfaen" w:hAnsi="Sylfaen" w:cs="Sylfaen"/>
      <w:smallCaps/>
      <w:color w:val="000000"/>
      <w:spacing w:val="3"/>
      <w:w w:val="100"/>
      <w:position w:val="0"/>
      <w:sz w:val="20"/>
      <w:szCs w:val="20"/>
      <w:shd w:val="clear" w:color="auto" w:fill="FFFFFF"/>
      <w:lang w:val="ru-RU"/>
    </w:rPr>
  </w:style>
  <w:style w:type="paragraph" w:customStyle="1" w:styleId="2b">
    <w:name w:val="Колонтитул (2)"/>
    <w:basedOn w:val="a"/>
    <w:link w:val="2a"/>
    <w:rsid w:val="00D1637A"/>
    <w:pPr>
      <w:widowControl w:val="0"/>
      <w:shd w:val="clear" w:color="auto" w:fill="FFFFFF"/>
      <w:spacing w:line="0" w:lineRule="atLeast"/>
    </w:pPr>
    <w:rPr>
      <w:rFonts w:ascii="Sylfaen" w:eastAsia="Sylfaen" w:hAnsi="Sylfaen" w:cs="Sylfaen"/>
      <w:spacing w:val="12"/>
      <w:sz w:val="20"/>
      <w:szCs w:val="20"/>
    </w:rPr>
  </w:style>
  <w:style w:type="paragraph" w:customStyle="1" w:styleId="39">
    <w:name w:val="Основной текст (3)"/>
    <w:basedOn w:val="a"/>
    <w:link w:val="38"/>
    <w:rsid w:val="00D1637A"/>
    <w:pPr>
      <w:widowControl w:val="0"/>
      <w:shd w:val="clear" w:color="auto" w:fill="FFFFFF"/>
      <w:spacing w:before="3180" w:after="420" w:line="0" w:lineRule="atLeast"/>
      <w:jc w:val="center"/>
    </w:pPr>
    <w:rPr>
      <w:rFonts w:ascii="Sylfaen" w:eastAsia="Sylfaen" w:hAnsi="Sylfaen" w:cs="Sylfaen"/>
      <w:spacing w:val="-6"/>
      <w:sz w:val="32"/>
      <w:szCs w:val="32"/>
    </w:rPr>
  </w:style>
  <w:style w:type="paragraph" w:customStyle="1" w:styleId="44">
    <w:name w:val="Основной текст (4)"/>
    <w:basedOn w:val="a"/>
    <w:link w:val="43"/>
    <w:rsid w:val="00D1637A"/>
    <w:pPr>
      <w:widowControl w:val="0"/>
      <w:shd w:val="clear" w:color="auto" w:fill="FFFFFF"/>
      <w:spacing w:after="240" w:line="0" w:lineRule="atLeast"/>
      <w:jc w:val="right"/>
    </w:pPr>
    <w:rPr>
      <w:rFonts w:ascii="Sylfaen" w:eastAsia="Sylfaen" w:hAnsi="Sylfaen" w:cs="Sylfaen"/>
      <w:spacing w:val="-12"/>
      <w:sz w:val="28"/>
      <w:szCs w:val="28"/>
    </w:rPr>
  </w:style>
  <w:style w:type="paragraph" w:customStyle="1" w:styleId="3b">
    <w:name w:val="Заголовок №3"/>
    <w:basedOn w:val="a"/>
    <w:link w:val="3a"/>
    <w:rsid w:val="00D1637A"/>
    <w:pPr>
      <w:widowControl w:val="0"/>
      <w:shd w:val="clear" w:color="auto" w:fill="FFFFFF"/>
      <w:spacing w:line="509" w:lineRule="exact"/>
      <w:jc w:val="both"/>
      <w:outlineLvl w:val="2"/>
    </w:pPr>
    <w:rPr>
      <w:rFonts w:ascii="Sylfaen" w:eastAsia="Sylfaen" w:hAnsi="Sylfaen" w:cs="Sylfaen"/>
      <w:spacing w:val="-2"/>
      <w:sz w:val="25"/>
      <w:szCs w:val="25"/>
    </w:rPr>
  </w:style>
  <w:style w:type="paragraph" w:customStyle="1" w:styleId="3c">
    <w:name w:val="Основной текст3"/>
    <w:basedOn w:val="a"/>
    <w:link w:val="affd"/>
    <w:rsid w:val="00D1637A"/>
    <w:pPr>
      <w:widowControl w:val="0"/>
      <w:shd w:val="clear" w:color="auto" w:fill="FFFFFF"/>
      <w:spacing w:before="300" w:line="274" w:lineRule="exact"/>
    </w:pPr>
    <w:rPr>
      <w:rFonts w:ascii="Sylfaen" w:eastAsia="Sylfaen" w:hAnsi="Sylfaen" w:cs="Sylfaen"/>
      <w:spacing w:val="3"/>
      <w:sz w:val="20"/>
      <w:szCs w:val="20"/>
    </w:rPr>
  </w:style>
  <w:style w:type="paragraph" w:customStyle="1" w:styleId="52">
    <w:name w:val="Основной текст (5)"/>
    <w:basedOn w:val="a"/>
    <w:link w:val="51"/>
    <w:rsid w:val="00D1637A"/>
    <w:pPr>
      <w:widowControl w:val="0"/>
      <w:shd w:val="clear" w:color="auto" w:fill="FFFFFF"/>
      <w:spacing w:before="180" w:after="180" w:line="283" w:lineRule="exact"/>
    </w:pPr>
    <w:rPr>
      <w:i/>
      <w:iCs/>
      <w:sz w:val="25"/>
      <w:szCs w:val="25"/>
    </w:rPr>
  </w:style>
  <w:style w:type="paragraph" w:customStyle="1" w:styleId="62">
    <w:name w:val="Основной текст (6)"/>
    <w:basedOn w:val="a"/>
    <w:link w:val="61"/>
    <w:rsid w:val="00D1637A"/>
    <w:pPr>
      <w:widowControl w:val="0"/>
      <w:shd w:val="clear" w:color="auto" w:fill="FFFFFF"/>
      <w:spacing w:before="180" w:after="300" w:line="0" w:lineRule="atLeast"/>
      <w:ind w:firstLine="700"/>
    </w:pPr>
    <w:rPr>
      <w:rFonts w:ascii="Sylfaen" w:eastAsia="Sylfaen" w:hAnsi="Sylfaen" w:cs="Sylfaen"/>
      <w:i/>
      <w:iCs/>
      <w:spacing w:val="-4"/>
      <w:sz w:val="20"/>
      <w:szCs w:val="20"/>
    </w:rPr>
  </w:style>
  <w:style w:type="paragraph" w:customStyle="1" w:styleId="afff">
    <w:name w:val="Колонтитул"/>
    <w:basedOn w:val="a"/>
    <w:link w:val="affe"/>
    <w:rsid w:val="00D1637A"/>
    <w:pPr>
      <w:widowControl w:val="0"/>
      <w:shd w:val="clear" w:color="auto" w:fill="FFFFFF"/>
      <w:spacing w:line="326" w:lineRule="exact"/>
      <w:jc w:val="right"/>
    </w:pPr>
    <w:rPr>
      <w:rFonts w:ascii="Sylfaen" w:eastAsia="Sylfaen" w:hAnsi="Sylfaen" w:cs="Sylfaen"/>
      <w:spacing w:val="-3"/>
      <w:sz w:val="25"/>
      <w:szCs w:val="25"/>
    </w:rPr>
  </w:style>
  <w:style w:type="paragraph" w:customStyle="1" w:styleId="2f">
    <w:name w:val="Заголовок №2"/>
    <w:basedOn w:val="a"/>
    <w:link w:val="2e"/>
    <w:rsid w:val="00D1637A"/>
    <w:pPr>
      <w:widowControl w:val="0"/>
      <w:shd w:val="clear" w:color="auto" w:fill="FFFFFF"/>
      <w:spacing w:line="278" w:lineRule="exact"/>
      <w:jc w:val="both"/>
      <w:outlineLvl w:val="1"/>
    </w:pPr>
    <w:rPr>
      <w:rFonts w:ascii="Sylfaen" w:eastAsia="Sylfaen" w:hAnsi="Sylfaen" w:cs="Sylfaen"/>
      <w:spacing w:val="3"/>
      <w:sz w:val="20"/>
      <w:szCs w:val="20"/>
      <w:lang w:val="hy-AM"/>
    </w:rPr>
  </w:style>
  <w:style w:type="paragraph" w:customStyle="1" w:styleId="72">
    <w:name w:val="Основной текст (7)"/>
    <w:basedOn w:val="a"/>
    <w:link w:val="71"/>
    <w:rsid w:val="00D1637A"/>
    <w:pPr>
      <w:widowControl w:val="0"/>
      <w:shd w:val="clear" w:color="auto" w:fill="FFFFFF"/>
      <w:spacing w:line="0" w:lineRule="atLeast"/>
    </w:pPr>
    <w:rPr>
      <w:rFonts w:ascii="Arial" w:eastAsia="Arial" w:hAnsi="Arial" w:cs="Arial"/>
      <w:sz w:val="8"/>
      <w:szCs w:val="8"/>
    </w:rPr>
  </w:style>
  <w:style w:type="paragraph" w:customStyle="1" w:styleId="82">
    <w:name w:val="Основной текст (8)"/>
    <w:basedOn w:val="a"/>
    <w:link w:val="81"/>
    <w:rsid w:val="00D1637A"/>
    <w:pPr>
      <w:widowControl w:val="0"/>
      <w:shd w:val="clear" w:color="auto" w:fill="FFFFFF"/>
      <w:spacing w:line="0" w:lineRule="atLeast"/>
    </w:pPr>
    <w:rPr>
      <w:rFonts w:ascii="Arial" w:eastAsia="Arial" w:hAnsi="Arial" w:cs="Arial"/>
      <w:sz w:val="8"/>
      <w:szCs w:val="8"/>
    </w:rPr>
  </w:style>
  <w:style w:type="paragraph" w:customStyle="1" w:styleId="1c">
    <w:name w:val="Заголовок №1"/>
    <w:basedOn w:val="a"/>
    <w:link w:val="1b"/>
    <w:rsid w:val="00D1637A"/>
    <w:pPr>
      <w:widowControl w:val="0"/>
      <w:shd w:val="clear" w:color="auto" w:fill="FFFFFF"/>
      <w:spacing w:line="274" w:lineRule="exact"/>
      <w:jc w:val="both"/>
      <w:outlineLvl w:val="0"/>
    </w:pPr>
    <w:rPr>
      <w:rFonts w:ascii="Sylfaen" w:eastAsia="Sylfaen" w:hAnsi="Sylfaen" w:cs="Sylfaen"/>
      <w:spacing w:val="3"/>
      <w:sz w:val="20"/>
      <w:szCs w:val="20"/>
      <w:lang w:val="hy-AM"/>
    </w:rPr>
  </w:style>
  <w:style w:type="paragraph" w:customStyle="1" w:styleId="321">
    <w:name w:val="Заголовок №3 (2)"/>
    <w:basedOn w:val="a"/>
    <w:link w:val="320"/>
    <w:rsid w:val="00D1637A"/>
    <w:pPr>
      <w:widowControl w:val="0"/>
      <w:shd w:val="clear" w:color="auto" w:fill="FFFFFF"/>
      <w:spacing w:line="274" w:lineRule="exact"/>
      <w:ind w:hanging="2040"/>
      <w:outlineLvl w:val="2"/>
    </w:pPr>
    <w:rPr>
      <w:rFonts w:ascii="Sylfaen" w:eastAsia="Sylfaen" w:hAnsi="Sylfaen" w:cs="Sylfaen"/>
      <w:spacing w:val="3"/>
      <w:sz w:val="20"/>
      <w:szCs w:val="20"/>
      <w:lang w:val="hy-AM"/>
    </w:rPr>
  </w:style>
  <w:style w:type="paragraph" w:customStyle="1" w:styleId="92">
    <w:name w:val="Основной текст (9)"/>
    <w:basedOn w:val="a"/>
    <w:link w:val="91"/>
    <w:rsid w:val="00D1637A"/>
    <w:pPr>
      <w:widowControl w:val="0"/>
      <w:shd w:val="clear" w:color="auto" w:fill="FFFFFF"/>
      <w:spacing w:line="288" w:lineRule="exact"/>
      <w:jc w:val="right"/>
    </w:pPr>
    <w:rPr>
      <w:rFonts w:ascii="Sylfaen" w:eastAsia="Sylfaen" w:hAnsi="Sylfaen" w:cs="Sylfaen"/>
      <w:spacing w:val="4"/>
      <w:sz w:val="19"/>
      <w:szCs w:val="19"/>
      <w:lang w:val="hy-AM"/>
    </w:rPr>
  </w:style>
  <w:style w:type="paragraph" w:customStyle="1" w:styleId="afff1">
    <w:name w:val="Подпись к таблице"/>
    <w:basedOn w:val="a"/>
    <w:link w:val="afff0"/>
    <w:rsid w:val="00D1637A"/>
    <w:pPr>
      <w:widowControl w:val="0"/>
      <w:shd w:val="clear" w:color="auto" w:fill="FFFFFF"/>
      <w:spacing w:after="60" w:line="0" w:lineRule="atLeast"/>
    </w:pPr>
    <w:rPr>
      <w:rFonts w:ascii="Sylfaen" w:eastAsia="Sylfaen" w:hAnsi="Sylfaen" w:cs="Sylfaen"/>
      <w:spacing w:val="3"/>
      <w:sz w:val="20"/>
      <w:szCs w:val="20"/>
    </w:rPr>
  </w:style>
  <w:style w:type="paragraph" w:customStyle="1" w:styleId="101">
    <w:name w:val="Основной текст (10)"/>
    <w:basedOn w:val="a"/>
    <w:link w:val="100"/>
    <w:rsid w:val="00D1637A"/>
    <w:pPr>
      <w:widowControl w:val="0"/>
      <w:shd w:val="clear" w:color="auto" w:fill="FFFFFF"/>
      <w:spacing w:after="300" w:line="0" w:lineRule="atLeast"/>
      <w:jc w:val="center"/>
    </w:pPr>
    <w:rPr>
      <w:rFonts w:ascii="Sylfaen" w:eastAsia="Sylfaen" w:hAnsi="Sylfaen" w:cs="Sylfaen"/>
      <w:spacing w:val="-11"/>
      <w:sz w:val="35"/>
      <w:szCs w:val="35"/>
    </w:rPr>
  </w:style>
  <w:style w:type="character" w:styleId="afff3">
    <w:name w:val="FollowedHyperlink"/>
    <w:uiPriority w:val="99"/>
    <w:semiHidden/>
    <w:unhideWhenUsed/>
    <w:rsid w:val="00D1637A"/>
    <w:rPr>
      <w:color w:val="800080"/>
      <w:u w:val="single"/>
    </w:rPr>
  </w:style>
  <w:style w:type="paragraph" w:customStyle="1" w:styleId="msonormal0">
    <w:name w:val="msonormal"/>
    <w:basedOn w:val="a"/>
    <w:rsid w:val="00D1637A"/>
    <w:pPr>
      <w:spacing w:before="100" w:beforeAutospacing="1" w:after="100" w:afterAutospacing="1"/>
    </w:pPr>
    <w:rPr>
      <w:lang w:val="hy-AM" w:eastAsia="hy-AM"/>
    </w:rPr>
  </w:style>
  <w:style w:type="paragraph" w:customStyle="1" w:styleId="xl205">
    <w:name w:val="xl205"/>
    <w:basedOn w:val="a"/>
    <w:rsid w:val="00D1637A"/>
    <w:pPr>
      <w:spacing w:before="100" w:beforeAutospacing="1" w:after="100" w:afterAutospacing="1"/>
      <w:jc w:val="center"/>
      <w:textAlignment w:val="center"/>
    </w:pPr>
    <w:rPr>
      <w:rFonts w:ascii="Russian Times" w:hAnsi="Russian Times"/>
      <w:lang w:val="hy-AM" w:eastAsia="hy-AM"/>
    </w:rPr>
  </w:style>
  <w:style w:type="paragraph" w:customStyle="1" w:styleId="xl206">
    <w:name w:val="xl206"/>
    <w:basedOn w:val="a"/>
    <w:rsid w:val="00D1637A"/>
    <w:pPr>
      <w:spacing w:before="100" w:beforeAutospacing="1" w:after="100" w:afterAutospacing="1"/>
      <w:jc w:val="center"/>
      <w:textAlignment w:val="center"/>
    </w:pPr>
    <w:rPr>
      <w:sz w:val="22"/>
      <w:szCs w:val="22"/>
      <w:lang w:val="hy-AM" w:eastAsia="hy-AM"/>
    </w:rPr>
  </w:style>
  <w:style w:type="paragraph" w:customStyle="1" w:styleId="xl207">
    <w:name w:val="xl20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08">
    <w:name w:val="xl208"/>
    <w:basedOn w:val="a"/>
    <w:rsid w:val="00D1637A"/>
    <w:pPr>
      <w:spacing w:before="100" w:beforeAutospacing="1" w:after="100" w:afterAutospacing="1"/>
      <w:jc w:val="center"/>
      <w:textAlignment w:val="center"/>
    </w:pPr>
    <w:rPr>
      <w:lang w:val="hy-AM" w:eastAsia="hy-AM"/>
    </w:rPr>
  </w:style>
  <w:style w:type="paragraph" w:customStyle="1" w:styleId="xl209">
    <w:name w:val="xl209"/>
    <w:basedOn w:val="a"/>
    <w:rsid w:val="00D1637A"/>
    <w:pPr>
      <w:spacing w:before="100" w:beforeAutospacing="1" w:after="100" w:afterAutospacing="1"/>
      <w:jc w:val="center"/>
      <w:textAlignment w:val="center"/>
    </w:pPr>
    <w:rPr>
      <w:lang w:val="hy-AM" w:eastAsia="hy-AM"/>
    </w:rPr>
  </w:style>
  <w:style w:type="paragraph" w:customStyle="1" w:styleId="xl210">
    <w:name w:val="xl210"/>
    <w:basedOn w:val="a"/>
    <w:rsid w:val="00D1637A"/>
    <w:pPr>
      <w:spacing w:before="100" w:beforeAutospacing="1" w:after="100" w:afterAutospacing="1"/>
      <w:jc w:val="center"/>
      <w:textAlignment w:val="center"/>
    </w:pPr>
    <w:rPr>
      <w:lang w:val="hy-AM" w:eastAsia="hy-AM"/>
    </w:rPr>
  </w:style>
  <w:style w:type="paragraph" w:customStyle="1" w:styleId="xl211">
    <w:name w:val="xl211"/>
    <w:basedOn w:val="a"/>
    <w:rsid w:val="00D1637A"/>
    <w:pPr>
      <w:spacing w:before="100" w:beforeAutospacing="1" w:after="100" w:afterAutospacing="1"/>
      <w:jc w:val="center"/>
      <w:textAlignment w:val="center"/>
    </w:pPr>
    <w:rPr>
      <w:lang w:val="hy-AM" w:eastAsia="hy-AM"/>
    </w:rPr>
  </w:style>
  <w:style w:type="paragraph" w:customStyle="1" w:styleId="xl212">
    <w:name w:val="xl212"/>
    <w:basedOn w:val="a"/>
    <w:rsid w:val="00D1637A"/>
    <w:pPr>
      <w:spacing w:before="100" w:beforeAutospacing="1" w:after="100" w:afterAutospacing="1"/>
    </w:pPr>
    <w:rPr>
      <w:i/>
      <w:iCs/>
      <w:sz w:val="28"/>
      <w:szCs w:val="28"/>
      <w:lang w:val="hy-AM" w:eastAsia="hy-AM"/>
    </w:rPr>
  </w:style>
  <w:style w:type="paragraph" w:customStyle="1" w:styleId="xl213">
    <w:name w:val="xl213"/>
    <w:basedOn w:val="a"/>
    <w:rsid w:val="00D1637A"/>
    <w:pPr>
      <w:spacing w:before="100" w:beforeAutospacing="1" w:after="100" w:afterAutospacing="1"/>
      <w:jc w:val="center"/>
      <w:textAlignment w:val="center"/>
    </w:pPr>
    <w:rPr>
      <w:lang w:val="hy-AM" w:eastAsia="hy-AM"/>
    </w:rPr>
  </w:style>
  <w:style w:type="paragraph" w:customStyle="1" w:styleId="xl214">
    <w:name w:val="xl21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5">
    <w:name w:val="xl21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6">
    <w:name w:val="xl21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17">
    <w:name w:val="xl217"/>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18">
    <w:name w:val="xl21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19">
    <w:name w:val="xl219"/>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0">
    <w:name w:val="xl220"/>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sz w:val="22"/>
      <w:szCs w:val="22"/>
      <w:lang w:val="hy-AM" w:eastAsia="hy-AM"/>
    </w:rPr>
  </w:style>
  <w:style w:type="paragraph" w:customStyle="1" w:styleId="xl221">
    <w:name w:val="xl221"/>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22">
    <w:name w:val="xl22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3">
    <w:name w:val="xl22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4">
    <w:name w:val="xl224"/>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5">
    <w:name w:val="xl225"/>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6">
    <w:name w:val="xl226"/>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7">
    <w:name w:val="xl227"/>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color w:val="000000"/>
      <w:sz w:val="22"/>
      <w:szCs w:val="22"/>
      <w:lang w:val="hy-AM" w:eastAsia="hy-AM"/>
    </w:rPr>
  </w:style>
  <w:style w:type="paragraph" w:customStyle="1" w:styleId="xl228">
    <w:name w:val="xl22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9">
    <w:name w:val="xl229"/>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30">
    <w:name w:val="xl230"/>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1">
    <w:name w:val="xl231"/>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2">
    <w:name w:val="xl232"/>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33">
    <w:name w:val="xl233"/>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4">
    <w:name w:val="xl234"/>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LatRus" w:hAnsi="Times LatRus"/>
      <w:color w:val="000000"/>
      <w:sz w:val="22"/>
      <w:szCs w:val="22"/>
      <w:lang w:val="hy-AM" w:eastAsia="hy-AM"/>
    </w:rPr>
  </w:style>
  <w:style w:type="paragraph" w:customStyle="1" w:styleId="xl235">
    <w:name w:val="xl235"/>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6">
    <w:name w:val="xl236"/>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37">
    <w:name w:val="xl237"/>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8">
    <w:name w:val="xl238"/>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9">
    <w:name w:val="xl239"/>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40">
    <w:name w:val="xl240"/>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1">
    <w:name w:val="xl241"/>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42">
    <w:name w:val="xl24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3">
    <w:name w:val="xl243"/>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Russian Times" w:hAnsi="Russian Times"/>
      <w:sz w:val="22"/>
      <w:szCs w:val="22"/>
      <w:lang w:val="hy-AM" w:eastAsia="hy-AM"/>
    </w:rPr>
  </w:style>
  <w:style w:type="paragraph" w:customStyle="1" w:styleId="xl244">
    <w:name w:val="xl24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5">
    <w:name w:val="xl24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6">
    <w:name w:val="xl246"/>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7">
    <w:name w:val="xl247"/>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48">
    <w:name w:val="xl24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9">
    <w:name w:val="xl249"/>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hy-AM" w:eastAsia="hy-AM"/>
    </w:rPr>
  </w:style>
  <w:style w:type="paragraph" w:customStyle="1" w:styleId="xl250">
    <w:name w:val="xl250"/>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1">
    <w:name w:val="xl25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52">
    <w:name w:val="xl25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3">
    <w:name w:val="xl253"/>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4">
    <w:name w:val="xl254"/>
    <w:basedOn w:val="a"/>
    <w:rsid w:val="00D1637A"/>
    <w:pPr>
      <w:spacing w:before="100" w:beforeAutospacing="1" w:after="100" w:afterAutospacing="1"/>
      <w:jc w:val="right"/>
      <w:textAlignment w:val="center"/>
    </w:pPr>
    <w:rPr>
      <w:lang w:val="hy-AM" w:eastAsia="hy-AM"/>
    </w:rPr>
  </w:style>
  <w:style w:type="paragraph" w:customStyle="1" w:styleId="xl255">
    <w:name w:val="xl255"/>
    <w:basedOn w:val="a"/>
    <w:rsid w:val="00D1637A"/>
    <w:pPr>
      <w:spacing w:before="100" w:beforeAutospacing="1" w:after="100" w:afterAutospacing="1"/>
      <w:jc w:val="right"/>
    </w:pPr>
    <w:rPr>
      <w:sz w:val="28"/>
      <w:szCs w:val="28"/>
      <w:lang w:val="hy-AM" w:eastAsia="hy-AM"/>
    </w:rPr>
  </w:style>
  <w:style w:type="paragraph" w:customStyle="1" w:styleId="xl256">
    <w:name w:val="xl256"/>
    <w:basedOn w:val="a"/>
    <w:rsid w:val="00D1637A"/>
    <w:pPr>
      <w:spacing w:before="100" w:beforeAutospacing="1" w:after="100" w:afterAutospacing="1"/>
      <w:jc w:val="center"/>
      <w:textAlignment w:val="center"/>
    </w:pPr>
    <w:rPr>
      <w:b/>
      <w:bCs/>
      <w:lang w:val="hy-AM" w:eastAsia="hy-AM"/>
    </w:rPr>
  </w:style>
  <w:style w:type="paragraph" w:customStyle="1" w:styleId="xl257">
    <w:name w:val="xl257"/>
    <w:basedOn w:val="a"/>
    <w:rsid w:val="00D1637A"/>
    <w:pPr>
      <w:spacing w:before="100" w:beforeAutospacing="1" w:after="100" w:afterAutospacing="1"/>
      <w:jc w:val="center"/>
      <w:textAlignment w:val="top"/>
    </w:pPr>
    <w:rPr>
      <w:lang w:val="hy-AM" w:eastAsia="hy-AM"/>
    </w:rPr>
  </w:style>
  <w:style w:type="paragraph" w:customStyle="1" w:styleId="xl203">
    <w:name w:val="xl203"/>
    <w:basedOn w:val="a"/>
    <w:rsid w:val="00D1637A"/>
    <w:pPr>
      <w:spacing w:before="100" w:beforeAutospacing="1" w:after="100" w:afterAutospacing="1"/>
      <w:jc w:val="center"/>
      <w:textAlignment w:val="center"/>
    </w:pPr>
    <w:rPr>
      <w:rFonts w:ascii="Russian Times" w:hAnsi="Russian Times"/>
      <w:lang w:val="hy-AM" w:eastAsia="hy-AM"/>
    </w:rPr>
  </w:style>
  <w:style w:type="paragraph" w:customStyle="1" w:styleId="xl204">
    <w:name w:val="xl204"/>
    <w:basedOn w:val="a"/>
    <w:rsid w:val="00D1637A"/>
    <w:pPr>
      <w:spacing w:before="100" w:beforeAutospacing="1" w:after="100" w:afterAutospacing="1"/>
      <w:jc w:val="center"/>
      <w:textAlignment w:val="center"/>
    </w:pPr>
    <w:rPr>
      <w:sz w:val="22"/>
      <w:szCs w:val="22"/>
      <w:lang w:val="hy-AM" w:eastAsia="hy-AM"/>
    </w:rPr>
  </w:style>
  <w:style w:type="paragraph" w:customStyle="1" w:styleId="xl258">
    <w:name w:val="xl25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9">
    <w:name w:val="xl259"/>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0">
    <w:name w:val="xl260"/>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1">
    <w:name w:val="xl261"/>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62">
    <w:name w:val="xl26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3">
    <w:name w:val="xl263"/>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4">
    <w:name w:val="xl264"/>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65">
    <w:name w:val="xl265"/>
    <w:basedOn w:val="a"/>
    <w:rsid w:val="00D1637A"/>
    <w:pPr>
      <w:spacing w:before="100" w:beforeAutospacing="1" w:after="100" w:afterAutospacing="1"/>
      <w:textAlignment w:val="center"/>
    </w:pPr>
    <w:rPr>
      <w:sz w:val="22"/>
      <w:szCs w:val="22"/>
      <w:lang w:val="hy-AM" w:eastAsia="hy-AM"/>
    </w:rPr>
  </w:style>
  <w:style w:type="paragraph" w:customStyle="1" w:styleId="xl266">
    <w:name w:val="xl266"/>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7">
    <w:name w:val="xl26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LatRus" w:hAnsi="Times LatRus"/>
      <w:b/>
      <w:bCs/>
      <w:color w:val="000000"/>
      <w:sz w:val="22"/>
      <w:szCs w:val="22"/>
      <w:lang w:val="hy-AM" w:eastAsia="hy-AM"/>
    </w:rPr>
  </w:style>
  <w:style w:type="paragraph" w:customStyle="1" w:styleId="xl268">
    <w:name w:val="xl268"/>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69">
    <w:name w:val="xl269"/>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b/>
      <w:bCs/>
      <w:sz w:val="22"/>
      <w:szCs w:val="22"/>
      <w:lang w:val="hy-AM" w:eastAsia="hy-AM"/>
    </w:rPr>
  </w:style>
  <w:style w:type="paragraph" w:customStyle="1" w:styleId="xl270">
    <w:name w:val="xl270"/>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2"/>
      <w:szCs w:val="22"/>
      <w:lang w:val="hy-AM" w:eastAsia="hy-AM"/>
    </w:rPr>
  </w:style>
  <w:style w:type="paragraph" w:customStyle="1" w:styleId="xl271">
    <w:name w:val="xl271"/>
    <w:basedOn w:val="a"/>
    <w:rsid w:val="00D1637A"/>
    <w:pPr>
      <w:spacing w:before="100" w:beforeAutospacing="1" w:after="100" w:afterAutospacing="1"/>
      <w:textAlignment w:val="center"/>
    </w:pPr>
    <w:rPr>
      <w:b/>
      <w:bCs/>
      <w:sz w:val="22"/>
      <w:szCs w:val="22"/>
      <w:lang w:val="hy-AM" w:eastAsia="hy-AM"/>
    </w:rPr>
  </w:style>
  <w:style w:type="paragraph" w:customStyle="1" w:styleId="xl272">
    <w:name w:val="xl272"/>
    <w:basedOn w:val="a"/>
    <w:rsid w:val="00D1637A"/>
    <w:pPr>
      <w:spacing w:before="100" w:beforeAutospacing="1" w:after="100" w:afterAutospacing="1"/>
      <w:jc w:val="right"/>
      <w:textAlignment w:val="center"/>
    </w:pPr>
    <w:rPr>
      <w:lang w:val="hy-AM" w:eastAsia="hy-AM"/>
    </w:rPr>
  </w:style>
  <w:style w:type="paragraph" w:customStyle="1" w:styleId="xl273">
    <w:name w:val="xl273"/>
    <w:basedOn w:val="a"/>
    <w:rsid w:val="00D1637A"/>
    <w:pPr>
      <w:spacing w:before="100" w:beforeAutospacing="1" w:after="100" w:afterAutospacing="1"/>
      <w:jc w:val="right"/>
    </w:pPr>
    <w:rPr>
      <w:sz w:val="28"/>
      <w:szCs w:val="28"/>
      <w:lang w:val="hy-AM" w:eastAsia="hy-AM"/>
    </w:rPr>
  </w:style>
  <w:style w:type="paragraph" w:customStyle="1" w:styleId="xl274">
    <w:name w:val="xl274"/>
    <w:basedOn w:val="a"/>
    <w:rsid w:val="00D1637A"/>
    <w:pPr>
      <w:spacing w:before="100" w:beforeAutospacing="1" w:after="100" w:afterAutospacing="1"/>
      <w:jc w:val="center"/>
      <w:textAlignment w:val="center"/>
    </w:pPr>
    <w:rPr>
      <w:b/>
      <w:bCs/>
      <w:lang w:val="hy-AM" w:eastAsia="hy-AM"/>
    </w:rPr>
  </w:style>
  <w:style w:type="paragraph" w:customStyle="1" w:styleId="xl275">
    <w:name w:val="xl275"/>
    <w:basedOn w:val="a"/>
    <w:rsid w:val="00D1637A"/>
    <w:pPr>
      <w:spacing w:before="100" w:beforeAutospacing="1" w:after="100" w:afterAutospacing="1"/>
      <w:jc w:val="center"/>
      <w:textAlignment w:val="top"/>
    </w:pPr>
    <w:rPr>
      <w:lang w:val="hy-AM" w:eastAsia="hy-AM"/>
    </w:rPr>
  </w:style>
  <w:style w:type="table" w:customStyle="1" w:styleId="112">
    <w:name w:val="Сетка таблицы11"/>
    <w:basedOn w:val="a1"/>
    <w:next w:val="aff7"/>
    <w:uiPriority w:val="39"/>
    <w:rsid w:val="00D1637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
    <w:next w:val="a2"/>
    <w:semiHidden/>
    <w:rsid w:val="00D1637A"/>
  </w:style>
  <w:style w:type="table" w:customStyle="1" w:styleId="211">
    <w:name w:val="Сетка таблицы21"/>
    <w:basedOn w:val="a1"/>
    <w:next w:val="aff7"/>
    <w:rsid w:val="00D1637A"/>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rsid w:val="00D1637A"/>
  </w:style>
  <w:style w:type="paragraph" w:customStyle="1" w:styleId="Default">
    <w:name w:val="Default"/>
    <w:rsid w:val="00D1637A"/>
    <w:pPr>
      <w:autoSpaceDE w:val="0"/>
      <w:autoSpaceDN w:val="0"/>
      <w:adjustRightInd w:val="0"/>
    </w:pPr>
    <w:rPr>
      <w:rFonts w:ascii="Times New Roman" w:eastAsia="Times New Roman" w:hAnsi="Times New Roman"/>
      <w:color w:val="000000"/>
      <w:sz w:val="24"/>
      <w:szCs w:val="24"/>
    </w:rPr>
  </w:style>
  <w:style w:type="paragraph" w:customStyle="1" w:styleId="xl79">
    <w:name w:val="xl79"/>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0">
    <w:name w:val="xl8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1">
    <w:name w:val="xl8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2">
    <w:name w:val="xl82"/>
    <w:basedOn w:val="a"/>
    <w:rsid w:val="00D1637A"/>
    <w:pPr>
      <w:spacing w:before="100" w:beforeAutospacing="1" w:after="100" w:afterAutospacing="1"/>
    </w:pPr>
    <w:rPr>
      <w:sz w:val="18"/>
      <w:szCs w:val="18"/>
      <w:lang w:val="hy-AM" w:eastAsia="hy-AM"/>
    </w:rPr>
  </w:style>
  <w:style w:type="paragraph" w:customStyle="1" w:styleId="xl83">
    <w:name w:val="xl8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4">
    <w:name w:val="xl8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5">
    <w:name w:val="xl8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6">
    <w:name w:val="xl8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7">
    <w:name w:val="xl87"/>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8">
    <w:name w:val="xl88"/>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89">
    <w:name w:val="xl89"/>
    <w:basedOn w:val="a"/>
    <w:rsid w:val="00D1637A"/>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0">
    <w:name w:val="xl90"/>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1">
    <w:name w:val="xl9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2">
    <w:name w:val="xl92"/>
    <w:basedOn w:val="a"/>
    <w:rsid w:val="00D1637A"/>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93">
    <w:name w:val="xl93"/>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94">
    <w:name w:val="xl9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5">
    <w:name w:val="xl95"/>
    <w:basedOn w:val="a"/>
    <w:rsid w:val="00D1637A"/>
    <w:pPr>
      <w:pBdr>
        <w:bottom w:val="single" w:sz="4" w:space="0" w:color="auto"/>
      </w:pBdr>
      <w:spacing w:before="100" w:beforeAutospacing="1" w:after="100" w:afterAutospacing="1"/>
      <w:textAlignment w:val="center"/>
    </w:pPr>
    <w:rPr>
      <w:lang w:val="hy-AM" w:eastAsia="hy-AM"/>
    </w:rPr>
  </w:style>
  <w:style w:type="paragraph" w:customStyle="1" w:styleId="xl96">
    <w:name w:val="xl96"/>
    <w:basedOn w:val="a"/>
    <w:rsid w:val="00D1637A"/>
    <w:pPr>
      <w:spacing w:before="100" w:beforeAutospacing="1" w:after="100" w:afterAutospacing="1"/>
      <w:textAlignment w:val="center"/>
    </w:pPr>
    <w:rPr>
      <w:lang w:val="hy-AM" w:eastAsia="hy-AM"/>
    </w:rPr>
  </w:style>
  <w:style w:type="paragraph" w:customStyle="1" w:styleId="xl97">
    <w:name w:val="xl97"/>
    <w:basedOn w:val="a"/>
    <w:rsid w:val="00D1637A"/>
    <w:pPr>
      <w:pBdr>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8">
    <w:name w:val="xl98"/>
    <w:basedOn w:val="a"/>
    <w:rsid w:val="00D1637A"/>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9">
    <w:name w:val="xl99"/>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0">
    <w:name w:val="xl10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1">
    <w:name w:val="xl10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paragraph" w:customStyle="1" w:styleId="xl102">
    <w:name w:val="xl102"/>
    <w:basedOn w:val="a"/>
    <w:rsid w:val="00D1637A"/>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03">
    <w:name w:val="xl103"/>
    <w:basedOn w:val="a"/>
    <w:rsid w:val="00D1637A"/>
    <w:pPr>
      <w:pBdr>
        <w:top w:val="single" w:sz="4" w:space="0" w:color="auto"/>
        <w:left w:val="single" w:sz="4" w:space="0" w:color="auto"/>
      </w:pBdr>
      <w:spacing w:before="100" w:beforeAutospacing="1" w:after="100" w:afterAutospacing="1"/>
      <w:textAlignment w:val="center"/>
    </w:pPr>
    <w:rPr>
      <w:lang w:val="hy-AM" w:eastAsia="hy-AM"/>
    </w:rPr>
  </w:style>
  <w:style w:type="paragraph" w:customStyle="1" w:styleId="xl104">
    <w:name w:val="xl104"/>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5">
    <w:name w:val="xl10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6">
    <w:name w:val="xl10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07">
    <w:name w:val="xl10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8">
    <w:name w:val="xl108"/>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9">
    <w:name w:val="xl109"/>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0">
    <w:name w:val="xl110"/>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1">
    <w:name w:val="xl11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12">
    <w:name w:val="xl11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3">
    <w:name w:val="xl113"/>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4">
    <w:name w:val="xl114"/>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5">
    <w:name w:val="xl11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6">
    <w:name w:val="xl116"/>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117">
    <w:name w:val="xl117"/>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8">
    <w:name w:val="xl118"/>
    <w:basedOn w:val="a"/>
    <w:rsid w:val="00D1637A"/>
    <w:pPr>
      <w:spacing w:before="100" w:beforeAutospacing="1" w:after="100" w:afterAutospacing="1"/>
      <w:textAlignment w:val="center"/>
    </w:pPr>
    <w:rPr>
      <w:b/>
      <w:bCs/>
      <w:lang w:val="hy-AM" w:eastAsia="hy-AM"/>
    </w:rPr>
  </w:style>
  <w:style w:type="paragraph" w:customStyle="1" w:styleId="xl119">
    <w:name w:val="xl119"/>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20">
    <w:name w:val="xl120"/>
    <w:basedOn w:val="a"/>
    <w:rsid w:val="00D1637A"/>
    <w:pPr>
      <w:pBdr>
        <w:right w:val="single" w:sz="4" w:space="0" w:color="auto"/>
      </w:pBdr>
      <w:spacing w:before="100" w:beforeAutospacing="1" w:after="100" w:afterAutospacing="1"/>
      <w:textAlignment w:val="center"/>
    </w:pPr>
    <w:rPr>
      <w:lang w:val="hy-AM" w:eastAsia="hy-AM"/>
    </w:rPr>
  </w:style>
  <w:style w:type="paragraph" w:customStyle="1" w:styleId="xl121">
    <w:name w:val="xl121"/>
    <w:basedOn w:val="a"/>
    <w:rsid w:val="00D1637A"/>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2">
    <w:name w:val="xl122"/>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23">
    <w:name w:val="xl12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4">
    <w:name w:val="xl124"/>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25">
    <w:name w:val="xl125"/>
    <w:basedOn w:val="a"/>
    <w:rsid w:val="00D1637A"/>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126">
    <w:name w:val="xl126"/>
    <w:basedOn w:val="a"/>
    <w:rsid w:val="00D1637A"/>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7">
    <w:name w:val="xl127"/>
    <w:basedOn w:val="a"/>
    <w:rsid w:val="00D1637A"/>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8">
    <w:name w:val="xl128"/>
    <w:basedOn w:val="a"/>
    <w:rsid w:val="00D1637A"/>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29">
    <w:name w:val="xl129"/>
    <w:basedOn w:val="a"/>
    <w:rsid w:val="00D1637A"/>
    <w:pPr>
      <w:pBdr>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0">
    <w:name w:val="xl130"/>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1">
    <w:name w:val="xl131"/>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2">
    <w:name w:val="xl132"/>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3">
    <w:name w:val="xl133"/>
    <w:basedOn w:val="a"/>
    <w:rsid w:val="00D1637A"/>
    <w:pPr>
      <w:pBdr>
        <w:right w:val="single" w:sz="4" w:space="0" w:color="auto"/>
      </w:pBdr>
      <w:spacing w:before="100" w:beforeAutospacing="1" w:after="100" w:afterAutospacing="1"/>
      <w:textAlignment w:val="center"/>
    </w:pPr>
    <w:rPr>
      <w:lang w:val="hy-AM" w:eastAsia="hy-AM"/>
    </w:rPr>
  </w:style>
  <w:style w:type="paragraph" w:customStyle="1" w:styleId="xl134">
    <w:name w:val="xl134"/>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5">
    <w:name w:val="xl135"/>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6">
    <w:name w:val="xl13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37">
    <w:name w:val="xl13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hy-AM" w:eastAsia="hy-AM"/>
    </w:rPr>
  </w:style>
  <w:style w:type="paragraph" w:customStyle="1" w:styleId="xl138">
    <w:name w:val="xl138"/>
    <w:basedOn w:val="a"/>
    <w:rsid w:val="00D1637A"/>
    <w:pPr>
      <w:spacing w:before="100" w:beforeAutospacing="1" w:after="100" w:afterAutospacing="1"/>
      <w:textAlignment w:val="center"/>
    </w:pPr>
    <w:rPr>
      <w:b/>
      <w:bCs/>
      <w:lang w:val="hy-AM" w:eastAsia="hy-AM"/>
    </w:rPr>
  </w:style>
  <w:style w:type="paragraph" w:customStyle="1" w:styleId="xl139">
    <w:name w:val="xl139"/>
    <w:basedOn w:val="a"/>
    <w:rsid w:val="00D1637A"/>
    <w:pPr>
      <w:spacing w:before="100" w:beforeAutospacing="1" w:after="100" w:afterAutospacing="1"/>
      <w:jc w:val="center"/>
      <w:textAlignment w:val="center"/>
    </w:pPr>
    <w:rPr>
      <w:lang w:val="hy-AM" w:eastAsia="hy-AM"/>
    </w:rPr>
  </w:style>
  <w:style w:type="paragraph" w:customStyle="1" w:styleId="xl140">
    <w:name w:val="xl14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1">
    <w:name w:val="xl141"/>
    <w:basedOn w:val="a"/>
    <w:rsid w:val="00D1637A"/>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42">
    <w:name w:val="xl14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3">
    <w:name w:val="xl143"/>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4">
    <w:name w:val="xl144"/>
    <w:basedOn w:val="a"/>
    <w:rsid w:val="00D1637A"/>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5">
    <w:name w:val="xl145"/>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6">
    <w:name w:val="xl146"/>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7">
    <w:name w:val="xl147"/>
    <w:basedOn w:val="a"/>
    <w:rsid w:val="00D1637A"/>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8">
    <w:name w:val="xl148"/>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9">
    <w:name w:val="xl149"/>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0">
    <w:name w:val="xl150"/>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1">
    <w:name w:val="xl151"/>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2">
    <w:name w:val="xl152"/>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3">
    <w:name w:val="xl153"/>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4">
    <w:name w:val="xl15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5">
    <w:name w:val="xl155"/>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56">
    <w:name w:val="xl156"/>
    <w:basedOn w:val="a"/>
    <w:rsid w:val="00D1637A"/>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7">
    <w:name w:val="xl157"/>
    <w:basedOn w:val="a"/>
    <w:rsid w:val="00D1637A"/>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8">
    <w:name w:val="xl158"/>
    <w:basedOn w:val="a"/>
    <w:rsid w:val="00D1637A"/>
    <w:pPr>
      <w:pBdr>
        <w:right w:val="single" w:sz="4" w:space="0" w:color="auto"/>
      </w:pBdr>
      <w:spacing w:before="100" w:beforeAutospacing="1" w:after="100" w:afterAutospacing="1"/>
      <w:jc w:val="center"/>
      <w:textAlignment w:val="center"/>
    </w:pPr>
    <w:rPr>
      <w:lang w:val="hy-AM" w:eastAsia="hy-AM"/>
    </w:rPr>
  </w:style>
  <w:style w:type="paragraph" w:customStyle="1" w:styleId="xl159">
    <w:name w:val="xl159"/>
    <w:basedOn w:val="a"/>
    <w:rsid w:val="00D1637A"/>
    <w:pPr>
      <w:spacing w:before="100" w:beforeAutospacing="1" w:after="100" w:afterAutospacing="1"/>
      <w:jc w:val="right"/>
      <w:textAlignment w:val="center"/>
    </w:pPr>
    <w:rPr>
      <w:b/>
      <w:bCs/>
      <w:lang w:val="hy-AM" w:eastAsia="hy-AM"/>
    </w:rPr>
  </w:style>
  <w:style w:type="paragraph" w:customStyle="1" w:styleId="xl160">
    <w:name w:val="xl16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1">
    <w:name w:val="xl161"/>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62">
    <w:name w:val="xl16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3">
    <w:name w:val="xl163"/>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4">
    <w:name w:val="xl164"/>
    <w:basedOn w:val="a"/>
    <w:rsid w:val="00D1637A"/>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5">
    <w:name w:val="xl165"/>
    <w:basedOn w:val="a"/>
    <w:rsid w:val="00D1637A"/>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6">
    <w:name w:val="xl166"/>
    <w:basedOn w:val="a"/>
    <w:rsid w:val="00D1637A"/>
    <w:pPr>
      <w:pBdr>
        <w:top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7">
    <w:name w:val="xl167"/>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8">
    <w:name w:val="xl168"/>
    <w:basedOn w:val="a"/>
    <w:rsid w:val="00D1637A"/>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9">
    <w:name w:val="xl169"/>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0">
    <w:name w:val="xl170"/>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1">
    <w:name w:val="xl17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2">
    <w:name w:val="xl172"/>
    <w:basedOn w:val="a"/>
    <w:rsid w:val="00D1637A"/>
    <w:pPr>
      <w:pBdr>
        <w:top w:val="single" w:sz="4" w:space="0" w:color="auto"/>
        <w:left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73">
    <w:name w:val="xl173"/>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4">
    <w:name w:val="xl174"/>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5">
    <w:name w:val="xl175"/>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76">
    <w:name w:val="xl176"/>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7">
    <w:name w:val="xl177"/>
    <w:basedOn w:val="a"/>
    <w:rsid w:val="00D1637A"/>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8">
    <w:name w:val="xl178"/>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9">
    <w:name w:val="xl179"/>
    <w:basedOn w:val="a"/>
    <w:rsid w:val="00D1637A"/>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0">
    <w:name w:val="xl180"/>
    <w:basedOn w:val="a"/>
    <w:rsid w:val="00D1637A"/>
    <w:pPr>
      <w:pBdr>
        <w:top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1">
    <w:name w:val="xl181"/>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82">
    <w:name w:val="xl182"/>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83">
    <w:name w:val="xl183"/>
    <w:basedOn w:val="a"/>
    <w:rsid w:val="00D1637A"/>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184">
    <w:name w:val="xl184"/>
    <w:basedOn w:val="a"/>
    <w:rsid w:val="00D1637A"/>
    <w:pPr>
      <w:pBdr>
        <w:left w:val="single" w:sz="4" w:space="0" w:color="auto"/>
      </w:pBdr>
      <w:spacing w:before="100" w:beforeAutospacing="1" w:after="100" w:afterAutospacing="1"/>
      <w:jc w:val="center"/>
      <w:textAlignment w:val="center"/>
    </w:pPr>
    <w:rPr>
      <w:lang w:val="hy-AM" w:eastAsia="hy-AM"/>
    </w:rPr>
  </w:style>
  <w:style w:type="paragraph" w:customStyle="1" w:styleId="xl185">
    <w:name w:val="xl185"/>
    <w:basedOn w:val="a"/>
    <w:rsid w:val="00D1637A"/>
    <w:pPr>
      <w:spacing w:before="100" w:beforeAutospacing="1" w:after="100" w:afterAutospacing="1"/>
      <w:textAlignment w:val="center"/>
    </w:pPr>
    <w:rPr>
      <w:sz w:val="28"/>
      <w:szCs w:val="28"/>
      <w:lang w:val="hy-AM" w:eastAsia="hy-AM"/>
    </w:rPr>
  </w:style>
  <w:style w:type="paragraph" w:customStyle="1" w:styleId="xl186">
    <w:name w:val="xl186"/>
    <w:basedOn w:val="a"/>
    <w:rsid w:val="00D1637A"/>
    <w:pPr>
      <w:spacing w:before="100" w:beforeAutospacing="1" w:after="100" w:afterAutospacing="1"/>
      <w:textAlignment w:val="center"/>
    </w:pPr>
    <w:rPr>
      <w:lang w:val="hy-AM" w:eastAsia="hy-AM"/>
    </w:rPr>
  </w:style>
  <w:style w:type="paragraph" w:customStyle="1" w:styleId="xl187">
    <w:name w:val="xl187"/>
    <w:basedOn w:val="a"/>
    <w:rsid w:val="00D1637A"/>
    <w:pPr>
      <w:spacing w:before="100" w:beforeAutospacing="1" w:after="100" w:afterAutospacing="1"/>
      <w:jc w:val="center"/>
    </w:pPr>
    <w:rPr>
      <w:b/>
      <w:bCs/>
      <w:lang w:val="hy-AM" w:eastAsia="hy-AM"/>
    </w:rPr>
  </w:style>
  <w:style w:type="paragraph" w:customStyle="1" w:styleId="xl188">
    <w:name w:val="xl188"/>
    <w:basedOn w:val="a"/>
    <w:rsid w:val="00D1637A"/>
    <w:pPr>
      <w:pBdr>
        <w:top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table" w:customStyle="1" w:styleId="3d">
    <w:name w:val="Сетка таблицы3"/>
    <w:basedOn w:val="a1"/>
    <w:next w:val="aff7"/>
    <w:uiPriority w:val="59"/>
    <w:rsid w:val="00D1637A"/>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
    <w:name w:val="Нет списка5"/>
    <w:next w:val="a2"/>
    <w:semiHidden/>
    <w:rsid w:val="00D1637A"/>
  </w:style>
  <w:style w:type="table" w:customStyle="1" w:styleId="46">
    <w:name w:val="Сетка таблицы4"/>
    <w:basedOn w:val="a1"/>
    <w:next w:val="aff7"/>
    <w:rsid w:val="00D1637A"/>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
    <w:rsid w:val="00D1637A"/>
    <w:pPr>
      <w:spacing w:before="100" w:beforeAutospacing="1" w:after="100" w:afterAutospacing="1"/>
      <w:jc w:val="center"/>
    </w:pPr>
    <w:rPr>
      <w:lang w:val="hy-AM" w:eastAsia="hy-AM"/>
    </w:rPr>
  </w:style>
  <w:style w:type="paragraph" w:customStyle="1" w:styleId="xl64">
    <w:name w:val="xl64"/>
    <w:basedOn w:val="a"/>
    <w:rsid w:val="00D1637A"/>
    <w:pPr>
      <w:spacing w:before="100" w:beforeAutospacing="1" w:after="100" w:afterAutospacing="1"/>
      <w:jc w:val="center"/>
    </w:pPr>
    <w:rPr>
      <w:b/>
      <w:bCs/>
      <w:lang w:val="hy-AM" w:eastAsia="hy-AM"/>
    </w:rPr>
  </w:style>
  <w:style w:type="paragraph" w:customStyle="1" w:styleId="xl189">
    <w:name w:val="xl189"/>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0">
    <w:name w:val="xl190"/>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1">
    <w:name w:val="xl191"/>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92">
    <w:name w:val="xl192"/>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3">
    <w:name w:val="xl193"/>
    <w:basedOn w:val="a"/>
    <w:rsid w:val="00D1637A"/>
    <w:pPr>
      <w:pBdr>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4">
    <w:name w:val="xl194"/>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5">
    <w:name w:val="xl195"/>
    <w:basedOn w:val="a"/>
    <w:rsid w:val="00D1637A"/>
    <w:pPr>
      <w:pBdr>
        <w:top w:val="single" w:sz="4" w:space="0" w:color="auto"/>
        <w:left w:val="single" w:sz="4" w:space="0" w:color="auto"/>
        <w:right w:val="single" w:sz="4" w:space="0" w:color="auto"/>
      </w:pBdr>
      <w:spacing w:before="100" w:beforeAutospacing="1" w:after="100" w:afterAutospacing="1"/>
    </w:pPr>
    <w:rPr>
      <w:lang w:val="hy-AM" w:eastAsia="hy-AM"/>
    </w:rPr>
  </w:style>
  <w:style w:type="paragraph" w:customStyle="1" w:styleId="xl196">
    <w:name w:val="xl196"/>
    <w:basedOn w:val="a"/>
    <w:rsid w:val="00D1637A"/>
    <w:pPr>
      <w:pBdr>
        <w:left w:val="single" w:sz="4" w:space="0" w:color="auto"/>
        <w:right w:val="single" w:sz="4" w:space="0" w:color="auto"/>
      </w:pBdr>
      <w:spacing w:before="100" w:beforeAutospacing="1" w:after="100" w:afterAutospacing="1"/>
    </w:pPr>
    <w:rPr>
      <w:lang w:val="hy-AM" w:eastAsia="hy-AM"/>
    </w:rPr>
  </w:style>
  <w:style w:type="paragraph" w:customStyle="1" w:styleId="xl197">
    <w:name w:val="xl197"/>
    <w:basedOn w:val="a"/>
    <w:rsid w:val="00D1637A"/>
    <w:pPr>
      <w:pBdr>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98">
    <w:name w:val="xl198"/>
    <w:basedOn w:val="a"/>
    <w:rsid w:val="00D1637A"/>
    <w:pPr>
      <w:spacing w:before="100" w:beforeAutospacing="1" w:after="100" w:afterAutospacing="1"/>
    </w:pPr>
    <w:rPr>
      <w:b/>
      <w:bCs/>
      <w:lang w:val="hy-AM" w:eastAsia="hy-AM"/>
    </w:rPr>
  </w:style>
  <w:style w:type="paragraph" w:customStyle="1" w:styleId="xl199">
    <w:name w:val="xl199"/>
    <w:basedOn w:val="a"/>
    <w:rsid w:val="00D1637A"/>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200">
    <w:name w:val="xl200"/>
    <w:basedOn w:val="a"/>
    <w:rsid w:val="00D1637A"/>
    <w:pPr>
      <w:pBdr>
        <w:left w:val="single" w:sz="4" w:space="0" w:color="auto"/>
      </w:pBdr>
      <w:spacing w:before="100" w:beforeAutospacing="1" w:after="100" w:afterAutospacing="1"/>
      <w:jc w:val="center"/>
      <w:textAlignment w:val="center"/>
    </w:pPr>
    <w:rPr>
      <w:lang w:val="hy-AM" w:eastAsia="hy-AM"/>
    </w:rPr>
  </w:style>
  <w:style w:type="paragraph" w:customStyle="1" w:styleId="xl201">
    <w:name w:val="xl201"/>
    <w:basedOn w:val="a"/>
    <w:rsid w:val="00D1637A"/>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202">
    <w:name w:val="xl202"/>
    <w:basedOn w:val="a"/>
    <w:rsid w:val="00D1637A"/>
    <w:pPr>
      <w:pBdr>
        <w:right w:val="single" w:sz="4" w:space="0" w:color="auto"/>
      </w:pBdr>
      <w:spacing w:before="100" w:beforeAutospacing="1" w:after="100" w:afterAutospacing="1"/>
      <w:jc w:val="center"/>
      <w:textAlignment w:val="center"/>
    </w:pPr>
    <w:rPr>
      <w:lang w:val="hy-AM" w:eastAsia="hy-AM"/>
    </w:rPr>
  </w:style>
  <w:style w:type="numbering" w:customStyle="1" w:styleId="63">
    <w:name w:val="Нет списка6"/>
    <w:next w:val="a2"/>
    <w:uiPriority w:val="99"/>
    <w:semiHidden/>
    <w:unhideWhenUsed/>
    <w:rsid w:val="00D1637A"/>
  </w:style>
  <w:style w:type="table" w:customStyle="1" w:styleId="54">
    <w:name w:val="Сетка таблицы5"/>
    <w:basedOn w:val="a1"/>
    <w:next w:val="aff7"/>
    <w:uiPriority w:val="59"/>
    <w:rsid w:val="00D1637A"/>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
    <w:basedOn w:val="a1"/>
    <w:next w:val="aff7"/>
    <w:uiPriority w:val="59"/>
    <w:rsid w:val="00C8047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ff7"/>
    <w:uiPriority w:val="39"/>
    <w:rsid w:val="00C8047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7"/>
    <w:rsid w:val="00C80479"/>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f7"/>
    <w:uiPriority w:val="59"/>
    <w:rsid w:val="00C8047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1"/>
    <w:next w:val="aff7"/>
    <w:uiPriority w:val="59"/>
    <w:rsid w:val="00C8047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
    <w:name w:val="Нет списка7"/>
    <w:next w:val="a2"/>
    <w:uiPriority w:val="99"/>
    <w:semiHidden/>
    <w:unhideWhenUsed/>
    <w:rsid w:val="009F11A1"/>
  </w:style>
  <w:style w:type="table" w:customStyle="1" w:styleId="74">
    <w:name w:val="Сетка таблицы7"/>
    <w:basedOn w:val="a1"/>
    <w:next w:val="aff7"/>
    <w:uiPriority w:val="59"/>
    <w:rsid w:val="009F11A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2"/>
    <w:uiPriority w:val="99"/>
    <w:semiHidden/>
    <w:unhideWhenUsed/>
    <w:rsid w:val="009F11A1"/>
  </w:style>
  <w:style w:type="numbering" w:customStyle="1" w:styleId="212">
    <w:name w:val="Нет списка21"/>
    <w:next w:val="a2"/>
    <w:uiPriority w:val="99"/>
    <w:semiHidden/>
    <w:unhideWhenUsed/>
    <w:rsid w:val="009F11A1"/>
  </w:style>
  <w:style w:type="numbering" w:customStyle="1" w:styleId="311">
    <w:name w:val="Нет списка31"/>
    <w:next w:val="a2"/>
    <w:uiPriority w:val="99"/>
    <w:semiHidden/>
    <w:unhideWhenUsed/>
    <w:rsid w:val="009F11A1"/>
  </w:style>
  <w:style w:type="table" w:customStyle="1" w:styleId="131">
    <w:name w:val="Сетка таблицы13"/>
    <w:basedOn w:val="a1"/>
    <w:next w:val="aff7"/>
    <w:uiPriority w:val="39"/>
    <w:rsid w:val="009F11A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2"/>
    <w:semiHidden/>
    <w:rsid w:val="009F11A1"/>
  </w:style>
  <w:style w:type="table" w:customStyle="1" w:styleId="230">
    <w:name w:val="Сетка таблицы23"/>
    <w:basedOn w:val="a1"/>
    <w:next w:val="aff7"/>
    <w:rsid w:val="009F11A1"/>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ff7"/>
    <w:uiPriority w:val="59"/>
    <w:rsid w:val="009F11A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
    <w:name w:val="Нет списка51"/>
    <w:next w:val="a2"/>
    <w:semiHidden/>
    <w:rsid w:val="009F11A1"/>
  </w:style>
  <w:style w:type="table" w:customStyle="1" w:styleId="411">
    <w:name w:val="Сетка таблицы41"/>
    <w:basedOn w:val="a1"/>
    <w:next w:val="aff7"/>
    <w:rsid w:val="009F11A1"/>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2"/>
    <w:uiPriority w:val="99"/>
    <w:semiHidden/>
    <w:unhideWhenUsed/>
    <w:rsid w:val="009F11A1"/>
  </w:style>
  <w:style w:type="table" w:customStyle="1" w:styleId="520">
    <w:name w:val="Сетка таблицы52"/>
    <w:basedOn w:val="a1"/>
    <w:next w:val="aff7"/>
    <w:uiPriority w:val="59"/>
    <w:rsid w:val="009F11A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
    <w:name w:val="Нет списка8"/>
    <w:next w:val="a2"/>
    <w:uiPriority w:val="99"/>
    <w:semiHidden/>
    <w:unhideWhenUsed/>
    <w:rsid w:val="00673D67"/>
  </w:style>
  <w:style w:type="table" w:customStyle="1" w:styleId="84">
    <w:name w:val="Сетка таблицы8"/>
    <w:basedOn w:val="a1"/>
    <w:next w:val="aff7"/>
    <w:uiPriority w:val="59"/>
    <w:rsid w:val="00673D6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673D67"/>
  </w:style>
  <w:style w:type="numbering" w:customStyle="1" w:styleId="221">
    <w:name w:val="Нет списка22"/>
    <w:next w:val="a2"/>
    <w:uiPriority w:val="99"/>
    <w:semiHidden/>
    <w:unhideWhenUsed/>
    <w:rsid w:val="00673D67"/>
  </w:style>
  <w:style w:type="numbering" w:customStyle="1" w:styleId="323">
    <w:name w:val="Нет списка32"/>
    <w:next w:val="a2"/>
    <w:uiPriority w:val="99"/>
    <w:semiHidden/>
    <w:unhideWhenUsed/>
    <w:rsid w:val="00673D67"/>
  </w:style>
  <w:style w:type="table" w:customStyle="1" w:styleId="140">
    <w:name w:val="Сетка таблицы14"/>
    <w:basedOn w:val="a1"/>
    <w:next w:val="aff7"/>
    <w:uiPriority w:val="39"/>
    <w:rsid w:val="00673D6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2"/>
    <w:semiHidden/>
    <w:rsid w:val="00673D67"/>
  </w:style>
  <w:style w:type="table" w:customStyle="1" w:styleId="240">
    <w:name w:val="Сетка таблицы24"/>
    <w:basedOn w:val="a1"/>
    <w:next w:val="aff7"/>
    <w:rsid w:val="00673D67"/>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f7"/>
    <w:uiPriority w:val="59"/>
    <w:rsid w:val="00673D67"/>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
    <w:name w:val="Нет списка52"/>
    <w:next w:val="a2"/>
    <w:semiHidden/>
    <w:rsid w:val="00673D67"/>
  </w:style>
  <w:style w:type="table" w:customStyle="1" w:styleId="421">
    <w:name w:val="Сетка таблицы42"/>
    <w:basedOn w:val="a1"/>
    <w:next w:val="aff7"/>
    <w:rsid w:val="00673D67"/>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0">
    <w:name w:val="Нет списка62"/>
    <w:next w:val="a2"/>
    <w:uiPriority w:val="99"/>
    <w:semiHidden/>
    <w:unhideWhenUsed/>
    <w:rsid w:val="00673D67"/>
  </w:style>
  <w:style w:type="table" w:customStyle="1" w:styleId="530">
    <w:name w:val="Сетка таблицы53"/>
    <w:basedOn w:val="a1"/>
    <w:next w:val="aff7"/>
    <w:uiPriority w:val="59"/>
    <w:rsid w:val="00673D67"/>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
    <w:name w:val="Сетка таблицы9"/>
    <w:basedOn w:val="a1"/>
    <w:next w:val="aff7"/>
    <w:uiPriority w:val="59"/>
    <w:rsid w:val="00AA537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
    <w:name w:val="Сетка таблицы10"/>
    <w:basedOn w:val="a1"/>
    <w:next w:val="aff7"/>
    <w:uiPriority w:val="59"/>
    <w:rsid w:val="005356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ff7"/>
    <w:uiPriority w:val="59"/>
    <w:rsid w:val="0053569F"/>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1"/>
    <w:next w:val="aff7"/>
    <w:uiPriority w:val="39"/>
    <w:rsid w:val="00A9015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1"/>
    <w:next w:val="aff7"/>
    <w:uiPriority w:val="59"/>
    <w:rsid w:val="00B42B9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1"/>
    <w:next w:val="aff7"/>
    <w:uiPriority w:val="59"/>
    <w:rsid w:val="00B42B9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1"/>
    <w:next w:val="aff7"/>
    <w:uiPriority w:val="59"/>
    <w:rsid w:val="0066383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1"/>
    <w:next w:val="aff7"/>
    <w:uiPriority w:val="59"/>
    <w:rsid w:val="000A76F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ff7"/>
    <w:uiPriority w:val="59"/>
    <w:rsid w:val="00B63758"/>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0">
    <w:name w:val="Сетка таблицы26"/>
    <w:basedOn w:val="a1"/>
    <w:next w:val="aff7"/>
    <w:uiPriority w:val="59"/>
    <w:rsid w:val="001367A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0">
    <w:name w:val="Сетка таблицы27"/>
    <w:basedOn w:val="a1"/>
    <w:next w:val="aff7"/>
    <w:uiPriority w:val="59"/>
    <w:rsid w:val="00CD083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
    <w:name w:val="Нет списка9"/>
    <w:next w:val="a2"/>
    <w:uiPriority w:val="99"/>
    <w:semiHidden/>
    <w:unhideWhenUsed/>
    <w:rsid w:val="00CD083E"/>
  </w:style>
  <w:style w:type="table" w:customStyle="1" w:styleId="280">
    <w:name w:val="Сетка таблицы28"/>
    <w:basedOn w:val="a1"/>
    <w:next w:val="aff7"/>
    <w:uiPriority w:val="59"/>
    <w:rsid w:val="00CD083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1"/>
    <w:next w:val="aff7"/>
    <w:uiPriority w:val="39"/>
    <w:rsid w:val="00CD083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т списка13"/>
    <w:next w:val="a2"/>
    <w:uiPriority w:val="99"/>
    <w:semiHidden/>
    <w:unhideWhenUsed/>
    <w:rsid w:val="00CD083E"/>
  </w:style>
  <w:style w:type="table" w:customStyle="1" w:styleId="290">
    <w:name w:val="Сетка таблицы29"/>
    <w:basedOn w:val="a1"/>
    <w:next w:val="aff7"/>
    <w:uiPriority w:val="39"/>
    <w:rsid w:val="00CD083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4">
    <w:name w:val="Emphasis"/>
    <w:uiPriority w:val="20"/>
    <w:qFormat/>
    <w:rsid w:val="00CD083E"/>
    <w:rPr>
      <w:i/>
      <w:iCs/>
    </w:rPr>
  </w:style>
  <w:style w:type="paragraph" w:customStyle="1" w:styleId="Style4">
    <w:name w:val="Style4"/>
    <w:basedOn w:val="a"/>
    <w:uiPriority w:val="99"/>
    <w:rsid w:val="00CD083E"/>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CD083E"/>
    <w:rPr>
      <w:rFonts w:ascii="Sylfaen" w:hAnsi="Sylfaen" w:cs="Sylfaen"/>
      <w:sz w:val="24"/>
      <w:szCs w:val="24"/>
    </w:rPr>
  </w:style>
  <w:style w:type="character" w:customStyle="1" w:styleId="114">
    <w:name w:val="Заголовок 1 Знак1"/>
    <w:uiPriority w:val="9"/>
    <w:rsid w:val="00CD083E"/>
    <w:rPr>
      <w:rFonts w:ascii="Calibri Light" w:eastAsia="Times New Roman" w:hAnsi="Calibri Light" w:cs="Times New Roman"/>
      <w:color w:val="2E74B5"/>
      <w:sz w:val="32"/>
      <w:szCs w:val="32"/>
    </w:rPr>
  </w:style>
  <w:style w:type="paragraph" w:styleId="afff5">
    <w:name w:val="caption"/>
    <w:basedOn w:val="a"/>
    <w:next w:val="a"/>
    <w:uiPriority w:val="35"/>
    <w:unhideWhenUsed/>
    <w:qFormat/>
    <w:rsid w:val="00021B0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685592">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30481216">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665984539">
      <w:bodyDiv w:val="1"/>
      <w:marLeft w:val="0"/>
      <w:marRight w:val="0"/>
      <w:marTop w:val="0"/>
      <w:marBottom w:val="0"/>
      <w:divBdr>
        <w:top w:val="none" w:sz="0" w:space="0" w:color="auto"/>
        <w:left w:val="none" w:sz="0" w:space="0" w:color="auto"/>
        <w:bottom w:val="none" w:sz="0" w:space="0" w:color="auto"/>
        <w:right w:val="none" w:sz="0" w:space="0" w:color="auto"/>
      </w:divBdr>
    </w:div>
    <w:div w:id="965240010">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1083940">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17656902">
      <w:bodyDiv w:val="1"/>
      <w:marLeft w:val="0"/>
      <w:marRight w:val="0"/>
      <w:marTop w:val="0"/>
      <w:marBottom w:val="0"/>
      <w:divBdr>
        <w:top w:val="none" w:sz="0" w:space="0" w:color="auto"/>
        <w:left w:val="none" w:sz="0" w:space="0" w:color="auto"/>
        <w:bottom w:val="none" w:sz="0" w:space="0" w:color="auto"/>
        <w:right w:val="none" w:sz="0" w:space="0" w:color="auto"/>
      </w:divBdr>
    </w:div>
    <w:div w:id="204782511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4888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C87830-26E1-4B43-B68C-A2F222625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13719</Words>
  <Characters>78202</Characters>
  <Application>Microsoft Office Word</Application>
  <DocSecurity>0</DocSecurity>
  <Lines>651</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91738</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dc:description/>
  <cp:lastModifiedBy>Эрик Камоевич Восканян</cp:lastModifiedBy>
  <cp:revision>2</cp:revision>
  <cp:lastPrinted>2021-07-06T08:28:00Z</cp:lastPrinted>
  <dcterms:created xsi:type="dcterms:W3CDTF">2023-02-03T09:06:00Z</dcterms:created>
  <dcterms:modified xsi:type="dcterms:W3CDTF">2023-02-03T09:06:00Z</dcterms:modified>
</cp:coreProperties>
</file>