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151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F35D2" w:rsidRDefault="00426E7D" w:rsidP="00D63997">
      <w:pPr>
        <w:pStyle w:val="11"/>
        <w:ind w:firstLine="0"/>
        <w:jc w:val="center"/>
        <w:rPr>
          <w:b/>
          <w:bCs/>
          <w:color w:val="000000"/>
          <w:szCs w:val="28"/>
        </w:rPr>
      </w:pPr>
      <w:r w:rsidRPr="00426E7D">
        <w:rPr>
          <w:b/>
          <w:bCs/>
          <w:color w:val="000000"/>
          <w:szCs w:val="28"/>
        </w:rPr>
        <w:t>на право заключени</w:t>
      </w:r>
      <w:r w:rsidR="00413B97">
        <w:rPr>
          <w:b/>
          <w:bCs/>
          <w:color w:val="000000"/>
          <w:szCs w:val="28"/>
        </w:rPr>
        <w:t>я</w:t>
      </w:r>
      <w:r w:rsidRPr="00426E7D">
        <w:rPr>
          <w:b/>
          <w:bCs/>
          <w:color w:val="000000"/>
          <w:szCs w:val="28"/>
        </w:rPr>
        <w:t xml:space="preserve"> договора на поставку </w:t>
      </w:r>
      <w:r w:rsidR="004E2007">
        <w:rPr>
          <w:b/>
          <w:bCs/>
          <w:color w:val="000000"/>
          <w:szCs w:val="28"/>
        </w:rPr>
        <w:t>типографической</w:t>
      </w:r>
      <w:r w:rsidR="00C04CC4">
        <w:rPr>
          <w:b/>
          <w:bCs/>
          <w:color w:val="000000"/>
          <w:szCs w:val="28"/>
        </w:rPr>
        <w:t xml:space="preserve"> продукции</w:t>
      </w:r>
    </w:p>
    <w:p w:rsidR="009D2EC3" w:rsidRPr="00AA75FB" w:rsidRDefault="00A336B2" w:rsidP="00D63997">
      <w:pPr>
        <w:pStyle w:val="11"/>
        <w:ind w:firstLine="0"/>
        <w:jc w:val="center"/>
        <w:rPr>
          <w:b/>
          <w:bCs/>
          <w:color w:val="000000"/>
          <w:szCs w:val="28"/>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0649E2">
        <w:rPr>
          <w:rFonts w:eastAsia="MS Mincho"/>
          <w:b/>
          <w:bCs/>
          <w:szCs w:val="28"/>
          <w:lang w:val="hy-AM"/>
        </w:rPr>
        <w:t>0</w:t>
      </w:r>
      <w:r w:rsidR="00AA75FB">
        <w:rPr>
          <w:rFonts w:eastAsia="MS Mincho"/>
          <w:b/>
          <w:bCs/>
          <w:szCs w:val="28"/>
        </w:rPr>
        <w:t>76</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B398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316C79">
          <w:rPr>
            <w:noProof/>
            <w:webHidden/>
          </w:rPr>
          <w:t>2</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316C79">
          <w:rPr>
            <w:noProof/>
            <w:webHidden/>
          </w:rPr>
          <w:t>4</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316C79">
          <w:rPr>
            <w:noProof/>
            <w:webHidden/>
          </w:rPr>
          <w:t>5</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316C79">
          <w:rPr>
            <w:noProof/>
            <w:webHidden/>
          </w:rPr>
          <w:t>7</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316C79">
          <w:rPr>
            <w:noProof/>
            <w:webHidden/>
          </w:rPr>
          <w:t>8</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316C79">
          <w:rPr>
            <w:noProof/>
            <w:webHidden/>
          </w:rPr>
          <w:t>11</w:t>
        </w:r>
        <w:r w:rsidR="00E23A29">
          <w:rPr>
            <w:noProof/>
            <w:webHidden/>
          </w:rPr>
          <w:fldChar w:fldCharType="end"/>
        </w:r>
      </w:hyperlink>
    </w:p>
    <w:p w:rsidR="00E23A29" w:rsidRPr="00A11A06" w:rsidRDefault="003B398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316C79">
          <w:rPr>
            <w:noProof/>
            <w:webHidden/>
          </w:rPr>
          <w:t>12</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316C79">
          <w:rPr>
            <w:noProof/>
            <w:webHidden/>
          </w:rPr>
          <w:t>13</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316C79">
          <w:rPr>
            <w:noProof/>
            <w:webHidden/>
          </w:rPr>
          <w:t>15</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316C79">
          <w:rPr>
            <w:noProof/>
            <w:webHidden/>
          </w:rPr>
          <w:t>16</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316C79">
          <w:rPr>
            <w:noProof/>
            <w:webHidden/>
          </w:rPr>
          <w:t>18</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316C79">
          <w:rPr>
            <w:noProof/>
            <w:webHidden/>
          </w:rPr>
          <w:t>19</w:t>
        </w:r>
        <w:r w:rsidR="00E23A29">
          <w:rPr>
            <w:noProof/>
            <w:webHidden/>
          </w:rPr>
          <w:fldChar w:fldCharType="end"/>
        </w:r>
      </w:hyperlink>
    </w:p>
    <w:p w:rsidR="00E23A29" w:rsidRPr="00A11A06" w:rsidRDefault="003B398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316C79">
          <w:rPr>
            <w:noProof/>
            <w:webHidden/>
          </w:rPr>
          <w:t>21</w:t>
        </w:r>
        <w:r w:rsidR="00E23A29">
          <w:rPr>
            <w:noProof/>
            <w:webHidden/>
          </w:rPr>
          <w:fldChar w:fldCharType="end"/>
        </w:r>
      </w:hyperlink>
    </w:p>
    <w:p w:rsidR="00EF4DF1" w:rsidRPr="00816BE5"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AA75FB">
        <w:rPr>
          <w:rStyle w:val="ad"/>
          <w:noProof/>
        </w:rPr>
        <w:t>76</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316C79">
        <w:rPr>
          <w:rStyle w:val="ad"/>
          <w:noProof/>
          <w:webHidden/>
        </w:rPr>
        <w:t>31</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450D6F" w:rsidRDefault="00141255" w:rsidP="00450D6F">
      <w:pPr>
        <w:spacing w:line="276" w:lineRule="auto"/>
        <w:jc w:val="right"/>
        <w:rPr>
          <w:sz w:val="28"/>
          <w:szCs w:val="28"/>
        </w:rPr>
      </w:pPr>
      <w:r w:rsidRPr="00DF208D">
        <w:rPr>
          <w:sz w:val="28"/>
          <w:szCs w:val="28"/>
        </w:rPr>
        <w:t xml:space="preserve"> </w:t>
      </w:r>
      <w:r w:rsidR="00450D6F">
        <w:rPr>
          <w:sz w:val="28"/>
          <w:szCs w:val="28"/>
        </w:rPr>
        <w:t xml:space="preserve">к извещению о проведении запроса котировок </w:t>
      </w:r>
    </w:p>
    <w:p w:rsidR="00141255" w:rsidRPr="00DF208D" w:rsidRDefault="00450D6F" w:rsidP="00450D6F">
      <w:pPr>
        <w:spacing w:line="276" w:lineRule="auto"/>
        <w:ind w:left="8364"/>
        <w:jc w:val="right"/>
        <w:rPr>
          <w:sz w:val="28"/>
          <w:szCs w:val="28"/>
        </w:rPr>
      </w:pPr>
      <w:r>
        <w:rPr>
          <w:sz w:val="28"/>
          <w:szCs w:val="28"/>
        </w:rPr>
        <w:t>№ЮКЖД-ЗКЦ 022/</w:t>
      </w:r>
      <w:r>
        <w:rPr>
          <w:sz w:val="28"/>
          <w:szCs w:val="28"/>
          <w:lang w:val="hy-AM"/>
        </w:rPr>
        <w:t>7</w:t>
      </w:r>
      <w:r>
        <w:rPr>
          <w:sz w:val="28"/>
          <w:szCs w:val="28"/>
        </w:rPr>
        <w:t>6</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AA75FB">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AA75FB">
        <w:trPr>
          <w:trHeight w:val="507"/>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8D7AC8">
        <w:trPr>
          <w:trHeight w:val="1980"/>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189" w:type="dxa"/>
              <w:tblLayout w:type="fixed"/>
              <w:tblLook w:val="04A0" w:firstRow="1" w:lastRow="0" w:firstColumn="1" w:lastColumn="0" w:noHBand="0" w:noVBand="1"/>
            </w:tblPr>
            <w:tblGrid>
              <w:gridCol w:w="532"/>
              <w:gridCol w:w="2668"/>
              <w:gridCol w:w="1303"/>
              <w:gridCol w:w="856"/>
              <w:gridCol w:w="1209"/>
              <w:gridCol w:w="629"/>
              <w:gridCol w:w="992"/>
            </w:tblGrid>
            <w:tr w:rsidR="00A37DFC" w:rsidRPr="00A37DFC" w:rsidTr="00B30AB4">
              <w:trPr>
                <w:trHeight w:val="603"/>
              </w:trPr>
              <w:tc>
                <w:tcPr>
                  <w:tcW w:w="5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w:t>
                  </w:r>
                </w:p>
              </w:tc>
              <w:tc>
                <w:tcPr>
                  <w:tcW w:w="2668"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Наименование </w:t>
                  </w:r>
                </w:p>
              </w:tc>
              <w:tc>
                <w:tcPr>
                  <w:tcW w:w="1303"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ГОСТ, ТУ/ </w:t>
                  </w:r>
                </w:p>
              </w:tc>
              <w:tc>
                <w:tcPr>
                  <w:tcW w:w="856"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Марка, сорт/ մակնիշ </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Размер, чертеж, характеристики </w:t>
                  </w:r>
                </w:p>
              </w:tc>
              <w:tc>
                <w:tcPr>
                  <w:tcW w:w="629"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Ед. изм.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b/>
                      <w:bCs/>
                      <w:color w:val="000000"/>
                      <w:sz w:val="16"/>
                      <w:szCs w:val="16"/>
                    </w:rPr>
                  </w:pPr>
                  <w:r w:rsidRPr="00A37DFC">
                    <w:rPr>
                      <w:b/>
                      <w:bCs/>
                      <w:color w:val="000000"/>
                      <w:sz w:val="16"/>
                      <w:szCs w:val="16"/>
                    </w:rPr>
                    <w:t xml:space="preserve"> Кол-во </w:t>
                  </w:r>
                </w:p>
              </w:tc>
            </w:tr>
            <w:tr w:rsidR="00A37DFC" w:rsidRPr="00A37DFC" w:rsidTr="00A5470C">
              <w:trPr>
                <w:trHeight w:val="84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Книжка приказов и уведомлений о переключений разъединителей и выключателей/ Անջատիչների մասին   ծանուցումների և հրամանների  գրքույկ</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10х14,5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50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61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записи предупреждений на поезда ду-60/ ДУ-60  գնացքների վրա  նախազգուշացումների գրառումների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150   </w:t>
                  </w:r>
                </w:p>
              </w:tc>
            </w:tr>
            <w:tr w:rsidR="00A37DFC" w:rsidRPr="00A37DFC" w:rsidTr="00A5470C">
              <w:trPr>
                <w:trHeight w:val="4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Канцелярская книга/ Գիրք-Կանցելյառսկայա կնիգա</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65   </w:t>
                  </w:r>
                </w:p>
              </w:tc>
            </w:tr>
            <w:tr w:rsidR="00A37DFC" w:rsidRPr="00A37DFC" w:rsidTr="00B30AB4">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Книга/журнал учета посещаемости занятий и успеваемости по технической учебе/ Գիրք /  տեղեկագիր </w:t>
                  </w:r>
                  <w:r w:rsidRPr="00A37DFC">
                    <w:rPr>
                      <w:color w:val="000000"/>
                      <w:sz w:val="16"/>
                      <w:szCs w:val="16"/>
                    </w:rPr>
                    <w:lastRenderedPageBreak/>
                    <w:t>դասըթացների հաճախման և տեխնիկական դասերի առաջընթացի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lastRenderedPageBreak/>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51   </w:t>
                  </w:r>
                </w:p>
              </w:tc>
            </w:tr>
            <w:tr w:rsidR="00A37DFC" w:rsidRPr="00A37DFC" w:rsidTr="00A5470C">
              <w:trPr>
                <w:trHeight w:val="28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Главная книга ж-18/ Գլխավոր գիրք  Ж18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Ж-18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w:t>
                  </w:r>
                </w:p>
              </w:tc>
            </w:tr>
            <w:tr w:rsidR="00A37DFC" w:rsidRPr="00A37DFC" w:rsidTr="00A5470C">
              <w:trPr>
                <w:trHeight w:val="47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(с зеленой полосой)/ Բլանկ  (Զգուշացման տալոն կանաչ գծով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Талон</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(85х65)мм</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200   </w:t>
                  </w:r>
                </w:p>
              </w:tc>
            </w:tr>
            <w:tr w:rsidR="00A37DFC" w:rsidRPr="00A37DFC" w:rsidTr="00A5470C">
              <w:trPr>
                <w:trHeight w:val="47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(с желтой полосой) / Բլանկ  (Զգուշացման տալոն դեղին  գծով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Талон</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(85х65)мм</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65   </w:t>
                  </w:r>
                </w:p>
              </w:tc>
            </w:tr>
            <w:tr w:rsidR="00A37DFC" w:rsidRPr="00A37DFC" w:rsidTr="00A5470C">
              <w:trPr>
                <w:trHeight w:val="48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(с красной полосой)/ Բլանկ  (Զգուշացման տալոն կարմիր  գծով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Талон</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(85х65)мм</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   </w:t>
                  </w:r>
                </w:p>
              </w:tc>
            </w:tr>
            <w:tr w:rsidR="00A37DFC" w:rsidRPr="00A37DFC" w:rsidTr="00A5470C">
              <w:trPr>
                <w:trHeight w:val="44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Бланк/график исполнения движения поездов ду-30/ Բլանկ գրաֆիկ գնացքների շարժման մասին ДУ-30</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800   </w:t>
                  </w:r>
                </w:p>
              </w:tc>
            </w:tr>
            <w:tr w:rsidR="00A37DFC" w:rsidRPr="00A37DFC" w:rsidTr="00A5470C">
              <w:trPr>
                <w:trHeight w:val="30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Бланк/маршрутный лист ау-12/ Ձև/երթուղային թերթիկ АУ-12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                   ( с 2-х сторон)</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700   </w:t>
                  </w:r>
                </w:p>
              </w:tc>
            </w:tr>
            <w:tr w:rsidR="00A37DFC" w:rsidRPr="00A37DFC" w:rsidTr="00A5470C">
              <w:trPr>
                <w:trHeight w:val="49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Накладная по вагонная гу-27/ Ձև/Բեռնուղեգիր  կոնտեյներով ապրանքների առաքման համար ГУ-27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A5470C">
              <w:trPr>
                <w:trHeight w:val="87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приемки тележек из ремонта/ Գիրք/տեղեկագիր վերանորոգված բեռնատար վագոնների սայլակների ընդունման մասին ВУ-32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Ву-32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01.авг</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Приема Контейнеров К Отправлению ГУ-34к/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Материальный отчет фму-54/ Ձև / նյութական հաշվետվություն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Форма фму-54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 3</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1 850   </w:t>
                  </w:r>
                </w:p>
              </w:tc>
            </w:tr>
            <w:tr w:rsidR="00A37DFC" w:rsidRPr="00A37DFC" w:rsidTr="00A5470C">
              <w:trPr>
                <w:trHeight w:val="56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уведомления о прибытии грузов гу-6/ Գիրք բեռի ժամանման ծանուցման ГУ-6</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   </w:t>
                  </w:r>
                </w:p>
              </w:tc>
            </w:tr>
            <w:tr w:rsidR="00A37DFC" w:rsidRPr="00A37DFC" w:rsidTr="00A5470C">
              <w:trPr>
                <w:trHeight w:val="98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Книжка заявок, приказов и уведомлений о производстве работ на контактной сети и лэп/ Կոնտակտային ցանցի եւ էլեկտրական գծերի աշխատանքների վերաբերյալ հայտերի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10х14,5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50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120   </w:t>
                  </w:r>
                </w:p>
              </w:tc>
            </w:tr>
            <w:tr w:rsidR="00A37DFC" w:rsidRPr="00A37DFC" w:rsidTr="00A5470C">
              <w:trPr>
                <w:trHeight w:val="29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Протокол испытания и анализа масла эу-97/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A-4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90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Журнал учета работы машиниста-инструктора локомотивных бригад /   Լոկոմոտիվային բրիգադների վարորդ-հրահանգչի  աշխատանքների գրքույկ / տեղեկագիր ТУ-59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Ту-59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01.авг</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w:t>
                  </w:r>
                </w:p>
              </w:tc>
            </w:tr>
            <w:tr w:rsidR="00A37DFC" w:rsidRPr="00A37DFC" w:rsidTr="00A5470C">
              <w:trPr>
                <w:trHeight w:val="35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Форма  отчета о путевом хозяйстве аго -1/</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22 листа</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   </w:t>
                  </w:r>
                </w:p>
              </w:tc>
            </w:tr>
            <w:tr w:rsidR="00A37DFC" w:rsidRPr="00A37DFC" w:rsidTr="00A5470C">
              <w:trPr>
                <w:trHeight w:val="12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Карточка переездов пу-66/</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Карточка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 листа</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w:t>
                  </w:r>
                </w:p>
              </w:tc>
            </w:tr>
            <w:tr w:rsidR="00A37DFC" w:rsidRPr="00A37DFC" w:rsidTr="00A5470C">
              <w:trPr>
                <w:trHeight w:val="79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Удостоверение о проверке знаний требований охраны труда в7/ Աշխատանքի պաշտպանության պահանջների գիտելիքների ստուգման վկայագիր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Удостоверение</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(150х105)мм</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70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 отчета сменно-суточного плана работы/ Հերթափոխային ամենօրյա աշխատանքային պլանի հաշվետվության ձև</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400   </w:t>
                  </w:r>
                </w:p>
              </w:tc>
            </w:tr>
            <w:tr w:rsidR="00A37DFC" w:rsidRPr="00A37DFC" w:rsidTr="00A5470C">
              <w:trPr>
                <w:trHeight w:val="67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замечаний дежурного по станции ду-137/ Դիտարկումների գիրք   կայարանի  հերթապահի  ДУ-137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   </w:t>
                  </w:r>
                </w:p>
              </w:tc>
            </w:tr>
            <w:tr w:rsidR="00A37DFC" w:rsidRPr="00A37DFC" w:rsidTr="00A5470C">
              <w:trPr>
                <w:trHeight w:val="48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 суточного плана работы/ Ձև/ամենօրյա աշխատանքային պլան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400   </w:t>
                  </w:r>
                </w:p>
              </w:tc>
            </w:tr>
            <w:tr w:rsidR="00A37DFC" w:rsidRPr="00A37DFC" w:rsidTr="00A5470C">
              <w:trPr>
                <w:trHeight w:val="49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Тмф-3 путевой лист легкового автомобиля / Բլանկ-Մարդատար ավտոմեքենայի ուղեթերթ</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14х21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10 000   </w:t>
                  </w:r>
                </w:p>
              </w:tc>
            </w:tr>
            <w:tr w:rsidR="00A37DFC" w:rsidRPr="00A37DFC" w:rsidTr="00A5470C">
              <w:trPr>
                <w:trHeight w:val="30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Личная карточка  т-2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1 080   </w:t>
                  </w:r>
                </w:p>
              </w:tc>
            </w:tr>
            <w:tr w:rsidR="00A37DFC" w:rsidRPr="00A37DFC" w:rsidTr="00B30AB4">
              <w:trPr>
                <w:trHeight w:val="96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проверок устройств поездной и станционной радиосвязи/ ШУ-74  ռադիոկապի սարքերի գնացքի եւ կայանի ստուգումների գրքույկ / հաշվառման վարում</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Шу-74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проверки знаний норм и правил работы в электроустановках эу-39</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Форма эу-39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w:t>
                  </w:r>
                </w:p>
              </w:tc>
            </w:tr>
            <w:tr w:rsidR="00A37DFC" w:rsidRPr="00A37DFC" w:rsidTr="00A5470C">
              <w:trPr>
                <w:trHeight w:val="57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29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и регистрации чалочных или захватных приспособлений и тары/ Գիրք / բեռնարկղերի գրանցան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52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трехступенчатого контроля/ Գիրք/Ժուռնալ եռակի վերահսկման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163   </w:t>
                  </w:r>
                </w:p>
              </w:tc>
            </w:tr>
            <w:tr w:rsidR="00A37DFC" w:rsidRPr="00A37DFC" w:rsidTr="00A5470C">
              <w:trPr>
                <w:trHeight w:val="67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Бланк/График Маневровой Работы Станции Ереван      ДУ-30а/ Ձև/Երեւան  կայարանի  աշատանքի   գրաֆիկ   ДУ-30а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400   </w:t>
                  </w:r>
                </w:p>
              </w:tc>
            </w:tr>
            <w:tr w:rsidR="00A37DFC" w:rsidRPr="00A37DFC" w:rsidTr="00A5470C">
              <w:trPr>
                <w:trHeight w:val="35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исходящих документов/ Գրքույկ / տեղեկագիր դուրս եկող  փաստաթղթերի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w:t>
                  </w:r>
                </w:p>
              </w:tc>
            </w:tr>
            <w:tr w:rsidR="00A37DFC" w:rsidRPr="00A37DFC" w:rsidTr="00A5470C">
              <w:trPr>
                <w:trHeight w:val="3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ревизорских замечаний гу75/ Գիրք ռեվիզորների նշումների համար  ГУ-75</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78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34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Личная карточка прохождения инструктажей, обучения, стажировки, проверки знаний по охране труда и допуска к работе/ Աշխատանքի ընդունման (տեղափոխման) համար աշխատողների անվտանգության վերաբերյալ պահանջների գիտելիքների 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59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Листок личный по учету кадров/ Կադրերի  հաշվառման անձնական թերթիկ  АКУ-1</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 двусторонний</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Аку 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850   </w:t>
                  </w:r>
                </w:p>
              </w:tc>
            </w:tr>
            <w:tr w:rsidR="00A37DFC" w:rsidRPr="00A37DFC" w:rsidTr="00A5470C">
              <w:trPr>
                <w:trHeight w:val="27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Карта медицинского осмотра аку-22/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Аку-22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янв.16</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670   </w:t>
                  </w:r>
                </w:p>
              </w:tc>
            </w:tr>
            <w:tr w:rsidR="00A37DFC" w:rsidRPr="00A37DFC" w:rsidTr="00A5470C">
              <w:trPr>
                <w:trHeight w:val="59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входящих документов/ Մուտքագրման  փաստաթղթերի գրքույկ /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w:t>
                  </w:r>
                </w:p>
              </w:tc>
            </w:tr>
            <w:tr w:rsidR="00A37DFC" w:rsidRPr="00A37DFC" w:rsidTr="00A5470C">
              <w:trPr>
                <w:trHeight w:val="98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предъявления вагонов грузового парка к техническому обслуживанию/ ВУ-14VU- ի պահպանման համար նավատորմի վագոնների ներկայացման գիրքը</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Ву-14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80   </w:t>
                  </w:r>
                </w:p>
              </w:tc>
            </w:tr>
            <w:tr w:rsidR="00A37DFC" w:rsidRPr="00A37DFC" w:rsidTr="00A5470C">
              <w:trPr>
                <w:trHeight w:val="83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39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Справка об обеспечении поезда тормозами исправном их действии/ Գիրք / վկայագիր արգելակների հետ գնացքների տրամադրման եւ դրանց պատշաճ շահագործման մասին վկայագիրВУ-45</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Ву-45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11689</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1 000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учета ремонта воздухораспределителей/ Գիրք ВУ-47-ի օդաբաշխիչի վերանորոգման հաշվառման մասին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Ву-47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62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ремонта и оборота колесных пар/ Գիրք/տեղեկագիր անիվների վերանորոգման եւ շրջանառությանմասին  VU-53</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Ву-53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86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монтажа букс с роликовыми подшипниками/ Գիրք/տեղեկագիր առանցքակալներով բուքսի մոնտաժման մասին ВУ-90</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Ву-90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91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осмотра роликовых подшипников и корпусов букс/  Գիրք /տեղեկագիր առանցքակալների և բուքսի կորպուսի ուսումնասիրման մասին ВУ-91</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Ву-91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70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промежуточной ревизии букс с роликовыми подшипниками/ Գիրք/տեղեկագիր բուքսի առանցքակալների միջանկյալ վերանայման մասին ВУ-92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Ву-92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33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45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Бланк/акт общей формы гу-23/  ГУ-23 ընդհանուր ձեւի պահման / ակտ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3 000   </w:t>
                  </w:r>
                </w:p>
              </w:tc>
            </w:tr>
            <w:tr w:rsidR="00A37DFC" w:rsidRPr="00A37DFC" w:rsidTr="00A5470C">
              <w:trPr>
                <w:trHeight w:val="38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приема груза к отправлению гу-34/ Գիրք ուղարկվող բեռի ընդունման ГУ-34</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39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перевески грузов гу-36/ Բեռնափոխադրումների գիրք ГУ-36</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52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пломбирования вагонов гу-37/ Գրիք վագոնների կնիքավորման ГУ-37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2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49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прибытия грузов гу-42/ Գիրք բեռի  ժամանման  ГУ-42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15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выгрузки грузов гу-44/ Գիրք բեռի բեռնաթափման ГУ-44</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34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сдачи грузовых документов гу-48/ Առաքման փաստաթղթերի գիրք ГУ-48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49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регистрации коммерческих неисправностей гу-98/ Գիրք  առևտրային սխալների գրանցման ГУ-98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B30AB4">
              <w:trPr>
                <w:trHeight w:val="67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Бланк/натурный лист пассажирского поезда ду-1л/ Ձև/նատ. թերթիկ ուղևորատար գնացքի ДУ-1Л</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движения поездов станций и разъездов ду-2/ Գիրք/Գնացքների    կայաննման և տեղակայման մասին ДУ-2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150   </w:t>
                  </w:r>
                </w:p>
              </w:tc>
            </w:tr>
            <w:tr w:rsidR="00A37DFC" w:rsidRPr="00A37DFC" w:rsidTr="00A5470C">
              <w:trPr>
                <w:trHeight w:val="42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Книга/настольный журнал движения поездов ду-3/ Գիրք/ ДУ-3 գնացքների շարժման սեղանագիր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41х29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71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осмотра путей, стрелочных переводов, устройств сцб, связи и контактной сети ду-46/ Գիրք/գծերի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250   </w:t>
                  </w:r>
                </w:p>
              </w:tc>
            </w:tr>
            <w:tr w:rsidR="00A37DFC" w:rsidRPr="00A37DFC" w:rsidTr="00A5470C">
              <w:trPr>
                <w:trHeight w:val="54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поездных телефонограмм ду-47/ ДУ-47 գնացքային հեռախոսազանգերի գիրք /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150   </w:t>
                  </w:r>
                </w:p>
              </w:tc>
            </w:tr>
            <w:tr w:rsidR="00A37DFC" w:rsidRPr="00A37DFC" w:rsidTr="00A5470C">
              <w:trPr>
                <w:trHeight w:val="49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диспетчерских распоряжений  ду-58/ Գիրք-Ժուռնալ դիսպետչերի ԴՈՒ-58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350   </w:t>
                  </w:r>
                </w:p>
              </w:tc>
            </w:tr>
            <w:tr w:rsidR="00A37DFC" w:rsidRPr="00A37DFC" w:rsidTr="00A5470C">
              <w:trPr>
                <w:trHeight w:val="37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59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учета тормозных башмаков ду-67/ Գիրք արգելակի կալունի հաշվառման ДУ-67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51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записи результатов проверки пути, сооружений, путевых устройств и земляного полотна  пу-28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50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60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61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записи результатов проверки пути, сооружений, путевых устройств и земляного полотна  пу-29</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50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170   </w:t>
                  </w:r>
                </w:p>
              </w:tc>
            </w:tr>
            <w:tr w:rsidR="00A37DFC" w:rsidRPr="00A37DFC" w:rsidTr="00A5470C">
              <w:trPr>
                <w:trHeight w:val="4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Инструментов Строгого Учета  ПУ-80а/ Խիստ հաշվառման գործիքի գիրք Ձև  ПУ-80а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44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Учет результатов испытаний по правилам технической эксплуатации/</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Рбу-10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31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Приказ о приеме на работу т-1/ T-1  աշխատանքի ընդունելության ձեւ / կարգադրություն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Т-1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42370</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200   </w:t>
                  </w:r>
                </w:p>
              </w:tc>
            </w:tr>
            <w:tr w:rsidR="00A37DFC" w:rsidRPr="00A37DFC" w:rsidTr="00B30AB4">
              <w:trPr>
                <w:trHeight w:val="62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Приказ о переводе на другую работу т-5/  Ձև /  այլ աշխատանքի տեղափոխման կարգադրություն Т-5</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42370</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225   </w:t>
                  </w:r>
                </w:p>
              </w:tc>
            </w:tr>
            <w:tr w:rsidR="00A37DFC" w:rsidRPr="00A37DFC" w:rsidTr="00A5470C">
              <w:trPr>
                <w:trHeight w:val="27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Учет регистрации инструктажа по охране труда/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Тну-19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525   </w:t>
                  </w:r>
                </w:p>
              </w:tc>
            </w:tr>
            <w:tr w:rsidR="00A37DFC" w:rsidRPr="00A37DFC" w:rsidTr="00A5470C">
              <w:trPr>
                <w:trHeight w:val="32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Лицевой счет локомотива/ Ձև/անձնական հաշիվ լոկոմոտիվի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Ту-10а</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формат - А3</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1 120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учета готовности локомотивов/ ТУ-125  լոկոմոտիվների պատրաստվածության հաշվառման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Ту-125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69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расшифровки скоростемерных лент/ ТУ-133  արագության չափիչ ժապավենի վերծանման գրքույկ /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Ту-133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БОЛЬШОЙ 1/4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23   </w:t>
                  </w:r>
                </w:p>
              </w:tc>
            </w:tr>
            <w:tr w:rsidR="00A37DFC" w:rsidRPr="00A37DFC" w:rsidTr="00A5470C">
              <w:trPr>
                <w:trHeight w:val="28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замечаний машинистов</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Ту-137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   </w:t>
                  </w:r>
                </w:p>
              </w:tc>
            </w:tr>
            <w:tr w:rsidR="00A37DFC" w:rsidRPr="00A37DFC" w:rsidTr="00A5470C">
              <w:trPr>
                <w:trHeight w:val="69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учета технического обслуживания локомотивов, моторвагонного подвижного состава/ Լոկոմոտիվների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Ту-150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   </w:t>
                  </w:r>
                </w:p>
              </w:tc>
            </w:tr>
            <w:tr w:rsidR="00A37DFC" w:rsidRPr="00A37DFC" w:rsidTr="00A5470C">
              <w:trPr>
                <w:trHeight w:val="66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технического состояния локомотива, моторвагонного подвижного состава/ Գիրք/Ժուռնալ տեխնիկական վիճակի ТУ-152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Ту-152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394   </w:t>
                  </w:r>
                </w:p>
              </w:tc>
            </w:tr>
            <w:tr w:rsidR="00A37DFC" w:rsidRPr="00A37DFC" w:rsidTr="00A5470C">
              <w:trPr>
                <w:trHeight w:val="77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Книжка карманная обмер бандажей колесных пар локомотивов и мвпс/ Լոկոմոտիվների անիվների զույգերի բանդաժների  չափման գրպանի գիրք ТУ-18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Книжка карманная</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1/32 100СТР.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54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записи ремонта локомотивов, железнодорожных, кранов/ ТУ-28 լոկոմոտիվների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Ту-28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25   </w:t>
                  </w:r>
                </w:p>
              </w:tc>
            </w:tr>
            <w:tr w:rsidR="00A37DFC" w:rsidRPr="00A37DFC" w:rsidTr="00A5470C">
              <w:trPr>
                <w:trHeight w:val="55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повреждений и неисправностей локомотивов, мотор-вагонного подвижного состава/ Լոկոմոտիվների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Ту-29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51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76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Формуляр машиниста (помощника машиниста) локомотива/ Ձև/լոկոմոտիվի մեքենավարի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Ту-57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11689</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1 170   </w:t>
                  </w:r>
                </w:p>
              </w:tc>
            </w:tr>
            <w:tr w:rsidR="00A37DFC" w:rsidRPr="00A37DFC" w:rsidTr="00A5470C">
              <w:trPr>
                <w:trHeight w:val="37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Маршрут машиниста/ Ձև/մեքենավարի երթուղի ТУ-3а ВЦ</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Ту-3а вц</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1 100   </w:t>
                  </w:r>
                </w:p>
              </w:tc>
            </w:tr>
            <w:tr w:rsidR="00A37DFC" w:rsidRPr="00A37DFC" w:rsidTr="00A5470C">
              <w:trPr>
                <w:trHeight w:val="38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Маршрут машиниста/ Ձև/մեքենավարի երթուղին ТУ-3 ВЦ</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Ту-3 вц</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43922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16 000   </w:t>
                  </w:r>
                </w:p>
              </w:tc>
            </w:tr>
            <w:tr w:rsidR="00A37DFC" w:rsidRPr="00A37DFC" w:rsidTr="00A5470C">
              <w:trPr>
                <w:trHeight w:val="37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79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Маршрут машиниста электропоезда/ Ձև/էլեկտրական գնացքի մեքենավարի երթուղի ТЭУ-2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Тэу-2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43922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6 000   </w:t>
                  </w:r>
                </w:p>
              </w:tc>
            </w:tr>
            <w:tr w:rsidR="00A37DFC" w:rsidRPr="00A37DFC" w:rsidTr="00A5470C">
              <w:trPr>
                <w:trHeight w:val="96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испытаний локомотивных устройств алс на контрольном пункте/ Հսկիչ կետում ALS- ի լոկոմոտիվային սարքի փորձարկման գիրք/տեղեկագիր ШУ-58</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Шу-58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44044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   </w:t>
                  </w:r>
                </w:p>
              </w:tc>
            </w:tr>
            <w:tr w:rsidR="00A37DFC" w:rsidRPr="00A37DFC" w:rsidTr="00A5470C">
              <w:trPr>
                <w:trHeight w:val="41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Протокол испытания указателя напряжения для фазировки эу-108 /109/</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B30AB4">
              <w:trPr>
                <w:trHeight w:val="74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Бланк/протокол испытания изолирующих штанг, клещей эу-109/ Ձև / փորձարկման արձանագրություն մեկուսիչ ձողերի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54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Бланк/протокол испытания защитных средств из диэлектрической резины эу-110/ Ձև/դիէլեկտրիկ ռետինից պատրաստված պաշտպանիչ սարքավորումների փորձարկման արձանագրություն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200   </w:t>
                  </w:r>
                </w:p>
              </w:tc>
            </w:tr>
            <w:tr w:rsidR="00A37DFC" w:rsidRPr="00A37DFC" w:rsidTr="00A5470C">
              <w:trPr>
                <w:trHeight w:val="4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Бланк/наряд-допуск на производство работ на контактной сети, лэп, вл и связанных с ними устройствах эу-115/ Շփման ցանցի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A5470C">
              <w:trPr>
                <w:trHeight w:val="54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Бланк/наряд-допуск для работы в электроустановках  эу-44/ Ձև/ЭУ-44 էլեկտրական կայանքներում աշխատելու համար թույտվություն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500   </w:t>
                  </w:r>
                </w:p>
              </w:tc>
            </w:tr>
            <w:tr w:rsidR="00A37DFC" w:rsidRPr="00A37DFC" w:rsidTr="00A5470C">
              <w:trPr>
                <w:trHeight w:val="23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 переключений эу-54/</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27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Протокол измерения сопротивления заземлений  эу-66</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105   </w:t>
                  </w:r>
                </w:p>
              </w:tc>
            </w:tr>
            <w:tr w:rsidR="00A37DFC" w:rsidRPr="00A37DFC" w:rsidTr="00A5470C">
              <w:trPr>
                <w:trHeight w:val="16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Бланк/протокол испытания монтерских поясов, когтей, ремней эу-74/ ձեւ /Մոնտյորի գոտիների</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105   </w:t>
                  </w:r>
                </w:p>
              </w:tc>
            </w:tr>
            <w:tr w:rsidR="00A37DFC" w:rsidRPr="00A37DFC" w:rsidTr="00A5470C">
              <w:trPr>
                <w:trHeight w:val="45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89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потребления электроэнергии абонентами  эу-78/ Գիրք / ЭУ-78  բաժանորդների կողմից էլեկտրաէներգիայի սպառման ամսագիր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   </w:t>
                  </w:r>
                </w:p>
              </w:tc>
            </w:tr>
            <w:tr w:rsidR="00A37DFC" w:rsidRPr="00A37DFC" w:rsidTr="00A5470C">
              <w:trPr>
                <w:trHeight w:val="24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оперативный эу-82/</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60   </w:t>
                  </w:r>
                </w:p>
              </w:tc>
            </w:tr>
            <w:tr w:rsidR="00A37DFC" w:rsidRPr="00A37DFC" w:rsidTr="00A5470C">
              <w:trPr>
                <w:trHeight w:val="27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91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Уведомление на ремонт грузового вагона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Ву-23м</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11689</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1 500   </w:t>
                  </w:r>
                </w:p>
              </w:tc>
            </w:tr>
            <w:tr w:rsidR="00A37DFC" w:rsidRPr="00A37DFC" w:rsidTr="00A5470C">
              <w:trPr>
                <w:trHeight w:val="60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Уведомление о приемке грузового вагона из ремонта/  Ձև/ВУ-36М վերանորոգումից բեռնատար վագոնների  ընդունման ծանուցում</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Ву-36м</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42370</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500   </w:t>
                  </w:r>
                </w:p>
              </w:tc>
            </w:tr>
            <w:tr w:rsidR="00A37DFC" w:rsidRPr="00A37DFC" w:rsidTr="00A5470C">
              <w:trPr>
                <w:trHeight w:val="42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Бланк/путевая записка ду-50/ Ձեւ / գծային ծանոթագրությունДУ-50</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10х15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5 000   </w:t>
                  </w:r>
                </w:p>
              </w:tc>
            </w:tr>
            <w:tr w:rsidR="00A37DFC" w:rsidRPr="00A37DFC" w:rsidTr="00A5470C">
              <w:trPr>
                <w:trHeight w:val="28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Бланк/предупреждение ду-61/ Ձև/զգուշացումДУ-61</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10 000   </w:t>
                  </w:r>
                </w:p>
              </w:tc>
            </w:tr>
            <w:tr w:rsidR="00A37DFC" w:rsidRPr="00A37DFC" w:rsidTr="00A5470C">
              <w:trPr>
                <w:trHeight w:val="32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Бланк/разрешение на отправление поезда ду-64/  ДУ-64  գնացքի շարժման թույտվության ձև</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14х21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A5470C">
              <w:trPr>
                <w:trHeight w:val="89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приема и сдачи дежурств и осмотра устройств   пу-67/ Հերթապահության և ПУ-67 սարքավորումների ստուգման հանձման-ընդունման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(20,5х15)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35   </w:t>
                  </w:r>
                </w:p>
              </w:tc>
            </w:tr>
            <w:tr w:rsidR="00A37DFC" w:rsidRPr="00A37DFC" w:rsidTr="00A5470C">
              <w:trPr>
                <w:trHeight w:val="54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учета обточек бандажей колесных пар тягового подвижного состава (тпс)/ Հաշվառման գիրք շարժակազմի անվազույգերի բանդաժների շրջատաշվածության(ТПС) ТУ-16</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1/8 100СТР.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Карточка складского учета материалов/</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М-17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картонный</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7 400   </w:t>
                  </w:r>
                </w:p>
              </w:tc>
            </w:tr>
            <w:tr w:rsidR="00A37DFC" w:rsidRPr="00A37DFC" w:rsidTr="00A5470C">
              <w:trPr>
                <w:trHeight w:val="34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99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Бланк/Вагонный Лист На По Вагонную Отправку ГУ-38а/ Ձև/ ГУ-38а վագոնի ուղարկման թերթիկ</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B30AB4">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Бланк/Вагонный Лист На Маршрутную Отправку ГУ-38б/ Ձև/վագոն թերթիկ կոնտեյներների առաքման համար ГУ-38в</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A5470C">
              <w:trPr>
                <w:trHeight w:val="43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Накладная На Группу Вагонов ГУ-27е/ Բեռնագիր խումբ վագոնների համար ГУ-27е</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 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3 000   </w:t>
                  </w:r>
                </w:p>
              </w:tc>
            </w:tr>
            <w:tr w:rsidR="00A37DFC" w:rsidRPr="00A37DFC" w:rsidTr="00A5470C">
              <w:trPr>
                <w:trHeight w:val="29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Пересылочная ведомость гу-33/ Փոխանցման հայտարարություն ГУ-33</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20х21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3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3 000   </w:t>
                  </w:r>
                </w:p>
              </w:tc>
            </w:tr>
            <w:tr w:rsidR="00A37DFC" w:rsidRPr="00A37DFC" w:rsidTr="00B30AB4">
              <w:trPr>
                <w:trHeight w:val="20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Папка с логотипом юкжд</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 лист (картон)</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500   </w:t>
                  </w:r>
                </w:p>
              </w:tc>
            </w:tr>
            <w:tr w:rsidR="00A37DFC" w:rsidRPr="00A37DFC" w:rsidTr="00A5470C">
              <w:trPr>
                <w:trHeight w:val="35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 ОТДЫХА ЛОКОМОТИВНЫХ БРИГАД В ПУНКТЕ ПОДМЕНЫ ЛОКОМОТИВОВ</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Тту-4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50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Книга/журнал путеобходчика пу-35 /  9574307811  (Գծերի շրջանցման ստուգման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(20,5х15)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77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ВЕДОМОСТЬ ДЕФЕКТНАЯ НА РЕМОНТ ГРУЗОВОГО ВАГОНА (բեռնակիր վգոնի դեֆեկտների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ву-22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 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1 500   </w:t>
                  </w:r>
                </w:p>
              </w:tc>
            </w:tr>
            <w:tr w:rsidR="00A37DFC" w:rsidRPr="00A37DFC" w:rsidTr="00A5470C">
              <w:trPr>
                <w:trHeight w:val="28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107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Листок сопроводительный (ուղեկցող թերթիկ)</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ву-26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А5 148х210, 1лист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1 000   </w:t>
                  </w:r>
                </w:p>
              </w:tc>
            </w:tr>
            <w:tr w:rsidR="00A37DFC" w:rsidRPr="00A37DFC" w:rsidTr="00A5470C">
              <w:trPr>
                <w:trHeight w:val="89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НОМЕРНОЙ УЧЕТ НАЛИЧИЯ И РЕМОНТА НЕИСПРАВНЫХ ВАГОНОВ ГРУ (անսարք վագոնների վերանորոգման համարանշման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ву-31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А3 297х420 ,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   </w:t>
                  </w:r>
                </w:p>
              </w:tc>
            </w:tr>
            <w:tr w:rsidR="00A37DFC" w:rsidRPr="00A37DFC" w:rsidTr="00A5470C">
              <w:trPr>
                <w:trHeight w:val="82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109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КОНТРОЛЯ РАБОТЫ ПОСТА БЕЗОПАСНОСТИ (անվտանգության կայանի  աշխատանքի վերահսկման ժուրնալ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111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НЕИСПРАВНОСТЕЙ, ВЫЯВЛЕННЫХ В ПРОХОДЯЩИХ ПОЕЗДАХ НА ПОСТАХ БЕЗОПАСНОСТИ (անվտանգության կայաններում հայտնաբերված  գնացքների անսարքության հաշվառման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УДОСТОВЕРЕНИЕ О ПРОВЕРКЕ ЗНАНИЯ ПТЭ, ЭЛЕКТРОУСТАНОВОК И ПТБ ПРИ (՜Էլեկտրոհամակարգերի գիտելիքների իմացության հավաստագիր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эу-43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8х10 8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220   </w:t>
                  </w:r>
                </w:p>
              </w:tc>
            </w:tr>
            <w:tr w:rsidR="00A37DFC" w:rsidRPr="00A37DFC" w:rsidTr="00A5470C">
              <w:trPr>
                <w:trHeight w:val="62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РЕЗУЛЬТАТ ОСМОТРА ГРУЗОПОДЪЕМНЫХ МАШИН (բեռնակիր մեքենաների զննման արդյունքների գիրք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А5 148х210, 100лист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52   </w:t>
                  </w:r>
                </w:p>
              </w:tc>
            </w:tr>
            <w:tr w:rsidR="00A37DFC" w:rsidRPr="00A37DFC" w:rsidTr="00A5470C">
              <w:trPr>
                <w:trHeight w:val="86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ЛИЧНАЯ КАРТОЧКА УЧЕТА ВЫДАЧИ СРЕДСТВ ИНДИВИДУАЛЬНОЙ ЗАЩИТЫ (անհատական պաշտպանության իրերի տրամադրման թերթիկ)</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1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3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ОБОРОТНАЯ ВЕДОМОСТЬ (շրջադարձային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Книга</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 100 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   </w:t>
                  </w:r>
                </w:p>
              </w:tc>
            </w:tr>
            <w:tr w:rsidR="00A37DFC" w:rsidRPr="00A37DFC" w:rsidTr="00A5470C">
              <w:trPr>
                <w:trHeight w:val="97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Карта учета рабочего времени и выроботки работника локомотивной и поездной бригады (Լոկոմոտիվային բրիգադների աշխատաժամանակի հաշվարկման քարտ)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фту-50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А3 297х420 ,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28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ТАЛОН ПРЕДУПРЕЖДЕНИЯ (նախազգուշացման տալոն)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ЗЕЛЕННЫЙ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9х6</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280   </w:t>
                  </w:r>
                </w:p>
              </w:tc>
            </w:tr>
            <w:tr w:rsidR="00A37DFC" w:rsidRPr="00A37DFC" w:rsidTr="00A5470C">
              <w:trPr>
                <w:trHeight w:val="32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ТАЛОН ПРЕДУПРЕЖДЕНИЯ(նախազգուշացման տալոն)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9х6</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130   </w:t>
                  </w:r>
                </w:p>
              </w:tc>
            </w:tr>
            <w:tr w:rsidR="00A37DFC" w:rsidRPr="00A37DFC" w:rsidTr="00A5470C">
              <w:trPr>
                <w:trHeight w:val="36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118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ТАЛОН ПРЕДУПРЕЖДЕНИЯ(նախազգուշացման տալոն)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9х6</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130   </w:t>
                  </w:r>
                </w:p>
              </w:tc>
            </w:tr>
            <w:tr w:rsidR="00A37DFC" w:rsidRPr="00A37DFC" w:rsidTr="00A5470C">
              <w:trPr>
                <w:trHeight w:val="1266"/>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119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ЛИЧНАЯ  КАРТОЧКА УЧЕТА СПЕЦОДЕЖДЫ, СПЕЦОБУВИ И ПРЕДОХРАНИТЕЛЬНЫХ ПРИСПОСОБЛЕНИЙ (արտահագուստի , կոշիկների և ապաշտպանական իրերի անհատական քարտ)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фиу-5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2 страницы</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200   </w:t>
                  </w:r>
                </w:p>
              </w:tc>
            </w:tr>
            <w:tr w:rsidR="00A37DFC" w:rsidRPr="00A37DFC" w:rsidTr="00A5470C">
              <w:trPr>
                <w:trHeight w:val="110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РЕГИСТРАЦИИ РЕЗУЛЬТАТОВ НЕРАЗРУШАЕЩЕГО КОНТРОЛЯ ДЕТАЛЕЙ ЛОКОМОТИВОВ ПРИЗНАННЫХ ГОДНЫМИ (պիտանի ճանաչված  լոկոմոտիվի դետալների հաշվառման գիրք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ТУ-138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38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технических занятий (Տեխնիկական զբաղվածության հաշվառման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200   </w:t>
                  </w:r>
                </w:p>
              </w:tc>
            </w:tr>
            <w:tr w:rsidR="00A37DFC" w:rsidRPr="00A37DFC" w:rsidTr="00A5470C">
              <w:trPr>
                <w:trHeight w:val="53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ДЕЖУРНОГО ЭЛЕКТРОМЕХАНИКА (Հերթապահ էլեկտրոմեխանիկի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А4 160 страниц</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ЖУРНАЛ ТЕХНИЧЕСКОЙ ПРОВЕРКИ УСТРОЙСТВ СЦБ НА СТАНЦИИ (ՍՑԲ սարքերի տեխնիկական ստուգման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шу-64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96стр</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83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ДЛЯ РЕГИСТРАЦИИ ПРИНЯТЫХ ИСХОДЯЩИХ СЛУЖЕБНЫХ ТЕЛЕГРАММ (Ընդունվող և ուղարկվող Ծառայողական  հեռագրերի գրանցման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45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РАЗНОСНАЯ ДЛЯ ДОСТАВКИ ТЕЛЕГРАММ (Հեռագրերի ցրման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ШУ-10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15х20 100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72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Инвентарная карточка учета основных средств (Հիմնական միջոցների ինվենտարիզացիոն քարտ)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ОС-6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20х15</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83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УСТРОЙСТВА СЦБ. ТЕХНОЛОГИЯ ОБСЛУЖИВАНИЯ. СБОРНИК ТЕХНОЛОГИЧЕСКИХ КАРТ (ՍՑԲ սարքավորումներ. Սպասարկման տեխնոլոգիան)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часть 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А5 474 страниц</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61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УСТРОЙСТВА СЦБ. ТЕХНОЛОГИЯ ОБСЛУЖИВАНИЯ. СБОРНИК ТЕХНОЛОГИЧЕСКИХ КАРТ (ՍՑԲ սարքավորումներ. Սպասարկման տեխնոլոգիան)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часть 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А5 238 страниц</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82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129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УСТРОЙСТВА СЦБ. ТЕХНОЛОГИЯ ОБСЛУЖИВАНИЯ. СБОРНИК ТЕХНОЛОГИЧЕСКИХ КАРТ (ՍՑԲ սարքավորումներ. Սպասարկման տեխնոլոգիան)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часть 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А5 376 страниц</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6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130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ПО ЭЛЕКТРОБЕЗОПАСНОСТИ НА ПЛАСТИКЕ ПВХ (էլեկտրոանվտանգության պլակատ)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20х10х0,2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88   </w:t>
                  </w:r>
                </w:p>
              </w:tc>
            </w:tr>
            <w:tr w:rsidR="00A37DFC" w:rsidRPr="00A37DFC" w:rsidTr="00A5470C">
              <w:trPr>
                <w:trHeight w:val="56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ПО ЭЛЕКТРОБЕЗОПАСНОСТИ НА ПЛАСТИКЕ ПВХ (էլեկտրոանվտանգության պլակատ)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10х5х0,2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88   </w:t>
                  </w:r>
                </w:p>
              </w:tc>
            </w:tr>
            <w:tr w:rsidR="00A37DFC" w:rsidRPr="00A37DFC" w:rsidTr="00A5470C">
              <w:trPr>
                <w:trHeight w:val="51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ПО ЭЛЕКТРОБЕЗОПАСНОСТИ НА ПЛАСТИКЕ ПВХ (էլեկտրոանվտանգության պլակատ)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25х50х0,2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54   </w:t>
                  </w:r>
                </w:p>
              </w:tc>
            </w:tr>
            <w:tr w:rsidR="00A37DFC" w:rsidRPr="00A37DFC" w:rsidTr="00B30AB4">
              <w:trPr>
                <w:trHeight w:val="89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ПО ЭЛЕКТРОБЕЗОПАСНОСТИ НА МЕТАЛЛЕ ОЦИНКОВАННОМ С ПОЛИМЕРНОЙ ОКРАСКОЙ С ЛИЦЕВОЙ СТОРОНЫ (էլեկտրոանվտանգության պլակատ)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30х15х0,55</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   </w:t>
                  </w:r>
                </w:p>
              </w:tc>
            </w:tr>
            <w:tr w:rsidR="00A37DFC" w:rsidRPr="00A37DFC" w:rsidTr="00A5470C">
              <w:trPr>
                <w:trHeight w:val="54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ПРЕДУПРЕЖДАЮЩИЙ ПО  ЭЛЕКТРОБЕЗОПАСНОСТИ НА ПЛАСТИКЕ (էլեկտրոանվտանգության պլակատ)</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30х15х0,2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40   </w:t>
                  </w:r>
                </w:p>
              </w:tc>
            </w:tr>
            <w:tr w:rsidR="00A37DFC" w:rsidRPr="00A37DFC" w:rsidTr="00A5470C">
              <w:trPr>
                <w:trHeight w:val="48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 ПО ОХРАНЕ ТРУДА НА ЛАМИНИРОВАННОЙ БУМАГЕ  (աշխատանքի ապահովման ցուցումային պլակատներ լամինացված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w:t>
                  </w:r>
                </w:p>
              </w:tc>
            </w:tr>
            <w:tr w:rsidR="00A37DFC" w:rsidRPr="00A37DFC" w:rsidTr="00A5470C">
              <w:trPr>
                <w:trHeight w:val="40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УЧЕТ СЛУЧАЕВ БРАКА, СВЯЗАННОГО С БЕЗОПАСНОСТЬЮ ДВИЖЕНИЯ, рбу-7</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РБУ-7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126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РАБОТЫ ПЕРИОДИЧЕСКИХ ТЕХНИЧЕСКИХ ОБСЛУЖИВАНИЙ И РЕМОНТОВ ССПС (Պարբերական տեխնիկական սպասարկման և նորոգման աշխատանքների գրանցման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52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ПРОИЗВЕДЕННЫХ РАБОТ (Կատարված աշխատանքների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ЭУ-83А</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60   </w:t>
                  </w:r>
                </w:p>
              </w:tc>
            </w:tr>
            <w:tr w:rsidR="00A37DFC" w:rsidRPr="00A37DFC" w:rsidTr="00A5470C">
              <w:trPr>
                <w:trHeight w:val="53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139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КАБЕЛЬНЫЙ ЭЛЕКТРОУСТАНОВКИ (Մալուխային  էլեկտրոֆիկացման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41   </w:t>
                  </w:r>
                </w:p>
              </w:tc>
            </w:tr>
            <w:tr w:rsidR="00A37DFC" w:rsidRPr="00A37DFC" w:rsidTr="00A5470C">
              <w:trPr>
                <w:trHeight w:val="40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ОСМОТР И РЕМОНТА АККУМУЛЯТОРНОЙ БАТАРЕИ ( Մարտկոցների զննման և նորոգման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ЭУ-15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92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141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РАБОТ ПО НАРЯДАМ И РАСПОРЯЖЕНИЯМ (Հրահանգների և կարգադրությունների աշխատանքների հաշվառման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ЭУ-40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51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ПРОИЗВЕДЕННЫХ РАБОТ (կատարված աշխատանքների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53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АГИТАЦИОННЫЕ ПЛАКАТЫ ПО ОХРАНЕ ТРУДА НА БУМАГЕ (աշխատանքի ապահովման ցուցումային պլակատներ)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83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ПЛАНОВО-ПРЕДУПРЕДИТЕЛЬНЫХ РЕМОНТОВ ПРОИЗВОДСТВЕННОГО ОБОРУДОВАНИЯ (Արտադրական սարքավորման պլանային նորոգումների գիրք)</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А4 210х297,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по учеты списочного состава колонны машинистов ССПС и СПС (Ցուցակային մեքենավարների անձնակազմի հաշվառման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12   </w:t>
                  </w:r>
                </w:p>
              </w:tc>
            </w:tr>
            <w:tr w:rsidR="00A37DFC" w:rsidRPr="00A37DFC" w:rsidTr="00B30AB4">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проверки параметров реле НМШ, НМШМ, НМШТ, АНШ,АНШМ, АНШМТ, НМВШ, АНВШ, АШ, АСШ, АПШ, АОШ, ОМШ, А2, С2, С5, О2, ОЛ2, Н, Д, НЗМ, ПЛ, РЭЛ и блоков ЭЦ</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А4 200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18   </w:t>
                  </w:r>
                </w:p>
              </w:tc>
            </w:tr>
            <w:tr w:rsidR="00A37DFC" w:rsidRPr="00A37DFC" w:rsidTr="00A5470C">
              <w:trPr>
                <w:trHeight w:val="63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расшифровки скоростемерных лент/ ТУ-133а  արագության չափիչ ժապավենի վերծանման գրքույկ / տեղեկագիր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Журнал</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Ту-133а</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w:t>
                  </w:r>
                </w:p>
              </w:tc>
            </w:tr>
            <w:tr w:rsidR="00A37DFC" w:rsidRPr="00A37DFC" w:rsidTr="00A5470C">
              <w:trPr>
                <w:trHeight w:val="31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регистрации талонов (տալոնների գրանցման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49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149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технического состояния локомотива, моторовагонного подвижного состава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ТНУ-152</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64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УЕТА МЕДИЦИНСКОГО ОСВИДЕТЕЛЬСТВОВАНИЯ РАБОТНИКОВ (Աշխատողի բժշկական զննման ժուրնալ)</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32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ЖУРНАЛ УЧЕТА ПОДВИЖЕК РЕЛЬСОВЫХ ПЛЕТЕЙ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w:t>
                  </w:r>
                </w:p>
              </w:tc>
            </w:tr>
            <w:tr w:rsidR="00A37DFC" w:rsidRPr="00A37DFC" w:rsidTr="00A5470C">
              <w:trPr>
                <w:trHeight w:val="36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СЛУЖБЫ И ТЕМПЕРАТУРНОГО РЕЖИМА РЕЛЬСОВЫХ ПУТЕЙ</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   </w:t>
                  </w:r>
                </w:p>
              </w:tc>
            </w:tr>
            <w:tr w:rsidR="00A37DFC" w:rsidRPr="00A37DFC" w:rsidTr="00A5470C">
              <w:trPr>
                <w:trHeight w:val="37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153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записи работ по устранению повреждений и отказов, по модернизации локомотивов, моторовагонного подвижного состава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ТУ-30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343"/>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РЕГИСТРАЦИИ ПЕРИОДИЧЕСКИХ ОСВИДЕТЕЛЬСТВОВАНИИ МАНОМЕТРОВ</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ТКУ-8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35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Наглядные пособия , плакаты по ОТ, ТБ при производстве работе դիտակտիկ նյութեր, պլակատներ</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А1 1лист</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42   </w:t>
                  </w:r>
                </w:p>
              </w:tc>
            </w:tr>
            <w:tr w:rsidR="00A37DFC" w:rsidRPr="00A37DFC" w:rsidTr="00A5470C">
              <w:trPr>
                <w:trHeight w:val="34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Зеленый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25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31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36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159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помощника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зеленый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49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помощника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26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Предупредительный талон  помощника машиниста локомотивного депо Ереван</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50   </w:t>
                  </w:r>
                </w:p>
              </w:tc>
            </w:tr>
            <w:tr w:rsidR="00A37DFC" w:rsidRPr="00A37DFC" w:rsidTr="00A5470C">
              <w:trPr>
                <w:trHeight w:val="40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ПУ-30 Книга записи результатов осмотра искусственных сооружений</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ПУ-30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янв.32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w:t>
                  </w:r>
                </w:p>
              </w:tc>
            </w:tr>
            <w:tr w:rsidR="00A37DFC" w:rsidRPr="00A37DFC" w:rsidTr="00A5470C">
              <w:trPr>
                <w:trHeight w:val="57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Суточная ведомость по энергодиспетчерскому пункту (Էլեկտրոդիսպետչերական կետի ամենօրյա հաշիվ)</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А3, 2-х стороняя печать</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750   </w:t>
                  </w:r>
                </w:p>
              </w:tc>
            </w:tr>
            <w:tr w:rsidR="00A37DFC" w:rsidRPr="00A37DFC" w:rsidTr="00B30AB4">
              <w:trPr>
                <w:trHeight w:val="51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РЕЗУЛЬТАТОВ ИСПЫТАНИЯ ЭЛЕКТРОАППАРАТОВ НА ИСПЫТАТЕЛЬНОЙ СТАНЦИИ</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ТУ-144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01.авг</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B30AB4">
              <w:trPr>
                <w:trHeight w:val="191"/>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ТУ-151 ЖУРНАЛ ЦЕХА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ТУ-151</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83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УСТРОЙСТВА СЦБ. ТЕХНОЛОГИЯ ОБСЛУЖИВАНИЯ. СБОРНИК ТЕХНОЛОГИЧЕСКИХ КАРТ (ՍՑԲ սարքավորումներ. Սպասարկման տեխնոլոգիան)</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часть 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А5 212 страниц</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30   </w:t>
                  </w:r>
                </w:p>
              </w:tc>
            </w:tr>
            <w:tr w:rsidR="00A37DFC" w:rsidRPr="00A37DFC" w:rsidTr="00A5470C">
              <w:trPr>
                <w:trHeight w:val="45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ВЕДОМОСТЬ ЭЛЕКТРИЧЕСКИХ ИЗМЕРЕНИЙ СОПРОТИВЛЕНИЯ ЗАЗЕМЛЯЮЩИХ УСТРОЙСТВ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 А4</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ШУ-45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w:t>
                  </w:r>
                </w:p>
              </w:tc>
            </w:tr>
            <w:tr w:rsidR="00A37DFC" w:rsidRPr="00A37DFC" w:rsidTr="00A5470C">
              <w:trPr>
                <w:trHeight w:val="17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ПАСПОРТ НА КАБЕЛЬ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 А4</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ШУ-48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70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169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КАРТОЧКА ИЗМЕРЕНИЙ ПАРАМЕТРОВ АККУМУЛЯТОРНЫХ БАТАРЕЙ И ВЫПРЯМИТЕЛЕЙ (бланк)</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ШУ-63</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100   </w:t>
                  </w:r>
                </w:p>
              </w:tc>
            </w:tr>
            <w:tr w:rsidR="00A37DFC" w:rsidRPr="00A37DFC" w:rsidTr="00A5470C">
              <w:trPr>
                <w:trHeight w:val="517"/>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lastRenderedPageBreak/>
                    <w:t>170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ТЕХНИЧЕСКОЙ ПРОВЕРКИ УСТАНОВКИ ЭЛЕКТРОПИТАНИЯ</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ШУ-67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60   </w:t>
                  </w:r>
                </w:p>
              </w:tc>
            </w:tr>
            <w:tr w:rsidR="00A37DFC" w:rsidRPr="00A37DFC" w:rsidTr="00A5470C">
              <w:trPr>
                <w:trHeight w:val="525"/>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ТЕХНИЧЕСКОЙ ПРОВЕРКИ АВТОМАТИКИ НА ПЕРЕЕЗДЕ</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ШУ-68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12   </w:t>
                  </w:r>
                </w:p>
              </w:tc>
            </w:tr>
            <w:tr w:rsidR="00A37DFC" w:rsidRPr="00A37DFC" w:rsidTr="00A5470C">
              <w:trPr>
                <w:trHeight w:val="39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Пропуск на ввоз-вывоз товарно-материальных ценностей (ТМЦ) ЗАО "ЮКЖД"</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Форма 4</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А5</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2 000   </w:t>
                  </w:r>
                </w:p>
              </w:tc>
            </w:tr>
            <w:tr w:rsidR="00A37DFC" w:rsidRPr="00A37DFC" w:rsidTr="00A5470C">
              <w:trPr>
                <w:trHeight w:val="40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173</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ШУ-78 ЖУРНАЛ УЧЕТА ПОВРЕЖДЕНИЙ УСТРОЙСТВ АВТОМАТИКИ И ТЕЛЕМЕХАНИКИ</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ШУ-78</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96ЛИСТОВ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20   </w:t>
                  </w:r>
                </w:p>
              </w:tc>
            </w:tr>
            <w:tr w:rsidR="00A37DFC" w:rsidRPr="00A37DFC" w:rsidTr="00A5470C">
              <w:trPr>
                <w:trHeight w:val="11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174</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СОСТОЯНИЯ КОНТАКТНОГО ПРОВОДА РАЙОНА К/С</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эу-85</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314"/>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175</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xml:space="preserve">КНИГА ЗАПИСИ РЕЗУЛТАТ ПРОВЕРКИ </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A5470C">
              <w:trPr>
                <w:trHeight w:val="219"/>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176</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КНИГА МЕТАЛЛИСЧЕСКИХ И Ж/Б ОПОР РАЙОНА К/С</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эу-87</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B30AB4">
              <w:trPr>
                <w:trHeight w:val="44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177</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СОСТОЯНИЯ ИСКРОВЫХ ПРОМЕЖУТКОВ ПО РАЙОНУ К/С</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ЭУ-129</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10   </w:t>
                  </w:r>
                </w:p>
              </w:tc>
            </w:tr>
            <w:tr w:rsidR="00A37DFC" w:rsidRPr="00A37DFC" w:rsidTr="00B30AB4">
              <w:trPr>
                <w:trHeight w:val="59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178</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ЖУРНАЛ УЧЕТА СЛУЧАЕВ ТРАВМИРОВАНИЯ ГРАЖДАН, НЕ СВЯАННЫЕ  С ПРОИЗВОДСТВОМ  НА жд ТРАНСПОРТЕ</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ТНУ-20</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А4 100 листов</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   </w:t>
                  </w:r>
                </w:p>
              </w:tc>
            </w:tr>
            <w:tr w:rsidR="00A37DFC" w:rsidRPr="00A37DFC" w:rsidTr="00B30AB4">
              <w:trPr>
                <w:trHeight w:val="40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179</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ПЛАКАТЫ ПО АХРАНЕ ТРУДА</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ЦВЕТНАЯ ПЕЧАТЬ (с иллюстриациями)</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ЦВЕТНАЯ ПЕЧАТЬ</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А2</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5   </w:t>
                  </w:r>
                </w:p>
              </w:tc>
            </w:tr>
            <w:tr w:rsidR="00A37DFC" w:rsidRPr="00A37DFC" w:rsidTr="00A5470C">
              <w:trPr>
                <w:trHeight w:val="252"/>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180</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Табель д/учета рабочего времени.А4</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4 000   </w:t>
                  </w:r>
                </w:p>
              </w:tc>
            </w:tr>
            <w:tr w:rsidR="00A37DFC" w:rsidRPr="00A37DFC" w:rsidTr="00A5470C">
              <w:trPr>
                <w:trHeight w:val="158"/>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181</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Табель д/учета рабочего времени.А3</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 </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8 000   </w:t>
                  </w:r>
                </w:p>
              </w:tc>
            </w:tr>
            <w:tr w:rsidR="00A37DFC" w:rsidRPr="00A37DFC" w:rsidTr="00A5470C">
              <w:trPr>
                <w:trHeight w:val="530"/>
              </w:trPr>
              <w:tc>
                <w:tcPr>
                  <w:tcW w:w="532" w:type="dxa"/>
                  <w:tcBorders>
                    <w:top w:val="nil"/>
                    <w:left w:val="single" w:sz="4" w:space="0" w:color="auto"/>
                    <w:bottom w:val="single" w:sz="4" w:space="0" w:color="auto"/>
                    <w:right w:val="nil"/>
                  </w:tcBorders>
                  <w:shd w:val="clear" w:color="auto" w:fill="auto"/>
                  <w:noWrap/>
                  <w:vAlign w:val="center"/>
                  <w:hideMark/>
                </w:tcPr>
                <w:p w:rsidR="00A37DFC" w:rsidRPr="00A37DFC" w:rsidRDefault="00A37DFC" w:rsidP="00A37DFC">
                  <w:pPr>
                    <w:jc w:val="center"/>
                    <w:rPr>
                      <w:b/>
                      <w:bCs/>
                      <w:color w:val="000000"/>
                      <w:sz w:val="16"/>
                      <w:szCs w:val="16"/>
                    </w:rPr>
                  </w:pPr>
                  <w:r w:rsidRPr="00A37DFC">
                    <w:rPr>
                      <w:b/>
                      <w:bCs/>
                      <w:color w:val="000000"/>
                      <w:sz w:val="16"/>
                      <w:szCs w:val="16"/>
                    </w:rPr>
                    <w:t>182</w:t>
                  </w:r>
                </w:p>
              </w:tc>
              <w:tc>
                <w:tcPr>
                  <w:tcW w:w="2668" w:type="dxa"/>
                  <w:tcBorders>
                    <w:top w:val="nil"/>
                    <w:left w:val="single" w:sz="4" w:space="0" w:color="auto"/>
                    <w:bottom w:val="single" w:sz="4" w:space="0" w:color="auto"/>
                    <w:right w:val="single" w:sz="4" w:space="0" w:color="auto"/>
                  </w:tcBorders>
                  <w:shd w:val="clear" w:color="auto" w:fill="auto"/>
                  <w:vAlign w:val="center"/>
                  <w:hideMark/>
                </w:tcPr>
                <w:p w:rsidR="00A37DFC" w:rsidRPr="00A37DFC" w:rsidRDefault="00A37DFC" w:rsidP="00A37DFC">
                  <w:pPr>
                    <w:rPr>
                      <w:color w:val="000000"/>
                      <w:sz w:val="16"/>
                      <w:szCs w:val="16"/>
                    </w:rPr>
                  </w:pPr>
                  <w:r w:rsidRPr="00A37DFC">
                    <w:rPr>
                      <w:color w:val="000000"/>
                      <w:sz w:val="16"/>
                      <w:szCs w:val="16"/>
                    </w:rPr>
                    <w:t>Бланк резолюций руководства юкжд/ ՀԿԵ-ու բանաձևի ղեկավարման ձև</w:t>
                  </w:r>
                </w:p>
              </w:tc>
              <w:tc>
                <w:tcPr>
                  <w:tcW w:w="1303"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Бланк</w:t>
                  </w:r>
                </w:p>
              </w:tc>
              <w:tc>
                <w:tcPr>
                  <w:tcW w:w="856"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А6</w:t>
                  </w:r>
                </w:p>
              </w:tc>
              <w:tc>
                <w:tcPr>
                  <w:tcW w:w="1209"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lang w:val="en-US"/>
                    </w:rPr>
                  </w:pPr>
                  <w:r>
                    <w:rPr>
                      <w:color w:val="000000"/>
                      <w:sz w:val="16"/>
                      <w:szCs w:val="16"/>
                      <w:lang w:val="en-US"/>
                    </w:rPr>
                    <w:t>1</w:t>
                  </w:r>
                </w:p>
              </w:tc>
              <w:tc>
                <w:tcPr>
                  <w:tcW w:w="629" w:type="dxa"/>
                  <w:tcBorders>
                    <w:top w:val="nil"/>
                    <w:left w:val="nil"/>
                    <w:bottom w:val="single" w:sz="4" w:space="0" w:color="auto"/>
                    <w:right w:val="single" w:sz="4" w:space="0" w:color="auto"/>
                  </w:tcBorders>
                  <w:shd w:val="clear" w:color="auto" w:fill="auto"/>
                  <w:noWrap/>
                  <w:vAlign w:val="center"/>
                  <w:hideMark/>
                </w:tcPr>
                <w:p w:rsidR="00A37DFC" w:rsidRPr="00A37DFC" w:rsidRDefault="00A37DFC" w:rsidP="00A37DFC">
                  <w:pPr>
                    <w:jc w:val="center"/>
                    <w:rPr>
                      <w:color w:val="000000"/>
                      <w:sz w:val="16"/>
                      <w:szCs w:val="16"/>
                    </w:rPr>
                  </w:pPr>
                  <w:r w:rsidRPr="00A37DFC">
                    <w:rPr>
                      <w:color w:val="000000"/>
                      <w:sz w:val="16"/>
                      <w:szCs w:val="16"/>
                    </w:rPr>
                    <w:t>шт.</w:t>
                  </w:r>
                </w:p>
              </w:tc>
              <w:tc>
                <w:tcPr>
                  <w:tcW w:w="992" w:type="dxa"/>
                  <w:tcBorders>
                    <w:top w:val="nil"/>
                    <w:left w:val="nil"/>
                    <w:bottom w:val="single" w:sz="4" w:space="0" w:color="auto"/>
                    <w:right w:val="single" w:sz="4" w:space="0" w:color="auto"/>
                  </w:tcBorders>
                  <w:shd w:val="clear" w:color="auto" w:fill="auto"/>
                  <w:vAlign w:val="center"/>
                  <w:hideMark/>
                </w:tcPr>
                <w:p w:rsidR="00A37DFC" w:rsidRPr="00A37DFC" w:rsidRDefault="00A37DFC" w:rsidP="00A37DFC">
                  <w:pPr>
                    <w:jc w:val="center"/>
                    <w:rPr>
                      <w:color w:val="000000"/>
                      <w:sz w:val="16"/>
                      <w:szCs w:val="16"/>
                    </w:rPr>
                  </w:pPr>
                  <w:r w:rsidRPr="00A37DFC">
                    <w:rPr>
                      <w:color w:val="000000"/>
                      <w:sz w:val="16"/>
                      <w:szCs w:val="16"/>
                    </w:rPr>
                    <w:t xml:space="preserve">  15 000   </w:t>
                  </w:r>
                </w:p>
              </w:tc>
            </w:tr>
          </w:tbl>
          <w:p w:rsidR="00A37DFC" w:rsidRPr="002355A1" w:rsidRDefault="00A37DFC" w:rsidP="00B03C3B">
            <w:pPr>
              <w:rPr>
                <w:sz w:val="28"/>
                <w:szCs w:val="28"/>
                <w:highlight w:val="yellow"/>
                <w:lang w:val="x-none"/>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C04CC4" w:rsidRDefault="00DE121C" w:rsidP="001E0489">
            <w:pPr>
              <w:jc w:val="both"/>
              <w:rPr>
                <w:sz w:val="28"/>
                <w:szCs w:val="28"/>
              </w:rPr>
            </w:pPr>
            <w:r w:rsidRPr="00DB72E4">
              <w:rPr>
                <w:b/>
                <w:bCs/>
                <w:sz w:val="28"/>
                <w:szCs w:val="28"/>
              </w:rPr>
              <w:t>Место поставки:</w:t>
            </w:r>
            <w:r w:rsidRPr="00512868">
              <w:rPr>
                <w:bCs/>
                <w:sz w:val="28"/>
                <w:szCs w:val="28"/>
              </w:rPr>
              <w:t xml:space="preserve"> </w:t>
            </w:r>
            <w:r w:rsidR="00C04CC4">
              <w:rPr>
                <w:sz w:val="28"/>
                <w:szCs w:val="28"/>
              </w:rPr>
              <w:t>ЦС ЗАО «ЮКЖД»</w:t>
            </w:r>
            <w:r w:rsidR="00C04CC4" w:rsidRPr="00970A42">
              <w:rPr>
                <w:sz w:val="28"/>
                <w:szCs w:val="28"/>
              </w:rPr>
              <w:t xml:space="preserve"> г. Ереван, Арцаха 32</w:t>
            </w:r>
          </w:p>
          <w:p w:rsidR="0065505A" w:rsidRPr="00C04CC4" w:rsidRDefault="00565A16" w:rsidP="004E2007">
            <w:pPr>
              <w:pStyle w:val="a3"/>
              <w:numPr>
                <w:ilvl w:val="0"/>
                <w:numId w:val="18"/>
              </w:numPr>
              <w:tabs>
                <w:tab w:val="left" w:pos="0"/>
              </w:tabs>
              <w:spacing w:line="276" w:lineRule="auto"/>
              <w:ind w:left="0" w:hanging="426"/>
              <w:contextualSpacing/>
              <w:jc w:val="both"/>
              <w:rPr>
                <w:color w:val="000000" w:themeColor="text1"/>
                <w:sz w:val="28"/>
                <w:szCs w:val="28"/>
              </w:rPr>
            </w:pPr>
            <w:r w:rsidRPr="00DB72E4">
              <w:rPr>
                <w:b/>
                <w:bCs/>
                <w:sz w:val="28"/>
                <w:szCs w:val="28"/>
              </w:rPr>
              <w:t>Срок поставки</w:t>
            </w:r>
            <w:r w:rsidR="0011247B" w:rsidRPr="00DB72E4">
              <w:rPr>
                <w:b/>
                <w:bCs/>
                <w:sz w:val="28"/>
                <w:szCs w:val="28"/>
              </w:rPr>
              <w:t>:</w:t>
            </w:r>
            <w:r w:rsidR="00DB4012">
              <w:rPr>
                <w:bCs/>
                <w:sz w:val="28"/>
                <w:szCs w:val="28"/>
              </w:rPr>
              <w:t xml:space="preserve"> </w:t>
            </w:r>
            <w:r w:rsidR="004E2007" w:rsidRPr="008124E9">
              <w:rPr>
                <w:color w:val="000000" w:themeColor="text1"/>
                <w:sz w:val="28"/>
                <w:szCs w:val="28"/>
                <w:lang w:val="ru-RU"/>
              </w:rPr>
              <w:t>В течении 7 (семи) рабочих дней после получения заявки заказчика.</w:t>
            </w:r>
          </w:p>
        </w:tc>
      </w:tr>
      <w:tr w:rsidR="002E2DC9" w:rsidRPr="00DF208D" w:rsidTr="00C04CC4">
        <w:trPr>
          <w:trHeight w:val="2122"/>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527B5" w:rsidRPr="00C04CC4" w:rsidRDefault="0010744B" w:rsidP="006D07D4">
            <w:pPr>
              <w:tabs>
                <w:tab w:val="left" w:pos="0"/>
              </w:tabs>
              <w:spacing w:after="200" w:line="276" w:lineRule="auto"/>
              <w:contextualSpacing/>
              <w:jc w:val="both"/>
              <w:rPr>
                <w:color w:val="000000"/>
                <w:sz w:val="28"/>
                <w:szCs w:val="28"/>
                <w:lang w:eastAsia="en-US"/>
              </w:rPr>
            </w:pPr>
            <w:r w:rsidRPr="00E906D6">
              <w:rPr>
                <w:color w:val="000000"/>
                <w:sz w:val="28"/>
                <w:szCs w:val="28"/>
                <w:lang w:eastAsia="en-US"/>
              </w:rPr>
              <w:t xml:space="preserve">Начальная (максимальная) цена договора приведена с учетом всех видов налогов, с учетом транспортировки (в том числе без учета НДС/с учетом </w:t>
            </w:r>
            <w:r>
              <w:rPr>
                <w:color w:val="000000"/>
                <w:sz w:val="28"/>
                <w:szCs w:val="28"/>
                <w:lang w:eastAsia="en-US"/>
              </w:rPr>
              <w:t xml:space="preserve">НДС) </w:t>
            </w:r>
            <w:r w:rsidR="00C04CC4" w:rsidRPr="00C04CC4">
              <w:rPr>
                <w:color w:val="000000"/>
                <w:sz w:val="28"/>
                <w:szCs w:val="28"/>
                <w:lang w:eastAsia="en-US"/>
              </w:rPr>
              <w:t xml:space="preserve">составляет </w:t>
            </w:r>
            <w:r w:rsidR="006D07D4">
              <w:rPr>
                <w:color w:val="000000"/>
                <w:sz w:val="28"/>
                <w:szCs w:val="28"/>
                <w:lang w:eastAsia="en-US"/>
              </w:rPr>
              <w:t>8 890 505</w:t>
            </w:r>
            <w:r w:rsidR="004E2007">
              <w:rPr>
                <w:color w:val="000000"/>
                <w:sz w:val="28"/>
                <w:szCs w:val="28"/>
                <w:lang w:eastAsia="en-US"/>
              </w:rPr>
              <w:t xml:space="preserve"> </w:t>
            </w:r>
            <w:r w:rsidR="00C04CC4" w:rsidRPr="00C04CC4">
              <w:rPr>
                <w:color w:val="000000"/>
                <w:sz w:val="28"/>
                <w:szCs w:val="28"/>
                <w:lang w:eastAsia="en-US"/>
              </w:rPr>
              <w:t>(</w:t>
            </w:r>
            <w:r w:rsidR="006D07D4">
              <w:rPr>
                <w:color w:val="000000"/>
                <w:sz w:val="28"/>
                <w:szCs w:val="28"/>
                <w:lang w:eastAsia="en-US"/>
              </w:rPr>
              <w:t>в</w:t>
            </w:r>
            <w:r w:rsidR="006D07D4" w:rsidRPr="006D07D4">
              <w:rPr>
                <w:color w:val="000000"/>
                <w:sz w:val="28"/>
                <w:szCs w:val="28"/>
                <w:lang w:eastAsia="en-US"/>
              </w:rPr>
              <w:t>осемь миллионов восемьсот девяносто тысяч пятьсот пять</w:t>
            </w:r>
            <w:r w:rsidR="004E2007">
              <w:rPr>
                <w:color w:val="000000"/>
                <w:sz w:val="28"/>
                <w:szCs w:val="28"/>
                <w:lang w:eastAsia="en-US"/>
              </w:rPr>
              <w:t xml:space="preserve">) драм РА без НДС или  </w:t>
            </w:r>
            <w:r w:rsidR="006D07D4" w:rsidRPr="006D07D4">
              <w:rPr>
                <w:color w:val="000000"/>
                <w:sz w:val="28"/>
                <w:szCs w:val="28"/>
                <w:lang w:eastAsia="en-US"/>
              </w:rPr>
              <w:t>10 668 606 (десять миллионов шестьсот шестьдесят восемь тысяч шестьсот шесть)</w:t>
            </w:r>
            <w:r w:rsidR="006D07D4">
              <w:rPr>
                <w:color w:val="000000"/>
                <w:sz w:val="28"/>
                <w:szCs w:val="28"/>
                <w:lang w:eastAsia="en-US"/>
              </w:rPr>
              <w:t xml:space="preserve"> </w:t>
            </w:r>
            <w:r w:rsidR="00C04CC4" w:rsidRPr="00C04CC4">
              <w:rPr>
                <w:color w:val="000000"/>
                <w:sz w:val="28"/>
                <w:szCs w:val="28"/>
                <w:lang w:eastAsia="en-US"/>
              </w:rPr>
              <w:t>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00923">
              <w:rPr>
                <w:bCs/>
                <w:sz w:val="28"/>
                <w:szCs w:val="28"/>
                <w:lang w:val="hy-AM"/>
              </w:rPr>
              <w:t>1</w:t>
            </w:r>
            <w:r w:rsidR="00000923">
              <w:rPr>
                <w:bCs/>
                <w:sz w:val="28"/>
                <w:szCs w:val="28"/>
              </w:rPr>
              <w:t>8</w:t>
            </w:r>
            <w:r w:rsidR="00DE121C">
              <w:rPr>
                <w:bCs/>
                <w:sz w:val="28"/>
                <w:szCs w:val="28"/>
              </w:rPr>
              <w:t xml:space="preserve">» </w:t>
            </w:r>
            <w:r w:rsidR="00185079">
              <w:rPr>
                <w:bCs/>
                <w:sz w:val="28"/>
                <w:szCs w:val="28"/>
              </w:rPr>
              <w:t>июл</w:t>
            </w:r>
            <w:r w:rsidR="00003C6F">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B57A17">
              <w:rPr>
                <w:bCs/>
                <w:sz w:val="28"/>
                <w:szCs w:val="28"/>
              </w:rPr>
              <w:t>08</w:t>
            </w:r>
            <w:r w:rsidR="002E2DC9" w:rsidRPr="00F703C8">
              <w:rPr>
                <w:bCs/>
                <w:sz w:val="28"/>
                <w:szCs w:val="28"/>
              </w:rPr>
              <w:t xml:space="preserve">» </w:t>
            </w:r>
            <w:r w:rsidR="007E4416">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w:t>
            </w:r>
            <w:r w:rsidRPr="00162116">
              <w:rPr>
                <w:bCs/>
                <w:sz w:val="28"/>
                <w:szCs w:val="28"/>
                <w:highlight w:val="yellow"/>
              </w:rPr>
              <w:lastRenderedPageBreak/>
              <w:t>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D1721E" w:rsidRPr="00DF208D" w:rsidTr="00746987">
        <w:tc>
          <w:tcPr>
            <w:tcW w:w="817" w:type="dxa"/>
          </w:tcPr>
          <w:p w:rsidR="00D1721E" w:rsidRPr="006B70F7" w:rsidRDefault="006B70F7" w:rsidP="00D1721E">
            <w:pPr>
              <w:spacing w:line="276" w:lineRule="auto"/>
              <w:rPr>
                <w:rFonts w:ascii="Sylfaen" w:hAnsi="Sylfaen"/>
                <w:sz w:val="28"/>
                <w:szCs w:val="28"/>
                <w:lang w:val="hy-AM"/>
              </w:rPr>
            </w:pPr>
            <w:r>
              <w:rPr>
                <w:rFonts w:ascii="Sylfaen" w:hAnsi="Sylfaen"/>
                <w:sz w:val="28"/>
                <w:szCs w:val="28"/>
                <w:lang w:val="hy-AM"/>
              </w:rPr>
              <w:lastRenderedPageBreak/>
              <w:t>1․10</w:t>
            </w:r>
          </w:p>
        </w:tc>
        <w:tc>
          <w:tcPr>
            <w:tcW w:w="4768" w:type="dxa"/>
          </w:tcPr>
          <w:p w:rsidR="00D1721E" w:rsidRDefault="00D1721E" w:rsidP="00D1721E">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D1721E" w:rsidRDefault="00D1721E" w:rsidP="00D1721E">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1721E" w:rsidRDefault="00D1721E" w:rsidP="00D1721E">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1721E" w:rsidRDefault="00D1721E" w:rsidP="00D1721E">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1721E" w:rsidRPr="003B3988" w:rsidRDefault="00D1721E" w:rsidP="00D1721E">
            <w:pPr>
              <w:spacing w:line="360" w:lineRule="exact"/>
              <w:jc w:val="both"/>
              <w:rPr>
                <w:sz w:val="28"/>
                <w:szCs w:val="28"/>
                <w:lang w:val="hy-AM" w:eastAsia="hy-AM"/>
              </w:rPr>
            </w:pPr>
            <w:r>
              <w:rPr>
                <w:sz w:val="28"/>
                <w:szCs w:val="28"/>
                <w:lang w:val="hy-AM" w:eastAsia="hy-AM"/>
              </w:rPr>
              <w:t xml:space="preserve">Дата начала срока предоставления участникам разъяснений положений </w:t>
            </w:r>
            <w:r w:rsidRPr="003B3988">
              <w:rPr>
                <w:sz w:val="28"/>
                <w:szCs w:val="28"/>
                <w:lang w:val="hy-AM" w:eastAsia="hy-AM"/>
              </w:rPr>
              <w:t>документации: «</w:t>
            </w:r>
            <w:r w:rsidRPr="003B3988">
              <w:rPr>
                <w:color w:val="000000" w:themeColor="text1"/>
                <w:sz w:val="28"/>
                <w:szCs w:val="28"/>
                <w:lang w:eastAsia="hy-AM"/>
              </w:rPr>
              <w:t>18</w:t>
            </w:r>
            <w:r w:rsidRPr="003B3988">
              <w:rPr>
                <w:color w:val="000000" w:themeColor="text1"/>
                <w:sz w:val="28"/>
                <w:szCs w:val="28"/>
                <w:lang w:val="hy-AM" w:eastAsia="hy-AM"/>
              </w:rPr>
              <w:t xml:space="preserve">» </w:t>
            </w:r>
            <w:r w:rsidRPr="003B3988">
              <w:rPr>
                <w:rFonts w:ascii="Sylfaen" w:hAnsi="Sylfaen"/>
                <w:color w:val="000000" w:themeColor="text1"/>
                <w:sz w:val="28"/>
                <w:szCs w:val="28"/>
                <w:lang w:eastAsia="hy-AM"/>
              </w:rPr>
              <w:t>июля</w:t>
            </w:r>
            <w:r w:rsidRPr="003B3988">
              <w:rPr>
                <w:color w:val="000000" w:themeColor="text1"/>
                <w:sz w:val="28"/>
                <w:szCs w:val="28"/>
                <w:lang w:val="hy-AM" w:eastAsia="hy-AM"/>
              </w:rPr>
              <w:t xml:space="preserve"> </w:t>
            </w:r>
            <w:r w:rsidRPr="003B3988">
              <w:rPr>
                <w:sz w:val="28"/>
                <w:szCs w:val="28"/>
                <w:lang w:val="hy-AM" w:eastAsia="hy-AM"/>
              </w:rPr>
              <w:t>2022 г.</w:t>
            </w:r>
          </w:p>
          <w:p w:rsidR="00D1721E" w:rsidRDefault="00D1721E" w:rsidP="00D1721E">
            <w:pPr>
              <w:spacing w:line="276" w:lineRule="auto"/>
              <w:jc w:val="both"/>
              <w:rPr>
                <w:bCs/>
                <w:sz w:val="28"/>
                <w:szCs w:val="28"/>
                <w:lang w:val="hy-AM" w:eastAsia="hy-AM"/>
              </w:rPr>
            </w:pPr>
            <w:r w:rsidRPr="003B3988">
              <w:rPr>
                <w:sz w:val="28"/>
                <w:szCs w:val="28"/>
                <w:lang w:val="hy-AM" w:eastAsia="hy-AM"/>
              </w:rPr>
              <w:t>Дата окончания срока предоставления участникам разъяснений положений документации: «</w:t>
            </w:r>
            <w:r w:rsidRPr="003B3988">
              <w:rPr>
                <w:color w:val="000000" w:themeColor="text1"/>
                <w:sz w:val="28"/>
                <w:szCs w:val="28"/>
                <w:lang w:eastAsia="hy-AM"/>
              </w:rPr>
              <w:t>03</w:t>
            </w:r>
            <w:r w:rsidRPr="003B3988">
              <w:rPr>
                <w:color w:val="000000" w:themeColor="text1"/>
                <w:sz w:val="28"/>
                <w:szCs w:val="28"/>
                <w:lang w:val="hy-AM" w:eastAsia="hy-AM"/>
              </w:rPr>
              <w:t xml:space="preserve">» </w:t>
            </w:r>
            <w:r w:rsidRPr="003B3988">
              <w:rPr>
                <w:color w:val="000000" w:themeColor="text1"/>
                <w:sz w:val="28"/>
                <w:szCs w:val="28"/>
                <w:lang w:eastAsia="hy-AM"/>
              </w:rPr>
              <w:t>августа</w:t>
            </w:r>
            <w:r>
              <w:rPr>
                <w:color w:val="000000" w:themeColor="text1"/>
                <w:sz w:val="28"/>
                <w:szCs w:val="28"/>
                <w:lang w:val="hy-AM" w:eastAsia="hy-AM"/>
              </w:rPr>
              <w:t xml:space="preserve"> </w:t>
            </w:r>
            <w:r>
              <w:rPr>
                <w:sz w:val="28"/>
                <w:szCs w:val="28"/>
                <w:lang w:val="hy-AM" w:eastAsia="hy-AM"/>
              </w:rPr>
              <w:t>2022 г.</w:t>
            </w:r>
          </w:p>
        </w:tc>
      </w:tr>
      <w:tr w:rsidR="003B3988" w:rsidRPr="00DF208D" w:rsidTr="00746987">
        <w:tc>
          <w:tcPr>
            <w:tcW w:w="817" w:type="dxa"/>
          </w:tcPr>
          <w:p w:rsidR="003B3988" w:rsidRPr="00DF208D" w:rsidRDefault="003B3988" w:rsidP="003B3988">
            <w:pPr>
              <w:spacing w:line="276" w:lineRule="auto"/>
              <w:rPr>
                <w:sz w:val="28"/>
                <w:szCs w:val="28"/>
              </w:rPr>
            </w:pPr>
            <w:bookmarkStart w:id="4" w:name="_GoBack" w:colFirst="2" w:colLast="2"/>
            <w:r w:rsidRPr="00DF208D">
              <w:rPr>
                <w:sz w:val="28"/>
                <w:szCs w:val="28"/>
              </w:rPr>
              <w:t>1.11</w:t>
            </w:r>
          </w:p>
        </w:tc>
        <w:tc>
          <w:tcPr>
            <w:tcW w:w="4768" w:type="dxa"/>
          </w:tcPr>
          <w:p w:rsidR="003B3988" w:rsidRPr="00DF208D" w:rsidRDefault="003B3988" w:rsidP="003B398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3B3988" w:rsidRPr="00D4175C" w:rsidRDefault="003B3988" w:rsidP="003B3988">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w:t>
            </w:r>
            <w:r w:rsidRPr="00D4175C">
              <w:rPr>
                <w:sz w:val="28"/>
                <w:szCs w:val="28"/>
                <w:lang w:val="hy-AM" w:eastAsia="hy-AM"/>
              </w:rPr>
              <w:lastRenderedPageBreak/>
              <w:t>запроса котировок за 1 рабочий день до дня окончания срока подачи конкурсных заявок.</w:t>
            </w:r>
          </w:p>
        </w:tc>
      </w:tr>
      <w:tr w:rsidR="003B3988" w:rsidRPr="00DF208D" w:rsidTr="00746987">
        <w:tc>
          <w:tcPr>
            <w:tcW w:w="817" w:type="dxa"/>
          </w:tcPr>
          <w:p w:rsidR="003B3988" w:rsidRPr="00DF208D" w:rsidRDefault="003B3988" w:rsidP="003B3988">
            <w:pPr>
              <w:spacing w:line="276" w:lineRule="auto"/>
              <w:rPr>
                <w:sz w:val="28"/>
                <w:szCs w:val="28"/>
              </w:rPr>
            </w:pPr>
            <w:r w:rsidRPr="00DF208D">
              <w:rPr>
                <w:sz w:val="28"/>
                <w:szCs w:val="28"/>
              </w:rPr>
              <w:lastRenderedPageBreak/>
              <w:t>1.12</w:t>
            </w:r>
          </w:p>
        </w:tc>
        <w:tc>
          <w:tcPr>
            <w:tcW w:w="4768" w:type="dxa"/>
          </w:tcPr>
          <w:p w:rsidR="003B3988" w:rsidRPr="00DF208D" w:rsidRDefault="003B3988" w:rsidP="003B398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3B3988" w:rsidRPr="00D4175C" w:rsidRDefault="003B3988" w:rsidP="003B398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3B3988" w:rsidRPr="00D4175C" w:rsidRDefault="003B3988" w:rsidP="003B39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3B3988" w:rsidRPr="00D4175C" w:rsidRDefault="003B3988" w:rsidP="003B398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3B3988" w:rsidRPr="00D4175C" w:rsidRDefault="003B3988" w:rsidP="003B39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3B3988" w:rsidRPr="00D4175C" w:rsidRDefault="003B3988" w:rsidP="003B398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3B3988" w:rsidRPr="00D4175C" w:rsidRDefault="003B3988" w:rsidP="003B398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D1721E" w:rsidRPr="00DF208D" w:rsidTr="00EA0317">
        <w:trPr>
          <w:trHeight w:val="1786"/>
        </w:trPr>
        <w:tc>
          <w:tcPr>
            <w:tcW w:w="817" w:type="dxa"/>
          </w:tcPr>
          <w:p w:rsidR="00D1721E" w:rsidRPr="00DF208D" w:rsidRDefault="00D1721E" w:rsidP="00D1721E">
            <w:pPr>
              <w:spacing w:line="276" w:lineRule="auto"/>
              <w:rPr>
                <w:sz w:val="28"/>
                <w:szCs w:val="28"/>
              </w:rPr>
            </w:pPr>
            <w:r w:rsidRPr="00DF208D">
              <w:rPr>
                <w:sz w:val="28"/>
                <w:szCs w:val="28"/>
              </w:rPr>
              <w:t>1.13</w:t>
            </w:r>
          </w:p>
          <w:p w:rsidR="00D1721E" w:rsidRPr="00DF208D" w:rsidRDefault="00D1721E" w:rsidP="00D1721E">
            <w:pPr>
              <w:spacing w:line="276" w:lineRule="auto"/>
              <w:rPr>
                <w:sz w:val="28"/>
                <w:szCs w:val="28"/>
              </w:rPr>
            </w:pPr>
          </w:p>
        </w:tc>
        <w:tc>
          <w:tcPr>
            <w:tcW w:w="4768" w:type="dxa"/>
          </w:tcPr>
          <w:p w:rsidR="00D1721E" w:rsidRPr="00DF208D" w:rsidRDefault="00D1721E" w:rsidP="00D1721E">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D1721E" w:rsidRPr="00DF208D" w:rsidRDefault="00D1721E" w:rsidP="00D1721E">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1.14</w:t>
            </w:r>
          </w:p>
        </w:tc>
        <w:tc>
          <w:tcPr>
            <w:tcW w:w="4768" w:type="dxa"/>
          </w:tcPr>
          <w:p w:rsidR="00D1721E" w:rsidRPr="00DF208D" w:rsidRDefault="00D1721E" w:rsidP="00D1721E">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D1721E" w:rsidRPr="006D7FDF" w:rsidRDefault="00D1721E" w:rsidP="00D1721E">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1.15</w:t>
            </w:r>
          </w:p>
        </w:tc>
        <w:tc>
          <w:tcPr>
            <w:tcW w:w="4768" w:type="dxa"/>
          </w:tcPr>
          <w:p w:rsidR="00D1721E" w:rsidRPr="00DF208D" w:rsidRDefault="00D1721E" w:rsidP="00D1721E">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D1721E" w:rsidRPr="00DF208D" w:rsidRDefault="00D1721E" w:rsidP="00D1721E">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1.16</w:t>
            </w:r>
          </w:p>
        </w:tc>
        <w:tc>
          <w:tcPr>
            <w:tcW w:w="4768" w:type="dxa"/>
          </w:tcPr>
          <w:p w:rsidR="00D1721E" w:rsidRPr="00DF208D" w:rsidRDefault="00D1721E" w:rsidP="00D1721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D1721E" w:rsidRPr="00DF208D" w:rsidRDefault="00D1721E" w:rsidP="00D1721E">
            <w:pPr>
              <w:spacing w:line="276" w:lineRule="auto"/>
              <w:jc w:val="both"/>
              <w:rPr>
                <w:sz w:val="28"/>
                <w:szCs w:val="28"/>
              </w:rPr>
            </w:pPr>
            <w:r w:rsidRPr="00DF208D">
              <w:rPr>
                <w:sz w:val="28"/>
                <w:szCs w:val="28"/>
              </w:rPr>
              <w:t>Заявки рассматриваются по минимальной цене</w:t>
            </w:r>
            <w:r>
              <w:rPr>
                <w:sz w:val="28"/>
                <w:szCs w:val="28"/>
              </w:rPr>
              <w:t xml:space="preserve">. </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lastRenderedPageBreak/>
              <w:t>1.17</w:t>
            </w:r>
          </w:p>
        </w:tc>
        <w:tc>
          <w:tcPr>
            <w:tcW w:w="4768" w:type="dxa"/>
          </w:tcPr>
          <w:p w:rsidR="00D1721E" w:rsidRPr="00DF208D" w:rsidRDefault="00D1721E" w:rsidP="00D1721E">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D1721E" w:rsidRPr="00DF208D" w:rsidRDefault="00D1721E" w:rsidP="00D1721E">
            <w:pPr>
              <w:spacing w:line="276" w:lineRule="auto"/>
              <w:jc w:val="both"/>
              <w:rPr>
                <w:sz w:val="28"/>
                <w:szCs w:val="28"/>
              </w:rPr>
            </w:pPr>
            <w:r w:rsidRPr="00DF208D">
              <w:rPr>
                <w:sz w:val="28"/>
                <w:szCs w:val="28"/>
              </w:rPr>
              <w:t>Не устанавливается</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1.18</w:t>
            </w:r>
          </w:p>
        </w:tc>
        <w:tc>
          <w:tcPr>
            <w:tcW w:w="4768" w:type="dxa"/>
          </w:tcPr>
          <w:p w:rsidR="00D1721E" w:rsidRPr="00DF208D" w:rsidRDefault="00D1721E" w:rsidP="00D1721E">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D1721E" w:rsidRDefault="00D1721E" w:rsidP="00D1721E">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D1721E" w:rsidRPr="00BE482F" w:rsidRDefault="00D1721E" w:rsidP="00D1721E">
            <w:pPr>
              <w:spacing w:line="276" w:lineRule="auto"/>
              <w:jc w:val="both"/>
              <w:rPr>
                <w:sz w:val="28"/>
                <w:szCs w:val="28"/>
              </w:rPr>
            </w:pPr>
            <w:r w:rsidRPr="00BE482F">
              <w:rPr>
                <w:sz w:val="28"/>
                <w:szCs w:val="28"/>
              </w:rPr>
              <w:t xml:space="preserve">Договор вступает в силу с момента подписания и действует один календарный год. </w:t>
            </w:r>
          </w:p>
          <w:p w:rsidR="00D1721E" w:rsidRPr="000D21FB" w:rsidRDefault="00D1721E" w:rsidP="00D1721E">
            <w:pPr>
              <w:spacing w:line="276" w:lineRule="auto"/>
              <w:jc w:val="both"/>
              <w:rPr>
                <w:sz w:val="28"/>
                <w:szCs w:val="28"/>
              </w:rPr>
            </w:pPr>
            <w:r w:rsidRPr="00961BF4">
              <w:rPr>
                <w:sz w:val="28"/>
                <w:szCs w:val="28"/>
              </w:rPr>
              <w:t>По соглашению сторон Договор может быть пролонгирован на два календарных года, если стоимость за одну единицу Товара останется неизменным, путем заключения дополнительного соглашения на каждый календарный год.</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1.19</w:t>
            </w:r>
          </w:p>
        </w:tc>
        <w:tc>
          <w:tcPr>
            <w:tcW w:w="4768" w:type="dxa"/>
          </w:tcPr>
          <w:p w:rsidR="00D1721E" w:rsidRPr="00DF208D" w:rsidRDefault="00D1721E" w:rsidP="00D1721E">
            <w:pPr>
              <w:spacing w:line="276" w:lineRule="auto"/>
              <w:rPr>
                <w:sz w:val="28"/>
                <w:szCs w:val="28"/>
              </w:rPr>
            </w:pPr>
            <w:r w:rsidRPr="00DF208D">
              <w:rPr>
                <w:sz w:val="28"/>
                <w:szCs w:val="28"/>
              </w:rPr>
              <w:t>Техническое задание</w:t>
            </w:r>
          </w:p>
        </w:tc>
        <w:tc>
          <w:tcPr>
            <w:tcW w:w="9553" w:type="dxa"/>
          </w:tcPr>
          <w:p w:rsidR="00D1721E" w:rsidRPr="00DF208D" w:rsidRDefault="00D1721E" w:rsidP="00D1721E">
            <w:pPr>
              <w:spacing w:line="276" w:lineRule="auto"/>
              <w:jc w:val="both"/>
              <w:rPr>
                <w:sz w:val="28"/>
                <w:szCs w:val="28"/>
              </w:rPr>
            </w:pPr>
            <w:r w:rsidRPr="00DF208D">
              <w:rPr>
                <w:sz w:val="28"/>
                <w:szCs w:val="28"/>
              </w:rPr>
              <w:t xml:space="preserve">Техническое задание указано в Приложений №2  </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1.20</w:t>
            </w:r>
          </w:p>
        </w:tc>
        <w:tc>
          <w:tcPr>
            <w:tcW w:w="4768" w:type="dxa"/>
          </w:tcPr>
          <w:p w:rsidR="00D1721E" w:rsidRPr="00DF208D" w:rsidRDefault="00D1721E" w:rsidP="00D1721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D1721E" w:rsidRPr="00DF208D" w:rsidRDefault="00D1721E" w:rsidP="00D1721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D1721E" w:rsidRPr="00DF208D" w:rsidTr="00746987">
        <w:tc>
          <w:tcPr>
            <w:tcW w:w="817" w:type="dxa"/>
          </w:tcPr>
          <w:p w:rsidR="00D1721E" w:rsidRPr="00DF208D" w:rsidRDefault="00D1721E" w:rsidP="00D1721E">
            <w:pPr>
              <w:spacing w:line="276" w:lineRule="auto"/>
              <w:rPr>
                <w:sz w:val="28"/>
                <w:szCs w:val="28"/>
              </w:rPr>
            </w:pPr>
            <w:r w:rsidRPr="00DF208D">
              <w:rPr>
                <w:sz w:val="28"/>
                <w:szCs w:val="28"/>
              </w:rPr>
              <w:t>1.21</w:t>
            </w:r>
          </w:p>
        </w:tc>
        <w:tc>
          <w:tcPr>
            <w:tcW w:w="4768" w:type="dxa"/>
          </w:tcPr>
          <w:p w:rsidR="00D1721E" w:rsidRPr="00DF208D" w:rsidRDefault="00D1721E" w:rsidP="00D1721E">
            <w:pPr>
              <w:spacing w:line="276" w:lineRule="auto"/>
              <w:rPr>
                <w:sz w:val="28"/>
                <w:szCs w:val="28"/>
              </w:rPr>
            </w:pPr>
            <w:r w:rsidRPr="00DF208D">
              <w:rPr>
                <w:sz w:val="28"/>
                <w:szCs w:val="28"/>
              </w:rPr>
              <w:t>Выбор победителя</w:t>
            </w:r>
          </w:p>
        </w:tc>
        <w:tc>
          <w:tcPr>
            <w:tcW w:w="9553" w:type="dxa"/>
          </w:tcPr>
          <w:p w:rsidR="00D1721E" w:rsidRPr="00DF208D" w:rsidRDefault="00D1721E" w:rsidP="00D1721E">
            <w:pPr>
              <w:spacing w:line="276" w:lineRule="auto"/>
              <w:rPr>
                <w:sz w:val="28"/>
                <w:szCs w:val="28"/>
              </w:rPr>
            </w:pPr>
            <w:r w:rsidRPr="00DF208D">
              <w:rPr>
                <w:sz w:val="28"/>
                <w:szCs w:val="28"/>
              </w:rPr>
              <w:t>По итогам запроса котировок определяется один победитель</w:t>
            </w:r>
          </w:p>
        </w:tc>
      </w:tr>
      <w:tr w:rsidR="00D1721E" w:rsidRPr="00DF208D" w:rsidTr="00746987">
        <w:trPr>
          <w:trHeight w:val="563"/>
        </w:trPr>
        <w:tc>
          <w:tcPr>
            <w:tcW w:w="817" w:type="dxa"/>
          </w:tcPr>
          <w:p w:rsidR="00D1721E" w:rsidRPr="00DF208D" w:rsidRDefault="00D1721E" w:rsidP="00D1721E">
            <w:pPr>
              <w:spacing w:line="276" w:lineRule="auto"/>
              <w:rPr>
                <w:sz w:val="28"/>
                <w:szCs w:val="28"/>
              </w:rPr>
            </w:pPr>
            <w:r w:rsidRPr="00DF208D">
              <w:rPr>
                <w:sz w:val="28"/>
                <w:szCs w:val="28"/>
              </w:rPr>
              <w:t>1.22</w:t>
            </w:r>
          </w:p>
        </w:tc>
        <w:tc>
          <w:tcPr>
            <w:tcW w:w="4768" w:type="dxa"/>
          </w:tcPr>
          <w:p w:rsidR="00D1721E" w:rsidRPr="00DF208D" w:rsidRDefault="00D1721E" w:rsidP="00D1721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D1721E" w:rsidRDefault="00D1721E" w:rsidP="00D1721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721E" w:rsidRPr="00B638B7" w:rsidRDefault="00D1721E" w:rsidP="00D1721E">
            <w:pPr>
              <w:spacing w:line="276" w:lineRule="auto"/>
              <w:rPr>
                <w:rFonts w:ascii="Sylfaen" w:hAnsi="Sylfaen"/>
                <w:sz w:val="28"/>
                <w:szCs w:val="28"/>
                <w:lang w:val="hy-AM"/>
              </w:rPr>
            </w:pPr>
            <w:r>
              <w:rPr>
                <w:sz w:val="28"/>
                <w:szCs w:val="28"/>
              </w:rPr>
              <w:t>Приложение №2.1. (</w:t>
            </w:r>
            <w:r w:rsidR="006B70F7">
              <w:rPr>
                <w:rFonts w:ascii="Sylfaen" w:hAnsi="Sylfaen"/>
                <w:sz w:val="28"/>
                <w:szCs w:val="28"/>
              </w:rPr>
              <w:t>форма о</w:t>
            </w:r>
            <w:r>
              <w:rPr>
                <w:sz w:val="28"/>
                <w:szCs w:val="28"/>
              </w:rPr>
              <w:t>писи представленных документов);</w:t>
            </w:r>
          </w:p>
          <w:p w:rsidR="00D1721E" w:rsidRPr="00DF208D" w:rsidRDefault="00D1721E" w:rsidP="00D1721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D1721E" w:rsidRDefault="00D1721E" w:rsidP="00D1721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w:t>
            </w:r>
            <w:r>
              <w:rPr>
                <w:sz w:val="28"/>
                <w:szCs w:val="28"/>
              </w:rPr>
              <w:t>;</w:t>
            </w:r>
          </w:p>
          <w:p w:rsidR="00D1721E" w:rsidRPr="00DF208D" w:rsidRDefault="00D1721E" w:rsidP="00D1721E">
            <w:pPr>
              <w:spacing w:line="276" w:lineRule="auto"/>
              <w:rPr>
                <w:sz w:val="28"/>
                <w:szCs w:val="28"/>
              </w:rPr>
            </w:pPr>
            <w:r>
              <w:rPr>
                <w:sz w:val="28"/>
                <w:szCs w:val="28"/>
              </w:rPr>
              <w:t>Приложение №5 (Проект договора)</w:t>
            </w:r>
            <w:r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56083D">
        <w:rPr>
          <w:sz w:val="28"/>
          <w:szCs w:val="28"/>
        </w:rPr>
        <w:t xml:space="preserve">Приложение №2.1. </w:t>
      </w:r>
      <w:r w:rsidR="006B70F7">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6B70F7">
        <w:rPr>
          <w:sz w:val="28"/>
          <w:szCs w:val="28"/>
        </w:rPr>
        <w:t>)</w:t>
      </w:r>
      <w:r w:rsidR="00561BDF" w:rsidRPr="0016613A">
        <w:rPr>
          <w:sz w:val="28"/>
          <w:szCs w:val="28"/>
        </w:rPr>
        <w:t>;</w:t>
      </w:r>
    </w:p>
    <w:p w:rsidR="004A4B5F" w:rsidRPr="0016613A" w:rsidRDefault="006B70F7"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участника запроса</w:t>
      </w:r>
      <w:r w:rsidR="004A4B5F" w:rsidRPr="0016613A">
        <w:rPr>
          <w:sz w:val="28"/>
          <w:szCs w:val="28"/>
        </w:rPr>
        <w:t xml:space="preserve"> котировок</w:t>
      </w:r>
      <w:r>
        <w:rPr>
          <w:sz w:val="28"/>
          <w:szCs w:val="28"/>
        </w:rPr>
        <w:t>;</w:t>
      </w:r>
    </w:p>
    <w:p w:rsidR="00206ACC" w:rsidRDefault="006B70F7"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206ACC">
        <w:rPr>
          <w:sz w:val="28"/>
          <w:szCs w:val="28"/>
        </w:rPr>
        <w:t>;</w:t>
      </w:r>
    </w:p>
    <w:p w:rsidR="006F14A9" w:rsidRPr="0016613A" w:rsidRDefault="00206ACC" w:rsidP="006F14A9">
      <w:pPr>
        <w:pStyle w:val="a5"/>
        <w:suppressAutoHyphens/>
        <w:spacing w:line="276" w:lineRule="auto"/>
        <w:ind w:firstLine="708"/>
        <w:rPr>
          <w:sz w:val="28"/>
          <w:szCs w:val="28"/>
        </w:rPr>
      </w:pPr>
      <w:r>
        <w:rPr>
          <w:sz w:val="28"/>
          <w:szCs w:val="28"/>
        </w:rPr>
        <w:t>-</w:t>
      </w:r>
      <w:r w:rsidRPr="00206ACC">
        <w:rPr>
          <w:sz w:val="28"/>
          <w:szCs w:val="28"/>
        </w:rPr>
        <w:t xml:space="preserve"> </w:t>
      </w:r>
      <w:r>
        <w:rPr>
          <w:sz w:val="28"/>
          <w:szCs w:val="28"/>
        </w:rPr>
        <w:t>Приложение №5 (Проект договора)</w:t>
      </w:r>
      <w:r w:rsidR="006F14A9" w:rsidRPr="0016613A">
        <w:rPr>
          <w:sz w:val="28"/>
          <w:szCs w:val="28"/>
        </w:rPr>
        <w:t>.</w:t>
      </w:r>
    </w:p>
    <w:p w:rsidR="004A4B5F" w:rsidRPr="0016613A" w:rsidRDefault="006B70F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w:t>
      </w:r>
      <w:r w:rsidR="004A4B5F" w:rsidRPr="0016613A">
        <w:rPr>
          <w:sz w:val="28"/>
          <w:szCs w:val="28"/>
        </w:rPr>
        <w:lastRenderedPageBreak/>
        <w:t>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5201E">
        <w:rPr>
          <w:b/>
          <w:i/>
          <w:sz w:val="28"/>
          <w:szCs w:val="28"/>
          <w:highlight w:val="yellow"/>
        </w:rPr>
        <w:t>«</w:t>
      </w:r>
      <w:r w:rsidR="00B57A17">
        <w:rPr>
          <w:b/>
          <w:i/>
          <w:sz w:val="28"/>
          <w:szCs w:val="28"/>
          <w:highlight w:val="yellow"/>
        </w:rPr>
        <w:t>08</w:t>
      </w:r>
      <w:r w:rsidR="00185079">
        <w:rPr>
          <w:b/>
          <w:i/>
          <w:sz w:val="28"/>
          <w:szCs w:val="28"/>
          <w:highlight w:val="yellow"/>
        </w:rPr>
        <w:t xml:space="preserve">  </w:t>
      </w:r>
      <w:r w:rsidR="003D5D99" w:rsidRPr="0016613A">
        <w:rPr>
          <w:b/>
          <w:i/>
          <w:sz w:val="28"/>
          <w:szCs w:val="28"/>
          <w:highlight w:val="yellow"/>
        </w:rPr>
        <w:t xml:space="preserve">» </w:t>
      </w:r>
      <w:r w:rsidR="007E4416">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w:t>
      </w:r>
      <w:r w:rsidRPr="0016613A">
        <w:rPr>
          <w:szCs w:val="28"/>
        </w:rPr>
        <w:lastRenderedPageBreak/>
        <w:t>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w:t>
      </w:r>
      <w:r w:rsidRPr="0016613A">
        <w:rPr>
          <w:rFonts w:eastAsia="Times New Roman"/>
          <w:bCs/>
          <w:sz w:val="28"/>
          <w:szCs w:val="28"/>
        </w:rPr>
        <w:lastRenderedPageBreak/>
        <w:t>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w:t>
      </w:r>
      <w:r w:rsidRPr="0016613A">
        <w:rPr>
          <w:sz w:val="28"/>
          <w:szCs w:val="28"/>
        </w:rPr>
        <w:lastRenderedPageBreak/>
        <w:t>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16613A">
        <w:rPr>
          <w:sz w:val="28"/>
          <w:szCs w:val="28"/>
        </w:rPr>
        <w:lastRenderedPageBreak/>
        <w:t>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E2787">
      <w:pPr>
        <w:pStyle w:val="a5"/>
        <w:suppressAutoHyphens/>
        <w:spacing w:line="276" w:lineRule="auto"/>
        <w:ind w:firstLine="0"/>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jc w:val="right"/>
        <w:rPr>
          <w:sz w:val="22"/>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BF757C" w:rsidRDefault="00BF757C" w:rsidP="007C71C2">
      <w:pPr>
        <w:pStyle w:val="a5"/>
        <w:suppressAutoHyphens/>
        <w:spacing w:line="276" w:lineRule="auto"/>
        <w:jc w:val="right"/>
        <w:rPr>
          <w:sz w:val="24"/>
          <w:szCs w:val="22"/>
        </w:rPr>
      </w:pPr>
    </w:p>
    <w:p w:rsidR="006B6823" w:rsidRDefault="006B6823" w:rsidP="007C71C2">
      <w:pPr>
        <w:pStyle w:val="a5"/>
        <w:suppressAutoHyphens/>
        <w:spacing w:line="276" w:lineRule="auto"/>
        <w:jc w:val="right"/>
        <w:rPr>
          <w:sz w:val="24"/>
          <w:szCs w:val="22"/>
        </w:rPr>
      </w:pPr>
    </w:p>
    <w:p w:rsidR="006B6823" w:rsidRDefault="006B6823" w:rsidP="007C71C2">
      <w:pPr>
        <w:pStyle w:val="a5"/>
        <w:suppressAutoHyphens/>
        <w:spacing w:line="276" w:lineRule="auto"/>
        <w:jc w:val="right"/>
        <w:rPr>
          <w:sz w:val="24"/>
          <w:szCs w:val="22"/>
        </w:rPr>
      </w:pPr>
    </w:p>
    <w:p w:rsidR="006B6823" w:rsidRDefault="006B6823" w:rsidP="007C71C2">
      <w:pPr>
        <w:pStyle w:val="a5"/>
        <w:suppressAutoHyphens/>
        <w:spacing w:line="276" w:lineRule="auto"/>
        <w:jc w:val="right"/>
        <w:rPr>
          <w:sz w:val="24"/>
          <w:szCs w:val="22"/>
        </w:rPr>
      </w:pPr>
    </w:p>
    <w:p w:rsidR="006B6823" w:rsidRDefault="006B6823" w:rsidP="007C71C2">
      <w:pPr>
        <w:pStyle w:val="a5"/>
        <w:suppressAutoHyphens/>
        <w:spacing w:line="276" w:lineRule="auto"/>
        <w:jc w:val="right"/>
        <w:rPr>
          <w:sz w:val="24"/>
          <w:szCs w:val="22"/>
        </w:rPr>
      </w:pPr>
    </w:p>
    <w:p w:rsidR="006B6823" w:rsidRDefault="006B6823" w:rsidP="007C71C2">
      <w:pPr>
        <w:pStyle w:val="a5"/>
        <w:suppressAutoHyphens/>
        <w:spacing w:line="276" w:lineRule="auto"/>
        <w:jc w:val="right"/>
        <w:rPr>
          <w:sz w:val="24"/>
          <w:szCs w:val="22"/>
        </w:rPr>
      </w:pPr>
    </w:p>
    <w:p w:rsidR="006B6823" w:rsidRDefault="006B6823" w:rsidP="00450D6F">
      <w:pPr>
        <w:pStyle w:val="a5"/>
        <w:suppressAutoHyphens/>
        <w:spacing w:line="276" w:lineRule="auto"/>
        <w:ind w:firstLine="0"/>
        <w:rPr>
          <w:sz w:val="24"/>
          <w:szCs w:val="22"/>
        </w:rPr>
      </w:pPr>
    </w:p>
    <w:p w:rsidR="007C71C2" w:rsidRPr="00450D6F" w:rsidRDefault="007C71C2" w:rsidP="00450D6F">
      <w:pPr>
        <w:spacing w:line="276" w:lineRule="auto"/>
        <w:jc w:val="right"/>
        <w:rPr>
          <w:sz w:val="28"/>
          <w:szCs w:val="28"/>
        </w:rPr>
      </w:pPr>
      <w:r w:rsidRPr="00450D6F">
        <w:rPr>
          <w:sz w:val="28"/>
          <w:szCs w:val="28"/>
        </w:rPr>
        <w:lastRenderedPageBreak/>
        <w:t>Приложение № 2</w:t>
      </w:r>
    </w:p>
    <w:p w:rsidR="00450D6F" w:rsidRDefault="00450D6F" w:rsidP="00450D6F">
      <w:pPr>
        <w:spacing w:line="276" w:lineRule="auto"/>
        <w:jc w:val="right"/>
        <w:rPr>
          <w:sz w:val="28"/>
          <w:szCs w:val="28"/>
        </w:rPr>
      </w:pPr>
      <w:r>
        <w:rPr>
          <w:sz w:val="28"/>
          <w:szCs w:val="28"/>
        </w:rPr>
        <w:t xml:space="preserve">к извещению о проведении запроса котировок </w:t>
      </w:r>
    </w:p>
    <w:p w:rsidR="007C71C2" w:rsidRPr="007C71C2" w:rsidRDefault="00450D6F" w:rsidP="00450D6F">
      <w:pPr>
        <w:spacing w:line="276" w:lineRule="auto"/>
        <w:jc w:val="right"/>
        <w:rPr>
          <w:szCs w:val="22"/>
        </w:rPr>
      </w:pPr>
      <w:r>
        <w:rPr>
          <w:sz w:val="28"/>
          <w:szCs w:val="28"/>
        </w:rPr>
        <w:t>№ЮКЖД-ЗКЦ 022/</w:t>
      </w:r>
      <w:r w:rsidRPr="00450D6F">
        <w:rPr>
          <w:sz w:val="28"/>
          <w:szCs w:val="28"/>
        </w:rPr>
        <w:t>7</w:t>
      </w:r>
      <w:r>
        <w:rPr>
          <w:sz w:val="28"/>
          <w:szCs w:val="28"/>
        </w:rPr>
        <w:t>6</w:t>
      </w:r>
      <w:r w:rsidR="007C71C2" w:rsidRPr="007C71C2">
        <w:rPr>
          <w:szCs w:val="22"/>
        </w:rPr>
        <w:t xml:space="preserve"> </w:t>
      </w:r>
    </w:p>
    <w:p w:rsidR="006B6823" w:rsidRDefault="006B6823" w:rsidP="006B6823">
      <w:pPr>
        <w:shd w:val="clear" w:color="auto" w:fill="FFFFFF"/>
        <w:spacing w:after="200" w:line="360" w:lineRule="auto"/>
        <w:rPr>
          <w:b/>
          <w:bCs/>
          <w:sz w:val="28"/>
          <w:szCs w:val="28"/>
        </w:rPr>
      </w:pPr>
    </w:p>
    <w:p w:rsidR="007E4416" w:rsidRPr="007E4416" w:rsidRDefault="007E4416" w:rsidP="007E4416">
      <w:pPr>
        <w:shd w:val="clear" w:color="auto" w:fill="FFFFFF"/>
        <w:spacing w:after="200" w:line="360" w:lineRule="auto"/>
        <w:ind w:left="5"/>
        <w:jc w:val="center"/>
        <w:rPr>
          <w:b/>
          <w:bCs/>
          <w:sz w:val="28"/>
          <w:szCs w:val="28"/>
        </w:rPr>
      </w:pPr>
      <w:r w:rsidRPr="007E4416">
        <w:rPr>
          <w:b/>
          <w:bCs/>
          <w:sz w:val="28"/>
          <w:szCs w:val="28"/>
        </w:rPr>
        <w:t>ТЕХНИЧЕСКОЕ ЗАДАНИЕ</w:t>
      </w:r>
    </w:p>
    <w:p w:rsidR="006B6823" w:rsidRDefault="007E4416" w:rsidP="006B6823">
      <w:pPr>
        <w:widowControl w:val="0"/>
        <w:autoSpaceDE w:val="0"/>
        <w:autoSpaceDN w:val="0"/>
        <w:adjustRightInd w:val="0"/>
        <w:spacing w:line="360" w:lineRule="auto"/>
        <w:ind w:left="-284" w:hanging="426"/>
        <w:jc w:val="center"/>
        <w:rPr>
          <w:b/>
          <w:color w:val="000000"/>
          <w:sz w:val="28"/>
          <w:szCs w:val="28"/>
        </w:rPr>
      </w:pPr>
      <w:r w:rsidRPr="007E4416">
        <w:rPr>
          <w:b/>
          <w:bCs/>
          <w:sz w:val="28"/>
          <w:szCs w:val="28"/>
        </w:rPr>
        <w:t xml:space="preserve">на </w:t>
      </w:r>
      <w:r w:rsidRPr="007E4416">
        <w:rPr>
          <w:b/>
          <w:sz w:val="28"/>
          <w:szCs w:val="28"/>
        </w:rPr>
        <w:t>поставку типографской продукции</w:t>
      </w:r>
    </w:p>
    <w:p w:rsidR="006B6823" w:rsidRPr="006B6823" w:rsidRDefault="007E4416" w:rsidP="006B6823">
      <w:pPr>
        <w:pStyle w:val="a3"/>
        <w:widowControl w:val="0"/>
        <w:numPr>
          <w:ilvl w:val="0"/>
          <w:numId w:val="18"/>
        </w:numPr>
        <w:autoSpaceDE w:val="0"/>
        <w:autoSpaceDN w:val="0"/>
        <w:adjustRightInd w:val="0"/>
        <w:spacing w:line="360" w:lineRule="auto"/>
        <w:rPr>
          <w:b/>
          <w:color w:val="000000"/>
          <w:sz w:val="28"/>
          <w:szCs w:val="28"/>
          <w:lang w:eastAsia="ru-RU"/>
        </w:rPr>
      </w:pPr>
      <w:r w:rsidRPr="006B6823">
        <w:rPr>
          <w:sz w:val="28"/>
          <w:szCs w:val="28"/>
          <w:lang w:eastAsia="en-US"/>
        </w:rPr>
        <w:t>Место поставки товара: ЦС ЗАО «ЮКЖД» г. Ереван, Арцаха 32</w:t>
      </w:r>
    </w:p>
    <w:p w:rsidR="006B6823" w:rsidRPr="006B6823" w:rsidRDefault="007E4416" w:rsidP="006B6823">
      <w:pPr>
        <w:numPr>
          <w:ilvl w:val="0"/>
          <w:numId w:val="18"/>
        </w:numPr>
        <w:tabs>
          <w:tab w:val="left" w:pos="284"/>
        </w:tabs>
        <w:spacing w:after="200" w:line="276" w:lineRule="auto"/>
        <w:ind w:left="0" w:hanging="426"/>
        <w:contextualSpacing/>
        <w:jc w:val="both"/>
        <w:rPr>
          <w:sz w:val="28"/>
          <w:szCs w:val="28"/>
          <w:lang w:eastAsia="en-US"/>
        </w:rPr>
      </w:pPr>
      <w:r w:rsidRPr="006B6823">
        <w:rPr>
          <w:color w:val="000000"/>
          <w:sz w:val="28"/>
          <w:szCs w:val="28"/>
          <w:lang w:eastAsia="en-US"/>
        </w:rPr>
        <w:t>Предмет конкурентной закупки: На право заключения договора на поставку типографской продукции (книги, журналы, бланки, ведомости и т.д.).</w:t>
      </w:r>
    </w:p>
    <w:p w:rsidR="006B6823" w:rsidRPr="006B6823" w:rsidRDefault="007E4416" w:rsidP="006B6823">
      <w:pPr>
        <w:numPr>
          <w:ilvl w:val="0"/>
          <w:numId w:val="18"/>
        </w:numPr>
        <w:tabs>
          <w:tab w:val="left" w:pos="0"/>
        </w:tabs>
        <w:spacing w:after="200" w:line="276" w:lineRule="auto"/>
        <w:ind w:left="0" w:hanging="426"/>
        <w:contextualSpacing/>
        <w:jc w:val="both"/>
        <w:rPr>
          <w:color w:val="000000"/>
          <w:sz w:val="28"/>
          <w:szCs w:val="28"/>
          <w:lang w:eastAsia="en-US"/>
        </w:rPr>
      </w:pPr>
      <w:r w:rsidRPr="006B6823">
        <w:rPr>
          <w:color w:val="000000"/>
          <w:sz w:val="28"/>
          <w:szCs w:val="28"/>
          <w:lang w:eastAsia="en-US"/>
        </w:rPr>
        <w:t>Срок поставки: В течении 7 рабочих дней после</w:t>
      </w:r>
      <w:r w:rsidR="006B6823" w:rsidRPr="006B6823">
        <w:rPr>
          <w:color w:val="000000"/>
          <w:sz w:val="28"/>
          <w:szCs w:val="28"/>
          <w:lang w:eastAsia="en-US"/>
        </w:rPr>
        <w:t xml:space="preserve"> получения заявки от заказчика.</w:t>
      </w:r>
    </w:p>
    <w:p w:rsidR="006B6823" w:rsidRPr="006B6823" w:rsidRDefault="007E4416" w:rsidP="006B6823">
      <w:pPr>
        <w:numPr>
          <w:ilvl w:val="0"/>
          <w:numId w:val="18"/>
        </w:numPr>
        <w:tabs>
          <w:tab w:val="left" w:pos="0"/>
        </w:tabs>
        <w:spacing w:after="200" w:line="276" w:lineRule="auto"/>
        <w:ind w:left="0" w:hanging="426"/>
        <w:contextualSpacing/>
        <w:jc w:val="both"/>
        <w:rPr>
          <w:color w:val="000000"/>
          <w:sz w:val="28"/>
          <w:szCs w:val="28"/>
          <w:lang w:eastAsia="en-US"/>
        </w:rPr>
      </w:pPr>
      <w:r w:rsidRPr="006B6823">
        <w:rPr>
          <w:color w:val="000000"/>
          <w:sz w:val="28"/>
          <w:szCs w:val="28"/>
          <w:lang w:eastAsia="en-US"/>
        </w:rPr>
        <w:t xml:space="preserve">Начальная (максимальная) цена составляет   </w:t>
      </w:r>
      <w:r w:rsidR="006B6823" w:rsidRPr="006B6823">
        <w:rPr>
          <w:color w:val="000000"/>
          <w:sz w:val="28"/>
          <w:szCs w:val="28"/>
          <w:lang w:eastAsia="en-US"/>
        </w:rPr>
        <w:t>8 890 505 (Восемь миллионов восемьсот девяносто тысяч пятьсот пять) драм РА без НДС или  10 668 606 (десять миллионов шестьсот шестьдесят восемь тысяч шестьсот шесть) драм РА с НДС.</w:t>
      </w:r>
    </w:p>
    <w:p w:rsidR="006B6823" w:rsidRDefault="007E4416" w:rsidP="006B6823">
      <w:pPr>
        <w:numPr>
          <w:ilvl w:val="0"/>
          <w:numId w:val="18"/>
        </w:numPr>
        <w:tabs>
          <w:tab w:val="left" w:pos="0"/>
        </w:tabs>
        <w:spacing w:after="200" w:line="276" w:lineRule="auto"/>
        <w:ind w:left="0"/>
        <w:contextualSpacing/>
        <w:jc w:val="both"/>
        <w:rPr>
          <w:color w:val="000000"/>
          <w:sz w:val="28"/>
          <w:szCs w:val="28"/>
          <w:lang w:eastAsia="en-US"/>
        </w:rPr>
      </w:pPr>
      <w:r w:rsidRPr="006B6823">
        <w:rPr>
          <w:color w:val="000000"/>
          <w:sz w:val="28"/>
          <w:szCs w:val="28"/>
          <w:lang w:eastAsia="en-US"/>
        </w:rPr>
        <w:t>Заказчик по требованию Исполнителя предоставляет образцы печатной продукции.</w:t>
      </w:r>
    </w:p>
    <w:p w:rsidR="006B6823" w:rsidRDefault="007E4416" w:rsidP="006B6823">
      <w:pPr>
        <w:numPr>
          <w:ilvl w:val="0"/>
          <w:numId w:val="18"/>
        </w:numPr>
        <w:tabs>
          <w:tab w:val="left" w:pos="0"/>
        </w:tabs>
        <w:spacing w:after="200" w:line="276" w:lineRule="auto"/>
        <w:ind w:left="0"/>
        <w:contextualSpacing/>
        <w:jc w:val="both"/>
        <w:rPr>
          <w:color w:val="000000"/>
          <w:sz w:val="28"/>
          <w:szCs w:val="28"/>
          <w:lang w:eastAsia="en-US"/>
        </w:rPr>
      </w:pPr>
      <w:r w:rsidRPr="006B6823">
        <w:rPr>
          <w:color w:val="000000"/>
          <w:sz w:val="28"/>
          <w:szCs w:val="28"/>
          <w:lang w:eastAsia="en-US"/>
        </w:rPr>
        <w:t>Печатная продукция должна полностью соответство</w:t>
      </w:r>
      <w:r w:rsidR="006B6823">
        <w:rPr>
          <w:color w:val="000000"/>
          <w:sz w:val="28"/>
          <w:szCs w:val="28"/>
          <w:lang w:eastAsia="en-US"/>
        </w:rPr>
        <w:t>вать образцу по всем критериям.</w:t>
      </w:r>
    </w:p>
    <w:p w:rsidR="006B6823" w:rsidRDefault="007E4416" w:rsidP="006B6823">
      <w:pPr>
        <w:numPr>
          <w:ilvl w:val="0"/>
          <w:numId w:val="18"/>
        </w:numPr>
        <w:tabs>
          <w:tab w:val="left" w:pos="0"/>
        </w:tabs>
        <w:spacing w:after="200" w:line="276" w:lineRule="auto"/>
        <w:ind w:left="0"/>
        <w:contextualSpacing/>
        <w:jc w:val="both"/>
        <w:rPr>
          <w:color w:val="000000"/>
          <w:sz w:val="28"/>
          <w:szCs w:val="28"/>
          <w:lang w:eastAsia="en-US"/>
        </w:rPr>
      </w:pPr>
      <w:r w:rsidRPr="006B6823">
        <w:rPr>
          <w:color w:val="000000"/>
          <w:sz w:val="28"/>
          <w:szCs w:val="28"/>
          <w:lang w:eastAsia="en-US"/>
        </w:rPr>
        <w:t>Ответственность за предоставление образца печатной продукции Исполнителю, на основании которых будет поставлена печатная продукция несет Заказчик.</w:t>
      </w:r>
    </w:p>
    <w:p w:rsidR="007E4416" w:rsidRPr="006B6823" w:rsidRDefault="007E4416" w:rsidP="006B6823">
      <w:pPr>
        <w:numPr>
          <w:ilvl w:val="0"/>
          <w:numId w:val="18"/>
        </w:numPr>
        <w:tabs>
          <w:tab w:val="left" w:pos="0"/>
        </w:tabs>
        <w:spacing w:after="200" w:line="276" w:lineRule="auto"/>
        <w:ind w:left="0"/>
        <w:contextualSpacing/>
        <w:jc w:val="both"/>
        <w:rPr>
          <w:color w:val="000000"/>
          <w:sz w:val="28"/>
          <w:szCs w:val="28"/>
          <w:lang w:eastAsia="en-US"/>
        </w:rPr>
      </w:pPr>
      <w:r w:rsidRPr="006B6823">
        <w:rPr>
          <w:color w:val="000000"/>
          <w:sz w:val="28"/>
          <w:szCs w:val="28"/>
          <w:lang w:eastAsia="en-US"/>
        </w:rPr>
        <w:t xml:space="preserve">В случае несоответствия поставленной продукции на предоставленный образец, или при наличии дефектов (разрывов бумаг, пятна, загрязнения, складок, смазывание краски, </w:t>
      </w:r>
      <w:r w:rsidR="0010744B" w:rsidRPr="006B6823">
        <w:rPr>
          <w:color w:val="000000"/>
          <w:sz w:val="28"/>
          <w:szCs w:val="28"/>
          <w:lang w:eastAsia="en-US"/>
        </w:rPr>
        <w:t>не прошитые</w:t>
      </w:r>
      <w:r w:rsidRPr="006B6823">
        <w:rPr>
          <w:color w:val="000000"/>
          <w:sz w:val="28"/>
          <w:szCs w:val="28"/>
          <w:lang w:eastAsia="en-US"/>
        </w:rPr>
        <w:t xml:space="preserve"> листы и т.д.), Исполнитель обязуется за свои средства исправить все обнаруженные дефекты. </w:t>
      </w:r>
    </w:p>
    <w:p w:rsidR="007E4416" w:rsidRPr="007E4416" w:rsidRDefault="007E4416" w:rsidP="007E4416">
      <w:pPr>
        <w:spacing w:after="200" w:line="276" w:lineRule="auto"/>
        <w:jc w:val="both"/>
        <w:rPr>
          <w:rFonts w:ascii="Calibri" w:hAnsi="Calibri" w:cs="Calibri"/>
          <w:color w:val="000000"/>
          <w:sz w:val="22"/>
          <w:szCs w:val="22"/>
        </w:rPr>
      </w:pPr>
    </w:p>
    <w:p w:rsidR="007E4416" w:rsidRPr="007E4416" w:rsidRDefault="007E4416" w:rsidP="007E4416">
      <w:pPr>
        <w:tabs>
          <w:tab w:val="left" w:pos="0"/>
        </w:tabs>
        <w:spacing w:line="276" w:lineRule="auto"/>
        <w:ind w:left="360"/>
        <w:contextualSpacing/>
        <w:jc w:val="both"/>
        <w:rPr>
          <w:b/>
          <w:bCs/>
          <w:color w:val="000000"/>
          <w:lang w:eastAsia="en-US"/>
        </w:rPr>
      </w:pPr>
    </w:p>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p w:rsidR="0065630A" w:rsidRDefault="0065630A" w:rsidP="007E4416">
      <w:pPr>
        <w:pStyle w:val="11"/>
        <w:spacing w:line="276" w:lineRule="auto"/>
        <w:ind w:left="-284" w:firstLine="0"/>
        <w:rPr>
          <w:rFonts w:eastAsia="MS Mincho"/>
          <w:szCs w:val="28"/>
        </w:rPr>
      </w:pPr>
    </w:p>
    <w:p w:rsidR="007A31F5" w:rsidRDefault="007A31F5" w:rsidP="007A31F5">
      <w:pPr>
        <w:tabs>
          <w:tab w:val="left" w:pos="6105"/>
        </w:tabs>
        <w:rPr>
          <w:bCs/>
          <w:szCs w:val="22"/>
        </w:rPr>
      </w:pPr>
    </w:p>
    <w:p w:rsidR="007E4416" w:rsidRDefault="007E4416" w:rsidP="007A31F5">
      <w:pPr>
        <w:tabs>
          <w:tab w:val="left" w:pos="6105"/>
        </w:tabs>
        <w:rPr>
          <w:bCs/>
          <w:szCs w:val="22"/>
        </w:rPr>
      </w:pPr>
    </w:p>
    <w:p w:rsidR="007E4416" w:rsidRDefault="007E4416" w:rsidP="007A31F5">
      <w:pPr>
        <w:tabs>
          <w:tab w:val="left" w:pos="6105"/>
        </w:tabs>
        <w:rPr>
          <w:bCs/>
          <w:szCs w:val="22"/>
        </w:rPr>
      </w:pPr>
    </w:p>
    <w:p w:rsidR="007E4416" w:rsidRDefault="007E4416" w:rsidP="007A31F5">
      <w:pPr>
        <w:tabs>
          <w:tab w:val="left" w:pos="6105"/>
        </w:tabs>
        <w:rPr>
          <w:bCs/>
          <w:szCs w:val="22"/>
        </w:rPr>
      </w:pPr>
    </w:p>
    <w:tbl>
      <w:tblPr>
        <w:tblpPr w:leftFromText="180" w:rightFromText="180" w:horzAnchor="page" w:tblpX="417" w:tblpY="-1128"/>
        <w:tblW w:w="54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
        <w:gridCol w:w="1269"/>
        <w:gridCol w:w="3586"/>
        <w:gridCol w:w="6237"/>
      </w:tblGrid>
      <w:tr w:rsidR="007E4416" w:rsidRPr="007E4416" w:rsidTr="00C83D6D">
        <w:trPr>
          <w:trHeight w:val="800"/>
        </w:trPr>
        <w:tc>
          <w:tcPr>
            <w:tcW w:w="113" w:type="pct"/>
          </w:tcPr>
          <w:p w:rsidR="007E4416" w:rsidRPr="007E4416" w:rsidRDefault="007E4416" w:rsidP="007E4416">
            <w:pPr>
              <w:rPr>
                <w:b/>
                <w:bCs/>
                <w:color w:val="000000"/>
              </w:rPr>
            </w:pPr>
          </w:p>
        </w:tc>
        <w:tc>
          <w:tcPr>
            <w:tcW w:w="559" w:type="pct"/>
          </w:tcPr>
          <w:p w:rsidR="007E4416" w:rsidRPr="007E4416" w:rsidRDefault="007E4416" w:rsidP="007E4416">
            <w:pPr>
              <w:rPr>
                <w:b/>
                <w:bCs/>
                <w:color w:val="000000"/>
              </w:rPr>
            </w:pPr>
          </w:p>
          <w:p w:rsidR="007E4416" w:rsidRPr="007E4416" w:rsidRDefault="007E4416" w:rsidP="007E4416">
            <w:pPr>
              <w:rPr>
                <w:b/>
                <w:bCs/>
                <w:color w:val="000000"/>
              </w:rPr>
            </w:pPr>
          </w:p>
        </w:tc>
        <w:tc>
          <w:tcPr>
            <w:tcW w:w="4328" w:type="pct"/>
            <w:gridSpan w:val="2"/>
          </w:tcPr>
          <w:p w:rsidR="007E4416" w:rsidRPr="007E4416" w:rsidRDefault="007E4416" w:rsidP="007E4416">
            <w:pPr>
              <w:rPr>
                <w:b/>
                <w:bCs/>
                <w:color w:val="000000"/>
              </w:rPr>
            </w:pPr>
          </w:p>
          <w:p w:rsidR="007E4416" w:rsidRPr="007E4416" w:rsidRDefault="007E4416" w:rsidP="007E4416">
            <w:pPr>
              <w:numPr>
                <w:ilvl w:val="0"/>
                <w:numId w:val="19"/>
              </w:numPr>
              <w:spacing w:after="200" w:line="276" w:lineRule="auto"/>
              <w:contextualSpacing/>
              <w:rPr>
                <w:b/>
                <w:bCs/>
                <w:color w:val="000000"/>
                <w:lang w:eastAsia="en-US"/>
              </w:rPr>
            </w:pPr>
            <w:r w:rsidRPr="007E4416">
              <w:rPr>
                <w:b/>
                <w:bCs/>
                <w:color w:val="000000"/>
                <w:lang w:eastAsia="en-US"/>
              </w:rPr>
              <w:t>Наименование закупаемых товаров, их количество (объем), цены за единицу товара и начальная (максимальная) цена</w:t>
            </w:r>
            <w:r w:rsidR="00C305D0">
              <w:rPr>
                <w:b/>
                <w:bCs/>
                <w:color w:val="000000"/>
                <w:lang w:eastAsia="en-US"/>
              </w:rPr>
              <w:t xml:space="preserve"> договора (</w:t>
            </w:r>
            <w:r w:rsidRPr="007E4416">
              <w:rPr>
                <w:b/>
                <w:bCs/>
                <w:color w:val="000000"/>
                <w:lang w:eastAsia="en-US"/>
              </w:rPr>
              <w:t>Цены указаны в драмах РА)</w:t>
            </w:r>
          </w:p>
          <w:p w:rsidR="007E4416" w:rsidRPr="007E4416" w:rsidRDefault="007E4416" w:rsidP="007E4416">
            <w:pPr>
              <w:ind w:left="360"/>
              <w:rPr>
                <w:b/>
                <w:bCs/>
                <w:color w:val="000000"/>
              </w:rPr>
            </w:pPr>
          </w:p>
        </w:tc>
      </w:tr>
      <w:tr w:rsidR="007E4416" w:rsidRPr="007E4416" w:rsidTr="00C83D6D">
        <w:trPr>
          <w:trHeight w:val="1402"/>
        </w:trPr>
        <w:tc>
          <w:tcPr>
            <w:tcW w:w="113" w:type="pct"/>
          </w:tcPr>
          <w:p w:rsidR="007E4416" w:rsidRPr="007E4416" w:rsidRDefault="007E4416" w:rsidP="007E4416">
            <w:pPr>
              <w:rPr>
                <w:b/>
                <w:bCs/>
                <w:color w:val="000000"/>
                <w:sz w:val="20"/>
              </w:rPr>
            </w:pPr>
          </w:p>
        </w:tc>
        <w:tc>
          <w:tcPr>
            <w:tcW w:w="4887" w:type="pct"/>
            <w:gridSpan w:val="3"/>
          </w:tcPr>
          <w:tbl>
            <w:tblPr>
              <w:tblW w:w="10909" w:type="dxa"/>
              <w:tblLayout w:type="fixed"/>
              <w:tblLook w:val="04A0" w:firstRow="1" w:lastRow="0" w:firstColumn="1" w:lastColumn="0" w:noHBand="0" w:noVBand="1"/>
            </w:tblPr>
            <w:tblGrid>
              <w:gridCol w:w="471"/>
              <w:gridCol w:w="2930"/>
              <w:gridCol w:w="816"/>
              <w:gridCol w:w="559"/>
              <w:gridCol w:w="1209"/>
              <w:gridCol w:w="430"/>
              <w:gridCol w:w="770"/>
              <w:gridCol w:w="829"/>
              <w:gridCol w:w="1069"/>
              <w:gridCol w:w="829"/>
              <w:gridCol w:w="997"/>
            </w:tblGrid>
            <w:tr w:rsidR="00DB0C3E" w:rsidRPr="00DB0C3E" w:rsidTr="008F5CE5">
              <w:trPr>
                <w:trHeight w:val="1275"/>
              </w:trPr>
              <w:tc>
                <w:tcPr>
                  <w:tcW w:w="4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w:t>
                  </w:r>
                </w:p>
              </w:tc>
              <w:tc>
                <w:tcPr>
                  <w:tcW w:w="2930"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Наименование продукции/</w:t>
                  </w:r>
                  <w:r w:rsidRPr="00DB0C3E">
                    <w:rPr>
                      <w:color w:val="000000"/>
                      <w:sz w:val="16"/>
                      <w:szCs w:val="16"/>
                      <w:lang w:val="hy-AM" w:eastAsia="hy-AM"/>
                    </w:rPr>
                    <w:t xml:space="preserve"> </w:t>
                  </w:r>
                  <w:r w:rsidRPr="00DB0C3E">
                    <w:rPr>
                      <w:b/>
                      <w:bCs/>
                      <w:color w:val="000000"/>
                      <w:sz w:val="16"/>
                      <w:szCs w:val="16"/>
                      <w:lang w:val="hy-AM" w:eastAsia="hy-AM"/>
                    </w:rPr>
                    <w:t>Ապրանքի անվանումը</w:t>
                  </w:r>
                </w:p>
              </w:tc>
              <w:tc>
                <w:tcPr>
                  <w:tcW w:w="816"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ГОСТ, ТУ/</w:t>
                  </w:r>
                </w:p>
              </w:tc>
              <w:tc>
                <w:tcPr>
                  <w:tcW w:w="559"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Марка, сорт/</w:t>
                  </w:r>
                  <w:r w:rsidRPr="00DB0C3E">
                    <w:rPr>
                      <w:color w:val="000000"/>
                      <w:sz w:val="16"/>
                      <w:szCs w:val="16"/>
                      <w:lang w:val="hy-AM" w:eastAsia="hy-AM"/>
                    </w:rPr>
                    <w:t xml:space="preserve"> </w:t>
                  </w:r>
                  <w:r w:rsidRPr="00DB0C3E">
                    <w:rPr>
                      <w:b/>
                      <w:bCs/>
                      <w:color w:val="000000"/>
                      <w:sz w:val="16"/>
                      <w:szCs w:val="16"/>
                      <w:lang w:val="hy-AM" w:eastAsia="hy-AM"/>
                    </w:rPr>
                    <w:t>մակնիշ</w:t>
                  </w:r>
                </w:p>
              </w:tc>
              <w:tc>
                <w:tcPr>
                  <w:tcW w:w="1209"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Размер, чертеж, характеристики</w:t>
                  </w:r>
                </w:p>
              </w:tc>
              <w:tc>
                <w:tcPr>
                  <w:tcW w:w="430"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Ед. изм/</w:t>
                  </w:r>
                  <w:r w:rsidRPr="00DB0C3E">
                    <w:rPr>
                      <w:color w:val="000000"/>
                      <w:sz w:val="16"/>
                      <w:szCs w:val="16"/>
                      <w:lang w:val="hy-AM" w:eastAsia="hy-AM"/>
                    </w:rPr>
                    <w:t xml:space="preserve"> </w:t>
                  </w:r>
                  <w:r w:rsidRPr="00DB0C3E">
                    <w:rPr>
                      <w:b/>
                      <w:bCs/>
                      <w:color w:val="000000"/>
                      <w:sz w:val="16"/>
                      <w:szCs w:val="16"/>
                      <w:lang w:val="hy-AM" w:eastAsia="hy-AM"/>
                    </w:rPr>
                    <w:t>չ/մ</w:t>
                  </w:r>
                </w:p>
              </w:tc>
              <w:tc>
                <w:tcPr>
                  <w:tcW w:w="770"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Кол-во</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Цена в драмах РА без НДС</w:t>
                  </w:r>
                </w:p>
              </w:tc>
              <w:tc>
                <w:tcPr>
                  <w:tcW w:w="1069"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Сумма в драмах РА без НДС</w:t>
                  </w:r>
                </w:p>
              </w:tc>
              <w:tc>
                <w:tcPr>
                  <w:tcW w:w="829"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Цена в драмах РА с НДС</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Сумма в драмах РА без НДС</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Книжка приказов и уведомлений о переключений разъединителей и выключателей/ Անջատիչների մասին   ծանուցումների և հրամանների  գրքույկ</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10х14,5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 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432,00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960,00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записи предупреждений на поезда ду-60/ ДУ-60  գնացքների վրա  նախազգուշացումների գրառումների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162</w:t>
                  </w:r>
                  <w:r w:rsidR="00DB0C3E" w:rsidRPr="00DB0C3E">
                    <w:rPr>
                      <w:color w:val="000000"/>
                      <w:sz w:val="16"/>
                      <w:szCs w:val="16"/>
                      <w:lang w:val="hy-AM" w:eastAsia="hy-AM"/>
                    </w:rPr>
                    <w:t xml:space="preserve">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Канцелярская книга/ Գիրք-Կանցելյառսկայա կնիգա</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 xml:space="preserve">  84</w:t>
                  </w:r>
                  <w:r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101</w:t>
                  </w:r>
                  <w:r w:rsidR="00DB0C3E" w:rsidRPr="00DB0C3E">
                    <w:rPr>
                      <w:color w:val="000000"/>
                      <w:sz w:val="16"/>
                      <w:szCs w:val="16"/>
                      <w:lang w:val="hy-AM" w:eastAsia="hy-AM"/>
                    </w:rPr>
                    <w:t xml:space="preserve">400,00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учета посещаемости занятий и успеваемости по технической учебе/ Գիրք /  տեղեկագիր դասըթացների հաճախման և տեխնիկական դասերի առաջընթացի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51</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40</w:t>
                  </w:r>
                  <w:r w:rsidR="00DB0C3E" w:rsidRPr="00DB0C3E">
                    <w:rPr>
                      <w:color w:val="000000"/>
                      <w:sz w:val="16"/>
                      <w:szCs w:val="16"/>
                      <w:lang w:val="hy-AM" w:eastAsia="hy-AM"/>
                    </w:rPr>
                    <w:t xml:space="preserve">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48</w:t>
                  </w:r>
                  <w:r w:rsidR="00DB0C3E" w:rsidRPr="00DB0C3E">
                    <w:rPr>
                      <w:color w:val="000000"/>
                      <w:sz w:val="16"/>
                      <w:szCs w:val="16"/>
                      <w:lang w:val="hy-AM" w:eastAsia="hy-AM"/>
                    </w:rPr>
                    <w:t xml:space="preserve">960,00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Главная книга ж-18/ Գլխավոր գիրք  Ж18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Ж-18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800,00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(с зеленой полосой)/ Բլանկ  (Զգուշացման տալոն կանաչ գծով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Талон</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(85х65)мм</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(с желтой полосой) / Բլանկ  (Զգուշացման տալոն դեղին  գծով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Талон</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(85х65)мм</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975,00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170,00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(с красной полосой)/ Բլանկ  (Զգուշացման տալոն կարմիր  գծով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Талон</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(85х65)мм</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24,00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Бланк/график исполнения движения поездов ду-30/ Բլանկ գրաֆիկ գնացքների շարժման մասին ДУ-30</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57</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Бланк/маршрутный лист ау-12/ Ձև/երթուղային թերթիկ АУ-12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                   ( с 2-х сторон)</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700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900,00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880,00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Накладная по вагонная гу-27/ Ձև/Բեռնուղեգիր  կոնտեյներով ապրանքների առաքման համար ГУ-27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2 000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800,00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приемки тележек из ремонта/ Գիրք/տեղեկագիր վերանորոգված բեռնատար վագոնների սայլակների ընդունման մասին ВУ-32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Ву-32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01.авг</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rPr>
                      <w:color w:val="000000"/>
                      <w:sz w:val="16"/>
                      <w:szCs w:val="16"/>
                      <w:lang w:val="hy-AM" w:eastAsia="hy-AM"/>
                    </w:rPr>
                  </w:pPr>
                  <w:r>
                    <w:rPr>
                      <w:color w:val="000000"/>
                      <w:sz w:val="16"/>
                      <w:szCs w:val="16"/>
                      <w:lang w:val="hy-AM" w:eastAsia="hy-AM"/>
                    </w:rPr>
                    <w:t xml:space="preserve">      45</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Приема Контейнеров К Отправлению ГУ-34к/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640,00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26</w:t>
                  </w:r>
                  <w:r w:rsidR="00DB0C3E" w:rsidRPr="00DB0C3E">
                    <w:rPr>
                      <w:color w:val="000000"/>
                      <w:sz w:val="16"/>
                      <w:szCs w:val="16"/>
                      <w:lang w:val="hy-AM" w:eastAsia="hy-AM"/>
                    </w:rPr>
                    <w:t xml:space="preserve">400,00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Материальный отчет фму-54/ Ձև / նյութական հաշվետվություն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Форма фму-54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 3</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166</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199</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уведомления о прибытии грузов гу-6/ Գիրք բեռի ժամանման ծանուցման ГУ-6</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52</w:t>
                  </w:r>
                  <w:r w:rsidR="00DB0C3E" w:rsidRPr="00DB0C3E">
                    <w:rPr>
                      <w:color w:val="000000"/>
                      <w:sz w:val="16"/>
                      <w:szCs w:val="16"/>
                      <w:lang w:val="hy-AM" w:eastAsia="hy-AM"/>
                    </w:rPr>
                    <w:t xml:space="preserve">800,00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Книжка заявок, приказов и уведомлений о производстве работ на контактной сети и лэп/ Կոնտակտային ցանցի եւ էլեկտրական գծերի աշխատանքների վերաբերյալ հայտերի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10х14,5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 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260,00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200,00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312,00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37</w:t>
                  </w:r>
                  <w:r w:rsidR="00DB0C3E" w:rsidRPr="00DB0C3E">
                    <w:rPr>
                      <w:color w:val="000000"/>
                      <w:sz w:val="16"/>
                      <w:szCs w:val="16"/>
                      <w:lang w:val="hy-AM" w:eastAsia="hy-AM"/>
                    </w:rPr>
                    <w:t xml:space="preserve">440,00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Протокол испытания и анализа масла эу-97/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A-4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200,00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Журнал учета работы машиниста-инструктора локомотивных бригад /   Լոկոմոտիվային բրիգադների վարորդ-հրահանգչի  աշխատանքների գրքույկ / տեղեկագիր ТУ-59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Ту-59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01.авг</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640,00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Форма  отчета о путевом хозяйстве аго -1/</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22 листа</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Карточка переездов пу-66/</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Карточка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 листа</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320,00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384,00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Удостоверение о проверке знаний требований охраны труда в7/ Աշխատանքի պաշտպանության պահանջների գիտելիքների ստուգման վկայագիր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Удостоверение</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(150х105)мм</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 xml:space="preserve">   1</w:t>
                  </w:r>
                  <w:r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 отчета сменно-суточного плана работы/ Հերթափոխային ամենօրյա աշխատանքային պլանի հաշվետվության ձև</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замечаний дежурного по станции ду-137/ Դիտարկումների գիրք   կայարանի  հերթապահի  ДУ-137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 суточного плана работы/ Ձև/ամենօրյա աշխատանքային պլան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Тмф-3 путевой лист легкового автомобиля / Բլանկ-Մարդատար ավտոմեքենայի ուղեթերթ</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14х21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Личная карточка  т-2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1080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27</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32</w:t>
                  </w:r>
                  <w:r w:rsidR="00DB0C3E" w:rsidRPr="00DB0C3E">
                    <w:rPr>
                      <w:color w:val="000000"/>
                      <w:sz w:val="16"/>
                      <w:szCs w:val="16"/>
                      <w:lang w:val="hy-AM" w:eastAsia="hy-AM"/>
                    </w:rPr>
                    <w:t xml:space="preserve">400,00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проверок устройств поездной и станционной радиосвязи/ ШУ-74  ռադիոկապի սարքերի գնացքի եւ կայանի ստուգումների գրքույկ / հաշվառման վարում</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Шу-74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проверки знаний норм и правил работы в электроустановках эу-39</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Форма эу-39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300,00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760,00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760,00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29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и регистрации чалочных или захватных приспособлений и тары/ Գիրք / բեռնարկղերի գրանցան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440,00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трехступенчатого контроля/ Գիրք/Ժուռնալ եռակի վերահսկման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163</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130</w:t>
                  </w:r>
                  <w:r w:rsidR="00DB0C3E" w:rsidRPr="00DB0C3E">
                    <w:rPr>
                      <w:color w:val="000000"/>
                      <w:sz w:val="16"/>
                      <w:szCs w:val="16"/>
                      <w:lang w:val="hy-AM" w:eastAsia="hy-AM"/>
                    </w:rPr>
                    <w:t xml:space="preserve">400,00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156</w:t>
                  </w:r>
                  <w:r w:rsidR="00DB0C3E" w:rsidRPr="00DB0C3E">
                    <w:rPr>
                      <w:color w:val="000000"/>
                      <w:sz w:val="16"/>
                      <w:szCs w:val="16"/>
                      <w:lang w:val="hy-AM" w:eastAsia="hy-AM"/>
                    </w:rPr>
                    <w:t xml:space="preserve">480,00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Бланк/График Маневровой Работы Станции Ереван      ДУ-30а/ Ձև/Երեւան  կայարանի  աշատանքի   գրաֆիկ   ДУ-30а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38</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32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исходящих документов/ Գրքույկ / տեղեկագիր դուրս եկող  փաստաթղթերի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ревизорских замечаний гу75/ Գիրք ռեվիզորների նշումների համար  ГУ-75</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37</w:t>
                  </w:r>
                  <w:r w:rsidR="00DB0C3E" w:rsidRPr="00DB0C3E">
                    <w:rPr>
                      <w:color w:val="000000"/>
                      <w:sz w:val="16"/>
                      <w:szCs w:val="16"/>
                      <w:lang w:val="hy-AM" w:eastAsia="hy-AM"/>
                    </w:rPr>
                    <w:t xml:space="preserve">800,00 </w:t>
                  </w:r>
                </w:p>
              </w:tc>
            </w:tr>
            <w:tr w:rsidR="00DB0C3E" w:rsidRPr="00DB0C3E" w:rsidTr="008F5CE5">
              <w:trPr>
                <w:trHeight w:val="20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Личная карточка прохождения инструктажей, обучения, стажировки, проверки знаний по охране труда и допуска к работе/ Աշխատանքի ընդունման (տեղափոխման) համար աշխատողների անվտանգության վերաբերյալ պահանջների գիտելիքների 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Листок личный по учету кадров/ Կադրերի  հաշվառման անձնական թերթիկ  АКУ-1</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 двусторонний</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Аку 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25</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rPr>
                      <w:color w:val="000000"/>
                      <w:sz w:val="16"/>
                      <w:szCs w:val="16"/>
                      <w:lang w:val="hy-AM" w:eastAsia="hy-AM"/>
                    </w:rPr>
                  </w:pPr>
                  <w:r>
                    <w:rPr>
                      <w:color w:val="000000"/>
                      <w:sz w:val="16"/>
                      <w:szCs w:val="16"/>
                      <w:lang w:val="hy-AM" w:eastAsia="hy-AM"/>
                    </w:rPr>
                    <w:t xml:space="preserve">      30</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Карта медицинского осмотра аку-22/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Аку-22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янв.16</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670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050,00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060,00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входящих документов/ Մուտքագրման  փաստաթղթերի գրքույկ /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400,00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080,00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предъявления вагонов грузового парка к техническому обслуживанию/ ВУ-14VU- ի պահպանման համար նավատորմի վագոնների ներկայացման գիրքը</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Ву-14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124</w:t>
                  </w:r>
                  <w:r w:rsidR="00DB0C3E" w:rsidRPr="00DB0C3E">
                    <w:rPr>
                      <w:color w:val="000000"/>
                      <w:sz w:val="16"/>
                      <w:szCs w:val="16"/>
                      <w:lang w:val="hy-AM" w:eastAsia="hy-AM"/>
                    </w:rPr>
                    <w:t xml:space="preserve">800,00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39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Справка об обеспечении поезда тормозами исправном их действии/ Գիրք / վկայագիր արգելակների հետ գնացքների տրամադրման եւ դրանց պատշաճ շահագործման մասին վկայագիրВУ-45</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Ву-45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11689</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200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240</w:t>
                  </w:r>
                  <w:r w:rsidR="00DB0C3E" w:rsidRPr="00DB0C3E">
                    <w:rPr>
                      <w:color w:val="000000"/>
                      <w:sz w:val="16"/>
                      <w:szCs w:val="16"/>
                      <w:lang w:val="hy-AM" w:eastAsia="hy-AM"/>
                    </w:rPr>
                    <w:t xml:space="preserve">000,00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учета ремонта воздухораспределителей/ Գիրք ВУ-47-ի օդաբաշխիչի վերանորոգման հաշվառման մասին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Ву-47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72</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ремонта и оборота колесных пар/ Գիրք/տեղեկագիր անիվների վերանորոգման եւ շրջանառությանմասին  VU-53</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Ву-53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22</w:t>
                  </w:r>
                  <w:r w:rsidR="00DB0C3E" w:rsidRPr="00DB0C3E">
                    <w:rPr>
                      <w:color w:val="000000"/>
                      <w:sz w:val="16"/>
                      <w:szCs w:val="16"/>
                      <w:lang w:val="hy-AM" w:eastAsia="hy-AM"/>
                    </w:rPr>
                    <w:t xml:space="preserve">800,00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монтажа букс с роликовыми подшипниками/ Գիրք/տեղեկագիր առանցքակալներով բուքսի մոնտաժման մասին ВУ-90</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Ву-90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22</w:t>
                  </w:r>
                  <w:r w:rsidR="00DB0C3E" w:rsidRPr="00DB0C3E">
                    <w:rPr>
                      <w:color w:val="000000"/>
                      <w:sz w:val="16"/>
                      <w:szCs w:val="16"/>
                      <w:lang w:val="hy-AM" w:eastAsia="hy-AM"/>
                    </w:rPr>
                    <w:t xml:space="preserve">800,00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осмотра роликовых подшипников и корпусов букс/  Գիրք /տեղեկագիր առանցքակալների և բուքսի կորպուսի ուսումնասիրման մասին ВУ-91</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Ву-91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950,00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750,00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540,00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17</w:t>
                  </w:r>
                  <w:r w:rsidR="00DB0C3E" w:rsidRPr="00DB0C3E">
                    <w:rPr>
                      <w:color w:val="000000"/>
                      <w:sz w:val="16"/>
                      <w:szCs w:val="16"/>
                      <w:lang w:val="hy-AM" w:eastAsia="hy-AM"/>
                    </w:rPr>
                    <w:t xml:space="preserve">700,00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44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промежуточной ревизии букс с роликовыми подшипниками/ Գիրք/տեղեկագիր բուքսի առանցքակալների միջանկյալ վերանայման մասին ВУ-92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Ву-92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560,00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22</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Бланк/акт общей формы гу-23/  ГУ-23 ընդհանուր ձեւի պահման / ակտ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21</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25</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приема груза к отправлению гу-34/ Գիրք ուղարկվող բեռի ընդունման ГУ-34</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39</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перевески грузов гу-36/ Բեռնափոխադրումների գիրք ГУ-36</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700,00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17</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20</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пломбирования вагонов гу-37/ Գրիք վագոնների կնիքավորման ГУ-37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49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прибытия грузов гу-42/ Գիրք բեռի  ժամանման  ГУ-42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39</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выгрузки грузов гу-44/ Գիրք բեռի բեռնաթափման ГУ-44</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39</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сдачи грузовых документов гу-48/ Առաքման փաստաթղթերի գիրք ГУ-48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23</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регистрации коммерческих неисправностей гу-98/ Գիրք  առևտրային սխալների գրանցման ГУ-98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37</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Бланк/натурный лист пассажирского поезда ду-1л/ Ձև/նատ. թերթիկ ուղևորատար գնացքի ДУ-1Л</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16,00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400,00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19,20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680,00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движения поездов станций и разъездов ду-2/ Գիրք/Գնացքների    կայաննման և տեղակայման մասին ДУ-2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127</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153</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Книга/настольный журнал движения поездов ду-3/ Գիրք/ ДУ-3 գնացքների շարժման սեղանագիր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41х29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 xml:space="preserve">  165</w:t>
                  </w:r>
                  <w:r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198</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осмотра путей, стрелочных переводов, устройств сцб, связи и контактной сети ду-46/ Գիրք/գծերի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200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240</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поездных телефонограмм ду-47/ ДУ-47 գնացքային հեռախոսազանգերի գիրք /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144</w:t>
                  </w:r>
                  <w:r w:rsidR="00DB0C3E" w:rsidRPr="00DB0C3E">
                    <w:rPr>
                      <w:color w:val="000000"/>
                      <w:sz w:val="16"/>
                      <w:szCs w:val="16"/>
                      <w:lang w:val="hy-AM" w:eastAsia="hy-AM"/>
                    </w:rPr>
                    <w:t xml:space="preserve">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диспетчерских распоряжений  ду-58/ Գիրք-Ժուռնալ դիսպետչերի ԴՈՒ-58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280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336</w:t>
                  </w:r>
                  <w:r w:rsidR="00DB0C3E" w:rsidRPr="00DB0C3E">
                    <w:rPr>
                      <w:color w:val="000000"/>
                      <w:sz w:val="16"/>
                      <w:szCs w:val="16"/>
                      <w:lang w:val="hy-AM" w:eastAsia="hy-AM"/>
                    </w:rPr>
                    <w:t xml:space="preserve">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59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учета тормозных башмаков ду-67/ Գիրք արգելակի կալունի հաշվառման ДУ-67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 xml:space="preserve">     90</w:t>
                  </w:r>
                  <w:r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записи результатов проверки пути, сооружений, путевых устройств и земляного полотна  пу-28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27</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32</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61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записи результатов проверки пути, сооружений, путевых устройств и земляного полотна  пу-29</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170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183</w:t>
                  </w:r>
                  <w:r w:rsidR="00DB0C3E" w:rsidRPr="00DB0C3E">
                    <w:rPr>
                      <w:color w:val="000000"/>
                      <w:sz w:val="16"/>
                      <w:szCs w:val="16"/>
                      <w:lang w:val="hy-AM" w:eastAsia="hy-AM"/>
                    </w:rPr>
                    <w:t xml:space="preserve">600,00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Инструментов Строгого Учета  ПУ-80а/ Խիստ հաշվառման գործիքի գիրք Ձև  ПУ-80а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66</w:t>
                  </w:r>
                  <w:r w:rsidR="00DB0C3E" w:rsidRPr="00DB0C3E">
                    <w:rPr>
                      <w:color w:val="000000"/>
                      <w:sz w:val="16"/>
                      <w:szCs w:val="16"/>
                      <w:lang w:val="hy-AM" w:eastAsia="hy-AM"/>
                    </w:rPr>
                    <w:t xml:space="preserve">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Учет результатов испытаний по правилам технической эксплуатации/</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Рбу-10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350,00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w:t>
                  </w:r>
                  <w:r w:rsidR="00DB0C3E" w:rsidRPr="00DB0C3E">
                    <w:rPr>
                      <w:color w:val="000000"/>
                      <w:sz w:val="16"/>
                      <w:szCs w:val="16"/>
                      <w:lang w:val="hy-AM" w:eastAsia="hy-AM"/>
                    </w:rPr>
                    <w:t xml:space="preserve">750,00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820,00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100,00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Приказ о приеме на работу т-1/ T-1  աշխատանքի ընդունելության ձեւ / կարգադրություն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Т-1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42370</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Приказ о переводе на другую работу т-5/  Ձև /  այլ աշխատանքի տեղափոխման կարգադրություն Т-5</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42370</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225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800,00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Учет регистрации инструктажа по охране труда/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Тну-19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525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278</w:t>
                  </w:r>
                  <w:r w:rsidR="00DB0C3E" w:rsidRPr="00DB0C3E">
                    <w:rPr>
                      <w:color w:val="000000"/>
                      <w:sz w:val="16"/>
                      <w:szCs w:val="16"/>
                      <w:lang w:val="hy-AM" w:eastAsia="hy-AM"/>
                    </w:rPr>
                    <w:t xml:space="preserve">250,00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333</w:t>
                  </w:r>
                  <w:r w:rsidR="00DB0C3E" w:rsidRPr="00DB0C3E">
                    <w:rPr>
                      <w:color w:val="000000"/>
                      <w:sz w:val="16"/>
                      <w:szCs w:val="16"/>
                      <w:lang w:val="hy-AM" w:eastAsia="hy-AM"/>
                    </w:rPr>
                    <w:t xml:space="preserve">900,00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Лицевой счет локомотива/ Ձև/անձնական հաշիվ լոկոմոտիվի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Ту-10а</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формат - А3</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1120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w:t>
                  </w:r>
                  <w:r w:rsidR="00DB0C3E" w:rsidRPr="00DB0C3E">
                    <w:rPr>
                      <w:color w:val="000000"/>
                      <w:sz w:val="16"/>
                      <w:szCs w:val="16"/>
                      <w:lang w:val="hy-AM" w:eastAsia="hy-AM"/>
                    </w:rPr>
                    <w:t xml:space="preserve">200,00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w:t>
                  </w:r>
                  <w:r w:rsidR="00DB0C3E" w:rsidRPr="00DB0C3E">
                    <w:rPr>
                      <w:color w:val="000000"/>
                      <w:sz w:val="16"/>
                      <w:szCs w:val="16"/>
                      <w:lang w:val="hy-AM" w:eastAsia="hy-AM"/>
                    </w:rPr>
                    <w:t xml:space="preserve">440,00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учета готовности локомотивов/ ТУ-125  լոկոմոտիվների պատրաստվածության հաշվառման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Ту-125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21</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520,00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25</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69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расшифровки скоростемерных лент/ ТУ-133  արագության չափիչ ժապավենի վերծանման գրքույկ /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Ту-133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БОЛЬШОЙ 1/4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23</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43</w:t>
                  </w:r>
                  <w:r w:rsidR="00DB0C3E" w:rsidRPr="00DB0C3E">
                    <w:rPr>
                      <w:color w:val="000000"/>
                      <w:sz w:val="16"/>
                      <w:szCs w:val="16"/>
                      <w:lang w:val="hy-AM" w:eastAsia="hy-AM"/>
                    </w:rPr>
                    <w:t xml:space="preserve">700,00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280,00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52</w:t>
                  </w:r>
                  <w:r w:rsidR="00DB0C3E" w:rsidRPr="00DB0C3E">
                    <w:rPr>
                      <w:color w:val="000000"/>
                      <w:sz w:val="16"/>
                      <w:szCs w:val="16"/>
                      <w:lang w:val="hy-AM" w:eastAsia="hy-AM"/>
                    </w:rPr>
                    <w:t xml:space="preserve">440,00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замечаний машинистов</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Ту-137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520,00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37</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учета технического обслуживания локомотивов, моторвагонного подвижного состава/ Լոկոմոտիվների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Ту-150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520,00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50</w:t>
                  </w:r>
                  <w:r w:rsidR="00DB0C3E" w:rsidRPr="00DB0C3E">
                    <w:rPr>
                      <w:color w:val="000000"/>
                      <w:sz w:val="16"/>
                      <w:szCs w:val="16"/>
                      <w:lang w:val="hy-AM" w:eastAsia="hy-AM"/>
                    </w:rPr>
                    <w:t xml:space="preserve">400,00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технического состояния локомотива, моторвагонного подвижного состава/ Գիրք/Ժուռնալ տեխնիկական վիճակի ТУ-152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Ту-152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394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 xml:space="preserve">     453</w:t>
                  </w:r>
                  <w:r w:rsidRPr="00DB0C3E">
                    <w:rPr>
                      <w:color w:val="000000"/>
                      <w:sz w:val="16"/>
                      <w:szCs w:val="16"/>
                      <w:lang w:val="hy-AM" w:eastAsia="hy-AM"/>
                    </w:rPr>
                    <w:t xml:space="preserve">100,00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543</w:t>
                  </w:r>
                  <w:r w:rsidR="00DB0C3E" w:rsidRPr="00DB0C3E">
                    <w:rPr>
                      <w:color w:val="000000"/>
                      <w:sz w:val="16"/>
                      <w:szCs w:val="16"/>
                      <w:lang w:val="hy-AM" w:eastAsia="hy-AM"/>
                    </w:rPr>
                    <w:t xml:space="preserve">720,00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Книжка карманная обмер бандажей колесных пар локомотивов и мвпс/ Լոկոմոտիվների անիվների զույգերի բանդաժների  չափման գրպանի գիրք ТУ-18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Книжка карманная</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1/32 100СТР.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записи ремонта локомотивов, железнодорожных, кранов/ ТУ-28 լոկոմոտիվների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Ту-28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980,00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24</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176,00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29</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повреждений и неисправностей локомотивов, мотор-вагонного подвижного состава/ Լոկոմոտիվների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Ту-29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Формуляр машиниста (помощника машиниста) локомотива/ Ձև/լոկոմոտիվի մեքենավարի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Ту-57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11689</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1 170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43 290,00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44,40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51</w:t>
                  </w:r>
                  <w:r w:rsidR="00DB0C3E" w:rsidRPr="00DB0C3E">
                    <w:rPr>
                      <w:color w:val="000000"/>
                      <w:sz w:val="16"/>
                      <w:szCs w:val="16"/>
                      <w:lang w:val="hy-AM" w:eastAsia="hy-AM"/>
                    </w:rPr>
                    <w:t xml:space="preserve">948,00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Маршрут машиниста/ Ձև/մեքենավարի երթուղի ТУ-3а ВЦ</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Ту-3а вц</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40</w:t>
                  </w:r>
                  <w:r w:rsidR="00DB0C3E" w:rsidRPr="00DB0C3E">
                    <w:rPr>
                      <w:color w:val="000000"/>
                      <w:sz w:val="16"/>
                      <w:szCs w:val="16"/>
                      <w:lang w:val="hy-AM" w:eastAsia="hy-AM"/>
                    </w:rPr>
                    <w:t xml:space="preserve">700,00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44,40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48</w:t>
                  </w:r>
                  <w:r w:rsidR="00DB0C3E" w:rsidRPr="00DB0C3E">
                    <w:rPr>
                      <w:color w:val="000000"/>
                      <w:sz w:val="16"/>
                      <w:szCs w:val="16"/>
                      <w:lang w:val="hy-AM" w:eastAsia="hy-AM"/>
                    </w:rPr>
                    <w:t xml:space="preserve">840,00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78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Маршрут машиниста/ Ձև/մեքենավարի երթուղին ТУ-3 ВЦ</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Ту-3 вц</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43922</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rPr>
                      <w:color w:val="000000"/>
                      <w:sz w:val="16"/>
                      <w:szCs w:val="16"/>
                      <w:lang w:val="hy-AM" w:eastAsia="hy-AM"/>
                    </w:rPr>
                  </w:pPr>
                  <w:r>
                    <w:rPr>
                      <w:color w:val="000000"/>
                      <w:sz w:val="16"/>
                      <w:szCs w:val="16"/>
                      <w:lang w:val="hy-AM" w:eastAsia="hy-AM"/>
                    </w:rPr>
                    <w:t>16</w:t>
                  </w:r>
                  <w:r w:rsidR="00DB0C3E" w:rsidRPr="00DB0C3E">
                    <w:rPr>
                      <w:color w:val="000000"/>
                      <w:sz w:val="16"/>
                      <w:szCs w:val="16"/>
                      <w:lang w:val="hy-AM" w:eastAsia="hy-AM"/>
                    </w:rPr>
                    <w:t>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22,00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352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26,40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422</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79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Маршрут машиниста электропоезда/ Ձև/էլեկտրական գնացքի մեքենավարի երթուղի ТЭУ-2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Тэу-2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43922</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6 000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D613DA">
                    <w:rPr>
                      <w:color w:val="000000"/>
                      <w:sz w:val="16"/>
                      <w:szCs w:val="16"/>
                      <w:lang w:val="hy-AM" w:eastAsia="hy-AM"/>
                    </w:rPr>
                    <w:t>222</w:t>
                  </w:r>
                  <w:r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44,40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613DA"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266</w:t>
                  </w:r>
                  <w:r w:rsidR="00DB0C3E" w:rsidRPr="00DB0C3E">
                    <w:rPr>
                      <w:color w:val="000000"/>
                      <w:sz w:val="16"/>
                      <w:szCs w:val="16"/>
                      <w:lang w:val="hy-AM" w:eastAsia="hy-AM"/>
                    </w:rPr>
                    <w:t xml:space="preserve">400,00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испытаний локомотивных устройств алс на контрольном пункте/ Հսկիչ կետում ALS- ի լոկոմոտիվային սարքի փորձարկման գիրք/տեղեկագիր ШУ-58</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Шу-58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44044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Протокол испытания указателя напряжения для фазировки эу-108 /109/</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Бланк/протокол испытания изолирующих штанг, клещей эу-109/ Ձև / փորձարկման արձանագրություն մեկուսիչ ձողերի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Бланк/протокол испытания защитных средств из диэлектрической резины эу-110/ Ձև/դիէլեկտրիկ ռետինից պատրաստված պաշտպանիչ սարքավորումների փորձարկման արձանագրություն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Бланк/наряд-допуск на производство работ на контактной сети, лэп, вл и связанных с ними устройствах эу-115/ Շփման ցանցի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200,00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Бланк/наряд-допуск для работы в электроустановках  эу-44/ Ձև/ЭУ-44 էլեկտրական կայանքներում աշխատելու համար թույտվություն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 переключений эу-54/</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Протокол измерения сопротивления заземлений  эу-66</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150,00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780,00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Бланк/протокол испытания монтерских поясов, когтей, ремней эу-74/ ձեւ /Մոնտյորի գոտիների</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150,00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780,00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89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потребления электроэнергии абонентами  эу-78/ Գիրք / ЭУ-78  բաժանորդների կողմից էլեկտրաէներգիայի սպառման ամսագիր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48</w:t>
                  </w:r>
                  <w:r w:rsidR="00DB0C3E" w:rsidRPr="00DB0C3E">
                    <w:rPr>
                      <w:color w:val="000000"/>
                      <w:sz w:val="16"/>
                      <w:szCs w:val="16"/>
                      <w:lang w:val="hy-AM" w:eastAsia="hy-AM"/>
                    </w:rPr>
                    <w:t xml:space="preserve">000,00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оперативный эу-82/</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111</w:t>
                  </w:r>
                  <w:r w:rsidR="00DB0C3E" w:rsidRPr="00DB0C3E">
                    <w:rPr>
                      <w:color w:val="000000"/>
                      <w:sz w:val="16"/>
                      <w:szCs w:val="16"/>
                      <w:lang w:val="hy-AM" w:eastAsia="hy-AM"/>
                    </w:rPr>
                    <w:t xml:space="preserve">600,00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Уведомление на ремонт грузового вагона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Ву-23м</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11689</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1</w:t>
                  </w:r>
                  <w:r w:rsidR="00DB0C3E" w:rsidRPr="00DB0C3E">
                    <w:rPr>
                      <w:color w:val="000000"/>
                      <w:sz w:val="16"/>
                      <w:szCs w:val="16"/>
                      <w:lang w:val="hy-AM" w:eastAsia="hy-AM"/>
                    </w:rPr>
                    <w:t>500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144</w:t>
                  </w:r>
                  <w:r w:rsidR="00DB0C3E" w:rsidRPr="00DB0C3E">
                    <w:rPr>
                      <w:color w:val="000000"/>
                      <w:sz w:val="16"/>
                      <w:szCs w:val="16"/>
                      <w:lang w:val="hy-AM" w:eastAsia="hy-AM"/>
                    </w:rPr>
                    <w:t xml:space="preserve">000,00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Уведомление о приемке грузового вагона из ремонта/  Ձև/ВУ-36М վերանորոգումից բեռնատար վագոնների  ընդունման ծանուցում</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Ву-36м</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42370</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Бланк/путевая записка ду-50/ Ձեւ / գծային ծանոթագրությունДУ-50</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10х15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1,90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9 500,00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2,28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11 400,00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94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Бланк/предупреждение ду-61/ Ձև/զգուշացումДУ-61</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1,90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19 000,00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2,28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22 800,00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Бланк/разрешение на отправление поезда ду-64/  ДУ-64  գնացքի շարժման թույտվության ձև</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14х21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10 000,00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12 000,00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приема и сдачи дежурств и осмотра устройств   пу-67/ Հերթապահության և ПУ-67 սարքավորումների ստուգման հանձման-ընդունման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(20,5х15)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31 500,00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37 800,00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учета обточек бандажей колесных пар тягового подвижного состава (тпс)/ Հաշվառման գիրք շարժակազմի անվազույգերի բանդաժների շրջատաշվածության(ТПС) ТУ-16</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1/8 100СТР.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400,00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17</w:t>
                  </w:r>
                  <w:r w:rsidR="00DB0C3E" w:rsidRPr="00DB0C3E">
                    <w:rPr>
                      <w:color w:val="000000"/>
                      <w:sz w:val="16"/>
                      <w:szCs w:val="16"/>
                      <w:lang w:val="hy-AM" w:eastAsia="hy-AM"/>
                    </w:rPr>
                    <w:t xml:space="preserve">600,00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280,00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21 120,00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Карточка складского учета материалов/</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М-17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картонный</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7400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111</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133</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99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Бланк/Вагонный Лист На По Вагонную Отправку ГУ-38а/ Ձև/ ГУ-38а վագոնի ուղարկման թերթիկ</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14 000,00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800,00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Бланк/Вагонный Лист На Маршрутную Отправку ГУ-38б/ Ձև/վագոն թերթիկ կոնտեյներների առաքման համար ГУ-38в</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50 000,00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60 000,00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Накладная На Группу Вагонов ГУ-27е/ Բեռնագիր խումբ վագոնների համար ГУ-27е</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 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45 000,00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54 000,00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Пересылочная ведомость гу-33/ Փոխանցման հայտարարություն ГУ-33</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20х21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21 000,00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25 200,00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Папка с логотипом юкжд</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 лист (картон)</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50 000,00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60 000,00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 ОТДЫХА ЛОКОМОТИВНЫХ БРИГАД В ПУНКТЕ ПОДМЕНЫ ЛОКОМОТИВОВ</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Тту-4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2 300,00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11 500,00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2 760,00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13 800,00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Книга/журнал путеобходчика пу-35 /  9574307811  (Գծերի շրջանցման ստուգման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(20,5х15)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45 000,00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1 080,00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54 000,00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ВЕДОМОСТЬ ДЕФЕКТНАЯ НА РЕМОНТ ГРУЗОВОГО ВАГОНА (բեռնակիր վգոնի դեֆեկտների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ву-22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 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15 000,00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18 000,00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Листок сопроводительный (ուղեկցող թերթիկ)</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ву-26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А5 148х210, 1лист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 6 000,00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7,20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  7 200,00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НОМЕРНОЙ УЧЕТ НАЛИЧИЯ И РЕМОНТА НЕИСПРАВНЫХ ВАГОНОВ ГРУ (անսարք վագոնների վերանորոգման համարանշման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ву-31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А3 297х420 ,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80 000,00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800,00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96 000,00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109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КОНТРОЛЯ РАБОТЫ ПОСТА БЕЗОПАСНОСТИ (անվտանգության կայանի  աշխատանքի վերահսկման ժուրնալ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w:t>
                  </w:r>
                  <w:r w:rsidR="00DB0C3E" w:rsidRPr="00DB0C3E">
                    <w:rPr>
                      <w:color w:val="000000"/>
                      <w:sz w:val="16"/>
                      <w:szCs w:val="16"/>
                      <w:lang w:val="hy-AM" w:eastAsia="hy-AM"/>
                    </w:rPr>
                    <w:t xml:space="preserve">82 500,00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99</w:t>
                  </w:r>
                  <w:r w:rsidR="00DB0C3E" w:rsidRPr="00DB0C3E">
                    <w:rPr>
                      <w:color w:val="000000"/>
                      <w:sz w:val="16"/>
                      <w:szCs w:val="16"/>
                      <w:lang w:val="hy-AM" w:eastAsia="hy-AM"/>
                    </w:rPr>
                    <w:t xml:space="preserve">000,00 </w:t>
                  </w:r>
                </w:p>
              </w:tc>
            </w:tr>
            <w:tr w:rsidR="00DB0C3E" w:rsidRPr="00DB0C3E" w:rsidTr="008F5CE5">
              <w:trPr>
                <w:trHeight w:val="20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110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НЕИСПРАВНОСТЕЙ, ВЫЯВЛЕННЫХ В ПРОХОДЯЩИХ ПОЕЗДАХ НА ПОСТАХ БЕЗОПАСНОСТИ (անվտանգության կայաններում հայտնաբերված  գնացքների անսարքության հաշվառման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82</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99</w:t>
                  </w:r>
                  <w:r w:rsidR="00DB0C3E" w:rsidRPr="00DB0C3E">
                    <w:rPr>
                      <w:color w:val="000000"/>
                      <w:sz w:val="16"/>
                      <w:szCs w:val="16"/>
                      <w:lang w:val="hy-AM" w:eastAsia="hy-AM"/>
                    </w:rPr>
                    <w:t xml:space="preserve">000,00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УДОСТОВЕРЕНИЕ О ПРОВЕРКЕ ЗНАНИЯ ПТЭ, ЭЛЕКТРОУСТАНОВОК И ПТБ ПРИ (՜Էլեկտրոհամակարգերի գիտելիքների իմացության հավաստագիր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эу-43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8х10 8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75,00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РЕЗУЛЬТАТ ОСМОТРА ГРУЗОПОДЪЕМНЫХ МАШИН (բեռնակիր մեքենաների զննման արդյունքների գիրք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А5 148х210, 100лист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93</w:t>
                  </w:r>
                  <w:r w:rsidR="00DB0C3E" w:rsidRPr="00DB0C3E">
                    <w:rPr>
                      <w:color w:val="000000"/>
                      <w:sz w:val="16"/>
                      <w:szCs w:val="16"/>
                      <w:lang w:val="hy-AM" w:eastAsia="hy-AM"/>
                    </w:rPr>
                    <w:t xml:space="preserve">600,00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ЛИЧНАЯ КАРТОЧКА УЧЕТА ВЫДАЧИ СРЕДСТВ ИНДИВИДУАЛЬНОЙ ЗАЩИТЫ (անհատական պաշտպանության իրերի տրամադրման թերթիկ)</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1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ОБОРОТНАЯ ВЕДОМОСТЬ (շրջադարձային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Книга</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 100 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24</w:t>
                  </w:r>
                  <w:r w:rsidR="00DB0C3E" w:rsidRPr="00DB0C3E">
                    <w:rPr>
                      <w:color w:val="000000"/>
                      <w:sz w:val="16"/>
                      <w:szCs w:val="16"/>
                      <w:lang w:val="hy-AM" w:eastAsia="hy-AM"/>
                    </w:rPr>
                    <w:t xml:space="preserve">750,00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29</w:t>
                  </w:r>
                  <w:r w:rsidR="00DB0C3E" w:rsidRPr="00DB0C3E">
                    <w:rPr>
                      <w:color w:val="000000"/>
                      <w:sz w:val="16"/>
                      <w:szCs w:val="16"/>
                      <w:lang w:val="hy-AM" w:eastAsia="hy-AM"/>
                    </w:rPr>
                    <w:t xml:space="preserve">700,00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Карта учета рабочего времени и выроботки работника локомотивной и поездной бригады (Լոկոմոտիվային բրիգադների աշխատաժամանակի հաշվարկման քարտ)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фту-50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А3 297х420 ,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800,00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200,00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ТАЛОН ПРЕДУПРЕЖДЕНИЯ (նախազգուշացման տալոն)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ЗЕЛЕННЫЙ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9х6</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280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200,00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040,00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ТАЛОН ПРЕДУПРЕЖДЕНИЯ(նախազգուշացման տալոն)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9х6</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340,00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ТАЛОН ПРЕДУПРЕЖДЕНИЯ(նախազգուշացման տալոն)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9х6</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340,00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119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ЛИЧНАЯ  КАРТОЧКА УЧЕТА СПЕЦОДЕЖДЫ, СПЕЦОБУВИ И ПРЕДОХРАНИТЕЛЬНЫХ ПРИСПОСОБЛЕНИЙ (արտահագուստի , կոշիկների և ապաշտպանական իրերի անհատական քարտ)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фиу-5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2 страницы</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6B6823"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w:t>
                  </w:r>
                  <w:r w:rsidR="00DB0C3E" w:rsidRPr="00DB0C3E">
                    <w:rPr>
                      <w:color w:val="000000"/>
                      <w:sz w:val="16"/>
                      <w:szCs w:val="16"/>
                      <w:lang w:val="hy-AM" w:eastAsia="hy-AM"/>
                    </w:rPr>
                    <w:t xml:space="preserve">200,00 </w:t>
                  </w:r>
                </w:p>
              </w:tc>
            </w:tr>
            <w:tr w:rsidR="00DB0C3E" w:rsidRPr="00DB0C3E" w:rsidTr="008F5CE5">
              <w:trPr>
                <w:trHeight w:val="18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РЕГИСТРАЦИИ РЕЗУЛЬТАТОВ НЕРАЗРУШАЕЩЕГО КОНТРОЛЯ ДЕТАЛЕЙ ЛОКОМОТИВОВ ПРИЗНАННЫХ ГОДНЫМИ (պիտանի ճանաչված  լոկոմոտիվի դետալների հաշվառման գիրք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ТУ-138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400,00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640,00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280,00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технических занятий (Տեխնիկական զբաղվածության հաշվառման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483,00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296</w:t>
                  </w:r>
                  <w:r w:rsidR="00DB0C3E" w:rsidRPr="00DB0C3E">
                    <w:rPr>
                      <w:color w:val="000000"/>
                      <w:sz w:val="16"/>
                      <w:szCs w:val="16"/>
                      <w:lang w:val="hy-AM" w:eastAsia="hy-AM"/>
                    </w:rPr>
                    <w:t xml:space="preserve">600,00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779,60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355</w:t>
                  </w:r>
                  <w:r w:rsidR="00DB0C3E" w:rsidRPr="00DB0C3E">
                    <w:rPr>
                      <w:color w:val="000000"/>
                      <w:sz w:val="16"/>
                      <w:szCs w:val="16"/>
                      <w:lang w:val="hy-AM" w:eastAsia="hy-AM"/>
                    </w:rPr>
                    <w:t xml:space="preserve">920,00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122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ДЕЖУРНОГО ЭЛЕКТРОМЕХАНИКА (Հերթապահ էլեկտրոմեխանիկի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А4 160 страниц</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216</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ЖУРНАЛ ТЕХНИЧЕСКОЙ ПРОВЕРКИ УСТРОЙСТВ СЦБ НА СТАНЦИИ (ՍՑԲ սարքերի տեխնիկական ստուգման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шу-64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96стр</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82</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99</w:t>
                  </w:r>
                  <w:r w:rsidR="00DB0C3E" w:rsidRPr="00DB0C3E">
                    <w:rPr>
                      <w:color w:val="000000"/>
                      <w:sz w:val="16"/>
                      <w:szCs w:val="16"/>
                      <w:lang w:val="hy-AM" w:eastAsia="hy-AM"/>
                    </w:rPr>
                    <w:t xml:space="preserve">000,00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ДЛЯ РЕГИСТРАЦИИ ПРИНЯТЫХ ИСХОДЯЩИХ СЛУЖЕБНЫХ ТЕЛЕГРАММ (Ընդունվող և ուղարկվող Ծառայողական  հեռագրերի գրանցման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49</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59</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РАЗНОСНАЯ ДЛЯ ДОСТАВКИ ТЕЛЕГРАММ (Հեռագրերի ցրման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ШУ-10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15х20 100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440,00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43</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Инвентарная карточка учета основных средств (Հիմնական միջոցների ինվենտարիզացիոն քարտ)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ОС-6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20х15</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750,00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100,00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УСТРОЙСТВА СЦБ. ТЕХНОЛОГИЯ ОБСЛУЖИВАНИЯ. СБОРНИК ТЕХНОЛОГИЧЕСКИХ КАРТ (ՍՑԲ սարքավորումներ. Սպասարկման տեխնոլոգիան)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часть 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А5 474 страниц</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180</w:t>
                  </w:r>
                  <w:r w:rsidR="00DB0C3E" w:rsidRPr="00DB0C3E">
                    <w:rPr>
                      <w:color w:val="000000"/>
                      <w:sz w:val="16"/>
                      <w:szCs w:val="16"/>
                      <w:lang w:val="hy-AM" w:eastAsia="hy-AM"/>
                    </w:rPr>
                    <w:t xml:space="preserve">000,00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УСТРОЙСТВА СЦБ. ТЕХНОЛОГИЯ ОБСЛУЖИВАНИЯ. СБОРНИК ТЕХНОЛОГИЧЕСКИХ КАРТ (ՍՑԲ սարքավորումներ. Սպասարկման տեխնոլոգիան)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часть 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А5 238 страниц</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800,00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144</w:t>
                  </w:r>
                  <w:r w:rsidR="00DB0C3E" w:rsidRPr="00DB0C3E">
                    <w:rPr>
                      <w:color w:val="000000"/>
                      <w:sz w:val="16"/>
                      <w:szCs w:val="16"/>
                      <w:lang w:val="hy-AM" w:eastAsia="hy-AM"/>
                    </w:rPr>
                    <w:t xml:space="preserve">000,00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129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УСТРОЙСТВА СЦБ. ТЕХНОЛОГИЯ ОБСЛУЖИВАНИЯ. СБОРНИК ТЕХНОЛОГИЧЕСКИХ КАРТ (ՍՑԲ սարքավորումներ. Սպասարկման տեխնոլոգիան)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часть 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А5 376 страниц</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600,00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138</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520,00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165</w:t>
                  </w:r>
                  <w:r w:rsidR="00DB0C3E" w:rsidRPr="00DB0C3E">
                    <w:rPr>
                      <w:color w:val="000000"/>
                      <w:sz w:val="16"/>
                      <w:szCs w:val="16"/>
                      <w:lang w:val="hy-AM" w:eastAsia="hy-AM"/>
                    </w:rPr>
                    <w:t xml:space="preserve">600,00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ПО ЭЛЕКТРОБЕЗОПАСНОСТИ НА ПЛАСТИКЕ ПВХ (էլեկտրոանվտանգության պլակատ)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20х10х0,2</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96</w:t>
                  </w:r>
                  <w:r w:rsidR="00DB0C3E" w:rsidRPr="00DB0C3E">
                    <w:rPr>
                      <w:color w:val="000000"/>
                      <w:sz w:val="16"/>
                      <w:szCs w:val="16"/>
                      <w:lang w:val="hy-AM" w:eastAsia="hy-AM"/>
                    </w:rPr>
                    <w:t xml:space="preserve">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 xml:space="preserve"> 116</w:t>
                  </w:r>
                  <w:r w:rsidRPr="00DB0C3E">
                    <w:rPr>
                      <w:color w:val="000000"/>
                      <w:sz w:val="16"/>
                      <w:szCs w:val="16"/>
                      <w:lang w:val="hy-AM" w:eastAsia="hy-AM"/>
                    </w:rPr>
                    <w:t xml:space="preserve">160,00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ПО ЭЛЕКТРОБЕЗОПАСНОСТИ НА ПЛАСТИКЕ ПВХ (էլեկտրոանվտանգության պլակատ)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10х5х0,2</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96</w:t>
                  </w:r>
                  <w:r w:rsidR="00DB0C3E" w:rsidRPr="00DB0C3E">
                    <w:rPr>
                      <w:color w:val="000000"/>
                      <w:sz w:val="16"/>
                      <w:szCs w:val="16"/>
                      <w:lang w:val="hy-AM" w:eastAsia="hy-AM"/>
                    </w:rPr>
                    <w:t xml:space="preserve">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116</w:t>
                  </w:r>
                  <w:r w:rsidR="00DB0C3E" w:rsidRPr="00DB0C3E">
                    <w:rPr>
                      <w:color w:val="000000"/>
                      <w:sz w:val="16"/>
                      <w:szCs w:val="16"/>
                      <w:lang w:val="hy-AM" w:eastAsia="hy-AM"/>
                    </w:rPr>
                    <w:t xml:space="preserve">160,00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ПО ЭЛЕКТРОБЕЗОПАСНОСТИ НА ПЛАСТИКЕ ПВХ (էլեկտրոանվտանգության պլակատ)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25х50х0,2</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59</w:t>
                  </w:r>
                  <w:r w:rsidR="00DB0C3E" w:rsidRPr="00DB0C3E">
                    <w:rPr>
                      <w:color w:val="000000"/>
                      <w:sz w:val="16"/>
                      <w:szCs w:val="16"/>
                      <w:lang w:val="hy-AM" w:eastAsia="hy-AM"/>
                    </w:rPr>
                    <w:t xml:space="preserve">400,00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71</w:t>
                  </w:r>
                  <w:r w:rsidR="00DB0C3E" w:rsidRPr="00DB0C3E">
                    <w:rPr>
                      <w:color w:val="000000"/>
                      <w:sz w:val="16"/>
                      <w:szCs w:val="16"/>
                      <w:lang w:val="hy-AM" w:eastAsia="hy-AM"/>
                    </w:rPr>
                    <w:t xml:space="preserve">280,00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ПО ЭЛЕКТРОБЕЗОПАСНОСТИ НА МЕТАЛЛЕ ОЦИНКОВАННОМ С ПОЛИМЕРНОЙ ОКРАСКОЙ С ЛИЦЕВОЙ СТОРОНЫ (էլեկտրոանվտանգության պլակատ)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30х15х0,55</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 xml:space="preserve"> 44</w:t>
                  </w:r>
                  <w:r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52</w:t>
                  </w:r>
                  <w:r w:rsidR="00DB0C3E" w:rsidRPr="00DB0C3E">
                    <w:rPr>
                      <w:color w:val="000000"/>
                      <w:sz w:val="16"/>
                      <w:szCs w:val="16"/>
                      <w:lang w:val="hy-AM" w:eastAsia="hy-AM"/>
                    </w:rPr>
                    <w:t xml:space="preserve">800,00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134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ПРЕДУПРЕЖДАЮЩИЙ ПО  ЭЛЕКТРОБЕЗОПАСНОСТИ НА ПЛАСТИКЕ (էլեկտրոանվտանգության պլակատ)</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30х15х0,2</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52</w:t>
                  </w:r>
                  <w:r w:rsidR="00DB0C3E" w:rsidRPr="00DB0C3E">
                    <w:rPr>
                      <w:color w:val="000000"/>
                      <w:sz w:val="16"/>
                      <w:szCs w:val="16"/>
                      <w:lang w:val="hy-AM" w:eastAsia="hy-AM"/>
                    </w:rPr>
                    <w:t xml:space="preserve">800,00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 ПО ОХРАНЕ ТРУДА НА ЛАМИНИРОВАННОЙ БУМАГЕ  (աշխատանքի ապահովման ցուցումային պլակատներ լամինացված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w:t>
                  </w:r>
                </w:p>
              </w:tc>
              <w:tc>
                <w:tcPr>
                  <w:tcW w:w="43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320,00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УЧЕТ СЛУЧАЕВ БРАКА, СВЯЗАННОГО С БЕЗОПАСНОСТЬЮ ДВИЖЕНИЯ, рбу-7</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РБУ-7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960,00 </w:t>
                  </w:r>
                </w:p>
              </w:tc>
            </w:tr>
            <w:tr w:rsidR="00DB0C3E" w:rsidRPr="00DB0C3E" w:rsidTr="008F5CE5">
              <w:trPr>
                <w:trHeight w:val="20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РАБОТЫ ПЕРИОДИЧЕСКИХ ТЕХНИЧЕСКИХ ОБСЛУЖИВАНИЙ И РЕМОНТОВ ССПС (Պարբերական տեխնիկական սպասարկման և նորոգման աշխատանքների գրանցման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250,00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w:t>
                  </w:r>
                  <w:r w:rsidR="00DB0C3E" w:rsidRPr="00DB0C3E">
                    <w:rPr>
                      <w:color w:val="000000"/>
                      <w:sz w:val="16"/>
                      <w:szCs w:val="16"/>
                      <w:lang w:val="hy-AM" w:eastAsia="hy-AM"/>
                    </w:rPr>
                    <w:t xml:space="preserve">900,00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ПРОИЗВЕДЕННЫХ РАБОТ (Կատարված աշխատանքների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ЭУ-83А</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118</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139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КАБЕЛЬНЫЙ ЭЛЕКТРОУСТАНОВКИ (Մալուխային  էլեկտրոֆիկացման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41</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67</w:t>
                  </w:r>
                  <w:r w:rsidR="00DB0C3E" w:rsidRPr="00DB0C3E">
                    <w:rPr>
                      <w:color w:val="000000"/>
                      <w:sz w:val="16"/>
                      <w:szCs w:val="16"/>
                      <w:lang w:val="hy-AM" w:eastAsia="hy-AM"/>
                    </w:rPr>
                    <w:t xml:space="preserve">650,00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81</w:t>
                  </w:r>
                  <w:r w:rsidR="00DB0C3E" w:rsidRPr="00DB0C3E">
                    <w:rPr>
                      <w:color w:val="000000"/>
                      <w:sz w:val="16"/>
                      <w:szCs w:val="16"/>
                      <w:lang w:val="hy-AM" w:eastAsia="hy-AM"/>
                    </w:rPr>
                    <w:t xml:space="preserve">180,00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ОСМОТР И РЕМОНТА АККУМУЛЯТОРНОЙ БАТАРЕИ ( Մարտկոցների զննման և նորոգման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ЭУ-15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 xml:space="preserve">    82</w:t>
                  </w:r>
                  <w:r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rPr>
                      <w:color w:val="000000"/>
                      <w:sz w:val="16"/>
                      <w:szCs w:val="16"/>
                      <w:lang w:val="hy-AM" w:eastAsia="hy-AM"/>
                    </w:rPr>
                  </w:pPr>
                  <w:r>
                    <w:rPr>
                      <w:color w:val="000000"/>
                      <w:sz w:val="16"/>
                      <w:szCs w:val="16"/>
                      <w:lang w:val="hy-AM" w:eastAsia="hy-AM"/>
                    </w:rPr>
                    <w:t xml:space="preserve">      99</w:t>
                  </w:r>
                  <w:r w:rsidR="00DB0C3E" w:rsidRPr="00DB0C3E">
                    <w:rPr>
                      <w:color w:val="000000"/>
                      <w:sz w:val="16"/>
                      <w:szCs w:val="16"/>
                      <w:lang w:val="hy-AM" w:eastAsia="hy-AM"/>
                    </w:rPr>
                    <w:t xml:space="preserve">000,00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РАБОТ ПО НАРЯДАМ И РАСПОРЯЖЕНИЯМ (Հրահանգների և կարգադրությունների աշխատանքների հաշվառման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ЭУ-40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49</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59</w:t>
                  </w:r>
                  <w:r w:rsidR="00DB0C3E" w:rsidRPr="00DB0C3E">
                    <w:rPr>
                      <w:color w:val="000000"/>
                      <w:sz w:val="16"/>
                      <w:szCs w:val="16"/>
                      <w:lang w:val="hy-AM" w:eastAsia="hy-AM"/>
                    </w:rPr>
                    <w:t xml:space="preserve">400,00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ПРОИЗВЕДЕННЫХ РАБОТ (կատարված աշխատանքների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49</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59</w:t>
                  </w:r>
                  <w:r w:rsidR="00DB0C3E" w:rsidRPr="00DB0C3E">
                    <w:rPr>
                      <w:color w:val="000000"/>
                      <w:sz w:val="16"/>
                      <w:szCs w:val="16"/>
                      <w:lang w:val="hy-AM" w:eastAsia="hy-AM"/>
                    </w:rPr>
                    <w:t xml:space="preserve">400,00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АГИТАЦИОННЫЕ ПЛАКАТЫ ПО ОХРАНЕ ТРУДА НА БУМАГЕ (աշխատանքի ապահովման ցուցումային պլակատներ)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r>
            <w:tr w:rsidR="00DB0C3E" w:rsidRPr="00DB0C3E" w:rsidTr="008F5CE5">
              <w:trPr>
                <w:trHeight w:val="15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ПЛАНОВО-ПРЕДУПРЕДИТЕЛЬНЫХ РЕМОНТОВ ПРОИЗВОДСТВЕННОГО ОБОРУДОВАНИЯ (Արտադրական սարքավորման պլանային նորոգումների գիրք)</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А4 210х297,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3</w:t>
                  </w:r>
                  <w:r w:rsidRPr="00DB0C3E">
                    <w:rPr>
                      <w:color w:val="000000"/>
                      <w:sz w:val="16"/>
                      <w:szCs w:val="16"/>
                      <w:lang w:val="hy-AM" w:eastAsia="hy-AM"/>
                    </w:rPr>
                    <w:t xml:space="preserve">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960,00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по учеты списочного состава колонны машинистов ССПС и СПС (Ցուցակային մեքենավարների անձնակազմի հաշվառման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19</w:t>
                  </w:r>
                  <w:r w:rsidR="00DB0C3E" w:rsidRPr="00DB0C3E">
                    <w:rPr>
                      <w:color w:val="000000"/>
                      <w:sz w:val="16"/>
                      <w:szCs w:val="16"/>
                      <w:lang w:val="hy-AM" w:eastAsia="hy-AM"/>
                    </w:rPr>
                    <w:t xml:space="preserve">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23</w:t>
                  </w:r>
                  <w:r w:rsidR="00DB0C3E" w:rsidRPr="00DB0C3E">
                    <w:rPr>
                      <w:color w:val="000000"/>
                      <w:sz w:val="16"/>
                      <w:szCs w:val="16"/>
                      <w:lang w:val="hy-AM" w:eastAsia="hy-AM"/>
                    </w:rPr>
                    <w:t xml:space="preserve">760,00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146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проверки параметров реле НМШ, НМШМ, НМШТ, АНШ,АНШМ, АНШМТ, НМВШ, АНВШ, АШ, АСШ, АПШ, АОШ, ОМШ, А2, С2, С5, О2, ОЛ2, Н, Д, НЗМ, ПЛ, РЭЛ и блоков ЭЦ</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А4 200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18</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54</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64</w:t>
                  </w:r>
                  <w:r w:rsidR="00DB0C3E" w:rsidRPr="00DB0C3E">
                    <w:rPr>
                      <w:color w:val="000000"/>
                      <w:sz w:val="16"/>
                      <w:szCs w:val="16"/>
                      <w:lang w:val="hy-AM" w:eastAsia="hy-AM"/>
                    </w:rPr>
                    <w:t xml:space="preserve">800,00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расшифровки скоростемерных лент/ ТУ-133а  արագության չափիչ ժապավենի վերծանման գրքույկ / տեղեկագիր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Журнал</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Ту-133а</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280,00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840,00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736,00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8</w:t>
                  </w:r>
                  <w:r w:rsidR="00DB0C3E" w:rsidRPr="00DB0C3E">
                    <w:rPr>
                      <w:color w:val="000000"/>
                      <w:sz w:val="16"/>
                      <w:szCs w:val="16"/>
                      <w:lang w:val="hy-AM" w:eastAsia="hy-AM"/>
                    </w:rPr>
                    <w:t xml:space="preserve">208,00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регистрации талонов (տալոնների գրանցման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960,00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149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технического состояния локомотива, моторовагонного подвижного состава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ТНУ-152</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380,00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760,00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312,00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УЕТА МЕДИЦИНСКОГО ОСВИДЕТЕЛЬСТВОВАНИЯ РАБОТНИКОВ (Աշխատողի բժշկական զննման ժուրնալ)</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650,00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300,00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980,00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960,00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ЖУРНАЛ УЧЕТА ПОДВИЖЕК РЕЛЬСОВЫХ ПЛЕТЕЙ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 xml:space="preserve">         3</w:t>
                  </w:r>
                  <w:r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СЛУЖБЫ И ТЕМПЕРАТУРНОГО РЕЖИМА РЕЛЬСОВЫХ ПУТЕЙ</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9</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w:t>
                  </w:r>
                  <w:r w:rsidR="00DB0C3E" w:rsidRPr="00DB0C3E">
                    <w:rPr>
                      <w:color w:val="000000"/>
                      <w:sz w:val="16"/>
                      <w:szCs w:val="16"/>
                      <w:lang w:val="hy-AM" w:eastAsia="hy-AM"/>
                    </w:rPr>
                    <w:t xml:space="preserve">800,00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записи работ по устранению повреждений и отказов, по модернизации локомотивов, моторовагонного подвижного состава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ТУ-30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14</w:t>
                  </w:r>
                  <w:r w:rsidR="00DB0C3E" w:rsidRPr="00DB0C3E">
                    <w:rPr>
                      <w:color w:val="000000"/>
                      <w:sz w:val="16"/>
                      <w:szCs w:val="16"/>
                      <w:lang w:val="hy-AM" w:eastAsia="hy-AM"/>
                    </w:rPr>
                    <w:t xml:space="preserve">400,00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РЕГИСТРАЦИИ ПЕРИОДИЧЕСКИХ ОСВИДЕТЕЛЬСТВОВАНИИ МАНОМЕТРОВ</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ТКУ-8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Наглядные пособия , плакаты по ОТ, ТБ при производстве работе դիտակտիկ նյութեր, պլակատներ</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А1 1лист</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200,00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120,00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w:t>
                  </w:r>
                  <w:r w:rsidR="00DB0C3E" w:rsidRPr="00DB0C3E">
                    <w:rPr>
                      <w:color w:val="000000"/>
                      <w:sz w:val="16"/>
                      <w:szCs w:val="16"/>
                      <w:lang w:val="hy-AM" w:eastAsia="hy-AM"/>
                    </w:rPr>
                    <w:t xml:space="preserve">040,00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Зеленый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159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помощника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зеленый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помощника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Красный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w:t>
                  </w:r>
                  <w:r w:rsidR="00F03EAD">
                    <w:rPr>
                      <w:color w:val="000000"/>
                      <w:sz w:val="16"/>
                      <w:szCs w:val="16"/>
                      <w:lang w:val="hy-AM" w:eastAsia="hy-AM"/>
                    </w:rPr>
                    <w:t>1</w:t>
                  </w:r>
                  <w:r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Предупредительный талон  помощника машиниста локомотивного депо Ереван</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Желтый</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500,00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w:t>
                  </w:r>
                  <w:r w:rsidR="00DB0C3E" w:rsidRPr="00DB0C3E">
                    <w:rPr>
                      <w:color w:val="000000"/>
                      <w:sz w:val="16"/>
                      <w:szCs w:val="16"/>
                      <w:lang w:val="hy-AM" w:eastAsia="hy-AM"/>
                    </w:rPr>
                    <w:t xml:space="preserve">800,00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ПУ-30 Книга записи результатов осмотра искусственных сооружений</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ПУ-30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янв.32</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7</w:t>
                  </w:r>
                  <w:r w:rsidR="00DB0C3E" w:rsidRPr="00DB0C3E">
                    <w:rPr>
                      <w:color w:val="000000"/>
                      <w:sz w:val="16"/>
                      <w:szCs w:val="16"/>
                      <w:lang w:val="hy-AM" w:eastAsia="hy-AM"/>
                    </w:rPr>
                    <w:t xml:space="preserve">200,00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Суточная ведомость по энергодиспетчерскому пункту (Էլեկտրոդիսպետչերական կետի ամենօրյա հաշիվ)</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А3, 2-х стороняя печать</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750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24,00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164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РЕЗУЛЬТАТОВ ИСПЫТАНИЯ ЭЛЕКТРОАППАРАТОВ НА ИСПЫТАТЕЛЬНОЙ СТАНЦИИ</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ТУ-144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01.авг</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ТУ-151 ЖУРНАЛ ЦЕХА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ТУ-151</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760,00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27</w:t>
                  </w:r>
                  <w:r w:rsidR="00DB0C3E" w:rsidRPr="00DB0C3E">
                    <w:rPr>
                      <w:color w:val="000000"/>
                      <w:sz w:val="16"/>
                      <w:szCs w:val="16"/>
                      <w:lang w:val="hy-AM" w:eastAsia="hy-AM"/>
                    </w:rPr>
                    <w:t xml:space="preserve">600,00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312,00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33</w:t>
                  </w:r>
                  <w:r w:rsidR="00DB0C3E" w:rsidRPr="00DB0C3E">
                    <w:rPr>
                      <w:color w:val="000000"/>
                      <w:sz w:val="16"/>
                      <w:szCs w:val="16"/>
                      <w:lang w:val="hy-AM" w:eastAsia="hy-AM"/>
                    </w:rPr>
                    <w:t xml:space="preserve">120,00 </w:t>
                  </w:r>
                </w:p>
              </w:tc>
            </w:tr>
            <w:tr w:rsidR="00DB0C3E" w:rsidRPr="00DB0C3E" w:rsidTr="008F5CE5">
              <w:trPr>
                <w:trHeight w:val="13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УСТРОЙСТВА СЦБ. ТЕХНОЛОГИЯ ОБСЛУЖИВАНИЯ. СБОРНИК ТЕХНОЛОГИЧЕСКИХ КАРТ (ՍՑԲ սարքավորումներ. Սպասարկման տեխնոլոգիան)</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часть 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А5 212 страниц</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30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500,00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105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w:t>
                  </w:r>
                  <w:r w:rsidR="00DB0C3E" w:rsidRPr="00DB0C3E">
                    <w:rPr>
                      <w:color w:val="000000"/>
                      <w:sz w:val="16"/>
                      <w:szCs w:val="16"/>
                      <w:lang w:val="hy-AM" w:eastAsia="hy-AM"/>
                    </w:rPr>
                    <w:t xml:space="preserve">200,00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126</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ВЕДОМОСТЬ ЭЛЕКТРИЧЕСКИХ ИЗМЕРЕНИЙ СОПРОТИВЛЕНИЯ ЗАЗЕМЛЯЮЩИХ УСТРОЙСТВ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 А4</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ШУ-45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800,00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240,00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960,00 </w:t>
                  </w:r>
                </w:p>
              </w:tc>
            </w:tr>
            <w:tr w:rsidR="00DB0C3E" w:rsidRPr="00DB0C3E" w:rsidTr="008F5CE5">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ПАСПОРТ НА КАБЕЛЬ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(бланк) А4</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ШУ-48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169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КАРТОЧКА ИЗМЕРЕНИЙ ПАРАМЕТРОВ АККУМУЛЯТОРНЫХ БАТАРЕЙ И ВЫПРЯМИТЕЛЕЙ (бланк)</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ШУ-63</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150,00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180,00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ТЕХНИЧЕСКОЙ ПРОВЕРКИ УСТАНОВКИ ЭЛЕКТРОПИТАНИЯ</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ШУ-67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60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216</w:t>
                  </w:r>
                  <w:r w:rsidR="00DB0C3E" w:rsidRPr="00DB0C3E">
                    <w:rPr>
                      <w:color w:val="000000"/>
                      <w:sz w:val="16"/>
                      <w:szCs w:val="16"/>
                      <w:lang w:val="hy-AM" w:eastAsia="hy-AM"/>
                    </w:rPr>
                    <w:t xml:space="preserve">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ТЕХНИЧЕСКОЙ ПРОВЕРКИ АВТОМАТИКИ НА ПЕРЕЕЗДЕ</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ШУ-68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12</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43</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Пропуск на ввоз-вывоз товарно-материальных ценностей (ТМЦ) ЗАО "ЮКЖД"</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Форма 4</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А5</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25,00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60</w:t>
                  </w:r>
                  <w:r w:rsidR="00DB0C3E" w:rsidRPr="00DB0C3E">
                    <w:rPr>
                      <w:color w:val="000000"/>
                      <w:sz w:val="16"/>
                      <w:szCs w:val="16"/>
                      <w:lang w:val="hy-AM" w:eastAsia="hy-AM"/>
                    </w:rPr>
                    <w:t xml:space="preserve">000,00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173</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ШУ-78 ЖУРНАЛ УЧЕТА ПОВРЕЖДЕНИЙ УСТРОЙСТВ АВТОМАТИКИ И ТЕЛЕМЕХАНИКИ</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ШУ-78</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96ЛИСТОВ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20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400,00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48000,00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880,00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57</w:t>
                  </w:r>
                  <w:r w:rsidR="00DB0C3E" w:rsidRPr="00DB0C3E">
                    <w:rPr>
                      <w:color w:val="000000"/>
                      <w:sz w:val="16"/>
                      <w:szCs w:val="16"/>
                      <w:lang w:val="hy-AM" w:eastAsia="hy-AM"/>
                    </w:rPr>
                    <w:t xml:space="preserve">600,00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174</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СОСТОЯНИЯ КОНТАКТНОГО ПРОВОДА РАЙОНА К/С</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эу-85</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175</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xml:space="preserve">КНИГА ЗАПИСИ РЕЗУЛТАТ ПРОВЕРКИ </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30</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36</w:t>
                  </w:r>
                  <w:r w:rsidR="00DB0C3E" w:rsidRPr="00DB0C3E">
                    <w:rPr>
                      <w:color w:val="000000"/>
                      <w:sz w:val="16"/>
                      <w:szCs w:val="16"/>
                      <w:lang w:val="hy-AM" w:eastAsia="hy-AM"/>
                    </w:rPr>
                    <w:t xml:space="preserve">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176</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КНИГА МЕТАЛЛИСЧЕСКИХ И Ж/Б ОПОР РАЙОНА К/С</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эу-87</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3 000,00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30 000,00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3 600,00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36 000,00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177</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СОСТОЯНИЯ ИСКРОВЫХ ПРОМЕЖУТКОВ ПО РАЙОНУ К/С</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ЭУ-129</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w:t>
                  </w:r>
                  <w:r w:rsidR="00DB0C3E" w:rsidRPr="00DB0C3E">
                    <w:rPr>
                      <w:color w:val="000000"/>
                      <w:sz w:val="16"/>
                      <w:szCs w:val="16"/>
                      <w:lang w:val="hy-AM" w:eastAsia="hy-AM"/>
                    </w:rPr>
                    <w:t xml:space="preserve">952,00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29</w:t>
                  </w:r>
                  <w:r w:rsidR="00DB0C3E" w:rsidRPr="00DB0C3E">
                    <w:rPr>
                      <w:color w:val="000000"/>
                      <w:sz w:val="16"/>
                      <w:szCs w:val="16"/>
                      <w:lang w:val="hy-AM" w:eastAsia="hy-AM"/>
                    </w:rPr>
                    <w:t xml:space="preserve">520,00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542,40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35</w:t>
                  </w:r>
                  <w:r w:rsidR="00DB0C3E" w:rsidRPr="00DB0C3E">
                    <w:rPr>
                      <w:color w:val="000000"/>
                      <w:sz w:val="16"/>
                      <w:szCs w:val="16"/>
                      <w:lang w:val="hy-AM" w:eastAsia="hy-AM"/>
                    </w:rPr>
                    <w:t xml:space="preserve">424,00 </w:t>
                  </w:r>
                </w:p>
              </w:tc>
            </w:tr>
            <w:tr w:rsidR="00DB0C3E" w:rsidRPr="00DB0C3E" w:rsidTr="008F5CE5">
              <w:trPr>
                <w:trHeight w:val="112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178</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ЖУРНАЛ УЧЕТА СЛУЧАЕВ ТРАВМИРОВАНИЯ ГРАЖДАН, НЕ СВЯАННЫЕ  С ПРОИЗВОДСТВОМ  НА жд ТРАНСПОРТЕ</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ТНУ-20</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А4 100 листов</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r>
            <w:tr w:rsidR="00DB0C3E" w:rsidRPr="00DB0C3E" w:rsidTr="008F5CE5">
              <w:trPr>
                <w:trHeight w:val="9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179</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ПЛАКАТЫ ПО АХРАНЕ ТРУДА</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ЦВЕТНАЯ ПЕЧАТЬ (с иллюстриациями)</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ЦВЕТНАЯ ПЕЧАТЬ</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А2</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000,00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3</w:t>
                  </w:r>
                  <w:r w:rsidR="00DB0C3E" w:rsidRPr="00DB0C3E">
                    <w:rPr>
                      <w:color w:val="000000"/>
                      <w:sz w:val="16"/>
                      <w:szCs w:val="16"/>
                      <w:lang w:val="hy-AM" w:eastAsia="hy-AM"/>
                    </w:rPr>
                    <w:t xml:space="preserve">600,00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18</w:t>
                  </w:r>
                  <w:r w:rsidR="00DB0C3E" w:rsidRPr="00DB0C3E">
                    <w:rPr>
                      <w:color w:val="000000"/>
                      <w:sz w:val="16"/>
                      <w:szCs w:val="16"/>
                      <w:lang w:val="hy-AM" w:eastAsia="hy-AM"/>
                    </w:rPr>
                    <w:t xml:space="preserve">000,00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180</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Табель д/учета рабочего времени.А4</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4000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33,00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132</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39,60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158</w:t>
                  </w:r>
                  <w:r w:rsidR="00DB0C3E" w:rsidRPr="00DB0C3E">
                    <w:rPr>
                      <w:color w:val="000000"/>
                      <w:sz w:val="16"/>
                      <w:szCs w:val="16"/>
                      <w:lang w:val="hy-AM" w:eastAsia="hy-AM"/>
                    </w:rPr>
                    <w:t xml:space="preserve">400,00 </w:t>
                  </w:r>
                </w:p>
              </w:tc>
            </w:tr>
            <w:tr w:rsidR="00DB0C3E" w:rsidRPr="00DB0C3E" w:rsidTr="008F5CE5">
              <w:trPr>
                <w:trHeight w:val="45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181</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Табель д/учета рабочего времени.А3</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8000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57,00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456</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68,40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547</w:t>
                  </w:r>
                  <w:r w:rsidR="00DB0C3E" w:rsidRPr="00DB0C3E">
                    <w:rPr>
                      <w:color w:val="000000"/>
                      <w:sz w:val="16"/>
                      <w:szCs w:val="16"/>
                      <w:lang w:val="hy-AM" w:eastAsia="hy-AM"/>
                    </w:rPr>
                    <w:t xml:space="preserve">200,00 </w:t>
                  </w:r>
                </w:p>
              </w:tc>
            </w:tr>
            <w:tr w:rsidR="00DB0C3E" w:rsidRPr="00DB0C3E" w:rsidTr="008F5CE5">
              <w:trPr>
                <w:trHeight w:val="67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182</w:t>
                  </w:r>
                </w:p>
              </w:tc>
              <w:tc>
                <w:tcPr>
                  <w:tcW w:w="29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xml:space="preserve">Бланк резолюций руководства юкжд/ </w:t>
                  </w:r>
                  <w:r w:rsidRPr="00DB0C3E">
                    <w:rPr>
                      <w:rFonts w:ascii="Arial" w:hAnsi="Arial" w:cs="Arial"/>
                      <w:color w:val="000000"/>
                      <w:sz w:val="16"/>
                      <w:szCs w:val="16"/>
                      <w:lang w:val="hy-AM" w:eastAsia="hy-AM"/>
                    </w:rPr>
                    <w:t>ՀԿԵ</w:t>
                  </w:r>
                  <w:r w:rsidRPr="00DB0C3E">
                    <w:rPr>
                      <w:rFonts w:ascii="Calibri" w:hAnsi="Calibri" w:cs="Calibri"/>
                      <w:color w:val="000000"/>
                      <w:sz w:val="16"/>
                      <w:szCs w:val="16"/>
                      <w:lang w:val="hy-AM" w:eastAsia="hy-AM"/>
                    </w:rPr>
                    <w:t>-</w:t>
                  </w:r>
                  <w:r w:rsidRPr="00DB0C3E">
                    <w:rPr>
                      <w:rFonts w:ascii="Arial" w:hAnsi="Arial" w:cs="Arial"/>
                      <w:color w:val="000000"/>
                      <w:sz w:val="16"/>
                      <w:szCs w:val="16"/>
                      <w:lang w:val="hy-AM" w:eastAsia="hy-AM"/>
                    </w:rPr>
                    <w:t>ու</w:t>
                  </w:r>
                  <w:r w:rsidRPr="00DB0C3E">
                    <w:rPr>
                      <w:rFonts w:ascii="Calibri" w:hAnsi="Calibri" w:cs="Calibri"/>
                      <w:color w:val="000000"/>
                      <w:sz w:val="16"/>
                      <w:szCs w:val="16"/>
                      <w:lang w:val="hy-AM" w:eastAsia="hy-AM"/>
                    </w:rPr>
                    <w:t xml:space="preserve"> </w:t>
                  </w:r>
                  <w:r w:rsidRPr="00DB0C3E">
                    <w:rPr>
                      <w:rFonts w:ascii="Arial" w:hAnsi="Arial" w:cs="Arial"/>
                      <w:color w:val="000000"/>
                      <w:sz w:val="16"/>
                      <w:szCs w:val="16"/>
                      <w:lang w:val="hy-AM" w:eastAsia="hy-AM"/>
                    </w:rPr>
                    <w:t>բանաձևի</w:t>
                  </w:r>
                  <w:r w:rsidRPr="00DB0C3E">
                    <w:rPr>
                      <w:rFonts w:ascii="Calibri" w:hAnsi="Calibri" w:cs="Calibri"/>
                      <w:color w:val="000000"/>
                      <w:sz w:val="16"/>
                      <w:szCs w:val="16"/>
                      <w:lang w:val="hy-AM" w:eastAsia="hy-AM"/>
                    </w:rPr>
                    <w:t xml:space="preserve"> </w:t>
                  </w:r>
                  <w:r w:rsidRPr="00DB0C3E">
                    <w:rPr>
                      <w:rFonts w:ascii="Arial" w:hAnsi="Arial" w:cs="Arial"/>
                      <w:color w:val="000000"/>
                      <w:sz w:val="16"/>
                      <w:szCs w:val="16"/>
                      <w:lang w:val="hy-AM" w:eastAsia="hy-AM"/>
                    </w:rPr>
                    <w:t>ղեկավարման</w:t>
                  </w:r>
                  <w:r w:rsidRPr="00DB0C3E">
                    <w:rPr>
                      <w:rFonts w:ascii="Calibri" w:hAnsi="Calibri" w:cs="Calibri"/>
                      <w:color w:val="000000"/>
                      <w:sz w:val="16"/>
                      <w:szCs w:val="16"/>
                      <w:lang w:val="hy-AM" w:eastAsia="hy-AM"/>
                    </w:rPr>
                    <w:t xml:space="preserve"> </w:t>
                  </w:r>
                  <w:r w:rsidRPr="00DB0C3E">
                    <w:rPr>
                      <w:rFonts w:ascii="Arial" w:hAnsi="Arial" w:cs="Arial"/>
                      <w:color w:val="000000"/>
                      <w:sz w:val="16"/>
                      <w:szCs w:val="16"/>
                      <w:lang w:val="hy-AM" w:eastAsia="hy-AM"/>
                    </w:rPr>
                    <w:t>ձև</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Бланк</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А6</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1</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шт</w:t>
                  </w:r>
                </w:p>
              </w:tc>
              <w:tc>
                <w:tcPr>
                  <w:tcW w:w="770"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15 000</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3,00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45</w:t>
                  </w:r>
                  <w:r w:rsidR="00DB0C3E" w:rsidRPr="00DB0C3E">
                    <w:rPr>
                      <w:color w:val="000000"/>
                      <w:sz w:val="16"/>
                      <w:szCs w:val="16"/>
                      <w:lang w:val="hy-AM" w:eastAsia="hy-AM"/>
                    </w:rPr>
                    <w:t xml:space="preserve">000,00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xml:space="preserve">           3,60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F03EAD" w:rsidP="003B3988">
                  <w:pPr>
                    <w:framePr w:hSpace="180" w:wrap="around" w:hAnchor="page" w:x="417" w:y="-1128"/>
                    <w:jc w:val="center"/>
                    <w:rPr>
                      <w:color w:val="000000"/>
                      <w:sz w:val="16"/>
                      <w:szCs w:val="16"/>
                      <w:lang w:val="hy-AM" w:eastAsia="hy-AM"/>
                    </w:rPr>
                  </w:pPr>
                  <w:r>
                    <w:rPr>
                      <w:color w:val="000000"/>
                      <w:sz w:val="16"/>
                      <w:szCs w:val="16"/>
                      <w:lang w:val="hy-AM" w:eastAsia="hy-AM"/>
                    </w:rPr>
                    <w:t xml:space="preserve">      54</w:t>
                  </w:r>
                  <w:r w:rsidR="00DB0C3E" w:rsidRPr="00DB0C3E">
                    <w:rPr>
                      <w:color w:val="000000"/>
                      <w:sz w:val="16"/>
                      <w:szCs w:val="16"/>
                      <w:lang w:val="hy-AM" w:eastAsia="hy-AM"/>
                    </w:rPr>
                    <w:t xml:space="preserve">000,00 </w:t>
                  </w:r>
                </w:p>
              </w:tc>
            </w:tr>
            <w:tr w:rsidR="00DB0C3E" w:rsidRPr="00DB0C3E" w:rsidTr="008F5CE5">
              <w:trPr>
                <w:trHeight w:val="300"/>
              </w:trPr>
              <w:tc>
                <w:tcPr>
                  <w:tcW w:w="471" w:type="dxa"/>
                  <w:tcBorders>
                    <w:top w:val="nil"/>
                    <w:left w:val="nil"/>
                    <w:bottom w:val="nil"/>
                    <w:right w:val="nil"/>
                  </w:tcBorders>
                  <w:shd w:val="clear" w:color="auto" w:fill="auto"/>
                  <w:noWrap/>
                  <w:vAlign w:val="center"/>
                  <w:hideMark/>
                </w:tcPr>
                <w:p w:rsidR="00DB0C3E" w:rsidRPr="00DB0C3E" w:rsidRDefault="00DB0C3E" w:rsidP="003B3988">
                  <w:pPr>
                    <w:framePr w:hSpace="180" w:wrap="around" w:hAnchor="page" w:x="417" w:y="-1128"/>
                    <w:jc w:val="center"/>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lastRenderedPageBreak/>
                    <w:t>183</w:t>
                  </w:r>
                </w:p>
              </w:tc>
              <w:tc>
                <w:tcPr>
                  <w:tcW w:w="2930" w:type="dxa"/>
                  <w:tcBorders>
                    <w:top w:val="nil"/>
                    <w:left w:val="single" w:sz="4" w:space="0" w:color="auto"/>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color w:val="000000"/>
                      <w:sz w:val="16"/>
                      <w:szCs w:val="16"/>
                      <w:lang w:val="hy-AM" w:eastAsia="hy-AM"/>
                    </w:rPr>
                  </w:pPr>
                  <w:r w:rsidRPr="00DB0C3E">
                    <w:rPr>
                      <w:color w:val="000000"/>
                      <w:sz w:val="16"/>
                      <w:szCs w:val="16"/>
                      <w:lang w:val="hy-AM" w:eastAsia="hy-AM"/>
                    </w:rPr>
                    <w:t> </w:t>
                  </w:r>
                  <w:r w:rsidRPr="00DB0C3E">
                    <w:rPr>
                      <w:b/>
                      <w:bCs/>
                      <w:color w:val="000000"/>
                      <w:sz w:val="16"/>
                      <w:szCs w:val="16"/>
                      <w:lang w:val="hy-AM" w:eastAsia="hy-AM"/>
                    </w:rPr>
                    <w:t xml:space="preserve"> Всего</w:t>
                  </w:r>
                </w:p>
              </w:tc>
              <w:tc>
                <w:tcPr>
                  <w:tcW w:w="816"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55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 xml:space="preserve"> </w:t>
                  </w:r>
                </w:p>
              </w:tc>
              <w:tc>
                <w:tcPr>
                  <w:tcW w:w="1209"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jc w:val="center"/>
                    <w:rPr>
                      <w:color w:val="000000"/>
                      <w:sz w:val="16"/>
                      <w:szCs w:val="16"/>
                      <w:lang w:val="hy-AM" w:eastAsia="hy-AM"/>
                    </w:rPr>
                  </w:pPr>
                  <w:r w:rsidRPr="00DB0C3E">
                    <w:rPr>
                      <w:color w:val="000000"/>
                      <w:sz w:val="16"/>
                      <w:szCs w:val="16"/>
                      <w:lang w:val="hy-AM" w:eastAsia="hy-AM"/>
                    </w:rPr>
                    <w:t> </w:t>
                  </w:r>
                </w:p>
              </w:tc>
              <w:tc>
                <w:tcPr>
                  <w:tcW w:w="430" w:type="dxa"/>
                  <w:tcBorders>
                    <w:top w:val="nil"/>
                    <w:left w:val="nil"/>
                    <w:bottom w:val="single" w:sz="4" w:space="0" w:color="auto"/>
                    <w:right w:val="single" w:sz="4" w:space="0" w:color="auto"/>
                  </w:tcBorders>
                  <w:shd w:val="clear" w:color="auto" w:fill="auto"/>
                  <w:vAlign w:val="center"/>
                  <w:hideMark/>
                </w:tcPr>
                <w:p w:rsidR="00DB0C3E" w:rsidRPr="00DB0C3E" w:rsidRDefault="00DB0C3E" w:rsidP="003B3988">
                  <w:pPr>
                    <w:framePr w:hSpace="180" w:wrap="around" w:hAnchor="page" w:x="417" w:y="-1128"/>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770" w:type="dxa"/>
                  <w:tcBorders>
                    <w:top w:val="nil"/>
                    <w:left w:val="nil"/>
                    <w:bottom w:val="single" w:sz="4" w:space="0" w:color="auto"/>
                    <w:right w:val="single" w:sz="4" w:space="0" w:color="auto"/>
                  </w:tcBorders>
                  <w:shd w:val="clear" w:color="auto" w:fill="auto"/>
                  <w:noWrap/>
                  <w:hideMark/>
                </w:tcPr>
                <w:p w:rsidR="00DB0C3E" w:rsidRPr="00DB0C3E" w:rsidRDefault="00DB0C3E" w:rsidP="003B3988">
                  <w:pPr>
                    <w:framePr w:hSpace="180" w:wrap="around" w:hAnchor="page" w:x="417" w:y="-1128"/>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rFonts w:ascii="Calibri" w:hAnsi="Calibri" w:cs="Calibri"/>
                      <w:color w:val="000000"/>
                      <w:sz w:val="16"/>
                      <w:szCs w:val="16"/>
                      <w:lang w:val="hy-AM" w:eastAsia="hy-AM"/>
                    </w:rPr>
                  </w:pPr>
                  <w:r w:rsidRPr="00DB0C3E">
                    <w:rPr>
                      <w:rFonts w:ascii="Calibri" w:hAnsi="Calibri" w:cs="Calibri"/>
                      <w:color w:val="000000"/>
                      <w:sz w:val="16"/>
                      <w:szCs w:val="16"/>
                      <w:lang w:val="hy-AM" w:eastAsia="hy-AM"/>
                    </w:rPr>
                    <w:t> </w:t>
                  </w:r>
                </w:p>
              </w:tc>
              <w:tc>
                <w:tcPr>
                  <w:tcW w:w="106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right"/>
                    <w:rPr>
                      <w:b/>
                      <w:bCs/>
                      <w:color w:val="000000"/>
                      <w:sz w:val="16"/>
                      <w:szCs w:val="16"/>
                      <w:lang w:val="hy-AM" w:eastAsia="hy-AM"/>
                    </w:rPr>
                  </w:pPr>
                  <w:r w:rsidRPr="00DB0C3E">
                    <w:rPr>
                      <w:b/>
                      <w:bCs/>
                      <w:color w:val="000000"/>
                      <w:sz w:val="16"/>
                      <w:szCs w:val="16"/>
                      <w:lang w:val="hy-AM" w:eastAsia="hy-AM"/>
                    </w:rPr>
                    <w:t>8 890 505</w:t>
                  </w:r>
                </w:p>
              </w:tc>
              <w:tc>
                <w:tcPr>
                  <w:tcW w:w="829"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rPr>
                      <w:b/>
                      <w:bCs/>
                      <w:color w:val="000000"/>
                      <w:sz w:val="16"/>
                      <w:szCs w:val="16"/>
                      <w:lang w:val="hy-AM" w:eastAsia="hy-AM"/>
                    </w:rPr>
                  </w:pPr>
                  <w:r w:rsidRPr="00DB0C3E">
                    <w:rPr>
                      <w:b/>
                      <w:bCs/>
                      <w:color w:val="000000"/>
                      <w:sz w:val="16"/>
                      <w:szCs w:val="16"/>
                      <w:lang w:val="hy-AM" w:eastAsia="hy-AM"/>
                    </w:rPr>
                    <w:t> </w:t>
                  </w:r>
                </w:p>
              </w:tc>
              <w:tc>
                <w:tcPr>
                  <w:tcW w:w="997" w:type="dxa"/>
                  <w:tcBorders>
                    <w:top w:val="nil"/>
                    <w:left w:val="nil"/>
                    <w:bottom w:val="single" w:sz="4" w:space="0" w:color="auto"/>
                    <w:right w:val="single" w:sz="4" w:space="0" w:color="auto"/>
                  </w:tcBorders>
                  <w:shd w:val="clear" w:color="auto" w:fill="auto"/>
                  <w:noWrap/>
                  <w:vAlign w:val="center"/>
                  <w:hideMark/>
                </w:tcPr>
                <w:p w:rsidR="00DB0C3E" w:rsidRPr="00DB0C3E" w:rsidRDefault="00DB0C3E" w:rsidP="003B3988">
                  <w:pPr>
                    <w:framePr w:hSpace="180" w:wrap="around" w:hAnchor="page" w:x="417" w:y="-1128"/>
                    <w:jc w:val="center"/>
                    <w:rPr>
                      <w:b/>
                      <w:bCs/>
                      <w:color w:val="000000"/>
                      <w:sz w:val="16"/>
                      <w:szCs w:val="16"/>
                      <w:lang w:val="hy-AM" w:eastAsia="hy-AM"/>
                    </w:rPr>
                  </w:pPr>
                  <w:r w:rsidRPr="00DB0C3E">
                    <w:rPr>
                      <w:b/>
                      <w:bCs/>
                      <w:color w:val="000000"/>
                      <w:sz w:val="16"/>
                      <w:szCs w:val="16"/>
                      <w:lang w:val="hy-AM" w:eastAsia="hy-AM"/>
                    </w:rPr>
                    <w:t>10 668 606</w:t>
                  </w:r>
                </w:p>
              </w:tc>
            </w:tr>
          </w:tbl>
          <w:p w:rsidR="007E4416" w:rsidRPr="007E4416" w:rsidRDefault="007E4416" w:rsidP="007E4416">
            <w:pPr>
              <w:rPr>
                <w:b/>
                <w:bCs/>
                <w:color w:val="000000"/>
                <w:sz w:val="20"/>
              </w:rPr>
            </w:pPr>
          </w:p>
        </w:tc>
      </w:tr>
      <w:tr w:rsidR="007E4416" w:rsidRPr="007E4416" w:rsidTr="00C83D6D">
        <w:trPr>
          <w:trHeight w:val="60"/>
        </w:trPr>
        <w:tc>
          <w:tcPr>
            <w:tcW w:w="113" w:type="pct"/>
          </w:tcPr>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p w:rsidR="007E4416" w:rsidRPr="007E4416" w:rsidRDefault="007E4416" w:rsidP="007E4416">
            <w:pPr>
              <w:rPr>
                <w:b/>
                <w:bCs/>
                <w:color w:val="000000"/>
              </w:rPr>
            </w:pPr>
          </w:p>
        </w:tc>
        <w:tc>
          <w:tcPr>
            <w:tcW w:w="4887" w:type="pct"/>
            <w:gridSpan w:val="3"/>
          </w:tcPr>
          <w:p w:rsidR="007E4416" w:rsidRPr="007E4416" w:rsidRDefault="007E4416" w:rsidP="007E4416">
            <w:pPr>
              <w:spacing w:after="200" w:line="276" w:lineRule="auto"/>
              <w:rPr>
                <w:rFonts w:ascii="Calibri" w:hAnsi="Calibri"/>
                <w:bCs/>
                <w:color w:val="000000"/>
                <w:sz w:val="22"/>
                <w:szCs w:val="22"/>
              </w:rPr>
            </w:pPr>
          </w:p>
          <w:p w:rsidR="007E4416" w:rsidRPr="007E4416" w:rsidRDefault="007E4416" w:rsidP="007E4416">
            <w:pPr>
              <w:spacing w:after="200" w:line="276" w:lineRule="auto"/>
              <w:rPr>
                <w:rFonts w:ascii="Calibri" w:hAnsi="Calibri"/>
                <w:sz w:val="22"/>
                <w:szCs w:val="22"/>
              </w:rPr>
            </w:pPr>
            <w:r w:rsidRPr="007E4416">
              <w:rPr>
                <w:rFonts w:ascii="Calibri" w:hAnsi="Calibri"/>
                <w:bCs/>
                <w:color w:val="000000"/>
                <w:sz w:val="22"/>
                <w:szCs w:val="22"/>
              </w:rPr>
              <w:t xml:space="preserve">2.Изгатовленная продукция должна поставляться в упакованном виде. Упаковка продукции должна обеспечивать ее сохранность при транспортировке        </w:t>
            </w:r>
          </w:p>
        </w:tc>
      </w:tr>
      <w:tr w:rsidR="007E4416" w:rsidRPr="007E4416" w:rsidTr="00C83D6D">
        <w:trPr>
          <w:trHeight w:val="70"/>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Cs/>
                <w:color w:val="000000"/>
                <w:sz w:val="22"/>
                <w:szCs w:val="22"/>
              </w:rPr>
            </w:pPr>
            <w:r w:rsidRPr="007E4416">
              <w:rPr>
                <w:rFonts w:ascii="Calibri" w:hAnsi="Calibri"/>
                <w:b/>
                <w:bCs/>
                <w:color w:val="000000"/>
                <w:sz w:val="22"/>
                <w:szCs w:val="22"/>
              </w:rPr>
              <w:t>3.</w:t>
            </w:r>
            <w:r w:rsidRPr="007E4416">
              <w:rPr>
                <w:rFonts w:ascii="Calibri" w:hAnsi="Calibri"/>
                <w:bCs/>
                <w:i/>
                <w:color w:val="000000"/>
                <w:sz w:val="22"/>
                <w:szCs w:val="22"/>
              </w:rPr>
              <w:t xml:space="preserve"> </w:t>
            </w:r>
            <w:r w:rsidRPr="007E4416">
              <w:rPr>
                <w:rFonts w:ascii="Calibri" w:hAnsi="Calibri"/>
                <w:b/>
                <w:bCs/>
                <w:color w:val="000000"/>
                <w:sz w:val="22"/>
                <w:szCs w:val="22"/>
              </w:rPr>
              <w:t>Место, условия и сроки поставки, срок действия договора</w:t>
            </w:r>
          </w:p>
        </w:tc>
      </w:tr>
      <w:tr w:rsidR="007E4416" w:rsidRPr="007E4416" w:rsidTr="00C83D6D">
        <w:trPr>
          <w:trHeight w:val="71"/>
        </w:trPr>
        <w:tc>
          <w:tcPr>
            <w:tcW w:w="113" w:type="pct"/>
          </w:tcPr>
          <w:p w:rsidR="007E4416" w:rsidRPr="007E4416" w:rsidRDefault="007E4416" w:rsidP="007E4416">
            <w:pPr>
              <w:spacing w:after="200" w:line="276" w:lineRule="auto"/>
              <w:rPr>
                <w:rFonts w:ascii="Calibri" w:hAnsi="Calibri"/>
                <w:b/>
                <w:bCs/>
                <w:color w:val="000000"/>
                <w:sz w:val="22"/>
                <w:szCs w:val="22"/>
              </w:rPr>
            </w:pPr>
          </w:p>
        </w:tc>
        <w:tc>
          <w:tcPr>
            <w:tcW w:w="2139" w:type="pct"/>
            <w:gridSpan w:val="2"/>
          </w:tcPr>
          <w:p w:rsidR="007E4416" w:rsidRPr="007E4416" w:rsidRDefault="007E4416" w:rsidP="007E4416">
            <w:pPr>
              <w:spacing w:after="200" w:line="276" w:lineRule="auto"/>
              <w:rPr>
                <w:rFonts w:ascii="Calibri" w:hAnsi="Calibri"/>
                <w:bCs/>
                <w:i/>
                <w:color w:val="000000"/>
                <w:sz w:val="22"/>
                <w:szCs w:val="22"/>
              </w:rPr>
            </w:pPr>
            <w:r w:rsidRPr="007E4416">
              <w:rPr>
                <w:rFonts w:ascii="Calibri" w:hAnsi="Calibri"/>
                <w:bCs/>
                <w:color w:val="000000"/>
                <w:sz w:val="22"/>
                <w:szCs w:val="22"/>
              </w:rPr>
              <w:t>Место поставки товаров</w:t>
            </w:r>
          </w:p>
        </w:tc>
        <w:tc>
          <w:tcPr>
            <w:tcW w:w="2748" w:type="pct"/>
          </w:tcPr>
          <w:p w:rsidR="007E4416" w:rsidRPr="007E4416" w:rsidRDefault="007E4416" w:rsidP="007E4416">
            <w:pPr>
              <w:spacing w:after="200" w:line="276" w:lineRule="auto"/>
              <w:rPr>
                <w:rFonts w:ascii="Calibri" w:hAnsi="Calibri"/>
                <w:bCs/>
                <w:i/>
                <w:color w:val="000000"/>
                <w:sz w:val="22"/>
                <w:szCs w:val="22"/>
              </w:rPr>
            </w:pPr>
            <w:r w:rsidRPr="007E4416">
              <w:rPr>
                <w:rFonts w:ascii="Calibri" w:hAnsi="Calibri"/>
                <w:bCs/>
                <w:i/>
                <w:color w:val="000000"/>
                <w:sz w:val="22"/>
                <w:szCs w:val="22"/>
              </w:rPr>
              <w:t>ЦС ЗАО «ЮКЖД» г. Ереван, Арцаха32</w:t>
            </w:r>
          </w:p>
        </w:tc>
      </w:tr>
      <w:tr w:rsidR="007E4416" w:rsidRPr="007E4416" w:rsidTr="00C83D6D">
        <w:trPr>
          <w:trHeight w:val="161"/>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2139" w:type="pct"/>
            <w:gridSpan w:val="2"/>
          </w:tcPr>
          <w:p w:rsidR="007E4416" w:rsidRPr="007E4416" w:rsidRDefault="007E4416" w:rsidP="007E4416">
            <w:pPr>
              <w:spacing w:after="200" w:line="276" w:lineRule="auto"/>
              <w:jc w:val="both"/>
              <w:rPr>
                <w:rFonts w:ascii="Calibri" w:hAnsi="Calibri"/>
                <w:bCs/>
                <w:color w:val="000000"/>
                <w:sz w:val="22"/>
                <w:szCs w:val="22"/>
              </w:rPr>
            </w:pPr>
            <w:r w:rsidRPr="007E4416">
              <w:rPr>
                <w:rFonts w:ascii="Calibri" w:hAnsi="Calibri"/>
                <w:bCs/>
                <w:color w:val="000000"/>
                <w:sz w:val="22"/>
                <w:szCs w:val="22"/>
              </w:rPr>
              <w:t>Условия поставки товаров</w:t>
            </w:r>
          </w:p>
        </w:tc>
        <w:tc>
          <w:tcPr>
            <w:tcW w:w="2748" w:type="pct"/>
          </w:tcPr>
          <w:p w:rsidR="007E4416" w:rsidRPr="007E4416" w:rsidRDefault="007E4416" w:rsidP="007E4416">
            <w:pPr>
              <w:spacing w:after="200" w:line="276" w:lineRule="auto"/>
              <w:jc w:val="both"/>
              <w:rPr>
                <w:rFonts w:ascii="Calibri" w:hAnsi="Calibri"/>
                <w:bCs/>
                <w:color w:val="000000"/>
                <w:sz w:val="22"/>
                <w:szCs w:val="22"/>
              </w:rPr>
            </w:pPr>
            <w:r w:rsidRPr="007E4416">
              <w:rPr>
                <w:rFonts w:ascii="Calibri" w:hAnsi="Calibri"/>
                <w:bCs/>
                <w:color w:val="000000"/>
                <w:sz w:val="22"/>
                <w:szCs w:val="22"/>
              </w:rPr>
              <w:t>Участник/Победитель за счет собственных средств поставляет на основании Заявки Заказчику химическую продукцию указанному в заявке, по акту приема-передачи</w:t>
            </w:r>
          </w:p>
        </w:tc>
      </w:tr>
      <w:tr w:rsidR="007E4416" w:rsidRPr="007E4416" w:rsidTr="00C83D6D">
        <w:trPr>
          <w:trHeight w:val="382"/>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2139" w:type="pct"/>
            <w:gridSpan w:val="2"/>
          </w:tcPr>
          <w:p w:rsidR="007E4416" w:rsidRPr="007E4416" w:rsidRDefault="007E4416" w:rsidP="007E4416">
            <w:pPr>
              <w:spacing w:after="200" w:line="276" w:lineRule="auto"/>
              <w:jc w:val="both"/>
              <w:rPr>
                <w:rFonts w:ascii="Calibri" w:hAnsi="Calibri"/>
                <w:bCs/>
                <w:color w:val="000000"/>
                <w:sz w:val="22"/>
                <w:szCs w:val="22"/>
              </w:rPr>
            </w:pPr>
            <w:r w:rsidRPr="007E4416">
              <w:rPr>
                <w:rFonts w:ascii="Calibri" w:hAnsi="Calibri"/>
                <w:bCs/>
                <w:color w:val="000000"/>
                <w:sz w:val="22"/>
                <w:szCs w:val="22"/>
              </w:rPr>
              <w:t>Сроки поставки товаров</w:t>
            </w:r>
          </w:p>
        </w:tc>
        <w:tc>
          <w:tcPr>
            <w:tcW w:w="2748" w:type="pct"/>
          </w:tcPr>
          <w:p w:rsidR="007E4416" w:rsidRPr="007E4416" w:rsidRDefault="007E4416" w:rsidP="007E4416">
            <w:pPr>
              <w:spacing w:after="200" w:line="276" w:lineRule="auto"/>
              <w:jc w:val="both"/>
              <w:rPr>
                <w:rFonts w:ascii="Calibri" w:hAnsi="Calibri"/>
                <w:bCs/>
                <w:color w:val="000000"/>
                <w:sz w:val="22"/>
                <w:szCs w:val="22"/>
              </w:rPr>
            </w:pPr>
            <w:r w:rsidRPr="007E4416">
              <w:rPr>
                <w:rFonts w:ascii="Calibri" w:hAnsi="Calibri"/>
                <w:bCs/>
                <w:color w:val="000000"/>
                <w:sz w:val="22"/>
                <w:szCs w:val="22"/>
              </w:rPr>
              <w:t>В течении 7 рабочих дней после получения заявки от заказчика</w:t>
            </w:r>
          </w:p>
        </w:tc>
      </w:tr>
      <w:tr w:rsidR="007E4416" w:rsidRPr="007E4416" w:rsidTr="00C83D6D">
        <w:trPr>
          <w:trHeight w:val="385"/>
        </w:trPr>
        <w:tc>
          <w:tcPr>
            <w:tcW w:w="113" w:type="pct"/>
          </w:tcPr>
          <w:p w:rsidR="007E4416" w:rsidRPr="007E4416" w:rsidRDefault="007E4416" w:rsidP="007E4416">
            <w:pPr>
              <w:spacing w:line="276" w:lineRule="auto"/>
              <w:rPr>
                <w:rFonts w:ascii="Calibri" w:hAnsi="Calibri"/>
                <w:bCs/>
                <w:color w:val="000000"/>
                <w:sz w:val="22"/>
                <w:szCs w:val="22"/>
              </w:rPr>
            </w:pPr>
          </w:p>
        </w:tc>
        <w:tc>
          <w:tcPr>
            <w:tcW w:w="2139" w:type="pct"/>
            <w:gridSpan w:val="2"/>
          </w:tcPr>
          <w:p w:rsidR="007E4416" w:rsidRPr="007E4416" w:rsidRDefault="007E4416" w:rsidP="007E4416">
            <w:pPr>
              <w:spacing w:line="276" w:lineRule="auto"/>
              <w:jc w:val="both"/>
              <w:rPr>
                <w:rFonts w:ascii="Calibri" w:hAnsi="Calibri"/>
                <w:bCs/>
                <w:color w:val="000000"/>
                <w:sz w:val="22"/>
                <w:szCs w:val="22"/>
              </w:rPr>
            </w:pPr>
            <w:r w:rsidRPr="007E4416">
              <w:rPr>
                <w:rFonts w:ascii="Calibri" w:hAnsi="Calibri"/>
                <w:color w:val="000000"/>
                <w:sz w:val="22"/>
                <w:szCs w:val="22"/>
              </w:rPr>
              <w:t>Оплата осуществляется в безналичной форме путем перечисления денежных средств на счет контрагента.</w:t>
            </w:r>
          </w:p>
        </w:tc>
        <w:tc>
          <w:tcPr>
            <w:tcW w:w="2748" w:type="pct"/>
          </w:tcPr>
          <w:p w:rsidR="007E4416" w:rsidRPr="007E4416" w:rsidRDefault="007E4416" w:rsidP="007E4416">
            <w:pPr>
              <w:spacing w:line="276" w:lineRule="auto"/>
              <w:jc w:val="both"/>
              <w:rPr>
                <w:rFonts w:ascii="Calibri" w:hAnsi="Calibri"/>
                <w:bCs/>
                <w:color w:val="000000"/>
                <w:sz w:val="22"/>
                <w:szCs w:val="22"/>
              </w:rPr>
            </w:pPr>
            <w:r w:rsidRPr="007E4416">
              <w:rPr>
                <w:rFonts w:ascii="Calibri" w:hAnsi="Calibri"/>
                <w:bCs/>
                <w:color w:val="000000"/>
                <w:sz w:val="22"/>
                <w:szCs w:val="22"/>
              </w:rPr>
              <w:t>Срок действия договора один календарный год с правом пролонгации еще на 2 года. при условии, если цена за одну единицу товара останется неизменной на следующий календарный год .</w:t>
            </w:r>
          </w:p>
        </w:tc>
      </w:tr>
      <w:tr w:rsidR="007E4416" w:rsidRPr="007E4416" w:rsidTr="00C83D6D">
        <w:trPr>
          <w:trHeight w:val="85"/>
        </w:trPr>
        <w:tc>
          <w:tcPr>
            <w:tcW w:w="113" w:type="pct"/>
          </w:tcPr>
          <w:p w:rsidR="007E4416" w:rsidRPr="007E4416" w:rsidRDefault="007E4416" w:rsidP="007E4416">
            <w:pPr>
              <w:spacing w:line="276" w:lineRule="auto"/>
              <w:rPr>
                <w:rFonts w:ascii="Calibri" w:hAnsi="Calibri"/>
                <w:bCs/>
                <w:color w:val="000000"/>
                <w:sz w:val="22"/>
                <w:szCs w:val="22"/>
              </w:rPr>
            </w:pPr>
          </w:p>
        </w:tc>
        <w:tc>
          <w:tcPr>
            <w:tcW w:w="2139" w:type="pct"/>
            <w:gridSpan w:val="2"/>
          </w:tcPr>
          <w:p w:rsidR="007E4416" w:rsidRPr="007E4416" w:rsidRDefault="007E4416" w:rsidP="007E4416">
            <w:pPr>
              <w:spacing w:line="276" w:lineRule="auto"/>
              <w:jc w:val="both"/>
              <w:rPr>
                <w:rFonts w:ascii="Calibri" w:hAnsi="Calibri"/>
                <w:bCs/>
                <w:color w:val="000000"/>
                <w:sz w:val="22"/>
                <w:szCs w:val="22"/>
              </w:rPr>
            </w:pPr>
            <w:r w:rsidRPr="007E4416">
              <w:rPr>
                <w:rFonts w:ascii="Calibri" w:hAnsi="Calibri"/>
                <w:b/>
                <w:bCs/>
                <w:color w:val="000000"/>
                <w:sz w:val="22"/>
                <w:szCs w:val="22"/>
              </w:rPr>
              <w:t>4. Форма, сроки и порядок оплаты</w:t>
            </w:r>
          </w:p>
        </w:tc>
        <w:tc>
          <w:tcPr>
            <w:tcW w:w="2748" w:type="pct"/>
          </w:tcPr>
          <w:p w:rsidR="007E4416" w:rsidRPr="007E4416" w:rsidRDefault="007E4416" w:rsidP="007E4416">
            <w:pPr>
              <w:spacing w:line="240" w:lineRule="atLeast"/>
              <w:jc w:val="both"/>
              <w:rPr>
                <w:rFonts w:ascii="Calibri" w:hAnsi="Calibri"/>
                <w:bCs/>
                <w:color w:val="000000"/>
                <w:sz w:val="22"/>
                <w:szCs w:val="22"/>
              </w:rPr>
            </w:pPr>
          </w:p>
        </w:tc>
      </w:tr>
      <w:tr w:rsidR="007E4416" w:rsidRPr="007E4416" w:rsidTr="00C83D6D">
        <w:trPr>
          <w:trHeight w:val="162"/>
        </w:trPr>
        <w:tc>
          <w:tcPr>
            <w:tcW w:w="113" w:type="pct"/>
          </w:tcPr>
          <w:p w:rsidR="007E4416" w:rsidRPr="007E4416" w:rsidRDefault="007E4416" w:rsidP="007E4416">
            <w:pPr>
              <w:spacing w:after="200" w:line="276" w:lineRule="auto"/>
              <w:rPr>
                <w:rFonts w:ascii="Calibri" w:hAnsi="Calibri"/>
                <w:b/>
                <w:bCs/>
                <w:color w:val="000000"/>
                <w:sz w:val="22"/>
                <w:szCs w:val="22"/>
              </w:rPr>
            </w:pPr>
          </w:p>
        </w:tc>
        <w:tc>
          <w:tcPr>
            <w:tcW w:w="2139" w:type="pct"/>
            <w:gridSpan w:val="2"/>
          </w:tcPr>
          <w:p w:rsidR="007E4416" w:rsidRPr="007E4416" w:rsidRDefault="007E4416" w:rsidP="007E4416">
            <w:pPr>
              <w:spacing w:after="200" w:line="276" w:lineRule="auto"/>
              <w:rPr>
                <w:rFonts w:ascii="Calibri" w:hAnsi="Calibri"/>
                <w:bCs/>
                <w:i/>
                <w:color w:val="000000"/>
                <w:sz w:val="22"/>
                <w:szCs w:val="22"/>
              </w:rPr>
            </w:pPr>
            <w:r w:rsidRPr="007E4416">
              <w:rPr>
                <w:rFonts w:ascii="Calibri" w:hAnsi="Calibri"/>
                <w:bCs/>
                <w:color w:val="000000"/>
                <w:sz w:val="22"/>
                <w:szCs w:val="22"/>
              </w:rPr>
              <w:t>Форма оплаты</w:t>
            </w:r>
          </w:p>
        </w:tc>
        <w:tc>
          <w:tcPr>
            <w:tcW w:w="2748" w:type="pct"/>
          </w:tcPr>
          <w:p w:rsidR="007E4416" w:rsidRPr="007E4416" w:rsidRDefault="007E4416" w:rsidP="007E4416">
            <w:pPr>
              <w:spacing w:after="200" w:line="276" w:lineRule="auto"/>
              <w:rPr>
                <w:rFonts w:ascii="Calibri" w:hAnsi="Calibri"/>
                <w:bCs/>
                <w:i/>
                <w:color w:val="000000"/>
                <w:sz w:val="22"/>
                <w:szCs w:val="22"/>
              </w:rPr>
            </w:pPr>
            <w:r w:rsidRPr="007E4416">
              <w:rPr>
                <w:rFonts w:ascii="Calibri" w:hAnsi="Calibri"/>
                <w:color w:val="000000"/>
                <w:sz w:val="22"/>
                <w:szCs w:val="22"/>
              </w:rPr>
              <w:t>Оплата осуществляется в безналичной форме путем перечисления денежных средств на счет контрагента.</w:t>
            </w:r>
          </w:p>
        </w:tc>
      </w:tr>
      <w:tr w:rsidR="007E4416" w:rsidRPr="007E4416" w:rsidTr="00C83D6D">
        <w:trPr>
          <w:trHeight w:val="420"/>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2139" w:type="pct"/>
            <w:gridSpan w:val="2"/>
          </w:tcPr>
          <w:p w:rsidR="007E4416" w:rsidRPr="007E4416" w:rsidRDefault="007E4416" w:rsidP="007E4416">
            <w:pPr>
              <w:spacing w:after="200" w:line="276" w:lineRule="auto"/>
              <w:jc w:val="both"/>
              <w:rPr>
                <w:rFonts w:ascii="Calibri" w:hAnsi="Calibri"/>
                <w:bCs/>
                <w:color w:val="000000"/>
                <w:sz w:val="22"/>
                <w:szCs w:val="22"/>
              </w:rPr>
            </w:pPr>
          </w:p>
          <w:p w:rsidR="007E4416" w:rsidRPr="007E4416" w:rsidRDefault="007E4416" w:rsidP="007E4416">
            <w:pPr>
              <w:spacing w:after="200" w:line="276" w:lineRule="auto"/>
              <w:jc w:val="both"/>
              <w:rPr>
                <w:rFonts w:ascii="Calibri" w:hAnsi="Calibri"/>
                <w:color w:val="000000"/>
                <w:sz w:val="22"/>
                <w:szCs w:val="22"/>
              </w:rPr>
            </w:pPr>
            <w:r w:rsidRPr="007E4416">
              <w:rPr>
                <w:rFonts w:ascii="Calibri" w:hAnsi="Calibri"/>
                <w:bCs/>
                <w:color w:val="000000"/>
                <w:sz w:val="22"/>
                <w:szCs w:val="22"/>
              </w:rPr>
              <w:t>Авансирование</w:t>
            </w:r>
          </w:p>
        </w:tc>
        <w:tc>
          <w:tcPr>
            <w:tcW w:w="2748" w:type="pct"/>
          </w:tcPr>
          <w:p w:rsidR="007E4416" w:rsidRPr="007E4416" w:rsidRDefault="007E4416" w:rsidP="007E4416">
            <w:pPr>
              <w:spacing w:after="200" w:line="276" w:lineRule="auto"/>
              <w:jc w:val="both"/>
              <w:rPr>
                <w:rFonts w:ascii="Calibri" w:hAnsi="Calibri"/>
                <w:color w:val="000000"/>
                <w:sz w:val="22"/>
                <w:szCs w:val="22"/>
              </w:rPr>
            </w:pPr>
          </w:p>
          <w:p w:rsidR="007E4416" w:rsidRPr="007E4416" w:rsidRDefault="007E4416" w:rsidP="007E4416">
            <w:pPr>
              <w:spacing w:after="200" w:line="276" w:lineRule="auto"/>
              <w:jc w:val="both"/>
              <w:rPr>
                <w:rFonts w:ascii="Calibri" w:hAnsi="Calibri"/>
                <w:color w:val="000000"/>
                <w:sz w:val="22"/>
                <w:szCs w:val="22"/>
              </w:rPr>
            </w:pPr>
            <w:r w:rsidRPr="007E4416">
              <w:rPr>
                <w:rFonts w:ascii="Calibri" w:hAnsi="Calibri"/>
                <w:color w:val="000000"/>
                <w:sz w:val="22"/>
                <w:szCs w:val="22"/>
              </w:rPr>
              <w:t>По условиям запроса котировок предоплата не предусмотрена.</w:t>
            </w:r>
          </w:p>
        </w:tc>
      </w:tr>
      <w:tr w:rsidR="007E4416" w:rsidRPr="007E4416" w:rsidTr="00C83D6D">
        <w:trPr>
          <w:trHeight w:val="66"/>
        </w:trPr>
        <w:tc>
          <w:tcPr>
            <w:tcW w:w="113" w:type="pct"/>
          </w:tcPr>
          <w:p w:rsidR="007E4416" w:rsidRPr="007E4416" w:rsidRDefault="007E4416" w:rsidP="007E4416">
            <w:pPr>
              <w:spacing w:after="200" w:line="276" w:lineRule="auto"/>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
                <w:bCs/>
                <w:i/>
                <w:color w:val="000000"/>
                <w:sz w:val="22"/>
                <w:szCs w:val="22"/>
              </w:rPr>
            </w:pPr>
            <w:r w:rsidRPr="007E4416">
              <w:rPr>
                <w:rFonts w:ascii="Calibri" w:hAnsi="Calibri"/>
                <w:b/>
                <w:color w:val="000000"/>
                <w:sz w:val="22"/>
                <w:szCs w:val="22"/>
              </w:rPr>
              <w:t>5. 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E4416" w:rsidRPr="007E4416" w:rsidTr="00C83D6D">
        <w:trPr>
          <w:trHeight w:val="500"/>
        </w:trPr>
        <w:tc>
          <w:tcPr>
            <w:tcW w:w="113" w:type="pct"/>
          </w:tcPr>
          <w:p w:rsidR="007E4416" w:rsidRPr="007E4416" w:rsidRDefault="007E4416" w:rsidP="007E4416">
            <w:pPr>
              <w:spacing w:after="200" w:line="276" w:lineRule="auto"/>
              <w:rPr>
                <w:rFonts w:ascii="Calibri" w:hAnsi="Calibri"/>
                <w:color w:val="000000"/>
                <w:sz w:val="22"/>
                <w:szCs w:val="22"/>
              </w:rPr>
            </w:pPr>
          </w:p>
        </w:tc>
        <w:tc>
          <w:tcPr>
            <w:tcW w:w="4887" w:type="pct"/>
            <w:gridSpan w:val="3"/>
          </w:tcPr>
          <w:p w:rsidR="007E4416" w:rsidRPr="007E4416" w:rsidRDefault="007E4416" w:rsidP="007E4416">
            <w:pPr>
              <w:spacing w:after="200" w:line="276" w:lineRule="auto"/>
              <w:rPr>
                <w:rFonts w:ascii="Calibri" w:hAnsi="Calibri"/>
                <w:bCs/>
                <w:i/>
                <w:color w:val="000000"/>
                <w:sz w:val="22"/>
                <w:szCs w:val="22"/>
              </w:rPr>
            </w:pPr>
            <w:r w:rsidRPr="007E4416">
              <w:rPr>
                <w:rFonts w:ascii="Calibri" w:hAnsi="Calibri"/>
                <w:b/>
                <w:bCs/>
                <w:color w:val="000000"/>
                <w:sz w:val="22"/>
                <w:szCs w:val="22"/>
              </w:rPr>
              <w:t>6.Выбор победителя</w:t>
            </w:r>
          </w:p>
        </w:tc>
      </w:tr>
      <w:tr w:rsidR="007E4416" w:rsidRPr="007E4416" w:rsidTr="00C83D6D">
        <w:trPr>
          <w:trHeight w:val="60"/>
        </w:trPr>
        <w:tc>
          <w:tcPr>
            <w:tcW w:w="113" w:type="pct"/>
          </w:tcPr>
          <w:p w:rsidR="007E4416" w:rsidRPr="007E4416" w:rsidRDefault="007E4416" w:rsidP="007E4416">
            <w:pPr>
              <w:spacing w:after="200" w:line="276" w:lineRule="auto"/>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
                <w:bCs/>
                <w:color w:val="000000"/>
                <w:sz w:val="22"/>
                <w:szCs w:val="22"/>
              </w:rPr>
            </w:pPr>
            <w:r w:rsidRPr="007E4416">
              <w:rPr>
                <w:rFonts w:ascii="Calibri" w:hAnsi="Calibri"/>
                <w:bCs/>
                <w:color w:val="000000"/>
                <w:sz w:val="22"/>
                <w:szCs w:val="22"/>
              </w:rPr>
              <w:t>По итогам конкурентной закупки определяется один победитель.</w:t>
            </w:r>
          </w:p>
        </w:tc>
      </w:tr>
      <w:tr w:rsidR="007E4416" w:rsidRPr="007E4416" w:rsidTr="00C83D6D">
        <w:trPr>
          <w:trHeight w:val="210"/>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Cs/>
                <w:color w:val="000000"/>
                <w:sz w:val="22"/>
                <w:szCs w:val="22"/>
              </w:rPr>
            </w:pPr>
            <w:r w:rsidRPr="007E4416">
              <w:rPr>
                <w:rFonts w:ascii="Calibri" w:hAnsi="Calibri"/>
                <w:b/>
                <w:bCs/>
                <w:color w:val="000000"/>
                <w:sz w:val="22"/>
                <w:szCs w:val="22"/>
              </w:rPr>
              <w:t>7.Количество договоров и их виды</w:t>
            </w:r>
          </w:p>
        </w:tc>
      </w:tr>
      <w:tr w:rsidR="007E4416" w:rsidRPr="007E4416" w:rsidTr="00C83D6D">
        <w:trPr>
          <w:trHeight w:val="234"/>
        </w:trPr>
        <w:tc>
          <w:tcPr>
            <w:tcW w:w="113" w:type="pct"/>
          </w:tcPr>
          <w:p w:rsidR="007E4416" w:rsidRPr="007E4416" w:rsidRDefault="007E4416" w:rsidP="007E4416">
            <w:pPr>
              <w:spacing w:after="200" w:line="276" w:lineRule="auto"/>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
                <w:bCs/>
                <w:color w:val="000000"/>
                <w:sz w:val="22"/>
                <w:szCs w:val="22"/>
              </w:rPr>
            </w:pPr>
            <w:r w:rsidRPr="007E4416">
              <w:rPr>
                <w:rFonts w:ascii="Calibri" w:hAnsi="Calibri"/>
                <w:bCs/>
                <w:color w:val="000000"/>
                <w:sz w:val="22"/>
                <w:szCs w:val="22"/>
              </w:rPr>
              <w:t>По итогам конкурентной закупки заключается один договор поставки.</w:t>
            </w:r>
          </w:p>
        </w:tc>
      </w:tr>
      <w:tr w:rsidR="007E4416" w:rsidRPr="007E4416" w:rsidTr="00C83D6D">
        <w:trPr>
          <w:trHeight w:val="298"/>
        </w:trPr>
        <w:tc>
          <w:tcPr>
            <w:tcW w:w="113" w:type="pct"/>
          </w:tcPr>
          <w:p w:rsidR="007E4416" w:rsidRPr="007E4416" w:rsidRDefault="007E4416" w:rsidP="007E4416">
            <w:pPr>
              <w:spacing w:after="200" w:line="276" w:lineRule="auto"/>
              <w:rPr>
                <w:rFonts w:ascii="Calibri" w:hAnsi="Calibri"/>
                <w:bCs/>
                <w:color w:val="000000"/>
                <w:sz w:val="22"/>
                <w:szCs w:val="22"/>
              </w:rPr>
            </w:pPr>
          </w:p>
        </w:tc>
        <w:tc>
          <w:tcPr>
            <w:tcW w:w="4887" w:type="pct"/>
            <w:gridSpan w:val="3"/>
          </w:tcPr>
          <w:p w:rsidR="007E4416" w:rsidRPr="007E4416" w:rsidRDefault="007E4416" w:rsidP="007E4416">
            <w:pPr>
              <w:spacing w:after="200" w:line="276" w:lineRule="auto"/>
              <w:rPr>
                <w:rFonts w:ascii="Calibri" w:hAnsi="Calibri"/>
                <w:bCs/>
                <w:color w:val="000000"/>
                <w:sz w:val="22"/>
                <w:szCs w:val="22"/>
              </w:rPr>
            </w:pPr>
            <w:r w:rsidRPr="007E4416">
              <w:rPr>
                <w:rFonts w:ascii="Calibri" w:hAnsi="Calibri"/>
                <w:b/>
                <w:bCs/>
                <w:color w:val="000000"/>
                <w:sz w:val="22"/>
                <w:szCs w:val="22"/>
              </w:rPr>
              <w:t>8.Поставщик гарантирует качество товара.</w:t>
            </w:r>
          </w:p>
        </w:tc>
      </w:tr>
      <w:tr w:rsidR="007E4416" w:rsidRPr="007E4416" w:rsidTr="00C83D6D">
        <w:trPr>
          <w:trHeight w:val="270"/>
        </w:trPr>
        <w:tc>
          <w:tcPr>
            <w:tcW w:w="113" w:type="pct"/>
          </w:tcPr>
          <w:p w:rsidR="007E4416" w:rsidRPr="007E4416" w:rsidRDefault="007E4416" w:rsidP="007E4416">
            <w:pPr>
              <w:spacing w:after="200" w:line="276" w:lineRule="auto"/>
              <w:jc w:val="both"/>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jc w:val="both"/>
              <w:rPr>
                <w:rFonts w:ascii="Calibri" w:hAnsi="Calibri"/>
                <w:b/>
                <w:bCs/>
                <w:color w:val="000000"/>
                <w:sz w:val="22"/>
                <w:szCs w:val="22"/>
              </w:rPr>
            </w:pPr>
            <w:r w:rsidRPr="007E4416">
              <w:rPr>
                <w:rFonts w:ascii="Calibri" w:hAnsi="Calibri"/>
                <w:b/>
                <w:bCs/>
                <w:color w:val="000000"/>
                <w:sz w:val="22"/>
                <w:szCs w:val="22"/>
              </w:rPr>
              <w:t>9.Продукция должна быть новой, не бывшей в употреблении (эксплуатации, консервации)</w:t>
            </w:r>
          </w:p>
        </w:tc>
      </w:tr>
      <w:tr w:rsidR="007E4416" w:rsidRPr="007E4416" w:rsidTr="00C83D6D">
        <w:trPr>
          <w:trHeight w:val="81"/>
        </w:trPr>
        <w:tc>
          <w:tcPr>
            <w:tcW w:w="113" w:type="pct"/>
          </w:tcPr>
          <w:p w:rsidR="007E4416" w:rsidRPr="007E4416" w:rsidRDefault="007E4416" w:rsidP="007E4416">
            <w:pPr>
              <w:spacing w:after="200" w:line="276" w:lineRule="auto"/>
              <w:jc w:val="both"/>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jc w:val="both"/>
              <w:rPr>
                <w:rFonts w:ascii="Calibri" w:hAnsi="Calibri"/>
                <w:b/>
                <w:bCs/>
                <w:color w:val="000000"/>
                <w:sz w:val="22"/>
                <w:szCs w:val="22"/>
              </w:rPr>
            </w:pPr>
            <w:r w:rsidRPr="007E4416">
              <w:rPr>
                <w:rFonts w:ascii="Calibri" w:hAnsi="Calibri"/>
                <w:b/>
                <w:bCs/>
                <w:color w:val="000000"/>
                <w:sz w:val="22"/>
                <w:szCs w:val="22"/>
              </w:rPr>
              <w:t>10.Продукция должна соответствовать требованиям Марки, указанные в перечне или аналогу</w:t>
            </w:r>
          </w:p>
        </w:tc>
      </w:tr>
      <w:tr w:rsidR="007E4416" w:rsidRPr="007E4416" w:rsidTr="00C83D6D">
        <w:trPr>
          <w:trHeight w:val="81"/>
        </w:trPr>
        <w:tc>
          <w:tcPr>
            <w:tcW w:w="113" w:type="pct"/>
          </w:tcPr>
          <w:p w:rsidR="007E4416" w:rsidRPr="007E4416" w:rsidRDefault="007E4416" w:rsidP="007E4416">
            <w:pPr>
              <w:spacing w:after="200" w:line="276" w:lineRule="auto"/>
              <w:jc w:val="both"/>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jc w:val="both"/>
              <w:rPr>
                <w:rFonts w:ascii="Calibri" w:hAnsi="Calibri"/>
                <w:b/>
                <w:bCs/>
                <w:color w:val="000000"/>
                <w:sz w:val="22"/>
                <w:szCs w:val="22"/>
              </w:rPr>
            </w:pPr>
            <w:r w:rsidRPr="007E4416">
              <w:rPr>
                <w:rFonts w:ascii="Calibri" w:hAnsi="Calibri"/>
                <w:b/>
                <w:bCs/>
                <w:color w:val="000000"/>
                <w:sz w:val="22"/>
                <w:szCs w:val="22"/>
              </w:rPr>
              <w:t>11.Вся документация и информация должна быть предоставлена в соответствии с ГОСТ или ТУ.</w:t>
            </w:r>
          </w:p>
        </w:tc>
      </w:tr>
      <w:tr w:rsidR="007E4416" w:rsidRPr="007E4416" w:rsidTr="00C83D6D">
        <w:trPr>
          <w:trHeight w:val="81"/>
        </w:trPr>
        <w:tc>
          <w:tcPr>
            <w:tcW w:w="113" w:type="pct"/>
          </w:tcPr>
          <w:p w:rsidR="007E4416" w:rsidRPr="007E4416" w:rsidRDefault="007E4416" w:rsidP="007E4416">
            <w:pPr>
              <w:spacing w:after="200" w:line="276" w:lineRule="auto"/>
              <w:jc w:val="both"/>
              <w:rPr>
                <w:rFonts w:ascii="Calibri" w:hAnsi="Calibri"/>
                <w:b/>
                <w:bCs/>
                <w:color w:val="000000"/>
                <w:sz w:val="22"/>
                <w:szCs w:val="22"/>
              </w:rPr>
            </w:pPr>
          </w:p>
        </w:tc>
        <w:tc>
          <w:tcPr>
            <w:tcW w:w="4887" w:type="pct"/>
            <w:gridSpan w:val="3"/>
          </w:tcPr>
          <w:p w:rsidR="007E4416" w:rsidRPr="007E4416" w:rsidRDefault="007E4416" w:rsidP="007E4416">
            <w:pPr>
              <w:spacing w:after="200" w:line="276" w:lineRule="auto"/>
              <w:jc w:val="both"/>
              <w:rPr>
                <w:rFonts w:ascii="Calibri" w:hAnsi="Calibri"/>
                <w:b/>
                <w:bCs/>
                <w:color w:val="000000"/>
                <w:sz w:val="22"/>
                <w:szCs w:val="22"/>
              </w:rPr>
            </w:pPr>
            <w:r w:rsidRPr="007E4416">
              <w:rPr>
                <w:rFonts w:ascii="Calibri" w:hAnsi="Calibri"/>
                <w:b/>
                <w:bCs/>
                <w:color w:val="000000"/>
                <w:sz w:val="22"/>
                <w:szCs w:val="22"/>
              </w:rPr>
              <w:t>12. Продукция не должна быть обезличенный.</w:t>
            </w:r>
          </w:p>
        </w:tc>
      </w:tr>
    </w:tbl>
    <w:p w:rsidR="00450D6F" w:rsidRDefault="00450D6F" w:rsidP="00450D6F">
      <w:pPr>
        <w:spacing w:line="276" w:lineRule="auto"/>
        <w:rPr>
          <w:sz w:val="28"/>
          <w:szCs w:val="28"/>
        </w:rPr>
      </w:pPr>
    </w:p>
    <w:p w:rsidR="004E4112" w:rsidRPr="00450D6F" w:rsidRDefault="004E4112" w:rsidP="00450D6F">
      <w:pPr>
        <w:spacing w:line="276" w:lineRule="auto"/>
        <w:jc w:val="right"/>
        <w:rPr>
          <w:sz w:val="28"/>
          <w:szCs w:val="28"/>
        </w:rPr>
      </w:pPr>
      <w:r w:rsidRPr="00450D6F">
        <w:rPr>
          <w:sz w:val="28"/>
          <w:szCs w:val="28"/>
        </w:rPr>
        <w:t xml:space="preserve">Приложение № 2.1 </w:t>
      </w:r>
    </w:p>
    <w:p w:rsidR="00450D6F" w:rsidRDefault="00450D6F" w:rsidP="00450D6F">
      <w:pPr>
        <w:spacing w:line="276" w:lineRule="auto"/>
        <w:jc w:val="right"/>
        <w:rPr>
          <w:sz w:val="28"/>
          <w:szCs w:val="28"/>
        </w:rPr>
      </w:pPr>
      <w:r>
        <w:rPr>
          <w:sz w:val="28"/>
          <w:szCs w:val="28"/>
        </w:rPr>
        <w:t xml:space="preserve">к извещению о проведении запроса котировок </w:t>
      </w:r>
    </w:p>
    <w:p w:rsidR="004E4112" w:rsidRPr="00DA432D" w:rsidRDefault="00450D6F" w:rsidP="00450D6F">
      <w:pPr>
        <w:spacing w:after="160" w:line="276" w:lineRule="auto"/>
        <w:jc w:val="right"/>
        <w:rPr>
          <w:rFonts w:eastAsia="Calibri"/>
          <w:b/>
          <w:bCs/>
          <w:iCs/>
          <w:lang w:eastAsia="en-US"/>
        </w:rPr>
      </w:pPr>
      <w:r>
        <w:rPr>
          <w:sz w:val="28"/>
          <w:szCs w:val="28"/>
        </w:rPr>
        <w:t>№ЮКЖД-ЗКЦ 022/</w:t>
      </w:r>
      <w:r>
        <w:rPr>
          <w:sz w:val="28"/>
          <w:szCs w:val="28"/>
          <w:lang w:val="hy-AM"/>
        </w:rPr>
        <w:t>7</w:t>
      </w:r>
      <w:r>
        <w:rPr>
          <w:sz w:val="28"/>
          <w:szCs w:val="28"/>
        </w:rPr>
        <w:t>6</w:t>
      </w:r>
    </w:p>
    <w:p w:rsidR="004E4112" w:rsidRPr="004658B1" w:rsidRDefault="004E4112" w:rsidP="004E4112">
      <w:pPr>
        <w:spacing w:after="160" w:line="276" w:lineRule="auto"/>
        <w:jc w:val="center"/>
        <w:rPr>
          <w:rFonts w:eastAsia="Calibri"/>
          <w:b/>
          <w:bCs/>
          <w:iCs/>
          <w:lang w:eastAsia="en-US"/>
        </w:rPr>
      </w:pPr>
      <w:r w:rsidRPr="004658B1">
        <w:rPr>
          <w:rFonts w:eastAsia="Calibri"/>
          <w:b/>
          <w:bCs/>
          <w:iCs/>
          <w:lang w:eastAsia="en-US"/>
        </w:rPr>
        <w:t xml:space="preserve">Форма описи документов, представляемых для участия в </w:t>
      </w:r>
      <w:r>
        <w:rPr>
          <w:rFonts w:eastAsia="Calibri"/>
          <w:b/>
          <w:bCs/>
          <w:iCs/>
          <w:lang w:eastAsia="en-US"/>
        </w:rPr>
        <w:t>з</w:t>
      </w:r>
      <w:r w:rsidRPr="004658B1">
        <w:rPr>
          <w:rFonts w:eastAsia="Calibri"/>
          <w:b/>
          <w:bCs/>
          <w:iCs/>
          <w:lang w:eastAsia="en-US"/>
        </w:rPr>
        <w:t>апросе котировок</w:t>
      </w:r>
    </w:p>
    <w:p w:rsidR="004E4112" w:rsidRPr="004658B1" w:rsidRDefault="004E4112" w:rsidP="004E4112">
      <w:pPr>
        <w:spacing w:after="160" w:line="276" w:lineRule="auto"/>
        <w:jc w:val="center"/>
        <w:rPr>
          <w:rFonts w:eastAsia="Calibri"/>
          <w:bCs/>
          <w:lang w:eastAsia="en-US"/>
        </w:rPr>
      </w:pPr>
      <w:r w:rsidRPr="004658B1">
        <w:rPr>
          <w:rFonts w:eastAsia="Calibri"/>
          <w:bCs/>
          <w:lang w:eastAsia="en-US"/>
        </w:rPr>
        <w:t>ОПИСЬ ДОКУМЕНТОВ,</w:t>
      </w:r>
    </w:p>
    <w:p w:rsidR="004E4112" w:rsidRPr="004658B1" w:rsidRDefault="004E4112" w:rsidP="004E4112">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E4112" w:rsidRPr="004658B1" w:rsidRDefault="004E4112" w:rsidP="004E4112">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E4112" w:rsidRPr="004658B1" w:rsidRDefault="004E4112" w:rsidP="004E4112">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E4112" w:rsidRPr="004658B1" w:rsidRDefault="004E4112" w:rsidP="004E4112">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E4112" w:rsidRPr="004658B1" w:rsidTr="00C83D6D">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w:t>
            </w:r>
          </w:p>
          <w:p w:rsidR="004E4112" w:rsidRPr="004658B1" w:rsidRDefault="004E4112" w:rsidP="00C83D6D">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Номер страницы</w:t>
            </w:r>
          </w:p>
        </w:tc>
      </w:tr>
      <w:tr w:rsidR="004E4112" w:rsidRPr="004658B1" w:rsidTr="00C83D6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4658B1" w:rsidRDefault="004E4112" w:rsidP="00C83D6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r>
      <w:tr w:rsidR="004E4112" w:rsidRPr="004658B1" w:rsidTr="00C83D6D">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4658B1" w:rsidRDefault="004E4112" w:rsidP="00C83D6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r>
      <w:tr w:rsidR="004E4112" w:rsidRPr="004658B1" w:rsidTr="00C83D6D">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4658B1" w:rsidRDefault="004E4112" w:rsidP="00C83D6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r>
      <w:tr w:rsidR="004E4112" w:rsidRPr="004658B1" w:rsidTr="00C83D6D">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4658B1" w:rsidRDefault="004E4112" w:rsidP="00C83D6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r>
      <w:tr w:rsidR="004E4112" w:rsidRPr="004658B1" w:rsidTr="00C83D6D">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E4112" w:rsidRPr="004658B1" w:rsidRDefault="004E4112" w:rsidP="00C83D6D">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E4112" w:rsidRPr="004658B1" w:rsidRDefault="004E4112" w:rsidP="00C83D6D">
            <w:pPr>
              <w:spacing w:after="160" w:line="276" w:lineRule="auto"/>
              <w:jc w:val="both"/>
              <w:rPr>
                <w:rFonts w:eastAsia="Calibri"/>
                <w:lang w:eastAsia="en-US"/>
              </w:rPr>
            </w:pPr>
          </w:p>
        </w:tc>
      </w:tr>
    </w:tbl>
    <w:p w:rsidR="004E4112" w:rsidRPr="004658B1" w:rsidRDefault="004E4112" w:rsidP="004E4112">
      <w:pPr>
        <w:spacing w:after="160" w:line="276" w:lineRule="auto"/>
        <w:jc w:val="both"/>
        <w:rPr>
          <w:rFonts w:eastAsia="Calibri"/>
          <w:b/>
          <w:bCs/>
          <w:lang w:eastAsia="en-US"/>
        </w:rPr>
      </w:pPr>
    </w:p>
    <w:p w:rsidR="004E4112" w:rsidRPr="004658B1" w:rsidRDefault="004E4112" w:rsidP="004E4112">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E4112" w:rsidRPr="004658B1" w:rsidRDefault="004E4112" w:rsidP="004E4112">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E4112" w:rsidRPr="004658B1" w:rsidRDefault="004E4112" w:rsidP="004E4112">
      <w:pPr>
        <w:spacing w:after="160" w:line="276" w:lineRule="auto"/>
        <w:ind w:firstLine="142"/>
        <w:jc w:val="both"/>
        <w:rPr>
          <w:rFonts w:eastAsia="Calibri"/>
          <w:lang w:eastAsia="en-US"/>
        </w:rPr>
      </w:pPr>
      <w:r w:rsidRPr="004658B1">
        <w:rPr>
          <w:rFonts w:eastAsia="Calibri"/>
          <w:lang w:eastAsia="en-US"/>
        </w:rPr>
        <w:t>м.п.</w:t>
      </w:r>
    </w:p>
    <w:p w:rsidR="004E4112" w:rsidRDefault="004E4112"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Default="00450D6F" w:rsidP="004E4112">
      <w:pPr>
        <w:spacing w:line="276" w:lineRule="auto"/>
      </w:pPr>
    </w:p>
    <w:p w:rsidR="00450D6F" w:rsidRPr="004658B1" w:rsidRDefault="00450D6F" w:rsidP="004E4112">
      <w:pPr>
        <w:spacing w:line="276" w:lineRule="auto"/>
      </w:pPr>
    </w:p>
    <w:p w:rsidR="00BC7776" w:rsidRDefault="00BC7776" w:rsidP="0081269F">
      <w:pPr>
        <w:contextualSpacing/>
        <w:rPr>
          <w:sz w:val="28"/>
          <w:szCs w:val="28"/>
        </w:rPr>
      </w:pPr>
    </w:p>
    <w:p w:rsidR="00BC7776" w:rsidRDefault="00BC7776" w:rsidP="004E4112">
      <w:pPr>
        <w:contextualSpacing/>
        <w:jc w:val="right"/>
        <w:rPr>
          <w:sz w:val="28"/>
          <w:szCs w:val="28"/>
        </w:rPr>
      </w:pPr>
    </w:p>
    <w:p w:rsidR="004E4112" w:rsidRPr="009D2EC3" w:rsidRDefault="004E4112" w:rsidP="004E4112">
      <w:pPr>
        <w:contextualSpacing/>
        <w:jc w:val="right"/>
        <w:rPr>
          <w:sz w:val="10"/>
        </w:rPr>
      </w:pPr>
      <w:r w:rsidRPr="00DF208D">
        <w:rPr>
          <w:sz w:val="28"/>
          <w:szCs w:val="28"/>
        </w:rPr>
        <w:lastRenderedPageBreak/>
        <w:t xml:space="preserve">Приложение № </w:t>
      </w:r>
      <w:r>
        <w:rPr>
          <w:sz w:val="28"/>
          <w:szCs w:val="28"/>
        </w:rPr>
        <w:t>3</w:t>
      </w:r>
    </w:p>
    <w:p w:rsidR="00450D6F" w:rsidRDefault="00450D6F" w:rsidP="00450D6F">
      <w:pPr>
        <w:spacing w:line="276" w:lineRule="auto"/>
        <w:jc w:val="right"/>
        <w:rPr>
          <w:sz w:val="28"/>
          <w:szCs w:val="28"/>
        </w:rPr>
      </w:pPr>
      <w:r>
        <w:rPr>
          <w:sz w:val="28"/>
          <w:szCs w:val="28"/>
        </w:rPr>
        <w:t xml:space="preserve">к извещению о проведении запроса котировок </w:t>
      </w:r>
    </w:p>
    <w:p w:rsidR="004E4112" w:rsidRPr="00DF208D" w:rsidRDefault="00450D6F" w:rsidP="00450D6F">
      <w:pPr>
        <w:spacing w:line="276" w:lineRule="auto"/>
        <w:ind w:left="5670"/>
        <w:jc w:val="right"/>
        <w:rPr>
          <w:sz w:val="28"/>
          <w:szCs w:val="28"/>
        </w:rPr>
      </w:pPr>
      <w:r>
        <w:rPr>
          <w:sz w:val="28"/>
          <w:szCs w:val="28"/>
        </w:rPr>
        <w:t>№ЮКЖД-ЗКЦ 022/</w:t>
      </w:r>
      <w:r>
        <w:rPr>
          <w:sz w:val="28"/>
          <w:szCs w:val="28"/>
          <w:lang w:val="hy-AM"/>
        </w:rPr>
        <w:t>7</w:t>
      </w:r>
      <w:r>
        <w:rPr>
          <w:sz w:val="28"/>
          <w:szCs w:val="28"/>
        </w:rPr>
        <w:t>6</w:t>
      </w:r>
    </w:p>
    <w:p w:rsidR="00C83D6D" w:rsidRPr="00DF208D" w:rsidRDefault="00C83D6D" w:rsidP="004E4112">
      <w:pPr>
        <w:spacing w:line="276" w:lineRule="auto"/>
        <w:jc w:val="right"/>
      </w:pPr>
    </w:p>
    <w:p w:rsidR="004E4112" w:rsidRPr="00DF208D" w:rsidRDefault="004E4112" w:rsidP="004E4112">
      <w:pPr>
        <w:spacing w:line="276" w:lineRule="auto"/>
        <w:rPr>
          <w:b/>
          <w:sz w:val="28"/>
          <w:szCs w:val="28"/>
        </w:rPr>
      </w:pPr>
    </w:p>
    <w:p w:rsidR="004E4112" w:rsidRPr="00332B81" w:rsidRDefault="004E4112" w:rsidP="004E4112">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4E4112" w:rsidRPr="00332B81" w:rsidRDefault="004E4112" w:rsidP="004E4112">
      <w:pPr>
        <w:spacing w:line="276" w:lineRule="auto"/>
        <w:jc w:val="center"/>
        <w:rPr>
          <w:b/>
          <w:sz w:val="28"/>
          <w:szCs w:val="28"/>
        </w:rPr>
      </w:pPr>
    </w:p>
    <w:p w:rsidR="004E4112" w:rsidRPr="00332B81" w:rsidRDefault="004E4112" w:rsidP="004E4112">
      <w:pPr>
        <w:spacing w:line="276" w:lineRule="auto"/>
        <w:jc w:val="center"/>
        <w:rPr>
          <w:b/>
          <w:sz w:val="28"/>
          <w:szCs w:val="28"/>
        </w:rPr>
      </w:pPr>
      <w:r w:rsidRPr="00332B81">
        <w:rPr>
          <w:b/>
          <w:sz w:val="28"/>
          <w:szCs w:val="28"/>
        </w:rPr>
        <w:t xml:space="preserve"> Форма заявки участника</w:t>
      </w:r>
    </w:p>
    <w:p w:rsidR="004E4112" w:rsidRPr="00332B81" w:rsidRDefault="004E4112" w:rsidP="004E4112">
      <w:pPr>
        <w:spacing w:line="276" w:lineRule="auto"/>
        <w:jc w:val="center"/>
        <w:rPr>
          <w:b/>
          <w:sz w:val="28"/>
          <w:szCs w:val="28"/>
        </w:rPr>
      </w:pPr>
    </w:p>
    <w:p w:rsidR="004E4112" w:rsidRPr="00332B81" w:rsidRDefault="004E4112" w:rsidP="004E4112">
      <w:pPr>
        <w:spacing w:line="276" w:lineRule="auto"/>
        <w:jc w:val="center"/>
        <w:rPr>
          <w:sz w:val="28"/>
          <w:szCs w:val="28"/>
        </w:rPr>
      </w:pPr>
      <w:r w:rsidRPr="00332B81">
        <w:rPr>
          <w:sz w:val="28"/>
          <w:szCs w:val="28"/>
        </w:rPr>
        <w:t>На бланке участника</w:t>
      </w:r>
    </w:p>
    <w:p w:rsidR="004E4112" w:rsidRPr="00DA432D" w:rsidRDefault="004E4112" w:rsidP="004E4112">
      <w:pPr>
        <w:pStyle w:val="2"/>
        <w:suppressAutoHyphens/>
        <w:spacing w:before="0" w:after="0" w:line="276" w:lineRule="auto"/>
        <w:jc w:val="center"/>
        <w:rPr>
          <w:rFonts w:ascii="Times New Roman" w:hAnsi="Times New Roman" w:cs="Times New Roman"/>
          <w:b w:val="0"/>
          <w:i w:val="0"/>
        </w:rPr>
      </w:pPr>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r>
        <w:rPr>
          <w:rFonts w:ascii="Times New Roman" w:hAnsi="Times New Roman" w:cs="Times New Roman"/>
          <w:b w:val="0"/>
          <w:i w:val="0"/>
        </w:rPr>
        <w:t>№ЮКЖД-ЗКЦ 022/</w:t>
      </w:r>
      <w:r w:rsidRPr="00961F7D">
        <w:rPr>
          <w:rFonts w:ascii="Times New Roman" w:hAnsi="Times New Roman" w:cs="Times New Roman"/>
          <w:b w:val="0"/>
          <w:i w:val="0"/>
        </w:rPr>
        <w:t>0</w:t>
      </w:r>
      <w:r w:rsidR="0081269F">
        <w:rPr>
          <w:rFonts w:ascii="Times New Roman" w:hAnsi="Times New Roman" w:cs="Times New Roman"/>
          <w:b w:val="0"/>
          <w:i w:val="0"/>
        </w:rPr>
        <w:t>76</w:t>
      </w:r>
    </w:p>
    <w:p w:rsidR="004E4112" w:rsidRPr="00E81586" w:rsidRDefault="004E4112" w:rsidP="004E4112">
      <w:pPr>
        <w:spacing w:line="276" w:lineRule="auto"/>
        <w:rPr>
          <w:i/>
          <w:sz w:val="28"/>
          <w:szCs w:val="28"/>
        </w:rPr>
      </w:pPr>
    </w:p>
    <w:tbl>
      <w:tblPr>
        <w:tblW w:w="12003" w:type="dxa"/>
        <w:tblLook w:val="0000" w:firstRow="0" w:lastRow="0" w:firstColumn="0" w:lastColumn="0" w:noHBand="0" w:noVBand="0"/>
      </w:tblPr>
      <w:tblGrid>
        <w:gridCol w:w="7054"/>
        <w:gridCol w:w="4949"/>
      </w:tblGrid>
      <w:tr w:rsidR="004E4112" w:rsidRPr="00332B81" w:rsidTr="00C83D6D">
        <w:tc>
          <w:tcPr>
            <w:tcW w:w="7054" w:type="dxa"/>
          </w:tcPr>
          <w:p w:rsidR="004E4112" w:rsidRPr="00332B81" w:rsidRDefault="004E4112" w:rsidP="00C83D6D">
            <w:pPr>
              <w:pStyle w:val="af5"/>
              <w:spacing w:line="276" w:lineRule="auto"/>
              <w:ind w:left="0"/>
              <w:jc w:val="both"/>
              <w:rPr>
                <w:b/>
                <w:sz w:val="28"/>
                <w:szCs w:val="28"/>
              </w:rPr>
            </w:pPr>
          </w:p>
        </w:tc>
        <w:tc>
          <w:tcPr>
            <w:tcW w:w="4949" w:type="dxa"/>
          </w:tcPr>
          <w:p w:rsidR="004E4112" w:rsidRPr="00332B81" w:rsidRDefault="004E4112" w:rsidP="00C83D6D">
            <w:pPr>
              <w:pStyle w:val="af5"/>
              <w:spacing w:line="276" w:lineRule="auto"/>
              <w:ind w:left="1215"/>
              <w:jc w:val="right"/>
              <w:rPr>
                <w:sz w:val="28"/>
                <w:szCs w:val="28"/>
              </w:rPr>
            </w:pPr>
          </w:p>
        </w:tc>
      </w:tr>
    </w:tbl>
    <w:p w:rsidR="004E4112" w:rsidRPr="00332B81" w:rsidRDefault="004E4112" w:rsidP="004E4112">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Pr>
          <w:b/>
          <w:bCs/>
          <w:szCs w:val="28"/>
        </w:rPr>
        <w:t>ЮКЖД-ЗКЦ 022/</w:t>
      </w:r>
      <w:r w:rsidRPr="00961F7D">
        <w:rPr>
          <w:b/>
          <w:bCs/>
          <w:szCs w:val="28"/>
        </w:rPr>
        <w:t>0</w:t>
      </w:r>
      <w:r w:rsidR="0081269F">
        <w:rPr>
          <w:b/>
          <w:bCs/>
          <w:szCs w:val="28"/>
        </w:rPr>
        <w:t>76</w:t>
      </w:r>
      <w:r>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4E4112" w:rsidRPr="00332B81" w:rsidRDefault="004E4112" w:rsidP="004E4112">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4E4112" w:rsidRPr="00332B81" w:rsidRDefault="004E4112" w:rsidP="004E4112">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4E4112" w:rsidRPr="00332B81" w:rsidRDefault="004E4112" w:rsidP="004E4112">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4E4112" w:rsidRPr="00332B81" w:rsidRDefault="004E4112" w:rsidP="004E4112">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4E4112" w:rsidRPr="00332B81" w:rsidRDefault="004E4112" w:rsidP="004E4112">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4E4112" w:rsidRPr="00332B81" w:rsidRDefault="004E4112" w:rsidP="004E4112">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4E4112" w:rsidRPr="00332B81" w:rsidRDefault="004E4112" w:rsidP="004E4112">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4E4112" w:rsidRPr="00332B81" w:rsidRDefault="004E4112" w:rsidP="004E4112">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4E4112" w:rsidRPr="00332B81" w:rsidRDefault="004E4112" w:rsidP="004E4112">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4E4112" w:rsidRPr="00332B81" w:rsidRDefault="004E4112" w:rsidP="004E4112">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4E4112" w:rsidRPr="00332B81" w:rsidRDefault="004E4112" w:rsidP="004E4112">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4E4112" w:rsidRPr="00332B81" w:rsidRDefault="004E4112" w:rsidP="004E4112">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4E4112" w:rsidRPr="00332B81" w:rsidRDefault="004E4112" w:rsidP="004E4112">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4E4112" w:rsidRPr="00332B81" w:rsidRDefault="004E4112" w:rsidP="004E4112">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4E4112" w:rsidRPr="00332B81" w:rsidRDefault="004E4112" w:rsidP="004E4112">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4E4112" w:rsidRPr="00332B81" w:rsidRDefault="004E4112" w:rsidP="004E4112">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4E4112" w:rsidRPr="00332B81" w:rsidRDefault="004E4112" w:rsidP="004E4112">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4E4112" w:rsidRPr="00332B81" w:rsidRDefault="004E4112" w:rsidP="004E4112">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4E4112" w:rsidRPr="00332B81" w:rsidRDefault="004E4112" w:rsidP="004E4112">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4E4112" w:rsidRPr="00332B81" w:rsidRDefault="004E4112" w:rsidP="004E4112">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кадровым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332B81" w:rsidRDefault="004E4112" w:rsidP="004E4112">
      <w:pPr>
        <w:tabs>
          <w:tab w:val="left" w:pos="9639"/>
        </w:tabs>
        <w:spacing w:line="276" w:lineRule="auto"/>
        <w:rPr>
          <w:sz w:val="28"/>
          <w:szCs w:val="28"/>
          <w:u w:val="single"/>
        </w:rPr>
      </w:pPr>
      <w:r w:rsidRPr="00332B81">
        <w:rPr>
          <w:sz w:val="28"/>
          <w:szCs w:val="28"/>
          <w:u w:val="single"/>
        </w:rPr>
        <w:t>Справки по финансовым вопросам</w:t>
      </w:r>
    </w:p>
    <w:p w:rsidR="004E4112" w:rsidRPr="00332B81" w:rsidRDefault="004E4112" w:rsidP="004E4112">
      <w:pPr>
        <w:tabs>
          <w:tab w:val="left" w:pos="9639"/>
        </w:tabs>
        <w:spacing w:line="276" w:lineRule="auto"/>
        <w:rPr>
          <w:sz w:val="28"/>
          <w:szCs w:val="28"/>
        </w:rPr>
      </w:pPr>
      <w:r w:rsidRPr="00332B81">
        <w:rPr>
          <w:sz w:val="28"/>
          <w:szCs w:val="28"/>
        </w:rPr>
        <w:t>Контактное лицо (должность, ФИО, телефон)</w:t>
      </w:r>
    </w:p>
    <w:p w:rsidR="004E4112" w:rsidRPr="00DF208D" w:rsidRDefault="004E4112" w:rsidP="004E4112">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4E4112" w:rsidRPr="00DF208D" w:rsidRDefault="004E4112" w:rsidP="004E4112">
      <w:pPr>
        <w:pStyle w:val="111"/>
        <w:spacing w:line="276" w:lineRule="auto"/>
        <w:ind w:firstLine="709"/>
      </w:pPr>
      <w:r w:rsidRPr="00DF208D">
        <w:t>В подтверждение этого прилагаем все необходимые документы.</w:t>
      </w:r>
    </w:p>
    <w:p w:rsidR="004E4112" w:rsidRPr="00DF208D" w:rsidRDefault="004E4112" w:rsidP="004E4112">
      <w:pPr>
        <w:pStyle w:val="111"/>
        <w:spacing w:line="276" w:lineRule="auto"/>
        <w:ind w:firstLine="0"/>
      </w:pPr>
    </w:p>
    <w:p w:rsidR="004E4112" w:rsidRPr="00A27E22" w:rsidRDefault="004E4112" w:rsidP="004E4112">
      <w:pPr>
        <w:tabs>
          <w:tab w:val="left" w:pos="9639"/>
        </w:tabs>
        <w:spacing w:line="276" w:lineRule="auto"/>
        <w:rPr>
          <w:sz w:val="28"/>
          <w:szCs w:val="28"/>
        </w:rPr>
      </w:pPr>
      <w:r w:rsidRPr="00A27E22">
        <w:rPr>
          <w:sz w:val="28"/>
          <w:szCs w:val="28"/>
        </w:rPr>
        <w:t>Представитель, имеющий полномочия подписать заявку на участие от имени</w:t>
      </w:r>
    </w:p>
    <w:p w:rsidR="004E4112" w:rsidRPr="00DF208D" w:rsidRDefault="004E4112" w:rsidP="004E4112">
      <w:pPr>
        <w:tabs>
          <w:tab w:val="left" w:pos="8640"/>
        </w:tabs>
        <w:spacing w:line="276" w:lineRule="auto"/>
        <w:jc w:val="center"/>
        <w:rPr>
          <w:sz w:val="28"/>
          <w:szCs w:val="28"/>
        </w:rPr>
      </w:pPr>
      <w:r w:rsidRPr="00DF208D">
        <w:rPr>
          <w:sz w:val="28"/>
          <w:szCs w:val="28"/>
        </w:rPr>
        <w:t>__________________________________________________________________</w:t>
      </w:r>
    </w:p>
    <w:p w:rsidR="004E4112" w:rsidRPr="00DF208D" w:rsidRDefault="004E4112" w:rsidP="004E4112">
      <w:pPr>
        <w:tabs>
          <w:tab w:val="left" w:pos="8640"/>
        </w:tabs>
        <w:spacing w:line="276" w:lineRule="auto"/>
        <w:rPr>
          <w:sz w:val="28"/>
          <w:szCs w:val="28"/>
        </w:rPr>
      </w:pPr>
      <w:r w:rsidRPr="00DF208D">
        <w:rPr>
          <w:sz w:val="28"/>
          <w:szCs w:val="28"/>
        </w:rPr>
        <w:t>(полное наименование участника)</w:t>
      </w:r>
    </w:p>
    <w:p w:rsidR="004E4112" w:rsidRPr="00DF208D" w:rsidRDefault="004E4112" w:rsidP="004E4112">
      <w:pPr>
        <w:pStyle w:val="33"/>
        <w:spacing w:line="276" w:lineRule="auto"/>
        <w:rPr>
          <w:sz w:val="28"/>
          <w:szCs w:val="28"/>
        </w:rPr>
      </w:pPr>
      <w:r w:rsidRPr="00DF208D">
        <w:rPr>
          <w:sz w:val="28"/>
          <w:szCs w:val="28"/>
        </w:rPr>
        <w:t>___________________________________________</w:t>
      </w:r>
    </w:p>
    <w:p w:rsidR="004E4112" w:rsidRDefault="004E4112" w:rsidP="004E4112">
      <w:pPr>
        <w:spacing w:line="276" w:lineRule="auto"/>
        <w:rPr>
          <w:sz w:val="28"/>
          <w:szCs w:val="28"/>
        </w:rPr>
      </w:pPr>
      <w:r w:rsidRPr="00DF208D">
        <w:rPr>
          <w:sz w:val="28"/>
          <w:szCs w:val="28"/>
        </w:rPr>
        <w:t>(должность, подпись, ФИО)</w:t>
      </w:r>
    </w:p>
    <w:p w:rsidR="004E4112" w:rsidRDefault="004E4112" w:rsidP="004E4112">
      <w:pPr>
        <w:spacing w:line="276" w:lineRule="auto"/>
        <w:rPr>
          <w:sz w:val="28"/>
          <w:szCs w:val="28"/>
        </w:rPr>
      </w:pPr>
      <w:r w:rsidRPr="00DF208D">
        <w:rPr>
          <w:sz w:val="28"/>
          <w:szCs w:val="28"/>
        </w:rPr>
        <w:t>Печать (при наличии)</w:t>
      </w:r>
    </w:p>
    <w:p w:rsidR="004E4112" w:rsidRDefault="004E4112" w:rsidP="004E4112">
      <w:pPr>
        <w:spacing w:line="276" w:lineRule="auto"/>
        <w:rPr>
          <w:sz w:val="28"/>
          <w:szCs w:val="28"/>
        </w:rPr>
      </w:pPr>
    </w:p>
    <w:p w:rsidR="004E4112" w:rsidRPr="00DF208D" w:rsidRDefault="004E4112" w:rsidP="004E4112">
      <w:pPr>
        <w:spacing w:line="276" w:lineRule="auto"/>
        <w:rPr>
          <w:sz w:val="28"/>
          <w:szCs w:val="28"/>
        </w:rPr>
      </w:pPr>
    </w:p>
    <w:p w:rsidR="004E4112" w:rsidRDefault="004E4112" w:rsidP="004E4112">
      <w:pPr>
        <w:pStyle w:val="33"/>
        <w:spacing w:line="276" w:lineRule="auto"/>
        <w:rPr>
          <w:sz w:val="28"/>
          <w:szCs w:val="28"/>
        </w:rPr>
      </w:pPr>
      <w:r w:rsidRPr="00DF208D">
        <w:rPr>
          <w:sz w:val="28"/>
          <w:szCs w:val="28"/>
        </w:rPr>
        <w:t>«____» _________ 20__ г.</w:t>
      </w:r>
    </w:p>
    <w:p w:rsidR="004E4112" w:rsidRDefault="004E4112" w:rsidP="004E4112">
      <w:pPr>
        <w:pStyle w:val="33"/>
        <w:spacing w:line="276" w:lineRule="auto"/>
        <w:rPr>
          <w:sz w:val="28"/>
          <w:szCs w:val="28"/>
        </w:rPr>
        <w:sectPr w:rsidR="004E4112" w:rsidSect="006B6823">
          <w:pgSz w:w="11906" w:h="16838" w:code="9"/>
          <w:pgMar w:top="709" w:right="567" w:bottom="1134" w:left="993"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4E4112" w:rsidRPr="00A27E22" w:rsidTr="00C83D6D">
        <w:tc>
          <w:tcPr>
            <w:tcW w:w="1728" w:type="pct"/>
          </w:tcPr>
          <w:p w:rsidR="004E4112" w:rsidRDefault="004E4112" w:rsidP="00C83D6D">
            <w:pPr>
              <w:rPr>
                <w:rFonts w:eastAsia="MS Mincho"/>
              </w:rPr>
            </w:pPr>
          </w:p>
          <w:p w:rsidR="004E4112" w:rsidRDefault="004E4112" w:rsidP="00C83D6D">
            <w:pPr>
              <w:rPr>
                <w:rFonts w:eastAsia="MS Mincho"/>
              </w:rPr>
            </w:pPr>
          </w:p>
          <w:p w:rsidR="004E4112" w:rsidRPr="00A27E22" w:rsidRDefault="004E4112" w:rsidP="00C83D6D">
            <w:pPr>
              <w:rPr>
                <w:rFonts w:eastAsia="MS Mincho"/>
              </w:rPr>
            </w:pPr>
          </w:p>
        </w:tc>
        <w:tc>
          <w:tcPr>
            <w:tcW w:w="1604" w:type="pct"/>
          </w:tcPr>
          <w:p w:rsidR="004E4112" w:rsidRPr="003079B4" w:rsidRDefault="004E4112" w:rsidP="00C83D6D">
            <w:pPr>
              <w:jc w:val="right"/>
              <w:rPr>
                <w:sz w:val="28"/>
                <w:szCs w:val="28"/>
              </w:rPr>
            </w:pPr>
            <w:r w:rsidRPr="00A27E22">
              <w:t xml:space="preserve">                     </w:t>
            </w:r>
            <w:r w:rsidRPr="003079B4">
              <w:rPr>
                <w:sz w:val="28"/>
                <w:szCs w:val="28"/>
              </w:rPr>
              <w:t xml:space="preserve">Приложение № </w:t>
            </w:r>
            <w:r>
              <w:rPr>
                <w:sz w:val="28"/>
                <w:szCs w:val="28"/>
              </w:rPr>
              <w:t>4</w:t>
            </w:r>
          </w:p>
          <w:p w:rsidR="00450D6F" w:rsidRDefault="004E4112" w:rsidP="00450D6F">
            <w:pPr>
              <w:spacing w:line="276" w:lineRule="auto"/>
              <w:jc w:val="right"/>
              <w:rPr>
                <w:sz w:val="28"/>
                <w:szCs w:val="28"/>
              </w:rPr>
            </w:pPr>
            <w:r w:rsidRPr="003079B4">
              <w:rPr>
                <w:sz w:val="28"/>
                <w:szCs w:val="28"/>
              </w:rPr>
              <w:t xml:space="preserve">     </w:t>
            </w:r>
            <w:r w:rsidR="00450D6F">
              <w:rPr>
                <w:sz w:val="28"/>
                <w:szCs w:val="28"/>
              </w:rPr>
              <w:t xml:space="preserve">к извещению о проведении запроса котировок </w:t>
            </w:r>
          </w:p>
          <w:p w:rsidR="004E4112" w:rsidRPr="00DA432D" w:rsidRDefault="00450D6F" w:rsidP="00450D6F">
            <w:pPr>
              <w:jc w:val="right"/>
              <w:rPr>
                <w:rFonts w:eastAsia="MS Mincho"/>
              </w:rPr>
            </w:pPr>
            <w:r>
              <w:rPr>
                <w:sz w:val="28"/>
                <w:szCs w:val="28"/>
              </w:rPr>
              <w:t>№ЮКЖД-ЗКЦ 022/</w:t>
            </w:r>
            <w:r>
              <w:rPr>
                <w:sz w:val="28"/>
                <w:szCs w:val="28"/>
                <w:lang w:val="hy-AM"/>
              </w:rPr>
              <w:t>7</w:t>
            </w:r>
            <w:r>
              <w:rPr>
                <w:sz w:val="28"/>
                <w:szCs w:val="28"/>
              </w:rPr>
              <w:t>6</w:t>
            </w:r>
          </w:p>
        </w:tc>
        <w:tc>
          <w:tcPr>
            <w:tcW w:w="1668" w:type="pct"/>
          </w:tcPr>
          <w:p w:rsidR="004E4112" w:rsidRPr="00A27E22" w:rsidRDefault="004E4112" w:rsidP="00C83D6D">
            <w:pPr>
              <w:jc w:val="right"/>
            </w:pPr>
          </w:p>
        </w:tc>
      </w:tr>
    </w:tbl>
    <w:p w:rsidR="004E4112" w:rsidRPr="00DF208D" w:rsidRDefault="004E4112" w:rsidP="004E411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4E4112" w:rsidRPr="00DF208D" w:rsidRDefault="004E4112" w:rsidP="004E411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4E4112" w:rsidRPr="00DF208D" w:rsidRDefault="004E4112" w:rsidP="004E4112">
      <w:pPr>
        <w:spacing w:line="276" w:lineRule="auto"/>
        <w:rPr>
          <w:bCs/>
          <w:i/>
          <w:sz w:val="28"/>
          <w:szCs w:val="28"/>
        </w:rPr>
      </w:pPr>
      <w:r w:rsidRPr="00DF208D">
        <w:rPr>
          <w:bCs/>
          <w:i/>
          <w:sz w:val="28"/>
          <w:szCs w:val="28"/>
        </w:rPr>
        <w:t xml:space="preserve">Оформляется участником </w:t>
      </w:r>
    </w:p>
    <w:p w:rsidR="004E4112" w:rsidRDefault="004E4112" w:rsidP="004E4112">
      <w:pPr>
        <w:spacing w:line="276" w:lineRule="auto"/>
        <w:rPr>
          <w:bCs/>
          <w:sz w:val="22"/>
          <w:szCs w:val="22"/>
        </w:rPr>
      </w:pPr>
    </w:p>
    <w:p w:rsidR="004E4112" w:rsidRDefault="004E4112" w:rsidP="004E4112">
      <w:pPr>
        <w:pStyle w:val="33"/>
        <w:spacing w:line="276" w:lineRule="auto"/>
        <w:rPr>
          <w:sz w:val="28"/>
          <w:szCs w:val="28"/>
        </w:rPr>
      </w:pPr>
      <w:r w:rsidRPr="00DF208D">
        <w:rPr>
          <w:sz w:val="28"/>
          <w:szCs w:val="28"/>
        </w:rPr>
        <w:t>«____» _________ 20__ г.</w:t>
      </w:r>
    </w:p>
    <w:p w:rsidR="004E4112" w:rsidRDefault="004E4112" w:rsidP="004E4112">
      <w:pPr>
        <w:rPr>
          <w:b/>
          <w:sz w:val="28"/>
          <w:szCs w:val="28"/>
        </w:rPr>
      </w:pPr>
    </w:p>
    <w:p w:rsidR="004E4112" w:rsidRPr="00354533" w:rsidRDefault="004E4112" w:rsidP="004E4112">
      <w:pPr>
        <w:rPr>
          <w:sz w:val="28"/>
          <w:szCs w:val="28"/>
        </w:rPr>
      </w:pPr>
      <w:r w:rsidRPr="00354533">
        <w:rPr>
          <w:b/>
          <w:sz w:val="28"/>
          <w:szCs w:val="28"/>
        </w:rPr>
        <w:t>Наименование участника:</w:t>
      </w:r>
      <w:r w:rsidRPr="00354533">
        <w:rPr>
          <w:sz w:val="28"/>
          <w:szCs w:val="28"/>
        </w:rPr>
        <w:t xml:space="preserve"> </w:t>
      </w:r>
    </w:p>
    <w:p w:rsidR="004E4112" w:rsidRPr="00354533" w:rsidRDefault="004E4112" w:rsidP="004E4112">
      <w:pPr>
        <w:rPr>
          <w:i/>
          <w:sz w:val="28"/>
          <w:szCs w:val="28"/>
        </w:rPr>
      </w:pPr>
      <w:r w:rsidRPr="00354533">
        <w:rPr>
          <w:i/>
          <w:sz w:val="28"/>
          <w:szCs w:val="28"/>
        </w:rPr>
        <w:t>Наименование участника:</w:t>
      </w:r>
    </w:p>
    <w:p w:rsidR="004E4112" w:rsidRPr="00354533" w:rsidRDefault="004E4112" w:rsidP="004E4112">
      <w:pPr>
        <w:rPr>
          <w:i/>
          <w:sz w:val="28"/>
          <w:szCs w:val="28"/>
        </w:rPr>
      </w:pPr>
      <w:r w:rsidRPr="00354533">
        <w:rPr>
          <w:i/>
          <w:sz w:val="28"/>
          <w:szCs w:val="28"/>
        </w:rPr>
        <w:t>Адрес:</w:t>
      </w:r>
    </w:p>
    <w:p w:rsidR="004E4112" w:rsidRPr="00354533" w:rsidRDefault="004E4112" w:rsidP="004E4112">
      <w:pPr>
        <w:rPr>
          <w:i/>
          <w:sz w:val="28"/>
          <w:szCs w:val="28"/>
        </w:rPr>
      </w:pPr>
      <w:r w:rsidRPr="00354533">
        <w:rPr>
          <w:i/>
          <w:sz w:val="28"/>
          <w:szCs w:val="28"/>
        </w:rPr>
        <w:t>Тел:</w:t>
      </w:r>
    </w:p>
    <w:p w:rsidR="004E4112" w:rsidRDefault="004E4112" w:rsidP="004E4112">
      <w:pPr>
        <w:rPr>
          <w:i/>
          <w:sz w:val="28"/>
          <w:szCs w:val="28"/>
        </w:rPr>
      </w:pPr>
      <w:r>
        <w:rPr>
          <w:i/>
          <w:sz w:val="28"/>
          <w:szCs w:val="28"/>
        </w:rPr>
        <w:t>ИНН:</w:t>
      </w:r>
    </w:p>
    <w:p w:rsidR="004E4112" w:rsidRPr="00A27E22" w:rsidRDefault="004E4112" w:rsidP="004E4112">
      <w:pPr>
        <w:rPr>
          <w:b/>
        </w:rPr>
      </w:pPr>
    </w:p>
    <w:p w:rsidR="004E4112" w:rsidRPr="00DA432D" w:rsidRDefault="004E4112" w:rsidP="004E4112">
      <w:pPr>
        <w:rPr>
          <w:b/>
          <w:bCs/>
        </w:rPr>
      </w:pPr>
      <w:r w:rsidRPr="00A27E22">
        <w:rPr>
          <w:b/>
        </w:rPr>
        <w:t>Но</w:t>
      </w:r>
      <w:r>
        <w:rPr>
          <w:b/>
        </w:rPr>
        <w:t xml:space="preserve">мер закупки, номер и предмета </w:t>
      </w:r>
      <w:r>
        <w:rPr>
          <w:b/>
          <w:bCs/>
        </w:rPr>
        <w:t>№ЮКЖД-ЗКЦ 022/</w:t>
      </w:r>
      <w:r w:rsidRPr="00961F7D">
        <w:rPr>
          <w:b/>
          <w:bCs/>
        </w:rPr>
        <w:t>0</w:t>
      </w:r>
      <w:r w:rsidR="0081269F">
        <w:rPr>
          <w:b/>
          <w:bCs/>
        </w:rPr>
        <w:t>76</w:t>
      </w:r>
    </w:p>
    <w:p w:rsidR="004E4112" w:rsidRDefault="004E4112" w:rsidP="004E411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4E4112" w:rsidRPr="00DF208D" w:rsidTr="00C83D6D">
        <w:tc>
          <w:tcPr>
            <w:tcW w:w="617" w:type="dxa"/>
            <w:vMerge w:val="restart"/>
            <w:vAlign w:val="center"/>
          </w:tcPr>
          <w:p w:rsidR="004E4112" w:rsidRPr="00E332B9" w:rsidRDefault="004E4112" w:rsidP="00C83D6D">
            <w:pPr>
              <w:spacing w:line="276" w:lineRule="auto"/>
              <w:jc w:val="center"/>
              <w:rPr>
                <w:b/>
              </w:rPr>
            </w:pPr>
            <w:r w:rsidRPr="00E332B9">
              <w:rPr>
                <w:b/>
              </w:rPr>
              <w:t>№ п/п</w:t>
            </w:r>
          </w:p>
        </w:tc>
        <w:tc>
          <w:tcPr>
            <w:tcW w:w="850" w:type="dxa"/>
            <w:gridSpan w:val="2"/>
          </w:tcPr>
          <w:p w:rsidR="004E4112" w:rsidRPr="00DF208D" w:rsidRDefault="004E4112" w:rsidP="00C83D6D">
            <w:pPr>
              <w:spacing w:line="276" w:lineRule="auto"/>
              <w:ind w:right="-33"/>
              <w:jc w:val="both"/>
              <w:rPr>
                <w:b/>
                <w:sz w:val="28"/>
                <w:szCs w:val="28"/>
              </w:rPr>
            </w:pPr>
          </w:p>
        </w:tc>
        <w:tc>
          <w:tcPr>
            <w:tcW w:w="14092" w:type="dxa"/>
            <w:gridSpan w:val="12"/>
          </w:tcPr>
          <w:p w:rsidR="004E4112" w:rsidRPr="00DF208D" w:rsidRDefault="004E4112" w:rsidP="00C83D6D">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4E4112" w:rsidRPr="00DF208D" w:rsidTr="00C83D6D">
        <w:trPr>
          <w:trHeight w:val="1148"/>
        </w:trPr>
        <w:tc>
          <w:tcPr>
            <w:tcW w:w="617" w:type="dxa"/>
            <w:vMerge/>
          </w:tcPr>
          <w:p w:rsidR="004E4112" w:rsidRPr="00DF208D" w:rsidRDefault="004E4112" w:rsidP="00C83D6D">
            <w:pPr>
              <w:spacing w:line="276" w:lineRule="auto"/>
              <w:jc w:val="both"/>
              <w:rPr>
                <w:b/>
              </w:rPr>
            </w:pPr>
          </w:p>
        </w:tc>
        <w:tc>
          <w:tcPr>
            <w:tcW w:w="3035" w:type="dxa"/>
            <w:gridSpan w:val="3"/>
            <w:vAlign w:val="center"/>
          </w:tcPr>
          <w:p w:rsidR="004E4112" w:rsidRPr="00DF208D" w:rsidRDefault="004E4112" w:rsidP="00C83D6D">
            <w:pPr>
              <w:spacing w:line="276" w:lineRule="auto"/>
              <w:jc w:val="center"/>
              <w:rPr>
                <w:b/>
              </w:rPr>
            </w:pPr>
            <w:r w:rsidRPr="00DF208D">
              <w:rPr>
                <w:b/>
              </w:rPr>
              <w:t>Наименование товара, работы, услуги</w:t>
            </w:r>
          </w:p>
        </w:tc>
        <w:tc>
          <w:tcPr>
            <w:tcW w:w="1276" w:type="dxa"/>
            <w:gridSpan w:val="2"/>
            <w:vAlign w:val="center"/>
          </w:tcPr>
          <w:p w:rsidR="004E4112" w:rsidRPr="00DF208D" w:rsidRDefault="004E4112" w:rsidP="00C83D6D">
            <w:pPr>
              <w:spacing w:line="276" w:lineRule="auto"/>
              <w:jc w:val="center"/>
              <w:rPr>
                <w:b/>
              </w:rPr>
            </w:pPr>
            <w:r>
              <w:rPr>
                <w:b/>
              </w:rPr>
              <w:t>Марка № чертежа</w:t>
            </w:r>
          </w:p>
        </w:tc>
        <w:tc>
          <w:tcPr>
            <w:tcW w:w="992" w:type="dxa"/>
          </w:tcPr>
          <w:p w:rsidR="004E4112" w:rsidRDefault="004E4112" w:rsidP="00C83D6D">
            <w:pPr>
              <w:spacing w:line="276" w:lineRule="auto"/>
              <w:jc w:val="center"/>
              <w:rPr>
                <w:b/>
              </w:rPr>
            </w:pPr>
          </w:p>
          <w:p w:rsidR="004E4112" w:rsidRPr="00DF208D" w:rsidRDefault="004E4112" w:rsidP="00C83D6D">
            <w:pPr>
              <w:spacing w:line="276" w:lineRule="auto"/>
              <w:jc w:val="center"/>
              <w:rPr>
                <w:b/>
              </w:rPr>
            </w:pPr>
            <w:r>
              <w:rPr>
                <w:b/>
              </w:rPr>
              <w:t xml:space="preserve">ГОСТ </w:t>
            </w:r>
          </w:p>
        </w:tc>
        <w:tc>
          <w:tcPr>
            <w:tcW w:w="709" w:type="dxa"/>
            <w:vAlign w:val="center"/>
          </w:tcPr>
          <w:p w:rsidR="004E4112" w:rsidRPr="00DF208D" w:rsidRDefault="004E4112" w:rsidP="00C83D6D">
            <w:pPr>
              <w:spacing w:line="276" w:lineRule="auto"/>
              <w:jc w:val="center"/>
              <w:rPr>
                <w:b/>
              </w:rPr>
            </w:pPr>
            <w:r w:rsidRPr="00DF208D">
              <w:rPr>
                <w:b/>
              </w:rPr>
              <w:t>Ед.</w:t>
            </w:r>
            <w:r>
              <w:rPr>
                <w:b/>
              </w:rPr>
              <w:t xml:space="preserve"> </w:t>
            </w:r>
            <w:r w:rsidRPr="00DF208D">
              <w:rPr>
                <w:b/>
              </w:rPr>
              <w:t>изм.</w:t>
            </w:r>
          </w:p>
        </w:tc>
        <w:tc>
          <w:tcPr>
            <w:tcW w:w="1134" w:type="dxa"/>
            <w:vAlign w:val="center"/>
          </w:tcPr>
          <w:p w:rsidR="004E4112" w:rsidRPr="00DF208D" w:rsidRDefault="004E4112" w:rsidP="00C83D6D">
            <w:pPr>
              <w:spacing w:line="276" w:lineRule="auto"/>
              <w:jc w:val="center"/>
              <w:rPr>
                <w:b/>
              </w:rPr>
            </w:pPr>
            <w:r w:rsidRPr="00DF208D">
              <w:rPr>
                <w:b/>
              </w:rPr>
              <w:t>Количество (объем)</w:t>
            </w:r>
          </w:p>
        </w:tc>
        <w:tc>
          <w:tcPr>
            <w:tcW w:w="2267" w:type="dxa"/>
            <w:gridSpan w:val="3"/>
            <w:vAlign w:val="center"/>
          </w:tcPr>
          <w:p w:rsidR="004E4112" w:rsidRPr="00DF208D" w:rsidRDefault="004E4112" w:rsidP="00C83D6D">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4E4112" w:rsidRPr="00DF208D" w:rsidRDefault="004E4112" w:rsidP="00C83D6D">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4E4112" w:rsidRPr="00DF208D" w:rsidRDefault="004E4112" w:rsidP="00C83D6D">
            <w:pPr>
              <w:spacing w:line="276" w:lineRule="auto"/>
              <w:jc w:val="center"/>
              <w:rPr>
                <w:b/>
              </w:rPr>
            </w:pPr>
            <w:r>
              <w:rPr>
                <w:b/>
              </w:rPr>
              <w:t>Сумма в драмах РА без учета НДС</w:t>
            </w:r>
          </w:p>
        </w:tc>
        <w:tc>
          <w:tcPr>
            <w:tcW w:w="1276" w:type="dxa"/>
            <w:vAlign w:val="center"/>
          </w:tcPr>
          <w:p w:rsidR="004E4112" w:rsidRPr="00DF208D" w:rsidRDefault="004E4112" w:rsidP="00C83D6D">
            <w:pPr>
              <w:spacing w:line="276" w:lineRule="auto"/>
              <w:jc w:val="center"/>
              <w:rPr>
                <w:b/>
              </w:rPr>
            </w:pPr>
            <w:r>
              <w:rPr>
                <w:b/>
              </w:rPr>
              <w:t>Сумма в драмах РА с учетом НДС</w:t>
            </w:r>
          </w:p>
        </w:tc>
      </w:tr>
      <w:tr w:rsidR="004E4112" w:rsidRPr="00DF208D" w:rsidTr="00C83D6D">
        <w:trPr>
          <w:trHeight w:val="2320"/>
        </w:trPr>
        <w:tc>
          <w:tcPr>
            <w:tcW w:w="617" w:type="dxa"/>
            <w:vAlign w:val="center"/>
          </w:tcPr>
          <w:p w:rsidR="004E4112" w:rsidRPr="00046AD5" w:rsidRDefault="004E4112" w:rsidP="00C83D6D">
            <w:pPr>
              <w:jc w:val="center"/>
            </w:pPr>
            <w:r>
              <w:lastRenderedPageBreak/>
              <w:t>1</w:t>
            </w:r>
          </w:p>
        </w:tc>
        <w:tc>
          <w:tcPr>
            <w:tcW w:w="3035" w:type="dxa"/>
            <w:gridSpan w:val="3"/>
            <w:vAlign w:val="center"/>
          </w:tcPr>
          <w:p w:rsidR="004E4112" w:rsidRPr="005402AC" w:rsidRDefault="004E4112" w:rsidP="00C83D6D">
            <w:pPr>
              <w:rPr>
                <w:rFonts w:ascii="Sylfaen" w:hAnsi="Sylfaen"/>
              </w:rPr>
            </w:pPr>
          </w:p>
        </w:tc>
        <w:tc>
          <w:tcPr>
            <w:tcW w:w="1276" w:type="dxa"/>
            <w:gridSpan w:val="2"/>
          </w:tcPr>
          <w:p w:rsidR="004E4112" w:rsidRDefault="004E4112" w:rsidP="00C83D6D"/>
          <w:p w:rsidR="004E4112" w:rsidRDefault="004E4112" w:rsidP="00C83D6D"/>
          <w:p w:rsidR="004E4112" w:rsidRDefault="004E4112" w:rsidP="00C83D6D"/>
          <w:p w:rsidR="004E4112" w:rsidRDefault="004E4112" w:rsidP="00C83D6D"/>
          <w:p w:rsidR="004E4112" w:rsidRDefault="004E4112" w:rsidP="00C83D6D"/>
          <w:p w:rsidR="004E4112" w:rsidRPr="00B03C3B" w:rsidRDefault="004E4112" w:rsidP="00C83D6D">
            <w:pPr>
              <w:rPr>
                <w:sz w:val="20"/>
                <w:szCs w:val="20"/>
              </w:rPr>
            </w:pPr>
          </w:p>
        </w:tc>
        <w:tc>
          <w:tcPr>
            <w:tcW w:w="992" w:type="dxa"/>
          </w:tcPr>
          <w:p w:rsidR="004E4112" w:rsidRPr="008E31AE" w:rsidRDefault="004E4112" w:rsidP="00C83D6D">
            <w:pPr>
              <w:jc w:val="center"/>
              <w:rPr>
                <w:sz w:val="28"/>
                <w:szCs w:val="28"/>
              </w:rPr>
            </w:pPr>
          </w:p>
        </w:tc>
        <w:tc>
          <w:tcPr>
            <w:tcW w:w="709" w:type="dxa"/>
            <w:vAlign w:val="center"/>
          </w:tcPr>
          <w:p w:rsidR="004E4112" w:rsidRPr="008E31AE" w:rsidRDefault="004E4112" w:rsidP="00C83D6D">
            <w:pPr>
              <w:jc w:val="center"/>
              <w:rPr>
                <w:sz w:val="28"/>
                <w:szCs w:val="28"/>
              </w:rPr>
            </w:pPr>
          </w:p>
        </w:tc>
        <w:tc>
          <w:tcPr>
            <w:tcW w:w="1134" w:type="dxa"/>
            <w:vAlign w:val="center"/>
          </w:tcPr>
          <w:p w:rsidR="004E4112" w:rsidRPr="0084723D" w:rsidRDefault="004E4112" w:rsidP="00C83D6D">
            <w:pPr>
              <w:jc w:val="center"/>
              <w:rPr>
                <w:rFonts w:ascii="Sylfaen" w:hAnsi="Sylfaen"/>
                <w:sz w:val="28"/>
                <w:szCs w:val="28"/>
              </w:rPr>
            </w:pPr>
          </w:p>
        </w:tc>
        <w:tc>
          <w:tcPr>
            <w:tcW w:w="2267" w:type="dxa"/>
            <w:gridSpan w:val="3"/>
          </w:tcPr>
          <w:p w:rsidR="004E4112" w:rsidRPr="00DF208D" w:rsidRDefault="004E4112" w:rsidP="00C83D6D">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4E4112" w:rsidRPr="00DF208D" w:rsidRDefault="004E4112" w:rsidP="00C83D6D">
            <w:pPr>
              <w:spacing w:line="276" w:lineRule="auto"/>
              <w:jc w:val="both"/>
              <w:rPr>
                <w:i/>
              </w:rPr>
            </w:pPr>
            <w:r w:rsidRPr="00DF208D">
              <w:rPr>
                <w:i/>
              </w:rPr>
              <w:t>Указать цену в драмах</w:t>
            </w:r>
          </w:p>
        </w:tc>
        <w:tc>
          <w:tcPr>
            <w:tcW w:w="1984" w:type="dxa"/>
          </w:tcPr>
          <w:p w:rsidR="004E4112" w:rsidRPr="00DF208D" w:rsidRDefault="004E4112" w:rsidP="00C83D6D">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4E4112" w:rsidRPr="00DF208D" w:rsidRDefault="004E4112" w:rsidP="00C83D6D">
            <w:pPr>
              <w:spacing w:line="276" w:lineRule="auto"/>
              <w:jc w:val="both"/>
              <w:rPr>
                <w:i/>
              </w:rPr>
            </w:pPr>
            <w:r w:rsidRPr="00DF208D">
              <w:rPr>
                <w:i/>
              </w:rPr>
              <w:t>Указать цену в драмах</w:t>
            </w:r>
          </w:p>
        </w:tc>
        <w:tc>
          <w:tcPr>
            <w:tcW w:w="2269" w:type="dxa"/>
          </w:tcPr>
          <w:p w:rsidR="004E4112" w:rsidRPr="00DF208D" w:rsidRDefault="004E4112" w:rsidP="00C83D6D">
            <w:pPr>
              <w:spacing w:line="276" w:lineRule="auto"/>
              <w:jc w:val="both"/>
              <w:rPr>
                <w:i/>
              </w:rPr>
            </w:pPr>
            <w:r w:rsidRPr="00DF208D">
              <w:rPr>
                <w:i/>
              </w:rPr>
              <w:t>Указать цену в драмах</w:t>
            </w:r>
          </w:p>
        </w:tc>
        <w:tc>
          <w:tcPr>
            <w:tcW w:w="1276" w:type="dxa"/>
          </w:tcPr>
          <w:p w:rsidR="004E4112" w:rsidRPr="00DF208D" w:rsidRDefault="004E4112" w:rsidP="00C83D6D">
            <w:pPr>
              <w:spacing w:line="276" w:lineRule="auto"/>
              <w:jc w:val="both"/>
              <w:rPr>
                <w:i/>
              </w:rPr>
            </w:pPr>
            <w:r w:rsidRPr="00DF208D">
              <w:rPr>
                <w:i/>
              </w:rPr>
              <w:t>Указать цену в драмах</w:t>
            </w:r>
          </w:p>
        </w:tc>
      </w:tr>
      <w:tr w:rsidR="004E4112" w:rsidRPr="00DF208D" w:rsidTr="00C83D6D">
        <w:trPr>
          <w:trHeight w:val="139"/>
        </w:trPr>
        <w:tc>
          <w:tcPr>
            <w:tcW w:w="617" w:type="dxa"/>
            <w:vAlign w:val="center"/>
          </w:tcPr>
          <w:p w:rsidR="004E4112" w:rsidRDefault="004E4112" w:rsidP="00C83D6D">
            <w:pPr>
              <w:jc w:val="center"/>
            </w:pPr>
            <w:r>
              <w:t>2</w:t>
            </w:r>
          </w:p>
        </w:tc>
        <w:tc>
          <w:tcPr>
            <w:tcW w:w="3035" w:type="dxa"/>
            <w:gridSpan w:val="3"/>
            <w:vAlign w:val="center"/>
          </w:tcPr>
          <w:p w:rsidR="004E4112" w:rsidRPr="005402AC" w:rsidRDefault="004E4112" w:rsidP="00C83D6D">
            <w:pPr>
              <w:rPr>
                <w:rFonts w:ascii="Sylfaen" w:hAnsi="Sylfaen"/>
              </w:rPr>
            </w:pPr>
          </w:p>
        </w:tc>
        <w:tc>
          <w:tcPr>
            <w:tcW w:w="1276" w:type="dxa"/>
            <w:gridSpan w:val="2"/>
          </w:tcPr>
          <w:p w:rsidR="004E4112" w:rsidRDefault="004E4112" w:rsidP="00C83D6D"/>
        </w:tc>
        <w:tc>
          <w:tcPr>
            <w:tcW w:w="992" w:type="dxa"/>
          </w:tcPr>
          <w:p w:rsidR="004E4112" w:rsidRPr="008E31AE" w:rsidRDefault="004E4112" w:rsidP="00C83D6D">
            <w:pPr>
              <w:jc w:val="center"/>
              <w:rPr>
                <w:sz w:val="28"/>
                <w:szCs w:val="28"/>
              </w:rPr>
            </w:pPr>
          </w:p>
        </w:tc>
        <w:tc>
          <w:tcPr>
            <w:tcW w:w="709" w:type="dxa"/>
            <w:vAlign w:val="center"/>
          </w:tcPr>
          <w:p w:rsidR="004E4112" w:rsidRPr="008E31AE" w:rsidRDefault="004E4112" w:rsidP="00C83D6D">
            <w:pPr>
              <w:jc w:val="center"/>
              <w:rPr>
                <w:sz w:val="28"/>
                <w:szCs w:val="28"/>
              </w:rPr>
            </w:pPr>
          </w:p>
        </w:tc>
        <w:tc>
          <w:tcPr>
            <w:tcW w:w="1134" w:type="dxa"/>
            <w:vAlign w:val="center"/>
          </w:tcPr>
          <w:p w:rsidR="004E4112" w:rsidRPr="0084723D" w:rsidRDefault="004E4112" w:rsidP="00C83D6D">
            <w:pPr>
              <w:jc w:val="center"/>
              <w:rPr>
                <w:rFonts w:ascii="Sylfaen" w:hAnsi="Sylfaen"/>
                <w:sz w:val="28"/>
                <w:szCs w:val="28"/>
              </w:rPr>
            </w:pPr>
          </w:p>
        </w:tc>
        <w:tc>
          <w:tcPr>
            <w:tcW w:w="2267" w:type="dxa"/>
            <w:gridSpan w:val="3"/>
          </w:tcPr>
          <w:p w:rsidR="004E4112" w:rsidRPr="00DF208D" w:rsidRDefault="004E4112" w:rsidP="00C83D6D">
            <w:pPr>
              <w:spacing w:line="276" w:lineRule="auto"/>
              <w:jc w:val="both"/>
              <w:rPr>
                <w:i/>
              </w:rPr>
            </w:pPr>
          </w:p>
        </w:tc>
        <w:tc>
          <w:tcPr>
            <w:tcW w:w="1984" w:type="dxa"/>
          </w:tcPr>
          <w:p w:rsidR="004E4112" w:rsidRPr="00DF208D" w:rsidRDefault="004E4112" w:rsidP="00C83D6D">
            <w:pPr>
              <w:spacing w:line="276" w:lineRule="auto"/>
              <w:jc w:val="both"/>
              <w:rPr>
                <w:i/>
              </w:rPr>
            </w:pPr>
          </w:p>
        </w:tc>
        <w:tc>
          <w:tcPr>
            <w:tcW w:w="2269" w:type="dxa"/>
          </w:tcPr>
          <w:p w:rsidR="004E4112" w:rsidRPr="00DF208D" w:rsidRDefault="004E4112" w:rsidP="00C83D6D">
            <w:pPr>
              <w:spacing w:line="276" w:lineRule="auto"/>
              <w:jc w:val="both"/>
              <w:rPr>
                <w:i/>
              </w:rPr>
            </w:pPr>
          </w:p>
        </w:tc>
        <w:tc>
          <w:tcPr>
            <w:tcW w:w="1276" w:type="dxa"/>
          </w:tcPr>
          <w:p w:rsidR="004E4112" w:rsidRPr="00DF208D" w:rsidRDefault="004E4112" w:rsidP="00C83D6D">
            <w:pPr>
              <w:spacing w:line="276" w:lineRule="auto"/>
              <w:jc w:val="both"/>
              <w:rPr>
                <w:i/>
              </w:rPr>
            </w:pPr>
          </w:p>
        </w:tc>
      </w:tr>
      <w:tr w:rsidR="004E4112" w:rsidRPr="00DF208D" w:rsidTr="00C83D6D">
        <w:trPr>
          <w:trHeight w:val="188"/>
        </w:trPr>
        <w:tc>
          <w:tcPr>
            <w:tcW w:w="617" w:type="dxa"/>
            <w:vAlign w:val="center"/>
          </w:tcPr>
          <w:p w:rsidR="004E4112" w:rsidRDefault="004E4112" w:rsidP="00C83D6D">
            <w:pPr>
              <w:jc w:val="center"/>
            </w:pPr>
            <w:r>
              <w:t>3</w:t>
            </w:r>
          </w:p>
        </w:tc>
        <w:tc>
          <w:tcPr>
            <w:tcW w:w="3035" w:type="dxa"/>
            <w:gridSpan w:val="3"/>
            <w:vAlign w:val="center"/>
          </w:tcPr>
          <w:p w:rsidR="004E4112" w:rsidRPr="005402AC" w:rsidRDefault="004E4112" w:rsidP="00C83D6D">
            <w:pPr>
              <w:rPr>
                <w:rFonts w:ascii="Sylfaen" w:hAnsi="Sylfaen"/>
              </w:rPr>
            </w:pPr>
          </w:p>
        </w:tc>
        <w:tc>
          <w:tcPr>
            <w:tcW w:w="1276" w:type="dxa"/>
            <w:gridSpan w:val="2"/>
          </w:tcPr>
          <w:p w:rsidR="004E4112" w:rsidRDefault="004E4112" w:rsidP="00C83D6D"/>
        </w:tc>
        <w:tc>
          <w:tcPr>
            <w:tcW w:w="992" w:type="dxa"/>
          </w:tcPr>
          <w:p w:rsidR="004E4112" w:rsidRPr="008E31AE" w:rsidRDefault="004E4112" w:rsidP="00C83D6D">
            <w:pPr>
              <w:jc w:val="center"/>
              <w:rPr>
                <w:sz w:val="28"/>
                <w:szCs w:val="28"/>
              </w:rPr>
            </w:pPr>
          </w:p>
        </w:tc>
        <w:tc>
          <w:tcPr>
            <w:tcW w:w="709" w:type="dxa"/>
            <w:vAlign w:val="center"/>
          </w:tcPr>
          <w:p w:rsidR="004E4112" w:rsidRPr="008E31AE" w:rsidRDefault="004E4112" w:rsidP="00C83D6D">
            <w:pPr>
              <w:jc w:val="center"/>
              <w:rPr>
                <w:sz w:val="28"/>
                <w:szCs w:val="28"/>
              </w:rPr>
            </w:pPr>
          </w:p>
        </w:tc>
        <w:tc>
          <w:tcPr>
            <w:tcW w:w="1134" w:type="dxa"/>
            <w:vAlign w:val="center"/>
          </w:tcPr>
          <w:p w:rsidR="004E4112" w:rsidRPr="0084723D" w:rsidRDefault="004E4112" w:rsidP="00C83D6D">
            <w:pPr>
              <w:jc w:val="center"/>
              <w:rPr>
                <w:rFonts w:ascii="Sylfaen" w:hAnsi="Sylfaen"/>
                <w:sz w:val="28"/>
                <w:szCs w:val="28"/>
              </w:rPr>
            </w:pPr>
          </w:p>
        </w:tc>
        <w:tc>
          <w:tcPr>
            <w:tcW w:w="2267" w:type="dxa"/>
            <w:gridSpan w:val="3"/>
          </w:tcPr>
          <w:p w:rsidR="004E4112" w:rsidRPr="00DF208D" w:rsidRDefault="004E4112" w:rsidP="00C83D6D">
            <w:pPr>
              <w:spacing w:line="276" w:lineRule="auto"/>
              <w:jc w:val="both"/>
              <w:rPr>
                <w:i/>
              </w:rPr>
            </w:pPr>
          </w:p>
        </w:tc>
        <w:tc>
          <w:tcPr>
            <w:tcW w:w="1984" w:type="dxa"/>
          </w:tcPr>
          <w:p w:rsidR="004E4112" w:rsidRPr="00DF208D" w:rsidRDefault="004E4112" w:rsidP="00C83D6D">
            <w:pPr>
              <w:spacing w:line="276" w:lineRule="auto"/>
              <w:jc w:val="both"/>
              <w:rPr>
                <w:i/>
              </w:rPr>
            </w:pPr>
          </w:p>
        </w:tc>
        <w:tc>
          <w:tcPr>
            <w:tcW w:w="2269" w:type="dxa"/>
          </w:tcPr>
          <w:p w:rsidR="004E4112" w:rsidRPr="00DF208D" w:rsidRDefault="004E4112" w:rsidP="00C83D6D">
            <w:pPr>
              <w:spacing w:line="276" w:lineRule="auto"/>
              <w:jc w:val="both"/>
              <w:rPr>
                <w:i/>
              </w:rPr>
            </w:pPr>
          </w:p>
        </w:tc>
        <w:tc>
          <w:tcPr>
            <w:tcW w:w="1276" w:type="dxa"/>
          </w:tcPr>
          <w:p w:rsidR="004E4112" w:rsidRPr="00DF208D" w:rsidRDefault="004E4112" w:rsidP="00C83D6D">
            <w:pPr>
              <w:spacing w:line="276" w:lineRule="auto"/>
              <w:jc w:val="both"/>
              <w:rPr>
                <w:i/>
              </w:rPr>
            </w:pPr>
          </w:p>
        </w:tc>
      </w:tr>
      <w:tr w:rsidR="00C83D6D" w:rsidRPr="00DF208D" w:rsidTr="00C83D6D">
        <w:trPr>
          <w:trHeight w:val="188"/>
        </w:trPr>
        <w:tc>
          <w:tcPr>
            <w:tcW w:w="617" w:type="dxa"/>
            <w:vAlign w:val="center"/>
          </w:tcPr>
          <w:p w:rsidR="00C83D6D" w:rsidRDefault="00C83D6D" w:rsidP="00C83D6D">
            <w:pPr>
              <w:jc w:val="center"/>
            </w:pPr>
            <w:r>
              <w:t>4</w:t>
            </w:r>
          </w:p>
        </w:tc>
        <w:tc>
          <w:tcPr>
            <w:tcW w:w="3035" w:type="dxa"/>
            <w:gridSpan w:val="3"/>
            <w:vAlign w:val="center"/>
          </w:tcPr>
          <w:p w:rsidR="00C83D6D" w:rsidRPr="005402AC" w:rsidRDefault="00C83D6D" w:rsidP="00C83D6D">
            <w:pPr>
              <w:rPr>
                <w:rFonts w:ascii="Sylfaen" w:hAnsi="Sylfaen"/>
              </w:rPr>
            </w:pPr>
          </w:p>
        </w:tc>
        <w:tc>
          <w:tcPr>
            <w:tcW w:w="1276" w:type="dxa"/>
            <w:gridSpan w:val="2"/>
          </w:tcPr>
          <w:p w:rsidR="00C83D6D" w:rsidRDefault="00C83D6D" w:rsidP="00C83D6D"/>
        </w:tc>
        <w:tc>
          <w:tcPr>
            <w:tcW w:w="992" w:type="dxa"/>
          </w:tcPr>
          <w:p w:rsidR="00C83D6D" w:rsidRPr="008E31AE" w:rsidRDefault="00C83D6D" w:rsidP="00C83D6D">
            <w:pPr>
              <w:jc w:val="center"/>
              <w:rPr>
                <w:sz w:val="28"/>
                <w:szCs w:val="28"/>
              </w:rPr>
            </w:pPr>
          </w:p>
        </w:tc>
        <w:tc>
          <w:tcPr>
            <w:tcW w:w="709" w:type="dxa"/>
            <w:vAlign w:val="center"/>
          </w:tcPr>
          <w:p w:rsidR="00C83D6D" w:rsidRPr="008E31AE" w:rsidRDefault="00C83D6D" w:rsidP="00C83D6D">
            <w:pPr>
              <w:jc w:val="center"/>
              <w:rPr>
                <w:sz w:val="28"/>
                <w:szCs w:val="28"/>
              </w:rPr>
            </w:pPr>
          </w:p>
        </w:tc>
        <w:tc>
          <w:tcPr>
            <w:tcW w:w="1134" w:type="dxa"/>
            <w:vAlign w:val="center"/>
          </w:tcPr>
          <w:p w:rsidR="00C83D6D" w:rsidRPr="0084723D" w:rsidRDefault="00C83D6D" w:rsidP="00C83D6D">
            <w:pPr>
              <w:jc w:val="center"/>
              <w:rPr>
                <w:rFonts w:ascii="Sylfaen" w:hAnsi="Sylfaen"/>
                <w:sz w:val="28"/>
                <w:szCs w:val="28"/>
              </w:rPr>
            </w:pPr>
          </w:p>
        </w:tc>
        <w:tc>
          <w:tcPr>
            <w:tcW w:w="2267" w:type="dxa"/>
            <w:gridSpan w:val="3"/>
          </w:tcPr>
          <w:p w:rsidR="00C83D6D" w:rsidRPr="00DF208D" w:rsidRDefault="00C83D6D" w:rsidP="00C83D6D">
            <w:pPr>
              <w:spacing w:line="276" w:lineRule="auto"/>
              <w:jc w:val="both"/>
              <w:rPr>
                <w:i/>
              </w:rPr>
            </w:pPr>
          </w:p>
        </w:tc>
        <w:tc>
          <w:tcPr>
            <w:tcW w:w="1984" w:type="dxa"/>
          </w:tcPr>
          <w:p w:rsidR="00C83D6D" w:rsidRPr="00DF208D" w:rsidRDefault="00C83D6D" w:rsidP="00C83D6D">
            <w:pPr>
              <w:spacing w:line="276" w:lineRule="auto"/>
              <w:jc w:val="both"/>
              <w:rPr>
                <w:i/>
              </w:rPr>
            </w:pPr>
          </w:p>
        </w:tc>
        <w:tc>
          <w:tcPr>
            <w:tcW w:w="2269" w:type="dxa"/>
          </w:tcPr>
          <w:p w:rsidR="00C83D6D" w:rsidRPr="00DF208D" w:rsidRDefault="00C83D6D" w:rsidP="00C83D6D">
            <w:pPr>
              <w:spacing w:line="276" w:lineRule="auto"/>
              <w:jc w:val="both"/>
              <w:rPr>
                <w:i/>
              </w:rPr>
            </w:pPr>
          </w:p>
        </w:tc>
        <w:tc>
          <w:tcPr>
            <w:tcW w:w="1276" w:type="dxa"/>
          </w:tcPr>
          <w:p w:rsidR="00C83D6D" w:rsidRPr="00DF208D" w:rsidRDefault="00C83D6D" w:rsidP="00C83D6D">
            <w:pPr>
              <w:spacing w:line="276" w:lineRule="auto"/>
              <w:jc w:val="both"/>
              <w:rPr>
                <w:i/>
              </w:rPr>
            </w:pPr>
          </w:p>
        </w:tc>
      </w:tr>
      <w:tr w:rsidR="00C83D6D" w:rsidRPr="00DF208D" w:rsidTr="00C83D6D">
        <w:trPr>
          <w:trHeight w:val="188"/>
        </w:trPr>
        <w:tc>
          <w:tcPr>
            <w:tcW w:w="617" w:type="dxa"/>
            <w:vAlign w:val="center"/>
          </w:tcPr>
          <w:p w:rsidR="00C83D6D" w:rsidRDefault="00C83D6D" w:rsidP="00C83D6D">
            <w:pPr>
              <w:jc w:val="center"/>
            </w:pPr>
            <w:r>
              <w:t>5</w:t>
            </w:r>
          </w:p>
        </w:tc>
        <w:tc>
          <w:tcPr>
            <w:tcW w:w="3035" w:type="dxa"/>
            <w:gridSpan w:val="3"/>
            <w:vAlign w:val="center"/>
          </w:tcPr>
          <w:p w:rsidR="00C83D6D" w:rsidRPr="005402AC" w:rsidRDefault="00C83D6D" w:rsidP="00C83D6D">
            <w:pPr>
              <w:rPr>
                <w:rFonts w:ascii="Sylfaen" w:hAnsi="Sylfaen"/>
              </w:rPr>
            </w:pPr>
          </w:p>
        </w:tc>
        <w:tc>
          <w:tcPr>
            <w:tcW w:w="1276" w:type="dxa"/>
            <w:gridSpan w:val="2"/>
          </w:tcPr>
          <w:p w:rsidR="00C83D6D" w:rsidRDefault="00C83D6D" w:rsidP="00C83D6D"/>
        </w:tc>
        <w:tc>
          <w:tcPr>
            <w:tcW w:w="992" w:type="dxa"/>
          </w:tcPr>
          <w:p w:rsidR="00C83D6D" w:rsidRPr="008E31AE" w:rsidRDefault="00C83D6D" w:rsidP="00C83D6D">
            <w:pPr>
              <w:jc w:val="center"/>
              <w:rPr>
                <w:sz w:val="28"/>
                <w:szCs w:val="28"/>
              </w:rPr>
            </w:pPr>
          </w:p>
        </w:tc>
        <w:tc>
          <w:tcPr>
            <w:tcW w:w="709" w:type="dxa"/>
            <w:vAlign w:val="center"/>
          </w:tcPr>
          <w:p w:rsidR="00C83D6D" w:rsidRPr="008E31AE" w:rsidRDefault="00C83D6D" w:rsidP="00C83D6D">
            <w:pPr>
              <w:jc w:val="center"/>
              <w:rPr>
                <w:sz w:val="28"/>
                <w:szCs w:val="28"/>
              </w:rPr>
            </w:pPr>
          </w:p>
        </w:tc>
        <w:tc>
          <w:tcPr>
            <w:tcW w:w="1134" w:type="dxa"/>
            <w:vAlign w:val="center"/>
          </w:tcPr>
          <w:p w:rsidR="00C83D6D" w:rsidRPr="0084723D" w:rsidRDefault="00C83D6D" w:rsidP="00C83D6D">
            <w:pPr>
              <w:jc w:val="center"/>
              <w:rPr>
                <w:rFonts w:ascii="Sylfaen" w:hAnsi="Sylfaen"/>
                <w:sz w:val="28"/>
                <w:szCs w:val="28"/>
              </w:rPr>
            </w:pPr>
          </w:p>
        </w:tc>
        <w:tc>
          <w:tcPr>
            <w:tcW w:w="2267" w:type="dxa"/>
            <w:gridSpan w:val="3"/>
          </w:tcPr>
          <w:p w:rsidR="00C83D6D" w:rsidRPr="00DF208D" w:rsidRDefault="00C83D6D" w:rsidP="00C83D6D">
            <w:pPr>
              <w:spacing w:line="276" w:lineRule="auto"/>
              <w:jc w:val="both"/>
              <w:rPr>
                <w:i/>
              </w:rPr>
            </w:pPr>
          </w:p>
        </w:tc>
        <w:tc>
          <w:tcPr>
            <w:tcW w:w="1984" w:type="dxa"/>
          </w:tcPr>
          <w:p w:rsidR="00C83D6D" w:rsidRPr="00DF208D" w:rsidRDefault="00C83D6D" w:rsidP="00C83D6D">
            <w:pPr>
              <w:spacing w:line="276" w:lineRule="auto"/>
              <w:jc w:val="both"/>
              <w:rPr>
                <w:i/>
              </w:rPr>
            </w:pPr>
          </w:p>
        </w:tc>
        <w:tc>
          <w:tcPr>
            <w:tcW w:w="2269" w:type="dxa"/>
          </w:tcPr>
          <w:p w:rsidR="00C83D6D" w:rsidRPr="00DF208D" w:rsidRDefault="00C83D6D" w:rsidP="00C83D6D">
            <w:pPr>
              <w:spacing w:line="276" w:lineRule="auto"/>
              <w:jc w:val="both"/>
              <w:rPr>
                <w:i/>
              </w:rPr>
            </w:pPr>
          </w:p>
        </w:tc>
        <w:tc>
          <w:tcPr>
            <w:tcW w:w="1276" w:type="dxa"/>
          </w:tcPr>
          <w:p w:rsidR="00C83D6D" w:rsidRPr="00DF208D" w:rsidRDefault="00C83D6D" w:rsidP="00C83D6D">
            <w:pPr>
              <w:spacing w:line="276" w:lineRule="auto"/>
              <w:jc w:val="both"/>
              <w:rPr>
                <w:i/>
              </w:rPr>
            </w:pPr>
          </w:p>
        </w:tc>
      </w:tr>
      <w:tr w:rsidR="00C83D6D" w:rsidRPr="00DF208D" w:rsidTr="00C83D6D">
        <w:trPr>
          <w:trHeight w:val="188"/>
        </w:trPr>
        <w:tc>
          <w:tcPr>
            <w:tcW w:w="617" w:type="dxa"/>
            <w:vAlign w:val="center"/>
          </w:tcPr>
          <w:p w:rsidR="00C83D6D" w:rsidRDefault="00C83D6D" w:rsidP="00C83D6D">
            <w:pPr>
              <w:jc w:val="center"/>
            </w:pPr>
            <w:r>
              <w:t>6</w:t>
            </w:r>
          </w:p>
        </w:tc>
        <w:tc>
          <w:tcPr>
            <w:tcW w:w="3035" w:type="dxa"/>
            <w:gridSpan w:val="3"/>
            <w:vAlign w:val="center"/>
          </w:tcPr>
          <w:p w:rsidR="00C83D6D" w:rsidRPr="005402AC" w:rsidRDefault="00C83D6D" w:rsidP="00C83D6D">
            <w:pPr>
              <w:rPr>
                <w:rFonts w:ascii="Sylfaen" w:hAnsi="Sylfaen"/>
              </w:rPr>
            </w:pPr>
          </w:p>
        </w:tc>
        <w:tc>
          <w:tcPr>
            <w:tcW w:w="1276" w:type="dxa"/>
            <w:gridSpan w:val="2"/>
          </w:tcPr>
          <w:p w:rsidR="00C83D6D" w:rsidRDefault="00C83D6D" w:rsidP="00C83D6D"/>
        </w:tc>
        <w:tc>
          <w:tcPr>
            <w:tcW w:w="992" w:type="dxa"/>
          </w:tcPr>
          <w:p w:rsidR="00C83D6D" w:rsidRPr="008E31AE" w:rsidRDefault="00C83D6D" w:rsidP="00C83D6D">
            <w:pPr>
              <w:jc w:val="center"/>
              <w:rPr>
                <w:sz w:val="28"/>
                <w:szCs w:val="28"/>
              </w:rPr>
            </w:pPr>
          </w:p>
        </w:tc>
        <w:tc>
          <w:tcPr>
            <w:tcW w:w="709" w:type="dxa"/>
            <w:vAlign w:val="center"/>
          </w:tcPr>
          <w:p w:rsidR="00C83D6D" w:rsidRPr="008E31AE" w:rsidRDefault="00C83D6D" w:rsidP="00C83D6D">
            <w:pPr>
              <w:jc w:val="center"/>
              <w:rPr>
                <w:sz w:val="28"/>
                <w:szCs w:val="28"/>
              </w:rPr>
            </w:pPr>
          </w:p>
        </w:tc>
        <w:tc>
          <w:tcPr>
            <w:tcW w:w="1134" w:type="dxa"/>
            <w:vAlign w:val="center"/>
          </w:tcPr>
          <w:p w:rsidR="00C83D6D" w:rsidRPr="0084723D" w:rsidRDefault="00C83D6D" w:rsidP="00C83D6D">
            <w:pPr>
              <w:jc w:val="center"/>
              <w:rPr>
                <w:rFonts w:ascii="Sylfaen" w:hAnsi="Sylfaen"/>
                <w:sz w:val="28"/>
                <w:szCs w:val="28"/>
              </w:rPr>
            </w:pPr>
          </w:p>
        </w:tc>
        <w:tc>
          <w:tcPr>
            <w:tcW w:w="2267" w:type="dxa"/>
            <w:gridSpan w:val="3"/>
          </w:tcPr>
          <w:p w:rsidR="00C83D6D" w:rsidRPr="00DF208D" w:rsidRDefault="00C83D6D" w:rsidP="00C83D6D">
            <w:pPr>
              <w:spacing w:line="276" w:lineRule="auto"/>
              <w:jc w:val="both"/>
              <w:rPr>
                <w:i/>
              </w:rPr>
            </w:pPr>
          </w:p>
        </w:tc>
        <w:tc>
          <w:tcPr>
            <w:tcW w:w="1984" w:type="dxa"/>
          </w:tcPr>
          <w:p w:rsidR="00C83D6D" w:rsidRPr="00DF208D" w:rsidRDefault="00C83D6D" w:rsidP="00C83D6D">
            <w:pPr>
              <w:spacing w:line="276" w:lineRule="auto"/>
              <w:jc w:val="both"/>
              <w:rPr>
                <w:i/>
              </w:rPr>
            </w:pPr>
          </w:p>
        </w:tc>
        <w:tc>
          <w:tcPr>
            <w:tcW w:w="2269" w:type="dxa"/>
          </w:tcPr>
          <w:p w:rsidR="00C83D6D" w:rsidRPr="00DF208D" w:rsidRDefault="00C83D6D" w:rsidP="00C83D6D">
            <w:pPr>
              <w:spacing w:line="276" w:lineRule="auto"/>
              <w:jc w:val="both"/>
              <w:rPr>
                <w:i/>
              </w:rPr>
            </w:pPr>
          </w:p>
        </w:tc>
        <w:tc>
          <w:tcPr>
            <w:tcW w:w="1276" w:type="dxa"/>
          </w:tcPr>
          <w:p w:rsidR="00C83D6D" w:rsidRPr="00DF208D" w:rsidRDefault="00C83D6D" w:rsidP="00C83D6D">
            <w:pPr>
              <w:spacing w:line="276" w:lineRule="auto"/>
              <w:jc w:val="both"/>
              <w:rPr>
                <w:i/>
              </w:rPr>
            </w:pPr>
          </w:p>
        </w:tc>
      </w:tr>
      <w:tr w:rsidR="00C83D6D" w:rsidRPr="00DF208D" w:rsidTr="00C83D6D">
        <w:trPr>
          <w:trHeight w:val="188"/>
        </w:trPr>
        <w:tc>
          <w:tcPr>
            <w:tcW w:w="617" w:type="dxa"/>
            <w:vAlign w:val="center"/>
          </w:tcPr>
          <w:p w:rsidR="00C83D6D" w:rsidRDefault="00C83D6D" w:rsidP="00C83D6D">
            <w:pPr>
              <w:jc w:val="center"/>
            </w:pPr>
            <w:r>
              <w:t>7</w:t>
            </w:r>
          </w:p>
        </w:tc>
        <w:tc>
          <w:tcPr>
            <w:tcW w:w="3035" w:type="dxa"/>
            <w:gridSpan w:val="3"/>
            <w:vAlign w:val="center"/>
          </w:tcPr>
          <w:p w:rsidR="00C83D6D" w:rsidRPr="005402AC" w:rsidRDefault="00C83D6D" w:rsidP="00C83D6D">
            <w:pPr>
              <w:rPr>
                <w:rFonts w:ascii="Sylfaen" w:hAnsi="Sylfaen"/>
              </w:rPr>
            </w:pPr>
          </w:p>
        </w:tc>
        <w:tc>
          <w:tcPr>
            <w:tcW w:w="1276" w:type="dxa"/>
            <w:gridSpan w:val="2"/>
          </w:tcPr>
          <w:p w:rsidR="00C83D6D" w:rsidRDefault="00C83D6D" w:rsidP="00C83D6D"/>
        </w:tc>
        <w:tc>
          <w:tcPr>
            <w:tcW w:w="992" w:type="dxa"/>
          </w:tcPr>
          <w:p w:rsidR="00C83D6D" w:rsidRPr="008E31AE" w:rsidRDefault="00C83D6D" w:rsidP="00C83D6D">
            <w:pPr>
              <w:jc w:val="center"/>
              <w:rPr>
                <w:sz w:val="28"/>
                <w:szCs w:val="28"/>
              </w:rPr>
            </w:pPr>
          </w:p>
        </w:tc>
        <w:tc>
          <w:tcPr>
            <w:tcW w:w="709" w:type="dxa"/>
            <w:vAlign w:val="center"/>
          </w:tcPr>
          <w:p w:rsidR="00C83D6D" w:rsidRPr="008E31AE" w:rsidRDefault="00C83D6D" w:rsidP="00C83D6D">
            <w:pPr>
              <w:jc w:val="center"/>
              <w:rPr>
                <w:sz w:val="28"/>
                <w:szCs w:val="28"/>
              </w:rPr>
            </w:pPr>
          </w:p>
        </w:tc>
        <w:tc>
          <w:tcPr>
            <w:tcW w:w="1134" w:type="dxa"/>
            <w:vAlign w:val="center"/>
          </w:tcPr>
          <w:p w:rsidR="00C83D6D" w:rsidRPr="0084723D" w:rsidRDefault="00C83D6D" w:rsidP="00C83D6D">
            <w:pPr>
              <w:jc w:val="center"/>
              <w:rPr>
                <w:rFonts w:ascii="Sylfaen" w:hAnsi="Sylfaen"/>
                <w:sz w:val="28"/>
                <w:szCs w:val="28"/>
              </w:rPr>
            </w:pPr>
          </w:p>
        </w:tc>
        <w:tc>
          <w:tcPr>
            <w:tcW w:w="2267" w:type="dxa"/>
            <w:gridSpan w:val="3"/>
          </w:tcPr>
          <w:p w:rsidR="00C83D6D" w:rsidRPr="00DF208D" w:rsidRDefault="00C83D6D" w:rsidP="00C83D6D">
            <w:pPr>
              <w:spacing w:line="276" w:lineRule="auto"/>
              <w:jc w:val="both"/>
              <w:rPr>
                <w:i/>
              </w:rPr>
            </w:pPr>
          </w:p>
        </w:tc>
        <w:tc>
          <w:tcPr>
            <w:tcW w:w="1984" w:type="dxa"/>
          </w:tcPr>
          <w:p w:rsidR="00C83D6D" w:rsidRPr="00DF208D" w:rsidRDefault="00C83D6D" w:rsidP="00C83D6D">
            <w:pPr>
              <w:spacing w:line="276" w:lineRule="auto"/>
              <w:jc w:val="both"/>
              <w:rPr>
                <w:i/>
              </w:rPr>
            </w:pPr>
          </w:p>
        </w:tc>
        <w:tc>
          <w:tcPr>
            <w:tcW w:w="2269" w:type="dxa"/>
          </w:tcPr>
          <w:p w:rsidR="00C83D6D" w:rsidRPr="00DF208D" w:rsidRDefault="00C83D6D" w:rsidP="00C83D6D">
            <w:pPr>
              <w:spacing w:line="276" w:lineRule="auto"/>
              <w:jc w:val="both"/>
              <w:rPr>
                <w:i/>
              </w:rPr>
            </w:pPr>
          </w:p>
        </w:tc>
        <w:tc>
          <w:tcPr>
            <w:tcW w:w="1276" w:type="dxa"/>
          </w:tcPr>
          <w:p w:rsidR="00C83D6D" w:rsidRPr="00DF208D" w:rsidRDefault="00C83D6D" w:rsidP="00C83D6D">
            <w:pPr>
              <w:spacing w:line="276" w:lineRule="auto"/>
              <w:jc w:val="both"/>
              <w:rPr>
                <w:i/>
              </w:rPr>
            </w:pPr>
          </w:p>
        </w:tc>
      </w:tr>
      <w:tr w:rsidR="004E4112" w:rsidRPr="00DF208D" w:rsidTr="00C83D6D">
        <w:trPr>
          <w:trHeight w:val="423"/>
        </w:trPr>
        <w:tc>
          <w:tcPr>
            <w:tcW w:w="4928" w:type="dxa"/>
            <w:gridSpan w:val="6"/>
            <w:vAlign w:val="center"/>
          </w:tcPr>
          <w:p w:rsidR="004E4112" w:rsidRPr="008E525C" w:rsidRDefault="004E4112" w:rsidP="00C83D6D">
            <w:pPr>
              <w:jc w:val="center"/>
              <w:rPr>
                <w:b/>
                <w:szCs w:val="20"/>
              </w:rPr>
            </w:pPr>
            <w:r w:rsidRPr="008E525C">
              <w:rPr>
                <w:b/>
                <w:szCs w:val="20"/>
              </w:rPr>
              <w:t>ИТОГО:</w:t>
            </w:r>
          </w:p>
        </w:tc>
        <w:tc>
          <w:tcPr>
            <w:tcW w:w="992" w:type="dxa"/>
          </w:tcPr>
          <w:p w:rsidR="004E4112" w:rsidRDefault="004E4112" w:rsidP="00C83D6D">
            <w:pPr>
              <w:jc w:val="center"/>
              <w:rPr>
                <w:sz w:val="28"/>
                <w:szCs w:val="28"/>
              </w:rPr>
            </w:pPr>
          </w:p>
        </w:tc>
        <w:tc>
          <w:tcPr>
            <w:tcW w:w="709" w:type="dxa"/>
            <w:vAlign w:val="center"/>
          </w:tcPr>
          <w:p w:rsidR="004E4112" w:rsidRDefault="004E4112" w:rsidP="00C83D6D">
            <w:pPr>
              <w:jc w:val="center"/>
              <w:rPr>
                <w:sz w:val="20"/>
                <w:szCs w:val="20"/>
              </w:rPr>
            </w:pPr>
          </w:p>
        </w:tc>
        <w:tc>
          <w:tcPr>
            <w:tcW w:w="1134" w:type="dxa"/>
            <w:vAlign w:val="center"/>
          </w:tcPr>
          <w:p w:rsidR="004E4112" w:rsidRDefault="004E4112" w:rsidP="00C83D6D">
            <w:pPr>
              <w:jc w:val="center"/>
              <w:rPr>
                <w:sz w:val="20"/>
                <w:szCs w:val="20"/>
              </w:rPr>
            </w:pPr>
          </w:p>
        </w:tc>
        <w:tc>
          <w:tcPr>
            <w:tcW w:w="2267" w:type="dxa"/>
            <w:gridSpan w:val="3"/>
          </w:tcPr>
          <w:p w:rsidR="004E4112" w:rsidRPr="00DF208D" w:rsidRDefault="004E4112" w:rsidP="00C83D6D">
            <w:pPr>
              <w:spacing w:line="276" w:lineRule="auto"/>
              <w:jc w:val="both"/>
              <w:rPr>
                <w:i/>
              </w:rPr>
            </w:pPr>
          </w:p>
        </w:tc>
        <w:tc>
          <w:tcPr>
            <w:tcW w:w="1984" w:type="dxa"/>
          </w:tcPr>
          <w:p w:rsidR="004E4112" w:rsidRPr="00DF208D" w:rsidRDefault="004E4112" w:rsidP="00C83D6D">
            <w:pPr>
              <w:spacing w:line="276" w:lineRule="auto"/>
              <w:jc w:val="both"/>
              <w:rPr>
                <w:i/>
              </w:rPr>
            </w:pPr>
          </w:p>
        </w:tc>
        <w:tc>
          <w:tcPr>
            <w:tcW w:w="2269" w:type="dxa"/>
          </w:tcPr>
          <w:p w:rsidR="004E4112" w:rsidRPr="00DF208D" w:rsidRDefault="004E4112" w:rsidP="00C83D6D">
            <w:pPr>
              <w:spacing w:line="276" w:lineRule="auto"/>
              <w:jc w:val="both"/>
              <w:rPr>
                <w:i/>
              </w:rPr>
            </w:pPr>
          </w:p>
        </w:tc>
        <w:tc>
          <w:tcPr>
            <w:tcW w:w="1276" w:type="dxa"/>
          </w:tcPr>
          <w:p w:rsidR="004E4112" w:rsidRPr="00DF208D" w:rsidRDefault="004E4112" w:rsidP="00C83D6D">
            <w:pPr>
              <w:spacing w:line="276" w:lineRule="auto"/>
              <w:jc w:val="both"/>
              <w:rPr>
                <w:i/>
              </w:rPr>
            </w:pPr>
          </w:p>
        </w:tc>
      </w:tr>
      <w:tr w:rsidR="004E4112" w:rsidRPr="00DF208D" w:rsidTr="00C83D6D">
        <w:tc>
          <w:tcPr>
            <w:tcW w:w="3652" w:type="dxa"/>
            <w:gridSpan w:val="4"/>
          </w:tcPr>
          <w:p w:rsidR="004E4112" w:rsidRPr="00DF208D" w:rsidRDefault="004E4112" w:rsidP="00C83D6D">
            <w:pPr>
              <w:spacing w:line="276" w:lineRule="auto"/>
              <w:jc w:val="both"/>
              <w:rPr>
                <w:b/>
              </w:rPr>
            </w:pPr>
            <w:r w:rsidRPr="00DF208D">
              <w:rPr>
                <w:b/>
                <w:bCs/>
              </w:rPr>
              <w:t>Порядок формирования предложенной цены</w:t>
            </w:r>
          </w:p>
        </w:tc>
        <w:tc>
          <w:tcPr>
            <w:tcW w:w="567" w:type="dxa"/>
          </w:tcPr>
          <w:p w:rsidR="004E4112" w:rsidRDefault="004E4112" w:rsidP="00C83D6D">
            <w:pPr>
              <w:spacing w:line="276" w:lineRule="auto"/>
              <w:ind w:left="142"/>
              <w:jc w:val="both"/>
              <w:rPr>
                <w:bCs/>
              </w:rPr>
            </w:pPr>
          </w:p>
        </w:tc>
        <w:tc>
          <w:tcPr>
            <w:tcW w:w="11340" w:type="dxa"/>
            <w:gridSpan w:val="10"/>
          </w:tcPr>
          <w:p w:rsidR="004E4112" w:rsidRPr="00DF208D" w:rsidRDefault="004E4112" w:rsidP="00C83D6D">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E4112" w:rsidRPr="00DF208D" w:rsidTr="00C83D6D">
        <w:tc>
          <w:tcPr>
            <w:tcW w:w="850" w:type="dxa"/>
            <w:gridSpan w:val="2"/>
          </w:tcPr>
          <w:p w:rsidR="004E4112" w:rsidRPr="00DF208D" w:rsidRDefault="004E4112" w:rsidP="00C83D6D">
            <w:pPr>
              <w:spacing w:line="276" w:lineRule="auto"/>
              <w:jc w:val="both"/>
              <w:rPr>
                <w:b/>
                <w:bCs/>
                <w:sz w:val="28"/>
                <w:szCs w:val="28"/>
              </w:rPr>
            </w:pPr>
          </w:p>
        </w:tc>
        <w:tc>
          <w:tcPr>
            <w:tcW w:w="14709" w:type="dxa"/>
            <w:gridSpan w:val="13"/>
          </w:tcPr>
          <w:p w:rsidR="004E4112" w:rsidRPr="00DF208D" w:rsidRDefault="004E4112" w:rsidP="00C83D6D">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4E4112" w:rsidRPr="00DF208D" w:rsidTr="00C83D6D">
        <w:tc>
          <w:tcPr>
            <w:tcW w:w="617" w:type="dxa"/>
            <w:vMerge w:val="restart"/>
          </w:tcPr>
          <w:p w:rsidR="004E4112" w:rsidRPr="00DF208D" w:rsidRDefault="004E4112" w:rsidP="00C83D6D">
            <w:pPr>
              <w:spacing w:line="276" w:lineRule="auto"/>
              <w:jc w:val="both"/>
              <w:rPr>
                <w:i/>
              </w:rPr>
            </w:pPr>
          </w:p>
        </w:tc>
        <w:tc>
          <w:tcPr>
            <w:tcW w:w="3035" w:type="dxa"/>
            <w:gridSpan w:val="3"/>
            <w:vMerge w:val="restart"/>
          </w:tcPr>
          <w:p w:rsidR="004E4112" w:rsidRPr="00DF208D" w:rsidRDefault="004E4112" w:rsidP="00C83D6D">
            <w:pPr>
              <w:spacing w:line="276" w:lineRule="auto"/>
              <w:jc w:val="both"/>
              <w:rPr>
                <w:i/>
              </w:rPr>
            </w:pPr>
            <w:r w:rsidRPr="00DF208D">
              <w:rPr>
                <w:i/>
              </w:rPr>
              <w:t>Указать наименование товара, работы, услуги, с указанием марки, модели, названия.</w:t>
            </w:r>
          </w:p>
          <w:p w:rsidR="004E4112" w:rsidRPr="00DF208D" w:rsidRDefault="004E4112" w:rsidP="00C83D6D">
            <w:pPr>
              <w:spacing w:line="276" w:lineRule="auto"/>
              <w:jc w:val="both"/>
              <w:rPr>
                <w:i/>
              </w:rPr>
            </w:pPr>
          </w:p>
        </w:tc>
        <w:tc>
          <w:tcPr>
            <w:tcW w:w="567" w:type="dxa"/>
          </w:tcPr>
          <w:p w:rsidR="004E4112" w:rsidRPr="00DF208D" w:rsidRDefault="004E4112" w:rsidP="00C83D6D">
            <w:pPr>
              <w:spacing w:line="276" w:lineRule="auto"/>
              <w:jc w:val="both"/>
              <w:rPr>
                <w:bCs/>
              </w:rPr>
            </w:pPr>
          </w:p>
        </w:tc>
        <w:tc>
          <w:tcPr>
            <w:tcW w:w="4198" w:type="dxa"/>
            <w:gridSpan w:val="5"/>
          </w:tcPr>
          <w:p w:rsidR="004E4112" w:rsidRPr="00DF208D" w:rsidRDefault="004E4112" w:rsidP="00C83D6D">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4E4112" w:rsidRPr="00DF208D" w:rsidRDefault="004E4112" w:rsidP="00C83D6D">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4E4112" w:rsidRPr="00DF208D" w:rsidRDefault="004E4112" w:rsidP="00C83D6D">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4E4112" w:rsidRPr="00DF208D" w:rsidRDefault="004E4112" w:rsidP="00C83D6D">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4112" w:rsidRPr="00DF208D" w:rsidTr="00C83D6D">
        <w:tc>
          <w:tcPr>
            <w:tcW w:w="617" w:type="dxa"/>
            <w:vMerge/>
          </w:tcPr>
          <w:p w:rsidR="004E4112" w:rsidRPr="00DF208D" w:rsidRDefault="004E4112" w:rsidP="00C83D6D">
            <w:pPr>
              <w:spacing w:line="276" w:lineRule="auto"/>
              <w:jc w:val="both"/>
              <w:rPr>
                <w:i/>
                <w:sz w:val="28"/>
                <w:szCs w:val="28"/>
              </w:rPr>
            </w:pPr>
          </w:p>
        </w:tc>
        <w:tc>
          <w:tcPr>
            <w:tcW w:w="30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198" w:type="dxa"/>
            <w:gridSpan w:val="5"/>
          </w:tcPr>
          <w:p w:rsidR="004E4112" w:rsidRPr="00DF208D" w:rsidRDefault="004E4112" w:rsidP="00C83D6D">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4E4112" w:rsidRPr="00DF208D" w:rsidRDefault="004E4112" w:rsidP="00C83D6D">
            <w:pPr>
              <w:spacing w:line="276" w:lineRule="auto"/>
              <w:jc w:val="both"/>
              <w:rPr>
                <w:b/>
                <w:bCs/>
                <w:i/>
              </w:rPr>
            </w:pPr>
            <w:r w:rsidRPr="00DF208D">
              <w:rPr>
                <w:b/>
                <w:bCs/>
                <w:i/>
              </w:rPr>
              <w:t>При выполнении работ, оказании услуг указывается:</w:t>
            </w:r>
          </w:p>
          <w:p w:rsidR="004E4112" w:rsidRPr="00DF208D" w:rsidRDefault="004E4112" w:rsidP="00C83D6D">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4112" w:rsidRPr="00DF208D" w:rsidRDefault="004E4112" w:rsidP="00C83D6D">
            <w:pPr>
              <w:spacing w:line="276" w:lineRule="auto"/>
              <w:jc w:val="both"/>
              <w:rPr>
                <w:b/>
                <w:bCs/>
                <w:i/>
              </w:rPr>
            </w:pPr>
            <w:r w:rsidRPr="00DF208D">
              <w:rPr>
                <w:b/>
                <w:bCs/>
                <w:i/>
              </w:rPr>
              <w:t xml:space="preserve">При выполнении работ, оказании услуг может быть указано: </w:t>
            </w:r>
          </w:p>
          <w:p w:rsidR="004E4112" w:rsidRPr="00DF208D" w:rsidRDefault="004E4112" w:rsidP="00C83D6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E4112" w:rsidRPr="00DF208D" w:rsidTr="00C83D6D">
        <w:tc>
          <w:tcPr>
            <w:tcW w:w="617" w:type="dxa"/>
            <w:vMerge w:val="restart"/>
          </w:tcPr>
          <w:p w:rsidR="004E4112" w:rsidRPr="00DF208D" w:rsidRDefault="004E4112" w:rsidP="00C83D6D">
            <w:pPr>
              <w:spacing w:line="276" w:lineRule="auto"/>
              <w:jc w:val="both"/>
              <w:rPr>
                <w:i/>
                <w:sz w:val="28"/>
                <w:szCs w:val="28"/>
              </w:rPr>
            </w:pPr>
          </w:p>
        </w:tc>
        <w:tc>
          <w:tcPr>
            <w:tcW w:w="30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198" w:type="dxa"/>
            <w:gridSpan w:val="5"/>
          </w:tcPr>
          <w:p w:rsidR="004E4112" w:rsidRPr="00DF208D" w:rsidRDefault="004E4112" w:rsidP="00C83D6D">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4E4112" w:rsidRPr="00DF208D" w:rsidRDefault="004E4112" w:rsidP="00C83D6D">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E4112" w:rsidRPr="00DF208D" w:rsidTr="00C83D6D">
        <w:tc>
          <w:tcPr>
            <w:tcW w:w="617" w:type="dxa"/>
            <w:vMerge/>
          </w:tcPr>
          <w:p w:rsidR="004E4112" w:rsidRPr="00DF208D" w:rsidRDefault="004E4112" w:rsidP="00C83D6D">
            <w:pPr>
              <w:spacing w:line="276" w:lineRule="auto"/>
              <w:jc w:val="both"/>
              <w:rPr>
                <w:i/>
                <w:sz w:val="28"/>
                <w:szCs w:val="28"/>
              </w:rPr>
            </w:pPr>
          </w:p>
        </w:tc>
        <w:tc>
          <w:tcPr>
            <w:tcW w:w="30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198" w:type="dxa"/>
            <w:gridSpan w:val="5"/>
          </w:tcPr>
          <w:p w:rsidR="004E4112" w:rsidRPr="00DF208D" w:rsidRDefault="004E4112" w:rsidP="00C83D6D">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4E4112" w:rsidRPr="00DF208D" w:rsidRDefault="004E4112" w:rsidP="00C83D6D">
            <w:pPr>
              <w:spacing w:line="276" w:lineRule="auto"/>
              <w:jc w:val="both"/>
              <w:rPr>
                <w:bCs/>
                <w:i/>
              </w:rPr>
            </w:pPr>
            <w:r w:rsidRPr="00DF208D">
              <w:rPr>
                <w:bCs/>
                <w:i/>
              </w:rPr>
              <w:t xml:space="preserve">Участник должен указать характеристики товаров, работ, услуг в части их качества в соответствии с требованиями технического </w:t>
            </w:r>
            <w:r w:rsidRPr="00DF208D">
              <w:rPr>
                <w:bCs/>
                <w:i/>
              </w:rPr>
              <w:lastRenderedPageBreak/>
              <w:t>задания документации (при необходимости с указанием нормативно-правовых актов, которыми установлены требования).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E4112" w:rsidRPr="00DF208D" w:rsidTr="00C83D6D">
        <w:tc>
          <w:tcPr>
            <w:tcW w:w="617" w:type="dxa"/>
            <w:vMerge/>
          </w:tcPr>
          <w:p w:rsidR="004E4112" w:rsidRPr="00DF208D" w:rsidRDefault="004E4112" w:rsidP="00C83D6D">
            <w:pPr>
              <w:spacing w:line="276" w:lineRule="auto"/>
              <w:jc w:val="both"/>
              <w:rPr>
                <w:i/>
                <w:sz w:val="28"/>
                <w:szCs w:val="28"/>
              </w:rPr>
            </w:pPr>
          </w:p>
        </w:tc>
        <w:tc>
          <w:tcPr>
            <w:tcW w:w="3035" w:type="dxa"/>
            <w:gridSpan w:val="3"/>
            <w:vMerge/>
          </w:tcPr>
          <w:p w:rsidR="004E4112" w:rsidRPr="00DF208D" w:rsidRDefault="004E4112" w:rsidP="00C83D6D">
            <w:pPr>
              <w:spacing w:line="276" w:lineRule="auto"/>
              <w:jc w:val="both"/>
              <w:rPr>
                <w:i/>
                <w:sz w:val="28"/>
                <w:szCs w:val="28"/>
              </w:rPr>
            </w:pPr>
          </w:p>
        </w:tc>
        <w:tc>
          <w:tcPr>
            <w:tcW w:w="567" w:type="dxa"/>
          </w:tcPr>
          <w:p w:rsidR="004E4112" w:rsidRPr="00DF208D" w:rsidRDefault="004E4112" w:rsidP="00C83D6D">
            <w:pPr>
              <w:spacing w:line="276" w:lineRule="auto"/>
              <w:jc w:val="both"/>
              <w:rPr>
                <w:bCs/>
              </w:rPr>
            </w:pPr>
          </w:p>
        </w:tc>
        <w:tc>
          <w:tcPr>
            <w:tcW w:w="4252" w:type="dxa"/>
            <w:gridSpan w:val="6"/>
          </w:tcPr>
          <w:p w:rsidR="004E4112" w:rsidRPr="00DF208D" w:rsidRDefault="004E4112" w:rsidP="00C83D6D">
            <w:pPr>
              <w:spacing w:line="276" w:lineRule="auto"/>
              <w:jc w:val="both"/>
              <w:rPr>
                <w:i/>
              </w:rPr>
            </w:pPr>
            <w:r w:rsidRPr="00DF208D">
              <w:rPr>
                <w:bCs/>
              </w:rPr>
              <w:t>Сведения об упаковке, отгрузке товара</w:t>
            </w:r>
          </w:p>
        </w:tc>
        <w:tc>
          <w:tcPr>
            <w:tcW w:w="7088" w:type="dxa"/>
            <w:gridSpan w:val="4"/>
          </w:tcPr>
          <w:p w:rsidR="004E4112" w:rsidRPr="00DF208D" w:rsidRDefault="004E4112" w:rsidP="00C83D6D">
            <w:pPr>
              <w:spacing w:line="276" w:lineRule="auto"/>
              <w:jc w:val="both"/>
              <w:rPr>
                <w:b/>
                <w:bCs/>
                <w:i/>
              </w:rPr>
            </w:pPr>
            <w:r w:rsidRPr="00DF208D">
              <w:rPr>
                <w:b/>
                <w:bCs/>
                <w:i/>
              </w:rPr>
              <w:t>Колонка включается при закупке товаров.</w:t>
            </w:r>
          </w:p>
          <w:p w:rsidR="004E4112" w:rsidRPr="00DF208D" w:rsidRDefault="004E4112" w:rsidP="00C83D6D">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4112" w:rsidRPr="00DF208D" w:rsidTr="00C83D6D">
        <w:tc>
          <w:tcPr>
            <w:tcW w:w="850" w:type="dxa"/>
            <w:gridSpan w:val="2"/>
          </w:tcPr>
          <w:p w:rsidR="004E4112" w:rsidRPr="00DF208D" w:rsidRDefault="004E4112" w:rsidP="00C83D6D">
            <w:pPr>
              <w:spacing w:line="276" w:lineRule="auto"/>
              <w:jc w:val="both"/>
              <w:rPr>
                <w:b/>
                <w:bCs/>
                <w:sz w:val="28"/>
                <w:szCs w:val="28"/>
              </w:rPr>
            </w:pPr>
          </w:p>
        </w:tc>
        <w:tc>
          <w:tcPr>
            <w:tcW w:w="14709" w:type="dxa"/>
            <w:gridSpan w:val="13"/>
          </w:tcPr>
          <w:p w:rsidR="004E4112" w:rsidRPr="00DF208D" w:rsidRDefault="004E4112" w:rsidP="00C83D6D">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4E4112" w:rsidRPr="00DF208D" w:rsidTr="00C83D6D">
        <w:tc>
          <w:tcPr>
            <w:tcW w:w="850" w:type="dxa"/>
            <w:gridSpan w:val="2"/>
          </w:tcPr>
          <w:p w:rsidR="004E4112" w:rsidRPr="00DF208D" w:rsidRDefault="004E4112" w:rsidP="00C83D6D">
            <w:pPr>
              <w:spacing w:line="276" w:lineRule="auto"/>
              <w:jc w:val="both"/>
              <w:rPr>
                <w:bCs/>
                <w:i/>
              </w:rPr>
            </w:pPr>
          </w:p>
        </w:tc>
        <w:tc>
          <w:tcPr>
            <w:tcW w:w="14709" w:type="dxa"/>
            <w:gridSpan w:val="13"/>
          </w:tcPr>
          <w:p w:rsidR="004E4112" w:rsidRPr="00DF208D" w:rsidRDefault="004E4112" w:rsidP="00C83D6D">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4E4112" w:rsidRPr="00DF208D" w:rsidRDefault="004E4112" w:rsidP="00C83D6D">
            <w:pPr>
              <w:spacing w:line="276" w:lineRule="auto"/>
              <w:jc w:val="both"/>
              <w:rPr>
                <w:bCs/>
                <w:i/>
              </w:rPr>
            </w:pPr>
            <w:r w:rsidRPr="00DF208D">
              <w:rPr>
                <w:bCs/>
                <w:i/>
              </w:rPr>
              <w:t>Например:</w:t>
            </w:r>
          </w:p>
          <w:p w:rsidR="004E4112" w:rsidRPr="00DF208D" w:rsidRDefault="004E4112" w:rsidP="00C83D6D">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E4112" w:rsidRPr="00DF208D" w:rsidTr="00C83D6D">
        <w:tc>
          <w:tcPr>
            <w:tcW w:w="850" w:type="dxa"/>
            <w:gridSpan w:val="2"/>
          </w:tcPr>
          <w:p w:rsidR="004E4112" w:rsidRPr="00DF208D" w:rsidRDefault="004E4112" w:rsidP="00C83D6D">
            <w:pPr>
              <w:spacing w:line="276" w:lineRule="auto"/>
              <w:jc w:val="both"/>
              <w:rPr>
                <w:b/>
                <w:bCs/>
                <w:sz w:val="28"/>
                <w:szCs w:val="28"/>
              </w:rPr>
            </w:pPr>
          </w:p>
        </w:tc>
        <w:tc>
          <w:tcPr>
            <w:tcW w:w="14709" w:type="dxa"/>
            <w:gridSpan w:val="13"/>
          </w:tcPr>
          <w:p w:rsidR="004E4112" w:rsidRPr="00DF208D" w:rsidRDefault="004E4112" w:rsidP="00C83D6D">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4E4112" w:rsidRPr="00DF208D" w:rsidTr="00C83D6D">
        <w:tc>
          <w:tcPr>
            <w:tcW w:w="3652" w:type="dxa"/>
            <w:gridSpan w:val="4"/>
          </w:tcPr>
          <w:p w:rsidR="004E4112" w:rsidRPr="00DF208D" w:rsidRDefault="004E4112" w:rsidP="00C83D6D">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1340" w:type="dxa"/>
            <w:gridSpan w:val="10"/>
          </w:tcPr>
          <w:p w:rsidR="004E4112" w:rsidRPr="00DF208D" w:rsidRDefault="004E4112" w:rsidP="00C83D6D">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E332B9" w:rsidRDefault="004E4112" w:rsidP="00C83D6D">
            <w:pPr>
              <w:spacing w:line="276" w:lineRule="auto"/>
              <w:jc w:val="both"/>
              <w:rPr>
                <w:bCs/>
                <w:i/>
              </w:rPr>
            </w:pPr>
            <w:r w:rsidRPr="00DF208D">
              <w:rPr>
                <w:bCs/>
                <w:i/>
              </w:rPr>
              <w:lastRenderedPageBreak/>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E4112" w:rsidRPr="00DF208D" w:rsidTr="00C83D6D">
        <w:tc>
          <w:tcPr>
            <w:tcW w:w="3652" w:type="dxa"/>
            <w:gridSpan w:val="4"/>
          </w:tcPr>
          <w:p w:rsidR="004E4112" w:rsidRPr="00DF208D" w:rsidRDefault="004E4112" w:rsidP="00C83D6D">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1340" w:type="dxa"/>
            <w:gridSpan w:val="10"/>
          </w:tcPr>
          <w:p w:rsidR="004E4112" w:rsidRPr="00DF208D" w:rsidRDefault="004E4112" w:rsidP="00C83D6D">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E4112" w:rsidRPr="00DF208D" w:rsidTr="00C83D6D">
        <w:tc>
          <w:tcPr>
            <w:tcW w:w="3652" w:type="dxa"/>
            <w:gridSpan w:val="4"/>
          </w:tcPr>
          <w:p w:rsidR="004E4112" w:rsidRPr="00DF208D" w:rsidRDefault="004E4112" w:rsidP="00C83D6D">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4E4112" w:rsidRPr="00DF208D" w:rsidRDefault="004E4112" w:rsidP="00C83D6D">
            <w:pPr>
              <w:spacing w:line="276" w:lineRule="auto"/>
              <w:jc w:val="both"/>
              <w:rPr>
                <w:bCs/>
                <w:i/>
              </w:rPr>
            </w:pPr>
          </w:p>
        </w:tc>
        <w:tc>
          <w:tcPr>
            <w:tcW w:w="11340" w:type="dxa"/>
            <w:gridSpan w:val="10"/>
          </w:tcPr>
          <w:p w:rsidR="004E4112" w:rsidRPr="00DF208D" w:rsidRDefault="004E4112" w:rsidP="00C83D6D">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E4112" w:rsidRPr="00DF208D" w:rsidTr="00C83D6D">
        <w:tc>
          <w:tcPr>
            <w:tcW w:w="850" w:type="dxa"/>
            <w:gridSpan w:val="2"/>
          </w:tcPr>
          <w:p w:rsidR="004E4112" w:rsidRPr="00DF208D" w:rsidRDefault="004E4112" w:rsidP="00C83D6D">
            <w:pPr>
              <w:spacing w:line="276" w:lineRule="auto"/>
              <w:jc w:val="both"/>
              <w:rPr>
                <w:b/>
                <w:bCs/>
                <w:sz w:val="28"/>
                <w:szCs w:val="28"/>
              </w:rPr>
            </w:pPr>
          </w:p>
        </w:tc>
        <w:tc>
          <w:tcPr>
            <w:tcW w:w="14709" w:type="dxa"/>
            <w:gridSpan w:val="13"/>
          </w:tcPr>
          <w:p w:rsidR="004E4112" w:rsidRPr="00DF208D" w:rsidRDefault="004E4112" w:rsidP="00C83D6D">
            <w:pPr>
              <w:spacing w:line="276" w:lineRule="auto"/>
              <w:jc w:val="both"/>
              <w:rPr>
                <w:i/>
                <w:sz w:val="28"/>
                <w:szCs w:val="28"/>
              </w:rPr>
            </w:pPr>
            <w:r w:rsidRPr="00DF208D">
              <w:rPr>
                <w:b/>
                <w:bCs/>
                <w:sz w:val="28"/>
                <w:szCs w:val="28"/>
              </w:rPr>
              <w:t>Форма, сроки и порядок оплаты</w:t>
            </w:r>
          </w:p>
        </w:tc>
      </w:tr>
      <w:tr w:rsidR="004E4112" w:rsidRPr="00DF208D" w:rsidTr="00C83D6D">
        <w:tc>
          <w:tcPr>
            <w:tcW w:w="3652" w:type="dxa"/>
            <w:gridSpan w:val="4"/>
          </w:tcPr>
          <w:p w:rsidR="004E4112" w:rsidRPr="00DF208D" w:rsidRDefault="004E4112" w:rsidP="00C83D6D">
            <w:pPr>
              <w:spacing w:line="276" w:lineRule="auto"/>
              <w:jc w:val="both"/>
              <w:rPr>
                <w:i/>
              </w:rPr>
            </w:pPr>
            <w:r w:rsidRPr="00DF208D">
              <w:rPr>
                <w:bCs/>
              </w:rPr>
              <w:t>Форма оплаты</w:t>
            </w:r>
          </w:p>
        </w:tc>
        <w:tc>
          <w:tcPr>
            <w:tcW w:w="567" w:type="dxa"/>
          </w:tcPr>
          <w:p w:rsidR="004E4112" w:rsidRPr="00DF208D" w:rsidRDefault="004E4112" w:rsidP="00C83D6D">
            <w:pPr>
              <w:spacing w:line="276" w:lineRule="auto"/>
              <w:jc w:val="both"/>
              <w:rPr>
                <w:bCs/>
                <w:i/>
              </w:rPr>
            </w:pPr>
          </w:p>
        </w:tc>
        <w:tc>
          <w:tcPr>
            <w:tcW w:w="11340" w:type="dxa"/>
            <w:gridSpan w:val="10"/>
          </w:tcPr>
          <w:p w:rsidR="004E4112" w:rsidRPr="00DF208D" w:rsidRDefault="004E4112" w:rsidP="00C83D6D">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4E4112" w:rsidRPr="00DF208D" w:rsidRDefault="004E4112" w:rsidP="00C83D6D">
            <w:pPr>
              <w:spacing w:line="276" w:lineRule="auto"/>
              <w:jc w:val="both"/>
              <w:rPr>
                <w:bCs/>
                <w:i/>
              </w:rPr>
            </w:pPr>
          </w:p>
          <w:p w:rsidR="004E4112" w:rsidRPr="00DF208D" w:rsidRDefault="004E4112" w:rsidP="00C83D6D">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E4112" w:rsidRPr="00DF208D" w:rsidTr="00C83D6D">
        <w:tc>
          <w:tcPr>
            <w:tcW w:w="3652" w:type="dxa"/>
            <w:gridSpan w:val="4"/>
          </w:tcPr>
          <w:p w:rsidR="004E4112" w:rsidRPr="00DF208D" w:rsidRDefault="004E4112" w:rsidP="00C83D6D">
            <w:pPr>
              <w:spacing w:line="276" w:lineRule="auto"/>
              <w:jc w:val="both"/>
              <w:rPr>
                <w:i/>
              </w:rPr>
            </w:pPr>
            <w:r w:rsidRPr="00DF208D">
              <w:rPr>
                <w:bCs/>
              </w:rPr>
              <w:lastRenderedPageBreak/>
              <w:t>Авансирование</w:t>
            </w:r>
          </w:p>
        </w:tc>
        <w:tc>
          <w:tcPr>
            <w:tcW w:w="567" w:type="dxa"/>
          </w:tcPr>
          <w:p w:rsidR="004E4112" w:rsidRPr="00DF208D" w:rsidRDefault="004E4112" w:rsidP="00C83D6D">
            <w:pPr>
              <w:spacing w:line="276" w:lineRule="auto"/>
              <w:jc w:val="both"/>
              <w:rPr>
                <w:b/>
                <w:bCs/>
                <w:i/>
              </w:rPr>
            </w:pPr>
          </w:p>
        </w:tc>
        <w:tc>
          <w:tcPr>
            <w:tcW w:w="11340" w:type="dxa"/>
            <w:gridSpan w:val="10"/>
          </w:tcPr>
          <w:p w:rsidR="004E4112" w:rsidRPr="00DF208D" w:rsidRDefault="004E4112" w:rsidP="00C83D6D">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E4112" w:rsidRPr="00DF208D" w:rsidTr="00C83D6D">
        <w:tc>
          <w:tcPr>
            <w:tcW w:w="3652" w:type="dxa"/>
            <w:gridSpan w:val="4"/>
          </w:tcPr>
          <w:p w:rsidR="004E4112" w:rsidRPr="00DF208D" w:rsidRDefault="004E4112" w:rsidP="00C83D6D">
            <w:pPr>
              <w:spacing w:line="276" w:lineRule="auto"/>
              <w:jc w:val="both"/>
              <w:rPr>
                <w:i/>
              </w:rPr>
            </w:pPr>
            <w:r w:rsidRPr="00DF208D">
              <w:rPr>
                <w:bCs/>
              </w:rPr>
              <w:t>Срок и порядок оплаты</w:t>
            </w:r>
          </w:p>
        </w:tc>
        <w:tc>
          <w:tcPr>
            <w:tcW w:w="567" w:type="dxa"/>
          </w:tcPr>
          <w:p w:rsidR="004E4112" w:rsidRPr="00DF208D" w:rsidRDefault="004E4112" w:rsidP="00C83D6D">
            <w:pPr>
              <w:spacing w:line="276" w:lineRule="auto"/>
              <w:jc w:val="both"/>
              <w:rPr>
                <w:bCs/>
                <w:i/>
              </w:rPr>
            </w:pPr>
          </w:p>
        </w:tc>
        <w:tc>
          <w:tcPr>
            <w:tcW w:w="11340" w:type="dxa"/>
            <w:gridSpan w:val="10"/>
          </w:tcPr>
          <w:p w:rsidR="004E4112" w:rsidRPr="00DF208D" w:rsidRDefault="004E4112" w:rsidP="00C83D6D">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4E4112" w:rsidRPr="00DF208D" w:rsidRDefault="004E4112" w:rsidP="00C83D6D">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E4112" w:rsidRPr="00DF208D" w:rsidRDefault="004E4112" w:rsidP="00C83D6D">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E4112" w:rsidRPr="00440423" w:rsidRDefault="004E4112" w:rsidP="004E4112"/>
    <w:p w:rsidR="004E4112" w:rsidRPr="00440423" w:rsidRDefault="004E4112" w:rsidP="004E411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E4112" w:rsidRPr="00440423" w:rsidRDefault="004E4112" w:rsidP="004E4112">
      <w:pPr>
        <w:rPr>
          <w:sz w:val="28"/>
          <w:szCs w:val="28"/>
        </w:rPr>
      </w:pPr>
      <w:r w:rsidRPr="00440423">
        <w:rPr>
          <w:sz w:val="28"/>
          <w:szCs w:val="28"/>
        </w:rPr>
        <w:t>(Полное наименование участника)</w:t>
      </w:r>
    </w:p>
    <w:p w:rsidR="004E4112" w:rsidRPr="00440423" w:rsidRDefault="004E4112" w:rsidP="004E4112">
      <w:pPr>
        <w:rPr>
          <w:sz w:val="28"/>
          <w:szCs w:val="28"/>
        </w:rPr>
      </w:pPr>
      <w:r w:rsidRPr="00440423">
        <w:rPr>
          <w:sz w:val="28"/>
          <w:szCs w:val="28"/>
        </w:rPr>
        <w:t>_______________________________________________________</w:t>
      </w:r>
    </w:p>
    <w:p w:rsidR="004E4112" w:rsidRPr="00440423" w:rsidRDefault="004E4112" w:rsidP="004E4112">
      <w:pPr>
        <w:rPr>
          <w:sz w:val="28"/>
          <w:szCs w:val="28"/>
        </w:rPr>
      </w:pPr>
      <w:r w:rsidRPr="00440423">
        <w:rPr>
          <w:sz w:val="28"/>
          <w:szCs w:val="28"/>
        </w:rPr>
        <w:t xml:space="preserve">(Должность, подпись, ФИО)                                                                                 </w:t>
      </w:r>
    </w:p>
    <w:p w:rsidR="004E4112" w:rsidRDefault="004E4112" w:rsidP="004E4112">
      <w:pPr>
        <w:rPr>
          <w:sz w:val="28"/>
          <w:szCs w:val="28"/>
        </w:rPr>
      </w:pPr>
    </w:p>
    <w:p w:rsidR="004E4112" w:rsidRDefault="004E4112" w:rsidP="004E4112">
      <w:pPr>
        <w:rPr>
          <w:sz w:val="28"/>
          <w:szCs w:val="28"/>
        </w:rPr>
      </w:pPr>
      <w:r w:rsidRPr="00440423">
        <w:rPr>
          <w:sz w:val="28"/>
          <w:szCs w:val="28"/>
        </w:rPr>
        <w:t>(Печать при наличии)</w:t>
      </w:r>
    </w:p>
    <w:p w:rsidR="004E4112" w:rsidRDefault="004E4112" w:rsidP="004E4112">
      <w:pPr>
        <w:rPr>
          <w:sz w:val="28"/>
          <w:szCs w:val="28"/>
        </w:rPr>
      </w:pPr>
    </w:p>
    <w:p w:rsidR="004E4112" w:rsidRDefault="004E4112" w:rsidP="004E4112">
      <w:pPr>
        <w:jc w:val="center"/>
        <w:rPr>
          <w:sz w:val="28"/>
          <w:szCs w:val="28"/>
        </w:rPr>
        <w:sectPr w:rsidR="004E4112" w:rsidSect="008E31AE">
          <w:pgSz w:w="16838" w:h="11906" w:orient="landscape" w:code="9"/>
          <w:pgMar w:top="0" w:right="1134" w:bottom="1135" w:left="992" w:header="794" w:footer="794" w:gutter="0"/>
          <w:cols w:space="708"/>
          <w:titlePg/>
          <w:docGrid w:linePitch="360"/>
        </w:sectPr>
      </w:pPr>
    </w:p>
    <w:p w:rsidR="004E4112" w:rsidRDefault="004E4112" w:rsidP="004E4112">
      <w:pPr>
        <w:jc w:val="right"/>
        <w:rPr>
          <w:sz w:val="28"/>
          <w:szCs w:val="28"/>
        </w:rPr>
      </w:pPr>
      <w:r>
        <w:rPr>
          <w:sz w:val="28"/>
          <w:szCs w:val="28"/>
        </w:rPr>
        <w:lastRenderedPageBreak/>
        <w:t>Приложение № 5</w:t>
      </w:r>
    </w:p>
    <w:p w:rsidR="00450D6F" w:rsidRDefault="00450D6F" w:rsidP="00450D6F">
      <w:pPr>
        <w:spacing w:line="276" w:lineRule="auto"/>
        <w:jc w:val="right"/>
        <w:rPr>
          <w:sz w:val="28"/>
          <w:szCs w:val="28"/>
        </w:rPr>
      </w:pPr>
      <w:r>
        <w:rPr>
          <w:sz w:val="28"/>
          <w:szCs w:val="28"/>
        </w:rPr>
        <w:t xml:space="preserve">к извещению о проведении запроса котировок </w:t>
      </w:r>
    </w:p>
    <w:p w:rsidR="004E4112" w:rsidRPr="00DA432D" w:rsidRDefault="00450D6F" w:rsidP="00450D6F">
      <w:pPr>
        <w:jc w:val="right"/>
        <w:rPr>
          <w:sz w:val="28"/>
          <w:szCs w:val="28"/>
        </w:rPr>
      </w:pPr>
      <w:r>
        <w:rPr>
          <w:sz w:val="28"/>
          <w:szCs w:val="28"/>
        </w:rPr>
        <w:t>№ЮКЖД-ЗКЦ 022/</w:t>
      </w:r>
      <w:r>
        <w:rPr>
          <w:sz w:val="28"/>
          <w:szCs w:val="28"/>
          <w:lang w:val="hy-AM"/>
        </w:rPr>
        <w:t>7</w:t>
      </w:r>
      <w:r>
        <w:rPr>
          <w:sz w:val="28"/>
          <w:szCs w:val="28"/>
        </w:rPr>
        <w:t>6</w:t>
      </w:r>
    </w:p>
    <w:p w:rsidR="004E4112" w:rsidRPr="00D404E7" w:rsidRDefault="004E4112" w:rsidP="004E4112">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4E4112" w:rsidRPr="00D404E7" w:rsidTr="00C83D6D">
        <w:tc>
          <w:tcPr>
            <w:tcW w:w="5495" w:type="dxa"/>
            <w:gridSpan w:val="2"/>
            <w:shd w:val="clear" w:color="auto" w:fill="auto"/>
          </w:tcPr>
          <w:p w:rsidR="004E4112" w:rsidRPr="00D93A65" w:rsidRDefault="004E4112" w:rsidP="00C83D6D">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4E4112" w:rsidRPr="00D93A65" w:rsidRDefault="004E4112" w:rsidP="00C83D6D">
            <w:pPr>
              <w:rPr>
                <w:sz w:val="12"/>
                <w:szCs w:val="12"/>
              </w:rPr>
            </w:pPr>
          </w:p>
        </w:tc>
        <w:tc>
          <w:tcPr>
            <w:tcW w:w="283" w:type="dxa"/>
            <w:shd w:val="clear" w:color="auto" w:fill="auto"/>
          </w:tcPr>
          <w:p w:rsidR="004E4112" w:rsidRPr="00D93A65" w:rsidRDefault="004E4112" w:rsidP="00C83D6D">
            <w:pPr>
              <w:rPr>
                <w:szCs w:val="22"/>
              </w:rPr>
            </w:pPr>
          </w:p>
        </w:tc>
        <w:tc>
          <w:tcPr>
            <w:tcW w:w="3969" w:type="dxa"/>
            <w:tcBorders>
              <w:top w:val="single" w:sz="4" w:space="0" w:color="auto"/>
              <w:bottom w:val="single" w:sz="4" w:space="0" w:color="auto"/>
            </w:tcBorders>
            <w:shd w:val="clear" w:color="auto" w:fill="auto"/>
          </w:tcPr>
          <w:p w:rsidR="004E4112" w:rsidRPr="00D93A65" w:rsidRDefault="004E4112" w:rsidP="00C83D6D">
            <w:pPr>
              <w:rPr>
                <w:szCs w:val="22"/>
              </w:rPr>
            </w:pPr>
          </w:p>
        </w:tc>
        <w:tc>
          <w:tcPr>
            <w:tcW w:w="566" w:type="dxa"/>
            <w:shd w:val="clear" w:color="auto" w:fill="auto"/>
          </w:tcPr>
          <w:p w:rsidR="004E4112" w:rsidRPr="00D93A65" w:rsidRDefault="004E4112" w:rsidP="00C83D6D">
            <w:pPr>
              <w:rPr>
                <w:szCs w:val="22"/>
              </w:rPr>
            </w:pPr>
          </w:p>
        </w:tc>
      </w:tr>
      <w:tr w:rsidR="004E4112" w:rsidRPr="00D404E7" w:rsidTr="00C83D6D">
        <w:tc>
          <w:tcPr>
            <w:tcW w:w="5069" w:type="dxa"/>
            <w:shd w:val="clear" w:color="auto" w:fill="auto"/>
          </w:tcPr>
          <w:p w:rsidR="004E4112" w:rsidRPr="00D93A65" w:rsidRDefault="004E4112" w:rsidP="00C83D6D">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4E4112" w:rsidRPr="00D93A65" w:rsidRDefault="004E4112" w:rsidP="00C83D6D">
            <w:pPr>
              <w:rPr>
                <w:szCs w:val="22"/>
              </w:rPr>
            </w:pPr>
          </w:p>
        </w:tc>
      </w:tr>
      <w:tr w:rsidR="004E4112" w:rsidRPr="00D404E7" w:rsidTr="00C83D6D">
        <w:tc>
          <w:tcPr>
            <w:tcW w:w="5069" w:type="dxa"/>
            <w:shd w:val="clear" w:color="auto" w:fill="auto"/>
          </w:tcPr>
          <w:p w:rsidR="004E4112" w:rsidRPr="00D93A65" w:rsidRDefault="004E4112" w:rsidP="00C83D6D">
            <w:pPr>
              <w:rPr>
                <w:sz w:val="12"/>
                <w:szCs w:val="12"/>
              </w:rPr>
            </w:pPr>
          </w:p>
        </w:tc>
        <w:tc>
          <w:tcPr>
            <w:tcW w:w="5244" w:type="dxa"/>
            <w:gridSpan w:val="4"/>
            <w:shd w:val="clear" w:color="auto" w:fill="auto"/>
          </w:tcPr>
          <w:p w:rsidR="004E4112" w:rsidRPr="00D93A65" w:rsidRDefault="004E4112" w:rsidP="00C83D6D">
            <w:pPr>
              <w:rPr>
                <w:sz w:val="12"/>
                <w:szCs w:val="12"/>
              </w:rPr>
            </w:pPr>
          </w:p>
        </w:tc>
      </w:tr>
      <w:tr w:rsidR="004E4112" w:rsidRPr="00D404E7" w:rsidTr="00C83D6D">
        <w:tc>
          <w:tcPr>
            <w:tcW w:w="5069" w:type="dxa"/>
            <w:shd w:val="clear" w:color="auto" w:fill="auto"/>
          </w:tcPr>
          <w:p w:rsidR="004E4112" w:rsidRPr="00D93A65" w:rsidRDefault="004E4112" w:rsidP="00C83D6D">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4E4112" w:rsidRPr="00D93A65" w:rsidRDefault="004E4112" w:rsidP="00C83D6D">
            <w:pPr>
              <w:rPr>
                <w:sz w:val="12"/>
                <w:szCs w:val="12"/>
              </w:rPr>
            </w:pPr>
          </w:p>
        </w:tc>
        <w:tc>
          <w:tcPr>
            <w:tcW w:w="5244" w:type="dxa"/>
            <w:gridSpan w:val="4"/>
            <w:shd w:val="clear" w:color="auto" w:fill="auto"/>
          </w:tcPr>
          <w:p w:rsidR="004E4112" w:rsidRPr="00D93A65" w:rsidRDefault="004E4112" w:rsidP="00C83D6D">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4E4112" w:rsidRPr="00D404E7" w:rsidRDefault="004E4112" w:rsidP="004E4112">
      <w:pPr>
        <w:jc w:val="both"/>
      </w:pPr>
    </w:p>
    <w:tbl>
      <w:tblPr>
        <w:tblW w:w="10456" w:type="dxa"/>
        <w:tblLook w:val="04A0" w:firstRow="1" w:lastRow="0" w:firstColumn="1" w:lastColumn="0" w:noHBand="0" w:noVBand="1"/>
      </w:tblPr>
      <w:tblGrid>
        <w:gridCol w:w="5069"/>
        <w:gridCol w:w="5387"/>
      </w:tblGrid>
      <w:tr w:rsidR="004E4112" w:rsidRPr="008457A8" w:rsidTr="00C83D6D">
        <w:tc>
          <w:tcPr>
            <w:tcW w:w="5069" w:type="dxa"/>
            <w:shd w:val="clear" w:color="auto" w:fill="auto"/>
          </w:tcPr>
          <w:p w:rsidR="004E4112" w:rsidRPr="00D93A65" w:rsidRDefault="004E4112" w:rsidP="00C83D6D">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4E4112" w:rsidRDefault="004E4112" w:rsidP="00C83D6D">
            <w:pPr>
              <w:jc w:val="both"/>
              <w:rPr>
                <w:sz w:val="26"/>
                <w:szCs w:val="26"/>
              </w:rPr>
            </w:pPr>
          </w:p>
          <w:p w:rsidR="004E4112" w:rsidRPr="00D93A65" w:rsidRDefault="004E4112" w:rsidP="00C83D6D">
            <w:pPr>
              <w:rPr>
                <w:sz w:val="26"/>
                <w:szCs w:val="26"/>
              </w:rPr>
            </w:pPr>
          </w:p>
          <w:p w:rsidR="004E4112" w:rsidRPr="00D93A65" w:rsidRDefault="004E4112" w:rsidP="00C83D6D">
            <w:pPr>
              <w:jc w:val="center"/>
              <w:rPr>
                <w:b/>
                <w:sz w:val="26"/>
                <w:szCs w:val="26"/>
              </w:rPr>
            </w:pPr>
            <w:r w:rsidRPr="00D93A65">
              <w:rPr>
                <w:b/>
                <w:sz w:val="26"/>
                <w:szCs w:val="26"/>
              </w:rPr>
              <w:t>1. Предмет договора</w:t>
            </w:r>
          </w:p>
          <w:p w:rsidR="004E4112" w:rsidRDefault="004E4112" w:rsidP="00C83D6D">
            <w:pPr>
              <w:pStyle w:val="11"/>
              <w:spacing w:line="276" w:lineRule="auto"/>
              <w:ind w:firstLine="0"/>
              <w:rPr>
                <w:rFonts w:eastAsia="Calibri"/>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p>
          <w:p w:rsidR="004E4112" w:rsidRPr="008645E2" w:rsidRDefault="004E4112" w:rsidP="00C83D6D">
            <w:pPr>
              <w:pStyle w:val="11"/>
              <w:spacing w:line="276" w:lineRule="auto"/>
              <w:ind w:firstLine="0"/>
              <w:rPr>
                <w:bCs/>
                <w:szCs w:val="28"/>
              </w:rPr>
            </w:pPr>
            <w:r w:rsidRPr="00D93A65">
              <w:rPr>
                <w:rFonts w:eastAsia="Calibri"/>
                <w:sz w:val="26"/>
                <w:szCs w:val="26"/>
                <w:lang w:eastAsia="en-US"/>
              </w:rPr>
              <w:t>(далее – Товар),</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Pr>
                <w:rFonts w:eastAsia="Calibri"/>
                <w:sz w:val="26"/>
                <w:szCs w:val="26"/>
                <w:lang w:eastAsia="en-US"/>
              </w:rPr>
              <w:t>и №</w:t>
            </w:r>
            <w:r w:rsidRPr="00A86217">
              <w:rPr>
                <w:rFonts w:eastAsia="Calibri"/>
                <w:sz w:val="26"/>
                <w:szCs w:val="26"/>
                <w:highlight w:val="red"/>
                <w:lang w:eastAsia="en-US"/>
              </w:rPr>
              <w:t>____</w:t>
            </w:r>
            <w:r>
              <w:rPr>
                <w:rFonts w:eastAsia="Calibri"/>
                <w:sz w:val="26"/>
                <w:szCs w:val="26"/>
                <w:lang w:eastAsia="en-US"/>
              </w:rPr>
              <w:t xml:space="preserve"> </w:t>
            </w:r>
            <w:r w:rsidRPr="00D93A65">
              <w:rPr>
                <w:rFonts w:eastAsia="Calibri"/>
                <w:sz w:val="26"/>
                <w:szCs w:val="26"/>
                <w:lang w:eastAsia="en-US"/>
              </w:rPr>
              <w:t>настоящего Договора, а Покупатель обязуется принять и оплатить за поставленный Товар.</w:t>
            </w:r>
          </w:p>
          <w:p w:rsidR="004E4112" w:rsidRDefault="004E4112" w:rsidP="00C83D6D">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4E4112" w:rsidRDefault="004E4112" w:rsidP="00C83D6D">
            <w:pPr>
              <w:widowControl w:val="0"/>
              <w:tabs>
                <w:tab w:val="left" w:pos="186"/>
                <w:tab w:val="left" w:pos="753"/>
                <w:tab w:val="left" w:pos="5060"/>
              </w:tabs>
              <w:autoSpaceDE w:val="0"/>
              <w:autoSpaceDN w:val="0"/>
              <w:spacing w:before="45"/>
              <w:ind w:right="84"/>
              <w:rPr>
                <w:rFonts w:eastAsia="Calibri"/>
                <w:sz w:val="26"/>
                <w:szCs w:val="26"/>
                <w:lang w:eastAsia="en-US"/>
              </w:rPr>
            </w:pPr>
          </w:p>
          <w:p w:rsidR="004E4112" w:rsidRPr="00D93A65" w:rsidRDefault="004E4112" w:rsidP="00C83D6D">
            <w:pPr>
              <w:widowControl w:val="0"/>
              <w:tabs>
                <w:tab w:val="left" w:pos="186"/>
                <w:tab w:val="left" w:pos="753"/>
                <w:tab w:val="left" w:pos="5060"/>
              </w:tabs>
              <w:autoSpaceDE w:val="0"/>
              <w:autoSpaceDN w:val="0"/>
              <w:spacing w:before="45"/>
              <w:ind w:right="84"/>
              <w:rPr>
                <w:rFonts w:eastAsia="Calibri"/>
                <w:sz w:val="26"/>
                <w:szCs w:val="26"/>
                <w:lang w:eastAsia="en-US"/>
              </w:rPr>
            </w:pPr>
          </w:p>
          <w:p w:rsidR="004E4112" w:rsidRPr="00D93A65" w:rsidRDefault="004E4112" w:rsidP="00C83D6D">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4E4112" w:rsidRPr="00D93A65" w:rsidRDefault="004E4112" w:rsidP="00C83D6D">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4E4112" w:rsidRPr="00D93A65" w:rsidRDefault="004E4112" w:rsidP="00C83D6D">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4E4112" w:rsidRPr="00D93A65" w:rsidRDefault="004E4112" w:rsidP="00C83D6D">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4E4112" w:rsidRPr="00D93A65" w:rsidRDefault="004E4112" w:rsidP="00C83D6D">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4E4112" w:rsidRPr="00D93A65" w:rsidRDefault="004E4112" w:rsidP="00C83D6D">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4E4112" w:rsidRPr="00D93A65" w:rsidRDefault="004E4112" w:rsidP="00C83D6D">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4E4112" w:rsidRPr="00D93A65" w:rsidRDefault="004E4112" w:rsidP="00C83D6D">
            <w:pPr>
              <w:rPr>
                <w:sz w:val="26"/>
                <w:szCs w:val="26"/>
              </w:rPr>
            </w:pPr>
          </w:p>
          <w:p w:rsidR="004E4112" w:rsidRPr="00D93A65" w:rsidRDefault="004E4112" w:rsidP="00C83D6D">
            <w:pPr>
              <w:jc w:val="center"/>
              <w:rPr>
                <w:b/>
                <w:sz w:val="26"/>
                <w:szCs w:val="26"/>
              </w:rPr>
            </w:pPr>
            <w:r w:rsidRPr="00D93A65">
              <w:rPr>
                <w:b/>
                <w:sz w:val="26"/>
                <w:szCs w:val="26"/>
              </w:rPr>
              <w:t>3. Срок и порядок поставки</w:t>
            </w:r>
          </w:p>
          <w:p w:rsidR="00747113" w:rsidRDefault="004E4112" w:rsidP="00C83D6D">
            <w:pPr>
              <w:shd w:val="clear" w:color="auto" w:fill="FFFFFF"/>
              <w:spacing w:line="276" w:lineRule="auto"/>
              <w:jc w:val="both"/>
              <w:rPr>
                <w:sz w:val="26"/>
                <w:szCs w:val="26"/>
              </w:rPr>
            </w:pPr>
            <w:r w:rsidRPr="00D93A65">
              <w:rPr>
                <w:sz w:val="26"/>
                <w:szCs w:val="26"/>
              </w:rPr>
              <w:t xml:space="preserve">3.1. Поставщик обязан поставить Товар </w:t>
            </w:r>
            <w:r w:rsidR="00747113">
              <w:rPr>
                <w:sz w:val="26"/>
                <w:szCs w:val="26"/>
              </w:rPr>
              <w:t>в течении 7 (семи) рабочих</w:t>
            </w:r>
            <w:r w:rsidR="00B13198" w:rsidRPr="008124E9">
              <w:rPr>
                <w:color w:val="000000" w:themeColor="text1"/>
                <w:sz w:val="28"/>
                <w:szCs w:val="28"/>
              </w:rPr>
              <w:t xml:space="preserve"> после получения заявки заказчика.</w:t>
            </w:r>
            <w:r w:rsidR="00747113">
              <w:rPr>
                <w:sz w:val="26"/>
                <w:szCs w:val="26"/>
              </w:rPr>
              <w:t>.</w:t>
            </w:r>
          </w:p>
          <w:p w:rsidR="004E4112" w:rsidRPr="00D93A65" w:rsidRDefault="004E4112" w:rsidP="00C83D6D">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4E4112" w:rsidRPr="00D93A65" w:rsidRDefault="004E4112" w:rsidP="00C83D6D">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4E4112" w:rsidRPr="00D93A65" w:rsidRDefault="004E4112" w:rsidP="00C83D6D">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4E4112" w:rsidRPr="00D93A65" w:rsidRDefault="004E4112" w:rsidP="00C83D6D">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4E4112" w:rsidRPr="00D93A65" w:rsidRDefault="004E4112" w:rsidP="00C83D6D">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w:t>
            </w:r>
            <w:r w:rsidRPr="00D93A65">
              <w:rPr>
                <w:color w:val="000000"/>
                <w:sz w:val="26"/>
                <w:szCs w:val="26"/>
              </w:rPr>
              <w:lastRenderedPageBreak/>
              <w:t xml:space="preserve">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4E4112" w:rsidRDefault="004E4112" w:rsidP="00C83D6D">
            <w:pPr>
              <w:spacing w:line="276" w:lineRule="auto"/>
              <w:jc w:val="both"/>
              <w:rPr>
                <w:sz w:val="26"/>
                <w:szCs w:val="26"/>
              </w:rPr>
            </w:pPr>
            <w:r w:rsidRPr="00D93A65">
              <w:rPr>
                <w:sz w:val="26"/>
                <w:szCs w:val="26"/>
              </w:rPr>
              <w:t>3.7. На поставленный Товар распространя</w:t>
            </w:r>
            <w:r>
              <w:rPr>
                <w:sz w:val="26"/>
                <w:szCs w:val="26"/>
              </w:rPr>
              <w:t xml:space="preserve">ется гарантия Поставщика сроком </w:t>
            </w:r>
            <w:r w:rsidRPr="00D93A65">
              <w:rPr>
                <w:sz w:val="26"/>
                <w:szCs w:val="26"/>
                <w:lang w:val="hy-AM"/>
              </w:rPr>
              <w:t>(</w:t>
            </w:r>
            <w:r>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после подписания Акта приема-сдачи.</w:t>
            </w:r>
          </w:p>
          <w:p w:rsidR="004E4112" w:rsidRPr="00D93A65" w:rsidRDefault="004E4112" w:rsidP="00C83D6D">
            <w:pPr>
              <w:rPr>
                <w:sz w:val="26"/>
                <w:szCs w:val="26"/>
              </w:rPr>
            </w:pPr>
          </w:p>
          <w:p w:rsidR="004E4112" w:rsidRPr="00D93A65" w:rsidRDefault="004E4112" w:rsidP="00C83D6D">
            <w:pPr>
              <w:shd w:val="clear" w:color="auto" w:fill="FFFFFF"/>
              <w:jc w:val="center"/>
              <w:rPr>
                <w:b/>
                <w:sz w:val="26"/>
                <w:szCs w:val="26"/>
                <w:lang w:val="hy-AM"/>
              </w:rPr>
            </w:pPr>
            <w:r w:rsidRPr="00D93A65">
              <w:rPr>
                <w:b/>
                <w:sz w:val="26"/>
                <w:szCs w:val="26"/>
              </w:rPr>
              <w:t>4. Цена Договора и порядок расчетов</w:t>
            </w:r>
          </w:p>
          <w:p w:rsidR="004E4112" w:rsidRPr="00D93A65" w:rsidRDefault="004E4112" w:rsidP="00C83D6D">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4E4112" w:rsidRPr="00D93A65" w:rsidRDefault="004E4112" w:rsidP="00C83D6D">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4E4112" w:rsidRPr="00D93A65" w:rsidRDefault="004E4112" w:rsidP="00C83D6D">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Pr>
                <w:color w:val="000000"/>
                <w:sz w:val="26"/>
                <w:szCs w:val="26"/>
              </w:rPr>
              <w:t>15</w:t>
            </w:r>
            <w:r w:rsidRPr="00D93A65">
              <w:rPr>
                <w:sz w:val="26"/>
                <w:szCs w:val="26"/>
              </w:rPr>
              <w:t xml:space="preserve"> (</w:t>
            </w:r>
            <w:r>
              <w:rPr>
                <w:sz w:val="26"/>
                <w:szCs w:val="26"/>
              </w:rPr>
              <w:t>пятнадцати)</w:t>
            </w:r>
            <w:r w:rsidRPr="00D93A65">
              <w:rPr>
                <w:sz w:val="26"/>
                <w:szCs w:val="26"/>
              </w:rPr>
              <w:t xml:space="preserve"> </w:t>
            </w:r>
            <w:r>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4E4112" w:rsidRDefault="004E4112" w:rsidP="00C83D6D">
            <w:pPr>
              <w:shd w:val="clear" w:color="auto" w:fill="FFFFFF"/>
              <w:rPr>
                <w:sz w:val="26"/>
                <w:szCs w:val="26"/>
              </w:rPr>
            </w:pPr>
          </w:p>
          <w:p w:rsidR="004E4112" w:rsidRPr="00D93A65" w:rsidRDefault="004E4112" w:rsidP="00C83D6D">
            <w:pPr>
              <w:shd w:val="clear" w:color="auto" w:fill="FFFFFF"/>
              <w:rPr>
                <w:sz w:val="26"/>
                <w:szCs w:val="26"/>
              </w:rPr>
            </w:pPr>
          </w:p>
          <w:p w:rsidR="004E4112" w:rsidRPr="00D93A65" w:rsidRDefault="004E4112" w:rsidP="00C83D6D">
            <w:pPr>
              <w:shd w:val="clear" w:color="auto" w:fill="FFFFFF"/>
              <w:jc w:val="center"/>
              <w:rPr>
                <w:b/>
                <w:sz w:val="26"/>
                <w:szCs w:val="26"/>
              </w:rPr>
            </w:pPr>
            <w:r w:rsidRPr="00D93A65">
              <w:rPr>
                <w:b/>
                <w:sz w:val="26"/>
                <w:szCs w:val="26"/>
              </w:rPr>
              <w:t>5. Форс – мажорные обстоятельства</w:t>
            </w:r>
          </w:p>
          <w:p w:rsidR="004E4112" w:rsidRPr="00D93A65" w:rsidRDefault="004E4112" w:rsidP="00C83D6D">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4E4112" w:rsidRPr="00D93A65" w:rsidRDefault="004E4112" w:rsidP="00C83D6D">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4E4112" w:rsidRDefault="004E4112" w:rsidP="00C83D6D">
            <w:pPr>
              <w:shd w:val="clear" w:color="auto" w:fill="FFFFFF"/>
              <w:spacing w:line="276" w:lineRule="auto"/>
              <w:jc w:val="both"/>
              <w:rPr>
                <w:sz w:val="26"/>
                <w:szCs w:val="26"/>
              </w:rPr>
            </w:pPr>
            <w:r w:rsidRPr="00D93A65">
              <w:rPr>
                <w:sz w:val="26"/>
                <w:szCs w:val="26"/>
              </w:rPr>
              <w:lastRenderedPageBreak/>
              <w:t>5.3. Если воздействие чрезвычайной силы продолжается более 1 (одного) месяца, каждая из Сторон имеет право расторгнуть Договор, письменно уведо</w:t>
            </w:r>
            <w:r>
              <w:rPr>
                <w:sz w:val="26"/>
                <w:szCs w:val="26"/>
              </w:rPr>
              <w:t xml:space="preserve">мив об этом другую Сторону.    </w:t>
            </w:r>
          </w:p>
          <w:p w:rsidR="004E4112" w:rsidRPr="00E4151A" w:rsidRDefault="004E4112" w:rsidP="00C83D6D">
            <w:pPr>
              <w:shd w:val="clear" w:color="auto" w:fill="FFFFFF"/>
              <w:spacing w:line="276" w:lineRule="auto"/>
              <w:jc w:val="both"/>
              <w:rPr>
                <w:sz w:val="26"/>
                <w:szCs w:val="26"/>
              </w:rPr>
            </w:pPr>
          </w:p>
          <w:p w:rsidR="004E4112" w:rsidRPr="00D93A65" w:rsidRDefault="004E4112" w:rsidP="00C83D6D">
            <w:pPr>
              <w:shd w:val="clear" w:color="auto" w:fill="FFFFFF"/>
              <w:jc w:val="center"/>
              <w:rPr>
                <w:b/>
                <w:sz w:val="26"/>
                <w:szCs w:val="26"/>
              </w:rPr>
            </w:pPr>
            <w:r w:rsidRPr="00D93A65">
              <w:rPr>
                <w:b/>
                <w:sz w:val="26"/>
                <w:szCs w:val="26"/>
              </w:rPr>
              <w:t>6. Ответственность сторон</w:t>
            </w:r>
          </w:p>
          <w:p w:rsidR="004E4112" w:rsidRPr="00D93A65" w:rsidRDefault="004E4112" w:rsidP="00C83D6D">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4E4112" w:rsidRPr="00D93A65" w:rsidRDefault="004E4112" w:rsidP="00C83D6D">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4E4112" w:rsidRPr="00D93A65" w:rsidRDefault="004E4112" w:rsidP="00C83D6D">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4E4112" w:rsidRDefault="004E4112" w:rsidP="00C83D6D">
            <w:pPr>
              <w:shd w:val="clear" w:color="auto" w:fill="FFFFFF"/>
              <w:rPr>
                <w:b/>
                <w:sz w:val="26"/>
                <w:szCs w:val="26"/>
              </w:rPr>
            </w:pPr>
          </w:p>
          <w:p w:rsidR="004E4112" w:rsidRPr="00D93A65" w:rsidRDefault="004E4112" w:rsidP="00C83D6D">
            <w:pPr>
              <w:shd w:val="clear" w:color="auto" w:fill="FFFFFF"/>
              <w:rPr>
                <w:b/>
                <w:sz w:val="26"/>
                <w:szCs w:val="26"/>
              </w:rPr>
            </w:pPr>
          </w:p>
          <w:p w:rsidR="004E4112" w:rsidRPr="00D93A65" w:rsidRDefault="004E4112" w:rsidP="00C83D6D">
            <w:pPr>
              <w:shd w:val="clear" w:color="auto" w:fill="FFFFFF"/>
              <w:jc w:val="center"/>
              <w:rPr>
                <w:b/>
                <w:sz w:val="26"/>
                <w:szCs w:val="26"/>
              </w:rPr>
            </w:pPr>
            <w:r w:rsidRPr="00D93A65">
              <w:rPr>
                <w:b/>
                <w:sz w:val="26"/>
                <w:szCs w:val="26"/>
              </w:rPr>
              <w:t>7. Срок действия договора</w:t>
            </w:r>
          </w:p>
          <w:p w:rsidR="004E4112" w:rsidRDefault="004E4112" w:rsidP="00C83D6D">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84BFD">
              <w:rPr>
                <w:sz w:val="26"/>
                <w:szCs w:val="26"/>
                <w:highlight w:val="red"/>
              </w:rPr>
              <w:t>30.06.2023г</w:t>
            </w:r>
            <w:r w:rsidRPr="00D93A65">
              <w:rPr>
                <w:sz w:val="26"/>
                <w:szCs w:val="26"/>
              </w:rPr>
              <w:t>.</w:t>
            </w:r>
            <w:r w:rsidR="002E52FB">
              <w:rPr>
                <w:sz w:val="26"/>
                <w:szCs w:val="26"/>
                <w:lang w:val="hy-AM"/>
              </w:rPr>
              <w:t xml:space="preserve"> </w:t>
            </w:r>
            <w:r w:rsidR="00A03A06">
              <w:rPr>
                <w:sz w:val="26"/>
                <w:szCs w:val="26"/>
              </w:rPr>
              <w:t>с правом про</w:t>
            </w:r>
            <w:r w:rsidR="002E52FB">
              <w:rPr>
                <w:sz w:val="26"/>
                <w:szCs w:val="26"/>
              </w:rPr>
              <w:t xml:space="preserve">лонгации еще на 2 года </w:t>
            </w:r>
            <w:r w:rsidR="00A03A06" w:rsidRPr="00A03A06">
              <w:rPr>
                <w:sz w:val="26"/>
                <w:szCs w:val="26"/>
              </w:rPr>
              <w:t>при</w:t>
            </w:r>
            <w:r w:rsidR="00A03A06">
              <w:rPr>
                <w:sz w:val="26"/>
                <w:szCs w:val="26"/>
              </w:rPr>
              <w:t xml:space="preserve"> условии, если цена за одну еди</w:t>
            </w:r>
            <w:r w:rsidR="00A03A06" w:rsidRPr="00A03A06">
              <w:rPr>
                <w:sz w:val="26"/>
                <w:szCs w:val="26"/>
              </w:rPr>
              <w:t>ницу товара останется н</w:t>
            </w:r>
            <w:r w:rsidR="00961BF4">
              <w:rPr>
                <w:sz w:val="26"/>
                <w:szCs w:val="26"/>
              </w:rPr>
              <w:t>еизменной на следующий календар</w:t>
            </w:r>
            <w:r w:rsidR="00A03A06" w:rsidRPr="00A03A06">
              <w:rPr>
                <w:sz w:val="26"/>
                <w:szCs w:val="26"/>
              </w:rPr>
              <w:t>ный год .</w:t>
            </w:r>
          </w:p>
          <w:p w:rsidR="004E4112" w:rsidRPr="00D93A65" w:rsidRDefault="004E4112" w:rsidP="00C83D6D">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4E4112" w:rsidRPr="00D93A65" w:rsidRDefault="004E4112" w:rsidP="00C83D6D">
            <w:pPr>
              <w:shd w:val="clear" w:color="auto" w:fill="FFFFFF"/>
              <w:jc w:val="both"/>
              <w:rPr>
                <w:sz w:val="26"/>
                <w:szCs w:val="26"/>
              </w:rPr>
            </w:pPr>
            <w:r w:rsidRPr="00D93A65">
              <w:rPr>
                <w:sz w:val="26"/>
                <w:szCs w:val="26"/>
              </w:rPr>
              <w:t>- по письменному согласию сторон;</w:t>
            </w:r>
          </w:p>
          <w:p w:rsidR="004E4112" w:rsidRPr="00D93A65" w:rsidRDefault="004E4112" w:rsidP="00C83D6D">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4E4112" w:rsidRPr="00D93A65" w:rsidRDefault="004E4112" w:rsidP="00C83D6D">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4E4112" w:rsidRDefault="004E4112" w:rsidP="00C83D6D">
            <w:pPr>
              <w:shd w:val="clear" w:color="auto" w:fill="FFFFFF"/>
              <w:rPr>
                <w:b/>
                <w:sz w:val="26"/>
                <w:szCs w:val="26"/>
              </w:rPr>
            </w:pPr>
          </w:p>
          <w:p w:rsidR="004E4112" w:rsidRDefault="004E4112" w:rsidP="00C83D6D">
            <w:pPr>
              <w:shd w:val="clear" w:color="auto" w:fill="FFFFFF"/>
              <w:rPr>
                <w:b/>
                <w:sz w:val="26"/>
                <w:szCs w:val="26"/>
              </w:rPr>
            </w:pPr>
          </w:p>
          <w:p w:rsidR="004E4112" w:rsidRDefault="004E4112" w:rsidP="00C83D6D">
            <w:pPr>
              <w:shd w:val="clear" w:color="auto" w:fill="FFFFFF"/>
              <w:rPr>
                <w:b/>
                <w:sz w:val="26"/>
                <w:szCs w:val="26"/>
              </w:rPr>
            </w:pPr>
          </w:p>
          <w:p w:rsidR="004E4112" w:rsidRDefault="004E4112" w:rsidP="00C83D6D">
            <w:pPr>
              <w:shd w:val="clear" w:color="auto" w:fill="FFFFFF"/>
              <w:rPr>
                <w:b/>
                <w:sz w:val="26"/>
                <w:szCs w:val="26"/>
              </w:rPr>
            </w:pPr>
          </w:p>
          <w:p w:rsidR="004E4112" w:rsidRDefault="004E4112" w:rsidP="00C83D6D">
            <w:pPr>
              <w:shd w:val="clear" w:color="auto" w:fill="FFFFFF"/>
              <w:rPr>
                <w:b/>
                <w:sz w:val="26"/>
                <w:szCs w:val="26"/>
              </w:rPr>
            </w:pPr>
          </w:p>
          <w:p w:rsidR="004E4112" w:rsidRPr="00D93A65" w:rsidRDefault="004E4112" w:rsidP="00C83D6D">
            <w:pPr>
              <w:shd w:val="clear" w:color="auto" w:fill="FFFFFF"/>
              <w:rPr>
                <w:b/>
                <w:sz w:val="26"/>
                <w:szCs w:val="26"/>
              </w:rPr>
            </w:pPr>
          </w:p>
          <w:p w:rsidR="004E4112" w:rsidRPr="00D93A65" w:rsidRDefault="004E4112" w:rsidP="00C83D6D">
            <w:pPr>
              <w:shd w:val="clear" w:color="auto" w:fill="FFFFFF"/>
              <w:jc w:val="center"/>
              <w:rPr>
                <w:b/>
                <w:sz w:val="26"/>
                <w:szCs w:val="26"/>
              </w:rPr>
            </w:pPr>
            <w:r w:rsidRPr="00D93A65">
              <w:rPr>
                <w:b/>
                <w:sz w:val="26"/>
                <w:szCs w:val="26"/>
              </w:rPr>
              <w:t>8. Разрешение споров</w:t>
            </w:r>
          </w:p>
          <w:p w:rsidR="004E4112" w:rsidRPr="00D93A65" w:rsidRDefault="004E4112" w:rsidP="00C83D6D">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4E4112" w:rsidRPr="00D93A65" w:rsidRDefault="004E4112" w:rsidP="00C83D6D">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4E4112" w:rsidRDefault="004E4112" w:rsidP="00C83D6D">
            <w:pPr>
              <w:shd w:val="clear" w:color="auto" w:fill="FFFFFF"/>
              <w:rPr>
                <w:sz w:val="26"/>
                <w:szCs w:val="26"/>
              </w:rPr>
            </w:pPr>
          </w:p>
          <w:p w:rsidR="004E4112" w:rsidRPr="00D93A65" w:rsidRDefault="004E4112" w:rsidP="00C83D6D">
            <w:pPr>
              <w:shd w:val="clear" w:color="auto" w:fill="FFFFFF"/>
              <w:rPr>
                <w:sz w:val="26"/>
                <w:szCs w:val="26"/>
              </w:rPr>
            </w:pPr>
          </w:p>
          <w:p w:rsidR="004E4112" w:rsidRPr="00D93A65" w:rsidRDefault="004E4112" w:rsidP="00C83D6D">
            <w:pPr>
              <w:shd w:val="clear" w:color="auto" w:fill="FFFFFF"/>
              <w:jc w:val="center"/>
              <w:rPr>
                <w:b/>
                <w:sz w:val="26"/>
                <w:szCs w:val="26"/>
              </w:rPr>
            </w:pPr>
            <w:r w:rsidRPr="00D93A65">
              <w:rPr>
                <w:b/>
                <w:sz w:val="26"/>
                <w:szCs w:val="26"/>
              </w:rPr>
              <w:t>9.Конфиденциальность</w:t>
            </w:r>
          </w:p>
          <w:p w:rsidR="004E4112" w:rsidRPr="00D93A65" w:rsidRDefault="004E4112" w:rsidP="00C83D6D">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4E4112" w:rsidRPr="00D93A65" w:rsidRDefault="004E4112" w:rsidP="00C83D6D">
            <w:pPr>
              <w:shd w:val="clear" w:color="auto" w:fill="FFFFFF"/>
              <w:rPr>
                <w:b/>
                <w:sz w:val="26"/>
                <w:szCs w:val="26"/>
              </w:rPr>
            </w:pPr>
          </w:p>
          <w:p w:rsidR="004E4112" w:rsidRPr="00D93A65" w:rsidRDefault="004E4112" w:rsidP="00C83D6D">
            <w:pPr>
              <w:shd w:val="clear" w:color="auto" w:fill="FFFFFF"/>
              <w:rPr>
                <w:b/>
                <w:sz w:val="26"/>
                <w:szCs w:val="26"/>
              </w:rPr>
            </w:pPr>
          </w:p>
          <w:p w:rsidR="004E4112" w:rsidRPr="00D93A65" w:rsidRDefault="004E4112" w:rsidP="00C83D6D">
            <w:pPr>
              <w:shd w:val="clear" w:color="auto" w:fill="FFFFFF"/>
              <w:jc w:val="center"/>
              <w:rPr>
                <w:b/>
                <w:sz w:val="26"/>
                <w:szCs w:val="26"/>
              </w:rPr>
            </w:pPr>
            <w:r w:rsidRPr="00D93A65">
              <w:rPr>
                <w:b/>
                <w:sz w:val="26"/>
                <w:szCs w:val="26"/>
              </w:rPr>
              <w:t>10. Иные условия</w:t>
            </w:r>
          </w:p>
          <w:p w:rsidR="004E4112" w:rsidRPr="00D93A65" w:rsidRDefault="004E4112" w:rsidP="00C83D6D">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4E4112" w:rsidRPr="00D93A65" w:rsidRDefault="004E4112" w:rsidP="00C83D6D">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4E4112" w:rsidRPr="00D93A65" w:rsidRDefault="004E4112" w:rsidP="00C83D6D">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4E4112" w:rsidRPr="00D93A65" w:rsidRDefault="004E4112" w:rsidP="00C83D6D">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4E4112" w:rsidRDefault="004E4112" w:rsidP="00C83D6D">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4E4112" w:rsidRPr="00D93A65" w:rsidRDefault="004E4112" w:rsidP="00C83D6D">
            <w:pPr>
              <w:shd w:val="clear" w:color="auto" w:fill="FFFFFF"/>
              <w:jc w:val="both"/>
              <w:rPr>
                <w:rFonts w:eastAsia="Calibri"/>
                <w:szCs w:val="22"/>
                <w:lang w:val="hy-AM" w:eastAsia="en-US"/>
              </w:rPr>
            </w:pPr>
          </w:p>
          <w:p w:rsidR="004E4112" w:rsidRPr="00D93A65" w:rsidRDefault="004E4112" w:rsidP="00C83D6D">
            <w:pPr>
              <w:shd w:val="clear" w:color="auto" w:fill="FFFFFF"/>
              <w:rPr>
                <w:rFonts w:ascii="Sylfaen" w:eastAsia="Calibri" w:hAnsi="Sylfaen"/>
                <w:szCs w:val="22"/>
                <w:lang w:val="hy-AM" w:eastAsia="en-US"/>
              </w:rPr>
            </w:pPr>
          </w:p>
          <w:p w:rsidR="004E4112" w:rsidRPr="00D93A65" w:rsidRDefault="004E4112" w:rsidP="00C83D6D">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4E4112" w:rsidRPr="001F1E9C" w:rsidRDefault="004E4112" w:rsidP="00C83D6D">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Pr>
                <w:rFonts w:ascii="Sylfaen" w:eastAsia="Calibri" w:hAnsi="Sylfaen"/>
                <w:szCs w:val="22"/>
                <w:lang w:val="hy-AM" w:eastAsia="en-US"/>
              </w:rPr>
              <w:t xml:space="preserve"> և </w:t>
            </w:r>
            <w:r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Հավելված</w:t>
            </w:r>
            <w:r>
              <w:rPr>
                <w:rFonts w:ascii="Sylfaen" w:eastAsia="Calibri" w:hAnsi="Sylfaen"/>
                <w:szCs w:val="22"/>
                <w:lang w:val="hy-AM" w:eastAsia="en-US"/>
              </w:rPr>
              <w:t>ներ</w:t>
            </w:r>
            <w:r w:rsidRPr="001F1E9C">
              <w:rPr>
                <w:rFonts w:ascii="Sylfaen" w:eastAsia="Calibri" w:hAnsi="Sylfaen"/>
                <w:szCs w:val="22"/>
                <w:lang w:val="hy-AM" w:eastAsia="en-US"/>
              </w:rPr>
              <w:t>ով նախատեսված, իսկ Գնորդը պարտավորվում է ընդունել և վճարել մատակարարված Ապրանքի համար:</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4E4112" w:rsidRPr="00D93A65" w:rsidRDefault="004E4112" w:rsidP="00C83D6D">
            <w:pPr>
              <w:shd w:val="clear" w:color="auto" w:fill="FFFFFF"/>
              <w:rPr>
                <w:rFonts w:ascii="Sylfaen" w:eastAsia="Calibri" w:hAnsi="Sylfaen"/>
                <w:szCs w:val="22"/>
                <w:lang w:val="hy-AM" w:eastAsia="en-US"/>
              </w:rPr>
            </w:pPr>
          </w:p>
          <w:p w:rsidR="004E4112" w:rsidRPr="00D93A65" w:rsidRDefault="004E4112" w:rsidP="00C83D6D">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4E4112" w:rsidRPr="001F1E9C" w:rsidRDefault="004E4112" w:rsidP="00C83D6D">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4E4112" w:rsidRDefault="004E4112" w:rsidP="00C83D6D">
            <w:pPr>
              <w:shd w:val="clear" w:color="auto" w:fill="FFFFFF"/>
              <w:rPr>
                <w:rFonts w:ascii="Sylfaen" w:hAnsi="Sylfaen"/>
                <w:szCs w:val="22"/>
                <w:lang w:val="hy-AM" w:eastAsia="en-US"/>
              </w:rPr>
            </w:pPr>
          </w:p>
          <w:p w:rsidR="004E4112" w:rsidRDefault="004E4112" w:rsidP="00C83D6D">
            <w:pPr>
              <w:shd w:val="clear" w:color="auto" w:fill="FFFFFF"/>
              <w:rPr>
                <w:rFonts w:ascii="Sylfaen" w:hAnsi="Sylfaen"/>
                <w:szCs w:val="22"/>
                <w:lang w:val="hy-AM" w:eastAsia="en-US"/>
              </w:rPr>
            </w:pPr>
          </w:p>
          <w:p w:rsidR="004E4112" w:rsidRDefault="004E4112" w:rsidP="00C83D6D">
            <w:pPr>
              <w:shd w:val="clear" w:color="auto" w:fill="FFFFFF"/>
              <w:rPr>
                <w:rFonts w:ascii="Sylfaen" w:hAnsi="Sylfaen"/>
                <w:szCs w:val="22"/>
                <w:lang w:val="hy-AM" w:eastAsia="en-US"/>
              </w:rPr>
            </w:pPr>
          </w:p>
          <w:p w:rsidR="004E4112" w:rsidRPr="00D93A65" w:rsidRDefault="004E4112" w:rsidP="00C83D6D">
            <w:pPr>
              <w:shd w:val="clear" w:color="auto" w:fill="FFFFFF"/>
              <w:rPr>
                <w:rFonts w:ascii="Sylfaen" w:hAnsi="Sylfaen"/>
                <w:szCs w:val="22"/>
                <w:lang w:val="hy-AM" w:eastAsia="en-US"/>
              </w:rPr>
            </w:pPr>
          </w:p>
          <w:p w:rsidR="004E4112" w:rsidRPr="00D93A65" w:rsidRDefault="004E4112" w:rsidP="00C83D6D">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4E4112" w:rsidRPr="00D93A65" w:rsidRDefault="004E4112" w:rsidP="00C83D6D">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B13198">
              <w:rPr>
                <w:rFonts w:ascii="Sylfaen" w:eastAsia="Calibri" w:hAnsi="Sylfaen"/>
                <w:szCs w:val="28"/>
                <w:lang w:val="hy-AM" w:eastAsia="en-US"/>
              </w:rPr>
              <w:t>պատվիրատուի</w:t>
            </w:r>
            <w:r w:rsidR="00B13198" w:rsidRPr="00955F10">
              <w:rPr>
                <w:rFonts w:ascii="Sylfaen" w:hAnsi="Sylfaen"/>
                <w:color w:val="000000"/>
                <w:szCs w:val="22"/>
                <w:lang w:val="hy-AM"/>
              </w:rPr>
              <w:t xml:space="preserve"> դիմումը ստանալուց հետո </w:t>
            </w:r>
            <w:r w:rsidR="00747113" w:rsidRPr="00747113">
              <w:rPr>
                <w:rFonts w:ascii="Sylfaen" w:hAnsi="Sylfaen" w:cs="Sylfaen"/>
                <w:szCs w:val="22"/>
                <w:lang w:val="hy-AM"/>
              </w:rPr>
              <w:t>7 (յոթ) աշխատանքային օրվա ընթացքում:</w:t>
            </w:r>
            <w:r w:rsidRPr="00D93A65">
              <w:rPr>
                <w:szCs w:val="22"/>
                <w:lang w:val="hy-AM"/>
              </w:rPr>
              <w:t xml:space="preserve">: </w:t>
            </w:r>
          </w:p>
          <w:p w:rsidR="004E4112" w:rsidRPr="00D93A65" w:rsidRDefault="004E4112" w:rsidP="00C83D6D">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4E4112" w:rsidRPr="00D93A65" w:rsidRDefault="004E4112" w:rsidP="00C83D6D">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4E4112" w:rsidRPr="00D93A65" w:rsidRDefault="004E4112" w:rsidP="00C83D6D">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4E4112" w:rsidRPr="00D93A65" w:rsidRDefault="004E4112" w:rsidP="00C83D6D">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4E4112" w:rsidRPr="00D93A65" w:rsidRDefault="004E4112" w:rsidP="00C83D6D">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4E4112" w:rsidRDefault="004E4112" w:rsidP="00C83D6D">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Pr>
                <w:szCs w:val="22"/>
                <w:lang w:val="hy-AM"/>
              </w:rPr>
              <w:t>:</w:t>
            </w:r>
          </w:p>
          <w:p w:rsidR="004E4112" w:rsidRDefault="004E4112" w:rsidP="00C83D6D">
            <w:pPr>
              <w:shd w:val="clear" w:color="auto" w:fill="FFFFFF"/>
              <w:jc w:val="both"/>
              <w:rPr>
                <w:szCs w:val="22"/>
                <w:lang w:val="hy-AM"/>
              </w:rPr>
            </w:pPr>
          </w:p>
          <w:p w:rsidR="004E4112" w:rsidRPr="009D4A24" w:rsidRDefault="004E4112" w:rsidP="00C83D6D">
            <w:pPr>
              <w:shd w:val="clear" w:color="auto" w:fill="FFFFFF"/>
              <w:jc w:val="both"/>
              <w:rPr>
                <w:szCs w:val="22"/>
                <w:lang w:val="hy-AM"/>
              </w:rPr>
            </w:pPr>
          </w:p>
          <w:p w:rsidR="004E4112" w:rsidRPr="00D93A65" w:rsidRDefault="004E4112" w:rsidP="00C83D6D">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4E4112" w:rsidRPr="00D93A65" w:rsidRDefault="004E4112" w:rsidP="00C83D6D">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4E4112" w:rsidRPr="00D93A65" w:rsidRDefault="004E4112" w:rsidP="00C83D6D">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4E4112" w:rsidRPr="00D93A65" w:rsidRDefault="004E4112" w:rsidP="00C83D6D">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15 (տասնհինգ)  </w:t>
            </w:r>
            <w:r>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4E4112" w:rsidRPr="00D93A65" w:rsidRDefault="004E4112" w:rsidP="00C83D6D">
            <w:pPr>
              <w:shd w:val="clear" w:color="auto" w:fill="FFFFFF"/>
              <w:rPr>
                <w:rFonts w:ascii="Sylfaen" w:hAnsi="Sylfaen"/>
                <w:szCs w:val="22"/>
                <w:lang w:val="hy-AM"/>
              </w:rPr>
            </w:pPr>
            <w:r w:rsidRPr="00D93A65">
              <w:rPr>
                <w:szCs w:val="22"/>
                <w:lang w:val="hy-AM"/>
              </w:rPr>
              <w:t xml:space="preserve">  </w:t>
            </w:r>
          </w:p>
          <w:p w:rsidR="004E4112" w:rsidRPr="00D93A65" w:rsidRDefault="004E4112" w:rsidP="00C83D6D">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4E4112" w:rsidRPr="00D93A65" w:rsidRDefault="004E4112" w:rsidP="00C83D6D">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4E4112" w:rsidRPr="00D93A65" w:rsidRDefault="004E4112" w:rsidP="00C83D6D">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4E4112" w:rsidRPr="00D93A65" w:rsidRDefault="004E4112" w:rsidP="00C83D6D">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4E4112" w:rsidRPr="00D93A65" w:rsidRDefault="004E4112" w:rsidP="00C83D6D">
            <w:pPr>
              <w:shd w:val="clear" w:color="auto" w:fill="FFFFFF"/>
              <w:jc w:val="both"/>
              <w:rPr>
                <w:rFonts w:ascii="Sylfaen" w:hAnsi="Sylfaen"/>
                <w:szCs w:val="22"/>
                <w:shd w:val="clear" w:color="auto" w:fill="FFFFFF"/>
                <w:lang w:val="hy-AM"/>
              </w:rPr>
            </w:pPr>
          </w:p>
          <w:p w:rsidR="004E4112" w:rsidRPr="00D93A65" w:rsidRDefault="004E4112" w:rsidP="00C83D6D">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4E4112" w:rsidRPr="00D93A65" w:rsidRDefault="004E4112" w:rsidP="00C83D6D">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4E4112" w:rsidRPr="00D93A65" w:rsidRDefault="004E4112" w:rsidP="00C83D6D">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4E4112" w:rsidRDefault="004E4112" w:rsidP="00C83D6D">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4E4112" w:rsidRPr="00D93A65" w:rsidRDefault="004E4112" w:rsidP="00C83D6D">
            <w:pPr>
              <w:shd w:val="clear" w:color="auto" w:fill="FFFFFF"/>
              <w:jc w:val="both"/>
              <w:rPr>
                <w:szCs w:val="22"/>
                <w:lang w:val="pt-BR"/>
              </w:rPr>
            </w:pPr>
          </w:p>
          <w:p w:rsidR="004E4112" w:rsidRPr="00D93A65" w:rsidRDefault="004E4112" w:rsidP="00C83D6D">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961BF4" w:rsidRDefault="004E4112" w:rsidP="00C83D6D">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Pr>
                <w:rFonts w:ascii="Sylfaen" w:hAnsi="Sylfaen"/>
                <w:szCs w:val="22"/>
                <w:highlight w:val="red"/>
                <w:lang w:val="hy-AM"/>
              </w:rPr>
              <w:t>0</w:t>
            </w:r>
            <w:r w:rsidRPr="00D93A65">
              <w:rPr>
                <w:szCs w:val="22"/>
                <w:highlight w:val="red"/>
                <w:lang w:val="hy-AM"/>
              </w:rPr>
              <w:t>.</w:t>
            </w:r>
            <w:r>
              <w:rPr>
                <w:rFonts w:ascii="Sylfaen" w:hAnsi="Sylfaen"/>
                <w:szCs w:val="22"/>
                <w:highlight w:val="red"/>
                <w:lang w:val="hy-AM"/>
              </w:rPr>
              <w:t>0</w:t>
            </w:r>
            <w:r>
              <w:rPr>
                <w:szCs w:val="22"/>
                <w:highlight w:val="red"/>
                <w:lang w:val="hy-AM"/>
              </w:rPr>
              <w:t>6</w:t>
            </w:r>
            <w:r w:rsidRPr="00D93A65">
              <w:rPr>
                <w:szCs w:val="22"/>
                <w:highlight w:val="red"/>
                <w:lang w:val="hy-AM"/>
              </w:rPr>
              <w:t>.202</w:t>
            </w:r>
            <w:r w:rsidRPr="00D84BFD">
              <w:rPr>
                <w:rFonts w:ascii="Sylfaen" w:hAnsi="Sylfaen"/>
                <w:szCs w:val="22"/>
                <w:highlight w:val="red"/>
                <w:lang w:val="hy-AM"/>
              </w:rPr>
              <w:t>3</w:t>
            </w:r>
            <w:r w:rsidRPr="00D93A65">
              <w:rPr>
                <w:szCs w:val="22"/>
                <w:lang w:val="hy-AM"/>
              </w:rPr>
              <w:t xml:space="preserve"> </w:t>
            </w:r>
            <w:r w:rsidRPr="00D93A65">
              <w:rPr>
                <w:rFonts w:ascii="Sylfaen" w:hAnsi="Sylfaen" w:cs="Sylfaen"/>
                <w:szCs w:val="22"/>
                <w:lang w:val="hy-AM"/>
              </w:rPr>
              <w:t>թ</w:t>
            </w:r>
            <w:r w:rsidR="002E52FB">
              <w:rPr>
                <w:szCs w:val="22"/>
                <w:lang w:val="hy-AM"/>
              </w:rPr>
              <w:t xml:space="preserve">. </w:t>
            </w:r>
            <w:r w:rsidR="002E52FB" w:rsidRPr="002E52FB">
              <w:rPr>
                <w:szCs w:val="22"/>
                <w:lang w:val="hy-AM"/>
              </w:rPr>
              <w:t>ևս 2 (երկու) օրացուցային տարի երկարացնելու իրավունքով, եթե պայմանագրի գինը մնում է անփոփոխ։</w:t>
            </w:r>
          </w:p>
          <w:p w:rsidR="004E4112" w:rsidRPr="00D93A65" w:rsidRDefault="004E4112" w:rsidP="00C83D6D">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4E4112" w:rsidRPr="00D93A65" w:rsidRDefault="004E4112" w:rsidP="00C83D6D">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4E4112" w:rsidRPr="00D93A65" w:rsidRDefault="004E4112" w:rsidP="00C83D6D">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4E4112" w:rsidRDefault="004E4112" w:rsidP="00C83D6D">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4E4112" w:rsidRPr="00D93A65" w:rsidRDefault="004E4112" w:rsidP="00C83D6D">
            <w:pPr>
              <w:shd w:val="clear" w:color="auto" w:fill="FFFFFF"/>
              <w:jc w:val="both"/>
              <w:rPr>
                <w:szCs w:val="22"/>
                <w:lang w:val="pt-BR"/>
              </w:rPr>
            </w:pPr>
          </w:p>
          <w:p w:rsidR="004E4112" w:rsidRPr="00D93A65" w:rsidRDefault="004E4112" w:rsidP="00C83D6D">
            <w:pPr>
              <w:shd w:val="clear" w:color="auto" w:fill="FFFFFF"/>
              <w:jc w:val="both"/>
              <w:rPr>
                <w:szCs w:val="22"/>
                <w:lang w:val="pt-BR"/>
              </w:rPr>
            </w:pPr>
          </w:p>
          <w:p w:rsidR="004E4112" w:rsidRPr="00D93A65" w:rsidRDefault="004E4112" w:rsidP="00C83D6D">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4E4112" w:rsidRPr="00D93A65" w:rsidRDefault="004E4112" w:rsidP="00C83D6D">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4E4112" w:rsidRPr="00E57F12" w:rsidRDefault="004E4112" w:rsidP="00C83D6D">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4E4112" w:rsidRPr="00D93A65" w:rsidRDefault="004E4112" w:rsidP="00C83D6D">
            <w:pPr>
              <w:shd w:val="clear" w:color="auto" w:fill="FFFFFF"/>
              <w:rPr>
                <w:rFonts w:ascii="Sylfaen" w:hAnsi="Sylfaen"/>
                <w:szCs w:val="22"/>
                <w:lang w:val="hy-AM"/>
              </w:rPr>
            </w:pPr>
          </w:p>
          <w:p w:rsidR="004E4112" w:rsidRPr="00D93A65" w:rsidRDefault="004E4112" w:rsidP="00C83D6D">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4E4112" w:rsidRPr="00D93A65" w:rsidRDefault="004E4112" w:rsidP="00C83D6D">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4E4112" w:rsidRPr="00D93A65" w:rsidRDefault="004E4112" w:rsidP="00C83D6D">
            <w:pPr>
              <w:shd w:val="clear" w:color="auto" w:fill="FFFFFF"/>
              <w:jc w:val="both"/>
              <w:rPr>
                <w:rFonts w:ascii="Sylfaen" w:hAnsi="Sylfaen"/>
                <w:szCs w:val="22"/>
                <w:lang w:val="hy-AM"/>
              </w:rPr>
            </w:pPr>
          </w:p>
          <w:p w:rsidR="004E4112" w:rsidRPr="00D93A65" w:rsidRDefault="004E4112" w:rsidP="00C83D6D">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4E4112" w:rsidRPr="00D93A65" w:rsidRDefault="004E4112" w:rsidP="00C83D6D">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4E4112" w:rsidRPr="00D93A65" w:rsidRDefault="004E4112" w:rsidP="00C83D6D">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4E4112" w:rsidRPr="00D93A65" w:rsidRDefault="004E4112" w:rsidP="00C83D6D">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4E4112" w:rsidRPr="00D93A65" w:rsidRDefault="004E4112" w:rsidP="00C83D6D">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4E4112" w:rsidRPr="00F91D18" w:rsidRDefault="004E4112" w:rsidP="004E4112">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4E4112" w:rsidRPr="008457A8" w:rsidTr="00C83D6D">
        <w:tc>
          <w:tcPr>
            <w:tcW w:w="5211" w:type="dxa"/>
            <w:shd w:val="clear" w:color="auto" w:fill="auto"/>
          </w:tcPr>
          <w:p w:rsidR="004E4112" w:rsidRPr="00D93A65" w:rsidRDefault="004E4112" w:rsidP="00C83D6D">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t>«ПОКУПАТЕЛЬ»</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t>ИНН 00448268</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lastRenderedPageBreak/>
              <w:t>Банк ВТБ АРМЕНИЯ филиал Эребуни</w:t>
            </w:r>
          </w:p>
          <w:p w:rsidR="004E4112" w:rsidRPr="00D93A65" w:rsidRDefault="004E4112" w:rsidP="00C83D6D">
            <w:pPr>
              <w:tabs>
                <w:tab w:val="left" w:pos="1333"/>
              </w:tabs>
              <w:jc w:val="center"/>
              <w:rPr>
                <w:rFonts w:eastAsia="Calibri"/>
                <w:b/>
                <w:szCs w:val="22"/>
                <w:lang w:eastAsia="en-US"/>
              </w:rPr>
            </w:pPr>
            <w:r w:rsidRPr="00D93A65">
              <w:rPr>
                <w:rFonts w:eastAsia="Calibri"/>
                <w:b/>
                <w:szCs w:val="22"/>
                <w:lang w:eastAsia="en-US"/>
              </w:rPr>
              <w:t>р/с16041102326200</w:t>
            </w:r>
          </w:p>
          <w:p w:rsidR="004E4112" w:rsidRPr="00D93A65" w:rsidRDefault="004E4112" w:rsidP="00C83D6D">
            <w:pPr>
              <w:tabs>
                <w:tab w:val="left" w:pos="1333"/>
              </w:tabs>
              <w:jc w:val="center"/>
              <w:rPr>
                <w:rFonts w:eastAsia="Calibri"/>
                <w:b/>
                <w:szCs w:val="22"/>
                <w:lang w:eastAsia="en-US"/>
              </w:rPr>
            </w:pPr>
          </w:p>
          <w:p w:rsidR="004E4112" w:rsidRPr="00D93A65" w:rsidRDefault="004E4112" w:rsidP="00C83D6D">
            <w:pPr>
              <w:tabs>
                <w:tab w:val="left" w:pos="1333"/>
              </w:tabs>
              <w:jc w:val="center"/>
              <w:rPr>
                <w:rFonts w:eastAsia="Calibri"/>
                <w:b/>
                <w:szCs w:val="22"/>
                <w:lang w:eastAsia="en-US"/>
              </w:rPr>
            </w:pPr>
          </w:p>
          <w:p w:rsidR="004E4112" w:rsidRPr="00D93A65" w:rsidRDefault="004E4112" w:rsidP="00C83D6D">
            <w:pPr>
              <w:tabs>
                <w:tab w:val="left" w:pos="1333"/>
              </w:tabs>
              <w:jc w:val="center"/>
              <w:rPr>
                <w:rFonts w:eastAsia="Calibri"/>
                <w:b/>
                <w:szCs w:val="22"/>
                <w:lang w:eastAsia="en-US"/>
              </w:rPr>
            </w:pPr>
          </w:p>
          <w:p w:rsidR="004E4112" w:rsidRPr="00D93A65" w:rsidRDefault="004E4112" w:rsidP="00C83D6D">
            <w:pPr>
              <w:tabs>
                <w:tab w:val="left" w:pos="1333"/>
              </w:tabs>
              <w:jc w:val="center"/>
              <w:rPr>
                <w:rFonts w:eastAsia="Calibri"/>
                <w:b/>
                <w:szCs w:val="22"/>
                <w:lang w:eastAsia="en-US"/>
              </w:rPr>
            </w:pPr>
          </w:p>
          <w:p w:rsidR="004E4112" w:rsidRPr="00D93A65" w:rsidRDefault="004E4112" w:rsidP="00C83D6D">
            <w:pPr>
              <w:tabs>
                <w:tab w:val="left" w:pos="1333"/>
              </w:tabs>
              <w:rPr>
                <w:rFonts w:eastAsia="Calibri"/>
                <w:b/>
                <w:szCs w:val="22"/>
                <w:lang w:eastAsia="en-US"/>
              </w:rPr>
            </w:pPr>
            <w:r w:rsidRPr="00D93A65">
              <w:rPr>
                <w:rFonts w:eastAsia="Calibri"/>
                <w:b/>
                <w:szCs w:val="22"/>
                <w:lang w:eastAsia="en-US"/>
              </w:rPr>
              <w:t>Генеральный</w:t>
            </w:r>
          </w:p>
          <w:p w:rsidR="004E4112" w:rsidRPr="00D93A65" w:rsidRDefault="004E4112" w:rsidP="00C83D6D">
            <w:pPr>
              <w:rPr>
                <w:rFonts w:eastAsia="Calibri"/>
                <w:b/>
                <w:szCs w:val="22"/>
                <w:lang w:eastAsia="en-US"/>
              </w:rPr>
            </w:pPr>
            <w:r w:rsidRPr="00D93A65">
              <w:rPr>
                <w:rFonts w:eastAsia="Calibri"/>
                <w:b/>
                <w:szCs w:val="22"/>
                <w:lang w:eastAsia="en-US"/>
              </w:rPr>
              <w:t>директор    ____________ А. В. Мельников</w:t>
            </w:r>
          </w:p>
          <w:p w:rsidR="004E4112" w:rsidRPr="00D93A65" w:rsidRDefault="004E4112" w:rsidP="00C83D6D">
            <w:pPr>
              <w:rPr>
                <w:szCs w:val="22"/>
                <w:lang w:val="hy-AM"/>
              </w:rPr>
            </w:pPr>
          </w:p>
        </w:tc>
        <w:tc>
          <w:tcPr>
            <w:tcW w:w="284" w:type="dxa"/>
            <w:shd w:val="clear" w:color="auto" w:fill="auto"/>
          </w:tcPr>
          <w:p w:rsidR="004E4112" w:rsidRPr="00D93A65" w:rsidRDefault="004E4112" w:rsidP="00C83D6D">
            <w:pPr>
              <w:rPr>
                <w:szCs w:val="22"/>
                <w:lang w:val="hy-AM"/>
              </w:rPr>
            </w:pPr>
          </w:p>
        </w:tc>
        <w:tc>
          <w:tcPr>
            <w:tcW w:w="5421" w:type="dxa"/>
            <w:shd w:val="clear" w:color="auto" w:fill="auto"/>
          </w:tcPr>
          <w:p w:rsidR="004E4112" w:rsidRPr="00D93A65" w:rsidRDefault="004E4112" w:rsidP="00C83D6D">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4E4112" w:rsidRPr="00D93A65" w:rsidRDefault="004E4112" w:rsidP="00C83D6D">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4E4112" w:rsidRPr="00D93A65" w:rsidRDefault="004E4112" w:rsidP="00C83D6D">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4E4112" w:rsidRPr="00D93A65" w:rsidRDefault="004E4112" w:rsidP="00C83D6D">
            <w:pPr>
              <w:jc w:val="center"/>
              <w:rPr>
                <w:rFonts w:eastAsia="Calibri"/>
                <w:b/>
                <w:szCs w:val="22"/>
                <w:lang w:val="hy-AM" w:eastAsia="en-US"/>
              </w:rPr>
            </w:pPr>
            <w:r w:rsidRPr="00D93A65">
              <w:rPr>
                <w:rFonts w:ascii="Sylfaen" w:eastAsia="Calibri" w:hAnsi="Sylfaen" w:cs="Sylfaen"/>
                <w:b/>
                <w:szCs w:val="22"/>
                <w:lang w:val="hy-AM" w:eastAsia="en-US"/>
              </w:rPr>
              <w:lastRenderedPageBreak/>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4E4112" w:rsidRPr="00D93A65" w:rsidRDefault="004E4112" w:rsidP="00C83D6D">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4E4112" w:rsidRPr="00D93A65" w:rsidRDefault="004E4112" w:rsidP="00C83D6D">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4E4112" w:rsidRPr="00D93A65" w:rsidRDefault="004E4112" w:rsidP="00C83D6D">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4E4112" w:rsidRPr="00D93A65" w:rsidRDefault="004E4112" w:rsidP="00C83D6D">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4E4112" w:rsidRPr="00D93A65" w:rsidRDefault="004E4112" w:rsidP="00C83D6D">
            <w:pPr>
              <w:jc w:val="center"/>
              <w:rPr>
                <w:rFonts w:eastAsia="Calibri"/>
                <w:b/>
                <w:szCs w:val="22"/>
                <w:lang w:val="hy-AM" w:eastAsia="en-US"/>
              </w:rPr>
            </w:pPr>
          </w:p>
          <w:p w:rsidR="004E4112" w:rsidRPr="00D93A65" w:rsidRDefault="004E4112" w:rsidP="00C83D6D">
            <w:pPr>
              <w:rPr>
                <w:rFonts w:eastAsia="Calibri"/>
                <w:b/>
                <w:szCs w:val="22"/>
                <w:lang w:val="hy-AM" w:eastAsia="en-US"/>
              </w:rPr>
            </w:pPr>
            <w:r w:rsidRPr="00D93A65">
              <w:rPr>
                <w:rFonts w:ascii="Sylfaen" w:eastAsia="Calibri" w:hAnsi="Sylfaen" w:cs="Sylfaen"/>
                <w:b/>
                <w:szCs w:val="22"/>
                <w:lang w:val="hy-AM" w:eastAsia="en-US"/>
              </w:rPr>
              <w:t>Գլխավոր</w:t>
            </w:r>
          </w:p>
          <w:p w:rsidR="004E4112" w:rsidRPr="00D93A65" w:rsidRDefault="004E4112" w:rsidP="00C83D6D">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4E4112" w:rsidRPr="00D93A65" w:rsidRDefault="004E4112" w:rsidP="00C83D6D">
            <w:pPr>
              <w:rPr>
                <w:szCs w:val="22"/>
                <w:lang w:val="hy-AM"/>
              </w:rPr>
            </w:pPr>
          </w:p>
        </w:tc>
      </w:tr>
      <w:tr w:rsidR="004E4112" w:rsidRPr="00D404E7" w:rsidTr="00C83D6D">
        <w:tc>
          <w:tcPr>
            <w:tcW w:w="5211" w:type="dxa"/>
            <w:shd w:val="clear" w:color="auto" w:fill="auto"/>
          </w:tcPr>
          <w:p w:rsidR="004E4112" w:rsidRPr="00D93A65" w:rsidRDefault="004E4112" w:rsidP="00C83D6D">
            <w:pPr>
              <w:jc w:val="center"/>
              <w:rPr>
                <w:rFonts w:eastAsia="Calibri"/>
                <w:b/>
                <w:szCs w:val="22"/>
                <w:lang w:val="hy-AM" w:eastAsia="en-US"/>
              </w:rPr>
            </w:pPr>
          </w:p>
          <w:p w:rsidR="004E4112" w:rsidRPr="00D93A65" w:rsidRDefault="004E4112" w:rsidP="00C83D6D">
            <w:pPr>
              <w:jc w:val="center"/>
              <w:rPr>
                <w:rFonts w:eastAsia="Calibri"/>
                <w:b/>
                <w:szCs w:val="22"/>
                <w:lang w:eastAsia="en-US"/>
              </w:rPr>
            </w:pPr>
            <w:r w:rsidRPr="00D93A65">
              <w:rPr>
                <w:rFonts w:eastAsia="Calibri"/>
                <w:b/>
                <w:szCs w:val="22"/>
                <w:lang w:eastAsia="en-US"/>
              </w:rPr>
              <w:t>«ПОСТАВЩИК»</w:t>
            </w:r>
          </w:p>
          <w:p w:rsidR="004E4112" w:rsidRPr="00D93A65" w:rsidRDefault="004E4112" w:rsidP="00C83D6D">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4E4112" w:rsidRPr="00D93A65" w:rsidRDefault="004E4112" w:rsidP="00C83D6D">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4E4112" w:rsidRPr="00D93A65" w:rsidRDefault="004E4112" w:rsidP="00C83D6D">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4E4112" w:rsidRPr="00D93A65" w:rsidRDefault="004E4112" w:rsidP="00C83D6D">
            <w:pPr>
              <w:jc w:val="center"/>
              <w:rPr>
                <w:rFonts w:eastAsia="Calibri"/>
                <w:b/>
                <w:szCs w:val="22"/>
                <w:lang w:eastAsia="en-US"/>
              </w:rPr>
            </w:pPr>
            <w:r w:rsidRPr="00D93A65">
              <w:rPr>
                <w:rFonts w:eastAsia="Calibri"/>
                <w:b/>
                <w:szCs w:val="22"/>
                <w:lang w:eastAsia="en-US"/>
              </w:rPr>
              <w:t>Банк: ________________</w:t>
            </w:r>
          </w:p>
          <w:p w:rsidR="004E4112" w:rsidRPr="00D93A65" w:rsidRDefault="004E4112" w:rsidP="00C83D6D">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4E4112" w:rsidRPr="00D93A65" w:rsidRDefault="004E4112" w:rsidP="00C83D6D">
            <w:pPr>
              <w:shd w:val="clear" w:color="auto" w:fill="FFFFFF"/>
              <w:outlineLvl w:val="0"/>
              <w:rPr>
                <w:rFonts w:eastAsia="Calibri"/>
                <w:b/>
                <w:szCs w:val="22"/>
                <w:lang w:eastAsia="en-US"/>
              </w:rPr>
            </w:pPr>
            <w:r w:rsidRPr="00D93A65">
              <w:rPr>
                <w:rFonts w:eastAsia="Calibri"/>
                <w:b/>
                <w:szCs w:val="22"/>
                <w:lang w:eastAsia="en-US"/>
              </w:rPr>
              <w:t xml:space="preserve"> </w:t>
            </w:r>
          </w:p>
          <w:p w:rsidR="004E4112" w:rsidRPr="00D93A65" w:rsidRDefault="004E4112" w:rsidP="00C83D6D">
            <w:pPr>
              <w:shd w:val="clear" w:color="auto" w:fill="FFFFFF"/>
              <w:outlineLvl w:val="0"/>
              <w:rPr>
                <w:rFonts w:eastAsia="Calibri"/>
                <w:b/>
                <w:szCs w:val="22"/>
                <w:lang w:eastAsia="en-US"/>
              </w:rPr>
            </w:pPr>
          </w:p>
          <w:p w:rsidR="004E4112" w:rsidRPr="00D93A65" w:rsidRDefault="004E4112" w:rsidP="00C83D6D">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Pr="00D93A65" w:rsidRDefault="004E4112" w:rsidP="00C83D6D">
            <w:pPr>
              <w:rPr>
                <w:szCs w:val="22"/>
              </w:rPr>
            </w:pPr>
          </w:p>
          <w:p w:rsidR="004E4112" w:rsidRDefault="004E4112" w:rsidP="00C83D6D">
            <w:pPr>
              <w:rPr>
                <w:szCs w:val="22"/>
              </w:rPr>
            </w:pPr>
          </w:p>
          <w:p w:rsidR="004E4112" w:rsidRPr="00D93A65" w:rsidRDefault="004E4112" w:rsidP="00C83D6D">
            <w:pPr>
              <w:rPr>
                <w:szCs w:val="22"/>
              </w:rPr>
            </w:pPr>
          </w:p>
        </w:tc>
        <w:tc>
          <w:tcPr>
            <w:tcW w:w="284" w:type="dxa"/>
            <w:shd w:val="clear" w:color="auto" w:fill="auto"/>
          </w:tcPr>
          <w:p w:rsidR="004E4112" w:rsidRPr="00D93A65" w:rsidRDefault="004E4112" w:rsidP="00C83D6D">
            <w:pPr>
              <w:rPr>
                <w:szCs w:val="22"/>
                <w:lang w:val="hy-AM"/>
              </w:rPr>
            </w:pPr>
          </w:p>
        </w:tc>
        <w:tc>
          <w:tcPr>
            <w:tcW w:w="5421" w:type="dxa"/>
            <w:shd w:val="clear" w:color="auto" w:fill="auto"/>
          </w:tcPr>
          <w:p w:rsidR="004E4112" w:rsidRPr="00D93A65" w:rsidRDefault="004E4112" w:rsidP="00C83D6D">
            <w:pPr>
              <w:jc w:val="center"/>
              <w:rPr>
                <w:rFonts w:eastAsia="Calibri"/>
                <w:b/>
                <w:szCs w:val="22"/>
                <w:lang w:val="hy-AM" w:eastAsia="en-US"/>
              </w:rPr>
            </w:pPr>
          </w:p>
          <w:p w:rsidR="004E4112" w:rsidRPr="00D93A65" w:rsidRDefault="004E4112" w:rsidP="00C83D6D">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4E4112" w:rsidRPr="00D93A65" w:rsidRDefault="004E4112" w:rsidP="00C83D6D">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4E4112" w:rsidRPr="00D93A65" w:rsidRDefault="004E4112" w:rsidP="00C83D6D">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4E4112" w:rsidRPr="00D93A65" w:rsidRDefault="004E4112" w:rsidP="00C83D6D">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4E4112" w:rsidRPr="00D93A65" w:rsidRDefault="004E4112" w:rsidP="00C83D6D">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4E4112" w:rsidRPr="00D93A65" w:rsidRDefault="004E4112" w:rsidP="00C83D6D">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4E4112" w:rsidRPr="00D93A65" w:rsidRDefault="004E4112" w:rsidP="00C83D6D">
            <w:pPr>
              <w:tabs>
                <w:tab w:val="left" w:pos="2127"/>
              </w:tabs>
              <w:rPr>
                <w:rFonts w:eastAsia="Calibri"/>
                <w:b/>
                <w:szCs w:val="22"/>
                <w:lang w:val="hy-AM" w:eastAsia="en-US"/>
              </w:rPr>
            </w:pPr>
          </w:p>
          <w:p w:rsidR="004E4112" w:rsidRPr="00D93A65" w:rsidRDefault="004E4112" w:rsidP="00C83D6D">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4E4112" w:rsidRPr="00D404E7" w:rsidTr="00C83D6D">
        <w:trPr>
          <w:gridAfter w:val="1"/>
          <w:wAfter w:w="5421" w:type="dxa"/>
        </w:trPr>
        <w:tc>
          <w:tcPr>
            <w:tcW w:w="5211" w:type="dxa"/>
            <w:shd w:val="clear" w:color="auto" w:fill="auto"/>
          </w:tcPr>
          <w:p w:rsidR="004E4112" w:rsidRPr="00D93A65" w:rsidRDefault="004E4112" w:rsidP="00C83D6D">
            <w:pPr>
              <w:tabs>
                <w:tab w:val="left" w:pos="7520"/>
              </w:tabs>
              <w:rPr>
                <w:sz w:val="20"/>
                <w:szCs w:val="20"/>
              </w:rPr>
            </w:pPr>
            <w:r w:rsidRPr="00D93A65">
              <w:rPr>
                <w:sz w:val="20"/>
                <w:szCs w:val="20"/>
              </w:rPr>
              <w:t>Координатор ЗАО «ЮКЖД»</w:t>
            </w:r>
          </w:p>
          <w:p w:rsidR="004E4112" w:rsidRPr="00D93A65" w:rsidRDefault="004E4112" w:rsidP="00C83D6D">
            <w:pPr>
              <w:tabs>
                <w:tab w:val="left" w:pos="7520"/>
              </w:tabs>
              <w:rPr>
                <w:szCs w:val="22"/>
              </w:rPr>
            </w:pPr>
          </w:p>
        </w:tc>
        <w:tc>
          <w:tcPr>
            <w:tcW w:w="284" w:type="dxa"/>
            <w:shd w:val="clear" w:color="auto" w:fill="auto"/>
          </w:tcPr>
          <w:p w:rsidR="004E4112" w:rsidRPr="00D93A65" w:rsidRDefault="004E4112" w:rsidP="00C83D6D">
            <w:pPr>
              <w:rPr>
                <w:szCs w:val="22"/>
                <w:lang w:val="hy-AM"/>
              </w:rPr>
            </w:pPr>
          </w:p>
        </w:tc>
      </w:tr>
    </w:tbl>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Default="004E4112" w:rsidP="004E4112">
      <w:pPr>
        <w:tabs>
          <w:tab w:val="left" w:pos="8610"/>
        </w:tabs>
        <w:rPr>
          <w:b/>
          <w:sz w:val="26"/>
          <w:szCs w:val="26"/>
        </w:rPr>
      </w:pPr>
    </w:p>
    <w:p w:rsidR="004E4112" w:rsidRPr="00D404E7" w:rsidRDefault="004E4112" w:rsidP="004E4112">
      <w:pPr>
        <w:tabs>
          <w:tab w:val="left" w:pos="8610"/>
        </w:tabs>
        <w:rPr>
          <w:b/>
          <w:sz w:val="26"/>
          <w:szCs w:val="26"/>
        </w:rPr>
      </w:pPr>
    </w:p>
    <w:p w:rsidR="004E4112" w:rsidRDefault="004E4112" w:rsidP="004E4112">
      <w:pPr>
        <w:tabs>
          <w:tab w:val="left" w:pos="8610"/>
        </w:tabs>
        <w:jc w:val="right"/>
        <w:rPr>
          <w:b/>
          <w:sz w:val="26"/>
          <w:szCs w:val="26"/>
        </w:rPr>
      </w:pPr>
    </w:p>
    <w:p w:rsidR="004E4112" w:rsidRPr="00D404E7" w:rsidRDefault="004E4112" w:rsidP="004E4112">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4E4112" w:rsidRPr="00D404E7" w:rsidRDefault="004E4112" w:rsidP="004E4112">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Pr>
          <w:sz w:val="26"/>
          <w:szCs w:val="26"/>
        </w:rPr>
        <w:t>_____ от «____» __________ 2022</w:t>
      </w:r>
      <w:r w:rsidRPr="00D404E7">
        <w:rPr>
          <w:sz w:val="26"/>
          <w:szCs w:val="26"/>
        </w:rPr>
        <w:t>г.</w:t>
      </w:r>
    </w:p>
    <w:p w:rsidR="004E4112" w:rsidRPr="00D404E7" w:rsidRDefault="004E4112" w:rsidP="004E4112">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4E4112" w:rsidRPr="00D404E7" w:rsidRDefault="004E4112" w:rsidP="004E4112">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4E4112" w:rsidRPr="00D404E7" w:rsidTr="00C83D6D">
        <w:trPr>
          <w:jc w:val="center"/>
        </w:trPr>
        <w:tc>
          <w:tcPr>
            <w:tcW w:w="560" w:type="dxa"/>
            <w:shd w:val="clear" w:color="auto" w:fill="auto"/>
            <w:vAlign w:val="center"/>
          </w:tcPr>
          <w:p w:rsidR="004E4112" w:rsidRPr="00D93A65" w:rsidRDefault="004E4112" w:rsidP="00C83D6D">
            <w:pPr>
              <w:rPr>
                <w:rFonts w:eastAsia="Calibri"/>
                <w:b/>
                <w:szCs w:val="22"/>
                <w:lang w:eastAsia="en-US"/>
              </w:rPr>
            </w:pPr>
            <w:r w:rsidRPr="00D93A65">
              <w:rPr>
                <w:rFonts w:eastAsia="Calibri"/>
                <w:b/>
                <w:szCs w:val="22"/>
                <w:lang w:eastAsia="en-US"/>
              </w:rPr>
              <w:t>№</w:t>
            </w:r>
          </w:p>
          <w:p w:rsidR="004E4112" w:rsidRPr="00D93A65" w:rsidRDefault="004E4112" w:rsidP="00C83D6D">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4E4112" w:rsidRPr="00D93A65" w:rsidRDefault="004E4112" w:rsidP="00C83D6D">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4E4112" w:rsidRPr="00D93A65" w:rsidRDefault="004E4112" w:rsidP="00C83D6D">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4E4112" w:rsidRPr="00D93A65" w:rsidRDefault="004E4112" w:rsidP="00C83D6D">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4E4112" w:rsidRPr="00D93A65" w:rsidRDefault="004E4112" w:rsidP="00C83D6D">
            <w:pPr>
              <w:jc w:val="center"/>
              <w:rPr>
                <w:b/>
                <w:bCs/>
                <w:szCs w:val="22"/>
                <w:lang w:val="hy-AM"/>
              </w:rPr>
            </w:pPr>
            <w:r w:rsidRPr="00D93A65">
              <w:rPr>
                <w:b/>
                <w:bCs/>
                <w:szCs w:val="22"/>
              </w:rPr>
              <w:t>Марка</w:t>
            </w:r>
            <w:r w:rsidRPr="00D93A65">
              <w:rPr>
                <w:b/>
                <w:bCs/>
                <w:szCs w:val="22"/>
                <w:lang w:val="hy-AM"/>
              </w:rPr>
              <w:t>/</w:t>
            </w:r>
          </w:p>
          <w:p w:rsidR="004E4112" w:rsidRPr="00D93A65" w:rsidRDefault="004E4112" w:rsidP="00C83D6D">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4E4112" w:rsidRPr="00D93A65" w:rsidRDefault="004E4112" w:rsidP="00C83D6D">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4E4112" w:rsidRPr="00D93A65" w:rsidRDefault="004E4112" w:rsidP="00C83D6D">
            <w:pPr>
              <w:rPr>
                <w:b/>
                <w:bCs/>
                <w:szCs w:val="22"/>
                <w:lang w:val="hy-AM"/>
              </w:rPr>
            </w:pPr>
            <w:r w:rsidRPr="00D93A65">
              <w:rPr>
                <w:b/>
                <w:bCs/>
                <w:szCs w:val="22"/>
                <w:lang w:val="hy-AM"/>
              </w:rPr>
              <w:t>Цена за единицу</w:t>
            </w:r>
          </w:p>
          <w:p w:rsidR="004E4112" w:rsidRPr="00D93A65" w:rsidRDefault="004E4112" w:rsidP="00C83D6D">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4E4112" w:rsidRPr="00D93A65" w:rsidRDefault="004E4112" w:rsidP="00C83D6D">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4E4112" w:rsidRPr="00D93A65" w:rsidRDefault="004E4112" w:rsidP="00C83D6D">
            <w:pPr>
              <w:jc w:val="center"/>
              <w:rPr>
                <w:rFonts w:eastAsia="Calibri"/>
                <w:b/>
                <w:szCs w:val="22"/>
                <w:lang w:val="hy-AM" w:eastAsia="en-US"/>
              </w:rPr>
            </w:pPr>
            <w:r w:rsidRPr="00D93A65">
              <w:rPr>
                <w:b/>
                <w:bCs/>
                <w:szCs w:val="22"/>
              </w:rPr>
              <w:t>ՀՀ դրամ՝ ներառյալ ԱԱՀ</w:t>
            </w:r>
          </w:p>
        </w:tc>
      </w:tr>
      <w:tr w:rsidR="004E4112" w:rsidRPr="00D404E7" w:rsidTr="00C83D6D">
        <w:trPr>
          <w:jc w:val="center"/>
        </w:trPr>
        <w:tc>
          <w:tcPr>
            <w:tcW w:w="560" w:type="dxa"/>
            <w:shd w:val="clear" w:color="auto" w:fill="auto"/>
            <w:vAlign w:val="center"/>
          </w:tcPr>
          <w:p w:rsidR="004E4112" w:rsidRPr="00D93A65" w:rsidRDefault="004E4112" w:rsidP="00C83D6D">
            <w:pPr>
              <w:rPr>
                <w:rFonts w:eastAsia="Calibri"/>
                <w:szCs w:val="22"/>
                <w:lang w:val="hy-AM" w:eastAsia="en-US"/>
              </w:rPr>
            </w:pPr>
          </w:p>
        </w:tc>
        <w:tc>
          <w:tcPr>
            <w:tcW w:w="2108" w:type="dxa"/>
            <w:shd w:val="clear" w:color="auto" w:fill="auto"/>
            <w:vAlign w:val="center"/>
          </w:tcPr>
          <w:p w:rsidR="004E4112" w:rsidRPr="00D93A65" w:rsidRDefault="004E4112" w:rsidP="00C83D6D">
            <w:pPr>
              <w:jc w:val="center"/>
              <w:rPr>
                <w:rFonts w:eastAsia="Calibri"/>
                <w:szCs w:val="22"/>
                <w:lang w:val="hy-AM" w:eastAsia="en-US"/>
              </w:rPr>
            </w:pPr>
          </w:p>
        </w:tc>
        <w:tc>
          <w:tcPr>
            <w:tcW w:w="770" w:type="dxa"/>
            <w:shd w:val="clear" w:color="auto" w:fill="auto"/>
            <w:vAlign w:val="center"/>
          </w:tcPr>
          <w:p w:rsidR="004E4112" w:rsidRPr="00D93A65" w:rsidRDefault="004E4112" w:rsidP="00C83D6D">
            <w:pPr>
              <w:rPr>
                <w:rFonts w:eastAsia="Calibri"/>
                <w:szCs w:val="22"/>
                <w:lang w:val="hy-AM" w:eastAsia="en-US"/>
              </w:rPr>
            </w:pPr>
          </w:p>
        </w:tc>
        <w:tc>
          <w:tcPr>
            <w:tcW w:w="1708" w:type="dxa"/>
            <w:shd w:val="clear" w:color="auto" w:fill="auto"/>
            <w:vAlign w:val="center"/>
          </w:tcPr>
          <w:p w:rsidR="004E4112" w:rsidRPr="00D93A65" w:rsidRDefault="004E4112" w:rsidP="00C83D6D">
            <w:pPr>
              <w:rPr>
                <w:rFonts w:eastAsia="Calibri"/>
                <w:szCs w:val="22"/>
                <w:lang w:val="hy-AM" w:eastAsia="en-US"/>
              </w:rPr>
            </w:pPr>
          </w:p>
        </w:tc>
        <w:tc>
          <w:tcPr>
            <w:tcW w:w="1091" w:type="dxa"/>
            <w:shd w:val="clear" w:color="auto" w:fill="auto"/>
            <w:vAlign w:val="center"/>
          </w:tcPr>
          <w:p w:rsidR="004E4112" w:rsidRPr="00D93A65" w:rsidRDefault="004E4112" w:rsidP="00C83D6D">
            <w:pPr>
              <w:jc w:val="center"/>
              <w:rPr>
                <w:rFonts w:eastAsia="Calibri"/>
                <w:szCs w:val="22"/>
                <w:lang w:val="hy-AM" w:eastAsia="en-US"/>
              </w:rPr>
            </w:pPr>
          </w:p>
        </w:tc>
        <w:tc>
          <w:tcPr>
            <w:tcW w:w="2072" w:type="dxa"/>
            <w:shd w:val="clear" w:color="auto" w:fill="auto"/>
            <w:vAlign w:val="center"/>
          </w:tcPr>
          <w:p w:rsidR="004E4112" w:rsidRPr="00D93A65" w:rsidRDefault="004E4112" w:rsidP="00C83D6D">
            <w:pPr>
              <w:jc w:val="center"/>
              <w:rPr>
                <w:bCs/>
                <w:szCs w:val="22"/>
                <w:lang w:val="hy-AM"/>
              </w:rPr>
            </w:pPr>
          </w:p>
        </w:tc>
        <w:tc>
          <w:tcPr>
            <w:tcW w:w="2029" w:type="dxa"/>
            <w:shd w:val="clear" w:color="auto" w:fill="auto"/>
            <w:vAlign w:val="center"/>
          </w:tcPr>
          <w:p w:rsidR="004E4112" w:rsidRPr="00D93A65" w:rsidRDefault="004E4112" w:rsidP="00C83D6D">
            <w:pPr>
              <w:jc w:val="center"/>
              <w:rPr>
                <w:rFonts w:eastAsia="Calibri"/>
                <w:szCs w:val="22"/>
                <w:lang w:val="hy-AM" w:eastAsia="en-US"/>
              </w:rPr>
            </w:pPr>
          </w:p>
        </w:tc>
      </w:tr>
      <w:tr w:rsidR="004E4112" w:rsidRPr="00D404E7" w:rsidTr="00C83D6D">
        <w:trPr>
          <w:jc w:val="center"/>
        </w:trPr>
        <w:tc>
          <w:tcPr>
            <w:tcW w:w="8309" w:type="dxa"/>
            <w:gridSpan w:val="6"/>
            <w:shd w:val="clear" w:color="auto" w:fill="auto"/>
            <w:vAlign w:val="center"/>
          </w:tcPr>
          <w:p w:rsidR="004E4112" w:rsidRPr="00D93A65" w:rsidRDefault="004E4112" w:rsidP="00C83D6D">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4E4112" w:rsidRPr="00D93A65" w:rsidRDefault="004E4112" w:rsidP="00C83D6D">
            <w:pPr>
              <w:jc w:val="center"/>
              <w:rPr>
                <w:rFonts w:eastAsia="Calibri"/>
                <w:b/>
                <w:szCs w:val="22"/>
                <w:lang w:val="hy-AM" w:eastAsia="en-US"/>
              </w:rPr>
            </w:pPr>
          </w:p>
        </w:tc>
      </w:tr>
    </w:tbl>
    <w:p w:rsidR="004E4112" w:rsidRPr="00D404E7" w:rsidRDefault="004E4112" w:rsidP="004E4112">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4E4112" w:rsidRPr="008457A8" w:rsidTr="00C83D6D">
        <w:tc>
          <w:tcPr>
            <w:tcW w:w="5388" w:type="dxa"/>
            <w:shd w:val="clear" w:color="auto" w:fill="auto"/>
          </w:tcPr>
          <w:p w:rsidR="004E4112" w:rsidRPr="00D93A65" w:rsidRDefault="004E4112" w:rsidP="00C83D6D">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4E4112" w:rsidRPr="00D93A65" w:rsidRDefault="004E4112" w:rsidP="00C83D6D">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4E4112" w:rsidRPr="00D93A65" w:rsidRDefault="004E4112" w:rsidP="00C83D6D">
            <w:pPr>
              <w:tabs>
                <w:tab w:val="left" w:pos="1333"/>
              </w:tabs>
              <w:rPr>
                <w:rFonts w:eastAsia="Calibri"/>
                <w:b/>
                <w:sz w:val="26"/>
                <w:szCs w:val="26"/>
                <w:lang w:eastAsia="en-US"/>
              </w:rPr>
            </w:pPr>
          </w:p>
          <w:p w:rsidR="004E4112" w:rsidRPr="00D93A65" w:rsidRDefault="004E4112" w:rsidP="00C83D6D">
            <w:pPr>
              <w:tabs>
                <w:tab w:val="left" w:pos="1333"/>
              </w:tabs>
              <w:rPr>
                <w:rFonts w:eastAsia="Calibri"/>
                <w:b/>
                <w:sz w:val="26"/>
                <w:szCs w:val="26"/>
                <w:lang w:eastAsia="en-US"/>
              </w:rPr>
            </w:pPr>
            <w:r w:rsidRPr="00D93A65">
              <w:rPr>
                <w:rFonts w:eastAsia="Calibri"/>
                <w:b/>
                <w:sz w:val="26"/>
                <w:szCs w:val="26"/>
                <w:lang w:eastAsia="en-US"/>
              </w:rPr>
              <w:t>Генеральный</w:t>
            </w:r>
          </w:p>
          <w:p w:rsidR="004E4112" w:rsidRPr="00D93A65" w:rsidRDefault="004E4112" w:rsidP="00C83D6D">
            <w:pPr>
              <w:rPr>
                <w:rFonts w:eastAsia="Calibri"/>
                <w:b/>
                <w:sz w:val="26"/>
                <w:szCs w:val="26"/>
                <w:lang w:eastAsia="en-US"/>
              </w:rPr>
            </w:pPr>
            <w:r w:rsidRPr="00D93A65">
              <w:rPr>
                <w:rFonts w:eastAsia="Calibri"/>
                <w:b/>
                <w:sz w:val="26"/>
                <w:szCs w:val="26"/>
                <w:lang w:eastAsia="en-US"/>
              </w:rPr>
              <w:t>директор    ____________ А. В. Мельников</w:t>
            </w:r>
          </w:p>
          <w:p w:rsidR="004E4112" w:rsidRPr="00D93A65" w:rsidRDefault="004E4112" w:rsidP="00C83D6D">
            <w:pPr>
              <w:rPr>
                <w:szCs w:val="22"/>
                <w:lang w:val="hy-AM"/>
              </w:rPr>
            </w:pPr>
          </w:p>
        </w:tc>
        <w:tc>
          <w:tcPr>
            <w:tcW w:w="284" w:type="dxa"/>
            <w:shd w:val="clear" w:color="auto" w:fill="auto"/>
          </w:tcPr>
          <w:p w:rsidR="004E4112" w:rsidRPr="00D93A65" w:rsidRDefault="004E4112" w:rsidP="00C83D6D">
            <w:pPr>
              <w:rPr>
                <w:szCs w:val="22"/>
                <w:lang w:val="hy-AM"/>
              </w:rPr>
            </w:pPr>
          </w:p>
        </w:tc>
        <w:tc>
          <w:tcPr>
            <w:tcW w:w="4819" w:type="dxa"/>
            <w:shd w:val="clear" w:color="auto" w:fill="auto"/>
          </w:tcPr>
          <w:p w:rsidR="004E4112" w:rsidRPr="00D93A65" w:rsidRDefault="004E4112" w:rsidP="00C83D6D">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4E4112" w:rsidRPr="00D93A65" w:rsidRDefault="004E4112" w:rsidP="00C83D6D">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4E4112" w:rsidRPr="00D93A65" w:rsidRDefault="004E4112" w:rsidP="00C83D6D">
            <w:pPr>
              <w:jc w:val="center"/>
              <w:rPr>
                <w:rFonts w:eastAsia="Calibri"/>
                <w:b/>
                <w:sz w:val="23"/>
                <w:szCs w:val="23"/>
                <w:lang w:val="hy-AM" w:eastAsia="en-US"/>
              </w:rPr>
            </w:pPr>
          </w:p>
          <w:p w:rsidR="004E4112" w:rsidRPr="00D93A65" w:rsidRDefault="004E4112" w:rsidP="00C83D6D">
            <w:pPr>
              <w:jc w:val="center"/>
              <w:rPr>
                <w:rFonts w:eastAsia="Calibri"/>
                <w:b/>
                <w:sz w:val="23"/>
                <w:szCs w:val="23"/>
                <w:lang w:val="hy-AM" w:eastAsia="en-US"/>
              </w:rPr>
            </w:pPr>
          </w:p>
          <w:p w:rsidR="004E4112" w:rsidRPr="00D93A65" w:rsidRDefault="004E4112" w:rsidP="00C83D6D">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4E4112" w:rsidRPr="00D93A65" w:rsidRDefault="004E4112" w:rsidP="00C83D6D">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4E4112" w:rsidRPr="00D93A65" w:rsidRDefault="004E4112" w:rsidP="00C83D6D">
            <w:pPr>
              <w:rPr>
                <w:szCs w:val="22"/>
                <w:lang w:val="hy-AM"/>
              </w:rPr>
            </w:pPr>
          </w:p>
        </w:tc>
      </w:tr>
      <w:tr w:rsidR="004E4112" w:rsidRPr="00D404E7" w:rsidTr="00C83D6D">
        <w:tc>
          <w:tcPr>
            <w:tcW w:w="5388" w:type="dxa"/>
            <w:shd w:val="clear" w:color="auto" w:fill="auto"/>
          </w:tcPr>
          <w:p w:rsidR="004E4112" w:rsidRPr="00D93A65" w:rsidRDefault="004E4112" w:rsidP="00C83D6D">
            <w:pPr>
              <w:jc w:val="center"/>
              <w:rPr>
                <w:rFonts w:eastAsia="Calibri"/>
                <w:b/>
                <w:sz w:val="26"/>
                <w:szCs w:val="26"/>
                <w:lang w:val="hy-AM" w:eastAsia="en-US"/>
              </w:rPr>
            </w:pPr>
          </w:p>
          <w:p w:rsidR="004E4112" w:rsidRPr="00D93A65" w:rsidRDefault="004E4112" w:rsidP="00C83D6D">
            <w:pPr>
              <w:jc w:val="center"/>
              <w:rPr>
                <w:rFonts w:eastAsia="Calibri"/>
                <w:b/>
                <w:sz w:val="26"/>
                <w:szCs w:val="26"/>
                <w:lang w:eastAsia="en-US"/>
              </w:rPr>
            </w:pPr>
            <w:r w:rsidRPr="00D93A65">
              <w:rPr>
                <w:rFonts w:eastAsia="Calibri"/>
                <w:b/>
                <w:sz w:val="26"/>
                <w:szCs w:val="26"/>
                <w:lang w:eastAsia="en-US"/>
              </w:rPr>
              <w:t>«ПОСТАВЩИК»</w:t>
            </w:r>
          </w:p>
          <w:p w:rsidR="004E4112" w:rsidRPr="00D93A65" w:rsidRDefault="004E4112" w:rsidP="00C83D6D">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4E4112" w:rsidRPr="00D93A65" w:rsidRDefault="004E4112" w:rsidP="00C83D6D">
            <w:pPr>
              <w:rPr>
                <w:rFonts w:eastAsia="Calibri"/>
                <w:b/>
                <w:sz w:val="26"/>
                <w:szCs w:val="26"/>
                <w:lang w:eastAsia="en-US"/>
              </w:rPr>
            </w:pPr>
          </w:p>
          <w:p w:rsidR="004E4112" w:rsidRPr="00D93A65" w:rsidRDefault="004E4112" w:rsidP="00C83D6D">
            <w:pPr>
              <w:rPr>
                <w:rFonts w:eastAsia="Calibri"/>
                <w:b/>
                <w:sz w:val="26"/>
                <w:szCs w:val="26"/>
                <w:lang w:eastAsia="en-US"/>
              </w:rPr>
            </w:pPr>
          </w:p>
          <w:p w:rsidR="004E4112" w:rsidRPr="00D93A65" w:rsidRDefault="004E4112" w:rsidP="00C83D6D">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4E4112" w:rsidRPr="00D93A65" w:rsidRDefault="004E4112" w:rsidP="00C83D6D">
            <w:pPr>
              <w:rPr>
                <w:szCs w:val="22"/>
              </w:rPr>
            </w:pPr>
          </w:p>
        </w:tc>
        <w:tc>
          <w:tcPr>
            <w:tcW w:w="284" w:type="dxa"/>
            <w:shd w:val="clear" w:color="auto" w:fill="auto"/>
          </w:tcPr>
          <w:p w:rsidR="004E4112" w:rsidRPr="00D93A65" w:rsidRDefault="004E4112" w:rsidP="00C83D6D">
            <w:pPr>
              <w:rPr>
                <w:szCs w:val="22"/>
                <w:lang w:val="hy-AM"/>
              </w:rPr>
            </w:pPr>
          </w:p>
        </w:tc>
        <w:tc>
          <w:tcPr>
            <w:tcW w:w="4819" w:type="dxa"/>
            <w:shd w:val="clear" w:color="auto" w:fill="auto"/>
          </w:tcPr>
          <w:p w:rsidR="004E4112" w:rsidRPr="00D93A65" w:rsidRDefault="004E4112" w:rsidP="00C83D6D">
            <w:pPr>
              <w:jc w:val="center"/>
              <w:rPr>
                <w:rFonts w:eastAsia="Calibri"/>
                <w:b/>
                <w:sz w:val="23"/>
                <w:szCs w:val="23"/>
                <w:lang w:val="hy-AM" w:eastAsia="en-US"/>
              </w:rPr>
            </w:pPr>
          </w:p>
          <w:p w:rsidR="004E4112" w:rsidRPr="00D93A65" w:rsidRDefault="004E4112" w:rsidP="00C83D6D">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4E4112" w:rsidRPr="00D93A65" w:rsidRDefault="004E4112" w:rsidP="00C83D6D">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4E4112" w:rsidRPr="00D93A65" w:rsidRDefault="004E4112" w:rsidP="00C83D6D">
            <w:pPr>
              <w:rPr>
                <w:rFonts w:ascii="Sylfaen" w:eastAsia="Calibri" w:hAnsi="Sylfaen" w:cs="Sylfaen"/>
                <w:b/>
                <w:sz w:val="23"/>
                <w:szCs w:val="23"/>
                <w:lang w:val="hy-AM" w:eastAsia="en-US"/>
              </w:rPr>
            </w:pPr>
          </w:p>
          <w:p w:rsidR="004E4112" w:rsidRPr="00D93A65" w:rsidRDefault="004E4112" w:rsidP="00C83D6D">
            <w:pPr>
              <w:rPr>
                <w:rFonts w:ascii="Sylfaen" w:eastAsia="Calibri" w:hAnsi="Sylfaen" w:cs="Sylfaen"/>
                <w:b/>
                <w:sz w:val="23"/>
                <w:szCs w:val="23"/>
                <w:lang w:val="hy-AM" w:eastAsia="en-US"/>
              </w:rPr>
            </w:pPr>
          </w:p>
          <w:p w:rsidR="004E4112" w:rsidRPr="00D93A65" w:rsidRDefault="004E4112" w:rsidP="00C83D6D">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Default="004E4112" w:rsidP="004E4112">
      <w:pPr>
        <w:tabs>
          <w:tab w:val="left" w:pos="615"/>
        </w:tabs>
        <w:rPr>
          <w:rFonts w:ascii="Sylfaen" w:hAnsi="Sylfaen"/>
          <w:b/>
          <w:sz w:val="28"/>
          <w:szCs w:val="28"/>
        </w:rPr>
      </w:pPr>
    </w:p>
    <w:p w:rsidR="004E4112" w:rsidRPr="00D404E7" w:rsidRDefault="004E4112" w:rsidP="004E4112">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4E4112" w:rsidRPr="00D404E7" w:rsidTr="00C83D6D">
        <w:tc>
          <w:tcPr>
            <w:tcW w:w="10420" w:type="dxa"/>
            <w:shd w:val="clear" w:color="auto" w:fill="auto"/>
          </w:tcPr>
          <w:p w:rsidR="004E4112" w:rsidRPr="001F11DC" w:rsidRDefault="004E4112" w:rsidP="00C83D6D">
            <w:pPr>
              <w:tabs>
                <w:tab w:val="left" w:pos="7520"/>
              </w:tabs>
              <w:rPr>
                <w:sz w:val="18"/>
                <w:szCs w:val="18"/>
              </w:rPr>
            </w:pPr>
            <w:r>
              <w:rPr>
                <w:sz w:val="18"/>
                <w:szCs w:val="18"/>
              </w:rPr>
              <w:t>Координатор ЗАО «ЮКЖД»</w:t>
            </w:r>
          </w:p>
        </w:tc>
      </w:tr>
    </w:tbl>
    <w:p w:rsidR="004E4112" w:rsidRDefault="004E4112" w:rsidP="004E4112">
      <w:pPr>
        <w:rPr>
          <w:sz w:val="28"/>
          <w:szCs w:val="28"/>
        </w:rPr>
        <w:sectPr w:rsidR="004E4112" w:rsidSect="00FA1CB8">
          <w:pgSz w:w="11906" w:h="16838" w:code="9"/>
          <w:pgMar w:top="992" w:right="566" w:bottom="1134" w:left="1134" w:header="794" w:footer="794" w:gutter="0"/>
          <w:cols w:space="708"/>
          <w:titlePg/>
          <w:docGrid w:linePitch="360"/>
        </w:sectPr>
      </w:pPr>
    </w:p>
    <w:p w:rsidR="004E4112" w:rsidRPr="007A31F5" w:rsidRDefault="004E4112" w:rsidP="007A31F5">
      <w:pPr>
        <w:tabs>
          <w:tab w:val="left" w:pos="6105"/>
        </w:tabs>
        <w:rPr>
          <w:bCs/>
          <w:szCs w:val="22"/>
        </w:rPr>
        <w:sectPr w:rsidR="004E4112" w:rsidRPr="007A31F5" w:rsidSect="007E4416">
          <w:pgSz w:w="11906" w:h="16838"/>
          <w:pgMar w:top="709" w:right="1418" w:bottom="567" w:left="993" w:header="709" w:footer="709" w:gutter="0"/>
          <w:cols w:space="708"/>
          <w:docGrid w:linePitch="360"/>
        </w:sectPr>
      </w:pPr>
    </w:p>
    <w:p w:rsidR="007A31F5" w:rsidRDefault="007A31F5" w:rsidP="00924C47">
      <w:pPr>
        <w:pStyle w:val="11"/>
        <w:spacing w:line="276" w:lineRule="auto"/>
        <w:ind w:firstLine="0"/>
        <w:rPr>
          <w:rFonts w:eastAsia="MS Mincho"/>
          <w:szCs w:val="28"/>
        </w:rPr>
        <w:sectPr w:rsidR="007A31F5" w:rsidSect="007A31F5">
          <w:headerReference w:type="default" r:id="rId13"/>
          <w:footerReference w:type="default" r:id="rId14"/>
          <w:pgSz w:w="16838" w:h="11906" w:orient="landscape" w:code="9"/>
          <w:pgMar w:top="851" w:right="992" w:bottom="849" w:left="1134" w:header="794" w:footer="794" w:gutter="0"/>
          <w:cols w:space="708"/>
          <w:titlePg/>
          <w:docGrid w:linePitch="360"/>
        </w:sectPr>
      </w:pPr>
    </w:p>
    <w:p w:rsidR="0077427E" w:rsidRPr="00DF208D" w:rsidRDefault="0077427E" w:rsidP="001328F6">
      <w:pPr>
        <w:spacing w:line="276" w:lineRule="auto"/>
        <w:rPr>
          <w:sz w:val="28"/>
          <w:szCs w:val="28"/>
        </w:rPr>
      </w:pPr>
    </w:p>
    <w:sectPr w:rsidR="0077427E" w:rsidRPr="00DF208D" w:rsidSect="001328F6">
      <w:pgSz w:w="11906" w:h="16838" w:code="9"/>
      <w:pgMar w:top="709" w:right="567"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988" w:rsidRDefault="003B3988" w:rsidP="004A4B5F">
      <w:r>
        <w:separator/>
      </w:r>
    </w:p>
  </w:endnote>
  <w:endnote w:type="continuationSeparator" w:id="0">
    <w:p w:rsidR="003B3988" w:rsidRDefault="003B398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88" w:rsidRDefault="003B398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988" w:rsidRDefault="003B3988" w:rsidP="004A4B5F">
      <w:r>
        <w:separator/>
      </w:r>
    </w:p>
  </w:footnote>
  <w:footnote w:type="continuationSeparator" w:id="0">
    <w:p w:rsidR="003B3988" w:rsidRDefault="003B3988" w:rsidP="004A4B5F">
      <w:r>
        <w:continuationSeparator/>
      </w:r>
    </w:p>
  </w:footnote>
  <w:footnote w:id="1">
    <w:p w:rsidR="003B3988" w:rsidRDefault="003B3988" w:rsidP="004E4112">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B3988" w:rsidRPr="009823DC" w:rsidRDefault="003B3988" w:rsidP="004E4112">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B3988" w:rsidRDefault="003B3988" w:rsidP="004E4112">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88" w:rsidRDefault="003B3988">
    <w:pPr>
      <w:pStyle w:val="af1"/>
      <w:jc w:val="center"/>
    </w:pPr>
    <w:r>
      <w:fldChar w:fldCharType="begin"/>
    </w:r>
    <w:r>
      <w:instrText xml:space="preserve"> PAGE   \* MERGEFORMAT </w:instrText>
    </w:r>
    <w:r>
      <w:fldChar w:fldCharType="separate"/>
    </w:r>
    <w:r w:rsidR="008457A8">
      <w:rPr>
        <w:noProof/>
      </w:rPr>
      <w:t>18</w:t>
    </w:r>
    <w:r>
      <w:fldChar w:fldCharType="end"/>
    </w:r>
  </w:p>
  <w:p w:rsidR="003B3988" w:rsidRDefault="003B398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88" w:rsidRDefault="003B3988">
    <w:pPr>
      <w:pStyle w:val="af1"/>
      <w:jc w:val="center"/>
    </w:pPr>
    <w:r>
      <w:fldChar w:fldCharType="begin"/>
    </w:r>
    <w:r>
      <w:instrText xml:space="preserve"> PAGE   \* MERGEFORMAT </w:instrText>
    </w:r>
    <w:r>
      <w:fldChar w:fldCharType="separate"/>
    </w:r>
    <w:r w:rsidR="008457A8">
      <w:rPr>
        <w:noProof/>
      </w:rPr>
      <w:t>2</w:t>
    </w:r>
    <w:r>
      <w:fldChar w:fldCharType="end"/>
    </w:r>
  </w:p>
  <w:p w:rsidR="003B3988" w:rsidRDefault="003B398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88" w:rsidRDefault="003B3988">
    <w:pPr>
      <w:pStyle w:val="af1"/>
      <w:jc w:val="center"/>
    </w:pPr>
    <w:r>
      <w:fldChar w:fldCharType="begin"/>
    </w:r>
    <w:r>
      <w:instrText xml:space="preserve"> PAGE   \* MERGEFORMAT </w:instrText>
    </w:r>
    <w:r>
      <w:fldChar w:fldCharType="separate"/>
    </w:r>
    <w:r w:rsidR="008457A8">
      <w:rPr>
        <w:noProof/>
      </w:rPr>
      <w:t>9</w:t>
    </w:r>
    <w:r>
      <w:fldChar w:fldCharType="end"/>
    </w:r>
  </w:p>
  <w:p w:rsidR="003B3988" w:rsidRPr="00345A79" w:rsidRDefault="003B3988"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988" w:rsidRDefault="003B3988">
    <w:pPr>
      <w:pStyle w:val="af1"/>
      <w:jc w:val="center"/>
    </w:pPr>
    <w:r>
      <w:fldChar w:fldCharType="begin"/>
    </w:r>
    <w:r>
      <w:instrText xml:space="preserve"> PAGE   \* MERGEFORMAT </w:instrText>
    </w:r>
    <w:r>
      <w:fldChar w:fldCharType="separate"/>
    </w:r>
    <w:r>
      <w:rPr>
        <w:noProof/>
      </w:rPr>
      <w:t>71</w:t>
    </w:r>
    <w:r>
      <w:fldChar w:fldCharType="end"/>
    </w:r>
  </w:p>
  <w:p w:rsidR="003B3988" w:rsidRDefault="003B3988"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6760C6"/>
    <w:multiLevelType w:val="hybridMultilevel"/>
    <w:tmpl w:val="98707DF8"/>
    <w:lvl w:ilvl="0" w:tplc="B71EA856">
      <w:start w:val="1"/>
      <w:numFmt w:val="decimal"/>
      <w:lvlText w:val="%1."/>
      <w:lvlJc w:val="left"/>
      <w:pPr>
        <w:ind w:left="720" w:hanging="360"/>
      </w:pPr>
      <w:rPr>
        <w:rFonts w:eastAsiaTheme="minorEastAsia"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F637886"/>
    <w:multiLevelType w:val="hybridMultilevel"/>
    <w:tmpl w:val="0BB6C0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EC7AFA"/>
    <w:multiLevelType w:val="hybridMultilevel"/>
    <w:tmpl w:val="F6581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2"/>
  </w:num>
  <w:num w:numId="2">
    <w:abstractNumId w:val="28"/>
  </w:num>
  <w:num w:numId="3">
    <w:abstractNumId w:val="11"/>
  </w:num>
  <w:num w:numId="4">
    <w:abstractNumId w:val="15"/>
  </w:num>
  <w:num w:numId="5">
    <w:abstractNumId w:val="24"/>
  </w:num>
  <w:num w:numId="6">
    <w:abstractNumId w:val="13"/>
  </w:num>
  <w:num w:numId="7">
    <w:abstractNumId w:val="17"/>
  </w:num>
  <w:num w:numId="8">
    <w:abstractNumId w:val="25"/>
  </w:num>
  <w:num w:numId="9">
    <w:abstractNumId w:val="27"/>
  </w:num>
  <w:num w:numId="10">
    <w:abstractNumId w:val="5"/>
  </w:num>
  <w:num w:numId="11">
    <w:abstractNumId w:val="7"/>
  </w:num>
  <w:num w:numId="12">
    <w:abstractNumId w:val="30"/>
  </w:num>
  <w:num w:numId="13">
    <w:abstractNumId w:val="2"/>
  </w:num>
  <w:num w:numId="14">
    <w:abstractNumId w:val="14"/>
  </w:num>
  <w:num w:numId="15">
    <w:abstractNumId w:val="18"/>
  </w:num>
  <w:num w:numId="16">
    <w:abstractNumId w:val="26"/>
  </w:num>
  <w:num w:numId="17">
    <w:abstractNumId w:val="8"/>
  </w:num>
  <w:num w:numId="18">
    <w:abstractNumId w:val="19"/>
  </w:num>
  <w:num w:numId="19">
    <w:abstractNumId w:val="20"/>
  </w:num>
  <w:num w:numId="20">
    <w:abstractNumId w:val="16"/>
  </w:num>
  <w:num w:numId="21">
    <w:abstractNumId w:val="4"/>
  </w:num>
  <w:num w:numId="22">
    <w:abstractNumId w:val="29"/>
  </w:num>
  <w:num w:numId="23">
    <w:abstractNumId w:val="3"/>
  </w:num>
  <w:num w:numId="24">
    <w:abstractNumId w:val="10"/>
  </w:num>
  <w:num w:numId="25">
    <w:abstractNumId w:val="9"/>
  </w:num>
  <w:num w:numId="26">
    <w:abstractNumId w:val="22"/>
  </w:num>
  <w:num w:numId="27">
    <w:abstractNumId w:val="21"/>
  </w:num>
  <w:num w:numId="28">
    <w:abstractNumId w:val="23"/>
  </w:num>
  <w:num w:numId="2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923"/>
    <w:rsid w:val="00003C6F"/>
    <w:rsid w:val="000057B7"/>
    <w:rsid w:val="000071A1"/>
    <w:rsid w:val="00007BF3"/>
    <w:rsid w:val="00010776"/>
    <w:rsid w:val="000111CE"/>
    <w:rsid w:val="000133DD"/>
    <w:rsid w:val="0001392F"/>
    <w:rsid w:val="00013D46"/>
    <w:rsid w:val="00014A66"/>
    <w:rsid w:val="00017364"/>
    <w:rsid w:val="0002154B"/>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48B6"/>
    <w:rsid w:val="000649E2"/>
    <w:rsid w:val="00064DFD"/>
    <w:rsid w:val="000654F1"/>
    <w:rsid w:val="00070B5A"/>
    <w:rsid w:val="00070E2D"/>
    <w:rsid w:val="00074682"/>
    <w:rsid w:val="0007726B"/>
    <w:rsid w:val="00080061"/>
    <w:rsid w:val="00080C16"/>
    <w:rsid w:val="000843BA"/>
    <w:rsid w:val="000847F3"/>
    <w:rsid w:val="000871F2"/>
    <w:rsid w:val="00087732"/>
    <w:rsid w:val="000915CE"/>
    <w:rsid w:val="000927EC"/>
    <w:rsid w:val="0009373B"/>
    <w:rsid w:val="00095176"/>
    <w:rsid w:val="00095AEB"/>
    <w:rsid w:val="0009704E"/>
    <w:rsid w:val="000978A3"/>
    <w:rsid w:val="000A5D29"/>
    <w:rsid w:val="000B099C"/>
    <w:rsid w:val="000B2B92"/>
    <w:rsid w:val="000B413C"/>
    <w:rsid w:val="000B567C"/>
    <w:rsid w:val="000B5FED"/>
    <w:rsid w:val="000B6272"/>
    <w:rsid w:val="000C2C6D"/>
    <w:rsid w:val="000C3CD8"/>
    <w:rsid w:val="000C60B5"/>
    <w:rsid w:val="000C7E7C"/>
    <w:rsid w:val="000D1958"/>
    <w:rsid w:val="000D21FB"/>
    <w:rsid w:val="000D23DC"/>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3F91"/>
    <w:rsid w:val="001041D9"/>
    <w:rsid w:val="00105C5E"/>
    <w:rsid w:val="0010744B"/>
    <w:rsid w:val="00107EC1"/>
    <w:rsid w:val="0011247B"/>
    <w:rsid w:val="00115288"/>
    <w:rsid w:val="00115420"/>
    <w:rsid w:val="00116169"/>
    <w:rsid w:val="00117788"/>
    <w:rsid w:val="001203BE"/>
    <w:rsid w:val="00120C12"/>
    <w:rsid w:val="001239C2"/>
    <w:rsid w:val="00123C4F"/>
    <w:rsid w:val="00124A94"/>
    <w:rsid w:val="00124E31"/>
    <w:rsid w:val="001315FD"/>
    <w:rsid w:val="001328F6"/>
    <w:rsid w:val="00134719"/>
    <w:rsid w:val="001363F2"/>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85079"/>
    <w:rsid w:val="00190776"/>
    <w:rsid w:val="001925A5"/>
    <w:rsid w:val="001942E8"/>
    <w:rsid w:val="00195F18"/>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7033"/>
    <w:rsid w:val="001D7C1B"/>
    <w:rsid w:val="001E0489"/>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1F6CE8"/>
    <w:rsid w:val="002008F4"/>
    <w:rsid w:val="00200EC5"/>
    <w:rsid w:val="00202EB3"/>
    <w:rsid w:val="002034C5"/>
    <w:rsid w:val="00204163"/>
    <w:rsid w:val="00206282"/>
    <w:rsid w:val="00206A65"/>
    <w:rsid w:val="00206AC0"/>
    <w:rsid w:val="00206ACC"/>
    <w:rsid w:val="00207D7D"/>
    <w:rsid w:val="0021321B"/>
    <w:rsid w:val="00216E02"/>
    <w:rsid w:val="0021785D"/>
    <w:rsid w:val="00224A6F"/>
    <w:rsid w:val="00224BC5"/>
    <w:rsid w:val="00230249"/>
    <w:rsid w:val="002304E8"/>
    <w:rsid w:val="00230643"/>
    <w:rsid w:val="00230AF5"/>
    <w:rsid w:val="00234C92"/>
    <w:rsid w:val="002355A1"/>
    <w:rsid w:val="00236323"/>
    <w:rsid w:val="00236369"/>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306A"/>
    <w:rsid w:val="002B4180"/>
    <w:rsid w:val="002B4E02"/>
    <w:rsid w:val="002B72F7"/>
    <w:rsid w:val="002C0601"/>
    <w:rsid w:val="002C0EBA"/>
    <w:rsid w:val="002D2595"/>
    <w:rsid w:val="002D3FEB"/>
    <w:rsid w:val="002D4800"/>
    <w:rsid w:val="002D4CD5"/>
    <w:rsid w:val="002D5071"/>
    <w:rsid w:val="002D59B6"/>
    <w:rsid w:val="002D61E4"/>
    <w:rsid w:val="002D6C43"/>
    <w:rsid w:val="002D79F5"/>
    <w:rsid w:val="002E03FC"/>
    <w:rsid w:val="002E2DC9"/>
    <w:rsid w:val="002E44FC"/>
    <w:rsid w:val="002E52FB"/>
    <w:rsid w:val="002E65B4"/>
    <w:rsid w:val="002F1992"/>
    <w:rsid w:val="002F2308"/>
    <w:rsid w:val="002F5445"/>
    <w:rsid w:val="00303324"/>
    <w:rsid w:val="00305941"/>
    <w:rsid w:val="003079B4"/>
    <w:rsid w:val="003114D2"/>
    <w:rsid w:val="0031297E"/>
    <w:rsid w:val="00312EB5"/>
    <w:rsid w:val="00313410"/>
    <w:rsid w:val="00313706"/>
    <w:rsid w:val="00313753"/>
    <w:rsid w:val="00313C26"/>
    <w:rsid w:val="0031493B"/>
    <w:rsid w:val="0031582D"/>
    <w:rsid w:val="00316C79"/>
    <w:rsid w:val="00316E2C"/>
    <w:rsid w:val="00317B7F"/>
    <w:rsid w:val="003219C5"/>
    <w:rsid w:val="00322DB9"/>
    <w:rsid w:val="00326AE1"/>
    <w:rsid w:val="00326BD6"/>
    <w:rsid w:val="00327799"/>
    <w:rsid w:val="00330541"/>
    <w:rsid w:val="00330D15"/>
    <w:rsid w:val="00331921"/>
    <w:rsid w:val="00333883"/>
    <w:rsid w:val="00334A4D"/>
    <w:rsid w:val="003363A9"/>
    <w:rsid w:val="00336BE6"/>
    <w:rsid w:val="00336FF8"/>
    <w:rsid w:val="003373C0"/>
    <w:rsid w:val="00337CCF"/>
    <w:rsid w:val="0034143C"/>
    <w:rsid w:val="003418F9"/>
    <w:rsid w:val="00341A4D"/>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4F1"/>
    <w:rsid w:val="00385786"/>
    <w:rsid w:val="00387576"/>
    <w:rsid w:val="00390B61"/>
    <w:rsid w:val="00391C3C"/>
    <w:rsid w:val="00392D92"/>
    <w:rsid w:val="00394524"/>
    <w:rsid w:val="00395EB3"/>
    <w:rsid w:val="00396BD6"/>
    <w:rsid w:val="00397958"/>
    <w:rsid w:val="00397AC9"/>
    <w:rsid w:val="003A03D6"/>
    <w:rsid w:val="003A0C85"/>
    <w:rsid w:val="003A15D5"/>
    <w:rsid w:val="003A28BD"/>
    <w:rsid w:val="003A2FC9"/>
    <w:rsid w:val="003A52A1"/>
    <w:rsid w:val="003A5BD1"/>
    <w:rsid w:val="003A7030"/>
    <w:rsid w:val="003A767F"/>
    <w:rsid w:val="003B0CCF"/>
    <w:rsid w:val="003B1514"/>
    <w:rsid w:val="003B2E5C"/>
    <w:rsid w:val="003B36FB"/>
    <w:rsid w:val="003B3988"/>
    <w:rsid w:val="003B6757"/>
    <w:rsid w:val="003C1067"/>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1052"/>
    <w:rsid w:val="00412BD6"/>
    <w:rsid w:val="00412FF9"/>
    <w:rsid w:val="00413A4F"/>
    <w:rsid w:val="00413B97"/>
    <w:rsid w:val="00417F2C"/>
    <w:rsid w:val="00420C35"/>
    <w:rsid w:val="00421644"/>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0D6F"/>
    <w:rsid w:val="00451F78"/>
    <w:rsid w:val="00452076"/>
    <w:rsid w:val="00452981"/>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6846"/>
    <w:rsid w:val="004C7DA6"/>
    <w:rsid w:val="004C7F7E"/>
    <w:rsid w:val="004D1031"/>
    <w:rsid w:val="004D687C"/>
    <w:rsid w:val="004E157D"/>
    <w:rsid w:val="004E2007"/>
    <w:rsid w:val="004E20FB"/>
    <w:rsid w:val="004E3371"/>
    <w:rsid w:val="004E4112"/>
    <w:rsid w:val="004E535A"/>
    <w:rsid w:val="004E5B19"/>
    <w:rsid w:val="004E6335"/>
    <w:rsid w:val="004E6B40"/>
    <w:rsid w:val="004E760E"/>
    <w:rsid w:val="004E7C9E"/>
    <w:rsid w:val="004F14B5"/>
    <w:rsid w:val="004F17C3"/>
    <w:rsid w:val="004F35D2"/>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3421"/>
    <w:rsid w:val="00537C48"/>
    <w:rsid w:val="005402AC"/>
    <w:rsid w:val="005406E7"/>
    <w:rsid w:val="00542032"/>
    <w:rsid w:val="0054707D"/>
    <w:rsid w:val="00547B92"/>
    <w:rsid w:val="005512D3"/>
    <w:rsid w:val="005523A7"/>
    <w:rsid w:val="00552659"/>
    <w:rsid w:val="00553600"/>
    <w:rsid w:val="00553DDA"/>
    <w:rsid w:val="00554B7A"/>
    <w:rsid w:val="00555B86"/>
    <w:rsid w:val="00557119"/>
    <w:rsid w:val="0056083D"/>
    <w:rsid w:val="00561BDF"/>
    <w:rsid w:val="00561E27"/>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5879"/>
    <w:rsid w:val="00596139"/>
    <w:rsid w:val="005963BC"/>
    <w:rsid w:val="005A0919"/>
    <w:rsid w:val="005A1A74"/>
    <w:rsid w:val="005A2E9B"/>
    <w:rsid w:val="005A3A41"/>
    <w:rsid w:val="005A3C32"/>
    <w:rsid w:val="005A4F8F"/>
    <w:rsid w:val="005A5048"/>
    <w:rsid w:val="005A63D7"/>
    <w:rsid w:val="005A795A"/>
    <w:rsid w:val="005B08AB"/>
    <w:rsid w:val="005B08F9"/>
    <w:rsid w:val="005B0D98"/>
    <w:rsid w:val="005B3EA1"/>
    <w:rsid w:val="005B52F4"/>
    <w:rsid w:val="005C254A"/>
    <w:rsid w:val="005C2CA4"/>
    <w:rsid w:val="005C43E9"/>
    <w:rsid w:val="005C62AA"/>
    <w:rsid w:val="005D09E5"/>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345B"/>
    <w:rsid w:val="00664A9E"/>
    <w:rsid w:val="0066657E"/>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5F8"/>
    <w:rsid w:val="006B1154"/>
    <w:rsid w:val="006B11C3"/>
    <w:rsid w:val="006B3D41"/>
    <w:rsid w:val="006B654E"/>
    <w:rsid w:val="006B6823"/>
    <w:rsid w:val="006B6E82"/>
    <w:rsid w:val="006B70F7"/>
    <w:rsid w:val="006B777F"/>
    <w:rsid w:val="006C0407"/>
    <w:rsid w:val="006C16F9"/>
    <w:rsid w:val="006D07D4"/>
    <w:rsid w:val="006D150D"/>
    <w:rsid w:val="006D184D"/>
    <w:rsid w:val="006D2193"/>
    <w:rsid w:val="006D253F"/>
    <w:rsid w:val="006D2902"/>
    <w:rsid w:val="006D43A1"/>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224B7"/>
    <w:rsid w:val="007235FF"/>
    <w:rsid w:val="00723FE7"/>
    <w:rsid w:val="00730671"/>
    <w:rsid w:val="00731179"/>
    <w:rsid w:val="007336F8"/>
    <w:rsid w:val="00734DF5"/>
    <w:rsid w:val="007351DD"/>
    <w:rsid w:val="00735993"/>
    <w:rsid w:val="00737224"/>
    <w:rsid w:val="00741EA4"/>
    <w:rsid w:val="00744C82"/>
    <w:rsid w:val="00746987"/>
    <w:rsid w:val="00747113"/>
    <w:rsid w:val="0074763C"/>
    <w:rsid w:val="007478F8"/>
    <w:rsid w:val="00750B2A"/>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42FF"/>
    <w:rsid w:val="0078505D"/>
    <w:rsid w:val="00787DB5"/>
    <w:rsid w:val="00792052"/>
    <w:rsid w:val="00792EA0"/>
    <w:rsid w:val="0079397F"/>
    <w:rsid w:val="00794C38"/>
    <w:rsid w:val="0079655F"/>
    <w:rsid w:val="00796BEF"/>
    <w:rsid w:val="00796DCB"/>
    <w:rsid w:val="007A001B"/>
    <w:rsid w:val="007A1E38"/>
    <w:rsid w:val="007A2720"/>
    <w:rsid w:val="007A31F5"/>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55"/>
    <w:rsid w:val="007C71C2"/>
    <w:rsid w:val="007D0284"/>
    <w:rsid w:val="007D1B30"/>
    <w:rsid w:val="007D203F"/>
    <w:rsid w:val="007D4CB9"/>
    <w:rsid w:val="007D4FA7"/>
    <w:rsid w:val="007D5544"/>
    <w:rsid w:val="007D60E4"/>
    <w:rsid w:val="007D733A"/>
    <w:rsid w:val="007D7FB7"/>
    <w:rsid w:val="007E0339"/>
    <w:rsid w:val="007E2787"/>
    <w:rsid w:val="007E2AE6"/>
    <w:rsid w:val="007E3711"/>
    <w:rsid w:val="007E4416"/>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4E9"/>
    <w:rsid w:val="0081269F"/>
    <w:rsid w:val="00812FA1"/>
    <w:rsid w:val="008142CF"/>
    <w:rsid w:val="0081546E"/>
    <w:rsid w:val="00816BE5"/>
    <w:rsid w:val="00816FBB"/>
    <w:rsid w:val="00820D3F"/>
    <w:rsid w:val="008249FD"/>
    <w:rsid w:val="00825D9B"/>
    <w:rsid w:val="00826288"/>
    <w:rsid w:val="00830B1B"/>
    <w:rsid w:val="00830BD1"/>
    <w:rsid w:val="0083445C"/>
    <w:rsid w:val="00836413"/>
    <w:rsid w:val="008379F3"/>
    <w:rsid w:val="008410BF"/>
    <w:rsid w:val="008419A5"/>
    <w:rsid w:val="00841BF3"/>
    <w:rsid w:val="00842AF3"/>
    <w:rsid w:val="00844363"/>
    <w:rsid w:val="008457A8"/>
    <w:rsid w:val="00845DB4"/>
    <w:rsid w:val="0084723D"/>
    <w:rsid w:val="00850A3D"/>
    <w:rsid w:val="00851101"/>
    <w:rsid w:val="008516A7"/>
    <w:rsid w:val="0085201E"/>
    <w:rsid w:val="00856328"/>
    <w:rsid w:val="00861312"/>
    <w:rsid w:val="008645E2"/>
    <w:rsid w:val="008652BE"/>
    <w:rsid w:val="00876722"/>
    <w:rsid w:val="008809F5"/>
    <w:rsid w:val="008850B1"/>
    <w:rsid w:val="0088625E"/>
    <w:rsid w:val="00886C94"/>
    <w:rsid w:val="008907E8"/>
    <w:rsid w:val="00892CD2"/>
    <w:rsid w:val="00897FCF"/>
    <w:rsid w:val="008A13E1"/>
    <w:rsid w:val="008A1504"/>
    <w:rsid w:val="008A224E"/>
    <w:rsid w:val="008A22EF"/>
    <w:rsid w:val="008A5AF7"/>
    <w:rsid w:val="008B0057"/>
    <w:rsid w:val="008B08AD"/>
    <w:rsid w:val="008B1C45"/>
    <w:rsid w:val="008B46CA"/>
    <w:rsid w:val="008B5A49"/>
    <w:rsid w:val="008B5D18"/>
    <w:rsid w:val="008C02CD"/>
    <w:rsid w:val="008C1879"/>
    <w:rsid w:val="008C43BF"/>
    <w:rsid w:val="008C631A"/>
    <w:rsid w:val="008C6BFA"/>
    <w:rsid w:val="008C7864"/>
    <w:rsid w:val="008D15FC"/>
    <w:rsid w:val="008D256E"/>
    <w:rsid w:val="008D7AC8"/>
    <w:rsid w:val="008E1097"/>
    <w:rsid w:val="008E1451"/>
    <w:rsid w:val="008E1F5E"/>
    <w:rsid w:val="008E2B7B"/>
    <w:rsid w:val="008E31AE"/>
    <w:rsid w:val="008E4CC2"/>
    <w:rsid w:val="008E525C"/>
    <w:rsid w:val="008F0D56"/>
    <w:rsid w:val="008F2FF4"/>
    <w:rsid w:val="008F53BD"/>
    <w:rsid w:val="008F5CE5"/>
    <w:rsid w:val="008F7307"/>
    <w:rsid w:val="00900888"/>
    <w:rsid w:val="00901061"/>
    <w:rsid w:val="00901276"/>
    <w:rsid w:val="009019D1"/>
    <w:rsid w:val="00904ABB"/>
    <w:rsid w:val="0091108A"/>
    <w:rsid w:val="00915C94"/>
    <w:rsid w:val="009230F8"/>
    <w:rsid w:val="009235E1"/>
    <w:rsid w:val="00923E9B"/>
    <w:rsid w:val="00924C47"/>
    <w:rsid w:val="00925E2D"/>
    <w:rsid w:val="00927C96"/>
    <w:rsid w:val="00930F8B"/>
    <w:rsid w:val="009323EE"/>
    <w:rsid w:val="009330F5"/>
    <w:rsid w:val="009355E6"/>
    <w:rsid w:val="00935712"/>
    <w:rsid w:val="009364B0"/>
    <w:rsid w:val="00936BCD"/>
    <w:rsid w:val="0094244D"/>
    <w:rsid w:val="0094529F"/>
    <w:rsid w:val="00947A4F"/>
    <w:rsid w:val="009502E1"/>
    <w:rsid w:val="00951BC5"/>
    <w:rsid w:val="00954B69"/>
    <w:rsid w:val="009553F0"/>
    <w:rsid w:val="00961133"/>
    <w:rsid w:val="00961BF4"/>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03A06"/>
    <w:rsid w:val="00A10162"/>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6CDF"/>
    <w:rsid w:val="00A2767E"/>
    <w:rsid w:val="00A27E22"/>
    <w:rsid w:val="00A27F6F"/>
    <w:rsid w:val="00A30069"/>
    <w:rsid w:val="00A32597"/>
    <w:rsid w:val="00A336B2"/>
    <w:rsid w:val="00A33F5F"/>
    <w:rsid w:val="00A33F77"/>
    <w:rsid w:val="00A3752C"/>
    <w:rsid w:val="00A37DFC"/>
    <w:rsid w:val="00A40F4C"/>
    <w:rsid w:val="00A44828"/>
    <w:rsid w:val="00A45903"/>
    <w:rsid w:val="00A465C3"/>
    <w:rsid w:val="00A504E6"/>
    <w:rsid w:val="00A51816"/>
    <w:rsid w:val="00A53AC6"/>
    <w:rsid w:val="00A53F82"/>
    <w:rsid w:val="00A5470C"/>
    <w:rsid w:val="00A55DA7"/>
    <w:rsid w:val="00A55E85"/>
    <w:rsid w:val="00A55EF8"/>
    <w:rsid w:val="00A61511"/>
    <w:rsid w:val="00A639C6"/>
    <w:rsid w:val="00A673C8"/>
    <w:rsid w:val="00A67F09"/>
    <w:rsid w:val="00A7275E"/>
    <w:rsid w:val="00A72F0D"/>
    <w:rsid w:val="00A74615"/>
    <w:rsid w:val="00A7472E"/>
    <w:rsid w:val="00A756FE"/>
    <w:rsid w:val="00A7642F"/>
    <w:rsid w:val="00A76D33"/>
    <w:rsid w:val="00A77401"/>
    <w:rsid w:val="00A80810"/>
    <w:rsid w:val="00A86217"/>
    <w:rsid w:val="00A8790D"/>
    <w:rsid w:val="00A92B91"/>
    <w:rsid w:val="00A94699"/>
    <w:rsid w:val="00A95012"/>
    <w:rsid w:val="00AA200A"/>
    <w:rsid w:val="00AA40B0"/>
    <w:rsid w:val="00AA5DBA"/>
    <w:rsid w:val="00AA6857"/>
    <w:rsid w:val="00AA75FB"/>
    <w:rsid w:val="00AB0D38"/>
    <w:rsid w:val="00AB3C5A"/>
    <w:rsid w:val="00AB5CD3"/>
    <w:rsid w:val="00AB69E8"/>
    <w:rsid w:val="00AB7A4D"/>
    <w:rsid w:val="00AC028D"/>
    <w:rsid w:val="00AC0D6F"/>
    <w:rsid w:val="00AC1B5C"/>
    <w:rsid w:val="00AC33BA"/>
    <w:rsid w:val="00AC4059"/>
    <w:rsid w:val="00AC4F87"/>
    <w:rsid w:val="00AC5953"/>
    <w:rsid w:val="00AC5A4D"/>
    <w:rsid w:val="00AC61A1"/>
    <w:rsid w:val="00AD0556"/>
    <w:rsid w:val="00AD0A48"/>
    <w:rsid w:val="00AD732C"/>
    <w:rsid w:val="00AD7EC8"/>
    <w:rsid w:val="00AF0054"/>
    <w:rsid w:val="00AF0735"/>
    <w:rsid w:val="00AF1A75"/>
    <w:rsid w:val="00AF348F"/>
    <w:rsid w:val="00AF5CA3"/>
    <w:rsid w:val="00B00184"/>
    <w:rsid w:val="00B01DEE"/>
    <w:rsid w:val="00B02BE2"/>
    <w:rsid w:val="00B02DCA"/>
    <w:rsid w:val="00B03C3B"/>
    <w:rsid w:val="00B04A53"/>
    <w:rsid w:val="00B05EF2"/>
    <w:rsid w:val="00B070AD"/>
    <w:rsid w:val="00B1146D"/>
    <w:rsid w:val="00B11A06"/>
    <w:rsid w:val="00B13198"/>
    <w:rsid w:val="00B13271"/>
    <w:rsid w:val="00B149DD"/>
    <w:rsid w:val="00B15B69"/>
    <w:rsid w:val="00B16ABF"/>
    <w:rsid w:val="00B177B2"/>
    <w:rsid w:val="00B24AF8"/>
    <w:rsid w:val="00B27667"/>
    <w:rsid w:val="00B30AB4"/>
    <w:rsid w:val="00B30D2C"/>
    <w:rsid w:val="00B314A3"/>
    <w:rsid w:val="00B32755"/>
    <w:rsid w:val="00B34F5D"/>
    <w:rsid w:val="00B355C9"/>
    <w:rsid w:val="00B37D74"/>
    <w:rsid w:val="00B41B73"/>
    <w:rsid w:val="00B42E25"/>
    <w:rsid w:val="00B50028"/>
    <w:rsid w:val="00B506ED"/>
    <w:rsid w:val="00B51588"/>
    <w:rsid w:val="00B54804"/>
    <w:rsid w:val="00B57A17"/>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90906"/>
    <w:rsid w:val="00B92FEC"/>
    <w:rsid w:val="00B938A6"/>
    <w:rsid w:val="00B944E4"/>
    <w:rsid w:val="00B94711"/>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C7776"/>
    <w:rsid w:val="00BD2ED5"/>
    <w:rsid w:val="00BD5CAD"/>
    <w:rsid w:val="00BE1118"/>
    <w:rsid w:val="00BE1B6E"/>
    <w:rsid w:val="00BE28A1"/>
    <w:rsid w:val="00BE3272"/>
    <w:rsid w:val="00BE3554"/>
    <w:rsid w:val="00BE482F"/>
    <w:rsid w:val="00BE6417"/>
    <w:rsid w:val="00BF3435"/>
    <w:rsid w:val="00BF434E"/>
    <w:rsid w:val="00BF7108"/>
    <w:rsid w:val="00BF757C"/>
    <w:rsid w:val="00C006FC"/>
    <w:rsid w:val="00C0152C"/>
    <w:rsid w:val="00C01EF0"/>
    <w:rsid w:val="00C02931"/>
    <w:rsid w:val="00C032D0"/>
    <w:rsid w:val="00C039D1"/>
    <w:rsid w:val="00C04859"/>
    <w:rsid w:val="00C04CC4"/>
    <w:rsid w:val="00C0616F"/>
    <w:rsid w:val="00C10905"/>
    <w:rsid w:val="00C10FE8"/>
    <w:rsid w:val="00C11CFC"/>
    <w:rsid w:val="00C13F6E"/>
    <w:rsid w:val="00C14533"/>
    <w:rsid w:val="00C14E19"/>
    <w:rsid w:val="00C159A3"/>
    <w:rsid w:val="00C16EBF"/>
    <w:rsid w:val="00C22A4F"/>
    <w:rsid w:val="00C23FF3"/>
    <w:rsid w:val="00C24856"/>
    <w:rsid w:val="00C27202"/>
    <w:rsid w:val="00C27464"/>
    <w:rsid w:val="00C305D0"/>
    <w:rsid w:val="00C308B2"/>
    <w:rsid w:val="00C310E0"/>
    <w:rsid w:val="00C32D43"/>
    <w:rsid w:val="00C33978"/>
    <w:rsid w:val="00C371B1"/>
    <w:rsid w:val="00C42620"/>
    <w:rsid w:val="00C44DAB"/>
    <w:rsid w:val="00C45B80"/>
    <w:rsid w:val="00C46207"/>
    <w:rsid w:val="00C47636"/>
    <w:rsid w:val="00C4763E"/>
    <w:rsid w:val="00C51818"/>
    <w:rsid w:val="00C5223D"/>
    <w:rsid w:val="00C57B36"/>
    <w:rsid w:val="00C612F4"/>
    <w:rsid w:val="00C650B9"/>
    <w:rsid w:val="00C66E5A"/>
    <w:rsid w:val="00C761EA"/>
    <w:rsid w:val="00C769A2"/>
    <w:rsid w:val="00C779AD"/>
    <w:rsid w:val="00C82341"/>
    <w:rsid w:val="00C83D6D"/>
    <w:rsid w:val="00C84246"/>
    <w:rsid w:val="00C84CDE"/>
    <w:rsid w:val="00C863FA"/>
    <w:rsid w:val="00C867A3"/>
    <w:rsid w:val="00C93063"/>
    <w:rsid w:val="00C95247"/>
    <w:rsid w:val="00C9532F"/>
    <w:rsid w:val="00C95F61"/>
    <w:rsid w:val="00CA1284"/>
    <w:rsid w:val="00CA130E"/>
    <w:rsid w:val="00CA1D5D"/>
    <w:rsid w:val="00CA39B6"/>
    <w:rsid w:val="00CA7A0B"/>
    <w:rsid w:val="00CB19E5"/>
    <w:rsid w:val="00CB2E61"/>
    <w:rsid w:val="00CB459D"/>
    <w:rsid w:val="00CB6316"/>
    <w:rsid w:val="00CB7C26"/>
    <w:rsid w:val="00CC1EF8"/>
    <w:rsid w:val="00CC73CB"/>
    <w:rsid w:val="00CC7491"/>
    <w:rsid w:val="00CD0609"/>
    <w:rsid w:val="00CD0CA3"/>
    <w:rsid w:val="00CD0D11"/>
    <w:rsid w:val="00CD3827"/>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A8"/>
    <w:rsid w:val="00D1550F"/>
    <w:rsid w:val="00D16298"/>
    <w:rsid w:val="00D1721E"/>
    <w:rsid w:val="00D17F35"/>
    <w:rsid w:val="00D20FBD"/>
    <w:rsid w:val="00D21329"/>
    <w:rsid w:val="00D22137"/>
    <w:rsid w:val="00D229A6"/>
    <w:rsid w:val="00D3062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613DA"/>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0C3E"/>
    <w:rsid w:val="00DB1B97"/>
    <w:rsid w:val="00DB3A26"/>
    <w:rsid w:val="00DB4012"/>
    <w:rsid w:val="00DB6C63"/>
    <w:rsid w:val="00DB72E4"/>
    <w:rsid w:val="00DB7434"/>
    <w:rsid w:val="00DC0324"/>
    <w:rsid w:val="00DC45EA"/>
    <w:rsid w:val="00DC4BD1"/>
    <w:rsid w:val="00DC585F"/>
    <w:rsid w:val="00DC5CCC"/>
    <w:rsid w:val="00DD4756"/>
    <w:rsid w:val="00DD540C"/>
    <w:rsid w:val="00DE01F2"/>
    <w:rsid w:val="00DE121C"/>
    <w:rsid w:val="00DE54C5"/>
    <w:rsid w:val="00DE5D0F"/>
    <w:rsid w:val="00DE6BD5"/>
    <w:rsid w:val="00DF02D8"/>
    <w:rsid w:val="00DF0D0A"/>
    <w:rsid w:val="00DF1DBE"/>
    <w:rsid w:val="00DF208D"/>
    <w:rsid w:val="00DF2CE5"/>
    <w:rsid w:val="00DF55B8"/>
    <w:rsid w:val="00DF6470"/>
    <w:rsid w:val="00DF6AD3"/>
    <w:rsid w:val="00E035DF"/>
    <w:rsid w:val="00E04A63"/>
    <w:rsid w:val="00E05BC5"/>
    <w:rsid w:val="00E078AD"/>
    <w:rsid w:val="00E07D85"/>
    <w:rsid w:val="00E1171C"/>
    <w:rsid w:val="00E13720"/>
    <w:rsid w:val="00E22D31"/>
    <w:rsid w:val="00E233D2"/>
    <w:rsid w:val="00E23A29"/>
    <w:rsid w:val="00E23A9E"/>
    <w:rsid w:val="00E25969"/>
    <w:rsid w:val="00E3063B"/>
    <w:rsid w:val="00E308E2"/>
    <w:rsid w:val="00E32E5B"/>
    <w:rsid w:val="00E332B9"/>
    <w:rsid w:val="00E342B0"/>
    <w:rsid w:val="00E36706"/>
    <w:rsid w:val="00E3702A"/>
    <w:rsid w:val="00E403DA"/>
    <w:rsid w:val="00E40CE1"/>
    <w:rsid w:val="00E4151A"/>
    <w:rsid w:val="00E41707"/>
    <w:rsid w:val="00E4186C"/>
    <w:rsid w:val="00E43111"/>
    <w:rsid w:val="00E47D21"/>
    <w:rsid w:val="00E47D87"/>
    <w:rsid w:val="00E511D9"/>
    <w:rsid w:val="00E5213A"/>
    <w:rsid w:val="00E54886"/>
    <w:rsid w:val="00E57115"/>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0FA6"/>
    <w:rsid w:val="00EB1373"/>
    <w:rsid w:val="00EB2676"/>
    <w:rsid w:val="00EB3310"/>
    <w:rsid w:val="00EB3D85"/>
    <w:rsid w:val="00EB698F"/>
    <w:rsid w:val="00EB69E5"/>
    <w:rsid w:val="00EC31E0"/>
    <w:rsid w:val="00ED1E5F"/>
    <w:rsid w:val="00ED292F"/>
    <w:rsid w:val="00ED2BAA"/>
    <w:rsid w:val="00ED3CF7"/>
    <w:rsid w:val="00ED6947"/>
    <w:rsid w:val="00EE0338"/>
    <w:rsid w:val="00EE1E66"/>
    <w:rsid w:val="00EE485C"/>
    <w:rsid w:val="00EE48EE"/>
    <w:rsid w:val="00EE5D71"/>
    <w:rsid w:val="00EE61CE"/>
    <w:rsid w:val="00EE6C19"/>
    <w:rsid w:val="00EE7D7D"/>
    <w:rsid w:val="00EF015E"/>
    <w:rsid w:val="00EF2441"/>
    <w:rsid w:val="00EF3E46"/>
    <w:rsid w:val="00EF4DF1"/>
    <w:rsid w:val="00EF61B6"/>
    <w:rsid w:val="00EF6937"/>
    <w:rsid w:val="00EF69A2"/>
    <w:rsid w:val="00F03853"/>
    <w:rsid w:val="00F038B5"/>
    <w:rsid w:val="00F03EAD"/>
    <w:rsid w:val="00F05DA7"/>
    <w:rsid w:val="00F1055B"/>
    <w:rsid w:val="00F119CE"/>
    <w:rsid w:val="00F12530"/>
    <w:rsid w:val="00F12FFB"/>
    <w:rsid w:val="00F135E9"/>
    <w:rsid w:val="00F13A2E"/>
    <w:rsid w:val="00F145F0"/>
    <w:rsid w:val="00F15AC9"/>
    <w:rsid w:val="00F17834"/>
    <w:rsid w:val="00F22815"/>
    <w:rsid w:val="00F25188"/>
    <w:rsid w:val="00F25FA3"/>
    <w:rsid w:val="00F266AC"/>
    <w:rsid w:val="00F269A6"/>
    <w:rsid w:val="00F36C24"/>
    <w:rsid w:val="00F4285F"/>
    <w:rsid w:val="00F468F1"/>
    <w:rsid w:val="00F47D43"/>
    <w:rsid w:val="00F504DA"/>
    <w:rsid w:val="00F54465"/>
    <w:rsid w:val="00F54E1A"/>
    <w:rsid w:val="00F56D77"/>
    <w:rsid w:val="00F60008"/>
    <w:rsid w:val="00F61D19"/>
    <w:rsid w:val="00F66640"/>
    <w:rsid w:val="00F70043"/>
    <w:rsid w:val="00F703C8"/>
    <w:rsid w:val="00F709C0"/>
    <w:rsid w:val="00F7111C"/>
    <w:rsid w:val="00F71519"/>
    <w:rsid w:val="00F72C77"/>
    <w:rsid w:val="00F72FAF"/>
    <w:rsid w:val="00F82732"/>
    <w:rsid w:val="00F851D2"/>
    <w:rsid w:val="00F87BB3"/>
    <w:rsid w:val="00F90365"/>
    <w:rsid w:val="00F91D18"/>
    <w:rsid w:val="00F93EF8"/>
    <w:rsid w:val="00F952EA"/>
    <w:rsid w:val="00F963D2"/>
    <w:rsid w:val="00FA0586"/>
    <w:rsid w:val="00FA0BA3"/>
    <w:rsid w:val="00FA1CB8"/>
    <w:rsid w:val="00FA250B"/>
    <w:rsid w:val="00FA3735"/>
    <w:rsid w:val="00FA3A5A"/>
    <w:rsid w:val="00FA46DB"/>
    <w:rsid w:val="00FA4AE1"/>
    <w:rsid w:val="00FA5E25"/>
    <w:rsid w:val="00FA7468"/>
    <w:rsid w:val="00FA7529"/>
    <w:rsid w:val="00FA76C1"/>
    <w:rsid w:val="00FB085F"/>
    <w:rsid w:val="00FB0F52"/>
    <w:rsid w:val="00FB7091"/>
    <w:rsid w:val="00FC128F"/>
    <w:rsid w:val="00FC5307"/>
    <w:rsid w:val="00FC7611"/>
    <w:rsid w:val="00FC7D7A"/>
    <w:rsid w:val="00FD10C7"/>
    <w:rsid w:val="00FD2F72"/>
    <w:rsid w:val="00FD5FD2"/>
    <w:rsid w:val="00FE17DA"/>
    <w:rsid w:val="00FE2729"/>
    <w:rsid w:val="00FE2803"/>
    <w:rsid w:val="00FE2952"/>
    <w:rsid w:val="00FE2F44"/>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7E4416"/>
  </w:style>
  <w:style w:type="table" w:customStyle="1" w:styleId="29">
    <w:name w:val="Сетка таблицы2"/>
    <w:basedOn w:val="a1"/>
    <w:next w:val="aff7"/>
    <w:uiPriority w:val="59"/>
    <w:rsid w:val="007E4416"/>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C305D0"/>
    <w:rPr>
      <w:color w:val="954F72"/>
      <w:u w:val="single"/>
    </w:rPr>
  </w:style>
  <w:style w:type="paragraph" w:customStyle="1" w:styleId="msonormal0">
    <w:name w:val="msonormal"/>
    <w:basedOn w:val="a"/>
    <w:rsid w:val="00C305D0"/>
    <w:pPr>
      <w:spacing w:before="100" w:beforeAutospacing="1" w:after="100" w:afterAutospacing="1"/>
    </w:pPr>
    <w:rPr>
      <w:lang w:val="hy-AM" w:eastAsia="hy-AM"/>
    </w:rPr>
  </w:style>
  <w:style w:type="paragraph" w:customStyle="1" w:styleId="font5">
    <w:name w:val="font5"/>
    <w:basedOn w:val="a"/>
    <w:rsid w:val="00C305D0"/>
    <w:pPr>
      <w:spacing w:before="100" w:beforeAutospacing="1" w:after="100" w:afterAutospacing="1"/>
    </w:pPr>
    <w:rPr>
      <w:b/>
      <w:bCs/>
      <w:color w:val="000000"/>
      <w:lang w:val="hy-AM" w:eastAsia="hy-AM"/>
    </w:rPr>
  </w:style>
  <w:style w:type="paragraph" w:customStyle="1" w:styleId="font6">
    <w:name w:val="font6"/>
    <w:basedOn w:val="a"/>
    <w:rsid w:val="00C305D0"/>
    <w:pPr>
      <w:spacing w:before="100" w:beforeAutospacing="1" w:after="100" w:afterAutospacing="1"/>
    </w:pPr>
    <w:rPr>
      <w:color w:val="000000"/>
      <w:lang w:val="hy-AM" w:eastAsia="hy-AM"/>
    </w:rPr>
  </w:style>
  <w:style w:type="paragraph" w:customStyle="1" w:styleId="font7">
    <w:name w:val="font7"/>
    <w:basedOn w:val="a"/>
    <w:rsid w:val="00C305D0"/>
    <w:pPr>
      <w:spacing w:before="100" w:beforeAutospacing="1" w:after="100" w:afterAutospacing="1"/>
    </w:pPr>
    <w:rPr>
      <w:rFonts w:ascii="Calibri" w:hAnsi="Calibri" w:cs="Calibri"/>
      <w:color w:val="000000"/>
      <w:sz w:val="18"/>
      <w:szCs w:val="18"/>
      <w:lang w:val="hy-AM" w:eastAsia="hy-AM"/>
    </w:rPr>
  </w:style>
  <w:style w:type="paragraph" w:customStyle="1" w:styleId="font8">
    <w:name w:val="font8"/>
    <w:basedOn w:val="a"/>
    <w:rsid w:val="00C305D0"/>
    <w:pPr>
      <w:spacing w:before="100" w:beforeAutospacing="1" w:after="100" w:afterAutospacing="1"/>
    </w:pPr>
    <w:rPr>
      <w:rFonts w:ascii="Arial" w:hAnsi="Arial" w:cs="Arial"/>
      <w:color w:val="000000"/>
      <w:sz w:val="18"/>
      <w:szCs w:val="18"/>
      <w:lang w:val="hy-AM" w:eastAsia="hy-AM"/>
    </w:rPr>
  </w:style>
  <w:style w:type="paragraph" w:customStyle="1" w:styleId="font9">
    <w:name w:val="font9"/>
    <w:basedOn w:val="a"/>
    <w:rsid w:val="00C305D0"/>
    <w:pPr>
      <w:spacing w:before="100" w:beforeAutospacing="1" w:after="100" w:afterAutospacing="1"/>
    </w:pPr>
    <w:rPr>
      <w:b/>
      <w:bCs/>
      <w:color w:val="000000"/>
      <w:sz w:val="22"/>
      <w:szCs w:val="22"/>
      <w:lang w:val="hy-AM" w:eastAsia="hy-AM"/>
    </w:rPr>
  </w:style>
  <w:style w:type="paragraph" w:customStyle="1" w:styleId="xl65">
    <w:name w:val="xl65"/>
    <w:basedOn w:val="a"/>
    <w:rsid w:val="00C305D0"/>
    <w:pPr>
      <w:spacing w:before="100" w:beforeAutospacing="1" w:after="100" w:afterAutospacing="1"/>
      <w:jc w:val="center"/>
      <w:textAlignment w:val="center"/>
    </w:pPr>
    <w:rPr>
      <w:lang w:val="hy-AM" w:eastAsia="hy-AM"/>
    </w:rPr>
  </w:style>
  <w:style w:type="paragraph" w:customStyle="1" w:styleId="xl66">
    <w:name w:val="xl66"/>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lang w:val="hy-AM" w:eastAsia="hy-AM"/>
    </w:rPr>
  </w:style>
  <w:style w:type="paragraph" w:customStyle="1" w:styleId="xl67">
    <w:name w:val="xl67"/>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68">
    <w:name w:val="xl6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69">
    <w:name w:val="xl69"/>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0">
    <w:name w:val="xl70"/>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1">
    <w:name w:val="xl71"/>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2">
    <w:name w:val="xl72"/>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3">
    <w:name w:val="xl73"/>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74">
    <w:name w:val="xl74"/>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hy-AM" w:eastAsia="hy-AM"/>
    </w:rPr>
  </w:style>
  <w:style w:type="paragraph" w:customStyle="1" w:styleId="xl75">
    <w:name w:val="xl75"/>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lang w:val="hy-AM" w:eastAsia="hy-AM"/>
    </w:rPr>
  </w:style>
  <w:style w:type="paragraph" w:customStyle="1" w:styleId="xl76">
    <w:name w:val="xl76"/>
    <w:basedOn w:val="a"/>
    <w:rsid w:val="00C305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lang w:val="hy-AM" w:eastAsia="hy-AM"/>
    </w:rPr>
  </w:style>
  <w:style w:type="paragraph" w:customStyle="1" w:styleId="xl77">
    <w:name w:val="xl77"/>
    <w:basedOn w:val="a"/>
    <w:rsid w:val="00C305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18"/>
      <w:szCs w:val="18"/>
      <w:lang w:val="hy-AM" w:eastAsia="hy-AM"/>
    </w:rPr>
  </w:style>
  <w:style w:type="paragraph" w:customStyle="1" w:styleId="xl78">
    <w:name w:val="xl7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lang w:val="hy-AM" w:eastAsia="hy-AM"/>
    </w:rPr>
  </w:style>
  <w:style w:type="paragraph" w:customStyle="1" w:styleId="xl79">
    <w:name w:val="xl79"/>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hy-AM" w:eastAsia="hy-AM"/>
    </w:rPr>
  </w:style>
  <w:style w:type="paragraph" w:customStyle="1" w:styleId="xl80">
    <w:name w:val="xl80"/>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hy-AM" w:eastAsia="hy-AM"/>
    </w:rPr>
  </w:style>
  <w:style w:type="paragraph" w:customStyle="1" w:styleId="xl81">
    <w:name w:val="xl81"/>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lang w:val="hy-AM" w:eastAsia="hy-AM"/>
    </w:rPr>
  </w:style>
  <w:style w:type="paragraph" w:customStyle="1" w:styleId="xl82">
    <w:name w:val="xl82"/>
    <w:basedOn w:val="a"/>
    <w:rsid w:val="00C305D0"/>
    <w:pPr>
      <w:spacing w:before="100" w:beforeAutospacing="1" w:after="100" w:afterAutospacing="1"/>
    </w:pPr>
    <w:rPr>
      <w:lang w:val="hy-AM" w:eastAsia="hy-AM"/>
    </w:rPr>
  </w:style>
  <w:style w:type="paragraph" w:customStyle="1" w:styleId="xl83">
    <w:name w:val="xl83"/>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84">
    <w:name w:val="xl84"/>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hy-AM" w:eastAsia="hy-AM"/>
    </w:rPr>
  </w:style>
  <w:style w:type="paragraph" w:customStyle="1" w:styleId="xl85">
    <w:name w:val="xl85"/>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8"/>
      <w:szCs w:val="8"/>
      <w:lang w:val="hy-AM" w:eastAsia="hy-AM"/>
    </w:rPr>
  </w:style>
  <w:style w:type="paragraph" w:customStyle="1" w:styleId="xl86">
    <w:name w:val="xl86"/>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lang w:val="hy-AM" w:eastAsia="hy-AM"/>
    </w:rPr>
  </w:style>
  <w:style w:type="paragraph" w:customStyle="1" w:styleId="xl87">
    <w:name w:val="xl87"/>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lang w:val="hy-AM" w:eastAsia="hy-AM"/>
    </w:rPr>
  </w:style>
  <w:style w:type="paragraph" w:customStyle="1" w:styleId="xl88">
    <w:name w:val="xl88"/>
    <w:basedOn w:val="a"/>
    <w:rsid w:val="00C305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9">
    <w:name w:val="xl89"/>
    <w:basedOn w:val="a"/>
    <w:rsid w:val="00C305D0"/>
    <w:pPr>
      <w:spacing w:before="100" w:beforeAutospacing="1" w:after="100" w:afterAutospacing="1"/>
      <w:textAlignment w:val="center"/>
    </w:pPr>
    <w:rPr>
      <w:b/>
      <w:bCs/>
      <w:color w:val="000000"/>
      <w:lang w:val="hy-AM" w:eastAsia="hy-AM"/>
    </w:rPr>
  </w:style>
  <w:style w:type="paragraph" w:customStyle="1" w:styleId="xl64">
    <w:name w:val="xl64"/>
    <w:basedOn w:val="a"/>
    <w:rsid w:val="00A37D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rPr>
  </w:style>
  <w:style w:type="character" w:customStyle="1" w:styleId="ConsPlusNormal0">
    <w:name w:val="ConsPlusNormal Знак"/>
    <w:link w:val="ConsPlusNormal"/>
    <w:locked/>
    <w:rsid w:val="00D1721E"/>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154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14811757">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59127985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08452668">
      <w:bodyDiv w:val="1"/>
      <w:marLeft w:val="0"/>
      <w:marRight w:val="0"/>
      <w:marTop w:val="0"/>
      <w:marBottom w:val="0"/>
      <w:divBdr>
        <w:top w:val="none" w:sz="0" w:space="0" w:color="auto"/>
        <w:left w:val="none" w:sz="0" w:space="0" w:color="auto"/>
        <w:bottom w:val="none" w:sz="0" w:space="0" w:color="auto"/>
        <w:right w:val="none" w:sz="0" w:space="0" w:color="auto"/>
      </w:divBdr>
    </w:div>
    <w:div w:id="1066298492">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274829226">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801603612">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82F1BC-E1E4-4123-9532-A6D836917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74</Pages>
  <Words>21737</Words>
  <Characters>123906</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145353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199</cp:revision>
  <cp:lastPrinted>2020-08-19T10:27:00Z</cp:lastPrinted>
  <dcterms:created xsi:type="dcterms:W3CDTF">2022-05-06T05:02:00Z</dcterms:created>
  <dcterms:modified xsi:type="dcterms:W3CDTF">2023-01-31T07:55:00Z</dcterms:modified>
</cp:coreProperties>
</file>