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934669"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53569F" w:rsidRDefault="009D2EC3" w:rsidP="00B63758">
      <w:pPr>
        <w:pStyle w:val="11"/>
        <w:jc w:val="center"/>
        <w:rPr>
          <w:b/>
          <w:szCs w:val="28"/>
        </w:rPr>
      </w:pPr>
      <w:r>
        <w:rPr>
          <w:b/>
          <w:bCs/>
          <w:color w:val="000000"/>
          <w:szCs w:val="28"/>
        </w:rPr>
        <w:t xml:space="preserve">на право заключения </w:t>
      </w:r>
      <w:r w:rsidR="008B3C1B">
        <w:rPr>
          <w:b/>
          <w:szCs w:val="28"/>
        </w:rPr>
        <w:t>договора</w:t>
      </w:r>
      <w:r w:rsidR="00C41965" w:rsidRPr="008B3C1B">
        <w:rPr>
          <w:b/>
          <w:szCs w:val="28"/>
        </w:rPr>
        <w:t xml:space="preserve"> </w:t>
      </w:r>
      <w:r w:rsidR="003C5C5B" w:rsidRPr="003C5C5B">
        <w:rPr>
          <w:b/>
          <w:szCs w:val="28"/>
        </w:rPr>
        <w:t>на оказание услуг по обеспечению требований безопасной эксплуатации газового оборудования</w:t>
      </w:r>
    </w:p>
    <w:p w:rsidR="00265DA6" w:rsidRPr="00442950" w:rsidRDefault="00265DA6" w:rsidP="0053569F">
      <w:pPr>
        <w:pStyle w:val="11"/>
        <w:jc w:val="center"/>
        <w:rPr>
          <w:b/>
          <w:szCs w:val="28"/>
          <w:lang w:val="hy-AM"/>
        </w:rPr>
      </w:pPr>
      <w:r w:rsidRPr="00716000">
        <w:rPr>
          <w:rFonts w:eastAsia="MS Mincho"/>
          <w:b/>
          <w:szCs w:val="28"/>
        </w:rPr>
        <w:t>по коду №ЮКЖД-ЗКЦ 02</w:t>
      </w:r>
      <w:r w:rsidR="008B3C1B">
        <w:rPr>
          <w:rFonts w:eastAsia="MS Mincho"/>
          <w:b/>
          <w:szCs w:val="28"/>
        </w:rPr>
        <w:t>2</w:t>
      </w:r>
      <w:r w:rsidRPr="00716000">
        <w:rPr>
          <w:rFonts w:eastAsia="MS Mincho"/>
          <w:b/>
          <w:szCs w:val="28"/>
        </w:rPr>
        <w:t>/</w:t>
      </w:r>
      <w:r w:rsidR="00072698">
        <w:rPr>
          <w:rFonts w:eastAsia="MS Mincho"/>
          <w:b/>
          <w:szCs w:val="28"/>
        </w:rPr>
        <w:t>0</w:t>
      </w:r>
      <w:r w:rsidR="00CC073A">
        <w:rPr>
          <w:rFonts w:eastAsia="MS Mincho"/>
          <w:b/>
          <w:szCs w:val="28"/>
        </w:rPr>
        <w:t>70</w:t>
      </w: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E23A29">
      <w:pPr>
        <w:pStyle w:val="13"/>
        <w:rPr>
          <w:rFonts w:ascii="Calibri" w:hAnsi="Calibri"/>
          <w:noProof/>
          <w:sz w:val="22"/>
          <w:szCs w:val="22"/>
        </w:rPr>
      </w:pPr>
      <w:hyperlink w:anchor="_Toc56176524" w:history="1">
        <w:r w:rsidRPr="008667CE">
          <w:rPr>
            <w:rStyle w:val="ad"/>
            <w:noProof/>
          </w:rPr>
          <w:t>II.</w:t>
        </w:r>
        <w:r w:rsidRPr="00A11A06">
          <w:rPr>
            <w:rFonts w:ascii="Calibri" w:hAnsi="Calibri"/>
            <w:noProof/>
            <w:sz w:val="22"/>
            <w:szCs w:val="22"/>
          </w:rPr>
          <w:tab/>
        </w:r>
        <w:r w:rsidRPr="008667CE">
          <w:rPr>
            <w:rStyle w:val="ad"/>
            <w:noProof/>
          </w:rPr>
          <w:t>Часть. Порядок проведения запроса котировок</w:t>
        </w:r>
        <w:r>
          <w:rPr>
            <w:noProof/>
            <w:webHidden/>
          </w:rPr>
          <w:tab/>
        </w:r>
        <w:r>
          <w:rPr>
            <w:noProof/>
            <w:webHidden/>
          </w:rPr>
          <w:fldChar w:fldCharType="begin"/>
        </w:r>
        <w:r>
          <w:rPr>
            <w:noProof/>
            <w:webHidden/>
          </w:rPr>
          <w:instrText xml:space="preserve"> PAGEREF _Toc56176524 \h </w:instrText>
        </w:r>
        <w:r>
          <w:rPr>
            <w:noProof/>
            <w:webHidden/>
          </w:rPr>
        </w:r>
        <w:r>
          <w:rPr>
            <w:noProof/>
            <w:webHidden/>
          </w:rPr>
          <w:fldChar w:fldCharType="separate"/>
        </w:r>
        <w:r w:rsidR="0096772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5" w:history="1">
        <w:r w:rsidRPr="008667CE">
          <w:rPr>
            <w:rStyle w:val="ad"/>
            <w:noProof/>
          </w:rPr>
          <w:t>2.1.</w:t>
        </w:r>
        <w:r w:rsidRPr="00A11A06">
          <w:rPr>
            <w:rFonts w:ascii="Calibri" w:hAnsi="Calibri"/>
            <w:noProof/>
            <w:sz w:val="22"/>
            <w:szCs w:val="22"/>
          </w:rPr>
          <w:tab/>
        </w:r>
        <w:r w:rsidRPr="008667CE">
          <w:rPr>
            <w:rStyle w:val="ad"/>
            <w:noProof/>
          </w:rPr>
          <w:t>Участник запроса котировок</w:t>
        </w:r>
        <w:r>
          <w:rPr>
            <w:noProof/>
            <w:webHidden/>
          </w:rPr>
          <w:tab/>
        </w:r>
        <w:r>
          <w:rPr>
            <w:noProof/>
            <w:webHidden/>
          </w:rPr>
          <w:fldChar w:fldCharType="begin"/>
        </w:r>
        <w:r>
          <w:rPr>
            <w:noProof/>
            <w:webHidden/>
          </w:rPr>
          <w:instrText xml:space="preserve"> PAGEREF _Toc56176525 \h </w:instrText>
        </w:r>
        <w:r>
          <w:rPr>
            <w:noProof/>
            <w:webHidden/>
          </w:rPr>
        </w:r>
        <w:r>
          <w:rPr>
            <w:noProof/>
            <w:webHidden/>
          </w:rPr>
          <w:fldChar w:fldCharType="separate"/>
        </w:r>
        <w:r w:rsidR="0096772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6" w:history="1">
        <w:r w:rsidRPr="008667CE">
          <w:rPr>
            <w:rStyle w:val="ad"/>
            <w:noProof/>
          </w:rPr>
          <w:t>2.2.</w:t>
        </w:r>
        <w:r w:rsidRPr="00A11A06">
          <w:rPr>
            <w:rFonts w:ascii="Calibri" w:hAnsi="Calibri"/>
            <w:noProof/>
            <w:sz w:val="22"/>
            <w:szCs w:val="22"/>
          </w:rPr>
          <w:tab/>
        </w:r>
        <w:r w:rsidRPr="008667CE">
          <w:rPr>
            <w:rStyle w:val="ad"/>
            <w:noProof/>
          </w:rPr>
          <w:t>Участник, на стороне которого выступают несколько лиц</w:t>
        </w:r>
        <w:r>
          <w:rPr>
            <w:noProof/>
            <w:webHidden/>
          </w:rPr>
          <w:tab/>
        </w:r>
        <w:r>
          <w:rPr>
            <w:noProof/>
            <w:webHidden/>
          </w:rPr>
          <w:fldChar w:fldCharType="begin"/>
        </w:r>
        <w:r>
          <w:rPr>
            <w:noProof/>
            <w:webHidden/>
          </w:rPr>
          <w:instrText xml:space="preserve"> PAGEREF _Toc56176526 \h </w:instrText>
        </w:r>
        <w:r>
          <w:rPr>
            <w:noProof/>
            <w:webHidden/>
          </w:rPr>
        </w:r>
        <w:r>
          <w:rPr>
            <w:noProof/>
            <w:webHidden/>
          </w:rPr>
          <w:fldChar w:fldCharType="separate"/>
        </w:r>
        <w:r w:rsidR="0096772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7" w:history="1">
        <w:r w:rsidRPr="008667CE">
          <w:rPr>
            <w:rStyle w:val="ad"/>
            <w:noProof/>
          </w:rPr>
          <w:t>2.3.</w:t>
        </w:r>
        <w:r w:rsidRPr="00A11A06">
          <w:rPr>
            <w:rFonts w:ascii="Calibri" w:hAnsi="Calibri"/>
            <w:noProof/>
            <w:sz w:val="22"/>
            <w:szCs w:val="22"/>
          </w:rPr>
          <w:tab/>
        </w:r>
        <w:r w:rsidRPr="008667CE">
          <w:rPr>
            <w:rStyle w:val="ad"/>
            <w:noProof/>
          </w:rPr>
          <w:t>Требования к участникам</w:t>
        </w:r>
        <w:r>
          <w:rPr>
            <w:noProof/>
            <w:webHidden/>
          </w:rPr>
          <w:tab/>
        </w:r>
        <w:r>
          <w:rPr>
            <w:noProof/>
            <w:webHidden/>
          </w:rPr>
          <w:fldChar w:fldCharType="begin"/>
        </w:r>
        <w:r>
          <w:rPr>
            <w:noProof/>
            <w:webHidden/>
          </w:rPr>
          <w:instrText xml:space="preserve"> PAGEREF _Toc56176527 \h </w:instrText>
        </w:r>
        <w:r>
          <w:rPr>
            <w:noProof/>
            <w:webHidden/>
          </w:rPr>
        </w:r>
        <w:r>
          <w:rPr>
            <w:noProof/>
            <w:webHidden/>
          </w:rPr>
          <w:fldChar w:fldCharType="separate"/>
        </w:r>
        <w:r w:rsidR="00967722">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8" w:history="1">
        <w:r w:rsidRPr="008667CE">
          <w:rPr>
            <w:rStyle w:val="ad"/>
            <w:noProof/>
          </w:rPr>
          <w:t>2.4.</w:t>
        </w:r>
        <w:r w:rsidRPr="00A11A06">
          <w:rPr>
            <w:rFonts w:ascii="Calibri" w:hAnsi="Calibri"/>
            <w:noProof/>
            <w:sz w:val="22"/>
            <w:szCs w:val="22"/>
          </w:rPr>
          <w:tab/>
        </w:r>
        <w:r w:rsidRPr="008667CE">
          <w:rPr>
            <w:rStyle w:val="ad"/>
            <w:noProof/>
          </w:rPr>
          <w:t>Информационное сопровождение</w:t>
        </w:r>
        <w:r>
          <w:rPr>
            <w:noProof/>
            <w:webHidden/>
          </w:rPr>
          <w:tab/>
        </w:r>
        <w:r>
          <w:rPr>
            <w:noProof/>
            <w:webHidden/>
          </w:rPr>
          <w:fldChar w:fldCharType="begin"/>
        </w:r>
        <w:r>
          <w:rPr>
            <w:noProof/>
            <w:webHidden/>
          </w:rPr>
          <w:instrText xml:space="preserve"> PAGEREF _Toc56176528 \h </w:instrText>
        </w:r>
        <w:r>
          <w:rPr>
            <w:noProof/>
            <w:webHidden/>
          </w:rPr>
        </w:r>
        <w:r>
          <w:rPr>
            <w:noProof/>
            <w:webHidden/>
          </w:rPr>
          <w:fldChar w:fldCharType="separate"/>
        </w:r>
        <w:r w:rsidR="00967722">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9" w:history="1">
        <w:r w:rsidRPr="008667CE">
          <w:rPr>
            <w:rStyle w:val="ad"/>
            <w:noProof/>
          </w:rPr>
          <w:t>2.5.</w:t>
        </w:r>
        <w:r w:rsidRPr="00A11A06">
          <w:rPr>
            <w:rFonts w:ascii="Calibri" w:hAnsi="Calibri"/>
            <w:noProof/>
            <w:sz w:val="22"/>
            <w:szCs w:val="22"/>
          </w:rPr>
          <w:tab/>
        </w:r>
        <w:r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Pr>
            <w:noProof/>
            <w:webHidden/>
          </w:rPr>
          <w:tab/>
        </w:r>
        <w:r>
          <w:rPr>
            <w:noProof/>
            <w:webHidden/>
          </w:rPr>
          <w:fldChar w:fldCharType="begin"/>
        </w:r>
        <w:r>
          <w:rPr>
            <w:noProof/>
            <w:webHidden/>
          </w:rPr>
          <w:instrText xml:space="preserve"> PAGEREF _Toc56176529 \h </w:instrText>
        </w:r>
        <w:r>
          <w:rPr>
            <w:noProof/>
            <w:webHidden/>
          </w:rPr>
        </w:r>
        <w:r>
          <w:rPr>
            <w:noProof/>
            <w:webHidden/>
          </w:rPr>
          <w:fldChar w:fldCharType="separate"/>
        </w:r>
        <w:r w:rsidR="00967722">
          <w:rPr>
            <w:noProof/>
            <w:webHidden/>
          </w:rPr>
          <w:t>5</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0" w:history="1">
        <w:r w:rsidRPr="008667CE">
          <w:rPr>
            <w:rStyle w:val="ad"/>
            <w:noProof/>
          </w:rPr>
          <w:t>2.6.</w:t>
        </w:r>
        <w:r w:rsidRPr="00A11A06">
          <w:rPr>
            <w:rFonts w:ascii="Calibri" w:hAnsi="Calibri"/>
            <w:noProof/>
            <w:sz w:val="22"/>
            <w:szCs w:val="22"/>
          </w:rPr>
          <w:tab/>
        </w:r>
        <w:r w:rsidRPr="008667CE">
          <w:rPr>
            <w:rStyle w:val="ad"/>
            <w:noProof/>
          </w:rPr>
          <w:t>Вскрытие конвертов с котировочными заявками запроса котировок</w:t>
        </w:r>
        <w:r>
          <w:rPr>
            <w:noProof/>
            <w:webHidden/>
          </w:rPr>
          <w:tab/>
        </w:r>
        <w:r>
          <w:rPr>
            <w:noProof/>
            <w:webHidden/>
          </w:rPr>
          <w:fldChar w:fldCharType="begin"/>
        </w:r>
        <w:r>
          <w:rPr>
            <w:noProof/>
            <w:webHidden/>
          </w:rPr>
          <w:instrText xml:space="preserve"> PAGEREF _Toc56176530 \h </w:instrText>
        </w:r>
        <w:r>
          <w:rPr>
            <w:noProof/>
            <w:webHidden/>
          </w:rPr>
        </w:r>
        <w:r>
          <w:rPr>
            <w:noProof/>
            <w:webHidden/>
          </w:rPr>
          <w:fldChar w:fldCharType="separate"/>
        </w:r>
        <w:r w:rsidR="00967722">
          <w:rPr>
            <w:noProof/>
            <w:webHidden/>
          </w:rPr>
          <w:t>6</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1" w:history="1">
        <w:r w:rsidRPr="008667CE">
          <w:rPr>
            <w:rStyle w:val="ad"/>
            <w:noProof/>
          </w:rPr>
          <w:t>2.7.</w:t>
        </w:r>
        <w:r w:rsidRPr="00A11A06">
          <w:rPr>
            <w:rFonts w:ascii="Calibri" w:hAnsi="Calibri"/>
            <w:noProof/>
            <w:sz w:val="22"/>
            <w:szCs w:val="22"/>
          </w:rPr>
          <w:tab/>
        </w:r>
        <w:r w:rsidRPr="008667CE">
          <w:rPr>
            <w:rStyle w:val="ad"/>
            <w:noProof/>
          </w:rPr>
          <w:t>Рассмотрение и оценка котировочных заявок</w:t>
        </w:r>
        <w:r>
          <w:rPr>
            <w:noProof/>
            <w:webHidden/>
          </w:rPr>
          <w:tab/>
        </w:r>
        <w:r>
          <w:rPr>
            <w:noProof/>
            <w:webHidden/>
          </w:rPr>
          <w:fldChar w:fldCharType="begin"/>
        </w:r>
        <w:r>
          <w:rPr>
            <w:noProof/>
            <w:webHidden/>
          </w:rPr>
          <w:instrText xml:space="preserve"> PAGEREF _Toc56176531 \h </w:instrText>
        </w:r>
        <w:r>
          <w:rPr>
            <w:noProof/>
            <w:webHidden/>
          </w:rPr>
        </w:r>
        <w:r>
          <w:rPr>
            <w:noProof/>
            <w:webHidden/>
          </w:rPr>
          <w:fldChar w:fldCharType="separate"/>
        </w:r>
        <w:r w:rsidR="00967722">
          <w:rPr>
            <w:noProof/>
            <w:webHidden/>
          </w:rPr>
          <w:t>8</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2" w:history="1">
        <w:r w:rsidRPr="008667CE">
          <w:rPr>
            <w:rStyle w:val="ad"/>
            <w:noProof/>
          </w:rPr>
          <w:t>2.8.</w:t>
        </w:r>
        <w:r w:rsidRPr="00A11A06">
          <w:rPr>
            <w:rFonts w:ascii="Calibri" w:hAnsi="Calibri"/>
            <w:noProof/>
            <w:sz w:val="22"/>
            <w:szCs w:val="22"/>
          </w:rPr>
          <w:tab/>
        </w:r>
        <w:r w:rsidRPr="008667CE">
          <w:rPr>
            <w:rStyle w:val="ad"/>
            <w:noProof/>
          </w:rPr>
          <w:t>Порядок оценки и сопоставления котировочных заявок</w:t>
        </w:r>
        <w:r>
          <w:rPr>
            <w:noProof/>
            <w:webHidden/>
          </w:rPr>
          <w:tab/>
        </w:r>
        <w:r>
          <w:rPr>
            <w:noProof/>
            <w:webHidden/>
          </w:rPr>
          <w:fldChar w:fldCharType="begin"/>
        </w:r>
        <w:r>
          <w:rPr>
            <w:noProof/>
            <w:webHidden/>
          </w:rPr>
          <w:instrText xml:space="preserve"> PAGEREF _Toc56176532 \h </w:instrText>
        </w:r>
        <w:r>
          <w:rPr>
            <w:noProof/>
            <w:webHidden/>
          </w:rPr>
        </w:r>
        <w:r>
          <w:rPr>
            <w:noProof/>
            <w:webHidden/>
          </w:rPr>
          <w:fldChar w:fldCharType="separate"/>
        </w:r>
        <w:r w:rsidR="00967722">
          <w:rPr>
            <w:noProof/>
            <w:webHidden/>
          </w:rPr>
          <w:t>11</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3" w:history="1">
        <w:r w:rsidRPr="008667CE">
          <w:rPr>
            <w:rStyle w:val="ad"/>
            <w:noProof/>
          </w:rPr>
          <w:t>2.9.</w:t>
        </w:r>
        <w:r w:rsidRPr="00A11A06">
          <w:rPr>
            <w:rFonts w:ascii="Calibri" w:hAnsi="Calibri"/>
            <w:noProof/>
            <w:sz w:val="22"/>
            <w:szCs w:val="22"/>
          </w:rPr>
          <w:tab/>
        </w:r>
        <w:r w:rsidRPr="008667CE">
          <w:rPr>
            <w:rStyle w:val="ad"/>
            <w:noProof/>
          </w:rPr>
          <w:t>Подведение итогов запроса котировок</w:t>
        </w:r>
        <w:r>
          <w:rPr>
            <w:noProof/>
            <w:webHidden/>
          </w:rPr>
          <w:tab/>
        </w:r>
        <w:r>
          <w:rPr>
            <w:noProof/>
            <w:webHidden/>
          </w:rPr>
          <w:fldChar w:fldCharType="begin"/>
        </w:r>
        <w:r>
          <w:rPr>
            <w:noProof/>
            <w:webHidden/>
          </w:rPr>
          <w:instrText xml:space="preserve"> PAGEREF _Toc56176533 \h </w:instrText>
        </w:r>
        <w:r>
          <w:rPr>
            <w:noProof/>
            <w:webHidden/>
          </w:rPr>
        </w:r>
        <w:r>
          <w:rPr>
            <w:noProof/>
            <w:webHidden/>
          </w:rPr>
          <w:fldChar w:fldCharType="separate"/>
        </w:r>
        <w:r w:rsidR="00967722">
          <w:rPr>
            <w:noProof/>
            <w:webHidden/>
          </w:rPr>
          <w:t>11</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4" w:history="1">
        <w:r w:rsidRPr="008667CE">
          <w:rPr>
            <w:rStyle w:val="ad"/>
            <w:noProof/>
          </w:rPr>
          <w:t>2.10.</w:t>
        </w:r>
        <w:r w:rsidRPr="00A11A06">
          <w:rPr>
            <w:rFonts w:ascii="Calibri" w:hAnsi="Calibri"/>
            <w:noProof/>
            <w:sz w:val="22"/>
            <w:szCs w:val="22"/>
          </w:rPr>
          <w:tab/>
        </w:r>
        <w:r w:rsidRPr="008667CE">
          <w:rPr>
            <w:rStyle w:val="ad"/>
            <w:noProof/>
          </w:rPr>
          <w:t>Признание запроса котировок несостоявшимся</w:t>
        </w:r>
        <w:r>
          <w:rPr>
            <w:noProof/>
            <w:webHidden/>
          </w:rPr>
          <w:tab/>
        </w:r>
        <w:r>
          <w:rPr>
            <w:noProof/>
            <w:webHidden/>
          </w:rPr>
          <w:fldChar w:fldCharType="begin"/>
        </w:r>
        <w:r>
          <w:rPr>
            <w:noProof/>
            <w:webHidden/>
          </w:rPr>
          <w:instrText xml:space="preserve"> PAGEREF _Toc56176534 \h </w:instrText>
        </w:r>
        <w:r>
          <w:rPr>
            <w:noProof/>
            <w:webHidden/>
          </w:rPr>
        </w:r>
        <w:r>
          <w:rPr>
            <w:noProof/>
            <w:webHidden/>
          </w:rPr>
          <w:fldChar w:fldCharType="separate"/>
        </w:r>
        <w:r w:rsidR="00967722">
          <w:rPr>
            <w:noProof/>
            <w:webHidden/>
          </w:rPr>
          <w:t>11</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5" w:history="1">
        <w:r w:rsidRPr="008667CE">
          <w:rPr>
            <w:rStyle w:val="ad"/>
            <w:noProof/>
          </w:rPr>
          <w:t>2.11.</w:t>
        </w:r>
        <w:r w:rsidRPr="00A11A06">
          <w:rPr>
            <w:rFonts w:ascii="Calibri" w:hAnsi="Calibri"/>
            <w:noProof/>
            <w:sz w:val="22"/>
            <w:szCs w:val="22"/>
          </w:rPr>
          <w:tab/>
        </w:r>
        <w:r w:rsidRPr="008667CE">
          <w:rPr>
            <w:rStyle w:val="ad"/>
            <w:noProof/>
          </w:rPr>
          <w:t>Состав котировочной заявки</w:t>
        </w:r>
        <w:r>
          <w:rPr>
            <w:noProof/>
            <w:webHidden/>
          </w:rPr>
          <w:tab/>
        </w:r>
        <w:r>
          <w:rPr>
            <w:noProof/>
            <w:webHidden/>
          </w:rPr>
          <w:fldChar w:fldCharType="begin"/>
        </w:r>
        <w:r>
          <w:rPr>
            <w:noProof/>
            <w:webHidden/>
          </w:rPr>
          <w:instrText xml:space="preserve"> PAGEREF _Toc56176535 \h </w:instrText>
        </w:r>
        <w:r>
          <w:rPr>
            <w:noProof/>
            <w:webHidden/>
          </w:rPr>
        </w:r>
        <w:r>
          <w:rPr>
            <w:noProof/>
            <w:webHidden/>
          </w:rPr>
          <w:fldChar w:fldCharType="separate"/>
        </w:r>
        <w:r w:rsidR="00967722">
          <w:rPr>
            <w:noProof/>
            <w:webHidden/>
          </w:rPr>
          <w:t>12</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6" w:history="1">
        <w:r w:rsidRPr="008667CE">
          <w:rPr>
            <w:rStyle w:val="ad"/>
            <w:noProof/>
          </w:rPr>
          <w:t>2.12.</w:t>
        </w:r>
        <w:r w:rsidRPr="00A11A06">
          <w:rPr>
            <w:rFonts w:ascii="Calibri" w:hAnsi="Calibri"/>
            <w:noProof/>
            <w:sz w:val="22"/>
            <w:szCs w:val="22"/>
          </w:rPr>
          <w:tab/>
        </w:r>
        <w:r w:rsidRPr="008667CE">
          <w:rPr>
            <w:rStyle w:val="ad"/>
            <w:noProof/>
          </w:rPr>
          <w:t>Подача заявок</w:t>
        </w:r>
        <w:r>
          <w:rPr>
            <w:noProof/>
            <w:webHidden/>
          </w:rPr>
          <w:tab/>
        </w:r>
        <w:r>
          <w:rPr>
            <w:noProof/>
            <w:webHidden/>
          </w:rPr>
          <w:fldChar w:fldCharType="begin"/>
        </w:r>
        <w:r>
          <w:rPr>
            <w:noProof/>
            <w:webHidden/>
          </w:rPr>
          <w:instrText xml:space="preserve"> PAGEREF _Toc56176536 \h </w:instrText>
        </w:r>
        <w:r>
          <w:rPr>
            <w:noProof/>
            <w:webHidden/>
          </w:rPr>
        </w:r>
        <w:r>
          <w:rPr>
            <w:noProof/>
            <w:webHidden/>
          </w:rPr>
          <w:fldChar w:fldCharType="separate"/>
        </w:r>
        <w:r w:rsidR="00967722">
          <w:rPr>
            <w:noProof/>
            <w:webHidden/>
          </w:rPr>
          <w:t>14</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7" w:history="1">
        <w:r w:rsidRPr="008667CE">
          <w:rPr>
            <w:rStyle w:val="ad"/>
            <w:noProof/>
          </w:rPr>
          <w:t>2.13.</w:t>
        </w:r>
        <w:r w:rsidRPr="00A11A06">
          <w:rPr>
            <w:rFonts w:ascii="Calibri" w:hAnsi="Calibri"/>
            <w:noProof/>
            <w:sz w:val="22"/>
            <w:szCs w:val="22"/>
          </w:rPr>
          <w:tab/>
        </w:r>
        <w:r w:rsidRPr="008667CE">
          <w:rPr>
            <w:rStyle w:val="ad"/>
            <w:noProof/>
          </w:rPr>
          <w:t>Котировочная заявка запроса котировок</w:t>
        </w:r>
        <w:r>
          <w:rPr>
            <w:noProof/>
            <w:webHidden/>
          </w:rPr>
          <w:tab/>
        </w:r>
        <w:r>
          <w:rPr>
            <w:noProof/>
            <w:webHidden/>
          </w:rPr>
          <w:fldChar w:fldCharType="begin"/>
        </w:r>
        <w:r>
          <w:rPr>
            <w:noProof/>
            <w:webHidden/>
          </w:rPr>
          <w:instrText xml:space="preserve"> PAGEREF _Toc56176537 \h </w:instrText>
        </w:r>
        <w:r>
          <w:rPr>
            <w:noProof/>
            <w:webHidden/>
          </w:rPr>
        </w:r>
        <w:r>
          <w:rPr>
            <w:noProof/>
            <w:webHidden/>
          </w:rPr>
          <w:fldChar w:fldCharType="separate"/>
        </w:r>
        <w:r w:rsidR="00967722">
          <w:rPr>
            <w:noProof/>
            <w:webHidden/>
          </w:rPr>
          <w:t>14</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8" w:history="1">
        <w:r w:rsidRPr="008667CE">
          <w:rPr>
            <w:rStyle w:val="ad"/>
            <w:noProof/>
          </w:rPr>
          <w:t>2.14.</w:t>
        </w:r>
        <w:r w:rsidRPr="00A11A06">
          <w:rPr>
            <w:rFonts w:ascii="Calibri" w:hAnsi="Calibri"/>
            <w:noProof/>
            <w:sz w:val="22"/>
            <w:szCs w:val="22"/>
          </w:rPr>
          <w:tab/>
        </w:r>
        <w:r w:rsidRPr="008667CE">
          <w:rPr>
            <w:rStyle w:val="ad"/>
            <w:noProof/>
          </w:rPr>
          <w:t>Изменение и отзыв котировочных заявок</w:t>
        </w:r>
        <w:r>
          <w:rPr>
            <w:noProof/>
            <w:webHidden/>
          </w:rPr>
          <w:tab/>
        </w:r>
        <w:r>
          <w:rPr>
            <w:noProof/>
            <w:webHidden/>
          </w:rPr>
          <w:fldChar w:fldCharType="begin"/>
        </w:r>
        <w:r>
          <w:rPr>
            <w:noProof/>
            <w:webHidden/>
          </w:rPr>
          <w:instrText xml:space="preserve"> PAGEREF _Toc56176538 \h </w:instrText>
        </w:r>
        <w:r>
          <w:rPr>
            <w:noProof/>
            <w:webHidden/>
          </w:rPr>
        </w:r>
        <w:r>
          <w:rPr>
            <w:noProof/>
            <w:webHidden/>
          </w:rPr>
          <w:fldChar w:fldCharType="separate"/>
        </w:r>
        <w:r w:rsidR="00967722">
          <w:rPr>
            <w:noProof/>
            <w:webHidden/>
          </w:rPr>
          <w:t>16</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9" w:history="1">
        <w:r w:rsidRPr="008667CE">
          <w:rPr>
            <w:rStyle w:val="ad"/>
            <w:noProof/>
          </w:rPr>
          <w:t>2.15.</w:t>
        </w:r>
        <w:r w:rsidRPr="00A11A06">
          <w:rPr>
            <w:rFonts w:ascii="Calibri" w:hAnsi="Calibri"/>
            <w:noProof/>
            <w:sz w:val="22"/>
            <w:szCs w:val="22"/>
          </w:rPr>
          <w:tab/>
        </w:r>
        <w:r w:rsidRPr="008667CE">
          <w:rPr>
            <w:rStyle w:val="ad"/>
            <w:noProof/>
          </w:rPr>
          <w:t>Предоставление технического предложения</w:t>
        </w:r>
        <w:r>
          <w:rPr>
            <w:noProof/>
            <w:webHidden/>
          </w:rPr>
          <w:tab/>
        </w:r>
        <w:r>
          <w:rPr>
            <w:noProof/>
            <w:webHidden/>
          </w:rPr>
          <w:fldChar w:fldCharType="begin"/>
        </w:r>
        <w:r>
          <w:rPr>
            <w:noProof/>
            <w:webHidden/>
          </w:rPr>
          <w:instrText xml:space="preserve"> PAGEREF _Toc56176539 \h </w:instrText>
        </w:r>
        <w:r>
          <w:rPr>
            <w:noProof/>
            <w:webHidden/>
          </w:rPr>
        </w:r>
        <w:r>
          <w:rPr>
            <w:noProof/>
            <w:webHidden/>
          </w:rPr>
          <w:fldChar w:fldCharType="separate"/>
        </w:r>
        <w:r w:rsidR="00967722">
          <w:rPr>
            <w:noProof/>
            <w:webHidden/>
          </w:rPr>
          <w:t>17</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0" w:history="1">
        <w:r w:rsidRPr="008667CE">
          <w:rPr>
            <w:rStyle w:val="ad"/>
            <w:noProof/>
          </w:rPr>
          <w:t>2.16.</w:t>
        </w:r>
        <w:r w:rsidRPr="00A11A06">
          <w:rPr>
            <w:rFonts w:ascii="Calibri" w:hAnsi="Calibri"/>
            <w:noProof/>
            <w:sz w:val="22"/>
            <w:szCs w:val="22"/>
          </w:rPr>
          <w:tab/>
        </w:r>
        <w:r w:rsidRPr="008667CE">
          <w:rPr>
            <w:rStyle w:val="ad"/>
            <w:noProof/>
          </w:rPr>
          <w:t>Заключение договора</w:t>
        </w:r>
        <w:r>
          <w:rPr>
            <w:noProof/>
            <w:webHidden/>
          </w:rPr>
          <w:tab/>
        </w:r>
        <w:r>
          <w:rPr>
            <w:noProof/>
            <w:webHidden/>
          </w:rPr>
          <w:fldChar w:fldCharType="begin"/>
        </w:r>
        <w:r>
          <w:rPr>
            <w:noProof/>
            <w:webHidden/>
          </w:rPr>
          <w:instrText xml:space="preserve"> PAGEREF _Toc56176540 \h </w:instrText>
        </w:r>
        <w:r>
          <w:rPr>
            <w:noProof/>
            <w:webHidden/>
          </w:rPr>
        </w:r>
        <w:r>
          <w:rPr>
            <w:noProof/>
            <w:webHidden/>
          </w:rPr>
          <w:fldChar w:fldCharType="separate"/>
        </w:r>
        <w:r w:rsidR="00967722">
          <w:rPr>
            <w:noProof/>
            <w:webHidden/>
          </w:rPr>
          <w:t>18</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1" w:history="1">
        <w:r w:rsidRPr="008667CE">
          <w:rPr>
            <w:rStyle w:val="ad"/>
            <w:noProof/>
          </w:rPr>
          <w:t>2.17.</w:t>
        </w:r>
        <w:r w:rsidRPr="00A11A06">
          <w:rPr>
            <w:rFonts w:ascii="Calibri" w:hAnsi="Calibri"/>
            <w:noProof/>
            <w:sz w:val="22"/>
            <w:szCs w:val="22"/>
          </w:rPr>
          <w:tab/>
        </w:r>
        <w:r w:rsidRPr="008667CE">
          <w:rPr>
            <w:rStyle w:val="ad"/>
            <w:noProof/>
          </w:rPr>
          <w:t>Исполнение, изменение, расторжение договора</w:t>
        </w:r>
        <w:r>
          <w:rPr>
            <w:noProof/>
            <w:webHidden/>
          </w:rPr>
          <w:tab/>
        </w:r>
        <w:r>
          <w:rPr>
            <w:noProof/>
            <w:webHidden/>
          </w:rPr>
          <w:fldChar w:fldCharType="begin"/>
        </w:r>
        <w:r>
          <w:rPr>
            <w:noProof/>
            <w:webHidden/>
          </w:rPr>
          <w:instrText xml:space="preserve"> PAGEREF _Toc56176541 \h </w:instrText>
        </w:r>
        <w:r>
          <w:rPr>
            <w:noProof/>
            <w:webHidden/>
          </w:rPr>
        </w:r>
        <w:r>
          <w:rPr>
            <w:noProof/>
            <w:webHidden/>
          </w:rPr>
          <w:fldChar w:fldCharType="separate"/>
        </w:r>
        <w:r w:rsidR="00967722">
          <w:rPr>
            <w:noProof/>
            <w:webHidden/>
          </w:rPr>
          <w:t>20</w:t>
        </w:r>
        <w:r>
          <w:rPr>
            <w:noProof/>
            <w:webHidden/>
          </w:rPr>
          <w:fldChar w:fldCharType="end"/>
        </w:r>
      </w:hyperlink>
    </w:p>
    <w:p w:rsidR="00EF4DF1" w:rsidRPr="00442950" w:rsidRDefault="00E23A29">
      <w:pPr>
        <w:pStyle w:val="23"/>
        <w:tabs>
          <w:tab w:val="right" w:leader="dot" w:pos="9838"/>
        </w:tabs>
        <w:rPr>
          <w:rStyle w:val="ad"/>
          <w:noProof/>
          <w:lang w:val="hy-AM"/>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ЗКЦ0</w:t>
      </w:r>
      <w:r w:rsidR="008B3C1B">
        <w:rPr>
          <w:rStyle w:val="ad"/>
          <w:noProof/>
        </w:rPr>
        <w:t>22</w:t>
      </w:r>
      <w:r w:rsidR="008E57ED">
        <w:rPr>
          <w:rStyle w:val="ad"/>
          <w:noProof/>
        </w:rPr>
        <w:t>/</w:t>
      </w:r>
      <w:r w:rsidR="008B3C1B">
        <w:rPr>
          <w:rStyle w:val="ad"/>
          <w:noProof/>
        </w:rPr>
        <w:t>0</w:t>
      </w:r>
      <w:r w:rsidR="00CC073A">
        <w:rPr>
          <w:rStyle w:val="ad"/>
          <w:noProof/>
        </w:rPr>
        <w:t>70</w:t>
      </w:r>
    </w:p>
    <w:p w:rsidR="00EF4DF1" w:rsidRDefault="00EF4DF1">
      <w:pPr>
        <w:pStyle w:val="23"/>
        <w:tabs>
          <w:tab w:val="right" w:leader="dot" w:pos="9838"/>
        </w:tabs>
        <w:rPr>
          <w:rStyle w:val="ad"/>
          <w:noProof/>
        </w:rPr>
      </w:pPr>
    </w:p>
    <w:p w:rsidR="00E23A29" w:rsidRPr="00A11A06" w:rsidRDefault="00E23A29">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00967722">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D849CF" w:rsidRDefault="00D849CF" w:rsidP="00D849CF">
      <w:pPr>
        <w:spacing w:line="276" w:lineRule="auto"/>
        <w:jc w:val="right"/>
      </w:pPr>
      <w:r>
        <w:rPr>
          <w:sz w:val="28"/>
          <w:szCs w:val="28"/>
        </w:rPr>
        <w:t xml:space="preserve">к извещению о проведении запроса котировок </w:t>
      </w:r>
    </w:p>
    <w:p w:rsidR="00141255" w:rsidRPr="00DF208D" w:rsidRDefault="00D849CF" w:rsidP="00D849CF">
      <w:pPr>
        <w:spacing w:line="276" w:lineRule="auto"/>
        <w:ind w:left="8364"/>
        <w:jc w:val="right"/>
        <w:rPr>
          <w:sz w:val="28"/>
          <w:szCs w:val="28"/>
        </w:rPr>
      </w:pPr>
      <w:r>
        <w:rPr>
          <w:sz w:val="28"/>
          <w:szCs w:val="28"/>
        </w:rPr>
        <w:t>№ЮКЖД-ЗКЦ 022/</w:t>
      </w:r>
      <w:r>
        <w:rPr>
          <w:sz w:val="28"/>
          <w:szCs w:val="28"/>
          <w:lang w:val="hy-AM"/>
        </w:rPr>
        <w:t>7</w:t>
      </w:r>
      <w:r>
        <w:rPr>
          <w:sz w:val="28"/>
          <w:szCs w:val="28"/>
        </w:rPr>
        <w:t>0</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1" w:name="_Toc517167430"/>
      <w:bookmarkStart w:id="2" w:name="_Toc48593618"/>
      <w:bookmarkStart w:id="3" w:name="_Toc56176523"/>
      <w:r w:rsidRPr="00DF208D">
        <w:rPr>
          <w:rFonts w:ascii="Times New Roman" w:hAnsi="Times New Roman" w:cs="Times New Roman"/>
          <w:sz w:val="28"/>
          <w:szCs w:val="28"/>
        </w:rPr>
        <w:t xml:space="preserve">Условия проведения </w:t>
      </w:r>
      <w:bookmarkEnd w:id="1"/>
      <w:r w:rsidRPr="00DF208D">
        <w:rPr>
          <w:rFonts w:ascii="Times New Roman" w:hAnsi="Times New Roman" w:cs="Times New Roman"/>
          <w:sz w:val="28"/>
          <w:szCs w:val="28"/>
        </w:rPr>
        <w:t>запроса котировок</w:t>
      </w:r>
      <w:bookmarkEnd w:id="2"/>
      <w:bookmarkEnd w:id="3"/>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0D3DB8">
        <w:tc>
          <w:tcPr>
            <w:tcW w:w="813" w:type="dxa"/>
          </w:tcPr>
          <w:p w:rsidR="00D1550F" w:rsidRPr="00DF208D" w:rsidRDefault="00D1550F" w:rsidP="00EE61CE">
            <w:pPr>
              <w:spacing w:line="276" w:lineRule="auto"/>
              <w:rPr>
                <w:b/>
                <w:sz w:val="28"/>
                <w:szCs w:val="28"/>
              </w:rPr>
            </w:pPr>
            <w:bookmarkStart w:id="4"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w:t>
            </w:r>
            <w:r w:rsidR="00637334">
              <w:rPr>
                <w:bCs/>
                <w:sz w:val="28"/>
                <w:szCs w:val="28"/>
              </w:rPr>
              <w:t xml:space="preserve">ДМТО </w:t>
            </w:r>
            <w:r w:rsidRPr="00DF208D">
              <w:rPr>
                <w:bCs/>
                <w:sz w:val="28"/>
                <w:szCs w:val="28"/>
              </w:rPr>
              <w:t xml:space="preserve">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B120FC">
        <w:trPr>
          <w:trHeight w:val="980"/>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DC4A1C" w:rsidRPr="0053569F" w:rsidRDefault="003C5C5B" w:rsidP="001D60D7">
            <w:pPr>
              <w:rPr>
                <w:color w:val="000000"/>
                <w:sz w:val="28"/>
                <w:szCs w:val="28"/>
              </w:rPr>
            </w:pPr>
            <w:r>
              <w:rPr>
                <w:color w:val="000000"/>
                <w:sz w:val="28"/>
                <w:szCs w:val="28"/>
              </w:rPr>
              <w:t>О</w:t>
            </w:r>
            <w:r w:rsidRPr="003C5C5B">
              <w:rPr>
                <w:color w:val="000000"/>
                <w:sz w:val="28"/>
                <w:szCs w:val="28"/>
              </w:rPr>
              <w:t>казание услуг по обеспечению требований безопасной эксплуатации газового оборудования</w:t>
            </w:r>
            <w:r w:rsidR="00D97EE1">
              <w:rPr>
                <w:color w:val="000000"/>
                <w:sz w:val="28"/>
                <w:szCs w:val="28"/>
              </w:rPr>
              <w:t xml:space="preserve"> (27 ед.)</w:t>
            </w:r>
            <w:r>
              <w:rPr>
                <w:color w:val="000000"/>
                <w:sz w:val="28"/>
                <w:szCs w:val="28"/>
              </w:rPr>
              <w:t xml:space="preserve">. </w:t>
            </w:r>
          </w:p>
        </w:tc>
      </w:tr>
      <w:tr w:rsidR="002E2DC9" w:rsidRPr="00DF208D" w:rsidTr="000D3DB8">
        <w:trPr>
          <w:trHeight w:val="64"/>
        </w:trPr>
        <w:tc>
          <w:tcPr>
            <w:tcW w:w="813" w:type="dxa"/>
          </w:tcPr>
          <w:p w:rsidR="002E2DC9" w:rsidRPr="00DF208D" w:rsidRDefault="002E2DC9" w:rsidP="002E2DC9">
            <w:pPr>
              <w:spacing w:line="276" w:lineRule="auto"/>
              <w:rPr>
                <w:sz w:val="28"/>
                <w:szCs w:val="28"/>
              </w:rPr>
            </w:pPr>
            <w:r w:rsidRPr="00DF208D">
              <w:rPr>
                <w:sz w:val="28"/>
                <w:szCs w:val="28"/>
              </w:rPr>
              <w:t>1.4</w:t>
            </w:r>
          </w:p>
        </w:tc>
        <w:tc>
          <w:tcPr>
            <w:tcW w:w="5249"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B0459B" w:rsidRDefault="00B0459B" w:rsidP="00B0459B">
            <w:pPr>
              <w:rPr>
                <w:color w:val="000000"/>
                <w:sz w:val="28"/>
                <w:szCs w:val="28"/>
              </w:rPr>
            </w:pPr>
            <w:r>
              <w:rPr>
                <w:b/>
                <w:bCs/>
                <w:sz w:val="28"/>
                <w:szCs w:val="28"/>
              </w:rPr>
              <w:t xml:space="preserve">Место оказания услуг: </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1. г.Ереван Тигран Мец 50, (Административный корпус),</w:t>
            </w:r>
          </w:p>
          <w:p w:rsidR="003C5C5B" w:rsidRPr="003C5C5B" w:rsidRDefault="003C5C5B" w:rsidP="003C5C5B">
            <w:pPr>
              <w:widowControl w:val="0"/>
              <w:tabs>
                <w:tab w:val="left" w:pos="405"/>
              </w:tabs>
              <w:spacing w:line="307" w:lineRule="exact"/>
              <w:ind w:right="40"/>
              <w:rPr>
                <w:sz w:val="26"/>
                <w:szCs w:val="26"/>
                <w:lang w:val="hy-AM"/>
              </w:rPr>
            </w:pPr>
            <w:r w:rsidRPr="003C5C5B">
              <w:rPr>
                <w:sz w:val="26"/>
                <w:szCs w:val="26"/>
              </w:rPr>
              <w:t>2. г.Ереван Арцах 30-32</w:t>
            </w:r>
            <w:r w:rsidR="00CC073A">
              <w:rPr>
                <w:sz w:val="26"/>
                <w:szCs w:val="26"/>
              </w:rPr>
              <w:t xml:space="preserve"> </w:t>
            </w:r>
            <w:r w:rsidRPr="003C5C5B">
              <w:rPr>
                <w:sz w:val="26"/>
                <w:szCs w:val="26"/>
              </w:rPr>
              <w:t>(лок. депо),</w:t>
            </w:r>
            <w:r w:rsidRPr="003C5C5B">
              <w:rPr>
                <w:sz w:val="26"/>
                <w:szCs w:val="26"/>
                <w:lang w:val="hy-AM"/>
              </w:rPr>
              <w:t xml:space="preserve"> </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3. г.Ереван Арцах 30-32</w:t>
            </w:r>
            <w:r w:rsidR="00CC073A">
              <w:rPr>
                <w:sz w:val="26"/>
                <w:szCs w:val="26"/>
              </w:rPr>
              <w:t xml:space="preserve"> </w:t>
            </w:r>
            <w:r w:rsidRPr="003C5C5B">
              <w:rPr>
                <w:sz w:val="26"/>
                <w:szCs w:val="26"/>
              </w:rPr>
              <w:t>(ДЦД, СБ, Ш),</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4. г.Ереван Арцах 30-32</w:t>
            </w:r>
            <w:r w:rsidR="00CC073A">
              <w:rPr>
                <w:sz w:val="26"/>
                <w:szCs w:val="26"/>
              </w:rPr>
              <w:t xml:space="preserve"> </w:t>
            </w:r>
            <w:r w:rsidRPr="003C5C5B">
              <w:rPr>
                <w:sz w:val="26"/>
                <w:szCs w:val="26"/>
              </w:rPr>
              <w:t>(ДМТО, КБРМ, Резерв проводников),</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5. г.Ереван Арцах 14/8</w:t>
            </w:r>
            <w:r w:rsidR="00CC073A">
              <w:rPr>
                <w:sz w:val="26"/>
                <w:szCs w:val="26"/>
              </w:rPr>
              <w:t xml:space="preserve"> </w:t>
            </w:r>
            <w:r w:rsidRPr="003C5C5B">
              <w:rPr>
                <w:sz w:val="26"/>
                <w:szCs w:val="26"/>
              </w:rPr>
              <w:t xml:space="preserve">(ВП), </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6. г.Ереван Арцах 14/Б (Э),</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7. г.Ереван Тигран Метц 86</w:t>
            </w:r>
            <w:r w:rsidR="00CC073A">
              <w:rPr>
                <w:sz w:val="26"/>
                <w:szCs w:val="26"/>
              </w:rPr>
              <w:t xml:space="preserve"> </w:t>
            </w:r>
            <w:r w:rsidRPr="003C5C5B">
              <w:rPr>
                <w:sz w:val="26"/>
                <w:szCs w:val="26"/>
              </w:rPr>
              <w:t>(станция),</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8. г. Гюмри Путевая 13</w:t>
            </w:r>
            <w:r w:rsidR="00CC073A">
              <w:rPr>
                <w:sz w:val="26"/>
                <w:szCs w:val="26"/>
              </w:rPr>
              <w:t xml:space="preserve"> </w:t>
            </w:r>
            <w:r w:rsidRPr="003C5C5B">
              <w:rPr>
                <w:sz w:val="26"/>
                <w:szCs w:val="26"/>
              </w:rPr>
              <w:t>(лок.депо),</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lastRenderedPageBreak/>
              <w:t>9. г. Гюмри вагонное депо Гюмри,</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 xml:space="preserve">10. г. Гюмри Путевая 13 (ВП), </w:t>
            </w:r>
          </w:p>
          <w:p w:rsidR="003C5C5B" w:rsidRPr="003C5C5B" w:rsidRDefault="003C5C5B" w:rsidP="003C5C5B">
            <w:pPr>
              <w:widowControl w:val="0"/>
              <w:tabs>
                <w:tab w:val="left" w:pos="405"/>
              </w:tabs>
              <w:spacing w:line="307" w:lineRule="exact"/>
              <w:ind w:right="40"/>
              <w:rPr>
                <w:rFonts w:ascii="Sylfaen" w:eastAsia="Sylfaen" w:hAnsi="Sylfaen" w:cs="Sylfaen"/>
                <w:color w:val="000000"/>
                <w:spacing w:val="30"/>
                <w:sz w:val="26"/>
                <w:szCs w:val="26"/>
                <w:shd w:val="clear" w:color="auto" w:fill="FFFFFF"/>
              </w:rPr>
            </w:pPr>
            <w:r w:rsidRPr="003C5C5B">
              <w:rPr>
                <w:sz w:val="26"/>
                <w:szCs w:val="26"/>
              </w:rPr>
              <w:t xml:space="preserve">11. г. Гюмри Привокзальная территория N1 </w:t>
            </w:r>
            <w:r w:rsidRPr="003C5C5B">
              <w:rPr>
                <w:rFonts w:ascii="Sylfaen" w:eastAsia="Sylfaen" w:hAnsi="Sylfaen" w:cs="Sylfaen"/>
                <w:color w:val="000000"/>
                <w:spacing w:val="30"/>
                <w:sz w:val="26"/>
                <w:szCs w:val="26"/>
                <w:shd w:val="clear" w:color="auto" w:fill="FFFFFF"/>
              </w:rPr>
              <w:t>(станция),</w:t>
            </w:r>
          </w:p>
          <w:p w:rsidR="003C5C5B" w:rsidRPr="003C5C5B" w:rsidRDefault="003C5C5B" w:rsidP="003C5C5B">
            <w:pPr>
              <w:widowControl w:val="0"/>
              <w:tabs>
                <w:tab w:val="left" w:pos="405"/>
              </w:tabs>
              <w:spacing w:line="307" w:lineRule="exact"/>
              <w:ind w:right="40"/>
              <w:rPr>
                <w:sz w:val="26"/>
                <w:szCs w:val="26"/>
              </w:rPr>
            </w:pPr>
            <w:r w:rsidRPr="003C5C5B">
              <w:rPr>
                <w:rFonts w:ascii="Sylfaen" w:eastAsia="Sylfaen" w:hAnsi="Sylfaen" w:cs="Sylfaen"/>
                <w:color w:val="000000"/>
                <w:spacing w:val="30"/>
                <w:sz w:val="26"/>
                <w:szCs w:val="26"/>
                <w:shd w:val="clear" w:color="auto" w:fill="FFFFFF"/>
              </w:rPr>
              <w:t>12.</w:t>
            </w:r>
            <w:r w:rsidRPr="003C5C5B">
              <w:rPr>
                <w:sz w:val="26"/>
                <w:szCs w:val="26"/>
              </w:rPr>
              <w:t xml:space="preserve"> г.Гюмри железнодрожная N 31/3</w:t>
            </w:r>
            <w:r w:rsidR="00CC073A">
              <w:rPr>
                <w:sz w:val="26"/>
                <w:szCs w:val="26"/>
              </w:rPr>
              <w:t xml:space="preserve"> </w:t>
            </w:r>
            <w:r w:rsidRPr="003C5C5B">
              <w:rPr>
                <w:sz w:val="26"/>
                <w:szCs w:val="26"/>
              </w:rPr>
              <w:t>(</w:t>
            </w:r>
            <w:r w:rsidRPr="003C5C5B">
              <w:rPr>
                <w:szCs w:val="26"/>
              </w:rPr>
              <w:t>Административный корпус</w:t>
            </w:r>
            <w:r w:rsidRPr="003C5C5B">
              <w:rPr>
                <w:sz w:val="26"/>
                <w:szCs w:val="26"/>
              </w:rPr>
              <w:t>),</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 xml:space="preserve">13. г. Раздан ст. Раздан (ВП), </w:t>
            </w:r>
          </w:p>
          <w:p w:rsidR="003C5C5B" w:rsidRPr="003C5C5B" w:rsidRDefault="003C5C5B" w:rsidP="003C5C5B">
            <w:pPr>
              <w:widowControl w:val="0"/>
              <w:tabs>
                <w:tab w:val="left" w:pos="405"/>
              </w:tabs>
              <w:spacing w:line="307" w:lineRule="exact"/>
              <w:ind w:right="40"/>
              <w:rPr>
                <w:sz w:val="26"/>
                <w:szCs w:val="26"/>
              </w:rPr>
            </w:pPr>
            <w:r w:rsidRPr="003C5C5B">
              <w:rPr>
                <w:sz w:val="26"/>
                <w:szCs w:val="26"/>
                <w:lang w:val="hy-AM"/>
              </w:rPr>
              <w:t>1</w:t>
            </w:r>
            <w:r w:rsidRPr="003C5C5B">
              <w:rPr>
                <w:sz w:val="26"/>
                <w:szCs w:val="26"/>
              </w:rPr>
              <w:t>4</w:t>
            </w:r>
            <w:r w:rsidRPr="003C5C5B">
              <w:rPr>
                <w:sz w:val="26"/>
                <w:szCs w:val="26"/>
                <w:lang w:val="hy-AM"/>
              </w:rPr>
              <w:t xml:space="preserve">. </w:t>
            </w:r>
            <w:r w:rsidRPr="003C5C5B">
              <w:rPr>
                <w:sz w:val="26"/>
                <w:szCs w:val="26"/>
              </w:rPr>
              <w:t>г. Севан (около Мельницы) (ПЧ),</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15. г. Масис ул. Ширака 7</w:t>
            </w:r>
            <w:r w:rsidR="00CC073A">
              <w:rPr>
                <w:sz w:val="26"/>
                <w:szCs w:val="26"/>
              </w:rPr>
              <w:t xml:space="preserve"> </w:t>
            </w:r>
            <w:r w:rsidRPr="003C5C5B">
              <w:rPr>
                <w:sz w:val="26"/>
                <w:szCs w:val="26"/>
              </w:rPr>
              <w:t xml:space="preserve">(станция, СБ), </w:t>
            </w:r>
          </w:p>
          <w:p w:rsidR="003C5C5B" w:rsidRPr="003C5C5B" w:rsidRDefault="003C5C5B" w:rsidP="003C5C5B">
            <w:pPr>
              <w:widowControl w:val="0"/>
              <w:tabs>
                <w:tab w:val="left" w:pos="405"/>
              </w:tabs>
              <w:spacing w:line="307" w:lineRule="exact"/>
              <w:ind w:right="40"/>
              <w:rPr>
                <w:sz w:val="26"/>
                <w:szCs w:val="26"/>
              </w:rPr>
            </w:pPr>
            <w:r w:rsidRPr="003C5C5B">
              <w:rPr>
                <w:rFonts w:ascii="Sylfaen" w:eastAsia="Sylfaen" w:hAnsi="Sylfaen" w:cs="Sylfaen"/>
                <w:color w:val="000000"/>
                <w:spacing w:val="30"/>
                <w:sz w:val="26"/>
                <w:szCs w:val="26"/>
                <w:shd w:val="clear" w:color="auto" w:fill="FFFFFF"/>
              </w:rPr>
              <w:t>16</w:t>
            </w:r>
            <w:r w:rsidRPr="003C5C5B">
              <w:rPr>
                <w:rFonts w:ascii="Sylfaen" w:eastAsia="Sylfaen" w:hAnsi="Sylfaen" w:cs="Sylfaen"/>
                <w:color w:val="000000"/>
                <w:spacing w:val="30"/>
                <w:sz w:val="26"/>
                <w:szCs w:val="26"/>
                <w:shd w:val="clear" w:color="auto" w:fill="FFFFFF"/>
                <w:lang w:val="hy-AM"/>
              </w:rPr>
              <w:t>.</w:t>
            </w:r>
            <w:r w:rsidRPr="003C5C5B">
              <w:rPr>
                <w:sz w:val="26"/>
                <w:szCs w:val="26"/>
              </w:rPr>
              <w:t>г. Масис ул. Ширака 7</w:t>
            </w:r>
            <w:r w:rsidR="00CC073A">
              <w:rPr>
                <w:sz w:val="26"/>
                <w:szCs w:val="26"/>
              </w:rPr>
              <w:t xml:space="preserve"> </w:t>
            </w:r>
            <w:r w:rsidRPr="003C5C5B">
              <w:rPr>
                <w:sz w:val="26"/>
                <w:szCs w:val="26"/>
              </w:rPr>
              <w:t xml:space="preserve">(ВЧДэ), </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17. г. Масис ул. Ширака 7 (ПМС),</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18. г. Ванадзор Московян 5а</w:t>
            </w:r>
            <w:r w:rsidR="00CC073A">
              <w:rPr>
                <w:sz w:val="26"/>
                <w:szCs w:val="26"/>
              </w:rPr>
              <w:t xml:space="preserve"> </w:t>
            </w:r>
            <w:r w:rsidRPr="003C5C5B">
              <w:rPr>
                <w:sz w:val="26"/>
                <w:szCs w:val="26"/>
              </w:rPr>
              <w:t>(ПЧ),</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 xml:space="preserve">19. г. Ванадзор Московян 7 (станция), </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 xml:space="preserve">20. г. Алаверди ст.Санаин (СБ), </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 xml:space="preserve">21. г. Алаверди ст.Санаин, (Депо) </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22. г. Алаверди ст.Санаин № 34/1 (ПДМ),</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 xml:space="preserve">23. г. Алаверди ст.Санаин (ВПП), </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24. г. Алаверди ст.Санаин 1/1 ул.Кандиляна (ЭЦ)</w:t>
            </w:r>
          </w:p>
          <w:p w:rsidR="003C5C5B" w:rsidRPr="003C5C5B" w:rsidRDefault="003C5C5B" w:rsidP="003C5C5B">
            <w:pPr>
              <w:widowControl w:val="0"/>
              <w:tabs>
                <w:tab w:val="left" w:pos="405"/>
              </w:tabs>
              <w:spacing w:line="307" w:lineRule="exact"/>
              <w:ind w:right="40"/>
              <w:rPr>
                <w:sz w:val="26"/>
                <w:szCs w:val="26"/>
              </w:rPr>
            </w:pPr>
            <w:r w:rsidRPr="003C5C5B">
              <w:rPr>
                <w:sz w:val="26"/>
                <w:szCs w:val="26"/>
                <w:lang w:val="hy-AM"/>
              </w:rPr>
              <w:t>2</w:t>
            </w:r>
            <w:r w:rsidRPr="003C5C5B">
              <w:rPr>
                <w:sz w:val="26"/>
                <w:szCs w:val="26"/>
              </w:rPr>
              <w:t>5</w:t>
            </w:r>
            <w:r w:rsidRPr="003C5C5B">
              <w:rPr>
                <w:sz w:val="26"/>
                <w:szCs w:val="26"/>
                <w:lang w:val="hy-AM"/>
              </w:rPr>
              <w:t>.</w:t>
            </w:r>
            <w:r w:rsidRPr="003C5C5B">
              <w:rPr>
                <w:sz w:val="26"/>
                <w:szCs w:val="26"/>
              </w:rPr>
              <w:t xml:space="preserve"> </w:t>
            </w:r>
            <w:r w:rsidRPr="003C5C5B">
              <w:rPr>
                <w:sz w:val="26"/>
                <w:szCs w:val="26"/>
                <w:lang w:val="en-US"/>
              </w:rPr>
              <w:t>c</w:t>
            </w:r>
            <w:r w:rsidRPr="003C5C5B">
              <w:rPr>
                <w:sz w:val="26"/>
                <w:szCs w:val="26"/>
              </w:rPr>
              <w:t xml:space="preserve">. Айрум железнодорожная 4(ВЧДэ) </w:t>
            </w:r>
          </w:p>
          <w:p w:rsidR="003C5C5B" w:rsidRPr="003C5C5B" w:rsidRDefault="003C5C5B" w:rsidP="003C5C5B">
            <w:pPr>
              <w:widowControl w:val="0"/>
              <w:tabs>
                <w:tab w:val="left" w:pos="405"/>
              </w:tabs>
              <w:spacing w:line="307" w:lineRule="exact"/>
              <w:ind w:right="40"/>
              <w:rPr>
                <w:sz w:val="26"/>
                <w:szCs w:val="26"/>
              </w:rPr>
            </w:pPr>
            <w:r w:rsidRPr="003C5C5B">
              <w:rPr>
                <w:sz w:val="26"/>
                <w:szCs w:val="26"/>
              </w:rPr>
              <w:t xml:space="preserve">26. </w:t>
            </w:r>
            <w:r w:rsidRPr="003C5C5B">
              <w:rPr>
                <w:sz w:val="26"/>
                <w:szCs w:val="26"/>
                <w:lang w:val="en-US"/>
              </w:rPr>
              <w:t>c</w:t>
            </w:r>
            <w:r w:rsidRPr="003C5C5B">
              <w:rPr>
                <w:sz w:val="26"/>
                <w:szCs w:val="26"/>
              </w:rPr>
              <w:t>. Айрум железнодорожная 6 (станция)</w:t>
            </w:r>
          </w:p>
          <w:p w:rsidR="003C5C5B" w:rsidRPr="003C5C5B" w:rsidRDefault="003C5C5B" w:rsidP="003C5C5B">
            <w:pPr>
              <w:widowControl w:val="0"/>
              <w:tabs>
                <w:tab w:val="left" w:pos="405"/>
              </w:tabs>
              <w:spacing w:line="307" w:lineRule="exact"/>
              <w:ind w:right="40"/>
              <w:rPr>
                <w:sz w:val="26"/>
                <w:szCs w:val="26"/>
              </w:rPr>
            </w:pPr>
            <w:r w:rsidRPr="003C5C5B">
              <w:rPr>
                <w:sz w:val="26"/>
                <w:szCs w:val="26"/>
                <w:lang w:val="hy-AM"/>
              </w:rPr>
              <w:t>2</w:t>
            </w:r>
            <w:r w:rsidRPr="003C5C5B">
              <w:rPr>
                <w:sz w:val="26"/>
                <w:szCs w:val="26"/>
              </w:rPr>
              <w:t>7</w:t>
            </w:r>
            <w:r w:rsidRPr="003C5C5B">
              <w:rPr>
                <w:sz w:val="26"/>
                <w:szCs w:val="26"/>
                <w:lang w:val="hy-AM"/>
              </w:rPr>
              <w:t>.</w:t>
            </w:r>
            <w:r w:rsidRPr="003C5C5B">
              <w:rPr>
                <w:sz w:val="26"/>
                <w:szCs w:val="26"/>
              </w:rPr>
              <w:t xml:space="preserve"> </w:t>
            </w:r>
            <w:r w:rsidRPr="003C5C5B">
              <w:rPr>
                <w:sz w:val="26"/>
                <w:szCs w:val="26"/>
                <w:lang w:val="en-US"/>
              </w:rPr>
              <w:t>c</w:t>
            </w:r>
            <w:r w:rsidRPr="003C5C5B">
              <w:rPr>
                <w:sz w:val="26"/>
                <w:szCs w:val="26"/>
              </w:rPr>
              <w:t xml:space="preserve">. Лусахбуйр улица 17, дом 3 (ст.Калтахчи). </w:t>
            </w:r>
          </w:p>
          <w:p w:rsidR="00F07A2A" w:rsidRPr="00B0459B" w:rsidRDefault="0053569F" w:rsidP="003C5C5B">
            <w:pPr>
              <w:spacing w:line="276" w:lineRule="auto"/>
              <w:jc w:val="both"/>
              <w:rPr>
                <w:b/>
                <w:bCs/>
                <w:sz w:val="28"/>
                <w:szCs w:val="28"/>
              </w:rPr>
            </w:pPr>
            <w:r w:rsidRPr="0053569F">
              <w:rPr>
                <w:rFonts w:eastAsia="Calibri"/>
                <w:b/>
                <w:sz w:val="28"/>
                <w:szCs w:val="28"/>
              </w:rPr>
              <w:t>Срок</w:t>
            </w:r>
            <w:r w:rsidR="003C5C5B">
              <w:rPr>
                <w:rFonts w:eastAsia="Calibri"/>
                <w:b/>
                <w:sz w:val="28"/>
                <w:szCs w:val="28"/>
              </w:rPr>
              <w:t xml:space="preserve">и оказания услуг: </w:t>
            </w:r>
            <w:r w:rsidR="003C5C5B" w:rsidRPr="003C5C5B">
              <w:rPr>
                <w:rFonts w:eastAsia="Calibri"/>
                <w:sz w:val="28"/>
                <w:szCs w:val="28"/>
              </w:rPr>
              <w:t>Работы должны</w:t>
            </w:r>
            <w:r w:rsidR="003C5C5B">
              <w:rPr>
                <w:rFonts w:eastAsia="Calibri"/>
                <w:sz w:val="28"/>
                <w:szCs w:val="28"/>
              </w:rPr>
              <w:t xml:space="preserve"> быть завершены до 20.10.2022г.</w:t>
            </w:r>
          </w:p>
        </w:tc>
      </w:tr>
      <w:tr w:rsidR="002E2DC9" w:rsidRPr="00DF208D" w:rsidTr="000D3DB8">
        <w:trPr>
          <w:trHeight w:val="1838"/>
        </w:trPr>
        <w:tc>
          <w:tcPr>
            <w:tcW w:w="813" w:type="dxa"/>
          </w:tcPr>
          <w:p w:rsidR="002E2DC9" w:rsidRPr="00DF208D" w:rsidRDefault="002E2DC9" w:rsidP="002E2DC9">
            <w:pPr>
              <w:spacing w:line="276" w:lineRule="auto"/>
              <w:rPr>
                <w:sz w:val="28"/>
                <w:szCs w:val="28"/>
              </w:rPr>
            </w:pPr>
            <w:r w:rsidRPr="00DF208D">
              <w:rPr>
                <w:sz w:val="28"/>
                <w:szCs w:val="28"/>
              </w:rPr>
              <w:lastRenderedPageBreak/>
              <w:t>1.5</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2E2DC9" w:rsidRPr="00727F60" w:rsidRDefault="00AF3101" w:rsidP="004D63CE">
            <w:pPr>
              <w:shd w:val="clear" w:color="auto" w:fill="FFFFFF"/>
              <w:spacing w:line="276" w:lineRule="auto"/>
              <w:contextualSpacing/>
              <w:jc w:val="both"/>
              <w:rPr>
                <w:sz w:val="28"/>
                <w:szCs w:val="28"/>
              </w:rPr>
            </w:pPr>
            <w:r w:rsidRPr="004D63CE">
              <w:rPr>
                <w:bCs/>
                <w:sz w:val="28"/>
                <w:szCs w:val="28"/>
              </w:rPr>
              <w:t>Начальная (максимальная) цена договора приведена с учетом всех видов налогов, без учета НДС) и составля</w:t>
            </w:r>
            <w:r w:rsidR="00B63758" w:rsidRPr="004D63CE">
              <w:rPr>
                <w:bCs/>
                <w:sz w:val="28"/>
                <w:szCs w:val="28"/>
              </w:rPr>
              <w:t xml:space="preserve">ет: </w:t>
            </w:r>
            <w:r w:rsidR="004D63CE" w:rsidRPr="004D63CE">
              <w:rPr>
                <w:bCs/>
                <w:sz w:val="28"/>
                <w:szCs w:val="28"/>
              </w:rPr>
              <w:t>540</w:t>
            </w:r>
            <w:r w:rsidR="00ED1900" w:rsidRPr="004D63CE">
              <w:rPr>
                <w:bCs/>
                <w:sz w:val="28"/>
                <w:szCs w:val="28"/>
              </w:rPr>
              <w:t> 000 (</w:t>
            </w:r>
            <w:r w:rsidR="004D63CE">
              <w:rPr>
                <w:bCs/>
                <w:sz w:val="28"/>
                <w:szCs w:val="28"/>
              </w:rPr>
              <w:t>п</w:t>
            </w:r>
            <w:r w:rsidR="004D63CE" w:rsidRPr="004D63CE">
              <w:rPr>
                <w:bCs/>
                <w:sz w:val="28"/>
                <w:szCs w:val="28"/>
              </w:rPr>
              <w:t>ятьсот сорок тысяч</w:t>
            </w:r>
            <w:r w:rsidR="00ED1900" w:rsidRPr="004D63CE">
              <w:rPr>
                <w:bCs/>
                <w:sz w:val="28"/>
                <w:szCs w:val="28"/>
              </w:rPr>
              <w:t xml:space="preserve">) драм РА без НДС или </w:t>
            </w:r>
            <w:r w:rsidR="004D63CE" w:rsidRPr="004D63CE">
              <w:rPr>
                <w:bCs/>
                <w:sz w:val="28"/>
                <w:szCs w:val="28"/>
              </w:rPr>
              <w:t>648</w:t>
            </w:r>
            <w:r w:rsidR="00ED1900" w:rsidRPr="004D63CE">
              <w:rPr>
                <w:bCs/>
                <w:sz w:val="28"/>
                <w:szCs w:val="28"/>
              </w:rPr>
              <w:t> 000 (</w:t>
            </w:r>
            <w:r w:rsidR="004D63CE">
              <w:rPr>
                <w:bCs/>
                <w:sz w:val="28"/>
                <w:szCs w:val="28"/>
              </w:rPr>
              <w:t>ш</w:t>
            </w:r>
            <w:r w:rsidR="004D63CE" w:rsidRPr="004D63CE">
              <w:rPr>
                <w:bCs/>
                <w:sz w:val="28"/>
                <w:szCs w:val="28"/>
              </w:rPr>
              <w:t>естьсот сорок восемь тысяч</w:t>
            </w:r>
            <w:r w:rsidR="00ED1900" w:rsidRPr="004D63CE">
              <w:rPr>
                <w:bCs/>
                <w:sz w:val="28"/>
                <w:szCs w:val="28"/>
              </w:rPr>
              <w:t>) драм РА с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1925B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A336B2">
              <w:rPr>
                <w:bCs/>
                <w:sz w:val="28"/>
                <w:szCs w:val="28"/>
              </w:rPr>
              <w:t xml:space="preserve"> на сайте                 </w:t>
            </w:r>
            <w:r w:rsidR="00A336B2" w:rsidRPr="00CB2AA8">
              <w:rPr>
                <w:bCs/>
                <w:sz w:val="28"/>
                <w:szCs w:val="28"/>
              </w:rPr>
              <w:t>«</w:t>
            </w:r>
            <w:r w:rsidR="00446CA4">
              <w:rPr>
                <w:bCs/>
                <w:sz w:val="28"/>
                <w:szCs w:val="28"/>
              </w:rPr>
              <w:t>1</w:t>
            </w:r>
            <w:r w:rsidR="00543C34">
              <w:rPr>
                <w:bCs/>
                <w:sz w:val="28"/>
                <w:szCs w:val="28"/>
              </w:rPr>
              <w:t>5</w:t>
            </w:r>
            <w:r w:rsidR="00DE121C" w:rsidRPr="00CB2AA8">
              <w:rPr>
                <w:bCs/>
                <w:sz w:val="28"/>
                <w:szCs w:val="28"/>
              </w:rPr>
              <w:t>»</w:t>
            </w:r>
            <w:r w:rsidR="008E57ED" w:rsidRPr="00CB2AA8">
              <w:rPr>
                <w:bCs/>
                <w:sz w:val="28"/>
                <w:szCs w:val="28"/>
              </w:rPr>
              <w:t xml:space="preserve"> </w:t>
            </w:r>
            <w:r w:rsidR="00442950">
              <w:rPr>
                <w:bCs/>
                <w:sz w:val="28"/>
                <w:szCs w:val="28"/>
              </w:rPr>
              <w:t>ию</w:t>
            </w:r>
            <w:r w:rsidR="004D63CE">
              <w:rPr>
                <w:bCs/>
                <w:sz w:val="28"/>
                <w:szCs w:val="28"/>
              </w:rPr>
              <w:t>л</w:t>
            </w:r>
            <w:r w:rsidR="001D60D7">
              <w:rPr>
                <w:bCs/>
                <w:sz w:val="28"/>
                <w:szCs w:val="28"/>
              </w:rPr>
              <w:t>я</w:t>
            </w:r>
            <w:r w:rsidR="00E8066A" w:rsidRPr="00CB2AA8">
              <w:rPr>
                <w:bCs/>
                <w:sz w:val="28"/>
                <w:szCs w:val="28"/>
              </w:rPr>
              <w:t xml:space="preserve"> </w:t>
            </w:r>
            <w:r w:rsidR="00316670" w:rsidRPr="00CB2AA8">
              <w:rPr>
                <w:bCs/>
                <w:sz w:val="28"/>
                <w:szCs w:val="28"/>
              </w:rPr>
              <w:t>202</w:t>
            </w:r>
            <w:r w:rsidR="00C02CA6" w:rsidRPr="00CB2AA8">
              <w:rPr>
                <w:bCs/>
                <w:sz w:val="28"/>
                <w:szCs w:val="28"/>
              </w:rPr>
              <w:t>2</w:t>
            </w:r>
            <w:r w:rsidRPr="00CB2AA8">
              <w:rPr>
                <w:bCs/>
                <w:sz w:val="28"/>
                <w:szCs w:val="28"/>
              </w:rPr>
              <w:t>г. с 9 : 00 до 18 : 00</w:t>
            </w:r>
            <w:r w:rsidRPr="001925B3">
              <w:rPr>
                <w:bCs/>
                <w:sz w:val="28"/>
                <w:szCs w:val="28"/>
              </w:rPr>
              <w:t xml:space="preserve"> </w:t>
            </w:r>
          </w:p>
          <w:p w:rsidR="002E2DC9" w:rsidRPr="001925B3" w:rsidRDefault="002E2DC9" w:rsidP="002E2DC9">
            <w:pPr>
              <w:spacing w:line="276" w:lineRule="auto"/>
              <w:jc w:val="both"/>
              <w:rPr>
                <w:bCs/>
                <w:sz w:val="28"/>
                <w:szCs w:val="28"/>
              </w:rPr>
            </w:pPr>
            <w:r w:rsidRPr="001925B3">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CB2AA8">
              <w:rPr>
                <w:bCs/>
                <w:sz w:val="28"/>
                <w:szCs w:val="28"/>
              </w:rPr>
              <w:t>«</w:t>
            </w:r>
            <w:r w:rsidR="00543C34">
              <w:rPr>
                <w:bCs/>
                <w:sz w:val="28"/>
                <w:szCs w:val="28"/>
              </w:rPr>
              <w:t>28</w:t>
            </w:r>
            <w:r w:rsidR="002E2DC9" w:rsidRPr="00CB2AA8">
              <w:rPr>
                <w:bCs/>
                <w:sz w:val="28"/>
                <w:szCs w:val="28"/>
              </w:rPr>
              <w:t>»</w:t>
            </w:r>
            <w:r w:rsidR="001925B3" w:rsidRPr="00CB2AA8">
              <w:rPr>
                <w:bCs/>
                <w:sz w:val="28"/>
                <w:szCs w:val="28"/>
              </w:rPr>
              <w:t xml:space="preserve"> </w:t>
            </w:r>
            <w:r w:rsidR="00ED1900">
              <w:rPr>
                <w:bCs/>
                <w:sz w:val="28"/>
                <w:szCs w:val="28"/>
              </w:rPr>
              <w:t>июл</w:t>
            </w:r>
            <w:r w:rsidR="001D60D7">
              <w:rPr>
                <w:bCs/>
                <w:sz w:val="28"/>
                <w:szCs w:val="28"/>
              </w:rPr>
              <w:t>я</w:t>
            </w:r>
            <w:r w:rsidR="00E8066A" w:rsidRPr="00CB2AA8">
              <w:rPr>
                <w:bCs/>
                <w:sz w:val="28"/>
                <w:szCs w:val="28"/>
              </w:rPr>
              <w:t xml:space="preserve"> </w:t>
            </w:r>
            <w:r w:rsidR="002E2DC9" w:rsidRPr="00CB2AA8">
              <w:rPr>
                <w:bCs/>
                <w:sz w:val="28"/>
                <w:szCs w:val="28"/>
              </w:rPr>
              <w:t>202</w:t>
            </w:r>
            <w:r w:rsidR="00C02CA6" w:rsidRPr="00CB2AA8">
              <w:rPr>
                <w:bCs/>
                <w:sz w:val="28"/>
                <w:szCs w:val="28"/>
              </w:rPr>
              <w:t>2</w:t>
            </w:r>
            <w:r w:rsidR="002E2DC9" w:rsidRPr="00CB2AA8">
              <w:rPr>
                <w:bCs/>
                <w:sz w:val="28"/>
                <w:szCs w:val="28"/>
              </w:rPr>
              <w:t xml:space="preserve">г. с </w:t>
            </w:r>
            <w:r w:rsidR="00322A28" w:rsidRPr="00CB2AA8">
              <w:rPr>
                <w:bCs/>
                <w:sz w:val="28"/>
                <w:szCs w:val="28"/>
              </w:rPr>
              <w:t>9:</w:t>
            </w:r>
            <w:r w:rsidR="002E2DC9" w:rsidRPr="00CB2AA8">
              <w:rPr>
                <w:bCs/>
                <w:sz w:val="28"/>
                <w:szCs w:val="28"/>
              </w:rPr>
              <w:t xml:space="preserve"> 00 до </w:t>
            </w:r>
            <w:r w:rsidR="00322A28" w:rsidRPr="00CB2AA8">
              <w:rPr>
                <w:bCs/>
                <w:sz w:val="28"/>
                <w:szCs w:val="28"/>
              </w:rPr>
              <w:t>18:</w:t>
            </w:r>
            <w:r w:rsidR="002E2DC9" w:rsidRPr="00CB2AA8">
              <w:rPr>
                <w:bCs/>
                <w:sz w:val="28"/>
                <w:szCs w:val="28"/>
              </w:rPr>
              <w:t xml:space="preserve"> 00</w:t>
            </w:r>
          </w:p>
          <w:p w:rsidR="003D5D99" w:rsidRPr="00DF208D" w:rsidRDefault="00C02CA6"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264C92" w:rsidRPr="00DF208D" w:rsidTr="000D3DB8">
        <w:tc>
          <w:tcPr>
            <w:tcW w:w="813" w:type="dxa"/>
          </w:tcPr>
          <w:p w:rsidR="00264C92" w:rsidRPr="00DF208D" w:rsidRDefault="00264C92" w:rsidP="00264C92">
            <w:pPr>
              <w:spacing w:line="276" w:lineRule="auto"/>
              <w:rPr>
                <w:sz w:val="28"/>
                <w:szCs w:val="28"/>
              </w:rPr>
            </w:pPr>
            <w:r>
              <w:rPr>
                <w:sz w:val="28"/>
                <w:szCs w:val="28"/>
              </w:rPr>
              <w:t>1.10</w:t>
            </w:r>
          </w:p>
        </w:tc>
        <w:tc>
          <w:tcPr>
            <w:tcW w:w="5249" w:type="dxa"/>
          </w:tcPr>
          <w:p w:rsidR="00264C92" w:rsidRDefault="00264C92" w:rsidP="00264C92">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355" w:type="dxa"/>
          </w:tcPr>
          <w:p w:rsidR="00264C92" w:rsidRDefault="00264C92" w:rsidP="00264C92">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64C92" w:rsidRDefault="00264C92" w:rsidP="00264C92">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264C92" w:rsidRDefault="00264C92" w:rsidP="00264C92">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w:t>
            </w:r>
            <w:r>
              <w:rPr>
                <w:lang w:val="hy-AM" w:eastAsia="hy-AM"/>
              </w:rPr>
              <w:lastRenderedPageBreak/>
              <w:t>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64C92" w:rsidRPr="00F17813" w:rsidRDefault="00264C92" w:rsidP="00264C92">
            <w:pPr>
              <w:spacing w:line="360" w:lineRule="exact"/>
              <w:jc w:val="both"/>
              <w:rPr>
                <w:sz w:val="28"/>
                <w:szCs w:val="28"/>
                <w:lang w:val="hy-AM" w:eastAsia="hy-AM"/>
              </w:rPr>
            </w:pPr>
            <w:r>
              <w:rPr>
                <w:sz w:val="28"/>
                <w:szCs w:val="28"/>
                <w:lang w:val="hy-AM" w:eastAsia="hy-AM"/>
              </w:rPr>
              <w:t>Дата начала срока предоставления участникам разъяснений положений документации</w:t>
            </w:r>
            <w:r w:rsidRPr="00F17813">
              <w:rPr>
                <w:sz w:val="28"/>
                <w:szCs w:val="28"/>
                <w:lang w:val="hy-AM" w:eastAsia="hy-AM"/>
              </w:rPr>
              <w:t>: «</w:t>
            </w:r>
            <w:r w:rsidRPr="00F17813">
              <w:rPr>
                <w:color w:val="000000"/>
                <w:sz w:val="28"/>
                <w:szCs w:val="28"/>
                <w:lang w:eastAsia="hy-AM"/>
              </w:rPr>
              <w:t>15</w:t>
            </w:r>
            <w:r w:rsidRPr="00F17813">
              <w:rPr>
                <w:color w:val="000000"/>
                <w:sz w:val="28"/>
                <w:szCs w:val="28"/>
                <w:lang w:val="hy-AM" w:eastAsia="hy-AM"/>
              </w:rPr>
              <w:t xml:space="preserve">» </w:t>
            </w:r>
            <w:r w:rsidRPr="00F17813">
              <w:rPr>
                <w:rFonts w:ascii="Sylfaen" w:hAnsi="Sylfaen"/>
                <w:color w:val="000000"/>
                <w:sz w:val="28"/>
                <w:szCs w:val="28"/>
                <w:lang w:eastAsia="hy-AM"/>
              </w:rPr>
              <w:t>июля</w:t>
            </w:r>
            <w:r w:rsidRPr="00F17813">
              <w:rPr>
                <w:color w:val="000000"/>
                <w:sz w:val="28"/>
                <w:szCs w:val="28"/>
                <w:lang w:val="hy-AM" w:eastAsia="hy-AM"/>
              </w:rPr>
              <w:t xml:space="preserve"> </w:t>
            </w:r>
            <w:r w:rsidRPr="00F17813">
              <w:rPr>
                <w:sz w:val="28"/>
                <w:szCs w:val="28"/>
                <w:lang w:val="hy-AM" w:eastAsia="hy-AM"/>
              </w:rPr>
              <w:t>2022 г.</w:t>
            </w:r>
          </w:p>
          <w:p w:rsidR="00264C92" w:rsidRDefault="00264C92" w:rsidP="00264C92">
            <w:pPr>
              <w:spacing w:line="276" w:lineRule="auto"/>
              <w:jc w:val="both"/>
              <w:rPr>
                <w:bCs/>
                <w:sz w:val="28"/>
                <w:szCs w:val="28"/>
                <w:lang w:val="hy-AM" w:eastAsia="hy-AM"/>
              </w:rPr>
            </w:pPr>
            <w:r w:rsidRPr="00F17813">
              <w:rPr>
                <w:sz w:val="28"/>
                <w:szCs w:val="28"/>
                <w:lang w:val="hy-AM" w:eastAsia="hy-AM"/>
              </w:rPr>
              <w:t>Дата окончания срока предоставления участникам разъяснений положений документации: «</w:t>
            </w:r>
            <w:r w:rsidRPr="00F17813">
              <w:rPr>
                <w:color w:val="000000"/>
                <w:sz w:val="28"/>
                <w:szCs w:val="28"/>
                <w:lang w:eastAsia="hy-AM"/>
              </w:rPr>
              <w:t>25</w:t>
            </w:r>
            <w:r w:rsidRPr="00F17813">
              <w:rPr>
                <w:color w:val="000000"/>
                <w:sz w:val="28"/>
                <w:szCs w:val="28"/>
                <w:lang w:val="hy-AM" w:eastAsia="hy-AM"/>
              </w:rPr>
              <w:t xml:space="preserve">» </w:t>
            </w:r>
            <w:r w:rsidRPr="00F17813">
              <w:rPr>
                <w:color w:val="000000"/>
                <w:sz w:val="28"/>
                <w:szCs w:val="28"/>
                <w:lang w:eastAsia="hy-AM"/>
              </w:rPr>
              <w:t>июля</w:t>
            </w:r>
            <w:r w:rsidRPr="0088344E">
              <w:rPr>
                <w:color w:val="000000"/>
                <w:sz w:val="28"/>
                <w:szCs w:val="28"/>
                <w:lang w:val="hy-AM" w:eastAsia="hy-AM"/>
              </w:rPr>
              <w:t xml:space="preserve"> </w:t>
            </w:r>
            <w:r>
              <w:rPr>
                <w:sz w:val="28"/>
                <w:szCs w:val="28"/>
                <w:lang w:val="hy-AM" w:eastAsia="hy-AM"/>
              </w:rPr>
              <w:t>2022 г.</w:t>
            </w:r>
          </w:p>
        </w:tc>
      </w:tr>
      <w:tr w:rsidR="00F17813" w:rsidRPr="00DF208D" w:rsidTr="000D3DB8">
        <w:tc>
          <w:tcPr>
            <w:tcW w:w="813" w:type="dxa"/>
          </w:tcPr>
          <w:p w:rsidR="00F17813" w:rsidRPr="00DF208D" w:rsidRDefault="00F17813" w:rsidP="00F17813">
            <w:pPr>
              <w:spacing w:line="276" w:lineRule="auto"/>
              <w:rPr>
                <w:sz w:val="28"/>
                <w:szCs w:val="28"/>
              </w:rPr>
            </w:pPr>
            <w:r w:rsidRPr="00DF208D">
              <w:rPr>
                <w:sz w:val="28"/>
                <w:szCs w:val="28"/>
              </w:rPr>
              <w:lastRenderedPageBreak/>
              <w:t>1.11</w:t>
            </w:r>
          </w:p>
        </w:tc>
        <w:tc>
          <w:tcPr>
            <w:tcW w:w="5249" w:type="dxa"/>
          </w:tcPr>
          <w:p w:rsidR="00F17813" w:rsidRPr="00DF208D" w:rsidRDefault="00F17813" w:rsidP="00F17813">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F17813" w:rsidRPr="00D4175C" w:rsidRDefault="00F17813" w:rsidP="00F17813">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F17813" w:rsidRPr="00DF208D" w:rsidTr="000D3DB8">
        <w:tc>
          <w:tcPr>
            <w:tcW w:w="813" w:type="dxa"/>
          </w:tcPr>
          <w:p w:rsidR="00F17813" w:rsidRPr="00DF208D" w:rsidRDefault="00F17813" w:rsidP="00F17813">
            <w:pPr>
              <w:spacing w:line="276" w:lineRule="auto"/>
              <w:rPr>
                <w:sz w:val="28"/>
                <w:szCs w:val="28"/>
              </w:rPr>
            </w:pPr>
            <w:r w:rsidRPr="00DF208D">
              <w:rPr>
                <w:sz w:val="28"/>
                <w:szCs w:val="28"/>
              </w:rPr>
              <w:t>1.12</w:t>
            </w:r>
          </w:p>
        </w:tc>
        <w:tc>
          <w:tcPr>
            <w:tcW w:w="5249" w:type="dxa"/>
          </w:tcPr>
          <w:p w:rsidR="00F17813" w:rsidRPr="00DF208D" w:rsidRDefault="00F17813" w:rsidP="00F17813">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F17813" w:rsidRPr="00D4175C" w:rsidRDefault="00F17813" w:rsidP="00F17813">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F17813" w:rsidRPr="00D4175C" w:rsidRDefault="00F17813" w:rsidP="00F17813">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F17813" w:rsidRPr="00D4175C" w:rsidRDefault="00F17813" w:rsidP="00F17813">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F17813" w:rsidRPr="00D4175C" w:rsidRDefault="00F17813" w:rsidP="00F17813">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F17813" w:rsidRPr="00D4175C" w:rsidRDefault="00F17813" w:rsidP="00F17813">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F17813" w:rsidRPr="00D4175C" w:rsidRDefault="00F17813" w:rsidP="00F17813">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 xml:space="preserve">непредставления участником разъяснений положений котировочной </w:t>
            </w:r>
            <w:r w:rsidRPr="00D4175C">
              <w:rPr>
                <w:sz w:val="28"/>
                <w:szCs w:val="28"/>
                <w:lang w:val="hy-AM" w:eastAsia="hy-AM"/>
              </w:rPr>
              <w:lastRenderedPageBreak/>
              <w:t>заявки (в случае наличия требования заказчика).</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5249" w:type="dxa"/>
          </w:tcPr>
          <w:p w:rsidR="002E2DC9" w:rsidRPr="00995CB4" w:rsidRDefault="002E2DC9" w:rsidP="002E2DC9">
            <w:pPr>
              <w:spacing w:line="276" w:lineRule="auto"/>
              <w:rPr>
                <w:sz w:val="28"/>
                <w:szCs w:val="28"/>
              </w:rPr>
            </w:pPr>
            <w:r w:rsidRPr="00995CB4">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995CB4" w:rsidRDefault="002E2DC9" w:rsidP="00543C34">
            <w:pPr>
              <w:widowControl w:val="0"/>
              <w:shd w:val="clear" w:color="auto" w:fill="FFFFFF"/>
              <w:autoSpaceDE w:val="0"/>
              <w:autoSpaceDN w:val="0"/>
              <w:adjustRightInd w:val="0"/>
              <w:spacing w:line="276" w:lineRule="auto"/>
              <w:jc w:val="both"/>
              <w:rPr>
                <w:sz w:val="28"/>
                <w:szCs w:val="28"/>
              </w:rPr>
            </w:pPr>
            <w:r w:rsidRPr="00995CB4">
              <w:rPr>
                <w:sz w:val="28"/>
                <w:szCs w:val="28"/>
              </w:rPr>
              <w:t>Требования к уча</w:t>
            </w:r>
            <w:r w:rsidR="00FA5E25" w:rsidRPr="00995CB4">
              <w:rPr>
                <w:sz w:val="28"/>
                <w:szCs w:val="28"/>
              </w:rPr>
              <w:t>стникам указаны</w:t>
            </w:r>
            <w:r w:rsidRPr="00995CB4">
              <w:rPr>
                <w:sz w:val="28"/>
                <w:szCs w:val="28"/>
              </w:rPr>
              <w:t xml:space="preserve"> в </w:t>
            </w:r>
            <w:r w:rsidR="00DD1F0C" w:rsidRPr="00995CB4">
              <w:rPr>
                <w:sz w:val="28"/>
                <w:szCs w:val="28"/>
              </w:rPr>
              <w:t>радел</w:t>
            </w:r>
            <w:r w:rsidR="00543C34" w:rsidRPr="00995CB4">
              <w:rPr>
                <w:sz w:val="28"/>
                <w:szCs w:val="28"/>
              </w:rPr>
              <w:t>е</w:t>
            </w:r>
            <w:r w:rsidRPr="00995CB4">
              <w:rPr>
                <w:sz w:val="28"/>
                <w:szCs w:val="28"/>
              </w:rPr>
              <w:t xml:space="preserve"> 2 Порядка проведения запроса котировок</w:t>
            </w:r>
            <w:r w:rsidR="00543C34" w:rsidRPr="00995CB4">
              <w:rPr>
                <w:sz w:val="28"/>
                <w:szCs w:val="28"/>
              </w:rPr>
              <w:t xml:space="preserve"> и в п.3 Технического задания (Приложение №2).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2E2DC9" w:rsidRPr="008E138D" w:rsidRDefault="00CB2AA8" w:rsidP="00E55533">
            <w:pPr>
              <w:widowControl w:val="0"/>
              <w:shd w:val="clear" w:color="auto" w:fill="FFFFFF"/>
              <w:autoSpaceDE w:val="0"/>
              <w:autoSpaceDN w:val="0"/>
              <w:adjustRightInd w:val="0"/>
              <w:jc w:val="both"/>
              <w:rPr>
                <w:sz w:val="28"/>
                <w:szCs w:val="28"/>
              </w:rPr>
            </w:pPr>
            <w:r w:rsidRPr="00ED1900">
              <w:rPr>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r w:rsidRPr="00ED1900">
              <w:rPr>
                <w:sz w:val="28"/>
                <w:szCs w:val="28"/>
              </w:rPr>
              <w:br/>
              <w:t xml:space="preserve">Оплата осуществляется в течение 15 (пятнадцати) рабочих дней </w:t>
            </w:r>
            <w:r w:rsidR="003C5C5B" w:rsidRPr="003C5C5B">
              <w:rPr>
                <w:sz w:val="28"/>
                <w:szCs w:val="28"/>
              </w:rPr>
              <w:t>c момента предоставления исполнителем заказчику акт</w:t>
            </w:r>
            <w:r w:rsidR="003C5C5B">
              <w:rPr>
                <w:sz w:val="28"/>
                <w:szCs w:val="28"/>
              </w:rPr>
              <w:t>а</w:t>
            </w:r>
            <w:r w:rsidR="003C5C5B" w:rsidRPr="003C5C5B">
              <w:rPr>
                <w:sz w:val="28"/>
                <w:szCs w:val="28"/>
              </w:rPr>
              <w:t>-заключений по объектам</w:t>
            </w:r>
            <w:r w:rsidRPr="00ED1900">
              <w:rPr>
                <w:sz w:val="28"/>
                <w:szCs w:val="28"/>
              </w:rPr>
              <w:t>.</w:t>
            </w:r>
            <w:r w:rsidR="003C5C5B">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1925B3">
            <w:pPr>
              <w:spacing w:line="276" w:lineRule="auto"/>
              <w:jc w:val="both"/>
              <w:rPr>
                <w:bCs/>
                <w:sz w:val="28"/>
                <w:szCs w:val="28"/>
              </w:rPr>
            </w:pPr>
            <w:r w:rsidRPr="00D57CEA">
              <w:rPr>
                <w:bCs/>
                <w:sz w:val="28"/>
                <w:szCs w:val="28"/>
              </w:rPr>
              <w:t>Цены указывают</w:t>
            </w:r>
            <w:r w:rsidR="001925B3">
              <w:rPr>
                <w:bCs/>
                <w:sz w:val="28"/>
                <w:szCs w:val="28"/>
              </w:rPr>
              <w:t>ся с учетом НДС и без учета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2E2DC9"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F07A2A" w:rsidRPr="00DF208D" w:rsidRDefault="00CB2AA8" w:rsidP="0053569F">
            <w:pPr>
              <w:spacing w:line="276" w:lineRule="auto"/>
              <w:jc w:val="both"/>
              <w:rPr>
                <w:i/>
                <w:sz w:val="28"/>
                <w:szCs w:val="28"/>
              </w:rPr>
            </w:pPr>
            <w:r w:rsidRPr="00995CB4">
              <w:rPr>
                <w:b/>
                <w:sz w:val="28"/>
                <w:szCs w:val="28"/>
              </w:rPr>
              <w:t>Срок действия договора:</w:t>
            </w:r>
            <w:r w:rsidR="0053569F" w:rsidRPr="00995CB4">
              <w:rPr>
                <w:sz w:val="28"/>
                <w:szCs w:val="28"/>
              </w:rPr>
              <w:t xml:space="preserve"> до 31.12.2022г</w:t>
            </w:r>
            <w:r w:rsidRPr="00995CB4">
              <w:rPr>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2E2DC9">
            <w:pPr>
              <w:spacing w:line="276" w:lineRule="auto"/>
              <w:jc w:val="both"/>
              <w:rPr>
                <w:sz w:val="28"/>
                <w:szCs w:val="28"/>
              </w:rPr>
            </w:pPr>
            <w:r w:rsidRPr="00DF208D">
              <w:rPr>
                <w:sz w:val="28"/>
                <w:szCs w:val="28"/>
              </w:rPr>
              <w:t>Техничес</w:t>
            </w:r>
            <w:r w:rsidR="00894099">
              <w:rPr>
                <w:sz w:val="28"/>
                <w:szCs w:val="28"/>
              </w:rPr>
              <w:t>кое задание указано в Приложении</w:t>
            </w:r>
            <w:r w:rsidRPr="00DF208D">
              <w:rPr>
                <w:sz w:val="28"/>
                <w:szCs w:val="28"/>
              </w:rPr>
              <w:t xml:space="preserve"> №2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53569F">
              <w:rPr>
                <w:bCs/>
                <w:sz w:val="28"/>
                <w:szCs w:val="28"/>
                <w:lang w:val="ru-RU" w:eastAsia="ru-RU"/>
              </w:rPr>
              <w:t>.</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B120FC">
        <w:trPr>
          <w:trHeight w:val="421"/>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w:t>
            </w:r>
            <w:r w:rsidRPr="00DF208D">
              <w:rPr>
                <w:sz w:val="28"/>
                <w:szCs w:val="28"/>
              </w:rPr>
              <w:lastRenderedPageBreak/>
              <w:t>ставляются для участия в Запросе  котировок</w:t>
            </w:r>
          </w:p>
        </w:tc>
        <w:tc>
          <w:tcPr>
            <w:tcW w:w="9355" w:type="dxa"/>
          </w:tcPr>
          <w:p w:rsidR="002E2DC9" w:rsidRDefault="002E2DC9" w:rsidP="002E2DC9">
            <w:pPr>
              <w:spacing w:line="276" w:lineRule="auto"/>
              <w:rPr>
                <w:sz w:val="28"/>
                <w:szCs w:val="28"/>
              </w:rPr>
            </w:pPr>
            <w:r w:rsidRPr="00DF208D">
              <w:rPr>
                <w:sz w:val="28"/>
                <w:szCs w:val="28"/>
              </w:rPr>
              <w:lastRenderedPageBreak/>
              <w:t xml:space="preserve">Для участия в запросе котировок участник надлежащим образом должен </w:t>
            </w:r>
            <w:r w:rsidRPr="00DF208D">
              <w:rPr>
                <w:sz w:val="28"/>
                <w:szCs w:val="28"/>
              </w:rPr>
              <w:lastRenderedPageBreak/>
              <w:t xml:space="preserve">заполнить и предоставить: </w:t>
            </w:r>
          </w:p>
          <w:p w:rsidR="00970F3C" w:rsidRPr="00B120FC" w:rsidRDefault="00B120FC" w:rsidP="002E2DC9">
            <w:pPr>
              <w:spacing w:line="276" w:lineRule="auto"/>
              <w:rPr>
                <w:sz w:val="28"/>
                <w:szCs w:val="28"/>
              </w:rPr>
            </w:pPr>
            <w:r w:rsidRPr="00B120FC">
              <w:rPr>
                <w:sz w:val="28"/>
                <w:szCs w:val="28"/>
              </w:rPr>
              <w:t>Приложение №3 (форма описи представленных документов);</w:t>
            </w:r>
          </w:p>
          <w:p w:rsidR="002E2DC9"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4</w:t>
            </w:r>
            <w:r w:rsidR="002E2DC9" w:rsidRPr="00B120FC">
              <w:rPr>
                <w:sz w:val="28"/>
                <w:szCs w:val="28"/>
              </w:rPr>
              <w:t xml:space="preserve"> (форма заявки участника);</w:t>
            </w:r>
          </w:p>
          <w:p w:rsidR="009377A4"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5</w:t>
            </w:r>
            <w:r w:rsidR="002E2DC9" w:rsidRPr="00B120FC">
              <w:rPr>
                <w:sz w:val="28"/>
                <w:szCs w:val="28"/>
              </w:rPr>
              <w:t xml:space="preserve"> (форма Технического предложения)</w:t>
            </w:r>
            <w:r w:rsidR="00B120FC" w:rsidRPr="00B120FC">
              <w:rPr>
                <w:sz w:val="28"/>
                <w:szCs w:val="28"/>
              </w:rPr>
              <w:t>;</w:t>
            </w:r>
          </w:p>
          <w:p w:rsidR="00B120FC" w:rsidRPr="00B120FC" w:rsidRDefault="00B120FC" w:rsidP="002E2DC9">
            <w:pPr>
              <w:spacing w:line="276" w:lineRule="auto"/>
              <w:rPr>
                <w:sz w:val="28"/>
                <w:szCs w:val="28"/>
              </w:rPr>
            </w:pPr>
            <w:r w:rsidRPr="00B120FC">
              <w:rPr>
                <w:sz w:val="28"/>
                <w:szCs w:val="28"/>
              </w:rPr>
              <w:t>Приложение №6 (форма сведений об опыте участника);</w:t>
            </w:r>
          </w:p>
          <w:p w:rsidR="00B120FC" w:rsidRPr="00B120FC" w:rsidRDefault="00B120FC" w:rsidP="002E2DC9">
            <w:pPr>
              <w:spacing w:line="276" w:lineRule="auto"/>
              <w:rPr>
                <w:sz w:val="28"/>
                <w:szCs w:val="28"/>
              </w:rPr>
            </w:pPr>
            <w:r w:rsidRPr="00B120FC">
              <w:rPr>
                <w:sz w:val="28"/>
                <w:szCs w:val="28"/>
              </w:rPr>
              <w:t>Приложе</w:t>
            </w:r>
            <w:r w:rsidR="00264C92">
              <w:rPr>
                <w:sz w:val="28"/>
                <w:szCs w:val="28"/>
              </w:rPr>
              <w:t>ние №7 (форма проекта договора) и иные</w:t>
            </w:r>
          </w:p>
          <w:p w:rsidR="002E2DC9" w:rsidRPr="00DF208D" w:rsidRDefault="002E2DC9" w:rsidP="002E2DC9">
            <w:pPr>
              <w:spacing w:line="276" w:lineRule="auto"/>
              <w:rPr>
                <w:sz w:val="28"/>
                <w:szCs w:val="28"/>
              </w:rPr>
            </w:pPr>
            <w:r w:rsidRPr="00B120FC">
              <w:rPr>
                <w:sz w:val="28"/>
                <w:szCs w:val="28"/>
              </w:rPr>
              <w:t>документы, указанные в п.п.-2.11.15. – 2.11.17.</w:t>
            </w:r>
            <w:r w:rsidRPr="00DF208D">
              <w:rPr>
                <w:sz w:val="28"/>
                <w:szCs w:val="28"/>
              </w:rPr>
              <w:t xml:space="preserve"> </w:t>
            </w:r>
          </w:p>
        </w:tc>
      </w:tr>
    </w:tbl>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4"/>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27691A">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27691A">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0300FE">
        <w:rPr>
          <w:color w:val="000000"/>
          <w:szCs w:val="28"/>
        </w:rPr>
        <w:t>приложения № 1</w:t>
      </w:r>
      <w:r w:rsidR="00141255" w:rsidRPr="00DF208D">
        <w:rPr>
          <w:szCs w:val="28"/>
        </w:rPr>
        <w:t xml:space="preserve">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27691A">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27691A">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27691A">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53569F"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53569F">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53569F" w:rsidRDefault="004A4B5F" w:rsidP="004710F7">
      <w:pPr>
        <w:pStyle w:val="11"/>
        <w:numPr>
          <w:ilvl w:val="2"/>
          <w:numId w:val="3"/>
        </w:numPr>
        <w:spacing w:line="276" w:lineRule="auto"/>
        <w:ind w:left="0" w:firstLine="1050"/>
        <w:rPr>
          <w:szCs w:val="28"/>
        </w:rPr>
      </w:pPr>
      <w:r w:rsidRPr="0053569F">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B120FC" w:rsidRPr="0053569F">
        <w:rPr>
          <w:szCs w:val="28"/>
        </w:rPr>
        <w:t>в соответствии с приложением №5</w:t>
      </w:r>
      <w:r w:rsidR="00FE2803" w:rsidRPr="0053569F">
        <w:rPr>
          <w:szCs w:val="28"/>
        </w:rPr>
        <w:t xml:space="preserve"> (форма Технического предложения)</w:t>
      </w:r>
      <w:r w:rsidRPr="0053569F">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w:t>
      </w:r>
      <w:r w:rsidRPr="000300FE">
        <w:rPr>
          <w:color w:val="000000"/>
          <w:szCs w:val="28"/>
        </w:rPr>
        <w:t xml:space="preserve">извещения, предусмотренным пунктом </w:t>
      </w:r>
      <w:r w:rsidR="00FE2803" w:rsidRPr="000300FE">
        <w:rPr>
          <w:color w:val="000000"/>
          <w:szCs w:val="28"/>
        </w:rPr>
        <w:t>2</w:t>
      </w:r>
      <w:r w:rsidRPr="000300FE">
        <w:rPr>
          <w:color w:val="000000"/>
          <w:szCs w:val="28"/>
        </w:rPr>
        <w:t>.3.</w:t>
      </w:r>
      <w:r w:rsidR="002437F2" w:rsidRPr="000300FE">
        <w:rPr>
          <w:color w:val="000000"/>
          <w:szCs w:val="28"/>
        </w:rPr>
        <w:t>2</w:t>
      </w:r>
      <w:r w:rsidRPr="000300FE">
        <w:rPr>
          <w:color w:val="000000"/>
          <w:szCs w:val="28"/>
        </w:rPr>
        <w:t xml:space="preserve"> </w:t>
      </w:r>
      <w:r w:rsidR="007A4C4C" w:rsidRPr="000300FE">
        <w:rPr>
          <w:color w:val="000000"/>
          <w:szCs w:val="28"/>
        </w:rPr>
        <w:t>– 2.3.2.3</w:t>
      </w:r>
      <w:r w:rsidR="007A4C4C">
        <w:rPr>
          <w:color w:val="FF0000"/>
          <w:szCs w:val="28"/>
        </w:rPr>
        <w:t xml:space="preserve"> </w:t>
      </w:r>
      <w:r w:rsidRPr="000300FE">
        <w:rPr>
          <w:color w:val="000000"/>
          <w:szCs w:val="28"/>
        </w:rPr>
        <w:t>приложения № 1 к извещению,</w:t>
      </w:r>
      <w:r w:rsidRPr="008C1307">
        <w:rPr>
          <w:color w:val="FF0000"/>
          <w:szCs w:val="28"/>
        </w:rPr>
        <w:t xml:space="preserve"> </w:t>
      </w:r>
      <w:r w:rsidR="00496C0F" w:rsidRPr="000300FE">
        <w:rPr>
          <w:color w:val="000000"/>
          <w:szCs w:val="28"/>
        </w:rPr>
        <w:t xml:space="preserve">по форме приложения № </w:t>
      </w:r>
      <w:r w:rsidR="007A4C4C" w:rsidRPr="000300FE">
        <w:rPr>
          <w:color w:val="000000"/>
          <w:szCs w:val="28"/>
        </w:rPr>
        <w:t>5</w:t>
      </w:r>
      <w:r w:rsidR="00216E02" w:rsidRPr="000300FE">
        <w:rPr>
          <w:color w:val="000000"/>
          <w:szCs w:val="28"/>
        </w:rPr>
        <w:t xml:space="preserve"> (техническое предложение)</w:t>
      </w:r>
      <w:r w:rsidR="00496C0F" w:rsidRPr="000300FE">
        <w:rPr>
          <w:color w:val="000000"/>
          <w:szCs w:val="28"/>
        </w:rPr>
        <w:t xml:space="preserve"> извещения,</w:t>
      </w:r>
      <w:r w:rsidR="00496C0F" w:rsidRPr="008C1307">
        <w:rPr>
          <w:color w:val="FF0000"/>
          <w:szCs w:val="28"/>
        </w:rPr>
        <w:t xml:space="preserve"> </w:t>
      </w:r>
      <w:r w:rsidRPr="000300FE">
        <w:rPr>
          <w:color w:val="000000"/>
          <w:szCs w:val="28"/>
        </w:rPr>
        <w:t xml:space="preserve">а также документы, предусмотренные пунктом </w:t>
      </w:r>
      <w:r w:rsidR="006857FE" w:rsidRPr="000300FE">
        <w:rPr>
          <w:color w:val="000000"/>
          <w:szCs w:val="28"/>
        </w:rPr>
        <w:t>2</w:t>
      </w:r>
      <w:r w:rsidR="00216E02" w:rsidRPr="000300FE">
        <w:rPr>
          <w:color w:val="000000"/>
          <w:szCs w:val="28"/>
        </w:rPr>
        <w:t>.1</w:t>
      </w:r>
      <w:r w:rsidR="00F145F0" w:rsidRPr="000300FE">
        <w:rPr>
          <w:color w:val="000000"/>
          <w:szCs w:val="28"/>
        </w:rPr>
        <w:t>1</w:t>
      </w:r>
      <w:r w:rsidR="00216E02" w:rsidRPr="000300FE">
        <w:rPr>
          <w:color w:val="000000"/>
          <w:szCs w:val="28"/>
        </w:rPr>
        <w:t>.</w:t>
      </w:r>
      <w:r w:rsidR="002767F0" w:rsidRPr="000300FE">
        <w:rPr>
          <w:color w:val="000000"/>
          <w:szCs w:val="28"/>
        </w:rPr>
        <w:t>15.</w:t>
      </w:r>
      <w:r w:rsidR="00216E02" w:rsidRPr="000300FE">
        <w:rPr>
          <w:color w:val="000000"/>
          <w:szCs w:val="28"/>
        </w:rPr>
        <w:t xml:space="preserve"> приложения</w:t>
      </w:r>
      <w:r w:rsidRPr="000300FE">
        <w:rPr>
          <w:color w:val="000000"/>
          <w:szCs w:val="28"/>
        </w:rPr>
        <w:t xml:space="preserve"> № 1 к извещению</w:t>
      </w:r>
      <w:r w:rsidRPr="00DF208D">
        <w:rPr>
          <w:szCs w:val="28"/>
        </w:rPr>
        <w:t xml:space="preserve">,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lastRenderedPageBreak/>
        <w:t>Требования к участникам</w:t>
      </w:r>
      <w:bookmarkEnd w:id="11"/>
      <w:bookmarkEnd w:id="12"/>
    </w:p>
    <w:p w:rsidR="004A4B5F" w:rsidRPr="00DF208D" w:rsidRDefault="004A4B5F" w:rsidP="0027691A">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w:t>
      </w:r>
      <w:r w:rsidRPr="00DF208D">
        <w:rPr>
          <w:szCs w:val="28"/>
        </w:rPr>
        <w:t>. Заявка участника должна соответствовать требованиям технического задания</w:t>
      </w:r>
      <w:r w:rsidR="00776548" w:rsidRPr="00DF208D">
        <w:rPr>
          <w:szCs w:val="28"/>
        </w:rPr>
        <w:t xml:space="preserve">, указанным в приложении № </w:t>
      </w:r>
      <w:r w:rsidR="00215F0B">
        <w:rPr>
          <w:szCs w:val="28"/>
        </w:rPr>
        <w:t xml:space="preserve">2 </w:t>
      </w:r>
      <w:r w:rsidR="00776548" w:rsidRPr="00DF208D">
        <w:rPr>
          <w:szCs w:val="28"/>
        </w:rPr>
        <w:t>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Default="004A4B5F" w:rsidP="0027691A">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21402" w:rsidRPr="00DF208D" w:rsidRDefault="002B7F80" w:rsidP="0027691A">
      <w:pPr>
        <w:pStyle w:val="11"/>
        <w:numPr>
          <w:ilvl w:val="2"/>
          <w:numId w:val="6"/>
        </w:numPr>
        <w:spacing w:line="276" w:lineRule="auto"/>
        <w:ind w:left="0" w:firstLine="1050"/>
        <w:rPr>
          <w:szCs w:val="28"/>
        </w:rPr>
      </w:pPr>
      <w:r>
        <w:rPr>
          <w:szCs w:val="28"/>
        </w:rPr>
        <w:t>Участник должен иметь опыт работы в данной сфере не менее одного года и в составе заявки представить подтверждающие документы (копия исполнительнх договоров, акт выполненых работ и др.)</w:t>
      </w:r>
      <w:r w:rsidR="008C1307">
        <w:rPr>
          <w:szCs w:val="28"/>
        </w:rPr>
        <w:t xml:space="preserve"> по форме Приложения №6.</w:t>
      </w:r>
    </w:p>
    <w:p w:rsidR="00421402" w:rsidRDefault="00AD0A48" w:rsidP="00421402">
      <w:pPr>
        <w:pStyle w:val="11"/>
        <w:numPr>
          <w:ilvl w:val="3"/>
          <w:numId w:val="24"/>
        </w:numPr>
        <w:spacing w:line="276" w:lineRule="auto"/>
        <w:ind w:left="0" w:firstLine="993"/>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21402" w:rsidRPr="00421402" w:rsidRDefault="00AD0A48" w:rsidP="00421402">
      <w:pPr>
        <w:pStyle w:val="11"/>
        <w:numPr>
          <w:ilvl w:val="3"/>
          <w:numId w:val="24"/>
        </w:numPr>
        <w:spacing w:line="276" w:lineRule="auto"/>
        <w:ind w:left="0" w:firstLine="993"/>
        <w:rPr>
          <w:szCs w:val="28"/>
        </w:rPr>
      </w:pPr>
      <w:r w:rsidRPr="00421402">
        <w:rPr>
          <w:szCs w:val="28"/>
        </w:rPr>
        <w:t>не приостановление</w:t>
      </w:r>
      <w:r w:rsidR="004A4B5F" w:rsidRPr="00421402">
        <w:rPr>
          <w:szCs w:val="28"/>
        </w:rPr>
        <w:t xml:space="preserve"> деятельности участника в порядке, установленном </w:t>
      </w:r>
      <w:r w:rsidR="00BC42E6" w:rsidRPr="00421402">
        <w:rPr>
          <w:szCs w:val="28"/>
        </w:rPr>
        <w:t>Законодательством РА</w:t>
      </w:r>
      <w:r w:rsidR="004A4B5F" w:rsidRPr="00421402">
        <w:rPr>
          <w:szCs w:val="28"/>
        </w:rPr>
        <w:t xml:space="preserve"> об административных правонарушениях, на дату подачи заявки на участие в запросе котировок;</w:t>
      </w:r>
    </w:p>
    <w:p w:rsidR="004A4B5F" w:rsidRPr="00421402" w:rsidRDefault="004A4B5F" w:rsidP="00421402">
      <w:pPr>
        <w:pStyle w:val="11"/>
        <w:numPr>
          <w:ilvl w:val="3"/>
          <w:numId w:val="24"/>
        </w:numPr>
        <w:spacing w:line="276" w:lineRule="auto"/>
        <w:ind w:left="0" w:firstLine="993"/>
        <w:rPr>
          <w:szCs w:val="28"/>
        </w:rPr>
      </w:pPr>
      <w:r w:rsidRPr="00421402">
        <w:rPr>
          <w:szCs w:val="28"/>
        </w:rPr>
        <w:t>отсутствие у участника запро</w:t>
      </w:r>
      <w:r w:rsidR="00421402">
        <w:rPr>
          <w:szCs w:val="28"/>
        </w:rPr>
        <w:t>са котировок–физического лица ли</w:t>
      </w:r>
      <w:r w:rsidRPr="00421402">
        <w:rPr>
          <w:szCs w:val="28"/>
        </w:rPr>
        <w:t>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w:t>
      </w:r>
      <w:r w:rsidR="00421402">
        <w:rPr>
          <w:szCs w:val="28"/>
        </w:rPr>
        <w:t>аказания в виде дисквалификации,  по форме Приложение № 4 настоя</w:t>
      </w:r>
      <w:r w:rsidR="007A4C4C">
        <w:rPr>
          <w:szCs w:val="28"/>
        </w:rPr>
        <w:t>щ</w:t>
      </w:r>
      <w:r w:rsidR="00421402">
        <w:rPr>
          <w:szCs w:val="28"/>
        </w:rPr>
        <w:t>ей документации.</w:t>
      </w:r>
    </w:p>
    <w:p w:rsidR="004A4B5F" w:rsidRPr="00DF208D" w:rsidRDefault="004A4B5F" w:rsidP="00EE61CE">
      <w:pPr>
        <w:spacing w:line="276" w:lineRule="auto"/>
        <w:rPr>
          <w:sz w:val="28"/>
          <w:szCs w:val="28"/>
        </w:rPr>
      </w:pPr>
    </w:p>
    <w:p w:rsidR="004A4B5F" w:rsidRPr="00DF208D" w:rsidRDefault="004A4B5F" w:rsidP="00823C04">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w:t>
      </w:r>
      <w:r w:rsidRPr="00DF208D">
        <w:rPr>
          <w:sz w:val="28"/>
          <w:szCs w:val="28"/>
        </w:rPr>
        <w:lastRenderedPageBreak/>
        <w:t>участникам закупки, которые могут осуществить поставки необходимых товаров, выполнение работ, оказание услуг.</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48593626"/>
      <w:bookmarkStart w:id="18" w:name="_Toc56176530"/>
      <w:r w:rsidRPr="00DF208D">
        <w:rPr>
          <w:rFonts w:ascii="Times New Roman" w:hAnsi="Times New Roman" w:cs="Times New Roman"/>
          <w:sz w:val="28"/>
          <w:szCs w:val="28"/>
        </w:rPr>
        <w:t>Вскрытие конвертов с котировочными заявками запроса котировок</w:t>
      </w:r>
      <w:bookmarkEnd w:id="18"/>
      <w:r w:rsidRPr="00DF208D">
        <w:rPr>
          <w:rFonts w:ascii="Times New Roman" w:hAnsi="Times New Roman" w:cs="Times New Roman"/>
          <w:sz w:val="28"/>
          <w:szCs w:val="28"/>
        </w:rPr>
        <w:t xml:space="preserve"> </w:t>
      </w:r>
      <w:bookmarkEnd w:id="17"/>
    </w:p>
    <w:p w:rsidR="009C6665" w:rsidRPr="00DF208D" w:rsidRDefault="000871F2" w:rsidP="0027691A">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lastRenderedPageBreak/>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27691A">
      <w:pPr>
        <w:pStyle w:val="a3"/>
        <w:numPr>
          <w:ilvl w:val="2"/>
          <w:numId w:val="9"/>
        </w:numPr>
        <w:spacing w:line="276" w:lineRule="auto"/>
        <w:ind w:left="0" w:firstLine="709"/>
        <w:jc w:val="both"/>
        <w:rPr>
          <w:sz w:val="28"/>
          <w:szCs w:val="28"/>
        </w:rPr>
      </w:pPr>
      <w:r w:rsidRPr="00DF208D">
        <w:rPr>
          <w:sz w:val="28"/>
          <w:szCs w:val="28"/>
        </w:rPr>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r w:rsidR="0043232A" w:rsidRPr="000D3DB8">
        <w:rPr>
          <w:sz w:val="28"/>
          <w:szCs w:val="28"/>
        </w:rPr>
        <w:t>.</w:t>
      </w:r>
    </w:p>
    <w:p w:rsidR="004A4B5F" w:rsidRPr="001925B3"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w:t>
      </w:r>
      <w:r w:rsidR="00AF5CA3" w:rsidRPr="000D3DB8">
        <w:rPr>
          <w:sz w:val="28"/>
          <w:szCs w:val="28"/>
        </w:rPr>
        <w:lastRenderedPageBreak/>
        <w:t>в протоколе вскрытия указывается информация о признании закупки несостоявшейся.</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t>Рассмотрение и оценка котировочных заявок</w:t>
      </w:r>
      <w:bookmarkEnd w:id="19"/>
      <w:bookmarkEnd w:id="20"/>
    </w:p>
    <w:p w:rsidR="0043232A"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e-registor.</w:t>
      </w:r>
    </w:p>
    <w:p w:rsidR="007E2AE6" w:rsidRPr="000D3DB8" w:rsidRDefault="007E2AE6"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w:t>
      </w:r>
      <w:r w:rsidRPr="000D3DB8">
        <w:rPr>
          <w:rFonts w:eastAsia="MS Mincho"/>
          <w:sz w:val="28"/>
          <w:szCs w:val="28"/>
        </w:rPr>
        <w:lastRenderedPageBreak/>
        <w:t>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C51799" w:rsidRDefault="004A4B5F" w:rsidP="00C51799">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t>Порядок оценки и сопоставления котировочных заявок</w:t>
      </w:r>
      <w:bookmarkEnd w:id="21"/>
      <w:bookmarkEnd w:id="22"/>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При оценке котировочных заявок сопоставляются предложения участников по цене без учета НДС. </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215F0B">
        <w:rPr>
          <w:sz w:val="28"/>
          <w:szCs w:val="28"/>
        </w:rPr>
        <w:t>пункте 2.15.</w:t>
      </w:r>
      <w:r w:rsidRPr="00215F0B">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215F0B">
        <w:rPr>
          <w:sz w:val="28"/>
          <w:szCs w:val="28"/>
        </w:rPr>
        <w:t>2</w:t>
      </w:r>
      <w:r w:rsidRPr="00215F0B">
        <w:rPr>
          <w:sz w:val="28"/>
          <w:szCs w:val="28"/>
        </w:rPr>
        <w:t xml:space="preserve"> к извещению, и должно предоставляться по форме приложения № </w:t>
      </w:r>
      <w:r w:rsidR="00215F0B" w:rsidRPr="00215F0B">
        <w:rPr>
          <w:sz w:val="28"/>
          <w:szCs w:val="28"/>
        </w:rPr>
        <w:t>5</w:t>
      </w:r>
      <w:r w:rsidRPr="00215F0B">
        <w:rPr>
          <w:sz w:val="28"/>
          <w:szCs w:val="28"/>
        </w:rPr>
        <w:t xml:space="preserve"> к извещению.</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При несоответствии технического предложения тр</w:t>
      </w:r>
      <w:r w:rsidR="00E72878" w:rsidRPr="00215F0B">
        <w:rPr>
          <w:sz w:val="28"/>
          <w:szCs w:val="28"/>
        </w:rPr>
        <w:t>ебованиям, указанным в пункте</w:t>
      </w:r>
      <w:r w:rsidR="003A5BD1" w:rsidRPr="00215F0B">
        <w:rPr>
          <w:sz w:val="28"/>
          <w:szCs w:val="28"/>
        </w:rPr>
        <w:t xml:space="preserve"> </w:t>
      </w:r>
      <w:r w:rsidR="00E72878" w:rsidRPr="00215F0B">
        <w:rPr>
          <w:sz w:val="28"/>
          <w:szCs w:val="28"/>
        </w:rPr>
        <w:t>2.8.</w:t>
      </w:r>
      <w:r w:rsidR="00881B6C">
        <w:rPr>
          <w:sz w:val="28"/>
          <w:szCs w:val="28"/>
        </w:rPr>
        <w:t>4</w:t>
      </w:r>
      <w:r w:rsidR="00E72878" w:rsidRPr="00215F0B">
        <w:rPr>
          <w:sz w:val="28"/>
          <w:szCs w:val="28"/>
        </w:rPr>
        <w:t>.</w:t>
      </w:r>
      <w:r w:rsidRPr="00215F0B">
        <w:rPr>
          <w:sz w:val="28"/>
          <w:szCs w:val="28"/>
        </w:rPr>
        <w:t xml:space="preserve"> </w:t>
      </w:r>
      <w:r w:rsidR="006A1962" w:rsidRPr="00215F0B">
        <w:rPr>
          <w:sz w:val="28"/>
          <w:szCs w:val="28"/>
        </w:rPr>
        <w:t>приложения № 1 извещения</w:t>
      </w:r>
      <w:r w:rsidRPr="00215F0B">
        <w:rPr>
          <w:sz w:val="28"/>
          <w:szCs w:val="28"/>
        </w:rPr>
        <w:t>, заявка такого участника отклоняется.</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27691A">
      <w:pPr>
        <w:pStyle w:val="a3"/>
        <w:numPr>
          <w:ilvl w:val="2"/>
          <w:numId w:val="12"/>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27691A">
      <w:pPr>
        <w:pStyle w:val="a3"/>
        <w:numPr>
          <w:ilvl w:val="2"/>
          <w:numId w:val="12"/>
        </w:numPr>
        <w:spacing w:line="276" w:lineRule="auto"/>
        <w:ind w:left="0" w:firstLine="852"/>
        <w:jc w:val="both"/>
        <w:rPr>
          <w:sz w:val="28"/>
          <w:szCs w:val="28"/>
        </w:rPr>
      </w:pPr>
      <w:r w:rsidRPr="000D3DB8">
        <w:rPr>
          <w:sz w:val="28"/>
          <w:szCs w:val="28"/>
        </w:rPr>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4A4B5F" w:rsidRPr="000D3DB8" w:rsidRDefault="004A4B5F" w:rsidP="0027691A">
      <w:pPr>
        <w:pStyle w:val="a5"/>
        <w:numPr>
          <w:ilvl w:val="2"/>
          <w:numId w:val="13"/>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lastRenderedPageBreak/>
        <w:t>все котировочные заявки признаны несоответствующими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lastRenderedPageBreak/>
        <w:t>согласие участника с условиями договора, указанными в запросе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Default="004A4B5F" w:rsidP="0027691A">
      <w:pPr>
        <w:pStyle w:val="a5"/>
        <w:numPr>
          <w:ilvl w:val="2"/>
          <w:numId w:val="14"/>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CC073A" w:rsidRPr="00CC073A" w:rsidRDefault="00CC073A" w:rsidP="00CC073A">
      <w:pPr>
        <w:pStyle w:val="a5"/>
        <w:suppressAutoHyphens/>
        <w:spacing w:line="276" w:lineRule="auto"/>
        <w:ind w:left="426"/>
        <w:rPr>
          <w:sz w:val="28"/>
          <w:szCs w:val="28"/>
        </w:rPr>
      </w:pPr>
      <w:r>
        <w:rPr>
          <w:sz w:val="28"/>
          <w:szCs w:val="28"/>
        </w:rPr>
        <w:t xml:space="preserve">- </w:t>
      </w:r>
      <w:r w:rsidRPr="00CC073A">
        <w:rPr>
          <w:sz w:val="28"/>
          <w:szCs w:val="28"/>
        </w:rPr>
        <w:t>Приложение №3 (форма описи представленных документов</w:t>
      </w:r>
      <w:r w:rsidR="00264C92">
        <w:rPr>
          <w:sz w:val="28"/>
          <w:szCs w:val="28"/>
        </w:rPr>
        <w:t>,</w:t>
      </w:r>
      <w:r w:rsidRPr="00CC073A">
        <w:rPr>
          <w:sz w:val="28"/>
          <w:szCs w:val="28"/>
        </w:rPr>
        <w:t xml:space="preserve"> </w:t>
      </w:r>
      <w:r w:rsidRPr="000D3DB8">
        <w:rPr>
          <w:sz w:val="28"/>
          <w:szCs w:val="28"/>
        </w:rPr>
        <w:t>заверенная подписью и печ</w:t>
      </w:r>
      <w:r w:rsidR="00264C92">
        <w:rPr>
          <w:sz w:val="28"/>
          <w:szCs w:val="28"/>
        </w:rPr>
        <w:t>атью (при ее наличии) Участника)</w:t>
      </w:r>
      <w:r w:rsidRPr="00CC073A">
        <w:rPr>
          <w:sz w:val="28"/>
          <w:szCs w:val="28"/>
        </w:rPr>
        <w:t>;</w:t>
      </w:r>
    </w:p>
    <w:p w:rsidR="004A4B5F" w:rsidRPr="000D3DB8" w:rsidRDefault="006F14A9" w:rsidP="00CC073A">
      <w:pPr>
        <w:pStyle w:val="a5"/>
        <w:suppressAutoHyphens/>
        <w:spacing w:line="276" w:lineRule="auto"/>
        <w:ind w:left="426" w:firstLine="708"/>
        <w:rPr>
          <w:sz w:val="28"/>
          <w:szCs w:val="28"/>
        </w:rPr>
      </w:pPr>
      <w:r w:rsidRPr="000D3DB8">
        <w:rPr>
          <w:sz w:val="28"/>
          <w:szCs w:val="28"/>
        </w:rPr>
        <w:t>- Приложени</w:t>
      </w:r>
      <w:r w:rsidR="00A14564">
        <w:rPr>
          <w:sz w:val="28"/>
          <w:szCs w:val="28"/>
        </w:rPr>
        <w:t>е</w:t>
      </w:r>
      <w:r w:rsidR="004A4B5F" w:rsidRPr="000D3DB8">
        <w:rPr>
          <w:sz w:val="28"/>
          <w:szCs w:val="28"/>
        </w:rPr>
        <w:t xml:space="preserve"> № </w:t>
      </w:r>
      <w:r w:rsidR="00215F0B">
        <w:rPr>
          <w:sz w:val="28"/>
          <w:szCs w:val="28"/>
        </w:rPr>
        <w:t>4</w:t>
      </w:r>
      <w:r w:rsidR="00CA1284" w:rsidRPr="000D3DB8">
        <w:rPr>
          <w:sz w:val="28"/>
          <w:szCs w:val="28"/>
        </w:rPr>
        <w:t xml:space="preserve"> </w:t>
      </w:r>
      <w:r w:rsidRPr="000D3DB8">
        <w:rPr>
          <w:sz w:val="28"/>
          <w:szCs w:val="28"/>
        </w:rPr>
        <w:t>(</w:t>
      </w:r>
      <w:r w:rsidR="00CB2E61" w:rsidRPr="000D3DB8">
        <w:rPr>
          <w:sz w:val="28"/>
          <w:szCs w:val="28"/>
        </w:rPr>
        <w:t>Заявка Участника</w:t>
      </w:r>
      <w:r w:rsidRPr="000D3DB8">
        <w:rPr>
          <w:sz w:val="28"/>
          <w:szCs w:val="28"/>
        </w:rPr>
        <w:t xml:space="preserve">) </w:t>
      </w:r>
      <w:r w:rsidR="004A4B5F" w:rsidRPr="000D3DB8">
        <w:rPr>
          <w:sz w:val="28"/>
          <w:szCs w:val="28"/>
        </w:rPr>
        <w:t>к извещению, заверен</w:t>
      </w:r>
      <w:r w:rsidR="00264C92">
        <w:rPr>
          <w:sz w:val="28"/>
          <w:szCs w:val="28"/>
        </w:rPr>
        <w:t xml:space="preserve">ная подписью и печатью </w:t>
      </w:r>
      <w:r w:rsidR="004A4B5F" w:rsidRPr="000D3DB8">
        <w:rPr>
          <w:sz w:val="28"/>
          <w:szCs w:val="28"/>
        </w:rPr>
        <w:t xml:space="preserve">участника </w:t>
      </w:r>
      <w:r w:rsidR="00264C92">
        <w:rPr>
          <w:sz w:val="28"/>
          <w:szCs w:val="28"/>
        </w:rPr>
        <w:t xml:space="preserve">запроса </w:t>
      </w:r>
      <w:r w:rsidR="004A4B5F" w:rsidRPr="000D3DB8">
        <w:rPr>
          <w:sz w:val="28"/>
          <w:szCs w:val="28"/>
        </w:rPr>
        <w:t>котировок</w:t>
      </w:r>
      <w:r w:rsidR="00264C92">
        <w:rPr>
          <w:sz w:val="28"/>
          <w:szCs w:val="28"/>
        </w:rPr>
        <w:t>;</w:t>
      </w:r>
      <w:r w:rsidR="004A4B5F" w:rsidRPr="000D3DB8">
        <w:rPr>
          <w:sz w:val="28"/>
          <w:szCs w:val="28"/>
        </w:rPr>
        <w:t xml:space="preserve"> </w:t>
      </w:r>
    </w:p>
    <w:p w:rsidR="00CC073A" w:rsidRDefault="006F14A9" w:rsidP="00CC073A">
      <w:pPr>
        <w:pStyle w:val="a5"/>
        <w:suppressAutoHyphens/>
        <w:spacing w:line="276" w:lineRule="auto"/>
        <w:ind w:left="426"/>
        <w:rPr>
          <w:sz w:val="28"/>
          <w:szCs w:val="28"/>
        </w:rPr>
      </w:pPr>
      <w:r w:rsidRPr="000D3DB8">
        <w:rPr>
          <w:sz w:val="28"/>
          <w:szCs w:val="28"/>
        </w:rPr>
        <w:t>- Приложени</w:t>
      </w:r>
      <w:r w:rsidR="00A14564">
        <w:rPr>
          <w:sz w:val="28"/>
          <w:szCs w:val="28"/>
        </w:rPr>
        <w:t>е</w:t>
      </w:r>
      <w:r w:rsidRPr="000D3DB8">
        <w:rPr>
          <w:sz w:val="28"/>
          <w:szCs w:val="28"/>
        </w:rPr>
        <w:t xml:space="preserve"> № </w:t>
      </w:r>
      <w:r w:rsidR="00215F0B">
        <w:rPr>
          <w:sz w:val="28"/>
          <w:szCs w:val="28"/>
        </w:rPr>
        <w:t>5</w:t>
      </w:r>
      <w:r w:rsidRPr="000D3DB8">
        <w:rPr>
          <w:sz w:val="28"/>
          <w:szCs w:val="28"/>
        </w:rPr>
        <w:t xml:space="preserve"> (</w:t>
      </w:r>
      <w:r w:rsidR="00A467B8">
        <w:rPr>
          <w:sz w:val="28"/>
          <w:szCs w:val="28"/>
        </w:rPr>
        <w:t>Техническое</w:t>
      </w:r>
      <w:r w:rsidRPr="000D3DB8">
        <w:rPr>
          <w:sz w:val="28"/>
          <w:szCs w:val="28"/>
        </w:rPr>
        <w:t xml:space="preserve"> предложение) к извещению, заверенн</w:t>
      </w:r>
      <w:r w:rsidR="00264C92">
        <w:rPr>
          <w:sz w:val="28"/>
          <w:szCs w:val="28"/>
        </w:rPr>
        <w:t xml:space="preserve">ое </w:t>
      </w:r>
      <w:r w:rsidRPr="000D3DB8">
        <w:rPr>
          <w:sz w:val="28"/>
          <w:szCs w:val="28"/>
        </w:rPr>
        <w:t xml:space="preserve">подписью и </w:t>
      </w:r>
      <w:r w:rsidR="00264C92">
        <w:rPr>
          <w:sz w:val="28"/>
          <w:szCs w:val="28"/>
        </w:rPr>
        <w:t xml:space="preserve">печатью </w:t>
      </w:r>
      <w:r w:rsidRPr="00A86D06">
        <w:rPr>
          <w:sz w:val="28"/>
          <w:szCs w:val="28"/>
        </w:rPr>
        <w:t xml:space="preserve">участника </w:t>
      </w:r>
      <w:r w:rsidR="00264C92">
        <w:rPr>
          <w:sz w:val="28"/>
          <w:szCs w:val="28"/>
        </w:rPr>
        <w:t>запроса</w:t>
      </w:r>
      <w:r w:rsidR="00CC073A">
        <w:rPr>
          <w:sz w:val="28"/>
          <w:szCs w:val="28"/>
        </w:rPr>
        <w:t xml:space="preserve"> котировок;</w:t>
      </w:r>
      <w:r w:rsidR="00CC073A" w:rsidRPr="00CC073A">
        <w:rPr>
          <w:sz w:val="28"/>
          <w:szCs w:val="28"/>
        </w:rPr>
        <w:t xml:space="preserve"> </w:t>
      </w:r>
    </w:p>
    <w:p w:rsidR="00CC073A" w:rsidRPr="00CC073A" w:rsidRDefault="00CC073A" w:rsidP="00CC073A">
      <w:pPr>
        <w:pStyle w:val="a5"/>
        <w:suppressAutoHyphens/>
        <w:spacing w:line="276" w:lineRule="auto"/>
        <w:ind w:left="426"/>
        <w:rPr>
          <w:sz w:val="28"/>
          <w:szCs w:val="28"/>
        </w:rPr>
      </w:pPr>
      <w:r>
        <w:rPr>
          <w:sz w:val="28"/>
          <w:szCs w:val="28"/>
        </w:rPr>
        <w:t xml:space="preserve">- </w:t>
      </w:r>
      <w:r w:rsidRPr="00CC073A">
        <w:rPr>
          <w:sz w:val="28"/>
          <w:szCs w:val="28"/>
        </w:rPr>
        <w:t>Приложение №6 (форма сведений об опыте участника);</w:t>
      </w:r>
    </w:p>
    <w:p w:rsidR="00CC073A" w:rsidRPr="000D3DB8" w:rsidRDefault="00CC073A" w:rsidP="00CC073A">
      <w:pPr>
        <w:pStyle w:val="a5"/>
        <w:suppressAutoHyphens/>
        <w:spacing w:line="276" w:lineRule="auto"/>
        <w:ind w:left="1134" w:firstLine="0"/>
        <w:rPr>
          <w:sz w:val="28"/>
          <w:szCs w:val="28"/>
        </w:rPr>
      </w:pPr>
      <w:r>
        <w:rPr>
          <w:sz w:val="28"/>
          <w:szCs w:val="28"/>
        </w:rPr>
        <w:t xml:space="preserve">- </w:t>
      </w:r>
      <w:r w:rsidRPr="00CC073A">
        <w:rPr>
          <w:sz w:val="28"/>
          <w:szCs w:val="28"/>
        </w:rPr>
        <w:t>Приложение №7 (форма проекта договора);</w:t>
      </w:r>
      <w:r>
        <w:rPr>
          <w:sz w:val="28"/>
          <w:szCs w:val="28"/>
        </w:rPr>
        <w:t xml:space="preserve"> </w:t>
      </w:r>
    </w:p>
    <w:p w:rsidR="006F14A9" w:rsidRDefault="006F14A9" w:rsidP="006F14A9">
      <w:pPr>
        <w:pStyle w:val="a5"/>
        <w:suppressAutoHyphens/>
        <w:spacing w:line="276" w:lineRule="auto"/>
        <w:ind w:firstLine="708"/>
        <w:rPr>
          <w:sz w:val="28"/>
          <w:szCs w:val="28"/>
        </w:rPr>
      </w:pPr>
    </w:p>
    <w:p w:rsidR="00CC073A" w:rsidRPr="00A86D06" w:rsidRDefault="00CC073A" w:rsidP="006F14A9">
      <w:pPr>
        <w:pStyle w:val="a5"/>
        <w:suppressAutoHyphens/>
        <w:spacing w:line="276" w:lineRule="auto"/>
        <w:ind w:firstLine="708"/>
        <w:rPr>
          <w:sz w:val="28"/>
          <w:szCs w:val="28"/>
        </w:rPr>
      </w:pPr>
    </w:p>
    <w:p w:rsidR="009C2472" w:rsidRPr="00A86D06" w:rsidRDefault="009C2472" w:rsidP="009C2472">
      <w:pPr>
        <w:pStyle w:val="a5"/>
        <w:suppressAutoHyphens/>
        <w:spacing w:line="276" w:lineRule="auto"/>
        <w:ind w:firstLine="708"/>
        <w:rPr>
          <w:sz w:val="28"/>
          <w:szCs w:val="28"/>
        </w:rPr>
      </w:pPr>
      <w:r w:rsidRPr="00A86D06">
        <w:rPr>
          <w:sz w:val="28"/>
          <w:szCs w:val="28"/>
        </w:rPr>
        <w:t>-</w:t>
      </w:r>
      <w:r w:rsidRPr="004D63CE">
        <w:rPr>
          <w:sz w:val="28"/>
          <w:szCs w:val="28"/>
        </w:rPr>
        <w:t>минимум три договора за 202</w:t>
      </w:r>
      <w:r w:rsidR="00636AEE" w:rsidRPr="004D63CE">
        <w:rPr>
          <w:sz w:val="28"/>
          <w:szCs w:val="28"/>
          <w:lang w:val="hy-AM"/>
        </w:rPr>
        <w:t>0</w:t>
      </w:r>
      <w:r w:rsidRPr="004D63CE">
        <w:rPr>
          <w:sz w:val="28"/>
          <w:szCs w:val="28"/>
        </w:rPr>
        <w:t xml:space="preserve">-2022гг. на выполнение  </w:t>
      </w:r>
      <w:r w:rsidR="00636AEE" w:rsidRPr="004D63CE">
        <w:rPr>
          <w:sz w:val="28"/>
          <w:szCs w:val="28"/>
        </w:rPr>
        <w:t>аналогичных работ</w:t>
      </w:r>
      <w:r w:rsidRPr="00CC073A">
        <w:rPr>
          <w:sz w:val="28"/>
          <w:szCs w:val="28"/>
        </w:rPr>
        <w:t>.</w:t>
      </w:r>
      <w:r w:rsidRPr="00A86D06">
        <w:rPr>
          <w:sz w:val="28"/>
          <w:szCs w:val="28"/>
        </w:rPr>
        <w:t xml:space="preserve"> </w:t>
      </w:r>
    </w:p>
    <w:p w:rsidR="004A4B5F" w:rsidRPr="000D3DB8" w:rsidRDefault="00264C92" w:rsidP="0027691A">
      <w:pPr>
        <w:pStyle w:val="a5"/>
        <w:numPr>
          <w:ilvl w:val="2"/>
          <w:numId w:val="14"/>
        </w:numPr>
        <w:suppressAutoHyphens/>
        <w:spacing w:line="276" w:lineRule="auto"/>
        <w:ind w:left="0" w:firstLine="852"/>
        <w:rPr>
          <w:sz w:val="28"/>
          <w:szCs w:val="28"/>
        </w:rPr>
      </w:pPr>
      <w:r>
        <w:rPr>
          <w:sz w:val="28"/>
          <w:szCs w:val="28"/>
        </w:rPr>
        <w:t>Д</w:t>
      </w:r>
      <w:r w:rsidR="004A4B5F" w:rsidRPr="00A86D06">
        <w:rPr>
          <w:sz w:val="28"/>
          <w:szCs w:val="28"/>
        </w:rPr>
        <w:t>окументы, подтверждающие полномочия лица, подписавшего котировочную заявку</w:t>
      </w:r>
      <w:r w:rsidR="00177AAB" w:rsidRPr="00A86D06">
        <w:rPr>
          <w:sz w:val="28"/>
          <w:szCs w:val="28"/>
        </w:rPr>
        <w:t>, за исключением случаев, когда заявка участника подписывается квалифицированной электронной подписью</w:t>
      </w:r>
      <w:r w:rsidR="004A4B5F" w:rsidRPr="00A86D06">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w:t>
      </w:r>
      <w:r w:rsidR="004A4B5F" w:rsidRPr="000D3DB8">
        <w:rPr>
          <w:sz w:val="28"/>
          <w:szCs w:val="28"/>
        </w:rPr>
        <w:t xml:space="preserve">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0D3DB8">
        <w:rPr>
          <w:sz w:val="28"/>
          <w:szCs w:val="28"/>
        </w:rPr>
        <w:t>наличии) участника</w:t>
      </w:r>
      <w:r w:rsidR="004A4B5F" w:rsidRPr="000D3DB8">
        <w:rPr>
          <w:sz w:val="28"/>
          <w:szCs w:val="28"/>
        </w:rPr>
        <w:t xml:space="preserve">. При представлении заявки на бумажном </w:t>
      </w:r>
      <w:r w:rsidR="00D30621" w:rsidRPr="000D3DB8">
        <w:rPr>
          <w:sz w:val="28"/>
          <w:szCs w:val="28"/>
        </w:rPr>
        <w:t>носителе должен</w:t>
      </w:r>
      <w:r w:rsidR="004A4B5F"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27691A">
      <w:pPr>
        <w:pStyle w:val="a5"/>
        <w:numPr>
          <w:ilvl w:val="2"/>
          <w:numId w:val="15"/>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27691A">
      <w:pPr>
        <w:pStyle w:val="a5"/>
        <w:numPr>
          <w:ilvl w:val="2"/>
          <w:numId w:val="15"/>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27691A">
      <w:pPr>
        <w:pStyle w:val="a5"/>
        <w:numPr>
          <w:ilvl w:val="2"/>
          <w:numId w:val="15"/>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E74648" w:rsidRPr="009C2472" w:rsidRDefault="004A4B5F" w:rsidP="009C2472">
      <w:pPr>
        <w:pStyle w:val="a5"/>
        <w:numPr>
          <w:ilvl w:val="2"/>
          <w:numId w:val="15"/>
        </w:numPr>
        <w:suppressAutoHyphens/>
        <w:spacing w:line="276" w:lineRule="auto"/>
        <w:ind w:left="0" w:firstLine="852"/>
        <w:rPr>
          <w:sz w:val="28"/>
          <w:szCs w:val="28"/>
        </w:rPr>
      </w:pPr>
      <w:r w:rsidRPr="000D3DB8">
        <w:rPr>
          <w:sz w:val="28"/>
          <w:szCs w:val="28"/>
        </w:rPr>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w:t>
      </w:r>
      <w:r w:rsidR="009C2472">
        <w:rPr>
          <w:sz w:val="28"/>
          <w:szCs w:val="28"/>
        </w:rPr>
        <w:t>.</w:t>
      </w:r>
      <w:r w:rsidRPr="000D3DB8">
        <w:rPr>
          <w:sz w:val="28"/>
          <w:szCs w:val="28"/>
        </w:rPr>
        <w:t xml:space="preserve"> </w:t>
      </w: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48593633"/>
      <w:bookmarkStart w:id="32" w:name="_Toc56176537"/>
      <w:r w:rsidRPr="000D3DB8">
        <w:rPr>
          <w:rFonts w:ascii="Times New Roman" w:hAnsi="Times New Roman" w:cs="Times New Roman"/>
          <w:sz w:val="28"/>
          <w:szCs w:val="28"/>
        </w:rPr>
        <w:lastRenderedPageBreak/>
        <w:t>Котировочная заявка запроса котировок</w:t>
      </w:r>
      <w:bookmarkEnd w:id="32"/>
      <w:r w:rsidRPr="000D3DB8">
        <w:rPr>
          <w:rFonts w:ascii="Times New Roman" w:hAnsi="Times New Roman" w:cs="Times New Roman"/>
          <w:sz w:val="28"/>
          <w:szCs w:val="28"/>
        </w:rPr>
        <w:t xml:space="preserve"> </w:t>
      </w:r>
      <w:bookmarkEnd w:id="31"/>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0D3DB8">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DD540C" w:rsidP="0027691A">
      <w:pPr>
        <w:pStyle w:val="a5"/>
        <w:numPr>
          <w:ilvl w:val="2"/>
          <w:numId w:val="16"/>
        </w:numPr>
        <w:suppressAutoHyphens/>
        <w:spacing w:line="276" w:lineRule="auto"/>
        <w:ind w:left="0" w:firstLine="852"/>
        <w:rPr>
          <w:sz w:val="28"/>
          <w:szCs w:val="28"/>
        </w:rPr>
      </w:pPr>
      <w:r w:rsidRPr="000D3DB8">
        <w:rPr>
          <w:sz w:val="28"/>
          <w:szCs w:val="28"/>
        </w:rPr>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7A63B0" w:rsidRDefault="004A4B5F" w:rsidP="0027691A">
      <w:pPr>
        <w:pStyle w:val="a5"/>
        <w:numPr>
          <w:ilvl w:val="2"/>
          <w:numId w:val="16"/>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 xml:space="preserve">«Предложение участника указать наименование для </w:t>
      </w:r>
      <w:r w:rsidR="00362C25" w:rsidRPr="007A63B0">
        <w:rPr>
          <w:b/>
          <w:i/>
          <w:sz w:val="28"/>
          <w:szCs w:val="28"/>
          <w:highlight w:val="yellow"/>
        </w:rPr>
        <w:t>участия</w:t>
      </w:r>
      <w:r w:rsidRPr="007A63B0">
        <w:rPr>
          <w:b/>
          <w:i/>
          <w:sz w:val="28"/>
          <w:szCs w:val="28"/>
          <w:highlight w:val="yellow"/>
        </w:rPr>
        <w:t xml:space="preserve"> номер и наименование процедуры закупки, номер</w:t>
      </w:r>
      <w:r w:rsidR="00372E14" w:rsidRPr="007A63B0">
        <w:rPr>
          <w:b/>
          <w:i/>
          <w:sz w:val="28"/>
          <w:szCs w:val="28"/>
          <w:highlight w:val="yellow"/>
        </w:rPr>
        <w:t>. Не вскр</w:t>
      </w:r>
      <w:r w:rsidR="00B03C3B" w:rsidRPr="007A63B0">
        <w:rPr>
          <w:b/>
          <w:i/>
          <w:sz w:val="28"/>
          <w:szCs w:val="28"/>
          <w:highlight w:val="yellow"/>
        </w:rPr>
        <w:t xml:space="preserve">ывать </w:t>
      </w:r>
      <w:r w:rsidR="00A336B2" w:rsidRPr="007A63B0">
        <w:rPr>
          <w:b/>
          <w:i/>
          <w:sz w:val="28"/>
          <w:szCs w:val="28"/>
          <w:highlight w:val="yellow"/>
        </w:rPr>
        <w:t>до 18 часов 00 времени «</w:t>
      </w:r>
      <w:r w:rsidR="00446CA4">
        <w:rPr>
          <w:b/>
          <w:i/>
          <w:sz w:val="28"/>
          <w:szCs w:val="28"/>
          <w:highlight w:val="yellow"/>
        </w:rPr>
        <w:t>2</w:t>
      </w:r>
      <w:r w:rsidR="00543C34">
        <w:rPr>
          <w:b/>
          <w:i/>
          <w:sz w:val="28"/>
          <w:szCs w:val="28"/>
          <w:highlight w:val="yellow"/>
        </w:rPr>
        <w:t>8</w:t>
      </w:r>
      <w:r w:rsidR="003D5D99" w:rsidRPr="007A63B0">
        <w:rPr>
          <w:b/>
          <w:i/>
          <w:sz w:val="28"/>
          <w:szCs w:val="28"/>
          <w:highlight w:val="yellow"/>
        </w:rPr>
        <w:t xml:space="preserve">» </w:t>
      </w:r>
      <w:r w:rsidR="00ED1900">
        <w:rPr>
          <w:b/>
          <w:i/>
          <w:sz w:val="28"/>
          <w:szCs w:val="28"/>
          <w:highlight w:val="yellow"/>
        </w:rPr>
        <w:t>июл</w:t>
      </w:r>
      <w:r w:rsidR="0053569F">
        <w:rPr>
          <w:b/>
          <w:i/>
          <w:sz w:val="28"/>
          <w:szCs w:val="28"/>
          <w:highlight w:val="yellow"/>
        </w:rPr>
        <w:t>я</w:t>
      </w:r>
      <w:r w:rsidR="00372E14" w:rsidRPr="007A63B0">
        <w:rPr>
          <w:b/>
          <w:i/>
          <w:sz w:val="28"/>
          <w:szCs w:val="28"/>
          <w:highlight w:val="yellow"/>
        </w:rPr>
        <w:t xml:space="preserve"> 202</w:t>
      </w:r>
      <w:r w:rsidR="00970F3C">
        <w:rPr>
          <w:b/>
          <w:i/>
          <w:sz w:val="28"/>
          <w:szCs w:val="28"/>
          <w:highlight w:val="yellow"/>
        </w:rPr>
        <w:t>2</w:t>
      </w:r>
      <w:r w:rsidRPr="007A63B0">
        <w:rPr>
          <w:b/>
          <w:i/>
          <w:sz w:val="28"/>
          <w:szCs w:val="28"/>
          <w:highlight w:val="yellow"/>
        </w:rPr>
        <w:t>г.».</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27691A">
      <w:pPr>
        <w:numPr>
          <w:ilvl w:val="2"/>
          <w:numId w:val="16"/>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1"/>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1"/>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0D3DB8">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1"/>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1"/>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1"/>
        <w:spacing w:line="276" w:lineRule="auto"/>
        <w:ind w:firstLine="709"/>
        <w:rPr>
          <w:szCs w:val="28"/>
        </w:rPr>
      </w:pPr>
    </w:p>
    <w:p w:rsidR="004A4B5F" w:rsidRPr="0053569F"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53569F">
        <w:rPr>
          <w:rFonts w:ascii="Times New Roman" w:hAnsi="Times New Roman" w:cs="Times New Roman"/>
          <w:sz w:val="28"/>
          <w:szCs w:val="28"/>
        </w:rPr>
        <w:t>Предоставление технического предложения</w:t>
      </w:r>
      <w:bookmarkEnd w:id="35"/>
      <w:bookmarkEnd w:id="36"/>
    </w:p>
    <w:p w:rsidR="004A4B5F" w:rsidRPr="0053569F" w:rsidRDefault="004A4B5F" w:rsidP="0027691A">
      <w:pPr>
        <w:pStyle w:val="a5"/>
        <w:numPr>
          <w:ilvl w:val="2"/>
          <w:numId w:val="17"/>
        </w:numPr>
        <w:suppressAutoHyphens/>
        <w:spacing w:line="276" w:lineRule="auto"/>
        <w:ind w:left="0" w:firstLine="709"/>
        <w:rPr>
          <w:rFonts w:eastAsia="Times New Roman"/>
          <w:bCs/>
          <w:sz w:val="28"/>
          <w:szCs w:val="28"/>
        </w:rPr>
      </w:pPr>
      <w:r w:rsidRPr="0053569F">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53569F">
        <w:rPr>
          <w:rFonts w:eastAsia="Times New Roman"/>
          <w:bCs/>
          <w:sz w:val="28"/>
          <w:szCs w:val="28"/>
        </w:rPr>
        <w:t>4</w:t>
      </w:r>
      <w:r w:rsidRPr="0053569F">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53569F">
        <w:rPr>
          <w:rFonts w:eastAsia="Times New Roman"/>
          <w:bCs/>
          <w:sz w:val="28"/>
          <w:szCs w:val="28"/>
        </w:rPr>
        <w:t>2</w:t>
      </w:r>
      <w:r w:rsidRPr="0053569F">
        <w:rPr>
          <w:rFonts w:eastAsia="Times New Roman"/>
          <w:bCs/>
          <w:sz w:val="28"/>
          <w:szCs w:val="28"/>
        </w:rPr>
        <w:t xml:space="preserve"> к извещению. </w:t>
      </w:r>
    </w:p>
    <w:p w:rsidR="00E05BC5" w:rsidRPr="000D3DB8" w:rsidRDefault="00E05BC5" w:rsidP="00EE61CE">
      <w:pPr>
        <w:pStyle w:val="af0"/>
        <w:spacing w:line="276" w:lineRule="auto"/>
        <w:ind w:firstLine="709"/>
        <w:rPr>
          <w:b w:val="0"/>
          <w:i w:val="0"/>
        </w:rPr>
      </w:pPr>
      <w:r w:rsidRPr="0053569F">
        <w:rPr>
          <w:b w:val="0"/>
          <w:i w:val="0"/>
        </w:rPr>
        <w:t>Т</w:t>
      </w:r>
      <w:r w:rsidR="004A4B5F" w:rsidRPr="0053569F">
        <w:rPr>
          <w:b w:val="0"/>
          <w:i w:val="0"/>
        </w:rPr>
        <w:t xml:space="preserve">ехническое предложение предоставляется на бумажном носителе в </w:t>
      </w:r>
      <w:r w:rsidR="0036691C" w:rsidRPr="0053569F">
        <w:rPr>
          <w:b w:val="0"/>
          <w:i w:val="0"/>
        </w:rPr>
        <w:t>виде оригинала</w:t>
      </w:r>
      <w:r w:rsidR="004A4B5F" w:rsidRPr="0053569F">
        <w:rPr>
          <w:b w:val="0"/>
          <w:i w:val="0"/>
        </w:rPr>
        <w:t xml:space="preserve"> документа.</w:t>
      </w:r>
      <w:r w:rsidR="004A4B5F" w:rsidRPr="000D3DB8">
        <w:rPr>
          <w:b w:val="0"/>
          <w:i w:val="0"/>
        </w:rPr>
        <w:t xml:space="preserve">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w:t>
      </w:r>
      <w:r w:rsidRPr="000D3DB8">
        <w:rPr>
          <w:rFonts w:eastAsia="Times New Roman"/>
          <w:bCs/>
          <w:sz w:val="28"/>
          <w:szCs w:val="28"/>
        </w:rPr>
        <w:lastRenderedPageBreak/>
        <w:t xml:space="preserve">предложения Участником должны быть указаны марки, модели, наименования предлагаемых товаров, работ, услуг.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w:t>
      </w:r>
      <w:r w:rsidRPr="000D3DB8">
        <w:rPr>
          <w:sz w:val="28"/>
          <w:szCs w:val="28"/>
        </w:rPr>
        <w:lastRenderedPageBreak/>
        <w:t xml:space="preserve">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0D3DB8" w:rsidRDefault="009364B0" w:rsidP="0027691A">
      <w:pPr>
        <w:pStyle w:val="a5"/>
        <w:numPr>
          <w:ilvl w:val="2"/>
          <w:numId w:val="17"/>
        </w:numPr>
        <w:suppressAutoHyphens/>
        <w:spacing w:line="276" w:lineRule="auto"/>
        <w:ind w:left="0" w:firstLine="709"/>
        <w:rPr>
          <w:sz w:val="28"/>
          <w:szCs w:val="28"/>
        </w:rPr>
      </w:pPr>
      <w:r w:rsidRPr="000D3DB8">
        <w:rPr>
          <w:sz w:val="28"/>
          <w:szCs w:val="28"/>
        </w:rPr>
        <w:lastRenderedPageBreak/>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5C4C93" w:rsidRPr="000D3DB8" w:rsidRDefault="005C4C93" w:rsidP="005C4C93">
      <w:pPr>
        <w:pStyle w:val="a5"/>
        <w:suppressAutoHyphens/>
        <w:spacing w:line="276" w:lineRule="auto"/>
        <w:ind w:left="709" w:firstLine="0"/>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w:t>
      </w:r>
      <w:r w:rsidRPr="000D3DB8">
        <w:rPr>
          <w:sz w:val="28"/>
          <w:szCs w:val="28"/>
        </w:rPr>
        <w:lastRenderedPageBreak/>
        <w:t xml:space="preserve">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w:t>
      </w:r>
      <w:r w:rsidRPr="000D3DB8">
        <w:rPr>
          <w:sz w:val="28"/>
          <w:szCs w:val="28"/>
        </w:rPr>
        <w:lastRenderedPageBreak/>
        <w:t>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0D3DB8">
          <w:headerReference w:type="default" r:id="rId13"/>
          <w:footerReference w:type="default" r:id="rId14"/>
          <w:pgSz w:w="11906" w:h="16838" w:code="9"/>
          <w:pgMar w:top="992" w:right="707" w:bottom="1134" w:left="1134" w:header="794" w:footer="794" w:gutter="0"/>
          <w:cols w:space="708"/>
          <w:titlePg/>
          <w:docGrid w:linePitch="360"/>
        </w:sectPr>
      </w:pPr>
    </w:p>
    <w:p w:rsidR="001B48E5" w:rsidRPr="00C51799" w:rsidRDefault="00492BB3" w:rsidP="009C48C8">
      <w:pPr>
        <w:widowControl w:val="0"/>
        <w:shd w:val="clear" w:color="auto" w:fill="FFFFFF"/>
        <w:tabs>
          <w:tab w:val="left" w:pos="8505"/>
        </w:tabs>
        <w:autoSpaceDE w:val="0"/>
        <w:autoSpaceDN w:val="0"/>
        <w:adjustRightInd w:val="0"/>
        <w:ind w:left="1366" w:right="1383"/>
        <w:jc w:val="right"/>
        <w:rPr>
          <w:sz w:val="28"/>
          <w:szCs w:val="28"/>
        </w:rPr>
      </w:pPr>
      <w:r w:rsidRPr="00C51799">
        <w:rPr>
          <w:sz w:val="28"/>
          <w:szCs w:val="28"/>
        </w:rPr>
        <w:lastRenderedPageBreak/>
        <w:t xml:space="preserve">  </w:t>
      </w:r>
      <w:r w:rsidR="00343F48" w:rsidRPr="00C51799">
        <w:rPr>
          <w:sz w:val="28"/>
          <w:szCs w:val="28"/>
        </w:rPr>
        <w:t xml:space="preserve"> </w:t>
      </w:r>
      <w:r w:rsidR="001B48E5" w:rsidRPr="00C51799">
        <w:rPr>
          <w:sz w:val="28"/>
          <w:szCs w:val="28"/>
        </w:rPr>
        <w:t>Приложение № 2</w:t>
      </w:r>
    </w:p>
    <w:p w:rsidR="00D849CF" w:rsidRDefault="001B48E5" w:rsidP="00D849CF">
      <w:pPr>
        <w:spacing w:line="276" w:lineRule="auto"/>
        <w:ind w:right="1276"/>
        <w:jc w:val="right"/>
      </w:pPr>
      <w:r w:rsidRPr="00C51799">
        <w:rPr>
          <w:sz w:val="28"/>
          <w:szCs w:val="28"/>
        </w:rPr>
        <w:t xml:space="preserve"> </w:t>
      </w:r>
      <w:r w:rsidR="00D849CF">
        <w:rPr>
          <w:sz w:val="28"/>
          <w:szCs w:val="28"/>
        </w:rPr>
        <w:t xml:space="preserve">к извещению о проведении запроса котировок </w:t>
      </w:r>
    </w:p>
    <w:p w:rsidR="0053569F" w:rsidRPr="0053569F" w:rsidRDefault="00D849CF" w:rsidP="00D849CF">
      <w:pPr>
        <w:widowControl w:val="0"/>
        <w:shd w:val="clear" w:color="auto" w:fill="FFFFFF"/>
        <w:tabs>
          <w:tab w:val="left" w:pos="8505"/>
        </w:tabs>
        <w:autoSpaceDE w:val="0"/>
        <w:autoSpaceDN w:val="0"/>
        <w:adjustRightInd w:val="0"/>
        <w:ind w:left="1366" w:right="1383"/>
        <w:jc w:val="right"/>
        <w:rPr>
          <w:b/>
          <w:bCs/>
          <w:sz w:val="28"/>
          <w:szCs w:val="28"/>
        </w:rPr>
      </w:pPr>
      <w:r>
        <w:rPr>
          <w:sz w:val="28"/>
          <w:szCs w:val="28"/>
        </w:rPr>
        <w:t>№ЮКЖД-ЗКЦ 022/</w:t>
      </w:r>
      <w:r>
        <w:rPr>
          <w:sz w:val="28"/>
          <w:szCs w:val="28"/>
          <w:lang w:val="hy-AM"/>
        </w:rPr>
        <w:t>7</w:t>
      </w:r>
      <w:r>
        <w:rPr>
          <w:sz w:val="28"/>
          <w:szCs w:val="28"/>
        </w:rPr>
        <w:t>0</w:t>
      </w:r>
    </w:p>
    <w:p w:rsidR="0053569F" w:rsidRPr="0053569F" w:rsidRDefault="0053569F" w:rsidP="0053569F">
      <w:pPr>
        <w:rPr>
          <w:b/>
          <w:sz w:val="28"/>
          <w:szCs w:val="28"/>
        </w:rPr>
      </w:pPr>
    </w:p>
    <w:p w:rsidR="0053569F" w:rsidRPr="009C2472" w:rsidRDefault="0053569F" w:rsidP="0053569F">
      <w:pPr>
        <w:spacing w:line="360" w:lineRule="auto"/>
        <w:jc w:val="center"/>
        <w:rPr>
          <w:b/>
          <w:sz w:val="28"/>
          <w:szCs w:val="28"/>
        </w:rPr>
      </w:pPr>
      <w:r w:rsidRPr="009C2472">
        <w:rPr>
          <w:b/>
          <w:sz w:val="28"/>
          <w:szCs w:val="28"/>
        </w:rPr>
        <w:t>ТЕХНИЧЕСКОЕ ЗАДАНИЕ</w:t>
      </w:r>
    </w:p>
    <w:p w:rsidR="003C5C5B" w:rsidRPr="003C5C5B" w:rsidRDefault="003C5C5B" w:rsidP="003C5C5B">
      <w:pPr>
        <w:jc w:val="center"/>
        <w:rPr>
          <w:sz w:val="28"/>
          <w:szCs w:val="28"/>
        </w:rPr>
      </w:pPr>
      <w:r w:rsidRPr="003C5C5B">
        <w:rPr>
          <w:sz w:val="28"/>
          <w:szCs w:val="28"/>
        </w:rPr>
        <w:t xml:space="preserve">на оказание услуг по обеспечению требований безопасной эксплуатации газового оборудования </w:t>
      </w:r>
    </w:p>
    <w:p w:rsidR="003C5C5B" w:rsidRPr="003C5C5B" w:rsidRDefault="003C5C5B" w:rsidP="003C5C5B">
      <w:pPr>
        <w:jc w:val="center"/>
        <w:rPr>
          <w:b/>
          <w:sz w:val="26"/>
          <w:szCs w:val="26"/>
        </w:rPr>
      </w:pPr>
      <w:r w:rsidRPr="003C5C5B">
        <w:rPr>
          <w:rFonts w:ascii="Sylfaen" w:hAnsi="Sylfaen" w:cs="Sylfaen"/>
          <w:b/>
          <w:sz w:val="26"/>
          <w:szCs w:val="26"/>
        </w:rPr>
        <w:t>Տեխնիկական</w:t>
      </w:r>
      <w:r w:rsidRPr="003C5C5B">
        <w:rPr>
          <w:b/>
          <w:sz w:val="26"/>
          <w:szCs w:val="26"/>
        </w:rPr>
        <w:t xml:space="preserve"> </w:t>
      </w:r>
      <w:r w:rsidRPr="003C5C5B">
        <w:rPr>
          <w:rFonts w:ascii="Sylfaen" w:hAnsi="Sylfaen" w:cs="Sylfaen"/>
          <w:b/>
          <w:sz w:val="26"/>
          <w:szCs w:val="26"/>
        </w:rPr>
        <w:t>առաջադրանք</w:t>
      </w:r>
    </w:p>
    <w:p w:rsidR="003C5C5B" w:rsidRPr="003C5C5B" w:rsidRDefault="003C5C5B" w:rsidP="003C5C5B">
      <w:pPr>
        <w:jc w:val="center"/>
        <w:rPr>
          <w:rFonts w:ascii="Sylfaen" w:hAnsi="Sylfaen" w:cs="Sylfaen"/>
          <w:sz w:val="26"/>
          <w:szCs w:val="26"/>
          <w:lang w:val="hy-AM"/>
        </w:rPr>
      </w:pPr>
      <w:r w:rsidRPr="003C5C5B">
        <w:rPr>
          <w:rFonts w:ascii="Sylfaen" w:hAnsi="Sylfaen" w:cs="Sylfaen"/>
          <w:sz w:val="26"/>
          <w:szCs w:val="26"/>
        </w:rPr>
        <w:t>գազի</w:t>
      </w:r>
      <w:r w:rsidRPr="003C5C5B">
        <w:rPr>
          <w:sz w:val="26"/>
          <w:szCs w:val="26"/>
        </w:rPr>
        <w:t xml:space="preserve"> </w:t>
      </w:r>
      <w:r w:rsidRPr="003C5C5B">
        <w:rPr>
          <w:rFonts w:ascii="Sylfaen" w:hAnsi="Sylfaen" w:cs="Sylfaen"/>
          <w:sz w:val="26"/>
          <w:szCs w:val="26"/>
        </w:rPr>
        <w:t>սարքավորումների</w:t>
      </w:r>
      <w:r w:rsidRPr="003C5C5B">
        <w:rPr>
          <w:sz w:val="26"/>
          <w:szCs w:val="26"/>
        </w:rPr>
        <w:t xml:space="preserve"> </w:t>
      </w:r>
      <w:r w:rsidRPr="003C5C5B">
        <w:rPr>
          <w:rFonts w:ascii="Sylfaen" w:hAnsi="Sylfaen" w:cs="Sylfaen"/>
          <w:sz w:val="26"/>
          <w:szCs w:val="26"/>
        </w:rPr>
        <w:t>անվտանգ</w:t>
      </w:r>
      <w:r w:rsidRPr="003C5C5B">
        <w:rPr>
          <w:sz w:val="26"/>
          <w:szCs w:val="26"/>
        </w:rPr>
        <w:t xml:space="preserve"> </w:t>
      </w:r>
      <w:r w:rsidRPr="003C5C5B">
        <w:rPr>
          <w:rFonts w:ascii="Sylfaen" w:hAnsi="Sylfaen" w:cs="Sylfaen"/>
          <w:sz w:val="26"/>
          <w:szCs w:val="26"/>
        </w:rPr>
        <w:t>շահագործման</w:t>
      </w:r>
      <w:r w:rsidRPr="003C5C5B">
        <w:rPr>
          <w:sz w:val="26"/>
          <w:szCs w:val="26"/>
        </w:rPr>
        <w:t xml:space="preserve"> </w:t>
      </w:r>
      <w:r w:rsidRPr="003C5C5B">
        <w:rPr>
          <w:rFonts w:ascii="Sylfaen" w:hAnsi="Sylfaen" w:cs="Sylfaen"/>
          <w:sz w:val="26"/>
          <w:szCs w:val="26"/>
        </w:rPr>
        <w:t>պահանջների</w:t>
      </w:r>
      <w:r w:rsidRPr="003C5C5B">
        <w:rPr>
          <w:sz w:val="26"/>
          <w:szCs w:val="26"/>
        </w:rPr>
        <w:t xml:space="preserve"> </w:t>
      </w:r>
      <w:r w:rsidRPr="003C5C5B">
        <w:rPr>
          <w:rFonts w:ascii="Sylfaen" w:hAnsi="Sylfaen" w:cs="Sylfaen"/>
          <w:sz w:val="26"/>
          <w:szCs w:val="26"/>
        </w:rPr>
        <w:t>ապահովման</w:t>
      </w:r>
      <w:r w:rsidRPr="003C5C5B">
        <w:rPr>
          <w:sz w:val="26"/>
          <w:szCs w:val="26"/>
        </w:rPr>
        <w:t xml:space="preserve"> </w:t>
      </w:r>
      <w:r w:rsidRPr="003C5C5B">
        <w:rPr>
          <w:rFonts w:ascii="Sylfaen" w:hAnsi="Sylfaen" w:cs="Sylfaen"/>
          <w:sz w:val="26"/>
          <w:szCs w:val="26"/>
          <w:lang w:val="hy-AM"/>
        </w:rPr>
        <w:t>ծառայությունների մատուցման</w:t>
      </w:r>
    </w:p>
    <w:p w:rsidR="003C5C5B" w:rsidRPr="003C5C5B" w:rsidRDefault="003C5C5B" w:rsidP="003C5C5B">
      <w:pPr>
        <w:jc w:val="center"/>
        <w:rPr>
          <w:sz w:val="28"/>
          <w:szCs w:val="28"/>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938"/>
      </w:tblGrid>
      <w:tr w:rsidR="003C5C5B" w:rsidRPr="003C5C5B" w:rsidTr="003C5C5B">
        <w:tc>
          <w:tcPr>
            <w:tcW w:w="2269" w:type="dxa"/>
            <w:vAlign w:val="center"/>
          </w:tcPr>
          <w:p w:rsidR="003C5C5B" w:rsidRPr="003C5C5B" w:rsidRDefault="003C5C5B" w:rsidP="003C5C5B">
            <w:pPr>
              <w:rPr>
                <w:rFonts w:ascii="Sylfaen" w:hAnsi="Sylfaen" w:cs="Sylfaen"/>
                <w:lang w:val="hy-AM"/>
              </w:rPr>
            </w:pPr>
            <w:r w:rsidRPr="003C5C5B">
              <w:t>1</w:t>
            </w:r>
            <w:r w:rsidRPr="003C5C5B">
              <w:rPr>
                <w:b/>
              </w:rPr>
              <w:t>.</w:t>
            </w:r>
            <w:r w:rsidRPr="003C5C5B">
              <w:t xml:space="preserve"> </w:t>
            </w:r>
            <w:r w:rsidRPr="003C5C5B">
              <w:rPr>
                <w:sz w:val="26"/>
                <w:szCs w:val="26"/>
              </w:rPr>
              <w:t>Цель услуг</w:t>
            </w:r>
            <w:r w:rsidRPr="003C5C5B">
              <w:rPr>
                <w:rFonts w:ascii="Sylfaen" w:hAnsi="Sylfaen" w:cs="Sylfaen"/>
                <w:sz w:val="26"/>
                <w:szCs w:val="26"/>
                <w:lang w:val="hy-AM"/>
              </w:rPr>
              <w:t>.</w:t>
            </w:r>
          </w:p>
          <w:p w:rsidR="003C5C5B" w:rsidRPr="003C5C5B" w:rsidRDefault="003C5C5B" w:rsidP="003C5C5B">
            <w:pPr>
              <w:rPr>
                <w:rFonts w:ascii="Sylfaen" w:hAnsi="Sylfaen"/>
              </w:rPr>
            </w:pPr>
            <w:r w:rsidRPr="003C5C5B">
              <w:rPr>
                <w:rFonts w:ascii="Sylfaen" w:hAnsi="Sylfaen" w:cs="Sylfaen"/>
                <w:lang w:val="hy-AM"/>
              </w:rPr>
              <w:t>Ծառայությունների</w:t>
            </w:r>
            <w:r w:rsidRPr="003C5C5B">
              <w:rPr>
                <w:lang w:val="hy-AM"/>
              </w:rPr>
              <w:t xml:space="preserve"> </w:t>
            </w:r>
            <w:r w:rsidRPr="003C5C5B">
              <w:rPr>
                <w:rFonts w:ascii="Sylfaen" w:hAnsi="Sylfaen"/>
                <w:lang w:val="hy-AM"/>
              </w:rPr>
              <w:t>նպատակը</w:t>
            </w:r>
            <w:r w:rsidRPr="003C5C5B">
              <w:rPr>
                <w:rFonts w:ascii="Sylfaen" w:hAnsi="Sylfaen"/>
              </w:rPr>
              <w:t>:</w:t>
            </w:r>
          </w:p>
          <w:p w:rsidR="003C5C5B" w:rsidRPr="003C5C5B" w:rsidRDefault="003C5C5B" w:rsidP="003C5C5B"/>
          <w:p w:rsidR="003C5C5B" w:rsidRPr="003C5C5B" w:rsidRDefault="003C5C5B" w:rsidP="003C5C5B"/>
        </w:tc>
        <w:tc>
          <w:tcPr>
            <w:tcW w:w="7938" w:type="dxa"/>
          </w:tcPr>
          <w:p w:rsidR="003C5C5B" w:rsidRPr="003C5C5B" w:rsidRDefault="003C5C5B" w:rsidP="003C5C5B">
            <w:pPr>
              <w:rPr>
                <w:sz w:val="26"/>
                <w:szCs w:val="26"/>
              </w:rPr>
            </w:pPr>
            <w:r w:rsidRPr="003C5C5B">
              <w:rPr>
                <w:sz w:val="26"/>
                <w:szCs w:val="26"/>
              </w:rPr>
              <w:t>Проверка и выдача акт-заключений в соответствии с требованиями правил технической эксплуатации элементов в газовом хозяйстве и требований охраны труда, утвержденного постановлением правительства РА №1843-Н, от 29.10.2004г.</w:t>
            </w:r>
          </w:p>
          <w:p w:rsidR="003C5C5B" w:rsidRPr="003C5C5B" w:rsidRDefault="003C5C5B" w:rsidP="003C5C5B">
            <w:pPr>
              <w:rPr>
                <w:rFonts w:ascii="Sylfaen" w:hAnsi="Sylfaen"/>
                <w:lang w:val="hy-AM"/>
              </w:rPr>
            </w:pPr>
            <w:r w:rsidRPr="003C5C5B">
              <w:rPr>
                <w:rFonts w:ascii="Sylfaen" w:hAnsi="Sylfaen" w:cs="Sylfaen"/>
                <w:lang w:val="hy-AM"/>
              </w:rPr>
              <w:t>Ստուգում և եզրակացություն-ակտի տրամադրում, համաձայն գազի</w:t>
            </w:r>
            <w:r w:rsidRPr="003C5C5B">
              <w:rPr>
                <w:lang w:val="hy-AM"/>
              </w:rPr>
              <w:t xml:space="preserve"> </w:t>
            </w:r>
            <w:r w:rsidRPr="003C5C5B">
              <w:rPr>
                <w:rFonts w:ascii="Sylfaen" w:hAnsi="Sylfaen" w:cs="Sylfaen"/>
                <w:lang w:val="hy-AM"/>
              </w:rPr>
              <w:t>տնտեսությունում</w:t>
            </w:r>
            <w:r w:rsidRPr="003C5C5B">
              <w:rPr>
                <w:lang w:val="hy-AM"/>
              </w:rPr>
              <w:t xml:space="preserve"> </w:t>
            </w:r>
            <w:r w:rsidRPr="003C5C5B">
              <w:rPr>
                <w:rFonts w:ascii="Sylfaen" w:hAnsi="Sylfaen" w:cs="Sylfaen"/>
                <w:lang w:val="hy-AM"/>
              </w:rPr>
              <w:t>տարրերի</w:t>
            </w:r>
            <w:r w:rsidRPr="003C5C5B">
              <w:rPr>
                <w:lang w:val="hy-AM"/>
              </w:rPr>
              <w:t xml:space="preserve"> </w:t>
            </w:r>
            <w:r w:rsidRPr="003C5C5B">
              <w:rPr>
                <w:rFonts w:ascii="Sylfaen" w:hAnsi="Sylfaen" w:cs="Sylfaen"/>
                <w:lang w:val="hy-AM"/>
              </w:rPr>
              <w:t>տեխնիկական</w:t>
            </w:r>
            <w:r w:rsidRPr="003C5C5B">
              <w:rPr>
                <w:lang w:val="hy-AM"/>
              </w:rPr>
              <w:t xml:space="preserve"> </w:t>
            </w:r>
            <w:r w:rsidRPr="003C5C5B">
              <w:rPr>
                <w:rFonts w:ascii="Sylfaen" w:hAnsi="Sylfaen" w:cs="Sylfaen"/>
                <w:lang w:val="hy-AM"/>
              </w:rPr>
              <w:t>շահագործման</w:t>
            </w:r>
            <w:r w:rsidRPr="003C5C5B">
              <w:rPr>
                <w:lang w:val="hy-AM"/>
              </w:rPr>
              <w:t xml:space="preserve"> </w:t>
            </w:r>
            <w:r w:rsidRPr="003C5C5B">
              <w:rPr>
                <w:rFonts w:ascii="Sylfaen" w:hAnsi="Sylfaen" w:cs="Sylfaen"/>
                <w:lang w:val="hy-AM"/>
              </w:rPr>
              <w:t>կանոնների</w:t>
            </w:r>
            <w:r w:rsidRPr="003C5C5B">
              <w:rPr>
                <w:lang w:val="hy-AM"/>
              </w:rPr>
              <w:t xml:space="preserve"> </w:t>
            </w:r>
            <w:r w:rsidRPr="003C5C5B">
              <w:rPr>
                <w:rFonts w:ascii="Sylfaen" w:hAnsi="Sylfaen" w:cs="Sylfaen"/>
                <w:lang w:val="hy-AM"/>
              </w:rPr>
              <w:t>և</w:t>
            </w:r>
            <w:r w:rsidRPr="003C5C5B">
              <w:rPr>
                <w:lang w:val="hy-AM"/>
              </w:rPr>
              <w:t xml:space="preserve"> </w:t>
            </w:r>
            <w:r w:rsidRPr="003C5C5B">
              <w:rPr>
                <w:rFonts w:ascii="Sylfaen" w:hAnsi="Sylfaen" w:cs="Sylfaen"/>
                <w:lang w:val="hy-AM"/>
              </w:rPr>
              <w:t>աշխատանքի</w:t>
            </w:r>
            <w:r w:rsidRPr="003C5C5B">
              <w:rPr>
                <w:lang w:val="hy-AM"/>
              </w:rPr>
              <w:t xml:space="preserve"> </w:t>
            </w:r>
            <w:r w:rsidRPr="003C5C5B">
              <w:rPr>
                <w:rFonts w:ascii="Sylfaen" w:hAnsi="Sylfaen" w:cs="Sylfaen"/>
                <w:lang w:val="hy-AM"/>
              </w:rPr>
              <w:t>պահպանության</w:t>
            </w:r>
            <w:r w:rsidRPr="003C5C5B">
              <w:rPr>
                <w:lang w:val="hy-AM"/>
              </w:rPr>
              <w:t xml:space="preserve"> </w:t>
            </w:r>
            <w:r w:rsidRPr="003C5C5B">
              <w:rPr>
                <w:rFonts w:ascii="Sylfaen" w:hAnsi="Sylfaen" w:cs="Sylfaen"/>
                <w:lang w:val="hy-AM"/>
              </w:rPr>
              <w:t>պահանջների</w:t>
            </w:r>
            <w:r w:rsidRPr="003C5C5B">
              <w:rPr>
                <w:lang w:val="hy-AM"/>
              </w:rPr>
              <w:t xml:space="preserve"> </w:t>
            </w:r>
            <w:r w:rsidRPr="003C5C5B">
              <w:rPr>
                <w:rFonts w:ascii="Sylfaen" w:hAnsi="Sylfaen" w:cs="Sylfaen"/>
                <w:lang w:val="hy-AM"/>
              </w:rPr>
              <w:t>ապահովման,  հաստատված ՀՀ</w:t>
            </w:r>
            <w:r w:rsidRPr="003C5C5B">
              <w:rPr>
                <w:lang w:val="hy-AM"/>
              </w:rPr>
              <w:t xml:space="preserve"> </w:t>
            </w:r>
            <w:r w:rsidRPr="003C5C5B">
              <w:rPr>
                <w:rFonts w:ascii="Sylfaen" w:hAnsi="Sylfaen" w:cs="Sylfaen"/>
                <w:lang w:val="hy-AM"/>
              </w:rPr>
              <w:t>կառավարության</w:t>
            </w:r>
            <w:r w:rsidRPr="003C5C5B">
              <w:rPr>
                <w:lang w:val="hy-AM"/>
              </w:rPr>
              <w:t xml:space="preserve"> 29.10.2004 </w:t>
            </w:r>
            <w:r w:rsidRPr="003C5C5B">
              <w:rPr>
                <w:rFonts w:ascii="Sylfaen" w:hAnsi="Sylfaen" w:cs="Sylfaen"/>
                <w:lang w:val="hy-AM"/>
              </w:rPr>
              <w:t>թ</w:t>
            </w:r>
            <w:r w:rsidRPr="003C5C5B">
              <w:rPr>
                <w:lang w:val="hy-AM"/>
              </w:rPr>
              <w:t xml:space="preserve">. </w:t>
            </w:r>
            <w:r w:rsidRPr="003C5C5B">
              <w:rPr>
                <w:rFonts w:ascii="Sylfaen" w:hAnsi="Sylfaen" w:cs="Sylfaen"/>
                <w:lang w:val="hy-AM"/>
              </w:rPr>
              <w:t>թիվ</w:t>
            </w:r>
            <w:r w:rsidRPr="003C5C5B">
              <w:rPr>
                <w:lang w:val="hy-AM"/>
              </w:rPr>
              <w:t xml:space="preserve"> 1843-</w:t>
            </w:r>
            <w:r w:rsidRPr="003C5C5B">
              <w:rPr>
                <w:rFonts w:ascii="Sylfaen" w:hAnsi="Sylfaen" w:cs="Sylfaen"/>
                <w:lang w:val="hy-AM"/>
              </w:rPr>
              <w:t>Ն</w:t>
            </w:r>
            <w:r w:rsidRPr="003C5C5B">
              <w:rPr>
                <w:lang w:val="hy-AM"/>
              </w:rPr>
              <w:t xml:space="preserve"> </w:t>
            </w:r>
            <w:r w:rsidRPr="003C5C5B">
              <w:rPr>
                <w:rFonts w:ascii="Sylfaen" w:hAnsi="Sylfaen" w:cs="Sylfaen"/>
                <w:lang w:val="hy-AM"/>
              </w:rPr>
              <w:t>որոշմամբ</w:t>
            </w:r>
            <w:r w:rsidRPr="003C5C5B">
              <w:rPr>
                <w:lang w:val="hy-AM"/>
              </w:rPr>
              <w:t xml:space="preserve"> </w:t>
            </w:r>
          </w:p>
        </w:tc>
      </w:tr>
      <w:tr w:rsidR="003C5C5B" w:rsidRPr="003C5C5B" w:rsidTr="003C5C5B">
        <w:trPr>
          <w:trHeight w:val="1351"/>
        </w:trPr>
        <w:tc>
          <w:tcPr>
            <w:tcW w:w="2269" w:type="dxa"/>
            <w:vAlign w:val="center"/>
          </w:tcPr>
          <w:p w:rsidR="003C5C5B" w:rsidRPr="003C5C5B" w:rsidRDefault="003C5C5B" w:rsidP="003C5C5B">
            <w:r w:rsidRPr="003C5C5B">
              <w:t xml:space="preserve">2. </w:t>
            </w:r>
            <w:r w:rsidRPr="003C5C5B">
              <w:rPr>
                <w:lang w:val="hy-AM"/>
              </w:rPr>
              <w:t xml:space="preserve"> </w:t>
            </w:r>
            <w:r w:rsidRPr="003C5C5B">
              <w:rPr>
                <w:sz w:val="26"/>
                <w:szCs w:val="26"/>
              </w:rPr>
              <w:t>Объем услуг.</w:t>
            </w:r>
            <w:r w:rsidRPr="003C5C5B">
              <w:rPr>
                <w:rFonts w:ascii="Sylfaen" w:hAnsi="Sylfaen" w:cs="Sylfaen"/>
              </w:rPr>
              <w:t xml:space="preserve">  </w:t>
            </w:r>
            <w:r w:rsidRPr="003C5C5B">
              <w:rPr>
                <w:rFonts w:ascii="Sylfaen" w:hAnsi="Sylfaen" w:cs="Sylfaen"/>
                <w:lang w:val="hy-AM"/>
              </w:rPr>
              <w:t>Ծառայությունների</w:t>
            </w:r>
            <w:r w:rsidRPr="003C5C5B">
              <w:rPr>
                <w:lang w:val="hy-AM"/>
              </w:rPr>
              <w:t xml:space="preserve"> </w:t>
            </w:r>
            <w:r w:rsidRPr="003C5C5B">
              <w:rPr>
                <w:rFonts w:ascii="Sylfaen" w:hAnsi="Sylfaen" w:cs="Sylfaen"/>
                <w:lang w:val="hy-AM"/>
              </w:rPr>
              <w:t>ծավալը</w:t>
            </w:r>
          </w:p>
          <w:p w:rsidR="003C5C5B" w:rsidRPr="003C5C5B" w:rsidRDefault="003C5C5B" w:rsidP="003C5C5B"/>
          <w:p w:rsidR="003C5C5B" w:rsidRPr="003C5C5B" w:rsidRDefault="003C5C5B" w:rsidP="003C5C5B"/>
        </w:tc>
        <w:tc>
          <w:tcPr>
            <w:tcW w:w="7938" w:type="dxa"/>
          </w:tcPr>
          <w:p w:rsidR="003C5C5B" w:rsidRPr="003C5C5B" w:rsidRDefault="003C5C5B" w:rsidP="003C5C5B">
            <w:pPr>
              <w:rPr>
                <w:sz w:val="26"/>
                <w:szCs w:val="26"/>
              </w:rPr>
            </w:pPr>
            <w:r w:rsidRPr="003C5C5B">
              <w:t>1</w:t>
            </w:r>
            <w:r w:rsidRPr="003C5C5B">
              <w:rPr>
                <w:sz w:val="26"/>
                <w:szCs w:val="26"/>
              </w:rPr>
              <w:t>. Осмотр дымоходов, труб и подключения к дымовому направлению, отверстий, предусмотренных для вентиляции и притока необходимого количества воздуха для поддержания горения.</w:t>
            </w:r>
          </w:p>
          <w:p w:rsidR="003C5C5B" w:rsidRPr="003C5C5B" w:rsidRDefault="003C5C5B" w:rsidP="003C5C5B">
            <w:pPr>
              <w:rPr>
                <w:rFonts w:ascii="Sylfaen" w:hAnsi="Sylfaen"/>
                <w:lang w:val="hy-AM"/>
              </w:rPr>
            </w:pPr>
            <w:r w:rsidRPr="003C5C5B">
              <w:rPr>
                <w:rFonts w:ascii="Sylfaen" w:hAnsi="Sylfaen" w:cs="Sylfaen"/>
              </w:rPr>
              <w:t xml:space="preserve">    </w:t>
            </w:r>
            <w:r w:rsidRPr="003C5C5B">
              <w:rPr>
                <w:rFonts w:ascii="Sylfaen" w:hAnsi="Sylfaen" w:cs="Sylfaen"/>
                <w:lang w:val="hy-AM"/>
              </w:rPr>
              <w:t>Իրականացնել ծխատարի խողովակների հավաքակցման, ծխատար ուղուն միացման, օդափախության և այրման համար անհրաժեշտ օդաքանսկի ներհոսքի համար նախատեսված բացվացքի զննում:</w:t>
            </w:r>
          </w:p>
          <w:p w:rsidR="003C5C5B" w:rsidRPr="003C5C5B" w:rsidRDefault="003C5C5B" w:rsidP="003C5C5B">
            <w:pPr>
              <w:rPr>
                <w:sz w:val="26"/>
                <w:szCs w:val="26"/>
              </w:rPr>
            </w:pPr>
            <w:r w:rsidRPr="003C5C5B">
              <w:t xml:space="preserve">2. </w:t>
            </w:r>
            <w:r w:rsidRPr="003C5C5B">
              <w:rPr>
                <w:sz w:val="26"/>
                <w:szCs w:val="26"/>
              </w:rPr>
              <w:t>Проверить фактическое состояние и работу дымоходов и их вентиляционных приборов.</w:t>
            </w:r>
          </w:p>
          <w:p w:rsidR="003C5C5B" w:rsidRPr="003C5C5B" w:rsidRDefault="003C5C5B" w:rsidP="003C5C5B">
            <w:pPr>
              <w:rPr>
                <w:rFonts w:ascii="Sylfaen" w:hAnsi="Sylfaen"/>
                <w:lang w:val="hy-AM"/>
              </w:rPr>
            </w:pPr>
            <w:r w:rsidRPr="003C5C5B">
              <w:rPr>
                <w:rFonts w:ascii="Sylfaen" w:hAnsi="Sylfaen" w:cs="Sylfaen"/>
              </w:rPr>
              <w:t xml:space="preserve">    </w:t>
            </w:r>
            <w:r w:rsidRPr="003C5C5B">
              <w:rPr>
                <w:rFonts w:ascii="Sylfaen" w:hAnsi="Sylfaen" w:cs="Sylfaen"/>
                <w:lang w:val="hy-AM"/>
              </w:rPr>
              <w:t>Ստուգել</w:t>
            </w:r>
            <w:r w:rsidRPr="003C5C5B">
              <w:rPr>
                <w:lang w:val="hy-AM"/>
              </w:rPr>
              <w:t xml:space="preserve">, </w:t>
            </w:r>
            <w:r w:rsidRPr="003C5C5B">
              <w:rPr>
                <w:rFonts w:ascii="Sylfaen" w:hAnsi="Sylfaen" w:cs="Sylfaen"/>
                <w:lang w:val="hy-AM"/>
              </w:rPr>
              <w:t>ծխատարերի</w:t>
            </w:r>
            <w:r w:rsidRPr="003C5C5B">
              <w:rPr>
                <w:lang w:val="hy-AM"/>
              </w:rPr>
              <w:t xml:space="preserve"> </w:t>
            </w:r>
            <w:r w:rsidRPr="003C5C5B">
              <w:rPr>
                <w:rFonts w:ascii="Sylfaen" w:hAnsi="Sylfaen" w:cs="Sylfaen"/>
                <w:lang w:val="hy-AM"/>
              </w:rPr>
              <w:t>և</w:t>
            </w:r>
            <w:r w:rsidRPr="003C5C5B">
              <w:rPr>
                <w:lang w:val="hy-AM"/>
              </w:rPr>
              <w:t xml:space="preserve"> </w:t>
            </w:r>
            <w:r w:rsidRPr="003C5C5B">
              <w:rPr>
                <w:rFonts w:ascii="Sylfaen" w:hAnsi="Sylfaen" w:cs="Sylfaen"/>
                <w:lang w:val="hy-AM"/>
              </w:rPr>
              <w:t>օդափոխիչ</w:t>
            </w:r>
            <w:r w:rsidRPr="003C5C5B">
              <w:rPr>
                <w:rFonts w:ascii="Sylfaen" w:hAnsi="Sylfaen" w:cs="Sylfaen"/>
              </w:rPr>
              <w:t xml:space="preserve"> </w:t>
            </w:r>
            <w:r w:rsidRPr="003C5C5B">
              <w:rPr>
                <w:rFonts w:ascii="Sylfaen" w:hAnsi="Sylfaen" w:cs="Sylfaen"/>
                <w:lang w:val="hy-AM"/>
              </w:rPr>
              <w:t>սարքավորումների փաստացի</w:t>
            </w:r>
            <w:r w:rsidRPr="003C5C5B">
              <w:rPr>
                <w:lang w:val="hy-AM"/>
              </w:rPr>
              <w:t xml:space="preserve"> </w:t>
            </w:r>
            <w:r w:rsidRPr="003C5C5B">
              <w:rPr>
                <w:rFonts w:ascii="Sylfaen" w:hAnsi="Sylfaen" w:cs="Sylfaen"/>
                <w:lang w:val="hy-AM"/>
              </w:rPr>
              <w:t>վիճակը</w:t>
            </w:r>
            <w:r w:rsidRPr="003C5C5B">
              <w:rPr>
                <w:lang w:val="hy-AM"/>
              </w:rPr>
              <w:t xml:space="preserve"> </w:t>
            </w:r>
            <w:r w:rsidRPr="003C5C5B">
              <w:rPr>
                <w:rFonts w:ascii="Sylfaen" w:hAnsi="Sylfaen" w:cs="Sylfaen"/>
                <w:lang w:val="hy-AM"/>
              </w:rPr>
              <w:t>և</w:t>
            </w:r>
            <w:r w:rsidRPr="003C5C5B">
              <w:rPr>
                <w:lang w:val="hy-AM"/>
              </w:rPr>
              <w:t xml:space="preserve"> </w:t>
            </w:r>
            <w:r w:rsidRPr="003C5C5B">
              <w:rPr>
                <w:rFonts w:ascii="Sylfaen" w:hAnsi="Sylfaen" w:cs="Sylfaen"/>
                <w:lang w:val="hy-AM"/>
              </w:rPr>
              <w:t>աշխատանքը</w:t>
            </w:r>
            <w:r w:rsidRPr="003C5C5B">
              <w:rPr>
                <w:lang w:val="hy-AM"/>
              </w:rPr>
              <w:t>:</w:t>
            </w:r>
          </w:p>
          <w:p w:rsidR="003C5C5B" w:rsidRPr="003C5C5B" w:rsidRDefault="003C5C5B" w:rsidP="003C5C5B">
            <w:pPr>
              <w:tabs>
                <w:tab w:val="left" w:pos="3510"/>
              </w:tabs>
              <w:spacing w:line="307" w:lineRule="exact"/>
              <w:ind w:left="40"/>
              <w:rPr>
                <w:lang w:val="hy-AM"/>
              </w:rPr>
            </w:pPr>
            <w:r w:rsidRPr="003C5C5B">
              <w:rPr>
                <w:lang w:val="hy-AM"/>
              </w:rPr>
              <w:t xml:space="preserve">3. </w:t>
            </w:r>
            <w:r w:rsidRPr="003C5C5B">
              <w:rPr>
                <w:sz w:val="26"/>
                <w:szCs w:val="26"/>
                <w:lang w:val="hy-AM"/>
              </w:rPr>
              <w:t>Проверить исправность заземления</w:t>
            </w:r>
            <w:r w:rsidRPr="003C5C5B">
              <w:rPr>
                <w:sz w:val="26"/>
                <w:szCs w:val="26"/>
                <w:lang w:val="hy-AM"/>
              </w:rPr>
              <w:tab/>
              <w:t>вентиляторов.</w:t>
            </w:r>
          </w:p>
          <w:p w:rsidR="003C5C5B" w:rsidRPr="003C5C5B" w:rsidRDefault="003C5C5B" w:rsidP="003C5C5B">
            <w:pPr>
              <w:tabs>
                <w:tab w:val="left" w:pos="3510"/>
              </w:tabs>
              <w:spacing w:line="307" w:lineRule="exact"/>
              <w:ind w:left="40"/>
              <w:rPr>
                <w:lang w:val="hy-AM"/>
              </w:rPr>
            </w:pPr>
            <w:r w:rsidRPr="003C5C5B">
              <w:rPr>
                <w:lang w:val="hy-AM"/>
              </w:rPr>
              <w:t xml:space="preserve">    </w:t>
            </w:r>
            <w:r w:rsidRPr="003C5C5B">
              <w:rPr>
                <w:rFonts w:ascii="Sylfaen" w:hAnsi="Sylfaen" w:cs="Sylfaen"/>
                <w:lang w:val="hy-AM"/>
              </w:rPr>
              <w:t>Ստուգել</w:t>
            </w:r>
            <w:r w:rsidRPr="003C5C5B">
              <w:rPr>
                <w:lang w:val="hy-AM"/>
              </w:rPr>
              <w:t xml:space="preserve"> </w:t>
            </w:r>
            <w:r w:rsidRPr="003C5C5B">
              <w:rPr>
                <w:rFonts w:ascii="Sylfaen" w:hAnsi="Sylfaen" w:cs="Sylfaen"/>
                <w:lang w:val="hy-AM"/>
              </w:rPr>
              <w:t>օդափոխիչ</w:t>
            </w:r>
            <w:r w:rsidRPr="003C5C5B">
              <w:rPr>
                <w:lang w:val="hy-AM"/>
              </w:rPr>
              <w:t xml:space="preserve"> </w:t>
            </w:r>
            <w:r w:rsidRPr="003C5C5B">
              <w:rPr>
                <w:rFonts w:ascii="Sylfaen" w:hAnsi="Sylfaen" w:cs="Sylfaen"/>
                <w:lang w:val="hy-AM"/>
              </w:rPr>
              <w:t>սարքերի</w:t>
            </w:r>
            <w:r w:rsidRPr="003C5C5B">
              <w:rPr>
                <w:rFonts w:ascii="Sylfaen" w:hAnsi="Sylfaen"/>
                <w:lang w:val="hy-AM"/>
              </w:rPr>
              <w:t xml:space="preserve"> հողանցումը</w:t>
            </w:r>
            <w:r w:rsidRPr="003C5C5B">
              <w:rPr>
                <w:rFonts w:ascii="Sylfaen" w:hAnsi="Sylfaen" w:cs="Sylfaen"/>
                <w:lang w:val="hy-AM"/>
              </w:rPr>
              <w:t>:</w:t>
            </w:r>
          </w:p>
          <w:p w:rsidR="003C5C5B" w:rsidRPr="003C5C5B" w:rsidRDefault="003C5C5B" w:rsidP="003C5C5B">
            <w:pPr>
              <w:rPr>
                <w:sz w:val="26"/>
                <w:szCs w:val="26"/>
                <w:lang w:val="hy-AM"/>
              </w:rPr>
            </w:pPr>
            <w:r w:rsidRPr="003C5C5B">
              <w:rPr>
                <w:rFonts w:ascii="Sylfaen" w:hAnsi="Sylfaen"/>
                <w:lang w:val="hy-AM"/>
              </w:rPr>
              <w:t>4</w:t>
            </w:r>
            <w:r w:rsidRPr="003C5C5B">
              <w:rPr>
                <w:lang w:val="hy-AM"/>
              </w:rPr>
              <w:t xml:space="preserve">. </w:t>
            </w:r>
            <w:r w:rsidRPr="003C5C5B">
              <w:rPr>
                <w:sz w:val="26"/>
                <w:szCs w:val="26"/>
                <w:lang w:val="hy-AM"/>
              </w:rPr>
              <w:t>Проверить наличие противопожарного инвентаря.</w:t>
            </w:r>
          </w:p>
          <w:p w:rsidR="003C5C5B" w:rsidRPr="003C5C5B" w:rsidRDefault="003C5C5B" w:rsidP="003C5C5B">
            <w:pPr>
              <w:rPr>
                <w:rFonts w:ascii="Sylfaen" w:hAnsi="Sylfaen" w:cs="Sylfaen"/>
                <w:lang w:val="hy-AM"/>
              </w:rPr>
            </w:pPr>
            <w:r w:rsidRPr="003C5C5B">
              <w:rPr>
                <w:rFonts w:ascii="Sylfaen" w:hAnsi="Sylfaen" w:cs="Sylfaen"/>
                <w:lang w:val="hy-AM"/>
              </w:rPr>
              <w:t xml:space="preserve">Ստուգել հակահրդեհային պարագաների առկայությունը: </w:t>
            </w:r>
          </w:p>
          <w:p w:rsidR="003C5C5B" w:rsidRPr="003C5C5B" w:rsidRDefault="003C5C5B" w:rsidP="003C5C5B">
            <w:pPr>
              <w:spacing w:line="307" w:lineRule="exact"/>
              <w:ind w:left="40" w:right="40"/>
              <w:rPr>
                <w:sz w:val="26"/>
                <w:szCs w:val="26"/>
              </w:rPr>
            </w:pPr>
            <w:r w:rsidRPr="003C5C5B">
              <w:rPr>
                <w:rFonts w:ascii="Sylfaen" w:hAnsi="Sylfaen"/>
                <w:lang w:val="hy-AM"/>
              </w:rPr>
              <w:t>5</w:t>
            </w:r>
            <w:r w:rsidRPr="003C5C5B">
              <w:rPr>
                <w:sz w:val="26"/>
                <w:szCs w:val="26"/>
                <w:lang w:val="hy-AM"/>
              </w:rPr>
              <w:t>.</w:t>
            </w:r>
            <w:r w:rsidRPr="003C5C5B">
              <w:rPr>
                <w:sz w:val="26"/>
                <w:szCs w:val="26"/>
              </w:rPr>
              <w:t xml:space="preserve"> Произвести инструктаж по соблюдению правил пожарной безопасности.</w:t>
            </w:r>
          </w:p>
          <w:p w:rsidR="003C5C5B" w:rsidRPr="003C5C5B" w:rsidRDefault="003C5C5B" w:rsidP="003C5C5B">
            <w:pPr>
              <w:rPr>
                <w:rFonts w:ascii="Sylfaen" w:hAnsi="Sylfaen" w:cs="Sylfaen"/>
                <w:lang w:val="hy-AM"/>
              </w:rPr>
            </w:pPr>
            <w:r w:rsidRPr="003C5C5B">
              <w:rPr>
                <w:rFonts w:ascii="Sylfaen" w:hAnsi="Sylfaen" w:cs="Sylfaen"/>
                <w:lang w:val="hy-AM"/>
              </w:rPr>
              <w:t>Իրականացնել հրշեջ անվտանգության կանոնների վերաբերյալ հրահանգավորում:</w:t>
            </w:r>
          </w:p>
        </w:tc>
      </w:tr>
      <w:tr w:rsidR="003C5C5B" w:rsidRPr="003C5C5B" w:rsidTr="003C5C5B">
        <w:trPr>
          <w:trHeight w:val="1351"/>
        </w:trPr>
        <w:tc>
          <w:tcPr>
            <w:tcW w:w="2269" w:type="dxa"/>
            <w:vAlign w:val="center"/>
          </w:tcPr>
          <w:p w:rsidR="003C5C5B" w:rsidRPr="003C5C5B" w:rsidRDefault="003C5C5B" w:rsidP="003C5C5B">
            <w:pPr>
              <w:rPr>
                <w:sz w:val="26"/>
                <w:szCs w:val="26"/>
              </w:rPr>
            </w:pPr>
            <w:r w:rsidRPr="003C5C5B">
              <w:t>3.</w:t>
            </w:r>
            <w:r w:rsidRPr="003C5C5B">
              <w:rPr>
                <w:sz w:val="26"/>
                <w:szCs w:val="26"/>
              </w:rPr>
              <w:t>Требования к исполнителю.</w:t>
            </w:r>
          </w:p>
          <w:p w:rsidR="003C5C5B" w:rsidRPr="003C5C5B" w:rsidRDefault="003C5C5B" w:rsidP="003C5C5B">
            <w:pPr>
              <w:rPr>
                <w:rFonts w:ascii="Sylfaen" w:hAnsi="Sylfaen"/>
                <w:lang w:val="hy-AM"/>
              </w:rPr>
            </w:pPr>
            <w:r w:rsidRPr="003C5C5B">
              <w:rPr>
                <w:rFonts w:ascii="Sylfaen" w:hAnsi="Sylfaen"/>
                <w:lang w:val="hy-AM"/>
              </w:rPr>
              <w:t>Կատարողին ներկայացվող պահանջները:</w:t>
            </w:r>
          </w:p>
          <w:p w:rsidR="003C5C5B" w:rsidRPr="003C5C5B" w:rsidRDefault="003C5C5B" w:rsidP="003C5C5B"/>
        </w:tc>
        <w:tc>
          <w:tcPr>
            <w:tcW w:w="7938" w:type="dxa"/>
          </w:tcPr>
          <w:p w:rsidR="003C5C5B" w:rsidRPr="007A4711" w:rsidRDefault="003C5C5B" w:rsidP="003C5C5B">
            <w:pPr>
              <w:jc w:val="both"/>
              <w:rPr>
                <w:color w:val="000000"/>
                <w:sz w:val="26"/>
                <w:szCs w:val="26"/>
              </w:rPr>
            </w:pPr>
            <w:r w:rsidRPr="007A4711">
              <w:rPr>
                <w:color w:val="000000"/>
                <w:sz w:val="26"/>
                <w:szCs w:val="26"/>
              </w:rPr>
              <w:t xml:space="preserve">Исполнитель должен иметь опыт работы по указанной работе не менее 3 лет и должен представить Заказчику не менее трех договоров, заключенных в 2020-2022гг. </w:t>
            </w:r>
          </w:p>
          <w:p w:rsidR="003C5C5B" w:rsidRPr="007A4711" w:rsidRDefault="003C5C5B" w:rsidP="003C5C5B">
            <w:pPr>
              <w:jc w:val="both"/>
              <w:rPr>
                <w:rFonts w:ascii="Sylfaen" w:hAnsi="Sylfaen"/>
                <w:color w:val="000000"/>
                <w:szCs w:val="26"/>
              </w:rPr>
            </w:pPr>
            <w:r w:rsidRPr="007A4711">
              <w:rPr>
                <w:rFonts w:ascii="Sylfaen" w:hAnsi="Sylfaen" w:cs="Sylfaen"/>
                <w:color w:val="000000"/>
                <w:szCs w:val="26"/>
              </w:rPr>
              <w:t>Կա</w:t>
            </w:r>
            <w:r w:rsidRPr="007A4711">
              <w:rPr>
                <w:rFonts w:ascii="Sylfaen" w:hAnsi="Sylfaen" w:cs="Sylfaen"/>
                <w:color w:val="000000"/>
                <w:szCs w:val="26"/>
                <w:lang w:val="hy-AM"/>
              </w:rPr>
              <w:t>տարողը</w:t>
            </w:r>
            <w:r w:rsidRPr="007A4711">
              <w:rPr>
                <w:rFonts w:ascii="Sylfaen" w:hAnsi="Sylfaen"/>
                <w:color w:val="000000"/>
                <w:szCs w:val="26"/>
              </w:rPr>
              <w:t xml:space="preserve"> </w:t>
            </w:r>
            <w:r w:rsidRPr="007A4711">
              <w:rPr>
                <w:rFonts w:ascii="Sylfaen" w:hAnsi="Sylfaen" w:cs="Sylfaen"/>
                <w:color w:val="000000"/>
                <w:szCs w:val="26"/>
              </w:rPr>
              <w:t>պետք</w:t>
            </w:r>
            <w:r w:rsidRPr="007A4711">
              <w:rPr>
                <w:rFonts w:ascii="Sylfaen" w:hAnsi="Sylfaen"/>
                <w:color w:val="000000"/>
                <w:szCs w:val="26"/>
              </w:rPr>
              <w:t xml:space="preserve"> </w:t>
            </w:r>
            <w:r w:rsidRPr="007A4711">
              <w:rPr>
                <w:rFonts w:ascii="Sylfaen" w:hAnsi="Sylfaen" w:cs="Sylfaen"/>
                <w:color w:val="000000"/>
                <w:szCs w:val="26"/>
              </w:rPr>
              <w:t>է</w:t>
            </w:r>
            <w:r w:rsidRPr="007A4711">
              <w:rPr>
                <w:rFonts w:ascii="Sylfaen" w:hAnsi="Sylfaen"/>
                <w:color w:val="000000"/>
                <w:szCs w:val="26"/>
              </w:rPr>
              <w:t xml:space="preserve"> </w:t>
            </w:r>
            <w:r w:rsidRPr="007A4711">
              <w:rPr>
                <w:rFonts w:ascii="Sylfaen" w:hAnsi="Sylfaen" w:cs="Sylfaen"/>
                <w:color w:val="000000"/>
                <w:szCs w:val="26"/>
              </w:rPr>
              <w:t>ունենա</w:t>
            </w:r>
            <w:r w:rsidRPr="007A4711">
              <w:rPr>
                <w:rFonts w:ascii="Sylfaen" w:hAnsi="Sylfaen"/>
                <w:color w:val="000000"/>
                <w:szCs w:val="26"/>
              </w:rPr>
              <w:t xml:space="preserve"> </w:t>
            </w:r>
            <w:r w:rsidRPr="007A4711">
              <w:rPr>
                <w:rFonts w:ascii="Sylfaen" w:hAnsi="Sylfaen" w:cs="Sylfaen"/>
                <w:color w:val="000000"/>
                <w:szCs w:val="26"/>
              </w:rPr>
              <w:t>նշված</w:t>
            </w:r>
            <w:r w:rsidRPr="007A4711">
              <w:rPr>
                <w:rFonts w:ascii="Sylfaen" w:hAnsi="Sylfaen"/>
                <w:color w:val="000000"/>
                <w:szCs w:val="26"/>
              </w:rPr>
              <w:t xml:space="preserve"> </w:t>
            </w:r>
            <w:r w:rsidRPr="007A4711">
              <w:rPr>
                <w:rFonts w:ascii="Sylfaen" w:hAnsi="Sylfaen" w:cs="Sylfaen"/>
                <w:color w:val="000000"/>
                <w:szCs w:val="26"/>
              </w:rPr>
              <w:t>աշխատանքի</w:t>
            </w:r>
            <w:r w:rsidRPr="007A4711">
              <w:rPr>
                <w:rFonts w:ascii="Sylfaen" w:hAnsi="Sylfaen"/>
                <w:color w:val="000000"/>
                <w:szCs w:val="26"/>
              </w:rPr>
              <w:t xml:space="preserve"> </w:t>
            </w:r>
            <w:r w:rsidRPr="007A4711">
              <w:rPr>
                <w:rFonts w:ascii="Sylfaen" w:hAnsi="Sylfaen" w:cs="Sylfaen"/>
                <w:color w:val="000000"/>
                <w:szCs w:val="26"/>
              </w:rPr>
              <w:t>առնվազն</w:t>
            </w:r>
            <w:r w:rsidRPr="007A4711">
              <w:rPr>
                <w:rFonts w:ascii="Sylfaen" w:hAnsi="Sylfaen"/>
                <w:color w:val="000000"/>
                <w:szCs w:val="26"/>
              </w:rPr>
              <w:t xml:space="preserve"> 3 </w:t>
            </w:r>
            <w:r w:rsidRPr="007A4711">
              <w:rPr>
                <w:rFonts w:ascii="Sylfaen" w:hAnsi="Sylfaen" w:cs="Sylfaen"/>
                <w:color w:val="000000"/>
                <w:szCs w:val="26"/>
              </w:rPr>
              <w:t>տարվա</w:t>
            </w:r>
            <w:r w:rsidRPr="007A4711">
              <w:rPr>
                <w:rFonts w:ascii="Sylfaen" w:hAnsi="Sylfaen"/>
                <w:color w:val="000000"/>
                <w:szCs w:val="26"/>
              </w:rPr>
              <w:t xml:space="preserve"> </w:t>
            </w:r>
            <w:r w:rsidRPr="007A4711">
              <w:rPr>
                <w:rFonts w:ascii="Sylfaen" w:hAnsi="Sylfaen" w:cs="Sylfaen"/>
                <w:color w:val="000000"/>
                <w:szCs w:val="26"/>
              </w:rPr>
              <w:t>փորձ</w:t>
            </w:r>
            <w:r w:rsidRPr="007A4711">
              <w:rPr>
                <w:rFonts w:ascii="Sylfaen" w:hAnsi="Sylfaen"/>
                <w:color w:val="000000"/>
                <w:szCs w:val="26"/>
              </w:rPr>
              <w:t xml:space="preserve"> </w:t>
            </w:r>
            <w:r w:rsidRPr="007A4711">
              <w:rPr>
                <w:rFonts w:ascii="Sylfaen" w:hAnsi="Sylfaen" w:cs="Sylfaen"/>
                <w:color w:val="000000"/>
                <w:szCs w:val="26"/>
              </w:rPr>
              <w:t>և</w:t>
            </w:r>
            <w:r w:rsidRPr="007A4711">
              <w:rPr>
                <w:rFonts w:ascii="Sylfaen" w:hAnsi="Sylfaen"/>
                <w:color w:val="000000"/>
                <w:szCs w:val="26"/>
              </w:rPr>
              <w:t xml:space="preserve"> </w:t>
            </w:r>
            <w:r w:rsidRPr="007A4711">
              <w:rPr>
                <w:rFonts w:ascii="Sylfaen" w:hAnsi="Sylfaen" w:cs="Sylfaen"/>
                <w:color w:val="000000"/>
                <w:szCs w:val="26"/>
                <w:lang w:val="hy-AM"/>
              </w:rPr>
              <w:t>հ</w:t>
            </w:r>
            <w:r w:rsidRPr="007A4711">
              <w:rPr>
                <w:rFonts w:ascii="Sylfaen" w:hAnsi="Sylfaen" w:cs="Sylfaen"/>
                <w:color w:val="000000"/>
                <w:szCs w:val="26"/>
              </w:rPr>
              <w:t>աճախորդին</w:t>
            </w:r>
            <w:r w:rsidRPr="007A4711">
              <w:rPr>
                <w:rFonts w:ascii="Sylfaen" w:hAnsi="Sylfaen"/>
                <w:color w:val="000000"/>
                <w:szCs w:val="26"/>
              </w:rPr>
              <w:t xml:space="preserve"> </w:t>
            </w:r>
            <w:r w:rsidRPr="007A4711">
              <w:rPr>
                <w:rFonts w:ascii="Sylfaen" w:hAnsi="Sylfaen" w:cs="Sylfaen"/>
                <w:color w:val="000000"/>
                <w:szCs w:val="26"/>
              </w:rPr>
              <w:t>պետք</w:t>
            </w:r>
            <w:r w:rsidRPr="007A4711">
              <w:rPr>
                <w:rFonts w:ascii="Sylfaen" w:hAnsi="Sylfaen"/>
                <w:color w:val="000000"/>
                <w:szCs w:val="26"/>
              </w:rPr>
              <w:t xml:space="preserve"> </w:t>
            </w:r>
            <w:r w:rsidRPr="007A4711">
              <w:rPr>
                <w:rFonts w:ascii="Sylfaen" w:hAnsi="Sylfaen" w:cs="Sylfaen"/>
                <w:color w:val="000000"/>
                <w:szCs w:val="26"/>
              </w:rPr>
              <w:t>է</w:t>
            </w:r>
            <w:r w:rsidRPr="007A4711">
              <w:rPr>
                <w:rFonts w:ascii="Sylfaen" w:hAnsi="Sylfaen"/>
                <w:color w:val="000000"/>
                <w:szCs w:val="26"/>
              </w:rPr>
              <w:t xml:space="preserve"> </w:t>
            </w:r>
            <w:r w:rsidRPr="007A4711">
              <w:rPr>
                <w:rFonts w:ascii="Sylfaen" w:hAnsi="Sylfaen" w:cs="Sylfaen"/>
                <w:color w:val="000000"/>
                <w:szCs w:val="26"/>
              </w:rPr>
              <w:t>ներկայացնի</w:t>
            </w:r>
            <w:r w:rsidRPr="007A4711">
              <w:rPr>
                <w:rFonts w:ascii="Sylfaen" w:hAnsi="Sylfaen"/>
                <w:color w:val="000000"/>
                <w:szCs w:val="26"/>
              </w:rPr>
              <w:t xml:space="preserve"> </w:t>
            </w:r>
            <w:r w:rsidRPr="007A4711">
              <w:rPr>
                <w:rFonts w:ascii="Sylfaen" w:hAnsi="Sylfaen" w:cs="Sylfaen"/>
                <w:color w:val="000000"/>
                <w:szCs w:val="26"/>
              </w:rPr>
              <w:t>առնվազն</w:t>
            </w:r>
            <w:r w:rsidRPr="007A4711">
              <w:rPr>
                <w:rFonts w:ascii="Sylfaen" w:hAnsi="Sylfaen"/>
                <w:color w:val="000000"/>
                <w:szCs w:val="26"/>
              </w:rPr>
              <w:t xml:space="preserve"> </w:t>
            </w:r>
            <w:r w:rsidRPr="007A4711">
              <w:rPr>
                <w:rFonts w:ascii="Sylfaen" w:hAnsi="Sylfaen" w:cs="Sylfaen"/>
                <w:color w:val="000000"/>
                <w:szCs w:val="26"/>
              </w:rPr>
              <w:t>երեք</w:t>
            </w:r>
            <w:r w:rsidRPr="007A4711">
              <w:rPr>
                <w:rFonts w:ascii="Sylfaen" w:hAnsi="Sylfaen"/>
                <w:color w:val="000000"/>
                <w:szCs w:val="26"/>
              </w:rPr>
              <w:t xml:space="preserve"> </w:t>
            </w:r>
            <w:r w:rsidRPr="007A4711">
              <w:rPr>
                <w:rFonts w:ascii="Sylfaen" w:hAnsi="Sylfaen" w:cs="Sylfaen"/>
                <w:color w:val="000000"/>
                <w:szCs w:val="26"/>
              </w:rPr>
              <w:t>պայմանագիր՝</w:t>
            </w:r>
            <w:r w:rsidRPr="007A4711">
              <w:rPr>
                <w:rFonts w:ascii="Sylfaen" w:hAnsi="Sylfaen"/>
                <w:color w:val="000000"/>
                <w:szCs w:val="26"/>
              </w:rPr>
              <w:t xml:space="preserve"> </w:t>
            </w:r>
            <w:r w:rsidRPr="007A4711">
              <w:rPr>
                <w:rFonts w:ascii="Sylfaen" w:hAnsi="Sylfaen" w:cs="Sylfaen"/>
                <w:color w:val="000000"/>
                <w:szCs w:val="26"/>
              </w:rPr>
              <w:t>կնքված</w:t>
            </w:r>
            <w:r w:rsidRPr="007A4711">
              <w:rPr>
                <w:rFonts w:ascii="Sylfaen" w:hAnsi="Sylfaen"/>
                <w:color w:val="000000"/>
                <w:szCs w:val="26"/>
              </w:rPr>
              <w:t xml:space="preserve"> 2020-2022 </w:t>
            </w:r>
            <w:r w:rsidRPr="007A4711">
              <w:rPr>
                <w:rFonts w:ascii="Sylfaen" w:hAnsi="Sylfaen" w:cs="Sylfaen"/>
                <w:color w:val="000000"/>
                <w:szCs w:val="26"/>
              </w:rPr>
              <w:t>թվականներին</w:t>
            </w:r>
            <w:r w:rsidRPr="007A4711">
              <w:rPr>
                <w:rFonts w:ascii="Sylfaen" w:hAnsi="Sylfaen"/>
                <w:color w:val="000000"/>
                <w:szCs w:val="26"/>
              </w:rPr>
              <w:t>:</w:t>
            </w:r>
          </w:p>
        </w:tc>
      </w:tr>
      <w:tr w:rsidR="003C5C5B" w:rsidRPr="003C5C5B" w:rsidTr="003C5C5B">
        <w:trPr>
          <w:trHeight w:val="1833"/>
        </w:trPr>
        <w:tc>
          <w:tcPr>
            <w:tcW w:w="2269" w:type="dxa"/>
            <w:vAlign w:val="center"/>
          </w:tcPr>
          <w:p w:rsidR="003C5C5B" w:rsidRPr="003C5C5B" w:rsidRDefault="003C5C5B" w:rsidP="003C5C5B">
            <w:pPr>
              <w:rPr>
                <w:lang w:val="hy-AM"/>
              </w:rPr>
            </w:pPr>
            <w:r w:rsidRPr="003C5C5B">
              <w:lastRenderedPageBreak/>
              <w:t>4</w:t>
            </w:r>
            <w:r w:rsidRPr="003C5C5B">
              <w:rPr>
                <w:sz w:val="26"/>
                <w:szCs w:val="26"/>
              </w:rPr>
              <w:t>. Основные требования</w:t>
            </w:r>
            <w:r w:rsidRPr="003C5C5B">
              <w:rPr>
                <w:sz w:val="26"/>
                <w:szCs w:val="26"/>
                <w:lang w:val="hy-AM"/>
              </w:rPr>
              <w:t>.</w:t>
            </w:r>
            <w:r w:rsidRPr="003C5C5B">
              <w:rPr>
                <w:lang w:val="hy-AM"/>
              </w:rPr>
              <w:t xml:space="preserve"> </w:t>
            </w:r>
            <w:r w:rsidRPr="003C5C5B">
              <w:rPr>
                <w:rFonts w:ascii="Sylfaen" w:hAnsi="Sylfaen" w:cs="Sylfaen"/>
                <w:lang w:val="hy-AM"/>
              </w:rPr>
              <w:t>Հիմնական</w:t>
            </w:r>
            <w:r w:rsidRPr="003C5C5B">
              <w:rPr>
                <w:lang w:val="hy-AM"/>
              </w:rPr>
              <w:t xml:space="preserve">  </w:t>
            </w:r>
            <w:r w:rsidRPr="003C5C5B">
              <w:rPr>
                <w:rFonts w:ascii="Sylfaen" w:hAnsi="Sylfaen" w:cs="Sylfaen"/>
                <w:lang w:val="hy-AM"/>
              </w:rPr>
              <w:t>պահանջներ;</w:t>
            </w:r>
          </w:p>
          <w:p w:rsidR="003C5C5B" w:rsidRPr="003C5C5B" w:rsidRDefault="003C5C5B" w:rsidP="003C5C5B"/>
          <w:p w:rsidR="003C5C5B" w:rsidRPr="003C5C5B" w:rsidRDefault="003C5C5B" w:rsidP="003C5C5B"/>
          <w:p w:rsidR="003C5C5B" w:rsidRPr="003C5C5B" w:rsidRDefault="003C5C5B" w:rsidP="003C5C5B"/>
        </w:tc>
        <w:tc>
          <w:tcPr>
            <w:tcW w:w="7938" w:type="dxa"/>
          </w:tcPr>
          <w:p w:rsidR="003C5C5B" w:rsidRPr="007A4711" w:rsidRDefault="003C5C5B" w:rsidP="003C5C5B">
            <w:pPr>
              <w:jc w:val="both"/>
              <w:rPr>
                <w:color w:val="000000"/>
                <w:sz w:val="26"/>
                <w:szCs w:val="26"/>
              </w:rPr>
            </w:pPr>
            <w:r w:rsidRPr="007A4711">
              <w:rPr>
                <w:color w:val="000000"/>
                <w:sz w:val="26"/>
                <w:szCs w:val="26"/>
              </w:rPr>
              <w:t xml:space="preserve">4.1.Акт-заключения должны быть оформлены в соответствии с требованиями правил технической эксплуатации элементов в газовом хозяйстве и охраны труда, утвержденного постановлением правительства РА №1843-Н, от 29.10.2004г., в трёх экземплярах.  </w:t>
            </w:r>
          </w:p>
          <w:p w:rsidR="003C5C5B" w:rsidRPr="007A4711" w:rsidRDefault="003C5C5B" w:rsidP="003C5C5B">
            <w:pPr>
              <w:widowControl w:val="0"/>
              <w:tabs>
                <w:tab w:val="left" w:pos="405"/>
              </w:tabs>
              <w:spacing w:line="307" w:lineRule="exact"/>
              <w:ind w:right="40"/>
              <w:jc w:val="both"/>
              <w:rPr>
                <w:rFonts w:ascii="Sylfaen" w:hAnsi="Sylfaen" w:cs="Sylfaen"/>
                <w:color w:val="000000"/>
                <w:lang w:val="hy-AM"/>
              </w:rPr>
            </w:pPr>
            <w:r w:rsidRPr="007A4711">
              <w:rPr>
                <w:rFonts w:ascii="Sylfaen" w:hAnsi="Sylfaen" w:cs="Sylfaen"/>
                <w:color w:val="000000"/>
                <w:lang w:val="hy-AM"/>
              </w:rPr>
              <w:t>Ակտ-եզրակացությունները պետք է ձևակերպվեն ՀՀ կառավարության 29.10.2004 թ. թիվ 1843-Ն որոշմամբ՝ հաստատված գազային տնտեսությունում տարրերի տեխնիկական շահագործման և աշխատանքի պաշտպանության կանոնների պահանջներին համ</w:t>
            </w:r>
            <w:r w:rsidR="005152F7" w:rsidRPr="007A4711">
              <w:rPr>
                <w:rFonts w:ascii="Sylfaen" w:hAnsi="Sylfaen" w:cs="Sylfaen"/>
                <w:color w:val="000000"/>
                <w:lang w:val="hy-AM"/>
              </w:rPr>
              <w:t xml:space="preserve">ապատասխան ' երեք օրինակից      </w:t>
            </w:r>
          </w:p>
          <w:p w:rsidR="003C5C5B" w:rsidRPr="007A4711" w:rsidRDefault="003C5C5B" w:rsidP="003C5C5B">
            <w:pPr>
              <w:widowControl w:val="0"/>
              <w:tabs>
                <w:tab w:val="left" w:pos="405"/>
              </w:tabs>
              <w:spacing w:line="307" w:lineRule="exact"/>
              <w:ind w:right="40"/>
              <w:rPr>
                <w:color w:val="000000"/>
                <w:sz w:val="26"/>
                <w:szCs w:val="26"/>
              </w:rPr>
            </w:pPr>
            <w:r w:rsidRPr="007A4711">
              <w:rPr>
                <w:b/>
                <w:color w:val="000000"/>
                <w:sz w:val="26"/>
                <w:szCs w:val="26"/>
              </w:rPr>
              <w:t xml:space="preserve">4.2. Услуги должны предоставляться по следующим адресам заказчика: </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1. г.Ереван Тигран Мец 50, (Административный корпус),</w:t>
            </w:r>
          </w:p>
          <w:p w:rsidR="003C5C5B" w:rsidRPr="007A4711" w:rsidRDefault="003C5C5B" w:rsidP="003C5C5B">
            <w:pPr>
              <w:widowControl w:val="0"/>
              <w:tabs>
                <w:tab w:val="left" w:pos="405"/>
              </w:tabs>
              <w:spacing w:line="307" w:lineRule="exact"/>
              <w:ind w:right="40"/>
              <w:rPr>
                <w:color w:val="000000"/>
                <w:sz w:val="26"/>
                <w:szCs w:val="26"/>
                <w:lang w:val="hy-AM"/>
              </w:rPr>
            </w:pPr>
            <w:r w:rsidRPr="007A4711">
              <w:rPr>
                <w:color w:val="000000"/>
                <w:sz w:val="26"/>
                <w:szCs w:val="26"/>
              </w:rPr>
              <w:t>2. г.Ереван Арцах 30-32(лок. депо),</w:t>
            </w:r>
            <w:r w:rsidRPr="007A4711">
              <w:rPr>
                <w:color w:val="000000"/>
                <w:sz w:val="26"/>
                <w:szCs w:val="26"/>
                <w:lang w:val="hy-AM"/>
              </w:rPr>
              <w:t xml:space="preserve"> </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3. г.Ереван Арцах 30-32(ДЦД, СБ, Ш),</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4. г.Ереван Арцах 30-32(ДМТО, КБРМ, Резерв проводников),</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 xml:space="preserve">5. г.Ереван Арцах 14/8(ВП), </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6. г.Ереван Арцах 14/Б (Э),</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7. г.Ереван Тигран Метц 86(станция),</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8. г. Гюмри Путевая 13(лок.депо),</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9. г. Гюмри вагонное депо Гюмри,</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 xml:space="preserve">10. г. Гюмри Путевая 13 (ВП), </w:t>
            </w:r>
          </w:p>
          <w:p w:rsidR="003C5C5B" w:rsidRPr="007A4711" w:rsidRDefault="003C5C5B" w:rsidP="003C5C5B">
            <w:pPr>
              <w:widowControl w:val="0"/>
              <w:tabs>
                <w:tab w:val="left" w:pos="405"/>
              </w:tabs>
              <w:spacing w:line="307" w:lineRule="exact"/>
              <w:ind w:right="40"/>
              <w:rPr>
                <w:rFonts w:eastAsia="Sylfaen"/>
                <w:color w:val="000000"/>
                <w:spacing w:val="30"/>
                <w:sz w:val="26"/>
                <w:szCs w:val="26"/>
                <w:shd w:val="clear" w:color="auto" w:fill="FFFFFF"/>
              </w:rPr>
            </w:pPr>
            <w:r w:rsidRPr="007A4711">
              <w:rPr>
                <w:color w:val="000000"/>
                <w:sz w:val="26"/>
                <w:szCs w:val="26"/>
              </w:rPr>
              <w:t xml:space="preserve">11. г. Гюмри Привокзальная территория N1 </w:t>
            </w:r>
            <w:r w:rsidRPr="007A4711">
              <w:rPr>
                <w:rFonts w:eastAsia="Sylfaen"/>
                <w:color w:val="000000"/>
                <w:spacing w:val="30"/>
                <w:sz w:val="26"/>
                <w:szCs w:val="26"/>
                <w:shd w:val="clear" w:color="auto" w:fill="FFFFFF"/>
              </w:rPr>
              <w:t>(станция),</w:t>
            </w:r>
          </w:p>
          <w:p w:rsidR="003C5C5B" w:rsidRPr="007A4711" w:rsidRDefault="003C5C5B" w:rsidP="003C5C5B">
            <w:pPr>
              <w:widowControl w:val="0"/>
              <w:tabs>
                <w:tab w:val="left" w:pos="405"/>
              </w:tabs>
              <w:spacing w:line="307" w:lineRule="exact"/>
              <w:ind w:right="40"/>
              <w:rPr>
                <w:color w:val="000000"/>
                <w:sz w:val="26"/>
                <w:szCs w:val="26"/>
              </w:rPr>
            </w:pPr>
            <w:r w:rsidRPr="007A4711">
              <w:rPr>
                <w:rFonts w:eastAsia="Sylfaen"/>
                <w:color w:val="000000"/>
                <w:spacing w:val="30"/>
                <w:sz w:val="26"/>
                <w:szCs w:val="26"/>
                <w:shd w:val="clear" w:color="auto" w:fill="FFFFFF"/>
              </w:rPr>
              <w:t>12.</w:t>
            </w:r>
            <w:r w:rsidRPr="007A4711">
              <w:rPr>
                <w:color w:val="000000"/>
                <w:sz w:val="26"/>
                <w:szCs w:val="26"/>
              </w:rPr>
              <w:t xml:space="preserve"> г.Гюмри железнодрожная N 31/3(</w:t>
            </w:r>
            <w:r w:rsidRPr="007A4711">
              <w:rPr>
                <w:color w:val="000000"/>
                <w:szCs w:val="26"/>
              </w:rPr>
              <w:t>Административный корпус</w:t>
            </w:r>
            <w:r w:rsidRPr="007A4711">
              <w:rPr>
                <w:color w:val="000000"/>
                <w:sz w:val="26"/>
                <w:szCs w:val="26"/>
              </w:rPr>
              <w:t>),</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 xml:space="preserve">13. г. Раздан ст. Раздан (ВП), </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lang w:val="hy-AM"/>
              </w:rPr>
              <w:t>1</w:t>
            </w:r>
            <w:r w:rsidRPr="007A4711">
              <w:rPr>
                <w:color w:val="000000"/>
                <w:sz w:val="26"/>
                <w:szCs w:val="26"/>
              </w:rPr>
              <w:t>4</w:t>
            </w:r>
            <w:r w:rsidRPr="007A4711">
              <w:rPr>
                <w:color w:val="000000"/>
                <w:sz w:val="26"/>
                <w:szCs w:val="26"/>
                <w:lang w:val="hy-AM"/>
              </w:rPr>
              <w:t xml:space="preserve">. </w:t>
            </w:r>
            <w:r w:rsidRPr="007A4711">
              <w:rPr>
                <w:color w:val="000000"/>
                <w:sz w:val="26"/>
                <w:szCs w:val="26"/>
              </w:rPr>
              <w:t>г. Севан (около Мельницы) (ПЧ),</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 xml:space="preserve">15. г. Масис ул. Ширака 7(станция, СБ), </w:t>
            </w:r>
          </w:p>
          <w:p w:rsidR="003C5C5B" w:rsidRPr="007A4711" w:rsidRDefault="003C5C5B" w:rsidP="003C5C5B">
            <w:pPr>
              <w:widowControl w:val="0"/>
              <w:tabs>
                <w:tab w:val="left" w:pos="405"/>
              </w:tabs>
              <w:spacing w:line="307" w:lineRule="exact"/>
              <w:ind w:right="40"/>
              <w:rPr>
                <w:color w:val="000000"/>
                <w:sz w:val="26"/>
                <w:szCs w:val="26"/>
              </w:rPr>
            </w:pPr>
            <w:r w:rsidRPr="007A4711">
              <w:rPr>
                <w:rFonts w:eastAsia="Sylfaen"/>
                <w:color w:val="000000"/>
                <w:spacing w:val="30"/>
                <w:sz w:val="26"/>
                <w:szCs w:val="26"/>
                <w:shd w:val="clear" w:color="auto" w:fill="FFFFFF"/>
              </w:rPr>
              <w:t>16</w:t>
            </w:r>
            <w:r w:rsidRPr="007A4711">
              <w:rPr>
                <w:rFonts w:eastAsia="Sylfaen"/>
                <w:color w:val="000000"/>
                <w:spacing w:val="30"/>
                <w:sz w:val="26"/>
                <w:szCs w:val="26"/>
                <w:shd w:val="clear" w:color="auto" w:fill="FFFFFF"/>
                <w:lang w:val="hy-AM"/>
              </w:rPr>
              <w:t>.</w:t>
            </w:r>
            <w:r w:rsidRPr="007A4711">
              <w:rPr>
                <w:color w:val="000000"/>
                <w:sz w:val="26"/>
                <w:szCs w:val="26"/>
              </w:rPr>
              <w:t xml:space="preserve">г. Масис ул. Ширака 7(ВЧДэ), </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17. г. Масис ул. Ширака 7 (ПМС),</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18. г. Ванадзор Московян 5а(ПЧ),</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 xml:space="preserve">19. г. Ванадзор Московян 7 (станция), </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 xml:space="preserve">20. г. Алаверди ст.Санаин (СБ), </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 xml:space="preserve">21. г. Алаверди ст.Санаин, (Депо) </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22. г. Алаверди ст.Санаин № 34/1 (ПДМ),</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 xml:space="preserve">23. г. Алаверди ст.Санаин (ВПП), </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24. г. Алаверди ст.Санаин 1/1 ул.Кандиляна (ЭЦ)</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lang w:val="hy-AM"/>
              </w:rPr>
              <w:t>2</w:t>
            </w:r>
            <w:r w:rsidRPr="007A4711">
              <w:rPr>
                <w:color w:val="000000"/>
                <w:sz w:val="26"/>
                <w:szCs w:val="26"/>
              </w:rPr>
              <w:t>5</w:t>
            </w:r>
            <w:r w:rsidRPr="007A4711">
              <w:rPr>
                <w:color w:val="000000"/>
                <w:sz w:val="26"/>
                <w:szCs w:val="26"/>
                <w:lang w:val="hy-AM"/>
              </w:rPr>
              <w:t>.</w:t>
            </w:r>
            <w:r w:rsidRPr="007A4711">
              <w:rPr>
                <w:color w:val="000000"/>
                <w:sz w:val="26"/>
                <w:szCs w:val="26"/>
              </w:rPr>
              <w:t xml:space="preserve"> </w:t>
            </w:r>
            <w:r w:rsidRPr="007A4711">
              <w:rPr>
                <w:color w:val="000000"/>
                <w:sz w:val="26"/>
                <w:szCs w:val="26"/>
                <w:lang w:val="en-US"/>
              </w:rPr>
              <w:t>c</w:t>
            </w:r>
            <w:r w:rsidRPr="007A4711">
              <w:rPr>
                <w:color w:val="000000"/>
                <w:sz w:val="26"/>
                <w:szCs w:val="26"/>
              </w:rPr>
              <w:t xml:space="preserve">. Айрум железнодорожная 4(ВЧДэ) </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rPr>
              <w:t xml:space="preserve">26. </w:t>
            </w:r>
            <w:r w:rsidRPr="007A4711">
              <w:rPr>
                <w:color w:val="000000"/>
                <w:sz w:val="26"/>
                <w:szCs w:val="26"/>
                <w:lang w:val="en-US"/>
              </w:rPr>
              <w:t>c</w:t>
            </w:r>
            <w:r w:rsidRPr="007A4711">
              <w:rPr>
                <w:color w:val="000000"/>
                <w:sz w:val="26"/>
                <w:szCs w:val="26"/>
              </w:rPr>
              <w:t>. Айрум железнодорожная 6 (станция)</w:t>
            </w:r>
          </w:p>
          <w:p w:rsidR="003C5C5B" w:rsidRPr="007A4711" w:rsidRDefault="003C5C5B" w:rsidP="003C5C5B">
            <w:pPr>
              <w:widowControl w:val="0"/>
              <w:tabs>
                <w:tab w:val="left" w:pos="405"/>
              </w:tabs>
              <w:spacing w:line="307" w:lineRule="exact"/>
              <w:ind w:right="40"/>
              <w:rPr>
                <w:color w:val="000000"/>
                <w:sz w:val="26"/>
                <w:szCs w:val="26"/>
              </w:rPr>
            </w:pPr>
            <w:r w:rsidRPr="007A4711">
              <w:rPr>
                <w:color w:val="000000"/>
                <w:sz w:val="26"/>
                <w:szCs w:val="26"/>
                <w:lang w:val="hy-AM"/>
              </w:rPr>
              <w:t>2</w:t>
            </w:r>
            <w:r w:rsidRPr="007A4711">
              <w:rPr>
                <w:color w:val="000000"/>
                <w:sz w:val="26"/>
                <w:szCs w:val="26"/>
              </w:rPr>
              <w:t>7</w:t>
            </w:r>
            <w:r w:rsidRPr="007A4711">
              <w:rPr>
                <w:color w:val="000000"/>
                <w:sz w:val="26"/>
                <w:szCs w:val="26"/>
                <w:lang w:val="hy-AM"/>
              </w:rPr>
              <w:t>.</w:t>
            </w:r>
            <w:r w:rsidRPr="007A4711">
              <w:rPr>
                <w:color w:val="000000"/>
                <w:sz w:val="26"/>
                <w:szCs w:val="26"/>
              </w:rPr>
              <w:t xml:space="preserve"> </w:t>
            </w:r>
            <w:r w:rsidRPr="007A4711">
              <w:rPr>
                <w:color w:val="000000"/>
                <w:sz w:val="26"/>
                <w:szCs w:val="26"/>
                <w:lang w:val="en-US"/>
              </w:rPr>
              <w:t>c</w:t>
            </w:r>
            <w:r w:rsidRPr="007A4711">
              <w:rPr>
                <w:color w:val="000000"/>
                <w:sz w:val="26"/>
                <w:szCs w:val="26"/>
              </w:rPr>
              <w:t xml:space="preserve">. Лусахбуйр улица 17, дом 3 (ст.Калтахчи). </w:t>
            </w:r>
          </w:p>
          <w:p w:rsidR="003C5C5B" w:rsidRPr="007A4711" w:rsidRDefault="003C5C5B" w:rsidP="003C5C5B">
            <w:pPr>
              <w:rPr>
                <w:rFonts w:ascii="Sylfaen" w:hAnsi="Sylfaen" w:cs="Sylfaen"/>
                <w:b/>
                <w:color w:val="000000"/>
                <w:lang w:val="hy-AM"/>
              </w:rPr>
            </w:pPr>
            <w:r w:rsidRPr="007A4711">
              <w:rPr>
                <w:rFonts w:ascii="Sylfaen" w:hAnsi="Sylfaen" w:cs="Sylfaen"/>
                <w:b/>
                <w:color w:val="000000"/>
                <w:lang w:val="hy-AM"/>
              </w:rPr>
              <w:t>Ծառայությունները մատուցվելու են հետեվևալ հասցեներում:</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1. ք.Երեան Տ.Մեծի 50, - Ադմինիստրատիվ  շենք</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2. ք.Երեան Արցախի 30-32(լոկ.դեպո),</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3. ք.Երեան Արցախի 30-32  (ՃԴԿ, ԱԾ, Շ)</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4. ք.Երեան Արցախի 14/8, (ՀՎԳ),</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5. ք.Երեան Արցախի 14/8, (ՆՄՏ, ԱԱԽ. ուղեկց. ռեզերվ),</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6. ք.Երեան Արցախի 14/Բ,  (Է)</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7.  ք.Երեան Տիգրան Մեծ 86  (կայարան)</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lastRenderedPageBreak/>
              <w:t xml:space="preserve">8. ք.Գյումրի Պուտեվայա 13(լոկ/դեպո),  </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9. ք.Գյումրի Վագոնային դեպո,</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 xml:space="preserve">10. ք.Գյումրի Պուտեվայա 13 (ՀՎԳ), </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 xml:space="preserve">11. ք.Գյումրի Կայարանամերձ տարածք N 1,                      </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 xml:space="preserve">12. ք.Գյումրի Երկաթգիծ N 31/3 Ադմինիստիատիվ տարածք, </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 xml:space="preserve">13. ք.Հրազդաև Հրազդանի կայարան,  (ՀՎԳ), </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14. ք.Սևվան Ալրաղացի կոնբինատի հարեվանուտյան (ԳՈՒ)</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15. ք.Մասիս Շիրակի 7, (ԳԿՄ)</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16. ք.Մասիս 4 Շիրակի 7 (ՎԴ)</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17. ք.Մասիս Շիրակի 7 , (կայարան)</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18. ք. Վանաձոր Մոսկովյաե 5ա, (ԳՈՒ)</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 xml:space="preserve">19. ք. Վանաձոր Մոսկովյաե 7, ((կայարան)                                </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 xml:space="preserve">20. ք. Ալավերդի Սանահին Կայարան (ԱԾ) </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 xml:space="preserve">21. ք. Ալավերդի Սանահին Կայարան, դեպո </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22. ք. Ալավերդի Սանահին Կայարան, (ՀՎԳ).</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23. ք. Ալավերդի Սանահին Կայարան</w:t>
            </w:r>
            <w:r w:rsidRPr="007A4711">
              <w:rPr>
                <w:color w:val="000000"/>
                <w:lang w:val="hy-AM"/>
              </w:rPr>
              <w:t xml:space="preserve"> № 34/1 (</w:t>
            </w:r>
            <w:r w:rsidRPr="007A4711">
              <w:rPr>
                <w:rFonts w:ascii="Sylfaen" w:hAnsi="Sylfaen"/>
                <w:color w:val="000000"/>
                <w:lang w:val="hy-AM"/>
              </w:rPr>
              <w:t>ԳԿՄ</w:t>
            </w:r>
            <w:r w:rsidRPr="007A4711">
              <w:rPr>
                <w:color w:val="000000"/>
                <w:lang w:val="hy-AM"/>
              </w:rPr>
              <w:t>)</w:t>
            </w:r>
            <w:r w:rsidRPr="007A4711">
              <w:rPr>
                <w:rFonts w:ascii="Sylfaen" w:hAnsi="Sylfaen" w:cs="Sylfaen"/>
                <w:color w:val="000000"/>
                <w:lang w:val="hy-AM"/>
              </w:rPr>
              <w:t xml:space="preserve"> </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 xml:space="preserve">24. ք. Ալավերդի Սանահին Կայարան  փ Ղանդիլյան.- 1/1 (ԿԷ)  </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25. գ. Այրում  Երկաթուղայիների 4  (ՎԴ)</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26. գ. Այրում  Երկաթուղայիների 6 (կայարան)</w:t>
            </w:r>
          </w:p>
          <w:p w:rsidR="003C5C5B" w:rsidRPr="007A4711" w:rsidRDefault="003C5C5B" w:rsidP="003C5C5B">
            <w:pPr>
              <w:rPr>
                <w:rFonts w:ascii="Sylfaen" w:hAnsi="Sylfaen" w:cs="Sylfaen"/>
                <w:color w:val="000000"/>
                <w:lang w:val="hy-AM"/>
              </w:rPr>
            </w:pPr>
            <w:r w:rsidRPr="007A4711">
              <w:rPr>
                <w:rFonts w:ascii="Sylfaen" w:hAnsi="Sylfaen" w:cs="Sylfaen"/>
                <w:color w:val="000000"/>
                <w:lang w:val="hy-AM"/>
              </w:rPr>
              <w:t>27. գ.Լուսաղբյուր, 17 փողոց. 3 շենք.(Ղալթախչի կայարան)</w:t>
            </w:r>
          </w:p>
        </w:tc>
      </w:tr>
      <w:tr w:rsidR="003C5C5B" w:rsidRPr="003C5C5B" w:rsidTr="003C5C5B">
        <w:trPr>
          <w:trHeight w:val="1833"/>
        </w:trPr>
        <w:tc>
          <w:tcPr>
            <w:tcW w:w="2269" w:type="dxa"/>
            <w:vAlign w:val="center"/>
          </w:tcPr>
          <w:p w:rsidR="003C5C5B" w:rsidRPr="003C5C5B" w:rsidRDefault="003C5C5B" w:rsidP="003C5C5B">
            <w:pPr>
              <w:rPr>
                <w:rFonts w:ascii="Sylfaen" w:hAnsi="Sylfaen" w:cs="Sylfaen"/>
                <w:lang w:val="hy-AM"/>
              </w:rPr>
            </w:pPr>
            <w:r w:rsidRPr="003C5C5B">
              <w:lastRenderedPageBreak/>
              <w:t>5.</w:t>
            </w:r>
            <w:r w:rsidRPr="003C5C5B">
              <w:rPr>
                <w:rFonts w:ascii="Sylfaen" w:hAnsi="Sylfaen" w:cs="Sylfaen"/>
                <w:lang w:val="hy-AM"/>
              </w:rPr>
              <w:t xml:space="preserve"> </w:t>
            </w:r>
            <w:r w:rsidRPr="003C5C5B">
              <w:rPr>
                <w:sz w:val="26"/>
                <w:szCs w:val="26"/>
                <w:lang w:val="hy-AM"/>
              </w:rPr>
              <w:t>Начальная (максимальная) цена контракта</w:t>
            </w:r>
            <w:r w:rsidRPr="003C5C5B">
              <w:rPr>
                <w:rFonts w:ascii="Sylfaen" w:hAnsi="Sylfaen" w:cs="Sylfaen"/>
                <w:lang w:val="hy-AM"/>
              </w:rPr>
              <w:t xml:space="preserve"> Պայմանագրի նախնական (առավելագույն) գինը</w:t>
            </w:r>
          </w:p>
        </w:tc>
        <w:tc>
          <w:tcPr>
            <w:tcW w:w="7938" w:type="dxa"/>
          </w:tcPr>
          <w:p w:rsidR="003C5C5B" w:rsidRPr="003C5C5B" w:rsidRDefault="003C5C5B" w:rsidP="003C5C5B">
            <w:pPr>
              <w:rPr>
                <w:rFonts w:ascii="Sylfaen" w:eastAsia="Sylfaen" w:hAnsi="Sylfaen"/>
                <w:sz w:val="26"/>
                <w:szCs w:val="26"/>
                <w:shd w:val="clear" w:color="auto" w:fill="FFFFFF"/>
                <w:lang w:val="hy-AM"/>
              </w:rPr>
            </w:pPr>
          </w:p>
          <w:p w:rsidR="004D63CE" w:rsidRDefault="004D63CE" w:rsidP="003C5C5B">
            <w:pPr>
              <w:rPr>
                <w:rFonts w:eastAsia="Sylfaen"/>
                <w:sz w:val="26"/>
                <w:szCs w:val="26"/>
                <w:shd w:val="clear" w:color="auto" w:fill="FFFFFF"/>
                <w:lang w:val="hy-AM"/>
              </w:rPr>
            </w:pPr>
            <w:r w:rsidRPr="004D63CE">
              <w:rPr>
                <w:rFonts w:eastAsia="Sylfaen"/>
                <w:sz w:val="26"/>
                <w:szCs w:val="26"/>
                <w:shd w:val="clear" w:color="auto" w:fill="FFFFFF"/>
                <w:lang w:val="hy-AM"/>
              </w:rPr>
              <w:t>Составляет: 540 000 (пятьсот сорок тысяч) драм РА без НДС или 648 000 (шестьсот сорок восемь тысяч) драм РА с НДС.</w:t>
            </w:r>
          </w:p>
          <w:p w:rsidR="003C5C5B" w:rsidRPr="004D63CE" w:rsidRDefault="003C5C5B" w:rsidP="003C5C5B">
            <w:pPr>
              <w:rPr>
                <w:lang w:val="hy-AM"/>
              </w:rPr>
            </w:pPr>
            <w:r w:rsidRPr="004D63CE">
              <w:rPr>
                <w:rFonts w:ascii="Sylfaen" w:hAnsi="Sylfaen" w:cs="Sylfaen"/>
                <w:lang w:val="hy-AM"/>
              </w:rPr>
              <w:t>Կազմում</w:t>
            </w:r>
            <w:r w:rsidRPr="004D63CE">
              <w:rPr>
                <w:lang w:val="hy-AM"/>
              </w:rPr>
              <w:t xml:space="preserve"> </w:t>
            </w:r>
            <w:r w:rsidRPr="004D63CE">
              <w:rPr>
                <w:rFonts w:ascii="Sylfaen" w:hAnsi="Sylfaen" w:cs="Sylfaen"/>
                <w:lang w:val="hy-AM"/>
              </w:rPr>
              <w:t>է</w:t>
            </w:r>
            <w:r w:rsidR="004D63CE" w:rsidRPr="004D63CE">
              <w:rPr>
                <w:rFonts w:ascii="Sylfaen" w:hAnsi="Sylfaen" w:cs="Sylfaen"/>
                <w:lang w:val="hy-AM"/>
              </w:rPr>
              <w:t>՝</w:t>
            </w:r>
            <w:r w:rsidRPr="004D63CE">
              <w:rPr>
                <w:rFonts w:ascii="Sylfaen" w:hAnsi="Sylfaen" w:cs="Sylfaen"/>
                <w:lang w:val="hy-AM"/>
              </w:rPr>
              <w:t xml:space="preserve"> </w:t>
            </w:r>
            <w:r w:rsidR="004D63CE" w:rsidRPr="004D63CE">
              <w:rPr>
                <w:rFonts w:ascii="Sylfaen" w:hAnsi="Sylfaen" w:cs="Sylfaen"/>
                <w:lang w:val="hy-AM"/>
              </w:rPr>
              <w:t xml:space="preserve">540 000 </w:t>
            </w:r>
            <w:r w:rsidRPr="004D63CE">
              <w:rPr>
                <w:rFonts w:ascii="Sylfaen" w:hAnsi="Sylfaen"/>
                <w:color w:val="000000"/>
                <w:lang w:val="hy-AM"/>
              </w:rPr>
              <w:t>(</w:t>
            </w:r>
            <w:r w:rsidR="004D63CE" w:rsidRPr="004D63CE">
              <w:rPr>
                <w:rFonts w:ascii="Sylfaen" w:eastAsia="Calibri" w:hAnsi="Sylfaen" w:cs="Times Armenian"/>
                <w:lang w:val="hy-AM" w:eastAsia="en-US"/>
              </w:rPr>
              <w:t>հինգ հարյուր քառասուն հազար</w:t>
            </w:r>
            <w:r w:rsidRPr="004D63CE">
              <w:rPr>
                <w:rFonts w:ascii="Sylfaen" w:hAnsi="Sylfaen"/>
                <w:color w:val="000000"/>
                <w:lang w:val="hy-AM"/>
              </w:rPr>
              <w:t>)  ՀՀ դրամ (</w:t>
            </w:r>
            <w:r w:rsidRPr="004D63CE">
              <w:rPr>
                <w:rFonts w:ascii="Sylfaen" w:hAnsi="Sylfaen" w:cs="Sylfaen"/>
                <w:lang w:val="hy-AM"/>
              </w:rPr>
              <w:t>առանց ԱԱՀ)</w:t>
            </w:r>
            <w:r w:rsidR="004D63CE">
              <w:rPr>
                <w:rFonts w:ascii="Sylfaen" w:hAnsi="Sylfaen" w:cs="Sylfaen"/>
                <w:lang w:val="hy-AM"/>
              </w:rPr>
              <w:t xml:space="preserve"> կամ 648 000 </w:t>
            </w:r>
            <w:r w:rsidR="004D63CE" w:rsidRPr="004D63CE">
              <w:rPr>
                <w:rFonts w:ascii="Sylfaen" w:hAnsi="Sylfaen" w:cs="Sylfaen"/>
                <w:lang w:val="hy-AM"/>
              </w:rPr>
              <w:t xml:space="preserve">(վեց հարյուր քառասունութ հազար) </w:t>
            </w:r>
            <w:r w:rsidR="004D63CE">
              <w:rPr>
                <w:rFonts w:ascii="Sylfaen" w:hAnsi="Sylfaen" w:cs="Sylfaen"/>
                <w:lang w:val="hy-AM"/>
              </w:rPr>
              <w:t>նեռարյալ ԱԱՀ</w:t>
            </w:r>
            <w:r w:rsidR="004D63CE" w:rsidRPr="004D63CE">
              <w:rPr>
                <w:rFonts w:ascii="Sylfaen" w:hAnsi="Sylfaen" w:cs="Sylfaen"/>
                <w:lang w:val="hy-AM"/>
              </w:rPr>
              <w:t xml:space="preserve">: </w:t>
            </w:r>
          </w:p>
          <w:p w:rsidR="003C5C5B" w:rsidRPr="003C5C5B" w:rsidRDefault="003C5C5B" w:rsidP="003C5C5B">
            <w:pPr>
              <w:widowControl w:val="0"/>
              <w:tabs>
                <w:tab w:val="left" w:pos="405"/>
              </w:tabs>
              <w:spacing w:line="307" w:lineRule="exact"/>
              <w:ind w:right="40"/>
              <w:rPr>
                <w:b/>
                <w:lang w:val="hy-AM"/>
              </w:rPr>
            </w:pPr>
          </w:p>
        </w:tc>
      </w:tr>
      <w:tr w:rsidR="003C5C5B" w:rsidRPr="003C5C5B" w:rsidTr="003C5C5B">
        <w:trPr>
          <w:trHeight w:val="1366"/>
        </w:trPr>
        <w:tc>
          <w:tcPr>
            <w:tcW w:w="2269" w:type="dxa"/>
            <w:vAlign w:val="center"/>
          </w:tcPr>
          <w:p w:rsidR="003C5C5B" w:rsidRPr="003C5C5B" w:rsidRDefault="003C5C5B" w:rsidP="003C5C5B">
            <w:pPr>
              <w:rPr>
                <w:rFonts w:ascii="Sylfaen" w:hAnsi="Sylfaen"/>
                <w:lang w:val="hy-AM"/>
              </w:rPr>
            </w:pPr>
            <w:r w:rsidRPr="003C5C5B">
              <w:rPr>
                <w:lang w:val="hy-AM"/>
              </w:rPr>
              <w:t xml:space="preserve">6. </w:t>
            </w:r>
            <w:r w:rsidRPr="003C5C5B">
              <w:rPr>
                <w:sz w:val="26"/>
                <w:szCs w:val="26"/>
                <w:lang w:val="hy-AM"/>
              </w:rPr>
              <w:t>Сроки оказания услуг.</w:t>
            </w:r>
            <w:r w:rsidRPr="003C5C5B">
              <w:rPr>
                <w:rFonts w:ascii="Sylfaen" w:hAnsi="Sylfaen" w:cs="Sylfaen"/>
                <w:lang w:val="hy-AM"/>
              </w:rPr>
              <w:t xml:space="preserve"> Ծառայությունների մատուցման ժամկետները.</w:t>
            </w:r>
          </w:p>
        </w:tc>
        <w:tc>
          <w:tcPr>
            <w:tcW w:w="7938" w:type="dxa"/>
          </w:tcPr>
          <w:p w:rsidR="003C5C5B" w:rsidRPr="003C5C5B" w:rsidRDefault="003C5C5B" w:rsidP="003C5C5B">
            <w:pPr>
              <w:rPr>
                <w:rFonts w:ascii="Sylfaen" w:hAnsi="Sylfaen"/>
                <w:lang w:val="hy-AM"/>
              </w:rPr>
            </w:pPr>
          </w:p>
          <w:p w:rsidR="003C5C5B" w:rsidRPr="003C5C5B" w:rsidRDefault="003C5C5B" w:rsidP="003C5C5B">
            <w:pPr>
              <w:rPr>
                <w:sz w:val="26"/>
                <w:szCs w:val="26"/>
                <w:lang w:val="hy-AM"/>
              </w:rPr>
            </w:pPr>
            <w:r w:rsidRPr="003C5C5B">
              <w:rPr>
                <w:sz w:val="26"/>
                <w:szCs w:val="26"/>
                <w:lang w:val="hy-AM"/>
              </w:rPr>
              <w:t xml:space="preserve">Работы должны быть завершены </w:t>
            </w:r>
            <w:r w:rsidRPr="003C5C5B">
              <w:rPr>
                <w:sz w:val="26"/>
                <w:szCs w:val="26"/>
              </w:rPr>
              <w:t>до 20.10.2022г..</w:t>
            </w:r>
          </w:p>
          <w:p w:rsidR="003C5C5B" w:rsidRPr="003C5C5B" w:rsidRDefault="003C5C5B" w:rsidP="003C5C5B">
            <w:pPr>
              <w:rPr>
                <w:rFonts w:ascii="Sylfaen" w:hAnsi="Sylfaen"/>
                <w:lang w:val="hy-AM"/>
              </w:rPr>
            </w:pPr>
            <w:r w:rsidRPr="003C5C5B">
              <w:rPr>
                <w:rFonts w:ascii="Sylfaen" w:hAnsi="Sylfaen"/>
                <w:lang w:val="hy-AM"/>
              </w:rPr>
              <w:t>Աշխատանքները պետք է ավարտվեն մինչև 20.10.2022թ.</w:t>
            </w:r>
          </w:p>
        </w:tc>
      </w:tr>
      <w:tr w:rsidR="003C5C5B" w:rsidRPr="002326D5" w:rsidTr="003C5C5B">
        <w:trPr>
          <w:trHeight w:val="540"/>
        </w:trPr>
        <w:tc>
          <w:tcPr>
            <w:tcW w:w="2269" w:type="dxa"/>
            <w:vAlign w:val="center"/>
          </w:tcPr>
          <w:p w:rsidR="003C5C5B" w:rsidRPr="003C5C5B" w:rsidRDefault="003C5C5B" w:rsidP="003C5C5B">
            <w:pPr>
              <w:rPr>
                <w:lang w:val="en-US"/>
              </w:rPr>
            </w:pPr>
            <w:r w:rsidRPr="003C5C5B">
              <w:t>7</w:t>
            </w:r>
            <w:r w:rsidRPr="003C5C5B">
              <w:rPr>
                <w:lang w:val="en-US"/>
              </w:rPr>
              <w:t>.</w:t>
            </w:r>
            <w:r w:rsidRPr="003C5C5B">
              <w:rPr>
                <w:sz w:val="26"/>
                <w:szCs w:val="26"/>
              </w:rPr>
              <w:t>Порядок оплаты</w:t>
            </w:r>
            <w:r w:rsidRPr="003C5C5B">
              <w:rPr>
                <w:sz w:val="26"/>
                <w:szCs w:val="26"/>
                <w:lang w:val="en-US"/>
              </w:rPr>
              <w:t>.</w:t>
            </w:r>
          </w:p>
          <w:p w:rsidR="003C5C5B" w:rsidRPr="003C5C5B" w:rsidRDefault="003C5C5B" w:rsidP="003C5C5B">
            <w:pPr>
              <w:rPr>
                <w:rFonts w:ascii="Sylfaen" w:hAnsi="Sylfaen"/>
                <w:lang w:val="en-US"/>
              </w:rPr>
            </w:pPr>
            <w:r w:rsidRPr="003C5C5B">
              <w:rPr>
                <w:rFonts w:ascii="Sylfaen" w:hAnsi="Sylfaen"/>
                <w:lang w:val="hy-AM"/>
              </w:rPr>
              <w:t>Վճարման կարգը</w:t>
            </w:r>
            <w:r w:rsidRPr="003C5C5B">
              <w:rPr>
                <w:rFonts w:ascii="Sylfaen" w:hAnsi="Sylfaen"/>
                <w:lang w:val="en-US"/>
              </w:rPr>
              <w:t>:</w:t>
            </w:r>
          </w:p>
        </w:tc>
        <w:tc>
          <w:tcPr>
            <w:tcW w:w="7938" w:type="dxa"/>
          </w:tcPr>
          <w:p w:rsidR="003C5C5B" w:rsidRPr="003C5C5B" w:rsidRDefault="003C5C5B" w:rsidP="003C5C5B">
            <w:pPr>
              <w:rPr>
                <w:sz w:val="26"/>
                <w:szCs w:val="26"/>
              </w:rPr>
            </w:pPr>
            <w:r w:rsidRPr="003C5C5B">
              <w:rPr>
                <w:sz w:val="26"/>
                <w:szCs w:val="26"/>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p>
          <w:p w:rsidR="003C5C5B" w:rsidRDefault="003C5C5B" w:rsidP="003C5C5B">
            <w:pPr>
              <w:rPr>
                <w:sz w:val="26"/>
                <w:szCs w:val="26"/>
              </w:rPr>
            </w:pPr>
            <w:r w:rsidRPr="003C5C5B">
              <w:rPr>
                <w:sz w:val="26"/>
                <w:szCs w:val="26"/>
              </w:rPr>
              <w:t>Оплата осуществляется в течение 15 (п</w:t>
            </w:r>
            <w:r>
              <w:rPr>
                <w:sz w:val="26"/>
                <w:szCs w:val="26"/>
              </w:rPr>
              <w:t>ятнадцати) рабочих дней c момен</w:t>
            </w:r>
            <w:r w:rsidRPr="003C5C5B">
              <w:rPr>
                <w:sz w:val="26"/>
                <w:szCs w:val="26"/>
              </w:rPr>
              <w:t>та предоставления исполнителем зак</w:t>
            </w:r>
            <w:r>
              <w:rPr>
                <w:sz w:val="26"/>
                <w:szCs w:val="26"/>
              </w:rPr>
              <w:t>азчику акта-заключений по объек</w:t>
            </w:r>
            <w:r w:rsidRPr="003C5C5B">
              <w:rPr>
                <w:sz w:val="26"/>
                <w:szCs w:val="26"/>
              </w:rPr>
              <w:t>там</w:t>
            </w:r>
            <w:r>
              <w:rPr>
                <w:sz w:val="26"/>
                <w:szCs w:val="26"/>
              </w:rPr>
              <w:t>, указанным</w:t>
            </w:r>
            <w:r w:rsidRPr="003C5C5B">
              <w:rPr>
                <w:sz w:val="26"/>
                <w:szCs w:val="26"/>
              </w:rPr>
              <w:t xml:space="preserve"> в пункте 4.  </w:t>
            </w:r>
          </w:p>
          <w:p w:rsidR="003C5C5B" w:rsidRPr="002326D5" w:rsidRDefault="002326D5" w:rsidP="003C5C5B">
            <w:pPr>
              <w:rPr>
                <w:rFonts w:ascii="Sylfaen" w:hAnsi="Sylfaen"/>
              </w:rPr>
            </w:pPr>
            <w:r w:rsidRPr="00EB4D97">
              <w:rPr>
                <w:rFonts w:ascii="Sylfaen" w:hAnsi="Sylfaen"/>
                <w:color w:val="000000"/>
                <w:lang w:val="hy-AM"/>
              </w:rPr>
              <w:t xml:space="preserve">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 ՝ </w:t>
            </w:r>
            <w:r w:rsidRPr="002326D5">
              <w:rPr>
                <w:rFonts w:ascii="Sylfaen" w:hAnsi="Sylfaen"/>
                <w:color w:val="000000"/>
                <w:lang w:val="hy-AM"/>
              </w:rPr>
              <w:t xml:space="preserve">կատարողի կողմից պատվիրատուին կետ 4 նշված օբյեկտների համար եձրակացություն-ակտերը  հանձնելու պահից 15 </w:t>
            </w:r>
            <w:r w:rsidRPr="00EB4D97">
              <w:rPr>
                <w:rFonts w:ascii="Sylfaen" w:hAnsi="Sylfaen"/>
                <w:color w:val="000000"/>
                <w:lang w:val="hy-AM"/>
              </w:rPr>
              <w:t xml:space="preserve">(տասնհինգ) </w:t>
            </w:r>
            <w:r>
              <w:rPr>
                <w:rFonts w:ascii="Sylfaen" w:hAnsi="Sylfaen"/>
                <w:color w:val="000000"/>
                <w:lang w:val="hy-AM"/>
              </w:rPr>
              <w:t>աշխատանքային օրվա ժամկետում</w:t>
            </w:r>
            <w:r>
              <w:rPr>
                <w:rFonts w:ascii="Sylfaen" w:hAnsi="Sylfaen"/>
                <w:color w:val="000000"/>
              </w:rPr>
              <w:t>:</w:t>
            </w:r>
          </w:p>
        </w:tc>
      </w:tr>
    </w:tbl>
    <w:p w:rsidR="003C5C5B" w:rsidRPr="002326D5" w:rsidRDefault="003C5C5B" w:rsidP="003C5C5B">
      <w:pPr>
        <w:contextualSpacing/>
        <w:rPr>
          <w:sz w:val="28"/>
          <w:szCs w:val="28"/>
          <w:lang w:val="hy-AM"/>
        </w:rPr>
      </w:pPr>
    </w:p>
    <w:p w:rsidR="00970F3C" w:rsidRPr="00060210" w:rsidRDefault="00970F3C" w:rsidP="00970F3C">
      <w:pPr>
        <w:contextualSpacing/>
        <w:jc w:val="right"/>
        <w:rPr>
          <w:sz w:val="10"/>
        </w:rPr>
      </w:pPr>
      <w:r w:rsidRPr="00060210">
        <w:rPr>
          <w:sz w:val="28"/>
          <w:szCs w:val="28"/>
        </w:rPr>
        <w:t xml:space="preserve">Приложение № </w:t>
      </w:r>
      <w:r w:rsidR="001B48E5">
        <w:rPr>
          <w:sz w:val="28"/>
          <w:szCs w:val="28"/>
        </w:rPr>
        <w:t>3</w:t>
      </w:r>
    </w:p>
    <w:p w:rsidR="00D849CF" w:rsidRDefault="00D849CF" w:rsidP="00D849CF">
      <w:pPr>
        <w:spacing w:line="276" w:lineRule="auto"/>
        <w:jc w:val="right"/>
      </w:pPr>
      <w:r>
        <w:rPr>
          <w:sz w:val="28"/>
          <w:szCs w:val="28"/>
        </w:rPr>
        <w:t xml:space="preserve">к извещению о проведении запроса котировок </w:t>
      </w:r>
    </w:p>
    <w:p w:rsidR="00970F3C" w:rsidRPr="00060210" w:rsidRDefault="00D849CF" w:rsidP="00D849CF">
      <w:pPr>
        <w:spacing w:line="276" w:lineRule="auto"/>
        <w:ind w:left="5670"/>
        <w:jc w:val="right"/>
        <w:rPr>
          <w:sz w:val="28"/>
          <w:szCs w:val="28"/>
        </w:rPr>
      </w:pPr>
      <w:r>
        <w:rPr>
          <w:sz w:val="28"/>
          <w:szCs w:val="28"/>
        </w:rPr>
        <w:t>№ЮКЖД-ЗКЦ 022/</w:t>
      </w:r>
      <w:r>
        <w:rPr>
          <w:sz w:val="28"/>
          <w:szCs w:val="28"/>
          <w:lang w:val="hy-AM"/>
        </w:rPr>
        <w:t>7</w:t>
      </w:r>
      <w:r>
        <w:rPr>
          <w:sz w:val="28"/>
          <w:szCs w:val="28"/>
        </w:rPr>
        <w:t>0</w:t>
      </w:r>
    </w:p>
    <w:p w:rsidR="00970F3C" w:rsidRPr="00060210" w:rsidRDefault="00970F3C" w:rsidP="00970F3C">
      <w:pPr>
        <w:contextualSpacing/>
        <w:jc w:val="right"/>
        <w:rPr>
          <w:sz w:val="28"/>
          <w:szCs w:val="28"/>
        </w:rPr>
      </w:pPr>
    </w:p>
    <w:p w:rsidR="00970F3C" w:rsidRPr="00060210" w:rsidRDefault="00970F3C" w:rsidP="00970F3C">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970F3C" w:rsidRPr="00060210" w:rsidRDefault="00970F3C" w:rsidP="00970F3C">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Настоящим____________________________________________________________________</w:t>
      </w:r>
    </w:p>
    <w:p w:rsidR="00970F3C" w:rsidRPr="00060210" w:rsidRDefault="00970F3C" w:rsidP="00970F3C">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970F3C" w:rsidRPr="00060210" w:rsidTr="00AB6DEF">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Номер страницы</w:t>
            </w: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bl>
    <w:p w:rsidR="00970F3C" w:rsidRPr="00060210" w:rsidRDefault="00970F3C" w:rsidP="00970F3C">
      <w:pPr>
        <w:spacing w:after="160" w:line="259" w:lineRule="auto"/>
        <w:jc w:val="both"/>
        <w:rPr>
          <w:rFonts w:eastAsia="Calibri"/>
          <w:b/>
          <w:bCs/>
          <w:sz w:val="28"/>
          <w:szCs w:val="28"/>
          <w:lang w:eastAsia="en-US"/>
        </w:rPr>
      </w:pP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(должность, подпись, ФИО)</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Печать (при наличии)</w:t>
      </w:r>
    </w:p>
    <w:p w:rsidR="00970F3C" w:rsidRPr="00060210" w:rsidRDefault="00970F3C" w:rsidP="00970F3C">
      <w:pPr>
        <w:contextualSpacing/>
        <w:rPr>
          <w:rFonts w:eastAsia="Calibri"/>
          <w:sz w:val="28"/>
          <w:szCs w:val="28"/>
          <w:lang w:eastAsia="en-US"/>
        </w:rPr>
      </w:pPr>
    </w:p>
    <w:p w:rsidR="00970F3C" w:rsidRPr="00060210" w:rsidRDefault="00970F3C" w:rsidP="00970F3C">
      <w:pPr>
        <w:contextualSpacing/>
        <w:rPr>
          <w:rFonts w:eastAsia="Calibri"/>
          <w:sz w:val="28"/>
          <w:szCs w:val="28"/>
          <w:lang w:eastAsia="en-US"/>
        </w:rPr>
      </w:pPr>
    </w:p>
    <w:p w:rsidR="00D1637A" w:rsidRPr="00970F3C" w:rsidRDefault="00970F3C" w:rsidP="00970F3C">
      <w:pPr>
        <w:contextualSpacing/>
        <w:rPr>
          <w:rFonts w:eastAsia="Calibri"/>
          <w:sz w:val="28"/>
          <w:szCs w:val="28"/>
          <w:lang w:eastAsia="en-US"/>
        </w:rPr>
      </w:pPr>
      <w:r w:rsidRPr="00060210">
        <w:rPr>
          <w:rFonts w:eastAsia="Calibri"/>
          <w:sz w:val="28"/>
          <w:szCs w:val="28"/>
          <w:lang w:eastAsia="en-US"/>
        </w:rPr>
        <w:t>«____» _________ 20__ г.</w:t>
      </w:r>
    </w:p>
    <w:p w:rsidR="005639A3" w:rsidRDefault="005639A3" w:rsidP="009D2EC3">
      <w:pPr>
        <w:contextualSpacing/>
        <w:jc w:val="right"/>
        <w:rPr>
          <w:sz w:val="28"/>
          <w:szCs w:val="28"/>
        </w:rPr>
      </w:pPr>
    </w:p>
    <w:p w:rsidR="005639A3" w:rsidRDefault="005639A3" w:rsidP="00AF3101">
      <w:pPr>
        <w:contextualSpacing/>
        <w:rPr>
          <w:sz w:val="28"/>
          <w:szCs w:val="28"/>
        </w:rPr>
      </w:pPr>
    </w:p>
    <w:p w:rsidR="00883BD5" w:rsidRDefault="00883BD5" w:rsidP="00AF3101">
      <w:pPr>
        <w:contextualSpacing/>
        <w:rPr>
          <w:sz w:val="28"/>
          <w:szCs w:val="28"/>
        </w:rPr>
      </w:pPr>
    </w:p>
    <w:p w:rsidR="00883BD5" w:rsidRDefault="00883BD5" w:rsidP="00AF3101">
      <w:pPr>
        <w:contextualSpacing/>
        <w:rPr>
          <w:sz w:val="28"/>
          <w:szCs w:val="28"/>
        </w:rPr>
      </w:pPr>
    </w:p>
    <w:p w:rsidR="00883BD5" w:rsidRDefault="00883BD5" w:rsidP="00AF3101">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A60F25">
        <w:rPr>
          <w:sz w:val="28"/>
          <w:szCs w:val="28"/>
        </w:rPr>
        <w:t>4</w:t>
      </w:r>
    </w:p>
    <w:p w:rsidR="00D849CF" w:rsidRDefault="00D849CF" w:rsidP="00D849CF">
      <w:pPr>
        <w:spacing w:line="276" w:lineRule="auto"/>
        <w:jc w:val="right"/>
      </w:pPr>
      <w:r>
        <w:rPr>
          <w:sz w:val="28"/>
          <w:szCs w:val="28"/>
        </w:rPr>
        <w:t xml:space="preserve">к извещению о проведении запроса котировок </w:t>
      </w:r>
    </w:p>
    <w:p w:rsidR="004A4B5F" w:rsidRPr="00DF208D" w:rsidRDefault="00D849CF" w:rsidP="00D849CF">
      <w:pPr>
        <w:spacing w:line="276" w:lineRule="auto"/>
        <w:ind w:left="5670"/>
        <w:jc w:val="right"/>
        <w:rPr>
          <w:sz w:val="28"/>
          <w:szCs w:val="28"/>
        </w:rPr>
      </w:pPr>
      <w:r>
        <w:rPr>
          <w:sz w:val="28"/>
          <w:szCs w:val="28"/>
        </w:rPr>
        <w:t>№ЮКЖД-ЗКЦ 022/</w:t>
      </w:r>
      <w:r>
        <w:rPr>
          <w:sz w:val="28"/>
          <w:szCs w:val="28"/>
          <w:lang w:val="hy-AM"/>
        </w:rPr>
        <w:t>7</w:t>
      </w:r>
      <w:r>
        <w:rPr>
          <w:sz w:val="28"/>
          <w:szCs w:val="28"/>
        </w:rPr>
        <w:t>0</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BB0133">
        <w:rPr>
          <w:rFonts w:ascii="Times New Roman" w:hAnsi="Times New Roman" w:cs="Times New Roman"/>
          <w:b w:val="0"/>
          <w:i w:val="0"/>
        </w:rPr>
        <w:t>02</w:t>
      </w:r>
      <w:r w:rsidR="00970F3C">
        <w:rPr>
          <w:rFonts w:ascii="Times New Roman" w:hAnsi="Times New Roman" w:cs="Times New Roman"/>
          <w:b w:val="0"/>
          <w:i w:val="0"/>
        </w:rPr>
        <w:t>2</w:t>
      </w:r>
      <w:r w:rsidR="00BB0133">
        <w:rPr>
          <w:rFonts w:ascii="Times New Roman" w:hAnsi="Times New Roman" w:cs="Times New Roman"/>
          <w:b w:val="0"/>
          <w:i w:val="0"/>
        </w:rPr>
        <w:t>/</w:t>
      </w:r>
      <w:r w:rsidR="00970F3C" w:rsidRPr="00E8066A">
        <w:rPr>
          <w:rFonts w:ascii="Times New Roman" w:hAnsi="Times New Roman" w:cs="Times New Roman"/>
          <w:b w:val="0"/>
          <w:i w:val="0"/>
        </w:rPr>
        <w:t>0</w:t>
      </w:r>
      <w:r w:rsidR="00CC073A">
        <w:rPr>
          <w:rFonts w:ascii="Times New Roman" w:hAnsi="Times New Roman" w:cs="Times New Roman"/>
          <w:b w:val="0"/>
          <w:i w:val="0"/>
        </w:rPr>
        <w:t>70</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C5041E">
        <w:rPr>
          <w:b/>
          <w:bCs/>
          <w:szCs w:val="28"/>
        </w:rPr>
        <w:t>ЮКЖД-ЗКЦ 022</w:t>
      </w:r>
      <w:r w:rsidR="00831B7D">
        <w:rPr>
          <w:b/>
          <w:bCs/>
          <w:szCs w:val="28"/>
        </w:rPr>
        <w:t>/</w:t>
      </w:r>
      <w:r w:rsidR="00C5041E" w:rsidRPr="00E8066A">
        <w:rPr>
          <w:b/>
          <w:bCs/>
          <w:szCs w:val="28"/>
        </w:rPr>
        <w:t>0</w:t>
      </w:r>
      <w:r w:rsidR="00CC073A">
        <w:rPr>
          <w:b/>
          <w:bCs/>
          <w:szCs w:val="28"/>
        </w:rPr>
        <w:t>70</w:t>
      </w:r>
      <w:r w:rsidRPr="00E8066A">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i/>
          <w:sz w:val="28"/>
          <w:szCs w:val="28"/>
          <w:u w:val="single"/>
        </w:rPr>
        <w:t xml:space="preserve"> </w:t>
      </w:r>
      <w:r w:rsidRPr="00332B81">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w:t>
      </w:r>
      <w:r w:rsidRPr="00332B81">
        <w:lastRenderedPageBreak/>
        <w:t>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lastRenderedPageBreak/>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92BB3">
          <w:footerReference w:type="first" r:id="rId15"/>
          <w:pgSz w:w="11906" w:h="16838" w:code="9"/>
          <w:pgMar w:top="709" w:right="849"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336"/>
        <w:gridCol w:w="7738"/>
        <w:gridCol w:w="8047"/>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A60F25">
              <w:rPr>
                <w:sz w:val="28"/>
                <w:szCs w:val="28"/>
              </w:rPr>
              <w:t>5</w:t>
            </w:r>
          </w:p>
          <w:p w:rsidR="00D849CF" w:rsidRDefault="00A27E22" w:rsidP="00D849CF">
            <w:pPr>
              <w:spacing w:line="276" w:lineRule="auto"/>
              <w:jc w:val="right"/>
            </w:pPr>
            <w:r w:rsidRPr="003079B4">
              <w:rPr>
                <w:sz w:val="28"/>
                <w:szCs w:val="28"/>
              </w:rPr>
              <w:t xml:space="preserve">     </w:t>
            </w:r>
            <w:r w:rsidR="00D849CF">
              <w:rPr>
                <w:sz w:val="28"/>
                <w:szCs w:val="28"/>
              </w:rPr>
              <w:t xml:space="preserve">к извещению о проведении запроса котировок </w:t>
            </w:r>
          </w:p>
          <w:p w:rsidR="00A27E22" w:rsidRPr="008E31AE" w:rsidRDefault="00D849CF" w:rsidP="00D849CF">
            <w:pPr>
              <w:jc w:val="right"/>
              <w:rPr>
                <w:rFonts w:eastAsia="MS Mincho"/>
              </w:rPr>
            </w:pPr>
            <w:r>
              <w:rPr>
                <w:sz w:val="28"/>
                <w:szCs w:val="28"/>
              </w:rPr>
              <w:t>№ЮКЖД-ЗКЦ 022/</w:t>
            </w:r>
            <w:r>
              <w:rPr>
                <w:sz w:val="28"/>
                <w:szCs w:val="28"/>
                <w:lang w:val="hy-AM"/>
              </w:rPr>
              <w:t>7</w:t>
            </w:r>
            <w:r>
              <w:rPr>
                <w:sz w:val="28"/>
                <w:szCs w:val="28"/>
              </w:rPr>
              <w:t>0</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446CA4">
        <w:rPr>
          <w:bCs/>
          <w:sz w:val="28"/>
          <w:szCs w:val="28"/>
        </w:rPr>
        <w:t>Техническое предложение</w:t>
      </w:r>
      <w:r w:rsidRPr="00446CA4">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6D2193" w:rsidRPr="00F47BAF" w:rsidRDefault="006D2193" w:rsidP="00A27E22">
      <w:pPr>
        <w:rPr>
          <w:i/>
          <w:sz w:val="28"/>
          <w:szCs w:val="28"/>
        </w:rPr>
      </w:pPr>
      <w:r>
        <w:rPr>
          <w:i/>
          <w:sz w:val="28"/>
          <w:szCs w:val="28"/>
        </w:rPr>
        <w:t>ИНН:</w:t>
      </w:r>
    </w:p>
    <w:p w:rsidR="00440423" w:rsidRPr="00A27E22" w:rsidRDefault="00440423" w:rsidP="00A27E22">
      <w:pPr>
        <w:rPr>
          <w:b/>
        </w:rPr>
      </w:pPr>
      <w:r w:rsidRPr="00A27E22">
        <w:rPr>
          <w:b/>
        </w:rPr>
        <w:t>Но</w:t>
      </w:r>
      <w:r w:rsidR="00372E14">
        <w:rPr>
          <w:b/>
        </w:rPr>
        <w:t xml:space="preserve">мер закупки, номер и предмета </w:t>
      </w:r>
      <w:r w:rsidR="001A6D5E">
        <w:rPr>
          <w:b/>
          <w:bCs/>
        </w:rPr>
        <w:t xml:space="preserve">№ЮКЖД-ЗКЦ </w:t>
      </w:r>
      <w:r w:rsidR="00222669">
        <w:rPr>
          <w:b/>
          <w:bCs/>
        </w:rPr>
        <w:t>022</w:t>
      </w:r>
      <w:r w:rsidR="00882584">
        <w:rPr>
          <w:b/>
          <w:bCs/>
        </w:rPr>
        <w:t>/</w:t>
      </w:r>
      <w:r w:rsidR="00222669" w:rsidRPr="00E8066A">
        <w:rPr>
          <w:b/>
          <w:bCs/>
        </w:rPr>
        <w:t>0</w:t>
      </w:r>
      <w:r w:rsidR="00CC073A">
        <w:rPr>
          <w:b/>
          <w:bCs/>
        </w:rPr>
        <w:t>70</w:t>
      </w:r>
    </w:p>
    <w:p w:rsidR="00222669" w:rsidRPr="009B69BF" w:rsidRDefault="00222669" w:rsidP="00222669">
      <w:pPr>
        <w:spacing w:line="276" w:lineRule="auto"/>
        <w:jc w:val="both"/>
        <w:rPr>
          <w:i/>
          <w:sz w:val="28"/>
          <w:szCs w:val="28"/>
        </w:rPr>
      </w:pPr>
      <w:r w:rsidRPr="009B69BF">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284"/>
        <w:gridCol w:w="708"/>
        <w:gridCol w:w="993"/>
        <w:gridCol w:w="850"/>
        <w:gridCol w:w="1276"/>
        <w:gridCol w:w="87"/>
        <w:gridCol w:w="1613"/>
        <w:gridCol w:w="1984"/>
        <w:gridCol w:w="2269"/>
        <w:gridCol w:w="1276"/>
      </w:tblGrid>
      <w:tr w:rsidR="0053569F" w:rsidRPr="00DF208D" w:rsidTr="0053569F">
        <w:tc>
          <w:tcPr>
            <w:tcW w:w="617" w:type="dxa"/>
            <w:vMerge w:val="restart"/>
            <w:vAlign w:val="center"/>
          </w:tcPr>
          <w:p w:rsidR="0053569F" w:rsidRPr="00E332B9" w:rsidRDefault="0053569F" w:rsidP="0053569F">
            <w:pPr>
              <w:spacing w:line="276" w:lineRule="auto"/>
              <w:jc w:val="center"/>
              <w:rPr>
                <w:b/>
              </w:rPr>
            </w:pPr>
            <w:r w:rsidRPr="00E332B9">
              <w:rPr>
                <w:b/>
              </w:rPr>
              <w:t>№ п/п</w:t>
            </w:r>
          </w:p>
        </w:tc>
        <w:tc>
          <w:tcPr>
            <w:tcW w:w="850" w:type="dxa"/>
            <w:gridSpan w:val="2"/>
          </w:tcPr>
          <w:p w:rsidR="0053569F" w:rsidRPr="00DF208D" w:rsidRDefault="0053569F" w:rsidP="0053569F">
            <w:pPr>
              <w:spacing w:line="276" w:lineRule="auto"/>
              <w:ind w:right="-33"/>
              <w:jc w:val="both"/>
              <w:rPr>
                <w:b/>
                <w:sz w:val="28"/>
                <w:szCs w:val="28"/>
              </w:rPr>
            </w:pPr>
          </w:p>
        </w:tc>
        <w:tc>
          <w:tcPr>
            <w:tcW w:w="14092" w:type="dxa"/>
            <w:gridSpan w:val="12"/>
          </w:tcPr>
          <w:p w:rsidR="0053569F" w:rsidRPr="00DF208D" w:rsidRDefault="0053569F" w:rsidP="0053569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53569F" w:rsidRPr="00DF208D" w:rsidTr="00B42B9E">
        <w:trPr>
          <w:trHeight w:val="1148"/>
        </w:trPr>
        <w:tc>
          <w:tcPr>
            <w:tcW w:w="617" w:type="dxa"/>
            <w:vMerge/>
          </w:tcPr>
          <w:p w:rsidR="0053569F" w:rsidRPr="00DF208D" w:rsidRDefault="0053569F" w:rsidP="0053569F">
            <w:pPr>
              <w:spacing w:line="276" w:lineRule="auto"/>
              <w:jc w:val="both"/>
              <w:rPr>
                <w:b/>
              </w:rPr>
            </w:pPr>
          </w:p>
        </w:tc>
        <w:tc>
          <w:tcPr>
            <w:tcW w:w="2752" w:type="dxa"/>
            <w:gridSpan w:val="3"/>
            <w:vAlign w:val="center"/>
          </w:tcPr>
          <w:p w:rsidR="0053569F" w:rsidRPr="00DF208D" w:rsidRDefault="0053569F" w:rsidP="0053569F">
            <w:pPr>
              <w:spacing w:line="276" w:lineRule="auto"/>
              <w:jc w:val="center"/>
              <w:rPr>
                <w:b/>
              </w:rPr>
            </w:pPr>
            <w:r w:rsidRPr="00DF208D">
              <w:rPr>
                <w:b/>
              </w:rPr>
              <w:t>Наименование товара, работы, услуги</w:t>
            </w:r>
          </w:p>
        </w:tc>
        <w:tc>
          <w:tcPr>
            <w:tcW w:w="1134" w:type="dxa"/>
            <w:gridSpan w:val="2"/>
          </w:tcPr>
          <w:p w:rsidR="0053569F" w:rsidRPr="00DF208D" w:rsidRDefault="0053569F" w:rsidP="0053569F">
            <w:pPr>
              <w:spacing w:line="276" w:lineRule="auto"/>
              <w:rPr>
                <w:b/>
              </w:rPr>
            </w:pPr>
            <w:r>
              <w:rPr>
                <w:b/>
              </w:rPr>
              <w:t>Марка № чертежа, размер</w:t>
            </w:r>
          </w:p>
        </w:tc>
        <w:tc>
          <w:tcPr>
            <w:tcW w:w="708" w:type="dxa"/>
          </w:tcPr>
          <w:p w:rsidR="0053569F" w:rsidRDefault="0053569F" w:rsidP="0053569F">
            <w:pPr>
              <w:spacing w:line="276" w:lineRule="auto"/>
              <w:jc w:val="center"/>
              <w:rPr>
                <w:b/>
              </w:rPr>
            </w:pPr>
          </w:p>
          <w:p w:rsidR="0053569F" w:rsidRPr="00DF208D" w:rsidRDefault="0053569F" w:rsidP="0053569F">
            <w:pPr>
              <w:spacing w:line="276" w:lineRule="auto"/>
              <w:jc w:val="center"/>
              <w:rPr>
                <w:b/>
              </w:rPr>
            </w:pPr>
            <w:r>
              <w:rPr>
                <w:b/>
              </w:rPr>
              <w:t xml:space="preserve">ГОСТ </w:t>
            </w:r>
          </w:p>
        </w:tc>
        <w:tc>
          <w:tcPr>
            <w:tcW w:w="993" w:type="dxa"/>
            <w:vAlign w:val="center"/>
          </w:tcPr>
          <w:p w:rsidR="0053569F" w:rsidRPr="00DF208D" w:rsidRDefault="0053569F" w:rsidP="0053569F">
            <w:pPr>
              <w:spacing w:line="276" w:lineRule="auto"/>
              <w:jc w:val="center"/>
              <w:rPr>
                <w:b/>
              </w:rPr>
            </w:pPr>
            <w:r w:rsidRPr="00DF208D">
              <w:rPr>
                <w:b/>
              </w:rPr>
              <w:t>Ед.</w:t>
            </w:r>
            <w:r>
              <w:rPr>
                <w:b/>
              </w:rPr>
              <w:t xml:space="preserve"> </w:t>
            </w:r>
            <w:r w:rsidRPr="00DF208D">
              <w:rPr>
                <w:b/>
              </w:rPr>
              <w:t>изм.</w:t>
            </w:r>
          </w:p>
        </w:tc>
        <w:tc>
          <w:tcPr>
            <w:tcW w:w="850" w:type="dxa"/>
            <w:vAlign w:val="center"/>
          </w:tcPr>
          <w:p w:rsidR="0053569F" w:rsidRPr="00DF208D" w:rsidRDefault="0053569F" w:rsidP="0053569F">
            <w:pPr>
              <w:spacing w:line="276" w:lineRule="auto"/>
              <w:jc w:val="center"/>
              <w:rPr>
                <w:b/>
              </w:rPr>
            </w:pPr>
            <w:r w:rsidRPr="00DF208D">
              <w:rPr>
                <w:b/>
              </w:rPr>
              <w:t>Количество (объ</w:t>
            </w:r>
            <w:r w:rsidRPr="00DF208D">
              <w:rPr>
                <w:b/>
              </w:rPr>
              <w:lastRenderedPageBreak/>
              <w:t>ем)</w:t>
            </w:r>
          </w:p>
        </w:tc>
        <w:tc>
          <w:tcPr>
            <w:tcW w:w="2976" w:type="dxa"/>
            <w:gridSpan w:val="3"/>
            <w:vAlign w:val="center"/>
          </w:tcPr>
          <w:p w:rsidR="0053569F" w:rsidRPr="00DF208D" w:rsidRDefault="0053569F" w:rsidP="0053569F">
            <w:pPr>
              <w:spacing w:line="276" w:lineRule="auto"/>
              <w:jc w:val="center"/>
              <w:rPr>
                <w:b/>
              </w:rPr>
            </w:pPr>
            <w:r w:rsidRPr="00DF208D">
              <w:rPr>
                <w:b/>
              </w:rPr>
              <w:lastRenderedPageBreak/>
              <w:t xml:space="preserve">Цена за единицу </w:t>
            </w:r>
            <w:r>
              <w:rPr>
                <w:b/>
              </w:rPr>
              <w:t xml:space="preserve">в драмах РА </w:t>
            </w:r>
            <w:r w:rsidRPr="00DF208D">
              <w:rPr>
                <w:b/>
              </w:rPr>
              <w:t>без учета НДС</w:t>
            </w:r>
          </w:p>
        </w:tc>
        <w:tc>
          <w:tcPr>
            <w:tcW w:w="1984" w:type="dxa"/>
            <w:vAlign w:val="center"/>
          </w:tcPr>
          <w:p w:rsidR="0053569F" w:rsidRPr="00DF208D" w:rsidRDefault="0053569F" w:rsidP="0053569F">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53569F" w:rsidRPr="00DF208D" w:rsidRDefault="0053569F" w:rsidP="0053569F">
            <w:pPr>
              <w:spacing w:line="276" w:lineRule="auto"/>
              <w:jc w:val="center"/>
              <w:rPr>
                <w:b/>
              </w:rPr>
            </w:pPr>
            <w:r>
              <w:rPr>
                <w:b/>
              </w:rPr>
              <w:t>Сумма в драмах РА без учета НДС</w:t>
            </w:r>
          </w:p>
        </w:tc>
        <w:tc>
          <w:tcPr>
            <w:tcW w:w="1276" w:type="dxa"/>
            <w:vAlign w:val="center"/>
          </w:tcPr>
          <w:p w:rsidR="0053569F" w:rsidRPr="00DF208D" w:rsidRDefault="0053569F" w:rsidP="0053569F">
            <w:pPr>
              <w:spacing w:line="276" w:lineRule="auto"/>
              <w:jc w:val="center"/>
              <w:rPr>
                <w:b/>
              </w:rPr>
            </w:pPr>
            <w:r>
              <w:rPr>
                <w:b/>
              </w:rPr>
              <w:t>Сумма в драмах РА с учетом НДС</w:t>
            </w:r>
          </w:p>
        </w:tc>
      </w:tr>
      <w:tr w:rsidR="0053569F" w:rsidRPr="00DF208D" w:rsidTr="00B42B9E">
        <w:trPr>
          <w:trHeight w:val="358"/>
        </w:trPr>
        <w:tc>
          <w:tcPr>
            <w:tcW w:w="617" w:type="dxa"/>
            <w:vAlign w:val="center"/>
          </w:tcPr>
          <w:p w:rsidR="0053569F" w:rsidRPr="00046AD5" w:rsidRDefault="0053569F" w:rsidP="0053569F">
            <w:pPr>
              <w:jc w:val="center"/>
            </w:pPr>
            <w:r>
              <w:t>1</w:t>
            </w:r>
          </w:p>
        </w:tc>
        <w:tc>
          <w:tcPr>
            <w:tcW w:w="2752" w:type="dxa"/>
            <w:gridSpan w:val="3"/>
          </w:tcPr>
          <w:p w:rsidR="0053569F" w:rsidRPr="0062576C" w:rsidRDefault="001367AD" w:rsidP="00ED1900">
            <w:pPr>
              <w:jc w:val="center"/>
            </w:pPr>
            <w:r>
              <w:t>О</w:t>
            </w:r>
            <w:r w:rsidRPr="001367AD">
              <w:t>казание услуг по обеспечению требований безопасной эксплуатации газового оборудования</w:t>
            </w:r>
            <w:r>
              <w:t xml:space="preserve">. </w:t>
            </w:r>
          </w:p>
        </w:tc>
        <w:tc>
          <w:tcPr>
            <w:tcW w:w="1134" w:type="dxa"/>
            <w:gridSpan w:val="2"/>
          </w:tcPr>
          <w:p w:rsidR="0053569F" w:rsidRDefault="0053569F" w:rsidP="0053569F"/>
        </w:tc>
        <w:tc>
          <w:tcPr>
            <w:tcW w:w="708" w:type="dxa"/>
          </w:tcPr>
          <w:p w:rsidR="0053569F" w:rsidRPr="008E31AE" w:rsidRDefault="0053569F" w:rsidP="0053569F">
            <w:pPr>
              <w:jc w:val="center"/>
              <w:rPr>
                <w:sz w:val="28"/>
                <w:szCs w:val="28"/>
              </w:rPr>
            </w:pPr>
          </w:p>
        </w:tc>
        <w:tc>
          <w:tcPr>
            <w:tcW w:w="993" w:type="dxa"/>
            <w:vAlign w:val="center"/>
          </w:tcPr>
          <w:p w:rsidR="0053569F" w:rsidRPr="008E31AE" w:rsidRDefault="0053569F" w:rsidP="0053569F">
            <w:pPr>
              <w:jc w:val="center"/>
              <w:rPr>
                <w:sz w:val="28"/>
                <w:szCs w:val="28"/>
              </w:rPr>
            </w:pPr>
          </w:p>
        </w:tc>
        <w:tc>
          <w:tcPr>
            <w:tcW w:w="850" w:type="dxa"/>
            <w:vAlign w:val="center"/>
          </w:tcPr>
          <w:p w:rsidR="0053569F" w:rsidRPr="008E31AE" w:rsidRDefault="0053569F" w:rsidP="0053569F">
            <w:pPr>
              <w:jc w:val="center"/>
              <w:rPr>
                <w:sz w:val="28"/>
                <w:szCs w:val="28"/>
              </w:rPr>
            </w:pPr>
          </w:p>
        </w:tc>
        <w:tc>
          <w:tcPr>
            <w:tcW w:w="2976" w:type="dxa"/>
            <w:gridSpan w:val="3"/>
          </w:tcPr>
          <w:p w:rsidR="0053569F" w:rsidRPr="00DF208D" w:rsidRDefault="0053569F" w:rsidP="0053569F">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53569F" w:rsidRPr="00DF208D" w:rsidRDefault="0053569F" w:rsidP="0053569F">
            <w:pPr>
              <w:spacing w:line="276" w:lineRule="auto"/>
              <w:jc w:val="both"/>
              <w:rPr>
                <w:i/>
              </w:rPr>
            </w:pPr>
            <w:r w:rsidRPr="00DF208D">
              <w:rPr>
                <w:i/>
              </w:rPr>
              <w:t>Указать цену в драмах</w:t>
            </w:r>
          </w:p>
        </w:tc>
        <w:tc>
          <w:tcPr>
            <w:tcW w:w="1984" w:type="dxa"/>
          </w:tcPr>
          <w:p w:rsidR="0053569F" w:rsidRPr="00DF208D" w:rsidRDefault="0053569F" w:rsidP="0053569F">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53569F" w:rsidRPr="00DF208D" w:rsidRDefault="0053569F" w:rsidP="0053569F">
            <w:pPr>
              <w:spacing w:line="276" w:lineRule="auto"/>
              <w:jc w:val="both"/>
              <w:rPr>
                <w:i/>
              </w:rPr>
            </w:pPr>
            <w:r w:rsidRPr="00DF208D">
              <w:rPr>
                <w:i/>
              </w:rPr>
              <w:t>Указать цену в драмах</w:t>
            </w:r>
          </w:p>
        </w:tc>
        <w:tc>
          <w:tcPr>
            <w:tcW w:w="2269" w:type="dxa"/>
          </w:tcPr>
          <w:p w:rsidR="0053569F" w:rsidRPr="00DF208D" w:rsidRDefault="0053569F" w:rsidP="0053569F">
            <w:pPr>
              <w:spacing w:line="276" w:lineRule="auto"/>
              <w:jc w:val="both"/>
              <w:rPr>
                <w:i/>
              </w:rPr>
            </w:pPr>
            <w:r w:rsidRPr="00DF208D">
              <w:rPr>
                <w:i/>
              </w:rPr>
              <w:t>Указать цену в драмах</w:t>
            </w:r>
          </w:p>
        </w:tc>
        <w:tc>
          <w:tcPr>
            <w:tcW w:w="1276" w:type="dxa"/>
          </w:tcPr>
          <w:p w:rsidR="0053569F" w:rsidRPr="00DF208D" w:rsidRDefault="0053569F" w:rsidP="0053569F">
            <w:pPr>
              <w:spacing w:line="276" w:lineRule="auto"/>
              <w:jc w:val="both"/>
              <w:rPr>
                <w:i/>
              </w:rPr>
            </w:pPr>
            <w:r w:rsidRPr="00DF208D">
              <w:rPr>
                <w:i/>
              </w:rPr>
              <w:t>Указать цену в драмах</w:t>
            </w:r>
          </w:p>
        </w:tc>
      </w:tr>
      <w:tr w:rsidR="0053569F" w:rsidRPr="00DF208D" w:rsidTr="00B42B9E">
        <w:tc>
          <w:tcPr>
            <w:tcW w:w="4503" w:type="dxa"/>
            <w:gridSpan w:val="6"/>
          </w:tcPr>
          <w:p w:rsidR="0053569F" w:rsidRDefault="0053569F" w:rsidP="0053569F">
            <w:pPr>
              <w:spacing w:line="276" w:lineRule="auto"/>
              <w:rPr>
                <w:b/>
              </w:rPr>
            </w:pPr>
            <w:r>
              <w:rPr>
                <w:b/>
              </w:rPr>
              <w:t xml:space="preserve">                      </w:t>
            </w:r>
          </w:p>
          <w:p w:rsidR="0053569F" w:rsidRPr="00DF208D" w:rsidRDefault="0053569F" w:rsidP="0053569F">
            <w:pPr>
              <w:spacing w:line="276" w:lineRule="auto"/>
              <w:jc w:val="center"/>
            </w:pPr>
            <w:r w:rsidRPr="00DF208D">
              <w:rPr>
                <w:b/>
              </w:rPr>
              <w:t>ИТОГО</w:t>
            </w:r>
          </w:p>
        </w:tc>
        <w:tc>
          <w:tcPr>
            <w:tcW w:w="708" w:type="dxa"/>
          </w:tcPr>
          <w:p w:rsidR="0053569F" w:rsidRPr="00DF208D" w:rsidRDefault="0053569F" w:rsidP="0053569F">
            <w:pPr>
              <w:spacing w:line="276" w:lineRule="auto"/>
              <w:jc w:val="both"/>
            </w:pPr>
          </w:p>
        </w:tc>
        <w:tc>
          <w:tcPr>
            <w:tcW w:w="993" w:type="dxa"/>
          </w:tcPr>
          <w:p w:rsidR="0053569F" w:rsidRPr="00DF208D" w:rsidRDefault="0053569F" w:rsidP="0053569F">
            <w:pPr>
              <w:spacing w:line="276" w:lineRule="auto"/>
              <w:jc w:val="both"/>
            </w:pPr>
            <w:r w:rsidRPr="00DF208D">
              <w:t>-</w:t>
            </w:r>
          </w:p>
        </w:tc>
        <w:tc>
          <w:tcPr>
            <w:tcW w:w="850" w:type="dxa"/>
          </w:tcPr>
          <w:p w:rsidR="0053569F" w:rsidRPr="00DF208D" w:rsidRDefault="0053569F" w:rsidP="0053569F">
            <w:pPr>
              <w:spacing w:line="276" w:lineRule="auto"/>
              <w:jc w:val="both"/>
            </w:pPr>
            <w:r w:rsidRPr="00DF208D">
              <w:t>-</w:t>
            </w:r>
          </w:p>
        </w:tc>
        <w:tc>
          <w:tcPr>
            <w:tcW w:w="2976" w:type="dxa"/>
            <w:gridSpan w:val="3"/>
          </w:tcPr>
          <w:p w:rsidR="0053569F" w:rsidRPr="00DF208D" w:rsidRDefault="0053569F" w:rsidP="0053569F">
            <w:pPr>
              <w:spacing w:line="276" w:lineRule="auto"/>
              <w:jc w:val="both"/>
            </w:pPr>
            <w:r w:rsidRPr="00DF208D">
              <w:t>-</w:t>
            </w:r>
          </w:p>
        </w:tc>
        <w:tc>
          <w:tcPr>
            <w:tcW w:w="1984" w:type="dxa"/>
          </w:tcPr>
          <w:p w:rsidR="0053569F" w:rsidRPr="00DF208D" w:rsidRDefault="0053569F" w:rsidP="0053569F">
            <w:pPr>
              <w:spacing w:line="276" w:lineRule="auto"/>
              <w:jc w:val="both"/>
            </w:pPr>
            <w:r w:rsidRPr="00DF208D">
              <w:t>-</w:t>
            </w:r>
          </w:p>
        </w:tc>
        <w:tc>
          <w:tcPr>
            <w:tcW w:w="2269" w:type="dxa"/>
          </w:tcPr>
          <w:p w:rsidR="0053569F" w:rsidRPr="00DF208D" w:rsidRDefault="0053569F" w:rsidP="0053569F">
            <w:pPr>
              <w:spacing w:line="276" w:lineRule="auto"/>
              <w:ind w:left="-108"/>
              <w:jc w:val="both"/>
            </w:pPr>
            <w:r w:rsidRPr="00DF208D">
              <w:rPr>
                <w:i/>
              </w:rPr>
              <w:t>Указать сумму всего без учета НДС</w:t>
            </w:r>
          </w:p>
        </w:tc>
        <w:tc>
          <w:tcPr>
            <w:tcW w:w="1276" w:type="dxa"/>
          </w:tcPr>
          <w:p w:rsidR="0053569F" w:rsidRPr="00DF208D" w:rsidRDefault="0053569F" w:rsidP="0053569F">
            <w:pPr>
              <w:spacing w:line="276" w:lineRule="auto"/>
              <w:jc w:val="both"/>
            </w:pPr>
            <w:r w:rsidRPr="00DF208D">
              <w:rPr>
                <w:i/>
              </w:rPr>
              <w:t>Указать сумму всего с учетом НДС</w:t>
            </w:r>
          </w:p>
        </w:tc>
      </w:tr>
      <w:tr w:rsidR="0053569F" w:rsidRPr="00DF208D" w:rsidTr="0053569F">
        <w:tc>
          <w:tcPr>
            <w:tcW w:w="3369" w:type="dxa"/>
            <w:gridSpan w:val="4"/>
          </w:tcPr>
          <w:p w:rsidR="0053569F" w:rsidRPr="00DF208D" w:rsidRDefault="0053569F" w:rsidP="0053569F">
            <w:pPr>
              <w:spacing w:line="276" w:lineRule="auto"/>
              <w:jc w:val="both"/>
              <w:rPr>
                <w:b/>
              </w:rPr>
            </w:pPr>
            <w:r w:rsidRPr="00DF208D">
              <w:rPr>
                <w:b/>
                <w:bCs/>
              </w:rPr>
              <w:t>Порядок формирования предложенной цены</w:t>
            </w:r>
          </w:p>
        </w:tc>
        <w:tc>
          <w:tcPr>
            <w:tcW w:w="850" w:type="dxa"/>
          </w:tcPr>
          <w:p w:rsidR="0053569F" w:rsidRDefault="0053569F" w:rsidP="0053569F">
            <w:pPr>
              <w:spacing w:line="276" w:lineRule="auto"/>
              <w:ind w:left="142"/>
              <w:jc w:val="both"/>
              <w:rPr>
                <w:bCs/>
              </w:rPr>
            </w:pPr>
          </w:p>
        </w:tc>
        <w:tc>
          <w:tcPr>
            <w:tcW w:w="11340" w:type="dxa"/>
            <w:gridSpan w:val="10"/>
          </w:tcPr>
          <w:p w:rsidR="0053569F" w:rsidRPr="00DF208D" w:rsidRDefault="0053569F" w:rsidP="0053569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53569F" w:rsidRPr="00DF208D" w:rsidTr="0053569F">
        <w:tc>
          <w:tcPr>
            <w:tcW w:w="617" w:type="dxa"/>
            <w:vMerge w:val="restart"/>
          </w:tcPr>
          <w:p w:rsidR="0053569F" w:rsidRPr="00DF208D" w:rsidRDefault="0053569F" w:rsidP="0053569F">
            <w:pPr>
              <w:spacing w:line="276" w:lineRule="auto"/>
              <w:jc w:val="both"/>
              <w:rPr>
                <w:i/>
              </w:rPr>
            </w:pPr>
          </w:p>
        </w:tc>
        <w:tc>
          <w:tcPr>
            <w:tcW w:w="2752" w:type="dxa"/>
            <w:gridSpan w:val="3"/>
            <w:vMerge w:val="restart"/>
          </w:tcPr>
          <w:p w:rsidR="0053569F" w:rsidRPr="00DF208D" w:rsidRDefault="0053569F" w:rsidP="0053569F">
            <w:pPr>
              <w:spacing w:line="276" w:lineRule="auto"/>
              <w:jc w:val="both"/>
              <w:rPr>
                <w:i/>
              </w:rPr>
            </w:pPr>
            <w:r w:rsidRPr="00DF208D">
              <w:rPr>
                <w:i/>
              </w:rPr>
              <w:t>Указать наименование товара, работы, услуги, с указанием марки, модели, названия.</w:t>
            </w:r>
          </w:p>
          <w:p w:rsidR="0053569F" w:rsidRPr="00DF208D" w:rsidRDefault="0053569F" w:rsidP="0053569F">
            <w:pPr>
              <w:spacing w:line="276" w:lineRule="auto"/>
              <w:jc w:val="both"/>
              <w:rPr>
                <w:i/>
              </w:rPr>
            </w:pPr>
          </w:p>
        </w:tc>
        <w:tc>
          <w:tcPr>
            <w:tcW w:w="850" w:type="dxa"/>
          </w:tcPr>
          <w:p w:rsidR="0053569F" w:rsidRPr="00DF208D" w:rsidRDefault="0053569F" w:rsidP="0053569F">
            <w:pPr>
              <w:spacing w:line="276" w:lineRule="auto"/>
              <w:jc w:val="both"/>
              <w:rPr>
                <w:bCs/>
              </w:rPr>
            </w:pPr>
          </w:p>
        </w:tc>
        <w:tc>
          <w:tcPr>
            <w:tcW w:w="4198" w:type="dxa"/>
            <w:gridSpan w:val="6"/>
          </w:tcPr>
          <w:p w:rsidR="0053569F" w:rsidRPr="00DF208D" w:rsidRDefault="0053569F" w:rsidP="0053569F">
            <w:pPr>
              <w:spacing w:line="276" w:lineRule="auto"/>
              <w:jc w:val="both"/>
            </w:pPr>
            <w:r w:rsidRPr="00DF208D">
              <w:rPr>
                <w:bCs/>
              </w:rPr>
              <w:t>Нормативные документы, согласно которым установлены требования</w:t>
            </w:r>
          </w:p>
        </w:tc>
        <w:tc>
          <w:tcPr>
            <w:tcW w:w="7142" w:type="dxa"/>
            <w:gridSpan w:val="4"/>
          </w:tcPr>
          <w:p w:rsidR="0053569F" w:rsidRPr="00DF208D" w:rsidRDefault="0053569F" w:rsidP="0053569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53569F" w:rsidRPr="00DF208D" w:rsidRDefault="0053569F" w:rsidP="0053569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53569F" w:rsidRPr="00DF208D" w:rsidRDefault="0053569F" w:rsidP="0053569F">
            <w:pPr>
              <w:spacing w:line="276" w:lineRule="auto"/>
              <w:jc w:val="both"/>
              <w:rPr>
                <w:i/>
                <w:sz w:val="28"/>
                <w:szCs w:val="28"/>
              </w:rPr>
            </w:pPr>
            <w:r w:rsidRPr="00DF208D">
              <w:rPr>
                <w:bCs/>
                <w:i/>
              </w:rPr>
              <w:lastRenderedPageBreak/>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53569F" w:rsidRPr="00DF208D" w:rsidTr="0053569F">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6"/>
          </w:tcPr>
          <w:p w:rsidR="0053569F" w:rsidRPr="00DF208D" w:rsidRDefault="0053569F" w:rsidP="0053569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4"/>
          </w:tcPr>
          <w:p w:rsidR="0053569F" w:rsidRPr="00DF208D" w:rsidRDefault="0053569F" w:rsidP="0053569F">
            <w:pPr>
              <w:spacing w:line="276" w:lineRule="auto"/>
              <w:jc w:val="both"/>
              <w:rPr>
                <w:b/>
                <w:bCs/>
                <w:i/>
              </w:rPr>
            </w:pPr>
            <w:r w:rsidRPr="00DF208D">
              <w:rPr>
                <w:b/>
                <w:bCs/>
                <w:i/>
              </w:rPr>
              <w:t>При выполнении работ, оказании услуг указывается:</w:t>
            </w:r>
          </w:p>
          <w:p w:rsidR="0053569F" w:rsidRPr="00DF208D" w:rsidRDefault="0053569F" w:rsidP="0053569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53569F" w:rsidRPr="00DF208D" w:rsidRDefault="0053569F" w:rsidP="0053569F">
            <w:pPr>
              <w:spacing w:line="276" w:lineRule="auto"/>
              <w:jc w:val="both"/>
              <w:rPr>
                <w:b/>
                <w:bCs/>
                <w:i/>
              </w:rPr>
            </w:pPr>
            <w:r w:rsidRPr="00DF208D">
              <w:rPr>
                <w:b/>
                <w:bCs/>
                <w:i/>
              </w:rPr>
              <w:t xml:space="preserve">При выполнении работ, оказании услуг может быть указано: </w:t>
            </w:r>
          </w:p>
          <w:p w:rsidR="0053569F" w:rsidRPr="00DF208D" w:rsidRDefault="0053569F" w:rsidP="0053569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53569F" w:rsidRPr="00DF208D" w:rsidTr="0053569F">
        <w:tc>
          <w:tcPr>
            <w:tcW w:w="617" w:type="dxa"/>
            <w:vMerge w:val="restart"/>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6"/>
          </w:tcPr>
          <w:p w:rsidR="0053569F" w:rsidRPr="00DF208D" w:rsidRDefault="0053569F" w:rsidP="0053569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4"/>
          </w:tcPr>
          <w:p w:rsidR="0053569F" w:rsidRPr="00DF208D" w:rsidRDefault="0053569F" w:rsidP="0053569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53569F" w:rsidRPr="00DF208D" w:rsidTr="0053569F">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98" w:type="dxa"/>
            <w:gridSpan w:val="6"/>
          </w:tcPr>
          <w:p w:rsidR="0053569F" w:rsidRPr="00DF208D" w:rsidRDefault="0053569F" w:rsidP="0053569F">
            <w:pPr>
              <w:spacing w:line="276" w:lineRule="auto"/>
              <w:jc w:val="both"/>
              <w:rPr>
                <w:i/>
              </w:rPr>
            </w:pPr>
            <w:r w:rsidRPr="00DF208D">
              <w:rPr>
                <w:bCs/>
              </w:rPr>
              <w:t>Характеристики товаров, работ, услуг относящиеся к качеству</w:t>
            </w:r>
          </w:p>
        </w:tc>
        <w:tc>
          <w:tcPr>
            <w:tcW w:w="7142" w:type="dxa"/>
            <w:gridSpan w:val="4"/>
          </w:tcPr>
          <w:p w:rsidR="0053569F" w:rsidRPr="00DF208D" w:rsidRDefault="0053569F" w:rsidP="0053569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w:t>
            </w:r>
            <w:r w:rsidRPr="00DF208D">
              <w:rPr>
                <w:bCs/>
                <w:i/>
              </w:rPr>
              <w:lastRenderedPageBreak/>
              <w:t>мативно-правовых актов, которыми установлены требования).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53569F" w:rsidRPr="00DF208D" w:rsidTr="00CC073A">
        <w:tc>
          <w:tcPr>
            <w:tcW w:w="617" w:type="dxa"/>
            <w:vMerge/>
          </w:tcPr>
          <w:p w:rsidR="0053569F" w:rsidRPr="00DF208D" w:rsidRDefault="0053569F" w:rsidP="0053569F">
            <w:pPr>
              <w:spacing w:line="276" w:lineRule="auto"/>
              <w:jc w:val="both"/>
              <w:rPr>
                <w:i/>
                <w:sz w:val="28"/>
                <w:szCs w:val="28"/>
              </w:rPr>
            </w:pPr>
          </w:p>
        </w:tc>
        <w:tc>
          <w:tcPr>
            <w:tcW w:w="2752" w:type="dxa"/>
            <w:gridSpan w:val="3"/>
            <w:vMerge/>
          </w:tcPr>
          <w:p w:rsidR="0053569F" w:rsidRPr="00DF208D" w:rsidRDefault="0053569F" w:rsidP="0053569F">
            <w:pPr>
              <w:spacing w:line="276" w:lineRule="auto"/>
              <w:jc w:val="both"/>
              <w:rPr>
                <w:i/>
                <w:sz w:val="28"/>
                <w:szCs w:val="28"/>
              </w:rPr>
            </w:pPr>
          </w:p>
        </w:tc>
        <w:tc>
          <w:tcPr>
            <w:tcW w:w="850" w:type="dxa"/>
          </w:tcPr>
          <w:p w:rsidR="0053569F" w:rsidRPr="00DF208D" w:rsidRDefault="0053569F" w:rsidP="0053569F">
            <w:pPr>
              <w:spacing w:line="276" w:lineRule="auto"/>
              <w:jc w:val="both"/>
              <w:rPr>
                <w:bCs/>
              </w:rPr>
            </w:pPr>
          </w:p>
        </w:tc>
        <w:tc>
          <w:tcPr>
            <w:tcW w:w="4111" w:type="dxa"/>
            <w:gridSpan w:val="5"/>
          </w:tcPr>
          <w:p w:rsidR="0053569F" w:rsidRPr="00DF208D" w:rsidRDefault="0053569F" w:rsidP="0053569F">
            <w:pPr>
              <w:spacing w:line="276" w:lineRule="auto"/>
              <w:jc w:val="both"/>
              <w:rPr>
                <w:i/>
              </w:rPr>
            </w:pPr>
            <w:r w:rsidRPr="00DF208D">
              <w:rPr>
                <w:bCs/>
              </w:rPr>
              <w:t>Сведения об упаковке, отгрузке товара</w:t>
            </w:r>
          </w:p>
        </w:tc>
        <w:tc>
          <w:tcPr>
            <w:tcW w:w="7229" w:type="dxa"/>
            <w:gridSpan w:val="5"/>
          </w:tcPr>
          <w:p w:rsidR="0053569F" w:rsidRPr="00DF208D" w:rsidRDefault="0053569F" w:rsidP="0053569F">
            <w:pPr>
              <w:spacing w:line="276" w:lineRule="auto"/>
              <w:jc w:val="both"/>
              <w:rPr>
                <w:b/>
                <w:bCs/>
                <w:i/>
              </w:rPr>
            </w:pPr>
            <w:r w:rsidRPr="00DF208D">
              <w:rPr>
                <w:b/>
                <w:bCs/>
                <w:i/>
              </w:rPr>
              <w:t>Колонка включается при закупке товаров.</w:t>
            </w:r>
          </w:p>
          <w:p w:rsidR="0053569F" w:rsidRPr="00DF208D" w:rsidRDefault="0053569F" w:rsidP="0053569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53569F" w:rsidRPr="00DF208D" w:rsidTr="0053569F">
        <w:tc>
          <w:tcPr>
            <w:tcW w:w="850" w:type="dxa"/>
            <w:gridSpan w:val="2"/>
          </w:tcPr>
          <w:p w:rsidR="0053569F" w:rsidRPr="00DF208D" w:rsidRDefault="0053569F" w:rsidP="0053569F">
            <w:pPr>
              <w:spacing w:line="276" w:lineRule="auto"/>
              <w:jc w:val="both"/>
              <w:rPr>
                <w:bCs/>
                <w:i/>
              </w:rPr>
            </w:pPr>
          </w:p>
        </w:tc>
        <w:tc>
          <w:tcPr>
            <w:tcW w:w="14709" w:type="dxa"/>
            <w:gridSpan w:val="13"/>
          </w:tcPr>
          <w:p w:rsidR="0053569F" w:rsidRPr="00DF208D" w:rsidRDefault="0053569F" w:rsidP="0053569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53569F" w:rsidRPr="00DF208D" w:rsidRDefault="0053569F" w:rsidP="0053569F">
            <w:pPr>
              <w:spacing w:line="276" w:lineRule="auto"/>
              <w:jc w:val="both"/>
              <w:rPr>
                <w:bCs/>
                <w:i/>
              </w:rPr>
            </w:pPr>
            <w:r w:rsidRPr="00DF208D">
              <w:rPr>
                <w:bCs/>
                <w:i/>
              </w:rPr>
              <w:t>Например:</w:t>
            </w:r>
          </w:p>
          <w:p w:rsidR="0053569F" w:rsidRPr="00DF208D" w:rsidRDefault="0053569F" w:rsidP="0053569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53569F" w:rsidRPr="00DF208D" w:rsidTr="0053569F">
        <w:tc>
          <w:tcPr>
            <w:tcW w:w="3369" w:type="dxa"/>
            <w:gridSpan w:val="4"/>
          </w:tcPr>
          <w:p w:rsidR="0053569F" w:rsidRPr="00DF208D" w:rsidRDefault="0053569F" w:rsidP="0053569F">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E332B9" w:rsidRDefault="0053569F" w:rsidP="0053569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53569F" w:rsidRPr="00DF208D" w:rsidTr="0053569F">
        <w:tc>
          <w:tcPr>
            <w:tcW w:w="3369" w:type="dxa"/>
            <w:gridSpan w:val="4"/>
          </w:tcPr>
          <w:p w:rsidR="0053569F" w:rsidRPr="00DF208D" w:rsidRDefault="0053569F" w:rsidP="0053569F">
            <w:pPr>
              <w:spacing w:line="276" w:lineRule="auto"/>
              <w:jc w:val="both"/>
              <w:rPr>
                <w:i/>
                <w:sz w:val="28"/>
                <w:szCs w:val="28"/>
              </w:rPr>
            </w:pPr>
            <w:r w:rsidRPr="00DF208D">
              <w:lastRenderedPageBreak/>
              <w:t xml:space="preserve">Условия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53569F" w:rsidRPr="00DF208D" w:rsidTr="0053569F">
        <w:tc>
          <w:tcPr>
            <w:tcW w:w="3369" w:type="dxa"/>
            <w:gridSpan w:val="4"/>
          </w:tcPr>
          <w:p w:rsidR="0053569F" w:rsidRPr="00DF208D" w:rsidRDefault="0053569F" w:rsidP="0053569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53569F" w:rsidRPr="00DF208D" w:rsidTr="0053569F">
        <w:tc>
          <w:tcPr>
            <w:tcW w:w="850" w:type="dxa"/>
            <w:gridSpan w:val="2"/>
          </w:tcPr>
          <w:p w:rsidR="0053569F" w:rsidRPr="00DF208D" w:rsidRDefault="0053569F" w:rsidP="0053569F">
            <w:pPr>
              <w:spacing w:line="276" w:lineRule="auto"/>
              <w:jc w:val="both"/>
              <w:rPr>
                <w:b/>
                <w:bCs/>
                <w:sz w:val="28"/>
                <w:szCs w:val="28"/>
              </w:rPr>
            </w:pPr>
          </w:p>
        </w:tc>
        <w:tc>
          <w:tcPr>
            <w:tcW w:w="14709" w:type="dxa"/>
            <w:gridSpan w:val="13"/>
          </w:tcPr>
          <w:p w:rsidR="0053569F" w:rsidRPr="00DF208D" w:rsidRDefault="0053569F" w:rsidP="0053569F">
            <w:pPr>
              <w:spacing w:line="276" w:lineRule="auto"/>
              <w:jc w:val="both"/>
              <w:rPr>
                <w:i/>
                <w:sz w:val="28"/>
                <w:szCs w:val="28"/>
              </w:rPr>
            </w:pPr>
            <w:r w:rsidRPr="00DF208D">
              <w:rPr>
                <w:b/>
                <w:bCs/>
                <w:sz w:val="28"/>
                <w:szCs w:val="28"/>
              </w:rPr>
              <w:t>Форма, сроки и порядок оплаты</w:t>
            </w:r>
          </w:p>
        </w:tc>
      </w:tr>
      <w:tr w:rsidR="0053569F" w:rsidRPr="00DF208D" w:rsidTr="0053569F">
        <w:tc>
          <w:tcPr>
            <w:tcW w:w="3369" w:type="dxa"/>
            <w:gridSpan w:val="4"/>
          </w:tcPr>
          <w:p w:rsidR="0053569F" w:rsidRPr="00DF208D" w:rsidRDefault="0053569F" w:rsidP="0053569F">
            <w:pPr>
              <w:spacing w:line="276" w:lineRule="auto"/>
              <w:jc w:val="both"/>
              <w:rPr>
                <w:i/>
              </w:rPr>
            </w:pPr>
            <w:r w:rsidRPr="00DF208D">
              <w:rPr>
                <w:bCs/>
              </w:rPr>
              <w:t>Форма оплаты</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53569F" w:rsidRPr="00DF208D" w:rsidRDefault="0053569F" w:rsidP="0053569F">
            <w:pPr>
              <w:spacing w:line="276" w:lineRule="auto"/>
              <w:jc w:val="both"/>
              <w:rPr>
                <w:bCs/>
                <w:i/>
              </w:rPr>
            </w:pPr>
          </w:p>
          <w:p w:rsidR="0053569F" w:rsidRPr="00DF208D" w:rsidRDefault="0053569F" w:rsidP="0053569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3569F" w:rsidRPr="00DF208D" w:rsidTr="0053569F">
        <w:tc>
          <w:tcPr>
            <w:tcW w:w="3369" w:type="dxa"/>
            <w:gridSpan w:val="4"/>
          </w:tcPr>
          <w:p w:rsidR="0053569F" w:rsidRPr="00DF208D" w:rsidRDefault="0053569F" w:rsidP="0053569F">
            <w:pPr>
              <w:spacing w:line="276" w:lineRule="auto"/>
              <w:jc w:val="both"/>
              <w:rPr>
                <w:i/>
              </w:rPr>
            </w:pPr>
            <w:r w:rsidRPr="00DF208D">
              <w:rPr>
                <w:bCs/>
              </w:rPr>
              <w:t>Авансирование</w:t>
            </w:r>
          </w:p>
        </w:tc>
        <w:tc>
          <w:tcPr>
            <w:tcW w:w="850" w:type="dxa"/>
          </w:tcPr>
          <w:p w:rsidR="0053569F" w:rsidRPr="00DF208D" w:rsidRDefault="0053569F" w:rsidP="0053569F">
            <w:pPr>
              <w:spacing w:line="276" w:lineRule="auto"/>
              <w:jc w:val="both"/>
              <w:rPr>
                <w:b/>
                <w:bCs/>
                <w:i/>
              </w:rPr>
            </w:pPr>
          </w:p>
        </w:tc>
        <w:tc>
          <w:tcPr>
            <w:tcW w:w="11340" w:type="dxa"/>
            <w:gridSpan w:val="10"/>
          </w:tcPr>
          <w:p w:rsidR="0053569F" w:rsidRPr="00DF208D" w:rsidRDefault="0053569F" w:rsidP="0053569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53569F" w:rsidRPr="00DF208D" w:rsidTr="0053569F">
        <w:tc>
          <w:tcPr>
            <w:tcW w:w="3369" w:type="dxa"/>
            <w:gridSpan w:val="4"/>
          </w:tcPr>
          <w:p w:rsidR="0053569F" w:rsidRPr="00DF208D" w:rsidRDefault="0053569F" w:rsidP="0053569F">
            <w:pPr>
              <w:spacing w:line="276" w:lineRule="auto"/>
              <w:jc w:val="both"/>
              <w:rPr>
                <w:i/>
              </w:rPr>
            </w:pPr>
            <w:r w:rsidRPr="00DF208D">
              <w:rPr>
                <w:bCs/>
              </w:rPr>
              <w:lastRenderedPageBreak/>
              <w:t>Срок и порядок оплаты</w:t>
            </w:r>
          </w:p>
        </w:tc>
        <w:tc>
          <w:tcPr>
            <w:tcW w:w="850" w:type="dxa"/>
          </w:tcPr>
          <w:p w:rsidR="0053569F" w:rsidRPr="00DF208D" w:rsidRDefault="0053569F" w:rsidP="0053569F">
            <w:pPr>
              <w:spacing w:line="276" w:lineRule="auto"/>
              <w:jc w:val="both"/>
              <w:rPr>
                <w:bCs/>
                <w:i/>
              </w:rPr>
            </w:pPr>
          </w:p>
        </w:tc>
        <w:tc>
          <w:tcPr>
            <w:tcW w:w="11340" w:type="dxa"/>
            <w:gridSpan w:val="10"/>
          </w:tcPr>
          <w:p w:rsidR="0053569F" w:rsidRPr="00DF208D" w:rsidRDefault="0053569F" w:rsidP="0053569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53569F" w:rsidRPr="00DF208D" w:rsidRDefault="0053569F" w:rsidP="0053569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3569F" w:rsidRPr="00DF208D" w:rsidRDefault="0053569F" w:rsidP="0053569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Pr="00440423" w:rsidRDefault="0053569F" w:rsidP="0053569F">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53569F" w:rsidRPr="00440423" w:rsidRDefault="0053569F" w:rsidP="0053569F">
      <w:pPr>
        <w:rPr>
          <w:sz w:val="28"/>
          <w:szCs w:val="28"/>
        </w:rPr>
      </w:pPr>
      <w:r w:rsidRPr="00440423">
        <w:rPr>
          <w:sz w:val="28"/>
          <w:szCs w:val="28"/>
        </w:rPr>
        <w:t>(Полное наименование участника)</w:t>
      </w:r>
    </w:p>
    <w:p w:rsidR="0053569F" w:rsidRPr="00440423" w:rsidRDefault="0053569F" w:rsidP="0053569F">
      <w:pPr>
        <w:rPr>
          <w:sz w:val="28"/>
          <w:szCs w:val="28"/>
        </w:rPr>
      </w:pPr>
      <w:r w:rsidRPr="00440423">
        <w:rPr>
          <w:sz w:val="28"/>
          <w:szCs w:val="28"/>
        </w:rPr>
        <w:t>_______________________________________________________</w:t>
      </w:r>
    </w:p>
    <w:p w:rsidR="0053569F" w:rsidRPr="00440423" w:rsidRDefault="0053569F" w:rsidP="0053569F">
      <w:pPr>
        <w:rPr>
          <w:sz w:val="28"/>
          <w:szCs w:val="28"/>
        </w:rPr>
      </w:pPr>
      <w:r w:rsidRPr="00440423">
        <w:rPr>
          <w:sz w:val="28"/>
          <w:szCs w:val="28"/>
        </w:rPr>
        <w:t xml:space="preserve">(Должность, подпись, ФИО)                                                                                 </w:t>
      </w:r>
    </w:p>
    <w:p w:rsidR="0053569F" w:rsidRDefault="0053569F" w:rsidP="0053569F">
      <w:pPr>
        <w:rPr>
          <w:sz w:val="28"/>
          <w:szCs w:val="28"/>
        </w:rPr>
      </w:pPr>
    </w:p>
    <w:p w:rsidR="0053569F" w:rsidRDefault="0053569F" w:rsidP="0053569F">
      <w:pPr>
        <w:rPr>
          <w:sz w:val="28"/>
          <w:szCs w:val="28"/>
        </w:rPr>
      </w:pPr>
      <w:r w:rsidRPr="00440423">
        <w:rPr>
          <w:sz w:val="28"/>
          <w:szCs w:val="28"/>
        </w:rPr>
        <w:t>(Печать при наличии)</w:t>
      </w: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9A067B">
      <w:pPr>
        <w:suppressAutoHyphens/>
        <w:ind w:right="306" w:firstLine="709"/>
        <w:jc w:val="right"/>
        <w:rPr>
          <w:rFonts w:eastAsia="MS Mincho"/>
        </w:rPr>
      </w:pPr>
    </w:p>
    <w:p w:rsidR="0053569F" w:rsidRDefault="0053569F" w:rsidP="0053569F">
      <w:pPr>
        <w:suppressAutoHyphens/>
        <w:ind w:right="306"/>
        <w:rPr>
          <w:rFonts w:eastAsia="MS Mincho"/>
        </w:rPr>
      </w:pPr>
    </w:p>
    <w:p w:rsidR="0053569F" w:rsidRDefault="0053569F" w:rsidP="0053569F">
      <w:pPr>
        <w:suppressAutoHyphens/>
        <w:ind w:right="306"/>
        <w:rPr>
          <w:rFonts w:eastAsia="MS Mincho"/>
        </w:rPr>
      </w:pPr>
    </w:p>
    <w:p w:rsidR="00B42B9E" w:rsidRDefault="00B42B9E" w:rsidP="0053569F">
      <w:pPr>
        <w:suppressAutoHyphens/>
        <w:ind w:right="306"/>
        <w:rPr>
          <w:rFonts w:eastAsia="MS Mincho"/>
        </w:rPr>
      </w:pPr>
    </w:p>
    <w:p w:rsidR="00B42B9E" w:rsidRDefault="00B42B9E" w:rsidP="0053569F">
      <w:pPr>
        <w:suppressAutoHyphens/>
        <w:ind w:right="306"/>
        <w:rPr>
          <w:rFonts w:eastAsia="MS Mincho"/>
        </w:rPr>
      </w:pPr>
    </w:p>
    <w:p w:rsidR="00B42B9E" w:rsidRDefault="00B42B9E" w:rsidP="0053569F">
      <w:pPr>
        <w:suppressAutoHyphens/>
        <w:ind w:right="306"/>
        <w:rPr>
          <w:rFonts w:eastAsia="MS Mincho"/>
        </w:rPr>
      </w:pPr>
    </w:p>
    <w:p w:rsidR="00B42B9E" w:rsidRDefault="00B42B9E" w:rsidP="0053569F">
      <w:pPr>
        <w:suppressAutoHyphens/>
        <w:ind w:right="306"/>
        <w:rPr>
          <w:rFonts w:eastAsia="MS Mincho"/>
        </w:rPr>
      </w:pPr>
    </w:p>
    <w:p w:rsidR="00B42B9E" w:rsidRPr="00D849CF" w:rsidRDefault="00B42B9E" w:rsidP="00D849CF">
      <w:pPr>
        <w:suppressAutoHyphens/>
        <w:ind w:right="306" w:firstLine="709"/>
        <w:jc w:val="right"/>
        <w:rPr>
          <w:sz w:val="28"/>
          <w:szCs w:val="28"/>
        </w:rPr>
      </w:pPr>
    </w:p>
    <w:p w:rsidR="009A067B" w:rsidRPr="00D849CF" w:rsidRDefault="009A067B" w:rsidP="009A067B">
      <w:pPr>
        <w:suppressAutoHyphens/>
        <w:ind w:right="306" w:firstLine="709"/>
        <w:jc w:val="right"/>
        <w:rPr>
          <w:sz w:val="28"/>
          <w:szCs w:val="28"/>
        </w:rPr>
      </w:pPr>
      <w:r w:rsidRPr="00D849CF">
        <w:rPr>
          <w:sz w:val="28"/>
          <w:szCs w:val="28"/>
        </w:rPr>
        <w:t xml:space="preserve">                     Приложение № 6</w:t>
      </w:r>
    </w:p>
    <w:p w:rsidR="00D849CF" w:rsidRPr="00D849CF" w:rsidRDefault="009A067B" w:rsidP="00D849CF">
      <w:pPr>
        <w:suppressAutoHyphens/>
        <w:ind w:right="306" w:firstLine="709"/>
        <w:jc w:val="right"/>
        <w:rPr>
          <w:sz w:val="28"/>
          <w:szCs w:val="28"/>
        </w:rPr>
      </w:pPr>
      <w:r w:rsidRPr="00D849CF">
        <w:rPr>
          <w:sz w:val="28"/>
          <w:szCs w:val="28"/>
        </w:rPr>
        <w:t xml:space="preserve">     </w:t>
      </w:r>
      <w:r w:rsidR="00D849CF">
        <w:rPr>
          <w:sz w:val="28"/>
          <w:szCs w:val="28"/>
        </w:rPr>
        <w:t xml:space="preserve">к извещению о проведении запроса котировок </w:t>
      </w:r>
    </w:p>
    <w:p w:rsidR="009A067B" w:rsidRPr="00D849CF" w:rsidRDefault="00D849CF" w:rsidP="00D849CF">
      <w:pPr>
        <w:suppressAutoHyphens/>
        <w:ind w:right="306" w:firstLine="709"/>
        <w:jc w:val="right"/>
        <w:rPr>
          <w:sz w:val="28"/>
          <w:szCs w:val="28"/>
        </w:rPr>
      </w:pPr>
      <w:r>
        <w:rPr>
          <w:sz w:val="28"/>
          <w:szCs w:val="28"/>
        </w:rPr>
        <w:t>№ЮКЖД-ЗКЦ 022/</w:t>
      </w:r>
      <w:r w:rsidRPr="00D849CF">
        <w:rPr>
          <w:sz w:val="28"/>
          <w:szCs w:val="28"/>
        </w:rPr>
        <w:t>7</w:t>
      </w:r>
      <w:r>
        <w:rPr>
          <w:sz w:val="28"/>
          <w:szCs w:val="28"/>
        </w:rPr>
        <w:t>0</w:t>
      </w:r>
    </w:p>
    <w:p w:rsidR="009A067B" w:rsidRPr="0031477C" w:rsidRDefault="009A067B" w:rsidP="009A067B">
      <w:pPr>
        <w:suppressAutoHyphens/>
        <w:ind w:right="306" w:firstLine="709"/>
        <w:jc w:val="center"/>
        <w:rPr>
          <w:rFonts w:eastAsia="MS Mincho"/>
        </w:rPr>
      </w:pPr>
      <w:r w:rsidRPr="0031477C">
        <w:rPr>
          <w:rFonts w:eastAsia="MS Mincho"/>
        </w:rPr>
        <w:t xml:space="preserve">Сведения об опыте участника в осуществлении </w:t>
      </w:r>
      <w:r>
        <w:rPr>
          <w:rFonts w:eastAsia="MS Mincho"/>
        </w:rPr>
        <w:t xml:space="preserve">данной </w:t>
      </w:r>
      <w:r w:rsidRPr="0031477C">
        <w:rPr>
          <w:rFonts w:eastAsia="MS Mincho"/>
        </w:rPr>
        <w:t>деятельности</w:t>
      </w:r>
    </w:p>
    <w:p w:rsidR="009A067B" w:rsidRPr="0031477C" w:rsidRDefault="009A067B" w:rsidP="009A067B">
      <w:pPr>
        <w:suppressAutoHyphens/>
        <w:ind w:right="306" w:firstLine="709"/>
        <w:jc w:val="center"/>
        <w:rPr>
          <w:rFonts w:eastAsia="MS Mincho"/>
          <w:i/>
        </w:rPr>
      </w:pPr>
      <w:r w:rsidRPr="0031477C">
        <w:rPr>
          <w:rFonts w:eastAsia="MS Mincho"/>
          <w:i/>
        </w:rPr>
        <w:t>ФОРМА</w:t>
      </w:r>
    </w:p>
    <w:tbl>
      <w:tblPr>
        <w:tblpPr w:leftFromText="180" w:rightFromText="180" w:vertAnchor="text" w:tblpX="-508" w:tblpY="186"/>
        <w:tblW w:w="15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1357"/>
        <w:gridCol w:w="2753"/>
        <w:gridCol w:w="2694"/>
        <w:gridCol w:w="3118"/>
        <w:gridCol w:w="1701"/>
        <w:gridCol w:w="2977"/>
      </w:tblGrid>
      <w:tr w:rsidR="009A067B" w:rsidRPr="0031477C" w:rsidTr="00ED1900">
        <w:trPr>
          <w:trHeight w:val="951"/>
        </w:trPr>
        <w:tc>
          <w:tcPr>
            <w:tcW w:w="1305" w:type="dxa"/>
          </w:tcPr>
          <w:p w:rsidR="009A067B" w:rsidRPr="0031477C" w:rsidRDefault="009A067B" w:rsidP="00ED1900">
            <w:pPr>
              <w:suppressAutoHyphens/>
              <w:ind w:right="306"/>
              <w:rPr>
                <w:rFonts w:eastAsia="MS Mincho"/>
              </w:rPr>
            </w:pPr>
            <w:r w:rsidRPr="0031477C">
              <w:rPr>
                <w:rFonts w:eastAsia="MS Mincho"/>
              </w:rPr>
              <w:t>год</w:t>
            </w:r>
          </w:p>
        </w:tc>
        <w:tc>
          <w:tcPr>
            <w:tcW w:w="1357" w:type="dxa"/>
          </w:tcPr>
          <w:p w:rsidR="009A067B" w:rsidRPr="0031477C" w:rsidRDefault="009A067B" w:rsidP="00ED1900">
            <w:pPr>
              <w:suppressAutoHyphens/>
              <w:rPr>
                <w:rFonts w:eastAsia="MS Mincho"/>
              </w:rPr>
            </w:pPr>
            <w:r w:rsidRPr="0031477C">
              <w:rPr>
                <w:rFonts w:eastAsia="MS Mincho"/>
              </w:rPr>
              <w:t>Реквизиты договора</w:t>
            </w:r>
          </w:p>
        </w:tc>
        <w:tc>
          <w:tcPr>
            <w:tcW w:w="2753" w:type="dxa"/>
          </w:tcPr>
          <w:p w:rsidR="009A067B" w:rsidRPr="0031477C" w:rsidRDefault="009A067B" w:rsidP="00ED1900">
            <w:pPr>
              <w:suppressAutoHyphens/>
              <w:ind w:right="306"/>
              <w:rPr>
                <w:rFonts w:eastAsia="MS Mincho"/>
              </w:rPr>
            </w:pPr>
            <w:r w:rsidRPr="0031477C">
              <w:rPr>
                <w:rFonts w:eastAsia="MS Mincho"/>
              </w:rPr>
              <w:t>Контрагент</w:t>
            </w:r>
          </w:p>
          <w:p w:rsidR="009A067B" w:rsidRPr="0031477C" w:rsidRDefault="009A067B" w:rsidP="00ED1900">
            <w:pPr>
              <w:suppressAutoHyphens/>
              <w:ind w:right="34"/>
              <w:rPr>
                <w:rFonts w:eastAsia="MS Mincho"/>
              </w:rPr>
            </w:pPr>
            <w:r w:rsidRPr="0031477C">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9A067B" w:rsidRPr="0031477C" w:rsidRDefault="009A067B" w:rsidP="00ED1900">
            <w:pPr>
              <w:suppressAutoHyphens/>
              <w:rPr>
                <w:rFonts w:eastAsia="MS Mincho"/>
              </w:rPr>
            </w:pPr>
            <w:r w:rsidRPr="0031477C">
              <w:rPr>
                <w:rFonts w:eastAsia="MS Mincho"/>
              </w:rPr>
              <w:t>Срок действия договора (момент вступления в силу, срок действия, дата окончательного исполнения)</w:t>
            </w:r>
          </w:p>
        </w:tc>
        <w:tc>
          <w:tcPr>
            <w:tcW w:w="3118" w:type="dxa"/>
          </w:tcPr>
          <w:p w:rsidR="009A067B" w:rsidRPr="0031477C" w:rsidRDefault="009A067B" w:rsidP="00ED1900">
            <w:pPr>
              <w:suppressAutoHyphens/>
              <w:rPr>
                <w:rFonts w:eastAsia="MS Mincho"/>
              </w:rPr>
            </w:pPr>
            <w:r w:rsidRPr="0031477C">
              <w:rPr>
                <w:rFonts w:eastAsia="MS Mincho"/>
              </w:rPr>
              <w:t xml:space="preserve"> Предмет договора (указываются только договоры о наличии требуемого опыта)</w:t>
            </w:r>
          </w:p>
        </w:tc>
        <w:tc>
          <w:tcPr>
            <w:tcW w:w="1701" w:type="dxa"/>
          </w:tcPr>
          <w:p w:rsidR="009A067B" w:rsidRPr="0031477C" w:rsidRDefault="009A067B" w:rsidP="00ED1900">
            <w:pPr>
              <w:suppressAutoHyphens/>
              <w:rPr>
                <w:rFonts w:eastAsia="MS Mincho"/>
              </w:rPr>
            </w:pPr>
            <w:r w:rsidRPr="0031477C">
              <w:rPr>
                <w:rFonts w:eastAsia="MS Mincho"/>
              </w:rPr>
              <w:t>Сумма договора (в драм, без учета НДС и с учетом НДС с указанием стоимости в год либо иной отчетный период)</w:t>
            </w:r>
          </w:p>
        </w:tc>
        <w:tc>
          <w:tcPr>
            <w:tcW w:w="2977" w:type="dxa"/>
          </w:tcPr>
          <w:p w:rsidR="009A067B" w:rsidRPr="0031477C" w:rsidRDefault="009A067B" w:rsidP="00ED1900">
            <w:pPr>
              <w:suppressAutoHyphens/>
              <w:ind w:right="-115"/>
              <w:rPr>
                <w:rFonts w:eastAsia="MS Mincho"/>
              </w:rPr>
            </w:pPr>
            <w:r w:rsidRPr="0031477C">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9A067B" w:rsidRPr="0031477C" w:rsidTr="00ED1900">
        <w:trPr>
          <w:trHeight w:val="77"/>
        </w:trPr>
        <w:tc>
          <w:tcPr>
            <w:tcW w:w="1305" w:type="dxa"/>
          </w:tcPr>
          <w:p w:rsidR="009A067B" w:rsidRPr="0031477C" w:rsidRDefault="009A067B" w:rsidP="00ED1900">
            <w:pPr>
              <w:suppressAutoHyphens/>
              <w:ind w:right="306"/>
              <w:rPr>
                <w:rFonts w:eastAsia="MS Mincho"/>
              </w:rPr>
            </w:pPr>
          </w:p>
        </w:tc>
        <w:tc>
          <w:tcPr>
            <w:tcW w:w="1357" w:type="dxa"/>
          </w:tcPr>
          <w:p w:rsidR="009A067B" w:rsidRPr="0031477C" w:rsidRDefault="009A067B" w:rsidP="00ED1900">
            <w:pPr>
              <w:suppressAutoHyphens/>
              <w:ind w:right="306"/>
              <w:rPr>
                <w:rFonts w:eastAsia="MS Mincho"/>
              </w:rPr>
            </w:pPr>
          </w:p>
        </w:tc>
        <w:tc>
          <w:tcPr>
            <w:tcW w:w="2753" w:type="dxa"/>
          </w:tcPr>
          <w:p w:rsidR="009A067B" w:rsidRPr="0031477C" w:rsidRDefault="009A067B" w:rsidP="00ED1900">
            <w:pPr>
              <w:suppressAutoHyphens/>
              <w:ind w:right="306"/>
              <w:rPr>
                <w:rFonts w:eastAsia="MS Mincho"/>
              </w:rPr>
            </w:pPr>
          </w:p>
        </w:tc>
        <w:tc>
          <w:tcPr>
            <w:tcW w:w="2694" w:type="dxa"/>
          </w:tcPr>
          <w:p w:rsidR="009A067B" w:rsidRPr="0031477C" w:rsidRDefault="009A067B" w:rsidP="00ED1900">
            <w:pPr>
              <w:suppressAutoHyphens/>
              <w:ind w:right="306"/>
              <w:rPr>
                <w:rFonts w:eastAsia="MS Mincho"/>
              </w:rPr>
            </w:pPr>
          </w:p>
        </w:tc>
        <w:tc>
          <w:tcPr>
            <w:tcW w:w="3118" w:type="dxa"/>
          </w:tcPr>
          <w:p w:rsidR="009A067B" w:rsidRPr="0031477C" w:rsidRDefault="009A067B" w:rsidP="00ED1900">
            <w:pPr>
              <w:suppressAutoHyphens/>
              <w:ind w:right="306"/>
              <w:rPr>
                <w:rFonts w:eastAsia="MS Mincho"/>
              </w:rPr>
            </w:pPr>
          </w:p>
        </w:tc>
        <w:tc>
          <w:tcPr>
            <w:tcW w:w="1701" w:type="dxa"/>
          </w:tcPr>
          <w:p w:rsidR="009A067B" w:rsidRPr="0031477C" w:rsidRDefault="009A067B" w:rsidP="00ED1900">
            <w:pPr>
              <w:suppressAutoHyphens/>
              <w:ind w:right="306"/>
              <w:rPr>
                <w:rFonts w:eastAsia="MS Mincho"/>
              </w:rPr>
            </w:pPr>
          </w:p>
        </w:tc>
        <w:tc>
          <w:tcPr>
            <w:tcW w:w="2977" w:type="dxa"/>
          </w:tcPr>
          <w:p w:rsidR="009A067B" w:rsidRPr="0031477C" w:rsidRDefault="009A067B" w:rsidP="00ED1900">
            <w:pPr>
              <w:suppressAutoHyphens/>
              <w:ind w:right="306"/>
              <w:rPr>
                <w:rFonts w:eastAsia="MS Mincho"/>
              </w:rPr>
            </w:pPr>
          </w:p>
        </w:tc>
      </w:tr>
      <w:tr w:rsidR="009A067B" w:rsidRPr="0031477C" w:rsidTr="00ED1900">
        <w:trPr>
          <w:trHeight w:val="77"/>
        </w:trPr>
        <w:tc>
          <w:tcPr>
            <w:tcW w:w="1305" w:type="dxa"/>
          </w:tcPr>
          <w:p w:rsidR="009A067B" w:rsidRPr="0031477C" w:rsidRDefault="009A067B" w:rsidP="00ED1900">
            <w:pPr>
              <w:suppressAutoHyphens/>
              <w:ind w:right="306"/>
              <w:rPr>
                <w:rFonts w:eastAsia="MS Mincho"/>
              </w:rPr>
            </w:pPr>
          </w:p>
        </w:tc>
        <w:tc>
          <w:tcPr>
            <w:tcW w:w="1357" w:type="dxa"/>
          </w:tcPr>
          <w:p w:rsidR="009A067B" w:rsidRPr="0031477C" w:rsidRDefault="009A067B" w:rsidP="00ED1900">
            <w:pPr>
              <w:suppressAutoHyphens/>
              <w:ind w:right="306"/>
              <w:rPr>
                <w:rFonts w:eastAsia="MS Mincho"/>
              </w:rPr>
            </w:pPr>
          </w:p>
        </w:tc>
        <w:tc>
          <w:tcPr>
            <w:tcW w:w="2753" w:type="dxa"/>
          </w:tcPr>
          <w:p w:rsidR="009A067B" w:rsidRPr="0031477C" w:rsidRDefault="009A067B" w:rsidP="00ED1900">
            <w:pPr>
              <w:suppressAutoHyphens/>
              <w:ind w:right="306"/>
              <w:rPr>
                <w:rFonts w:eastAsia="MS Mincho"/>
              </w:rPr>
            </w:pPr>
          </w:p>
        </w:tc>
        <w:tc>
          <w:tcPr>
            <w:tcW w:w="2694" w:type="dxa"/>
          </w:tcPr>
          <w:p w:rsidR="009A067B" w:rsidRPr="0031477C" w:rsidRDefault="009A067B" w:rsidP="00ED1900">
            <w:pPr>
              <w:suppressAutoHyphens/>
              <w:ind w:right="306"/>
              <w:rPr>
                <w:rFonts w:eastAsia="MS Mincho"/>
              </w:rPr>
            </w:pPr>
          </w:p>
        </w:tc>
        <w:tc>
          <w:tcPr>
            <w:tcW w:w="3118" w:type="dxa"/>
          </w:tcPr>
          <w:p w:rsidR="009A067B" w:rsidRPr="0031477C" w:rsidRDefault="009A067B" w:rsidP="00ED1900">
            <w:pPr>
              <w:suppressAutoHyphens/>
              <w:ind w:right="306"/>
              <w:rPr>
                <w:rFonts w:eastAsia="MS Mincho"/>
              </w:rPr>
            </w:pPr>
          </w:p>
        </w:tc>
        <w:tc>
          <w:tcPr>
            <w:tcW w:w="1701" w:type="dxa"/>
          </w:tcPr>
          <w:p w:rsidR="009A067B" w:rsidRPr="0031477C" w:rsidRDefault="009A067B" w:rsidP="00ED1900">
            <w:pPr>
              <w:suppressAutoHyphens/>
              <w:ind w:right="306"/>
              <w:rPr>
                <w:rFonts w:eastAsia="MS Mincho"/>
              </w:rPr>
            </w:pPr>
          </w:p>
        </w:tc>
        <w:tc>
          <w:tcPr>
            <w:tcW w:w="2977" w:type="dxa"/>
          </w:tcPr>
          <w:p w:rsidR="009A067B" w:rsidRPr="0031477C" w:rsidRDefault="009A067B" w:rsidP="00ED1900">
            <w:pPr>
              <w:suppressAutoHyphens/>
              <w:ind w:right="306"/>
              <w:rPr>
                <w:rFonts w:eastAsia="MS Mincho"/>
              </w:rPr>
            </w:pPr>
          </w:p>
        </w:tc>
      </w:tr>
      <w:tr w:rsidR="009A067B" w:rsidRPr="0031477C" w:rsidTr="00ED1900">
        <w:trPr>
          <w:trHeight w:val="77"/>
        </w:trPr>
        <w:tc>
          <w:tcPr>
            <w:tcW w:w="1305" w:type="dxa"/>
          </w:tcPr>
          <w:p w:rsidR="009A067B" w:rsidRPr="0031477C" w:rsidRDefault="009A067B" w:rsidP="00ED1900">
            <w:pPr>
              <w:suppressAutoHyphens/>
              <w:ind w:right="306"/>
              <w:rPr>
                <w:rFonts w:eastAsia="MS Mincho"/>
              </w:rPr>
            </w:pPr>
          </w:p>
        </w:tc>
        <w:tc>
          <w:tcPr>
            <w:tcW w:w="1357" w:type="dxa"/>
          </w:tcPr>
          <w:p w:rsidR="009A067B" w:rsidRPr="0031477C" w:rsidRDefault="009A067B" w:rsidP="00ED1900">
            <w:pPr>
              <w:suppressAutoHyphens/>
              <w:ind w:right="306"/>
              <w:rPr>
                <w:rFonts w:eastAsia="MS Mincho"/>
              </w:rPr>
            </w:pPr>
          </w:p>
        </w:tc>
        <w:tc>
          <w:tcPr>
            <w:tcW w:w="2753" w:type="dxa"/>
          </w:tcPr>
          <w:p w:rsidR="009A067B" w:rsidRPr="0031477C" w:rsidRDefault="009A067B" w:rsidP="00ED1900">
            <w:pPr>
              <w:suppressAutoHyphens/>
              <w:ind w:right="306"/>
              <w:rPr>
                <w:rFonts w:eastAsia="MS Mincho"/>
              </w:rPr>
            </w:pPr>
          </w:p>
        </w:tc>
        <w:tc>
          <w:tcPr>
            <w:tcW w:w="2694" w:type="dxa"/>
          </w:tcPr>
          <w:p w:rsidR="009A067B" w:rsidRPr="0031477C" w:rsidRDefault="009A067B" w:rsidP="00ED1900">
            <w:pPr>
              <w:suppressAutoHyphens/>
              <w:ind w:right="306"/>
              <w:rPr>
                <w:rFonts w:eastAsia="MS Mincho"/>
              </w:rPr>
            </w:pPr>
          </w:p>
        </w:tc>
        <w:tc>
          <w:tcPr>
            <w:tcW w:w="3118" w:type="dxa"/>
          </w:tcPr>
          <w:p w:rsidR="009A067B" w:rsidRPr="0031477C" w:rsidRDefault="009A067B" w:rsidP="00ED1900">
            <w:pPr>
              <w:suppressAutoHyphens/>
              <w:ind w:right="306"/>
              <w:rPr>
                <w:rFonts w:eastAsia="MS Mincho"/>
              </w:rPr>
            </w:pPr>
          </w:p>
        </w:tc>
        <w:tc>
          <w:tcPr>
            <w:tcW w:w="1701" w:type="dxa"/>
          </w:tcPr>
          <w:p w:rsidR="009A067B" w:rsidRPr="0031477C" w:rsidRDefault="009A067B" w:rsidP="00ED1900">
            <w:pPr>
              <w:suppressAutoHyphens/>
              <w:ind w:right="306"/>
              <w:rPr>
                <w:rFonts w:eastAsia="MS Mincho"/>
              </w:rPr>
            </w:pPr>
          </w:p>
        </w:tc>
        <w:tc>
          <w:tcPr>
            <w:tcW w:w="2977" w:type="dxa"/>
          </w:tcPr>
          <w:p w:rsidR="009A067B" w:rsidRPr="0031477C" w:rsidRDefault="009A067B" w:rsidP="00ED1900">
            <w:pPr>
              <w:suppressAutoHyphens/>
              <w:ind w:right="306"/>
              <w:rPr>
                <w:rFonts w:eastAsia="MS Mincho"/>
              </w:rPr>
            </w:pPr>
            <w:r w:rsidRPr="0031477C">
              <w:rPr>
                <w:rFonts w:eastAsia="MS Mincho"/>
              </w:rPr>
              <w:t xml:space="preserve">Итого по договору </w:t>
            </w:r>
            <w:r w:rsidRPr="0031477C">
              <w:rPr>
                <w:rFonts w:eastAsia="MS Mincho"/>
                <w:i/>
              </w:rPr>
              <w:t>(указывается суммарная стоимость по каждому договору)</w:t>
            </w:r>
          </w:p>
        </w:tc>
      </w:tr>
      <w:tr w:rsidR="009A067B" w:rsidRPr="0031477C" w:rsidTr="00ED1900">
        <w:trPr>
          <w:trHeight w:val="77"/>
        </w:trPr>
        <w:tc>
          <w:tcPr>
            <w:tcW w:w="1305" w:type="dxa"/>
          </w:tcPr>
          <w:p w:rsidR="009A067B" w:rsidRPr="0031477C" w:rsidRDefault="009A067B" w:rsidP="00ED1900">
            <w:pPr>
              <w:suppressAutoHyphens/>
              <w:ind w:right="306"/>
              <w:rPr>
                <w:rFonts w:eastAsia="MS Mincho"/>
              </w:rPr>
            </w:pPr>
          </w:p>
        </w:tc>
        <w:tc>
          <w:tcPr>
            <w:tcW w:w="1357" w:type="dxa"/>
          </w:tcPr>
          <w:p w:rsidR="009A067B" w:rsidRPr="0031477C" w:rsidRDefault="009A067B" w:rsidP="00ED1900">
            <w:pPr>
              <w:suppressAutoHyphens/>
              <w:ind w:right="306"/>
              <w:rPr>
                <w:rFonts w:eastAsia="MS Mincho"/>
              </w:rPr>
            </w:pPr>
          </w:p>
        </w:tc>
        <w:tc>
          <w:tcPr>
            <w:tcW w:w="2753" w:type="dxa"/>
          </w:tcPr>
          <w:p w:rsidR="009A067B" w:rsidRPr="0031477C" w:rsidRDefault="009A067B" w:rsidP="00ED1900">
            <w:pPr>
              <w:suppressAutoHyphens/>
              <w:ind w:right="306"/>
              <w:rPr>
                <w:rFonts w:eastAsia="MS Mincho"/>
              </w:rPr>
            </w:pPr>
          </w:p>
        </w:tc>
        <w:tc>
          <w:tcPr>
            <w:tcW w:w="2694" w:type="dxa"/>
          </w:tcPr>
          <w:p w:rsidR="009A067B" w:rsidRPr="0031477C" w:rsidRDefault="009A067B" w:rsidP="00ED1900">
            <w:pPr>
              <w:suppressAutoHyphens/>
              <w:ind w:right="306"/>
              <w:rPr>
                <w:rFonts w:eastAsia="MS Mincho"/>
              </w:rPr>
            </w:pPr>
          </w:p>
        </w:tc>
        <w:tc>
          <w:tcPr>
            <w:tcW w:w="3118" w:type="dxa"/>
          </w:tcPr>
          <w:p w:rsidR="009A067B" w:rsidRPr="0031477C" w:rsidRDefault="009A067B" w:rsidP="00ED1900">
            <w:pPr>
              <w:suppressAutoHyphens/>
              <w:ind w:right="306"/>
              <w:rPr>
                <w:rFonts w:eastAsia="MS Mincho"/>
              </w:rPr>
            </w:pPr>
          </w:p>
        </w:tc>
        <w:tc>
          <w:tcPr>
            <w:tcW w:w="1701" w:type="dxa"/>
          </w:tcPr>
          <w:p w:rsidR="009A067B" w:rsidRPr="0031477C" w:rsidRDefault="009A067B" w:rsidP="00ED1900">
            <w:pPr>
              <w:suppressAutoHyphens/>
              <w:ind w:right="306"/>
              <w:rPr>
                <w:rFonts w:eastAsia="MS Mincho"/>
              </w:rPr>
            </w:pPr>
          </w:p>
        </w:tc>
        <w:tc>
          <w:tcPr>
            <w:tcW w:w="2977" w:type="dxa"/>
          </w:tcPr>
          <w:p w:rsidR="009A067B" w:rsidRPr="0031477C" w:rsidRDefault="009A067B" w:rsidP="00ED1900">
            <w:pPr>
              <w:suppressAutoHyphens/>
              <w:ind w:right="306"/>
              <w:rPr>
                <w:rFonts w:eastAsia="MS Mincho"/>
              </w:rPr>
            </w:pPr>
          </w:p>
        </w:tc>
      </w:tr>
    </w:tbl>
    <w:p w:rsidR="009A067B" w:rsidRPr="0031477C" w:rsidRDefault="009A067B" w:rsidP="009A067B">
      <w:pPr>
        <w:autoSpaceDE w:val="0"/>
        <w:autoSpaceDN w:val="0"/>
        <w:adjustRightInd w:val="0"/>
        <w:spacing w:line="360" w:lineRule="exact"/>
        <w:jc w:val="both"/>
        <w:rPr>
          <w:rFonts w:cs="Tahoma"/>
        </w:rPr>
      </w:pPr>
      <w:r w:rsidRPr="0031477C">
        <w:rPr>
          <w:rFonts w:cs="Tahoma"/>
        </w:rPr>
        <w:t>Датировано "_____" ____________________ 202</w:t>
      </w:r>
      <w:r w:rsidRPr="00C84111">
        <w:rPr>
          <w:rFonts w:cs="Tahoma"/>
        </w:rPr>
        <w:t>2</w:t>
      </w:r>
      <w:r w:rsidRPr="0031477C">
        <w:rPr>
          <w:rFonts w:cs="Tahoma"/>
        </w:rPr>
        <w:t xml:space="preserve"> г.</w:t>
      </w:r>
    </w:p>
    <w:p w:rsidR="009A067B" w:rsidRPr="0031477C" w:rsidRDefault="009A067B" w:rsidP="009A067B">
      <w:pPr>
        <w:spacing w:line="360" w:lineRule="exact"/>
        <w:jc w:val="center"/>
      </w:pPr>
    </w:p>
    <w:p w:rsidR="009A067B" w:rsidRPr="0031477C" w:rsidRDefault="009A067B" w:rsidP="009A067B">
      <w:pPr>
        <w:autoSpaceDE w:val="0"/>
        <w:autoSpaceDN w:val="0"/>
        <w:adjustRightInd w:val="0"/>
        <w:spacing w:line="360" w:lineRule="exact"/>
        <w:jc w:val="both"/>
        <w:rPr>
          <w:rFonts w:cs="Tahoma"/>
        </w:rPr>
      </w:pPr>
      <w:r w:rsidRPr="0031477C">
        <w:rPr>
          <w:rFonts w:cs="Tahoma"/>
        </w:rPr>
        <w:t>Имеющий полномочия подписать техническое предложение участника от имени ________________________________________________________</w:t>
      </w:r>
    </w:p>
    <w:p w:rsidR="009A067B" w:rsidRPr="0031477C" w:rsidRDefault="009A067B" w:rsidP="009A067B">
      <w:pPr>
        <w:autoSpaceDE w:val="0"/>
        <w:autoSpaceDN w:val="0"/>
        <w:adjustRightInd w:val="0"/>
        <w:spacing w:line="360" w:lineRule="exact"/>
        <w:ind w:firstLine="567"/>
        <w:jc w:val="both"/>
        <w:rPr>
          <w:rFonts w:cs="Tahoma"/>
        </w:rPr>
      </w:pPr>
      <w:r w:rsidRPr="0031477C">
        <w:rPr>
          <w:rFonts w:cs="Tahoma"/>
        </w:rPr>
        <w:t>(Полное наименование участника)</w:t>
      </w:r>
    </w:p>
    <w:p w:rsidR="009A067B" w:rsidRPr="0031477C" w:rsidRDefault="009A067B" w:rsidP="009A067B">
      <w:pPr>
        <w:autoSpaceDE w:val="0"/>
        <w:autoSpaceDN w:val="0"/>
        <w:adjustRightInd w:val="0"/>
        <w:spacing w:line="360" w:lineRule="exact"/>
        <w:jc w:val="both"/>
        <w:rPr>
          <w:rFonts w:cs="Tahoma"/>
        </w:rPr>
      </w:pPr>
      <w:r w:rsidRPr="0031477C">
        <w:rPr>
          <w:rFonts w:cs="Tahoma"/>
        </w:rPr>
        <w:t>______________________________________________________</w:t>
      </w:r>
    </w:p>
    <w:p w:rsidR="009A067B" w:rsidRDefault="009A067B" w:rsidP="009A067B">
      <w:pPr>
        <w:autoSpaceDE w:val="0"/>
        <w:autoSpaceDN w:val="0"/>
        <w:adjustRightInd w:val="0"/>
        <w:spacing w:line="360" w:lineRule="exact"/>
        <w:ind w:firstLine="567"/>
        <w:jc w:val="both"/>
        <w:rPr>
          <w:rFonts w:cs="Tahoma"/>
        </w:rPr>
      </w:pPr>
      <w:r w:rsidRPr="0031477C">
        <w:rPr>
          <w:rFonts w:cs="Tahoma"/>
        </w:rPr>
        <w:t xml:space="preserve">(Должность, подпись, ФИО)         </w:t>
      </w:r>
    </w:p>
    <w:p w:rsidR="00334A4D" w:rsidRPr="00ED4980" w:rsidRDefault="00334A4D" w:rsidP="000641AA">
      <w:pPr>
        <w:rPr>
          <w:rFonts w:eastAsia="MS Mincho"/>
        </w:rPr>
        <w:sectPr w:rsidR="00334A4D" w:rsidRPr="00ED4980" w:rsidSect="008E31AE">
          <w:pgSz w:w="16838" w:h="11906" w:orient="landscape" w:code="9"/>
          <w:pgMar w:top="0" w:right="1134" w:bottom="1135" w:left="992" w:header="794" w:footer="794" w:gutter="0"/>
          <w:cols w:space="708"/>
          <w:titlePg/>
          <w:docGrid w:linePitch="360"/>
        </w:sectPr>
      </w:pPr>
    </w:p>
    <w:tbl>
      <w:tblPr>
        <w:tblpPr w:leftFromText="180" w:rightFromText="180" w:vertAnchor="text" w:tblpY="1"/>
        <w:tblOverlap w:val="never"/>
        <w:tblW w:w="10779" w:type="dxa"/>
        <w:tblLayout w:type="fixed"/>
        <w:tblLook w:val="04A0" w:firstRow="1" w:lastRow="0" w:firstColumn="1" w:lastColumn="0" w:noHBand="0" w:noVBand="1"/>
      </w:tblPr>
      <w:tblGrid>
        <w:gridCol w:w="5388"/>
        <w:gridCol w:w="5391"/>
      </w:tblGrid>
      <w:tr w:rsidR="00CC073A" w:rsidRPr="001367AD" w:rsidTr="00A317E4">
        <w:trPr>
          <w:trHeight w:val="14038"/>
        </w:trPr>
        <w:tc>
          <w:tcPr>
            <w:tcW w:w="5388" w:type="dxa"/>
            <w:shd w:val="clear" w:color="auto" w:fill="auto"/>
          </w:tcPr>
          <w:p w:rsidR="00CC073A" w:rsidRPr="001367AD" w:rsidRDefault="001F1042" w:rsidP="00A317E4">
            <w:pPr>
              <w:jc w:val="both"/>
              <w:rPr>
                <w:sz w:val="22"/>
                <w:szCs w:val="22"/>
              </w:rPr>
            </w:pPr>
            <w:r w:rsidRPr="00745E3A">
              <w:rPr>
                <w:noProof/>
                <w:sz w:val="22"/>
                <w:szCs w:val="22"/>
              </w:rPr>
              <w:lastRenderedPageBreak/>
              <mc:AlternateContent>
                <mc:Choice Requires="wps">
                  <w:drawing>
                    <wp:anchor distT="45720" distB="45720" distL="114300" distR="114300" simplePos="0" relativeHeight="251657728" behindDoc="0" locked="0" layoutInCell="1" allowOverlap="1">
                      <wp:simplePos x="0" y="0"/>
                      <wp:positionH relativeFrom="column">
                        <wp:posOffset>120015</wp:posOffset>
                      </wp:positionH>
                      <wp:positionV relativeFrom="paragraph">
                        <wp:posOffset>-506095</wp:posOffset>
                      </wp:positionV>
                      <wp:extent cx="6209665" cy="1504315"/>
                      <wp:effectExtent l="0" t="0" r="635" b="63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9665" cy="1504315"/>
                              </a:xfrm>
                              <a:prstGeom prst="rect">
                                <a:avLst/>
                              </a:prstGeom>
                              <a:solidFill>
                                <a:srgbClr val="FFFFFF"/>
                              </a:solidFill>
                              <a:ln w="9525">
                                <a:solidFill>
                                  <a:srgbClr val="000000"/>
                                </a:solidFill>
                                <a:miter lim="800000"/>
                                <a:headEnd/>
                                <a:tailEnd/>
                              </a:ln>
                            </wps:spPr>
                            <wps:txbx>
                              <w:txbxContent>
                                <w:p w:rsidR="00D849CF" w:rsidRDefault="00CC073A" w:rsidP="00D849CF">
                                  <w:pPr>
                                    <w:spacing w:line="276" w:lineRule="auto"/>
                                    <w:jc w:val="right"/>
                                  </w:pPr>
                                  <w:r w:rsidRPr="006C2165">
                                    <w:rPr>
                                      <w:rFonts w:ascii="Sylfaen" w:hAnsi="Sylfaen"/>
                                      <w:b/>
                                      <w:sz w:val="22"/>
                                      <w:szCs w:val="22"/>
                                      <w:lang w:val="hy-AM"/>
                                    </w:rPr>
                                    <w:t xml:space="preserve">ՎՃԱՐՈՎԻ ԾԱՌԱՅՈՒԹՅՈՒՆՆԵՐԻ ՄԱՏՈՒՑՄԱՆ  </w:t>
                                  </w:r>
                                  <w:r w:rsidR="000641AA">
                                    <w:rPr>
                                      <w:rFonts w:ascii="Sylfaen" w:hAnsi="Sylfaen"/>
                                      <w:b/>
                                      <w:sz w:val="22"/>
                                      <w:szCs w:val="22"/>
                                    </w:rPr>
                                    <w:t xml:space="preserve">                Приложение №7 </w:t>
                                  </w:r>
                                  <w:r w:rsidR="00D849CF">
                                    <w:rPr>
                                      <w:sz w:val="28"/>
                                      <w:szCs w:val="28"/>
                                    </w:rPr>
                                    <w:t xml:space="preserve">к извещению о проведении запроса котировок </w:t>
                                  </w:r>
                                </w:p>
                                <w:p w:rsidR="00CC073A" w:rsidRPr="00D849CF" w:rsidRDefault="00CC073A" w:rsidP="00CC073A">
                                  <w:pPr>
                                    <w:suppressOverlap/>
                                    <w:rPr>
                                      <w:rFonts w:ascii="Sylfaen" w:hAnsi="Sylfaen"/>
                                      <w:b/>
                                      <w:sz w:val="22"/>
                                      <w:szCs w:val="22"/>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r w:rsidR="00D849CF">
                                    <w:rPr>
                                      <w:b/>
                                      <w:bCs/>
                                      <w:sz w:val="20"/>
                                      <w:szCs w:val="20"/>
                                    </w:rPr>
                                    <w:t xml:space="preserve">                           </w:t>
                                  </w:r>
                                  <w:r w:rsidR="00D849CF">
                                    <w:rPr>
                                      <w:sz w:val="28"/>
                                      <w:szCs w:val="28"/>
                                    </w:rPr>
                                    <w:t>№ЮКЖД-ЗКЦ 022/</w:t>
                                  </w:r>
                                  <w:r w:rsidR="00D849CF">
                                    <w:rPr>
                                      <w:sz w:val="28"/>
                                      <w:szCs w:val="28"/>
                                      <w:lang w:val="hy-AM"/>
                                    </w:rPr>
                                    <w:t>7</w:t>
                                  </w:r>
                                  <w:r w:rsidR="00D849CF">
                                    <w:rPr>
                                      <w:sz w:val="28"/>
                                      <w:szCs w:val="28"/>
                                    </w:rPr>
                                    <w:t>0</w:t>
                                  </w:r>
                                </w:p>
                                <w:p w:rsidR="00CC073A" w:rsidRPr="00025E83" w:rsidRDefault="00CC073A" w:rsidP="00CC073A">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CC073A" w:rsidRPr="006C2165" w:rsidRDefault="00CC073A" w:rsidP="00CC073A">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CC073A" w:rsidRDefault="00CC073A" w:rsidP="00CC073A">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w:t>
                                  </w:r>
                                  <w:r w:rsidRPr="005B3252">
                                    <w:rPr>
                                      <w:sz w:val="20"/>
                                      <w:szCs w:val="20"/>
                                    </w:rPr>
                                    <w:t>2</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9.45pt;margin-top:-39.85pt;width:488.95pt;height:118.4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">
                      <v:textbox>
                        <w:txbxContent>
                          <w:p w:rsidR="00D849CF" w:rsidRDefault="00CC073A" w:rsidP="00D849CF">
                            <w:pPr>
                              <w:spacing w:line="276" w:lineRule="auto"/>
                              <w:jc w:val="right"/>
                            </w:pPr>
                            <w:r w:rsidRPr="006C2165">
                              <w:rPr>
                                <w:rFonts w:ascii="Sylfaen" w:hAnsi="Sylfaen"/>
                                <w:b/>
                                <w:sz w:val="22"/>
                                <w:szCs w:val="22"/>
                                <w:lang w:val="hy-AM"/>
                              </w:rPr>
                              <w:t xml:space="preserve">ՎՃԱՐՈՎԻ ԾԱՌԱՅՈՒԹՅՈՒՆՆԵՐԻ ՄԱՏՈՒՑՄԱՆ  </w:t>
                            </w:r>
                            <w:r w:rsidR="000641AA">
                              <w:rPr>
                                <w:rFonts w:ascii="Sylfaen" w:hAnsi="Sylfaen"/>
                                <w:b/>
                                <w:sz w:val="22"/>
                                <w:szCs w:val="22"/>
                              </w:rPr>
                              <w:t xml:space="preserve">                Приложение №7 </w:t>
                            </w:r>
                            <w:r w:rsidR="00D849CF">
                              <w:rPr>
                                <w:sz w:val="28"/>
                                <w:szCs w:val="28"/>
                              </w:rPr>
                              <w:t xml:space="preserve">к извещению о проведении запроса котировок </w:t>
                            </w:r>
                          </w:p>
                          <w:p w:rsidR="00CC073A" w:rsidRPr="00D849CF" w:rsidRDefault="00CC073A" w:rsidP="00CC073A">
                            <w:pPr>
                              <w:suppressOverlap/>
                              <w:rPr>
                                <w:rFonts w:ascii="Sylfaen" w:hAnsi="Sylfaen"/>
                                <w:b/>
                                <w:sz w:val="22"/>
                                <w:szCs w:val="22"/>
                              </w:rPr>
                            </w:pPr>
                            <w:r>
                              <w:rPr>
                                <w:rFonts w:ascii="Sylfaen" w:hAnsi="Sylfaen"/>
                                <w:b/>
                                <w:sz w:val="22"/>
                                <w:szCs w:val="22"/>
                                <w:lang w:val="hy-AM"/>
                              </w:rPr>
                              <w:t>ՊԱՅՄԱՆԱԳՐ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r w:rsidR="00D849CF">
                              <w:rPr>
                                <w:b/>
                                <w:bCs/>
                                <w:sz w:val="20"/>
                                <w:szCs w:val="20"/>
                              </w:rPr>
                              <w:t xml:space="preserve">                           </w:t>
                            </w:r>
                            <w:r w:rsidR="00D849CF">
                              <w:rPr>
                                <w:sz w:val="28"/>
                                <w:szCs w:val="28"/>
                              </w:rPr>
                              <w:t>№ЮКЖД-ЗКЦ 022/</w:t>
                            </w:r>
                            <w:r w:rsidR="00D849CF">
                              <w:rPr>
                                <w:sz w:val="28"/>
                                <w:szCs w:val="28"/>
                                <w:lang w:val="hy-AM"/>
                              </w:rPr>
                              <w:t>7</w:t>
                            </w:r>
                            <w:r w:rsidR="00D849CF">
                              <w:rPr>
                                <w:sz w:val="28"/>
                                <w:szCs w:val="28"/>
                              </w:rPr>
                              <w:t>0</w:t>
                            </w:r>
                          </w:p>
                          <w:p w:rsidR="00CC073A" w:rsidRPr="00025E83" w:rsidRDefault="00CC073A" w:rsidP="00CC073A">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CC073A" w:rsidRPr="006C2165" w:rsidRDefault="00CC073A" w:rsidP="00CC073A">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CC073A" w:rsidRDefault="00CC073A" w:rsidP="00CC073A">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w:t>
                            </w:r>
                            <w:r w:rsidRPr="005B3252">
                              <w:rPr>
                                <w:sz w:val="20"/>
                                <w:szCs w:val="20"/>
                              </w:rPr>
                              <w:t>2</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r w:rsidR="00CC073A" w:rsidRPr="001367AD">
              <w:rPr>
                <w:sz w:val="22"/>
                <w:szCs w:val="22"/>
              </w:rPr>
              <w:t xml:space="preserve">              </w:t>
            </w:r>
          </w:p>
          <w:p w:rsidR="00CC073A" w:rsidRPr="001367AD" w:rsidRDefault="00CC073A" w:rsidP="00A317E4">
            <w:pPr>
              <w:jc w:val="both"/>
              <w:rPr>
                <w:sz w:val="22"/>
                <w:szCs w:val="22"/>
              </w:rPr>
            </w:pPr>
          </w:p>
          <w:p w:rsidR="00CC073A" w:rsidRPr="001367AD" w:rsidRDefault="00CC073A" w:rsidP="00A317E4">
            <w:pPr>
              <w:jc w:val="both"/>
              <w:rPr>
                <w:sz w:val="22"/>
                <w:szCs w:val="22"/>
              </w:rPr>
            </w:pPr>
          </w:p>
          <w:p w:rsidR="00CC073A" w:rsidRPr="001367AD" w:rsidRDefault="00CC073A" w:rsidP="00A317E4">
            <w:pPr>
              <w:jc w:val="both"/>
              <w:rPr>
                <w:sz w:val="22"/>
                <w:szCs w:val="22"/>
              </w:rPr>
            </w:pPr>
          </w:p>
          <w:p w:rsidR="00CC073A" w:rsidRPr="001367AD" w:rsidRDefault="00CC073A" w:rsidP="00A317E4">
            <w:pPr>
              <w:jc w:val="both"/>
              <w:rPr>
                <w:sz w:val="22"/>
                <w:szCs w:val="22"/>
              </w:rPr>
            </w:pPr>
          </w:p>
          <w:p w:rsidR="00CC073A" w:rsidRPr="001367AD" w:rsidRDefault="00CC073A" w:rsidP="00A317E4">
            <w:pPr>
              <w:jc w:val="both"/>
              <w:rPr>
                <w:sz w:val="64"/>
                <w:szCs w:val="64"/>
              </w:rPr>
            </w:pPr>
          </w:p>
          <w:p w:rsidR="00CC073A" w:rsidRPr="001367AD" w:rsidRDefault="00CC073A" w:rsidP="00A317E4">
            <w:pPr>
              <w:jc w:val="both"/>
              <w:rPr>
                <w:sz w:val="22"/>
                <w:szCs w:val="22"/>
              </w:rPr>
            </w:pPr>
            <w:r w:rsidRPr="001367AD">
              <w:rPr>
                <w:rFonts w:eastAsia="Calibri"/>
                <w:sz w:val="22"/>
                <w:szCs w:val="22"/>
                <w:lang w:eastAsia="en-US"/>
              </w:rPr>
              <w:t>“</w:t>
            </w:r>
            <w:r w:rsidRPr="001367AD">
              <w:rPr>
                <w:rFonts w:eastAsia="Calibri"/>
                <w:color w:val="000000"/>
                <w:sz w:val="22"/>
                <w:szCs w:val="22"/>
                <w:lang w:eastAsia="en-US"/>
              </w:rPr>
              <w:t>______________________________________________________________________</w:t>
            </w:r>
            <w:r w:rsidRPr="001367AD">
              <w:rPr>
                <w:rFonts w:eastAsia="Calibri"/>
                <w:sz w:val="22"/>
                <w:szCs w:val="22"/>
                <w:lang w:eastAsia="en-US"/>
              </w:rPr>
              <w:t>”</w:t>
            </w:r>
            <w:r w:rsidRPr="001367AD">
              <w:rPr>
                <w:sz w:val="22"/>
                <w:szCs w:val="22"/>
              </w:rPr>
              <w:t xml:space="preserve">, именуемое в дальнейшем «ИСПОЛНИТЕЛЬ», в лице </w:t>
            </w:r>
            <w:r w:rsidRPr="001367AD">
              <w:rPr>
                <w:rFonts w:eastAsia="Calibri"/>
                <w:sz w:val="22"/>
                <w:szCs w:val="22"/>
                <w:lang w:eastAsia="en-US"/>
              </w:rPr>
              <w:t>директора</w:t>
            </w:r>
            <w:r w:rsidRPr="001367AD">
              <w:rPr>
                <w:sz w:val="22"/>
                <w:szCs w:val="22"/>
              </w:rPr>
              <w:t xml:space="preserve"> _____________, действующего на основании Устава, с одной стороны, и  З</w:t>
            </w:r>
            <w:r w:rsidRPr="001367AD">
              <w:rPr>
                <w:sz w:val="22"/>
                <w:szCs w:val="22"/>
                <w:lang w:val="en-US"/>
              </w:rPr>
              <w:t>AO</w:t>
            </w:r>
            <w:r w:rsidRPr="001367AD">
              <w:rPr>
                <w:sz w:val="22"/>
                <w:szCs w:val="22"/>
              </w:rPr>
              <w:t xml:space="preserve"> «Южно-Кавказская железная дорога» в лице </w:t>
            </w:r>
            <w:r w:rsidRPr="001367AD">
              <w:rPr>
                <w:rFonts w:eastAsia="Calibri"/>
                <w:sz w:val="22"/>
                <w:szCs w:val="22"/>
                <w:lang w:eastAsia="en-US"/>
              </w:rPr>
              <w:t xml:space="preserve"> </w:t>
            </w:r>
            <w:r w:rsidRPr="001367AD">
              <w:rPr>
                <w:sz w:val="22"/>
                <w:szCs w:val="22"/>
              </w:rPr>
              <w:t xml:space="preserve">генерального директора А.В. Мельникова,  действующего на основании </w:t>
            </w:r>
            <w:r w:rsidRPr="001367AD">
              <w:rPr>
                <w:rFonts w:eastAsia="Calibri"/>
                <w:sz w:val="22"/>
                <w:szCs w:val="22"/>
                <w:lang w:eastAsia="en-US"/>
              </w:rPr>
              <w:t xml:space="preserve"> </w:t>
            </w:r>
            <w:r w:rsidRPr="001367AD">
              <w:rPr>
                <w:sz w:val="22"/>
                <w:szCs w:val="22"/>
              </w:rPr>
              <w:t xml:space="preserve">Устава , именуемое в дальнейшем «ЗАКАЗЧИК», с другой стороны, далее совместно именуемые «Стороны», </w:t>
            </w:r>
            <w:r w:rsidRPr="001367AD">
              <w:rPr>
                <w:rFonts w:eastAsia="Calibri"/>
                <w:sz w:val="22"/>
                <w:szCs w:val="22"/>
                <w:lang w:eastAsia="en-US"/>
              </w:rPr>
              <w:t xml:space="preserve"> </w:t>
            </w:r>
            <w:r w:rsidRPr="001367AD">
              <w:rPr>
                <w:sz w:val="22"/>
                <w:szCs w:val="22"/>
              </w:rPr>
              <w:t>на основании протокола конкурсной комиссии № __ ____________. заключили настоящий Договор о нижеследующем:</w:t>
            </w:r>
          </w:p>
          <w:p w:rsidR="00CC073A" w:rsidRPr="00745E3A" w:rsidRDefault="00CC073A" w:rsidP="00A317E4">
            <w:pPr>
              <w:tabs>
                <w:tab w:val="left" w:pos="9900"/>
              </w:tabs>
              <w:autoSpaceDE w:val="0"/>
              <w:autoSpaceDN w:val="0"/>
              <w:adjustRightInd w:val="0"/>
              <w:ind w:firstLine="284"/>
              <w:rPr>
                <w:sz w:val="32"/>
                <w:szCs w:val="22"/>
              </w:rPr>
            </w:pPr>
          </w:p>
          <w:p w:rsidR="00CC073A" w:rsidRPr="00745E3A" w:rsidRDefault="00CC073A" w:rsidP="00A317E4">
            <w:pPr>
              <w:tabs>
                <w:tab w:val="left" w:pos="9900"/>
              </w:tabs>
              <w:autoSpaceDE w:val="0"/>
              <w:autoSpaceDN w:val="0"/>
              <w:adjustRightInd w:val="0"/>
              <w:ind w:firstLine="284"/>
              <w:rPr>
                <w:sz w:val="32"/>
                <w:szCs w:val="22"/>
              </w:rPr>
            </w:pPr>
          </w:p>
          <w:p w:rsidR="00CC073A" w:rsidRPr="001367AD" w:rsidRDefault="00CC073A" w:rsidP="00A317E4">
            <w:pPr>
              <w:tabs>
                <w:tab w:val="left" w:pos="9900"/>
              </w:tabs>
              <w:autoSpaceDE w:val="0"/>
              <w:autoSpaceDN w:val="0"/>
              <w:adjustRightInd w:val="0"/>
              <w:ind w:firstLine="284"/>
              <w:rPr>
                <w:sz w:val="32"/>
                <w:szCs w:val="22"/>
              </w:rPr>
            </w:pPr>
          </w:p>
          <w:p w:rsidR="00CC073A" w:rsidRPr="001367AD" w:rsidRDefault="00CC073A" w:rsidP="00A317E4">
            <w:pPr>
              <w:numPr>
                <w:ilvl w:val="0"/>
                <w:numId w:val="32"/>
              </w:numPr>
              <w:autoSpaceDE w:val="0"/>
              <w:autoSpaceDN w:val="0"/>
              <w:adjustRightInd w:val="0"/>
              <w:contextualSpacing/>
              <w:jc w:val="center"/>
              <w:outlineLvl w:val="0"/>
              <w:rPr>
                <w:b/>
                <w:sz w:val="22"/>
                <w:szCs w:val="22"/>
                <w:lang w:val="en-US"/>
              </w:rPr>
            </w:pPr>
            <w:r w:rsidRPr="001367AD">
              <w:rPr>
                <w:b/>
                <w:sz w:val="22"/>
                <w:szCs w:val="22"/>
                <w:lang w:val="en-US"/>
              </w:rPr>
              <w:t>ПРЕДМЕТ ДОГОВОРА</w:t>
            </w:r>
          </w:p>
          <w:p w:rsidR="00CC073A" w:rsidRPr="001367AD" w:rsidRDefault="00CC073A" w:rsidP="00A317E4">
            <w:pPr>
              <w:autoSpaceDE w:val="0"/>
              <w:autoSpaceDN w:val="0"/>
              <w:adjustRightInd w:val="0"/>
              <w:ind w:left="644"/>
              <w:contextualSpacing/>
              <w:outlineLvl w:val="0"/>
              <w:rPr>
                <w:b/>
                <w:sz w:val="16"/>
                <w:szCs w:val="22"/>
                <w:lang w:val="en-US"/>
              </w:rPr>
            </w:pPr>
          </w:p>
          <w:p w:rsidR="00CC073A" w:rsidRPr="001367AD" w:rsidRDefault="00CC073A" w:rsidP="00A317E4">
            <w:pPr>
              <w:autoSpaceDE w:val="0"/>
              <w:autoSpaceDN w:val="0"/>
              <w:adjustRightInd w:val="0"/>
              <w:ind w:firstLine="284"/>
              <w:jc w:val="both"/>
              <w:rPr>
                <w:sz w:val="22"/>
                <w:szCs w:val="22"/>
              </w:rPr>
            </w:pPr>
            <w:r w:rsidRPr="001367AD">
              <w:rPr>
                <w:sz w:val="22"/>
                <w:szCs w:val="22"/>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Договора. </w:t>
            </w:r>
          </w:p>
          <w:p w:rsidR="00CC073A" w:rsidRPr="001367AD" w:rsidRDefault="00CC073A" w:rsidP="00A317E4">
            <w:pPr>
              <w:autoSpaceDE w:val="0"/>
              <w:autoSpaceDN w:val="0"/>
              <w:adjustRightInd w:val="0"/>
              <w:ind w:firstLine="284"/>
              <w:jc w:val="both"/>
              <w:rPr>
                <w:sz w:val="2"/>
                <w:szCs w:val="22"/>
              </w:rPr>
            </w:pPr>
          </w:p>
          <w:p w:rsidR="00CC073A" w:rsidRPr="001367AD" w:rsidRDefault="00CC073A" w:rsidP="00A317E4">
            <w:pPr>
              <w:autoSpaceDE w:val="0"/>
              <w:autoSpaceDN w:val="0"/>
              <w:adjustRightInd w:val="0"/>
              <w:ind w:firstLine="284"/>
              <w:jc w:val="both"/>
              <w:rPr>
                <w:sz w:val="22"/>
                <w:szCs w:val="22"/>
              </w:rPr>
            </w:pPr>
            <w:r w:rsidRPr="001367AD">
              <w:rPr>
                <w:sz w:val="22"/>
                <w:szCs w:val="22"/>
              </w:rPr>
              <w:t>1.2. ИСПОЛНИТЕЛЬ обязуется предоставить ЗАКАЗЧИКУ</w:t>
            </w:r>
            <w:r w:rsidRPr="001367AD">
              <w:rPr>
                <w:rFonts w:eastAsia="Calibri"/>
                <w:sz w:val="22"/>
                <w:szCs w:val="22"/>
                <w:lang w:eastAsia="en-US"/>
              </w:rPr>
              <w:t xml:space="preserve"> </w:t>
            </w:r>
            <w:r w:rsidRPr="001367AD">
              <w:rPr>
                <w:sz w:val="22"/>
                <w:szCs w:val="22"/>
              </w:rPr>
              <w:t xml:space="preserve">услуги по обеспечению требований безопасной эксплуатации газового оборудования (далее Услуги) согласно техническому заданию Приложение </w:t>
            </w:r>
            <w:r w:rsidRPr="001367AD">
              <w:rPr>
                <w:color w:val="000000"/>
                <w:sz w:val="22"/>
                <w:szCs w:val="22"/>
              </w:rPr>
              <w:t>№1</w:t>
            </w:r>
            <w:r w:rsidRPr="001367AD">
              <w:rPr>
                <w:sz w:val="22"/>
                <w:szCs w:val="22"/>
              </w:rPr>
              <w:t>, являющимся неотъемлемой частью настоящего Договора.</w:t>
            </w:r>
          </w:p>
          <w:p w:rsidR="00CC073A" w:rsidRPr="001367AD" w:rsidRDefault="00CC073A" w:rsidP="00A317E4">
            <w:pPr>
              <w:autoSpaceDE w:val="0"/>
              <w:autoSpaceDN w:val="0"/>
              <w:adjustRightInd w:val="0"/>
              <w:ind w:firstLine="284"/>
              <w:jc w:val="both"/>
              <w:rPr>
                <w:sz w:val="2"/>
                <w:szCs w:val="22"/>
              </w:rPr>
            </w:pPr>
          </w:p>
          <w:p w:rsidR="00CC073A" w:rsidRPr="001367AD" w:rsidRDefault="00CC073A" w:rsidP="00A317E4">
            <w:pPr>
              <w:autoSpaceDE w:val="0"/>
              <w:autoSpaceDN w:val="0"/>
              <w:adjustRightInd w:val="0"/>
              <w:ind w:firstLine="284"/>
              <w:jc w:val="both"/>
              <w:rPr>
                <w:rFonts w:eastAsia="Calibri"/>
                <w:sz w:val="22"/>
                <w:szCs w:val="22"/>
                <w:lang w:eastAsia="en-US"/>
              </w:rPr>
            </w:pPr>
            <w:r w:rsidRPr="001367AD">
              <w:rPr>
                <w:rFonts w:eastAsia="Calibri"/>
                <w:sz w:val="22"/>
                <w:szCs w:val="22"/>
                <w:lang w:eastAsia="en-US"/>
              </w:rPr>
              <w:t>1.3 Срок оказания услуг до 20.10.2022г.</w:t>
            </w:r>
          </w:p>
          <w:p w:rsidR="00CC073A" w:rsidRPr="00745E3A" w:rsidRDefault="00CC073A" w:rsidP="00A317E4">
            <w:pPr>
              <w:autoSpaceDE w:val="0"/>
              <w:autoSpaceDN w:val="0"/>
              <w:adjustRightInd w:val="0"/>
              <w:ind w:firstLine="284"/>
              <w:jc w:val="both"/>
              <w:rPr>
                <w:rFonts w:eastAsia="Calibri"/>
                <w:sz w:val="48"/>
                <w:szCs w:val="22"/>
                <w:lang w:eastAsia="en-US"/>
              </w:rPr>
            </w:pPr>
          </w:p>
          <w:p w:rsidR="00CC073A" w:rsidRPr="001367AD" w:rsidRDefault="00CC073A" w:rsidP="00A317E4">
            <w:pPr>
              <w:autoSpaceDE w:val="0"/>
              <w:autoSpaceDN w:val="0"/>
              <w:adjustRightInd w:val="0"/>
              <w:ind w:firstLine="284"/>
              <w:jc w:val="both"/>
              <w:rPr>
                <w:rFonts w:eastAsia="Calibri"/>
                <w:sz w:val="48"/>
                <w:szCs w:val="22"/>
                <w:lang w:eastAsia="en-US"/>
              </w:rPr>
            </w:pPr>
          </w:p>
          <w:p w:rsidR="00CC073A" w:rsidRPr="001367AD" w:rsidRDefault="00CC073A" w:rsidP="00A317E4">
            <w:pPr>
              <w:autoSpaceDE w:val="0"/>
              <w:autoSpaceDN w:val="0"/>
              <w:adjustRightInd w:val="0"/>
              <w:ind w:firstLine="284"/>
              <w:jc w:val="center"/>
              <w:rPr>
                <w:rFonts w:eastAsia="Calibri"/>
                <w:b/>
                <w:sz w:val="22"/>
                <w:szCs w:val="22"/>
                <w:lang w:eastAsia="en-US"/>
              </w:rPr>
            </w:pPr>
            <w:r w:rsidRPr="001367AD">
              <w:rPr>
                <w:rFonts w:eastAsia="Calibri"/>
                <w:b/>
                <w:sz w:val="22"/>
                <w:szCs w:val="22"/>
                <w:lang w:eastAsia="en-US"/>
              </w:rPr>
              <w:t>2. ПРАВА И ОБЯЗАННОСТИ СТОРОН</w:t>
            </w:r>
          </w:p>
          <w:p w:rsidR="00CC073A" w:rsidRPr="001367AD" w:rsidRDefault="00CC073A" w:rsidP="00A317E4">
            <w:pPr>
              <w:autoSpaceDE w:val="0"/>
              <w:autoSpaceDN w:val="0"/>
              <w:adjustRightInd w:val="0"/>
              <w:ind w:firstLine="284"/>
              <w:jc w:val="both"/>
              <w:rPr>
                <w:rFonts w:eastAsia="Calibri"/>
                <w:sz w:val="22"/>
                <w:szCs w:val="22"/>
                <w:lang w:eastAsia="en-US"/>
              </w:rPr>
            </w:pPr>
          </w:p>
          <w:p w:rsidR="00CC073A" w:rsidRPr="001367AD" w:rsidRDefault="00CC073A" w:rsidP="00A317E4">
            <w:pPr>
              <w:autoSpaceDE w:val="0"/>
              <w:autoSpaceDN w:val="0"/>
              <w:adjustRightInd w:val="0"/>
              <w:ind w:firstLine="284"/>
              <w:jc w:val="both"/>
              <w:rPr>
                <w:rFonts w:eastAsia="Calibri"/>
                <w:sz w:val="22"/>
                <w:szCs w:val="22"/>
                <w:lang w:eastAsia="en-US"/>
              </w:rPr>
            </w:pPr>
            <w:r w:rsidRPr="001367AD">
              <w:rPr>
                <w:rFonts w:eastAsia="Calibri"/>
                <w:sz w:val="22"/>
                <w:szCs w:val="22"/>
                <w:lang w:eastAsia="en-US"/>
              </w:rPr>
              <w:t>2.1. ИСПОЛНИТЕЛЬ обязуется:</w:t>
            </w:r>
          </w:p>
          <w:p w:rsidR="00CC073A" w:rsidRPr="001367AD" w:rsidRDefault="00CC073A" w:rsidP="00A317E4">
            <w:pPr>
              <w:autoSpaceDE w:val="0"/>
              <w:autoSpaceDN w:val="0"/>
              <w:adjustRightInd w:val="0"/>
              <w:ind w:firstLine="284"/>
              <w:jc w:val="both"/>
              <w:rPr>
                <w:rFonts w:eastAsia="Calibri"/>
                <w:sz w:val="22"/>
                <w:szCs w:val="22"/>
                <w:lang w:eastAsia="en-US"/>
              </w:rPr>
            </w:pPr>
            <w:r w:rsidRPr="001367AD">
              <w:rPr>
                <w:rFonts w:eastAsia="Calibri"/>
                <w:sz w:val="22"/>
                <w:szCs w:val="22"/>
                <w:lang w:eastAsia="en-US"/>
              </w:rPr>
              <w:t>2.1.1. Предоставлять Услуги в надлежащем качестве и в полном объеме.</w:t>
            </w:r>
          </w:p>
          <w:p w:rsidR="00CC073A" w:rsidRPr="001367AD" w:rsidRDefault="00CC073A" w:rsidP="00A317E4">
            <w:pPr>
              <w:autoSpaceDE w:val="0"/>
              <w:autoSpaceDN w:val="0"/>
              <w:adjustRightInd w:val="0"/>
              <w:ind w:firstLine="284"/>
              <w:jc w:val="both"/>
              <w:rPr>
                <w:rFonts w:eastAsia="Calibri"/>
                <w:sz w:val="22"/>
                <w:szCs w:val="22"/>
                <w:lang w:eastAsia="en-US"/>
              </w:rPr>
            </w:pPr>
            <w:r w:rsidRPr="001367AD">
              <w:rPr>
                <w:rFonts w:eastAsia="Calibri"/>
                <w:sz w:val="22"/>
                <w:szCs w:val="22"/>
                <w:lang w:eastAsia="en-US"/>
              </w:rPr>
              <w:t>2.1.2. По указанию ЗАКАЗЧИКА безвозмездно устранять выявленные недостатки.</w:t>
            </w:r>
          </w:p>
          <w:p w:rsidR="00CC073A" w:rsidRPr="001367AD" w:rsidRDefault="00CC073A" w:rsidP="00A317E4">
            <w:pPr>
              <w:autoSpaceDE w:val="0"/>
              <w:autoSpaceDN w:val="0"/>
              <w:adjustRightInd w:val="0"/>
              <w:ind w:firstLine="284"/>
              <w:jc w:val="both"/>
              <w:rPr>
                <w:rFonts w:eastAsia="Calibri"/>
                <w:sz w:val="22"/>
                <w:szCs w:val="22"/>
                <w:lang w:eastAsia="en-US"/>
              </w:rPr>
            </w:pPr>
            <w:r w:rsidRPr="001367AD">
              <w:rPr>
                <w:rFonts w:eastAsia="Calibri"/>
                <w:sz w:val="22"/>
                <w:szCs w:val="22"/>
                <w:lang w:eastAsia="en-US"/>
              </w:rPr>
              <w:t>2.1.3. Предоставлять Услуги лично и собственными силами.</w:t>
            </w:r>
          </w:p>
          <w:p w:rsidR="00CC073A" w:rsidRPr="001367AD" w:rsidRDefault="00CC073A" w:rsidP="00A317E4">
            <w:pPr>
              <w:autoSpaceDE w:val="0"/>
              <w:autoSpaceDN w:val="0"/>
              <w:adjustRightInd w:val="0"/>
              <w:ind w:firstLine="284"/>
              <w:jc w:val="both"/>
              <w:rPr>
                <w:rFonts w:eastAsia="Calibri"/>
                <w:sz w:val="22"/>
                <w:szCs w:val="22"/>
                <w:lang w:eastAsia="en-US"/>
              </w:rPr>
            </w:pPr>
            <w:r w:rsidRPr="001367AD">
              <w:rPr>
                <w:rFonts w:eastAsia="Calibri"/>
                <w:sz w:val="22"/>
                <w:szCs w:val="22"/>
                <w:lang w:eastAsia="en-US"/>
              </w:rPr>
              <w:t>2.2. ИСПОЛНИТЕЛЬ имеет право:</w:t>
            </w:r>
          </w:p>
          <w:p w:rsidR="00CC073A" w:rsidRPr="001367AD" w:rsidRDefault="00CC073A" w:rsidP="00A317E4">
            <w:pPr>
              <w:autoSpaceDE w:val="0"/>
              <w:autoSpaceDN w:val="0"/>
              <w:adjustRightInd w:val="0"/>
              <w:ind w:firstLine="284"/>
              <w:jc w:val="both"/>
              <w:rPr>
                <w:rFonts w:eastAsia="Calibri"/>
                <w:sz w:val="22"/>
                <w:szCs w:val="22"/>
                <w:lang w:eastAsia="en-US"/>
              </w:rPr>
            </w:pPr>
            <w:r w:rsidRPr="001367AD">
              <w:rPr>
                <w:rFonts w:eastAsia="Calibri"/>
                <w:sz w:val="22"/>
                <w:szCs w:val="22"/>
                <w:lang w:eastAsia="en-US"/>
              </w:rPr>
              <w:t>2.2.1. Расторгнуть настоящий Договор в одностороннем порядке в случае неуплаты Услуги со стороны ЗАКАЗЧИКА.</w:t>
            </w:r>
          </w:p>
          <w:p w:rsidR="00CC073A" w:rsidRPr="00745E3A" w:rsidRDefault="00CC073A" w:rsidP="00A317E4">
            <w:pPr>
              <w:autoSpaceDE w:val="0"/>
              <w:autoSpaceDN w:val="0"/>
              <w:adjustRightInd w:val="0"/>
              <w:jc w:val="both"/>
              <w:rPr>
                <w:b/>
                <w:sz w:val="14"/>
                <w:szCs w:val="22"/>
              </w:rPr>
            </w:pPr>
          </w:p>
          <w:p w:rsidR="00CC073A" w:rsidRPr="00745E3A" w:rsidRDefault="00CC073A" w:rsidP="00A317E4">
            <w:pPr>
              <w:autoSpaceDE w:val="0"/>
              <w:autoSpaceDN w:val="0"/>
              <w:adjustRightInd w:val="0"/>
              <w:jc w:val="both"/>
              <w:rPr>
                <w:b/>
                <w:sz w:val="14"/>
                <w:szCs w:val="22"/>
              </w:rPr>
            </w:pPr>
          </w:p>
          <w:p w:rsidR="00CC073A" w:rsidRPr="001367AD" w:rsidRDefault="00CC073A" w:rsidP="00A317E4">
            <w:pPr>
              <w:autoSpaceDE w:val="0"/>
              <w:autoSpaceDN w:val="0"/>
              <w:adjustRightInd w:val="0"/>
              <w:jc w:val="both"/>
              <w:rPr>
                <w:b/>
                <w:sz w:val="14"/>
                <w:szCs w:val="22"/>
              </w:rPr>
            </w:pPr>
          </w:p>
          <w:p w:rsidR="00CC073A" w:rsidRPr="001367AD" w:rsidRDefault="00CC073A" w:rsidP="00A317E4">
            <w:pPr>
              <w:ind w:firstLine="284"/>
              <w:jc w:val="center"/>
              <w:rPr>
                <w:b/>
                <w:sz w:val="22"/>
                <w:szCs w:val="22"/>
              </w:rPr>
            </w:pPr>
            <w:r w:rsidRPr="001367AD">
              <w:rPr>
                <w:b/>
                <w:sz w:val="22"/>
                <w:szCs w:val="22"/>
              </w:rPr>
              <w:t>3. ЦЕНА ДОГОВОРА И ПОРЯДОК ОПЛАТЫ</w:t>
            </w:r>
          </w:p>
          <w:p w:rsidR="00CC073A" w:rsidRPr="001367AD" w:rsidRDefault="00CC073A" w:rsidP="00A317E4">
            <w:pPr>
              <w:rPr>
                <w:b/>
                <w:sz w:val="22"/>
                <w:szCs w:val="22"/>
              </w:rPr>
            </w:pPr>
          </w:p>
          <w:p w:rsidR="00CC073A" w:rsidRPr="001367AD" w:rsidRDefault="00CC073A" w:rsidP="00A317E4">
            <w:pPr>
              <w:ind w:left="38" w:firstLine="284"/>
              <w:jc w:val="both"/>
              <w:rPr>
                <w:sz w:val="22"/>
                <w:szCs w:val="22"/>
              </w:rPr>
            </w:pPr>
            <w:r w:rsidRPr="001367AD">
              <w:rPr>
                <w:sz w:val="22"/>
                <w:szCs w:val="22"/>
              </w:rPr>
              <w:t>3.1. Общая стоимость Услуг, предоставляемых по настоящему Договору, составляет ________</w:t>
            </w:r>
            <w:r w:rsidRPr="001367AD">
              <w:rPr>
                <w:sz w:val="22"/>
                <w:szCs w:val="22"/>
                <w:lang w:val="hy-AM"/>
              </w:rPr>
              <w:t xml:space="preserve"> </w:t>
            </w:r>
            <w:r w:rsidRPr="001367AD">
              <w:rPr>
                <w:sz w:val="22"/>
                <w:szCs w:val="22"/>
              </w:rPr>
              <w:t>(</w:t>
            </w:r>
            <w:r w:rsidRPr="001367AD">
              <w:rPr>
                <w:color w:val="000000"/>
                <w:sz w:val="22"/>
                <w:szCs w:val="22"/>
              </w:rPr>
              <w:t>___________________</w:t>
            </w:r>
            <w:r w:rsidRPr="001367AD">
              <w:rPr>
                <w:sz w:val="22"/>
                <w:szCs w:val="22"/>
              </w:rPr>
              <w:t xml:space="preserve">) драм РА, включая налоги. </w:t>
            </w:r>
          </w:p>
          <w:p w:rsidR="00CC073A" w:rsidRPr="001367AD" w:rsidRDefault="00CC073A" w:rsidP="00A317E4">
            <w:pPr>
              <w:ind w:firstLine="284"/>
              <w:jc w:val="both"/>
              <w:rPr>
                <w:sz w:val="22"/>
                <w:szCs w:val="22"/>
              </w:rPr>
            </w:pPr>
            <w:r w:rsidRPr="001367AD">
              <w:rPr>
                <w:sz w:val="22"/>
                <w:szCs w:val="22"/>
              </w:rPr>
              <w:t>3.2. Оплата Услуг производится путем перечисления денежных средств на расчетный счет ИСПОЛНИТЕЛЯ на основе</w:t>
            </w:r>
            <w:r w:rsidRPr="001367AD">
              <w:rPr>
                <w:rFonts w:eastAsia="Calibri"/>
                <w:sz w:val="22"/>
                <w:szCs w:val="22"/>
                <w:lang w:eastAsia="en-US"/>
              </w:rPr>
              <w:t xml:space="preserve"> </w:t>
            </w:r>
            <w:r w:rsidRPr="001367AD">
              <w:rPr>
                <w:sz w:val="22"/>
                <w:szCs w:val="22"/>
              </w:rPr>
              <w:t>акта сдачи- приема оказанных услуг,</w:t>
            </w:r>
            <w:r w:rsidRPr="001367AD">
              <w:rPr>
                <w:sz w:val="22"/>
                <w:szCs w:val="22"/>
                <w:lang w:val="hy-AM"/>
              </w:rPr>
              <w:t xml:space="preserve"> </w:t>
            </w:r>
            <w:r w:rsidRPr="001367AD">
              <w:rPr>
                <w:sz w:val="22"/>
                <w:szCs w:val="22"/>
              </w:rPr>
              <w:t xml:space="preserve">в течение </w:t>
            </w:r>
            <w:r w:rsidRPr="001367AD">
              <w:rPr>
                <w:sz w:val="22"/>
                <w:szCs w:val="22"/>
                <w:lang w:val="hy-AM"/>
              </w:rPr>
              <w:t>15</w:t>
            </w:r>
            <w:r w:rsidRPr="001367AD">
              <w:rPr>
                <w:sz w:val="22"/>
                <w:szCs w:val="22"/>
              </w:rPr>
              <w:t xml:space="preserve"> рабочих дней.</w:t>
            </w:r>
          </w:p>
          <w:p w:rsidR="00CC073A" w:rsidRPr="00745E3A" w:rsidRDefault="00CC073A" w:rsidP="00A317E4">
            <w:pPr>
              <w:ind w:firstLine="284"/>
              <w:jc w:val="both"/>
              <w:rPr>
                <w:b/>
                <w:sz w:val="96"/>
                <w:szCs w:val="22"/>
              </w:rPr>
            </w:pPr>
          </w:p>
          <w:p w:rsidR="00CC073A" w:rsidRPr="00745E3A" w:rsidRDefault="00CC073A" w:rsidP="00A317E4">
            <w:pPr>
              <w:ind w:firstLine="284"/>
              <w:jc w:val="both"/>
              <w:rPr>
                <w:b/>
              </w:rPr>
            </w:pPr>
          </w:p>
          <w:p w:rsidR="00CC073A" w:rsidRPr="001367AD" w:rsidRDefault="00CC073A" w:rsidP="00A317E4">
            <w:pPr>
              <w:ind w:firstLine="284"/>
              <w:jc w:val="both"/>
              <w:rPr>
                <w:b/>
              </w:rPr>
            </w:pPr>
          </w:p>
          <w:p w:rsidR="00CC073A" w:rsidRPr="001367AD" w:rsidRDefault="00CC073A" w:rsidP="00A317E4">
            <w:pPr>
              <w:autoSpaceDE w:val="0"/>
              <w:autoSpaceDN w:val="0"/>
              <w:adjustRightInd w:val="0"/>
              <w:jc w:val="both"/>
              <w:rPr>
                <w:b/>
                <w:sz w:val="22"/>
                <w:szCs w:val="22"/>
              </w:rPr>
            </w:pPr>
            <w:r w:rsidRPr="001367AD">
              <w:rPr>
                <w:sz w:val="22"/>
                <w:szCs w:val="22"/>
              </w:rPr>
              <w:t xml:space="preserve"> </w:t>
            </w:r>
            <w:r w:rsidRPr="001367AD">
              <w:rPr>
                <w:b/>
                <w:sz w:val="22"/>
                <w:szCs w:val="22"/>
              </w:rPr>
              <w:t>4. ПОРЯДОК СДАЧИ И ПРИ</w:t>
            </w:r>
            <w:r w:rsidRPr="001367AD">
              <w:rPr>
                <w:b/>
                <w:sz w:val="22"/>
                <w:szCs w:val="22"/>
                <w:lang w:val="hy-AM"/>
              </w:rPr>
              <w:t>Е</w:t>
            </w:r>
            <w:r w:rsidRPr="001367AD">
              <w:rPr>
                <w:b/>
                <w:sz w:val="22"/>
                <w:szCs w:val="22"/>
              </w:rPr>
              <w:t>МКИ РАБОТ</w:t>
            </w:r>
          </w:p>
          <w:p w:rsidR="00CC073A" w:rsidRPr="001367AD" w:rsidRDefault="00CC073A" w:rsidP="00A317E4">
            <w:pPr>
              <w:autoSpaceDE w:val="0"/>
              <w:autoSpaceDN w:val="0"/>
              <w:adjustRightInd w:val="0"/>
              <w:ind w:firstLine="284"/>
              <w:jc w:val="center"/>
              <w:rPr>
                <w:b/>
                <w:sz w:val="48"/>
                <w:szCs w:val="22"/>
              </w:rPr>
            </w:pPr>
          </w:p>
          <w:p w:rsidR="00CC073A" w:rsidRPr="001367AD" w:rsidRDefault="00CC073A" w:rsidP="00A317E4">
            <w:pPr>
              <w:ind w:firstLine="284"/>
              <w:jc w:val="both"/>
              <w:rPr>
                <w:sz w:val="22"/>
                <w:szCs w:val="22"/>
              </w:rPr>
            </w:pPr>
            <w:r w:rsidRPr="001367AD">
              <w:rPr>
                <w:rFonts w:eastAsia="Calibri"/>
                <w:sz w:val="22"/>
                <w:szCs w:val="22"/>
                <w:lang w:val="hy-AM" w:eastAsia="en-US"/>
              </w:rPr>
              <w:t>4.1.</w:t>
            </w:r>
            <w:r w:rsidRPr="001367AD">
              <w:rPr>
                <w:sz w:val="22"/>
                <w:szCs w:val="22"/>
              </w:rPr>
              <w:t xml:space="preserve"> При завершении услуг ИСПОЛНИТЕЛЬ предоставляет Акт оказанных услуг ЗАКАЗЧИКУ согласно с условиями настоящего Договора.</w:t>
            </w:r>
          </w:p>
          <w:p w:rsidR="00CC073A" w:rsidRPr="001367AD" w:rsidRDefault="00CC073A" w:rsidP="00A317E4">
            <w:pPr>
              <w:ind w:firstLine="284"/>
              <w:jc w:val="both"/>
              <w:rPr>
                <w:sz w:val="22"/>
                <w:szCs w:val="22"/>
              </w:rPr>
            </w:pPr>
            <w:r w:rsidRPr="001367AD">
              <w:rPr>
                <w:sz w:val="22"/>
                <w:szCs w:val="22"/>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CC073A" w:rsidRPr="00745E3A" w:rsidRDefault="00CC073A" w:rsidP="00A317E4">
            <w:pPr>
              <w:ind w:firstLine="284"/>
              <w:jc w:val="both"/>
              <w:rPr>
                <w:b/>
              </w:rPr>
            </w:pPr>
          </w:p>
          <w:p w:rsidR="00CC073A" w:rsidRPr="00745E3A" w:rsidRDefault="00CC073A" w:rsidP="00A317E4">
            <w:pPr>
              <w:jc w:val="both"/>
              <w:rPr>
                <w:b/>
              </w:rPr>
            </w:pPr>
          </w:p>
          <w:p w:rsidR="00CC073A" w:rsidRPr="00745E3A" w:rsidRDefault="00CC073A" w:rsidP="00A317E4">
            <w:pPr>
              <w:jc w:val="both"/>
              <w:rPr>
                <w:b/>
              </w:rPr>
            </w:pPr>
          </w:p>
          <w:p w:rsidR="00CC073A" w:rsidRPr="00745E3A" w:rsidRDefault="00CC073A" w:rsidP="00A317E4">
            <w:pPr>
              <w:jc w:val="both"/>
              <w:rPr>
                <w:b/>
              </w:rPr>
            </w:pPr>
          </w:p>
          <w:p w:rsidR="00CC073A" w:rsidRPr="00745E3A" w:rsidRDefault="00CC073A" w:rsidP="00A317E4">
            <w:pPr>
              <w:jc w:val="both"/>
              <w:rPr>
                <w:b/>
              </w:rPr>
            </w:pPr>
          </w:p>
          <w:p w:rsidR="00CC073A" w:rsidRPr="001367AD" w:rsidRDefault="00CC073A" w:rsidP="00A317E4">
            <w:pPr>
              <w:jc w:val="both"/>
              <w:rPr>
                <w:b/>
              </w:rPr>
            </w:pPr>
          </w:p>
          <w:p w:rsidR="00CC073A" w:rsidRPr="001367AD" w:rsidRDefault="00CC073A" w:rsidP="00A317E4">
            <w:pPr>
              <w:autoSpaceDE w:val="0"/>
              <w:autoSpaceDN w:val="0"/>
              <w:adjustRightInd w:val="0"/>
              <w:ind w:firstLine="284"/>
              <w:jc w:val="center"/>
              <w:rPr>
                <w:b/>
                <w:sz w:val="22"/>
                <w:szCs w:val="22"/>
              </w:rPr>
            </w:pPr>
            <w:r w:rsidRPr="001367AD">
              <w:rPr>
                <w:b/>
                <w:sz w:val="22"/>
                <w:szCs w:val="22"/>
              </w:rPr>
              <w:t>5. ОТВЕТСТВЕННОСТЬ СТОРОН</w:t>
            </w:r>
          </w:p>
          <w:p w:rsidR="00CC073A" w:rsidRPr="001367AD" w:rsidRDefault="00CC073A" w:rsidP="00A317E4">
            <w:pPr>
              <w:autoSpaceDE w:val="0"/>
              <w:autoSpaceDN w:val="0"/>
              <w:adjustRightInd w:val="0"/>
              <w:ind w:firstLine="284"/>
              <w:jc w:val="center"/>
              <w:rPr>
                <w:b/>
                <w:sz w:val="22"/>
                <w:szCs w:val="22"/>
              </w:rPr>
            </w:pPr>
          </w:p>
          <w:p w:rsidR="00CC073A" w:rsidRPr="001367AD" w:rsidRDefault="00CC073A" w:rsidP="00A317E4">
            <w:pPr>
              <w:ind w:firstLine="284"/>
              <w:jc w:val="both"/>
              <w:rPr>
                <w:sz w:val="22"/>
                <w:szCs w:val="22"/>
              </w:rPr>
            </w:pPr>
            <w:r w:rsidRPr="001367AD">
              <w:rPr>
                <w:rFonts w:eastAsia="Calibri"/>
                <w:sz w:val="26"/>
                <w:szCs w:val="26"/>
                <w:lang w:eastAsia="en-US"/>
              </w:rPr>
              <w:t xml:space="preserve">5.1. </w:t>
            </w:r>
            <w:r w:rsidRPr="001367AD">
              <w:rPr>
                <w:sz w:val="22"/>
                <w:szCs w:val="22"/>
              </w:rPr>
              <w:t>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5% от общей суммы Услуг.</w:t>
            </w:r>
          </w:p>
          <w:p w:rsidR="00CC073A" w:rsidRPr="001367AD" w:rsidRDefault="00CC073A" w:rsidP="00A317E4">
            <w:pPr>
              <w:ind w:firstLine="284"/>
              <w:jc w:val="both"/>
              <w:rPr>
                <w:sz w:val="22"/>
                <w:szCs w:val="22"/>
              </w:rPr>
            </w:pPr>
            <w:r w:rsidRPr="001367AD">
              <w:rPr>
                <w:sz w:val="22"/>
                <w:szCs w:val="22"/>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CC073A">
              <w:rPr>
                <w:sz w:val="22"/>
                <w:szCs w:val="22"/>
              </w:rPr>
              <w:t>10</w:t>
            </w:r>
            <w:r w:rsidRPr="001367AD">
              <w:rPr>
                <w:sz w:val="22"/>
                <w:szCs w:val="22"/>
              </w:rPr>
              <w:t>% от общей суммы Услуг.</w:t>
            </w:r>
          </w:p>
          <w:p w:rsidR="00CC073A" w:rsidRPr="00745E3A" w:rsidRDefault="00CC073A" w:rsidP="00A317E4">
            <w:pPr>
              <w:ind w:firstLine="284"/>
              <w:jc w:val="both"/>
              <w:rPr>
                <w:rFonts w:eastAsia="Calibri"/>
                <w:sz w:val="22"/>
                <w:szCs w:val="22"/>
                <w:lang w:eastAsia="en-US"/>
              </w:rPr>
            </w:pPr>
            <w:r w:rsidRPr="001367AD">
              <w:rPr>
                <w:rFonts w:eastAsia="Calibri"/>
                <w:sz w:val="22"/>
                <w:szCs w:val="22"/>
                <w:lang w:eastAsia="en-US"/>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CC073A" w:rsidRPr="001367AD" w:rsidRDefault="00CC073A" w:rsidP="00A317E4">
            <w:pPr>
              <w:ind w:firstLine="284"/>
              <w:jc w:val="both"/>
              <w:rPr>
                <w:rFonts w:eastAsia="Calibri"/>
                <w:sz w:val="22"/>
                <w:szCs w:val="22"/>
                <w:lang w:eastAsia="en-US"/>
              </w:rPr>
            </w:pPr>
          </w:p>
          <w:p w:rsidR="00CC073A" w:rsidRPr="00745E3A" w:rsidRDefault="00CC073A" w:rsidP="00A317E4">
            <w:pPr>
              <w:ind w:firstLine="284"/>
              <w:jc w:val="both"/>
              <w:rPr>
                <w:sz w:val="28"/>
                <w:szCs w:val="22"/>
              </w:rPr>
            </w:pPr>
          </w:p>
          <w:p w:rsidR="00CC073A" w:rsidRPr="00745E3A" w:rsidRDefault="00CC073A" w:rsidP="00A317E4">
            <w:pPr>
              <w:ind w:firstLine="284"/>
              <w:jc w:val="both"/>
              <w:rPr>
                <w:sz w:val="28"/>
                <w:szCs w:val="22"/>
              </w:rPr>
            </w:pPr>
          </w:p>
          <w:p w:rsidR="00CC073A" w:rsidRPr="001367AD" w:rsidRDefault="00CC073A" w:rsidP="00A317E4">
            <w:pPr>
              <w:ind w:firstLine="284"/>
              <w:jc w:val="both"/>
              <w:rPr>
                <w:sz w:val="28"/>
                <w:szCs w:val="22"/>
              </w:rPr>
            </w:pPr>
          </w:p>
          <w:p w:rsidR="00CC073A" w:rsidRPr="001367AD" w:rsidRDefault="00CC073A" w:rsidP="00A317E4">
            <w:pPr>
              <w:autoSpaceDE w:val="0"/>
              <w:autoSpaceDN w:val="0"/>
              <w:adjustRightInd w:val="0"/>
              <w:ind w:firstLine="284"/>
              <w:jc w:val="center"/>
              <w:rPr>
                <w:rFonts w:ascii="Sylfaen" w:hAnsi="Sylfaen"/>
                <w:b/>
                <w:sz w:val="22"/>
                <w:szCs w:val="22"/>
                <w:lang w:val="hy-AM"/>
              </w:rPr>
            </w:pPr>
            <w:r w:rsidRPr="001367AD">
              <w:rPr>
                <w:b/>
                <w:sz w:val="22"/>
                <w:szCs w:val="22"/>
              </w:rPr>
              <w:t>6. ОБСТОЯТЕЛЬСТВА НЕПРЕОДОЛИМОЙ СИЛ</w:t>
            </w:r>
            <w:r w:rsidRPr="001367AD">
              <w:rPr>
                <w:b/>
                <w:sz w:val="22"/>
                <w:szCs w:val="22"/>
                <w:lang w:val="hy-AM"/>
              </w:rPr>
              <w:t>Ы</w:t>
            </w:r>
          </w:p>
          <w:p w:rsidR="00CC073A" w:rsidRPr="001367AD" w:rsidRDefault="00CC073A" w:rsidP="00A317E4">
            <w:pPr>
              <w:autoSpaceDE w:val="0"/>
              <w:autoSpaceDN w:val="0"/>
              <w:adjustRightInd w:val="0"/>
              <w:ind w:firstLine="284"/>
              <w:jc w:val="center"/>
              <w:rPr>
                <w:rFonts w:ascii="Sylfaen" w:hAnsi="Sylfaen"/>
                <w:b/>
                <w:sz w:val="32"/>
                <w:szCs w:val="22"/>
              </w:rPr>
            </w:pPr>
          </w:p>
          <w:p w:rsidR="00CC073A" w:rsidRPr="001367AD" w:rsidRDefault="00CC073A" w:rsidP="00A317E4">
            <w:pPr>
              <w:autoSpaceDE w:val="0"/>
              <w:autoSpaceDN w:val="0"/>
              <w:adjustRightInd w:val="0"/>
              <w:ind w:firstLine="284"/>
              <w:jc w:val="both"/>
              <w:rPr>
                <w:sz w:val="22"/>
                <w:szCs w:val="22"/>
              </w:rPr>
            </w:pPr>
            <w:r w:rsidRPr="001367AD">
              <w:rPr>
                <w:sz w:val="22"/>
                <w:szCs w:val="22"/>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1367AD">
              <w:rPr>
                <w:sz w:val="22"/>
                <w:szCs w:val="22"/>
              </w:rPr>
              <w:softHyphen/>
              <w:t>ятельств непреодолимой силы, то есть чрезвычайных и непредотвратимых при дан</w:t>
            </w:r>
            <w:r w:rsidRPr="001367AD">
              <w:rPr>
                <w:sz w:val="22"/>
                <w:szCs w:val="22"/>
              </w:rPr>
              <w:softHyphen/>
              <w:t>ных условиях обстоятельств, в том числе объявленной или фактической войной, гражданскими волнения</w:t>
            </w:r>
            <w:r w:rsidRPr="001367AD">
              <w:rPr>
                <w:sz w:val="22"/>
                <w:szCs w:val="22"/>
              </w:rPr>
              <w:softHyphen/>
              <w:t>ми, эпи</w:t>
            </w:r>
            <w:r w:rsidRPr="001367AD">
              <w:rPr>
                <w:sz w:val="22"/>
                <w:szCs w:val="22"/>
              </w:rPr>
              <w:softHyphen/>
              <w:t>демиями, блокадами, эмбарго, пожара</w:t>
            </w:r>
            <w:r w:rsidRPr="001367AD">
              <w:rPr>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p>
          <w:p w:rsidR="00CC073A" w:rsidRPr="001367AD" w:rsidRDefault="00CC073A" w:rsidP="00A317E4">
            <w:pPr>
              <w:autoSpaceDE w:val="0"/>
              <w:autoSpaceDN w:val="0"/>
              <w:adjustRightInd w:val="0"/>
              <w:ind w:firstLine="284"/>
              <w:jc w:val="both"/>
              <w:rPr>
                <w:color w:val="FF0000"/>
                <w:sz w:val="22"/>
                <w:szCs w:val="22"/>
              </w:rPr>
            </w:pPr>
            <w:r w:rsidRPr="001367AD">
              <w:rPr>
                <w:sz w:val="22"/>
                <w:szCs w:val="22"/>
              </w:rPr>
              <w:t>6.2.</w:t>
            </w:r>
            <w:r w:rsidRPr="001367AD">
              <w:rPr>
                <w:rFonts w:eastAsia="Calibri"/>
                <w:sz w:val="22"/>
                <w:szCs w:val="22"/>
                <w:lang w:eastAsia="en-US"/>
              </w:rPr>
              <w:t xml:space="preserve"> </w:t>
            </w:r>
            <w:r w:rsidRPr="001367AD">
              <w:rPr>
                <w:sz w:val="22"/>
                <w:szCs w:val="22"/>
              </w:rPr>
              <w:t>Документ, выданный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CC073A" w:rsidRPr="001367AD" w:rsidRDefault="00CC073A" w:rsidP="00A317E4">
            <w:pPr>
              <w:autoSpaceDE w:val="0"/>
              <w:autoSpaceDN w:val="0"/>
              <w:adjustRightInd w:val="0"/>
              <w:ind w:firstLine="284"/>
              <w:jc w:val="both"/>
              <w:rPr>
                <w:sz w:val="72"/>
                <w:szCs w:val="60"/>
              </w:rPr>
            </w:pPr>
          </w:p>
          <w:p w:rsidR="00CC073A" w:rsidRPr="001367AD" w:rsidRDefault="00CC073A" w:rsidP="00A317E4">
            <w:pPr>
              <w:autoSpaceDE w:val="0"/>
              <w:autoSpaceDN w:val="0"/>
              <w:adjustRightInd w:val="0"/>
              <w:ind w:firstLine="284"/>
              <w:jc w:val="center"/>
              <w:outlineLvl w:val="0"/>
              <w:rPr>
                <w:b/>
                <w:sz w:val="22"/>
                <w:szCs w:val="22"/>
              </w:rPr>
            </w:pPr>
            <w:r w:rsidRPr="001367AD">
              <w:rPr>
                <w:b/>
                <w:sz w:val="22"/>
                <w:szCs w:val="22"/>
              </w:rPr>
              <w:t>7. ПОРЯДОК РАЗРЕШЕНИЯ СПОРОВ</w:t>
            </w:r>
          </w:p>
          <w:p w:rsidR="00CC073A" w:rsidRPr="001367AD" w:rsidRDefault="00CC073A" w:rsidP="00A317E4">
            <w:pPr>
              <w:autoSpaceDE w:val="0"/>
              <w:autoSpaceDN w:val="0"/>
              <w:adjustRightInd w:val="0"/>
              <w:ind w:firstLine="284"/>
              <w:jc w:val="center"/>
              <w:outlineLvl w:val="0"/>
              <w:rPr>
                <w:b/>
                <w:sz w:val="22"/>
                <w:szCs w:val="22"/>
              </w:rPr>
            </w:pPr>
          </w:p>
          <w:p w:rsidR="00CC073A" w:rsidRPr="001367AD" w:rsidRDefault="00CC073A" w:rsidP="00A317E4">
            <w:pPr>
              <w:autoSpaceDE w:val="0"/>
              <w:autoSpaceDN w:val="0"/>
              <w:adjustRightInd w:val="0"/>
              <w:ind w:firstLine="284"/>
              <w:jc w:val="both"/>
              <w:rPr>
                <w:sz w:val="22"/>
                <w:szCs w:val="22"/>
              </w:rPr>
            </w:pPr>
            <w:r w:rsidRPr="001367AD">
              <w:rPr>
                <w:sz w:val="22"/>
                <w:szCs w:val="22"/>
              </w:rPr>
              <w:t>7.1. Все споры и разногласия, возникающие при исполнении настоящего Договора, решаются Сторонами путем переговоров.</w:t>
            </w:r>
          </w:p>
          <w:p w:rsidR="00CC073A" w:rsidRPr="00745E3A" w:rsidRDefault="00CC073A" w:rsidP="00A317E4">
            <w:pPr>
              <w:autoSpaceDE w:val="0"/>
              <w:autoSpaceDN w:val="0"/>
              <w:adjustRightInd w:val="0"/>
              <w:ind w:firstLine="284"/>
              <w:jc w:val="both"/>
              <w:rPr>
                <w:sz w:val="22"/>
                <w:szCs w:val="22"/>
              </w:rPr>
            </w:pPr>
            <w:r w:rsidRPr="001367AD">
              <w:rPr>
                <w:sz w:val="22"/>
                <w:szCs w:val="22"/>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CC073A" w:rsidRPr="001367AD" w:rsidRDefault="00CC073A" w:rsidP="00A317E4">
            <w:pPr>
              <w:autoSpaceDE w:val="0"/>
              <w:autoSpaceDN w:val="0"/>
              <w:adjustRightInd w:val="0"/>
              <w:ind w:firstLine="284"/>
              <w:jc w:val="both"/>
              <w:rPr>
                <w:sz w:val="22"/>
                <w:szCs w:val="22"/>
              </w:rPr>
            </w:pPr>
          </w:p>
          <w:p w:rsidR="00CC073A" w:rsidRPr="001367AD" w:rsidRDefault="00CC073A" w:rsidP="00A317E4">
            <w:pPr>
              <w:autoSpaceDE w:val="0"/>
              <w:autoSpaceDN w:val="0"/>
              <w:adjustRightInd w:val="0"/>
              <w:ind w:firstLine="284"/>
              <w:jc w:val="center"/>
              <w:rPr>
                <w:b/>
                <w:sz w:val="22"/>
                <w:szCs w:val="22"/>
              </w:rPr>
            </w:pPr>
            <w:r w:rsidRPr="001367AD">
              <w:rPr>
                <w:b/>
                <w:sz w:val="22"/>
                <w:szCs w:val="22"/>
              </w:rPr>
              <w:t>8. Срок</w:t>
            </w:r>
            <w:r w:rsidRPr="001367AD">
              <w:rPr>
                <w:b/>
                <w:sz w:val="22"/>
                <w:szCs w:val="22"/>
                <w:lang w:val="hy-AM"/>
              </w:rPr>
              <w:t xml:space="preserve"> </w:t>
            </w:r>
            <w:r w:rsidRPr="001367AD">
              <w:rPr>
                <w:b/>
                <w:sz w:val="22"/>
                <w:szCs w:val="22"/>
              </w:rPr>
              <w:t>действия Договора</w:t>
            </w:r>
          </w:p>
          <w:p w:rsidR="00CC073A" w:rsidRPr="001367AD" w:rsidRDefault="00CC073A" w:rsidP="00A317E4">
            <w:pPr>
              <w:autoSpaceDE w:val="0"/>
              <w:autoSpaceDN w:val="0"/>
              <w:adjustRightInd w:val="0"/>
              <w:ind w:firstLine="284"/>
              <w:jc w:val="center"/>
              <w:rPr>
                <w:b/>
                <w:sz w:val="36"/>
                <w:szCs w:val="22"/>
              </w:rPr>
            </w:pPr>
          </w:p>
          <w:p w:rsidR="00CC073A" w:rsidRPr="001367AD" w:rsidRDefault="00CC073A" w:rsidP="00A317E4">
            <w:pPr>
              <w:autoSpaceDE w:val="0"/>
              <w:autoSpaceDN w:val="0"/>
              <w:adjustRightInd w:val="0"/>
              <w:jc w:val="both"/>
              <w:rPr>
                <w:sz w:val="22"/>
                <w:szCs w:val="22"/>
              </w:rPr>
            </w:pPr>
            <w:r w:rsidRPr="001367AD">
              <w:rPr>
                <w:sz w:val="22"/>
                <w:szCs w:val="22"/>
              </w:rPr>
              <w:t>8.1. Настоящий договор вступает в силу с момента подписания Сторонами и действует до 30</w:t>
            </w:r>
            <w:r w:rsidRPr="001367AD">
              <w:rPr>
                <w:sz w:val="22"/>
                <w:szCs w:val="22"/>
                <w:lang w:val="hy-AM"/>
              </w:rPr>
              <w:t>.</w:t>
            </w:r>
            <w:r w:rsidRPr="001367AD">
              <w:rPr>
                <w:sz w:val="22"/>
                <w:szCs w:val="22"/>
              </w:rPr>
              <w:t>12</w:t>
            </w:r>
            <w:r w:rsidRPr="001367AD">
              <w:rPr>
                <w:sz w:val="22"/>
                <w:szCs w:val="22"/>
                <w:lang w:val="hy-AM"/>
              </w:rPr>
              <w:t>.</w:t>
            </w:r>
            <w:r w:rsidRPr="001367AD">
              <w:rPr>
                <w:sz w:val="22"/>
                <w:szCs w:val="22"/>
              </w:rPr>
              <w:t>20</w:t>
            </w:r>
            <w:r w:rsidRPr="001367AD">
              <w:rPr>
                <w:sz w:val="22"/>
                <w:szCs w:val="22"/>
                <w:lang w:val="hy-AM"/>
              </w:rPr>
              <w:t>2</w:t>
            </w:r>
            <w:r w:rsidRPr="001367AD">
              <w:rPr>
                <w:sz w:val="22"/>
                <w:szCs w:val="22"/>
              </w:rPr>
              <w:t>2г., а в части взаиморасчетов – до полного их исполнения.</w:t>
            </w:r>
          </w:p>
          <w:p w:rsidR="00CC073A" w:rsidRPr="001367AD" w:rsidRDefault="00CC073A" w:rsidP="00A317E4">
            <w:pPr>
              <w:autoSpaceDE w:val="0"/>
              <w:autoSpaceDN w:val="0"/>
              <w:adjustRightInd w:val="0"/>
              <w:rPr>
                <w:b/>
                <w:sz w:val="44"/>
                <w:szCs w:val="114"/>
              </w:rPr>
            </w:pPr>
          </w:p>
          <w:p w:rsidR="00CC073A" w:rsidRPr="001367AD" w:rsidRDefault="00CC073A" w:rsidP="00A317E4">
            <w:pPr>
              <w:autoSpaceDE w:val="0"/>
              <w:autoSpaceDN w:val="0"/>
              <w:adjustRightInd w:val="0"/>
              <w:ind w:firstLine="284"/>
              <w:jc w:val="center"/>
              <w:rPr>
                <w:b/>
                <w:sz w:val="22"/>
                <w:szCs w:val="22"/>
              </w:rPr>
            </w:pPr>
            <w:r w:rsidRPr="001367AD">
              <w:rPr>
                <w:b/>
                <w:sz w:val="22"/>
                <w:szCs w:val="22"/>
              </w:rPr>
              <w:t>9. ПРОЧИЕ УСЛОВИЯ</w:t>
            </w:r>
          </w:p>
          <w:p w:rsidR="00CC073A" w:rsidRPr="001367AD" w:rsidRDefault="00CC073A" w:rsidP="00A317E4">
            <w:pPr>
              <w:autoSpaceDE w:val="0"/>
              <w:autoSpaceDN w:val="0"/>
              <w:adjustRightInd w:val="0"/>
              <w:ind w:firstLine="284"/>
              <w:jc w:val="center"/>
              <w:rPr>
                <w:b/>
                <w:sz w:val="28"/>
                <w:szCs w:val="22"/>
              </w:rPr>
            </w:pPr>
          </w:p>
          <w:p w:rsidR="00CC073A" w:rsidRPr="001367AD" w:rsidRDefault="00CC073A" w:rsidP="00A317E4">
            <w:pPr>
              <w:autoSpaceDE w:val="0"/>
              <w:autoSpaceDN w:val="0"/>
              <w:adjustRightInd w:val="0"/>
              <w:jc w:val="both"/>
              <w:rPr>
                <w:sz w:val="22"/>
                <w:szCs w:val="22"/>
              </w:rPr>
            </w:pPr>
            <w:r w:rsidRPr="001367AD">
              <w:rPr>
                <w:sz w:val="22"/>
                <w:szCs w:val="22"/>
              </w:rPr>
              <w:t>9.1. Любые изменения и дополнения в настоящий Договор должны быть оформлены в письменном виде и подписаны Сторонами.</w:t>
            </w:r>
          </w:p>
          <w:p w:rsidR="00CC073A" w:rsidRPr="001367AD" w:rsidRDefault="00CC073A" w:rsidP="00A317E4">
            <w:pPr>
              <w:autoSpaceDE w:val="0"/>
              <w:autoSpaceDN w:val="0"/>
              <w:adjustRightInd w:val="0"/>
              <w:jc w:val="both"/>
              <w:rPr>
                <w:sz w:val="22"/>
                <w:szCs w:val="22"/>
              </w:rPr>
            </w:pPr>
            <w:r w:rsidRPr="001367AD">
              <w:rPr>
                <w:sz w:val="22"/>
                <w:szCs w:val="22"/>
              </w:rPr>
              <w:t>9.2. Во всём, что не предусмотрено настоящим Договором, Стороны руководствуются законодательством РА.</w:t>
            </w:r>
          </w:p>
          <w:p w:rsidR="00CC073A" w:rsidRPr="001367AD" w:rsidRDefault="00CC073A" w:rsidP="00A317E4">
            <w:pPr>
              <w:autoSpaceDE w:val="0"/>
              <w:autoSpaceDN w:val="0"/>
              <w:adjustRightInd w:val="0"/>
              <w:jc w:val="both"/>
              <w:rPr>
                <w:sz w:val="22"/>
                <w:szCs w:val="22"/>
              </w:rPr>
            </w:pPr>
            <w:r w:rsidRPr="001367AD">
              <w:rPr>
                <w:sz w:val="22"/>
                <w:szCs w:val="22"/>
              </w:rPr>
              <w:t>9.3. Настоящий Договор составлен на русском и армянском языках, в трех экземплярах, имеющих одинаковую юриди</w:t>
            </w:r>
            <w:r w:rsidRPr="001367AD">
              <w:rPr>
                <w:sz w:val="22"/>
                <w:szCs w:val="22"/>
              </w:rPr>
              <w:softHyphen/>
              <w:t>чес</w:t>
            </w:r>
            <w:r w:rsidRPr="001367AD">
              <w:rPr>
                <w:sz w:val="22"/>
                <w:szCs w:val="22"/>
              </w:rPr>
              <w:softHyphen/>
              <w:t>кую силу, два экземпляра для Исполнителя, один экземпляр для Заказчика.</w:t>
            </w:r>
          </w:p>
          <w:p w:rsidR="00CC073A" w:rsidRPr="001367AD" w:rsidRDefault="00CC073A" w:rsidP="00A317E4">
            <w:pPr>
              <w:autoSpaceDE w:val="0"/>
              <w:autoSpaceDN w:val="0"/>
              <w:adjustRightInd w:val="0"/>
              <w:jc w:val="both"/>
              <w:rPr>
                <w:sz w:val="22"/>
                <w:szCs w:val="22"/>
              </w:rPr>
            </w:pPr>
            <w:r w:rsidRPr="001367AD">
              <w:rPr>
                <w:sz w:val="22"/>
                <w:szCs w:val="22"/>
              </w:rPr>
              <w:t xml:space="preserve">9.4. Приложение </w:t>
            </w:r>
            <w:r w:rsidRPr="001367AD">
              <w:rPr>
                <w:color w:val="000000"/>
                <w:sz w:val="22"/>
                <w:szCs w:val="22"/>
              </w:rPr>
              <w:t>№1</w:t>
            </w:r>
            <w:r w:rsidRPr="001367AD">
              <w:rPr>
                <w:sz w:val="22"/>
                <w:szCs w:val="22"/>
              </w:rPr>
              <w:t xml:space="preserve"> является неотъемлемой частью настоящего Договора.</w:t>
            </w:r>
          </w:p>
          <w:p w:rsidR="00CC073A" w:rsidRPr="001367AD" w:rsidRDefault="00CC073A" w:rsidP="00A317E4">
            <w:pPr>
              <w:autoSpaceDE w:val="0"/>
              <w:autoSpaceDN w:val="0"/>
              <w:adjustRightInd w:val="0"/>
              <w:ind w:firstLine="284"/>
              <w:jc w:val="both"/>
              <w:rPr>
                <w:rFonts w:eastAsia="Calibri"/>
                <w:b/>
                <w:sz w:val="22"/>
                <w:szCs w:val="22"/>
                <w:lang w:eastAsia="en-US"/>
              </w:rPr>
            </w:pPr>
            <w:r w:rsidRPr="001367AD">
              <w:rPr>
                <w:b/>
                <w:bCs/>
                <w:sz w:val="22"/>
                <w:szCs w:val="22"/>
              </w:rPr>
              <w:lastRenderedPageBreak/>
              <w:t xml:space="preserve">10. </w:t>
            </w:r>
            <w:r w:rsidRPr="001367AD">
              <w:rPr>
                <w:rFonts w:eastAsia="Calibri"/>
                <w:b/>
                <w:sz w:val="22"/>
                <w:szCs w:val="22"/>
                <w:lang w:eastAsia="en-US"/>
              </w:rPr>
              <w:t>Юридические адреса и банковские 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CC073A" w:rsidRPr="001367AD" w:rsidTr="00A317E4">
              <w:trPr>
                <w:trHeight w:val="171"/>
              </w:trPr>
              <w:tc>
                <w:tcPr>
                  <w:tcW w:w="5024" w:type="dxa"/>
                </w:tcPr>
                <w:p w:rsidR="00CC073A" w:rsidRPr="001367AD" w:rsidRDefault="00CC073A" w:rsidP="00A317E4">
                  <w:pPr>
                    <w:ind w:firstLine="284"/>
                    <w:jc w:val="center"/>
                    <w:rPr>
                      <w:b/>
                      <w:bCs/>
                    </w:rPr>
                  </w:pPr>
                </w:p>
                <w:p w:rsidR="00CC073A" w:rsidRPr="001367AD" w:rsidRDefault="00CC073A" w:rsidP="00A317E4">
                  <w:pPr>
                    <w:ind w:firstLine="284"/>
                    <w:jc w:val="center"/>
                    <w:rPr>
                      <w:b/>
                      <w:bCs/>
                    </w:rPr>
                  </w:pPr>
                  <w:r w:rsidRPr="001367AD">
                    <w:rPr>
                      <w:b/>
                      <w:bCs/>
                    </w:rPr>
                    <w:t>«</w:t>
                  </w:r>
                  <w:r w:rsidRPr="001367AD">
                    <w:rPr>
                      <w:rFonts w:eastAsia="Calibri"/>
                      <w:b/>
                      <w:lang w:eastAsia="en-US"/>
                    </w:rPr>
                    <w:t>ИСПОНИТЕЛЬ</w:t>
                  </w:r>
                  <w:r w:rsidRPr="001367AD">
                    <w:rPr>
                      <w:b/>
                      <w:bCs/>
                    </w:rPr>
                    <w:t>»</w:t>
                  </w:r>
                </w:p>
                <w:p w:rsidR="00CC073A" w:rsidRPr="001367AD" w:rsidRDefault="00CC073A" w:rsidP="00A317E4">
                  <w:pPr>
                    <w:spacing w:after="200"/>
                    <w:rPr>
                      <w:rFonts w:eastAsia="Calibri"/>
                      <w:sz w:val="2"/>
                      <w:szCs w:val="22"/>
                      <w:lang w:eastAsia="en-US"/>
                    </w:rPr>
                  </w:pPr>
                </w:p>
                <w:p w:rsidR="00CC073A" w:rsidRPr="001367AD" w:rsidRDefault="00CC073A" w:rsidP="00A317E4">
                  <w:pPr>
                    <w:ind w:firstLine="284"/>
                    <w:jc w:val="center"/>
                    <w:rPr>
                      <w:b/>
                      <w:sz w:val="12"/>
                    </w:rPr>
                  </w:pPr>
                </w:p>
              </w:tc>
            </w:tr>
            <w:tr w:rsidR="00CC073A" w:rsidRPr="001367AD" w:rsidTr="00A317E4">
              <w:trPr>
                <w:trHeight w:val="282"/>
              </w:trPr>
              <w:tc>
                <w:tcPr>
                  <w:tcW w:w="5024" w:type="dxa"/>
                </w:tcPr>
                <w:p w:rsidR="00CC073A" w:rsidRPr="001367AD" w:rsidRDefault="00CC073A" w:rsidP="00A317E4">
                  <w:r w:rsidRPr="001367AD">
                    <w:rPr>
                      <w:rFonts w:eastAsia="Calibri"/>
                      <w:lang w:eastAsia="en-US"/>
                    </w:rPr>
                    <w:t xml:space="preserve">                             ЗАКАЗЧИК</w:t>
                  </w:r>
                </w:p>
                <w:p w:rsidR="00CC073A" w:rsidRPr="001367AD" w:rsidRDefault="00CC073A" w:rsidP="00A317E4">
                  <w:pPr>
                    <w:shd w:val="clear" w:color="auto" w:fill="FFFFFF"/>
                    <w:tabs>
                      <w:tab w:val="left" w:pos="1333"/>
                    </w:tabs>
                    <w:jc w:val="center"/>
                    <w:rPr>
                      <w:rFonts w:eastAsia="Calibri"/>
                      <w:lang w:eastAsia="en-US"/>
                    </w:rPr>
                  </w:pPr>
                  <w:r w:rsidRPr="001367AD">
                    <w:rPr>
                      <w:rFonts w:eastAsia="Calibri"/>
                      <w:lang w:eastAsia="en-US"/>
                    </w:rPr>
                    <w:t>ЗАО «Южно-Кавказская железная дорога»</w:t>
                  </w:r>
                </w:p>
                <w:p w:rsidR="00CC073A" w:rsidRPr="001367AD" w:rsidRDefault="00CC073A" w:rsidP="00A317E4">
                  <w:pPr>
                    <w:shd w:val="clear" w:color="auto" w:fill="FFFFFF"/>
                    <w:tabs>
                      <w:tab w:val="left" w:pos="1333"/>
                    </w:tabs>
                    <w:jc w:val="center"/>
                    <w:rPr>
                      <w:rFonts w:eastAsia="Calibri"/>
                      <w:lang w:eastAsia="en-US"/>
                    </w:rPr>
                  </w:pPr>
                  <w:r w:rsidRPr="001367AD">
                    <w:rPr>
                      <w:rFonts w:eastAsia="Calibri"/>
                      <w:lang w:eastAsia="en-US"/>
                    </w:rPr>
                    <w:t>РА, г. Ереван, проспект Тигран Меца 50</w:t>
                  </w:r>
                </w:p>
                <w:p w:rsidR="00CC073A" w:rsidRPr="001367AD" w:rsidRDefault="00CC073A" w:rsidP="00A317E4">
                  <w:pPr>
                    <w:shd w:val="clear" w:color="auto" w:fill="FFFFFF"/>
                    <w:tabs>
                      <w:tab w:val="left" w:pos="1333"/>
                    </w:tabs>
                    <w:jc w:val="center"/>
                    <w:rPr>
                      <w:rFonts w:eastAsia="Calibri"/>
                      <w:lang w:eastAsia="en-US"/>
                    </w:rPr>
                  </w:pPr>
                  <w:r w:rsidRPr="001367AD">
                    <w:rPr>
                      <w:rFonts w:eastAsia="Calibri"/>
                      <w:lang w:eastAsia="en-US"/>
                    </w:rPr>
                    <w:t>ИНН 00448268</w:t>
                  </w:r>
                </w:p>
                <w:p w:rsidR="00CC073A" w:rsidRPr="001367AD" w:rsidRDefault="00CC073A" w:rsidP="00A317E4">
                  <w:pPr>
                    <w:shd w:val="clear" w:color="auto" w:fill="FFFFFF"/>
                    <w:tabs>
                      <w:tab w:val="left" w:pos="1333"/>
                    </w:tabs>
                    <w:jc w:val="center"/>
                    <w:rPr>
                      <w:rFonts w:eastAsia="Calibri"/>
                      <w:lang w:eastAsia="en-US"/>
                    </w:rPr>
                  </w:pPr>
                  <w:r w:rsidRPr="001367AD">
                    <w:rPr>
                      <w:rFonts w:eastAsia="Calibri"/>
                      <w:lang w:eastAsia="en-US"/>
                    </w:rPr>
                    <w:t>Банк ВТБ АРМЕНИЯ филиал Эребуни</w:t>
                  </w:r>
                </w:p>
                <w:p w:rsidR="00CC073A" w:rsidRPr="001367AD" w:rsidRDefault="00CC073A" w:rsidP="00A317E4">
                  <w:pPr>
                    <w:shd w:val="clear" w:color="auto" w:fill="FFFFFF"/>
                    <w:tabs>
                      <w:tab w:val="left" w:pos="1333"/>
                    </w:tabs>
                    <w:jc w:val="center"/>
                    <w:rPr>
                      <w:rFonts w:eastAsia="Calibri"/>
                      <w:lang w:eastAsia="en-US"/>
                    </w:rPr>
                  </w:pPr>
                  <w:r w:rsidRPr="001367AD">
                    <w:rPr>
                      <w:rFonts w:eastAsia="Calibri"/>
                      <w:lang w:eastAsia="en-US"/>
                    </w:rPr>
                    <w:t>р/с16041102326200</w:t>
                  </w:r>
                </w:p>
                <w:p w:rsidR="00CC073A" w:rsidRPr="001367AD" w:rsidRDefault="00CC073A" w:rsidP="00A317E4">
                  <w:pPr>
                    <w:shd w:val="clear" w:color="auto" w:fill="FFFFFF"/>
                    <w:tabs>
                      <w:tab w:val="left" w:pos="1333"/>
                    </w:tabs>
                    <w:spacing w:after="200" w:line="240" w:lineRule="exact"/>
                    <w:rPr>
                      <w:rFonts w:eastAsia="Calibri"/>
                      <w:b/>
                      <w:lang w:val="hy-AM" w:eastAsia="en-US"/>
                    </w:rPr>
                  </w:pPr>
                </w:p>
                <w:p w:rsidR="00CC073A" w:rsidRPr="001367AD" w:rsidRDefault="00CC073A" w:rsidP="00A317E4">
                  <w:pPr>
                    <w:shd w:val="clear" w:color="auto" w:fill="FFFFFF"/>
                    <w:tabs>
                      <w:tab w:val="left" w:pos="1333"/>
                    </w:tabs>
                    <w:spacing w:line="240" w:lineRule="exact"/>
                    <w:rPr>
                      <w:rFonts w:eastAsia="Calibri"/>
                      <w:b/>
                      <w:lang w:eastAsia="en-US"/>
                    </w:rPr>
                  </w:pPr>
                  <w:r w:rsidRPr="001367AD">
                    <w:rPr>
                      <w:rFonts w:eastAsia="Calibri"/>
                      <w:b/>
                      <w:lang w:val="hy-AM" w:eastAsia="en-US"/>
                    </w:rPr>
                    <w:t xml:space="preserve">                         </w:t>
                  </w:r>
                  <w:r w:rsidRPr="001367AD">
                    <w:rPr>
                      <w:rFonts w:eastAsia="Calibri"/>
                      <w:b/>
                      <w:lang w:eastAsia="en-US"/>
                    </w:rPr>
                    <w:t>Генеральный</w:t>
                  </w:r>
                </w:p>
                <w:p w:rsidR="00CC073A" w:rsidRPr="001367AD" w:rsidRDefault="00CC073A" w:rsidP="00A317E4">
                  <w:r w:rsidRPr="001367AD">
                    <w:rPr>
                      <w:rFonts w:eastAsia="Calibri"/>
                      <w:b/>
                      <w:lang w:val="hy-AM" w:eastAsia="en-US"/>
                    </w:rPr>
                    <w:t xml:space="preserve">                         </w:t>
                  </w:r>
                  <w:r w:rsidRPr="001367AD">
                    <w:rPr>
                      <w:rFonts w:eastAsia="Calibri"/>
                      <w:b/>
                      <w:lang w:eastAsia="en-US"/>
                    </w:rPr>
                    <w:t xml:space="preserve">директор           </w:t>
                  </w:r>
                  <w:r w:rsidRPr="001367AD">
                    <w:rPr>
                      <w:rFonts w:eastAsia="Calibri"/>
                      <w:b/>
                      <w:sz w:val="21"/>
                      <w:szCs w:val="21"/>
                      <w:lang w:val="hy-AM" w:eastAsia="en-US"/>
                    </w:rPr>
                    <w:t>_________</w:t>
                  </w:r>
                  <w:r w:rsidRPr="001367AD">
                    <w:rPr>
                      <w:rFonts w:eastAsia="Calibri"/>
                      <w:b/>
                      <w:sz w:val="21"/>
                      <w:szCs w:val="21"/>
                      <w:lang w:eastAsia="en-US"/>
                    </w:rPr>
                    <w:t>____</w:t>
                  </w:r>
                  <w:r w:rsidRPr="001367AD">
                    <w:rPr>
                      <w:bCs/>
                    </w:rPr>
                    <w:t xml:space="preserve">                   </w:t>
                  </w:r>
                </w:p>
                <w:p w:rsidR="00CC073A" w:rsidRPr="001367AD" w:rsidRDefault="00CC073A" w:rsidP="00A317E4">
                  <w:pPr>
                    <w:ind w:firstLine="284"/>
                    <w:rPr>
                      <w:b/>
                      <w:bCs/>
                    </w:rPr>
                  </w:pPr>
                  <w:r w:rsidRPr="001367AD">
                    <w:rPr>
                      <w:bCs/>
                    </w:rPr>
                    <w:t xml:space="preserve">                    </w:t>
                  </w:r>
                  <w:r w:rsidRPr="001367AD">
                    <w:rPr>
                      <w:b/>
                      <w:bCs/>
                    </w:rPr>
                    <w:t>А.В. Мельников</w:t>
                  </w:r>
                </w:p>
              </w:tc>
            </w:tr>
            <w:tr w:rsidR="00CC073A" w:rsidRPr="001367AD" w:rsidTr="00A317E4">
              <w:trPr>
                <w:trHeight w:val="282"/>
              </w:trPr>
              <w:tc>
                <w:tcPr>
                  <w:tcW w:w="5024" w:type="dxa"/>
                </w:tcPr>
                <w:p w:rsidR="00CC073A" w:rsidRPr="001367AD" w:rsidRDefault="00CC073A" w:rsidP="00A317E4">
                  <w:pPr>
                    <w:rPr>
                      <w:rFonts w:eastAsia="Calibri"/>
                      <w:b/>
                      <w:lang w:eastAsia="en-US"/>
                    </w:rPr>
                  </w:pPr>
                </w:p>
              </w:tc>
            </w:tr>
          </w:tbl>
          <w:p w:rsidR="00CC073A" w:rsidRPr="001367AD" w:rsidRDefault="00CC073A" w:rsidP="00A317E4">
            <w:pPr>
              <w:rPr>
                <w:bCs/>
                <w:sz w:val="16"/>
                <w:szCs w:val="22"/>
                <w:lang w:val="hy-AM"/>
              </w:rPr>
            </w:pPr>
          </w:p>
          <w:p w:rsidR="00CC073A" w:rsidRPr="001367AD" w:rsidRDefault="00CC073A" w:rsidP="00A317E4">
            <w:pPr>
              <w:rPr>
                <w:rFonts w:ascii="Sylfaen" w:hAnsi="Sylfaen"/>
                <w:bCs/>
                <w:sz w:val="32"/>
                <w:szCs w:val="22"/>
                <w:lang w:val="hy-AM"/>
              </w:rPr>
            </w:pPr>
          </w:p>
          <w:p w:rsidR="00CC073A" w:rsidRPr="001367AD" w:rsidRDefault="00CC073A" w:rsidP="00A317E4">
            <w:pPr>
              <w:rPr>
                <w:bCs/>
                <w:sz w:val="20"/>
                <w:szCs w:val="20"/>
              </w:rPr>
            </w:pPr>
            <w:r w:rsidRPr="001367AD">
              <w:rPr>
                <w:bCs/>
                <w:sz w:val="20"/>
                <w:szCs w:val="20"/>
                <w:lang w:val="hy-AM"/>
              </w:rPr>
              <w:t xml:space="preserve">Координатор ЗАО “ЮКЖД”  </w:t>
            </w:r>
            <w:r w:rsidRPr="001367AD">
              <w:rPr>
                <w:bCs/>
                <w:sz w:val="20"/>
                <w:szCs w:val="20"/>
              </w:rPr>
              <w:t>С.Р. Мурадян</w:t>
            </w:r>
          </w:p>
          <w:p w:rsidR="00CC073A" w:rsidRPr="001367AD" w:rsidRDefault="00CC073A" w:rsidP="00A317E4">
            <w:pPr>
              <w:rPr>
                <w:bCs/>
                <w:sz w:val="20"/>
                <w:szCs w:val="20"/>
              </w:rPr>
            </w:pPr>
            <w:r w:rsidRPr="001367AD">
              <w:rPr>
                <w:bCs/>
                <w:sz w:val="20"/>
                <w:szCs w:val="20"/>
              </w:rPr>
              <w:t>Тел (+374 99) 400 319</w:t>
            </w:r>
          </w:p>
          <w:p w:rsidR="00CC073A" w:rsidRPr="001367AD" w:rsidRDefault="00CC073A" w:rsidP="00A317E4">
            <w:pPr>
              <w:rPr>
                <w:rFonts w:ascii="Sylfaen" w:hAnsi="Sylfaen"/>
                <w:bCs/>
                <w:sz w:val="20"/>
                <w:szCs w:val="20"/>
              </w:rPr>
            </w:pPr>
          </w:p>
          <w:p w:rsidR="00CC073A" w:rsidRPr="001367AD" w:rsidRDefault="00CC073A" w:rsidP="00A317E4">
            <w:pPr>
              <w:rPr>
                <w:rFonts w:ascii="Sylfaen" w:hAnsi="Sylfaen"/>
                <w:bCs/>
                <w:sz w:val="20"/>
                <w:szCs w:val="20"/>
              </w:rPr>
            </w:pPr>
          </w:p>
        </w:tc>
        <w:tc>
          <w:tcPr>
            <w:tcW w:w="5391" w:type="dxa"/>
            <w:shd w:val="clear" w:color="auto" w:fill="auto"/>
          </w:tcPr>
          <w:p w:rsidR="00CC073A" w:rsidRPr="001367AD" w:rsidRDefault="00CC073A" w:rsidP="00A317E4">
            <w:pPr>
              <w:spacing w:line="276" w:lineRule="auto"/>
              <w:ind w:firstLine="284"/>
              <w:contextualSpacing/>
              <w:jc w:val="both"/>
              <w:rPr>
                <w:rFonts w:ascii="Sylfaen" w:hAnsi="Sylfaen"/>
                <w:sz w:val="20"/>
                <w:szCs w:val="20"/>
                <w:lang w:val="hy-AM" w:eastAsia="en-US"/>
              </w:rPr>
            </w:pPr>
          </w:p>
          <w:p w:rsidR="00CC073A" w:rsidRPr="001367AD" w:rsidRDefault="00CC073A" w:rsidP="00A317E4">
            <w:pPr>
              <w:spacing w:line="276" w:lineRule="auto"/>
              <w:ind w:firstLine="284"/>
              <w:contextualSpacing/>
              <w:jc w:val="both"/>
              <w:rPr>
                <w:rFonts w:ascii="Sylfaen" w:hAnsi="Sylfaen"/>
                <w:sz w:val="20"/>
                <w:szCs w:val="20"/>
                <w:lang w:val="hy-AM" w:eastAsia="en-US"/>
              </w:rPr>
            </w:pPr>
          </w:p>
          <w:p w:rsidR="00CC073A" w:rsidRPr="001367AD" w:rsidRDefault="00CC073A" w:rsidP="00A317E4">
            <w:pPr>
              <w:spacing w:line="276" w:lineRule="auto"/>
              <w:ind w:firstLine="284"/>
              <w:contextualSpacing/>
              <w:jc w:val="both"/>
              <w:rPr>
                <w:rFonts w:ascii="Sylfaen" w:hAnsi="Sylfaen"/>
                <w:sz w:val="20"/>
                <w:szCs w:val="20"/>
                <w:lang w:val="hy-AM" w:eastAsia="en-US"/>
              </w:rPr>
            </w:pPr>
          </w:p>
          <w:p w:rsidR="00CC073A" w:rsidRPr="001367AD" w:rsidRDefault="00CC073A" w:rsidP="00A317E4">
            <w:pPr>
              <w:spacing w:line="276" w:lineRule="auto"/>
              <w:ind w:firstLine="284"/>
              <w:contextualSpacing/>
              <w:jc w:val="both"/>
              <w:rPr>
                <w:rFonts w:ascii="Sylfaen" w:hAnsi="Sylfaen"/>
                <w:sz w:val="20"/>
                <w:szCs w:val="20"/>
                <w:lang w:val="hy-AM" w:eastAsia="en-US"/>
              </w:rPr>
            </w:pPr>
          </w:p>
          <w:p w:rsidR="00CC073A" w:rsidRPr="001367AD" w:rsidRDefault="00CC073A" w:rsidP="00A317E4">
            <w:pPr>
              <w:spacing w:line="276" w:lineRule="auto"/>
              <w:contextualSpacing/>
              <w:jc w:val="both"/>
              <w:rPr>
                <w:rFonts w:ascii="Sylfaen" w:hAnsi="Sylfaen"/>
                <w:sz w:val="40"/>
                <w:szCs w:val="20"/>
                <w:lang w:val="hy-AM" w:eastAsia="en-US"/>
              </w:rPr>
            </w:pPr>
          </w:p>
          <w:p w:rsidR="00CC073A" w:rsidRPr="001367AD" w:rsidRDefault="00CC073A" w:rsidP="00A317E4">
            <w:pPr>
              <w:spacing w:line="276" w:lineRule="auto"/>
              <w:ind w:firstLine="284"/>
              <w:contextualSpacing/>
              <w:jc w:val="both"/>
              <w:rPr>
                <w:rFonts w:ascii="Sylfaen" w:hAnsi="Sylfaen"/>
                <w:sz w:val="20"/>
                <w:szCs w:val="20"/>
                <w:lang w:val="hy-AM" w:eastAsia="en-US"/>
              </w:rPr>
            </w:pPr>
            <w:r w:rsidRPr="001367AD">
              <w:rPr>
                <w:rFonts w:ascii="Sylfaen" w:hAnsi="Sylfaen"/>
                <w:sz w:val="20"/>
                <w:szCs w:val="20"/>
                <w:lang w:val="hy-AM" w:eastAsia="en-US"/>
              </w:rPr>
              <w:t xml:space="preserve">«_______________________________________________________________________________________», այսուհետ անվանվելով      «ԿԱՏԱՐՈՂ»,        ի       դեմս </w:t>
            </w:r>
            <w:r w:rsidRPr="001367AD">
              <w:rPr>
                <w:rFonts w:ascii="Sylfaen" w:hAnsi="Sylfaen" w:cs="Sylfaen"/>
                <w:sz w:val="20"/>
                <w:szCs w:val="20"/>
                <w:lang w:val="hy-AM" w:eastAsia="en-US"/>
              </w:rPr>
              <w:t xml:space="preserve">        </w:t>
            </w:r>
            <w:r w:rsidRPr="001367AD">
              <w:rPr>
                <w:rFonts w:ascii="Sylfaen" w:hAnsi="Sylfaen"/>
                <w:sz w:val="20"/>
                <w:szCs w:val="20"/>
                <w:lang w:val="hy-AM" w:eastAsia="en-US"/>
              </w:rPr>
              <w:t>տնօրեն`</w:t>
            </w:r>
          </w:p>
          <w:p w:rsidR="00CC073A" w:rsidRPr="001367AD" w:rsidRDefault="00CC073A" w:rsidP="00A317E4">
            <w:pPr>
              <w:spacing w:line="276" w:lineRule="auto"/>
              <w:contextualSpacing/>
              <w:jc w:val="both"/>
              <w:rPr>
                <w:rFonts w:ascii="Sylfaen" w:hAnsi="Sylfaen"/>
                <w:sz w:val="20"/>
                <w:szCs w:val="20"/>
                <w:lang w:val="hy-AM" w:eastAsia="en-US"/>
              </w:rPr>
            </w:pPr>
            <w:r w:rsidRPr="001367AD">
              <w:rPr>
                <w:rFonts w:ascii="Sylfaen" w:hAnsi="Sylfaen"/>
                <w:sz w:val="20"/>
                <w:szCs w:val="20"/>
                <w:lang w:val="hy-AM" w:eastAsia="en-US"/>
              </w:rPr>
              <w:t>________________, ով գործում է Կանոնադրության հիման վրա, մի կողմից, և «Հարավկովկասյան երկաթուղի» փակ բաժնետիրական ընկերությունը</w:t>
            </w:r>
            <w:r w:rsidRPr="001367AD">
              <w:rPr>
                <w:rFonts w:ascii="Sylfaen" w:hAnsi="Sylfaen"/>
                <w:sz w:val="20"/>
                <w:szCs w:val="20"/>
                <w:lang w:val="hy-AM" w:eastAsia="en-US"/>
              </w:rPr>
              <w:softHyphen/>
              <w:t xml:space="preserve">, այսուհետ անվանվելով «ՊԱՏՎԻՐԱՏՈՒ», ի դեմս </w:t>
            </w:r>
            <w:r w:rsidRPr="001367AD">
              <w:rPr>
                <w:rFonts w:ascii="Sylfaen" w:hAnsi="Sylfaen" w:cs="Sylfaen"/>
                <w:sz w:val="20"/>
                <w:szCs w:val="20"/>
                <w:lang w:val="hy-AM" w:eastAsia="en-US"/>
              </w:rPr>
              <w:t xml:space="preserve"> </w:t>
            </w:r>
            <w:r w:rsidRPr="001367AD">
              <w:rPr>
                <w:rFonts w:ascii="Sylfaen" w:hAnsi="Sylfaen"/>
                <w:sz w:val="20"/>
                <w:szCs w:val="20"/>
                <w:lang w:val="hy-AM" w:eastAsia="en-US"/>
              </w:rPr>
              <w:t xml:space="preserve">գլխավոր տնօրեն՝ Ա.Վ.Մելնիկովի, ով գործում է կանոնադրության հիման վրա, մյուս կողմից, միասին անվանվելով «Կողմեր», </w:t>
            </w:r>
            <w:r w:rsidRPr="001367AD">
              <w:rPr>
                <w:rFonts w:ascii="Sylfaen" w:hAnsi="Sylfaen" w:cs="Sylfaen"/>
                <w:sz w:val="20"/>
                <w:szCs w:val="20"/>
                <w:lang w:val="hy-AM" w:eastAsia="en-US"/>
              </w:rPr>
              <w:t xml:space="preserve"> </w:t>
            </w:r>
            <w:r w:rsidRPr="001367AD">
              <w:rPr>
                <w:rFonts w:ascii="Sylfaen" w:hAnsi="Sylfaen"/>
                <w:sz w:val="20"/>
                <w:szCs w:val="20"/>
                <w:lang w:val="hy-AM" w:eastAsia="en-US"/>
              </w:rPr>
              <w:t>մրցութային հանձնաժողովի թիվ __ ______________. արձանագրության հիման վրա կնքեցին սույն Պայմանագիրը հետևյալի մասին.</w:t>
            </w:r>
          </w:p>
          <w:p w:rsidR="00CC073A" w:rsidRPr="001367AD" w:rsidRDefault="00CC073A" w:rsidP="00A317E4">
            <w:pPr>
              <w:ind w:firstLine="284"/>
              <w:jc w:val="both"/>
              <w:rPr>
                <w:rFonts w:ascii="Sylfaen" w:eastAsia="Calibri" w:hAnsi="Sylfaen"/>
                <w:sz w:val="14"/>
                <w:szCs w:val="20"/>
                <w:lang w:val="hy-AM" w:eastAsia="en-US"/>
              </w:rPr>
            </w:pPr>
          </w:p>
          <w:p w:rsidR="00CC073A" w:rsidRPr="001367AD" w:rsidRDefault="00CC073A" w:rsidP="00A317E4">
            <w:pPr>
              <w:jc w:val="both"/>
              <w:rPr>
                <w:rFonts w:ascii="Sylfaen" w:eastAsia="Calibri" w:hAnsi="Sylfaen"/>
                <w:sz w:val="6"/>
                <w:szCs w:val="20"/>
                <w:lang w:val="hy-AM" w:eastAsia="en-US"/>
              </w:rPr>
            </w:pPr>
          </w:p>
          <w:p w:rsidR="00CC073A" w:rsidRPr="001367AD" w:rsidRDefault="00CC073A" w:rsidP="00A317E4">
            <w:pPr>
              <w:numPr>
                <w:ilvl w:val="0"/>
                <w:numId w:val="22"/>
              </w:numPr>
              <w:ind w:left="0" w:firstLine="284"/>
              <w:contextualSpacing/>
              <w:jc w:val="center"/>
              <w:rPr>
                <w:rFonts w:ascii="Sylfaen" w:hAnsi="Sylfaen"/>
                <w:b/>
                <w:sz w:val="22"/>
                <w:szCs w:val="22"/>
                <w:lang w:val="hy-AM" w:eastAsia="en-US"/>
              </w:rPr>
            </w:pPr>
            <w:r w:rsidRPr="001367AD">
              <w:rPr>
                <w:rFonts w:ascii="Sylfaen" w:hAnsi="Sylfaen"/>
                <w:b/>
                <w:sz w:val="22"/>
                <w:szCs w:val="22"/>
                <w:lang w:val="hy-AM" w:eastAsia="en-US"/>
              </w:rPr>
              <w:t>ՊԱՅՄԱՆԱԳՐԻ ԱՌԱՐԿԱՆ</w:t>
            </w:r>
          </w:p>
          <w:p w:rsidR="00CC073A" w:rsidRPr="001367AD" w:rsidRDefault="00CC073A" w:rsidP="00A317E4">
            <w:pPr>
              <w:ind w:left="284"/>
              <w:contextualSpacing/>
              <w:rPr>
                <w:rFonts w:ascii="Sylfaen" w:hAnsi="Sylfaen"/>
                <w:b/>
                <w:sz w:val="18"/>
                <w:szCs w:val="20"/>
                <w:lang w:val="hy-AM" w:eastAsia="en-US"/>
              </w:rPr>
            </w:pPr>
          </w:p>
          <w:p w:rsidR="00CC073A" w:rsidRPr="001367AD" w:rsidRDefault="00CC073A" w:rsidP="00A317E4">
            <w:pPr>
              <w:numPr>
                <w:ilvl w:val="1"/>
                <w:numId w:val="31"/>
              </w:numPr>
              <w:contextualSpacing/>
              <w:jc w:val="both"/>
              <w:rPr>
                <w:rFonts w:ascii="Sylfaen" w:hAnsi="Sylfaen"/>
                <w:sz w:val="20"/>
                <w:szCs w:val="20"/>
                <w:lang w:val="hy-AM" w:eastAsia="en-US"/>
              </w:rPr>
            </w:pPr>
            <w:r w:rsidRPr="001367AD">
              <w:rPr>
                <w:rFonts w:ascii="Sylfaen" w:hAnsi="Sylfaen"/>
                <w:sz w:val="20"/>
                <w:szCs w:val="20"/>
                <w:lang w:val="hy-AM" w:eastAsia="en-US"/>
              </w:rPr>
              <w:t>Սույն Պայմանագրի պայմանների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Պայմանագրի 3 կետով սահմանված կարգով:</w:t>
            </w:r>
          </w:p>
          <w:p w:rsidR="00CC073A" w:rsidRPr="001367AD" w:rsidRDefault="00CC073A" w:rsidP="00A317E4">
            <w:pPr>
              <w:numPr>
                <w:ilvl w:val="1"/>
                <w:numId w:val="31"/>
              </w:numPr>
              <w:contextualSpacing/>
              <w:jc w:val="both"/>
              <w:rPr>
                <w:rFonts w:ascii="Sylfaen" w:hAnsi="Sylfaen"/>
                <w:sz w:val="20"/>
                <w:szCs w:val="20"/>
                <w:lang w:val="hy-AM" w:eastAsia="en-US"/>
              </w:rPr>
            </w:pPr>
            <w:r w:rsidRPr="001367AD">
              <w:rPr>
                <w:rFonts w:ascii="Sylfaen" w:hAnsi="Sylfaen"/>
                <w:sz w:val="20"/>
                <w:szCs w:val="20"/>
                <w:lang w:val="hy-AM" w:eastAsia="en-US"/>
              </w:rPr>
              <w:t xml:space="preserve">ԿԱՏԱՐՈՂԸ պարտավորվում է ՊԱՏՎԻՐԱՏՈՒԻՆ մատուցել </w:t>
            </w:r>
            <w:r w:rsidRPr="001367AD">
              <w:rPr>
                <w:rFonts w:ascii="Sylfaen" w:hAnsi="Sylfaen" w:cs="Sylfaen"/>
                <w:sz w:val="20"/>
                <w:szCs w:val="20"/>
                <w:lang w:val="hy-AM" w:eastAsia="en-US"/>
              </w:rPr>
              <w:t xml:space="preserve"> </w:t>
            </w:r>
            <w:r w:rsidRPr="001367AD">
              <w:rPr>
                <w:rFonts w:ascii="Sylfaen" w:hAnsi="Sylfaen"/>
                <w:sz w:val="20"/>
                <w:szCs w:val="20"/>
                <w:lang w:val="hy-AM" w:eastAsia="en-US"/>
              </w:rPr>
              <w:t xml:space="preserve">գազի սարքավորումների անվտանգ շահագործման պահանջների ապահովման ծառայություններ (այսուհետ՝ Ծառայություններ)  համաձայն տեխնիկական առաջադրանքի՝ Հավելված </w:t>
            </w:r>
            <w:r w:rsidRPr="001367AD">
              <w:rPr>
                <w:rFonts w:ascii="Sylfaen" w:hAnsi="Sylfaen"/>
                <w:color w:val="000000"/>
                <w:sz w:val="20"/>
                <w:szCs w:val="20"/>
                <w:lang w:val="hy-AM" w:eastAsia="en-US"/>
              </w:rPr>
              <w:t>№1</w:t>
            </w:r>
            <w:r w:rsidRPr="001367AD">
              <w:rPr>
                <w:rFonts w:ascii="Sylfaen" w:hAnsi="Sylfaen"/>
                <w:sz w:val="20"/>
                <w:szCs w:val="20"/>
                <w:lang w:val="hy-AM" w:eastAsia="en-US"/>
              </w:rPr>
              <w:t>, որը հանդիսանում է սույն Պայմանագրի անբաժանելի մասը:</w:t>
            </w:r>
          </w:p>
          <w:p w:rsidR="00CC073A" w:rsidRPr="001367AD" w:rsidRDefault="00CC073A" w:rsidP="00A317E4">
            <w:pPr>
              <w:ind w:left="720"/>
              <w:contextualSpacing/>
              <w:rPr>
                <w:rFonts w:ascii="Sylfaen" w:hAnsi="Sylfaen"/>
                <w:sz w:val="2"/>
                <w:szCs w:val="20"/>
                <w:lang w:val="hy-AM" w:eastAsia="en-US"/>
              </w:rPr>
            </w:pPr>
          </w:p>
          <w:p w:rsidR="00CC073A" w:rsidRPr="001367AD" w:rsidRDefault="00CC073A" w:rsidP="00A317E4">
            <w:pPr>
              <w:numPr>
                <w:ilvl w:val="1"/>
                <w:numId w:val="31"/>
              </w:numPr>
              <w:contextualSpacing/>
              <w:jc w:val="both"/>
              <w:rPr>
                <w:rFonts w:ascii="Sylfaen" w:hAnsi="Sylfaen"/>
                <w:sz w:val="20"/>
                <w:szCs w:val="20"/>
                <w:lang w:val="hy-AM" w:eastAsia="en-US"/>
              </w:rPr>
            </w:pPr>
            <w:r w:rsidRPr="001367AD">
              <w:rPr>
                <w:rFonts w:ascii="Sylfaen" w:hAnsi="Sylfaen"/>
                <w:sz w:val="20"/>
                <w:szCs w:val="20"/>
                <w:lang w:val="hy-AM" w:eastAsia="en-US"/>
              </w:rPr>
              <w:t>Ծառայությունների մատուցման ժամկետ՝ մինչ 20</w:t>
            </w:r>
            <w:r w:rsidRPr="001367AD">
              <w:rPr>
                <w:rFonts w:ascii="MS Gothic" w:eastAsia="MS Gothic" w:hAnsi="MS Gothic" w:cs="MS Gothic"/>
                <w:sz w:val="20"/>
                <w:szCs w:val="20"/>
                <w:lang w:val="hy-AM" w:eastAsia="en-US"/>
              </w:rPr>
              <w:t>․</w:t>
            </w:r>
            <w:r w:rsidRPr="001367AD">
              <w:rPr>
                <w:rFonts w:ascii="Sylfaen" w:hAnsi="Sylfaen"/>
                <w:sz w:val="20"/>
                <w:szCs w:val="20"/>
                <w:lang w:val="hy-AM" w:eastAsia="en-US"/>
              </w:rPr>
              <w:t>10</w:t>
            </w:r>
            <w:r w:rsidRPr="001367AD">
              <w:rPr>
                <w:rFonts w:ascii="MS Gothic" w:eastAsia="MS Gothic" w:hAnsi="MS Gothic" w:cs="MS Gothic"/>
                <w:sz w:val="20"/>
                <w:szCs w:val="20"/>
                <w:lang w:val="hy-AM" w:eastAsia="en-US"/>
              </w:rPr>
              <w:t>․</w:t>
            </w:r>
            <w:r w:rsidRPr="001367AD">
              <w:rPr>
                <w:rFonts w:ascii="Sylfaen" w:hAnsi="Sylfaen"/>
                <w:sz w:val="20"/>
                <w:szCs w:val="20"/>
                <w:lang w:val="hy-AM" w:eastAsia="en-US"/>
              </w:rPr>
              <w:t>2022թ.:</w:t>
            </w:r>
          </w:p>
          <w:p w:rsidR="00CC073A" w:rsidRPr="001367AD" w:rsidRDefault="00CC073A" w:rsidP="00A317E4">
            <w:pPr>
              <w:ind w:left="1069"/>
              <w:contextualSpacing/>
              <w:rPr>
                <w:rFonts w:ascii="Sylfaen" w:hAnsi="Sylfaen"/>
                <w:b/>
                <w:sz w:val="12"/>
                <w:szCs w:val="20"/>
                <w:lang w:val="hy-AM" w:eastAsia="en-US"/>
              </w:rPr>
            </w:pPr>
          </w:p>
          <w:p w:rsidR="00CC073A" w:rsidRPr="001367AD" w:rsidRDefault="00CC073A" w:rsidP="00A317E4">
            <w:pPr>
              <w:numPr>
                <w:ilvl w:val="0"/>
                <w:numId w:val="22"/>
              </w:numPr>
              <w:contextualSpacing/>
              <w:jc w:val="center"/>
              <w:rPr>
                <w:rFonts w:ascii="Sylfaen" w:hAnsi="Sylfaen"/>
                <w:b/>
                <w:sz w:val="20"/>
                <w:szCs w:val="20"/>
                <w:lang w:val="hy-AM" w:eastAsia="en-US"/>
              </w:rPr>
            </w:pPr>
            <w:r w:rsidRPr="001367AD">
              <w:rPr>
                <w:rFonts w:ascii="Sylfaen" w:hAnsi="Sylfaen"/>
                <w:b/>
                <w:sz w:val="22"/>
                <w:szCs w:val="20"/>
                <w:lang w:val="hy-AM" w:eastAsia="en-US"/>
              </w:rPr>
              <w:t>ԿՈՂՄԵՐԻ ԻՐԱՎՈՒՆՔՆԵՐՆ ՈՒ ՊԱՐՏԱԿԱՆՈՒԹՅՈՒՆՆԵՐԸ</w:t>
            </w:r>
          </w:p>
          <w:p w:rsidR="00CC073A" w:rsidRPr="001367AD" w:rsidRDefault="00CC073A" w:rsidP="00A317E4">
            <w:pPr>
              <w:ind w:left="1069"/>
              <w:contextualSpacing/>
              <w:rPr>
                <w:rFonts w:ascii="Sylfaen" w:hAnsi="Sylfaen"/>
                <w:b/>
                <w:sz w:val="20"/>
                <w:szCs w:val="20"/>
                <w:lang w:val="hy-AM" w:eastAsia="en-US"/>
              </w:rPr>
            </w:pPr>
          </w:p>
          <w:p w:rsidR="00CC073A" w:rsidRPr="001367AD" w:rsidRDefault="00CC073A" w:rsidP="00A317E4">
            <w:pPr>
              <w:jc w:val="both"/>
              <w:rPr>
                <w:rFonts w:ascii="Sylfaen" w:eastAsia="Calibri" w:hAnsi="Sylfaen"/>
                <w:sz w:val="20"/>
                <w:szCs w:val="20"/>
                <w:lang w:val="hy-AM" w:eastAsia="en-US"/>
              </w:rPr>
            </w:pPr>
            <w:r w:rsidRPr="001367AD">
              <w:rPr>
                <w:rFonts w:ascii="Sylfaen" w:eastAsia="Calibri" w:hAnsi="Sylfaen"/>
                <w:sz w:val="20"/>
                <w:szCs w:val="20"/>
                <w:lang w:val="hy-AM" w:eastAsia="en-US"/>
              </w:rPr>
              <w:t>2.1.ԿԱՏԱՐՈՂԸ պարտավոր է.</w:t>
            </w:r>
          </w:p>
          <w:p w:rsidR="00CC073A" w:rsidRPr="001367AD" w:rsidRDefault="00CC073A" w:rsidP="00A317E4">
            <w:pPr>
              <w:jc w:val="both"/>
              <w:rPr>
                <w:rFonts w:ascii="Sylfaen" w:eastAsia="Calibri" w:hAnsi="Sylfaen"/>
                <w:sz w:val="20"/>
                <w:szCs w:val="20"/>
                <w:lang w:val="hy-AM" w:eastAsia="en-US"/>
              </w:rPr>
            </w:pPr>
            <w:r w:rsidRPr="001367AD">
              <w:rPr>
                <w:rFonts w:ascii="Sylfaen" w:eastAsia="Calibri" w:hAnsi="Sylfaen"/>
                <w:sz w:val="20"/>
                <w:szCs w:val="20"/>
                <w:lang w:val="hy-AM" w:eastAsia="en-US"/>
              </w:rPr>
              <w:t>2.1.1 Ծառայությունները մատուցել պատշաճ որակով և ամբողջ ծավալով</w:t>
            </w:r>
          </w:p>
          <w:p w:rsidR="00CC073A" w:rsidRPr="001367AD" w:rsidRDefault="00CC073A" w:rsidP="00A317E4">
            <w:pPr>
              <w:jc w:val="both"/>
              <w:rPr>
                <w:rFonts w:ascii="Sylfaen" w:eastAsia="Calibri" w:hAnsi="Sylfaen"/>
                <w:sz w:val="20"/>
                <w:szCs w:val="20"/>
                <w:lang w:val="hy-AM" w:eastAsia="en-US"/>
              </w:rPr>
            </w:pPr>
            <w:r w:rsidRPr="001367AD">
              <w:rPr>
                <w:rFonts w:ascii="Sylfaen" w:eastAsia="Calibri" w:hAnsi="Sylfaen"/>
                <w:sz w:val="20"/>
                <w:szCs w:val="20"/>
                <w:lang w:val="hy-AM" w:eastAsia="en-US"/>
              </w:rPr>
              <w:t>2.1.2 ՊԱՏՎԻՐԱՏՈՒԻ պահանջով անհապաղ և անհատույց վերացնել  հայտանբերված թերությունները;</w:t>
            </w:r>
          </w:p>
          <w:p w:rsidR="00CC073A" w:rsidRPr="001367AD" w:rsidRDefault="00CC073A" w:rsidP="00A317E4">
            <w:pPr>
              <w:jc w:val="both"/>
              <w:rPr>
                <w:rFonts w:ascii="Sylfaen" w:eastAsia="Calibri" w:hAnsi="Sylfaen"/>
                <w:sz w:val="20"/>
                <w:szCs w:val="20"/>
                <w:lang w:val="hy-AM" w:eastAsia="en-US"/>
              </w:rPr>
            </w:pPr>
            <w:r w:rsidRPr="001367AD">
              <w:rPr>
                <w:rFonts w:ascii="Sylfaen" w:eastAsia="Calibri" w:hAnsi="Sylfaen"/>
                <w:sz w:val="20"/>
                <w:szCs w:val="20"/>
                <w:lang w:val="hy-AM" w:eastAsia="en-US"/>
              </w:rPr>
              <w:t>2.1.3 Ծառայությունները կատարել անձամբ և սեփական ուժերով;</w:t>
            </w:r>
          </w:p>
          <w:p w:rsidR="00CC073A" w:rsidRPr="001367AD" w:rsidRDefault="00CC073A" w:rsidP="00A317E4">
            <w:pPr>
              <w:jc w:val="both"/>
              <w:rPr>
                <w:rFonts w:ascii="Sylfaen" w:eastAsia="Calibri" w:hAnsi="Sylfaen"/>
                <w:sz w:val="20"/>
                <w:szCs w:val="20"/>
                <w:lang w:val="hy-AM" w:eastAsia="en-US"/>
              </w:rPr>
            </w:pPr>
            <w:r w:rsidRPr="001367AD">
              <w:rPr>
                <w:rFonts w:ascii="Sylfaen" w:eastAsia="Calibri" w:hAnsi="Sylfaen"/>
                <w:sz w:val="20"/>
                <w:szCs w:val="20"/>
                <w:lang w:val="hy-AM" w:eastAsia="en-US"/>
              </w:rPr>
              <w:t>2.2. ԿԱՏԱՐՈՂՆ իրավունք ունի.</w:t>
            </w:r>
          </w:p>
          <w:p w:rsidR="00CC073A" w:rsidRPr="001367AD" w:rsidRDefault="00CC073A" w:rsidP="00A317E4">
            <w:pPr>
              <w:jc w:val="both"/>
              <w:rPr>
                <w:rFonts w:ascii="Sylfaen" w:eastAsia="Calibri" w:hAnsi="Sylfaen"/>
                <w:sz w:val="20"/>
                <w:szCs w:val="20"/>
                <w:lang w:val="hy-AM" w:eastAsia="en-US"/>
              </w:rPr>
            </w:pPr>
            <w:r w:rsidRPr="001367AD">
              <w:rPr>
                <w:rFonts w:ascii="Sylfaen" w:eastAsia="Calibri" w:hAnsi="Sylfaen"/>
                <w:sz w:val="20"/>
                <w:szCs w:val="20"/>
                <w:lang w:val="hy-AM" w:eastAsia="en-US"/>
              </w:rPr>
              <w:t xml:space="preserve">2.2.1 ՊԱՏՎԻՐԱՏՈՒԻ կողմից Ծառայությունների համար չվճարելու դեպքում միակողմանի լուծել սույն </w:t>
            </w:r>
            <w:r w:rsidRPr="001367AD">
              <w:rPr>
                <w:rFonts w:ascii="Sylfaen" w:eastAsia="Calibri" w:hAnsi="Sylfaen"/>
                <w:sz w:val="20"/>
                <w:szCs w:val="20"/>
                <w:lang w:val="hy-AM" w:eastAsia="en-US"/>
              </w:rPr>
              <w:lastRenderedPageBreak/>
              <w:t>Պայմանագիրը:</w:t>
            </w:r>
          </w:p>
          <w:p w:rsidR="00CC073A" w:rsidRPr="001367AD" w:rsidRDefault="00CC073A" w:rsidP="00A317E4">
            <w:pPr>
              <w:jc w:val="both"/>
              <w:rPr>
                <w:rFonts w:ascii="Sylfaen" w:eastAsia="Calibri" w:hAnsi="Sylfaen"/>
                <w:sz w:val="4"/>
                <w:szCs w:val="20"/>
                <w:lang w:val="hy-AM" w:eastAsia="en-US"/>
              </w:rPr>
            </w:pPr>
          </w:p>
          <w:p w:rsidR="00CC073A" w:rsidRPr="001367AD" w:rsidRDefault="00CC073A" w:rsidP="00A317E4">
            <w:pPr>
              <w:jc w:val="both"/>
              <w:rPr>
                <w:rFonts w:ascii="Sylfaen" w:eastAsia="Calibri" w:hAnsi="Sylfaen"/>
                <w:sz w:val="2"/>
                <w:szCs w:val="20"/>
                <w:lang w:val="hy-AM" w:eastAsia="en-US"/>
              </w:rPr>
            </w:pPr>
          </w:p>
          <w:p w:rsidR="00CC073A" w:rsidRPr="001367AD" w:rsidRDefault="00CC073A" w:rsidP="00A317E4">
            <w:pPr>
              <w:numPr>
                <w:ilvl w:val="0"/>
                <w:numId w:val="22"/>
              </w:numPr>
              <w:ind w:left="0" w:firstLine="284"/>
              <w:contextualSpacing/>
              <w:jc w:val="center"/>
              <w:rPr>
                <w:rFonts w:ascii="Sylfaen" w:hAnsi="Sylfaen"/>
                <w:b/>
                <w:sz w:val="22"/>
                <w:szCs w:val="20"/>
                <w:lang w:val="hy-AM" w:eastAsia="en-US"/>
              </w:rPr>
            </w:pPr>
            <w:r w:rsidRPr="001367AD">
              <w:rPr>
                <w:rFonts w:ascii="Sylfaen" w:hAnsi="Sylfaen"/>
                <w:b/>
                <w:sz w:val="22"/>
                <w:szCs w:val="20"/>
                <w:lang w:val="hy-AM" w:eastAsia="en-US"/>
              </w:rPr>
              <w:t>ՊԱՅՄԱՆԱԳՐԻ ԳԻՆԸ և ՎՃԱՐՄԱՆ ԿԱՐԳԸ</w:t>
            </w:r>
          </w:p>
          <w:p w:rsidR="00CC073A" w:rsidRPr="001367AD" w:rsidRDefault="00CC073A" w:rsidP="00A317E4">
            <w:pPr>
              <w:ind w:left="284"/>
              <w:contextualSpacing/>
              <w:rPr>
                <w:rFonts w:ascii="Sylfaen" w:hAnsi="Sylfaen"/>
                <w:b/>
                <w:sz w:val="36"/>
                <w:szCs w:val="20"/>
                <w:lang w:val="hy-AM" w:eastAsia="en-US"/>
              </w:rPr>
            </w:pPr>
          </w:p>
          <w:p w:rsidR="00CC073A" w:rsidRPr="001367AD" w:rsidRDefault="00CC073A" w:rsidP="00A317E4">
            <w:pPr>
              <w:jc w:val="both"/>
              <w:rPr>
                <w:rFonts w:ascii="Sylfaen" w:eastAsia="Calibri" w:hAnsi="Sylfaen"/>
                <w:sz w:val="20"/>
                <w:szCs w:val="20"/>
                <w:lang w:val="hy-AM" w:eastAsia="en-US"/>
              </w:rPr>
            </w:pPr>
            <w:r w:rsidRPr="001367AD">
              <w:rPr>
                <w:rFonts w:ascii="Sylfaen" w:eastAsia="Calibri" w:hAnsi="Sylfaen"/>
                <w:sz w:val="20"/>
                <w:szCs w:val="20"/>
                <w:lang w:val="hy-AM" w:eastAsia="en-US"/>
              </w:rPr>
              <w:t>3.1.Սույն Պայմանագրով նախատեսված Ծառայությունների ընդհանուր արժեքը կազմում է</w:t>
            </w:r>
            <w:r w:rsidRPr="001367AD">
              <w:rPr>
                <w:rFonts w:ascii="Sylfaen" w:eastAsia="Calibri" w:hAnsi="Sylfaen" w:cs="Sylfaen"/>
                <w:sz w:val="20"/>
                <w:szCs w:val="20"/>
                <w:lang w:val="hy-AM" w:eastAsia="en-US"/>
              </w:rPr>
              <w:t xml:space="preserve"> </w:t>
            </w:r>
            <w:r w:rsidRPr="001367AD">
              <w:rPr>
                <w:rFonts w:ascii="Sylfaen" w:eastAsia="Calibri" w:hAnsi="Sylfaen"/>
                <w:sz w:val="20"/>
                <w:szCs w:val="20"/>
                <w:lang w:val="hy-AM" w:eastAsia="en-US"/>
              </w:rPr>
              <w:t>է           __________ (_______________________________) ՀՀ դրամ, ներառյալ հարկերը:</w:t>
            </w:r>
          </w:p>
          <w:p w:rsidR="00CC073A" w:rsidRPr="001367AD" w:rsidRDefault="00CC073A" w:rsidP="00A317E4">
            <w:pPr>
              <w:jc w:val="both"/>
              <w:rPr>
                <w:rFonts w:ascii="Sylfaen" w:eastAsia="Calibri" w:hAnsi="Sylfaen"/>
                <w:sz w:val="20"/>
                <w:szCs w:val="20"/>
                <w:lang w:val="hy-AM" w:eastAsia="en-US"/>
              </w:rPr>
            </w:pPr>
            <w:r w:rsidRPr="001367AD">
              <w:rPr>
                <w:rFonts w:ascii="Sylfaen" w:eastAsia="Calibri" w:hAnsi="Sylfaen"/>
                <w:sz w:val="20"/>
                <w:szCs w:val="20"/>
                <w:lang w:val="hy-AM" w:eastAsia="en-US"/>
              </w:rPr>
              <w:t xml:space="preserve">3.2 .Ծառայությունների դիմաց վճարումն իրականցվում է ՊԱՏՎԻՐԱՏՈՒԻ կողմից ԿԱՏԱՐՈՂԻ հաշվեհամարին դրամական միջոցների փոխանցման միջոցով </w:t>
            </w:r>
            <w:r w:rsidRPr="001367AD">
              <w:rPr>
                <w:rFonts w:ascii="Sylfaen" w:eastAsia="Calibri" w:hAnsi="Sylfaen" w:cs="Sylfaen"/>
                <w:sz w:val="20"/>
                <w:szCs w:val="20"/>
                <w:lang w:val="hy-AM" w:eastAsia="en-US"/>
              </w:rPr>
              <w:t xml:space="preserve"> </w:t>
            </w:r>
            <w:r w:rsidRPr="001367AD">
              <w:rPr>
                <w:rFonts w:ascii="Sylfaen" w:eastAsia="Calibri" w:hAnsi="Sylfaen"/>
                <w:sz w:val="20"/>
                <w:szCs w:val="20"/>
                <w:lang w:val="hy-AM" w:eastAsia="en-US"/>
              </w:rPr>
              <w:t xml:space="preserve">ԿԱՏԱՐՈՂԻ </w:t>
            </w:r>
            <w:r w:rsidRPr="001367AD">
              <w:rPr>
                <w:rFonts w:ascii="Sylfaen" w:eastAsia="Calibri" w:hAnsi="Sylfaen" w:cs="Sylfaen"/>
                <w:sz w:val="20"/>
                <w:szCs w:val="20"/>
                <w:lang w:val="hy-AM" w:eastAsia="en-US"/>
              </w:rPr>
              <w:t xml:space="preserve"> </w:t>
            </w:r>
            <w:r w:rsidRPr="001367AD">
              <w:rPr>
                <w:rFonts w:ascii="Sylfaen" w:eastAsia="Calibri" w:hAnsi="Sylfaen"/>
                <w:sz w:val="20"/>
                <w:szCs w:val="20"/>
                <w:lang w:val="hy-AM" w:eastAsia="en-US"/>
              </w:rPr>
              <w:t xml:space="preserve"> մատուցված  Ծառայությունների հանձման-ընդունման  ակտի հիման վրա 15 աշխատանք</w:t>
            </w:r>
            <w:r w:rsidRPr="00745E3A">
              <w:rPr>
                <w:rFonts w:ascii="Sylfaen" w:eastAsia="Calibri" w:hAnsi="Sylfaen"/>
                <w:sz w:val="20"/>
                <w:szCs w:val="20"/>
                <w:lang w:val="hy-AM" w:eastAsia="en-US"/>
              </w:rPr>
              <w:t>ա</w:t>
            </w:r>
            <w:r w:rsidRPr="001367AD">
              <w:rPr>
                <w:rFonts w:ascii="Sylfaen" w:eastAsia="Calibri" w:hAnsi="Sylfaen"/>
                <w:sz w:val="20"/>
                <w:szCs w:val="20"/>
                <w:lang w:val="hy-AM" w:eastAsia="en-US"/>
              </w:rPr>
              <w:t>յին օրվա ընթացքում:</w:t>
            </w:r>
          </w:p>
          <w:p w:rsidR="00CC073A" w:rsidRPr="001367AD" w:rsidRDefault="00CC073A" w:rsidP="00A317E4">
            <w:pPr>
              <w:jc w:val="both"/>
              <w:rPr>
                <w:b/>
                <w:sz w:val="60"/>
                <w:szCs w:val="60"/>
                <w:lang w:val="hy-AM"/>
              </w:rPr>
            </w:pPr>
          </w:p>
          <w:p w:rsidR="00CC073A" w:rsidRPr="001367AD" w:rsidRDefault="00CC073A" w:rsidP="00A317E4">
            <w:pPr>
              <w:numPr>
                <w:ilvl w:val="0"/>
                <w:numId w:val="22"/>
              </w:numPr>
              <w:ind w:left="0" w:firstLine="284"/>
              <w:contextualSpacing/>
              <w:jc w:val="center"/>
              <w:rPr>
                <w:rFonts w:ascii="Sylfaen" w:hAnsi="Sylfaen"/>
                <w:b/>
                <w:sz w:val="22"/>
                <w:szCs w:val="20"/>
                <w:lang w:val="hy-AM" w:eastAsia="en-US"/>
              </w:rPr>
            </w:pPr>
            <w:r w:rsidRPr="001367AD">
              <w:rPr>
                <w:rFonts w:ascii="Sylfaen" w:hAnsi="Sylfaen"/>
                <w:b/>
                <w:sz w:val="22"/>
                <w:szCs w:val="20"/>
                <w:lang w:val="hy-AM" w:eastAsia="en-US"/>
              </w:rPr>
              <w:t>ԱՇԽԱՏԱՆՔՆԵՐԻ ՀԱՆՁՆՄԱՆ և ԸՆԴՈՒՆՄԱՆ ԿԱՐԳԸ</w:t>
            </w:r>
          </w:p>
          <w:p w:rsidR="00CC073A" w:rsidRPr="001367AD" w:rsidRDefault="00CC073A" w:rsidP="00A317E4">
            <w:pPr>
              <w:ind w:left="284"/>
              <w:contextualSpacing/>
              <w:rPr>
                <w:rFonts w:ascii="Sylfaen" w:hAnsi="Sylfaen"/>
                <w:b/>
                <w:sz w:val="22"/>
                <w:szCs w:val="20"/>
                <w:lang w:val="hy-AM" w:eastAsia="en-US"/>
              </w:rPr>
            </w:pPr>
          </w:p>
          <w:p w:rsidR="00CC073A" w:rsidRPr="001367AD" w:rsidRDefault="00CC073A" w:rsidP="00A317E4">
            <w:pPr>
              <w:jc w:val="both"/>
              <w:rPr>
                <w:rFonts w:ascii="Sylfaen" w:eastAsia="Calibri" w:hAnsi="Sylfaen"/>
                <w:sz w:val="20"/>
                <w:szCs w:val="20"/>
                <w:lang w:val="hy-AM" w:eastAsia="en-US"/>
              </w:rPr>
            </w:pPr>
            <w:r w:rsidRPr="001367AD">
              <w:rPr>
                <w:rFonts w:ascii="Sylfaen" w:eastAsia="Calibri" w:hAnsi="Sylfaen"/>
                <w:sz w:val="20"/>
                <w:szCs w:val="20"/>
                <w:lang w:val="hy-AM" w:eastAsia="en-US"/>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CC073A" w:rsidRPr="001367AD" w:rsidRDefault="00CC073A" w:rsidP="00A317E4">
            <w:pPr>
              <w:jc w:val="both"/>
              <w:rPr>
                <w:rFonts w:ascii="Sylfaen" w:eastAsia="Calibri" w:hAnsi="Sylfaen"/>
                <w:sz w:val="20"/>
                <w:szCs w:val="20"/>
                <w:lang w:val="hy-AM" w:eastAsia="en-US"/>
              </w:rPr>
            </w:pPr>
            <w:r w:rsidRPr="001367AD">
              <w:rPr>
                <w:rFonts w:ascii="Sylfaen" w:eastAsia="Calibri" w:hAnsi="Sylfaen"/>
                <w:sz w:val="20"/>
                <w:szCs w:val="20"/>
                <w:lang w:val="hy-AM" w:eastAsia="en-US"/>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CC073A" w:rsidRPr="001367AD" w:rsidRDefault="00CC073A" w:rsidP="00A317E4">
            <w:pPr>
              <w:ind w:firstLine="284"/>
              <w:contextualSpacing/>
              <w:jc w:val="both"/>
              <w:rPr>
                <w:rFonts w:ascii="Sylfaen" w:hAnsi="Sylfaen"/>
                <w:sz w:val="56"/>
                <w:szCs w:val="20"/>
                <w:lang w:val="hy-AM" w:eastAsia="en-US"/>
              </w:rPr>
            </w:pPr>
          </w:p>
          <w:p w:rsidR="00CC073A" w:rsidRPr="001367AD" w:rsidRDefault="00CC073A" w:rsidP="00A317E4">
            <w:pPr>
              <w:ind w:firstLine="284"/>
              <w:contextualSpacing/>
              <w:jc w:val="both"/>
              <w:rPr>
                <w:rFonts w:ascii="Sylfaen" w:hAnsi="Sylfaen"/>
                <w:sz w:val="22"/>
                <w:szCs w:val="20"/>
                <w:lang w:val="hy-AM" w:eastAsia="en-US"/>
              </w:rPr>
            </w:pPr>
          </w:p>
          <w:p w:rsidR="00CC073A" w:rsidRPr="001367AD" w:rsidRDefault="00CC073A" w:rsidP="00A317E4">
            <w:pPr>
              <w:numPr>
                <w:ilvl w:val="0"/>
                <w:numId w:val="22"/>
              </w:numPr>
              <w:ind w:left="0" w:firstLine="284"/>
              <w:contextualSpacing/>
              <w:jc w:val="center"/>
              <w:rPr>
                <w:rFonts w:ascii="Sylfaen" w:hAnsi="Sylfaen"/>
                <w:b/>
                <w:sz w:val="22"/>
                <w:szCs w:val="20"/>
                <w:lang w:val="hy-AM" w:eastAsia="en-US"/>
              </w:rPr>
            </w:pPr>
            <w:r w:rsidRPr="001367AD">
              <w:rPr>
                <w:rFonts w:ascii="Sylfaen" w:hAnsi="Sylfaen"/>
                <w:b/>
                <w:sz w:val="22"/>
                <w:szCs w:val="20"/>
                <w:lang w:val="hy-AM" w:eastAsia="en-US"/>
              </w:rPr>
              <w:t>ԿՈՂՄԵՐԻ ՊԱՏԱՍԽԱՆԱՏՎՈՒԹՅՈՒՆԸ</w:t>
            </w:r>
          </w:p>
          <w:p w:rsidR="00CC073A" w:rsidRPr="001367AD" w:rsidRDefault="00CC073A" w:rsidP="00A317E4">
            <w:pPr>
              <w:ind w:left="284"/>
              <w:contextualSpacing/>
              <w:rPr>
                <w:rFonts w:ascii="Sylfaen" w:hAnsi="Sylfaen"/>
                <w:b/>
                <w:sz w:val="22"/>
                <w:szCs w:val="20"/>
                <w:lang w:val="hy-AM" w:eastAsia="en-US"/>
              </w:rPr>
            </w:pPr>
          </w:p>
          <w:p w:rsidR="00CC073A" w:rsidRPr="001367AD" w:rsidRDefault="00CC073A" w:rsidP="00A317E4">
            <w:pPr>
              <w:shd w:val="clear" w:color="auto" w:fill="FFFFFF"/>
              <w:ind w:right="170" w:firstLine="91"/>
              <w:jc w:val="both"/>
              <w:rPr>
                <w:rFonts w:ascii="Sylfaen" w:eastAsia="Calibri" w:hAnsi="Sylfaen"/>
                <w:sz w:val="20"/>
                <w:szCs w:val="20"/>
                <w:lang w:val="hy-AM" w:eastAsia="en-US"/>
              </w:rPr>
            </w:pPr>
            <w:r w:rsidRPr="001367AD">
              <w:rPr>
                <w:rFonts w:ascii="Sylfaen" w:eastAsia="Calibri" w:hAnsi="Sylfaen"/>
                <w:sz w:val="20"/>
                <w:szCs w:val="20"/>
                <w:lang w:val="hy-AM" w:eastAsia="en-US"/>
              </w:rPr>
              <w:t>5.1. Սույն Պայմանագրով նախատեսված մատուցված Ծառայությունների դիմաց  վճարի ուշացման դեպքում, Կատարողը իրավունք ունի  Պատվիրատուից գանձել</w:t>
            </w:r>
            <w:r w:rsidRPr="001367AD">
              <w:rPr>
                <w:rFonts w:ascii="Sylfaen" w:eastAsia="Calibri" w:hAnsi="Sylfaen"/>
                <w:sz w:val="20"/>
                <w:szCs w:val="20"/>
                <w:lang w:val="pt-BR" w:eastAsia="en-US"/>
              </w:rPr>
              <w:t>  0,</w:t>
            </w:r>
            <w:r w:rsidRPr="001367AD">
              <w:rPr>
                <w:rFonts w:ascii="Sylfaen" w:eastAsia="Calibri" w:hAnsi="Sylfaen"/>
                <w:sz w:val="20"/>
                <w:szCs w:val="20"/>
                <w:lang w:val="hy-AM" w:eastAsia="en-US"/>
              </w:rPr>
              <w:t>13</w:t>
            </w:r>
            <w:r w:rsidRPr="001367AD">
              <w:rPr>
                <w:rFonts w:ascii="Sylfaen" w:eastAsia="Calibri" w:hAnsi="Sylfaen"/>
                <w:sz w:val="20"/>
                <w:szCs w:val="20"/>
                <w:lang w:val="pt-BR" w:eastAsia="en-US"/>
              </w:rPr>
              <w:t>%</w:t>
            </w:r>
            <w:r w:rsidRPr="001367AD">
              <w:rPr>
                <w:rFonts w:ascii="Sylfaen" w:eastAsia="Calibri" w:hAnsi="Sylfaen"/>
                <w:sz w:val="20"/>
                <w:szCs w:val="20"/>
                <w:lang w:val="hy-AM" w:eastAsia="en-US"/>
              </w:rPr>
              <w:t>-ի չափով տույժ՝ չվճարած արժեքից, ուշացման ամեն օրվա համար, բայց ոչ ավել քան Ծառայությունների ընդհանուր  արժեքի 5%-ից:</w:t>
            </w:r>
          </w:p>
          <w:p w:rsidR="00CC073A" w:rsidRPr="001367AD" w:rsidRDefault="00CC073A" w:rsidP="00A317E4">
            <w:pPr>
              <w:shd w:val="clear" w:color="auto" w:fill="FFFFFF"/>
              <w:ind w:right="170" w:firstLine="91"/>
              <w:jc w:val="both"/>
              <w:rPr>
                <w:rFonts w:ascii="Sylfaen" w:eastAsia="Calibri" w:hAnsi="Sylfaen"/>
                <w:sz w:val="20"/>
                <w:szCs w:val="20"/>
                <w:lang w:val="hy-AM" w:eastAsia="en-US"/>
              </w:rPr>
            </w:pPr>
            <w:r w:rsidRPr="001367AD">
              <w:rPr>
                <w:rFonts w:ascii="Sylfaen" w:eastAsia="Calibri" w:hAnsi="Sylfaen"/>
                <w:sz w:val="20"/>
                <w:szCs w:val="20"/>
                <w:lang w:val="hy-AM" w:eastAsia="en-US"/>
              </w:rPr>
              <w:t xml:space="preserve">5.1.1.Կատարողի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w:t>
            </w:r>
            <w:r w:rsidRPr="00BE1B04">
              <w:rPr>
                <w:rFonts w:ascii="Sylfaen" w:eastAsia="Calibri" w:hAnsi="Sylfaen"/>
                <w:color w:val="FF0000"/>
                <w:sz w:val="20"/>
                <w:szCs w:val="20"/>
                <w:lang w:val="hy-AM" w:eastAsia="en-US"/>
              </w:rPr>
              <w:t xml:space="preserve"> </w:t>
            </w:r>
            <w:r w:rsidRPr="00CC073A">
              <w:rPr>
                <w:rFonts w:ascii="Sylfaen" w:eastAsia="Calibri" w:hAnsi="Sylfaen"/>
                <w:sz w:val="20"/>
                <w:szCs w:val="20"/>
                <w:lang w:val="hy-AM" w:eastAsia="en-US"/>
              </w:rPr>
              <w:t>10</w:t>
            </w:r>
            <w:r w:rsidRPr="001367AD">
              <w:rPr>
                <w:rFonts w:ascii="Sylfaen" w:eastAsia="Calibri" w:hAnsi="Sylfaen"/>
                <w:sz w:val="20"/>
                <w:szCs w:val="20"/>
                <w:lang w:val="hy-AM" w:eastAsia="en-US"/>
              </w:rPr>
              <w:t>%-ից:</w:t>
            </w:r>
          </w:p>
          <w:p w:rsidR="00CC073A" w:rsidRPr="001367AD" w:rsidRDefault="00CC073A" w:rsidP="00A317E4">
            <w:pPr>
              <w:contextualSpacing/>
              <w:jc w:val="both"/>
              <w:rPr>
                <w:rFonts w:ascii="Sylfaen" w:hAnsi="Sylfaen"/>
                <w:sz w:val="20"/>
                <w:szCs w:val="20"/>
                <w:lang w:val="hy-AM" w:eastAsia="en-US"/>
              </w:rPr>
            </w:pPr>
            <w:r w:rsidRPr="001367AD">
              <w:rPr>
                <w:rFonts w:ascii="Sylfaen" w:hAnsi="Sylfaen"/>
                <w:sz w:val="20"/>
                <w:szCs w:val="20"/>
                <w:lang w:val="hy-AM" w:eastAsia="en-US"/>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CC073A" w:rsidRPr="001367AD" w:rsidRDefault="00CC073A" w:rsidP="00A317E4">
            <w:pPr>
              <w:jc w:val="both"/>
              <w:rPr>
                <w:rFonts w:ascii="Sylfaen" w:eastAsia="Calibri" w:hAnsi="Sylfaen"/>
                <w:sz w:val="2"/>
                <w:szCs w:val="20"/>
                <w:lang w:val="hy-AM" w:eastAsia="en-US"/>
              </w:rPr>
            </w:pPr>
          </w:p>
          <w:p w:rsidR="00CC073A" w:rsidRPr="001367AD" w:rsidRDefault="00CC073A" w:rsidP="00A317E4">
            <w:pPr>
              <w:numPr>
                <w:ilvl w:val="0"/>
                <w:numId w:val="22"/>
              </w:numPr>
              <w:ind w:left="0" w:firstLine="284"/>
              <w:contextualSpacing/>
              <w:jc w:val="center"/>
              <w:rPr>
                <w:rFonts w:ascii="Sylfaen" w:hAnsi="Sylfaen"/>
                <w:b/>
                <w:sz w:val="22"/>
                <w:szCs w:val="20"/>
                <w:lang w:val="hy-AM" w:eastAsia="en-US"/>
              </w:rPr>
            </w:pPr>
            <w:r w:rsidRPr="001367AD">
              <w:rPr>
                <w:rFonts w:ascii="Sylfaen" w:hAnsi="Sylfaen"/>
                <w:b/>
                <w:sz w:val="22"/>
                <w:szCs w:val="20"/>
                <w:lang w:val="hy-AM" w:eastAsia="en-US"/>
              </w:rPr>
              <w:lastRenderedPageBreak/>
              <w:t>ԱՆՀԱՂԹԱՀԱՐԵԼԻ ՈՒԺԻ ՀԱՆԳԱՄԱՆՔՆԵՐ</w:t>
            </w:r>
          </w:p>
          <w:p w:rsidR="00CC073A" w:rsidRPr="001367AD" w:rsidRDefault="00CC073A" w:rsidP="00A317E4">
            <w:pPr>
              <w:ind w:left="284"/>
              <w:contextualSpacing/>
              <w:rPr>
                <w:rFonts w:ascii="Sylfaen" w:hAnsi="Sylfaen"/>
                <w:b/>
                <w:sz w:val="32"/>
                <w:szCs w:val="20"/>
                <w:lang w:val="hy-AM" w:eastAsia="en-US"/>
              </w:rPr>
            </w:pPr>
          </w:p>
          <w:p w:rsidR="00CC073A" w:rsidRPr="001367AD" w:rsidRDefault="00CC073A" w:rsidP="00A317E4">
            <w:pPr>
              <w:jc w:val="both"/>
              <w:rPr>
                <w:rFonts w:ascii="Sylfaen" w:eastAsia="Calibri" w:hAnsi="Sylfaen"/>
                <w:sz w:val="20"/>
                <w:szCs w:val="20"/>
                <w:lang w:val="hy-AM" w:eastAsia="en-US"/>
              </w:rPr>
            </w:pPr>
            <w:r w:rsidRPr="001367AD">
              <w:rPr>
                <w:rFonts w:ascii="Sylfaen" w:eastAsia="Calibri" w:hAnsi="Sylfaen"/>
                <w:sz w:val="20"/>
                <w:szCs w:val="20"/>
                <w:lang w:val="hy-AM" w:eastAsia="en-US"/>
              </w:rPr>
              <w:t>6.1.Կողմերից ոչ մեկը պատասխանա</w:t>
            </w:r>
            <w:r w:rsidRPr="001367AD">
              <w:rPr>
                <w:rFonts w:ascii="Sylfaen" w:eastAsia="Calibri" w:hAnsi="Sylfaen"/>
                <w:sz w:val="20"/>
                <w:szCs w:val="20"/>
                <w:lang w:val="hy-AM" w:eastAsia="en-US"/>
              </w:rPr>
              <w:softHyphen/>
              <w:t>տվություն չի կրում սույն Պայմանագրով պարտավորություն</w:t>
            </w:r>
            <w:r w:rsidRPr="001367AD">
              <w:rPr>
                <w:rFonts w:ascii="Sylfaen" w:eastAsia="Calibri" w:hAnsi="Sylfaen"/>
                <w:sz w:val="20"/>
                <w:szCs w:val="20"/>
                <w:lang w:val="hy-AM" w:eastAsia="en-US"/>
              </w:rPr>
              <w:softHyphen/>
              <w:t>ների չկատարման կամ ոչ պատշաճ կատարման համար, եթե դա եղել է անհաղթահարելի ուժի հանգամանքների ազդեցության արդյունք, այսինքն, տվյալ պայմաններում արտակարգ և անկանխարգելելի հանգամանքներ,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CC073A" w:rsidRPr="00745E3A" w:rsidRDefault="00CC073A" w:rsidP="00A317E4">
            <w:pPr>
              <w:jc w:val="both"/>
              <w:rPr>
                <w:rFonts w:ascii="Sylfaen" w:hAnsi="Sylfaen"/>
                <w:sz w:val="22"/>
                <w:szCs w:val="22"/>
                <w:lang w:val="hy-AM" w:eastAsia="en-US"/>
              </w:rPr>
            </w:pPr>
            <w:r w:rsidRPr="001367AD">
              <w:rPr>
                <w:rFonts w:ascii="Times Armenian" w:hAnsi="Times Armenian"/>
                <w:sz w:val="22"/>
                <w:szCs w:val="22"/>
                <w:lang w:val="hy-AM" w:eastAsia="en-US"/>
              </w:rPr>
              <w:t xml:space="preserve">6.2. </w:t>
            </w:r>
            <w:r w:rsidRPr="001367AD">
              <w:rPr>
                <w:rFonts w:ascii="Sylfaen" w:hAnsi="Sylfaen"/>
                <w:sz w:val="22"/>
                <w:szCs w:val="22"/>
                <w:lang w:val="hy-AM" w:eastAsia="en-US"/>
              </w:rPr>
              <w:t>Առևտրաարդյունաբերական պալատի կամ այլ իրավասու մարմնի կողմից տրված փաստաթուղթը բավարար է անհաղթահարելի ուժի հանգամանքների առկայության և տևողության հաստատման համար։</w:t>
            </w:r>
          </w:p>
          <w:p w:rsidR="00CC073A" w:rsidRPr="001367AD" w:rsidRDefault="00CC073A" w:rsidP="00A317E4">
            <w:pPr>
              <w:jc w:val="both"/>
              <w:rPr>
                <w:rFonts w:ascii="Sylfaen" w:hAnsi="Sylfaen"/>
                <w:sz w:val="22"/>
                <w:szCs w:val="22"/>
                <w:lang w:val="hy-AM" w:eastAsia="en-US"/>
              </w:rPr>
            </w:pPr>
          </w:p>
          <w:p w:rsidR="00CC073A" w:rsidRPr="001367AD" w:rsidRDefault="00CC073A" w:rsidP="00A317E4">
            <w:pPr>
              <w:numPr>
                <w:ilvl w:val="0"/>
                <w:numId w:val="22"/>
              </w:numPr>
              <w:ind w:left="0" w:firstLine="284"/>
              <w:contextualSpacing/>
              <w:jc w:val="center"/>
              <w:rPr>
                <w:rFonts w:ascii="Sylfaen" w:hAnsi="Sylfaen"/>
                <w:b/>
                <w:sz w:val="22"/>
                <w:szCs w:val="20"/>
                <w:lang w:val="hy-AM" w:eastAsia="en-US"/>
              </w:rPr>
            </w:pPr>
            <w:r w:rsidRPr="001367AD">
              <w:rPr>
                <w:rFonts w:ascii="Sylfaen" w:hAnsi="Sylfaen" w:cs="Sylfaen"/>
                <w:b/>
                <w:sz w:val="22"/>
                <w:szCs w:val="20"/>
                <w:lang w:val="hy-AM" w:eastAsia="en-US"/>
              </w:rPr>
              <w:t>ՎԵՃԵՐԻ</w:t>
            </w:r>
            <w:r w:rsidRPr="001367AD">
              <w:rPr>
                <w:rFonts w:ascii="Sylfaen" w:hAnsi="Sylfaen"/>
                <w:b/>
                <w:sz w:val="22"/>
                <w:szCs w:val="20"/>
                <w:lang w:val="hy-AM" w:eastAsia="en-US"/>
              </w:rPr>
              <w:t xml:space="preserve"> ԼՈՒԾՄԱՆ ԿԱՐԳԸ</w:t>
            </w:r>
          </w:p>
          <w:p w:rsidR="00CC073A" w:rsidRPr="001367AD" w:rsidRDefault="00CC073A" w:rsidP="00A317E4">
            <w:pPr>
              <w:ind w:left="284"/>
              <w:contextualSpacing/>
              <w:rPr>
                <w:rFonts w:ascii="Sylfaen" w:hAnsi="Sylfaen"/>
                <w:b/>
                <w:sz w:val="22"/>
                <w:szCs w:val="20"/>
                <w:lang w:val="hy-AM" w:eastAsia="en-US"/>
              </w:rPr>
            </w:pPr>
          </w:p>
          <w:p w:rsidR="00CC073A" w:rsidRPr="001367AD" w:rsidRDefault="00CC073A" w:rsidP="00A317E4">
            <w:pPr>
              <w:jc w:val="both"/>
              <w:rPr>
                <w:rFonts w:ascii="Sylfaen" w:eastAsia="Calibri" w:hAnsi="Sylfaen"/>
                <w:sz w:val="20"/>
                <w:szCs w:val="20"/>
                <w:lang w:val="hy-AM" w:eastAsia="en-US"/>
              </w:rPr>
            </w:pPr>
            <w:r w:rsidRPr="001367AD">
              <w:rPr>
                <w:rFonts w:ascii="Sylfaen" w:eastAsia="Calibri" w:hAnsi="Sylfaen"/>
                <w:sz w:val="20"/>
                <w:szCs w:val="20"/>
                <w:lang w:val="hy-AM" w:eastAsia="en-US"/>
              </w:rPr>
              <w:t>7.1.Սույն Պայմանագրի կատար</w:t>
            </w:r>
            <w:r w:rsidRPr="001367AD">
              <w:rPr>
                <w:rFonts w:ascii="Sylfaen" w:eastAsia="Calibri" w:hAnsi="Sylfaen"/>
                <w:sz w:val="20"/>
                <w:szCs w:val="20"/>
                <w:lang w:val="hy-AM" w:eastAsia="en-US"/>
              </w:rPr>
              <w:softHyphen/>
              <w:t>ման ժամանակ ծագող բոլոր վեճերը և տարաձայնությունները լուծվում են բանա</w:t>
            </w:r>
            <w:r w:rsidRPr="001367AD">
              <w:rPr>
                <w:rFonts w:ascii="Sylfaen" w:eastAsia="Calibri" w:hAnsi="Sylfaen"/>
                <w:sz w:val="20"/>
                <w:szCs w:val="20"/>
                <w:lang w:val="hy-AM" w:eastAsia="en-US"/>
              </w:rPr>
              <w:softHyphen/>
              <w:t>կցությունների միջոցով:</w:t>
            </w:r>
          </w:p>
          <w:p w:rsidR="00CC073A" w:rsidRPr="00745E3A" w:rsidRDefault="00CC073A" w:rsidP="00A317E4">
            <w:pPr>
              <w:jc w:val="both"/>
              <w:rPr>
                <w:rFonts w:ascii="Sylfaen" w:eastAsia="Calibri" w:hAnsi="Sylfaen"/>
                <w:sz w:val="20"/>
                <w:szCs w:val="20"/>
                <w:lang w:val="hy-AM" w:eastAsia="en-US"/>
              </w:rPr>
            </w:pPr>
            <w:r w:rsidRPr="001367AD">
              <w:rPr>
                <w:rFonts w:ascii="Sylfaen" w:eastAsia="Calibri" w:hAnsi="Sylfaen"/>
                <w:sz w:val="20"/>
                <w:szCs w:val="20"/>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CC073A" w:rsidRPr="001367AD" w:rsidRDefault="00CC073A" w:rsidP="00A317E4">
            <w:pPr>
              <w:jc w:val="both"/>
              <w:rPr>
                <w:rFonts w:ascii="Sylfaen" w:eastAsia="Calibri" w:hAnsi="Sylfaen"/>
                <w:sz w:val="20"/>
                <w:szCs w:val="20"/>
                <w:lang w:val="hy-AM" w:eastAsia="en-US"/>
              </w:rPr>
            </w:pPr>
          </w:p>
          <w:p w:rsidR="00CC073A" w:rsidRPr="001367AD" w:rsidRDefault="00CC073A" w:rsidP="00A317E4">
            <w:pPr>
              <w:numPr>
                <w:ilvl w:val="0"/>
                <w:numId w:val="22"/>
              </w:numPr>
              <w:contextualSpacing/>
              <w:jc w:val="center"/>
              <w:rPr>
                <w:rFonts w:ascii="Sylfaen" w:eastAsia="Calibri" w:hAnsi="Sylfaen"/>
                <w:b/>
                <w:sz w:val="22"/>
                <w:szCs w:val="20"/>
                <w:lang w:val="hy-AM" w:eastAsia="en-US"/>
              </w:rPr>
            </w:pPr>
            <w:r w:rsidRPr="001367AD">
              <w:rPr>
                <w:rFonts w:ascii="Sylfaen" w:eastAsia="Calibri" w:hAnsi="Sylfaen"/>
                <w:b/>
                <w:sz w:val="22"/>
                <w:szCs w:val="20"/>
                <w:lang w:val="hy-AM" w:eastAsia="en-US"/>
              </w:rPr>
              <w:t>ՊԱՅՄԱՆԱԳՐԻ ԳՈՐԾՈՂՈՒԹՅԱՆ   ԺԱՄԿԵՏԸ</w:t>
            </w:r>
          </w:p>
          <w:p w:rsidR="00CC073A" w:rsidRPr="001367AD" w:rsidRDefault="00CC073A" w:rsidP="00A317E4">
            <w:pPr>
              <w:ind w:left="1069"/>
              <w:contextualSpacing/>
              <w:rPr>
                <w:rFonts w:ascii="Sylfaen" w:eastAsia="Calibri" w:hAnsi="Sylfaen"/>
                <w:b/>
                <w:sz w:val="10"/>
                <w:szCs w:val="20"/>
                <w:lang w:val="hy-AM" w:eastAsia="en-US"/>
              </w:rPr>
            </w:pPr>
          </w:p>
          <w:p w:rsidR="00CC073A" w:rsidRPr="001367AD" w:rsidRDefault="00CC073A" w:rsidP="00A317E4">
            <w:pPr>
              <w:jc w:val="both"/>
              <w:rPr>
                <w:rFonts w:ascii="Sylfaen" w:eastAsia="Calibri" w:hAnsi="Sylfaen"/>
                <w:sz w:val="20"/>
                <w:szCs w:val="20"/>
                <w:lang w:val="hy-AM" w:eastAsia="en-US"/>
              </w:rPr>
            </w:pPr>
            <w:r w:rsidRPr="001367AD">
              <w:rPr>
                <w:rFonts w:ascii="Sylfaen" w:eastAsia="Calibri" w:hAnsi="Sylfaen"/>
                <w:sz w:val="20"/>
                <w:szCs w:val="20"/>
                <w:lang w:val="hy-AM" w:eastAsia="en-US"/>
              </w:rPr>
              <w:t>8.1.Սույն Պայմանագիրն ուժի մեջ է մտնում Կողմերի ստորագրման պահից և գործում է մինչև 30.12.2022թ., իսկ փոխադարձ հաշվարկների մասով՝ մինչ դրանց լիակատար կատարումը:</w:t>
            </w:r>
          </w:p>
          <w:p w:rsidR="00CC073A" w:rsidRPr="001367AD" w:rsidRDefault="00CC073A" w:rsidP="00A317E4">
            <w:pPr>
              <w:jc w:val="both"/>
              <w:rPr>
                <w:rFonts w:ascii="Sylfaen" w:eastAsia="Calibri" w:hAnsi="Sylfaen"/>
                <w:sz w:val="22"/>
                <w:szCs w:val="100"/>
                <w:lang w:val="hy-AM" w:eastAsia="en-US"/>
              </w:rPr>
            </w:pPr>
          </w:p>
          <w:p w:rsidR="00CC073A" w:rsidRPr="001367AD" w:rsidRDefault="00CC073A" w:rsidP="00A317E4">
            <w:pPr>
              <w:numPr>
                <w:ilvl w:val="0"/>
                <w:numId w:val="22"/>
              </w:numPr>
              <w:ind w:left="0" w:firstLine="284"/>
              <w:contextualSpacing/>
              <w:jc w:val="center"/>
              <w:rPr>
                <w:rFonts w:ascii="Sylfaen" w:hAnsi="Sylfaen"/>
                <w:b/>
                <w:sz w:val="22"/>
                <w:szCs w:val="20"/>
                <w:lang w:val="hy-AM" w:eastAsia="en-US"/>
              </w:rPr>
            </w:pPr>
            <w:r w:rsidRPr="001367AD">
              <w:rPr>
                <w:rFonts w:ascii="Sylfaen" w:hAnsi="Sylfaen"/>
                <w:b/>
                <w:sz w:val="22"/>
                <w:szCs w:val="20"/>
                <w:lang w:val="hy-AM" w:eastAsia="en-US"/>
              </w:rPr>
              <w:t>ԱՅԼ ՊԱՅՄԱՆՆԵՐ</w:t>
            </w:r>
          </w:p>
          <w:p w:rsidR="00CC073A" w:rsidRPr="001367AD" w:rsidRDefault="00CC073A" w:rsidP="00A317E4">
            <w:pPr>
              <w:ind w:left="284"/>
              <w:contextualSpacing/>
              <w:rPr>
                <w:rFonts w:ascii="Sylfaen" w:hAnsi="Sylfaen"/>
                <w:b/>
                <w:sz w:val="22"/>
                <w:szCs w:val="20"/>
                <w:lang w:val="hy-AM" w:eastAsia="en-US"/>
              </w:rPr>
            </w:pPr>
          </w:p>
          <w:p w:rsidR="00CC073A" w:rsidRPr="001367AD" w:rsidRDefault="00CC073A" w:rsidP="00A317E4">
            <w:pPr>
              <w:jc w:val="both"/>
              <w:rPr>
                <w:rFonts w:ascii="Sylfaen" w:eastAsia="Calibri" w:hAnsi="Sylfaen"/>
                <w:sz w:val="20"/>
                <w:szCs w:val="20"/>
                <w:lang w:val="hy-AM" w:eastAsia="en-US"/>
              </w:rPr>
            </w:pPr>
            <w:r w:rsidRPr="001367AD">
              <w:rPr>
                <w:rFonts w:ascii="Sylfaen" w:eastAsia="Calibri" w:hAnsi="Sylfaen"/>
                <w:sz w:val="20"/>
                <w:szCs w:val="20"/>
                <w:lang w:val="hy-AM" w:eastAsia="en-US"/>
              </w:rPr>
              <w:t>9.1. Սույն Պայմանագրի բոլոր փոփոխությունները և լրացումները պետք է կազմվեն գրավոր տեսքով և ստորագրվեն Կողմերի կողմից:</w:t>
            </w:r>
          </w:p>
          <w:p w:rsidR="00CC073A" w:rsidRPr="001367AD" w:rsidRDefault="00CC073A" w:rsidP="00A317E4">
            <w:pPr>
              <w:jc w:val="both"/>
              <w:rPr>
                <w:rFonts w:ascii="Sylfaen" w:eastAsia="Calibri" w:hAnsi="Sylfaen"/>
                <w:sz w:val="20"/>
                <w:szCs w:val="20"/>
                <w:lang w:val="hy-AM" w:eastAsia="en-US"/>
              </w:rPr>
            </w:pPr>
            <w:r w:rsidRPr="001367AD">
              <w:rPr>
                <w:rFonts w:ascii="Sylfaen" w:eastAsia="Calibri" w:hAnsi="Sylfaen"/>
                <w:sz w:val="20"/>
                <w:szCs w:val="20"/>
                <w:lang w:val="hy-AM" w:eastAsia="en-US"/>
              </w:rPr>
              <w:t>9.2.Սույն Պայմանագրով չնախատեսված բոլոր դեպքերում Կողմերը ղեկավարվում են ՀՀ օրենսդրությամբ:</w:t>
            </w:r>
          </w:p>
          <w:p w:rsidR="00CC073A" w:rsidRPr="001367AD" w:rsidRDefault="00CC073A" w:rsidP="00A317E4">
            <w:pPr>
              <w:jc w:val="both"/>
              <w:rPr>
                <w:rFonts w:ascii="Sylfaen" w:eastAsia="Calibri" w:hAnsi="Sylfaen"/>
                <w:sz w:val="20"/>
                <w:szCs w:val="20"/>
                <w:lang w:val="hy-AM" w:eastAsia="en-US"/>
              </w:rPr>
            </w:pPr>
            <w:r w:rsidRPr="001367AD">
              <w:rPr>
                <w:rFonts w:ascii="Sylfaen" w:eastAsia="Calibri" w:hAnsi="Sylfaen"/>
                <w:sz w:val="20"/>
                <w:szCs w:val="20"/>
                <w:lang w:val="hy-AM" w:eastAsia="en-US"/>
              </w:rPr>
              <w:t xml:space="preserve">9.3.Սույն Պայմանագիրը կազմված է ռուսերեն և հայերեն լեզուներով, երեք օրինակից, որոնք ունեն հավասար իրավաբանական ուժ, երկու օրինակ </w:t>
            </w:r>
            <w:r w:rsidRPr="001367AD">
              <w:rPr>
                <w:rFonts w:eastAsia="Calibri"/>
                <w:sz w:val="20"/>
                <w:szCs w:val="20"/>
                <w:lang w:val="hy-AM" w:eastAsia="en-US"/>
              </w:rPr>
              <w:t xml:space="preserve"> </w:t>
            </w:r>
            <w:r w:rsidRPr="001367AD">
              <w:rPr>
                <w:rFonts w:ascii="Sylfaen" w:eastAsia="Calibri" w:hAnsi="Sylfaen"/>
                <w:sz w:val="20"/>
                <w:szCs w:val="20"/>
                <w:lang w:val="hy-AM" w:eastAsia="en-US"/>
              </w:rPr>
              <w:t>Կատարողի համար, մեկ օրինակ Պատվիրատուի համար:</w:t>
            </w:r>
          </w:p>
          <w:p w:rsidR="00CC073A" w:rsidRPr="00745E3A" w:rsidRDefault="00CC073A" w:rsidP="00A317E4">
            <w:pPr>
              <w:jc w:val="both"/>
              <w:rPr>
                <w:rFonts w:ascii="Sylfaen" w:eastAsia="Calibri" w:hAnsi="Sylfaen"/>
                <w:sz w:val="20"/>
                <w:szCs w:val="20"/>
                <w:lang w:val="hy-AM" w:eastAsia="en-US"/>
              </w:rPr>
            </w:pPr>
            <w:r w:rsidRPr="001367AD">
              <w:rPr>
                <w:rFonts w:eastAsia="Calibri"/>
                <w:sz w:val="20"/>
                <w:szCs w:val="20"/>
                <w:lang w:val="hy-AM"/>
              </w:rPr>
              <w:t xml:space="preserve">9.4 </w:t>
            </w:r>
            <w:r w:rsidRPr="001367AD">
              <w:rPr>
                <w:rFonts w:ascii="Sylfaen" w:eastAsia="Calibri" w:hAnsi="Sylfaen"/>
                <w:sz w:val="20"/>
                <w:szCs w:val="20"/>
                <w:lang w:val="hy-AM" w:eastAsia="en-US"/>
              </w:rPr>
              <w:t xml:space="preserve">Հավելված </w:t>
            </w:r>
            <w:r w:rsidRPr="001367AD">
              <w:rPr>
                <w:rFonts w:ascii="Sylfaen" w:eastAsia="Calibri" w:hAnsi="Sylfaen"/>
                <w:color w:val="000000"/>
                <w:sz w:val="20"/>
                <w:szCs w:val="20"/>
                <w:lang w:val="hy-AM" w:eastAsia="en-US"/>
              </w:rPr>
              <w:t>№ 1</w:t>
            </w:r>
            <w:r w:rsidRPr="001367AD">
              <w:rPr>
                <w:rFonts w:ascii="Sylfaen" w:eastAsia="Calibri" w:hAnsi="Sylfaen"/>
                <w:sz w:val="20"/>
                <w:szCs w:val="20"/>
                <w:lang w:val="hy-AM" w:eastAsia="en-US"/>
              </w:rPr>
              <w:t xml:space="preserve"> հանդիսանում է սույն Պայմանագրի անբաժանելի մասը:</w:t>
            </w:r>
          </w:p>
          <w:p w:rsidR="00CC073A" w:rsidRPr="00745E3A" w:rsidRDefault="00CC073A" w:rsidP="00A317E4">
            <w:pPr>
              <w:jc w:val="both"/>
              <w:rPr>
                <w:rFonts w:ascii="Sylfaen" w:eastAsia="Calibri" w:hAnsi="Sylfaen"/>
                <w:sz w:val="20"/>
                <w:szCs w:val="20"/>
                <w:lang w:val="hy-AM" w:eastAsia="en-US"/>
              </w:rPr>
            </w:pPr>
          </w:p>
          <w:p w:rsidR="00CC073A" w:rsidRPr="001367AD" w:rsidRDefault="00CC073A" w:rsidP="00A317E4">
            <w:pPr>
              <w:jc w:val="both"/>
              <w:rPr>
                <w:rFonts w:ascii="Sylfaen" w:eastAsia="Calibri" w:hAnsi="Sylfaen"/>
                <w:sz w:val="20"/>
                <w:szCs w:val="20"/>
                <w:lang w:val="hy-AM" w:eastAsia="en-US"/>
              </w:rPr>
            </w:pPr>
          </w:p>
          <w:p w:rsidR="00CC073A" w:rsidRPr="001367AD" w:rsidRDefault="00CC073A" w:rsidP="00A317E4">
            <w:pPr>
              <w:numPr>
                <w:ilvl w:val="0"/>
                <w:numId w:val="22"/>
              </w:numPr>
              <w:contextualSpacing/>
              <w:jc w:val="center"/>
              <w:rPr>
                <w:rFonts w:ascii="Sylfaen" w:hAnsi="Sylfaen"/>
                <w:b/>
                <w:sz w:val="22"/>
                <w:szCs w:val="20"/>
                <w:lang w:val="hy-AM" w:eastAsia="en-US"/>
              </w:rPr>
            </w:pPr>
            <w:r w:rsidRPr="001367AD">
              <w:rPr>
                <w:rFonts w:ascii="Sylfaen" w:hAnsi="Sylfaen"/>
                <w:b/>
                <w:sz w:val="22"/>
                <w:szCs w:val="20"/>
                <w:lang w:val="hy-AM" w:eastAsia="en-US"/>
              </w:rPr>
              <w:lastRenderedPageBreak/>
              <w:t>Կողմերի իրավաբանական հասցեներն ու բանկայաին վավերապայմանները</w:t>
            </w:r>
          </w:p>
          <w:p w:rsidR="00CC073A" w:rsidRPr="001367AD" w:rsidRDefault="00CC073A" w:rsidP="00A317E4">
            <w:pPr>
              <w:ind w:left="1069"/>
              <w:contextualSpacing/>
              <w:jc w:val="both"/>
              <w:rPr>
                <w:rFonts w:ascii="Sylfaen" w:hAnsi="Sylfaen"/>
                <w:b/>
                <w:sz w:val="14"/>
                <w:szCs w:val="20"/>
                <w:lang w:val="hy-AM" w:eastAsia="en-US"/>
              </w:rPr>
            </w:pPr>
          </w:p>
          <w:p w:rsidR="00CC073A" w:rsidRPr="001367AD" w:rsidRDefault="00CC073A" w:rsidP="00A317E4">
            <w:pPr>
              <w:jc w:val="center"/>
              <w:rPr>
                <w:rFonts w:ascii="Sylfaen" w:eastAsia="Calibri" w:hAnsi="Sylfaen" w:cs="Sylfaen"/>
                <w:b/>
                <w:sz w:val="22"/>
                <w:szCs w:val="22"/>
                <w:lang w:val="hy-AM" w:eastAsia="en-US"/>
              </w:rPr>
            </w:pPr>
          </w:p>
          <w:p w:rsidR="00CC073A" w:rsidRPr="001367AD" w:rsidRDefault="00CC073A" w:rsidP="00A317E4">
            <w:pPr>
              <w:rPr>
                <w:rFonts w:ascii="Sylfaen" w:eastAsia="Calibri" w:hAnsi="Sylfaen"/>
                <w:b/>
                <w:sz w:val="22"/>
                <w:szCs w:val="22"/>
                <w:lang w:val="hy-AM" w:eastAsia="en-US"/>
              </w:rPr>
            </w:pPr>
            <w:r w:rsidRPr="001367AD">
              <w:rPr>
                <w:rFonts w:ascii="Sylfaen" w:eastAsia="Calibri" w:hAnsi="Sylfaen" w:cs="Sylfaen"/>
                <w:b/>
                <w:sz w:val="22"/>
                <w:szCs w:val="22"/>
                <w:lang w:val="hy-AM" w:eastAsia="en-US"/>
              </w:rPr>
              <w:t xml:space="preserve">                            Կ</w:t>
            </w:r>
            <w:r w:rsidRPr="001367AD">
              <w:rPr>
                <w:rFonts w:ascii="Sylfaen" w:eastAsia="Calibri" w:hAnsi="Sylfaen"/>
                <w:b/>
                <w:sz w:val="22"/>
                <w:szCs w:val="22"/>
                <w:lang w:val="hy-AM" w:eastAsia="en-US"/>
              </w:rPr>
              <w:t xml:space="preserve"> Ա Տ Ա Ր Ո Ղ</w:t>
            </w:r>
          </w:p>
          <w:p w:rsidR="00CC073A" w:rsidRPr="001367AD" w:rsidRDefault="00CC073A" w:rsidP="00A317E4">
            <w:pPr>
              <w:rPr>
                <w:rFonts w:ascii="Sylfaen" w:eastAsia="Calibri" w:hAnsi="Sylfaen"/>
                <w:b/>
                <w:sz w:val="22"/>
                <w:szCs w:val="22"/>
                <w:lang w:val="hy-AM" w:eastAsia="en-US"/>
              </w:rPr>
            </w:pPr>
          </w:p>
          <w:p w:rsidR="00CC073A" w:rsidRPr="001367AD" w:rsidRDefault="00CC073A" w:rsidP="00A317E4">
            <w:pPr>
              <w:shd w:val="clear" w:color="auto" w:fill="FFFFFF"/>
              <w:jc w:val="center"/>
              <w:rPr>
                <w:rFonts w:ascii="Sylfaen" w:eastAsia="Calibri" w:hAnsi="Sylfaen"/>
                <w:sz w:val="22"/>
                <w:szCs w:val="22"/>
                <w:lang w:val="hy-AM" w:eastAsia="en-US"/>
              </w:rPr>
            </w:pPr>
            <w:r w:rsidRPr="001367AD">
              <w:rPr>
                <w:rFonts w:ascii="Sylfaen" w:eastAsia="Calibri" w:hAnsi="Sylfaen"/>
                <w:sz w:val="22"/>
                <w:szCs w:val="22"/>
                <w:lang w:val="hy-AM" w:eastAsia="en-US"/>
              </w:rPr>
              <w:t>ՊԱՏՎԻՐԱՏՈՒ</w:t>
            </w:r>
          </w:p>
          <w:p w:rsidR="00CC073A" w:rsidRPr="001367AD" w:rsidRDefault="00CC073A" w:rsidP="00A317E4">
            <w:pPr>
              <w:shd w:val="clear" w:color="auto" w:fill="FFFFFF"/>
              <w:jc w:val="center"/>
              <w:rPr>
                <w:rFonts w:eastAsia="Calibri"/>
                <w:sz w:val="21"/>
                <w:szCs w:val="21"/>
                <w:lang w:val="hy-AM" w:eastAsia="en-US"/>
              </w:rPr>
            </w:pPr>
            <w:r w:rsidRPr="001367AD">
              <w:rPr>
                <w:rFonts w:eastAsia="Calibri"/>
                <w:sz w:val="21"/>
                <w:szCs w:val="21"/>
                <w:lang w:val="hy-AM" w:eastAsia="en-US"/>
              </w:rPr>
              <w:t>«</w:t>
            </w:r>
            <w:r w:rsidRPr="001367AD">
              <w:rPr>
                <w:rFonts w:ascii="Sylfaen" w:eastAsia="Calibri" w:hAnsi="Sylfaen" w:cs="Sylfaen"/>
                <w:sz w:val="21"/>
                <w:szCs w:val="21"/>
                <w:lang w:val="hy-AM" w:eastAsia="en-US"/>
              </w:rPr>
              <w:t>Հարավկովկասյան</w:t>
            </w:r>
            <w:r w:rsidRPr="001367AD">
              <w:rPr>
                <w:rFonts w:eastAsia="Calibri"/>
                <w:sz w:val="21"/>
                <w:szCs w:val="21"/>
                <w:lang w:val="hy-AM" w:eastAsia="en-US"/>
              </w:rPr>
              <w:t xml:space="preserve"> </w:t>
            </w:r>
            <w:r w:rsidRPr="001367AD">
              <w:rPr>
                <w:rFonts w:ascii="Sylfaen" w:eastAsia="Calibri" w:hAnsi="Sylfaen" w:cs="Sylfaen"/>
                <w:sz w:val="21"/>
                <w:szCs w:val="21"/>
                <w:lang w:val="hy-AM" w:eastAsia="en-US"/>
              </w:rPr>
              <w:t>երկաթուղի</w:t>
            </w:r>
            <w:r w:rsidRPr="001367AD">
              <w:rPr>
                <w:rFonts w:eastAsia="Calibri"/>
                <w:sz w:val="21"/>
                <w:szCs w:val="21"/>
                <w:lang w:val="hy-AM" w:eastAsia="en-US"/>
              </w:rPr>
              <w:t xml:space="preserve">» </w:t>
            </w:r>
            <w:r w:rsidRPr="001367AD">
              <w:rPr>
                <w:rFonts w:ascii="Sylfaen" w:eastAsia="Calibri" w:hAnsi="Sylfaen" w:cs="Sylfaen"/>
                <w:sz w:val="21"/>
                <w:szCs w:val="21"/>
                <w:lang w:val="hy-AM" w:eastAsia="en-US"/>
              </w:rPr>
              <w:t>ՓԲԸ</w:t>
            </w:r>
          </w:p>
          <w:p w:rsidR="00CC073A" w:rsidRPr="001367AD" w:rsidRDefault="00CC073A" w:rsidP="00A317E4">
            <w:pPr>
              <w:shd w:val="clear" w:color="auto" w:fill="FFFFFF"/>
              <w:jc w:val="center"/>
              <w:rPr>
                <w:rFonts w:eastAsia="Calibri"/>
                <w:sz w:val="21"/>
                <w:szCs w:val="21"/>
                <w:lang w:val="hy-AM" w:eastAsia="en-US"/>
              </w:rPr>
            </w:pPr>
            <w:r w:rsidRPr="001367AD">
              <w:rPr>
                <w:rFonts w:ascii="Sylfaen" w:eastAsia="Calibri" w:hAnsi="Sylfaen" w:cs="Sylfaen"/>
                <w:sz w:val="21"/>
                <w:szCs w:val="21"/>
                <w:lang w:val="hy-AM" w:eastAsia="en-US"/>
              </w:rPr>
              <w:t>ՀՀ</w:t>
            </w:r>
            <w:r w:rsidRPr="001367AD">
              <w:rPr>
                <w:rFonts w:eastAsia="Calibri"/>
                <w:sz w:val="21"/>
                <w:szCs w:val="21"/>
                <w:lang w:val="hy-AM" w:eastAsia="en-US"/>
              </w:rPr>
              <w:t xml:space="preserve">, </w:t>
            </w:r>
            <w:r w:rsidRPr="001367AD">
              <w:rPr>
                <w:rFonts w:ascii="Sylfaen" w:eastAsia="Calibri" w:hAnsi="Sylfaen" w:cs="Sylfaen"/>
                <w:sz w:val="21"/>
                <w:szCs w:val="21"/>
                <w:lang w:val="hy-AM" w:eastAsia="en-US"/>
              </w:rPr>
              <w:t>ք</w:t>
            </w:r>
            <w:r w:rsidRPr="001367AD">
              <w:rPr>
                <w:rFonts w:eastAsia="Calibri"/>
                <w:sz w:val="21"/>
                <w:szCs w:val="21"/>
                <w:lang w:val="hy-AM" w:eastAsia="en-US"/>
              </w:rPr>
              <w:t xml:space="preserve">. </w:t>
            </w:r>
            <w:r w:rsidRPr="001367AD">
              <w:rPr>
                <w:rFonts w:ascii="Sylfaen" w:eastAsia="Calibri" w:hAnsi="Sylfaen" w:cs="Sylfaen"/>
                <w:sz w:val="21"/>
                <w:szCs w:val="21"/>
                <w:lang w:val="hy-AM" w:eastAsia="en-US"/>
              </w:rPr>
              <w:t>Երևան</w:t>
            </w:r>
            <w:r w:rsidRPr="001367AD">
              <w:rPr>
                <w:rFonts w:eastAsia="Calibri"/>
                <w:sz w:val="21"/>
                <w:szCs w:val="21"/>
                <w:lang w:val="hy-AM" w:eastAsia="en-US"/>
              </w:rPr>
              <w:t xml:space="preserve">, </w:t>
            </w:r>
            <w:r w:rsidRPr="001367AD">
              <w:rPr>
                <w:rFonts w:ascii="Sylfaen" w:eastAsia="Calibri" w:hAnsi="Sylfaen" w:cs="Sylfaen"/>
                <w:sz w:val="21"/>
                <w:szCs w:val="21"/>
                <w:lang w:val="hy-AM" w:eastAsia="en-US"/>
              </w:rPr>
              <w:t>Տիգրան</w:t>
            </w:r>
            <w:r w:rsidRPr="001367AD">
              <w:rPr>
                <w:rFonts w:eastAsia="Calibri"/>
                <w:sz w:val="21"/>
                <w:szCs w:val="21"/>
                <w:lang w:val="hy-AM" w:eastAsia="en-US"/>
              </w:rPr>
              <w:t xml:space="preserve"> </w:t>
            </w:r>
            <w:r w:rsidRPr="001367AD">
              <w:rPr>
                <w:rFonts w:ascii="Sylfaen" w:eastAsia="Calibri" w:hAnsi="Sylfaen" w:cs="Sylfaen"/>
                <w:sz w:val="21"/>
                <w:szCs w:val="21"/>
                <w:lang w:val="hy-AM" w:eastAsia="en-US"/>
              </w:rPr>
              <w:t>Մեծի</w:t>
            </w:r>
            <w:r w:rsidRPr="001367AD">
              <w:rPr>
                <w:rFonts w:eastAsia="Calibri"/>
                <w:sz w:val="21"/>
                <w:szCs w:val="21"/>
                <w:lang w:val="hy-AM" w:eastAsia="en-US"/>
              </w:rPr>
              <w:t xml:space="preserve"> </w:t>
            </w:r>
            <w:r w:rsidRPr="001367AD">
              <w:rPr>
                <w:rFonts w:ascii="Sylfaen" w:eastAsia="Calibri" w:hAnsi="Sylfaen" w:cs="Sylfaen"/>
                <w:sz w:val="21"/>
                <w:szCs w:val="21"/>
                <w:lang w:val="hy-AM" w:eastAsia="en-US"/>
              </w:rPr>
              <w:t>պող</w:t>
            </w:r>
            <w:r w:rsidRPr="001367AD">
              <w:rPr>
                <w:rFonts w:eastAsia="Calibri"/>
                <w:sz w:val="21"/>
                <w:szCs w:val="21"/>
                <w:lang w:val="hy-AM" w:eastAsia="en-US"/>
              </w:rPr>
              <w:t>. 50</w:t>
            </w:r>
          </w:p>
          <w:p w:rsidR="00CC073A" w:rsidRPr="001367AD" w:rsidRDefault="00CC073A" w:rsidP="00A317E4">
            <w:pPr>
              <w:shd w:val="clear" w:color="auto" w:fill="FFFFFF"/>
              <w:jc w:val="center"/>
              <w:rPr>
                <w:rFonts w:eastAsia="Calibri"/>
                <w:sz w:val="21"/>
                <w:szCs w:val="21"/>
                <w:lang w:val="hy-AM" w:eastAsia="en-US"/>
              </w:rPr>
            </w:pPr>
            <w:r w:rsidRPr="001367AD">
              <w:rPr>
                <w:rFonts w:ascii="Sylfaen" w:eastAsia="Calibri" w:hAnsi="Sylfaen" w:cs="Sylfaen"/>
                <w:sz w:val="21"/>
                <w:szCs w:val="21"/>
                <w:lang w:val="hy-AM" w:eastAsia="en-US"/>
              </w:rPr>
              <w:t>ՀՎՀՀ</w:t>
            </w:r>
            <w:r w:rsidRPr="001367AD">
              <w:rPr>
                <w:rFonts w:eastAsia="Calibri"/>
                <w:sz w:val="21"/>
                <w:szCs w:val="21"/>
                <w:lang w:val="hy-AM" w:eastAsia="en-US"/>
              </w:rPr>
              <w:t xml:space="preserve"> 00448268</w:t>
            </w:r>
          </w:p>
          <w:p w:rsidR="00CC073A" w:rsidRPr="001367AD" w:rsidRDefault="00CC073A" w:rsidP="00A317E4">
            <w:pPr>
              <w:shd w:val="clear" w:color="auto" w:fill="FFFFFF"/>
              <w:jc w:val="center"/>
              <w:rPr>
                <w:rFonts w:eastAsia="Calibri"/>
                <w:sz w:val="21"/>
                <w:szCs w:val="21"/>
                <w:lang w:val="hy-AM" w:eastAsia="en-US"/>
              </w:rPr>
            </w:pPr>
            <w:r w:rsidRPr="001367AD">
              <w:rPr>
                <w:rFonts w:ascii="Sylfaen" w:eastAsia="Calibri" w:hAnsi="Sylfaen" w:cs="Sylfaen"/>
                <w:sz w:val="21"/>
                <w:szCs w:val="21"/>
                <w:lang w:val="hy-AM" w:eastAsia="en-US"/>
              </w:rPr>
              <w:t>Բանկ</w:t>
            </w:r>
            <w:r w:rsidRPr="001367AD">
              <w:rPr>
                <w:rFonts w:eastAsia="Calibri"/>
                <w:sz w:val="21"/>
                <w:szCs w:val="21"/>
                <w:lang w:val="hy-AM" w:eastAsia="en-US"/>
              </w:rPr>
              <w:t xml:space="preserve"> </w:t>
            </w:r>
            <w:r w:rsidRPr="001367AD">
              <w:rPr>
                <w:rFonts w:ascii="Sylfaen" w:eastAsia="Calibri" w:hAnsi="Sylfaen" w:cs="Sylfaen"/>
                <w:sz w:val="21"/>
                <w:szCs w:val="21"/>
                <w:lang w:val="hy-AM" w:eastAsia="en-US"/>
              </w:rPr>
              <w:t>ՎՏԲ</w:t>
            </w:r>
            <w:r w:rsidRPr="001367AD">
              <w:rPr>
                <w:rFonts w:eastAsia="Calibri"/>
                <w:sz w:val="21"/>
                <w:szCs w:val="21"/>
                <w:lang w:val="hy-AM" w:eastAsia="en-US"/>
              </w:rPr>
              <w:t xml:space="preserve"> -</w:t>
            </w:r>
            <w:r w:rsidRPr="001367AD">
              <w:rPr>
                <w:rFonts w:ascii="Sylfaen" w:eastAsia="Calibri" w:hAnsi="Sylfaen" w:cs="Sylfaen"/>
                <w:sz w:val="21"/>
                <w:szCs w:val="21"/>
                <w:lang w:val="hy-AM" w:eastAsia="en-US"/>
              </w:rPr>
              <w:t>Հայաստան</w:t>
            </w:r>
          </w:p>
          <w:p w:rsidR="00CC073A" w:rsidRPr="001367AD" w:rsidRDefault="00CC073A" w:rsidP="00A317E4">
            <w:pPr>
              <w:shd w:val="clear" w:color="auto" w:fill="FFFFFF"/>
              <w:jc w:val="center"/>
              <w:rPr>
                <w:rFonts w:eastAsia="Calibri"/>
                <w:sz w:val="21"/>
                <w:szCs w:val="21"/>
                <w:lang w:val="hy-AM" w:eastAsia="en-US"/>
              </w:rPr>
            </w:pPr>
            <w:r w:rsidRPr="001367AD">
              <w:rPr>
                <w:rFonts w:ascii="Sylfaen" w:eastAsia="Calibri" w:hAnsi="Sylfaen" w:cs="Sylfaen"/>
                <w:sz w:val="21"/>
                <w:szCs w:val="21"/>
                <w:lang w:val="hy-AM" w:eastAsia="en-US"/>
              </w:rPr>
              <w:t>Էրեբունի</w:t>
            </w:r>
            <w:r w:rsidRPr="001367AD">
              <w:rPr>
                <w:rFonts w:eastAsia="Calibri"/>
                <w:sz w:val="21"/>
                <w:szCs w:val="21"/>
                <w:lang w:val="hy-AM" w:eastAsia="en-US"/>
              </w:rPr>
              <w:t xml:space="preserve"> </w:t>
            </w:r>
            <w:r w:rsidRPr="001367AD">
              <w:rPr>
                <w:rFonts w:ascii="Sylfaen" w:eastAsia="Calibri" w:hAnsi="Sylfaen" w:cs="Sylfaen"/>
                <w:sz w:val="21"/>
                <w:szCs w:val="21"/>
                <w:lang w:val="hy-AM" w:eastAsia="en-US"/>
              </w:rPr>
              <w:t>մ</w:t>
            </w:r>
            <w:r w:rsidRPr="001367AD">
              <w:rPr>
                <w:rFonts w:eastAsia="Calibri"/>
                <w:sz w:val="21"/>
                <w:szCs w:val="21"/>
                <w:lang w:val="hy-AM" w:eastAsia="en-US"/>
              </w:rPr>
              <w:t>/</w:t>
            </w:r>
            <w:r w:rsidRPr="001367AD">
              <w:rPr>
                <w:rFonts w:ascii="Sylfaen" w:eastAsia="Calibri" w:hAnsi="Sylfaen" w:cs="Sylfaen"/>
                <w:sz w:val="21"/>
                <w:szCs w:val="21"/>
                <w:lang w:val="hy-AM" w:eastAsia="en-US"/>
              </w:rPr>
              <w:t>ճ</w:t>
            </w:r>
          </w:p>
          <w:p w:rsidR="00CC073A" w:rsidRPr="001367AD" w:rsidRDefault="00CC073A" w:rsidP="00A317E4">
            <w:pPr>
              <w:rPr>
                <w:rFonts w:eastAsia="Calibri"/>
                <w:sz w:val="21"/>
                <w:szCs w:val="21"/>
                <w:lang w:val="hy-AM" w:eastAsia="en-US"/>
              </w:rPr>
            </w:pPr>
            <w:r w:rsidRPr="001367AD">
              <w:rPr>
                <w:rFonts w:ascii="Sylfaen" w:eastAsia="Calibri" w:hAnsi="Sylfaen" w:cs="Sylfaen"/>
                <w:sz w:val="21"/>
                <w:szCs w:val="21"/>
                <w:lang w:val="hy-AM" w:eastAsia="en-US"/>
              </w:rPr>
              <w:t xml:space="preserve">                                  Հ</w:t>
            </w:r>
            <w:r w:rsidRPr="001367AD">
              <w:rPr>
                <w:rFonts w:eastAsia="Calibri"/>
                <w:sz w:val="21"/>
                <w:szCs w:val="21"/>
                <w:lang w:val="hy-AM" w:eastAsia="en-US"/>
              </w:rPr>
              <w:t>/</w:t>
            </w:r>
            <w:r w:rsidRPr="001367AD">
              <w:rPr>
                <w:rFonts w:ascii="Sylfaen" w:eastAsia="Calibri" w:hAnsi="Sylfaen" w:cs="Sylfaen"/>
                <w:sz w:val="21"/>
                <w:szCs w:val="21"/>
                <w:lang w:val="hy-AM" w:eastAsia="en-US"/>
              </w:rPr>
              <w:t>Հ</w:t>
            </w:r>
            <w:r w:rsidRPr="001367AD">
              <w:rPr>
                <w:rFonts w:eastAsia="Calibri"/>
                <w:sz w:val="21"/>
                <w:szCs w:val="21"/>
                <w:lang w:val="hy-AM" w:eastAsia="en-US"/>
              </w:rPr>
              <w:t xml:space="preserve"> 16041102326200</w:t>
            </w:r>
          </w:p>
          <w:p w:rsidR="00CC073A" w:rsidRPr="001367AD" w:rsidRDefault="00CC073A" w:rsidP="00A317E4">
            <w:pPr>
              <w:rPr>
                <w:rFonts w:eastAsia="Calibri"/>
                <w:b/>
                <w:sz w:val="32"/>
                <w:szCs w:val="21"/>
                <w:lang w:val="hy-AM" w:eastAsia="en-US"/>
              </w:rPr>
            </w:pPr>
          </w:p>
          <w:p w:rsidR="00CC073A" w:rsidRPr="001367AD" w:rsidRDefault="00CC073A" w:rsidP="00A317E4">
            <w:pPr>
              <w:rPr>
                <w:rFonts w:ascii="Sylfaen" w:eastAsia="Calibri" w:hAnsi="Sylfaen"/>
                <w:b/>
                <w:sz w:val="6"/>
                <w:szCs w:val="22"/>
                <w:lang w:val="hy-AM" w:eastAsia="en-US"/>
              </w:rPr>
            </w:pPr>
          </w:p>
          <w:p w:rsidR="00CC073A" w:rsidRPr="001367AD" w:rsidRDefault="00CC073A" w:rsidP="00A317E4">
            <w:pPr>
              <w:shd w:val="clear" w:color="auto" w:fill="FFFFFF"/>
              <w:jc w:val="center"/>
              <w:rPr>
                <w:rFonts w:eastAsia="Calibri"/>
                <w:b/>
                <w:sz w:val="21"/>
                <w:szCs w:val="21"/>
                <w:lang w:val="hy-AM" w:eastAsia="en-US"/>
              </w:rPr>
            </w:pPr>
            <w:r w:rsidRPr="001367AD">
              <w:rPr>
                <w:rFonts w:ascii="Sylfaen" w:eastAsia="Calibri" w:hAnsi="Sylfaen" w:cs="Sylfaen"/>
                <w:b/>
                <w:sz w:val="21"/>
                <w:szCs w:val="21"/>
                <w:lang w:val="hy-AM" w:eastAsia="en-US"/>
              </w:rPr>
              <w:t>_______________ Գլխավոր</w:t>
            </w:r>
            <w:r w:rsidRPr="001367AD">
              <w:rPr>
                <w:rFonts w:eastAsia="Calibri"/>
                <w:b/>
                <w:sz w:val="21"/>
                <w:szCs w:val="21"/>
                <w:lang w:val="hy-AM" w:eastAsia="en-US"/>
              </w:rPr>
              <w:t xml:space="preserve"> </w:t>
            </w:r>
            <w:r w:rsidRPr="001367AD">
              <w:rPr>
                <w:rFonts w:ascii="Sylfaen" w:eastAsia="Calibri" w:hAnsi="Sylfaen" w:cs="Sylfaen"/>
                <w:b/>
                <w:sz w:val="21"/>
                <w:szCs w:val="21"/>
                <w:lang w:val="hy-AM" w:eastAsia="en-US"/>
              </w:rPr>
              <w:t>տնօրեն</w:t>
            </w:r>
            <w:r w:rsidRPr="001367AD">
              <w:rPr>
                <w:rFonts w:eastAsia="Calibri"/>
                <w:b/>
                <w:sz w:val="21"/>
                <w:szCs w:val="21"/>
                <w:lang w:val="hy-AM" w:eastAsia="en-US"/>
              </w:rPr>
              <w:t xml:space="preserve"> </w:t>
            </w:r>
            <w:r w:rsidRPr="001367AD">
              <w:rPr>
                <w:rFonts w:ascii="Sylfaen" w:eastAsia="Calibri" w:hAnsi="Sylfaen"/>
                <w:b/>
                <w:sz w:val="21"/>
                <w:szCs w:val="21"/>
                <w:lang w:val="hy-AM" w:eastAsia="en-US"/>
              </w:rPr>
              <w:t>՝</w:t>
            </w:r>
          </w:p>
          <w:p w:rsidR="00CC073A" w:rsidRPr="001367AD" w:rsidRDefault="00CC073A" w:rsidP="00A317E4">
            <w:pPr>
              <w:ind w:firstLine="284"/>
              <w:contextualSpacing/>
              <w:jc w:val="center"/>
              <w:rPr>
                <w:rFonts w:ascii="Sylfaen" w:hAnsi="Sylfaen"/>
                <w:b/>
                <w:sz w:val="22"/>
                <w:szCs w:val="22"/>
                <w:lang w:val="hy-AM" w:eastAsia="en-US"/>
              </w:rPr>
            </w:pPr>
            <w:r w:rsidRPr="001367AD">
              <w:rPr>
                <w:rFonts w:ascii="Sylfaen" w:hAnsi="Sylfaen"/>
                <w:b/>
                <w:sz w:val="22"/>
                <w:szCs w:val="22"/>
                <w:lang w:val="hy-AM" w:eastAsia="en-US"/>
              </w:rPr>
              <w:t xml:space="preserve">                                          Ա.Վ. Մելնիկով</w:t>
            </w:r>
          </w:p>
          <w:p w:rsidR="00CC073A" w:rsidRPr="001367AD" w:rsidRDefault="00CC073A" w:rsidP="00A317E4">
            <w:pPr>
              <w:rPr>
                <w:rFonts w:ascii="Sylfaen" w:hAnsi="Sylfaen"/>
                <w:bCs/>
                <w:sz w:val="28"/>
                <w:szCs w:val="20"/>
                <w:lang w:val="hy-AM"/>
              </w:rPr>
            </w:pPr>
            <w:r w:rsidRPr="001367AD">
              <w:rPr>
                <w:rFonts w:ascii="Sylfaen" w:eastAsia="Calibri" w:hAnsi="Sylfaen"/>
                <w:sz w:val="22"/>
                <w:szCs w:val="22"/>
                <w:lang w:val="hy-AM" w:eastAsia="en-US"/>
              </w:rPr>
              <w:t xml:space="preserve">                    </w:t>
            </w:r>
            <w:r w:rsidRPr="001367AD">
              <w:rPr>
                <w:rFonts w:ascii="Sylfaen" w:hAnsi="Sylfaen"/>
                <w:bCs/>
                <w:sz w:val="20"/>
                <w:szCs w:val="20"/>
                <w:lang w:val="hy-AM"/>
              </w:rPr>
              <w:t xml:space="preserve"> </w:t>
            </w:r>
          </w:p>
          <w:p w:rsidR="00CC073A" w:rsidRPr="001367AD" w:rsidRDefault="00CC073A" w:rsidP="00A317E4">
            <w:pPr>
              <w:rPr>
                <w:rFonts w:ascii="Sylfaen" w:hAnsi="Sylfaen"/>
                <w:bCs/>
                <w:sz w:val="14"/>
                <w:szCs w:val="20"/>
                <w:lang w:val="hy-AM"/>
              </w:rPr>
            </w:pPr>
          </w:p>
          <w:p w:rsidR="00CC073A" w:rsidRPr="001367AD" w:rsidRDefault="00CC073A" w:rsidP="00A317E4">
            <w:pPr>
              <w:rPr>
                <w:rFonts w:ascii="Sylfaen" w:hAnsi="Sylfaen"/>
                <w:bCs/>
                <w:sz w:val="2"/>
                <w:szCs w:val="20"/>
                <w:lang w:val="hy-AM"/>
              </w:rPr>
            </w:pPr>
          </w:p>
          <w:p w:rsidR="00CC073A" w:rsidRPr="001367AD" w:rsidRDefault="00CC073A" w:rsidP="00A317E4">
            <w:pPr>
              <w:rPr>
                <w:rFonts w:ascii="Sylfaen" w:hAnsi="Sylfaen"/>
                <w:bCs/>
                <w:sz w:val="20"/>
                <w:szCs w:val="20"/>
                <w:lang w:val="hy-AM"/>
              </w:rPr>
            </w:pPr>
            <w:r w:rsidRPr="001367AD">
              <w:rPr>
                <w:rFonts w:ascii="Sylfaen" w:hAnsi="Sylfaen"/>
                <w:bCs/>
                <w:sz w:val="20"/>
                <w:szCs w:val="20"/>
                <w:lang w:val="hy-AM"/>
              </w:rPr>
              <w:t xml:space="preserve">       «ՀԿԵ» ՓԲԸ համակարգող՝ Ս.Ռ. Մուրադյան</w:t>
            </w:r>
          </w:p>
          <w:p w:rsidR="00CC073A" w:rsidRPr="001367AD" w:rsidRDefault="00CC073A" w:rsidP="00A317E4">
            <w:pPr>
              <w:rPr>
                <w:rFonts w:ascii="Sylfaen" w:eastAsia="Calibri" w:hAnsi="Sylfaen"/>
                <w:sz w:val="20"/>
                <w:szCs w:val="20"/>
                <w:lang w:val="hy-AM" w:eastAsia="en-US"/>
              </w:rPr>
            </w:pPr>
            <w:r w:rsidRPr="001367AD">
              <w:rPr>
                <w:rFonts w:ascii="Sylfaen" w:hAnsi="Sylfaen"/>
                <w:bCs/>
                <w:sz w:val="20"/>
                <w:szCs w:val="20"/>
                <w:lang w:val="hy-AM"/>
              </w:rPr>
              <w:t xml:space="preserve">       Հեռ. </w:t>
            </w:r>
            <w:r w:rsidRPr="001367AD">
              <w:rPr>
                <w:rFonts w:ascii="Sylfaen" w:hAnsi="Sylfaen"/>
                <w:bCs/>
                <w:sz w:val="20"/>
                <w:szCs w:val="20"/>
              </w:rPr>
              <w:t>(</w:t>
            </w:r>
            <w:r w:rsidRPr="001367AD">
              <w:rPr>
                <w:rFonts w:ascii="Sylfaen" w:hAnsi="Sylfaen"/>
                <w:bCs/>
                <w:sz w:val="20"/>
                <w:szCs w:val="20"/>
                <w:lang w:val="hy-AM"/>
              </w:rPr>
              <w:t>+374</w:t>
            </w:r>
            <w:r w:rsidRPr="001367AD">
              <w:rPr>
                <w:rFonts w:ascii="Sylfaen" w:hAnsi="Sylfaen"/>
                <w:bCs/>
                <w:sz w:val="20"/>
                <w:szCs w:val="20"/>
              </w:rPr>
              <w:t xml:space="preserve"> </w:t>
            </w:r>
            <w:r w:rsidRPr="001367AD">
              <w:rPr>
                <w:rFonts w:ascii="Sylfaen" w:hAnsi="Sylfaen"/>
                <w:bCs/>
                <w:sz w:val="20"/>
                <w:szCs w:val="20"/>
                <w:lang w:val="hy-AM"/>
              </w:rPr>
              <w:t>99</w:t>
            </w:r>
            <w:r w:rsidRPr="001367AD">
              <w:rPr>
                <w:rFonts w:ascii="Sylfaen" w:hAnsi="Sylfaen"/>
                <w:bCs/>
                <w:sz w:val="20"/>
                <w:szCs w:val="20"/>
              </w:rPr>
              <w:t xml:space="preserve">) </w:t>
            </w:r>
            <w:r w:rsidRPr="001367AD">
              <w:rPr>
                <w:rFonts w:ascii="Sylfaen" w:hAnsi="Sylfaen"/>
                <w:bCs/>
                <w:sz w:val="20"/>
                <w:szCs w:val="20"/>
                <w:lang w:val="hy-AM"/>
              </w:rPr>
              <w:t>400</w:t>
            </w:r>
            <w:r w:rsidRPr="001367AD">
              <w:rPr>
                <w:rFonts w:ascii="Sylfaen" w:hAnsi="Sylfaen"/>
                <w:bCs/>
                <w:sz w:val="20"/>
                <w:szCs w:val="20"/>
              </w:rPr>
              <w:t xml:space="preserve"> </w:t>
            </w:r>
            <w:r w:rsidRPr="001367AD">
              <w:rPr>
                <w:rFonts w:ascii="Sylfaen" w:hAnsi="Sylfaen"/>
                <w:bCs/>
                <w:sz w:val="20"/>
                <w:szCs w:val="20"/>
                <w:lang w:val="hy-AM"/>
              </w:rPr>
              <w:t>319</w:t>
            </w:r>
          </w:p>
        </w:tc>
      </w:tr>
    </w:tbl>
    <w:p w:rsidR="001367AD" w:rsidRPr="00CC073A" w:rsidRDefault="00CC073A" w:rsidP="00CC073A">
      <w:pPr>
        <w:spacing w:after="200" w:line="276" w:lineRule="auto"/>
        <w:rPr>
          <w:rFonts w:eastAsia="Calibri"/>
          <w:color w:val="FFFFFF"/>
          <w:lang w:eastAsia="en-US"/>
        </w:rPr>
      </w:pPr>
      <w:r>
        <w:rPr>
          <w:rFonts w:eastAsia="Calibri"/>
          <w:color w:val="FFFFFF"/>
          <w:lang w:eastAsia="en-US"/>
        </w:rPr>
        <w:lastRenderedPageBreak/>
        <w:t>ложение 4 к Приказу № ________</w:t>
      </w:r>
    </w:p>
    <w:p w:rsidR="00C30F7D" w:rsidRPr="00C51799" w:rsidRDefault="00C30F7D" w:rsidP="00C30F7D">
      <w:pPr>
        <w:widowControl w:val="0"/>
        <w:shd w:val="clear" w:color="auto" w:fill="FFFFFF"/>
        <w:tabs>
          <w:tab w:val="left" w:pos="8505"/>
        </w:tabs>
        <w:autoSpaceDE w:val="0"/>
        <w:autoSpaceDN w:val="0"/>
        <w:adjustRightInd w:val="0"/>
        <w:ind w:left="1366" w:right="1383"/>
        <w:jc w:val="right"/>
        <w:rPr>
          <w:sz w:val="28"/>
          <w:szCs w:val="28"/>
        </w:rPr>
      </w:pPr>
      <w:r>
        <w:rPr>
          <w:sz w:val="28"/>
          <w:szCs w:val="28"/>
        </w:rPr>
        <w:t>Приложение № 1</w:t>
      </w:r>
    </w:p>
    <w:p w:rsidR="00C30F7D" w:rsidRPr="0053569F" w:rsidRDefault="00C30F7D" w:rsidP="00C30F7D">
      <w:pPr>
        <w:widowControl w:val="0"/>
        <w:shd w:val="clear" w:color="auto" w:fill="FFFFFF"/>
        <w:tabs>
          <w:tab w:val="left" w:pos="8505"/>
        </w:tabs>
        <w:autoSpaceDE w:val="0"/>
        <w:autoSpaceDN w:val="0"/>
        <w:adjustRightInd w:val="0"/>
        <w:ind w:left="1366" w:right="1383"/>
        <w:jc w:val="right"/>
        <w:rPr>
          <w:b/>
          <w:bCs/>
          <w:sz w:val="28"/>
          <w:szCs w:val="28"/>
        </w:rPr>
      </w:pPr>
      <w:r w:rsidRPr="00C51799">
        <w:rPr>
          <w:sz w:val="28"/>
          <w:szCs w:val="28"/>
        </w:rPr>
        <w:t xml:space="preserve"> к </w:t>
      </w:r>
      <w:r>
        <w:rPr>
          <w:sz w:val="28"/>
          <w:szCs w:val="28"/>
        </w:rPr>
        <w:t>договору</w:t>
      </w:r>
    </w:p>
    <w:p w:rsidR="00C30F7D" w:rsidRPr="0053569F" w:rsidRDefault="00C30F7D" w:rsidP="00C30F7D">
      <w:pPr>
        <w:rPr>
          <w:b/>
          <w:sz w:val="28"/>
          <w:szCs w:val="28"/>
        </w:rPr>
      </w:pPr>
    </w:p>
    <w:p w:rsidR="00C30F7D" w:rsidRDefault="00C30F7D" w:rsidP="00C30F7D">
      <w:pPr>
        <w:spacing w:line="360" w:lineRule="auto"/>
        <w:jc w:val="center"/>
        <w:rPr>
          <w:b/>
          <w:sz w:val="28"/>
          <w:szCs w:val="28"/>
        </w:rPr>
      </w:pPr>
      <w:r w:rsidRPr="009C2472">
        <w:rPr>
          <w:b/>
          <w:sz w:val="28"/>
          <w:szCs w:val="28"/>
        </w:rPr>
        <w:t>ТЕХНИЧЕСКОЕ ЗАДАНИЕ</w:t>
      </w:r>
    </w:p>
    <w:p w:rsidR="001367AD" w:rsidRPr="003C5C5B" w:rsidRDefault="001367AD" w:rsidP="001367AD">
      <w:pPr>
        <w:jc w:val="center"/>
        <w:rPr>
          <w:sz w:val="28"/>
          <w:szCs w:val="28"/>
        </w:rPr>
      </w:pPr>
      <w:r w:rsidRPr="003C5C5B">
        <w:rPr>
          <w:sz w:val="28"/>
          <w:szCs w:val="28"/>
        </w:rPr>
        <w:t xml:space="preserve">на оказание услуг по обеспечению требований безопасной эксплуатации газового оборудования </w:t>
      </w:r>
    </w:p>
    <w:p w:rsidR="001367AD" w:rsidRPr="003C5C5B" w:rsidRDefault="001367AD" w:rsidP="001367AD">
      <w:pPr>
        <w:jc w:val="center"/>
        <w:rPr>
          <w:b/>
          <w:sz w:val="26"/>
          <w:szCs w:val="26"/>
        </w:rPr>
      </w:pPr>
      <w:r w:rsidRPr="003C5C5B">
        <w:rPr>
          <w:rFonts w:ascii="Sylfaen" w:hAnsi="Sylfaen" w:cs="Sylfaen"/>
          <w:b/>
          <w:sz w:val="26"/>
          <w:szCs w:val="26"/>
        </w:rPr>
        <w:t>Տեխնիկական</w:t>
      </w:r>
      <w:r w:rsidRPr="003C5C5B">
        <w:rPr>
          <w:b/>
          <w:sz w:val="26"/>
          <w:szCs w:val="26"/>
        </w:rPr>
        <w:t xml:space="preserve"> </w:t>
      </w:r>
      <w:r w:rsidRPr="003C5C5B">
        <w:rPr>
          <w:rFonts w:ascii="Sylfaen" w:hAnsi="Sylfaen" w:cs="Sylfaen"/>
          <w:b/>
          <w:sz w:val="26"/>
          <w:szCs w:val="26"/>
        </w:rPr>
        <w:t>առաջադրանք</w:t>
      </w:r>
    </w:p>
    <w:p w:rsidR="001367AD" w:rsidRPr="003C5C5B" w:rsidRDefault="001367AD" w:rsidP="001367AD">
      <w:pPr>
        <w:jc w:val="center"/>
        <w:rPr>
          <w:rFonts w:ascii="Sylfaen" w:hAnsi="Sylfaen" w:cs="Sylfaen"/>
          <w:sz w:val="26"/>
          <w:szCs w:val="26"/>
          <w:lang w:val="hy-AM"/>
        </w:rPr>
      </w:pPr>
      <w:r w:rsidRPr="003C5C5B">
        <w:rPr>
          <w:rFonts w:ascii="Sylfaen" w:hAnsi="Sylfaen" w:cs="Sylfaen"/>
          <w:sz w:val="26"/>
          <w:szCs w:val="26"/>
        </w:rPr>
        <w:t>գազի</w:t>
      </w:r>
      <w:r w:rsidRPr="003C5C5B">
        <w:rPr>
          <w:sz w:val="26"/>
          <w:szCs w:val="26"/>
        </w:rPr>
        <w:t xml:space="preserve"> </w:t>
      </w:r>
      <w:r w:rsidRPr="003C5C5B">
        <w:rPr>
          <w:rFonts w:ascii="Sylfaen" w:hAnsi="Sylfaen" w:cs="Sylfaen"/>
          <w:sz w:val="26"/>
          <w:szCs w:val="26"/>
        </w:rPr>
        <w:t>սարքավորումների</w:t>
      </w:r>
      <w:r w:rsidRPr="003C5C5B">
        <w:rPr>
          <w:sz w:val="26"/>
          <w:szCs w:val="26"/>
        </w:rPr>
        <w:t xml:space="preserve"> </w:t>
      </w:r>
      <w:r w:rsidRPr="003C5C5B">
        <w:rPr>
          <w:rFonts w:ascii="Sylfaen" w:hAnsi="Sylfaen" w:cs="Sylfaen"/>
          <w:sz w:val="26"/>
          <w:szCs w:val="26"/>
        </w:rPr>
        <w:t>անվտանգ</w:t>
      </w:r>
      <w:r w:rsidRPr="003C5C5B">
        <w:rPr>
          <w:sz w:val="26"/>
          <w:szCs w:val="26"/>
        </w:rPr>
        <w:t xml:space="preserve"> </w:t>
      </w:r>
      <w:r w:rsidRPr="003C5C5B">
        <w:rPr>
          <w:rFonts w:ascii="Sylfaen" w:hAnsi="Sylfaen" w:cs="Sylfaen"/>
          <w:sz w:val="26"/>
          <w:szCs w:val="26"/>
        </w:rPr>
        <w:t>շահագործման</w:t>
      </w:r>
      <w:r w:rsidRPr="003C5C5B">
        <w:rPr>
          <w:sz w:val="26"/>
          <w:szCs w:val="26"/>
        </w:rPr>
        <w:t xml:space="preserve"> </w:t>
      </w:r>
      <w:r w:rsidRPr="003C5C5B">
        <w:rPr>
          <w:rFonts w:ascii="Sylfaen" w:hAnsi="Sylfaen" w:cs="Sylfaen"/>
          <w:sz w:val="26"/>
          <w:szCs w:val="26"/>
        </w:rPr>
        <w:t>պահանջների</w:t>
      </w:r>
      <w:r w:rsidRPr="003C5C5B">
        <w:rPr>
          <w:sz w:val="26"/>
          <w:szCs w:val="26"/>
        </w:rPr>
        <w:t xml:space="preserve"> </w:t>
      </w:r>
      <w:r w:rsidRPr="003C5C5B">
        <w:rPr>
          <w:rFonts w:ascii="Sylfaen" w:hAnsi="Sylfaen" w:cs="Sylfaen"/>
          <w:sz w:val="26"/>
          <w:szCs w:val="26"/>
        </w:rPr>
        <w:t>ապահովման</w:t>
      </w:r>
      <w:r w:rsidRPr="003C5C5B">
        <w:rPr>
          <w:sz w:val="26"/>
          <w:szCs w:val="26"/>
        </w:rPr>
        <w:t xml:space="preserve"> </w:t>
      </w:r>
      <w:r w:rsidRPr="003C5C5B">
        <w:rPr>
          <w:rFonts w:ascii="Sylfaen" w:hAnsi="Sylfaen" w:cs="Sylfaen"/>
          <w:sz w:val="26"/>
          <w:szCs w:val="26"/>
          <w:lang w:val="hy-AM"/>
        </w:rPr>
        <w:t>ծառայությունների մատուցման</w:t>
      </w:r>
    </w:p>
    <w:p w:rsidR="001367AD" w:rsidRPr="003C5C5B" w:rsidRDefault="001367AD" w:rsidP="001367AD">
      <w:pPr>
        <w:jc w:val="center"/>
        <w:rPr>
          <w:sz w:val="28"/>
          <w:szCs w:val="28"/>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7938"/>
      </w:tblGrid>
      <w:tr w:rsidR="001367AD" w:rsidRPr="003C5C5B" w:rsidTr="00745E3A">
        <w:tc>
          <w:tcPr>
            <w:tcW w:w="2269" w:type="dxa"/>
            <w:vAlign w:val="center"/>
          </w:tcPr>
          <w:p w:rsidR="001367AD" w:rsidRPr="003C5C5B" w:rsidRDefault="001367AD" w:rsidP="00745E3A">
            <w:pPr>
              <w:rPr>
                <w:rFonts w:ascii="Sylfaen" w:hAnsi="Sylfaen" w:cs="Sylfaen"/>
                <w:lang w:val="hy-AM"/>
              </w:rPr>
            </w:pPr>
            <w:r w:rsidRPr="003C5C5B">
              <w:t>1</w:t>
            </w:r>
            <w:r w:rsidRPr="003C5C5B">
              <w:rPr>
                <w:b/>
              </w:rPr>
              <w:t>.</w:t>
            </w:r>
            <w:r w:rsidRPr="003C5C5B">
              <w:t xml:space="preserve"> </w:t>
            </w:r>
            <w:r w:rsidRPr="003C5C5B">
              <w:rPr>
                <w:sz w:val="26"/>
                <w:szCs w:val="26"/>
              </w:rPr>
              <w:t>Цель услуг</w:t>
            </w:r>
            <w:r w:rsidRPr="003C5C5B">
              <w:rPr>
                <w:rFonts w:ascii="Sylfaen" w:hAnsi="Sylfaen" w:cs="Sylfaen"/>
                <w:sz w:val="26"/>
                <w:szCs w:val="26"/>
                <w:lang w:val="hy-AM"/>
              </w:rPr>
              <w:t>.</w:t>
            </w:r>
          </w:p>
          <w:p w:rsidR="001367AD" w:rsidRPr="003C5C5B" w:rsidRDefault="001367AD" w:rsidP="00745E3A">
            <w:pPr>
              <w:rPr>
                <w:rFonts w:ascii="Sylfaen" w:hAnsi="Sylfaen"/>
              </w:rPr>
            </w:pPr>
            <w:r w:rsidRPr="003C5C5B">
              <w:rPr>
                <w:rFonts w:ascii="Sylfaen" w:hAnsi="Sylfaen" w:cs="Sylfaen"/>
                <w:lang w:val="hy-AM"/>
              </w:rPr>
              <w:t>Ծառայությունների</w:t>
            </w:r>
            <w:r w:rsidRPr="003C5C5B">
              <w:rPr>
                <w:lang w:val="hy-AM"/>
              </w:rPr>
              <w:t xml:space="preserve"> </w:t>
            </w:r>
            <w:r w:rsidRPr="003C5C5B">
              <w:rPr>
                <w:rFonts w:ascii="Sylfaen" w:hAnsi="Sylfaen"/>
                <w:lang w:val="hy-AM"/>
              </w:rPr>
              <w:t>նպատակը</w:t>
            </w:r>
            <w:r w:rsidRPr="003C5C5B">
              <w:rPr>
                <w:rFonts w:ascii="Sylfaen" w:hAnsi="Sylfaen"/>
              </w:rPr>
              <w:t>:</w:t>
            </w:r>
          </w:p>
          <w:p w:rsidR="001367AD" w:rsidRPr="003C5C5B" w:rsidRDefault="001367AD" w:rsidP="00745E3A"/>
          <w:p w:rsidR="001367AD" w:rsidRPr="003C5C5B" w:rsidRDefault="001367AD" w:rsidP="00745E3A"/>
        </w:tc>
        <w:tc>
          <w:tcPr>
            <w:tcW w:w="7938" w:type="dxa"/>
          </w:tcPr>
          <w:p w:rsidR="001367AD" w:rsidRPr="003C5C5B" w:rsidRDefault="001367AD" w:rsidP="00745E3A">
            <w:pPr>
              <w:rPr>
                <w:sz w:val="26"/>
                <w:szCs w:val="26"/>
              </w:rPr>
            </w:pPr>
            <w:r w:rsidRPr="003C5C5B">
              <w:rPr>
                <w:sz w:val="26"/>
                <w:szCs w:val="26"/>
              </w:rPr>
              <w:t>Проверка и выдача акт-заключений в соответствии с требованиями правил технической эксплуатации элементов в газовом хозяйстве и требований охраны труда, утвержденного постановлением правительства РА №1843-Н, от 29.10.2004г.</w:t>
            </w:r>
          </w:p>
          <w:p w:rsidR="001367AD" w:rsidRPr="003C5C5B" w:rsidRDefault="001367AD" w:rsidP="00745E3A">
            <w:pPr>
              <w:rPr>
                <w:rFonts w:ascii="Sylfaen" w:hAnsi="Sylfaen"/>
                <w:lang w:val="hy-AM"/>
              </w:rPr>
            </w:pPr>
            <w:r w:rsidRPr="003C5C5B">
              <w:rPr>
                <w:rFonts w:ascii="Sylfaen" w:hAnsi="Sylfaen" w:cs="Sylfaen"/>
                <w:lang w:val="hy-AM"/>
              </w:rPr>
              <w:t>Ստուգում և եզրակացություն-ակտի տրամադրում, համաձայն գազի</w:t>
            </w:r>
            <w:r w:rsidRPr="003C5C5B">
              <w:rPr>
                <w:lang w:val="hy-AM"/>
              </w:rPr>
              <w:t xml:space="preserve"> </w:t>
            </w:r>
            <w:r w:rsidRPr="003C5C5B">
              <w:rPr>
                <w:rFonts w:ascii="Sylfaen" w:hAnsi="Sylfaen" w:cs="Sylfaen"/>
                <w:lang w:val="hy-AM"/>
              </w:rPr>
              <w:t>տնտեսությունում</w:t>
            </w:r>
            <w:r w:rsidRPr="003C5C5B">
              <w:rPr>
                <w:lang w:val="hy-AM"/>
              </w:rPr>
              <w:t xml:space="preserve"> </w:t>
            </w:r>
            <w:r w:rsidRPr="003C5C5B">
              <w:rPr>
                <w:rFonts w:ascii="Sylfaen" w:hAnsi="Sylfaen" w:cs="Sylfaen"/>
                <w:lang w:val="hy-AM"/>
              </w:rPr>
              <w:t>տարրերի</w:t>
            </w:r>
            <w:r w:rsidRPr="003C5C5B">
              <w:rPr>
                <w:lang w:val="hy-AM"/>
              </w:rPr>
              <w:t xml:space="preserve"> </w:t>
            </w:r>
            <w:r w:rsidRPr="003C5C5B">
              <w:rPr>
                <w:rFonts w:ascii="Sylfaen" w:hAnsi="Sylfaen" w:cs="Sylfaen"/>
                <w:lang w:val="hy-AM"/>
              </w:rPr>
              <w:t>տեխնիկական</w:t>
            </w:r>
            <w:r w:rsidRPr="003C5C5B">
              <w:rPr>
                <w:lang w:val="hy-AM"/>
              </w:rPr>
              <w:t xml:space="preserve"> </w:t>
            </w:r>
            <w:r w:rsidRPr="003C5C5B">
              <w:rPr>
                <w:rFonts w:ascii="Sylfaen" w:hAnsi="Sylfaen" w:cs="Sylfaen"/>
                <w:lang w:val="hy-AM"/>
              </w:rPr>
              <w:t>շահագործման</w:t>
            </w:r>
            <w:r w:rsidRPr="003C5C5B">
              <w:rPr>
                <w:lang w:val="hy-AM"/>
              </w:rPr>
              <w:t xml:space="preserve"> </w:t>
            </w:r>
            <w:r w:rsidRPr="003C5C5B">
              <w:rPr>
                <w:rFonts w:ascii="Sylfaen" w:hAnsi="Sylfaen" w:cs="Sylfaen"/>
                <w:lang w:val="hy-AM"/>
              </w:rPr>
              <w:t>կանոնների</w:t>
            </w:r>
            <w:r w:rsidRPr="003C5C5B">
              <w:rPr>
                <w:lang w:val="hy-AM"/>
              </w:rPr>
              <w:t xml:space="preserve"> </w:t>
            </w:r>
            <w:r w:rsidRPr="003C5C5B">
              <w:rPr>
                <w:rFonts w:ascii="Sylfaen" w:hAnsi="Sylfaen" w:cs="Sylfaen"/>
                <w:lang w:val="hy-AM"/>
              </w:rPr>
              <w:t>և</w:t>
            </w:r>
            <w:r w:rsidRPr="003C5C5B">
              <w:rPr>
                <w:lang w:val="hy-AM"/>
              </w:rPr>
              <w:t xml:space="preserve"> </w:t>
            </w:r>
            <w:r w:rsidRPr="003C5C5B">
              <w:rPr>
                <w:rFonts w:ascii="Sylfaen" w:hAnsi="Sylfaen" w:cs="Sylfaen"/>
                <w:lang w:val="hy-AM"/>
              </w:rPr>
              <w:t>աշխատանքի</w:t>
            </w:r>
            <w:r w:rsidRPr="003C5C5B">
              <w:rPr>
                <w:lang w:val="hy-AM"/>
              </w:rPr>
              <w:t xml:space="preserve"> </w:t>
            </w:r>
            <w:r w:rsidRPr="003C5C5B">
              <w:rPr>
                <w:rFonts w:ascii="Sylfaen" w:hAnsi="Sylfaen" w:cs="Sylfaen"/>
                <w:lang w:val="hy-AM"/>
              </w:rPr>
              <w:t>պահպանության</w:t>
            </w:r>
            <w:r w:rsidRPr="003C5C5B">
              <w:rPr>
                <w:lang w:val="hy-AM"/>
              </w:rPr>
              <w:t xml:space="preserve"> </w:t>
            </w:r>
            <w:r w:rsidRPr="003C5C5B">
              <w:rPr>
                <w:rFonts w:ascii="Sylfaen" w:hAnsi="Sylfaen" w:cs="Sylfaen"/>
                <w:lang w:val="hy-AM"/>
              </w:rPr>
              <w:t>պահանջների</w:t>
            </w:r>
            <w:r w:rsidRPr="003C5C5B">
              <w:rPr>
                <w:lang w:val="hy-AM"/>
              </w:rPr>
              <w:t xml:space="preserve"> </w:t>
            </w:r>
            <w:r w:rsidRPr="003C5C5B">
              <w:rPr>
                <w:rFonts w:ascii="Sylfaen" w:hAnsi="Sylfaen" w:cs="Sylfaen"/>
                <w:lang w:val="hy-AM"/>
              </w:rPr>
              <w:t>ապահովման,  հաստատված ՀՀ</w:t>
            </w:r>
            <w:r w:rsidRPr="003C5C5B">
              <w:rPr>
                <w:lang w:val="hy-AM"/>
              </w:rPr>
              <w:t xml:space="preserve"> </w:t>
            </w:r>
            <w:r w:rsidRPr="003C5C5B">
              <w:rPr>
                <w:rFonts w:ascii="Sylfaen" w:hAnsi="Sylfaen" w:cs="Sylfaen"/>
                <w:lang w:val="hy-AM"/>
              </w:rPr>
              <w:t>կառավարության</w:t>
            </w:r>
            <w:r w:rsidRPr="003C5C5B">
              <w:rPr>
                <w:lang w:val="hy-AM"/>
              </w:rPr>
              <w:t xml:space="preserve"> 29.10.2004 </w:t>
            </w:r>
            <w:r w:rsidRPr="003C5C5B">
              <w:rPr>
                <w:rFonts w:ascii="Sylfaen" w:hAnsi="Sylfaen" w:cs="Sylfaen"/>
                <w:lang w:val="hy-AM"/>
              </w:rPr>
              <w:t>թ</w:t>
            </w:r>
            <w:r w:rsidRPr="003C5C5B">
              <w:rPr>
                <w:lang w:val="hy-AM"/>
              </w:rPr>
              <w:t xml:space="preserve">. </w:t>
            </w:r>
            <w:r w:rsidRPr="003C5C5B">
              <w:rPr>
                <w:rFonts w:ascii="Sylfaen" w:hAnsi="Sylfaen" w:cs="Sylfaen"/>
                <w:lang w:val="hy-AM"/>
              </w:rPr>
              <w:t>թիվ</w:t>
            </w:r>
            <w:r w:rsidRPr="003C5C5B">
              <w:rPr>
                <w:lang w:val="hy-AM"/>
              </w:rPr>
              <w:t xml:space="preserve"> 1843-</w:t>
            </w:r>
            <w:r w:rsidRPr="003C5C5B">
              <w:rPr>
                <w:rFonts w:ascii="Sylfaen" w:hAnsi="Sylfaen" w:cs="Sylfaen"/>
                <w:lang w:val="hy-AM"/>
              </w:rPr>
              <w:t>Ն</w:t>
            </w:r>
            <w:r w:rsidRPr="003C5C5B">
              <w:rPr>
                <w:lang w:val="hy-AM"/>
              </w:rPr>
              <w:t xml:space="preserve"> </w:t>
            </w:r>
            <w:r w:rsidRPr="003C5C5B">
              <w:rPr>
                <w:rFonts w:ascii="Sylfaen" w:hAnsi="Sylfaen" w:cs="Sylfaen"/>
                <w:lang w:val="hy-AM"/>
              </w:rPr>
              <w:t>որոշմամբ</w:t>
            </w:r>
            <w:r w:rsidRPr="003C5C5B">
              <w:rPr>
                <w:lang w:val="hy-AM"/>
              </w:rPr>
              <w:t xml:space="preserve"> </w:t>
            </w:r>
          </w:p>
        </w:tc>
      </w:tr>
      <w:tr w:rsidR="001367AD" w:rsidRPr="003C5C5B" w:rsidTr="00745E3A">
        <w:trPr>
          <w:trHeight w:val="1351"/>
        </w:trPr>
        <w:tc>
          <w:tcPr>
            <w:tcW w:w="2269" w:type="dxa"/>
            <w:vAlign w:val="center"/>
          </w:tcPr>
          <w:p w:rsidR="001367AD" w:rsidRPr="003C5C5B" w:rsidRDefault="001367AD" w:rsidP="00745E3A">
            <w:r w:rsidRPr="003C5C5B">
              <w:t xml:space="preserve">2. </w:t>
            </w:r>
            <w:r w:rsidRPr="003C5C5B">
              <w:rPr>
                <w:lang w:val="hy-AM"/>
              </w:rPr>
              <w:t xml:space="preserve"> </w:t>
            </w:r>
            <w:r w:rsidRPr="003C5C5B">
              <w:rPr>
                <w:sz w:val="26"/>
                <w:szCs w:val="26"/>
              </w:rPr>
              <w:t>Объем услуг.</w:t>
            </w:r>
            <w:r w:rsidRPr="003C5C5B">
              <w:rPr>
                <w:rFonts w:ascii="Sylfaen" w:hAnsi="Sylfaen" w:cs="Sylfaen"/>
              </w:rPr>
              <w:t xml:space="preserve">  </w:t>
            </w:r>
            <w:r w:rsidRPr="003C5C5B">
              <w:rPr>
                <w:rFonts w:ascii="Sylfaen" w:hAnsi="Sylfaen" w:cs="Sylfaen"/>
                <w:lang w:val="hy-AM"/>
              </w:rPr>
              <w:t>Ծառայությունների</w:t>
            </w:r>
            <w:r w:rsidRPr="003C5C5B">
              <w:rPr>
                <w:lang w:val="hy-AM"/>
              </w:rPr>
              <w:t xml:space="preserve"> </w:t>
            </w:r>
            <w:r w:rsidRPr="003C5C5B">
              <w:rPr>
                <w:rFonts w:ascii="Sylfaen" w:hAnsi="Sylfaen" w:cs="Sylfaen"/>
                <w:lang w:val="hy-AM"/>
              </w:rPr>
              <w:t>ծավալը</w:t>
            </w:r>
          </w:p>
          <w:p w:rsidR="001367AD" w:rsidRPr="003C5C5B" w:rsidRDefault="001367AD" w:rsidP="00745E3A"/>
          <w:p w:rsidR="001367AD" w:rsidRPr="003C5C5B" w:rsidRDefault="001367AD" w:rsidP="00745E3A"/>
        </w:tc>
        <w:tc>
          <w:tcPr>
            <w:tcW w:w="7938" w:type="dxa"/>
          </w:tcPr>
          <w:p w:rsidR="001367AD" w:rsidRPr="003C5C5B" w:rsidRDefault="001367AD" w:rsidP="00745E3A">
            <w:pPr>
              <w:rPr>
                <w:sz w:val="26"/>
                <w:szCs w:val="26"/>
              </w:rPr>
            </w:pPr>
            <w:r w:rsidRPr="003C5C5B">
              <w:t>1</w:t>
            </w:r>
            <w:r w:rsidRPr="003C5C5B">
              <w:rPr>
                <w:sz w:val="26"/>
                <w:szCs w:val="26"/>
              </w:rPr>
              <w:t>. Осмотр дымоходов, труб и подключения к дымовому направлению, отверстий, предусмотренных для вентиляции и притока необходимого количества воздуха для поддержания горения.</w:t>
            </w:r>
          </w:p>
          <w:p w:rsidR="001367AD" w:rsidRPr="003C5C5B" w:rsidRDefault="001367AD" w:rsidP="00745E3A">
            <w:pPr>
              <w:rPr>
                <w:rFonts w:ascii="Sylfaen" w:hAnsi="Sylfaen"/>
                <w:lang w:val="hy-AM"/>
              </w:rPr>
            </w:pPr>
            <w:r w:rsidRPr="003C5C5B">
              <w:rPr>
                <w:rFonts w:ascii="Sylfaen" w:hAnsi="Sylfaen" w:cs="Sylfaen"/>
              </w:rPr>
              <w:t xml:space="preserve">    </w:t>
            </w:r>
            <w:r w:rsidRPr="003C5C5B">
              <w:rPr>
                <w:rFonts w:ascii="Sylfaen" w:hAnsi="Sylfaen" w:cs="Sylfaen"/>
                <w:lang w:val="hy-AM"/>
              </w:rPr>
              <w:t>Իրականացնել ծխատարի խողովակների հավաքակցման, ծխատար ուղուն միացման, օդափախության և այրման համար անհրաժեշտ օդաքանսկի ներհոսքի համար նախատեսված բացվացքի զննում:</w:t>
            </w:r>
          </w:p>
          <w:p w:rsidR="001367AD" w:rsidRPr="003C5C5B" w:rsidRDefault="001367AD" w:rsidP="00745E3A">
            <w:pPr>
              <w:rPr>
                <w:sz w:val="26"/>
                <w:szCs w:val="26"/>
              </w:rPr>
            </w:pPr>
            <w:r w:rsidRPr="003C5C5B">
              <w:t xml:space="preserve">2. </w:t>
            </w:r>
            <w:r w:rsidRPr="003C5C5B">
              <w:rPr>
                <w:sz w:val="26"/>
                <w:szCs w:val="26"/>
              </w:rPr>
              <w:t>Проверить фактическое состояние и работу дымоходов и их вентиляционных приборов.</w:t>
            </w:r>
          </w:p>
          <w:p w:rsidR="001367AD" w:rsidRPr="003C5C5B" w:rsidRDefault="001367AD" w:rsidP="00745E3A">
            <w:pPr>
              <w:rPr>
                <w:rFonts w:ascii="Sylfaen" w:hAnsi="Sylfaen"/>
                <w:lang w:val="hy-AM"/>
              </w:rPr>
            </w:pPr>
            <w:r w:rsidRPr="003C5C5B">
              <w:rPr>
                <w:rFonts w:ascii="Sylfaen" w:hAnsi="Sylfaen" w:cs="Sylfaen"/>
              </w:rPr>
              <w:t xml:space="preserve">    </w:t>
            </w:r>
            <w:r w:rsidRPr="003C5C5B">
              <w:rPr>
                <w:rFonts w:ascii="Sylfaen" w:hAnsi="Sylfaen" w:cs="Sylfaen"/>
                <w:lang w:val="hy-AM"/>
              </w:rPr>
              <w:t>Ստուգել</w:t>
            </w:r>
            <w:r w:rsidRPr="003C5C5B">
              <w:rPr>
                <w:lang w:val="hy-AM"/>
              </w:rPr>
              <w:t xml:space="preserve">, </w:t>
            </w:r>
            <w:r w:rsidRPr="003C5C5B">
              <w:rPr>
                <w:rFonts w:ascii="Sylfaen" w:hAnsi="Sylfaen" w:cs="Sylfaen"/>
                <w:lang w:val="hy-AM"/>
              </w:rPr>
              <w:t>ծխատարերի</w:t>
            </w:r>
            <w:r w:rsidRPr="003C5C5B">
              <w:rPr>
                <w:lang w:val="hy-AM"/>
              </w:rPr>
              <w:t xml:space="preserve"> </w:t>
            </w:r>
            <w:r w:rsidRPr="003C5C5B">
              <w:rPr>
                <w:rFonts w:ascii="Sylfaen" w:hAnsi="Sylfaen" w:cs="Sylfaen"/>
                <w:lang w:val="hy-AM"/>
              </w:rPr>
              <w:t>և</w:t>
            </w:r>
            <w:r w:rsidRPr="003C5C5B">
              <w:rPr>
                <w:lang w:val="hy-AM"/>
              </w:rPr>
              <w:t xml:space="preserve"> </w:t>
            </w:r>
            <w:r w:rsidRPr="003C5C5B">
              <w:rPr>
                <w:rFonts w:ascii="Sylfaen" w:hAnsi="Sylfaen" w:cs="Sylfaen"/>
                <w:lang w:val="hy-AM"/>
              </w:rPr>
              <w:t>օդափոխիչ</w:t>
            </w:r>
            <w:r w:rsidRPr="003C5C5B">
              <w:rPr>
                <w:rFonts w:ascii="Sylfaen" w:hAnsi="Sylfaen" w:cs="Sylfaen"/>
              </w:rPr>
              <w:t xml:space="preserve"> </w:t>
            </w:r>
            <w:r w:rsidRPr="003C5C5B">
              <w:rPr>
                <w:rFonts w:ascii="Sylfaen" w:hAnsi="Sylfaen" w:cs="Sylfaen"/>
                <w:lang w:val="hy-AM"/>
              </w:rPr>
              <w:t>սարքավորումների փաստացի</w:t>
            </w:r>
            <w:r w:rsidRPr="003C5C5B">
              <w:rPr>
                <w:lang w:val="hy-AM"/>
              </w:rPr>
              <w:t xml:space="preserve"> </w:t>
            </w:r>
            <w:r w:rsidRPr="003C5C5B">
              <w:rPr>
                <w:rFonts w:ascii="Sylfaen" w:hAnsi="Sylfaen" w:cs="Sylfaen"/>
                <w:lang w:val="hy-AM"/>
              </w:rPr>
              <w:t>վիճակը</w:t>
            </w:r>
            <w:r w:rsidRPr="003C5C5B">
              <w:rPr>
                <w:lang w:val="hy-AM"/>
              </w:rPr>
              <w:t xml:space="preserve"> </w:t>
            </w:r>
            <w:r w:rsidRPr="003C5C5B">
              <w:rPr>
                <w:rFonts w:ascii="Sylfaen" w:hAnsi="Sylfaen" w:cs="Sylfaen"/>
                <w:lang w:val="hy-AM"/>
              </w:rPr>
              <w:t>և</w:t>
            </w:r>
            <w:r w:rsidRPr="003C5C5B">
              <w:rPr>
                <w:lang w:val="hy-AM"/>
              </w:rPr>
              <w:t xml:space="preserve"> </w:t>
            </w:r>
            <w:r w:rsidRPr="003C5C5B">
              <w:rPr>
                <w:rFonts w:ascii="Sylfaen" w:hAnsi="Sylfaen" w:cs="Sylfaen"/>
                <w:lang w:val="hy-AM"/>
              </w:rPr>
              <w:t>աշխատանքը</w:t>
            </w:r>
            <w:r w:rsidRPr="003C5C5B">
              <w:rPr>
                <w:lang w:val="hy-AM"/>
              </w:rPr>
              <w:t>:</w:t>
            </w:r>
          </w:p>
          <w:p w:rsidR="001367AD" w:rsidRPr="003C5C5B" w:rsidRDefault="001367AD" w:rsidP="00745E3A">
            <w:pPr>
              <w:tabs>
                <w:tab w:val="left" w:pos="3510"/>
              </w:tabs>
              <w:spacing w:line="307" w:lineRule="exact"/>
              <w:ind w:left="40"/>
              <w:rPr>
                <w:lang w:val="hy-AM"/>
              </w:rPr>
            </w:pPr>
            <w:r w:rsidRPr="003C5C5B">
              <w:rPr>
                <w:lang w:val="hy-AM"/>
              </w:rPr>
              <w:t xml:space="preserve">3. </w:t>
            </w:r>
            <w:r w:rsidRPr="003C5C5B">
              <w:rPr>
                <w:sz w:val="26"/>
                <w:szCs w:val="26"/>
                <w:lang w:val="hy-AM"/>
              </w:rPr>
              <w:t>Проверить исправность заземления</w:t>
            </w:r>
            <w:r w:rsidRPr="003C5C5B">
              <w:rPr>
                <w:sz w:val="26"/>
                <w:szCs w:val="26"/>
                <w:lang w:val="hy-AM"/>
              </w:rPr>
              <w:tab/>
              <w:t>вентиляторов.</w:t>
            </w:r>
          </w:p>
          <w:p w:rsidR="001367AD" w:rsidRPr="003C5C5B" w:rsidRDefault="001367AD" w:rsidP="00745E3A">
            <w:pPr>
              <w:tabs>
                <w:tab w:val="left" w:pos="3510"/>
              </w:tabs>
              <w:spacing w:line="307" w:lineRule="exact"/>
              <w:ind w:left="40"/>
              <w:rPr>
                <w:lang w:val="hy-AM"/>
              </w:rPr>
            </w:pPr>
            <w:r w:rsidRPr="003C5C5B">
              <w:rPr>
                <w:lang w:val="hy-AM"/>
              </w:rPr>
              <w:t xml:space="preserve">    </w:t>
            </w:r>
            <w:r w:rsidRPr="003C5C5B">
              <w:rPr>
                <w:rFonts w:ascii="Sylfaen" w:hAnsi="Sylfaen" w:cs="Sylfaen"/>
                <w:lang w:val="hy-AM"/>
              </w:rPr>
              <w:t>Ստուգել</w:t>
            </w:r>
            <w:r w:rsidRPr="003C5C5B">
              <w:rPr>
                <w:lang w:val="hy-AM"/>
              </w:rPr>
              <w:t xml:space="preserve"> </w:t>
            </w:r>
            <w:r w:rsidRPr="003C5C5B">
              <w:rPr>
                <w:rFonts w:ascii="Sylfaen" w:hAnsi="Sylfaen" w:cs="Sylfaen"/>
                <w:lang w:val="hy-AM"/>
              </w:rPr>
              <w:t>օդափոխիչ</w:t>
            </w:r>
            <w:r w:rsidRPr="003C5C5B">
              <w:rPr>
                <w:lang w:val="hy-AM"/>
              </w:rPr>
              <w:t xml:space="preserve"> </w:t>
            </w:r>
            <w:r w:rsidRPr="003C5C5B">
              <w:rPr>
                <w:rFonts w:ascii="Sylfaen" w:hAnsi="Sylfaen" w:cs="Sylfaen"/>
                <w:lang w:val="hy-AM"/>
              </w:rPr>
              <w:t>սարքերի</w:t>
            </w:r>
            <w:r w:rsidRPr="003C5C5B">
              <w:rPr>
                <w:rFonts w:ascii="Sylfaen" w:hAnsi="Sylfaen"/>
                <w:lang w:val="hy-AM"/>
              </w:rPr>
              <w:t xml:space="preserve"> հողանցումը</w:t>
            </w:r>
            <w:r w:rsidRPr="003C5C5B">
              <w:rPr>
                <w:rFonts w:ascii="Sylfaen" w:hAnsi="Sylfaen" w:cs="Sylfaen"/>
                <w:lang w:val="hy-AM"/>
              </w:rPr>
              <w:t>:</w:t>
            </w:r>
          </w:p>
          <w:p w:rsidR="001367AD" w:rsidRPr="003C5C5B" w:rsidRDefault="001367AD" w:rsidP="00745E3A">
            <w:pPr>
              <w:rPr>
                <w:sz w:val="26"/>
                <w:szCs w:val="26"/>
                <w:lang w:val="hy-AM"/>
              </w:rPr>
            </w:pPr>
            <w:r w:rsidRPr="003C5C5B">
              <w:rPr>
                <w:rFonts w:ascii="Sylfaen" w:hAnsi="Sylfaen"/>
                <w:lang w:val="hy-AM"/>
              </w:rPr>
              <w:t>4</w:t>
            </w:r>
            <w:r w:rsidRPr="003C5C5B">
              <w:rPr>
                <w:lang w:val="hy-AM"/>
              </w:rPr>
              <w:t xml:space="preserve">. </w:t>
            </w:r>
            <w:r w:rsidRPr="003C5C5B">
              <w:rPr>
                <w:sz w:val="26"/>
                <w:szCs w:val="26"/>
                <w:lang w:val="hy-AM"/>
              </w:rPr>
              <w:t>Проверить наличие противопожарного инвентаря.</w:t>
            </w:r>
          </w:p>
          <w:p w:rsidR="001367AD" w:rsidRPr="003C5C5B" w:rsidRDefault="001367AD" w:rsidP="00745E3A">
            <w:pPr>
              <w:rPr>
                <w:rFonts w:ascii="Sylfaen" w:hAnsi="Sylfaen" w:cs="Sylfaen"/>
                <w:lang w:val="hy-AM"/>
              </w:rPr>
            </w:pPr>
            <w:r w:rsidRPr="003C5C5B">
              <w:rPr>
                <w:rFonts w:ascii="Sylfaen" w:hAnsi="Sylfaen" w:cs="Sylfaen"/>
                <w:lang w:val="hy-AM"/>
              </w:rPr>
              <w:t xml:space="preserve">Ստուգել հակահրդեհային պարագաների առկայությունը: </w:t>
            </w:r>
          </w:p>
          <w:p w:rsidR="001367AD" w:rsidRPr="003C5C5B" w:rsidRDefault="001367AD" w:rsidP="00745E3A">
            <w:pPr>
              <w:spacing w:line="307" w:lineRule="exact"/>
              <w:ind w:left="40" w:right="40"/>
              <w:rPr>
                <w:sz w:val="26"/>
                <w:szCs w:val="26"/>
              </w:rPr>
            </w:pPr>
            <w:r w:rsidRPr="003C5C5B">
              <w:rPr>
                <w:rFonts w:ascii="Sylfaen" w:hAnsi="Sylfaen"/>
                <w:lang w:val="hy-AM"/>
              </w:rPr>
              <w:t>5</w:t>
            </w:r>
            <w:r w:rsidRPr="003C5C5B">
              <w:rPr>
                <w:sz w:val="26"/>
                <w:szCs w:val="26"/>
                <w:lang w:val="hy-AM"/>
              </w:rPr>
              <w:t>.</w:t>
            </w:r>
            <w:r w:rsidRPr="003C5C5B">
              <w:rPr>
                <w:sz w:val="26"/>
                <w:szCs w:val="26"/>
              </w:rPr>
              <w:t xml:space="preserve"> Произвести инструктаж по соблюдению правил пожарной безопасности.</w:t>
            </w:r>
          </w:p>
          <w:p w:rsidR="001367AD" w:rsidRPr="003C5C5B" w:rsidRDefault="001367AD" w:rsidP="00745E3A">
            <w:pPr>
              <w:rPr>
                <w:rFonts w:ascii="Sylfaen" w:hAnsi="Sylfaen" w:cs="Sylfaen"/>
                <w:lang w:val="hy-AM"/>
              </w:rPr>
            </w:pPr>
            <w:r w:rsidRPr="003C5C5B">
              <w:rPr>
                <w:rFonts w:ascii="Sylfaen" w:hAnsi="Sylfaen" w:cs="Sylfaen"/>
                <w:lang w:val="hy-AM"/>
              </w:rPr>
              <w:t>Իրականացնել հրշեջ անվտանգության կանոնների վերաբերյալ հրահանգավորում:</w:t>
            </w:r>
          </w:p>
        </w:tc>
      </w:tr>
      <w:tr w:rsidR="001367AD" w:rsidRPr="003C5C5B" w:rsidTr="00745E3A">
        <w:trPr>
          <w:trHeight w:val="1351"/>
        </w:trPr>
        <w:tc>
          <w:tcPr>
            <w:tcW w:w="2269" w:type="dxa"/>
            <w:vAlign w:val="center"/>
          </w:tcPr>
          <w:p w:rsidR="001367AD" w:rsidRPr="003C5C5B" w:rsidRDefault="001367AD" w:rsidP="00745E3A">
            <w:pPr>
              <w:rPr>
                <w:sz w:val="26"/>
                <w:szCs w:val="26"/>
              </w:rPr>
            </w:pPr>
            <w:r w:rsidRPr="003C5C5B">
              <w:t>3.</w:t>
            </w:r>
            <w:r w:rsidRPr="003C5C5B">
              <w:rPr>
                <w:sz w:val="26"/>
                <w:szCs w:val="26"/>
              </w:rPr>
              <w:t>Требования к исполнителю.</w:t>
            </w:r>
          </w:p>
          <w:p w:rsidR="001367AD" w:rsidRPr="003C5C5B" w:rsidRDefault="001367AD" w:rsidP="00745E3A">
            <w:pPr>
              <w:rPr>
                <w:rFonts w:ascii="Sylfaen" w:hAnsi="Sylfaen"/>
                <w:lang w:val="hy-AM"/>
              </w:rPr>
            </w:pPr>
            <w:r w:rsidRPr="003C5C5B">
              <w:rPr>
                <w:rFonts w:ascii="Sylfaen" w:hAnsi="Sylfaen"/>
                <w:lang w:val="hy-AM"/>
              </w:rPr>
              <w:t>Կատարողին ներկայացվող պահանջները:</w:t>
            </w:r>
          </w:p>
          <w:p w:rsidR="001367AD" w:rsidRPr="003C5C5B" w:rsidRDefault="001367AD" w:rsidP="00745E3A"/>
        </w:tc>
        <w:tc>
          <w:tcPr>
            <w:tcW w:w="7938" w:type="dxa"/>
          </w:tcPr>
          <w:p w:rsidR="001367AD" w:rsidRPr="003C5C5B" w:rsidRDefault="001367AD" w:rsidP="00745E3A">
            <w:pPr>
              <w:jc w:val="both"/>
              <w:rPr>
                <w:sz w:val="26"/>
                <w:szCs w:val="26"/>
              </w:rPr>
            </w:pPr>
            <w:r w:rsidRPr="003C5C5B">
              <w:rPr>
                <w:sz w:val="26"/>
                <w:szCs w:val="26"/>
              </w:rPr>
              <w:t xml:space="preserve">Исполнитель должен иметь опыт работы по указанной работе не менее 3 лет и должен представить Заказчику не менее трех договоров, заключенных в 2020-2022гг. </w:t>
            </w:r>
          </w:p>
          <w:p w:rsidR="001367AD" w:rsidRPr="00CC073A" w:rsidRDefault="001367AD" w:rsidP="00745E3A">
            <w:pPr>
              <w:jc w:val="both"/>
              <w:rPr>
                <w:rFonts w:ascii="Sylfaen" w:hAnsi="Sylfaen"/>
                <w:szCs w:val="26"/>
              </w:rPr>
            </w:pPr>
            <w:r w:rsidRPr="00CC073A">
              <w:rPr>
                <w:rFonts w:ascii="Sylfaen" w:hAnsi="Sylfaen" w:cs="Sylfaen"/>
                <w:szCs w:val="26"/>
              </w:rPr>
              <w:t>Կա</w:t>
            </w:r>
            <w:r w:rsidRPr="00CC073A">
              <w:rPr>
                <w:rFonts w:ascii="Sylfaen" w:hAnsi="Sylfaen" w:cs="Sylfaen"/>
                <w:szCs w:val="26"/>
                <w:lang w:val="hy-AM"/>
              </w:rPr>
              <w:t>տարողը</w:t>
            </w:r>
            <w:r w:rsidRPr="00CC073A">
              <w:rPr>
                <w:rFonts w:ascii="Sylfaen" w:hAnsi="Sylfaen"/>
                <w:szCs w:val="26"/>
              </w:rPr>
              <w:t xml:space="preserve"> </w:t>
            </w:r>
            <w:r w:rsidRPr="00CC073A">
              <w:rPr>
                <w:rFonts w:ascii="Sylfaen" w:hAnsi="Sylfaen" w:cs="Sylfaen"/>
                <w:szCs w:val="26"/>
              </w:rPr>
              <w:t>պետք</w:t>
            </w:r>
            <w:r w:rsidRPr="00CC073A">
              <w:rPr>
                <w:rFonts w:ascii="Sylfaen" w:hAnsi="Sylfaen"/>
                <w:szCs w:val="26"/>
              </w:rPr>
              <w:t xml:space="preserve"> </w:t>
            </w:r>
            <w:r w:rsidRPr="00CC073A">
              <w:rPr>
                <w:rFonts w:ascii="Sylfaen" w:hAnsi="Sylfaen" w:cs="Sylfaen"/>
                <w:szCs w:val="26"/>
              </w:rPr>
              <w:t>է</w:t>
            </w:r>
            <w:r w:rsidRPr="00CC073A">
              <w:rPr>
                <w:rFonts w:ascii="Sylfaen" w:hAnsi="Sylfaen"/>
                <w:szCs w:val="26"/>
              </w:rPr>
              <w:t xml:space="preserve"> </w:t>
            </w:r>
            <w:r w:rsidRPr="00CC073A">
              <w:rPr>
                <w:rFonts w:ascii="Sylfaen" w:hAnsi="Sylfaen" w:cs="Sylfaen"/>
                <w:szCs w:val="26"/>
              </w:rPr>
              <w:t>ունենա</w:t>
            </w:r>
            <w:r w:rsidRPr="00CC073A">
              <w:rPr>
                <w:rFonts w:ascii="Sylfaen" w:hAnsi="Sylfaen"/>
                <w:szCs w:val="26"/>
              </w:rPr>
              <w:t xml:space="preserve"> </w:t>
            </w:r>
            <w:r w:rsidRPr="00CC073A">
              <w:rPr>
                <w:rFonts w:ascii="Sylfaen" w:hAnsi="Sylfaen" w:cs="Sylfaen"/>
                <w:szCs w:val="26"/>
              </w:rPr>
              <w:t>նշված</w:t>
            </w:r>
            <w:r w:rsidRPr="00CC073A">
              <w:rPr>
                <w:rFonts w:ascii="Sylfaen" w:hAnsi="Sylfaen"/>
                <w:szCs w:val="26"/>
              </w:rPr>
              <w:t xml:space="preserve"> </w:t>
            </w:r>
            <w:r w:rsidRPr="00CC073A">
              <w:rPr>
                <w:rFonts w:ascii="Sylfaen" w:hAnsi="Sylfaen" w:cs="Sylfaen"/>
                <w:szCs w:val="26"/>
              </w:rPr>
              <w:t>աշխատանքի</w:t>
            </w:r>
            <w:r w:rsidRPr="00CC073A">
              <w:rPr>
                <w:rFonts w:ascii="Sylfaen" w:hAnsi="Sylfaen"/>
                <w:szCs w:val="26"/>
              </w:rPr>
              <w:t xml:space="preserve"> </w:t>
            </w:r>
            <w:r w:rsidRPr="00CC073A">
              <w:rPr>
                <w:rFonts w:ascii="Sylfaen" w:hAnsi="Sylfaen" w:cs="Sylfaen"/>
                <w:szCs w:val="26"/>
              </w:rPr>
              <w:t>առնվազն</w:t>
            </w:r>
            <w:r w:rsidRPr="00CC073A">
              <w:rPr>
                <w:rFonts w:ascii="Sylfaen" w:hAnsi="Sylfaen"/>
                <w:szCs w:val="26"/>
              </w:rPr>
              <w:t xml:space="preserve"> 3 </w:t>
            </w:r>
            <w:r w:rsidRPr="00CC073A">
              <w:rPr>
                <w:rFonts w:ascii="Sylfaen" w:hAnsi="Sylfaen" w:cs="Sylfaen"/>
                <w:szCs w:val="26"/>
              </w:rPr>
              <w:t>տարվա</w:t>
            </w:r>
            <w:r w:rsidRPr="00CC073A">
              <w:rPr>
                <w:rFonts w:ascii="Sylfaen" w:hAnsi="Sylfaen"/>
                <w:szCs w:val="26"/>
              </w:rPr>
              <w:t xml:space="preserve"> </w:t>
            </w:r>
            <w:r w:rsidRPr="00CC073A">
              <w:rPr>
                <w:rFonts w:ascii="Sylfaen" w:hAnsi="Sylfaen" w:cs="Sylfaen"/>
                <w:szCs w:val="26"/>
              </w:rPr>
              <w:t>փորձ</w:t>
            </w:r>
            <w:r w:rsidRPr="00CC073A">
              <w:rPr>
                <w:rFonts w:ascii="Sylfaen" w:hAnsi="Sylfaen"/>
                <w:szCs w:val="26"/>
              </w:rPr>
              <w:t xml:space="preserve"> </w:t>
            </w:r>
            <w:r w:rsidRPr="00CC073A">
              <w:rPr>
                <w:rFonts w:ascii="Sylfaen" w:hAnsi="Sylfaen" w:cs="Sylfaen"/>
                <w:szCs w:val="26"/>
              </w:rPr>
              <w:t>և</w:t>
            </w:r>
            <w:r w:rsidRPr="00CC073A">
              <w:rPr>
                <w:rFonts w:ascii="Sylfaen" w:hAnsi="Sylfaen"/>
                <w:szCs w:val="26"/>
              </w:rPr>
              <w:t xml:space="preserve"> </w:t>
            </w:r>
            <w:r w:rsidRPr="00CC073A">
              <w:rPr>
                <w:rFonts w:ascii="Sylfaen" w:hAnsi="Sylfaen" w:cs="Sylfaen"/>
                <w:szCs w:val="26"/>
                <w:lang w:val="hy-AM"/>
              </w:rPr>
              <w:t>հ</w:t>
            </w:r>
            <w:r w:rsidRPr="00CC073A">
              <w:rPr>
                <w:rFonts w:ascii="Sylfaen" w:hAnsi="Sylfaen" w:cs="Sylfaen"/>
                <w:szCs w:val="26"/>
              </w:rPr>
              <w:t>աճախորդին</w:t>
            </w:r>
            <w:r w:rsidRPr="00CC073A">
              <w:rPr>
                <w:rFonts w:ascii="Sylfaen" w:hAnsi="Sylfaen"/>
                <w:szCs w:val="26"/>
              </w:rPr>
              <w:t xml:space="preserve"> </w:t>
            </w:r>
            <w:r w:rsidRPr="00CC073A">
              <w:rPr>
                <w:rFonts w:ascii="Sylfaen" w:hAnsi="Sylfaen" w:cs="Sylfaen"/>
                <w:szCs w:val="26"/>
              </w:rPr>
              <w:t>պետք</w:t>
            </w:r>
            <w:r w:rsidRPr="00CC073A">
              <w:rPr>
                <w:rFonts w:ascii="Sylfaen" w:hAnsi="Sylfaen"/>
                <w:szCs w:val="26"/>
              </w:rPr>
              <w:t xml:space="preserve"> </w:t>
            </w:r>
            <w:r w:rsidRPr="00CC073A">
              <w:rPr>
                <w:rFonts w:ascii="Sylfaen" w:hAnsi="Sylfaen" w:cs="Sylfaen"/>
                <w:szCs w:val="26"/>
              </w:rPr>
              <w:t>է</w:t>
            </w:r>
            <w:r w:rsidRPr="00CC073A">
              <w:rPr>
                <w:rFonts w:ascii="Sylfaen" w:hAnsi="Sylfaen"/>
                <w:szCs w:val="26"/>
              </w:rPr>
              <w:t xml:space="preserve"> </w:t>
            </w:r>
            <w:r w:rsidRPr="00CC073A">
              <w:rPr>
                <w:rFonts w:ascii="Sylfaen" w:hAnsi="Sylfaen" w:cs="Sylfaen"/>
                <w:szCs w:val="26"/>
              </w:rPr>
              <w:t>ներկայացնի</w:t>
            </w:r>
            <w:r w:rsidRPr="00CC073A">
              <w:rPr>
                <w:rFonts w:ascii="Sylfaen" w:hAnsi="Sylfaen"/>
                <w:szCs w:val="26"/>
              </w:rPr>
              <w:t xml:space="preserve"> </w:t>
            </w:r>
            <w:r w:rsidRPr="00CC073A">
              <w:rPr>
                <w:rFonts w:ascii="Sylfaen" w:hAnsi="Sylfaen" w:cs="Sylfaen"/>
                <w:szCs w:val="26"/>
              </w:rPr>
              <w:t>առնվազն</w:t>
            </w:r>
            <w:r w:rsidRPr="00CC073A">
              <w:rPr>
                <w:rFonts w:ascii="Sylfaen" w:hAnsi="Sylfaen"/>
                <w:szCs w:val="26"/>
              </w:rPr>
              <w:t xml:space="preserve"> </w:t>
            </w:r>
            <w:r w:rsidRPr="00CC073A">
              <w:rPr>
                <w:rFonts w:ascii="Sylfaen" w:hAnsi="Sylfaen" w:cs="Sylfaen"/>
                <w:szCs w:val="26"/>
              </w:rPr>
              <w:t>երեք</w:t>
            </w:r>
            <w:r w:rsidRPr="00CC073A">
              <w:rPr>
                <w:rFonts w:ascii="Sylfaen" w:hAnsi="Sylfaen"/>
                <w:szCs w:val="26"/>
              </w:rPr>
              <w:t xml:space="preserve"> </w:t>
            </w:r>
            <w:r w:rsidRPr="00CC073A">
              <w:rPr>
                <w:rFonts w:ascii="Sylfaen" w:hAnsi="Sylfaen" w:cs="Sylfaen"/>
                <w:szCs w:val="26"/>
              </w:rPr>
              <w:t>պայմանագիր՝</w:t>
            </w:r>
            <w:r w:rsidRPr="00CC073A">
              <w:rPr>
                <w:rFonts w:ascii="Sylfaen" w:hAnsi="Sylfaen"/>
                <w:szCs w:val="26"/>
              </w:rPr>
              <w:t xml:space="preserve"> </w:t>
            </w:r>
            <w:r w:rsidRPr="00CC073A">
              <w:rPr>
                <w:rFonts w:ascii="Sylfaen" w:hAnsi="Sylfaen" w:cs="Sylfaen"/>
                <w:szCs w:val="26"/>
              </w:rPr>
              <w:t>կնքված</w:t>
            </w:r>
            <w:r w:rsidRPr="00CC073A">
              <w:rPr>
                <w:rFonts w:ascii="Sylfaen" w:hAnsi="Sylfaen"/>
                <w:szCs w:val="26"/>
              </w:rPr>
              <w:t xml:space="preserve"> 2020-2022 </w:t>
            </w:r>
            <w:r w:rsidRPr="00CC073A">
              <w:rPr>
                <w:rFonts w:ascii="Sylfaen" w:hAnsi="Sylfaen" w:cs="Sylfaen"/>
                <w:szCs w:val="26"/>
              </w:rPr>
              <w:t>թվականներին</w:t>
            </w:r>
            <w:r w:rsidRPr="00CC073A">
              <w:rPr>
                <w:rFonts w:ascii="Sylfaen" w:hAnsi="Sylfaen"/>
                <w:szCs w:val="26"/>
              </w:rPr>
              <w:t>:</w:t>
            </w:r>
          </w:p>
        </w:tc>
      </w:tr>
      <w:tr w:rsidR="001367AD" w:rsidRPr="003C5C5B" w:rsidTr="00745E3A">
        <w:trPr>
          <w:trHeight w:val="1833"/>
        </w:trPr>
        <w:tc>
          <w:tcPr>
            <w:tcW w:w="2269" w:type="dxa"/>
            <w:vAlign w:val="center"/>
          </w:tcPr>
          <w:p w:rsidR="001367AD" w:rsidRPr="00CC073A" w:rsidRDefault="001367AD" w:rsidP="00745E3A">
            <w:pPr>
              <w:rPr>
                <w:lang w:val="hy-AM"/>
              </w:rPr>
            </w:pPr>
            <w:r w:rsidRPr="00CC073A">
              <w:lastRenderedPageBreak/>
              <w:t>4</w:t>
            </w:r>
            <w:r w:rsidRPr="00CC073A">
              <w:rPr>
                <w:sz w:val="26"/>
                <w:szCs w:val="26"/>
              </w:rPr>
              <w:t>. Основные требования</w:t>
            </w:r>
            <w:r w:rsidRPr="00CC073A">
              <w:rPr>
                <w:sz w:val="26"/>
                <w:szCs w:val="26"/>
                <w:lang w:val="hy-AM"/>
              </w:rPr>
              <w:t>.</w:t>
            </w:r>
            <w:r w:rsidRPr="00CC073A">
              <w:rPr>
                <w:lang w:val="hy-AM"/>
              </w:rPr>
              <w:t xml:space="preserve"> </w:t>
            </w:r>
            <w:r w:rsidRPr="00CC073A">
              <w:rPr>
                <w:rFonts w:ascii="Sylfaen" w:hAnsi="Sylfaen" w:cs="Sylfaen"/>
                <w:lang w:val="hy-AM"/>
              </w:rPr>
              <w:t>Հիմնական</w:t>
            </w:r>
            <w:r w:rsidRPr="00CC073A">
              <w:rPr>
                <w:lang w:val="hy-AM"/>
              </w:rPr>
              <w:t xml:space="preserve">  </w:t>
            </w:r>
            <w:r w:rsidRPr="00CC073A">
              <w:rPr>
                <w:rFonts w:ascii="Sylfaen" w:hAnsi="Sylfaen" w:cs="Sylfaen"/>
                <w:lang w:val="hy-AM"/>
              </w:rPr>
              <w:t>պահանջներ;</w:t>
            </w:r>
          </w:p>
          <w:p w:rsidR="001367AD" w:rsidRPr="00CC073A" w:rsidRDefault="001367AD" w:rsidP="00745E3A"/>
          <w:p w:rsidR="001367AD" w:rsidRPr="00CC073A" w:rsidRDefault="001367AD" w:rsidP="00745E3A"/>
          <w:p w:rsidR="001367AD" w:rsidRPr="00CC073A" w:rsidRDefault="001367AD" w:rsidP="00745E3A"/>
        </w:tc>
        <w:tc>
          <w:tcPr>
            <w:tcW w:w="7938" w:type="dxa"/>
          </w:tcPr>
          <w:p w:rsidR="001367AD" w:rsidRPr="00CC073A" w:rsidRDefault="001367AD" w:rsidP="00745E3A">
            <w:pPr>
              <w:jc w:val="both"/>
              <w:rPr>
                <w:sz w:val="26"/>
                <w:szCs w:val="26"/>
              </w:rPr>
            </w:pPr>
            <w:r w:rsidRPr="00CC073A">
              <w:rPr>
                <w:sz w:val="26"/>
                <w:szCs w:val="26"/>
              </w:rPr>
              <w:t xml:space="preserve">4.1.Акт-заключения должны быть оформлены в соответствии с требованиями правил технической эксплуатации элементов в газовом хозяйстве и охраны труда, утвержденного постановлением правительства РА №1843-Н, от 29.10.2004г., в трёх экземплярах.  </w:t>
            </w:r>
          </w:p>
          <w:p w:rsidR="001367AD" w:rsidRPr="00CC073A" w:rsidRDefault="001367AD" w:rsidP="00745E3A">
            <w:pPr>
              <w:widowControl w:val="0"/>
              <w:tabs>
                <w:tab w:val="left" w:pos="405"/>
              </w:tabs>
              <w:spacing w:line="307" w:lineRule="exact"/>
              <w:ind w:right="40"/>
              <w:jc w:val="both"/>
              <w:rPr>
                <w:rFonts w:ascii="Sylfaen" w:hAnsi="Sylfaen" w:cs="Sylfaen"/>
                <w:lang w:val="hy-AM"/>
              </w:rPr>
            </w:pPr>
            <w:r w:rsidRPr="00CC073A">
              <w:rPr>
                <w:rFonts w:ascii="Sylfaen" w:hAnsi="Sylfaen" w:cs="Sylfaen"/>
                <w:lang w:val="hy-AM"/>
              </w:rPr>
              <w:t xml:space="preserve">Ակտ-եզրակացությունները պետք է ձևակերպվեն ՀՀ կառավարության 29.10.2004 թ. թիվ 1843-Ն որոշմամբ՝ հաստատված գազային տնտեսությունում տարրերի տեխնիկական շահագործման և աշխատանքի պաշտպանության կանոնների պահանջներին համապատասխան ' երեք օրինակից      </w:t>
            </w:r>
          </w:p>
          <w:p w:rsidR="001367AD" w:rsidRPr="00CC073A" w:rsidRDefault="001367AD" w:rsidP="00745E3A">
            <w:pPr>
              <w:widowControl w:val="0"/>
              <w:tabs>
                <w:tab w:val="left" w:pos="405"/>
              </w:tabs>
              <w:spacing w:line="307" w:lineRule="exact"/>
              <w:ind w:right="40"/>
              <w:jc w:val="both"/>
              <w:rPr>
                <w:rFonts w:ascii="Sylfaen" w:hAnsi="Sylfaen" w:cs="Sylfaen"/>
                <w:sz w:val="10"/>
                <w:lang w:val="hy-AM"/>
              </w:rPr>
            </w:pPr>
          </w:p>
          <w:p w:rsidR="001367AD" w:rsidRPr="00CC073A" w:rsidRDefault="001367AD" w:rsidP="00745E3A">
            <w:pPr>
              <w:widowControl w:val="0"/>
              <w:tabs>
                <w:tab w:val="left" w:pos="405"/>
              </w:tabs>
              <w:spacing w:line="307" w:lineRule="exact"/>
              <w:ind w:right="40"/>
              <w:rPr>
                <w:sz w:val="26"/>
                <w:szCs w:val="26"/>
              </w:rPr>
            </w:pPr>
            <w:r w:rsidRPr="00CC073A">
              <w:rPr>
                <w:b/>
                <w:sz w:val="26"/>
                <w:szCs w:val="26"/>
              </w:rPr>
              <w:t xml:space="preserve">4.2. Услуги должны предоставляться по следующим адресам заказчика: </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1. г.Ереван Тигран Мец 50, (Административный корпус),</w:t>
            </w:r>
          </w:p>
          <w:p w:rsidR="001367AD" w:rsidRPr="00CC073A" w:rsidRDefault="001367AD" w:rsidP="00745E3A">
            <w:pPr>
              <w:widowControl w:val="0"/>
              <w:tabs>
                <w:tab w:val="left" w:pos="405"/>
              </w:tabs>
              <w:spacing w:line="307" w:lineRule="exact"/>
              <w:ind w:right="40"/>
              <w:rPr>
                <w:sz w:val="26"/>
                <w:szCs w:val="26"/>
                <w:lang w:val="hy-AM"/>
              </w:rPr>
            </w:pPr>
            <w:r w:rsidRPr="00CC073A">
              <w:rPr>
                <w:sz w:val="26"/>
                <w:szCs w:val="26"/>
              </w:rPr>
              <w:t>2. г.Ереван Арцах 30-32(лок. депо),</w:t>
            </w:r>
            <w:r w:rsidRPr="00CC073A">
              <w:rPr>
                <w:sz w:val="26"/>
                <w:szCs w:val="26"/>
                <w:lang w:val="hy-AM"/>
              </w:rPr>
              <w:t xml:space="preserve"> </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3. г.Ереван Арцах 30-32(ДЦД, СБ, Ш),</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4. г.Ереван Арцах 30-32(ДМТО, КБРМ, Резерв проводников),</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 xml:space="preserve">5. г.Ереван Арцах 14/8(ВП), </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6. г.Ереван Арцах 14/Б (Э),</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7. г.Ереван Тигран Метц 86(станция),</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8. г. Гюмри Путевая 13(лок.депо),</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9. г. Гюмри вагонное депо Гюмри,</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 xml:space="preserve">10. г. Гюмри Путевая 13 (ВП), </w:t>
            </w:r>
          </w:p>
          <w:p w:rsidR="001367AD" w:rsidRPr="00CC073A" w:rsidRDefault="001367AD" w:rsidP="00745E3A">
            <w:pPr>
              <w:widowControl w:val="0"/>
              <w:tabs>
                <w:tab w:val="left" w:pos="405"/>
              </w:tabs>
              <w:spacing w:line="307" w:lineRule="exact"/>
              <w:ind w:right="40"/>
              <w:rPr>
                <w:rFonts w:eastAsia="Sylfaen"/>
                <w:spacing w:val="30"/>
                <w:sz w:val="26"/>
                <w:szCs w:val="26"/>
                <w:shd w:val="clear" w:color="auto" w:fill="FFFFFF"/>
              </w:rPr>
            </w:pPr>
            <w:r w:rsidRPr="00CC073A">
              <w:rPr>
                <w:sz w:val="26"/>
                <w:szCs w:val="26"/>
              </w:rPr>
              <w:t xml:space="preserve">11. г. Гюмри Привокзальная территория N1 </w:t>
            </w:r>
            <w:r w:rsidRPr="00CC073A">
              <w:rPr>
                <w:rFonts w:eastAsia="Sylfaen"/>
                <w:spacing w:val="30"/>
                <w:sz w:val="26"/>
                <w:szCs w:val="26"/>
                <w:shd w:val="clear" w:color="auto" w:fill="FFFFFF"/>
              </w:rPr>
              <w:t>(станция),</w:t>
            </w:r>
          </w:p>
          <w:p w:rsidR="001367AD" w:rsidRPr="00CC073A" w:rsidRDefault="001367AD" w:rsidP="00745E3A">
            <w:pPr>
              <w:widowControl w:val="0"/>
              <w:tabs>
                <w:tab w:val="left" w:pos="405"/>
              </w:tabs>
              <w:spacing w:line="307" w:lineRule="exact"/>
              <w:ind w:right="40"/>
              <w:rPr>
                <w:sz w:val="26"/>
                <w:szCs w:val="26"/>
              </w:rPr>
            </w:pPr>
            <w:r w:rsidRPr="00CC073A">
              <w:rPr>
                <w:rFonts w:eastAsia="Sylfaen"/>
                <w:spacing w:val="30"/>
                <w:sz w:val="26"/>
                <w:szCs w:val="26"/>
                <w:shd w:val="clear" w:color="auto" w:fill="FFFFFF"/>
              </w:rPr>
              <w:t>12.</w:t>
            </w:r>
            <w:r w:rsidRPr="00CC073A">
              <w:rPr>
                <w:sz w:val="26"/>
                <w:szCs w:val="26"/>
              </w:rPr>
              <w:t xml:space="preserve"> г.Гюмри железнодрожная N 31/3(</w:t>
            </w:r>
            <w:r w:rsidRPr="00CC073A">
              <w:rPr>
                <w:szCs w:val="26"/>
              </w:rPr>
              <w:t>Административный корпус</w:t>
            </w:r>
            <w:r w:rsidRPr="00CC073A">
              <w:rPr>
                <w:sz w:val="26"/>
                <w:szCs w:val="26"/>
              </w:rPr>
              <w:t>),</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 xml:space="preserve">13. г. Раздан ст. Раздан (ВП), </w:t>
            </w:r>
          </w:p>
          <w:p w:rsidR="001367AD" w:rsidRPr="00CC073A" w:rsidRDefault="001367AD" w:rsidP="00745E3A">
            <w:pPr>
              <w:widowControl w:val="0"/>
              <w:tabs>
                <w:tab w:val="left" w:pos="405"/>
              </w:tabs>
              <w:spacing w:line="307" w:lineRule="exact"/>
              <w:ind w:right="40"/>
              <w:rPr>
                <w:sz w:val="26"/>
                <w:szCs w:val="26"/>
              </w:rPr>
            </w:pPr>
            <w:r w:rsidRPr="00CC073A">
              <w:rPr>
                <w:sz w:val="26"/>
                <w:szCs w:val="26"/>
                <w:lang w:val="hy-AM"/>
              </w:rPr>
              <w:t>1</w:t>
            </w:r>
            <w:r w:rsidRPr="00CC073A">
              <w:rPr>
                <w:sz w:val="26"/>
                <w:szCs w:val="26"/>
              </w:rPr>
              <w:t>4</w:t>
            </w:r>
            <w:r w:rsidRPr="00CC073A">
              <w:rPr>
                <w:sz w:val="26"/>
                <w:szCs w:val="26"/>
                <w:lang w:val="hy-AM"/>
              </w:rPr>
              <w:t xml:space="preserve">. </w:t>
            </w:r>
            <w:r w:rsidRPr="00CC073A">
              <w:rPr>
                <w:sz w:val="26"/>
                <w:szCs w:val="26"/>
              </w:rPr>
              <w:t>г. Севан (около Мельницы) (ПЧ),</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 xml:space="preserve">15. г. Масис ул. Ширака 7(станция, СБ), </w:t>
            </w:r>
          </w:p>
          <w:p w:rsidR="001367AD" w:rsidRPr="00CC073A" w:rsidRDefault="001367AD" w:rsidP="00745E3A">
            <w:pPr>
              <w:widowControl w:val="0"/>
              <w:tabs>
                <w:tab w:val="left" w:pos="405"/>
              </w:tabs>
              <w:spacing w:line="307" w:lineRule="exact"/>
              <w:ind w:right="40"/>
              <w:rPr>
                <w:sz w:val="26"/>
                <w:szCs w:val="26"/>
              </w:rPr>
            </w:pPr>
            <w:r w:rsidRPr="00CC073A">
              <w:rPr>
                <w:rFonts w:eastAsia="Sylfaen"/>
                <w:spacing w:val="30"/>
                <w:sz w:val="26"/>
                <w:szCs w:val="26"/>
                <w:shd w:val="clear" w:color="auto" w:fill="FFFFFF"/>
              </w:rPr>
              <w:t>16</w:t>
            </w:r>
            <w:r w:rsidRPr="00CC073A">
              <w:rPr>
                <w:rFonts w:eastAsia="Sylfaen"/>
                <w:spacing w:val="30"/>
                <w:sz w:val="26"/>
                <w:szCs w:val="26"/>
                <w:shd w:val="clear" w:color="auto" w:fill="FFFFFF"/>
                <w:lang w:val="hy-AM"/>
              </w:rPr>
              <w:t>.</w:t>
            </w:r>
            <w:r w:rsidRPr="00CC073A">
              <w:rPr>
                <w:sz w:val="26"/>
                <w:szCs w:val="26"/>
              </w:rPr>
              <w:t xml:space="preserve">г. Масис ул. Ширака 7(ВЧДэ), </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17. г. Масис ул. Ширака 7 (ПМС),</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18. г. Ванадзор Московян 5а(ПЧ),</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 xml:space="preserve">19. г. Ванадзор Московян 7 (станция), </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 xml:space="preserve">20. г. Алаверди ст.Санаин (СБ), </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 xml:space="preserve">21. г. Алаверди ст.Санаин, (Депо) </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22. г. Алаверди ст.Санаин № 34/1 (ПДМ),</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 xml:space="preserve">23. г. Алаверди ст.Санаин (ВПП), </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24. г. Алаверди ст.Санаин 1/1 ул.Кандиляна (ЭЦ)</w:t>
            </w:r>
          </w:p>
          <w:p w:rsidR="001367AD" w:rsidRPr="00CC073A" w:rsidRDefault="001367AD" w:rsidP="00745E3A">
            <w:pPr>
              <w:widowControl w:val="0"/>
              <w:tabs>
                <w:tab w:val="left" w:pos="405"/>
              </w:tabs>
              <w:spacing w:line="307" w:lineRule="exact"/>
              <w:ind w:right="40"/>
              <w:rPr>
                <w:sz w:val="26"/>
                <w:szCs w:val="26"/>
              </w:rPr>
            </w:pPr>
            <w:r w:rsidRPr="00CC073A">
              <w:rPr>
                <w:sz w:val="26"/>
                <w:szCs w:val="26"/>
                <w:lang w:val="hy-AM"/>
              </w:rPr>
              <w:t>2</w:t>
            </w:r>
            <w:r w:rsidRPr="00CC073A">
              <w:rPr>
                <w:sz w:val="26"/>
                <w:szCs w:val="26"/>
              </w:rPr>
              <w:t>5</w:t>
            </w:r>
            <w:r w:rsidRPr="00CC073A">
              <w:rPr>
                <w:sz w:val="26"/>
                <w:szCs w:val="26"/>
                <w:lang w:val="hy-AM"/>
              </w:rPr>
              <w:t>.</w:t>
            </w:r>
            <w:r w:rsidRPr="00CC073A">
              <w:rPr>
                <w:sz w:val="26"/>
                <w:szCs w:val="26"/>
              </w:rPr>
              <w:t xml:space="preserve"> </w:t>
            </w:r>
            <w:r w:rsidRPr="00CC073A">
              <w:rPr>
                <w:sz w:val="26"/>
                <w:szCs w:val="26"/>
                <w:lang w:val="en-US"/>
              </w:rPr>
              <w:t>c</w:t>
            </w:r>
            <w:r w:rsidRPr="00CC073A">
              <w:rPr>
                <w:sz w:val="26"/>
                <w:szCs w:val="26"/>
              </w:rPr>
              <w:t xml:space="preserve">. Айрум железнодорожная 4(ВЧДэ) </w:t>
            </w:r>
          </w:p>
          <w:p w:rsidR="001367AD" w:rsidRPr="00CC073A" w:rsidRDefault="001367AD" w:rsidP="00745E3A">
            <w:pPr>
              <w:widowControl w:val="0"/>
              <w:tabs>
                <w:tab w:val="left" w:pos="405"/>
              </w:tabs>
              <w:spacing w:line="307" w:lineRule="exact"/>
              <w:ind w:right="40"/>
              <w:rPr>
                <w:sz w:val="26"/>
                <w:szCs w:val="26"/>
              </w:rPr>
            </w:pPr>
            <w:r w:rsidRPr="00CC073A">
              <w:rPr>
                <w:sz w:val="26"/>
                <w:szCs w:val="26"/>
              </w:rPr>
              <w:t xml:space="preserve">26. </w:t>
            </w:r>
            <w:r w:rsidRPr="00CC073A">
              <w:rPr>
                <w:sz w:val="26"/>
                <w:szCs w:val="26"/>
                <w:lang w:val="en-US"/>
              </w:rPr>
              <w:t>c</w:t>
            </w:r>
            <w:r w:rsidRPr="00CC073A">
              <w:rPr>
                <w:sz w:val="26"/>
                <w:szCs w:val="26"/>
              </w:rPr>
              <w:t>. Айрум железнодорожная 6 (станция)</w:t>
            </w:r>
          </w:p>
          <w:p w:rsidR="001367AD" w:rsidRPr="00CC073A" w:rsidRDefault="001367AD" w:rsidP="00745E3A">
            <w:pPr>
              <w:widowControl w:val="0"/>
              <w:tabs>
                <w:tab w:val="left" w:pos="405"/>
              </w:tabs>
              <w:spacing w:line="307" w:lineRule="exact"/>
              <w:ind w:right="40"/>
              <w:rPr>
                <w:sz w:val="26"/>
                <w:szCs w:val="26"/>
              </w:rPr>
            </w:pPr>
            <w:r w:rsidRPr="00CC073A">
              <w:rPr>
                <w:sz w:val="26"/>
                <w:szCs w:val="26"/>
                <w:lang w:val="hy-AM"/>
              </w:rPr>
              <w:t>2</w:t>
            </w:r>
            <w:r w:rsidRPr="00CC073A">
              <w:rPr>
                <w:sz w:val="26"/>
                <w:szCs w:val="26"/>
              </w:rPr>
              <w:t>7</w:t>
            </w:r>
            <w:r w:rsidRPr="00CC073A">
              <w:rPr>
                <w:sz w:val="26"/>
                <w:szCs w:val="26"/>
                <w:lang w:val="hy-AM"/>
              </w:rPr>
              <w:t>.</w:t>
            </w:r>
            <w:r w:rsidRPr="00CC073A">
              <w:rPr>
                <w:sz w:val="26"/>
                <w:szCs w:val="26"/>
              </w:rPr>
              <w:t xml:space="preserve"> </w:t>
            </w:r>
            <w:r w:rsidRPr="00CC073A">
              <w:rPr>
                <w:sz w:val="26"/>
                <w:szCs w:val="26"/>
                <w:lang w:val="en-US"/>
              </w:rPr>
              <w:t>c</w:t>
            </w:r>
            <w:r w:rsidRPr="00CC073A">
              <w:rPr>
                <w:sz w:val="26"/>
                <w:szCs w:val="26"/>
              </w:rPr>
              <w:t xml:space="preserve">. Лусахбуйр улица 17, дом 3 (ст.Калтахчи). </w:t>
            </w:r>
          </w:p>
          <w:p w:rsidR="001367AD" w:rsidRPr="00CC073A" w:rsidRDefault="001367AD" w:rsidP="00745E3A">
            <w:pPr>
              <w:rPr>
                <w:rFonts w:ascii="Sylfaen" w:hAnsi="Sylfaen" w:cs="Sylfaen"/>
                <w:b/>
                <w:lang w:val="hy-AM"/>
              </w:rPr>
            </w:pPr>
            <w:r w:rsidRPr="00CC073A">
              <w:rPr>
                <w:rFonts w:ascii="Sylfaen" w:hAnsi="Sylfaen" w:cs="Sylfaen"/>
                <w:b/>
                <w:lang w:val="hy-AM"/>
              </w:rPr>
              <w:t>Ծառայությունները մատուցվելու են հետեվևալ հասցեներում:</w:t>
            </w:r>
          </w:p>
          <w:p w:rsidR="001367AD" w:rsidRPr="00CC073A" w:rsidRDefault="001367AD" w:rsidP="00745E3A">
            <w:pPr>
              <w:rPr>
                <w:rFonts w:ascii="Sylfaen" w:hAnsi="Sylfaen" w:cs="Sylfaen"/>
                <w:lang w:val="hy-AM"/>
              </w:rPr>
            </w:pPr>
            <w:r w:rsidRPr="00CC073A">
              <w:rPr>
                <w:rFonts w:ascii="Sylfaen" w:hAnsi="Sylfaen" w:cs="Sylfaen"/>
                <w:lang w:val="hy-AM"/>
              </w:rPr>
              <w:t>1. ք.Երեան Տ.Մեծի 50, - Ադմինիստրատիվ  շենք</w:t>
            </w:r>
          </w:p>
          <w:p w:rsidR="001367AD" w:rsidRPr="00CC073A" w:rsidRDefault="001367AD" w:rsidP="00745E3A">
            <w:pPr>
              <w:rPr>
                <w:rFonts w:ascii="Sylfaen" w:hAnsi="Sylfaen" w:cs="Sylfaen"/>
                <w:lang w:val="hy-AM"/>
              </w:rPr>
            </w:pPr>
            <w:r w:rsidRPr="00CC073A">
              <w:rPr>
                <w:rFonts w:ascii="Sylfaen" w:hAnsi="Sylfaen" w:cs="Sylfaen"/>
                <w:lang w:val="hy-AM"/>
              </w:rPr>
              <w:t>2. ք.Երեան Արցախի 30-32(լոկ.դեպո),</w:t>
            </w:r>
          </w:p>
          <w:p w:rsidR="001367AD" w:rsidRPr="00CC073A" w:rsidRDefault="001367AD" w:rsidP="00745E3A">
            <w:pPr>
              <w:rPr>
                <w:rFonts w:ascii="Sylfaen" w:hAnsi="Sylfaen" w:cs="Sylfaen"/>
                <w:lang w:val="hy-AM"/>
              </w:rPr>
            </w:pPr>
            <w:r w:rsidRPr="00CC073A">
              <w:rPr>
                <w:rFonts w:ascii="Sylfaen" w:hAnsi="Sylfaen" w:cs="Sylfaen"/>
                <w:lang w:val="hy-AM"/>
              </w:rPr>
              <w:t>3. ք.Երեան Արցախի 30-32  (ՃԴԿ, ԱԾ, Շ)</w:t>
            </w:r>
          </w:p>
          <w:p w:rsidR="001367AD" w:rsidRPr="00CC073A" w:rsidRDefault="001367AD" w:rsidP="00745E3A">
            <w:pPr>
              <w:rPr>
                <w:rFonts w:ascii="Sylfaen" w:hAnsi="Sylfaen" w:cs="Sylfaen"/>
                <w:lang w:val="hy-AM"/>
              </w:rPr>
            </w:pPr>
            <w:r w:rsidRPr="00CC073A">
              <w:rPr>
                <w:rFonts w:ascii="Sylfaen" w:hAnsi="Sylfaen" w:cs="Sylfaen"/>
                <w:lang w:val="hy-AM"/>
              </w:rPr>
              <w:t>4. ք.Երեան Արցախի 14/8, (ՀՎԳ),</w:t>
            </w:r>
          </w:p>
          <w:p w:rsidR="001367AD" w:rsidRPr="00CC073A" w:rsidRDefault="001367AD" w:rsidP="00745E3A">
            <w:pPr>
              <w:rPr>
                <w:rFonts w:ascii="Sylfaen" w:hAnsi="Sylfaen" w:cs="Sylfaen"/>
                <w:lang w:val="hy-AM"/>
              </w:rPr>
            </w:pPr>
            <w:r w:rsidRPr="00CC073A">
              <w:rPr>
                <w:rFonts w:ascii="Sylfaen" w:hAnsi="Sylfaen" w:cs="Sylfaen"/>
                <w:lang w:val="hy-AM"/>
              </w:rPr>
              <w:t>5. ք.Երեան Արցախի 14/8, (ՆՄՏ, ԱԱԽ. ուղեկց. ռեզերվ),</w:t>
            </w:r>
          </w:p>
          <w:p w:rsidR="001367AD" w:rsidRPr="00CC073A" w:rsidRDefault="001367AD" w:rsidP="00745E3A">
            <w:pPr>
              <w:rPr>
                <w:rFonts w:ascii="Sylfaen" w:hAnsi="Sylfaen" w:cs="Sylfaen"/>
                <w:lang w:val="hy-AM"/>
              </w:rPr>
            </w:pPr>
            <w:r w:rsidRPr="00CC073A">
              <w:rPr>
                <w:rFonts w:ascii="Sylfaen" w:hAnsi="Sylfaen" w:cs="Sylfaen"/>
                <w:lang w:val="hy-AM"/>
              </w:rPr>
              <w:t>6. ք.Երեան Արցախի 14/Բ,  (Է)</w:t>
            </w:r>
          </w:p>
          <w:p w:rsidR="001367AD" w:rsidRPr="00CC073A" w:rsidRDefault="001367AD" w:rsidP="00745E3A">
            <w:pPr>
              <w:rPr>
                <w:rFonts w:ascii="Sylfaen" w:hAnsi="Sylfaen" w:cs="Sylfaen"/>
                <w:lang w:val="hy-AM"/>
              </w:rPr>
            </w:pPr>
            <w:r w:rsidRPr="00CC073A">
              <w:rPr>
                <w:rFonts w:ascii="Sylfaen" w:hAnsi="Sylfaen" w:cs="Sylfaen"/>
                <w:lang w:val="hy-AM"/>
              </w:rPr>
              <w:lastRenderedPageBreak/>
              <w:t>7.  ք.Երեան Տիգրան Մեծ 86  (կայարան)</w:t>
            </w:r>
          </w:p>
          <w:p w:rsidR="001367AD" w:rsidRPr="00CC073A" w:rsidRDefault="001367AD" w:rsidP="00745E3A">
            <w:pPr>
              <w:rPr>
                <w:rFonts w:ascii="Sylfaen" w:hAnsi="Sylfaen" w:cs="Sylfaen"/>
                <w:lang w:val="hy-AM"/>
              </w:rPr>
            </w:pPr>
            <w:r w:rsidRPr="00CC073A">
              <w:rPr>
                <w:rFonts w:ascii="Sylfaen" w:hAnsi="Sylfaen" w:cs="Sylfaen"/>
                <w:lang w:val="hy-AM"/>
              </w:rPr>
              <w:t xml:space="preserve">8. ք.Գյումրի Պուտեվայա 13(լոկ/դեպո),  </w:t>
            </w:r>
          </w:p>
          <w:p w:rsidR="001367AD" w:rsidRPr="00CC073A" w:rsidRDefault="001367AD" w:rsidP="00745E3A">
            <w:pPr>
              <w:rPr>
                <w:rFonts w:ascii="Sylfaen" w:hAnsi="Sylfaen" w:cs="Sylfaen"/>
                <w:lang w:val="hy-AM"/>
              </w:rPr>
            </w:pPr>
            <w:r w:rsidRPr="00CC073A">
              <w:rPr>
                <w:rFonts w:ascii="Sylfaen" w:hAnsi="Sylfaen" w:cs="Sylfaen"/>
                <w:lang w:val="hy-AM"/>
              </w:rPr>
              <w:t>9. ք.Գյումրի Վագոնային դեպո,</w:t>
            </w:r>
          </w:p>
          <w:p w:rsidR="001367AD" w:rsidRPr="00CC073A" w:rsidRDefault="001367AD" w:rsidP="00745E3A">
            <w:pPr>
              <w:rPr>
                <w:rFonts w:ascii="Sylfaen" w:hAnsi="Sylfaen" w:cs="Sylfaen"/>
                <w:lang w:val="hy-AM"/>
              </w:rPr>
            </w:pPr>
            <w:r w:rsidRPr="00CC073A">
              <w:rPr>
                <w:rFonts w:ascii="Sylfaen" w:hAnsi="Sylfaen" w:cs="Sylfaen"/>
                <w:lang w:val="hy-AM"/>
              </w:rPr>
              <w:t xml:space="preserve">10. ք.Գյումրի Պուտեվայա 13 (ՀՎԳ), </w:t>
            </w:r>
          </w:p>
          <w:p w:rsidR="001367AD" w:rsidRPr="00CC073A" w:rsidRDefault="001367AD" w:rsidP="00745E3A">
            <w:pPr>
              <w:rPr>
                <w:rFonts w:ascii="Sylfaen" w:hAnsi="Sylfaen" w:cs="Sylfaen"/>
                <w:lang w:val="hy-AM"/>
              </w:rPr>
            </w:pPr>
            <w:r w:rsidRPr="00CC073A">
              <w:rPr>
                <w:rFonts w:ascii="Sylfaen" w:hAnsi="Sylfaen" w:cs="Sylfaen"/>
                <w:lang w:val="hy-AM"/>
              </w:rPr>
              <w:t xml:space="preserve">11. ք.Գյումրի Կայարանամերձ տարածք N 1,                      </w:t>
            </w:r>
          </w:p>
          <w:p w:rsidR="001367AD" w:rsidRPr="00CC073A" w:rsidRDefault="001367AD" w:rsidP="00745E3A">
            <w:pPr>
              <w:rPr>
                <w:rFonts w:ascii="Sylfaen" w:hAnsi="Sylfaen" w:cs="Sylfaen"/>
                <w:lang w:val="hy-AM"/>
              </w:rPr>
            </w:pPr>
            <w:r w:rsidRPr="00CC073A">
              <w:rPr>
                <w:rFonts w:ascii="Sylfaen" w:hAnsi="Sylfaen" w:cs="Sylfaen"/>
                <w:lang w:val="hy-AM"/>
              </w:rPr>
              <w:t xml:space="preserve">12. ք.Գյումրի Երկաթգիծ N 31/3 Ադմինիստիատիվ տարածք, </w:t>
            </w:r>
          </w:p>
          <w:p w:rsidR="001367AD" w:rsidRPr="00CC073A" w:rsidRDefault="001367AD" w:rsidP="00745E3A">
            <w:pPr>
              <w:rPr>
                <w:rFonts w:ascii="Sylfaen" w:hAnsi="Sylfaen" w:cs="Sylfaen"/>
                <w:lang w:val="hy-AM"/>
              </w:rPr>
            </w:pPr>
            <w:r w:rsidRPr="00CC073A">
              <w:rPr>
                <w:rFonts w:ascii="Sylfaen" w:hAnsi="Sylfaen" w:cs="Sylfaen"/>
                <w:lang w:val="hy-AM"/>
              </w:rPr>
              <w:t xml:space="preserve">13. ք.Հրազդաև Հրազդանի կայարան,  (ՀՎԳ), </w:t>
            </w:r>
          </w:p>
          <w:p w:rsidR="001367AD" w:rsidRPr="00CC073A" w:rsidRDefault="001367AD" w:rsidP="00745E3A">
            <w:pPr>
              <w:rPr>
                <w:rFonts w:ascii="Sylfaen" w:hAnsi="Sylfaen" w:cs="Sylfaen"/>
                <w:lang w:val="hy-AM"/>
              </w:rPr>
            </w:pPr>
            <w:r w:rsidRPr="00CC073A">
              <w:rPr>
                <w:rFonts w:ascii="Sylfaen" w:hAnsi="Sylfaen" w:cs="Sylfaen"/>
                <w:lang w:val="hy-AM"/>
              </w:rPr>
              <w:t>14. ք.Սևվան Ալրաղացի կոնբինատի հարեվանուտյան (ԳՈՒ)</w:t>
            </w:r>
          </w:p>
          <w:p w:rsidR="001367AD" w:rsidRPr="00CC073A" w:rsidRDefault="001367AD" w:rsidP="00745E3A">
            <w:pPr>
              <w:rPr>
                <w:rFonts w:ascii="Sylfaen" w:hAnsi="Sylfaen" w:cs="Sylfaen"/>
                <w:lang w:val="hy-AM"/>
              </w:rPr>
            </w:pPr>
            <w:r w:rsidRPr="00CC073A">
              <w:rPr>
                <w:rFonts w:ascii="Sylfaen" w:hAnsi="Sylfaen" w:cs="Sylfaen"/>
                <w:lang w:val="hy-AM"/>
              </w:rPr>
              <w:t>15. ք.Մասիս Շիրակի 7, (ԳԿՄ)</w:t>
            </w:r>
          </w:p>
          <w:p w:rsidR="001367AD" w:rsidRPr="00CC073A" w:rsidRDefault="001367AD" w:rsidP="00745E3A">
            <w:pPr>
              <w:rPr>
                <w:rFonts w:ascii="Sylfaen" w:hAnsi="Sylfaen" w:cs="Sylfaen"/>
                <w:lang w:val="hy-AM"/>
              </w:rPr>
            </w:pPr>
            <w:r w:rsidRPr="00CC073A">
              <w:rPr>
                <w:rFonts w:ascii="Sylfaen" w:hAnsi="Sylfaen" w:cs="Sylfaen"/>
                <w:lang w:val="hy-AM"/>
              </w:rPr>
              <w:t>16. ք.Մասիս 4 Շիրակի 7 (ՎԴ)</w:t>
            </w:r>
          </w:p>
          <w:p w:rsidR="001367AD" w:rsidRPr="00CC073A" w:rsidRDefault="001367AD" w:rsidP="00745E3A">
            <w:pPr>
              <w:rPr>
                <w:rFonts w:ascii="Sylfaen" w:hAnsi="Sylfaen" w:cs="Sylfaen"/>
                <w:lang w:val="hy-AM"/>
              </w:rPr>
            </w:pPr>
            <w:r w:rsidRPr="00CC073A">
              <w:rPr>
                <w:rFonts w:ascii="Sylfaen" w:hAnsi="Sylfaen" w:cs="Sylfaen"/>
                <w:lang w:val="hy-AM"/>
              </w:rPr>
              <w:t>17. ք.Մասիս Շիրակի 7 , (կայարան)</w:t>
            </w:r>
          </w:p>
          <w:p w:rsidR="001367AD" w:rsidRPr="00CC073A" w:rsidRDefault="001367AD" w:rsidP="00745E3A">
            <w:pPr>
              <w:rPr>
                <w:rFonts w:ascii="Sylfaen" w:hAnsi="Sylfaen" w:cs="Sylfaen"/>
                <w:lang w:val="hy-AM"/>
              </w:rPr>
            </w:pPr>
            <w:r w:rsidRPr="00CC073A">
              <w:rPr>
                <w:rFonts w:ascii="Sylfaen" w:hAnsi="Sylfaen" w:cs="Sylfaen"/>
                <w:lang w:val="hy-AM"/>
              </w:rPr>
              <w:t>18. ք. Վանաձոր Մոսկովյաե 5ա, (ԳՈՒ)</w:t>
            </w:r>
          </w:p>
          <w:p w:rsidR="001367AD" w:rsidRPr="00CC073A" w:rsidRDefault="001367AD" w:rsidP="00745E3A">
            <w:pPr>
              <w:rPr>
                <w:rFonts w:ascii="Sylfaen" w:hAnsi="Sylfaen" w:cs="Sylfaen"/>
                <w:lang w:val="hy-AM"/>
              </w:rPr>
            </w:pPr>
            <w:r w:rsidRPr="00CC073A">
              <w:rPr>
                <w:rFonts w:ascii="Sylfaen" w:hAnsi="Sylfaen" w:cs="Sylfaen"/>
                <w:lang w:val="hy-AM"/>
              </w:rPr>
              <w:t xml:space="preserve">19. ք. Վանաձոր Մոսկովյաե 7, ((կայարան)                                </w:t>
            </w:r>
          </w:p>
          <w:p w:rsidR="001367AD" w:rsidRPr="00CC073A" w:rsidRDefault="001367AD" w:rsidP="00745E3A">
            <w:pPr>
              <w:rPr>
                <w:rFonts w:ascii="Sylfaen" w:hAnsi="Sylfaen" w:cs="Sylfaen"/>
                <w:lang w:val="hy-AM"/>
              </w:rPr>
            </w:pPr>
            <w:r w:rsidRPr="00CC073A">
              <w:rPr>
                <w:rFonts w:ascii="Sylfaen" w:hAnsi="Sylfaen" w:cs="Sylfaen"/>
                <w:lang w:val="hy-AM"/>
              </w:rPr>
              <w:t xml:space="preserve">20. ք. Ալավերդի Սանահին Կայարան (ԱԾ) </w:t>
            </w:r>
          </w:p>
          <w:p w:rsidR="001367AD" w:rsidRPr="00CC073A" w:rsidRDefault="001367AD" w:rsidP="00745E3A">
            <w:pPr>
              <w:rPr>
                <w:rFonts w:ascii="Sylfaen" w:hAnsi="Sylfaen" w:cs="Sylfaen"/>
                <w:lang w:val="hy-AM"/>
              </w:rPr>
            </w:pPr>
            <w:r w:rsidRPr="00CC073A">
              <w:rPr>
                <w:rFonts w:ascii="Sylfaen" w:hAnsi="Sylfaen" w:cs="Sylfaen"/>
                <w:lang w:val="hy-AM"/>
              </w:rPr>
              <w:t xml:space="preserve">21. ք. Ալավերդի Սանահին Կայարան, դեպո </w:t>
            </w:r>
          </w:p>
          <w:p w:rsidR="001367AD" w:rsidRPr="00CC073A" w:rsidRDefault="001367AD" w:rsidP="00745E3A">
            <w:pPr>
              <w:rPr>
                <w:rFonts w:ascii="Sylfaen" w:hAnsi="Sylfaen" w:cs="Sylfaen"/>
                <w:lang w:val="hy-AM"/>
              </w:rPr>
            </w:pPr>
            <w:r w:rsidRPr="00CC073A">
              <w:rPr>
                <w:rFonts w:ascii="Sylfaen" w:hAnsi="Sylfaen" w:cs="Sylfaen"/>
                <w:lang w:val="hy-AM"/>
              </w:rPr>
              <w:t>22. ք. Ալավերդի Սանահին Կայարան, (ՀՎԳ).</w:t>
            </w:r>
          </w:p>
          <w:p w:rsidR="001367AD" w:rsidRPr="00CC073A" w:rsidRDefault="001367AD" w:rsidP="00745E3A">
            <w:pPr>
              <w:rPr>
                <w:rFonts w:ascii="Sylfaen" w:hAnsi="Sylfaen" w:cs="Sylfaen"/>
                <w:lang w:val="hy-AM"/>
              </w:rPr>
            </w:pPr>
            <w:r w:rsidRPr="00CC073A">
              <w:rPr>
                <w:rFonts w:ascii="Sylfaen" w:hAnsi="Sylfaen" w:cs="Sylfaen"/>
                <w:lang w:val="hy-AM"/>
              </w:rPr>
              <w:t>23. ք. Ալավերդի Սանահին Կայարան</w:t>
            </w:r>
            <w:r w:rsidRPr="00CC073A">
              <w:rPr>
                <w:lang w:val="hy-AM"/>
              </w:rPr>
              <w:t xml:space="preserve"> № 34/1 (</w:t>
            </w:r>
            <w:r w:rsidRPr="00CC073A">
              <w:rPr>
                <w:rFonts w:ascii="Sylfaen" w:hAnsi="Sylfaen"/>
                <w:lang w:val="hy-AM"/>
              </w:rPr>
              <w:t>ԳԿՄ</w:t>
            </w:r>
            <w:r w:rsidRPr="00CC073A">
              <w:rPr>
                <w:lang w:val="hy-AM"/>
              </w:rPr>
              <w:t>)</w:t>
            </w:r>
            <w:r w:rsidRPr="00CC073A">
              <w:rPr>
                <w:rFonts w:ascii="Sylfaen" w:hAnsi="Sylfaen" w:cs="Sylfaen"/>
                <w:lang w:val="hy-AM"/>
              </w:rPr>
              <w:t xml:space="preserve"> </w:t>
            </w:r>
          </w:p>
          <w:p w:rsidR="001367AD" w:rsidRPr="00CC073A" w:rsidRDefault="001367AD" w:rsidP="00745E3A">
            <w:pPr>
              <w:rPr>
                <w:rFonts w:ascii="Sylfaen" w:hAnsi="Sylfaen" w:cs="Sylfaen"/>
                <w:lang w:val="hy-AM"/>
              </w:rPr>
            </w:pPr>
            <w:r w:rsidRPr="00CC073A">
              <w:rPr>
                <w:rFonts w:ascii="Sylfaen" w:hAnsi="Sylfaen" w:cs="Sylfaen"/>
                <w:lang w:val="hy-AM"/>
              </w:rPr>
              <w:t xml:space="preserve">24. ք. Ալավերդի Սանահին Կայարան  փ Ղանդիլյան.- 1/1 (ԿԷ)  </w:t>
            </w:r>
          </w:p>
          <w:p w:rsidR="001367AD" w:rsidRPr="00CC073A" w:rsidRDefault="001367AD" w:rsidP="00745E3A">
            <w:pPr>
              <w:rPr>
                <w:rFonts w:ascii="Sylfaen" w:hAnsi="Sylfaen" w:cs="Sylfaen"/>
                <w:lang w:val="hy-AM"/>
              </w:rPr>
            </w:pPr>
            <w:r w:rsidRPr="00CC073A">
              <w:rPr>
                <w:rFonts w:ascii="Sylfaen" w:hAnsi="Sylfaen" w:cs="Sylfaen"/>
                <w:lang w:val="hy-AM"/>
              </w:rPr>
              <w:t>25. գ. Այրում  Երկաթուղայիների 4  (ՎԴ)</w:t>
            </w:r>
          </w:p>
          <w:p w:rsidR="001367AD" w:rsidRPr="00CC073A" w:rsidRDefault="001367AD" w:rsidP="00745E3A">
            <w:pPr>
              <w:rPr>
                <w:rFonts w:ascii="Sylfaen" w:hAnsi="Sylfaen" w:cs="Sylfaen"/>
                <w:lang w:val="hy-AM"/>
              </w:rPr>
            </w:pPr>
            <w:r w:rsidRPr="00CC073A">
              <w:rPr>
                <w:rFonts w:ascii="Sylfaen" w:hAnsi="Sylfaen" w:cs="Sylfaen"/>
                <w:lang w:val="hy-AM"/>
              </w:rPr>
              <w:t>26. գ. Այրում  Երկաթուղայիների 6 (կայարան)</w:t>
            </w:r>
          </w:p>
          <w:p w:rsidR="001367AD" w:rsidRPr="00CC073A" w:rsidRDefault="001367AD" w:rsidP="00745E3A">
            <w:pPr>
              <w:rPr>
                <w:rFonts w:ascii="Sylfaen" w:hAnsi="Sylfaen" w:cs="Sylfaen"/>
                <w:lang w:val="hy-AM"/>
              </w:rPr>
            </w:pPr>
            <w:r w:rsidRPr="00CC073A">
              <w:rPr>
                <w:rFonts w:ascii="Sylfaen" w:hAnsi="Sylfaen" w:cs="Sylfaen"/>
                <w:lang w:val="hy-AM"/>
              </w:rPr>
              <w:t>27. գ.Լուսաղբյուր, 17 փողոց. 3 շենք.(Ղալթախչի կայարան)</w:t>
            </w:r>
          </w:p>
        </w:tc>
      </w:tr>
      <w:tr w:rsidR="001367AD" w:rsidRPr="003C5C5B" w:rsidTr="00745E3A">
        <w:trPr>
          <w:trHeight w:val="1833"/>
        </w:trPr>
        <w:tc>
          <w:tcPr>
            <w:tcW w:w="2269" w:type="dxa"/>
            <w:vAlign w:val="center"/>
          </w:tcPr>
          <w:p w:rsidR="001367AD" w:rsidRPr="003C5C5B" w:rsidRDefault="001367AD" w:rsidP="00745E3A">
            <w:pPr>
              <w:rPr>
                <w:rFonts w:ascii="Sylfaen" w:hAnsi="Sylfaen" w:cs="Sylfaen"/>
                <w:lang w:val="hy-AM"/>
              </w:rPr>
            </w:pPr>
            <w:r w:rsidRPr="003C5C5B">
              <w:lastRenderedPageBreak/>
              <w:t>5.</w:t>
            </w:r>
            <w:r w:rsidRPr="003C5C5B">
              <w:rPr>
                <w:rFonts w:ascii="Sylfaen" w:hAnsi="Sylfaen" w:cs="Sylfaen"/>
                <w:lang w:val="hy-AM"/>
              </w:rPr>
              <w:t xml:space="preserve"> </w:t>
            </w:r>
            <w:r w:rsidRPr="003C5C5B">
              <w:rPr>
                <w:sz w:val="26"/>
                <w:szCs w:val="26"/>
                <w:lang w:val="hy-AM"/>
              </w:rPr>
              <w:t>Начальная (максимальная) цена контракта</w:t>
            </w:r>
            <w:r w:rsidRPr="003C5C5B">
              <w:rPr>
                <w:rFonts w:ascii="Sylfaen" w:hAnsi="Sylfaen" w:cs="Sylfaen"/>
                <w:lang w:val="hy-AM"/>
              </w:rPr>
              <w:t xml:space="preserve"> Պայմանագրի նախնական (առավելագույն) գինը</w:t>
            </w:r>
          </w:p>
        </w:tc>
        <w:tc>
          <w:tcPr>
            <w:tcW w:w="7938" w:type="dxa"/>
          </w:tcPr>
          <w:p w:rsidR="001367AD" w:rsidRPr="003C5C5B" w:rsidRDefault="001367AD" w:rsidP="00745E3A">
            <w:pPr>
              <w:rPr>
                <w:rFonts w:ascii="Sylfaen" w:eastAsia="Sylfaen" w:hAnsi="Sylfaen"/>
                <w:sz w:val="26"/>
                <w:szCs w:val="26"/>
                <w:shd w:val="clear" w:color="auto" w:fill="FFFFFF"/>
                <w:lang w:val="hy-AM"/>
              </w:rPr>
            </w:pPr>
          </w:p>
          <w:p w:rsidR="004D63CE" w:rsidRDefault="004D63CE" w:rsidP="004D63CE">
            <w:pPr>
              <w:rPr>
                <w:rFonts w:eastAsia="Sylfaen"/>
                <w:sz w:val="26"/>
                <w:szCs w:val="26"/>
                <w:shd w:val="clear" w:color="auto" w:fill="FFFFFF"/>
                <w:lang w:val="hy-AM"/>
              </w:rPr>
            </w:pPr>
            <w:r w:rsidRPr="004D63CE">
              <w:rPr>
                <w:rFonts w:eastAsia="Sylfaen"/>
                <w:sz w:val="26"/>
                <w:szCs w:val="26"/>
                <w:shd w:val="clear" w:color="auto" w:fill="FFFFFF"/>
                <w:lang w:val="hy-AM"/>
              </w:rPr>
              <w:t>Составляет: 540 000 (пятьсот сорок тысяч) драм РА без НДС или 648 000 (шестьсот сорок восемь тысяч) драм РА с НДС.</w:t>
            </w:r>
          </w:p>
          <w:p w:rsidR="004D63CE" w:rsidRPr="004D63CE" w:rsidRDefault="004D63CE" w:rsidP="004D63CE">
            <w:pPr>
              <w:rPr>
                <w:lang w:val="hy-AM"/>
              </w:rPr>
            </w:pPr>
            <w:r w:rsidRPr="004D63CE">
              <w:rPr>
                <w:rFonts w:ascii="Sylfaen" w:hAnsi="Sylfaen" w:cs="Sylfaen"/>
                <w:lang w:val="hy-AM"/>
              </w:rPr>
              <w:t>Կազմում</w:t>
            </w:r>
            <w:r w:rsidRPr="004D63CE">
              <w:rPr>
                <w:lang w:val="hy-AM"/>
              </w:rPr>
              <w:t xml:space="preserve"> </w:t>
            </w:r>
            <w:r w:rsidRPr="004D63CE">
              <w:rPr>
                <w:rFonts w:ascii="Sylfaen" w:hAnsi="Sylfaen" w:cs="Sylfaen"/>
                <w:lang w:val="hy-AM"/>
              </w:rPr>
              <w:t xml:space="preserve">է՝ 540 000 </w:t>
            </w:r>
            <w:r w:rsidRPr="004D63CE">
              <w:rPr>
                <w:rFonts w:ascii="Sylfaen" w:hAnsi="Sylfaen"/>
                <w:color w:val="000000"/>
                <w:lang w:val="hy-AM"/>
              </w:rPr>
              <w:t>(</w:t>
            </w:r>
            <w:r w:rsidRPr="004D63CE">
              <w:rPr>
                <w:rFonts w:ascii="Sylfaen" w:eastAsia="Calibri" w:hAnsi="Sylfaen" w:cs="Times Armenian"/>
                <w:lang w:val="hy-AM" w:eastAsia="en-US"/>
              </w:rPr>
              <w:t>հինգ հարյուր քառասուն հազար</w:t>
            </w:r>
            <w:r w:rsidRPr="004D63CE">
              <w:rPr>
                <w:rFonts w:ascii="Sylfaen" w:hAnsi="Sylfaen"/>
                <w:color w:val="000000"/>
                <w:lang w:val="hy-AM"/>
              </w:rPr>
              <w:t>)  ՀՀ դրամ (</w:t>
            </w:r>
            <w:r w:rsidRPr="004D63CE">
              <w:rPr>
                <w:rFonts w:ascii="Sylfaen" w:hAnsi="Sylfaen" w:cs="Sylfaen"/>
                <w:lang w:val="hy-AM"/>
              </w:rPr>
              <w:t>առանց ԱԱՀ)</w:t>
            </w:r>
            <w:r>
              <w:rPr>
                <w:rFonts w:ascii="Sylfaen" w:hAnsi="Sylfaen" w:cs="Sylfaen"/>
                <w:lang w:val="hy-AM"/>
              </w:rPr>
              <w:t xml:space="preserve"> կամ 648 000 </w:t>
            </w:r>
            <w:r w:rsidRPr="004D63CE">
              <w:rPr>
                <w:rFonts w:ascii="Sylfaen" w:hAnsi="Sylfaen" w:cs="Sylfaen"/>
                <w:lang w:val="hy-AM"/>
              </w:rPr>
              <w:t xml:space="preserve">(վեց հարյուր քառասունութ հազար) </w:t>
            </w:r>
            <w:r>
              <w:rPr>
                <w:rFonts w:ascii="Sylfaen" w:hAnsi="Sylfaen" w:cs="Sylfaen"/>
                <w:lang w:val="hy-AM"/>
              </w:rPr>
              <w:t>նեռարյալ ԱԱՀ</w:t>
            </w:r>
            <w:r w:rsidRPr="004D63CE">
              <w:rPr>
                <w:rFonts w:ascii="Sylfaen" w:hAnsi="Sylfaen" w:cs="Sylfaen"/>
                <w:lang w:val="hy-AM"/>
              </w:rPr>
              <w:t xml:space="preserve">: </w:t>
            </w:r>
          </w:p>
          <w:p w:rsidR="001367AD" w:rsidRPr="003C5C5B" w:rsidRDefault="001367AD" w:rsidP="00745E3A">
            <w:pPr>
              <w:widowControl w:val="0"/>
              <w:tabs>
                <w:tab w:val="left" w:pos="405"/>
              </w:tabs>
              <w:spacing w:line="307" w:lineRule="exact"/>
              <w:ind w:right="40"/>
              <w:rPr>
                <w:b/>
                <w:lang w:val="hy-AM"/>
              </w:rPr>
            </w:pPr>
          </w:p>
        </w:tc>
      </w:tr>
      <w:tr w:rsidR="001367AD" w:rsidRPr="003C5C5B" w:rsidTr="00745E3A">
        <w:trPr>
          <w:trHeight w:val="1366"/>
        </w:trPr>
        <w:tc>
          <w:tcPr>
            <w:tcW w:w="2269" w:type="dxa"/>
            <w:vAlign w:val="center"/>
          </w:tcPr>
          <w:p w:rsidR="001367AD" w:rsidRPr="003C5C5B" w:rsidRDefault="001367AD" w:rsidP="00745E3A">
            <w:pPr>
              <w:rPr>
                <w:rFonts w:ascii="Sylfaen" w:hAnsi="Sylfaen"/>
                <w:lang w:val="hy-AM"/>
              </w:rPr>
            </w:pPr>
            <w:r w:rsidRPr="003C5C5B">
              <w:rPr>
                <w:lang w:val="hy-AM"/>
              </w:rPr>
              <w:t xml:space="preserve">6. </w:t>
            </w:r>
            <w:r w:rsidRPr="003C5C5B">
              <w:rPr>
                <w:sz w:val="26"/>
                <w:szCs w:val="26"/>
                <w:lang w:val="hy-AM"/>
              </w:rPr>
              <w:t>Сроки оказания услуг.</w:t>
            </w:r>
            <w:r w:rsidRPr="003C5C5B">
              <w:rPr>
                <w:rFonts w:ascii="Sylfaen" w:hAnsi="Sylfaen" w:cs="Sylfaen"/>
                <w:lang w:val="hy-AM"/>
              </w:rPr>
              <w:t xml:space="preserve"> Ծառայությունների մատուցման ժամկետները.</w:t>
            </w:r>
          </w:p>
        </w:tc>
        <w:tc>
          <w:tcPr>
            <w:tcW w:w="7938" w:type="dxa"/>
          </w:tcPr>
          <w:p w:rsidR="001367AD" w:rsidRPr="003C5C5B" w:rsidRDefault="001367AD" w:rsidP="00745E3A">
            <w:pPr>
              <w:rPr>
                <w:rFonts w:ascii="Sylfaen" w:hAnsi="Sylfaen"/>
                <w:lang w:val="hy-AM"/>
              </w:rPr>
            </w:pPr>
          </w:p>
          <w:p w:rsidR="001367AD" w:rsidRPr="003C5C5B" w:rsidRDefault="001367AD" w:rsidP="00745E3A">
            <w:pPr>
              <w:rPr>
                <w:sz w:val="26"/>
                <w:szCs w:val="26"/>
                <w:lang w:val="hy-AM"/>
              </w:rPr>
            </w:pPr>
            <w:r w:rsidRPr="003C5C5B">
              <w:rPr>
                <w:sz w:val="26"/>
                <w:szCs w:val="26"/>
                <w:lang w:val="hy-AM"/>
              </w:rPr>
              <w:t xml:space="preserve">Работы должны быть завершены </w:t>
            </w:r>
            <w:r w:rsidRPr="003C5C5B">
              <w:rPr>
                <w:sz w:val="26"/>
                <w:szCs w:val="26"/>
              </w:rPr>
              <w:t>до 20.10.2022г..</w:t>
            </w:r>
          </w:p>
          <w:p w:rsidR="001367AD" w:rsidRPr="003C5C5B" w:rsidRDefault="001367AD" w:rsidP="00745E3A">
            <w:pPr>
              <w:rPr>
                <w:rFonts w:ascii="Sylfaen" w:hAnsi="Sylfaen"/>
                <w:lang w:val="hy-AM"/>
              </w:rPr>
            </w:pPr>
            <w:r w:rsidRPr="003C5C5B">
              <w:rPr>
                <w:rFonts w:ascii="Sylfaen" w:hAnsi="Sylfaen"/>
                <w:lang w:val="hy-AM"/>
              </w:rPr>
              <w:t>Աշխատանքները պետք է ավարտվեն մինչև 20.10.2022թ.</w:t>
            </w:r>
          </w:p>
        </w:tc>
      </w:tr>
      <w:tr w:rsidR="001367AD" w:rsidRPr="003C5C5B" w:rsidTr="00745E3A">
        <w:trPr>
          <w:trHeight w:val="540"/>
        </w:trPr>
        <w:tc>
          <w:tcPr>
            <w:tcW w:w="2269" w:type="dxa"/>
            <w:vAlign w:val="center"/>
          </w:tcPr>
          <w:p w:rsidR="001367AD" w:rsidRPr="003C5C5B" w:rsidRDefault="001367AD" w:rsidP="00745E3A">
            <w:pPr>
              <w:rPr>
                <w:lang w:val="en-US"/>
              </w:rPr>
            </w:pPr>
            <w:r w:rsidRPr="003C5C5B">
              <w:t>7</w:t>
            </w:r>
            <w:r w:rsidRPr="003C5C5B">
              <w:rPr>
                <w:lang w:val="en-US"/>
              </w:rPr>
              <w:t>.</w:t>
            </w:r>
            <w:r w:rsidRPr="003C5C5B">
              <w:rPr>
                <w:sz w:val="26"/>
                <w:szCs w:val="26"/>
              </w:rPr>
              <w:t>Порядок оплаты</w:t>
            </w:r>
            <w:r w:rsidRPr="003C5C5B">
              <w:rPr>
                <w:sz w:val="26"/>
                <w:szCs w:val="26"/>
                <w:lang w:val="en-US"/>
              </w:rPr>
              <w:t>.</w:t>
            </w:r>
          </w:p>
          <w:p w:rsidR="001367AD" w:rsidRPr="003C5C5B" w:rsidRDefault="001367AD" w:rsidP="00745E3A">
            <w:pPr>
              <w:rPr>
                <w:rFonts w:ascii="Sylfaen" w:hAnsi="Sylfaen"/>
                <w:lang w:val="en-US"/>
              </w:rPr>
            </w:pPr>
            <w:r w:rsidRPr="003C5C5B">
              <w:rPr>
                <w:rFonts w:ascii="Sylfaen" w:hAnsi="Sylfaen"/>
                <w:lang w:val="hy-AM"/>
              </w:rPr>
              <w:t>Վճարման կարգը</w:t>
            </w:r>
            <w:r w:rsidRPr="003C5C5B">
              <w:rPr>
                <w:rFonts w:ascii="Sylfaen" w:hAnsi="Sylfaen"/>
                <w:lang w:val="en-US"/>
              </w:rPr>
              <w:t>:</w:t>
            </w:r>
          </w:p>
        </w:tc>
        <w:tc>
          <w:tcPr>
            <w:tcW w:w="7938" w:type="dxa"/>
          </w:tcPr>
          <w:p w:rsidR="005152F7" w:rsidRPr="003C5C5B" w:rsidRDefault="005152F7" w:rsidP="005152F7">
            <w:pPr>
              <w:rPr>
                <w:sz w:val="26"/>
                <w:szCs w:val="26"/>
              </w:rPr>
            </w:pPr>
            <w:r w:rsidRPr="003C5C5B">
              <w:rPr>
                <w:sz w:val="26"/>
                <w:szCs w:val="26"/>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p>
          <w:p w:rsidR="005152F7" w:rsidRDefault="005152F7" w:rsidP="005152F7">
            <w:pPr>
              <w:rPr>
                <w:sz w:val="26"/>
                <w:szCs w:val="26"/>
              </w:rPr>
            </w:pPr>
            <w:r w:rsidRPr="003C5C5B">
              <w:rPr>
                <w:sz w:val="26"/>
                <w:szCs w:val="26"/>
              </w:rPr>
              <w:t>Оплата осуществляется в течение 15 (п</w:t>
            </w:r>
            <w:r>
              <w:rPr>
                <w:sz w:val="26"/>
                <w:szCs w:val="26"/>
              </w:rPr>
              <w:t>ятнадцати) рабочих дней c момен</w:t>
            </w:r>
            <w:r w:rsidRPr="003C5C5B">
              <w:rPr>
                <w:sz w:val="26"/>
                <w:szCs w:val="26"/>
              </w:rPr>
              <w:t>та предоставления исполнителем зак</w:t>
            </w:r>
            <w:r>
              <w:rPr>
                <w:sz w:val="26"/>
                <w:szCs w:val="26"/>
              </w:rPr>
              <w:t>азчику акта-заключений по объек</w:t>
            </w:r>
            <w:r w:rsidRPr="003C5C5B">
              <w:rPr>
                <w:sz w:val="26"/>
                <w:szCs w:val="26"/>
              </w:rPr>
              <w:t>там</w:t>
            </w:r>
            <w:r>
              <w:rPr>
                <w:sz w:val="26"/>
                <w:szCs w:val="26"/>
              </w:rPr>
              <w:t>, указанным</w:t>
            </w:r>
            <w:r w:rsidRPr="003C5C5B">
              <w:rPr>
                <w:sz w:val="26"/>
                <w:szCs w:val="26"/>
              </w:rPr>
              <w:t xml:space="preserve"> в пункте 4.  </w:t>
            </w:r>
          </w:p>
          <w:p w:rsidR="001367AD" w:rsidRPr="003C5C5B" w:rsidRDefault="005152F7" w:rsidP="005152F7">
            <w:pPr>
              <w:rPr>
                <w:rFonts w:ascii="Sylfaen" w:hAnsi="Sylfaen"/>
                <w:lang w:val="hy-AM"/>
              </w:rPr>
            </w:pPr>
            <w:r w:rsidRPr="00EB4D97">
              <w:rPr>
                <w:rFonts w:ascii="Sylfaen" w:hAnsi="Sylfaen"/>
                <w:color w:val="000000"/>
                <w:lang w:val="hy-AM"/>
              </w:rPr>
              <w:t xml:space="preserve">Մրցակցային գնման պայմանների համաձայն կանխավճար նախատեսված չէ, վճարումն իրականացվում է անկանխիկ եղանակով ՝ կոնտրագենտի հաշվին դրամական միջոցների փոխանցման միջոցով ՝ </w:t>
            </w:r>
            <w:r w:rsidRPr="002326D5">
              <w:rPr>
                <w:rFonts w:ascii="Sylfaen" w:hAnsi="Sylfaen"/>
                <w:color w:val="000000"/>
                <w:lang w:val="hy-AM"/>
              </w:rPr>
              <w:t xml:space="preserve">կատարողի կողմից պատվիրատուին կետ 4 նշված օբյեկտների համար եձրակացություն-ակտերը  հանձնելու պահից 15 </w:t>
            </w:r>
            <w:r w:rsidRPr="00EB4D97">
              <w:rPr>
                <w:rFonts w:ascii="Sylfaen" w:hAnsi="Sylfaen"/>
                <w:color w:val="000000"/>
                <w:lang w:val="hy-AM"/>
              </w:rPr>
              <w:t xml:space="preserve">(տասնհինգ) </w:t>
            </w:r>
            <w:r>
              <w:rPr>
                <w:rFonts w:ascii="Sylfaen" w:hAnsi="Sylfaen"/>
                <w:color w:val="000000"/>
                <w:lang w:val="hy-AM"/>
              </w:rPr>
              <w:t>աշխատանքային օրվա ժամկետում</w:t>
            </w:r>
            <w:r>
              <w:rPr>
                <w:rFonts w:ascii="Sylfaen" w:hAnsi="Sylfaen"/>
                <w:color w:val="000000"/>
              </w:rPr>
              <w:t>:</w:t>
            </w:r>
          </w:p>
        </w:tc>
      </w:tr>
    </w:tbl>
    <w:p w:rsidR="001367AD" w:rsidRPr="009C2472" w:rsidRDefault="001367AD" w:rsidP="00264C92">
      <w:pPr>
        <w:spacing w:line="360" w:lineRule="auto"/>
        <w:rPr>
          <w:b/>
          <w:sz w:val="28"/>
          <w:szCs w:val="28"/>
        </w:rPr>
      </w:pPr>
    </w:p>
    <w:sectPr w:rsidR="001367AD" w:rsidRPr="009C2472" w:rsidSect="006557E1">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742" w:rsidRDefault="003E7742" w:rsidP="004A4B5F">
      <w:r>
        <w:separator/>
      </w:r>
    </w:p>
  </w:endnote>
  <w:endnote w:type="continuationSeparator" w:id="0">
    <w:p w:rsidR="003E7742" w:rsidRDefault="003E7742"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rsidP="00004756">
    <w:pPr>
      <w:pStyle w:val="af3"/>
    </w:pPr>
  </w:p>
  <w:p w:rsidR="0053569F" w:rsidRDefault="0053569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742" w:rsidRDefault="003E7742" w:rsidP="004A4B5F">
      <w:r>
        <w:separator/>
      </w:r>
    </w:p>
  </w:footnote>
  <w:footnote w:type="continuationSeparator" w:id="0">
    <w:p w:rsidR="003E7742" w:rsidRDefault="003E7742" w:rsidP="004A4B5F">
      <w:r>
        <w:continuationSeparator/>
      </w:r>
    </w:p>
  </w:footnote>
  <w:footnote w:id="1">
    <w:p w:rsidR="0053569F" w:rsidRDefault="0053569F"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3569F" w:rsidRPr="009823DC" w:rsidRDefault="0053569F" w:rsidP="0053569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3569F" w:rsidRDefault="0053569F" w:rsidP="0053569F">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r>
      <w:fldChar w:fldCharType="begin"/>
    </w:r>
    <w:r>
      <w:instrText xml:space="preserve"> PAGE   \* MERGEFORMAT </w:instrText>
    </w:r>
    <w:r>
      <w:fldChar w:fldCharType="separate"/>
    </w:r>
    <w:r w:rsidR="001F1042">
      <w:rPr>
        <w:noProof/>
      </w:rPr>
      <w:t>7</w:t>
    </w:r>
    <w:r>
      <w:fldChar w:fldCharType="end"/>
    </w:r>
  </w:p>
  <w:p w:rsidR="0053569F" w:rsidRDefault="0053569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p>
  <w:p w:rsidR="0053569F" w:rsidRDefault="0053569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r>
      <w:fldChar w:fldCharType="begin"/>
    </w:r>
    <w:r>
      <w:instrText xml:space="preserve"> PAGE   \* MERGEFORMAT </w:instrText>
    </w:r>
    <w:r>
      <w:fldChar w:fldCharType="separate"/>
    </w:r>
    <w:r>
      <w:rPr>
        <w:noProof/>
      </w:rPr>
      <w:t>8</w:t>
    </w:r>
    <w:r>
      <w:fldChar w:fldCharType="end"/>
    </w:r>
  </w:p>
  <w:p w:rsidR="0053569F" w:rsidRPr="00345A79" w:rsidRDefault="0053569F"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p>
  <w:p w:rsidR="0053569F" w:rsidRDefault="0053569F"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B13"/>
    <w:multiLevelType w:val="hybridMultilevel"/>
    <w:tmpl w:val="7E449296"/>
    <w:lvl w:ilvl="0" w:tplc="EF46EBC4">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F113A46"/>
    <w:multiLevelType w:val="hybridMultilevel"/>
    <w:tmpl w:val="D38ACC94"/>
    <w:lvl w:ilvl="0" w:tplc="DEA87938">
      <w:numFmt w:val="bullet"/>
      <w:lvlText w:val="-"/>
      <w:lvlJc w:val="left"/>
      <w:pPr>
        <w:ind w:left="829" w:hanging="360"/>
      </w:pPr>
      <w:rPr>
        <w:rFonts w:ascii="Sylfaen" w:eastAsia="MS Mincho" w:hAnsi="Sylfaen" w:cs="Times New Roman"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4" w15:restartNumberingAfterBreak="0">
    <w:nsid w:val="126A2B23"/>
    <w:multiLevelType w:val="hybridMultilevel"/>
    <w:tmpl w:val="135C32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59501F"/>
    <w:multiLevelType w:val="hybridMultilevel"/>
    <w:tmpl w:val="7BC0FC0E"/>
    <w:lvl w:ilvl="0" w:tplc="B52CE7C8">
      <w:start w:val="9"/>
      <w:numFmt w:val="decimal"/>
      <w:lvlText w:val="%1."/>
      <w:lvlJc w:val="left"/>
      <w:pPr>
        <w:ind w:left="1080" w:hanging="360"/>
      </w:pPr>
      <w:rPr>
        <w:rFonts w:ascii="Sylfaen" w:hAnsi="Sylfae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D083CD9"/>
    <w:multiLevelType w:val="hybridMultilevel"/>
    <w:tmpl w:val="3AAA18EC"/>
    <w:lvl w:ilvl="0" w:tplc="E9B667EC">
      <w:start w:val="1"/>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333F400A"/>
    <w:multiLevelType w:val="hybridMultilevel"/>
    <w:tmpl w:val="06CCF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4ED2B04"/>
    <w:multiLevelType w:val="hybridMultilevel"/>
    <w:tmpl w:val="CCB2426A"/>
    <w:lvl w:ilvl="0" w:tplc="0419000D">
      <w:start w:val="1"/>
      <w:numFmt w:val="bullet"/>
      <w:lvlText w:val=""/>
      <w:lvlJc w:val="left"/>
      <w:pPr>
        <w:ind w:left="1394" w:hanging="360"/>
      </w:pPr>
      <w:rPr>
        <w:rFonts w:ascii="Wingdings" w:hAnsi="Wingdings" w:hint="default"/>
      </w:rPr>
    </w:lvl>
    <w:lvl w:ilvl="1" w:tplc="04190003" w:tentative="1">
      <w:start w:val="1"/>
      <w:numFmt w:val="bullet"/>
      <w:lvlText w:val="o"/>
      <w:lvlJc w:val="left"/>
      <w:pPr>
        <w:ind w:left="2114" w:hanging="360"/>
      </w:pPr>
      <w:rPr>
        <w:rFonts w:ascii="Courier New" w:hAnsi="Courier New" w:cs="Courier New" w:hint="default"/>
      </w:rPr>
    </w:lvl>
    <w:lvl w:ilvl="2" w:tplc="04190005" w:tentative="1">
      <w:start w:val="1"/>
      <w:numFmt w:val="bullet"/>
      <w:lvlText w:val=""/>
      <w:lvlJc w:val="left"/>
      <w:pPr>
        <w:ind w:left="2834" w:hanging="360"/>
      </w:pPr>
      <w:rPr>
        <w:rFonts w:ascii="Wingdings" w:hAnsi="Wingdings" w:hint="default"/>
      </w:rPr>
    </w:lvl>
    <w:lvl w:ilvl="3" w:tplc="04190001" w:tentative="1">
      <w:start w:val="1"/>
      <w:numFmt w:val="bullet"/>
      <w:lvlText w:val=""/>
      <w:lvlJc w:val="left"/>
      <w:pPr>
        <w:ind w:left="3554" w:hanging="360"/>
      </w:pPr>
      <w:rPr>
        <w:rFonts w:ascii="Symbol" w:hAnsi="Symbol" w:hint="default"/>
      </w:rPr>
    </w:lvl>
    <w:lvl w:ilvl="4" w:tplc="04190003" w:tentative="1">
      <w:start w:val="1"/>
      <w:numFmt w:val="bullet"/>
      <w:lvlText w:val="o"/>
      <w:lvlJc w:val="left"/>
      <w:pPr>
        <w:ind w:left="4274" w:hanging="360"/>
      </w:pPr>
      <w:rPr>
        <w:rFonts w:ascii="Courier New" w:hAnsi="Courier New" w:cs="Courier New" w:hint="default"/>
      </w:rPr>
    </w:lvl>
    <w:lvl w:ilvl="5" w:tplc="04190005" w:tentative="1">
      <w:start w:val="1"/>
      <w:numFmt w:val="bullet"/>
      <w:lvlText w:val=""/>
      <w:lvlJc w:val="left"/>
      <w:pPr>
        <w:ind w:left="4994" w:hanging="360"/>
      </w:pPr>
      <w:rPr>
        <w:rFonts w:ascii="Wingdings" w:hAnsi="Wingdings" w:hint="default"/>
      </w:rPr>
    </w:lvl>
    <w:lvl w:ilvl="6" w:tplc="04190001" w:tentative="1">
      <w:start w:val="1"/>
      <w:numFmt w:val="bullet"/>
      <w:lvlText w:val=""/>
      <w:lvlJc w:val="left"/>
      <w:pPr>
        <w:ind w:left="5714" w:hanging="360"/>
      </w:pPr>
      <w:rPr>
        <w:rFonts w:ascii="Symbol" w:hAnsi="Symbol" w:hint="default"/>
      </w:rPr>
    </w:lvl>
    <w:lvl w:ilvl="7" w:tplc="04190003" w:tentative="1">
      <w:start w:val="1"/>
      <w:numFmt w:val="bullet"/>
      <w:lvlText w:val="o"/>
      <w:lvlJc w:val="left"/>
      <w:pPr>
        <w:ind w:left="6434" w:hanging="360"/>
      </w:pPr>
      <w:rPr>
        <w:rFonts w:ascii="Courier New" w:hAnsi="Courier New" w:cs="Courier New" w:hint="default"/>
      </w:rPr>
    </w:lvl>
    <w:lvl w:ilvl="8" w:tplc="04190005" w:tentative="1">
      <w:start w:val="1"/>
      <w:numFmt w:val="bullet"/>
      <w:lvlText w:val=""/>
      <w:lvlJc w:val="left"/>
      <w:pPr>
        <w:ind w:left="7154" w:hanging="360"/>
      </w:pPr>
      <w:rPr>
        <w:rFonts w:ascii="Wingdings" w:hAnsi="Wingdings" w:hint="default"/>
      </w:r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4DF1639C"/>
    <w:multiLevelType w:val="multilevel"/>
    <w:tmpl w:val="BB0EA4DA"/>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i w:val="0"/>
        <w:color w:val="00000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1" w15:restartNumberingAfterBreak="0">
    <w:nsid w:val="523B5D99"/>
    <w:multiLevelType w:val="hybridMultilevel"/>
    <w:tmpl w:val="1B76C228"/>
    <w:lvl w:ilvl="0" w:tplc="72C4457E">
      <w:start w:val="1"/>
      <w:numFmt w:val="bullet"/>
      <w:lvlText w:val=""/>
      <w:lvlJc w:val="left"/>
      <w:pPr>
        <w:tabs>
          <w:tab w:val="num" w:pos="360"/>
        </w:tabs>
        <w:ind w:left="360" w:hanging="360"/>
      </w:pPr>
      <w:rPr>
        <w:rFonts w:ascii="Symbol" w:hAnsi="Symbol" w:hint="default"/>
      </w:rPr>
    </w:lvl>
    <w:lvl w:ilvl="1" w:tplc="EF46EBC4">
      <w:start w:val="1"/>
      <w:numFmt w:val="bullet"/>
      <w:lvlText w:val=""/>
      <w:lvlJc w:val="left"/>
      <w:pPr>
        <w:tabs>
          <w:tab w:val="num" w:pos="2064"/>
        </w:tabs>
        <w:ind w:left="2064" w:hanging="360"/>
      </w:pPr>
      <w:rPr>
        <w:rFonts w:ascii="Symbol" w:hAnsi="Symbol"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22" w15:restartNumberingAfterBreak="0">
    <w:nsid w:val="530D6604"/>
    <w:multiLevelType w:val="multilevel"/>
    <w:tmpl w:val="C76614C0"/>
    <w:lvl w:ilvl="0">
      <w:start w:val="2"/>
      <w:numFmt w:val="decimal"/>
      <w:lvlText w:val="%1"/>
      <w:lvlJc w:val="left"/>
      <w:pPr>
        <w:ind w:left="825" w:hanging="825"/>
      </w:pPr>
      <w:rPr>
        <w:rFonts w:hint="default"/>
      </w:rPr>
    </w:lvl>
    <w:lvl w:ilvl="1">
      <w:start w:val="3"/>
      <w:numFmt w:val="decimal"/>
      <w:lvlText w:val="%1.%2"/>
      <w:lvlJc w:val="left"/>
      <w:pPr>
        <w:ind w:left="1175" w:hanging="825"/>
      </w:pPr>
      <w:rPr>
        <w:rFonts w:hint="default"/>
      </w:rPr>
    </w:lvl>
    <w:lvl w:ilvl="2">
      <w:start w:val="2"/>
      <w:numFmt w:val="decimal"/>
      <w:lvlText w:val="%1.%2.%3"/>
      <w:lvlJc w:val="left"/>
      <w:pPr>
        <w:ind w:left="1525" w:hanging="825"/>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960" w:hanging="2160"/>
      </w:pPr>
      <w:rPr>
        <w:rFonts w:hint="default"/>
      </w:r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9" w15:restartNumberingAfterBreak="0">
    <w:nsid w:val="6C467536"/>
    <w:multiLevelType w:val="multilevel"/>
    <w:tmpl w:val="EDC2E5DE"/>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703D1746"/>
    <w:multiLevelType w:val="multilevel"/>
    <w:tmpl w:val="BB0EA4DA"/>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i w:val="0"/>
        <w:color w:val="00000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3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8"/>
  </w:num>
  <w:num w:numId="3">
    <w:abstractNumId w:val="9"/>
  </w:num>
  <w:num w:numId="4">
    <w:abstractNumId w:val="14"/>
  </w:num>
  <w:num w:numId="5">
    <w:abstractNumId w:val="23"/>
  </w:num>
  <w:num w:numId="6">
    <w:abstractNumId w:val="11"/>
  </w:num>
  <w:num w:numId="7">
    <w:abstractNumId w:val="17"/>
  </w:num>
  <w:num w:numId="8">
    <w:abstractNumId w:val="24"/>
  </w:num>
  <w:num w:numId="9">
    <w:abstractNumId w:val="27"/>
  </w:num>
  <w:num w:numId="10">
    <w:abstractNumId w:val="2"/>
  </w:num>
  <w:num w:numId="11">
    <w:abstractNumId w:val="6"/>
  </w:num>
  <w:num w:numId="12">
    <w:abstractNumId w:val="31"/>
  </w:num>
  <w:num w:numId="13">
    <w:abstractNumId w:val="1"/>
  </w:num>
  <w:num w:numId="14">
    <w:abstractNumId w:val="13"/>
  </w:num>
  <w:num w:numId="15">
    <w:abstractNumId w:val="19"/>
  </w:num>
  <w:num w:numId="16">
    <w:abstractNumId w:val="25"/>
  </w:num>
  <w:num w:numId="17">
    <w:abstractNumId w:val="7"/>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0"/>
  </w:num>
  <w:num w:numId="21">
    <w:abstractNumId w:val="3"/>
  </w:num>
  <w:num w:numId="22">
    <w:abstractNumId w:val="26"/>
  </w:num>
  <w:num w:numId="23">
    <w:abstractNumId w:val="16"/>
  </w:num>
  <w:num w:numId="24">
    <w:abstractNumId w:val="22"/>
  </w:num>
  <w:num w:numId="25">
    <w:abstractNumId w:val="20"/>
  </w:num>
  <w:num w:numId="26">
    <w:abstractNumId w:val="18"/>
  </w:num>
  <w:num w:numId="27">
    <w:abstractNumId w:val="4"/>
  </w:num>
  <w:num w:numId="28">
    <w:abstractNumId w:val="12"/>
  </w:num>
  <w:num w:numId="29">
    <w:abstractNumId w:val="5"/>
  </w:num>
  <w:num w:numId="30">
    <w:abstractNumId w:val="30"/>
  </w:num>
  <w:num w:numId="31">
    <w:abstractNumId w:val="29"/>
  </w:num>
  <w:num w:numId="32">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4756"/>
    <w:rsid w:val="000071A1"/>
    <w:rsid w:val="00007BF3"/>
    <w:rsid w:val="000111CE"/>
    <w:rsid w:val="00013D46"/>
    <w:rsid w:val="00014A66"/>
    <w:rsid w:val="000170E7"/>
    <w:rsid w:val="00017364"/>
    <w:rsid w:val="0002343B"/>
    <w:rsid w:val="000243E0"/>
    <w:rsid w:val="00027204"/>
    <w:rsid w:val="000300FE"/>
    <w:rsid w:val="00034B34"/>
    <w:rsid w:val="00035786"/>
    <w:rsid w:val="000371CC"/>
    <w:rsid w:val="00037302"/>
    <w:rsid w:val="0003797E"/>
    <w:rsid w:val="0004080D"/>
    <w:rsid w:val="00046000"/>
    <w:rsid w:val="0005133E"/>
    <w:rsid w:val="0005229F"/>
    <w:rsid w:val="000522C2"/>
    <w:rsid w:val="00055AEF"/>
    <w:rsid w:val="00056A4F"/>
    <w:rsid w:val="000641AA"/>
    <w:rsid w:val="000654F1"/>
    <w:rsid w:val="00070079"/>
    <w:rsid w:val="00070B5A"/>
    <w:rsid w:val="00070E2D"/>
    <w:rsid w:val="00072698"/>
    <w:rsid w:val="000749B5"/>
    <w:rsid w:val="00080061"/>
    <w:rsid w:val="00080C16"/>
    <w:rsid w:val="000871F2"/>
    <w:rsid w:val="00087836"/>
    <w:rsid w:val="00090BBD"/>
    <w:rsid w:val="00091299"/>
    <w:rsid w:val="0009373B"/>
    <w:rsid w:val="00095AEB"/>
    <w:rsid w:val="000978A3"/>
    <w:rsid w:val="000A1733"/>
    <w:rsid w:val="000A5D29"/>
    <w:rsid w:val="000A6E50"/>
    <w:rsid w:val="000A76F4"/>
    <w:rsid w:val="000B099C"/>
    <w:rsid w:val="000B2B92"/>
    <w:rsid w:val="000B5FE0"/>
    <w:rsid w:val="000B5FED"/>
    <w:rsid w:val="000B6272"/>
    <w:rsid w:val="000C3CD8"/>
    <w:rsid w:val="000C3F20"/>
    <w:rsid w:val="000C60B5"/>
    <w:rsid w:val="000C6D51"/>
    <w:rsid w:val="000C7E7C"/>
    <w:rsid w:val="000D158F"/>
    <w:rsid w:val="000D1954"/>
    <w:rsid w:val="000D1958"/>
    <w:rsid w:val="000D3DB8"/>
    <w:rsid w:val="000D4122"/>
    <w:rsid w:val="000D57FE"/>
    <w:rsid w:val="000D5E16"/>
    <w:rsid w:val="000D76DC"/>
    <w:rsid w:val="000E2648"/>
    <w:rsid w:val="000E29EB"/>
    <w:rsid w:val="000E3F4F"/>
    <w:rsid w:val="000E451A"/>
    <w:rsid w:val="000E6C04"/>
    <w:rsid w:val="000E7F6D"/>
    <w:rsid w:val="000F334A"/>
    <w:rsid w:val="000F40B1"/>
    <w:rsid w:val="000F58DC"/>
    <w:rsid w:val="000F5F27"/>
    <w:rsid w:val="000F6547"/>
    <w:rsid w:val="000F65C1"/>
    <w:rsid w:val="000F7942"/>
    <w:rsid w:val="00103F91"/>
    <w:rsid w:val="001041D9"/>
    <w:rsid w:val="00105C5E"/>
    <w:rsid w:val="00107EC1"/>
    <w:rsid w:val="00115288"/>
    <w:rsid w:val="00115420"/>
    <w:rsid w:val="00116169"/>
    <w:rsid w:val="00117685"/>
    <w:rsid w:val="00120C12"/>
    <w:rsid w:val="00131EC7"/>
    <w:rsid w:val="00133867"/>
    <w:rsid w:val="00134719"/>
    <w:rsid w:val="001367AD"/>
    <w:rsid w:val="00137777"/>
    <w:rsid w:val="00141255"/>
    <w:rsid w:val="00141653"/>
    <w:rsid w:val="00142E32"/>
    <w:rsid w:val="00147338"/>
    <w:rsid w:val="00150BAF"/>
    <w:rsid w:val="0015221A"/>
    <w:rsid w:val="00152ECD"/>
    <w:rsid w:val="0015366F"/>
    <w:rsid w:val="00154BF6"/>
    <w:rsid w:val="00156616"/>
    <w:rsid w:val="001644FE"/>
    <w:rsid w:val="00170312"/>
    <w:rsid w:val="00170DDA"/>
    <w:rsid w:val="00173543"/>
    <w:rsid w:val="00174EAA"/>
    <w:rsid w:val="00177AAB"/>
    <w:rsid w:val="00183C30"/>
    <w:rsid w:val="00183E17"/>
    <w:rsid w:val="0018423B"/>
    <w:rsid w:val="00191A0B"/>
    <w:rsid w:val="001925B3"/>
    <w:rsid w:val="00196FFB"/>
    <w:rsid w:val="001A2715"/>
    <w:rsid w:val="001A2966"/>
    <w:rsid w:val="001A4799"/>
    <w:rsid w:val="001A6CAE"/>
    <w:rsid w:val="001A6D5E"/>
    <w:rsid w:val="001A6F57"/>
    <w:rsid w:val="001A7BAD"/>
    <w:rsid w:val="001B1BDC"/>
    <w:rsid w:val="001B34ED"/>
    <w:rsid w:val="001B48E5"/>
    <w:rsid w:val="001B6CD3"/>
    <w:rsid w:val="001C5043"/>
    <w:rsid w:val="001C56EA"/>
    <w:rsid w:val="001D0256"/>
    <w:rsid w:val="001D16B2"/>
    <w:rsid w:val="001D355E"/>
    <w:rsid w:val="001D4849"/>
    <w:rsid w:val="001D52D4"/>
    <w:rsid w:val="001D60D7"/>
    <w:rsid w:val="001D7C1B"/>
    <w:rsid w:val="001E0953"/>
    <w:rsid w:val="001E2DB8"/>
    <w:rsid w:val="001E3C9F"/>
    <w:rsid w:val="001E3D3E"/>
    <w:rsid w:val="001E447E"/>
    <w:rsid w:val="001E4590"/>
    <w:rsid w:val="001E54B1"/>
    <w:rsid w:val="001E59E2"/>
    <w:rsid w:val="001E7F29"/>
    <w:rsid w:val="001F04D3"/>
    <w:rsid w:val="001F1042"/>
    <w:rsid w:val="001F31AE"/>
    <w:rsid w:val="001F47FF"/>
    <w:rsid w:val="001F5C15"/>
    <w:rsid w:val="00200EC5"/>
    <w:rsid w:val="00204DB2"/>
    <w:rsid w:val="00206282"/>
    <w:rsid w:val="00206A47"/>
    <w:rsid w:val="002078AD"/>
    <w:rsid w:val="00207D7D"/>
    <w:rsid w:val="00215F0B"/>
    <w:rsid w:val="00216E02"/>
    <w:rsid w:val="0021785D"/>
    <w:rsid w:val="00222669"/>
    <w:rsid w:val="00224A6F"/>
    <w:rsid w:val="00224BC5"/>
    <w:rsid w:val="00226669"/>
    <w:rsid w:val="00230249"/>
    <w:rsid w:val="00230643"/>
    <w:rsid w:val="002326D5"/>
    <w:rsid w:val="00237941"/>
    <w:rsid w:val="002437F2"/>
    <w:rsid w:val="002454B7"/>
    <w:rsid w:val="00246AD7"/>
    <w:rsid w:val="00251D12"/>
    <w:rsid w:val="002550DA"/>
    <w:rsid w:val="00256271"/>
    <w:rsid w:val="0025702C"/>
    <w:rsid w:val="00261710"/>
    <w:rsid w:val="00261F32"/>
    <w:rsid w:val="00264C92"/>
    <w:rsid w:val="00265923"/>
    <w:rsid w:val="00265DA6"/>
    <w:rsid w:val="00265F5D"/>
    <w:rsid w:val="002677BF"/>
    <w:rsid w:val="00267C39"/>
    <w:rsid w:val="00267F0E"/>
    <w:rsid w:val="00270205"/>
    <w:rsid w:val="002711F1"/>
    <w:rsid w:val="002712EE"/>
    <w:rsid w:val="002767F0"/>
    <w:rsid w:val="0027691A"/>
    <w:rsid w:val="0027700A"/>
    <w:rsid w:val="002810CB"/>
    <w:rsid w:val="002839F8"/>
    <w:rsid w:val="00284967"/>
    <w:rsid w:val="00284C55"/>
    <w:rsid w:val="00287A77"/>
    <w:rsid w:val="00292000"/>
    <w:rsid w:val="00294232"/>
    <w:rsid w:val="00297EAF"/>
    <w:rsid w:val="002A0138"/>
    <w:rsid w:val="002A1147"/>
    <w:rsid w:val="002A1CC3"/>
    <w:rsid w:val="002A3B1C"/>
    <w:rsid w:val="002A6F1F"/>
    <w:rsid w:val="002A72C6"/>
    <w:rsid w:val="002A745B"/>
    <w:rsid w:val="002B0DBB"/>
    <w:rsid w:val="002B7F80"/>
    <w:rsid w:val="002C0601"/>
    <w:rsid w:val="002C10EF"/>
    <w:rsid w:val="002D3FEB"/>
    <w:rsid w:val="002D5071"/>
    <w:rsid w:val="002D79F5"/>
    <w:rsid w:val="002E2DC9"/>
    <w:rsid w:val="002E44FC"/>
    <w:rsid w:val="002E65B4"/>
    <w:rsid w:val="002F11B5"/>
    <w:rsid w:val="002F2308"/>
    <w:rsid w:val="002F5445"/>
    <w:rsid w:val="00303324"/>
    <w:rsid w:val="00305FE2"/>
    <w:rsid w:val="003079B4"/>
    <w:rsid w:val="003101C4"/>
    <w:rsid w:val="003114D2"/>
    <w:rsid w:val="0031297E"/>
    <w:rsid w:val="00312EB5"/>
    <w:rsid w:val="00313706"/>
    <w:rsid w:val="00313C26"/>
    <w:rsid w:val="00316670"/>
    <w:rsid w:val="003219C5"/>
    <w:rsid w:val="00322A28"/>
    <w:rsid w:val="00326BD6"/>
    <w:rsid w:val="00330D15"/>
    <w:rsid w:val="00334A4D"/>
    <w:rsid w:val="00336BA7"/>
    <w:rsid w:val="00336BE6"/>
    <w:rsid w:val="00336FF8"/>
    <w:rsid w:val="003373C0"/>
    <w:rsid w:val="00337CCF"/>
    <w:rsid w:val="00341A4D"/>
    <w:rsid w:val="00343513"/>
    <w:rsid w:val="00343F48"/>
    <w:rsid w:val="00344394"/>
    <w:rsid w:val="00345A79"/>
    <w:rsid w:val="00350222"/>
    <w:rsid w:val="00351527"/>
    <w:rsid w:val="00354533"/>
    <w:rsid w:val="00362C25"/>
    <w:rsid w:val="00363968"/>
    <w:rsid w:val="00364353"/>
    <w:rsid w:val="0036691C"/>
    <w:rsid w:val="003679B2"/>
    <w:rsid w:val="00372E14"/>
    <w:rsid w:val="00374726"/>
    <w:rsid w:val="00375CD3"/>
    <w:rsid w:val="00380E2E"/>
    <w:rsid w:val="00381C47"/>
    <w:rsid w:val="00383F4F"/>
    <w:rsid w:val="00385786"/>
    <w:rsid w:val="003858DB"/>
    <w:rsid w:val="00392D92"/>
    <w:rsid w:val="00394F55"/>
    <w:rsid w:val="003A03D6"/>
    <w:rsid w:val="003A0C85"/>
    <w:rsid w:val="003A15D5"/>
    <w:rsid w:val="003A28BD"/>
    <w:rsid w:val="003A2FC9"/>
    <w:rsid w:val="003A338B"/>
    <w:rsid w:val="003A4F15"/>
    <w:rsid w:val="003A5BD1"/>
    <w:rsid w:val="003A767F"/>
    <w:rsid w:val="003B0CCF"/>
    <w:rsid w:val="003B1514"/>
    <w:rsid w:val="003B2E5C"/>
    <w:rsid w:val="003B36FB"/>
    <w:rsid w:val="003C1067"/>
    <w:rsid w:val="003C5732"/>
    <w:rsid w:val="003C57DE"/>
    <w:rsid w:val="003C5C5B"/>
    <w:rsid w:val="003D5338"/>
    <w:rsid w:val="003D5D99"/>
    <w:rsid w:val="003D5E48"/>
    <w:rsid w:val="003D622A"/>
    <w:rsid w:val="003E7742"/>
    <w:rsid w:val="003E77AC"/>
    <w:rsid w:val="004003EE"/>
    <w:rsid w:val="00402E4A"/>
    <w:rsid w:val="004041CD"/>
    <w:rsid w:val="004049C1"/>
    <w:rsid w:val="00405950"/>
    <w:rsid w:val="004062F7"/>
    <w:rsid w:val="00406C0E"/>
    <w:rsid w:val="004072F6"/>
    <w:rsid w:val="00413A4F"/>
    <w:rsid w:val="0041457E"/>
    <w:rsid w:val="004174A8"/>
    <w:rsid w:val="004175A9"/>
    <w:rsid w:val="00417F2C"/>
    <w:rsid w:val="00420C35"/>
    <w:rsid w:val="00421402"/>
    <w:rsid w:val="004239D8"/>
    <w:rsid w:val="004253BA"/>
    <w:rsid w:val="004257EA"/>
    <w:rsid w:val="00425FDE"/>
    <w:rsid w:val="0043190D"/>
    <w:rsid w:val="0043232A"/>
    <w:rsid w:val="004362CA"/>
    <w:rsid w:val="00437AA0"/>
    <w:rsid w:val="00440423"/>
    <w:rsid w:val="00440E28"/>
    <w:rsid w:val="00442950"/>
    <w:rsid w:val="004465D2"/>
    <w:rsid w:val="004466DF"/>
    <w:rsid w:val="00446CA4"/>
    <w:rsid w:val="00447316"/>
    <w:rsid w:val="00447342"/>
    <w:rsid w:val="00451F78"/>
    <w:rsid w:val="00454BAF"/>
    <w:rsid w:val="00462659"/>
    <w:rsid w:val="0046315D"/>
    <w:rsid w:val="004643D3"/>
    <w:rsid w:val="004710F7"/>
    <w:rsid w:val="00473C4B"/>
    <w:rsid w:val="00474936"/>
    <w:rsid w:val="00474ECF"/>
    <w:rsid w:val="004776F4"/>
    <w:rsid w:val="004819F2"/>
    <w:rsid w:val="00482831"/>
    <w:rsid w:val="00483C4C"/>
    <w:rsid w:val="0048424A"/>
    <w:rsid w:val="00485D9B"/>
    <w:rsid w:val="00491510"/>
    <w:rsid w:val="0049259C"/>
    <w:rsid w:val="00492BB3"/>
    <w:rsid w:val="00493F30"/>
    <w:rsid w:val="00495017"/>
    <w:rsid w:val="00496C0F"/>
    <w:rsid w:val="004A2403"/>
    <w:rsid w:val="004A4B5F"/>
    <w:rsid w:val="004A530E"/>
    <w:rsid w:val="004A78AD"/>
    <w:rsid w:val="004B1655"/>
    <w:rsid w:val="004B226C"/>
    <w:rsid w:val="004B2E2A"/>
    <w:rsid w:val="004B33DC"/>
    <w:rsid w:val="004B3887"/>
    <w:rsid w:val="004B4F07"/>
    <w:rsid w:val="004B5B71"/>
    <w:rsid w:val="004B68B1"/>
    <w:rsid w:val="004C0CFD"/>
    <w:rsid w:val="004C51FC"/>
    <w:rsid w:val="004C61BF"/>
    <w:rsid w:val="004C69B2"/>
    <w:rsid w:val="004D10F4"/>
    <w:rsid w:val="004D63CE"/>
    <w:rsid w:val="004D701B"/>
    <w:rsid w:val="004E094D"/>
    <w:rsid w:val="004E157D"/>
    <w:rsid w:val="004E20FB"/>
    <w:rsid w:val="004E5B19"/>
    <w:rsid w:val="004E5B95"/>
    <w:rsid w:val="004E6B40"/>
    <w:rsid w:val="004E7017"/>
    <w:rsid w:val="004E760E"/>
    <w:rsid w:val="004E7C9E"/>
    <w:rsid w:val="004F0DEB"/>
    <w:rsid w:val="004F14B5"/>
    <w:rsid w:val="004F17C3"/>
    <w:rsid w:val="004F380B"/>
    <w:rsid w:val="00500C78"/>
    <w:rsid w:val="00502E00"/>
    <w:rsid w:val="00504F3E"/>
    <w:rsid w:val="0050619B"/>
    <w:rsid w:val="00506AF2"/>
    <w:rsid w:val="00507D70"/>
    <w:rsid w:val="00511754"/>
    <w:rsid w:val="005152F7"/>
    <w:rsid w:val="00517E9E"/>
    <w:rsid w:val="00520E2A"/>
    <w:rsid w:val="005229AC"/>
    <w:rsid w:val="005241D2"/>
    <w:rsid w:val="00525723"/>
    <w:rsid w:val="00527091"/>
    <w:rsid w:val="00530E6A"/>
    <w:rsid w:val="00533421"/>
    <w:rsid w:val="0053569F"/>
    <w:rsid w:val="005406E7"/>
    <w:rsid w:val="00542D8E"/>
    <w:rsid w:val="00543C34"/>
    <w:rsid w:val="0054707D"/>
    <w:rsid w:val="00547B92"/>
    <w:rsid w:val="005504E8"/>
    <w:rsid w:val="00552659"/>
    <w:rsid w:val="00553600"/>
    <w:rsid w:val="00554B7A"/>
    <w:rsid w:val="00561BDF"/>
    <w:rsid w:val="005639A3"/>
    <w:rsid w:val="00564062"/>
    <w:rsid w:val="005644EB"/>
    <w:rsid w:val="00567B60"/>
    <w:rsid w:val="00572614"/>
    <w:rsid w:val="00574BA5"/>
    <w:rsid w:val="00575AE5"/>
    <w:rsid w:val="00575B93"/>
    <w:rsid w:val="005901BB"/>
    <w:rsid w:val="00590DFE"/>
    <w:rsid w:val="00591913"/>
    <w:rsid w:val="005950F4"/>
    <w:rsid w:val="005963BC"/>
    <w:rsid w:val="005A0919"/>
    <w:rsid w:val="005A1A74"/>
    <w:rsid w:val="005A3A41"/>
    <w:rsid w:val="005A5048"/>
    <w:rsid w:val="005A63D7"/>
    <w:rsid w:val="005A703F"/>
    <w:rsid w:val="005A795A"/>
    <w:rsid w:val="005B08F9"/>
    <w:rsid w:val="005B189B"/>
    <w:rsid w:val="005B52F4"/>
    <w:rsid w:val="005B5A04"/>
    <w:rsid w:val="005C254A"/>
    <w:rsid w:val="005C2CA4"/>
    <w:rsid w:val="005C4C93"/>
    <w:rsid w:val="005D09E5"/>
    <w:rsid w:val="005D520F"/>
    <w:rsid w:val="005D5A87"/>
    <w:rsid w:val="005D5B53"/>
    <w:rsid w:val="005D723B"/>
    <w:rsid w:val="005E744D"/>
    <w:rsid w:val="005E7A76"/>
    <w:rsid w:val="005F2172"/>
    <w:rsid w:val="005F37E3"/>
    <w:rsid w:val="005F5722"/>
    <w:rsid w:val="005F73CD"/>
    <w:rsid w:val="00602D95"/>
    <w:rsid w:val="00604071"/>
    <w:rsid w:val="0060769A"/>
    <w:rsid w:val="00611588"/>
    <w:rsid w:val="006118A7"/>
    <w:rsid w:val="0061209C"/>
    <w:rsid w:val="00613E22"/>
    <w:rsid w:val="00616673"/>
    <w:rsid w:val="006168FD"/>
    <w:rsid w:val="00616D6E"/>
    <w:rsid w:val="006176F6"/>
    <w:rsid w:val="00622E78"/>
    <w:rsid w:val="00623ABA"/>
    <w:rsid w:val="006240CF"/>
    <w:rsid w:val="0062576C"/>
    <w:rsid w:val="00627BCD"/>
    <w:rsid w:val="00630132"/>
    <w:rsid w:val="00630D21"/>
    <w:rsid w:val="0063388D"/>
    <w:rsid w:val="00634B19"/>
    <w:rsid w:val="00636AEE"/>
    <w:rsid w:val="00637334"/>
    <w:rsid w:val="006379B7"/>
    <w:rsid w:val="006434DE"/>
    <w:rsid w:val="00643767"/>
    <w:rsid w:val="00644054"/>
    <w:rsid w:val="00645BE4"/>
    <w:rsid w:val="00647A53"/>
    <w:rsid w:val="00652927"/>
    <w:rsid w:val="00653E0B"/>
    <w:rsid w:val="006555EB"/>
    <w:rsid w:val="006557E1"/>
    <w:rsid w:val="0065630A"/>
    <w:rsid w:val="00656D97"/>
    <w:rsid w:val="00662AFB"/>
    <w:rsid w:val="0066345B"/>
    <w:rsid w:val="00663835"/>
    <w:rsid w:val="00673040"/>
    <w:rsid w:val="00673D67"/>
    <w:rsid w:val="00677036"/>
    <w:rsid w:val="00677374"/>
    <w:rsid w:val="00680CE3"/>
    <w:rsid w:val="0068345E"/>
    <w:rsid w:val="006837C3"/>
    <w:rsid w:val="006854BC"/>
    <w:rsid w:val="006857FE"/>
    <w:rsid w:val="00685E90"/>
    <w:rsid w:val="0068605A"/>
    <w:rsid w:val="0068701C"/>
    <w:rsid w:val="00692F92"/>
    <w:rsid w:val="00695502"/>
    <w:rsid w:val="00696008"/>
    <w:rsid w:val="006A06CC"/>
    <w:rsid w:val="006A1962"/>
    <w:rsid w:val="006A307A"/>
    <w:rsid w:val="006A5BEB"/>
    <w:rsid w:val="006A66FF"/>
    <w:rsid w:val="006A758A"/>
    <w:rsid w:val="006B1154"/>
    <w:rsid w:val="006B11C3"/>
    <w:rsid w:val="006B3D41"/>
    <w:rsid w:val="006B3D90"/>
    <w:rsid w:val="006B6E82"/>
    <w:rsid w:val="006C16E3"/>
    <w:rsid w:val="006C16F9"/>
    <w:rsid w:val="006C566A"/>
    <w:rsid w:val="006C687F"/>
    <w:rsid w:val="006C6B1B"/>
    <w:rsid w:val="006C7056"/>
    <w:rsid w:val="006D150D"/>
    <w:rsid w:val="006D2193"/>
    <w:rsid w:val="006D253F"/>
    <w:rsid w:val="006D3CEE"/>
    <w:rsid w:val="006D7619"/>
    <w:rsid w:val="006E1C84"/>
    <w:rsid w:val="006E320B"/>
    <w:rsid w:val="006E325A"/>
    <w:rsid w:val="006E5AEB"/>
    <w:rsid w:val="006E6497"/>
    <w:rsid w:val="006E657E"/>
    <w:rsid w:val="006F14A9"/>
    <w:rsid w:val="006F5FB0"/>
    <w:rsid w:val="0070040A"/>
    <w:rsid w:val="00703FA2"/>
    <w:rsid w:val="007046A4"/>
    <w:rsid w:val="00705692"/>
    <w:rsid w:val="00707235"/>
    <w:rsid w:val="00711205"/>
    <w:rsid w:val="00712059"/>
    <w:rsid w:val="007235FF"/>
    <w:rsid w:val="00725FF7"/>
    <w:rsid w:val="00727F60"/>
    <w:rsid w:val="00730671"/>
    <w:rsid w:val="00731179"/>
    <w:rsid w:val="00734DF5"/>
    <w:rsid w:val="007351DD"/>
    <w:rsid w:val="00741EA4"/>
    <w:rsid w:val="007441A8"/>
    <w:rsid w:val="00745E3A"/>
    <w:rsid w:val="0074763C"/>
    <w:rsid w:val="007478F8"/>
    <w:rsid w:val="007513E0"/>
    <w:rsid w:val="00752410"/>
    <w:rsid w:val="007539A9"/>
    <w:rsid w:val="00754421"/>
    <w:rsid w:val="0075693F"/>
    <w:rsid w:val="00756B55"/>
    <w:rsid w:val="0076026E"/>
    <w:rsid w:val="0076368A"/>
    <w:rsid w:val="0076390E"/>
    <w:rsid w:val="00764446"/>
    <w:rsid w:val="00766761"/>
    <w:rsid w:val="00767231"/>
    <w:rsid w:val="0076725E"/>
    <w:rsid w:val="007740D7"/>
    <w:rsid w:val="0077427E"/>
    <w:rsid w:val="007763BA"/>
    <w:rsid w:val="00776548"/>
    <w:rsid w:val="0077667D"/>
    <w:rsid w:val="0077713F"/>
    <w:rsid w:val="007823BA"/>
    <w:rsid w:val="007842FF"/>
    <w:rsid w:val="00787DB5"/>
    <w:rsid w:val="00791200"/>
    <w:rsid w:val="00792052"/>
    <w:rsid w:val="00794C38"/>
    <w:rsid w:val="0079655F"/>
    <w:rsid w:val="007A001B"/>
    <w:rsid w:val="007A05F0"/>
    <w:rsid w:val="007A1E38"/>
    <w:rsid w:val="007A2720"/>
    <w:rsid w:val="007A3577"/>
    <w:rsid w:val="007A4711"/>
    <w:rsid w:val="007A4C4C"/>
    <w:rsid w:val="007A54F1"/>
    <w:rsid w:val="007A63B0"/>
    <w:rsid w:val="007B0BF2"/>
    <w:rsid w:val="007B3171"/>
    <w:rsid w:val="007B5458"/>
    <w:rsid w:val="007C1983"/>
    <w:rsid w:val="007C1D31"/>
    <w:rsid w:val="007C4EB4"/>
    <w:rsid w:val="007D06F3"/>
    <w:rsid w:val="007D203F"/>
    <w:rsid w:val="007E0339"/>
    <w:rsid w:val="007E2AE6"/>
    <w:rsid w:val="007E2E7F"/>
    <w:rsid w:val="007E3711"/>
    <w:rsid w:val="007E61A1"/>
    <w:rsid w:val="007E7188"/>
    <w:rsid w:val="007E7242"/>
    <w:rsid w:val="007F149E"/>
    <w:rsid w:val="007F227D"/>
    <w:rsid w:val="007F3505"/>
    <w:rsid w:val="007F6F05"/>
    <w:rsid w:val="007F7001"/>
    <w:rsid w:val="007F7616"/>
    <w:rsid w:val="007F7DEE"/>
    <w:rsid w:val="00801C8E"/>
    <w:rsid w:val="00804290"/>
    <w:rsid w:val="008060E7"/>
    <w:rsid w:val="008067DB"/>
    <w:rsid w:val="00811B53"/>
    <w:rsid w:val="00816FBB"/>
    <w:rsid w:val="00822495"/>
    <w:rsid w:val="00823372"/>
    <w:rsid w:val="00823C04"/>
    <w:rsid w:val="00825D9B"/>
    <w:rsid w:val="00826288"/>
    <w:rsid w:val="00830BD1"/>
    <w:rsid w:val="00831B7D"/>
    <w:rsid w:val="0083445C"/>
    <w:rsid w:val="00836413"/>
    <w:rsid w:val="008379F3"/>
    <w:rsid w:val="008400C7"/>
    <w:rsid w:val="008403D1"/>
    <w:rsid w:val="008419A5"/>
    <w:rsid w:val="00841BF3"/>
    <w:rsid w:val="00842AF3"/>
    <w:rsid w:val="00844363"/>
    <w:rsid w:val="0084723D"/>
    <w:rsid w:val="00850A3D"/>
    <w:rsid w:val="00851101"/>
    <w:rsid w:val="008516A7"/>
    <w:rsid w:val="00881B6C"/>
    <w:rsid w:val="00882584"/>
    <w:rsid w:val="00883BD5"/>
    <w:rsid w:val="0088502B"/>
    <w:rsid w:val="00886C94"/>
    <w:rsid w:val="00892CD2"/>
    <w:rsid w:val="00894099"/>
    <w:rsid w:val="00897FCF"/>
    <w:rsid w:val="008A13E1"/>
    <w:rsid w:val="008A22EF"/>
    <w:rsid w:val="008A5AF7"/>
    <w:rsid w:val="008A6283"/>
    <w:rsid w:val="008A75A5"/>
    <w:rsid w:val="008B0057"/>
    <w:rsid w:val="008B3C1B"/>
    <w:rsid w:val="008B46CA"/>
    <w:rsid w:val="008B5A49"/>
    <w:rsid w:val="008B5D18"/>
    <w:rsid w:val="008C1307"/>
    <w:rsid w:val="008C1879"/>
    <w:rsid w:val="008C43BF"/>
    <w:rsid w:val="008C631A"/>
    <w:rsid w:val="008C6BFA"/>
    <w:rsid w:val="008D15FC"/>
    <w:rsid w:val="008D27A4"/>
    <w:rsid w:val="008D619E"/>
    <w:rsid w:val="008E138D"/>
    <w:rsid w:val="008E1451"/>
    <w:rsid w:val="008E2770"/>
    <w:rsid w:val="008E31AE"/>
    <w:rsid w:val="008E4CC2"/>
    <w:rsid w:val="008E57ED"/>
    <w:rsid w:val="008F0D56"/>
    <w:rsid w:val="008F2C38"/>
    <w:rsid w:val="008F53BD"/>
    <w:rsid w:val="008F744D"/>
    <w:rsid w:val="00901276"/>
    <w:rsid w:val="0091108A"/>
    <w:rsid w:val="00912CC7"/>
    <w:rsid w:val="00915C94"/>
    <w:rsid w:val="009235E1"/>
    <w:rsid w:val="00923FED"/>
    <w:rsid w:val="00925BA7"/>
    <w:rsid w:val="00925DDB"/>
    <w:rsid w:val="00925E2D"/>
    <w:rsid w:val="009300B7"/>
    <w:rsid w:val="00930F8B"/>
    <w:rsid w:val="009323EE"/>
    <w:rsid w:val="009337E2"/>
    <w:rsid w:val="009355E6"/>
    <w:rsid w:val="009364B0"/>
    <w:rsid w:val="009377A4"/>
    <w:rsid w:val="0094244D"/>
    <w:rsid w:val="009502E1"/>
    <w:rsid w:val="00951BC5"/>
    <w:rsid w:val="00962A32"/>
    <w:rsid w:val="00965FF5"/>
    <w:rsid w:val="00967722"/>
    <w:rsid w:val="00970F3C"/>
    <w:rsid w:val="009802D1"/>
    <w:rsid w:val="00981FB7"/>
    <w:rsid w:val="00982FDD"/>
    <w:rsid w:val="00985880"/>
    <w:rsid w:val="00987D98"/>
    <w:rsid w:val="00990D00"/>
    <w:rsid w:val="00993B56"/>
    <w:rsid w:val="00995CB4"/>
    <w:rsid w:val="00997265"/>
    <w:rsid w:val="00997902"/>
    <w:rsid w:val="009A067B"/>
    <w:rsid w:val="009A0DE1"/>
    <w:rsid w:val="009A33F0"/>
    <w:rsid w:val="009A459E"/>
    <w:rsid w:val="009A7836"/>
    <w:rsid w:val="009B43D4"/>
    <w:rsid w:val="009B5767"/>
    <w:rsid w:val="009C1C4D"/>
    <w:rsid w:val="009C2472"/>
    <w:rsid w:val="009C2AD2"/>
    <w:rsid w:val="009C48C8"/>
    <w:rsid w:val="009C5D84"/>
    <w:rsid w:val="009C6665"/>
    <w:rsid w:val="009C73AA"/>
    <w:rsid w:val="009C7488"/>
    <w:rsid w:val="009D2EC3"/>
    <w:rsid w:val="009D3806"/>
    <w:rsid w:val="009D5114"/>
    <w:rsid w:val="009D646A"/>
    <w:rsid w:val="009D704F"/>
    <w:rsid w:val="009E1C9F"/>
    <w:rsid w:val="009E1CE8"/>
    <w:rsid w:val="009E3D67"/>
    <w:rsid w:val="009E77E3"/>
    <w:rsid w:val="009E7BC5"/>
    <w:rsid w:val="009E7DC8"/>
    <w:rsid w:val="009F11A1"/>
    <w:rsid w:val="009F14F3"/>
    <w:rsid w:val="009F27A7"/>
    <w:rsid w:val="009F382B"/>
    <w:rsid w:val="009F4D91"/>
    <w:rsid w:val="009F5891"/>
    <w:rsid w:val="009F70C4"/>
    <w:rsid w:val="009F7B2E"/>
    <w:rsid w:val="00A07D85"/>
    <w:rsid w:val="00A107AA"/>
    <w:rsid w:val="00A10840"/>
    <w:rsid w:val="00A10B19"/>
    <w:rsid w:val="00A11A06"/>
    <w:rsid w:val="00A1234E"/>
    <w:rsid w:val="00A1320C"/>
    <w:rsid w:val="00A14564"/>
    <w:rsid w:val="00A17012"/>
    <w:rsid w:val="00A17977"/>
    <w:rsid w:val="00A217D1"/>
    <w:rsid w:val="00A22E9B"/>
    <w:rsid w:val="00A249D1"/>
    <w:rsid w:val="00A25E3D"/>
    <w:rsid w:val="00A2767E"/>
    <w:rsid w:val="00A27E22"/>
    <w:rsid w:val="00A317E4"/>
    <w:rsid w:val="00A336B2"/>
    <w:rsid w:val="00A40F4C"/>
    <w:rsid w:val="00A44828"/>
    <w:rsid w:val="00A467B8"/>
    <w:rsid w:val="00A46BE4"/>
    <w:rsid w:val="00A5111C"/>
    <w:rsid w:val="00A519B1"/>
    <w:rsid w:val="00A53AC6"/>
    <w:rsid w:val="00A53F82"/>
    <w:rsid w:val="00A55DA7"/>
    <w:rsid w:val="00A55E85"/>
    <w:rsid w:val="00A55EF8"/>
    <w:rsid w:val="00A60F25"/>
    <w:rsid w:val="00A64B59"/>
    <w:rsid w:val="00A673C8"/>
    <w:rsid w:val="00A7403D"/>
    <w:rsid w:val="00A74615"/>
    <w:rsid w:val="00A756FE"/>
    <w:rsid w:val="00A7642F"/>
    <w:rsid w:val="00A8038A"/>
    <w:rsid w:val="00A80810"/>
    <w:rsid w:val="00A824CC"/>
    <w:rsid w:val="00A86D06"/>
    <w:rsid w:val="00A8790D"/>
    <w:rsid w:val="00A90156"/>
    <w:rsid w:val="00A91D4C"/>
    <w:rsid w:val="00A92B91"/>
    <w:rsid w:val="00A95012"/>
    <w:rsid w:val="00A951A1"/>
    <w:rsid w:val="00AA200A"/>
    <w:rsid w:val="00AA3E12"/>
    <w:rsid w:val="00AA40B0"/>
    <w:rsid w:val="00AA5371"/>
    <w:rsid w:val="00AA5DBA"/>
    <w:rsid w:val="00AA6857"/>
    <w:rsid w:val="00AA7E41"/>
    <w:rsid w:val="00AB0D38"/>
    <w:rsid w:val="00AB5CD3"/>
    <w:rsid w:val="00AB69E8"/>
    <w:rsid w:val="00AB6DEF"/>
    <w:rsid w:val="00AB7A4D"/>
    <w:rsid w:val="00AC1B5C"/>
    <w:rsid w:val="00AC33BA"/>
    <w:rsid w:val="00AC3403"/>
    <w:rsid w:val="00AC4321"/>
    <w:rsid w:val="00AC5953"/>
    <w:rsid w:val="00AC61A1"/>
    <w:rsid w:val="00AC7085"/>
    <w:rsid w:val="00AD0556"/>
    <w:rsid w:val="00AD0A48"/>
    <w:rsid w:val="00AD4D16"/>
    <w:rsid w:val="00AD5635"/>
    <w:rsid w:val="00AD7EC8"/>
    <w:rsid w:val="00AE00C7"/>
    <w:rsid w:val="00AE04F9"/>
    <w:rsid w:val="00AE6280"/>
    <w:rsid w:val="00AF0054"/>
    <w:rsid w:val="00AF0735"/>
    <w:rsid w:val="00AF3101"/>
    <w:rsid w:val="00AF5CA3"/>
    <w:rsid w:val="00B01DEE"/>
    <w:rsid w:val="00B02BE2"/>
    <w:rsid w:val="00B02DCA"/>
    <w:rsid w:val="00B03C3B"/>
    <w:rsid w:val="00B0459B"/>
    <w:rsid w:val="00B04A53"/>
    <w:rsid w:val="00B111E9"/>
    <w:rsid w:val="00B11A06"/>
    <w:rsid w:val="00B120FC"/>
    <w:rsid w:val="00B13271"/>
    <w:rsid w:val="00B149DD"/>
    <w:rsid w:val="00B15A0C"/>
    <w:rsid w:val="00B15B69"/>
    <w:rsid w:val="00B27667"/>
    <w:rsid w:val="00B30D2C"/>
    <w:rsid w:val="00B326BB"/>
    <w:rsid w:val="00B32755"/>
    <w:rsid w:val="00B34F5D"/>
    <w:rsid w:val="00B355C9"/>
    <w:rsid w:val="00B355FE"/>
    <w:rsid w:val="00B37110"/>
    <w:rsid w:val="00B41B73"/>
    <w:rsid w:val="00B42B9E"/>
    <w:rsid w:val="00B42E25"/>
    <w:rsid w:val="00B501A3"/>
    <w:rsid w:val="00B51588"/>
    <w:rsid w:val="00B53053"/>
    <w:rsid w:val="00B61E80"/>
    <w:rsid w:val="00B62E5E"/>
    <w:rsid w:val="00B63758"/>
    <w:rsid w:val="00B650F4"/>
    <w:rsid w:val="00B70E04"/>
    <w:rsid w:val="00B75F17"/>
    <w:rsid w:val="00B76B37"/>
    <w:rsid w:val="00B77565"/>
    <w:rsid w:val="00B8005F"/>
    <w:rsid w:val="00B837C2"/>
    <w:rsid w:val="00B8509B"/>
    <w:rsid w:val="00B8584C"/>
    <w:rsid w:val="00B90906"/>
    <w:rsid w:val="00B92AE1"/>
    <w:rsid w:val="00B944E4"/>
    <w:rsid w:val="00B9451A"/>
    <w:rsid w:val="00B94711"/>
    <w:rsid w:val="00B9500A"/>
    <w:rsid w:val="00BA1449"/>
    <w:rsid w:val="00BA2522"/>
    <w:rsid w:val="00BA4C68"/>
    <w:rsid w:val="00BA5190"/>
    <w:rsid w:val="00BA76DF"/>
    <w:rsid w:val="00BB0133"/>
    <w:rsid w:val="00BB6437"/>
    <w:rsid w:val="00BB74E9"/>
    <w:rsid w:val="00BC1C98"/>
    <w:rsid w:val="00BC273B"/>
    <w:rsid w:val="00BC3A21"/>
    <w:rsid w:val="00BC42E6"/>
    <w:rsid w:val="00BC5721"/>
    <w:rsid w:val="00BD5CAD"/>
    <w:rsid w:val="00BD70AC"/>
    <w:rsid w:val="00BE1118"/>
    <w:rsid w:val="00BE1B6E"/>
    <w:rsid w:val="00BE3554"/>
    <w:rsid w:val="00BE6417"/>
    <w:rsid w:val="00BF3435"/>
    <w:rsid w:val="00BF7108"/>
    <w:rsid w:val="00C006FC"/>
    <w:rsid w:val="00C01EF0"/>
    <w:rsid w:val="00C02931"/>
    <w:rsid w:val="00C02CA6"/>
    <w:rsid w:val="00C039D1"/>
    <w:rsid w:val="00C07ECF"/>
    <w:rsid w:val="00C10905"/>
    <w:rsid w:val="00C10FE8"/>
    <w:rsid w:val="00C13F6E"/>
    <w:rsid w:val="00C14533"/>
    <w:rsid w:val="00C14E19"/>
    <w:rsid w:val="00C159A3"/>
    <w:rsid w:val="00C17D44"/>
    <w:rsid w:val="00C23A9C"/>
    <w:rsid w:val="00C23FF3"/>
    <w:rsid w:val="00C27464"/>
    <w:rsid w:val="00C30F7D"/>
    <w:rsid w:val="00C32D43"/>
    <w:rsid w:val="00C41965"/>
    <w:rsid w:val="00C42620"/>
    <w:rsid w:val="00C44DAB"/>
    <w:rsid w:val="00C46207"/>
    <w:rsid w:val="00C47636"/>
    <w:rsid w:val="00C5041E"/>
    <w:rsid w:val="00C50A96"/>
    <w:rsid w:val="00C51799"/>
    <w:rsid w:val="00C51818"/>
    <w:rsid w:val="00C650B9"/>
    <w:rsid w:val="00C66E5A"/>
    <w:rsid w:val="00C75CCF"/>
    <w:rsid w:val="00C80479"/>
    <w:rsid w:val="00C93063"/>
    <w:rsid w:val="00C95247"/>
    <w:rsid w:val="00C95F61"/>
    <w:rsid w:val="00CA0CC9"/>
    <w:rsid w:val="00CA1284"/>
    <w:rsid w:val="00CA25E6"/>
    <w:rsid w:val="00CA3810"/>
    <w:rsid w:val="00CA39B6"/>
    <w:rsid w:val="00CA54B4"/>
    <w:rsid w:val="00CA7A0B"/>
    <w:rsid w:val="00CB19E5"/>
    <w:rsid w:val="00CB2AA8"/>
    <w:rsid w:val="00CB2E61"/>
    <w:rsid w:val="00CB4303"/>
    <w:rsid w:val="00CB4320"/>
    <w:rsid w:val="00CB459D"/>
    <w:rsid w:val="00CC073A"/>
    <w:rsid w:val="00CC56A3"/>
    <w:rsid w:val="00CC7491"/>
    <w:rsid w:val="00CD0609"/>
    <w:rsid w:val="00CD0CA3"/>
    <w:rsid w:val="00CD0D11"/>
    <w:rsid w:val="00CD5FE9"/>
    <w:rsid w:val="00CD6871"/>
    <w:rsid w:val="00CE570D"/>
    <w:rsid w:val="00CE5872"/>
    <w:rsid w:val="00CE6358"/>
    <w:rsid w:val="00CE644A"/>
    <w:rsid w:val="00CF04B0"/>
    <w:rsid w:val="00CF2B0A"/>
    <w:rsid w:val="00CF42FF"/>
    <w:rsid w:val="00CF52E4"/>
    <w:rsid w:val="00D01F87"/>
    <w:rsid w:val="00D03242"/>
    <w:rsid w:val="00D04171"/>
    <w:rsid w:val="00D0586C"/>
    <w:rsid w:val="00D11919"/>
    <w:rsid w:val="00D11CDF"/>
    <w:rsid w:val="00D12F11"/>
    <w:rsid w:val="00D1550B"/>
    <w:rsid w:val="00D1550F"/>
    <w:rsid w:val="00D1637A"/>
    <w:rsid w:val="00D17F35"/>
    <w:rsid w:val="00D20FBD"/>
    <w:rsid w:val="00D22137"/>
    <w:rsid w:val="00D26822"/>
    <w:rsid w:val="00D30621"/>
    <w:rsid w:val="00D32088"/>
    <w:rsid w:val="00D327EB"/>
    <w:rsid w:val="00D340AE"/>
    <w:rsid w:val="00D34A75"/>
    <w:rsid w:val="00D34CC6"/>
    <w:rsid w:val="00D35769"/>
    <w:rsid w:val="00D368DF"/>
    <w:rsid w:val="00D36EE3"/>
    <w:rsid w:val="00D37059"/>
    <w:rsid w:val="00D41114"/>
    <w:rsid w:val="00D432A4"/>
    <w:rsid w:val="00D45C00"/>
    <w:rsid w:val="00D50A9C"/>
    <w:rsid w:val="00D52031"/>
    <w:rsid w:val="00D5402B"/>
    <w:rsid w:val="00D5472D"/>
    <w:rsid w:val="00D57724"/>
    <w:rsid w:val="00D57CEA"/>
    <w:rsid w:val="00D6227B"/>
    <w:rsid w:val="00D624D3"/>
    <w:rsid w:val="00D6293F"/>
    <w:rsid w:val="00D644B2"/>
    <w:rsid w:val="00D71C8B"/>
    <w:rsid w:val="00D75505"/>
    <w:rsid w:val="00D77777"/>
    <w:rsid w:val="00D80B47"/>
    <w:rsid w:val="00D819A8"/>
    <w:rsid w:val="00D847A0"/>
    <w:rsid w:val="00D849CF"/>
    <w:rsid w:val="00D90900"/>
    <w:rsid w:val="00D93495"/>
    <w:rsid w:val="00D96052"/>
    <w:rsid w:val="00D96763"/>
    <w:rsid w:val="00D97EE1"/>
    <w:rsid w:val="00DA0334"/>
    <w:rsid w:val="00DA048F"/>
    <w:rsid w:val="00DA2C65"/>
    <w:rsid w:val="00DA3928"/>
    <w:rsid w:val="00DA7548"/>
    <w:rsid w:val="00DB1B97"/>
    <w:rsid w:val="00DB3A26"/>
    <w:rsid w:val="00DC45EA"/>
    <w:rsid w:val="00DC4A1C"/>
    <w:rsid w:val="00DC5CCC"/>
    <w:rsid w:val="00DD1F0C"/>
    <w:rsid w:val="00DD4756"/>
    <w:rsid w:val="00DD540C"/>
    <w:rsid w:val="00DE102A"/>
    <w:rsid w:val="00DE121C"/>
    <w:rsid w:val="00DE5D0F"/>
    <w:rsid w:val="00DE72DD"/>
    <w:rsid w:val="00DE79E9"/>
    <w:rsid w:val="00DF208D"/>
    <w:rsid w:val="00DF44AC"/>
    <w:rsid w:val="00DF55B8"/>
    <w:rsid w:val="00DF6470"/>
    <w:rsid w:val="00E00428"/>
    <w:rsid w:val="00E035DF"/>
    <w:rsid w:val="00E05BC5"/>
    <w:rsid w:val="00E1171C"/>
    <w:rsid w:val="00E12AF0"/>
    <w:rsid w:val="00E13720"/>
    <w:rsid w:val="00E22D31"/>
    <w:rsid w:val="00E23A29"/>
    <w:rsid w:val="00E25969"/>
    <w:rsid w:val="00E308E2"/>
    <w:rsid w:val="00E32E5B"/>
    <w:rsid w:val="00E332B9"/>
    <w:rsid w:val="00E36706"/>
    <w:rsid w:val="00E3729D"/>
    <w:rsid w:val="00E403DA"/>
    <w:rsid w:val="00E40CE1"/>
    <w:rsid w:val="00E40EC8"/>
    <w:rsid w:val="00E4186C"/>
    <w:rsid w:val="00E457DE"/>
    <w:rsid w:val="00E4761C"/>
    <w:rsid w:val="00E54886"/>
    <w:rsid w:val="00E55533"/>
    <w:rsid w:val="00E566AD"/>
    <w:rsid w:val="00E6612C"/>
    <w:rsid w:val="00E675E0"/>
    <w:rsid w:val="00E70C66"/>
    <w:rsid w:val="00E721E4"/>
    <w:rsid w:val="00E72878"/>
    <w:rsid w:val="00E74648"/>
    <w:rsid w:val="00E8066A"/>
    <w:rsid w:val="00E81215"/>
    <w:rsid w:val="00E81317"/>
    <w:rsid w:val="00E81586"/>
    <w:rsid w:val="00E81CC9"/>
    <w:rsid w:val="00E83C46"/>
    <w:rsid w:val="00E85700"/>
    <w:rsid w:val="00E859B1"/>
    <w:rsid w:val="00E95440"/>
    <w:rsid w:val="00EA11BC"/>
    <w:rsid w:val="00EA17A6"/>
    <w:rsid w:val="00EA76A9"/>
    <w:rsid w:val="00EB0078"/>
    <w:rsid w:val="00EB0A74"/>
    <w:rsid w:val="00EB2676"/>
    <w:rsid w:val="00EB3D85"/>
    <w:rsid w:val="00EB4937"/>
    <w:rsid w:val="00EB69E5"/>
    <w:rsid w:val="00ED1900"/>
    <w:rsid w:val="00ED1E5F"/>
    <w:rsid w:val="00ED292F"/>
    <w:rsid w:val="00ED2BAA"/>
    <w:rsid w:val="00ED3CF7"/>
    <w:rsid w:val="00ED4980"/>
    <w:rsid w:val="00EE485C"/>
    <w:rsid w:val="00EE5D71"/>
    <w:rsid w:val="00EE61CE"/>
    <w:rsid w:val="00EF1BAD"/>
    <w:rsid w:val="00EF4DF1"/>
    <w:rsid w:val="00EF61B6"/>
    <w:rsid w:val="00EF71E3"/>
    <w:rsid w:val="00F01FC0"/>
    <w:rsid w:val="00F02FCD"/>
    <w:rsid w:val="00F03853"/>
    <w:rsid w:val="00F03E23"/>
    <w:rsid w:val="00F06D17"/>
    <w:rsid w:val="00F07A2A"/>
    <w:rsid w:val="00F12530"/>
    <w:rsid w:val="00F12FFB"/>
    <w:rsid w:val="00F145F0"/>
    <w:rsid w:val="00F15AC9"/>
    <w:rsid w:val="00F15F21"/>
    <w:rsid w:val="00F17813"/>
    <w:rsid w:val="00F22815"/>
    <w:rsid w:val="00F25188"/>
    <w:rsid w:val="00F266AC"/>
    <w:rsid w:val="00F269A6"/>
    <w:rsid w:val="00F27894"/>
    <w:rsid w:val="00F403CF"/>
    <w:rsid w:val="00F45488"/>
    <w:rsid w:val="00F468F1"/>
    <w:rsid w:val="00F47BAF"/>
    <w:rsid w:val="00F5759C"/>
    <w:rsid w:val="00F61D19"/>
    <w:rsid w:val="00F66640"/>
    <w:rsid w:val="00F70043"/>
    <w:rsid w:val="00F709C0"/>
    <w:rsid w:val="00F7111C"/>
    <w:rsid w:val="00F71519"/>
    <w:rsid w:val="00F72FAF"/>
    <w:rsid w:val="00F756FD"/>
    <w:rsid w:val="00F82732"/>
    <w:rsid w:val="00F92113"/>
    <w:rsid w:val="00F93BB5"/>
    <w:rsid w:val="00F952EA"/>
    <w:rsid w:val="00FA0586"/>
    <w:rsid w:val="00FA0B73"/>
    <w:rsid w:val="00FA1B01"/>
    <w:rsid w:val="00FA1CD5"/>
    <w:rsid w:val="00FA250B"/>
    <w:rsid w:val="00FA3735"/>
    <w:rsid w:val="00FA4AE1"/>
    <w:rsid w:val="00FA5E25"/>
    <w:rsid w:val="00FA7468"/>
    <w:rsid w:val="00FA7529"/>
    <w:rsid w:val="00FB085F"/>
    <w:rsid w:val="00FD10C7"/>
    <w:rsid w:val="00FD2F72"/>
    <w:rsid w:val="00FD5FD2"/>
    <w:rsid w:val="00FD679F"/>
    <w:rsid w:val="00FE17DA"/>
    <w:rsid w:val="00FE2729"/>
    <w:rsid w:val="00FE2803"/>
    <w:rsid w:val="00FE2952"/>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5BB4AC-0D06-4456-A60D-B2FB4518C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459B"/>
    <w:rPr>
      <w:rFonts w:ascii="Times New Roman" w:eastAsia="Times New Roman" w:hAnsi="Times New Roman"/>
      <w:sz w:val="24"/>
      <w:szCs w:val="24"/>
    </w:rPr>
  </w:style>
  <w:style w:type="paragraph" w:styleId="1">
    <w:name w:val="heading 1"/>
    <w:aliases w:val="Заголовок 1 Знак Знак"/>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rsid w:val="004A4B5F"/>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Абзац списка1 Знак,f_Абзац 1 Знак,ПАРАГРАФ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qFormat/>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Car"/>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Car Знак"/>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basedOn w:val="a"/>
    <w:link w:val="af2"/>
    <w:uiPriority w:val="99"/>
    <w:unhideWhenUsed/>
    <w:rsid w:val="004A4B5F"/>
    <w:pPr>
      <w:tabs>
        <w:tab w:val="center" w:pos="4677"/>
        <w:tab w:val="right" w:pos="9355"/>
      </w:tabs>
    </w:pPr>
  </w:style>
  <w:style w:type="character" w:customStyle="1" w:styleId="af2">
    <w:name w:val="Верхний колонтитул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4A4B5F"/>
    <w:pPr>
      <w:spacing w:after="120"/>
      <w:ind w:left="283"/>
    </w:pPr>
  </w:style>
  <w:style w:type="character" w:customStyle="1" w:styleId="af6">
    <w:name w:val="Основной текст с отступом Знак"/>
    <w:aliases w:val="Знак10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4A4B5F"/>
    <w:rPr>
      <w:rFonts w:ascii="Tahoma" w:hAnsi="Tahoma" w:cs="Tahoma"/>
      <w:sz w:val="16"/>
      <w:szCs w:val="16"/>
    </w:rPr>
  </w:style>
  <w:style w:type="character" w:customStyle="1" w:styleId="afa">
    <w:name w:val="Текст выноски Знак"/>
    <w:link w:val="af9"/>
    <w:uiPriority w:val="99"/>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link w:val="ConsNonformat0"/>
    <w:qFormat/>
    <w:rsid w:val="00070E2D"/>
    <w:pPr>
      <w:widowControl w:val="0"/>
    </w:pPr>
    <w:rPr>
      <w:rFonts w:ascii="Courier New" w:eastAsia="Times New Roman" w:hAnsi="Courier New"/>
    </w:rPr>
  </w:style>
  <w:style w:type="paragraph" w:customStyle="1" w:styleId="ConsNormal">
    <w:name w:val="ConsNormal"/>
    <w:link w:val="ConsNormal0"/>
    <w:qFormat/>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qFormat/>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rsid w:val="00070E2D"/>
    <w:pPr>
      <w:spacing w:after="240"/>
      <w:ind w:firstLine="1440"/>
    </w:pPr>
    <w:rPr>
      <w:sz w:val="24"/>
      <w:lang w:val="en-GB"/>
    </w:rPr>
  </w:style>
  <w:style w:type="paragraph" w:customStyle="1" w:styleId="Style9">
    <w:name w:val="Style9"/>
    <w:basedOn w:val="a"/>
    <w:uiPriority w:val="99"/>
    <w:qFormat/>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530E6A"/>
    <w:rPr>
      <w:rFonts w:ascii="Times New Roman" w:eastAsia="Times New Roman" w:hAnsi="Times New Roman"/>
    </w:rPr>
  </w:style>
  <w:style w:type="paragraph" w:styleId="aff3">
    <w:name w:val="endnote text"/>
    <w:basedOn w:val="a"/>
    <w:link w:val="aff2"/>
    <w:uiPriority w:val="99"/>
    <w:semiHidden/>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uiPriority w:val="99"/>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4">
    <w:name w:val="Нет списка1"/>
    <w:next w:val="a2"/>
    <w:uiPriority w:val="99"/>
    <w:semiHidden/>
    <w:unhideWhenUsed/>
    <w:rsid w:val="00A07D85"/>
  </w:style>
  <w:style w:type="table" w:customStyle="1" w:styleId="15">
    <w:name w:val="Сетка таблицы1"/>
    <w:basedOn w:val="a1"/>
    <w:next w:val="aff7"/>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character" w:customStyle="1" w:styleId="aff9">
    <w:name w:val="Заголовок Знак"/>
    <w:uiPriority w:val="10"/>
    <w:rsid w:val="00D1637A"/>
    <w:rPr>
      <w:rFonts w:ascii="Times New Roman" w:eastAsia="Times New Roman" w:hAnsi="Times New Roman" w:cs="Times New Roman"/>
      <w:b/>
      <w:bCs/>
      <w:sz w:val="28"/>
      <w:szCs w:val="28"/>
      <w:lang w:val="en-US" w:eastAsia="ru-RU"/>
    </w:rPr>
  </w:style>
  <w:style w:type="table" w:customStyle="1" w:styleId="26">
    <w:name w:val="Сетка таблицы2"/>
    <w:basedOn w:val="a1"/>
    <w:next w:val="aff7"/>
    <w:uiPriority w:val="59"/>
    <w:rsid w:val="00D1637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endnote reference"/>
    <w:uiPriority w:val="99"/>
    <w:semiHidden/>
    <w:unhideWhenUsed/>
    <w:rsid w:val="00D1637A"/>
    <w:rPr>
      <w:vertAlign w:val="superscript"/>
    </w:rPr>
  </w:style>
  <w:style w:type="paragraph" w:customStyle="1" w:styleId="TimesNewRoman">
    <w:name w:val="Обычный + Times New Roman"/>
    <w:aliases w:val="12 пт"/>
    <w:uiPriority w:val="99"/>
    <w:rsid w:val="00D1637A"/>
    <w:pPr>
      <w:widowControl w:val="0"/>
      <w:suppressAutoHyphens/>
      <w:spacing w:after="160" w:line="240" w:lineRule="exact"/>
    </w:pPr>
    <w:rPr>
      <w:rFonts w:cs="Calibri"/>
      <w:kern w:val="1"/>
      <w:sz w:val="22"/>
      <w:szCs w:val="22"/>
      <w:lang w:val="en-US" w:eastAsia="ar-SA"/>
    </w:rPr>
  </w:style>
  <w:style w:type="paragraph" w:styleId="affb">
    <w:name w:val="Document Map"/>
    <w:basedOn w:val="a"/>
    <w:link w:val="affc"/>
    <w:uiPriority w:val="99"/>
    <w:semiHidden/>
    <w:unhideWhenUsed/>
    <w:rsid w:val="00D1637A"/>
    <w:rPr>
      <w:rFonts w:ascii="Tahoma" w:hAnsi="Tahoma" w:cs="Tahoma"/>
      <w:sz w:val="16"/>
      <w:szCs w:val="16"/>
    </w:rPr>
  </w:style>
  <w:style w:type="character" w:customStyle="1" w:styleId="affc">
    <w:name w:val="Схема документа Знак"/>
    <w:link w:val="affb"/>
    <w:uiPriority w:val="99"/>
    <w:semiHidden/>
    <w:rsid w:val="00D1637A"/>
    <w:rPr>
      <w:rFonts w:ascii="Tahoma" w:eastAsia="Times New Roman" w:hAnsi="Tahoma" w:cs="Tahoma"/>
      <w:sz w:val="16"/>
      <w:szCs w:val="16"/>
    </w:rPr>
  </w:style>
  <w:style w:type="character" w:customStyle="1" w:styleId="16">
    <w:name w:val="Тема примечания Знак1"/>
    <w:uiPriority w:val="99"/>
    <w:semiHidden/>
    <w:rsid w:val="00D1637A"/>
    <w:rPr>
      <w:rFonts w:ascii="Times New Roman" w:eastAsia="Times New Roman" w:hAnsi="Times New Roman" w:cs="Times New Roman"/>
      <w:b/>
      <w:bCs/>
      <w:sz w:val="20"/>
      <w:szCs w:val="20"/>
      <w:lang w:eastAsia="ru-RU"/>
    </w:rPr>
  </w:style>
  <w:style w:type="character" w:customStyle="1" w:styleId="17">
    <w:name w:val="Текст выноски Знак1"/>
    <w:uiPriority w:val="99"/>
    <w:semiHidden/>
    <w:rsid w:val="00D1637A"/>
    <w:rPr>
      <w:rFonts w:ascii="Tahoma" w:eastAsia="Times New Roman" w:hAnsi="Tahoma" w:cs="Tahoma"/>
      <w:sz w:val="16"/>
      <w:szCs w:val="16"/>
      <w:lang w:eastAsia="ru-RU"/>
    </w:rPr>
  </w:style>
  <w:style w:type="paragraph" w:customStyle="1" w:styleId="Style13">
    <w:name w:val="Style13"/>
    <w:basedOn w:val="a"/>
    <w:rsid w:val="00D1637A"/>
    <w:pPr>
      <w:widowControl w:val="0"/>
      <w:autoSpaceDE w:val="0"/>
      <w:autoSpaceDN w:val="0"/>
      <w:adjustRightInd w:val="0"/>
    </w:pPr>
  </w:style>
  <w:style w:type="paragraph" w:customStyle="1" w:styleId="Style14">
    <w:name w:val="Style14"/>
    <w:basedOn w:val="a"/>
    <w:uiPriority w:val="99"/>
    <w:rsid w:val="00D1637A"/>
    <w:pPr>
      <w:widowControl w:val="0"/>
      <w:autoSpaceDE w:val="0"/>
      <w:autoSpaceDN w:val="0"/>
      <w:adjustRightInd w:val="0"/>
    </w:pPr>
  </w:style>
  <w:style w:type="paragraph" w:customStyle="1" w:styleId="Style15">
    <w:name w:val="Style15"/>
    <w:basedOn w:val="a"/>
    <w:uiPriority w:val="99"/>
    <w:rsid w:val="00D1637A"/>
    <w:pPr>
      <w:widowControl w:val="0"/>
      <w:autoSpaceDE w:val="0"/>
      <w:autoSpaceDN w:val="0"/>
      <w:adjustRightInd w:val="0"/>
    </w:pPr>
  </w:style>
  <w:style w:type="character" w:customStyle="1" w:styleId="FontStyle21">
    <w:name w:val="Font Style21"/>
    <w:rsid w:val="00D1637A"/>
    <w:rPr>
      <w:rFonts w:ascii="Times New Roman" w:hAnsi="Times New Roman" w:cs="Times New Roman"/>
      <w:b/>
      <w:bCs/>
      <w:color w:val="000000"/>
      <w:sz w:val="26"/>
      <w:szCs w:val="26"/>
    </w:rPr>
  </w:style>
  <w:style w:type="character" w:customStyle="1" w:styleId="FontStyle22">
    <w:name w:val="Font Style22"/>
    <w:rsid w:val="00D1637A"/>
    <w:rPr>
      <w:rFonts w:ascii="Times New Roman" w:hAnsi="Times New Roman" w:cs="Times New Roman"/>
      <w:b/>
      <w:bCs/>
      <w:color w:val="000000"/>
      <w:sz w:val="28"/>
      <w:szCs w:val="28"/>
    </w:rPr>
  </w:style>
  <w:style w:type="character" w:customStyle="1" w:styleId="FontStyle23">
    <w:name w:val="Font Style23"/>
    <w:rsid w:val="00D1637A"/>
    <w:rPr>
      <w:rFonts w:ascii="Times New Roman" w:hAnsi="Times New Roman" w:cs="Times New Roman"/>
      <w:color w:val="000000"/>
      <w:sz w:val="26"/>
      <w:szCs w:val="26"/>
    </w:rPr>
  </w:style>
  <w:style w:type="character" w:customStyle="1" w:styleId="ConsPlusNormal0">
    <w:name w:val="ConsPlusNormal Знак"/>
    <w:link w:val="ConsPlusNormal"/>
    <w:locked/>
    <w:rsid w:val="00D1637A"/>
    <w:rPr>
      <w:rFonts w:ascii="Times New Roman" w:eastAsia="Times New Roman" w:hAnsi="Times New Roman"/>
      <w:sz w:val="28"/>
      <w:szCs w:val="28"/>
    </w:rPr>
  </w:style>
  <w:style w:type="character" w:customStyle="1" w:styleId="27">
    <w:name w:val="Основной текст 2 Знак"/>
    <w:link w:val="28"/>
    <w:uiPriority w:val="99"/>
    <w:semiHidden/>
    <w:rsid w:val="00D1637A"/>
    <w:rPr>
      <w:rFonts w:ascii="Times New Roman" w:eastAsia="Times New Roman" w:hAnsi="Times New Roman"/>
      <w:sz w:val="24"/>
      <w:szCs w:val="24"/>
    </w:rPr>
  </w:style>
  <w:style w:type="paragraph" w:styleId="28">
    <w:name w:val="Body Text 2"/>
    <w:basedOn w:val="a"/>
    <w:link w:val="27"/>
    <w:uiPriority w:val="99"/>
    <w:semiHidden/>
    <w:unhideWhenUsed/>
    <w:rsid w:val="00D1637A"/>
    <w:pPr>
      <w:spacing w:after="120" w:line="480" w:lineRule="auto"/>
    </w:pPr>
  </w:style>
  <w:style w:type="character" w:customStyle="1" w:styleId="210">
    <w:name w:val="Основной текст 2 Знак1"/>
    <w:uiPriority w:val="99"/>
    <w:semiHidden/>
    <w:rsid w:val="00D1637A"/>
    <w:rPr>
      <w:rFonts w:ascii="Times New Roman" w:eastAsia="Times New Roman" w:hAnsi="Times New Roman"/>
      <w:sz w:val="24"/>
      <w:szCs w:val="24"/>
    </w:rPr>
  </w:style>
  <w:style w:type="character" w:customStyle="1" w:styleId="wmi-callto">
    <w:name w:val="wmi-callto"/>
    <w:rsid w:val="00D1637A"/>
  </w:style>
  <w:style w:type="paragraph" w:customStyle="1" w:styleId="bodytextfortables">
    <w:name w:val="body text for tables"/>
    <w:basedOn w:val="a5"/>
    <w:link w:val="bodytextfortablesChar"/>
    <w:qFormat/>
    <w:rsid w:val="00D1637A"/>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D1637A"/>
    <w:rPr>
      <w:rFonts w:ascii="Georgia" w:eastAsia="MS Mincho" w:hAnsi="Georgia"/>
      <w:sz w:val="24"/>
      <w:szCs w:val="24"/>
      <w:lang w:val="x-none" w:eastAsia="en-US"/>
    </w:rPr>
  </w:style>
  <w:style w:type="character" w:customStyle="1" w:styleId="ConsNonformat0">
    <w:name w:val="ConsNonformat Знак"/>
    <w:link w:val="ConsNonformat"/>
    <w:locked/>
    <w:rsid w:val="00D1637A"/>
    <w:rPr>
      <w:rFonts w:ascii="Courier New" w:eastAsia="Times New Roman" w:hAnsi="Courier New"/>
    </w:rPr>
  </w:style>
  <w:style w:type="paragraph" w:customStyle="1" w:styleId="ConsTitle">
    <w:name w:val="ConsTitle"/>
    <w:rsid w:val="00D1637A"/>
    <w:pPr>
      <w:widowControl w:val="0"/>
      <w:autoSpaceDE w:val="0"/>
      <w:autoSpaceDN w:val="0"/>
      <w:adjustRightInd w:val="0"/>
    </w:pPr>
    <w:rPr>
      <w:rFonts w:ascii="Arial" w:eastAsia="Times New Roman" w:hAnsi="Arial" w:cs="Arial"/>
      <w:b/>
      <w:bCs/>
      <w:sz w:val="16"/>
      <w:szCs w:val="16"/>
    </w:rPr>
  </w:style>
  <w:style w:type="paragraph" w:customStyle="1" w:styleId="consnonformat1">
    <w:name w:val="consnonformat"/>
    <w:basedOn w:val="a"/>
    <w:rsid w:val="00D1637A"/>
    <w:pPr>
      <w:spacing w:before="100" w:beforeAutospacing="1" w:after="100" w:afterAutospacing="1"/>
    </w:pPr>
  </w:style>
  <w:style w:type="paragraph" w:customStyle="1" w:styleId="consnormal1">
    <w:name w:val="consnormal"/>
    <w:basedOn w:val="a"/>
    <w:rsid w:val="00D1637A"/>
    <w:pPr>
      <w:spacing w:before="100" w:beforeAutospacing="1" w:after="100" w:afterAutospacing="1"/>
    </w:pPr>
  </w:style>
  <w:style w:type="paragraph" w:customStyle="1" w:styleId="130">
    <w:name w:val="Обычный13"/>
    <w:rsid w:val="00D1637A"/>
    <w:pPr>
      <w:ind w:firstLine="720"/>
      <w:jc w:val="both"/>
    </w:pPr>
    <w:rPr>
      <w:rFonts w:ascii="Times New Roman" w:eastAsia="Times New Roman" w:hAnsi="Times New Roman"/>
      <w:sz w:val="28"/>
    </w:rPr>
  </w:style>
  <w:style w:type="paragraph" w:customStyle="1" w:styleId="Style1">
    <w:name w:val="Style 1"/>
    <w:basedOn w:val="a"/>
    <w:rsid w:val="00D1637A"/>
    <w:pPr>
      <w:autoSpaceDE w:val="0"/>
      <w:autoSpaceDN w:val="0"/>
    </w:pPr>
    <w:rPr>
      <w:sz w:val="20"/>
      <w:szCs w:val="20"/>
    </w:rPr>
  </w:style>
  <w:style w:type="paragraph" w:customStyle="1" w:styleId="36">
    <w:name w:val="Стиль3"/>
    <w:basedOn w:val="24"/>
    <w:rsid w:val="00D1637A"/>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D1637A"/>
    <w:pPr>
      <w:suppressAutoHyphens/>
      <w:spacing w:before="280" w:after="280"/>
    </w:pPr>
    <w:rPr>
      <w:rFonts w:eastAsia="Calibri"/>
      <w:lang w:eastAsia="ar-SA"/>
    </w:rPr>
  </w:style>
  <w:style w:type="paragraph" w:customStyle="1" w:styleId="18">
    <w:name w:val="Текст1"/>
    <w:basedOn w:val="a"/>
    <w:uiPriority w:val="99"/>
    <w:rsid w:val="00D1637A"/>
    <w:rPr>
      <w:rFonts w:ascii="Courier New" w:hAnsi="Courier New"/>
      <w:sz w:val="20"/>
      <w:szCs w:val="20"/>
    </w:rPr>
  </w:style>
  <w:style w:type="paragraph" w:customStyle="1" w:styleId="120">
    <w:name w:val="Обычный12"/>
    <w:rsid w:val="00D1637A"/>
    <w:pPr>
      <w:ind w:firstLine="720"/>
      <w:jc w:val="both"/>
    </w:pPr>
    <w:rPr>
      <w:rFonts w:ascii="Times New Roman" w:eastAsia="Times New Roman" w:hAnsi="Times New Roman"/>
      <w:sz w:val="28"/>
    </w:rPr>
  </w:style>
  <w:style w:type="paragraph" w:customStyle="1" w:styleId="ConsPlusNonformat">
    <w:name w:val="ConsPlusNonformat"/>
    <w:uiPriority w:val="99"/>
    <w:qFormat/>
    <w:rsid w:val="00D1637A"/>
    <w:rPr>
      <w:rFonts w:ascii="Courier New" w:eastAsia="Times New Roman" w:hAnsi="Courier New" w:cs="Courier New"/>
      <w:sz w:val="24"/>
    </w:rPr>
  </w:style>
  <w:style w:type="character" w:customStyle="1" w:styleId="Firm5Cont2Char">
    <w:name w:val="Firm5 Cont 2 Char"/>
    <w:link w:val="Firm5Cont2"/>
    <w:locked/>
    <w:rsid w:val="00D1637A"/>
    <w:rPr>
      <w:rFonts w:eastAsia="SimSun"/>
      <w:sz w:val="24"/>
      <w:lang w:eastAsia="zh-CN"/>
    </w:rPr>
  </w:style>
  <w:style w:type="paragraph" w:customStyle="1" w:styleId="Firm5Cont2">
    <w:name w:val="Firm5 Cont 2"/>
    <w:basedOn w:val="a"/>
    <w:link w:val="Firm5Cont2Char"/>
    <w:rsid w:val="00D1637A"/>
    <w:pPr>
      <w:spacing w:after="180" w:line="240" w:lineRule="atLeast"/>
      <w:ind w:left="794"/>
      <w:jc w:val="both"/>
    </w:pPr>
    <w:rPr>
      <w:rFonts w:ascii="Calibri" w:eastAsia="SimSun" w:hAnsi="Calibri"/>
      <w:szCs w:val="20"/>
      <w:lang w:eastAsia="zh-CN"/>
    </w:rPr>
  </w:style>
  <w:style w:type="paragraph" w:customStyle="1" w:styleId="19">
    <w:name w:val="заголовок 1"/>
    <w:basedOn w:val="a"/>
    <w:next w:val="a"/>
    <w:rsid w:val="00D1637A"/>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D1637A"/>
    <w:pPr>
      <w:ind w:left="708"/>
    </w:pPr>
    <w:rPr>
      <w:szCs w:val="20"/>
      <w:lang w:val="x-none" w:eastAsia="x-none"/>
    </w:rPr>
  </w:style>
  <w:style w:type="character" w:customStyle="1" w:styleId="-1">
    <w:name w:val="Цветной список - Акцент 1 Знак"/>
    <w:link w:val="-11"/>
    <w:uiPriority w:val="99"/>
    <w:locked/>
    <w:rsid w:val="00D1637A"/>
    <w:rPr>
      <w:rFonts w:ascii="Times New Roman" w:eastAsia="Times New Roman" w:hAnsi="Times New Roman"/>
      <w:sz w:val="24"/>
      <w:lang w:val="x-none" w:eastAsia="x-none"/>
    </w:rPr>
  </w:style>
  <w:style w:type="paragraph" w:customStyle="1" w:styleId="HTML1">
    <w:name w:val="Стандартный HTML1"/>
    <w:basedOn w:val="a"/>
    <w:rsid w:val="00D1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D1637A"/>
    <w:pPr>
      <w:spacing w:before="100" w:beforeAutospacing="1" w:after="100" w:afterAutospacing="1"/>
    </w:pPr>
    <w:rPr>
      <w:b/>
      <w:bCs/>
      <w:color w:val="000000"/>
      <w:sz w:val="22"/>
      <w:szCs w:val="22"/>
    </w:rPr>
  </w:style>
  <w:style w:type="paragraph" w:customStyle="1" w:styleId="font6">
    <w:name w:val="font6"/>
    <w:basedOn w:val="a"/>
    <w:rsid w:val="00D1637A"/>
    <w:pPr>
      <w:spacing w:before="100" w:beforeAutospacing="1" w:after="100" w:afterAutospacing="1"/>
    </w:pPr>
    <w:rPr>
      <w:rFonts w:ascii="Sylfaen" w:hAnsi="Sylfaen"/>
      <w:b/>
      <w:bCs/>
      <w:color w:val="000000"/>
      <w:sz w:val="22"/>
      <w:szCs w:val="22"/>
    </w:rPr>
  </w:style>
  <w:style w:type="paragraph" w:customStyle="1" w:styleId="font7">
    <w:name w:val="font7"/>
    <w:basedOn w:val="a"/>
    <w:rsid w:val="00D1637A"/>
    <w:pPr>
      <w:spacing w:before="100" w:beforeAutospacing="1" w:after="100" w:afterAutospacing="1"/>
    </w:pPr>
    <w:rPr>
      <w:rFonts w:ascii="Calibri" w:hAnsi="Calibri"/>
      <w:color w:val="000000"/>
      <w:sz w:val="22"/>
      <w:szCs w:val="22"/>
    </w:rPr>
  </w:style>
  <w:style w:type="paragraph" w:customStyle="1" w:styleId="font8">
    <w:name w:val="font8"/>
    <w:basedOn w:val="a"/>
    <w:rsid w:val="00D1637A"/>
    <w:pPr>
      <w:spacing w:before="100" w:beforeAutospacing="1" w:after="100" w:afterAutospacing="1"/>
    </w:pPr>
    <w:rPr>
      <w:b/>
      <w:bCs/>
      <w:color w:val="000000"/>
    </w:rPr>
  </w:style>
  <w:style w:type="paragraph" w:customStyle="1" w:styleId="font9">
    <w:name w:val="font9"/>
    <w:basedOn w:val="a"/>
    <w:rsid w:val="00D1637A"/>
    <w:pPr>
      <w:spacing w:before="100" w:beforeAutospacing="1" w:after="100" w:afterAutospacing="1"/>
    </w:pPr>
    <w:rPr>
      <w:rFonts w:ascii="Sylfaen" w:hAnsi="Sylfaen"/>
      <w:b/>
      <w:bCs/>
      <w:color w:val="000000"/>
    </w:rPr>
  </w:style>
  <w:style w:type="paragraph" w:customStyle="1" w:styleId="xl65">
    <w:name w:val="xl6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9">
    <w:name w:val="Нет списка2"/>
    <w:next w:val="a2"/>
    <w:uiPriority w:val="99"/>
    <w:semiHidden/>
    <w:unhideWhenUsed/>
    <w:rsid w:val="00D1637A"/>
  </w:style>
  <w:style w:type="numbering" w:customStyle="1" w:styleId="37">
    <w:name w:val="Нет списка3"/>
    <w:next w:val="a2"/>
    <w:uiPriority w:val="99"/>
    <w:semiHidden/>
    <w:unhideWhenUsed/>
    <w:rsid w:val="00D1637A"/>
  </w:style>
  <w:style w:type="paragraph" w:customStyle="1" w:styleId="ListNum">
    <w:name w:val="ListNum"/>
    <w:basedOn w:val="a"/>
    <w:rsid w:val="00D1637A"/>
    <w:pPr>
      <w:numPr>
        <w:numId w:val="18"/>
      </w:numPr>
      <w:tabs>
        <w:tab w:val="left" w:pos="284"/>
      </w:tabs>
      <w:spacing w:before="60"/>
      <w:jc w:val="both"/>
    </w:pPr>
    <w:rPr>
      <w:sz w:val="22"/>
    </w:rPr>
  </w:style>
  <w:style w:type="paragraph" w:customStyle="1" w:styleId="msonormalcxspmiddle">
    <w:name w:val="msonormalcxspmiddle"/>
    <w:basedOn w:val="a"/>
    <w:rsid w:val="00D1637A"/>
    <w:pPr>
      <w:spacing w:before="100" w:beforeAutospacing="1" w:after="100" w:afterAutospacing="1"/>
    </w:pPr>
  </w:style>
  <w:style w:type="paragraph" w:customStyle="1" w:styleId="msonormalcxspmiddlecxspmiddle">
    <w:name w:val="msonormalcxspmiddlecxspmiddle"/>
    <w:basedOn w:val="a"/>
    <w:rsid w:val="00D1637A"/>
    <w:pPr>
      <w:spacing w:before="100" w:beforeAutospacing="1" w:after="100" w:afterAutospacing="1"/>
    </w:pPr>
  </w:style>
  <w:style w:type="paragraph" w:customStyle="1" w:styleId="msonormalcxspmiddlecxspmiddlecxspmiddle">
    <w:name w:val="msonormalcxspmiddlecxspmiddlecxspmiddle"/>
    <w:basedOn w:val="a"/>
    <w:rsid w:val="00D1637A"/>
    <w:pPr>
      <w:spacing w:before="100" w:beforeAutospacing="1" w:after="100" w:afterAutospacing="1"/>
    </w:pPr>
  </w:style>
  <w:style w:type="paragraph" w:customStyle="1" w:styleId="msonormalcxspmiddlecxspmiddlecxsplast">
    <w:name w:val="msonormalcxspmiddlecxspmiddlecxsplast"/>
    <w:basedOn w:val="a"/>
    <w:rsid w:val="00D1637A"/>
    <w:pPr>
      <w:spacing w:before="100" w:beforeAutospacing="1" w:after="100" w:afterAutospacing="1"/>
    </w:pPr>
  </w:style>
  <w:style w:type="paragraph" w:customStyle="1" w:styleId="msonormalcxspmiddlecxsplast">
    <w:name w:val="msonormalcxspmiddlecxsplast"/>
    <w:basedOn w:val="a"/>
    <w:rsid w:val="00D1637A"/>
    <w:pPr>
      <w:spacing w:before="100" w:beforeAutospacing="1" w:after="100" w:afterAutospacing="1"/>
    </w:pPr>
  </w:style>
  <w:style w:type="paragraph" w:customStyle="1" w:styleId="msonormalcxspmiddlecxspmiddlecxspmiddlecxspmiddle">
    <w:name w:val="msonormalcxspmiddlecxspmiddlecxspmiddlecxspmiddle"/>
    <w:basedOn w:val="a"/>
    <w:rsid w:val="00D1637A"/>
    <w:pPr>
      <w:spacing w:before="100" w:beforeAutospacing="1" w:after="100" w:afterAutospacing="1"/>
    </w:pPr>
  </w:style>
  <w:style w:type="paragraph" w:customStyle="1" w:styleId="msonormalcxspmiddlecxspmiddlecxspmiddlecxsplast">
    <w:name w:val="msonormalcxspmiddlecxspmiddlecxspmiddlecxsplast"/>
    <w:basedOn w:val="a"/>
    <w:rsid w:val="00D1637A"/>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D1637A"/>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D1637A"/>
    <w:pPr>
      <w:spacing w:before="100" w:beforeAutospacing="1" w:after="100" w:afterAutospacing="1"/>
    </w:pPr>
  </w:style>
  <w:style w:type="paragraph" w:customStyle="1" w:styleId="formattext">
    <w:name w:val="formattext"/>
    <w:basedOn w:val="a"/>
    <w:rsid w:val="00D1637A"/>
    <w:pPr>
      <w:spacing w:before="100" w:beforeAutospacing="1" w:after="100" w:afterAutospacing="1"/>
    </w:pPr>
  </w:style>
  <w:style w:type="character" w:customStyle="1" w:styleId="2a">
    <w:name w:val="Колонтитул (2)_"/>
    <w:link w:val="2b"/>
    <w:rsid w:val="00D1637A"/>
    <w:rPr>
      <w:rFonts w:ascii="Sylfaen" w:eastAsia="Sylfaen" w:hAnsi="Sylfaen" w:cs="Sylfaen"/>
      <w:spacing w:val="12"/>
      <w:shd w:val="clear" w:color="auto" w:fill="FFFFFF"/>
    </w:rPr>
  </w:style>
  <w:style w:type="character" w:customStyle="1" w:styleId="2c">
    <w:name w:val="Основной текст (2)_"/>
    <w:rsid w:val="00D1637A"/>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D1637A"/>
    <w:rPr>
      <w:rFonts w:ascii="Sylfaen" w:eastAsia="Sylfaen" w:hAnsi="Sylfaen" w:cs="Sylfaen"/>
      <w:spacing w:val="-6"/>
      <w:sz w:val="32"/>
      <w:szCs w:val="32"/>
      <w:shd w:val="clear" w:color="auto" w:fill="FFFFFF"/>
    </w:rPr>
  </w:style>
  <w:style w:type="character" w:customStyle="1" w:styleId="43">
    <w:name w:val="Основной текст (4)_"/>
    <w:link w:val="44"/>
    <w:rsid w:val="00D1637A"/>
    <w:rPr>
      <w:rFonts w:ascii="Sylfaen" w:eastAsia="Sylfaen" w:hAnsi="Sylfaen" w:cs="Sylfaen"/>
      <w:spacing w:val="-12"/>
      <w:sz w:val="28"/>
      <w:szCs w:val="28"/>
      <w:shd w:val="clear" w:color="auto" w:fill="FFFFFF"/>
    </w:rPr>
  </w:style>
  <w:style w:type="character" w:customStyle="1" w:styleId="3a">
    <w:name w:val="Заголовок №3_"/>
    <w:link w:val="3b"/>
    <w:rsid w:val="00D1637A"/>
    <w:rPr>
      <w:rFonts w:ascii="Sylfaen" w:eastAsia="Sylfaen" w:hAnsi="Sylfaen" w:cs="Sylfaen"/>
      <w:spacing w:val="-2"/>
      <w:sz w:val="25"/>
      <w:szCs w:val="25"/>
      <w:shd w:val="clear" w:color="auto" w:fill="FFFFFF"/>
    </w:rPr>
  </w:style>
  <w:style w:type="character" w:customStyle="1" w:styleId="2d">
    <w:name w:val="Основной текст (2)"/>
    <w:rsid w:val="00D1637A"/>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d">
    <w:name w:val="Основной текст_"/>
    <w:link w:val="3c"/>
    <w:rsid w:val="00D1637A"/>
    <w:rPr>
      <w:rFonts w:ascii="Sylfaen" w:eastAsia="Sylfaen" w:hAnsi="Sylfaen" w:cs="Sylfaen"/>
      <w:spacing w:val="3"/>
      <w:shd w:val="clear" w:color="auto" w:fill="FFFFFF"/>
    </w:rPr>
  </w:style>
  <w:style w:type="character" w:customStyle="1" w:styleId="125pt0pt">
    <w:name w:val="Основной текст + 12;5 pt;Интервал 0 pt"/>
    <w:rsid w:val="00D1637A"/>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D1637A"/>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D1637A"/>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1a">
    <w:name w:val="Основной текст1"/>
    <w:rsid w:val="00D1637A"/>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D1637A"/>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e">
    <w:name w:val="Колонтитул_"/>
    <w:link w:val="afff"/>
    <w:rsid w:val="00D1637A"/>
    <w:rPr>
      <w:rFonts w:ascii="Sylfaen" w:eastAsia="Sylfaen" w:hAnsi="Sylfaen" w:cs="Sylfaen"/>
      <w:spacing w:val="-3"/>
      <w:sz w:val="25"/>
      <w:szCs w:val="25"/>
      <w:shd w:val="clear" w:color="auto" w:fill="FFFFFF"/>
    </w:rPr>
  </w:style>
  <w:style w:type="character" w:customStyle="1" w:styleId="2e">
    <w:name w:val="Заголовок №2_"/>
    <w:link w:val="2f"/>
    <w:rsid w:val="00D1637A"/>
    <w:rPr>
      <w:rFonts w:ascii="Sylfaen" w:eastAsia="Sylfaen" w:hAnsi="Sylfaen" w:cs="Sylfaen"/>
      <w:spacing w:val="3"/>
      <w:shd w:val="clear" w:color="auto" w:fill="FFFFFF"/>
      <w:lang w:val="hy-AM"/>
    </w:rPr>
  </w:style>
  <w:style w:type="character" w:customStyle="1" w:styleId="71">
    <w:name w:val="Основной текст (7)_"/>
    <w:link w:val="72"/>
    <w:rsid w:val="00D1637A"/>
    <w:rPr>
      <w:rFonts w:ascii="Arial" w:eastAsia="Arial" w:hAnsi="Arial" w:cs="Arial"/>
      <w:sz w:val="8"/>
      <w:szCs w:val="8"/>
      <w:shd w:val="clear" w:color="auto" w:fill="FFFFFF"/>
    </w:rPr>
  </w:style>
  <w:style w:type="character" w:customStyle="1" w:styleId="2f0">
    <w:name w:val="Основной текст2"/>
    <w:rsid w:val="00D1637A"/>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D1637A"/>
    <w:rPr>
      <w:rFonts w:ascii="Arial" w:eastAsia="Arial" w:hAnsi="Arial" w:cs="Arial"/>
      <w:sz w:val="8"/>
      <w:szCs w:val="8"/>
      <w:shd w:val="clear" w:color="auto" w:fill="FFFFFF"/>
    </w:rPr>
  </w:style>
  <w:style w:type="character" w:customStyle="1" w:styleId="1b">
    <w:name w:val="Заголовок №1_"/>
    <w:link w:val="1c"/>
    <w:rsid w:val="00D1637A"/>
    <w:rPr>
      <w:rFonts w:ascii="Sylfaen" w:eastAsia="Sylfaen" w:hAnsi="Sylfaen" w:cs="Sylfaen"/>
      <w:spacing w:val="3"/>
      <w:shd w:val="clear" w:color="auto" w:fill="FFFFFF"/>
      <w:lang w:val="hy-AM"/>
    </w:rPr>
  </w:style>
  <w:style w:type="character" w:customStyle="1" w:styleId="320">
    <w:name w:val="Заголовок №3 (2)_"/>
    <w:link w:val="321"/>
    <w:rsid w:val="00D1637A"/>
    <w:rPr>
      <w:rFonts w:ascii="Sylfaen" w:eastAsia="Sylfaen" w:hAnsi="Sylfaen" w:cs="Sylfaen"/>
      <w:spacing w:val="3"/>
      <w:shd w:val="clear" w:color="auto" w:fill="FFFFFF"/>
      <w:lang w:val="hy-AM"/>
    </w:rPr>
  </w:style>
  <w:style w:type="character" w:customStyle="1" w:styleId="91">
    <w:name w:val="Основной текст (9)_"/>
    <w:link w:val="92"/>
    <w:rsid w:val="00D1637A"/>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D1637A"/>
    <w:rPr>
      <w:rFonts w:ascii="Sylfaen" w:eastAsia="Sylfaen" w:hAnsi="Sylfaen" w:cs="Sylfaen"/>
      <w:i/>
      <w:iCs/>
      <w:color w:val="000000"/>
      <w:spacing w:val="-4"/>
      <w:w w:val="100"/>
      <w:position w:val="0"/>
      <w:sz w:val="20"/>
      <w:szCs w:val="20"/>
      <w:shd w:val="clear" w:color="auto" w:fill="FFFFFF"/>
      <w:lang w:val="ru-RU"/>
    </w:rPr>
  </w:style>
  <w:style w:type="character" w:customStyle="1" w:styleId="afff0">
    <w:name w:val="Подпись к таблице_"/>
    <w:link w:val="afff1"/>
    <w:rsid w:val="00D1637A"/>
    <w:rPr>
      <w:rFonts w:ascii="Sylfaen" w:eastAsia="Sylfaen" w:hAnsi="Sylfaen" w:cs="Sylfaen"/>
      <w:spacing w:val="3"/>
      <w:shd w:val="clear" w:color="auto" w:fill="FFFFFF"/>
    </w:rPr>
  </w:style>
  <w:style w:type="character" w:customStyle="1" w:styleId="7pt0pt">
    <w:name w:val="Основной текст + 7 pt;Интервал 0 pt"/>
    <w:rsid w:val="00D1637A"/>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D1637A"/>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D1637A"/>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D1637A"/>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D1637A"/>
    <w:rPr>
      <w:rFonts w:ascii="Sylfaen" w:eastAsia="Sylfaen" w:hAnsi="Sylfaen" w:cs="Sylfaen"/>
      <w:smallCaps/>
      <w:color w:val="000000"/>
      <w:spacing w:val="-2"/>
      <w:w w:val="100"/>
      <w:position w:val="0"/>
      <w:sz w:val="25"/>
      <w:szCs w:val="25"/>
      <w:shd w:val="clear" w:color="auto" w:fill="FFFFFF"/>
      <w:lang w:val="ru-RU"/>
    </w:rPr>
  </w:style>
  <w:style w:type="character" w:customStyle="1" w:styleId="afff2">
    <w:name w:val="Основной текст + Малые прописные"/>
    <w:rsid w:val="00D1637A"/>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D1637A"/>
    <w:pPr>
      <w:widowControl w:val="0"/>
      <w:shd w:val="clear" w:color="auto" w:fill="FFFFFF"/>
      <w:spacing w:line="0" w:lineRule="atLeast"/>
    </w:pPr>
    <w:rPr>
      <w:rFonts w:ascii="Sylfaen" w:eastAsia="Sylfaen" w:hAnsi="Sylfaen" w:cs="Sylfaen"/>
      <w:spacing w:val="12"/>
      <w:sz w:val="20"/>
      <w:szCs w:val="20"/>
    </w:rPr>
  </w:style>
  <w:style w:type="paragraph" w:customStyle="1" w:styleId="39">
    <w:name w:val="Основной текст (3)"/>
    <w:basedOn w:val="a"/>
    <w:link w:val="38"/>
    <w:rsid w:val="00D1637A"/>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D1637A"/>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D1637A"/>
    <w:pPr>
      <w:widowControl w:val="0"/>
      <w:shd w:val="clear" w:color="auto" w:fill="FFFFFF"/>
      <w:spacing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d"/>
    <w:rsid w:val="00D1637A"/>
    <w:pPr>
      <w:widowControl w:val="0"/>
      <w:shd w:val="clear" w:color="auto" w:fill="FFFFFF"/>
      <w:spacing w:before="300" w:line="274" w:lineRule="exact"/>
    </w:pPr>
    <w:rPr>
      <w:rFonts w:ascii="Sylfaen" w:eastAsia="Sylfaen" w:hAnsi="Sylfaen" w:cs="Sylfaen"/>
      <w:spacing w:val="3"/>
      <w:sz w:val="20"/>
      <w:szCs w:val="20"/>
    </w:rPr>
  </w:style>
  <w:style w:type="paragraph" w:customStyle="1" w:styleId="52">
    <w:name w:val="Основной текст (5)"/>
    <w:basedOn w:val="a"/>
    <w:link w:val="51"/>
    <w:rsid w:val="00D1637A"/>
    <w:pPr>
      <w:widowControl w:val="0"/>
      <w:shd w:val="clear" w:color="auto" w:fill="FFFFFF"/>
      <w:spacing w:before="180" w:after="180" w:line="283" w:lineRule="exact"/>
    </w:pPr>
    <w:rPr>
      <w:i/>
      <w:iCs/>
      <w:sz w:val="25"/>
      <w:szCs w:val="25"/>
    </w:rPr>
  </w:style>
  <w:style w:type="paragraph" w:customStyle="1" w:styleId="62">
    <w:name w:val="Основной текст (6)"/>
    <w:basedOn w:val="a"/>
    <w:link w:val="61"/>
    <w:rsid w:val="00D1637A"/>
    <w:pPr>
      <w:widowControl w:val="0"/>
      <w:shd w:val="clear" w:color="auto" w:fill="FFFFFF"/>
      <w:spacing w:before="180" w:after="300" w:line="0" w:lineRule="atLeast"/>
      <w:ind w:firstLine="700"/>
    </w:pPr>
    <w:rPr>
      <w:rFonts w:ascii="Sylfaen" w:eastAsia="Sylfaen" w:hAnsi="Sylfaen" w:cs="Sylfaen"/>
      <w:i/>
      <w:iCs/>
      <w:spacing w:val="-4"/>
      <w:sz w:val="20"/>
      <w:szCs w:val="20"/>
    </w:rPr>
  </w:style>
  <w:style w:type="paragraph" w:customStyle="1" w:styleId="afff">
    <w:name w:val="Колонтитул"/>
    <w:basedOn w:val="a"/>
    <w:link w:val="affe"/>
    <w:rsid w:val="00D1637A"/>
    <w:pPr>
      <w:widowControl w:val="0"/>
      <w:shd w:val="clear" w:color="auto" w:fill="FFFFFF"/>
      <w:spacing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D1637A"/>
    <w:pPr>
      <w:widowControl w:val="0"/>
      <w:shd w:val="clear" w:color="auto" w:fill="FFFFFF"/>
      <w:spacing w:line="278" w:lineRule="exact"/>
      <w:jc w:val="both"/>
      <w:outlineLvl w:val="1"/>
    </w:pPr>
    <w:rPr>
      <w:rFonts w:ascii="Sylfaen" w:eastAsia="Sylfaen" w:hAnsi="Sylfaen" w:cs="Sylfaen"/>
      <w:spacing w:val="3"/>
      <w:sz w:val="20"/>
      <w:szCs w:val="20"/>
      <w:lang w:val="hy-AM"/>
    </w:rPr>
  </w:style>
  <w:style w:type="paragraph" w:customStyle="1" w:styleId="72">
    <w:name w:val="Основной текст (7)"/>
    <w:basedOn w:val="a"/>
    <w:link w:val="71"/>
    <w:rsid w:val="00D1637A"/>
    <w:pPr>
      <w:widowControl w:val="0"/>
      <w:shd w:val="clear" w:color="auto" w:fill="FFFFFF"/>
      <w:spacing w:line="0" w:lineRule="atLeast"/>
    </w:pPr>
    <w:rPr>
      <w:rFonts w:ascii="Arial" w:eastAsia="Arial" w:hAnsi="Arial" w:cs="Arial"/>
      <w:sz w:val="8"/>
      <w:szCs w:val="8"/>
    </w:rPr>
  </w:style>
  <w:style w:type="paragraph" w:customStyle="1" w:styleId="82">
    <w:name w:val="Основной текст (8)"/>
    <w:basedOn w:val="a"/>
    <w:link w:val="81"/>
    <w:rsid w:val="00D1637A"/>
    <w:pPr>
      <w:widowControl w:val="0"/>
      <w:shd w:val="clear" w:color="auto" w:fill="FFFFFF"/>
      <w:spacing w:line="0" w:lineRule="atLeast"/>
    </w:pPr>
    <w:rPr>
      <w:rFonts w:ascii="Arial" w:eastAsia="Arial" w:hAnsi="Arial" w:cs="Arial"/>
      <w:sz w:val="8"/>
      <w:szCs w:val="8"/>
    </w:rPr>
  </w:style>
  <w:style w:type="paragraph" w:customStyle="1" w:styleId="1c">
    <w:name w:val="Заголовок №1"/>
    <w:basedOn w:val="a"/>
    <w:link w:val="1b"/>
    <w:rsid w:val="00D1637A"/>
    <w:pPr>
      <w:widowControl w:val="0"/>
      <w:shd w:val="clear" w:color="auto" w:fill="FFFFFF"/>
      <w:spacing w:line="274" w:lineRule="exact"/>
      <w:jc w:val="both"/>
      <w:outlineLvl w:val="0"/>
    </w:pPr>
    <w:rPr>
      <w:rFonts w:ascii="Sylfaen" w:eastAsia="Sylfaen" w:hAnsi="Sylfaen" w:cs="Sylfaen"/>
      <w:spacing w:val="3"/>
      <w:sz w:val="20"/>
      <w:szCs w:val="20"/>
      <w:lang w:val="hy-AM"/>
    </w:rPr>
  </w:style>
  <w:style w:type="paragraph" w:customStyle="1" w:styleId="321">
    <w:name w:val="Заголовок №3 (2)"/>
    <w:basedOn w:val="a"/>
    <w:link w:val="320"/>
    <w:rsid w:val="00D1637A"/>
    <w:pPr>
      <w:widowControl w:val="0"/>
      <w:shd w:val="clear" w:color="auto" w:fill="FFFFFF"/>
      <w:spacing w:line="274" w:lineRule="exact"/>
      <w:ind w:hanging="2040"/>
      <w:outlineLvl w:val="2"/>
    </w:pPr>
    <w:rPr>
      <w:rFonts w:ascii="Sylfaen" w:eastAsia="Sylfaen" w:hAnsi="Sylfaen" w:cs="Sylfaen"/>
      <w:spacing w:val="3"/>
      <w:sz w:val="20"/>
      <w:szCs w:val="20"/>
      <w:lang w:val="hy-AM"/>
    </w:rPr>
  </w:style>
  <w:style w:type="paragraph" w:customStyle="1" w:styleId="92">
    <w:name w:val="Основной текст (9)"/>
    <w:basedOn w:val="a"/>
    <w:link w:val="91"/>
    <w:rsid w:val="00D1637A"/>
    <w:pPr>
      <w:widowControl w:val="0"/>
      <w:shd w:val="clear" w:color="auto" w:fill="FFFFFF"/>
      <w:spacing w:line="288" w:lineRule="exact"/>
      <w:jc w:val="right"/>
    </w:pPr>
    <w:rPr>
      <w:rFonts w:ascii="Sylfaen" w:eastAsia="Sylfaen" w:hAnsi="Sylfaen" w:cs="Sylfaen"/>
      <w:spacing w:val="4"/>
      <w:sz w:val="19"/>
      <w:szCs w:val="19"/>
      <w:lang w:val="hy-AM"/>
    </w:rPr>
  </w:style>
  <w:style w:type="paragraph" w:customStyle="1" w:styleId="afff1">
    <w:name w:val="Подпись к таблице"/>
    <w:basedOn w:val="a"/>
    <w:link w:val="afff0"/>
    <w:rsid w:val="00D1637A"/>
    <w:pPr>
      <w:widowControl w:val="0"/>
      <w:shd w:val="clear" w:color="auto" w:fill="FFFFFF"/>
      <w:spacing w:after="60" w:line="0" w:lineRule="atLeast"/>
    </w:pPr>
    <w:rPr>
      <w:rFonts w:ascii="Sylfaen" w:eastAsia="Sylfaen" w:hAnsi="Sylfaen" w:cs="Sylfaen"/>
      <w:spacing w:val="3"/>
      <w:sz w:val="20"/>
      <w:szCs w:val="20"/>
    </w:rPr>
  </w:style>
  <w:style w:type="paragraph" w:customStyle="1" w:styleId="101">
    <w:name w:val="Основной текст (10)"/>
    <w:basedOn w:val="a"/>
    <w:link w:val="100"/>
    <w:rsid w:val="00D1637A"/>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3">
    <w:name w:val="FollowedHyperlink"/>
    <w:uiPriority w:val="99"/>
    <w:semiHidden/>
    <w:unhideWhenUsed/>
    <w:rsid w:val="00D1637A"/>
    <w:rPr>
      <w:color w:val="800080"/>
      <w:u w:val="single"/>
    </w:rPr>
  </w:style>
  <w:style w:type="paragraph" w:customStyle="1" w:styleId="msonormal0">
    <w:name w:val="msonormal"/>
    <w:basedOn w:val="a"/>
    <w:rsid w:val="00D1637A"/>
    <w:pPr>
      <w:spacing w:before="100" w:beforeAutospacing="1" w:after="100" w:afterAutospacing="1"/>
    </w:pPr>
    <w:rPr>
      <w:lang w:val="hy-AM" w:eastAsia="hy-AM"/>
    </w:rPr>
  </w:style>
  <w:style w:type="paragraph" w:customStyle="1" w:styleId="xl205">
    <w:name w:val="xl205"/>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D1637A"/>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D1637A"/>
    <w:pPr>
      <w:spacing w:before="100" w:beforeAutospacing="1" w:after="100" w:afterAutospacing="1"/>
      <w:jc w:val="center"/>
      <w:textAlignment w:val="center"/>
    </w:pPr>
    <w:rPr>
      <w:lang w:val="hy-AM" w:eastAsia="hy-AM"/>
    </w:rPr>
  </w:style>
  <w:style w:type="paragraph" w:customStyle="1" w:styleId="xl209">
    <w:name w:val="xl209"/>
    <w:basedOn w:val="a"/>
    <w:rsid w:val="00D1637A"/>
    <w:pPr>
      <w:spacing w:before="100" w:beforeAutospacing="1" w:after="100" w:afterAutospacing="1"/>
      <w:jc w:val="center"/>
      <w:textAlignment w:val="center"/>
    </w:pPr>
    <w:rPr>
      <w:lang w:val="hy-AM" w:eastAsia="hy-AM"/>
    </w:rPr>
  </w:style>
  <w:style w:type="paragraph" w:customStyle="1" w:styleId="xl210">
    <w:name w:val="xl210"/>
    <w:basedOn w:val="a"/>
    <w:rsid w:val="00D1637A"/>
    <w:pPr>
      <w:spacing w:before="100" w:beforeAutospacing="1" w:after="100" w:afterAutospacing="1"/>
      <w:jc w:val="center"/>
      <w:textAlignment w:val="center"/>
    </w:pPr>
    <w:rPr>
      <w:lang w:val="hy-AM" w:eastAsia="hy-AM"/>
    </w:rPr>
  </w:style>
  <w:style w:type="paragraph" w:customStyle="1" w:styleId="xl211">
    <w:name w:val="xl211"/>
    <w:basedOn w:val="a"/>
    <w:rsid w:val="00D1637A"/>
    <w:pPr>
      <w:spacing w:before="100" w:beforeAutospacing="1" w:after="100" w:afterAutospacing="1"/>
      <w:jc w:val="center"/>
      <w:textAlignment w:val="center"/>
    </w:pPr>
    <w:rPr>
      <w:lang w:val="hy-AM" w:eastAsia="hy-AM"/>
    </w:rPr>
  </w:style>
  <w:style w:type="paragraph" w:customStyle="1" w:styleId="xl212">
    <w:name w:val="xl212"/>
    <w:basedOn w:val="a"/>
    <w:rsid w:val="00D1637A"/>
    <w:pPr>
      <w:spacing w:before="100" w:beforeAutospacing="1" w:after="100" w:afterAutospacing="1"/>
    </w:pPr>
    <w:rPr>
      <w:i/>
      <w:iCs/>
      <w:sz w:val="28"/>
      <w:szCs w:val="28"/>
      <w:lang w:val="hy-AM" w:eastAsia="hy-AM"/>
    </w:rPr>
  </w:style>
  <w:style w:type="paragraph" w:customStyle="1" w:styleId="xl213">
    <w:name w:val="xl213"/>
    <w:basedOn w:val="a"/>
    <w:rsid w:val="00D1637A"/>
    <w:pPr>
      <w:spacing w:before="100" w:beforeAutospacing="1" w:after="100" w:afterAutospacing="1"/>
      <w:jc w:val="center"/>
      <w:textAlignment w:val="center"/>
    </w:pPr>
    <w:rPr>
      <w:lang w:val="hy-AM" w:eastAsia="hy-AM"/>
    </w:rPr>
  </w:style>
  <w:style w:type="paragraph" w:customStyle="1" w:styleId="xl214">
    <w:name w:val="xl21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D1637A"/>
    <w:pPr>
      <w:spacing w:before="100" w:beforeAutospacing="1" w:after="100" w:afterAutospacing="1"/>
      <w:jc w:val="right"/>
      <w:textAlignment w:val="center"/>
    </w:pPr>
    <w:rPr>
      <w:lang w:val="hy-AM" w:eastAsia="hy-AM"/>
    </w:rPr>
  </w:style>
  <w:style w:type="paragraph" w:customStyle="1" w:styleId="xl255">
    <w:name w:val="xl255"/>
    <w:basedOn w:val="a"/>
    <w:rsid w:val="00D1637A"/>
    <w:pPr>
      <w:spacing w:before="100" w:beforeAutospacing="1" w:after="100" w:afterAutospacing="1"/>
      <w:jc w:val="right"/>
    </w:pPr>
    <w:rPr>
      <w:sz w:val="28"/>
      <w:szCs w:val="28"/>
      <w:lang w:val="hy-AM" w:eastAsia="hy-AM"/>
    </w:rPr>
  </w:style>
  <w:style w:type="paragraph" w:customStyle="1" w:styleId="xl256">
    <w:name w:val="xl256"/>
    <w:basedOn w:val="a"/>
    <w:rsid w:val="00D1637A"/>
    <w:pPr>
      <w:spacing w:before="100" w:beforeAutospacing="1" w:after="100" w:afterAutospacing="1"/>
      <w:jc w:val="center"/>
      <w:textAlignment w:val="center"/>
    </w:pPr>
    <w:rPr>
      <w:b/>
      <w:bCs/>
      <w:lang w:val="hy-AM" w:eastAsia="hy-AM"/>
    </w:rPr>
  </w:style>
  <w:style w:type="paragraph" w:customStyle="1" w:styleId="xl257">
    <w:name w:val="xl257"/>
    <w:basedOn w:val="a"/>
    <w:rsid w:val="00D1637A"/>
    <w:pPr>
      <w:spacing w:before="100" w:beforeAutospacing="1" w:after="100" w:afterAutospacing="1"/>
      <w:jc w:val="center"/>
      <w:textAlignment w:val="top"/>
    </w:pPr>
    <w:rPr>
      <w:lang w:val="hy-AM" w:eastAsia="hy-AM"/>
    </w:rPr>
  </w:style>
  <w:style w:type="paragraph" w:customStyle="1" w:styleId="xl203">
    <w:name w:val="xl203"/>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D1637A"/>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D1637A"/>
    <w:pPr>
      <w:spacing w:before="100" w:beforeAutospacing="1" w:after="100" w:afterAutospacing="1"/>
      <w:textAlignment w:val="center"/>
    </w:pPr>
    <w:rPr>
      <w:sz w:val="22"/>
      <w:szCs w:val="22"/>
      <w:lang w:val="hy-AM" w:eastAsia="hy-AM"/>
    </w:rPr>
  </w:style>
  <w:style w:type="paragraph" w:customStyle="1" w:styleId="xl266">
    <w:name w:val="xl266"/>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D1637A"/>
    <w:pPr>
      <w:spacing w:before="100" w:beforeAutospacing="1" w:after="100" w:afterAutospacing="1"/>
      <w:textAlignment w:val="center"/>
    </w:pPr>
    <w:rPr>
      <w:b/>
      <w:bCs/>
      <w:sz w:val="22"/>
      <w:szCs w:val="22"/>
      <w:lang w:val="hy-AM" w:eastAsia="hy-AM"/>
    </w:rPr>
  </w:style>
  <w:style w:type="paragraph" w:customStyle="1" w:styleId="xl272">
    <w:name w:val="xl272"/>
    <w:basedOn w:val="a"/>
    <w:rsid w:val="00D1637A"/>
    <w:pPr>
      <w:spacing w:before="100" w:beforeAutospacing="1" w:after="100" w:afterAutospacing="1"/>
      <w:jc w:val="right"/>
      <w:textAlignment w:val="center"/>
    </w:pPr>
    <w:rPr>
      <w:lang w:val="hy-AM" w:eastAsia="hy-AM"/>
    </w:rPr>
  </w:style>
  <w:style w:type="paragraph" w:customStyle="1" w:styleId="xl273">
    <w:name w:val="xl273"/>
    <w:basedOn w:val="a"/>
    <w:rsid w:val="00D1637A"/>
    <w:pPr>
      <w:spacing w:before="100" w:beforeAutospacing="1" w:after="100" w:afterAutospacing="1"/>
      <w:jc w:val="right"/>
    </w:pPr>
    <w:rPr>
      <w:sz w:val="28"/>
      <w:szCs w:val="28"/>
      <w:lang w:val="hy-AM" w:eastAsia="hy-AM"/>
    </w:rPr>
  </w:style>
  <w:style w:type="paragraph" w:customStyle="1" w:styleId="xl274">
    <w:name w:val="xl274"/>
    <w:basedOn w:val="a"/>
    <w:rsid w:val="00D1637A"/>
    <w:pPr>
      <w:spacing w:before="100" w:beforeAutospacing="1" w:after="100" w:afterAutospacing="1"/>
      <w:jc w:val="center"/>
      <w:textAlignment w:val="center"/>
    </w:pPr>
    <w:rPr>
      <w:b/>
      <w:bCs/>
      <w:lang w:val="hy-AM" w:eastAsia="hy-AM"/>
    </w:rPr>
  </w:style>
  <w:style w:type="paragraph" w:customStyle="1" w:styleId="xl275">
    <w:name w:val="xl275"/>
    <w:basedOn w:val="a"/>
    <w:rsid w:val="00D1637A"/>
    <w:pPr>
      <w:spacing w:before="100" w:beforeAutospacing="1" w:after="100" w:afterAutospacing="1"/>
      <w:jc w:val="center"/>
      <w:textAlignment w:val="top"/>
    </w:pPr>
    <w:rPr>
      <w:lang w:val="hy-AM" w:eastAsia="hy-AM"/>
    </w:rPr>
  </w:style>
  <w:style w:type="table" w:customStyle="1" w:styleId="112">
    <w:name w:val="Сетка таблицы11"/>
    <w:basedOn w:val="a1"/>
    <w:next w:val="aff7"/>
    <w:uiPriority w:val="39"/>
    <w:rsid w:val="00D163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D1637A"/>
  </w:style>
  <w:style w:type="table" w:customStyle="1" w:styleId="211">
    <w:name w:val="Сетка таблицы21"/>
    <w:basedOn w:val="a1"/>
    <w:next w:val="aff7"/>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D1637A"/>
  </w:style>
  <w:style w:type="paragraph" w:customStyle="1" w:styleId="Default">
    <w:name w:val="Default"/>
    <w:rsid w:val="00D1637A"/>
    <w:pPr>
      <w:autoSpaceDE w:val="0"/>
      <w:autoSpaceDN w:val="0"/>
      <w:adjustRightInd w:val="0"/>
    </w:pPr>
    <w:rPr>
      <w:rFonts w:ascii="Times New Roman" w:eastAsia="Times New Roman" w:hAnsi="Times New Roman"/>
      <w:color w:val="000000"/>
      <w:sz w:val="24"/>
      <w:szCs w:val="24"/>
    </w:rPr>
  </w:style>
  <w:style w:type="paragraph" w:customStyle="1" w:styleId="xl79">
    <w:name w:val="xl7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D1637A"/>
    <w:pPr>
      <w:spacing w:before="100" w:beforeAutospacing="1" w:after="100" w:afterAutospacing="1"/>
    </w:pPr>
    <w:rPr>
      <w:sz w:val="18"/>
      <w:szCs w:val="18"/>
      <w:lang w:val="hy-AM" w:eastAsia="hy-AM"/>
    </w:rPr>
  </w:style>
  <w:style w:type="paragraph" w:customStyle="1" w:styleId="xl83">
    <w:name w:val="xl8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D1637A"/>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D1637A"/>
    <w:pPr>
      <w:spacing w:before="100" w:beforeAutospacing="1" w:after="100" w:afterAutospacing="1"/>
      <w:textAlignment w:val="center"/>
    </w:pPr>
    <w:rPr>
      <w:lang w:val="hy-AM" w:eastAsia="hy-AM"/>
    </w:rPr>
  </w:style>
  <w:style w:type="paragraph" w:customStyle="1" w:styleId="xl97">
    <w:name w:val="xl97"/>
    <w:basedOn w:val="a"/>
    <w:rsid w:val="00D1637A"/>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D1637A"/>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D1637A"/>
    <w:pPr>
      <w:spacing w:before="100" w:beforeAutospacing="1" w:after="100" w:afterAutospacing="1"/>
      <w:textAlignment w:val="center"/>
    </w:pPr>
    <w:rPr>
      <w:b/>
      <w:bCs/>
      <w:lang w:val="hy-AM" w:eastAsia="hy-AM"/>
    </w:rPr>
  </w:style>
  <w:style w:type="paragraph" w:customStyle="1" w:styleId="xl119">
    <w:name w:val="xl11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D1637A"/>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D1637A"/>
    <w:pPr>
      <w:spacing w:before="100" w:beforeAutospacing="1" w:after="100" w:afterAutospacing="1"/>
      <w:textAlignment w:val="center"/>
    </w:pPr>
    <w:rPr>
      <w:b/>
      <w:bCs/>
      <w:lang w:val="hy-AM" w:eastAsia="hy-AM"/>
    </w:rPr>
  </w:style>
  <w:style w:type="paragraph" w:customStyle="1" w:styleId="xl139">
    <w:name w:val="xl139"/>
    <w:basedOn w:val="a"/>
    <w:rsid w:val="00D1637A"/>
    <w:pPr>
      <w:spacing w:before="100" w:beforeAutospacing="1" w:after="100" w:afterAutospacing="1"/>
      <w:jc w:val="center"/>
      <w:textAlignment w:val="center"/>
    </w:pPr>
    <w:rPr>
      <w:lang w:val="hy-AM" w:eastAsia="hy-AM"/>
    </w:rPr>
  </w:style>
  <w:style w:type="paragraph" w:customStyle="1" w:styleId="xl140">
    <w:name w:val="xl14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D1637A"/>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D1637A"/>
    <w:pPr>
      <w:spacing w:before="100" w:beforeAutospacing="1" w:after="100" w:afterAutospacing="1"/>
      <w:jc w:val="right"/>
      <w:textAlignment w:val="center"/>
    </w:pPr>
    <w:rPr>
      <w:b/>
      <w:bCs/>
      <w:lang w:val="hy-AM" w:eastAsia="hy-AM"/>
    </w:rPr>
  </w:style>
  <w:style w:type="paragraph" w:customStyle="1" w:styleId="xl160">
    <w:name w:val="xl16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D1637A"/>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D1637A"/>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D1637A"/>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D1637A"/>
    <w:pPr>
      <w:spacing w:before="100" w:beforeAutospacing="1" w:after="100" w:afterAutospacing="1"/>
      <w:textAlignment w:val="center"/>
    </w:pPr>
    <w:rPr>
      <w:sz w:val="28"/>
      <w:szCs w:val="28"/>
      <w:lang w:val="hy-AM" w:eastAsia="hy-AM"/>
    </w:rPr>
  </w:style>
  <w:style w:type="paragraph" w:customStyle="1" w:styleId="xl186">
    <w:name w:val="xl186"/>
    <w:basedOn w:val="a"/>
    <w:rsid w:val="00D1637A"/>
    <w:pPr>
      <w:spacing w:before="100" w:beforeAutospacing="1" w:after="100" w:afterAutospacing="1"/>
      <w:textAlignment w:val="center"/>
    </w:pPr>
    <w:rPr>
      <w:lang w:val="hy-AM" w:eastAsia="hy-AM"/>
    </w:rPr>
  </w:style>
  <w:style w:type="paragraph" w:customStyle="1" w:styleId="xl187">
    <w:name w:val="xl187"/>
    <w:basedOn w:val="a"/>
    <w:rsid w:val="00D1637A"/>
    <w:pPr>
      <w:spacing w:before="100" w:beforeAutospacing="1" w:after="100" w:afterAutospacing="1"/>
      <w:jc w:val="center"/>
    </w:pPr>
    <w:rPr>
      <w:b/>
      <w:bCs/>
      <w:lang w:val="hy-AM" w:eastAsia="hy-AM"/>
    </w:rPr>
  </w:style>
  <w:style w:type="paragraph" w:customStyle="1" w:styleId="xl188">
    <w:name w:val="xl188"/>
    <w:basedOn w:val="a"/>
    <w:rsid w:val="00D1637A"/>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d">
    <w:name w:val="Сетка таблицы3"/>
    <w:basedOn w:val="a1"/>
    <w:next w:val="aff7"/>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D1637A"/>
  </w:style>
  <w:style w:type="table" w:customStyle="1" w:styleId="46">
    <w:name w:val="Сетка таблицы4"/>
    <w:basedOn w:val="a1"/>
    <w:next w:val="aff7"/>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D1637A"/>
    <w:pPr>
      <w:spacing w:before="100" w:beforeAutospacing="1" w:after="100" w:afterAutospacing="1"/>
      <w:jc w:val="center"/>
    </w:pPr>
    <w:rPr>
      <w:lang w:val="hy-AM" w:eastAsia="hy-AM"/>
    </w:rPr>
  </w:style>
  <w:style w:type="paragraph" w:customStyle="1" w:styleId="xl64">
    <w:name w:val="xl64"/>
    <w:basedOn w:val="a"/>
    <w:rsid w:val="00D1637A"/>
    <w:pPr>
      <w:spacing w:before="100" w:beforeAutospacing="1" w:after="100" w:afterAutospacing="1"/>
      <w:jc w:val="center"/>
    </w:pPr>
    <w:rPr>
      <w:b/>
      <w:bCs/>
      <w:lang w:val="hy-AM" w:eastAsia="hy-AM"/>
    </w:rPr>
  </w:style>
  <w:style w:type="paragraph" w:customStyle="1" w:styleId="xl189">
    <w:name w:val="xl18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D1637A"/>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D1637A"/>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D1637A"/>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D1637A"/>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D1637A"/>
    <w:pPr>
      <w:spacing w:before="100" w:beforeAutospacing="1" w:after="100" w:afterAutospacing="1"/>
    </w:pPr>
    <w:rPr>
      <w:b/>
      <w:bCs/>
      <w:lang w:val="hy-AM" w:eastAsia="hy-AM"/>
    </w:rPr>
  </w:style>
  <w:style w:type="paragraph" w:customStyle="1" w:styleId="xl199">
    <w:name w:val="xl199"/>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D1637A"/>
    <w:pPr>
      <w:pBdr>
        <w:right w:val="single" w:sz="4" w:space="0" w:color="auto"/>
      </w:pBdr>
      <w:spacing w:before="100" w:beforeAutospacing="1" w:after="100" w:afterAutospacing="1"/>
      <w:jc w:val="center"/>
      <w:textAlignment w:val="center"/>
    </w:pPr>
    <w:rPr>
      <w:lang w:val="hy-AM" w:eastAsia="hy-AM"/>
    </w:rPr>
  </w:style>
  <w:style w:type="numbering" w:customStyle="1" w:styleId="63">
    <w:name w:val="Нет списка6"/>
    <w:next w:val="a2"/>
    <w:uiPriority w:val="99"/>
    <w:semiHidden/>
    <w:unhideWhenUsed/>
    <w:rsid w:val="00D1637A"/>
  </w:style>
  <w:style w:type="table" w:customStyle="1" w:styleId="54">
    <w:name w:val="Сетка таблицы5"/>
    <w:basedOn w:val="a1"/>
    <w:next w:val="aff7"/>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7"/>
    <w:uiPriority w:val="59"/>
    <w:rsid w:val="00C8047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7"/>
    <w:uiPriority w:val="39"/>
    <w:rsid w:val="00C8047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rsid w:val="00C80479"/>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7"/>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7"/>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9F11A1"/>
  </w:style>
  <w:style w:type="table" w:customStyle="1" w:styleId="74">
    <w:name w:val="Сетка таблицы7"/>
    <w:basedOn w:val="a1"/>
    <w:next w:val="aff7"/>
    <w:uiPriority w:val="59"/>
    <w:rsid w:val="009F11A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9F11A1"/>
  </w:style>
  <w:style w:type="numbering" w:customStyle="1" w:styleId="212">
    <w:name w:val="Нет списка21"/>
    <w:next w:val="a2"/>
    <w:uiPriority w:val="99"/>
    <w:semiHidden/>
    <w:unhideWhenUsed/>
    <w:rsid w:val="009F11A1"/>
  </w:style>
  <w:style w:type="numbering" w:customStyle="1" w:styleId="311">
    <w:name w:val="Нет списка31"/>
    <w:next w:val="a2"/>
    <w:uiPriority w:val="99"/>
    <w:semiHidden/>
    <w:unhideWhenUsed/>
    <w:rsid w:val="009F11A1"/>
  </w:style>
  <w:style w:type="table" w:customStyle="1" w:styleId="131">
    <w:name w:val="Сетка таблицы13"/>
    <w:basedOn w:val="a1"/>
    <w:next w:val="aff7"/>
    <w:uiPriority w:val="39"/>
    <w:rsid w:val="009F11A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9F11A1"/>
  </w:style>
  <w:style w:type="table" w:customStyle="1" w:styleId="230">
    <w:name w:val="Сетка таблицы23"/>
    <w:basedOn w:val="a1"/>
    <w:next w:val="aff7"/>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7"/>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9F11A1"/>
  </w:style>
  <w:style w:type="table" w:customStyle="1" w:styleId="411">
    <w:name w:val="Сетка таблицы41"/>
    <w:basedOn w:val="a1"/>
    <w:next w:val="aff7"/>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9F11A1"/>
  </w:style>
  <w:style w:type="table" w:customStyle="1" w:styleId="520">
    <w:name w:val="Сетка таблицы52"/>
    <w:basedOn w:val="a1"/>
    <w:next w:val="aff7"/>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673D67"/>
  </w:style>
  <w:style w:type="table" w:customStyle="1" w:styleId="84">
    <w:name w:val="Сетка таблицы8"/>
    <w:basedOn w:val="a1"/>
    <w:next w:val="aff7"/>
    <w:uiPriority w:val="59"/>
    <w:rsid w:val="00673D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73D67"/>
  </w:style>
  <w:style w:type="numbering" w:customStyle="1" w:styleId="221">
    <w:name w:val="Нет списка22"/>
    <w:next w:val="a2"/>
    <w:uiPriority w:val="99"/>
    <w:semiHidden/>
    <w:unhideWhenUsed/>
    <w:rsid w:val="00673D67"/>
  </w:style>
  <w:style w:type="numbering" w:customStyle="1" w:styleId="323">
    <w:name w:val="Нет списка32"/>
    <w:next w:val="a2"/>
    <w:uiPriority w:val="99"/>
    <w:semiHidden/>
    <w:unhideWhenUsed/>
    <w:rsid w:val="00673D67"/>
  </w:style>
  <w:style w:type="table" w:customStyle="1" w:styleId="140">
    <w:name w:val="Сетка таблицы14"/>
    <w:basedOn w:val="a1"/>
    <w:next w:val="aff7"/>
    <w:uiPriority w:val="39"/>
    <w:rsid w:val="00673D6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673D67"/>
  </w:style>
  <w:style w:type="table" w:customStyle="1" w:styleId="240">
    <w:name w:val="Сетка таблицы24"/>
    <w:basedOn w:val="a1"/>
    <w:next w:val="aff7"/>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7"/>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673D67"/>
  </w:style>
  <w:style w:type="table" w:customStyle="1" w:styleId="421">
    <w:name w:val="Сетка таблицы42"/>
    <w:basedOn w:val="a1"/>
    <w:next w:val="aff7"/>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673D67"/>
  </w:style>
  <w:style w:type="table" w:customStyle="1" w:styleId="530">
    <w:name w:val="Сетка таблицы53"/>
    <w:basedOn w:val="a1"/>
    <w:next w:val="aff7"/>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1"/>
    <w:next w:val="aff7"/>
    <w:uiPriority w:val="59"/>
    <w:rsid w:val="00AA537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1"/>
    <w:next w:val="aff7"/>
    <w:uiPriority w:val="59"/>
    <w:rsid w:val="005356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7"/>
    <w:uiPriority w:val="59"/>
    <w:rsid w:val="0053569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next w:val="aff7"/>
    <w:uiPriority w:val="39"/>
    <w:rsid w:val="00A901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ff7"/>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7"/>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ff7"/>
    <w:uiPriority w:val="59"/>
    <w:rsid w:val="0066383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ff7"/>
    <w:uiPriority w:val="59"/>
    <w:rsid w:val="000A76F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7"/>
    <w:uiPriority w:val="59"/>
    <w:rsid w:val="00B6375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0">
    <w:name w:val="Сетка таблицы26"/>
    <w:basedOn w:val="a1"/>
    <w:next w:val="aff7"/>
    <w:uiPriority w:val="59"/>
    <w:rsid w:val="001367A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256700">
      <w:bodyDiv w:val="1"/>
      <w:marLeft w:val="0"/>
      <w:marRight w:val="0"/>
      <w:marTop w:val="0"/>
      <w:marBottom w:val="0"/>
      <w:divBdr>
        <w:top w:val="none" w:sz="0" w:space="0" w:color="auto"/>
        <w:left w:val="none" w:sz="0" w:space="0" w:color="auto"/>
        <w:bottom w:val="none" w:sz="0" w:space="0" w:color="auto"/>
        <w:right w:val="none" w:sz="0" w:space="0" w:color="auto"/>
      </w:divBdr>
    </w:div>
    <w:div w:id="99685592">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7233F2E-A91E-4A43-8D90-14E265525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14465</Words>
  <Characters>82457</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96729</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Эрик Камоевич Восканян</cp:lastModifiedBy>
  <cp:revision>2</cp:revision>
  <cp:lastPrinted>2021-07-06T08:28:00Z</cp:lastPrinted>
  <dcterms:created xsi:type="dcterms:W3CDTF">2023-02-03T09:05:00Z</dcterms:created>
  <dcterms:modified xsi:type="dcterms:W3CDTF">2023-02-03T09:05:00Z</dcterms:modified>
</cp:coreProperties>
</file>