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24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F35D2"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94529F">
        <w:rPr>
          <w:b/>
          <w:bCs/>
          <w:color w:val="000000"/>
          <w:szCs w:val="28"/>
        </w:rPr>
        <w:t>масл</w:t>
      </w:r>
      <w:r w:rsidR="003A52A1">
        <w:rPr>
          <w:b/>
          <w:bCs/>
          <w:color w:val="000000"/>
          <w:szCs w:val="28"/>
        </w:rPr>
        <w:t>а</w:t>
      </w:r>
      <w:r w:rsidR="00FC128F">
        <w:rPr>
          <w:b/>
          <w:bCs/>
          <w:color w:val="000000"/>
          <w:szCs w:val="28"/>
        </w:rPr>
        <w:t xml:space="preserve"> </w:t>
      </w:r>
    </w:p>
    <w:p w:rsidR="009D2EC3" w:rsidRPr="004F35D2"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94529F">
        <w:rPr>
          <w:rFonts w:eastAsia="MS Mincho"/>
          <w:b/>
          <w:bCs/>
          <w:szCs w:val="28"/>
        </w:rPr>
        <w:t>0</w:t>
      </w:r>
      <w:r w:rsidR="004F35D2">
        <w:rPr>
          <w:rFonts w:eastAsia="MS Mincho"/>
          <w:b/>
          <w:bCs/>
          <w:szCs w:val="28"/>
          <w:lang w:val="hy-AM"/>
        </w:rPr>
        <w:t>64</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C260A">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DC260A">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DC260A">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DC260A">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DC260A">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DC260A">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DC260A">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DC260A">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DC260A">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DC260A">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4F35D2"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4F35D2">
        <w:rPr>
          <w:rStyle w:val="ad"/>
          <w:noProof/>
          <w:lang w:val="hy-AM"/>
        </w:rPr>
        <w:t>64</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2F753D" w:rsidRDefault="00141255" w:rsidP="002F753D">
      <w:pPr>
        <w:spacing w:line="276" w:lineRule="auto"/>
        <w:jc w:val="right"/>
      </w:pPr>
      <w:r w:rsidRPr="00DF208D">
        <w:rPr>
          <w:sz w:val="28"/>
          <w:szCs w:val="28"/>
        </w:rPr>
        <w:t xml:space="preserve"> </w:t>
      </w:r>
      <w:r w:rsidR="002F753D">
        <w:rPr>
          <w:sz w:val="28"/>
          <w:szCs w:val="28"/>
        </w:rPr>
        <w:t xml:space="preserve">к извещению о проведении запроса котировок </w:t>
      </w:r>
    </w:p>
    <w:p w:rsidR="00141255" w:rsidRPr="00DF208D" w:rsidRDefault="002F753D" w:rsidP="002F753D">
      <w:pPr>
        <w:spacing w:line="276" w:lineRule="auto"/>
        <w:ind w:left="8364"/>
        <w:jc w:val="right"/>
        <w:rPr>
          <w:sz w:val="28"/>
          <w:szCs w:val="28"/>
        </w:rPr>
      </w:pPr>
      <w:r>
        <w:rPr>
          <w:sz w:val="28"/>
          <w:szCs w:val="28"/>
        </w:rPr>
        <w:t>№ЮКЖД-ЗКЦ 022/</w:t>
      </w:r>
      <w:r>
        <w:rPr>
          <w:sz w:val="28"/>
          <w:szCs w:val="28"/>
          <w:lang w:val="hy-AM"/>
        </w:rPr>
        <w:t>64</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046" w:type="dxa"/>
              <w:tblInd w:w="596" w:type="dxa"/>
              <w:tblLayout w:type="fixed"/>
              <w:tblLook w:val="04A0" w:firstRow="1" w:lastRow="0" w:firstColumn="1" w:lastColumn="0" w:noHBand="0" w:noVBand="1"/>
            </w:tblPr>
            <w:tblGrid>
              <w:gridCol w:w="851"/>
              <w:gridCol w:w="3905"/>
              <w:gridCol w:w="1584"/>
              <w:gridCol w:w="856"/>
              <w:gridCol w:w="850"/>
            </w:tblGrid>
            <w:tr w:rsidR="0060755B" w:rsidRPr="00C90A7D" w:rsidTr="0060755B">
              <w:trPr>
                <w:trHeight w:val="451"/>
              </w:trPr>
              <w:tc>
                <w:tcPr>
                  <w:tcW w:w="851" w:type="dxa"/>
                  <w:tcBorders>
                    <w:top w:val="single" w:sz="4" w:space="0" w:color="auto"/>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w:t>
                  </w:r>
                </w:p>
              </w:tc>
              <w:tc>
                <w:tcPr>
                  <w:tcW w:w="39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 xml:space="preserve">Наименование </w:t>
                  </w:r>
                  <w:r>
                    <w:rPr>
                      <w:b/>
                      <w:bCs/>
                      <w:sz w:val="20"/>
                      <w:szCs w:val="20"/>
                    </w:rPr>
                    <w:t>товара</w:t>
                  </w:r>
                </w:p>
              </w:tc>
              <w:tc>
                <w:tcPr>
                  <w:tcW w:w="1584" w:type="dxa"/>
                  <w:tcBorders>
                    <w:top w:val="single" w:sz="4" w:space="0" w:color="auto"/>
                    <w:left w:val="nil"/>
                    <w:bottom w:val="single" w:sz="4" w:space="0" w:color="auto"/>
                    <w:right w:val="single" w:sz="4" w:space="0" w:color="auto"/>
                  </w:tcBorders>
                  <w:shd w:val="clear" w:color="auto" w:fill="auto"/>
                  <w:vAlign w:val="center"/>
                  <w:hideMark/>
                </w:tcPr>
                <w:p w:rsidR="0060755B" w:rsidRDefault="0060755B" w:rsidP="0060755B">
                  <w:pPr>
                    <w:jc w:val="center"/>
                    <w:rPr>
                      <w:b/>
                      <w:bCs/>
                      <w:sz w:val="20"/>
                      <w:szCs w:val="20"/>
                    </w:rPr>
                  </w:pPr>
                  <w:r w:rsidRPr="00C90A7D">
                    <w:rPr>
                      <w:b/>
                      <w:bCs/>
                      <w:sz w:val="20"/>
                      <w:szCs w:val="20"/>
                    </w:rPr>
                    <w:t>Марка</w:t>
                  </w:r>
                  <w:r w:rsidR="0018394E">
                    <w:rPr>
                      <w:b/>
                      <w:bCs/>
                      <w:sz w:val="20"/>
                      <w:szCs w:val="20"/>
                    </w:rPr>
                    <w:t>/</w:t>
                  </w:r>
                </w:p>
                <w:p w:rsidR="0018394E" w:rsidRPr="00C90A7D" w:rsidRDefault="0018394E" w:rsidP="0060755B">
                  <w:pPr>
                    <w:jc w:val="center"/>
                    <w:rPr>
                      <w:b/>
                      <w:bCs/>
                      <w:sz w:val="20"/>
                      <w:szCs w:val="20"/>
                    </w:rPr>
                  </w:pPr>
                  <w:r>
                    <w:rPr>
                      <w:b/>
                      <w:bCs/>
                      <w:sz w:val="20"/>
                      <w:szCs w:val="20"/>
                    </w:rPr>
                    <w:t>Размер</w:t>
                  </w:r>
                </w:p>
              </w:tc>
              <w:tc>
                <w:tcPr>
                  <w:tcW w:w="856"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Ед. изм</w:t>
                  </w:r>
                  <w:r>
                    <w:rPr>
                      <w:b/>
                      <w:bCs/>
                      <w:sz w:val="20"/>
                      <w:szCs w:val="2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Кол-во</w:t>
                  </w:r>
                </w:p>
              </w:tc>
            </w:tr>
            <w:tr w:rsidR="0060755B" w:rsidRPr="00C90A7D" w:rsidTr="0060755B">
              <w:trPr>
                <w:trHeight w:val="371"/>
              </w:trPr>
              <w:tc>
                <w:tcPr>
                  <w:tcW w:w="851" w:type="dxa"/>
                  <w:tcBorders>
                    <w:top w:val="nil"/>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Pr>
                      <w:color w:val="000000"/>
                      <w:sz w:val="20"/>
                      <w:szCs w:val="20"/>
                    </w:rPr>
                    <w:t>1</w:t>
                  </w:r>
                </w:p>
              </w:tc>
              <w:tc>
                <w:tcPr>
                  <w:tcW w:w="3905"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Pr>
                      <w:sz w:val="20"/>
                      <w:szCs w:val="20"/>
                    </w:rPr>
                    <w:t xml:space="preserve"> М</w:t>
                  </w:r>
                  <w:r w:rsidRPr="00C90A7D">
                    <w:rPr>
                      <w:sz w:val="20"/>
                      <w:szCs w:val="20"/>
                    </w:rPr>
                    <w:t xml:space="preserve">асло для гидромеханических передач </w:t>
                  </w:r>
                </w:p>
              </w:tc>
              <w:tc>
                <w:tcPr>
                  <w:tcW w:w="158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МГЕ-46 </w:t>
                  </w:r>
                  <w:r w:rsidR="0018394E">
                    <w:rPr>
                      <w:sz w:val="20"/>
                      <w:szCs w:val="20"/>
                    </w:rPr>
                    <w:t>или аналог</w:t>
                  </w:r>
                </w:p>
              </w:tc>
              <w:tc>
                <w:tcPr>
                  <w:tcW w:w="856"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 xml:space="preserve"> кг.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sz w:val="20"/>
                      <w:szCs w:val="20"/>
                    </w:rPr>
                  </w:pPr>
                  <w:r w:rsidRPr="00C90A7D">
                    <w:rPr>
                      <w:sz w:val="20"/>
                      <w:szCs w:val="20"/>
                    </w:rPr>
                    <w:t>120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CB6316">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CB6316" w:rsidRPr="00CB6316">
              <w:rPr>
                <w:bCs/>
                <w:sz w:val="28"/>
                <w:szCs w:val="28"/>
              </w:rPr>
              <w:t>в течение 10 (десяти) рабочих дней с момента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4F35D2" w:rsidRDefault="00C863FA" w:rsidP="000527B5">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685E60">
              <w:rPr>
                <w:bCs/>
                <w:sz w:val="28"/>
                <w:szCs w:val="28"/>
              </w:rPr>
              <w:t>234 542</w:t>
            </w:r>
            <w:r w:rsidR="000527B5" w:rsidRPr="00010776">
              <w:rPr>
                <w:bCs/>
                <w:sz w:val="28"/>
                <w:szCs w:val="28"/>
              </w:rPr>
              <w:t xml:space="preserve"> </w:t>
            </w:r>
            <w:r w:rsidR="000527B5" w:rsidRPr="00DC0324">
              <w:rPr>
                <w:bCs/>
                <w:sz w:val="28"/>
                <w:szCs w:val="28"/>
              </w:rPr>
              <w:t>(</w:t>
            </w:r>
            <w:r w:rsidR="00685E60">
              <w:rPr>
                <w:bCs/>
                <w:sz w:val="28"/>
                <w:szCs w:val="28"/>
              </w:rPr>
              <w:t>д</w:t>
            </w:r>
            <w:r w:rsidR="00685E60" w:rsidRPr="00685E60">
              <w:rPr>
                <w:bCs/>
                <w:sz w:val="28"/>
                <w:szCs w:val="28"/>
              </w:rPr>
              <w:t>вести тридцать четыре тысячи пятьсот сорок два</w:t>
            </w:r>
            <w:r w:rsidR="000527B5" w:rsidRPr="00DC0324">
              <w:rPr>
                <w:bCs/>
                <w:sz w:val="28"/>
                <w:szCs w:val="28"/>
              </w:rPr>
              <w:t xml:space="preserve">) драм РА без НДС или </w:t>
            </w:r>
            <w:r w:rsidR="0077795E">
              <w:rPr>
                <w:color w:val="000000"/>
                <w:sz w:val="28"/>
                <w:szCs w:val="28"/>
              </w:rPr>
              <w:t>281 450,40</w:t>
            </w:r>
            <w:r w:rsidR="000527B5" w:rsidRPr="0099453A">
              <w:rPr>
                <w:color w:val="000000"/>
                <w:sz w:val="28"/>
                <w:szCs w:val="28"/>
              </w:rPr>
              <w:t xml:space="preserve"> </w:t>
            </w:r>
            <w:r w:rsidR="000527B5" w:rsidRPr="00DC0324">
              <w:rPr>
                <w:color w:val="000000"/>
                <w:sz w:val="28"/>
                <w:szCs w:val="28"/>
              </w:rPr>
              <w:t>(</w:t>
            </w:r>
            <w:r w:rsidR="0077795E">
              <w:rPr>
                <w:color w:val="000000"/>
                <w:sz w:val="28"/>
                <w:szCs w:val="28"/>
              </w:rPr>
              <w:t>д</w:t>
            </w:r>
            <w:r w:rsidR="0077795E" w:rsidRPr="0077795E">
              <w:rPr>
                <w:color w:val="000000"/>
                <w:sz w:val="28"/>
                <w:szCs w:val="28"/>
              </w:rPr>
              <w:t>вести восемьдесят одна тысяча четыреста пятьдесят целых четыре десятых</w:t>
            </w:r>
            <w:r w:rsidR="000527B5">
              <w:rPr>
                <w:color w:val="000000"/>
                <w:sz w:val="28"/>
                <w:szCs w:val="28"/>
              </w:rPr>
              <w:t>) драм РА с НДС</w:t>
            </w:r>
            <w:r w:rsidR="00B1146D">
              <w:rPr>
                <w:color w:val="000000"/>
                <w:sz w:val="28"/>
                <w:szCs w:val="28"/>
              </w:rPr>
              <w:t>.</w:t>
            </w:r>
          </w:p>
          <w:p w:rsidR="000527B5" w:rsidRPr="00C0616F" w:rsidRDefault="000527B5" w:rsidP="004F62E8">
            <w:pPr>
              <w:shd w:val="clear" w:color="auto" w:fill="FFFFFF"/>
              <w:jc w:val="both"/>
              <w:rPr>
                <w:bCs/>
                <w:sz w:val="28"/>
                <w:szCs w:val="28"/>
              </w:rPr>
            </w:pP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4F35D2">
              <w:rPr>
                <w:bCs/>
                <w:sz w:val="28"/>
                <w:szCs w:val="28"/>
                <w:lang w:val="hy-AM"/>
              </w:rPr>
              <w:t>21</w:t>
            </w:r>
            <w:r w:rsidR="00DE121C">
              <w:rPr>
                <w:bCs/>
                <w:sz w:val="28"/>
                <w:szCs w:val="28"/>
              </w:rPr>
              <w:t xml:space="preserve">» </w:t>
            </w:r>
            <w:r w:rsidR="004F35D2">
              <w:rPr>
                <w:bCs/>
                <w:sz w:val="28"/>
                <w:szCs w:val="28"/>
              </w:rPr>
              <w:t>июн</w:t>
            </w:r>
            <w:r w:rsidR="00003C6F">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4F35D2">
              <w:rPr>
                <w:bCs/>
                <w:sz w:val="28"/>
                <w:szCs w:val="28"/>
              </w:rPr>
              <w:t>27</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032D2F" w:rsidRPr="00DF208D" w:rsidTr="00746987">
        <w:tc>
          <w:tcPr>
            <w:tcW w:w="817" w:type="dxa"/>
          </w:tcPr>
          <w:p w:rsidR="00032D2F" w:rsidRPr="00DF208D" w:rsidRDefault="00032D2F" w:rsidP="00032D2F">
            <w:pPr>
              <w:spacing w:line="276" w:lineRule="auto"/>
              <w:rPr>
                <w:sz w:val="28"/>
                <w:szCs w:val="28"/>
              </w:rPr>
            </w:pPr>
            <w:r>
              <w:rPr>
                <w:sz w:val="28"/>
                <w:szCs w:val="28"/>
              </w:rPr>
              <w:lastRenderedPageBreak/>
              <w:t>1.10</w:t>
            </w:r>
          </w:p>
        </w:tc>
        <w:tc>
          <w:tcPr>
            <w:tcW w:w="4768" w:type="dxa"/>
          </w:tcPr>
          <w:p w:rsidR="00032D2F" w:rsidRDefault="00032D2F" w:rsidP="00032D2F">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032D2F" w:rsidRDefault="00032D2F" w:rsidP="00032D2F">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32D2F" w:rsidRDefault="00032D2F" w:rsidP="00032D2F">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032D2F" w:rsidRDefault="00032D2F" w:rsidP="00032D2F">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32D2F" w:rsidRPr="00DC260A" w:rsidRDefault="00032D2F" w:rsidP="00032D2F">
            <w:pPr>
              <w:spacing w:line="360" w:lineRule="exact"/>
              <w:jc w:val="both"/>
              <w:rPr>
                <w:sz w:val="28"/>
                <w:szCs w:val="28"/>
                <w:lang w:val="hy-AM" w:eastAsia="hy-AM"/>
              </w:rPr>
            </w:pPr>
            <w:r>
              <w:rPr>
                <w:sz w:val="28"/>
                <w:szCs w:val="28"/>
                <w:lang w:val="hy-AM" w:eastAsia="hy-AM"/>
              </w:rPr>
              <w:t xml:space="preserve">Дата </w:t>
            </w:r>
            <w:r w:rsidRPr="00DC260A">
              <w:rPr>
                <w:sz w:val="28"/>
                <w:szCs w:val="28"/>
                <w:lang w:val="hy-AM" w:eastAsia="hy-AM"/>
              </w:rPr>
              <w:t>начала срока предоставления участникам разъяснений положений документации: «</w:t>
            </w:r>
            <w:r w:rsidRPr="00DC260A">
              <w:rPr>
                <w:color w:val="000000"/>
                <w:sz w:val="28"/>
                <w:szCs w:val="28"/>
                <w:lang w:eastAsia="hy-AM"/>
              </w:rPr>
              <w:t>21</w:t>
            </w:r>
            <w:r w:rsidRPr="00DC260A">
              <w:rPr>
                <w:color w:val="000000"/>
                <w:sz w:val="28"/>
                <w:szCs w:val="28"/>
                <w:lang w:val="hy-AM" w:eastAsia="hy-AM"/>
              </w:rPr>
              <w:t xml:space="preserve">» </w:t>
            </w:r>
            <w:r w:rsidRPr="00DC260A">
              <w:rPr>
                <w:rFonts w:ascii="Sylfaen" w:hAnsi="Sylfaen"/>
                <w:color w:val="000000"/>
                <w:sz w:val="28"/>
                <w:szCs w:val="28"/>
                <w:lang w:eastAsia="hy-AM"/>
              </w:rPr>
              <w:t>июня</w:t>
            </w:r>
            <w:r w:rsidRPr="00DC260A">
              <w:rPr>
                <w:color w:val="000000"/>
                <w:sz w:val="28"/>
                <w:szCs w:val="28"/>
                <w:lang w:val="hy-AM" w:eastAsia="hy-AM"/>
              </w:rPr>
              <w:t xml:space="preserve"> </w:t>
            </w:r>
            <w:r w:rsidRPr="00DC260A">
              <w:rPr>
                <w:sz w:val="28"/>
                <w:szCs w:val="28"/>
                <w:lang w:val="hy-AM" w:eastAsia="hy-AM"/>
              </w:rPr>
              <w:t>2022 г.</w:t>
            </w:r>
          </w:p>
          <w:p w:rsidR="00032D2F" w:rsidRDefault="00032D2F" w:rsidP="00032D2F">
            <w:pPr>
              <w:spacing w:line="276" w:lineRule="auto"/>
              <w:jc w:val="both"/>
              <w:rPr>
                <w:bCs/>
                <w:sz w:val="28"/>
                <w:szCs w:val="28"/>
                <w:lang w:val="hy-AM" w:eastAsia="hy-AM"/>
              </w:rPr>
            </w:pPr>
            <w:r w:rsidRPr="00DC260A">
              <w:rPr>
                <w:sz w:val="28"/>
                <w:szCs w:val="28"/>
                <w:lang w:val="hy-AM" w:eastAsia="hy-AM"/>
              </w:rPr>
              <w:t>Дата окончания срока предоставления участникам разъяснений положений документации: «</w:t>
            </w:r>
            <w:r w:rsidRPr="00DC260A">
              <w:rPr>
                <w:color w:val="000000"/>
                <w:sz w:val="28"/>
                <w:szCs w:val="28"/>
                <w:lang w:eastAsia="hy-AM"/>
              </w:rPr>
              <w:t>22</w:t>
            </w:r>
            <w:r w:rsidRPr="00DC260A">
              <w:rPr>
                <w:color w:val="000000"/>
                <w:sz w:val="28"/>
                <w:szCs w:val="28"/>
                <w:lang w:val="hy-AM" w:eastAsia="hy-AM"/>
              </w:rPr>
              <w:t xml:space="preserve">» </w:t>
            </w:r>
            <w:r w:rsidRPr="00DC260A">
              <w:rPr>
                <w:color w:val="000000"/>
                <w:sz w:val="28"/>
                <w:szCs w:val="28"/>
                <w:lang w:eastAsia="hy-AM"/>
              </w:rPr>
              <w:t>июня</w:t>
            </w:r>
            <w:r w:rsidRPr="00DC260A">
              <w:rPr>
                <w:color w:val="000000"/>
                <w:sz w:val="28"/>
                <w:szCs w:val="28"/>
                <w:lang w:val="hy-AM" w:eastAsia="hy-AM"/>
              </w:rPr>
              <w:t xml:space="preserve"> </w:t>
            </w:r>
            <w:r w:rsidRPr="00DC260A">
              <w:rPr>
                <w:sz w:val="28"/>
                <w:szCs w:val="28"/>
                <w:lang w:val="hy-AM" w:eastAsia="hy-AM"/>
              </w:rPr>
              <w:t>2022</w:t>
            </w:r>
            <w:r>
              <w:rPr>
                <w:sz w:val="28"/>
                <w:szCs w:val="28"/>
                <w:lang w:val="hy-AM" w:eastAsia="hy-AM"/>
              </w:rPr>
              <w:t xml:space="preserve"> г.</w:t>
            </w:r>
          </w:p>
        </w:tc>
      </w:tr>
      <w:tr w:rsidR="00DC260A" w:rsidRPr="00DF208D" w:rsidTr="00746987">
        <w:tc>
          <w:tcPr>
            <w:tcW w:w="817" w:type="dxa"/>
          </w:tcPr>
          <w:p w:rsidR="00DC260A" w:rsidRPr="00DF208D" w:rsidRDefault="00DC260A" w:rsidP="00DC260A">
            <w:pPr>
              <w:spacing w:line="276" w:lineRule="auto"/>
              <w:rPr>
                <w:sz w:val="28"/>
                <w:szCs w:val="28"/>
              </w:rPr>
            </w:pPr>
            <w:r w:rsidRPr="00DF208D">
              <w:rPr>
                <w:sz w:val="28"/>
                <w:szCs w:val="28"/>
              </w:rPr>
              <w:t>1.11</w:t>
            </w:r>
          </w:p>
        </w:tc>
        <w:tc>
          <w:tcPr>
            <w:tcW w:w="4768" w:type="dxa"/>
          </w:tcPr>
          <w:p w:rsidR="00DC260A" w:rsidRPr="00DF208D" w:rsidRDefault="00DC260A" w:rsidP="00DC260A">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DC260A" w:rsidRPr="00D4175C" w:rsidRDefault="00DC260A" w:rsidP="00DC260A">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w:t>
            </w:r>
            <w:bookmarkStart w:id="4" w:name="_GoBack"/>
            <w:bookmarkEnd w:id="4"/>
            <w:r w:rsidRPr="00D4175C">
              <w:rPr>
                <w:sz w:val="28"/>
                <w:szCs w:val="28"/>
                <w:lang w:val="hy-AM" w:eastAsia="hy-AM"/>
              </w:rPr>
              <w:t xml:space="preserve">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DC260A" w:rsidRPr="00DF208D" w:rsidTr="00746987">
        <w:tc>
          <w:tcPr>
            <w:tcW w:w="817" w:type="dxa"/>
          </w:tcPr>
          <w:p w:rsidR="00DC260A" w:rsidRPr="00DF208D" w:rsidRDefault="00DC260A" w:rsidP="00DC260A">
            <w:pPr>
              <w:spacing w:line="276" w:lineRule="auto"/>
              <w:rPr>
                <w:sz w:val="28"/>
                <w:szCs w:val="28"/>
              </w:rPr>
            </w:pPr>
            <w:r w:rsidRPr="00DF208D">
              <w:rPr>
                <w:sz w:val="28"/>
                <w:szCs w:val="28"/>
              </w:rPr>
              <w:lastRenderedPageBreak/>
              <w:t>1.12</w:t>
            </w:r>
          </w:p>
        </w:tc>
        <w:tc>
          <w:tcPr>
            <w:tcW w:w="4768" w:type="dxa"/>
          </w:tcPr>
          <w:p w:rsidR="00DC260A" w:rsidRPr="00DF208D" w:rsidRDefault="00DC260A" w:rsidP="00DC260A">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DC260A" w:rsidRPr="00D4175C" w:rsidRDefault="00DC260A" w:rsidP="00DC260A">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DC260A" w:rsidRPr="00D4175C" w:rsidRDefault="00DC260A" w:rsidP="00DC260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DC260A" w:rsidRPr="00D4175C" w:rsidRDefault="00DC260A" w:rsidP="00DC260A">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DC260A" w:rsidRPr="00D4175C" w:rsidRDefault="00DC260A" w:rsidP="00DC260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DC260A" w:rsidRPr="00D4175C" w:rsidRDefault="00DC260A" w:rsidP="00DC260A">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DC260A" w:rsidRPr="00D4175C" w:rsidRDefault="00DC260A" w:rsidP="00DC260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032D2F">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941701" w:rsidP="002E2DC9">
            <w:pPr>
              <w:spacing w:line="276" w:lineRule="auto"/>
              <w:rPr>
                <w:rFonts w:ascii="Sylfaen" w:hAnsi="Sylfaen"/>
                <w:sz w:val="28"/>
                <w:szCs w:val="28"/>
                <w:lang w:val="hy-AM"/>
              </w:rPr>
            </w:pPr>
            <w:r>
              <w:rPr>
                <w:sz w:val="28"/>
                <w:szCs w:val="28"/>
              </w:rPr>
              <w:t>Приложение №2.1. (</w:t>
            </w:r>
            <w:r w:rsidR="00032D2F">
              <w:rPr>
                <w:sz w:val="28"/>
                <w:szCs w:val="28"/>
              </w:rPr>
              <w:t>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941701"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941701">
              <w:rPr>
                <w:sz w:val="28"/>
                <w:szCs w:val="28"/>
              </w:rPr>
              <w:t>;</w:t>
            </w:r>
          </w:p>
          <w:p w:rsidR="002E2DC9" w:rsidRPr="00DF208D" w:rsidRDefault="00941701"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941701">
        <w:rPr>
          <w:sz w:val="28"/>
          <w:szCs w:val="28"/>
        </w:rPr>
        <w:t xml:space="preserve">Приложение №2.1. </w:t>
      </w:r>
      <w:r w:rsidR="00032D2F">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032D2F">
        <w:rPr>
          <w:sz w:val="28"/>
          <w:szCs w:val="28"/>
        </w:rPr>
        <w:t>)</w:t>
      </w:r>
      <w:r w:rsidR="00561BDF" w:rsidRPr="0016613A">
        <w:rPr>
          <w:sz w:val="28"/>
          <w:szCs w:val="28"/>
        </w:rPr>
        <w:t>;</w:t>
      </w:r>
    </w:p>
    <w:p w:rsidR="004A4B5F" w:rsidRPr="0016613A" w:rsidRDefault="00032D2F" w:rsidP="00C23FF3">
      <w:pPr>
        <w:pStyle w:val="a5"/>
        <w:suppressAutoHyphens/>
        <w:spacing w:line="276" w:lineRule="auto"/>
        <w:ind w:firstLine="708"/>
        <w:rPr>
          <w:sz w:val="28"/>
          <w:szCs w:val="28"/>
        </w:rPr>
      </w:pPr>
      <w:r>
        <w:rPr>
          <w:sz w:val="28"/>
          <w:szCs w:val="28"/>
        </w:rPr>
        <w:t xml:space="preserve">- Приложение </w:t>
      </w:r>
      <w:r w:rsidR="004A4B5F" w:rsidRPr="0016613A">
        <w:rPr>
          <w:sz w:val="28"/>
          <w:szCs w:val="28"/>
        </w:rPr>
        <w:t xml:space="preserve">№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941701" w:rsidRDefault="00032D2F"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941701">
        <w:rPr>
          <w:sz w:val="28"/>
          <w:szCs w:val="28"/>
        </w:rPr>
        <w:t>;</w:t>
      </w:r>
    </w:p>
    <w:p w:rsidR="006F14A9" w:rsidRPr="0016613A" w:rsidRDefault="00941701" w:rsidP="006F14A9">
      <w:pPr>
        <w:pStyle w:val="a5"/>
        <w:suppressAutoHyphens/>
        <w:spacing w:line="276" w:lineRule="auto"/>
        <w:ind w:firstLine="708"/>
        <w:rPr>
          <w:sz w:val="28"/>
          <w:szCs w:val="28"/>
        </w:rPr>
      </w:pPr>
      <w:r>
        <w:rPr>
          <w:sz w:val="28"/>
          <w:szCs w:val="28"/>
        </w:rPr>
        <w:t>- Приложение №5 (Проект договора)</w:t>
      </w:r>
      <w:r w:rsidR="006F14A9" w:rsidRPr="0016613A">
        <w:rPr>
          <w:sz w:val="28"/>
          <w:szCs w:val="28"/>
        </w:rPr>
        <w:t>.</w:t>
      </w:r>
    </w:p>
    <w:p w:rsidR="004A4B5F" w:rsidRPr="0016613A" w:rsidRDefault="00032D2F"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4F35D2">
        <w:rPr>
          <w:b/>
          <w:i/>
          <w:sz w:val="28"/>
          <w:szCs w:val="28"/>
          <w:highlight w:val="yellow"/>
        </w:rPr>
        <w:t>27</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7C71C2" w:rsidRDefault="007C71C2" w:rsidP="007C71C2">
      <w:pPr>
        <w:pStyle w:val="a5"/>
        <w:suppressAutoHyphens/>
        <w:spacing w:line="276" w:lineRule="auto"/>
        <w:jc w:val="right"/>
        <w:rPr>
          <w:sz w:val="24"/>
          <w:szCs w:val="22"/>
        </w:rPr>
      </w:pPr>
      <w:r w:rsidRPr="002F753D">
        <w:rPr>
          <w:sz w:val="28"/>
          <w:szCs w:val="28"/>
          <w:lang w:val="hy-AM"/>
        </w:rPr>
        <w:lastRenderedPageBreak/>
        <w:t>Приложение № 2</w:t>
      </w:r>
    </w:p>
    <w:p w:rsidR="002F753D" w:rsidRDefault="002F753D" w:rsidP="002F753D">
      <w:pPr>
        <w:spacing w:line="276" w:lineRule="auto"/>
        <w:jc w:val="right"/>
      </w:pPr>
      <w:r>
        <w:rPr>
          <w:sz w:val="28"/>
          <w:szCs w:val="28"/>
        </w:rPr>
        <w:t xml:space="preserve">к извещению о проведении запроса котировок </w:t>
      </w:r>
    </w:p>
    <w:p w:rsidR="007C71C2" w:rsidRPr="007C71C2" w:rsidRDefault="002F753D" w:rsidP="002F753D">
      <w:pPr>
        <w:pStyle w:val="a5"/>
        <w:suppressAutoHyphens/>
        <w:spacing w:line="276" w:lineRule="auto"/>
        <w:jc w:val="right"/>
        <w:rPr>
          <w:sz w:val="24"/>
          <w:szCs w:val="22"/>
        </w:rPr>
      </w:pPr>
      <w:r>
        <w:rPr>
          <w:sz w:val="28"/>
          <w:szCs w:val="28"/>
        </w:rPr>
        <w:t>№ЮКЖД-ЗКЦ 022/</w:t>
      </w:r>
      <w:r>
        <w:rPr>
          <w:sz w:val="28"/>
          <w:szCs w:val="28"/>
          <w:lang w:val="hy-AM"/>
        </w:rPr>
        <w:t>64</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7C71C2" w:rsidRPr="00686806" w:rsidRDefault="008850B1" w:rsidP="00686806">
      <w:pPr>
        <w:tabs>
          <w:tab w:val="left" w:pos="284"/>
        </w:tabs>
        <w:spacing w:line="480" w:lineRule="auto"/>
        <w:ind w:left="360"/>
        <w:contextualSpacing/>
        <w:jc w:val="center"/>
        <w:rPr>
          <w:rFonts w:eastAsia="Calibri"/>
          <w:b/>
          <w:sz w:val="28"/>
          <w:szCs w:val="28"/>
          <w:lang w:eastAsia="x-none"/>
        </w:rPr>
      </w:pPr>
      <w:r>
        <w:rPr>
          <w:b/>
          <w:bCs/>
          <w:sz w:val="28"/>
          <w:szCs w:val="28"/>
        </w:rPr>
        <w:t>н</w:t>
      </w:r>
      <w:r w:rsidRPr="007C71C2">
        <w:rPr>
          <w:b/>
          <w:bCs/>
          <w:sz w:val="28"/>
          <w:szCs w:val="28"/>
        </w:rPr>
        <w:t>а</w:t>
      </w:r>
      <w:r>
        <w:rPr>
          <w:b/>
          <w:bCs/>
          <w:sz w:val="28"/>
          <w:szCs w:val="28"/>
        </w:rPr>
        <w:t xml:space="preserve"> </w:t>
      </w:r>
      <w:r w:rsidR="000E6B1E">
        <w:rPr>
          <w:b/>
          <w:bCs/>
          <w:sz w:val="28"/>
          <w:szCs w:val="28"/>
        </w:rPr>
        <w:t>поставку</w:t>
      </w:r>
      <w:r w:rsidR="007D4FA7">
        <w:rPr>
          <w:b/>
          <w:bCs/>
          <w:sz w:val="28"/>
          <w:szCs w:val="28"/>
        </w:rPr>
        <w:t xml:space="preserve"> </w:t>
      </w:r>
      <w:r w:rsidR="003728B5">
        <w:rPr>
          <w:rFonts w:eastAsia="Calibri"/>
          <w:b/>
          <w:sz w:val="28"/>
          <w:szCs w:val="28"/>
          <w:lang w:eastAsia="x-none"/>
        </w:rPr>
        <w:t>масл</w:t>
      </w:r>
      <w:r w:rsidR="001F5C6A">
        <w:rPr>
          <w:rFonts w:eastAsia="Calibri"/>
          <w:b/>
          <w:sz w:val="28"/>
          <w:szCs w:val="28"/>
          <w:lang w:eastAsia="x-none"/>
        </w:rPr>
        <w:t>а</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6"/>
        <w:gridCol w:w="1842"/>
        <w:gridCol w:w="710"/>
        <w:gridCol w:w="850"/>
        <w:gridCol w:w="1217"/>
        <w:gridCol w:w="1222"/>
        <w:gridCol w:w="1371"/>
        <w:gridCol w:w="1373"/>
      </w:tblGrid>
      <w:tr w:rsidR="007C71C2" w:rsidRPr="007C71C2" w:rsidTr="00CC73CB">
        <w:trPr>
          <w:trHeight w:val="698"/>
          <w:jc w:val="center"/>
        </w:trPr>
        <w:tc>
          <w:tcPr>
            <w:tcW w:w="5000" w:type="pct"/>
            <w:gridSpan w:val="8"/>
          </w:tcPr>
          <w:p w:rsidR="007C71C2" w:rsidRPr="007C71C2" w:rsidRDefault="007C71C2" w:rsidP="007C71C2">
            <w:pPr>
              <w:rPr>
                <w:b/>
                <w:bCs/>
                <w:color w:val="000000"/>
              </w:rPr>
            </w:pPr>
            <w:r w:rsidRPr="007C71C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C71C2" w:rsidRPr="007C71C2" w:rsidTr="00561E27">
        <w:trPr>
          <w:trHeight w:val="534"/>
          <w:jc w:val="center"/>
        </w:trPr>
        <w:tc>
          <w:tcPr>
            <w:tcW w:w="1192" w:type="pct"/>
          </w:tcPr>
          <w:p w:rsidR="007C71C2" w:rsidRPr="007C71C2" w:rsidRDefault="007C71C2" w:rsidP="00F504DA">
            <w:pPr>
              <w:jc w:val="center"/>
              <w:rPr>
                <w:b/>
                <w:bCs/>
                <w:color w:val="000000"/>
              </w:rPr>
            </w:pPr>
            <w:r w:rsidRPr="007C71C2">
              <w:rPr>
                <w:b/>
                <w:bCs/>
                <w:color w:val="000000"/>
              </w:rPr>
              <w:t>Наименование товара</w:t>
            </w:r>
          </w:p>
        </w:tc>
        <w:tc>
          <w:tcPr>
            <w:tcW w:w="817" w:type="pct"/>
          </w:tcPr>
          <w:p w:rsidR="007C71C2" w:rsidRDefault="00EF6937" w:rsidP="00F504DA">
            <w:pPr>
              <w:jc w:val="center"/>
              <w:rPr>
                <w:b/>
                <w:bCs/>
                <w:color w:val="000000"/>
              </w:rPr>
            </w:pPr>
            <w:r w:rsidRPr="00EF6937">
              <w:rPr>
                <w:b/>
                <w:bCs/>
                <w:color w:val="000000"/>
              </w:rPr>
              <w:t>Марка</w:t>
            </w:r>
            <w:r w:rsidR="00936BCD">
              <w:rPr>
                <w:b/>
                <w:bCs/>
                <w:color w:val="000000"/>
              </w:rPr>
              <w:t>/</w:t>
            </w:r>
          </w:p>
          <w:p w:rsidR="00936BCD" w:rsidRPr="007C71C2" w:rsidRDefault="00936BCD" w:rsidP="00F504DA">
            <w:pPr>
              <w:jc w:val="center"/>
              <w:rPr>
                <w:b/>
                <w:bCs/>
                <w:color w:val="000000"/>
              </w:rPr>
            </w:pPr>
            <w:r>
              <w:rPr>
                <w:b/>
                <w:bCs/>
                <w:color w:val="000000"/>
              </w:rPr>
              <w:t>Размер</w:t>
            </w:r>
          </w:p>
        </w:tc>
        <w:tc>
          <w:tcPr>
            <w:tcW w:w="315" w:type="pct"/>
          </w:tcPr>
          <w:p w:rsidR="007C71C2" w:rsidRPr="007C71C2" w:rsidRDefault="007C71C2" w:rsidP="00F504DA">
            <w:pPr>
              <w:jc w:val="center"/>
              <w:rPr>
                <w:b/>
                <w:bCs/>
                <w:color w:val="000000"/>
              </w:rPr>
            </w:pPr>
            <w:r w:rsidRPr="007C71C2">
              <w:rPr>
                <w:b/>
                <w:bCs/>
                <w:color w:val="000000"/>
              </w:rPr>
              <w:t>Ед.</w:t>
            </w:r>
          </w:p>
          <w:p w:rsidR="007C71C2" w:rsidRPr="007C71C2" w:rsidRDefault="007C71C2" w:rsidP="00F504DA">
            <w:pPr>
              <w:jc w:val="center"/>
              <w:rPr>
                <w:b/>
                <w:bCs/>
                <w:color w:val="000000"/>
              </w:rPr>
            </w:pPr>
            <w:r w:rsidRPr="007C71C2">
              <w:rPr>
                <w:b/>
                <w:bCs/>
                <w:color w:val="000000"/>
              </w:rPr>
              <w:t>изм.</w:t>
            </w:r>
          </w:p>
        </w:tc>
        <w:tc>
          <w:tcPr>
            <w:tcW w:w="377" w:type="pct"/>
          </w:tcPr>
          <w:p w:rsidR="007C71C2" w:rsidRPr="007C71C2" w:rsidRDefault="007C71C2" w:rsidP="00F504DA">
            <w:pPr>
              <w:jc w:val="center"/>
              <w:rPr>
                <w:b/>
                <w:bCs/>
                <w:color w:val="000000"/>
              </w:rPr>
            </w:pPr>
            <w:r w:rsidRPr="007C71C2">
              <w:rPr>
                <w:b/>
                <w:bCs/>
                <w:color w:val="000000"/>
              </w:rPr>
              <w:t>Кол-во</w:t>
            </w:r>
          </w:p>
        </w:tc>
        <w:tc>
          <w:tcPr>
            <w:tcW w:w="540" w:type="pct"/>
          </w:tcPr>
          <w:p w:rsidR="007C71C2" w:rsidRPr="007C71C2" w:rsidRDefault="007C71C2" w:rsidP="00F504DA">
            <w:pPr>
              <w:jc w:val="center"/>
              <w:rPr>
                <w:b/>
                <w:bCs/>
                <w:color w:val="000000"/>
              </w:rPr>
            </w:pPr>
            <w:r w:rsidRPr="007C71C2">
              <w:rPr>
                <w:b/>
                <w:bCs/>
                <w:color w:val="000000"/>
              </w:rPr>
              <w:t>Цена в драмах РА без НДС</w:t>
            </w:r>
          </w:p>
        </w:tc>
        <w:tc>
          <w:tcPr>
            <w:tcW w:w="542" w:type="pct"/>
          </w:tcPr>
          <w:p w:rsidR="007C71C2" w:rsidRPr="007C71C2" w:rsidRDefault="007C71C2" w:rsidP="00F504DA">
            <w:pPr>
              <w:jc w:val="center"/>
              <w:rPr>
                <w:b/>
                <w:bCs/>
                <w:color w:val="000000"/>
              </w:rPr>
            </w:pPr>
            <w:r w:rsidRPr="007C71C2">
              <w:rPr>
                <w:b/>
                <w:bCs/>
                <w:color w:val="000000"/>
              </w:rPr>
              <w:t>Цена в драмах РА с НДС</w:t>
            </w:r>
          </w:p>
        </w:tc>
        <w:tc>
          <w:tcPr>
            <w:tcW w:w="608" w:type="pct"/>
          </w:tcPr>
          <w:p w:rsidR="007C71C2" w:rsidRPr="007C71C2" w:rsidRDefault="007C71C2" w:rsidP="00F504DA">
            <w:pPr>
              <w:jc w:val="center"/>
              <w:rPr>
                <w:b/>
                <w:bCs/>
                <w:color w:val="000000"/>
              </w:rPr>
            </w:pPr>
            <w:r w:rsidRPr="007C71C2">
              <w:rPr>
                <w:b/>
                <w:bCs/>
                <w:color w:val="000000"/>
              </w:rPr>
              <w:t>Сумма в драмах РА без НДС</w:t>
            </w:r>
          </w:p>
        </w:tc>
        <w:tc>
          <w:tcPr>
            <w:tcW w:w="609" w:type="pct"/>
          </w:tcPr>
          <w:p w:rsidR="007C71C2" w:rsidRPr="007C71C2" w:rsidRDefault="007C71C2" w:rsidP="00F504DA">
            <w:pPr>
              <w:jc w:val="center"/>
              <w:rPr>
                <w:b/>
                <w:bCs/>
                <w:color w:val="000000"/>
              </w:rPr>
            </w:pPr>
            <w:r w:rsidRPr="007C71C2">
              <w:rPr>
                <w:b/>
                <w:bCs/>
                <w:color w:val="000000"/>
              </w:rPr>
              <w:t>Сумма в драмах РА с НДС</w:t>
            </w:r>
          </w:p>
        </w:tc>
      </w:tr>
      <w:tr w:rsidR="00EF6937" w:rsidRPr="007C71C2" w:rsidTr="00D8713A">
        <w:trPr>
          <w:trHeight w:val="780"/>
          <w:jc w:val="center"/>
        </w:trPr>
        <w:tc>
          <w:tcPr>
            <w:tcW w:w="1192" w:type="pct"/>
            <w:vAlign w:val="center"/>
          </w:tcPr>
          <w:p w:rsidR="00EF6937" w:rsidRPr="006831BB" w:rsidRDefault="00421644" w:rsidP="006831BB">
            <w:pPr>
              <w:rPr>
                <w:bCs/>
                <w:color w:val="000000"/>
                <w:sz w:val="22"/>
                <w:szCs w:val="22"/>
              </w:rPr>
            </w:pPr>
            <w:r>
              <w:t>М</w:t>
            </w:r>
            <w:r w:rsidR="006B777F" w:rsidRPr="00421644">
              <w:t>асло для гидромеханических передач</w:t>
            </w:r>
          </w:p>
        </w:tc>
        <w:tc>
          <w:tcPr>
            <w:tcW w:w="817" w:type="pct"/>
            <w:vAlign w:val="center"/>
          </w:tcPr>
          <w:p w:rsidR="00421644" w:rsidRDefault="00421644" w:rsidP="00D8713A">
            <w:pPr>
              <w:jc w:val="center"/>
            </w:pPr>
          </w:p>
          <w:p w:rsidR="00EF6937" w:rsidRPr="007C71C2" w:rsidRDefault="00421644" w:rsidP="00D8713A">
            <w:pPr>
              <w:jc w:val="center"/>
              <w:rPr>
                <w:bCs/>
                <w:color w:val="000000"/>
                <w:sz w:val="22"/>
                <w:szCs w:val="22"/>
              </w:rPr>
            </w:pPr>
            <w:r w:rsidRPr="00421644">
              <w:t>МГЕ-46</w:t>
            </w:r>
            <w:r w:rsidR="00936BCD">
              <w:t xml:space="preserve"> или аналог</w:t>
            </w:r>
          </w:p>
        </w:tc>
        <w:tc>
          <w:tcPr>
            <w:tcW w:w="315" w:type="pct"/>
            <w:vAlign w:val="center"/>
          </w:tcPr>
          <w:p w:rsidR="00EF6937" w:rsidRPr="006831BB" w:rsidRDefault="00421644" w:rsidP="0014540B">
            <w:pPr>
              <w:jc w:val="center"/>
              <w:rPr>
                <w:color w:val="000000"/>
              </w:rPr>
            </w:pPr>
            <w:r>
              <w:rPr>
                <w:color w:val="000000"/>
              </w:rPr>
              <w:t>кг</w:t>
            </w:r>
          </w:p>
        </w:tc>
        <w:tc>
          <w:tcPr>
            <w:tcW w:w="377" w:type="pct"/>
            <w:vAlign w:val="center"/>
          </w:tcPr>
          <w:p w:rsidR="00EF6937" w:rsidRPr="006831BB" w:rsidRDefault="00421644" w:rsidP="00D8713A">
            <w:pPr>
              <w:ind w:right="-119"/>
              <w:jc w:val="center"/>
              <w:rPr>
                <w:color w:val="000000"/>
                <w:sz w:val="22"/>
                <w:szCs w:val="20"/>
              </w:rPr>
            </w:pPr>
            <w:r>
              <w:rPr>
                <w:color w:val="000000"/>
                <w:sz w:val="22"/>
                <w:szCs w:val="20"/>
              </w:rPr>
              <w:t>120</w:t>
            </w:r>
          </w:p>
        </w:tc>
        <w:tc>
          <w:tcPr>
            <w:tcW w:w="540" w:type="pct"/>
            <w:vAlign w:val="center"/>
          </w:tcPr>
          <w:p w:rsidR="00421644" w:rsidRPr="00421644" w:rsidRDefault="00421644" w:rsidP="00D8713A">
            <w:pPr>
              <w:jc w:val="center"/>
            </w:pPr>
            <w:r w:rsidRPr="00421644">
              <w:t>1</w:t>
            </w:r>
            <w:r>
              <w:t xml:space="preserve"> </w:t>
            </w:r>
            <w:r w:rsidRPr="00421644">
              <w:t>954,51</w:t>
            </w:r>
          </w:p>
          <w:p w:rsidR="00EF6937" w:rsidRPr="006831BB" w:rsidRDefault="00EF6937" w:rsidP="00D8713A">
            <w:pPr>
              <w:jc w:val="center"/>
              <w:rPr>
                <w:color w:val="000000"/>
                <w:sz w:val="20"/>
                <w:szCs w:val="20"/>
              </w:rPr>
            </w:pPr>
          </w:p>
        </w:tc>
        <w:tc>
          <w:tcPr>
            <w:tcW w:w="542" w:type="pct"/>
            <w:vAlign w:val="center"/>
          </w:tcPr>
          <w:p w:rsidR="00421644" w:rsidRPr="00421644" w:rsidRDefault="00421644" w:rsidP="00D8713A">
            <w:pPr>
              <w:jc w:val="center"/>
            </w:pPr>
            <w:r w:rsidRPr="00421644">
              <w:t>2</w:t>
            </w:r>
            <w:r>
              <w:t xml:space="preserve"> </w:t>
            </w:r>
            <w:r w:rsidRPr="00421644">
              <w:t>345,42</w:t>
            </w:r>
          </w:p>
          <w:p w:rsidR="00EF6937" w:rsidRDefault="00EF6937" w:rsidP="00D8713A">
            <w:pPr>
              <w:jc w:val="center"/>
              <w:rPr>
                <w:color w:val="000000"/>
                <w:sz w:val="20"/>
                <w:szCs w:val="20"/>
              </w:rPr>
            </w:pPr>
          </w:p>
        </w:tc>
        <w:tc>
          <w:tcPr>
            <w:tcW w:w="608" w:type="pct"/>
            <w:vAlign w:val="center"/>
          </w:tcPr>
          <w:p w:rsidR="00421644" w:rsidRPr="00421644" w:rsidRDefault="00421644" w:rsidP="00D8713A">
            <w:pPr>
              <w:jc w:val="center"/>
            </w:pPr>
            <w:r w:rsidRPr="00421644">
              <w:t>234</w:t>
            </w:r>
            <w:r>
              <w:t xml:space="preserve"> </w:t>
            </w:r>
            <w:r w:rsidRPr="00421644">
              <w:t>542</w:t>
            </w:r>
          </w:p>
          <w:p w:rsidR="00EF6937" w:rsidRDefault="00EF6937" w:rsidP="00D8713A">
            <w:pPr>
              <w:jc w:val="center"/>
              <w:rPr>
                <w:color w:val="000000"/>
                <w:sz w:val="20"/>
                <w:szCs w:val="20"/>
              </w:rPr>
            </w:pPr>
          </w:p>
        </w:tc>
        <w:tc>
          <w:tcPr>
            <w:tcW w:w="609" w:type="pct"/>
            <w:vAlign w:val="center"/>
          </w:tcPr>
          <w:p w:rsidR="00E511D9" w:rsidRPr="00E511D9" w:rsidRDefault="00E511D9" w:rsidP="00D8713A">
            <w:pPr>
              <w:jc w:val="center"/>
            </w:pPr>
            <w:r w:rsidRPr="00E511D9">
              <w:t>281</w:t>
            </w:r>
            <w:r>
              <w:t xml:space="preserve"> </w:t>
            </w:r>
            <w:r w:rsidRPr="00E511D9">
              <w:t>450,4</w:t>
            </w:r>
            <w:r>
              <w:t>0</w:t>
            </w:r>
          </w:p>
          <w:p w:rsidR="00EF6937" w:rsidRPr="00E511D9" w:rsidRDefault="00EF6937" w:rsidP="00D8713A">
            <w:pPr>
              <w:jc w:val="center"/>
            </w:pPr>
          </w:p>
        </w:tc>
      </w:tr>
      <w:tr w:rsidR="00454DCC" w:rsidRPr="007C71C2" w:rsidTr="00D8713A">
        <w:trPr>
          <w:trHeight w:val="50"/>
          <w:jc w:val="center"/>
        </w:trPr>
        <w:tc>
          <w:tcPr>
            <w:tcW w:w="3783" w:type="pct"/>
            <w:gridSpan w:val="6"/>
            <w:vAlign w:val="center"/>
          </w:tcPr>
          <w:p w:rsidR="00454DCC" w:rsidRPr="00454DCC" w:rsidRDefault="00E511D9" w:rsidP="004F35D2">
            <w:pPr>
              <w:jc w:val="center"/>
              <w:rPr>
                <w:b/>
                <w:color w:val="000000"/>
                <w:sz w:val="20"/>
                <w:szCs w:val="20"/>
              </w:rPr>
            </w:pPr>
            <w:r w:rsidRPr="00E511D9">
              <w:rPr>
                <w:b/>
                <w:color w:val="000000"/>
                <w:sz w:val="20"/>
                <w:szCs w:val="20"/>
              </w:rPr>
              <w:t xml:space="preserve">Итого </w:t>
            </w:r>
          </w:p>
        </w:tc>
        <w:tc>
          <w:tcPr>
            <w:tcW w:w="608" w:type="pct"/>
            <w:vAlign w:val="bottom"/>
          </w:tcPr>
          <w:p w:rsidR="00454DCC" w:rsidRPr="005D4664" w:rsidRDefault="00E511D9" w:rsidP="00D8713A">
            <w:pPr>
              <w:jc w:val="center"/>
              <w:rPr>
                <w:b/>
                <w:color w:val="000000"/>
                <w:sz w:val="20"/>
                <w:szCs w:val="20"/>
              </w:rPr>
            </w:pPr>
            <w:r w:rsidRPr="00E511D9">
              <w:rPr>
                <w:b/>
                <w:color w:val="000000"/>
                <w:sz w:val="20"/>
                <w:szCs w:val="20"/>
              </w:rPr>
              <w:t>234 542</w:t>
            </w:r>
          </w:p>
        </w:tc>
        <w:tc>
          <w:tcPr>
            <w:tcW w:w="609" w:type="pct"/>
            <w:vAlign w:val="center"/>
          </w:tcPr>
          <w:p w:rsidR="00454DCC" w:rsidRPr="005D4664" w:rsidRDefault="00E511D9" w:rsidP="003728B5">
            <w:pPr>
              <w:jc w:val="center"/>
              <w:rPr>
                <w:b/>
                <w:color w:val="000000"/>
                <w:sz w:val="20"/>
                <w:szCs w:val="20"/>
              </w:rPr>
            </w:pPr>
            <w:r w:rsidRPr="00E511D9">
              <w:rPr>
                <w:b/>
                <w:color w:val="000000"/>
                <w:sz w:val="20"/>
                <w:szCs w:val="20"/>
              </w:rPr>
              <w:t>281 450,40</w:t>
            </w:r>
          </w:p>
        </w:tc>
      </w:tr>
    </w:tbl>
    <w:tbl>
      <w:tblPr>
        <w:tblpPr w:leftFromText="180" w:rightFromText="180" w:vertAnchor="text" w:horzAnchor="margin" w:tblpY="946"/>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7B7883" w:rsidRPr="00EF6937" w:rsidTr="007B7883">
        <w:trPr>
          <w:trHeight w:val="3658"/>
        </w:trPr>
        <w:tc>
          <w:tcPr>
            <w:tcW w:w="10200" w:type="dxa"/>
            <w:shd w:val="clear" w:color="auto" w:fill="auto"/>
            <w:noWrap/>
            <w:vAlign w:val="bottom"/>
            <w:hideMark/>
          </w:tcPr>
          <w:p w:rsidR="007B7883" w:rsidRPr="00EF6937" w:rsidRDefault="007B7883" w:rsidP="007B7883">
            <w:pPr>
              <w:ind w:left="601"/>
              <w:rPr>
                <w:color w:val="000000"/>
                <w:szCs w:val="22"/>
              </w:rPr>
            </w:pPr>
            <w:r>
              <w:rPr>
                <w:color w:val="000000"/>
                <w:szCs w:val="22"/>
              </w:rPr>
              <w:t>1</w:t>
            </w:r>
            <w:r w:rsidRPr="00EF6937">
              <w:rPr>
                <w:color w:val="000000"/>
                <w:szCs w:val="22"/>
              </w:rPr>
              <w:t xml:space="preserve">. </w:t>
            </w:r>
            <w:r>
              <w:rPr>
                <w:color w:val="000000"/>
                <w:szCs w:val="22"/>
              </w:rPr>
              <w:t xml:space="preserve">Продавец должен </w:t>
            </w:r>
            <w:r w:rsidRPr="00EF6937">
              <w:rPr>
                <w:color w:val="000000"/>
                <w:szCs w:val="22"/>
              </w:rPr>
              <w:t>обеспеч</w:t>
            </w:r>
            <w:r>
              <w:rPr>
                <w:color w:val="000000"/>
                <w:szCs w:val="22"/>
              </w:rPr>
              <w:t xml:space="preserve">ить </w:t>
            </w:r>
            <w:r w:rsidRPr="00EF6937">
              <w:rPr>
                <w:color w:val="000000"/>
                <w:szCs w:val="22"/>
              </w:rPr>
              <w:t>условия сохранности Продукции при перевозке и хранении.</w:t>
            </w:r>
          </w:p>
          <w:p w:rsidR="007B7883" w:rsidRPr="00EF6937" w:rsidRDefault="007B7883" w:rsidP="007B7883">
            <w:pPr>
              <w:rPr>
                <w:color w:val="000000"/>
                <w:szCs w:val="22"/>
              </w:rPr>
            </w:pPr>
            <w:r w:rsidRPr="00EF6937">
              <w:rPr>
                <w:color w:val="000000"/>
                <w:szCs w:val="22"/>
              </w:rPr>
              <w:t xml:space="preserve">          </w:t>
            </w:r>
            <w:r>
              <w:rPr>
                <w:color w:val="000000"/>
                <w:szCs w:val="22"/>
              </w:rPr>
              <w:t>2</w:t>
            </w:r>
            <w:r w:rsidRPr="00EF6937">
              <w:rPr>
                <w:color w:val="000000"/>
                <w:szCs w:val="22"/>
              </w:rPr>
              <w:t>.</w:t>
            </w:r>
            <w:r>
              <w:rPr>
                <w:color w:val="000000"/>
                <w:szCs w:val="22"/>
              </w:rPr>
              <w:t xml:space="preserve"> </w:t>
            </w:r>
            <w:r w:rsidRPr="00EF6937">
              <w:rPr>
                <w:color w:val="000000"/>
                <w:szCs w:val="22"/>
              </w:rPr>
              <w:t>Гарантийный срок эксплуатации товара должен составлять не менее 1-ого года.</w:t>
            </w:r>
          </w:p>
          <w:p w:rsidR="007B7883" w:rsidRPr="00EF6937" w:rsidRDefault="007B7883" w:rsidP="007B7883">
            <w:pPr>
              <w:ind w:left="601"/>
              <w:rPr>
                <w:color w:val="000000"/>
                <w:szCs w:val="22"/>
              </w:rPr>
            </w:pPr>
            <w:r>
              <w:rPr>
                <w:color w:val="000000"/>
                <w:szCs w:val="22"/>
              </w:rPr>
              <w:t>3</w:t>
            </w:r>
            <w:r w:rsidRPr="00EF6937">
              <w:rPr>
                <w:color w:val="000000"/>
                <w:szCs w:val="22"/>
              </w:rPr>
              <w:t>. Поставляемая продукция должна иметь маркировку завода-изготовителя.</w:t>
            </w:r>
          </w:p>
          <w:p w:rsidR="007B7883" w:rsidRPr="00EF6937" w:rsidRDefault="007B7883" w:rsidP="007B7883">
            <w:pPr>
              <w:rPr>
                <w:color w:val="000000"/>
                <w:szCs w:val="22"/>
              </w:rPr>
            </w:pPr>
            <w:r w:rsidRPr="00EF6937">
              <w:rPr>
                <w:color w:val="000000"/>
                <w:szCs w:val="22"/>
              </w:rPr>
              <w:t xml:space="preserve">          </w:t>
            </w:r>
            <w:r>
              <w:rPr>
                <w:color w:val="000000"/>
                <w:szCs w:val="22"/>
              </w:rPr>
              <w:t>4</w:t>
            </w:r>
            <w:r w:rsidRPr="00EF6937">
              <w:rPr>
                <w:color w:val="000000"/>
                <w:szCs w:val="22"/>
              </w:rPr>
              <w:t>. Продукция должна быть новой, не бывшей в употреблении (эксплуатации, консервации).</w:t>
            </w:r>
          </w:p>
          <w:p w:rsidR="007B7883" w:rsidRPr="00EF6937" w:rsidRDefault="007B7883" w:rsidP="007B7883">
            <w:pPr>
              <w:ind w:left="601"/>
              <w:rPr>
                <w:color w:val="000000"/>
                <w:szCs w:val="22"/>
              </w:rPr>
            </w:pPr>
            <w:r>
              <w:rPr>
                <w:color w:val="000000"/>
                <w:szCs w:val="22"/>
              </w:rPr>
              <w:t>5</w:t>
            </w:r>
            <w:r w:rsidRPr="00EF6937">
              <w:rPr>
                <w:color w:val="000000"/>
                <w:szCs w:val="22"/>
              </w:rPr>
              <w:t>.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p w:rsidR="007B7883" w:rsidRPr="00EF6937" w:rsidRDefault="007B7883" w:rsidP="007B7883">
            <w:pPr>
              <w:ind w:left="601"/>
              <w:rPr>
                <w:color w:val="000000"/>
                <w:szCs w:val="22"/>
              </w:rPr>
            </w:pPr>
          </w:p>
        </w:tc>
      </w:tr>
    </w:tbl>
    <w:p w:rsidR="000D27A9" w:rsidRPr="00B8016E" w:rsidRDefault="000D27A9" w:rsidP="00D0494D">
      <w:pPr>
        <w:jc w:val="both"/>
        <w:rPr>
          <w:sz w:val="28"/>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1"/>
        <w:gridCol w:w="8389"/>
      </w:tblGrid>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b/>
                <w:i/>
                <w:sz w:val="28"/>
                <w:szCs w:val="28"/>
              </w:rPr>
            </w:pPr>
            <w:r w:rsidRPr="007B7883">
              <w:rPr>
                <w:b/>
                <w:sz w:val="28"/>
                <w:szCs w:val="28"/>
              </w:rPr>
              <w:t>7</w:t>
            </w:r>
            <w:r w:rsidR="00EE1E66" w:rsidRPr="007B7883">
              <w:rPr>
                <w:b/>
                <w:sz w:val="28"/>
                <w:szCs w:val="28"/>
              </w:rPr>
              <w:t>. Требования к результатам</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4F35D2" w:rsidRDefault="00EE1E66" w:rsidP="00EE1E66">
            <w:pPr>
              <w:spacing w:line="276" w:lineRule="auto"/>
              <w:jc w:val="both"/>
              <w:rPr>
                <w:bCs/>
                <w:i/>
              </w:rPr>
            </w:pPr>
            <w:r w:rsidRPr="007B7883">
              <w:rPr>
                <w:bCs/>
                <w:i/>
              </w:rPr>
              <w:t>Товары должны быть поставлены в полном объеме, в установленный срок и соответствовать предъявляемым в соответствии с извещением и договором требованиям</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i/>
                <w:sz w:val="28"/>
                <w:szCs w:val="28"/>
              </w:rPr>
            </w:pPr>
            <w:r w:rsidRPr="007B7883">
              <w:rPr>
                <w:b/>
                <w:sz w:val="28"/>
                <w:szCs w:val="28"/>
              </w:rPr>
              <w:t>8</w:t>
            </w:r>
            <w:r w:rsidR="00EE1E66" w:rsidRPr="007B7883">
              <w:rPr>
                <w:b/>
                <w:sz w:val="28"/>
                <w:szCs w:val="28"/>
              </w:rPr>
              <w:t>.</w:t>
            </w:r>
            <w:r w:rsidR="00EE1E66" w:rsidRPr="007B7883">
              <w:rPr>
                <w:i/>
                <w:sz w:val="28"/>
                <w:szCs w:val="28"/>
              </w:rPr>
              <w:t xml:space="preserve"> </w:t>
            </w:r>
            <w:r w:rsidR="00EE1E66" w:rsidRPr="007B7883">
              <w:rPr>
                <w:b/>
                <w:bCs/>
                <w:sz w:val="28"/>
                <w:szCs w:val="28"/>
              </w:rPr>
              <w:t>Место, условия и порядок поставки товаров, выполнения работ, оказания услуг</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sz w:val="22"/>
                <w:szCs w:val="22"/>
              </w:rPr>
            </w:pPr>
            <w:r w:rsidRPr="007B7883">
              <w:t xml:space="preserve">Место </w:t>
            </w:r>
            <w:r w:rsidRPr="007B7883">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bCs/>
                <w:i/>
              </w:rPr>
            </w:pPr>
            <w:r w:rsidRPr="007B7883">
              <w:rPr>
                <w:bCs/>
                <w:i/>
              </w:rPr>
              <w:t>Поставка товара осуществляется путем передачи Товара покупателю.</w:t>
            </w:r>
          </w:p>
          <w:p w:rsidR="00EE1E66" w:rsidRPr="007B7883" w:rsidRDefault="00EE1E66" w:rsidP="00EE1E66">
            <w:pPr>
              <w:spacing w:line="276" w:lineRule="auto"/>
              <w:jc w:val="both"/>
              <w:rPr>
                <w:i/>
              </w:rPr>
            </w:pPr>
            <w:r w:rsidRPr="007B7883">
              <w:rPr>
                <w:bCs/>
                <w:i/>
              </w:rPr>
              <w:t xml:space="preserve">РА, г. Ереван , ул. Арцаха 32, Центральный склад </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8"/>
                <w:szCs w:val="28"/>
              </w:rPr>
            </w:pPr>
            <w:r w:rsidRPr="007B7883">
              <w:lastRenderedPageBreak/>
              <w:t xml:space="preserve">Сроки </w:t>
            </w:r>
            <w:r w:rsidRPr="007B7883">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bCs/>
                <w:i/>
              </w:rPr>
            </w:pPr>
            <w:r w:rsidRPr="007B7883">
              <w:rPr>
                <w:bCs/>
                <w:i/>
              </w:rPr>
              <w:t xml:space="preserve">Срок поставки: </w:t>
            </w:r>
            <w:r w:rsidR="002E03FC" w:rsidRPr="007B7883">
              <w:rPr>
                <w:bCs/>
                <w:i/>
              </w:rPr>
              <w:t>в течение 10 (десяти) рабочих дней с момента подписания договора.</w:t>
            </w:r>
          </w:p>
          <w:p w:rsidR="00EE1E66" w:rsidRPr="007B7883" w:rsidRDefault="00EE1E66" w:rsidP="00EE1E66">
            <w:pPr>
              <w:spacing w:line="276" w:lineRule="auto"/>
              <w:jc w:val="both"/>
              <w:rPr>
                <w:i/>
                <w:sz w:val="28"/>
                <w:szCs w:val="28"/>
              </w:rPr>
            </w:pP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hideMark/>
          </w:tcPr>
          <w:p w:rsidR="00EE1E66" w:rsidRPr="007B7883" w:rsidRDefault="002E03FC" w:rsidP="00EE1E66">
            <w:pPr>
              <w:spacing w:line="276" w:lineRule="auto"/>
              <w:jc w:val="both"/>
              <w:rPr>
                <w:i/>
                <w:sz w:val="28"/>
                <w:szCs w:val="28"/>
              </w:rPr>
            </w:pPr>
            <w:r w:rsidRPr="007B7883">
              <w:rPr>
                <w:b/>
                <w:bCs/>
                <w:sz w:val="28"/>
                <w:szCs w:val="28"/>
              </w:rPr>
              <w:t>9</w:t>
            </w:r>
            <w:r w:rsidR="00EE1E66" w:rsidRPr="007B7883">
              <w:rPr>
                <w:b/>
                <w:bCs/>
                <w:sz w:val="28"/>
                <w:szCs w:val="28"/>
              </w:rPr>
              <w:t>. Форма, сроки и порядок оплаты</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2"/>
                <w:szCs w:val="22"/>
              </w:rPr>
            </w:pPr>
            <w:r w:rsidRPr="007B7883">
              <w:rPr>
                <w:bCs/>
              </w:rPr>
              <w:t>Форма оплаты</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pPr>
            <w:r w:rsidRPr="007B7883">
              <w:rPr>
                <w:bCs/>
                <w:i/>
              </w:rPr>
              <w:t>Оплата осуществляется в безналичной форме путем перечисления денежных средств на счет контрагента.</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rPr>
            </w:pPr>
            <w:r w:rsidRPr="007B7883">
              <w:rPr>
                <w:bCs/>
              </w:rPr>
              <w:t>Авансирование</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8"/>
                <w:szCs w:val="28"/>
              </w:rPr>
            </w:pPr>
            <w:r w:rsidRPr="007B7883">
              <w:rPr>
                <w:bCs/>
                <w:i/>
              </w:rPr>
              <w:t>По условиям запроса котировок предоплата не предусмотрена.</w:t>
            </w:r>
          </w:p>
        </w:tc>
      </w:tr>
      <w:tr w:rsidR="00EE1E66" w:rsidRPr="007B7883" w:rsidTr="004F3C6F">
        <w:tc>
          <w:tcPr>
            <w:tcW w:w="2101" w:type="dxa"/>
            <w:tcBorders>
              <w:top w:val="single" w:sz="4" w:space="0" w:color="auto"/>
              <w:left w:val="single" w:sz="4" w:space="0" w:color="auto"/>
              <w:bottom w:val="single" w:sz="4" w:space="0" w:color="auto"/>
              <w:right w:val="single" w:sz="4" w:space="0" w:color="auto"/>
            </w:tcBorders>
            <w:hideMark/>
          </w:tcPr>
          <w:p w:rsidR="00EE1E66" w:rsidRPr="007B7883" w:rsidRDefault="00EE1E66" w:rsidP="00EE1E66">
            <w:pPr>
              <w:spacing w:line="276" w:lineRule="auto"/>
              <w:jc w:val="both"/>
              <w:rPr>
                <w:i/>
                <w:sz w:val="22"/>
                <w:szCs w:val="22"/>
              </w:rPr>
            </w:pPr>
            <w:r w:rsidRPr="007B7883">
              <w:rPr>
                <w:bCs/>
              </w:rPr>
              <w:t>Срок и порядок оплаты</w:t>
            </w:r>
          </w:p>
        </w:tc>
        <w:tc>
          <w:tcPr>
            <w:tcW w:w="8389" w:type="dxa"/>
            <w:tcBorders>
              <w:top w:val="single" w:sz="4" w:space="0" w:color="auto"/>
              <w:left w:val="single" w:sz="4" w:space="0" w:color="auto"/>
              <w:bottom w:val="single" w:sz="4" w:space="0" w:color="auto"/>
              <w:right w:val="single" w:sz="4" w:space="0" w:color="auto"/>
            </w:tcBorders>
            <w:hideMark/>
          </w:tcPr>
          <w:p w:rsidR="00EE1E66" w:rsidRPr="007B7883" w:rsidRDefault="00EE1E66" w:rsidP="004F35D2">
            <w:pPr>
              <w:spacing w:line="276" w:lineRule="auto"/>
              <w:jc w:val="both"/>
              <w:rPr>
                <w:bCs/>
                <w:i/>
              </w:rPr>
            </w:pPr>
            <w:r w:rsidRPr="007B7883">
              <w:rPr>
                <w:bCs/>
                <w:i/>
              </w:rPr>
              <w:t>Покупатель осуществляет оплату в течение 1</w:t>
            </w:r>
            <w:r w:rsidR="006E59CA" w:rsidRPr="007B7883">
              <w:rPr>
                <w:bCs/>
                <w:i/>
              </w:rPr>
              <w:t>5</w:t>
            </w:r>
            <w:r w:rsidRPr="007B7883">
              <w:rPr>
                <w:bCs/>
                <w:i/>
              </w:rPr>
              <w:t xml:space="preserve"> (</w:t>
            </w:r>
            <w:r w:rsidR="006E59CA" w:rsidRPr="007B7883">
              <w:rPr>
                <w:bCs/>
                <w:i/>
              </w:rPr>
              <w:t>пятнадцат</w:t>
            </w:r>
            <w:r w:rsidR="004F35D2">
              <w:rPr>
                <w:bCs/>
                <w:i/>
              </w:rPr>
              <w:t>и</w:t>
            </w:r>
            <w:r w:rsidRPr="007B7883">
              <w:rPr>
                <w:bCs/>
                <w:i/>
              </w:rPr>
              <w:t>) рабочих дней с момента поставки товара.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2E03FC" w:rsidP="00EE1E66">
            <w:pPr>
              <w:spacing w:line="276" w:lineRule="auto"/>
              <w:jc w:val="both"/>
              <w:rPr>
                <w:bCs/>
                <w:i/>
              </w:rPr>
            </w:pPr>
            <w:r w:rsidRPr="007B7883">
              <w:rPr>
                <w:b/>
                <w:bCs/>
                <w:sz w:val="28"/>
                <w:szCs w:val="28"/>
              </w:rPr>
              <w:t>10</w:t>
            </w:r>
            <w:r w:rsidR="00EE1E66" w:rsidRPr="007B7883">
              <w:rPr>
                <w:b/>
                <w:bCs/>
                <w:sz w:val="28"/>
                <w:szCs w:val="28"/>
              </w:rPr>
              <w:t>. Документы, предоставляемые в подтверждение соответствия предлагаемых участником товаров</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
                <w:bCs/>
                <w:sz w:val="28"/>
                <w:szCs w:val="28"/>
              </w:rPr>
            </w:pPr>
            <w:r w:rsidRPr="007B7883">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Pr="007B7883">
              <w:rPr>
                <w:b/>
                <w:bCs/>
                <w:sz w:val="28"/>
                <w:szCs w:val="28"/>
              </w:rPr>
              <w:t xml:space="preserve"> </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1</w:t>
            </w:r>
            <w:r w:rsidR="00EE1E66" w:rsidRPr="007B7883">
              <w:rPr>
                <w:b/>
                <w:bCs/>
                <w:sz w:val="28"/>
                <w:szCs w:val="28"/>
              </w:rPr>
              <w:t>. Выбор победителя</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
                <w:bCs/>
                <w:sz w:val="28"/>
                <w:szCs w:val="28"/>
              </w:rPr>
            </w:pPr>
            <w:r w:rsidRPr="007B7883">
              <w:rPr>
                <w:bCs/>
                <w:i/>
              </w:rPr>
              <w:t>По итогам конкурентной закупки определяется один победитель.</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2</w:t>
            </w:r>
            <w:r w:rsidR="00EE1E66" w:rsidRPr="007B7883">
              <w:rPr>
                <w:b/>
                <w:bCs/>
                <w:sz w:val="28"/>
                <w:szCs w:val="28"/>
              </w:rPr>
              <w:t>. Особые условия заключения и исполнения договора.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EE1E66">
            <w:pPr>
              <w:spacing w:line="276" w:lineRule="auto"/>
              <w:jc w:val="both"/>
              <w:rPr>
                <w:bCs/>
                <w:i/>
              </w:rPr>
            </w:pPr>
            <w:r w:rsidRPr="007B7883">
              <w:rPr>
                <w:bCs/>
                <w:i/>
              </w:rPr>
              <w:t xml:space="preserve">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 </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6E59CA" w:rsidP="002E03FC">
            <w:pPr>
              <w:spacing w:line="276" w:lineRule="auto"/>
              <w:jc w:val="both"/>
              <w:rPr>
                <w:bCs/>
                <w:i/>
              </w:rPr>
            </w:pPr>
            <w:r w:rsidRPr="007B7883">
              <w:rPr>
                <w:b/>
                <w:bCs/>
                <w:sz w:val="28"/>
                <w:szCs w:val="28"/>
              </w:rPr>
              <w:t>1</w:t>
            </w:r>
            <w:r w:rsidR="002E03FC" w:rsidRPr="007B7883">
              <w:rPr>
                <w:b/>
                <w:bCs/>
                <w:sz w:val="28"/>
                <w:szCs w:val="28"/>
              </w:rPr>
              <w:t>3</w:t>
            </w:r>
            <w:r w:rsidR="00EE1E66" w:rsidRPr="007B7883">
              <w:rPr>
                <w:b/>
                <w:bCs/>
                <w:sz w:val="28"/>
                <w:szCs w:val="28"/>
              </w:rPr>
              <w:t>. Поставщик гарантирует качество товара.</w:t>
            </w:r>
          </w:p>
        </w:tc>
      </w:tr>
      <w:tr w:rsidR="00EE1E66" w:rsidRPr="007B7883"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2E03FC">
            <w:pPr>
              <w:spacing w:line="276" w:lineRule="auto"/>
              <w:jc w:val="both"/>
              <w:rPr>
                <w:bCs/>
                <w:i/>
              </w:rPr>
            </w:pPr>
            <w:r w:rsidRPr="007B7883">
              <w:rPr>
                <w:b/>
                <w:bCs/>
                <w:sz w:val="28"/>
                <w:szCs w:val="28"/>
              </w:rPr>
              <w:t>1</w:t>
            </w:r>
            <w:r w:rsidR="002E03FC" w:rsidRPr="007B7883">
              <w:rPr>
                <w:b/>
                <w:bCs/>
                <w:sz w:val="28"/>
                <w:szCs w:val="28"/>
              </w:rPr>
              <w:t>4</w:t>
            </w:r>
            <w:r w:rsidRPr="007B7883">
              <w:rPr>
                <w:b/>
                <w:bCs/>
                <w:sz w:val="28"/>
                <w:szCs w:val="28"/>
              </w:rPr>
              <w:t>. Продукция должна быть новой, не бывшей в употреблении (эксплуатации, консервации).</w:t>
            </w:r>
          </w:p>
        </w:tc>
      </w:tr>
      <w:tr w:rsidR="00EE1E66" w:rsidRPr="00EE1E66" w:rsidTr="004F3C6F">
        <w:tc>
          <w:tcPr>
            <w:tcW w:w="10490" w:type="dxa"/>
            <w:gridSpan w:val="2"/>
            <w:tcBorders>
              <w:top w:val="single" w:sz="4" w:space="0" w:color="auto"/>
              <w:left w:val="single" w:sz="4" w:space="0" w:color="auto"/>
              <w:bottom w:val="single" w:sz="4" w:space="0" w:color="auto"/>
              <w:right w:val="single" w:sz="4" w:space="0" w:color="auto"/>
            </w:tcBorders>
          </w:tcPr>
          <w:p w:rsidR="00EE1E66" w:rsidRPr="007B7883" w:rsidRDefault="00EE1E66" w:rsidP="002E03FC">
            <w:pPr>
              <w:spacing w:line="276" w:lineRule="auto"/>
              <w:jc w:val="both"/>
              <w:rPr>
                <w:bCs/>
                <w:i/>
              </w:rPr>
            </w:pPr>
            <w:r w:rsidRPr="007B7883">
              <w:rPr>
                <w:b/>
                <w:bCs/>
                <w:sz w:val="28"/>
                <w:szCs w:val="28"/>
              </w:rPr>
              <w:t>1</w:t>
            </w:r>
            <w:r w:rsidR="002E03FC" w:rsidRPr="007B7883">
              <w:rPr>
                <w:b/>
                <w:bCs/>
                <w:sz w:val="28"/>
                <w:szCs w:val="28"/>
              </w:rPr>
              <w:t>5</w:t>
            </w:r>
            <w:r w:rsidRPr="007B7883">
              <w:rPr>
                <w:b/>
                <w:bCs/>
                <w:sz w:val="28"/>
                <w:szCs w:val="28"/>
              </w:rPr>
              <w:t>. Продукция должна соответствовать требованиям Марки, указанной в перечне.</w:t>
            </w:r>
          </w:p>
        </w:tc>
      </w:tr>
    </w:tbl>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4658B1" w:rsidRDefault="007C71C2" w:rsidP="002F753D">
      <w:pPr>
        <w:spacing w:after="160" w:line="276" w:lineRule="auto"/>
        <w:jc w:val="right"/>
      </w:pPr>
      <w:r w:rsidRPr="002F753D">
        <w:rPr>
          <w:sz w:val="28"/>
          <w:szCs w:val="28"/>
        </w:rPr>
        <w:t xml:space="preserve">Приложение </w:t>
      </w:r>
      <w:r w:rsidR="004658B1" w:rsidRPr="002F753D">
        <w:rPr>
          <w:sz w:val="28"/>
          <w:szCs w:val="28"/>
        </w:rPr>
        <w:t>№</w:t>
      </w:r>
      <w:r w:rsidR="00410EF5" w:rsidRPr="002F753D">
        <w:rPr>
          <w:sz w:val="28"/>
          <w:szCs w:val="28"/>
        </w:rPr>
        <w:t xml:space="preserve"> </w:t>
      </w:r>
      <w:r w:rsidR="00F56D77" w:rsidRPr="002F753D">
        <w:rPr>
          <w:sz w:val="28"/>
          <w:szCs w:val="28"/>
        </w:rPr>
        <w:t>2</w:t>
      </w:r>
      <w:r w:rsidR="005D2CA9" w:rsidRPr="002F753D">
        <w:rPr>
          <w:sz w:val="28"/>
          <w:szCs w:val="28"/>
        </w:rPr>
        <w:t>.1</w:t>
      </w:r>
      <w:r w:rsidR="004658B1" w:rsidRPr="002F753D">
        <w:rPr>
          <w:sz w:val="28"/>
          <w:szCs w:val="28"/>
        </w:rPr>
        <w:t xml:space="preserve"> </w:t>
      </w:r>
    </w:p>
    <w:p w:rsidR="002F753D" w:rsidRDefault="002F753D" w:rsidP="002F753D">
      <w:pPr>
        <w:spacing w:line="276" w:lineRule="auto"/>
        <w:jc w:val="right"/>
      </w:pPr>
      <w:r>
        <w:rPr>
          <w:sz w:val="28"/>
          <w:szCs w:val="28"/>
        </w:rPr>
        <w:t xml:space="preserve">к извещению о проведении запроса котировок </w:t>
      </w:r>
    </w:p>
    <w:p w:rsidR="004658B1" w:rsidRPr="004658B1" w:rsidRDefault="002F753D" w:rsidP="002F753D">
      <w:pPr>
        <w:spacing w:after="160" w:line="276" w:lineRule="auto"/>
        <w:jc w:val="right"/>
        <w:rPr>
          <w:rFonts w:eastAsia="Calibri"/>
          <w:b/>
          <w:bCs/>
          <w:iCs/>
          <w:lang w:eastAsia="en-US"/>
        </w:rPr>
      </w:pPr>
      <w:r>
        <w:rPr>
          <w:sz w:val="28"/>
          <w:szCs w:val="28"/>
        </w:rPr>
        <w:t>№ЮКЖД-ЗКЦ 022/</w:t>
      </w:r>
      <w:r>
        <w:rPr>
          <w:sz w:val="28"/>
          <w:szCs w:val="28"/>
          <w:lang w:val="hy-AM"/>
        </w:rPr>
        <w:t>64</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2F753D" w:rsidRDefault="002F753D" w:rsidP="002F753D">
      <w:pPr>
        <w:spacing w:line="276" w:lineRule="auto"/>
        <w:jc w:val="right"/>
      </w:pPr>
      <w:r>
        <w:rPr>
          <w:sz w:val="28"/>
          <w:szCs w:val="28"/>
        </w:rPr>
        <w:t xml:space="preserve">к извещению о проведении запроса котировок </w:t>
      </w:r>
    </w:p>
    <w:p w:rsidR="004A4B5F" w:rsidRPr="00DF208D" w:rsidRDefault="002F753D" w:rsidP="002F753D">
      <w:pPr>
        <w:spacing w:line="276" w:lineRule="auto"/>
        <w:ind w:left="5670"/>
        <w:jc w:val="right"/>
        <w:rPr>
          <w:sz w:val="28"/>
          <w:szCs w:val="28"/>
        </w:rPr>
      </w:pPr>
      <w:r>
        <w:rPr>
          <w:sz w:val="28"/>
          <w:szCs w:val="28"/>
        </w:rPr>
        <w:t>№ЮКЖД-ЗКЦ 022/</w:t>
      </w:r>
      <w:r>
        <w:rPr>
          <w:sz w:val="28"/>
          <w:szCs w:val="28"/>
          <w:lang w:val="hy-AM"/>
        </w:rPr>
        <w:t>64</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4F35D2">
        <w:rPr>
          <w:rFonts w:ascii="Times New Roman" w:hAnsi="Times New Roman" w:cs="Times New Roman"/>
          <w:b w:val="0"/>
          <w:i w:val="0"/>
        </w:rPr>
        <w:t>64</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4F35D2">
        <w:rPr>
          <w:b/>
          <w:bCs/>
          <w:szCs w:val="28"/>
        </w:rPr>
        <w:t>64</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2F753D" w:rsidRDefault="00A27E22" w:rsidP="002F753D">
            <w:pPr>
              <w:spacing w:line="276" w:lineRule="auto"/>
              <w:jc w:val="right"/>
            </w:pPr>
            <w:r w:rsidRPr="003079B4">
              <w:rPr>
                <w:sz w:val="28"/>
                <w:szCs w:val="28"/>
              </w:rPr>
              <w:t xml:space="preserve">     </w:t>
            </w:r>
            <w:r w:rsidR="002F753D">
              <w:rPr>
                <w:sz w:val="28"/>
                <w:szCs w:val="28"/>
              </w:rPr>
              <w:t xml:space="preserve">к извещению о проведении запроса котировок </w:t>
            </w:r>
          </w:p>
          <w:p w:rsidR="00A27E22" w:rsidRPr="008E31AE" w:rsidRDefault="002F753D" w:rsidP="002F753D">
            <w:pPr>
              <w:jc w:val="right"/>
              <w:rPr>
                <w:rFonts w:eastAsia="MS Mincho"/>
              </w:rPr>
            </w:pPr>
            <w:r>
              <w:rPr>
                <w:sz w:val="28"/>
                <w:szCs w:val="28"/>
              </w:rPr>
              <w:t>№ЮКЖД-ЗКЦ 022/</w:t>
            </w:r>
            <w:r>
              <w:rPr>
                <w:sz w:val="28"/>
                <w:szCs w:val="28"/>
                <w:lang w:val="hy-AM"/>
              </w:rPr>
              <w:t>64</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4F35D2">
        <w:rPr>
          <w:b/>
          <w:bCs/>
        </w:rPr>
        <w:t>64</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Default="0096568A" w:rsidP="008E31AE">
            <w:pPr>
              <w:spacing w:line="276" w:lineRule="auto"/>
              <w:jc w:val="center"/>
              <w:rPr>
                <w:b/>
              </w:rPr>
            </w:pPr>
            <w:r>
              <w:rPr>
                <w:b/>
              </w:rPr>
              <w:t>Лот № 1</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2F753D" w:rsidRDefault="002F753D" w:rsidP="002F753D">
      <w:pPr>
        <w:spacing w:line="276" w:lineRule="auto"/>
        <w:jc w:val="right"/>
      </w:pPr>
      <w:r>
        <w:rPr>
          <w:sz w:val="28"/>
          <w:szCs w:val="28"/>
        </w:rPr>
        <w:t xml:space="preserve">к извещению о проведении запроса котировок </w:t>
      </w:r>
    </w:p>
    <w:p w:rsidR="00DE54C5" w:rsidRPr="00346016" w:rsidRDefault="002F753D" w:rsidP="002F753D">
      <w:pPr>
        <w:jc w:val="right"/>
        <w:rPr>
          <w:sz w:val="28"/>
          <w:szCs w:val="28"/>
        </w:rPr>
      </w:pPr>
      <w:r>
        <w:rPr>
          <w:sz w:val="28"/>
          <w:szCs w:val="28"/>
        </w:rPr>
        <w:t>№ЮКЖД-ЗКЦ 022/</w:t>
      </w:r>
      <w:r>
        <w:rPr>
          <w:sz w:val="28"/>
          <w:szCs w:val="28"/>
          <w:lang w:val="hy-AM"/>
        </w:rPr>
        <w:t>64</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DC260A"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A86217">
              <w:rPr>
                <w:rFonts w:eastAsia="Calibri"/>
                <w:sz w:val="26"/>
                <w:szCs w:val="26"/>
                <w:lang w:eastAsia="en-US"/>
              </w:rPr>
              <w:t>масло</w:t>
            </w:r>
            <w:r w:rsidR="00697152" w:rsidRPr="00697152">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Pr="00D93A65"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w:t>
            </w:r>
            <w:r w:rsidRPr="00586052">
              <w:rPr>
                <w:sz w:val="26"/>
                <w:szCs w:val="26"/>
              </w:rPr>
              <w:t xml:space="preserve">течение </w:t>
            </w:r>
            <w:r w:rsidR="00586052" w:rsidRPr="00586052">
              <w:rPr>
                <w:sz w:val="26"/>
                <w:szCs w:val="26"/>
              </w:rPr>
              <w:t>10</w:t>
            </w:r>
            <w:r w:rsidRPr="00586052">
              <w:rPr>
                <w:sz w:val="26"/>
                <w:szCs w:val="26"/>
              </w:rPr>
              <w:t xml:space="preserve"> /</w:t>
            </w:r>
            <w:r w:rsidR="00586052" w:rsidRPr="00586052">
              <w:rPr>
                <w:sz w:val="26"/>
                <w:szCs w:val="26"/>
              </w:rPr>
              <w:t>десять</w:t>
            </w:r>
            <w:r w:rsidRPr="00586052">
              <w:rPr>
                <w:sz w:val="26"/>
                <w:szCs w:val="26"/>
              </w:rPr>
              <w:t xml:space="preserve">/ </w:t>
            </w:r>
            <w:r w:rsidR="00586052" w:rsidRPr="00586052">
              <w:rPr>
                <w:sz w:val="26"/>
                <w:szCs w:val="26"/>
              </w:rPr>
              <w:t>рабочих</w:t>
            </w:r>
            <w:r w:rsidRPr="00D93A65">
              <w:rPr>
                <w:sz w:val="26"/>
                <w:szCs w:val="26"/>
              </w:rPr>
              <w:t xml:space="preserve">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представителя Покупателя на товарно-транс</w:t>
            </w:r>
            <w:r w:rsidRPr="00D93A65">
              <w:rPr>
                <w:color w:val="000000"/>
                <w:sz w:val="26"/>
                <w:szCs w:val="26"/>
              </w:rPr>
              <w:lastRenderedPageBreak/>
              <w:t xml:space="preserve">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00723FE7">
              <w:rPr>
                <w:sz w:val="26"/>
                <w:szCs w:val="26"/>
              </w:rPr>
              <w:t xml:space="preserve">6 </w:t>
            </w:r>
            <w:r w:rsidRPr="00D93A65">
              <w:rPr>
                <w:sz w:val="26"/>
                <w:szCs w:val="26"/>
                <w:lang w:val="hy-AM"/>
              </w:rPr>
              <w:t>(</w:t>
            </w:r>
            <w:r w:rsidR="00723FE7">
              <w:rPr>
                <w:sz w:val="26"/>
                <w:szCs w:val="26"/>
                <w:highlight w:val="red"/>
              </w:rPr>
              <w:t>шесть</w:t>
            </w:r>
            <w:r w:rsidRPr="00D93A65">
              <w:rPr>
                <w:sz w:val="26"/>
                <w:szCs w:val="26"/>
                <w:highlight w:val="red"/>
                <w:lang w:val="hy-AM"/>
              </w:rPr>
              <w:t>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lastRenderedPageBreak/>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44092" w:rsidRDefault="00D44092" w:rsidP="00D93A65">
            <w:pPr>
              <w:shd w:val="clear" w:color="auto" w:fill="FFFFFF"/>
              <w:rPr>
                <w:b/>
                <w:sz w:val="26"/>
                <w:szCs w:val="26"/>
              </w:rPr>
            </w:pPr>
          </w:p>
          <w:p w:rsidR="00E4151A" w:rsidRDefault="00E4151A" w:rsidP="00D93A65">
            <w:pPr>
              <w:shd w:val="clear" w:color="auto" w:fill="FFFFFF"/>
              <w:rPr>
                <w:b/>
                <w:sz w:val="26"/>
                <w:szCs w:val="26"/>
              </w:rPr>
            </w:pPr>
          </w:p>
          <w:p w:rsidR="00247FAA" w:rsidRDefault="00247FAA" w:rsidP="00D93A65">
            <w:pPr>
              <w:shd w:val="clear" w:color="auto" w:fill="FFFFFF"/>
              <w:rPr>
                <w:b/>
                <w:sz w:val="26"/>
                <w:szCs w:val="26"/>
              </w:rPr>
            </w:pPr>
          </w:p>
          <w:p w:rsidR="00E4151A" w:rsidRPr="00D93A65" w:rsidRDefault="00E4151A"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A86217">
              <w:rPr>
                <w:rFonts w:ascii="Sylfaen" w:eastAsia="Calibri" w:hAnsi="Sylfaen"/>
                <w:szCs w:val="22"/>
                <w:lang w:val="hy-AM" w:eastAsia="en-US"/>
              </w:rPr>
              <w:t>յուղ</w:t>
            </w:r>
            <w:r w:rsidR="004465ED" w:rsidRPr="004465ED">
              <w:rPr>
                <w:rFonts w:ascii="Sylfaen" w:eastAsia="Calibri" w:hAnsi="Sylfaen"/>
                <w:szCs w:val="22"/>
                <w:lang w:val="hy-AM" w:eastAsia="en-US"/>
              </w:rPr>
              <w:t xml:space="preserve">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586052" w:rsidRDefault="00586052" w:rsidP="003469CD">
            <w:pPr>
              <w:shd w:val="clear" w:color="auto" w:fill="FFFFFF"/>
              <w:rPr>
                <w:rFonts w:ascii="Sylfaen" w:hAnsi="Sylfaen"/>
                <w:szCs w:val="22"/>
                <w:lang w:val="hy-AM" w:eastAsia="en-US"/>
              </w:rPr>
            </w:pPr>
          </w:p>
          <w:p w:rsidR="00F54465" w:rsidRPr="00D93A65" w:rsidRDefault="00F54465"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00586052" w:rsidRPr="00586052">
              <w:rPr>
                <w:rFonts w:ascii="Sylfaen" w:hAnsi="Sylfaen" w:cs="Sylfaen"/>
                <w:szCs w:val="22"/>
                <w:lang w:val="hy-AM"/>
              </w:rPr>
              <w:t xml:space="preserve">10 </w:t>
            </w:r>
            <w:r w:rsidRPr="00586052">
              <w:rPr>
                <w:rFonts w:ascii="Sylfaen" w:hAnsi="Sylfaen" w:cs="Sylfaen"/>
                <w:szCs w:val="22"/>
                <w:lang w:val="hy-AM"/>
              </w:rPr>
              <w:t>/</w:t>
            </w:r>
            <w:r w:rsidR="00586052" w:rsidRPr="00586052">
              <w:rPr>
                <w:rFonts w:ascii="Sylfaen" w:hAnsi="Sylfaen" w:cs="Sylfaen"/>
                <w:szCs w:val="22"/>
                <w:lang w:val="hy-AM"/>
              </w:rPr>
              <w:t>տաս</w:t>
            </w:r>
            <w:r w:rsidRPr="00586052">
              <w:rPr>
                <w:rFonts w:ascii="Sylfaen" w:hAnsi="Sylfaen" w:cs="Sylfaen"/>
                <w:szCs w:val="22"/>
                <w:lang w:val="hy-AM"/>
              </w:rPr>
              <w:t>/</w:t>
            </w:r>
            <w:r w:rsidRPr="00D93A65">
              <w:rPr>
                <w:szCs w:val="22"/>
                <w:lang w:val="hy-AM"/>
              </w:rPr>
              <w:t xml:space="preserve"> </w:t>
            </w:r>
            <w:r w:rsidR="00586052">
              <w:rPr>
                <w:rFonts w:ascii="Sylfaen" w:hAnsi="Sylfaen" w:cs="Sylfaen"/>
                <w:szCs w:val="22"/>
                <w:lang w:val="hy-AM"/>
              </w:rPr>
              <w:t>աշխատա</w:t>
            </w:r>
            <w:r w:rsidR="00F54465">
              <w:rPr>
                <w:rFonts w:ascii="Sylfaen" w:hAnsi="Sylfaen" w:cs="Sylfaen"/>
                <w:szCs w:val="22"/>
                <w:lang w:val="hy-AM"/>
              </w:rPr>
              <w:t>ն</w:t>
            </w:r>
            <w:r w:rsidR="00586052">
              <w:rPr>
                <w:rFonts w:ascii="Sylfaen" w:hAnsi="Sylfaen" w:cs="Sylfaen"/>
                <w:szCs w:val="22"/>
                <w:lang w:val="hy-AM"/>
              </w:rPr>
              <w:t>քային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lastRenderedPageBreak/>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723FE7" w:rsidRPr="00723FE7">
              <w:rPr>
                <w:szCs w:val="22"/>
                <w:lang w:val="hy-AM"/>
              </w:rPr>
              <w:t>6</w:t>
            </w:r>
            <w:r w:rsidRPr="00D93A65">
              <w:rPr>
                <w:szCs w:val="22"/>
                <w:lang w:val="hy-AM"/>
              </w:rPr>
              <w:t xml:space="preserve"> (</w:t>
            </w:r>
            <w:r w:rsidR="00723FE7" w:rsidRPr="00723FE7">
              <w:rPr>
                <w:szCs w:val="22"/>
                <w:highlight w:val="red"/>
                <w:lang w:val="hy-AM"/>
              </w:rPr>
              <w:t>վեց</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Pr="009D4A24" w:rsidRDefault="009D4A24" w:rsidP="009D4A24">
            <w:pPr>
              <w:shd w:val="clear" w:color="auto" w:fill="FFFFFF"/>
              <w:jc w:val="both"/>
              <w:rPr>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E54C5" w:rsidRPr="00D93A65"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47FAA" w:rsidRPr="00D93A65" w:rsidRDefault="00247FAA"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lastRenderedPageBreak/>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DC260A"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lastRenderedPageBreak/>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923E9B" w:rsidRDefault="00923E9B" w:rsidP="00E8325B">
      <w:pPr>
        <w:tabs>
          <w:tab w:val="left" w:pos="8610"/>
        </w:tabs>
        <w:rPr>
          <w:b/>
          <w:sz w:val="26"/>
          <w:szCs w:val="26"/>
        </w:rPr>
      </w:pPr>
    </w:p>
    <w:p w:rsidR="00923E9B" w:rsidRDefault="00923E9B" w:rsidP="00E8325B">
      <w:pPr>
        <w:tabs>
          <w:tab w:val="left" w:pos="8610"/>
        </w:tabs>
        <w:rPr>
          <w:b/>
          <w:sz w:val="26"/>
          <w:szCs w:val="26"/>
        </w:rPr>
      </w:pPr>
    </w:p>
    <w:p w:rsidR="00BB1BB5" w:rsidRDefault="00BB1BB5" w:rsidP="00E8325B">
      <w:pPr>
        <w:tabs>
          <w:tab w:val="left" w:pos="8610"/>
        </w:tabs>
        <w:rPr>
          <w:b/>
          <w:sz w:val="26"/>
          <w:szCs w:val="26"/>
        </w:rPr>
      </w:pPr>
    </w:p>
    <w:p w:rsidR="00D10542" w:rsidRDefault="00D10542"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Pr="00D404E7" w:rsidRDefault="00247FAA"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DC260A"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tbl>
      <w:tblPr>
        <w:tblpPr w:leftFromText="180" w:rightFromText="180" w:vertAnchor="text" w:horzAnchor="margin" w:tblpY="221"/>
        <w:tblW w:w="0" w:type="auto"/>
        <w:tblLook w:val="04A0" w:firstRow="1" w:lastRow="0" w:firstColumn="1" w:lastColumn="0" w:noHBand="0" w:noVBand="1"/>
      </w:tblPr>
      <w:tblGrid>
        <w:gridCol w:w="10206"/>
      </w:tblGrid>
      <w:tr w:rsidR="00032D2F" w:rsidRPr="00D404E7" w:rsidTr="00032D2F">
        <w:tc>
          <w:tcPr>
            <w:tcW w:w="10206" w:type="dxa"/>
            <w:shd w:val="clear" w:color="auto" w:fill="auto"/>
          </w:tcPr>
          <w:p w:rsidR="00032D2F" w:rsidRPr="001F11DC" w:rsidRDefault="00032D2F" w:rsidP="00032D2F">
            <w:pPr>
              <w:tabs>
                <w:tab w:val="left" w:pos="7520"/>
              </w:tabs>
              <w:rPr>
                <w:sz w:val="18"/>
                <w:szCs w:val="18"/>
              </w:rPr>
            </w:pPr>
            <w:r>
              <w:rPr>
                <w:sz w:val="18"/>
                <w:szCs w:val="18"/>
              </w:rPr>
              <w:t>Координатор ЗАО «ЮКЖД»</w:t>
            </w:r>
          </w:p>
        </w:tc>
      </w:tr>
    </w:tbl>
    <w:p w:rsidR="00F54465" w:rsidRDefault="00F54465" w:rsidP="00032D2F">
      <w:pPr>
        <w:tabs>
          <w:tab w:val="left" w:pos="8610"/>
        </w:tabs>
        <w:rPr>
          <w:b/>
          <w:sz w:val="26"/>
          <w:szCs w:val="26"/>
        </w:rPr>
      </w:pPr>
    </w:p>
    <w:sectPr w:rsidR="00F54465" w:rsidSect="008B08AD">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5D2" w:rsidRDefault="004F35D2" w:rsidP="004A4B5F">
      <w:r>
        <w:separator/>
      </w:r>
    </w:p>
  </w:endnote>
  <w:endnote w:type="continuationSeparator" w:id="0">
    <w:p w:rsidR="004F35D2" w:rsidRDefault="004F35D2"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5D2" w:rsidRDefault="004F35D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5D2" w:rsidRDefault="004F35D2" w:rsidP="004A4B5F">
      <w:r>
        <w:separator/>
      </w:r>
    </w:p>
  </w:footnote>
  <w:footnote w:type="continuationSeparator" w:id="0">
    <w:p w:rsidR="004F35D2" w:rsidRDefault="004F35D2" w:rsidP="004A4B5F">
      <w:r>
        <w:continuationSeparator/>
      </w:r>
    </w:p>
  </w:footnote>
  <w:footnote w:id="1">
    <w:p w:rsidR="004F35D2" w:rsidRDefault="004F35D2"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F35D2" w:rsidRPr="009823DC" w:rsidRDefault="004F35D2"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F35D2" w:rsidRDefault="004F35D2"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5D2" w:rsidRDefault="004F35D2">
    <w:pPr>
      <w:pStyle w:val="af1"/>
      <w:jc w:val="center"/>
    </w:pPr>
    <w:r>
      <w:fldChar w:fldCharType="begin"/>
    </w:r>
    <w:r>
      <w:instrText xml:space="preserve"> PAGE   \* MERGEFORMAT </w:instrText>
    </w:r>
    <w:r>
      <w:fldChar w:fldCharType="separate"/>
    </w:r>
    <w:r w:rsidR="00DC260A">
      <w:rPr>
        <w:noProof/>
      </w:rPr>
      <w:t>6</w:t>
    </w:r>
    <w:r>
      <w:fldChar w:fldCharType="end"/>
    </w:r>
  </w:p>
  <w:p w:rsidR="004F35D2" w:rsidRDefault="004F35D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5D2" w:rsidRDefault="004F35D2">
    <w:pPr>
      <w:pStyle w:val="af1"/>
      <w:jc w:val="center"/>
    </w:pPr>
    <w:r>
      <w:fldChar w:fldCharType="begin"/>
    </w:r>
    <w:r>
      <w:instrText xml:space="preserve"> PAGE   \* MERGEFORMAT </w:instrText>
    </w:r>
    <w:r>
      <w:fldChar w:fldCharType="separate"/>
    </w:r>
    <w:r w:rsidR="00DC260A">
      <w:rPr>
        <w:noProof/>
      </w:rPr>
      <w:t>2</w:t>
    </w:r>
    <w:r>
      <w:fldChar w:fldCharType="end"/>
    </w:r>
  </w:p>
  <w:p w:rsidR="004F35D2" w:rsidRDefault="004F35D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5D2" w:rsidRDefault="004F35D2">
    <w:pPr>
      <w:pStyle w:val="af1"/>
      <w:jc w:val="center"/>
    </w:pPr>
    <w:r>
      <w:fldChar w:fldCharType="begin"/>
    </w:r>
    <w:r>
      <w:instrText xml:space="preserve"> PAGE   \* MERGEFORMAT </w:instrText>
    </w:r>
    <w:r>
      <w:fldChar w:fldCharType="separate"/>
    </w:r>
    <w:r>
      <w:rPr>
        <w:noProof/>
      </w:rPr>
      <w:t>8</w:t>
    </w:r>
    <w:r>
      <w:fldChar w:fldCharType="end"/>
    </w:r>
  </w:p>
  <w:p w:rsidR="004F35D2" w:rsidRPr="00345A79" w:rsidRDefault="004F35D2"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5D2" w:rsidRDefault="004F35D2">
    <w:pPr>
      <w:pStyle w:val="af1"/>
      <w:jc w:val="center"/>
    </w:pPr>
    <w:r>
      <w:fldChar w:fldCharType="begin"/>
    </w:r>
    <w:r>
      <w:instrText xml:space="preserve"> PAGE   \* MERGEFORMAT </w:instrText>
    </w:r>
    <w:r>
      <w:fldChar w:fldCharType="separate"/>
    </w:r>
    <w:r w:rsidR="00DC260A">
      <w:rPr>
        <w:noProof/>
      </w:rPr>
      <w:t>16</w:t>
    </w:r>
    <w:r>
      <w:fldChar w:fldCharType="end"/>
    </w:r>
  </w:p>
  <w:p w:rsidR="004F35D2" w:rsidRDefault="004F35D2"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2D2F"/>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B1E"/>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90776"/>
    <w:rsid w:val="001925A5"/>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C46E2"/>
    <w:rsid w:val="002D3FEB"/>
    <w:rsid w:val="002D4800"/>
    <w:rsid w:val="002D4CD5"/>
    <w:rsid w:val="002D5071"/>
    <w:rsid w:val="002D6C43"/>
    <w:rsid w:val="002D79F5"/>
    <w:rsid w:val="002E03FC"/>
    <w:rsid w:val="002E2DC9"/>
    <w:rsid w:val="002E44FC"/>
    <w:rsid w:val="002E65B4"/>
    <w:rsid w:val="002F1992"/>
    <w:rsid w:val="002F2308"/>
    <w:rsid w:val="002F5445"/>
    <w:rsid w:val="002F753D"/>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3B97"/>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36BCD"/>
    <w:rsid w:val="00941701"/>
    <w:rsid w:val="0094244D"/>
    <w:rsid w:val="0094529F"/>
    <w:rsid w:val="00947A4F"/>
    <w:rsid w:val="009502E1"/>
    <w:rsid w:val="00951BC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8713A"/>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260A"/>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032D2F"/>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043">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4AD72C-0F8D-422F-9274-CD671598C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46</Pages>
  <Words>13305</Words>
  <Characters>75841</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88969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105</cp:revision>
  <cp:lastPrinted>2020-08-19T10:27:00Z</cp:lastPrinted>
  <dcterms:created xsi:type="dcterms:W3CDTF">2022-05-06T05:02:00Z</dcterms:created>
  <dcterms:modified xsi:type="dcterms:W3CDTF">2023-01-31T07:18:00Z</dcterms:modified>
</cp:coreProperties>
</file>