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043"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53569F" w:rsidRDefault="009D2EC3" w:rsidP="00B63758">
      <w:pPr>
        <w:pStyle w:val="12"/>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B63758" w:rsidRPr="00B63758">
        <w:rPr>
          <w:b/>
          <w:szCs w:val="28"/>
        </w:rPr>
        <w:t>на экспертизу технической безопасности грузоподъемных механизмов (ГПМ)</w:t>
      </w:r>
      <w:r w:rsidR="008B3C1B">
        <w:rPr>
          <w:b/>
          <w:szCs w:val="28"/>
        </w:rPr>
        <w:t xml:space="preserve"> </w:t>
      </w:r>
    </w:p>
    <w:p w:rsidR="00265DA6" w:rsidRPr="00442950" w:rsidRDefault="00265DA6" w:rsidP="0053569F">
      <w:pPr>
        <w:pStyle w:val="12"/>
        <w:jc w:val="center"/>
        <w:rPr>
          <w:b/>
          <w:szCs w:val="28"/>
          <w:lang w:val="hy-AM"/>
        </w:rPr>
      </w:pPr>
      <w:r w:rsidRPr="00716000">
        <w:rPr>
          <w:rFonts w:eastAsia="MS Mincho"/>
          <w:b/>
          <w:szCs w:val="28"/>
        </w:rPr>
        <w:t>по коду №ЮКЖД-ЗКЦ 02</w:t>
      </w:r>
      <w:r w:rsidR="008B3C1B">
        <w:rPr>
          <w:rFonts w:eastAsia="MS Mincho"/>
          <w:b/>
          <w:szCs w:val="28"/>
        </w:rPr>
        <w:t>2</w:t>
      </w:r>
      <w:r w:rsidRPr="00716000">
        <w:rPr>
          <w:rFonts w:eastAsia="MS Mincho"/>
          <w:b/>
          <w:szCs w:val="28"/>
        </w:rPr>
        <w:t>/</w:t>
      </w:r>
      <w:r w:rsidR="00072698">
        <w:rPr>
          <w:rFonts w:eastAsia="MS Mincho"/>
          <w:b/>
          <w:szCs w:val="28"/>
        </w:rPr>
        <w:t>0</w:t>
      </w:r>
      <w:r w:rsidR="004C69B2">
        <w:rPr>
          <w:rFonts w:eastAsia="MS Mincho"/>
          <w:b/>
          <w:szCs w:val="28"/>
        </w:rPr>
        <w:t>6</w:t>
      </w:r>
      <w:r w:rsidR="001C56EA">
        <w:rPr>
          <w:rFonts w:eastAsia="MS Mincho"/>
          <w:b/>
          <w:szCs w:val="28"/>
        </w:rPr>
        <w:t>0</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23151">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967722">
          <w:rPr>
            <w:noProof/>
            <w:webHidden/>
          </w:rPr>
          <w:t>5</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967722">
          <w:rPr>
            <w:noProof/>
            <w:webHidden/>
          </w:rPr>
          <w:t>6</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967722">
          <w:rPr>
            <w:noProof/>
            <w:webHidden/>
          </w:rPr>
          <w:t>8</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823151">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967722">
          <w:rPr>
            <w:noProof/>
            <w:webHidden/>
          </w:rPr>
          <w:t>12</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967722">
          <w:rPr>
            <w:noProof/>
            <w:webHidden/>
          </w:rPr>
          <w:t>16</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967722">
          <w:rPr>
            <w:noProof/>
            <w:webHidden/>
          </w:rPr>
          <w:t>17</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967722">
          <w:rPr>
            <w:noProof/>
            <w:webHidden/>
          </w:rPr>
          <w:t>18</w:t>
        </w:r>
        <w:r w:rsidR="00E23A29">
          <w:rPr>
            <w:noProof/>
            <w:webHidden/>
          </w:rPr>
          <w:fldChar w:fldCharType="end"/>
        </w:r>
      </w:hyperlink>
    </w:p>
    <w:p w:rsidR="00E23A29" w:rsidRPr="00A11A06" w:rsidRDefault="00823151">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967722">
          <w:rPr>
            <w:noProof/>
            <w:webHidden/>
          </w:rPr>
          <w:t>20</w:t>
        </w:r>
        <w:r w:rsidR="00E23A29">
          <w:rPr>
            <w:noProof/>
            <w:webHidden/>
          </w:rPr>
          <w:fldChar w:fldCharType="end"/>
        </w:r>
      </w:hyperlink>
    </w:p>
    <w:p w:rsidR="00EF4DF1" w:rsidRPr="00442950" w:rsidRDefault="00E23A29">
      <w:pPr>
        <w:pStyle w:val="23"/>
        <w:tabs>
          <w:tab w:val="right" w:leader="dot" w:pos="9838"/>
        </w:tabs>
        <w:rPr>
          <w:rStyle w:val="ac"/>
          <w:noProof/>
          <w:lang w:val="hy-AM"/>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8B3C1B">
        <w:rPr>
          <w:rStyle w:val="ac"/>
          <w:noProof/>
        </w:rPr>
        <w:t>22</w:t>
      </w:r>
      <w:r w:rsidR="008E57ED">
        <w:rPr>
          <w:rStyle w:val="ac"/>
          <w:noProof/>
        </w:rPr>
        <w:t>/</w:t>
      </w:r>
      <w:r w:rsidR="008B3C1B">
        <w:rPr>
          <w:rStyle w:val="ac"/>
          <w:noProof/>
        </w:rPr>
        <w:t>0</w:t>
      </w:r>
      <w:r w:rsidR="004C69B2">
        <w:rPr>
          <w:rStyle w:val="ac"/>
          <w:noProof/>
        </w:rPr>
        <w:t>6</w:t>
      </w:r>
      <w:r w:rsidR="001C56EA">
        <w:rPr>
          <w:rStyle w:val="ac"/>
          <w:noProof/>
        </w:rPr>
        <w:t>0</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967722">
        <w:rPr>
          <w:rStyle w:val="ac"/>
          <w:noProof/>
          <w:webHidden/>
        </w:rPr>
        <w:t>25</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997E54" w:rsidRDefault="00997E54" w:rsidP="00997E54">
      <w:pPr>
        <w:spacing w:line="276" w:lineRule="auto"/>
        <w:jc w:val="right"/>
      </w:pPr>
      <w:r>
        <w:rPr>
          <w:sz w:val="28"/>
          <w:szCs w:val="28"/>
        </w:rPr>
        <w:t xml:space="preserve">к извещению о проведении запроса котировок </w:t>
      </w:r>
    </w:p>
    <w:p w:rsidR="00141255" w:rsidRPr="00DF208D" w:rsidRDefault="00997E54" w:rsidP="00997E54">
      <w:pPr>
        <w:spacing w:line="276" w:lineRule="auto"/>
        <w:ind w:left="8364"/>
        <w:jc w:val="right"/>
        <w:rPr>
          <w:sz w:val="28"/>
          <w:szCs w:val="28"/>
        </w:rPr>
      </w:pPr>
      <w:r>
        <w:rPr>
          <w:sz w:val="28"/>
          <w:szCs w:val="28"/>
        </w:rPr>
        <w:t>№ЮКЖД-ЗКЦ 022/</w:t>
      </w:r>
      <w:r>
        <w:rPr>
          <w:sz w:val="28"/>
          <w:szCs w:val="28"/>
          <w:lang w:val="hy-AM"/>
        </w:rPr>
        <w:t>60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B63758" w:rsidP="001D60D7">
            <w:pPr>
              <w:rPr>
                <w:color w:val="000000"/>
                <w:sz w:val="28"/>
                <w:szCs w:val="28"/>
              </w:rPr>
            </w:pPr>
            <w:r>
              <w:rPr>
                <w:color w:val="000000"/>
                <w:sz w:val="28"/>
                <w:szCs w:val="28"/>
              </w:rPr>
              <w:t>Экспертиза</w:t>
            </w:r>
            <w:r w:rsidRPr="00B63758">
              <w:rPr>
                <w:color w:val="000000"/>
                <w:sz w:val="28"/>
                <w:szCs w:val="28"/>
              </w:rPr>
              <w:t xml:space="preserve"> технической безопасности грузоподъемных механизмов (ГПМ)</w:t>
            </w:r>
            <w:r w:rsidR="0004080D">
              <w:rPr>
                <w:color w:val="000000"/>
                <w:sz w:val="28"/>
                <w:szCs w:val="28"/>
              </w:rPr>
              <w:t>, в количестве 93 ед</w:t>
            </w:r>
            <w:r w:rsidR="0053569F">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00B63758" w:rsidRPr="00B63758">
              <w:rPr>
                <w:color w:val="000000"/>
                <w:sz w:val="28"/>
                <w:szCs w:val="28"/>
              </w:rPr>
              <w:t>Объекты находятся в следующих ж.д. узлах Армении: ст.Ереван, ст.Масис, ст.Гюмри, с</w:t>
            </w:r>
            <w:r w:rsidR="00B63758">
              <w:rPr>
                <w:color w:val="000000"/>
                <w:sz w:val="28"/>
                <w:szCs w:val="28"/>
              </w:rPr>
              <w:t xml:space="preserve">т.Санаин, ст.Севан, ст.Раздан. </w:t>
            </w:r>
          </w:p>
          <w:p w:rsidR="00F07A2A" w:rsidRPr="00B0459B" w:rsidRDefault="0053569F" w:rsidP="00B0459B">
            <w:pPr>
              <w:spacing w:line="276" w:lineRule="auto"/>
              <w:jc w:val="both"/>
              <w:rPr>
                <w:b/>
                <w:bCs/>
                <w:sz w:val="28"/>
                <w:szCs w:val="28"/>
              </w:rPr>
            </w:pPr>
            <w:r w:rsidRPr="0053569F">
              <w:rPr>
                <w:rFonts w:eastAsia="Calibri"/>
                <w:b/>
                <w:sz w:val="28"/>
                <w:szCs w:val="28"/>
              </w:rPr>
              <w:t xml:space="preserve">Срок выполнения работ, с даты заключения договора  – </w:t>
            </w:r>
            <w:r w:rsidR="00ED1900">
              <w:rPr>
                <w:rFonts w:eastAsia="Calibri"/>
                <w:sz w:val="28"/>
                <w:szCs w:val="28"/>
              </w:rPr>
              <w:t>с 01.10.2022г. по 30.</w:t>
            </w:r>
            <w:r w:rsidR="00B63758" w:rsidRPr="00B63758">
              <w:rPr>
                <w:rFonts w:eastAsia="Calibri"/>
                <w:sz w:val="28"/>
                <w:szCs w:val="28"/>
              </w:rPr>
              <w:t>11.2022г.</w:t>
            </w:r>
            <w:r>
              <w:rPr>
                <w:rFonts w:eastAsia="Calibri"/>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F3101" w:rsidP="00B63758">
            <w:pPr>
              <w:shd w:val="clear" w:color="auto" w:fill="FFFFFF"/>
              <w:spacing w:line="276" w:lineRule="auto"/>
              <w:contextualSpacing/>
              <w:jc w:val="both"/>
              <w:rPr>
                <w:sz w:val="28"/>
                <w:szCs w:val="28"/>
              </w:rPr>
            </w:pPr>
            <w:r w:rsidRPr="00A01ED0">
              <w:rPr>
                <w:bCs/>
                <w:sz w:val="28"/>
                <w:szCs w:val="28"/>
              </w:rPr>
              <w:t>Начальная (максимальная) цена догов</w:t>
            </w:r>
            <w:r>
              <w:rPr>
                <w:bCs/>
                <w:sz w:val="28"/>
                <w:szCs w:val="28"/>
              </w:rPr>
              <w:t>ора приведена с учетом всех ви</w:t>
            </w:r>
            <w:r w:rsidRPr="00A01ED0">
              <w:rPr>
                <w:bCs/>
                <w:sz w:val="28"/>
                <w:szCs w:val="28"/>
              </w:rPr>
              <w:t>дов налогов, без учета НДС) и составля</w:t>
            </w:r>
            <w:r w:rsidR="00B63758">
              <w:rPr>
                <w:bCs/>
                <w:sz w:val="28"/>
                <w:szCs w:val="28"/>
              </w:rPr>
              <w:t xml:space="preserve">ет: </w:t>
            </w:r>
            <w:r w:rsidR="00ED1900">
              <w:rPr>
                <w:bCs/>
                <w:sz w:val="28"/>
                <w:szCs w:val="28"/>
              </w:rPr>
              <w:t>4 200 000 (ч</w:t>
            </w:r>
            <w:r w:rsidR="00ED1900" w:rsidRPr="00ED1900">
              <w:rPr>
                <w:bCs/>
                <w:sz w:val="28"/>
                <w:szCs w:val="28"/>
              </w:rPr>
              <w:t>етыре миллиона двести тысяч</w:t>
            </w:r>
            <w:r w:rsidR="00ED1900">
              <w:rPr>
                <w:bCs/>
                <w:sz w:val="28"/>
                <w:szCs w:val="28"/>
              </w:rPr>
              <w:t>) драм РА без НДС или 5 040 000 (п</w:t>
            </w:r>
            <w:r w:rsidR="00ED1900" w:rsidRPr="00ED1900">
              <w:rPr>
                <w:bCs/>
                <w:sz w:val="28"/>
                <w:szCs w:val="28"/>
              </w:rPr>
              <w:t>ять миллионов сорок тысяч</w:t>
            </w:r>
            <w:r w:rsidR="00ED1900">
              <w:rPr>
                <w:bCs/>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ED1900">
              <w:rPr>
                <w:bCs/>
                <w:sz w:val="28"/>
                <w:szCs w:val="28"/>
              </w:rPr>
              <w:t>10</w:t>
            </w:r>
            <w:r w:rsidR="00DE121C" w:rsidRPr="00CB2AA8">
              <w:rPr>
                <w:bCs/>
                <w:sz w:val="28"/>
                <w:szCs w:val="28"/>
              </w:rPr>
              <w:t>»</w:t>
            </w:r>
            <w:r w:rsidR="008E57ED" w:rsidRPr="00CB2AA8">
              <w:rPr>
                <w:bCs/>
                <w:sz w:val="28"/>
                <w:szCs w:val="28"/>
              </w:rPr>
              <w:t xml:space="preserve"> </w:t>
            </w:r>
            <w:r w:rsidR="00442950">
              <w:rPr>
                <w:bCs/>
                <w:sz w:val="28"/>
                <w:szCs w:val="28"/>
              </w:rPr>
              <w:t>июн</w:t>
            </w:r>
            <w:r w:rsidR="001D60D7">
              <w:rPr>
                <w:bCs/>
                <w:sz w:val="28"/>
                <w:szCs w:val="28"/>
              </w:rPr>
              <w:t>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ED1900">
              <w:rPr>
                <w:bCs/>
                <w:sz w:val="28"/>
                <w:szCs w:val="28"/>
              </w:rPr>
              <w:t>08</w:t>
            </w:r>
            <w:r w:rsidR="002E2DC9" w:rsidRPr="00CB2AA8">
              <w:rPr>
                <w:bCs/>
                <w:sz w:val="28"/>
                <w:szCs w:val="28"/>
              </w:rPr>
              <w:t>»</w:t>
            </w:r>
            <w:r w:rsidR="001925B3" w:rsidRPr="00CB2AA8">
              <w:rPr>
                <w:bCs/>
                <w:sz w:val="28"/>
                <w:szCs w:val="28"/>
              </w:rPr>
              <w:t xml:space="preserve"> </w:t>
            </w:r>
            <w:r w:rsidR="00ED1900">
              <w:rPr>
                <w:bCs/>
                <w:sz w:val="28"/>
                <w:szCs w:val="28"/>
              </w:rPr>
              <w:t>июл</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A0893" w:rsidRPr="00DF208D" w:rsidTr="000D3DB8">
        <w:tc>
          <w:tcPr>
            <w:tcW w:w="813" w:type="dxa"/>
          </w:tcPr>
          <w:p w:rsidR="005A0893" w:rsidRPr="00DF208D" w:rsidRDefault="005A0893" w:rsidP="005A0893">
            <w:pPr>
              <w:spacing w:line="276" w:lineRule="auto"/>
              <w:rPr>
                <w:sz w:val="28"/>
                <w:szCs w:val="28"/>
              </w:rPr>
            </w:pPr>
            <w:r>
              <w:rPr>
                <w:sz w:val="28"/>
                <w:szCs w:val="28"/>
              </w:rPr>
              <w:t>1.10</w:t>
            </w:r>
          </w:p>
        </w:tc>
        <w:tc>
          <w:tcPr>
            <w:tcW w:w="5249" w:type="dxa"/>
          </w:tcPr>
          <w:p w:rsidR="005A0893" w:rsidRDefault="005A0893" w:rsidP="005A0893">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запросить разъяснение конкурсной </w:t>
            </w:r>
            <w:r>
              <w:rPr>
                <w:lang w:val="hy-AM" w:eastAsia="hy-AM"/>
              </w:rPr>
              <w:lastRenderedPageBreak/>
              <w:t>документации</w:t>
            </w:r>
          </w:p>
        </w:tc>
        <w:tc>
          <w:tcPr>
            <w:tcW w:w="9355" w:type="dxa"/>
          </w:tcPr>
          <w:p w:rsidR="005A0893" w:rsidRDefault="005A0893" w:rsidP="005A0893">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разъяснение извещения и (или) документации о конкурентной закупке в </w:t>
            </w:r>
            <w:r>
              <w:rPr>
                <w:lang w:val="hy-AM" w:eastAsia="hy-AM"/>
              </w:rPr>
              <w:lastRenderedPageBreak/>
              <w:t xml:space="preserve">сроки, установленные в документации о конкурентной закупке. </w:t>
            </w:r>
          </w:p>
          <w:p w:rsidR="005A0893" w:rsidRDefault="005A0893" w:rsidP="005A0893">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A0893" w:rsidRDefault="005A0893" w:rsidP="005A0893">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A0893" w:rsidRPr="00823151" w:rsidRDefault="005A0893" w:rsidP="005A0893">
            <w:pPr>
              <w:spacing w:line="360" w:lineRule="exact"/>
              <w:jc w:val="both"/>
              <w:rPr>
                <w:sz w:val="28"/>
                <w:szCs w:val="28"/>
                <w:lang w:val="hy-AM" w:eastAsia="hy-AM"/>
              </w:rPr>
            </w:pPr>
            <w:r>
              <w:rPr>
                <w:sz w:val="28"/>
                <w:szCs w:val="28"/>
                <w:lang w:val="hy-AM" w:eastAsia="hy-AM"/>
              </w:rPr>
              <w:t xml:space="preserve">Дата </w:t>
            </w:r>
            <w:r w:rsidRPr="00823151">
              <w:rPr>
                <w:sz w:val="28"/>
                <w:szCs w:val="28"/>
                <w:lang w:val="hy-AM" w:eastAsia="hy-AM"/>
              </w:rPr>
              <w:t>начала срока предоставления участникам разъяснений положений документации: «</w:t>
            </w:r>
            <w:r w:rsidRPr="00823151">
              <w:rPr>
                <w:color w:val="000000"/>
                <w:sz w:val="28"/>
                <w:szCs w:val="28"/>
                <w:lang w:eastAsia="hy-AM"/>
              </w:rPr>
              <w:t>10</w:t>
            </w:r>
            <w:r w:rsidRPr="00823151">
              <w:rPr>
                <w:color w:val="000000"/>
                <w:sz w:val="28"/>
                <w:szCs w:val="28"/>
                <w:lang w:val="hy-AM" w:eastAsia="hy-AM"/>
              </w:rPr>
              <w:t xml:space="preserve">» </w:t>
            </w:r>
            <w:r w:rsidRPr="00823151">
              <w:rPr>
                <w:rFonts w:ascii="Sylfaen" w:hAnsi="Sylfaen"/>
                <w:color w:val="000000"/>
                <w:sz w:val="28"/>
                <w:szCs w:val="28"/>
                <w:lang w:eastAsia="hy-AM"/>
              </w:rPr>
              <w:t>июня</w:t>
            </w:r>
            <w:r w:rsidRPr="00823151">
              <w:rPr>
                <w:color w:val="000000"/>
                <w:sz w:val="28"/>
                <w:szCs w:val="28"/>
                <w:lang w:val="hy-AM" w:eastAsia="hy-AM"/>
              </w:rPr>
              <w:t xml:space="preserve"> </w:t>
            </w:r>
            <w:r w:rsidRPr="00823151">
              <w:rPr>
                <w:sz w:val="28"/>
                <w:szCs w:val="28"/>
                <w:lang w:val="hy-AM" w:eastAsia="hy-AM"/>
              </w:rPr>
              <w:t>2022 г.</w:t>
            </w:r>
          </w:p>
          <w:p w:rsidR="005A0893" w:rsidRDefault="005A0893" w:rsidP="005A0893">
            <w:pPr>
              <w:spacing w:line="276" w:lineRule="auto"/>
              <w:jc w:val="both"/>
              <w:rPr>
                <w:bCs/>
                <w:sz w:val="28"/>
                <w:szCs w:val="28"/>
                <w:lang w:val="hy-AM" w:eastAsia="hy-AM"/>
              </w:rPr>
            </w:pPr>
            <w:r w:rsidRPr="00823151">
              <w:rPr>
                <w:sz w:val="28"/>
                <w:szCs w:val="28"/>
                <w:lang w:val="hy-AM" w:eastAsia="hy-AM"/>
              </w:rPr>
              <w:t>Дата окончания срока предоставления участникам разъяснений положений документации: «</w:t>
            </w:r>
            <w:r w:rsidRPr="00823151">
              <w:rPr>
                <w:color w:val="000000"/>
                <w:sz w:val="28"/>
                <w:szCs w:val="28"/>
                <w:lang w:eastAsia="hy-AM"/>
              </w:rPr>
              <w:t>05</w:t>
            </w:r>
            <w:r w:rsidRPr="00823151">
              <w:rPr>
                <w:color w:val="000000"/>
                <w:sz w:val="28"/>
                <w:szCs w:val="28"/>
                <w:lang w:val="hy-AM" w:eastAsia="hy-AM"/>
              </w:rPr>
              <w:t xml:space="preserve">» </w:t>
            </w:r>
            <w:r w:rsidRPr="00823151">
              <w:rPr>
                <w:color w:val="000000"/>
                <w:sz w:val="28"/>
                <w:szCs w:val="28"/>
                <w:lang w:eastAsia="hy-AM"/>
              </w:rPr>
              <w:t>июля</w:t>
            </w:r>
            <w:r w:rsidRPr="00823151">
              <w:rPr>
                <w:color w:val="000000"/>
                <w:sz w:val="28"/>
                <w:szCs w:val="28"/>
                <w:lang w:val="hy-AM" w:eastAsia="hy-AM"/>
              </w:rPr>
              <w:t xml:space="preserve"> </w:t>
            </w:r>
            <w:r w:rsidRPr="00823151">
              <w:rPr>
                <w:sz w:val="28"/>
                <w:szCs w:val="28"/>
                <w:lang w:val="hy-AM" w:eastAsia="hy-AM"/>
              </w:rPr>
              <w:t>2022</w:t>
            </w:r>
            <w:r>
              <w:rPr>
                <w:sz w:val="28"/>
                <w:szCs w:val="28"/>
                <w:lang w:val="hy-AM" w:eastAsia="hy-AM"/>
              </w:rPr>
              <w:t xml:space="preserve"> г.</w:t>
            </w:r>
          </w:p>
        </w:tc>
      </w:tr>
      <w:tr w:rsidR="00823151" w:rsidRPr="00DF208D" w:rsidTr="000D3DB8">
        <w:tc>
          <w:tcPr>
            <w:tcW w:w="813" w:type="dxa"/>
          </w:tcPr>
          <w:p w:rsidR="00823151" w:rsidRPr="00DF208D" w:rsidRDefault="00823151" w:rsidP="00823151">
            <w:pPr>
              <w:spacing w:line="276" w:lineRule="auto"/>
              <w:rPr>
                <w:sz w:val="28"/>
                <w:szCs w:val="28"/>
              </w:rPr>
            </w:pPr>
            <w:bookmarkStart w:id="4" w:name="_GoBack" w:colFirst="2" w:colLast="2"/>
            <w:r w:rsidRPr="00DF208D">
              <w:rPr>
                <w:sz w:val="28"/>
                <w:szCs w:val="28"/>
              </w:rPr>
              <w:lastRenderedPageBreak/>
              <w:t>1.11</w:t>
            </w:r>
          </w:p>
        </w:tc>
        <w:tc>
          <w:tcPr>
            <w:tcW w:w="5249" w:type="dxa"/>
          </w:tcPr>
          <w:p w:rsidR="00823151" w:rsidRPr="00DF208D" w:rsidRDefault="00823151" w:rsidP="00823151">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823151" w:rsidRPr="00D4175C" w:rsidRDefault="00823151" w:rsidP="00823151">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23151" w:rsidRPr="00DF208D" w:rsidTr="000D3DB8">
        <w:tc>
          <w:tcPr>
            <w:tcW w:w="813" w:type="dxa"/>
          </w:tcPr>
          <w:p w:rsidR="00823151" w:rsidRPr="00DF208D" w:rsidRDefault="00823151" w:rsidP="00823151">
            <w:pPr>
              <w:spacing w:line="276" w:lineRule="auto"/>
              <w:rPr>
                <w:sz w:val="28"/>
                <w:szCs w:val="28"/>
              </w:rPr>
            </w:pPr>
            <w:r w:rsidRPr="00DF208D">
              <w:rPr>
                <w:sz w:val="28"/>
                <w:szCs w:val="28"/>
              </w:rPr>
              <w:t>1.12</w:t>
            </w:r>
          </w:p>
        </w:tc>
        <w:tc>
          <w:tcPr>
            <w:tcW w:w="5249" w:type="dxa"/>
          </w:tcPr>
          <w:p w:rsidR="00823151" w:rsidRPr="00DF208D" w:rsidRDefault="00823151" w:rsidP="0082315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w:t>
            </w:r>
            <w:r w:rsidRPr="00DF208D">
              <w:rPr>
                <w:sz w:val="28"/>
                <w:szCs w:val="28"/>
              </w:rPr>
              <w:lastRenderedPageBreak/>
              <w:t>соответствующей требованиям, изложенной в документации о конкурентной закупке.</w:t>
            </w:r>
          </w:p>
        </w:tc>
        <w:tc>
          <w:tcPr>
            <w:tcW w:w="9355" w:type="dxa"/>
          </w:tcPr>
          <w:p w:rsidR="00823151" w:rsidRPr="00D4175C" w:rsidRDefault="00823151" w:rsidP="00823151">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823151" w:rsidRPr="00D4175C" w:rsidRDefault="00823151" w:rsidP="0082315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несоответствия котировочной заявки требованиям, указанным в </w:t>
            </w:r>
            <w:r w:rsidRPr="00D4175C">
              <w:rPr>
                <w:sz w:val="28"/>
                <w:szCs w:val="28"/>
                <w:lang w:val="hy-AM" w:eastAsia="hy-AM"/>
              </w:rPr>
              <w:lastRenderedPageBreak/>
              <w:t>запросе котировок;</w:t>
            </w:r>
          </w:p>
          <w:p w:rsidR="00823151" w:rsidRPr="00D4175C" w:rsidRDefault="00823151" w:rsidP="00823151">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23151" w:rsidRPr="00D4175C" w:rsidRDefault="00823151" w:rsidP="0082315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23151" w:rsidRPr="00D4175C" w:rsidRDefault="00823151" w:rsidP="00823151">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823151" w:rsidRPr="00D4175C" w:rsidRDefault="00823151" w:rsidP="0082315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DD1F0C">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радела</w:t>
            </w:r>
            <w:r w:rsidRPr="00DD1F0C">
              <w:rPr>
                <w:sz w:val="28"/>
                <w:szCs w:val="28"/>
              </w:rPr>
              <w:t xml:space="preserve">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E55533">
            <w:pPr>
              <w:widowControl w:val="0"/>
              <w:shd w:val="clear" w:color="auto" w:fill="FFFFFF"/>
              <w:autoSpaceDE w:val="0"/>
              <w:autoSpaceDN w:val="0"/>
              <w:adjustRightInd w:val="0"/>
              <w:jc w:val="both"/>
              <w:rPr>
                <w:sz w:val="28"/>
                <w:szCs w:val="28"/>
              </w:rPr>
            </w:pPr>
            <w:r w:rsidRPr="00ED1900">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ED1900">
              <w:rPr>
                <w:sz w:val="28"/>
                <w:szCs w:val="28"/>
              </w:rPr>
              <w:br/>
              <w:t xml:space="preserve">Оплата осуществляется в течение 15 (пятнадцати) рабочих дней после подписания сторонами акта  </w:t>
            </w:r>
            <w:r w:rsidR="00B42B9E" w:rsidRPr="00ED1900">
              <w:rPr>
                <w:sz w:val="28"/>
                <w:szCs w:val="28"/>
              </w:rPr>
              <w:t>приемки-сдачи  выполненных работ</w:t>
            </w:r>
            <w:r w:rsidRPr="00ED1900">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53569F">
            <w:pPr>
              <w:spacing w:line="276" w:lineRule="auto"/>
              <w:jc w:val="both"/>
              <w:rPr>
                <w:i/>
                <w:sz w:val="28"/>
                <w:szCs w:val="28"/>
              </w:rPr>
            </w:pPr>
            <w:r w:rsidRPr="00CB2AA8">
              <w:rPr>
                <w:b/>
                <w:sz w:val="28"/>
                <w:szCs w:val="28"/>
              </w:rPr>
              <w:lastRenderedPageBreak/>
              <w:t>Срок действия договора:</w:t>
            </w:r>
            <w:r w:rsidR="0053569F">
              <w:rPr>
                <w:sz w:val="28"/>
                <w:szCs w:val="28"/>
              </w:rPr>
              <w:t xml:space="preserve"> до 31.12.2022г</w:t>
            </w:r>
            <w:r>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B120FC" w:rsidRPr="00B120FC" w:rsidRDefault="00B120FC" w:rsidP="002E2DC9">
            <w:pPr>
              <w:spacing w:line="276" w:lineRule="auto"/>
              <w:rPr>
                <w:sz w:val="28"/>
                <w:szCs w:val="28"/>
              </w:rPr>
            </w:pPr>
            <w:r w:rsidRPr="00B120FC">
              <w:rPr>
                <w:sz w:val="28"/>
                <w:szCs w:val="28"/>
              </w:rPr>
              <w:t>Приложение №7 (форма проекта договора);</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2"/>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2"/>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2"/>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2"/>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2"/>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F208D">
        <w:rPr>
          <w:sz w:val="28"/>
          <w:szCs w:val="28"/>
        </w:rPr>
        <w:lastRenderedPageBreak/>
        <w:t>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w:t>
      </w:r>
      <w:r w:rsidRPr="000D3DB8">
        <w:lastRenderedPageBreak/>
        <w:t>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997E54">
        <w:rPr>
          <w:sz w:val="28"/>
          <w:szCs w:val="28"/>
        </w:rPr>
        <w:t xml:space="preserve">Приложение №3 </w:t>
      </w:r>
      <w:r w:rsidR="005A0893">
        <w:rPr>
          <w:sz w:val="28"/>
          <w:szCs w:val="28"/>
        </w:rPr>
        <w:t>(</w:t>
      </w:r>
      <w:r w:rsidR="00495017" w:rsidRPr="000D3DB8">
        <w:rPr>
          <w:sz w:val="28"/>
          <w:szCs w:val="28"/>
        </w:rPr>
        <w:t>Опись представленных</w:t>
      </w:r>
      <w:r w:rsidRPr="000D3DB8">
        <w:rPr>
          <w:sz w:val="28"/>
          <w:szCs w:val="28"/>
        </w:rPr>
        <w:t xml:space="preserve"> документов, заверенная подписью и печатью (при ее наличии) Участника</w:t>
      </w:r>
      <w:r w:rsidR="005A0893">
        <w:rPr>
          <w:sz w:val="28"/>
          <w:szCs w:val="28"/>
        </w:rPr>
        <w:t>)</w:t>
      </w:r>
      <w:r w:rsidR="00561BDF" w:rsidRPr="000D3DB8">
        <w:rPr>
          <w:sz w:val="28"/>
          <w:szCs w:val="28"/>
        </w:rPr>
        <w:t>;</w:t>
      </w:r>
    </w:p>
    <w:p w:rsidR="004A4B5F" w:rsidRPr="000D3DB8" w:rsidRDefault="006F14A9" w:rsidP="00C23FF3">
      <w:pPr>
        <w:pStyle w:val="a5"/>
        <w:suppressAutoHyphens/>
        <w:spacing w:line="276" w:lineRule="auto"/>
        <w:ind w:firstLine="708"/>
        <w:rPr>
          <w:sz w:val="28"/>
          <w:szCs w:val="28"/>
        </w:rPr>
      </w:pPr>
      <w:r w:rsidRPr="000D3DB8">
        <w:rPr>
          <w:sz w:val="28"/>
          <w:szCs w:val="28"/>
        </w:rPr>
        <w:t>- Приложени</w:t>
      </w:r>
      <w:r w:rsidR="00A14564">
        <w:rPr>
          <w:sz w:val="28"/>
          <w:szCs w:val="28"/>
        </w:rPr>
        <w:t>е</w:t>
      </w:r>
      <w:r w:rsidR="004A4B5F" w:rsidRPr="000D3DB8">
        <w:rPr>
          <w:sz w:val="28"/>
          <w:szCs w:val="28"/>
        </w:rPr>
        <w:t xml:space="preserve"> № </w:t>
      </w:r>
      <w:r w:rsidR="00215F0B">
        <w:rPr>
          <w:sz w:val="28"/>
          <w:szCs w:val="28"/>
        </w:rPr>
        <w:t>4</w:t>
      </w:r>
      <w:r w:rsidR="00CA1284" w:rsidRPr="000D3DB8">
        <w:rPr>
          <w:sz w:val="28"/>
          <w:szCs w:val="28"/>
        </w:rPr>
        <w:t xml:space="preserve"> </w:t>
      </w:r>
      <w:r w:rsidRPr="000D3DB8">
        <w:rPr>
          <w:sz w:val="28"/>
          <w:szCs w:val="28"/>
        </w:rPr>
        <w:t>(</w:t>
      </w:r>
      <w:r w:rsidR="00CB2E61" w:rsidRPr="000D3DB8">
        <w:rPr>
          <w:sz w:val="28"/>
          <w:szCs w:val="28"/>
        </w:rPr>
        <w:t>Заявка Участника</w:t>
      </w:r>
      <w:r w:rsidRPr="000D3DB8">
        <w:rPr>
          <w:sz w:val="28"/>
          <w:szCs w:val="28"/>
        </w:rPr>
        <w:t xml:space="preserve">) </w:t>
      </w:r>
      <w:r w:rsidR="004A4B5F" w:rsidRPr="000D3DB8">
        <w:rPr>
          <w:sz w:val="28"/>
          <w:szCs w:val="28"/>
        </w:rPr>
        <w:t>к извещению,</w:t>
      </w:r>
      <w:r w:rsidR="005A0893">
        <w:rPr>
          <w:sz w:val="28"/>
          <w:szCs w:val="28"/>
        </w:rPr>
        <w:t xml:space="preserve"> заверенная подписью и печатью </w:t>
      </w:r>
      <w:r w:rsidR="004A4B5F" w:rsidRPr="000D3DB8">
        <w:rPr>
          <w:sz w:val="28"/>
          <w:szCs w:val="28"/>
        </w:rPr>
        <w:t xml:space="preserve">участника </w:t>
      </w:r>
      <w:r w:rsidR="005A0893">
        <w:rPr>
          <w:sz w:val="28"/>
          <w:szCs w:val="28"/>
        </w:rPr>
        <w:t>запроса</w:t>
      </w:r>
      <w:r w:rsidR="004A4B5F" w:rsidRPr="000D3DB8">
        <w:rPr>
          <w:sz w:val="28"/>
          <w:szCs w:val="28"/>
        </w:rPr>
        <w:t xml:space="preserve"> котировок</w:t>
      </w:r>
      <w:r w:rsidR="005A0893">
        <w:rPr>
          <w:sz w:val="28"/>
          <w:szCs w:val="28"/>
        </w:rPr>
        <w:t>;</w:t>
      </w:r>
      <w:r w:rsidR="004A4B5F" w:rsidRPr="000D3DB8">
        <w:rPr>
          <w:sz w:val="28"/>
          <w:szCs w:val="28"/>
        </w:rPr>
        <w:t xml:space="preserve"> </w:t>
      </w:r>
    </w:p>
    <w:p w:rsidR="006F14A9" w:rsidRDefault="006F14A9" w:rsidP="006F14A9">
      <w:pPr>
        <w:pStyle w:val="a5"/>
        <w:suppressAutoHyphens/>
        <w:spacing w:line="276" w:lineRule="auto"/>
        <w:ind w:firstLine="708"/>
        <w:rPr>
          <w:sz w:val="28"/>
          <w:szCs w:val="28"/>
        </w:rPr>
      </w:pPr>
      <w:r w:rsidRPr="000D3DB8">
        <w:rPr>
          <w:sz w:val="28"/>
          <w:szCs w:val="28"/>
        </w:rPr>
        <w:t>- Приложени</w:t>
      </w:r>
      <w:r w:rsidR="00A14564">
        <w:rPr>
          <w:sz w:val="28"/>
          <w:szCs w:val="28"/>
        </w:rPr>
        <w:t>е</w:t>
      </w:r>
      <w:r w:rsidRPr="000D3DB8">
        <w:rPr>
          <w:sz w:val="28"/>
          <w:szCs w:val="28"/>
        </w:rPr>
        <w:t xml:space="preserve"> №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w:t>
      </w:r>
      <w:r w:rsidR="005A0893">
        <w:rPr>
          <w:sz w:val="28"/>
          <w:szCs w:val="28"/>
        </w:rPr>
        <w:t xml:space="preserve">ое </w:t>
      </w:r>
      <w:r w:rsidRPr="000D3DB8">
        <w:rPr>
          <w:sz w:val="28"/>
          <w:szCs w:val="28"/>
        </w:rPr>
        <w:t xml:space="preserve">подписью и </w:t>
      </w:r>
      <w:r w:rsidR="005A0893">
        <w:rPr>
          <w:sz w:val="28"/>
          <w:szCs w:val="28"/>
        </w:rPr>
        <w:t xml:space="preserve">печатью </w:t>
      </w:r>
      <w:r w:rsidRPr="00A86D06">
        <w:rPr>
          <w:sz w:val="28"/>
          <w:szCs w:val="28"/>
        </w:rPr>
        <w:t xml:space="preserve">участника </w:t>
      </w:r>
      <w:r w:rsidR="005A0893">
        <w:rPr>
          <w:sz w:val="28"/>
          <w:szCs w:val="28"/>
        </w:rPr>
        <w:t>запроса</w:t>
      </w:r>
      <w:r w:rsidR="00997E54">
        <w:rPr>
          <w:sz w:val="28"/>
          <w:szCs w:val="28"/>
        </w:rPr>
        <w:t xml:space="preserve"> котировок;</w:t>
      </w:r>
    </w:p>
    <w:p w:rsidR="00997E54" w:rsidRPr="00B120FC" w:rsidRDefault="00997E54" w:rsidP="00997E54">
      <w:pPr>
        <w:spacing w:line="276" w:lineRule="auto"/>
        <w:ind w:firstLine="708"/>
        <w:rPr>
          <w:sz w:val="28"/>
          <w:szCs w:val="28"/>
        </w:rPr>
      </w:pPr>
      <w:r>
        <w:rPr>
          <w:sz w:val="28"/>
          <w:szCs w:val="28"/>
        </w:rPr>
        <w:t>-</w:t>
      </w:r>
      <w:r w:rsidRPr="00B120FC">
        <w:rPr>
          <w:sz w:val="28"/>
          <w:szCs w:val="28"/>
        </w:rPr>
        <w:t>Приложение №5 (форма Технического предложения);</w:t>
      </w:r>
    </w:p>
    <w:p w:rsidR="00997E54" w:rsidRPr="00B120FC" w:rsidRDefault="00997E54" w:rsidP="00997E54">
      <w:pPr>
        <w:spacing w:line="276" w:lineRule="auto"/>
        <w:ind w:firstLine="708"/>
        <w:rPr>
          <w:sz w:val="28"/>
          <w:szCs w:val="28"/>
        </w:rPr>
      </w:pPr>
      <w:r>
        <w:rPr>
          <w:sz w:val="28"/>
          <w:szCs w:val="28"/>
        </w:rPr>
        <w:t>-</w:t>
      </w:r>
      <w:r w:rsidRPr="00B120FC">
        <w:rPr>
          <w:sz w:val="28"/>
          <w:szCs w:val="28"/>
        </w:rPr>
        <w:t>Приложение №6 (форма сведений об опыте участника);</w:t>
      </w:r>
    </w:p>
    <w:p w:rsidR="00997E54" w:rsidRPr="00A86D06" w:rsidRDefault="00997E54" w:rsidP="00997E54">
      <w:pPr>
        <w:pStyle w:val="a5"/>
        <w:suppressAutoHyphens/>
        <w:spacing w:line="276" w:lineRule="auto"/>
        <w:rPr>
          <w:sz w:val="28"/>
          <w:szCs w:val="28"/>
        </w:rPr>
      </w:pPr>
      <w:r>
        <w:rPr>
          <w:sz w:val="28"/>
          <w:szCs w:val="28"/>
        </w:rPr>
        <w:t>-</w:t>
      </w:r>
      <w:r w:rsidRPr="00B120FC">
        <w:rPr>
          <w:sz w:val="28"/>
          <w:szCs w:val="28"/>
        </w:rPr>
        <w:t>Приложение №7 (форма проекта договора);</w:t>
      </w:r>
    </w:p>
    <w:p w:rsidR="009C2472" w:rsidRPr="00A86D06" w:rsidRDefault="009C2472" w:rsidP="009C2472">
      <w:pPr>
        <w:pStyle w:val="a5"/>
        <w:suppressAutoHyphens/>
        <w:spacing w:line="276" w:lineRule="auto"/>
        <w:ind w:firstLine="708"/>
        <w:rPr>
          <w:sz w:val="28"/>
          <w:szCs w:val="28"/>
        </w:rPr>
      </w:pPr>
      <w:r w:rsidRPr="00A86D06">
        <w:rPr>
          <w:sz w:val="28"/>
          <w:szCs w:val="28"/>
        </w:rPr>
        <w:t xml:space="preserve">-минимум три договора за 2021-2022гг. на выполнение работ по экспертизе технической безопасности ГПМ с общей стоимостью не менее 50% от начальной максимальной цены и копии лицензии на данный вид деятельности, согласно статьи 11, главы 3, Закона РА «О государственном регулировании обеспечения технической безопасности». </w:t>
      </w:r>
    </w:p>
    <w:p w:rsidR="004A4B5F" w:rsidRPr="000D3DB8" w:rsidRDefault="005A0893" w:rsidP="0027691A">
      <w:pPr>
        <w:pStyle w:val="a5"/>
        <w:numPr>
          <w:ilvl w:val="2"/>
          <w:numId w:val="14"/>
        </w:numPr>
        <w:suppressAutoHyphens/>
        <w:spacing w:line="276" w:lineRule="auto"/>
        <w:ind w:left="0" w:firstLine="852"/>
        <w:rPr>
          <w:sz w:val="28"/>
          <w:szCs w:val="28"/>
        </w:rPr>
      </w:pPr>
      <w:r>
        <w:rPr>
          <w:sz w:val="28"/>
          <w:szCs w:val="28"/>
        </w:rPr>
        <w:t>Д</w:t>
      </w:r>
      <w:r w:rsidR="004A4B5F" w:rsidRPr="00A86D06">
        <w:rPr>
          <w:sz w:val="28"/>
          <w:szCs w:val="28"/>
        </w:rPr>
        <w:t>окументы, подтверждающие полномочия лица, подписавшего котировочную заявку</w:t>
      </w:r>
      <w:r w:rsidR="00177AAB" w:rsidRPr="00A86D06">
        <w:rPr>
          <w:sz w:val="28"/>
          <w:szCs w:val="28"/>
        </w:rPr>
        <w:t xml:space="preserve">, за исключением случаев, когда заявка участника </w:t>
      </w:r>
      <w:r w:rsidR="00177AAB" w:rsidRPr="00A86D06">
        <w:rPr>
          <w:sz w:val="28"/>
          <w:szCs w:val="28"/>
        </w:rPr>
        <w:lastRenderedPageBreak/>
        <w:t>подписывается квалифицированной электронной подписью</w:t>
      </w:r>
      <w:r w:rsidR="004A4B5F" w:rsidRPr="00A86D06">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w:t>
      </w:r>
      <w:r w:rsidR="004A4B5F" w:rsidRPr="000D3DB8">
        <w:rPr>
          <w:sz w:val="28"/>
          <w:szCs w:val="28"/>
        </w:rPr>
        <w:t xml:space="preserve">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9C2472" w:rsidRDefault="004A4B5F" w:rsidP="009C2472">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w:t>
      </w:r>
      <w:r w:rsidR="009C2472">
        <w:rPr>
          <w:sz w:val="28"/>
          <w:szCs w:val="28"/>
        </w:rPr>
        <w:t>.</w:t>
      </w:r>
      <w:r w:rsidRPr="000D3DB8">
        <w:rPr>
          <w:sz w:val="28"/>
          <w:szCs w:val="28"/>
        </w:rPr>
        <w:t xml:space="preserve"> </w:t>
      </w: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ED1900">
        <w:rPr>
          <w:b/>
          <w:i/>
          <w:sz w:val="28"/>
          <w:szCs w:val="28"/>
          <w:highlight w:val="yellow"/>
        </w:rPr>
        <w:t>08</w:t>
      </w:r>
      <w:r w:rsidR="003D5D99" w:rsidRPr="007A63B0">
        <w:rPr>
          <w:b/>
          <w:i/>
          <w:sz w:val="28"/>
          <w:szCs w:val="28"/>
          <w:highlight w:val="yellow"/>
        </w:rPr>
        <w:t xml:space="preserve">» </w:t>
      </w:r>
      <w:r w:rsidR="00ED1900">
        <w:rPr>
          <w:b/>
          <w:i/>
          <w:sz w:val="28"/>
          <w:szCs w:val="28"/>
          <w:highlight w:val="yellow"/>
        </w:rPr>
        <w:t>июл</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 xml:space="preserve">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 xml:space="preserve">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w:t>
      </w:r>
      <w:r w:rsidRPr="000D3DB8">
        <w:rPr>
          <w:sz w:val="28"/>
          <w:szCs w:val="28"/>
        </w:rPr>
        <w:lastRenderedPageBreak/>
        <w:t xml:space="preserve">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997E54" w:rsidRDefault="001B48E5" w:rsidP="00997E54">
      <w:pPr>
        <w:spacing w:line="276" w:lineRule="auto"/>
        <w:ind w:right="1418"/>
        <w:jc w:val="right"/>
      </w:pPr>
      <w:r w:rsidRPr="00C51799">
        <w:rPr>
          <w:sz w:val="28"/>
          <w:szCs w:val="28"/>
        </w:rPr>
        <w:t xml:space="preserve"> </w:t>
      </w:r>
      <w:r w:rsidR="00997E54">
        <w:rPr>
          <w:sz w:val="28"/>
          <w:szCs w:val="28"/>
        </w:rPr>
        <w:t xml:space="preserve">к извещению о проведении запроса котировок </w:t>
      </w:r>
    </w:p>
    <w:p w:rsidR="0053569F" w:rsidRPr="0053569F" w:rsidRDefault="00997E54" w:rsidP="00997E54">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60</w:t>
      </w:r>
    </w:p>
    <w:p w:rsidR="0053569F" w:rsidRPr="0053569F" w:rsidRDefault="0053569F" w:rsidP="0053569F">
      <w:pPr>
        <w:jc w:val="center"/>
      </w:pPr>
    </w:p>
    <w:p w:rsidR="0053569F" w:rsidRPr="0053569F" w:rsidRDefault="0053569F" w:rsidP="0053569F">
      <w:pPr>
        <w:rPr>
          <w:b/>
          <w:sz w:val="28"/>
          <w:szCs w:val="28"/>
        </w:rPr>
      </w:pPr>
    </w:p>
    <w:p w:rsidR="0053569F" w:rsidRPr="0053569F" w:rsidRDefault="0053569F" w:rsidP="0053569F">
      <w:pPr>
        <w:rPr>
          <w:b/>
          <w:sz w:val="28"/>
          <w:szCs w:val="28"/>
        </w:rPr>
      </w:pPr>
    </w:p>
    <w:p w:rsidR="0053569F" w:rsidRPr="009C2472" w:rsidRDefault="0053569F" w:rsidP="0053569F">
      <w:pPr>
        <w:spacing w:line="360" w:lineRule="auto"/>
        <w:jc w:val="center"/>
        <w:rPr>
          <w:b/>
          <w:sz w:val="28"/>
          <w:szCs w:val="28"/>
        </w:rPr>
      </w:pPr>
      <w:r w:rsidRPr="009C2472">
        <w:rPr>
          <w:b/>
          <w:sz w:val="28"/>
          <w:szCs w:val="28"/>
        </w:rPr>
        <w:t>ТЕХНИЧЕСКОЕ ЗАДАНИЕ</w:t>
      </w:r>
    </w:p>
    <w:p w:rsidR="00CA25E6" w:rsidRPr="00CA25E6" w:rsidRDefault="00CA25E6" w:rsidP="00CA25E6">
      <w:pPr>
        <w:jc w:val="center"/>
        <w:rPr>
          <w:b/>
          <w:sz w:val="28"/>
          <w:szCs w:val="28"/>
        </w:rPr>
      </w:pPr>
      <w:r w:rsidRPr="00CA25E6">
        <w:rPr>
          <w:b/>
          <w:sz w:val="28"/>
          <w:szCs w:val="28"/>
        </w:rPr>
        <w:t xml:space="preserve">на экспертизу технической безопасности грузоподъемных механизмов </w:t>
      </w:r>
      <w:r w:rsidR="009C2472">
        <w:rPr>
          <w:b/>
          <w:sz w:val="28"/>
          <w:szCs w:val="28"/>
        </w:rPr>
        <w:t>(ГПМ)</w:t>
      </w:r>
    </w:p>
    <w:p w:rsidR="00CA25E6" w:rsidRPr="00CA25E6" w:rsidRDefault="00CA25E6" w:rsidP="00CA25E6">
      <w:pPr>
        <w:jc w:val="center"/>
        <w:rPr>
          <w:b/>
          <w:sz w:val="28"/>
          <w:szCs w:val="28"/>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61"/>
        <w:gridCol w:w="7871"/>
      </w:tblGrid>
      <w:tr w:rsidR="00CA25E6" w:rsidRPr="00CA25E6" w:rsidTr="00CA25E6">
        <w:trPr>
          <w:trHeight w:val="4586"/>
        </w:trPr>
        <w:tc>
          <w:tcPr>
            <w:tcW w:w="2761" w:type="dxa"/>
            <w:vAlign w:val="center"/>
          </w:tcPr>
          <w:p w:rsidR="00CA25E6" w:rsidRPr="00CA25E6" w:rsidRDefault="00CA25E6" w:rsidP="00CA25E6">
            <w:pPr>
              <w:rPr>
                <w:rFonts w:ascii="Sylfaen" w:hAnsi="Sylfaen"/>
              </w:rPr>
            </w:pPr>
            <w:r w:rsidRPr="00CA25E6">
              <w:rPr>
                <w:sz w:val="26"/>
                <w:szCs w:val="26"/>
              </w:rPr>
              <w:t>1</w:t>
            </w:r>
            <w:r w:rsidRPr="00CA25E6">
              <w:rPr>
                <w:b/>
                <w:sz w:val="26"/>
                <w:szCs w:val="26"/>
              </w:rPr>
              <w:t>.</w:t>
            </w:r>
            <w:r w:rsidRPr="00CA25E6">
              <w:rPr>
                <w:sz w:val="26"/>
                <w:szCs w:val="26"/>
              </w:rPr>
              <w:t xml:space="preserve"> </w:t>
            </w:r>
            <w:r w:rsidRPr="00CA25E6">
              <w:rPr>
                <w:rFonts w:ascii="Sylfaen" w:hAnsi="Sylfaen" w:cs="Sylfaen"/>
                <w:lang w:val="hy-AM"/>
              </w:rPr>
              <w:t>Աշխատանքների</w:t>
            </w:r>
            <w:r w:rsidRPr="00CA25E6">
              <w:rPr>
                <w:lang w:val="hy-AM"/>
              </w:rPr>
              <w:t xml:space="preserve"> </w:t>
            </w:r>
            <w:r w:rsidRPr="00CA25E6">
              <w:rPr>
                <w:rFonts w:ascii="Sylfaen" w:hAnsi="Sylfaen"/>
                <w:lang w:val="hy-AM"/>
              </w:rPr>
              <w:t>իրականացման նպատակը</w:t>
            </w: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r w:rsidRPr="00CA25E6">
              <w:rPr>
                <w:sz w:val="26"/>
                <w:szCs w:val="26"/>
              </w:rPr>
              <w:t>Цель проведения работ</w:t>
            </w:r>
          </w:p>
        </w:tc>
        <w:tc>
          <w:tcPr>
            <w:tcW w:w="7871" w:type="dxa"/>
          </w:tcPr>
          <w:p w:rsidR="00CA25E6" w:rsidRPr="00CA25E6" w:rsidRDefault="00CA25E6" w:rsidP="00CA25E6">
            <w:pPr>
              <w:jc w:val="both"/>
              <w:rPr>
                <w:rFonts w:ascii="Sylfaen" w:hAnsi="Sylfaen"/>
                <w:lang w:val="hy-AM"/>
              </w:rPr>
            </w:pPr>
            <w:r w:rsidRPr="00CA25E6">
              <w:rPr>
                <w:rFonts w:ascii="Sylfaen" w:hAnsi="Sylfaen" w:cs="Sylfaen"/>
                <w:szCs w:val="28"/>
                <w:lang w:val="hy-AM"/>
              </w:rPr>
              <w:t>Բեռնամբարձ</w:t>
            </w:r>
            <w:r w:rsidRPr="00CA25E6">
              <w:rPr>
                <w:szCs w:val="28"/>
                <w:lang w:val="hy-AM"/>
              </w:rPr>
              <w:t xml:space="preserve"> </w:t>
            </w:r>
            <w:r w:rsidRPr="00CA25E6">
              <w:rPr>
                <w:rFonts w:ascii="Sylfaen" w:hAnsi="Sylfaen" w:cs="Sylfaen"/>
                <w:szCs w:val="28"/>
                <w:lang w:val="hy-AM"/>
              </w:rPr>
              <w:t>մեխանիզմների</w:t>
            </w:r>
            <w:r w:rsidRPr="00CA25E6">
              <w:rPr>
                <w:rFonts w:ascii="Sylfaen" w:hAnsi="Sylfaen" w:cs="Sylfaen"/>
                <w:sz w:val="22"/>
                <w:lang w:val="hy-AM"/>
              </w:rPr>
              <w:t xml:space="preserve"> </w:t>
            </w:r>
            <w:r w:rsidRPr="00CA25E6">
              <w:rPr>
                <w:rFonts w:ascii="Sylfaen" w:hAnsi="Sylfaen" w:cs="Sylfaen"/>
              </w:rPr>
              <w:t>(</w:t>
            </w:r>
            <w:r w:rsidRPr="00CA25E6">
              <w:rPr>
                <w:rFonts w:ascii="Sylfaen" w:hAnsi="Sylfaen" w:cs="Sylfaen"/>
                <w:lang w:val="hy-AM"/>
              </w:rPr>
              <w:t>այսուհետ ԲԱՄ</w:t>
            </w:r>
            <w:r w:rsidRPr="00CA25E6">
              <w:rPr>
                <w:rFonts w:ascii="Sylfaen" w:hAnsi="Sylfaen" w:cs="Sylfaen"/>
              </w:rPr>
              <w:t>)</w:t>
            </w:r>
            <w:r w:rsidR="00A14564">
              <w:rPr>
                <w:rFonts w:ascii="Sylfaen" w:hAnsi="Sylfaen" w:cs="Sylfaen"/>
              </w:rPr>
              <w:t xml:space="preserve">, </w:t>
            </w:r>
            <w:r w:rsidR="00A14564">
              <w:rPr>
                <w:rFonts w:ascii="Sylfaen" w:hAnsi="Sylfaen" w:cs="Sylfaen"/>
                <w:lang w:val="hy-AM"/>
              </w:rPr>
              <w:t>93 հատ</w:t>
            </w:r>
            <w:r w:rsidR="00A14564">
              <w:rPr>
                <w:rFonts w:ascii="Sylfaen" w:hAnsi="Sylfaen" w:cs="Sylfaen"/>
              </w:rPr>
              <w:t>,</w:t>
            </w:r>
            <w:r w:rsidRPr="00CA25E6">
              <w:rPr>
                <w:lang w:val="hy-AM"/>
              </w:rPr>
              <w:t xml:space="preserve"> </w:t>
            </w:r>
            <w:r w:rsidRPr="00CA25E6">
              <w:rPr>
                <w:rFonts w:ascii="Sylfaen" w:hAnsi="Sylfaen" w:cs="Sylfaen"/>
                <w:lang w:val="hy-AM"/>
              </w:rPr>
              <w:t>հերթական</w:t>
            </w:r>
            <w:r w:rsidRPr="00CA25E6">
              <w:rPr>
                <w:lang w:val="hy-AM"/>
              </w:rPr>
              <w:t xml:space="preserve"> </w:t>
            </w:r>
            <w:r w:rsidRPr="00CA25E6">
              <w:rPr>
                <w:rFonts w:ascii="Sylfaen" w:hAnsi="Sylfaen" w:cs="Sylfaen"/>
                <w:lang w:val="hy-AM"/>
              </w:rPr>
              <w:t>փորձաքննության</w:t>
            </w:r>
            <w:r w:rsidRPr="00CA25E6">
              <w:rPr>
                <w:lang w:val="hy-AM"/>
              </w:rPr>
              <w:t xml:space="preserve"> </w:t>
            </w:r>
            <w:r w:rsidRPr="00CA25E6">
              <w:rPr>
                <w:rFonts w:ascii="Sylfaen" w:hAnsi="Sylfaen" w:cs="Sylfaen"/>
                <w:lang w:val="hy-AM"/>
              </w:rPr>
              <w:t>իրականացում</w:t>
            </w:r>
            <w:r w:rsidRPr="00CA25E6">
              <w:rPr>
                <w:lang w:val="hy-AM"/>
              </w:rPr>
              <w:t xml:space="preserve">, </w:t>
            </w:r>
            <w:r w:rsidRPr="00CA25E6">
              <w:rPr>
                <w:rFonts w:ascii="Sylfaen" w:hAnsi="Sylfaen" w:cs="Sylfaen"/>
                <w:lang w:val="hy-AM"/>
              </w:rPr>
              <w:t>եզրակացությունների</w:t>
            </w:r>
            <w:r w:rsidRPr="00CA25E6">
              <w:rPr>
                <w:lang w:val="hy-AM"/>
              </w:rPr>
              <w:t xml:space="preserve"> </w:t>
            </w:r>
            <w:r w:rsidRPr="00CA25E6">
              <w:rPr>
                <w:rFonts w:ascii="Sylfaen" w:hAnsi="Sylfaen" w:cs="Sylfaen"/>
                <w:lang w:val="hy-AM"/>
              </w:rPr>
              <w:t>տրամադրում</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պետական</w:t>
            </w:r>
            <w:r w:rsidRPr="00CA25E6">
              <w:rPr>
                <w:lang w:val="hy-AM"/>
              </w:rPr>
              <w:t xml:space="preserve"> </w:t>
            </w:r>
            <w:r w:rsidRPr="00CA25E6">
              <w:rPr>
                <w:rFonts w:ascii="Sylfaen" w:hAnsi="Sylfaen" w:cs="Sylfaen"/>
                <w:lang w:val="hy-AM"/>
              </w:rPr>
              <w:t>մարմիններում</w:t>
            </w:r>
            <w:r w:rsidRPr="00CA25E6">
              <w:rPr>
                <w:lang w:val="hy-AM"/>
              </w:rPr>
              <w:t xml:space="preserve"> </w:t>
            </w:r>
            <w:r w:rsidRPr="00CA25E6">
              <w:rPr>
                <w:rFonts w:ascii="Sylfaen" w:hAnsi="Sylfaen" w:cs="Sylfaen"/>
                <w:lang w:val="hy-AM"/>
              </w:rPr>
              <w:t>գրանցում՝</w:t>
            </w:r>
            <w:r w:rsidRPr="00CA25E6">
              <w:rPr>
                <w:lang w:val="hy-AM"/>
              </w:rPr>
              <w:t xml:space="preserve"> </w:t>
            </w:r>
            <w:r w:rsidRPr="00CA25E6">
              <w:rPr>
                <w:rFonts w:ascii="Sylfaen" w:hAnsi="Sylfaen" w:cs="Sylfaen"/>
                <w:lang w:val="hy-AM"/>
              </w:rPr>
              <w:t>ՀՀ</w:t>
            </w:r>
            <w:r w:rsidRPr="00CA25E6">
              <w:rPr>
                <w:lang w:val="hy-AM"/>
              </w:rPr>
              <w:t xml:space="preserve"> </w:t>
            </w:r>
            <w:r w:rsidRPr="00CA25E6">
              <w:rPr>
                <w:rFonts w:ascii="Sylfaen" w:hAnsi="Sylfaen" w:cs="Sylfaen"/>
                <w:lang w:val="hy-AM"/>
              </w:rPr>
              <w:t>օրենսդրությանը</w:t>
            </w:r>
            <w:r w:rsidRPr="00CA25E6">
              <w:rPr>
                <w:lang w:val="hy-AM"/>
              </w:rPr>
              <w:t xml:space="preserve"> </w:t>
            </w:r>
            <w:r w:rsidRPr="00CA25E6">
              <w:rPr>
                <w:rFonts w:ascii="Sylfaen" w:hAnsi="Sylfaen" w:cs="Sylfaen"/>
                <w:lang w:val="hy-AM"/>
              </w:rPr>
              <w:t>համապատասխան</w:t>
            </w:r>
            <w:r w:rsidRPr="00CA25E6">
              <w:rPr>
                <w:lang w:val="hy-AM"/>
              </w:rPr>
              <w:t xml:space="preserve"> /</w:t>
            </w:r>
            <w:r w:rsidRPr="00CA25E6">
              <w:rPr>
                <w:rFonts w:ascii="Sylfaen" w:hAnsi="Sylfaen"/>
                <w:lang w:val="hy-AM"/>
              </w:rPr>
              <w:t xml:space="preserve">առ </w:t>
            </w:r>
            <w:r w:rsidRPr="00CA25E6">
              <w:rPr>
                <w:lang w:val="hy-AM"/>
              </w:rPr>
              <w:t>24.10.2005</w:t>
            </w:r>
            <w:r w:rsidRPr="00CA25E6">
              <w:rPr>
                <w:rFonts w:ascii="Sylfaen" w:hAnsi="Sylfaen" w:cs="Sylfaen"/>
                <w:lang w:val="hy-AM"/>
              </w:rPr>
              <w:t>թ</w:t>
            </w:r>
            <w:r w:rsidRPr="00CA25E6">
              <w:rPr>
                <w:lang w:val="hy-AM"/>
              </w:rPr>
              <w:t xml:space="preserve">. </w:t>
            </w:r>
            <w:r w:rsidRPr="00CA25E6">
              <w:rPr>
                <w:rFonts w:ascii="Sylfaen" w:hAnsi="Sylfaen" w:cs="Sylfaen"/>
                <w:lang w:val="hy-AM"/>
              </w:rPr>
              <w:t>ընդունված</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ապահովման</w:t>
            </w:r>
            <w:r w:rsidRPr="00CA25E6">
              <w:rPr>
                <w:lang w:val="hy-AM"/>
              </w:rPr>
              <w:t xml:space="preserve"> </w:t>
            </w:r>
            <w:r w:rsidRPr="00CA25E6">
              <w:rPr>
                <w:rFonts w:ascii="Sylfaen" w:hAnsi="Sylfaen" w:cs="Sylfaen"/>
                <w:lang w:val="hy-AM"/>
              </w:rPr>
              <w:t>պետական</w:t>
            </w:r>
            <w:r w:rsidRPr="00CA25E6">
              <w:rPr>
                <w:lang w:val="hy-AM"/>
              </w:rPr>
              <w:t xml:space="preserve"> </w:t>
            </w:r>
            <w:r w:rsidRPr="00CA25E6">
              <w:rPr>
                <w:rFonts w:ascii="Sylfaen" w:hAnsi="Sylfaen" w:cs="Sylfaen"/>
                <w:lang w:val="hy-AM"/>
              </w:rPr>
              <w:t>կարգավորման</w:t>
            </w:r>
            <w:r w:rsidRPr="00CA25E6">
              <w:rPr>
                <w:lang w:val="hy-AM"/>
              </w:rPr>
              <w:t xml:space="preserve"> </w:t>
            </w:r>
            <w:r w:rsidRPr="00CA25E6">
              <w:rPr>
                <w:rFonts w:ascii="Sylfaen" w:hAnsi="Sylfaen" w:cs="Sylfaen"/>
                <w:lang w:val="hy-AM"/>
              </w:rPr>
              <w:t>մասին</w:t>
            </w:r>
            <w:r w:rsidRPr="00CA25E6">
              <w:rPr>
                <w:lang w:val="hy-AM"/>
              </w:rPr>
              <w:t xml:space="preserve">» </w:t>
            </w:r>
            <w:r w:rsidRPr="00CA25E6">
              <w:rPr>
                <w:rFonts w:ascii="Sylfaen" w:hAnsi="Sylfaen" w:cs="Sylfaen"/>
                <w:lang w:val="hy-AM"/>
              </w:rPr>
              <w:t>ՀՀ</w:t>
            </w:r>
            <w:r w:rsidRPr="00CA25E6">
              <w:rPr>
                <w:lang w:val="hy-AM"/>
              </w:rPr>
              <w:t xml:space="preserve"> </w:t>
            </w:r>
            <w:r w:rsidRPr="00CA25E6">
              <w:t>О</w:t>
            </w:r>
            <w:r w:rsidRPr="00CA25E6">
              <w:rPr>
                <w:rFonts w:ascii="Sylfaen" w:hAnsi="Sylfaen" w:cs="Sylfaen"/>
                <w:lang w:val="hy-AM"/>
              </w:rPr>
              <w:t>րենք</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ՀՀ</w:t>
            </w:r>
            <w:r w:rsidRPr="00CA25E6">
              <w:rPr>
                <w:lang w:val="hy-AM"/>
              </w:rPr>
              <w:t xml:space="preserve"> </w:t>
            </w:r>
            <w:r w:rsidRPr="00CA25E6">
              <w:rPr>
                <w:rFonts w:ascii="Sylfaen" w:hAnsi="Sylfaen" w:cs="Sylfaen"/>
                <w:lang w:val="hy-AM"/>
              </w:rPr>
              <w:t>Կառավարության</w:t>
            </w:r>
            <w:r w:rsidRPr="00CA25E6">
              <w:rPr>
                <w:lang w:val="hy-AM"/>
              </w:rPr>
              <w:t xml:space="preserve"> 03.12.2009</w:t>
            </w:r>
            <w:r w:rsidRPr="00CA25E6">
              <w:rPr>
                <w:rFonts w:ascii="Sylfaen" w:hAnsi="Sylfaen" w:cs="Sylfaen"/>
                <w:lang w:val="hy-AM"/>
              </w:rPr>
              <w:t>թ</w:t>
            </w:r>
            <w:r w:rsidRPr="00CA25E6">
              <w:rPr>
                <w:lang w:val="hy-AM"/>
              </w:rPr>
              <w:t xml:space="preserve">. </w:t>
            </w:r>
            <w:r w:rsidRPr="00CA25E6">
              <w:rPr>
                <w:rFonts w:ascii="Sylfaen" w:hAnsi="Sylfaen" w:cs="Sylfaen"/>
                <w:lang w:val="hy-AM"/>
              </w:rPr>
              <w:t>թիվ</w:t>
            </w:r>
            <w:r w:rsidRPr="00CA25E6">
              <w:rPr>
                <w:lang w:val="hy-AM"/>
              </w:rPr>
              <w:t xml:space="preserve"> 1449</w:t>
            </w:r>
            <w:r w:rsidRPr="00CA25E6">
              <w:rPr>
                <w:rFonts w:ascii="Sylfaen" w:hAnsi="Sylfaen" w:cs="Sylfaen"/>
                <w:lang w:val="hy-AM"/>
              </w:rPr>
              <w:t>Ն</w:t>
            </w:r>
            <w:r w:rsidRPr="00CA25E6">
              <w:rPr>
                <w:lang w:val="hy-AM"/>
              </w:rPr>
              <w:t xml:space="preserve"> </w:t>
            </w:r>
            <w:r w:rsidRPr="00CA25E6">
              <w:rPr>
                <w:rFonts w:ascii="Sylfaen" w:hAnsi="Sylfaen" w:cs="Sylfaen"/>
                <w:lang w:val="hy-AM"/>
              </w:rPr>
              <w:t>որոշում</w:t>
            </w:r>
            <w:r w:rsidRPr="00CA25E6">
              <w:rPr>
                <w:lang w:val="hy-AM"/>
              </w:rPr>
              <w:t xml:space="preserve"> /</w:t>
            </w:r>
          </w:p>
          <w:p w:rsidR="00CA25E6" w:rsidRPr="00CA25E6" w:rsidRDefault="00CA25E6" w:rsidP="00CA25E6">
            <w:pPr>
              <w:rPr>
                <w:rFonts w:ascii="Sylfaen" w:hAnsi="Sylfaen"/>
                <w:lang w:val="hy-AM"/>
              </w:rPr>
            </w:pPr>
          </w:p>
          <w:p w:rsidR="00CA25E6" w:rsidRPr="00CA25E6" w:rsidRDefault="00CA25E6" w:rsidP="00CA25E6">
            <w:pPr>
              <w:spacing w:line="276" w:lineRule="auto"/>
              <w:jc w:val="both"/>
              <w:rPr>
                <w:sz w:val="26"/>
                <w:szCs w:val="26"/>
              </w:rPr>
            </w:pPr>
            <w:r w:rsidRPr="00CA25E6">
              <w:rPr>
                <w:sz w:val="26"/>
                <w:szCs w:val="26"/>
              </w:rPr>
              <w:t>Проведение очередной экспертизы грузопо</w:t>
            </w:r>
            <w:r w:rsidR="00A14564">
              <w:rPr>
                <w:sz w:val="26"/>
                <w:szCs w:val="26"/>
              </w:rPr>
              <w:t xml:space="preserve">дъемных механизмов (далее ГПМ), в количестве 93 ед., </w:t>
            </w:r>
            <w:r w:rsidRPr="00CA25E6">
              <w:rPr>
                <w:sz w:val="26"/>
                <w:szCs w:val="26"/>
              </w:rPr>
              <w:t xml:space="preserve">выдача заключений и регистрация в государственных органах в соответствие с законодательством РА (Закон РА «О государственном регулировании обеспечения технической безопасности принят 24. 10. 2005г.» и Решение Правительства РА от 03.12.2009г. № 1449 Н.) </w:t>
            </w:r>
          </w:p>
        </w:tc>
      </w:tr>
      <w:tr w:rsidR="00CA25E6" w:rsidRPr="00CA25E6" w:rsidTr="00CA25E6">
        <w:trPr>
          <w:trHeight w:val="636"/>
        </w:trPr>
        <w:tc>
          <w:tcPr>
            <w:tcW w:w="2761" w:type="dxa"/>
            <w:vAlign w:val="center"/>
          </w:tcPr>
          <w:p w:rsidR="00CA25E6" w:rsidRPr="00CA25E6" w:rsidRDefault="00CA25E6" w:rsidP="00CA25E6">
            <w:pPr>
              <w:rPr>
                <w:sz w:val="26"/>
                <w:szCs w:val="26"/>
              </w:rPr>
            </w:pPr>
            <w:r w:rsidRPr="00CA25E6">
              <w:rPr>
                <w:sz w:val="26"/>
                <w:szCs w:val="26"/>
              </w:rPr>
              <w:t xml:space="preserve">2. </w:t>
            </w:r>
            <w:r w:rsidRPr="00CA25E6">
              <w:rPr>
                <w:lang w:val="hy-AM"/>
              </w:rPr>
              <w:t xml:space="preserve">. </w:t>
            </w:r>
            <w:r w:rsidRPr="00CA25E6">
              <w:rPr>
                <w:rFonts w:ascii="Sylfaen" w:hAnsi="Sylfaen" w:cs="Sylfaen"/>
                <w:lang w:val="hy-AM"/>
              </w:rPr>
              <w:t>Աշխատանքների</w:t>
            </w:r>
            <w:r w:rsidRPr="00CA25E6">
              <w:rPr>
                <w:lang w:val="hy-AM"/>
              </w:rPr>
              <w:t xml:space="preserve"> </w:t>
            </w:r>
            <w:r w:rsidRPr="00CA25E6">
              <w:rPr>
                <w:rFonts w:ascii="Sylfaen" w:hAnsi="Sylfaen" w:cs="Sylfaen"/>
                <w:lang w:val="hy-AM"/>
              </w:rPr>
              <w:t>ծավալը</w:t>
            </w: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r w:rsidRPr="00CA25E6">
              <w:rPr>
                <w:sz w:val="26"/>
                <w:szCs w:val="26"/>
              </w:rPr>
              <w:t>Объем работ</w:t>
            </w:r>
          </w:p>
        </w:tc>
        <w:tc>
          <w:tcPr>
            <w:tcW w:w="7871" w:type="dxa"/>
          </w:tcPr>
          <w:p w:rsidR="00CA25E6" w:rsidRPr="00CA25E6" w:rsidRDefault="00CA25E6" w:rsidP="00CA25E6">
            <w:pPr>
              <w:jc w:val="both"/>
              <w:rPr>
                <w:lang w:val="hy-AM"/>
              </w:rPr>
            </w:pPr>
            <w:r w:rsidRPr="00CA25E6">
              <w:rPr>
                <w:lang w:val="hy-AM"/>
              </w:rPr>
              <w:t xml:space="preserve">1. </w:t>
            </w:r>
            <w:r w:rsidRPr="00CA25E6">
              <w:rPr>
                <w:rFonts w:ascii="Sylfaen" w:hAnsi="Sylfaen" w:cs="Sylfaen"/>
                <w:lang w:val="hy-AM"/>
              </w:rPr>
              <w:t>Փորձաքննությանը</w:t>
            </w:r>
            <w:r w:rsidRPr="00CA25E6">
              <w:rPr>
                <w:lang w:val="hy-AM"/>
              </w:rPr>
              <w:t xml:space="preserve"> </w:t>
            </w:r>
            <w:r w:rsidRPr="00CA25E6">
              <w:rPr>
                <w:rFonts w:ascii="Sylfaen" w:hAnsi="Sylfaen" w:cs="Sylfaen"/>
                <w:lang w:val="hy-AM"/>
              </w:rPr>
              <w:t>ենթակա</w:t>
            </w:r>
            <w:r w:rsidRPr="00CA25E6">
              <w:rPr>
                <w:lang w:val="hy-AM"/>
              </w:rPr>
              <w:t xml:space="preserve"> </w:t>
            </w:r>
            <w:r w:rsidRPr="00CA25E6">
              <w:rPr>
                <w:rFonts w:ascii="Sylfaen" w:hAnsi="Sylfaen" w:cs="Sylfaen"/>
                <w:lang w:val="hy-AM"/>
              </w:rPr>
              <w:t>ԲԱՄ</w:t>
            </w:r>
            <w:r w:rsidRPr="00CA25E6">
              <w:rPr>
                <w:rFonts w:ascii="Sylfaen" w:hAnsi="Sylfaen" w:cs="Sylfaen"/>
              </w:rPr>
              <w:t>-</w:t>
            </w:r>
            <w:r w:rsidRPr="00CA25E6">
              <w:rPr>
                <w:rFonts w:ascii="Sylfaen" w:hAnsi="Sylfaen" w:cs="Sylfaen"/>
                <w:lang w:val="hy-AM"/>
              </w:rPr>
              <w:t>րի</w:t>
            </w:r>
            <w:r w:rsidRPr="00CA25E6">
              <w:rPr>
                <w:lang w:val="hy-AM"/>
              </w:rPr>
              <w:t xml:space="preserve"> </w:t>
            </w:r>
            <w:r w:rsidRPr="00CA25E6">
              <w:rPr>
                <w:rFonts w:ascii="Sylfaen" w:hAnsi="Sylfaen" w:cs="Sylfaen"/>
                <w:lang w:val="hy-AM"/>
              </w:rPr>
              <w:t>ցանկը</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դրանց</w:t>
            </w:r>
            <w:r w:rsidRPr="00CA25E6">
              <w:rPr>
                <w:lang w:val="hy-AM"/>
              </w:rPr>
              <w:t xml:space="preserve"> </w:t>
            </w:r>
            <w:r w:rsidRPr="00CA25E6">
              <w:rPr>
                <w:rFonts w:ascii="Sylfaen" w:hAnsi="Sylfaen" w:cs="Sylfaen"/>
                <w:lang w:val="hy-AM"/>
              </w:rPr>
              <w:t>գտնվելու</w:t>
            </w:r>
            <w:r w:rsidRPr="00CA25E6">
              <w:rPr>
                <w:lang w:val="hy-AM"/>
              </w:rPr>
              <w:t xml:space="preserve"> </w:t>
            </w:r>
            <w:r w:rsidRPr="00CA25E6">
              <w:rPr>
                <w:rFonts w:ascii="Sylfaen" w:hAnsi="Sylfaen" w:cs="Sylfaen"/>
                <w:lang w:val="hy-AM"/>
              </w:rPr>
              <w:t>վայրը</w:t>
            </w:r>
            <w:r w:rsidRPr="00CA25E6">
              <w:rPr>
                <w:lang w:val="hy-AM"/>
              </w:rPr>
              <w:t xml:space="preserve"> </w:t>
            </w:r>
            <w:r w:rsidRPr="00CA25E6">
              <w:rPr>
                <w:rFonts w:ascii="Sylfaen" w:hAnsi="Sylfaen" w:cs="Sylfaen"/>
                <w:lang w:val="hy-AM"/>
              </w:rPr>
              <w:t>նշված</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թիվ</w:t>
            </w:r>
            <w:r w:rsidRPr="00CA25E6">
              <w:rPr>
                <w:lang w:val="hy-AM"/>
              </w:rPr>
              <w:t xml:space="preserve"> </w:t>
            </w:r>
            <w:r w:rsidRPr="00CA25E6">
              <w:t>2.</w:t>
            </w:r>
            <w:r w:rsidRPr="00CA25E6">
              <w:rPr>
                <w:lang w:val="hy-AM"/>
              </w:rPr>
              <w:t xml:space="preserve"> </w:t>
            </w:r>
            <w:r w:rsidRPr="00CA25E6">
              <w:rPr>
                <w:rFonts w:ascii="Sylfaen" w:hAnsi="Sylfaen" w:cs="Sylfaen"/>
                <w:lang w:val="hy-AM"/>
              </w:rPr>
              <w:t>հավելվածում</w:t>
            </w:r>
            <w:r w:rsidRPr="00CA25E6">
              <w:rPr>
                <w:lang w:val="hy-AM"/>
              </w:rPr>
              <w:t>:</w:t>
            </w:r>
          </w:p>
          <w:p w:rsidR="00CA25E6" w:rsidRPr="00CA25E6" w:rsidRDefault="00CA25E6" w:rsidP="00CA25E6">
            <w:pPr>
              <w:jc w:val="both"/>
              <w:rPr>
                <w:rFonts w:ascii="Sylfaen" w:hAnsi="Sylfaen"/>
                <w:lang w:val="hy-AM"/>
              </w:rPr>
            </w:pPr>
            <w:r w:rsidRPr="00CA25E6">
              <w:rPr>
                <w:lang w:val="hy-AM"/>
              </w:rPr>
              <w:t>2. </w:t>
            </w:r>
            <w:r w:rsidRPr="00CA25E6">
              <w:rPr>
                <w:rFonts w:ascii="Sylfaen" w:hAnsi="Sylfaen" w:cs="Sylfaen"/>
                <w:lang w:val="hy-AM"/>
              </w:rPr>
              <w:t>Աշխատանքներն</w:t>
            </w:r>
            <w:r w:rsidRPr="00CA25E6">
              <w:rPr>
                <w:lang w:val="hy-AM"/>
              </w:rPr>
              <w:t xml:space="preserve"> </w:t>
            </w:r>
            <w:r w:rsidRPr="00CA25E6">
              <w:rPr>
                <w:rFonts w:ascii="Sylfaen" w:hAnsi="Sylfaen" w:cs="Sylfaen"/>
                <w:lang w:val="hy-AM"/>
              </w:rPr>
              <w:t>իրականացվում</w:t>
            </w:r>
            <w:r w:rsidRPr="00CA25E6">
              <w:rPr>
                <w:lang w:val="hy-AM"/>
              </w:rPr>
              <w:t xml:space="preserve"> </w:t>
            </w:r>
            <w:r w:rsidRPr="00CA25E6">
              <w:rPr>
                <w:rFonts w:ascii="Sylfaen" w:hAnsi="Sylfaen" w:cs="Sylfaen"/>
                <w:lang w:val="hy-AM"/>
              </w:rPr>
              <w:t>են</w:t>
            </w:r>
            <w:r w:rsidRPr="00CA25E6">
              <w:rPr>
                <w:lang w:val="hy-AM"/>
              </w:rPr>
              <w:t xml:space="preserve"> </w:t>
            </w:r>
            <w:r w:rsidRPr="00CA25E6">
              <w:rPr>
                <w:rFonts w:ascii="Sylfaen" w:hAnsi="Sylfaen" w:cs="Sylfaen"/>
                <w:lang w:val="hy-AM"/>
              </w:rPr>
              <w:t>ԲԱՄ</w:t>
            </w:r>
            <w:r w:rsidRPr="00CA25E6">
              <w:rPr>
                <w:lang w:val="hy-AM"/>
              </w:rPr>
              <w:t>-</w:t>
            </w:r>
            <w:r w:rsidRPr="00CA25E6">
              <w:rPr>
                <w:rFonts w:ascii="Sylfaen" w:hAnsi="Sylfaen"/>
                <w:lang w:val="hy-AM"/>
              </w:rPr>
              <w:t>ի</w:t>
            </w:r>
            <w:r w:rsidRPr="00CA25E6">
              <w:rPr>
                <w:lang w:val="hy-AM"/>
              </w:rPr>
              <w:t xml:space="preserve"> </w:t>
            </w:r>
            <w:r w:rsidRPr="00CA25E6">
              <w:rPr>
                <w:rFonts w:ascii="Sylfaen" w:hAnsi="Sylfaen" w:cs="Sylfaen"/>
                <w:lang w:val="hy-AM"/>
              </w:rPr>
              <w:t>գտնվելու</w:t>
            </w:r>
            <w:r w:rsidRPr="00CA25E6">
              <w:rPr>
                <w:lang w:val="hy-AM"/>
              </w:rPr>
              <w:t xml:space="preserve"> </w:t>
            </w:r>
            <w:r w:rsidRPr="00CA25E6">
              <w:rPr>
                <w:rFonts w:ascii="Sylfaen" w:hAnsi="Sylfaen" w:cs="Sylfaen"/>
                <w:lang w:val="hy-AM"/>
              </w:rPr>
              <w:t>վայրում</w:t>
            </w:r>
            <w:r w:rsidRPr="00CA25E6">
              <w:rPr>
                <w:lang w:val="hy-AM"/>
              </w:rPr>
              <w:t>:</w:t>
            </w:r>
          </w:p>
          <w:p w:rsidR="00CA25E6" w:rsidRPr="00CA25E6" w:rsidRDefault="00CA25E6" w:rsidP="00CA25E6">
            <w:pPr>
              <w:jc w:val="both"/>
              <w:rPr>
                <w:rFonts w:ascii="Sylfaen" w:hAnsi="Sylfaen"/>
                <w:sz w:val="26"/>
                <w:szCs w:val="26"/>
                <w:lang w:val="hy-AM"/>
              </w:rPr>
            </w:pPr>
          </w:p>
          <w:p w:rsidR="00CA25E6" w:rsidRPr="00CA25E6" w:rsidRDefault="00CA25E6" w:rsidP="00CA25E6">
            <w:pPr>
              <w:jc w:val="both"/>
              <w:rPr>
                <w:sz w:val="26"/>
                <w:szCs w:val="26"/>
              </w:rPr>
            </w:pPr>
            <w:r w:rsidRPr="00CA25E6">
              <w:rPr>
                <w:sz w:val="26"/>
                <w:szCs w:val="26"/>
              </w:rPr>
              <w:t>1.Перечень ГПМ, подлежащих экспертизе и их местонахождение указано в приложение № 2.</w:t>
            </w:r>
          </w:p>
          <w:p w:rsidR="00CA25E6" w:rsidRPr="00CA25E6" w:rsidRDefault="00CA25E6" w:rsidP="00CA25E6">
            <w:pPr>
              <w:jc w:val="both"/>
              <w:rPr>
                <w:sz w:val="26"/>
                <w:szCs w:val="26"/>
              </w:rPr>
            </w:pPr>
            <w:r w:rsidRPr="00CA25E6">
              <w:rPr>
                <w:sz w:val="26"/>
                <w:szCs w:val="26"/>
              </w:rPr>
              <w:t xml:space="preserve">2. Работы проводятся по месту нахождения ГПМ. </w:t>
            </w:r>
          </w:p>
        </w:tc>
      </w:tr>
      <w:tr w:rsidR="00CA25E6" w:rsidRPr="00CA25E6" w:rsidTr="00CA25E6">
        <w:trPr>
          <w:trHeight w:val="729"/>
        </w:trPr>
        <w:tc>
          <w:tcPr>
            <w:tcW w:w="2761" w:type="dxa"/>
            <w:vAlign w:val="center"/>
          </w:tcPr>
          <w:p w:rsidR="00CA25E6" w:rsidRPr="00CA25E6" w:rsidRDefault="00CA25E6" w:rsidP="00CA25E6">
            <w:pPr>
              <w:rPr>
                <w:sz w:val="26"/>
                <w:szCs w:val="26"/>
              </w:rPr>
            </w:pPr>
            <w:r w:rsidRPr="00CA25E6">
              <w:rPr>
                <w:sz w:val="26"/>
                <w:szCs w:val="26"/>
              </w:rPr>
              <w:t>3.</w:t>
            </w:r>
            <w:r w:rsidRPr="00CA25E6">
              <w:rPr>
                <w:rFonts w:ascii="Sylfaen" w:hAnsi="Sylfaen"/>
                <w:sz w:val="26"/>
                <w:szCs w:val="26"/>
                <w:lang w:val="hy-AM"/>
              </w:rPr>
              <w:t>Պ</w:t>
            </w:r>
            <w:r w:rsidRPr="00CA25E6">
              <w:rPr>
                <w:rFonts w:ascii="Sylfaen" w:hAnsi="Sylfaen" w:cs="Sylfaen"/>
                <w:lang w:val="hy-AM"/>
              </w:rPr>
              <w:t>ահանջներ Կատարողի նկատմամբ</w:t>
            </w: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r w:rsidRPr="00CA25E6">
              <w:rPr>
                <w:sz w:val="26"/>
                <w:szCs w:val="26"/>
              </w:rPr>
              <w:t xml:space="preserve"> </w:t>
            </w:r>
          </w:p>
          <w:p w:rsidR="00CA25E6" w:rsidRPr="00CA25E6" w:rsidRDefault="00CA25E6" w:rsidP="00CA25E6">
            <w:pPr>
              <w:rPr>
                <w:sz w:val="26"/>
                <w:szCs w:val="26"/>
              </w:rPr>
            </w:pPr>
          </w:p>
          <w:p w:rsidR="00CA25E6" w:rsidRPr="00CA25E6" w:rsidRDefault="00CA25E6" w:rsidP="00CA25E6">
            <w:pPr>
              <w:rPr>
                <w:sz w:val="26"/>
                <w:szCs w:val="26"/>
              </w:rPr>
            </w:pPr>
          </w:p>
          <w:p w:rsidR="00CA25E6" w:rsidRPr="00CA25E6" w:rsidRDefault="00CA25E6" w:rsidP="00CA25E6">
            <w:pPr>
              <w:rPr>
                <w:sz w:val="26"/>
                <w:szCs w:val="26"/>
              </w:rPr>
            </w:pPr>
            <w:r w:rsidRPr="00CA25E6">
              <w:rPr>
                <w:sz w:val="26"/>
                <w:szCs w:val="26"/>
              </w:rPr>
              <w:t>Требования к Исполнителю</w:t>
            </w:r>
          </w:p>
        </w:tc>
        <w:tc>
          <w:tcPr>
            <w:tcW w:w="7871" w:type="dxa"/>
          </w:tcPr>
          <w:p w:rsidR="00CA25E6" w:rsidRPr="00CA25E6" w:rsidRDefault="00CA25E6" w:rsidP="00CA25E6">
            <w:pPr>
              <w:jc w:val="both"/>
              <w:rPr>
                <w:lang w:val="hy-AM"/>
              </w:rPr>
            </w:pPr>
            <w:r w:rsidRPr="00CA25E6">
              <w:rPr>
                <w:lang w:val="hy-AM"/>
              </w:rPr>
              <w:lastRenderedPageBreak/>
              <w:t>1. </w:t>
            </w:r>
            <w:r w:rsidRPr="00CA25E6">
              <w:rPr>
                <w:rFonts w:ascii="Sylfaen" w:hAnsi="Sylfaen" w:cs="Sylfaen"/>
                <w:lang w:val="hy-AM"/>
              </w:rPr>
              <w:t>Բեռնամբարձ</w:t>
            </w:r>
            <w:r w:rsidRPr="00CA25E6">
              <w:rPr>
                <w:lang w:val="hy-AM"/>
              </w:rPr>
              <w:t xml:space="preserve"> </w:t>
            </w:r>
            <w:r w:rsidRPr="00CA25E6">
              <w:rPr>
                <w:rFonts w:ascii="Sylfaen" w:hAnsi="Sylfaen" w:cs="Sylfaen"/>
                <w:lang w:val="hy-AM"/>
              </w:rPr>
              <w:t>մեխանիզմների</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փորձաքննությունն</w:t>
            </w:r>
            <w:r w:rsidRPr="00CA25E6">
              <w:rPr>
                <w:lang w:val="hy-AM"/>
              </w:rPr>
              <w:t xml:space="preserve"> </w:t>
            </w:r>
            <w:r w:rsidRPr="00CA25E6">
              <w:rPr>
                <w:rFonts w:ascii="Sylfaen" w:hAnsi="Sylfaen" w:cs="Sylfaen"/>
                <w:lang w:val="hy-AM"/>
              </w:rPr>
              <w:t>իրականացնող</w:t>
            </w:r>
            <w:r w:rsidRPr="00CA25E6">
              <w:rPr>
                <w:lang w:val="hy-AM"/>
              </w:rPr>
              <w:t xml:space="preserve"> </w:t>
            </w:r>
            <w:r w:rsidRPr="00CA25E6">
              <w:rPr>
                <w:rFonts w:ascii="Sylfaen" w:hAnsi="Sylfaen" w:cs="Sylfaen"/>
                <w:lang w:val="hy-AM"/>
              </w:rPr>
              <w:t>կազմակերպությունը</w:t>
            </w:r>
            <w:r w:rsidRPr="00CA25E6">
              <w:rPr>
                <w:lang w:val="hy-AM"/>
              </w:rPr>
              <w:t xml:space="preserve"> </w:t>
            </w:r>
            <w:r w:rsidRPr="00CA25E6">
              <w:rPr>
                <w:rFonts w:ascii="Sylfaen" w:hAnsi="Sylfaen" w:cs="Sylfaen"/>
                <w:lang w:val="hy-AM"/>
              </w:rPr>
              <w:t>պետք</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ունենա</w:t>
            </w:r>
            <w:r w:rsidRPr="00CA25E6">
              <w:rPr>
                <w:lang w:val="hy-AM"/>
              </w:rPr>
              <w:t xml:space="preserve"> </w:t>
            </w:r>
            <w:r w:rsidRPr="00CA25E6">
              <w:rPr>
                <w:rFonts w:ascii="Sylfaen" w:hAnsi="Sylfaen" w:cs="Sylfaen"/>
                <w:lang w:val="hy-AM"/>
              </w:rPr>
              <w:t>տվյալ</w:t>
            </w:r>
            <w:r w:rsidRPr="00CA25E6">
              <w:rPr>
                <w:lang w:val="hy-AM"/>
              </w:rPr>
              <w:t xml:space="preserve"> </w:t>
            </w:r>
            <w:r w:rsidRPr="00CA25E6">
              <w:rPr>
                <w:rFonts w:ascii="Sylfaen" w:hAnsi="Sylfaen" w:cs="Sylfaen"/>
                <w:lang w:val="hy-AM"/>
              </w:rPr>
              <w:t>տեսակի</w:t>
            </w:r>
            <w:r w:rsidRPr="00CA25E6">
              <w:rPr>
                <w:lang w:val="hy-AM"/>
              </w:rPr>
              <w:t xml:space="preserve"> </w:t>
            </w:r>
            <w:r w:rsidRPr="00CA25E6">
              <w:rPr>
                <w:rFonts w:ascii="Sylfaen" w:hAnsi="Sylfaen" w:cs="Sylfaen"/>
                <w:lang w:val="hy-AM"/>
              </w:rPr>
              <w:t>գործունեությամբ</w:t>
            </w:r>
            <w:r w:rsidRPr="00CA25E6">
              <w:rPr>
                <w:lang w:val="hy-AM"/>
              </w:rPr>
              <w:t xml:space="preserve"> </w:t>
            </w:r>
            <w:r w:rsidRPr="00CA25E6">
              <w:rPr>
                <w:rFonts w:ascii="Sylfaen" w:hAnsi="Sylfaen" w:cs="Sylfaen"/>
                <w:lang w:val="hy-AM"/>
              </w:rPr>
              <w:t>զբաղվելու</w:t>
            </w:r>
            <w:r w:rsidRPr="00CA25E6">
              <w:rPr>
                <w:lang w:val="hy-AM"/>
              </w:rPr>
              <w:t xml:space="preserve"> </w:t>
            </w:r>
            <w:r w:rsidRPr="00CA25E6">
              <w:rPr>
                <w:rFonts w:ascii="Sylfaen" w:hAnsi="Sylfaen" w:cs="Sylfaen"/>
                <w:lang w:val="hy-AM"/>
              </w:rPr>
              <w:t>լիցենզիա</w:t>
            </w:r>
            <w:r w:rsidRPr="00CA25E6">
              <w:rPr>
                <w:rFonts w:ascii="Sylfaen" w:hAnsi="Sylfaen" w:cs="Sylfaen"/>
              </w:rPr>
              <w:t xml:space="preserve">, </w:t>
            </w:r>
            <w:r w:rsidRPr="00CA25E6">
              <w:rPr>
                <w:rFonts w:ascii="Sylfaen" w:hAnsi="Sylfaen" w:cs="Sylfaen"/>
                <w:lang w:val="hy-AM"/>
              </w:rPr>
              <w:t>համաձայն 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ապահովման</w:t>
            </w:r>
            <w:r w:rsidRPr="00CA25E6">
              <w:rPr>
                <w:lang w:val="hy-AM"/>
              </w:rPr>
              <w:t xml:space="preserve"> </w:t>
            </w:r>
            <w:r w:rsidRPr="00CA25E6">
              <w:rPr>
                <w:rFonts w:ascii="Sylfaen" w:hAnsi="Sylfaen" w:cs="Sylfaen"/>
                <w:lang w:val="hy-AM"/>
              </w:rPr>
              <w:t>պետական</w:t>
            </w:r>
            <w:r w:rsidRPr="00CA25E6">
              <w:rPr>
                <w:lang w:val="hy-AM"/>
              </w:rPr>
              <w:t xml:space="preserve"> </w:t>
            </w:r>
            <w:r w:rsidRPr="00CA25E6">
              <w:rPr>
                <w:rFonts w:ascii="Sylfaen" w:hAnsi="Sylfaen" w:cs="Sylfaen"/>
                <w:lang w:val="hy-AM"/>
              </w:rPr>
              <w:t>կարգավորման</w:t>
            </w:r>
            <w:r w:rsidRPr="00CA25E6">
              <w:rPr>
                <w:lang w:val="hy-AM"/>
              </w:rPr>
              <w:t xml:space="preserve"> </w:t>
            </w:r>
            <w:r w:rsidRPr="00CA25E6">
              <w:rPr>
                <w:rFonts w:ascii="Sylfaen" w:hAnsi="Sylfaen" w:cs="Sylfaen"/>
                <w:lang w:val="hy-AM"/>
              </w:rPr>
              <w:t>մասին</w:t>
            </w:r>
            <w:r w:rsidRPr="00CA25E6">
              <w:rPr>
                <w:lang w:val="hy-AM"/>
              </w:rPr>
              <w:t xml:space="preserve">» </w:t>
            </w:r>
            <w:r w:rsidRPr="00CA25E6">
              <w:rPr>
                <w:rFonts w:ascii="Sylfaen" w:hAnsi="Sylfaen" w:cs="Sylfaen"/>
                <w:lang w:val="hy-AM"/>
              </w:rPr>
              <w:t>ՀՀ</w:t>
            </w:r>
            <w:r w:rsidRPr="00CA25E6">
              <w:rPr>
                <w:lang w:val="hy-AM"/>
              </w:rPr>
              <w:t xml:space="preserve"> </w:t>
            </w:r>
            <w:r w:rsidRPr="00CA25E6">
              <w:rPr>
                <w:rFonts w:ascii="Sylfaen" w:hAnsi="Sylfaen" w:cs="Sylfaen"/>
                <w:lang w:val="hy-AM"/>
              </w:rPr>
              <w:t>օրենքի, գլուխ 3, հոդված 11</w:t>
            </w:r>
            <w:r w:rsidRPr="00CA25E6">
              <w:rPr>
                <w:rFonts w:ascii="Sylfaen" w:hAnsi="Sylfaen" w:cs="Sylfaen"/>
              </w:rPr>
              <w:t>:</w:t>
            </w:r>
            <w:r w:rsidRPr="00CA25E6">
              <w:rPr>
                <w:rFonts w:ascii="Sylfaen" w:hAnsi="Sylfaen" w:cs="Sylfaen"/>
                <w:lang w:val="hy-AM"/>
              </w:rPr>
              <w:t xml:space="preserve"> </w:t>
            </w:r>
          </w:p>
          <w:p w:rsidR="00CA25E6" w:rsidRPr="00CA25E6" w:rsidRDefault="00CA25E6" w:rsidP="00CA25E6">
            <w:pPr>
              <w:jc w:val="both"/>
              <w:rPr>
                <w:rFonts w:ascii="Sylfaen" w:hAnsi="Sylfaen" w:cs="Sylfaen"/>
                <w:lang w:val="hy-AM"/>
              </w:rPr>
            </w:pPr>
            <w:r w:rsidRPr="00CA25E6">
              <w:rPr>
                <w:lang w:val="hy-AM"/>
              </w:rPr>
              <w:t xml:space="preserve">2. </w:t>
            </w:r>
            <w:r w:rsidRPr="00CA25E6">
              <w:rPr>
                <w:rFonts w:ascii="Sylfaen" w:hAnsi="Sylfaen" w:cs="Sylfaen"/>
                <w:lang w:val="hy-AM"/>
              </w:rPr>
              <w:t>Կատարող կազմակերպությունը պետք է  ունենա ԲԱՄ-երի փորձաքննության աշխատանքների կատարման փորձ և մրցույթային գործառույթների շրջանակներում պետք է ներկայացնի պատվիրատուին 2021թ./2022թ. կնքված առնվազն երեք պայմանգրերի պատճեները, ԲԱՄ-ների փորձաքննության աշխատանքներ իրականացման վերաբերյալ, որոնց ընդհանուր արժեքը պետք է կազմի ոչ պակաս քան սկզբնական առավելագույն գնի ի(տեխնիկական առաջադրանքի կետ №7) 50%:</w:t>
            </w:r>
          </w:p>
          <w:p w:rsidR="00CA25E6" w:rsidRPr="00CA25E6" w:rsidRDefault="00CA25E6" w:rsidP="00CA25E6">
            <w:pPr>
              <w:jc w:val="both"/>
              <w:rPr>
                <w:rFonts w:ascii="Sylfaen" w:hAnsi="Sylfaen"/>
                <w:lang w:val="hy-AM"/>
              </w:rPr>
            </w:pPr>
          </w:p>
          <w:p w:rsidR="00CA25E6" w:rsidRPr="00CA25E6" w:rsidRDefault="00CA25E6" w:rsidP="00CA25E6">
            <w:pPr>
              <w:jc w:val="both"/>
              <w:rPr>
                <w:sz w:val="26"/>
                <w:szCs w:val="26"/>
                <w:lang w:val="hy-AM"/>
              </w:rPr>
            </w:pPr>
            <w:r w:rsidRPr="00CA25E6">
              <w:rPr>
                <w:sz w:val="26"/>
                <w:szCs w:val="26"/>
              </w:rPr>
              <w:t>1</w:t>
            </w:r>
            <w:r w:rsidRPr="00CA25E6">
              <w:rPr>
                <w:sz w:val="26"/>
                <w:szCs w:val="26"/>
                <w:lang w:val="hy-AM"/>
              </w:rPr>
              <w:t xml:space="preserve">. Организация, проводящая экспертизу технической безопасности </w:t>
            </w:r>
            <w:r w:rsidRPr="00CA25E6">
              <w:rPr>
                <w:sz w:val="26"/>
                <w:szCs w:val="26"/>
              </w:rPr>
              <w:t>ГПМ</w:t>
            </w:r>
            <w:r w:rsidRPr="00CA25E6">
              <w:rPr>
                <w:sz w:val="26"/>
                <w:szCs w:val="26"/>
                <w:lang w:val="hy-AM"/>
              </w:rPr>
              <w:t xml:space="preserve"> должна иметь лицензию на данный вид деятельности</w:t>
            </w:r>
            <w:r w:rsidRPr="00CA25E6">
              <w:rPr>
                <w:sz w:val="26"/>
                <w:szCs w:val="26"/>
              </w:rPr>
              <w:t>, согласно статьи 11, главы 3, Закона РА «О государственном регулировании обеспечения технической безопасности»</w:t>
            </w:r>
            <w:r w:rsidRPr="00CA25E6">
              <w:rPr>
                <w:sz w:val="26"/>
                <w:szCs w:val="26"/>
                <w:lang w:val="hy-AM"/>
              </w:rPr>
              <w:t>.</w:t>
            </w:r>
          </w:p>
          <w:p w:rsidR="00CA25E6" w:rsidRPr="00CA25E6" w:rsidRDefault="00CA25E6" w:rsidP="00CA25E6">
            <w:pPr>
              <w:jc w:val="both"/>
              <w:rPr>
                <w:rFonts w:ascii="Sylfaen" w:hAnsi="Sylfaen"/>
                <w:sz w:val="26"/>
                <w:szCs w:val="26"/>
              </w:rPr>
            </w:pPr>
            <w:r w:rsidRPr="00CA25E6">
              <w:rPr>
                <w:sz w:val="26"/>
                <w:szCs w:val="26"/>
                <w:lang w:val="hy-AM"/>
              </w:rPr>
              <w:t>2.</w:t>
            </w:r>
            <w:r w:rsidRPr="00CA25E6">
              <w:rPr>
                <w:sz w:val="26"/>
                <w:szCs w:val="26"/>
              </w:rPr>
              <w:t xml:space="preserve"> </w:t>
            </w:r>
            <w:r w:rsidRPr="00CA25E6">
              <w:rPr>
                <w:rFonts w:ascii="Sylfaen" w:hAnsi="Sylfaen"/>
                <w:sz w:val="26"/>
                <w:szCs w:val="26"/>
              </w:rPr>
              <w:t xml:space="preserve">Организация-Исполнитель </w:t>
            </w:r>
            <w:r w:rsidRPr="00CA25E6">
              <w:rPr>
                <w:sz w:val="26"/>
                <w:szCs w:val="26"/>
                <w:lang w:val="hy-AM"/>
              </w:rPr>
              <w:t xml:space="preserve">должна иметь опыт </w:t>
            </w:r>
            <w:r w:rsidRPr="00CA25E6">
              <w:rPr>
                <w:sz w:val="26"/>
                <w:szCs w:val="26"/>
              </w:rPr>
              <w:t xml:space="preserve">работы по </w:t>
            </w:r>
            <w:r w:rsidRPr="00CA25E6">
              <w:rPr>
                <w:sz w:val="26"/>
                <w:szCs w:val="26"/>
                <w:lang w:val="hy-AM"/>
              </w:rPr>
              <w:t xml:space="preserve">экспертизе технической безопасности </w:t>
            </w:r>
            <w:r w:rsidRPr="00CA25E6">
              <w:rPr>
                <w:sz w:val="26"/>
                <w:szCs w:val="26"/>
              </w:rPr>
              <w:t>ГПМ и в рамках конкурсных процедур должна представить Заказчику копии</w:t>
            </w:r>
            <w:r w:rsidRPr="00CA25E6">
              <w:rPr>
                <w:rFonts w:ascii="Sylfaen" w:hAnsi="Sylfaen"/>
                <w:sz w:val="26"/>
                <w:szCs w:val="26"/>
              </w:rPr>
              <w:t xml:space="preserve"> не менее </w:t>
            </w:r>
            <w:r w:rsidRPr="00CA25E6">
              <w:rPr>
                <w:sz w:val="26"/>
                <w:szCs w:val="26"/>
              </w:rPr>
              <w:t xml:space="preserve">трех договоров за 2021г./2022г.,   на выполнение работ по </w:t>
            </w:r>
            <w:r w:rsidRPr="00CA25E6">
              <w:rPr>
                <w:sz w:val="26"/>
                <w:szCs w:val="26"/>
                <w:lang w:val="hy-AM"/>
              </w:rPr>
              <w:t xml:space="preserve">экспертизе технической безопасности </w:t>
            </w:r>
            <w:r w:rsidRPr="00CA25E6">
              <w:rPr>
                <w:sz w:val="26"/>
                <w:szCs w:val="26"/>
              </w:rPr>
              <w:t>ГПМ с общей стоимостью не менее 50% от начальной максимальной цены (пункт №7 технического задания)</w:t>
            </w:r>
            <w:r w:rsidRPr="00CA25E6">
              <w:rPr>
                <w:rFonts w:ascii="Sylfaen" w:hAnsi="Sylfaen"/>
                <w:sz w:val="26"/>
                <w:szCs w:val="26"/>
              </w:rPr>
              <w:t>.</w:t>
            </w:r>
          </w:p>
        </w:tc>
      </w:tr>
      <w:tr w:rsidR="00CA25E6" w:rsidRPr="00CA25E6" w:rsidTr="00CA25E6">
        <w:trPr>
          <w:trHeight w:val="254"/>
        </w:trPr>
        <w:tc>
          <w:tcPr>
            <w:tcW w:w="2761" w:type="dxa"/>
            <w:vAlign w:val="center"/>
          </w:tcPr>
          <w:p w:rsidR="00CA25E6" w:rsidRPr="00CA25E6" w:rsidRDefault="00CA25E6" w:rsidP="00CA25E6">
            <w:pPr>
              <w:rPr>
                <w:rFonts w:ascii="Sylfaen" w:hAnsi="Sylfaen"/>
                <w:sz w:val="26"/>
                <w:szCs w:val="26"/>
                <w:lang w:val="hy-AM"/>
              </w:rPr>
            </w:pPr>
            <w:r w:rsidRPr="00CA25E6">
              <w:rPr>
                <w:rFonts w:ascii="Sylfaen" w:hAnsi="Sylfaen"/>
                <w:sz w:val="26"/>
                <w:szCs w:val="26"/>
              </w:rPr>
              <w:lastRenderedPageBreak/>
              <w:t>4.</w:t>
            </w:r>
            <w:r w:rsidRPr="00CA25E6">
              <w:rPr>
                <w:rFonts w:ascii="Sylfaen" w:hAnsi="Sylfaen" w:cs="Sylfaen"/>
              </w:rPr>
              <w:t xml:space="preserve"> </w:t>
            </w:r>
            <w:r w:rsidRPr="00CA25E6">
              <w:rPr>
                <w:rFonts w:ascii="Sylfaen" w:hAnsi="Sylfaen"/>
                <w:sz w:val="26"/>
                <w:szCs w:val="26"/>
                <w:lang w:val="hy-AM"/>
              </w:rPr>
              <w:t xml:space="preserve">Աշխատանքի կատարման պահանջներ </w:t>
            </w: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lang w:val="hy-AM"/>
              </w:rPr>
            </w:pPr>
          </w:p>
          <w:p w:rsidR="00CA25E6" w:rsidRPr="00CA25E6" w:rsidRDefault="00CA25E6" w:rsidP="00CA25E6">
            <w:pPr>
              <w:rPr>
                <w:rFonts w:ascii="Sylfaen" w:hAnsi="Sylfaen"/>
                <w:sz w:val="26"/>
                <w:szCs w:val="26"/>
              </w:rPr>
            </w:pPr>
            <w:r w:rsidRPr="00CA25E6">
              <w:rPr>
                <w:rFonts w:ascii="Sylfaen" w:hAnsi="Sylfaen"/>
                <w:sz w:val="26"/>
                <w:szCs w:val="26"/>
              </w:rPr>
              <w:t>Требования к выполнению работ</w:t>
            </w:r>
          </w:p>
        </w:tc>
        <w:tc>
          <w:tcPr>
            <w:tcW w:w="7871" w:type="dxa"/>
          </w:tcPr>
          <w:p w:rsidR="00CA25E6" w:rsidRPr="00CA25E6" w:rsidRDefault="00CA25E6" w:rsidP="00CA25E6">
            <w:pPr>
              <w:jc w:val="both"/>
              <w:rPr>
                <w:lang w:val="hy-AM"/>
              </w:rPr>
            </w:pPr>
            <w:r w:rsidRPr="00CA25E6">
              <w:rPr>
                <w:rFonts w:ascii="Sylfaen" w:hAnsi="Sylfaen"/>
                <w:lang w:val="hy-AM"/>
              </w:rPr>
              <w:t>1.</w:t>
            </w:r>
            <w:r w:rsidRPr="00CA25E6">
              <w:rPr>
                <w:rFonts w:ascii="Sylfaen" w:hAnsi="Sylfaen" w:cs="Sylfaen"/>
                <w:lang w:val="hy-AM"/>
              </w:rPr>
              <w:t xml:space="preserve">ԲԱՄ-րի </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փորձաքննության</w:t>
            </w:r>
            <w:r w:rsidRPr="00CA25E6">
              <w:rPr>
                <w:lang w:val="hy-AM"/>
              </w:rPr>
              <w:t xml:space="preserve"> </w:t>
            </w:r>
            <w:r w:rsidRPr="00CA25E6">
              <w:rPr>
                <w:rFonts w:ascii="Sylfaen" w:hAnsi="Sylfaen" w:cs="Sylfaen"/>
                <w:lang w:val="hy-AM"/>
              </w:rPr>
              <w:t>ընթացքում</w:t>
            </w:r>
            <w:r w:rsidRPr="00CA25E6">
              <w:rPr>
                <w:lang w:val="hy-AM"/>
              </w:rPr>
              <w:t xml:space="preserve"> </w:t>
            </w:r>
            <w:r w:rsidRPr="00CA25E6">
              <w:rPr>
                <w:rFonts w:ascii="Sylfaen" w:hAnsi="Sylfaen" w:cs="Sylfaen"/>
                <w:lang w:val="hy-AM"/>
              </w:rPr>
              <w:t>պետք</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նաև</w:t>
            </w:r>
            <w:r w:rsidRPr="00CA25E6">
              <w:rPr>
                <w:lang w:val="hy-AM"/>
              </w:rPr>
              <w:t xml:space="preserve"> </w:t>
            </w:r>
            <w:r w:rsidRPr="00CA25E6">
              <w:rPr>
                <w:rFonts w:ascii="Sylfaen" w:hAnsi="Sylfaen" w:cs="Sylfaen"/>
                <w:lang w:val="hy-AM"/>
              </w:rPr>
              <w:t>ստուգվեն՝</w:t>
            </w:r>
          </w:p>
          <w:p w:rsidR="00CA25E6" w:rsidRPr="00CA25E6" w:rsidRDefault="00CA25E6" w:rsidP="00CA25E6">
            <w:pPr>
              <w:jc w:val="both"/>
              <w:rPr>
                <w:lang w:val="hy-AM"/>
              </w:rPr>
            </w:pPr>
            <w:r w:rsidRPr="00CA25E6">
              <w:rPr>
                <w:rFonts w:ascii="Sylfaen" w:hAnsi="Sylfaen" w:cs="Sylfaen"/>
                <w:lang w:val="hy-AM"/>
              </w:rPr>
              <w:t>ա</w:t>
            </w:r>
            <w:r w:rsidRPr="00CA25E6">
              <w:rPr>
                <w:lang w:val="hy-AM"/>
              </w:rPr>
              <w:t xml:space="preserve">) </w:t>
            </w:r>
            <w:r w:rsidRPr="00CA25E6">
              <w:rPr>
                <w:rFonts w:ascii="Sylfaen" w:hAnsi="Sylfaen" w:cs="Sylfaen"/>
                <w:lang w:val="hy-AM"/>
              </w:rPr>
              <w:t>ենթաամբարձիչ</w:t>
            </w:r>
            <w:r w:rsidRPr="00CA25E6">
              <w:rPr>
                <w:lang w:val="hy-AM"/>
              </w:rPr>
              <w:t xml:space="preserve"> </w:t>
            </w:r>
            <w:r w:rsidRPr="00CA25E6">
              <w:rPr>
                <w:rFonts w:ascii="Sylfaen" w:hAnsi="Sylfaen" w:cs="Sylfaen"/>
                <w:lang w:val="hy-AM"/>
              </w:rPr>
              <w:t>գծերի</w:t>
            </w:r>
            <w:r w:rsidRPr="00CA25E6">
              <w:rPr>
                <w:lang w:val="hy-AM"/>
              </w:rPr>
              <w:t xml:space="preserve">, </w:t>
            </w:r>
            <w:r w:rsidRPr="00CA25E6">
              <w:rPr>
                <w:rFonts w:ascii="Sylfaen" w:hAnsi="Sylfaen" w:cs="Sylfaen"/>
                <w:lang w:val="hy-AM"/>
              </w:rPr>
              <w:t>ամբարձիչ</w:t>
            </w:r>
            <w:r w:rsidRPr="00CA25E6">
              <w:rPr>
                <w:lang w:val="hy-AM"/>
              </w:rPr>
              <w:t xml:space="preserve"> </w:t>
            </w:r>
            <w:r w:rsidRPr="00CA25E6">
              <w:rPr>
                <w:rFonts w:ascii="Sylfaen" w:hAnsi="Sylfaen" w:cs="Sylfaen"/>
                <w:lang w:val="hy-AM"/>
              </w:rPr>
              <w:t>կռունկի</w:t>
            </w:r>
            <w:r w:rsidRPr="00CA25E6">
              <w:rPr>
                <w:lang w:val="hy-AM"/>
              </w:rPr>
              <w:t xml:space="preserve"> </w:t>
            </w:r>
            <w:r w:rsidRPr="00CA25E6">
              <w:rPr>
                <w:rFonts w:ascii="Sylfaen" w:hAnsi="Sylfaen" w:cs="Sylfaen"/>
                <w:lang w:val="hy-AM"/>
              </w:rPr>
              <w:t>մետաղական</w:t>
            </w:r>
            <w:r w:rsidRPr="00CA25E6">
              <w:rPr>
                <w:lang w:val="hy-AM"/>
              </w:rPr>
              <w:t xml:space="preserve"> </w:t>
            </w:r>
            <w:r w:rsidRPr="00CA25E6">
              <w:rPr>
                <w:rFonts w:ascii="Sylfaen" w:hAnsi="Sylfaen" w:cs="Sylfaen"/>
                <w:lang w:val="hy-AM"/>
              </w:rPr>
              <w:t>կոնստրուկցիաների</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նրա</w:t>
            </w:r>
            <w:r w:rsidRPr="00CA25E6">
              <w:rPr>
                <w:lang w:val="hy-AM"/>
              </w:rPr>
              <w:t xml:space="preserve"> </w:t>
            </w:r>
            <w:r w:rsidRPr="00CA25E6">
              <w:rPr>
                <w:rFonts w:ascii="Sylfaen" w:hAnsi="Sylfaen" w:cs="Sylfaen"/>
                <w:lang w:val="hy-AM"/>
              </w:rPr>
              <w:t>եռակցման</w:t>
            </w:r>
            <w:r w:rsidRPr="00CA25E6">
              <w:rPr>
                <w:lang w:val="hy-AM"/>
              </w:rPr>
              <w:t xml:space="preserve"> /</w:t>
            </w:r>
            <w:r w:rsidRPr="00CA25E6">
              <w:rPr>
                <w:rFonts w:ascii="Sylfaen" w:hAnsi="Sylfaen" w:cs="Sylfaen"/>
                <w:lang w:val="hy-AM"/>
              </w:rPr>
              <w:t>գամակարած</w:t>
            </w:r>
            <w:r w:rsidRPr="00CA25E6">
              <w:rPr>
                <w:lang w:val="hy-AM"/>
              </w:rPr>
              <w:t xml:space="preserve">, </w:t>
            </w:r>
            <w:r w:rsidRPr="00CA25E6">
              <w:rPr>
                <w:rFonts w:ascii="Sylfaen" w:hAnsi="Sylfaen" w:cs="Sylfaen"/>
                <w:lang w:val="hy-AM"/>
              </w:rPr>
              <w:t>հեղույսի</w:t>
            </w:r>
            <w:r w:rsidRPr="00CA25E6">
              <w:rPr>
                <w:lang w:val="hy-AM"/>
              </w:rPr>
              <w:t xml:space="preserve">/ </w:t>
            </w:r>
            <w:r w:rsidRPr="00CA25E6">
              <w:rPr>
                <w:rFonts w:ascii="Sylfaen" w:hAnsi="Sylfaen" w:cs="Sylfaen"/>
                <w:lang w:val="hy-AM"/>
              </w:rPr>
              <w:t>միացումների</w:t>
            </w:r>
            <w:r w:rsidRPr="00CA25E6">
              <w:rPr>
                <w:lang w:val="hy-AM"/>
              </w:rPr>
              <w:t xml:space="preserve"> /</w:t>
            </w:r>
            <w:r w:rsidRPr="00CA25E6">
              <w:rPr>
                <w:rFonts w:ascii="Sylfaen" w:hAnsi="Sylfaen" w:cs="Sylfaen"/>
                <w:lang w:val="hy-AM"/>
              </w:rPr>
              <w:t>գամակարած</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հեղույսի</w:t>
            </w:r>
            <w:r w:rsidRPr="00CA25E6">
              <w:rPr>
                <w:lang w:val="hy-AM"/>
              </w:rPr>
              <w:t xml:space="preserve"> </w:t>
            </w:r>
            <w:r w:rsidRPr="00CA25E6">
              <w:rPr>
                <w:rFonts w:ascii="Sylfaen" w:hAnsi="Sylfaen" w:cs="Sylfaen"/>
                <w:lang w:val="hy-AM"/>
              </w:rPr>
              <w:t>միացումների ճեղքերի</w:t>
            </w:r>
            <w:r w:rsidRPr="00CA25E6">
              <w:rPr>
                <w:lang w:val="hy-AM"/>
              </w:rPr>
              <w:t xml:space="preserve">, </w:t>
            </w:r>
            <w:r w:rsidRPr="00CA25E6">
              <w:rPr>
                <w:rFonts w:ascii="Sylfaen" w:hAnsi="Sylfaen" w:cs="Sylfaen"/>
                <w:lang w:val="hy-AM"/>
              </w:rPr>
              <w:t>դեֆորմացիաների</w:t>
            </w:r>
            <w:r w:rsidRPr="00CA25E6">
              <w:rPr>
                <w:lang w:val="hy-AM"/>
              </w:rPr>
              <w:t xml:space="preserve">, </w:t>
            </w:r>
            <w:r w:rsidRPr="00CA25E6">
              <w:rPr>
                <w:rFonts w:ascii="Sylfaen" w:hAnsi="Sylfaen" w:cs="Sylfaen"/>
                <w:lang w:val="hy-AM"/>
              </w:rPr>
              <w:t>թուլացման բացակայություն</w:t>
            </w:r>
            <w:r w:rsidRPr="00CA25E6">
              <w:rPr>
                <w:lang w:val="hy-AM"/>
              </w:rPr>
              <w:t xml:space="preserve">/, </w:t>
            </w:r>
            <w:r w:rsidRPr="00CA25E6">
              <w:rPr>
                <w:rFonts w:ascii="Sylfaen" w:hAnsi="Sylfaen" w:cs="Sylfaen"/>
                <w:lang w:val="hy-AM"/>
              </w:rPr>
              <w:t>ինչպես</w:t>
            </w:r>
            <w:r w:rsidRPr="00CA25E6">
              <w:rPr>
                <w:lang w:val="hy-AM"/>
              </w:rPr>
              <w:t xml:space="preserve"> </w:t>
            </w:r>
            <w:r w:rsidRPr="00CA25E6">
              <w:rPr>
                <w:rFonts w:ascii="Sylfaen" w:hAnsi="Sylfaen" w:cs="Sylfaen"/>
                <w:lang w:val="hy-AM"/>
              </w:rPr>
              <w:t>նաև</w:t>
            </w:r>
            <w:r w:rsidRPr="00CA25E6">
              <w:rPr>
                <w:lang w:val="hy-AM"/>
              </w:rPr>
              <w:t xml:space="preserve"> </w:t>
            </w:r>
            <w:r w:rsidRPr="00CA25E6">
              <w:rPr>
                <w:rFonts w:ascii="Sylfaen" w:hAnsi="Sylfaen" w:cs="Sylfaen"/>
                <w:lang w:val="hy-AM"/>
              </w:rPr>
              <w:t>խցիկի</w:t>
            </w:r>
            <w:r w:rsidRPr="00CA25E6">
              <w:rPr>
                <w:lang w:val="hy-AM"/>
              </w:rPr>
              <w:t xml:space="preserve">, </w:t>
            </w:r>
            <w:r w:rsidRPr="00CA25E6">
              <w:rPr>
                <w:rFonts w:ascii="Sylfaen" w:hAnsi="Sylfaen" w:cs="Sylfaen"/>
                <w:lang w:val="hy-AM"/>
              </w:rPr>
              <w:t>աստիճանների</w:t>
            </w:r>
            <w:r w:rsidRPr="00CA25E6">
              <w:rPr>
                <w:lang w:val="hy-AM"/>
              </w:rPr>
              <w:t xml:space="preserve">, </w:t>
            </w:r>
            <w:r w:rsidRPr="00CA25E6">
              <w:rPr>
                <w:rFonts w:ascii="Sylfaen" w:hAnsi="Sylfaen" w:cs="Sylfaen"/>
                <w:lang w:val="hy-AM"/>
              </w:rPr>
              <w:t>հարթակների</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պարիսպների</w:t>
            </w:r>
            <w:r w:rsidRPr="00CA25E6">
              <w:rPr>
                <w:lang w:val="hy-AM"/>
              </w:rPr>
              <w:t xml:space="preserve"> </w:t>
            </w:r>
            <w:r w:rsidRPr="00CA25E6">
              <w:rPr>
                <w:rFonts w:ascii="Sylfaen" w:hAnsi="Sylfaen" w:cs="Sylfaen"/>
                <w:lang w:val="hy-AM"/>
              </w:rPr>
              <w:t>վիճակը</w:t>
            </w:r>
            <w:r w:rsidRPr="00CA25E6">
              <w:rPr>
                <w:lang w:val="hy-AM"/>
              </w:rPr>
              <w:t>,</w:t>
            </w:r>
          </w:p>
          <w:p w:rsidR="00CA25E6" w:rsidRPr="00CA25E6" w:rsidRDefault="00CA25E6" w:rsidP="00CA25E6">
            <w:pPr>
              <w:jc w:val="both"/>
              <w:rPr>
                <w:lang w:val="hy-AM"/>
              </w:rPr>
            </w:pPr>
            <w:r w:rsidRPr="00CA25E6">
              <w:rPr>
                <w:rFonts w:ascii="Sylfaen" w:hAnsi="Sylfaen" w:cs="Sylfaen"/>
                <w:lang w:val="hy-AM"/>
              </w:rPr>
              <w:t>բ</w:t>
            </w:r>
            <w:r w:rsidRPr="00CA25E6">
              <w:rPr>
                <w:lang w:val="hy-AM"/>
              </w:rPr>
              <w:t xml:space="preserve">) </w:t>
            </w:r>
            <w:r w:rsidRPr="00CA25E6">
              <w:rPr>
                <w:rFonts w:ascii="Sylfaen" w:hAnsi="Sylfaen" w:cs="Sylfaen"/>
                <w:lang w:val="hy-AM"/>
              </w:rPr>
              <w:t>կեռերի</w:t>
            </w:r>
            <w:r w:rsidRPr="00CA25E6">
              <w:rPr>
                <w:lang w:val="hy-AM"/>
              </w:rPr>
              <w:t xml:space="preserve">, </w:t>
            </w:r>
            <w:r w:rsidRPr="00CA25E6">
              <w:rPr>
                <w:rFonts w:ascii="Sylfaen" w:hAnsi="Sylfaen" w:cs="Sylfaen"/>
                <w:lang w:val="hy-AM"/>
              </w:rPr>
              <w:t>մեծաղյուսների</w:t>
            </w:r>
            <w:r w:rsidRPr="00CA25E6">
              <w:rPr>
                <w:lang w:val="hy-AM"/>
              </w:rPr>
              <w:t xml:space="preserve"> </w:t>
            </w:r>
            <w:r w:rsidRPr="00CA25E6">
              <w:rPr>
                <w:rFonts w:ascii="Sylfaen" w:hAnsi="Sylfaen" w:cs="Sylfaen"/>
                <w:lang w:val="hy-AM"/>
              </w:rPr>
              <w:t>վիճակը</w:t>
            </w:r>
            <w:r w:rsidRPr="00CA25E6">
              <w:rPr>
                <w:lang w:val="hy-AM"/>
              </w:rPr>
              <w:t>,</w:t>
            </w:r>
          </w:p>
          <w:p w:rsidR="00CA25E6" w:rsidRPr="00CA25E6" w:rsidRDefault="00CA25E6" w:rsidP="00CA25E6">
            <w:pPr>
              <w:jc w:val="both"/>
              <w:rPr>
                <w:lang w:val="hy-AM"/>
              </w:rPr>
            </w:pPr>
            <w:r w:rsidRPr="00CA25E6">
              <w:rPr>
                <w:rFonts w:ascii="Sylfaen" w:hAnsi="Sylfaen" w:cs="Sylfaen"/>
                <w:lang w:val="hy-AM"/>
              </w:rPr>
              <w:t>գ</w:t>
            </w:r>
            <w:r w:rsidRPr="00CA25E6">
              <w:rPr>
                <w:lang w:val="hy-AM"/>
              </w:rPr>
              <w:t xml:space="preserve">) </w:t>
            </w:r>
            <w:r w:rsidRPr="00CA25E6">
              <w:rPr>
                <w:rFonts w:ascii="Sylfaen" w:hAnsi="Sylfaen" w:cs="Sylfaen"/>
                <w:lang w:val="hy-AM"/>
              </w:rPr>
              <w:t>մեխանիկական</w:t>
            </w:r>
            <w:r w:rsidRPr="00CA25E6">
              <w:rPr>
                <w:lang w:val="hy-AM"/>
              </w:rPr>
              <w:t xml:space="preserve">, </w:t>
            </w:r>
            <w:r w:rsidRPr="00CA25E6">
              <w:rPr>
                <w:rFonts w:ascii="Sylfaen" w:hAnsi="Sylfaen" w:cs="Sylfaen"/>
                <w:lang w:val="hy-AM"/>
              </w:rPr>
              <w:t>հիդրավլիկ</w:t>
            </w:r>
            <w:r w:rsidRPr="00CA25E6">
              <w:rPr>
                <w:lang w:val="hy-AM"/>
              </w:rPr>
              <w:t xml:space="preserve"> </w:t>
            </w:r>
            <w:r w:rsidRPr="00CA25E6">
              <w:rPr>
                <w:rFonts w:ascii="Sylfaen" w:hAnsi="Sylfaen" w:cs="Sylfaen"/>
                <w:lang w:val="hy-AM"/>
              </w:rPr>
              <w:t>հանգույցների</w:t>
            </w:r>
            <w:r w:rsidRPr="00CA25E6">
              <w:rPr>
                <w:lang w:val="hy-AM"/>
              </w:rPr>
              <w:t xml:space="preserve"> </w:t>
            </w:r>
            <w:r w:rsidRPr="00CA25E6">
              <w:rPr>
                <w:rFonts w:ascii="Sylfaen" w:hAnsi="Sylfaen" w:cs="Sylfaen"/>
                <w:lang w:val="hy-AM"/>
              </w:rPr>
              <w:t>վիճակը</w:t>
            </w:r>
            <w:r w:rsidRPr="00CA25E6">
              <w:rPr>
                <w:lang w:val="hy-AM"/>
              </w:rPr>
              <w:t>,</w:t>
            </w:r>
          </w:p>
          <w:p w:rsidR="00CA25E6" w:rsidRPr="00CA25E6" w:rsidRDefault="00CA25E6" w:rsidP="00CA25E6">
            <w:pPr>
              <w:jc w:val="both"/>
              <w:rPr>
                <w:lang w:val="hy-AM"/>
              </w:rPr>
            </w:pPr>
            <w:r w:rsidRPr="00CA25E6">
              <w:rPr>
                <w:rFonts w:ascii="Sylfaen" w:hAnsi="Sylfaen" w:cs="Sylfaen"/>
                <w:lang w:val="hy-AM"/>
              </w:rPr>
              <w:t>դ</w:t>
            </w:r>
            <w:r w:rsidRPr="00CA25E6">
              <w:rPr>
                <w:lang w:val="hy-AM"/>
              </w:rPr>
              <w:t xml:space="preserve">) </w:t>
            </w:r>
            <w:r w:rsidRPr="00CA25E6">
              <w:rPr>
                <w:rFonts w:ascii="Sylfaen" w:hAnsi="Sylfaen" w:cs="Sylfaen"/>
                <w:lang w:val="hy-AM"/>
              </w:rPr>
              <w:t>էլեկտրասարքավորման</w:t>
            </w:r>
            <w:r w:rsidRPr="00CA25E6">
              <w:rPr>
                <w:lang w:val="hy-AM"/>
              </w:rPr>
              <w:t xml:space="preserve">, </w:t>
            </w:r>
            <w:r w:rsidRPr="00CA25E6">
              <w:rPr>
                <w:rFonts w:ascii="Sylfaen" w:hAnsi="Sylfaen" w:cs="Sylfaen"/>
                <w:lang w:val="hy-AM"/>
              </w:rPr>
              <w:t>էլեկտրական</w:t>
            </w:r>
            <w:r w:rsidRPr="00CA25E6">
              <w:rPr>
                <w:lang w:val="hy-AM"/>
              </w:rPr>
              <w:t xml:space="preserve"> </w:t>
            </w:r>
            <w:r w:rsidRPr="00CA25E6">
              <w:rPr>
                <w:rFonts w:ascii="Sylfaen" w:hAnsi="Sylfaen" w:cs="Sylfaen"/>
                <w:lang w:val="hy-AM"/>
              </w:rPr>
              <w:t>մեկուսացման</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հողանցման</w:t>
            </w:r>
            <w:r w:rsidRPr="00CA25E6">
              <w:rPr>
                <w:lang w:val="hy-AM"/>
              </w:rPr>
              <w:t xml:space="preserve"> </w:t>
            </w:r>
            <w:r w:rsidRPr="00CA25E6">
              <w:rPr>
                <w:rFonts w:ascii="Sylfaen" w:hAnsi="Sylfaen" w:cs="Sylfaen"/>
                <w:lang w:val="hy-AM"/>
              </w:rPr>
              <w:t>վիճակը</w:t>
            </w:r>
            <w:r w:rsidRPr="00CA25E6">
              <w:rPr>
                <w:lang w:val="hy-AM"/>
              </w:rPr>
              <w:t>:</w:t>
            </w:r>
          </w:p>
          <w:p w:rsidR="00CA25E6" w:rsidRPr="00CA25E6" w:rsidRDefault="00CA25E6" w:rsidP="00CA25E6">
            <w:pPr>
              <w:rPr>
                <w:lang w:val="hy-AM"/>
              </w:rPr>
            </w:pPr>
            <w:r w:rsidRPr="00CA25E6">
              <w:rPr>
                <w:lang w:val="hy-AM"/>
              </w:rPr>
              <w:t xml:space="preserve">2.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փորձաքննության</w:t>
            </w:r>
            <w:r w:rsidRPr="00CA25E6">
              <w:rPr>
                <w:lang w:val="hy-AM"/>
              </w:rPr>
              <w:t xml:space="preserve"> /</w:t>
            </w:r>
            <w:r w:rsidRPr="00CA25E6">
              <w:rPr>
                <w:rFonts w:ascii="Sylfaen" w:hAnsi="Sylfaen" w:cs="Sylfaen"/>
                <w:lang w:val="hy-AM"/>
              </w:rPr>
              <w:t>զննման</w:t>
            </w:r>
            <w:r w:rsidRPr="00CA25E6">
              <w:rPr>
                <w:lang w:val="hy-AM"/>
              </w:rPr>
              <w:t xml:space="preserve">/ </w:t>
            </w:r>
            <w:r w:rsidRPr="00CA25E6">
              <w:rPr>
                <w:rFonts w:ascii="Sylfaen" w:hAnsi="Sylfaen" w:cs="Sylfaen"/>
                <w:lang w:val="hy-AM"/>
              </w:rPr>
              <w:t>ընթացքում</w:t>
            </w:r>
            <w:r w:rsidRPr="00CA25E6">
              <w:rPr>
                <w:lang w:val="hy-AM"/>
              </w:rPr>
              <w:t xml:space="preserve"> </w:t>
            </w:r>
            <w:r w:rsidRPr="00CA25E6">
              <w:rPr>
                <w:rFonts w:ascii="Sylfaen" w:hAnsi="Sylfaen" w:cs="Sylfaen"/>
                <w:lang w:val="hy-AM"/>
              </w:rPr>
              <w:t>ԲԱՄ</w:t>
            </w:r>
            <w:r w:rsidRPr="00CA25E6">
              <w:rPr>
                <w:lang w:val="hy-AM"/>
              </w:rPr>
              <w:t xml:space="preserve"> </w:t>
            </w:r>
            <w:r w:rsidRPr="00CA25E6">
              <w:rPr>
                <w:rFonts w:ascii="Sylfaen" w:hAnsi="Sylfaen" w:cs="Sylfaen"/>
                <w:lang w:val="hy-AM"/>
              </w:rPr>
              <w:t>պարամետրերի</w:t>
            </w:r>
            <w:r w:rsidRPr="00CA25E6">
              <w:rPr>
                <w:lang w:val="hy-AM"/>
              </w:rPr>
              <w:t xml:space="preserve"> </w:t>
            </w:r>
            <w:r w:rsidRPr="00CA25E6">
              <w:rPr>
                <w:rFonts w:ascii="Sylfaen" w:hAnsi="Sylfaen" w:cs="Sylfaen"/>
                <w:lang w:val="hy-AM"/>
              </w:rPr>
              <w:t>գործիքային</w:t>
            </w:r>
            <w:r w:rsidRPr="00CA25E6">
              <w:rPr>
                <w:lang w:val="hy-AM"/>
              </w:rPr>
              <w:t xml:space="preserve"> </w:t>
            </w:r>
            <w:r w:rsidRPr="00CA25E6">
              <w:rPr>
                <w:rFonts w:ascii="Sylfaen" w:hAnsi="Sylfaen" w:cs="Sylfaen"/>
                <w:lang w:val="hy-AM"/>
              </w:rPr>
              <w:t>չափումների</w:t>
            </w:r>
            <w:r w:rsidRPr="00CA25E6">
              <w:rPr>
                <w:lang w:val="hy-AM"/>
              </w:rPr>
              <w:t xml:space="preserve"> </w:t>
            </w:r>
            <w:r w:rsidRPr="00CA25E6">
              <w:rPr>
                <w:rFonts w:ascii="Sylfaen" w:hAnsi="Sylfaen" w:cs="Sylfaen"/>
                <w:lang w:val="hy-AM"/>
              </w:rPr>
              <w:t>համար</w:t>
            </w:r>
            <w:r w:rsidRPr="00CA25E6">
              <w:rPr>
                <w:lang w:val="hy-AM"/>
              </w:rPr>
              <w:t xml:space="preserve"> </w:t>
            </w:r>
            <w:r w:rsidRPr="00CA25E6">
              <w:rPr>
                <w:rFonts w:ascii="Sylfaen" w:hAnsi="Sylfaen" w:cs="Sylfaen"/>
                <w:lang w:val="hy-AM"/>
              </w:rPr>
              <w:t>պետք</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օգտագործվեն</w:t>
            </w:r>
            <w:r w:rsidRPr="00CA25E6">
              <w:rPr>
                <w:lang w:val="hy-AM"/>
              </w:rPr>
              <w:t xml:space="preserve"> </w:t>
            </w:r>
            <w:r w:rsidRPr="00CA25E6">
              <w:rPr>
                <w:rFonts w:ascii="Sylfaen" w:hAnsi="Sylfaen" w:cs="Sylfaen"/>
                <w:lang w:val="hy-AM"/>
              </w:rPr>
              <w:t>լաբորատորիա</w:t>
            </w:r>
            <w:r w:rsidRPr="00CA25E6">
              <w:rPr>
                <w:lang w:val="hy-AM"/>
              </w:rPr>
              <w:t xml:space="preserve"> </w:t>
            </w:r>
            <w:r w:rsidRPr="00CA25E6">
              <w:rPr>
                <w:rFonts w:ascii="Sylfaen" w:hAnsi="Sylfaen" w:cs="Sylfaen"/>
                <w:lang w:val="hy-AM"/>
              </w:rPr>
              <w:t>կամ</w:t>
            </w:r>
            <w:r w:rsidRPr="00CA25E6">
              <w:rPr>
                <w:lang w:val="hy-AM"/>
              </w:rPr>
              <w:t xml:space="preserve"> </w:t>
            </w:r>
            <w:r w:rsidRPr="00CA25E6">
              <w:rPr>
                <w:rFonts w:ascii="Sylfaen" w:hAnsi="Sylfaen" w:cs="Sylfaen"/>
                <w:lang w:val="hy-AM"/>
              </w:rPr>
              <w:t>գործարանային</w:t>
            </w:r>
            <w:r w:rsidRPr="00CA25E6">
              <w:rPr>
                <w:lang w:val="hy-AM"/>
              </w:rPr>
              <w:t xml:space="preserve"> </w:t>
            </w:r>
            <w:r w:rsidRPr="00CA25E6">
              <w:rPr>
                <w:rFonts w:ascii="Sylfaen" w:hAnsi="Sylfaen" w:cs="Sylfaen"/>
                <w:lang w:val="hy-AM"/>
              </w:rPr>
              <w:t>արտադրության</w:t>
            </w:r>
            <w:r w:rsidRPr="00CA25E6">
              <w:rPr>
                <w:lang w:val="hy-AM"/>
              </w:rPr>
              <w:t xml:space="preserve"> </w:t>
            </w:r>
            <w:r w:rsidRPr="00CA25E6">
              <w:rPr>
                <w:rFonts w:ascii="Sylfaen" w:hAnsi="Sylfaen" w:cs="Sylfaen"/>
                <w:lang w:val="hy-AM"/>
              </w:rPr>
              <w:t>այլ</w:t>
            </w:r>
            <w:r w:rsidRPr="00CA25E6">
              <w:rPr>
                <w:lang w:val="hy-AM"/>
              </w:rPr>
              <w:t xml:space="preserve"> </w:t>
            </w:r>
            <w:r w:rsidRPr="00CA25E6">
              <w:rPr>
                <w:rFonts w:ascii="Sylfaen" w:hAnsi="Sylfaen" w:cs="Sylfaen"/>
                <w:lang w:val="hy-AM"/>
              </w:rPr>
              <w:t>չափիչ</w:t>
            </w:r>
            <w:r w:rsidRPr="00CA25E6">
              <w:rPr>
                <w:lang w:val="hy-AM"/>
              </w:rPr>
              <w:t xml:space="preserve"> </w:t>
            </w:r>
            <w:r w:rsidRPr="00CA25E6">
              <w:rPr>
                <w:rFonts w:ascii="Sylfaen" w:hAnsi="Sylfaen" w:cs="Sylfaen"/>
                <w:lang w:val="hy-AM"/>
              </w:rPr>
              <w:t>սարքեր</w:t>
            </w:r>
            <w:r w:rsidRPr="00CA25E6">
              <w:rPr>
                <w:lang w:val="hy-AM"/>
              </w:rPr>
              <w:t>,</w:t>
            </w:r>
          </w:p>
          <w:p w:rsidR="00CA25E6" w:rsidRPr="00CA25E6" w:rsidRDefault="00CA25E6" w:rsidP="00CA25E6">
            <w:pPr>
              <w:jc w:val="both"/>
              <w:rPr>
                <w:lang w:val="hy-AM"/>
              </w:rPr>
            </w:pPr>
            <w:r w:rsidRPr="00CA25E6">
              <w:rPr>
                <w:lang w:val="hy-AM"/>
              </w:rPr>
              <w:t xml:space="preserve">3. </w:t>
            </w:r>
            <w:r w:rsidRPr="00CA25E6">
              <w:rPr>
                <w:rFonts w:ascii="Sylfaen" w:hAnsi="Sylfaen" w:cs="Sylfaen"/>
                <w:lang w:val="hy-AM"/>
              </w:rPr>
              <w:t>Աշխատանքների</w:t>
            </w:r>
            <w:r w:rsidRPr="00CA25E6">
              <w:rPr>
                <w:lang w:val="hy-AM"/>
              </w:rPr>
              <w:t xml:space="preserve"> </w:t>
            </w:r>
            <w:r w:rsidRPr="00CA25E6">
              <w:rPr>
                <w:rFonts w:ascii="Sylfaen" w:hAnsi="Sylfaen" w:cs="Sylfaen"/>
                <w:lang w:val="hy-AM"/>
              </w:rPr>
              <w:t>իրականացման</w:t>
            </w:r>
            <w:r w:rsidRPr="00CA25E6">
              <w:rPr>
                <w:lang w:val="hy-AM"/>
              </w:rPr>
              <w:t xml:space="preserve"> </w:t>
            </w:r>
            <w:r w:rsidRPr="00CA25E6">
              <w:rPr>
                <w:rFonts w:ascii="Sylfaen" w:hAnsi="Sylfaen" w:cs="Sylfaen"/>
                <w:lang w:val="hy-AM"/>
              </w:rPr>
              <w:t>ընթացքում</w:t>
            </w:r>
            <w:r w:rsidRPr="00CA25E6">
              <w:rPr>
                <w:lang w:val="hy-AM"/>
              </w:rPr>
              <w:t xml:space="preserve"> </w:t>
            </w:r>
            <w:r w:rsidRPr="00CA25E6">
              <w:rPr>
                <w:rFonts w:ascii="Sylfaen" w:hAnsi="Sylfaen"/>
                <w:lang w:val="hy-AM"/>
              </w:rPr>
              <w:t>պետք է կիրառվեն</w:t>
            </w:r>
            <w:r w:rsidRPr="00CA25E6">
              <w:rPr>
                <w:lang w:val="hy-AM"/>
              </w:rPr>
              <w:t xml:space="preserve"> </w:t>
            </w:r>
            <w:r w:rsidRPr="00CA25E6">
              <w:rPr>
                <w:rFonts w:ascii="Sylfaen" w:hAnsi="Sylfaen" w:cs="Sylfaen"/>
                <w:lang w:val="hy-AM"/>
              </w:rPr>
              <w:t>հավաստագրված</w:t>
            </w:r>
            <w:r w:rsidRPr="00CA25E6">
              <w:rPr>
                <w:lang w:val="hy-AM"/>
              </w:rPr>
              <w:t xml:space="preserve"> </w:t>
            </w:r>
            <w:r w:rsidRPr="00CA25E6">
              <w:rPr>
                <w:rFonts w:ascii="Sylfaen" w:hAnsi="Sylfaen" w:cs="Sylfaen"/>
                <w:lang w:val="hy-AM"/>
              </w:rPr>
              <w:t>սարքավորումներ</w:t>
            </w:r>
            <w:r w:rsidRPr="00CA25E6">
              <w:rPr>
                <w:lang w:val="hy-AM"/>
              </w:rPr>
              <w:t xml:space="preserve"> և </w:t>
            </w:r>
            <w:r w:rsidRPr="00CA25E6">
              <w:rPr>
                <w:rFonts w:ascii="Sylfaen" w:hAnsi="Sylfaen" w:cs="Sylfaen"/>
                <w:lang w:val="hy-AM"/>
              </w:rPr>
              <w:t>գործիքներ</w:t>
            </w:r>
            <w:r w:rsidRPr="00CA25E6">
              <w:rPr>
                <w:lang w:val="hy-AM"/>
              </w:rPr>
              <w:t>:</w:t>
            </w:r>
          </w:p>
          <w:p w:rsidR="00CA25E6" w:rsidRPr="00CA25E6" w:rsidRDefault="00CA25E6" w:rsidP="00CA25E6">
            <w:pPr>
              <w:rPr>
                <w:rFonts w:ascii="Sylfaen" w:hAnsi="Sylfaen"/>
                <w:lang w:val="hy-AM"/>
              </w:rPr>
            </w:pPr>
          </w:p>
          <w:p w:rsidR="00CA25E6" w:rsidRPr="00CA25E6" w:rsidRDefault="00CA25E6" w:rsidP="00CA25E6">
            <w:pPr>
              <w:autoSpaceDE w:val="0"/>
              <w:autoSpaceDN w:val="0"/>
              <w:adjustRightInd w:val="0"/>
              <w:jc w:val="both"/>
              <w:rPr>
                <w:sz w:val="26"/>
                <w:szCs w:val="26"/>
              </w:rPr>
            </w:pPr>
            <w:r w:rsidRPr="00CA25E6">
              <w:rPr>
                <w:rFonts w:ascii="Sylfaen" w:hAnsi="Sylfaen"/>
                <w:sz w:val="26"/>
                <w:szCs w:val="26"/>
                <w:lang w:val="hy-AM"/>
              </w:rPr>
              <w:t>1</w:t>
            </w:r>
            <w:r w:rsidRPr="00CA25E6">
              <w:rPr>
                <w:rFonts w:ascii="Sylfaen" w:hAnsi="Sylfaen"/>
                <w:b/>
                <w:sz w:val="26"/>
                <w:szCs w:val="26"/>
                <w:lang w:val="hy-AM"/>
              </w:rPr>
              <w:t xml:space="preserve">. </w:t>
            </w:r>
            <w:r w:rsidRPr="00CA25E6">
              <w:rPr>
                <w:sz w:val="26"/>
                <w:szCs w:val="26"/>
              </w:rPr>
              <w:t>При технической экспертизе технической безопасности ГПМ также должны быть проверены:</w:t>
            </w:r>
          </w:p>
          <w:p w:rsidR="00CA25E6" w:rsidRPr="00CA25E6" w:rsidRDefault="00CA25E6" w:rsidP="00CA25E6">
            <w:pPr>
              <w:autoSpaceDE w:val="0"/>
              <w:autoSpaceDN w:val="0"/>
              <w:adjustRightInd w:val="0"/>
              <w:jc w:val="both"/>
              <w:rPr>
                <w:sz w:val="26"/>
                <w:szCs w:val="26"/>
              </w:rPr>
            </w:pPr>
            <w:r w:rsidRPr="00CA25E6">
              <w:rPr>
                <w:sz w:val="26"/>
                <w:szCs w:val="26"/>
              </w:rPr>
              <w:t>а) состояние подкрановых путей, металлоконструкций крана и его сварных (клепаных, болтовых) соединений (отсутствие трещин, деформаций, ослабления клепаных и болтовых соединений), а также состояние кабины, лестниц, площадок и ограждений;</w:t>
            </w:r>
          </w:p>
          <w:p w:rsidR="00CA25E6" w:rsidRPr="00CA25E6" w:rsidRDefault="00CA25E6" w:rsidP="00CA25E6">
            <w:pPr>
              <w:autoSpaceDE w:val="0"/>
              <w:autoSpaceDN w:val="0"/>
              <w:adjustRightInd w:val="0"/>
              <w:jc w:val="both"/>
              <w:rPr>
                <w:sz w:val="26"/>
                <w:szCs w:val="26"/>
              </w:rPr>
            </w:pPr>
            <w:r w:rsidRPr="00CA25E6">
              <w:rPr>
                <w:sz w:val="26"/>
                <w:szCs w:val="26"/>
              </w:rPr>
              <w:t xml:space="preserve">б) состояние крюков, блоков. </w:t>
            </w:r>
          </w:p>
          <w:p w:rsidR="00CA25E6" w:rsidRPr="00CA25E6" w:rsidRDefault="00CA25E6" w:rsidP="00CA25E6">
            <w:pPr>
              <w:autoSpaceDE w:val="0"/>
              <w:autoSpaceDN w:val="0"/>
              <w:adjustRightInd w:val="0"/>
              <w:jc w:val="both"/>
              <w:rPr>
                <w:sz w:val="26"/>
                <w:szCs w:val="26"/>
              </w:rPr>
            </w:pPr>
            <w:r w:rsidRPr="00CA25E6">
              <w:rPr>
                <w:sz w:val="26"/>
                <w:szCs w:val="26"/>
              </w:rPr>
              <w:t>в) состояние механических, гидравлических узлов.</w:t>
            </w:r>
          </w:p>
          <w:p w:rsidR="00CA25E6" w:rsidRPr="00CA25E6" w:rsidRDefault="00CA25E6" w:rsidP="00CA25E6">
            <w:pPr>
              <w:autoSpaceDE w:val="0"/>
              <w:autoSpaceDN w:val="0"/>
              <w:adjustRightInd w:val="0"/>
              <w:jc w:val="both"/>
              <w:rPr>
                <w:sz w:val="26"/>
                <w:szCs w:val="26"/>
              </w:rPr>
            </w:pPr>
            <w:r w:rsidRPr="00CA25E6">
              <w:rPr>
                <w:sz w:val="26"/>
                <w:szCs w:val="26"/>
              </w:rPr>
              <w:t>г) состояние электрооборудования, электроизоляции и заземления.</w:t>
            </w:r>
          </w:p>
          <w:p w:rsidR="00CA25E6" w:rsidRPr="00CA25E6" w:rsidRDefault="00CA25E6" w:rsidP="00CA25E6">
            <w:pPr>
              <w:jc w:val="both"/>
              <w:rPr>
                <w:b/>
                <w:sz w:val="26"/>
                <w:szCs w:val="26"/>
              </w:rPr>
            </w:pPr>
            <w:r w:rsidRPr="00CA25E6">
              <w:rPr>
                <w:rFonts w:ascii="Sylfaen" w:hAnsi="Sylfaen"/>
                <w:sz w:val="26"/>
                <w:szCs w:val="26"/>
                <w:lang w:val="hy-AM"/>
              </w:rPr>
              <w:t>2</w:t>
            </w:r>
            <w:r w:rsidRPr="00CA25E6">
              <w:rPr>
                <w:sz w:val="26"/>
                <w:szCs w:val="26"/>
              </w:rPr>
              <w:t>. В процессе технической экспертизы технической безопасности для инструментального измерения параметров ГПМ должны быть   использованы лаборатория или другие контрольно-измерительные приборы заводского изготовления.</w:t>
            </w:r>
          </w:p>
          <w:p w:rsidR="00CA25E6" w:rsidRPr="00CA25E6" w:rsidRDefault="00CA25E6" w:rsidP="00CA25E6">
            <w:pPr>
              <w:jc w:val="both"/>
              <w:rPr>
                <w:sz w:val="26"/>
                <w:szCs w:val="26"/>
              </w:rPr>
            </w:pPr>
            <w:r w:rsidRPr="00CA25E6">
              <w:rPr>
                <w:sz w:val="26"/>
                <w:szCs w:val="26"/>
              </w:rPr>
              <w:t>3. При выполнении работ должно применятся сертифицированное оборудование и инструменты.</w:t>
            </w:r>
          </w:p>
        </w:tc>
      </w:tr>
      <w:tr w:rsidR="00CA25E6" w:rsidRPr="00CA25E6" w:rsidTr="00CA25E6">
        <w:trPr>
          <w:trHeight w:val="254"/>
        </w:trPr>
        <w:tc>
          <w:tcPr>
            <w:tcW w:w="2761" w:type="dxa"/>
            <w:vAlign w:val="center"/>
          </w:tcPr>
          <w:p w:rsidR="00CA25E6" w:rsidRPr="00CA25E6" w:rsidRDefault="00CA25E6" w:rsidP="00CA25E6">
            <w:pPr>
              <w:rPr>
                <w:rFonts w:ascii="Sylfaen" w:hAnsi="Sylfaen" w:cs="Sylfaen"/>
                <w:lang w:val="hy-AM"/>
              </w:rPr>
            </w:pPr>
            <w:r w:rsidRPr="00CA25E6">
              <w:rPr>
                <w:sz w:val="26"/>
                <w:szCs w:val="26"/>
              </w:rPr>
              <w:lastRenderedPageBreak/>
              <w:t xml:space="preserve">5. </w:t>
            </w:r>
            <w:r w:rsidRPr="00CA25E6">
              <w:rPr>
                <w:rFonts w:ascii="Sylfaen" w:hAnsi="Sylfaen" w:cs="Sylfaen"/>
                <w:lang w:val="hy-AM"/>
              </w:rPr>
              <w:t>Աշխատանքների</w:t>
            </w:r>
            <w:r w:rsidRPr="00CA25E6">
              <w:rPr>
                <w:lang w:val="hy-AM"/>
              </w:rPr>
              <w:t xml:space="preserve"> </w:t>
            </w:r>
            <w:r w:rsidRPr="00CA25E6">
              <w:rPr>
                <w:rFonts w:ascii="Sylfaen" w:hAnsi="Sylfaen" w:cs="Sylfaen"/>
                <w:lang w:val="hy-AM"/>
              </w:rPr>
              <w:t>կատարման</w:t>
            </w:r>
            <w:r w:rsidRPr="00CA25E6">
              <w:rPr>
                <w:lang w:val="hy-AM"/>
              </w:rPr>
              <w:t xml:space="preserve"> </w:t>
            </w:r>
            <w:r w:rsidRPr="00CA25E6">
              <w:rPr>
                <w:rFonts w:ascii="Sylfaen" w:hAnsi="Sylfaen" w:cs="Sylfaen"/>
                <w:lang w:val="hy-AM"/>
              </w:rPr>
              <w:t>ժամկետը</w:t>
            </w:r>
          </w:p>
          <w:p w:rsidR="00CA25E6" w:rsidRPr="00CA25E6" w:rsidRDefault="00CA25E6" w:rsidP="00CA25E6">
            <w:pPr>
              <w:rPr>
                <w:sz w:val="26"/>
                <w:szCs w:val="26"/>
                <w:lang w:val="hy-AM"/>
              </w:rPr>
            </w:pPr>
          </w:p>
          <w:p w:rsidR="00CA25E6" w:rsidRPr="00CA25E6" w:rsidRDefault="00CA25E6" w:rsidP="00CA25E6">
            <w:pPr>
              <w:rPr>
                <w:sz w:val="26"/>
                <w:szCs w:val="26"/>
              </w:rPr>
            </w:pPr>
            <w:r w:rsidRPr="00CA25E6">
              <w:rPr>
                <w:sz w:val="26"/>
                <w:szCs w:val="26"/>
              </w:rPr>
              <w:t xml:space="preserve"> Срок выполнения работ</w:t>
            </w:r>
          </w:p>
        </w:tc>
        <w:tc>
          <w:tcPr>
            <w:tcW w:w="7871" w:type="dxa"/>
          </w:tcPr>
          <w:p w:rsidR="00CA25E6" w:rsidRPr="00CA25E6" w:rsidRDefault="00CA25E6" w:rsidP="00CA25E6">
            <w:pPr>
              <w:jc w:val="both"/>
              <w:rPr>
                <w:sz w:val="26"/>
                <w:szCs w:val="26"/>
              </w:rPr>
            </w:pPr>
            <w:r w:rsidRPr="00CA25E6">
              <w:rPr>
                <w:rFonts w:ascii="Sylfaen" w:hAnsi="Sylfaen" w:cs="Sylfaen"/>
                <w:sz w:val="26"/>
                <w:szCs w:val="26"/>
              </w:rPr>
              <w:t>Տեխնիկական</w:t>
            </w:r>
            <w:r w:rsidRPr="00CA25E6">
              <w:rPr>
                <w:sz w:val="26"/>
                <w:szCs w:val="26"/>
              </w:rPr>
              <w:t xml:space="preserve"> </w:t>
            </w:r>
            <w:r w:rsidRPr="00CA25E6">
              <w:rPr>
                <w:rFonts w:ascii="Sylfaen" w:hAnsi="Sylfaen" w:cs="Sylfaen"/>
                <w:sz w:val="26"/>
                <w:szCs w:val="26"/>
              </w:rPr>
              <w:t>անվտանգության</w:t>
            </w:r>
            <w:r w:rsidRPr="00CA25E6">
              <w:rPr>
                <w:sz w:val="26"/>
                <w:szCs w:val="26"/>
              </w:rPr>
              <w:t xml:space="preserve"> </w:t>
            </w:r>
            <w:r w:rsidRPr="00CA25E6">
              <w:rPr>
                <w:rFonts w:ascii="Sylfaen" w:hAnsi="Sylfaen" w:cs="Sylfaen"/>
                <w:sz w:val="26"/>
                <w:szCs w:val="26"/>
              </w:rPr>
              <w:t>տեխնիկական</w:t>
            </w:r>
            <w:r w:rsidRPr="00CA25E6">
              <w:rPr>
                <w:sz w:val="26"/>
                <w:szCs w:val="26"/>
              </w:rPr>
              <w:t xml:space="preserve"> </w:t>
            </w:r>
            <w:r w:rsidRPr="00CA25E6">
              <w:rPr>
                <w:rFonts w:ascii="Sylfaen" w:hAnsi="Sylfaen" w:cs="Sylfaen"/>
                <w:sz w:val="26"/>
                <w:szCs w:val="26"/>
              </w:rPr>
              <w:t xml:space="preserve">փորձաքննության աշխատանքները պետք է </w:t>
            </w:r>
            <w:r w:rsidRPr="00CA25E6">
              <w:rPr>
                <w:rFonts w:ascii="Sylfaen" w:hAnsi="Sylfaen" w:cs="Sylfaen"/>
                <w:sz w:val="26"/>
                <w:szCs w:val="26"/>
                <w:lang w:val="hy-AM"/>
              </w:rPr>
              <w:t xml:space="preserve">կատարվեն </w:t>
            </w:r>
            <w:r w:rsidRPr="00CA25E6">
              <w:rPr>
                <w:sz w:val="26"/>
                <w:szCs w:val="26"/>
              </w:rPr>
              <w:t>01.10.2022</w:t>
            </w:r>
            <w:r w:rsidRPr="00CA25E6">
              <w:rPr>
                <w:rFonts w:ascii="Sylfaen" w:hAnsi="Sylfaen"/>
                <w:sz w:val="26"/>
                <w:szCs w:val="26"/>
                <w:lang w:val="hy-AM"/>
              </w:rPr>
              <w:t>թ</w:t>
            </w:r>
            <w:r w:rsidRPr="00CA25E6">
              <w:rPr>
                <w:sz w:val="26"/>
                <w:szCs w:val="26"/>
              </w:rPr>
              <w:t>.</w:t>
            </w:r>
            <w:r w:rsidRPr="00CA25E6">
              <w:rPr>
                <w:rFonts w:ascii="Sylfaen" w:hAnsi="Sylfaen"/>
                <w:sz w:val="26"/>
                <w:szCs w:val="26"/>
                <w:lang w:val="hy-AM"/>
              </w:rPr>
              <w:t>-ից</w:t>
            </w:r>
            <w:r w:rsidRPr="00CA25E6">
              <w:rPr>
                <w:sz w:val="26"/>
                <w:szCs w:val="26"/>
              </w:rPr>
              <w:t xml:space="preserve"> </w:t>
            </w:r>
            <w:r w:rsidRPr="00CA25E6">
              <w:rPr>
                <w:rFonts w:ascii="Sylfaen" w:hAnsi="Sylfaen" w:cs="Sylfaen"/>
                <w:sz w:val="26"/>
                <w:szCs w:val="26"/>
                <w:lang w:val="hy-AM"/>
              </w:rPr>
              <w:t xml:space="preserve">մինչև </w:t>
            </w:r>
            <w:r w:rsidRPr="00CA25E6">
              <w:rPr>
                <w:rFonts w:ascii="Sylfaen" w:hAnsi="Sylfaen" w:cs="Sylfaen"/>
                <w:sz w:val="26"/>
                <w:szCs w:val="26"/>
              </w:rPr>
              <w:t>30</w:t>
            </w:r>
            <w:r w:rsidRPr="00CA25E6">
              <w:rPr>
                <w:rFonts w:ascii="Sylfaen" w:hAnsi="Sylfaen" w:cs="Sylfaen"/>
                <w:sz w:val="26"/>
                <w:szCs w:val="26"/>
                <w:lang w:val="hy-AM"/>
              </w:rPr>
              <w:t>.</w:t>
            </w:r>
            <w:r w:rsidRPr="00CA25E6">
              <w:rPr>
                <w:rFonts w:ascii="Sylfaen" w:hAnsi="Sylfaen" w:cs="Sylfaen"/>
                <w:sz w:val="26"/>
                <w:szCs w:val="26"/>
              </w:rPr>
              <w:t>11</w:t>
            </w:r>
            <w:r w:rsidRPr="00CA25E6">
              <w:rPr>
                <w:rFonts w:ascii="Sylfaen" w:hAnsi="Sylfaen" w:cs="Sylfaen"/>
                <w:sz w:val="26"/>
                <w:szCs w:val="26"/>
                <w:lang w:val="hy-AM"/>
              </w:rPr>
              <w:t>.202</w:t>
            </w:r>
            <w:r w:rsidRPr="00CA25E6">
              <w:rPr>
                <w:rFonts w:ascii="Sylfaen" w:hAnsi="Sylfaen" w:cs="Sylfaen"/>
                <w:sz w:val="26"/>
                <w:szCs w:val="26"/>
              </w:rPr>
              <w:t>2</w:t>
            </w:r>
            <w:r w:rsidRPr="00CA25E6">
              <w:rPr>
                <w:rFonts w:ascii="Sylfaen" w:hAnsi="Sylfaen" w:cs="Sylfaen"/>
                <w:sz w:val="26"/>
                <w:szCs w:val="26"/>
                <w:lang w:val="hy-AM"/>
              </w:rPr>
              <w:t>թ.</w:t>
            </w:r>
            <w:r w:rsidRPr="00CA25E6">
              <w:rPr>
                <w:sz w:val="26"/>
                <w:szCs w:val="26"/>
              </w:rPr>
              <w:t xml:space="preserve">:  </w:t>
            </w:r>
          </w:p>
          <w:p w:rsidR="00CA25E6" w:rsidRPr="00CA25E6" w:rsidRDefault="00CA25E6" w:rsidP="00CA25E6">
            <w:pPr>
              <w:jc w:val="both"/>
              <w:rPr>
                <w:sz w:val="26"/>
                <w:szCs w:val="26"/>
              </w:rPr>
            </w:pPr>
          </w:p>
          <w:p w:rsidR="00CA25E6" w:rsidRPr="00CA25E6" w:rsidRDefault="00CA25E6" w:rsidP="00CA25E6">
            <w:pPr>
              <w:jc w:val="both"/>
              <w:rPr>
                <w:sz w:val="26"/>
                <w:szCs w:val="26"/>
              </w:rPr>
            </w:pPr>
            <w:r w:rsidRPr="00CA25E6">
              <w:rPr>
                <w:sz w:val="26"/>
                <w:szCs w:val="26"/>
              </w:rPr>
              <w:t xml:space="preserve">Работы по технической экспертизе технической безопасности </w:t>
            </w:r>
            <w:r w:rsidRPr="00CA25E6">
              <w:rPr>
                <w:rFonts w:ascii="Sylfaen" w:hAnsi="Sylfaen"/>
                <w:sz w:val="26"/>
                <w:szCs w:val="26"/>
              </w:rPr>
              <w:t xml:space="preserve">должны быть проведены </w:t>
            </w:r>
            <w:r w:rsidRPr="00CA25E6">
              <w:rPr>
                <w:sz w:val="26"/>
                <w:szCs w:val="26"/>
              </w:rPr>
              <w:t>с 01.10.2022г. по 30. 11.2022г.</w:t>
            </w:r>
          </w:p>
        </w:tc>
      </w:tr>
      <w:tr w:rsidR="00CA25E6" w:rsidRPr="00CA25E6" w:rsidTr="00204DB2">
        <w:trPr>
          <w:trHeight w:val="1685"/>
        </w:trPr>
        <w:tc>
          <w:tcPr>
            <w:tcW w:w="2761" w:type="dxa"/>
            <w:vAlign w:val="center"/>
          </w:tcPr>
          <w:p w:rsidR="00CA25E6" w:rsidRPr="00CA25E6" w:rsidRDefault="00CA25E6" w:rsidP="00CA25E6">
            <w:pPr>
              <w:rPr>
                <w:sz w:val="26"/>
                <w:szCs w:val="26"/>
              </w:rPr>
            </w:pPr>
            <w:r w:rsidRPr="00CA25E6">
              <w:rPr>
                <w:sz w:val="26"/>
                <w:szCs w:val="26"/>
              </w:rPr>
              <w:t>6.</w:t>
            </w:r>
            <w:r w:rsidRPr="00CA25E6">
              <w:rPr>
                <w:rFonts w:ascii="Sylfaen" w:hAnsi="Sylfaen" w:cs="Sylfaen"/>
                <w:lang w:val="hy-AM"/>
              </w:rPr>
              <w:t xml:space="preserve"> Հատուկ</w:t>
            </w:r>
            <w:r w:rsidRPr="00CA25E6">
              <w:rPr>
                <w:lang w:val="hy-AM"/>
              </w:rPr>
              <w:t xml:space="preserve"> </w:t>
            </w:r>
            <w:r w:rsidRPr="00CA25E6">
              <w:rPr>
                <w:rFonts w:ascii="Sylfaen" w:hAnsi="Sylfaen" w:cs="Sylfaen"/>
                <w:lang w:val="hy-AM"/>
              </w:rPr>
              <w:t>պայմաններ</w:t>
            </w:r>
          </w:p>
          <w:p w:rsidR="00CA25E6" w:rsidRPr="00CA25E6" w:rsidRDefault="00CA25E6" w:rsidP="00CA25E6">
            <w:pPr>
              <w:rPr>
                <w:sz w:val="26"/>
                <w:szCs w:val="26"/>
              </w:rPr>
            </w:pPr>
          </w:p>
          <w:p w:rsidR="00CA25E6" w:rsidRPr="00CA25E6" w:rsidRDefault="00CA25E6" w:rsidP="00CA25E6">
            <w:pPr>
              <w:jc w:val="both"/>
              <w:rPr>
                <w:sz w:val="26"/>
                <w:szCs w:val="26"/>
              </w:rPr>
            </w:pPr>
            <w:r w:rsidRPr="00CA25E6">
              <w:rPr>
                <w:sz w:val="26"/>
                <w:szCs w:val="26"/>
              </w:rPr>
              <w:t xml:space="preserve"> Особые условия</w:t>
            </w:r>
          </w:p>
        </w:tc>
        <w:tc>
          <w:tcPr>
            <w:tcW w:w="7871" w:type="dxa"/>
          </w:tcPr>
          <w:p w:rsidR="00CA25E6" w:rsidRPr="00CA25E6" w:rsidRDefault="00CA25E6" w:rsidP="00CA25E6">
            <w:pPr>
              <w:jc w:val="both"/>
              <w:rPr>
                <w:lang w:val="hy-AM"/>
              </w:rPr>
            </w:pPr>
            <w:r w:rsidRPr="00CA25E6">
              <w:rPr>
                <w:rFonts w:ascii="Sylfaen" w:hAnsi="Sylfaen" w:cs="Sylfaen"/>
                <w:lang w:val="hy-AM"/>
              </w:rPr>
              <w:t>Օբյեկտները</w:t>
            </w:r>
            <w:r w:rsidRPr="00CA25E6">
              <w:rPr>
                <w:lang w:val="hy-AM"/>
              </w:rPr>
              <w:t xml:space="preserve"> </w:t>
            </w:r>
            <w:r w:rsidRPr="00CA25E6">
              <w:rPr>
                <w:rFonts w:ascii="Sylfaen" w:hAnsi="Sylfaen" w:cs="Sylfaen"/>
                <w:lang w:val="hy-AM"/>
              </w:rPr>
              <w:t>գտնվում</w:t>
            </w:r>
            <w:r w:rsidRPr="00CA25E6">
              <w:rPr>
                <w:lang w:val="hy-AM"/>
              </w:rPr>
              <w:t xml:space="preserve"> </w:t>
            </w:r>
            <w:r w:rsidRPr="00CA25E6">
              <w:rPr>
                <w:rFonts w:ascii="Sylfaen" w:hAnsi="Sylfaen" w:cs="Sylfaen"/>
                <w:lang w:val="hy-AM"/>
              </w:rPr>
              <w:t>են</w:t>
            </w:r>
            <w:r w:rsidRPr="00CA25E6">
              <w:rPr>
                <w:lang w:val="hy-AM"/>
              </w:rPr>
              <w:t xml:space="preserve"> </w:t>
            </w:r>
            <w:r w:rsidRPr="00CA25E6">
              <w:rPr>
                <w:rFonts w:ascii="Sylfaen" w:hAnsi="Sylfaen" w:cs="Sylfaen"/>
                <w:lang w:val="hy-AM"/>
              </w:rPr>
              <w:t>Հայաստանի</w:t>
            </w:r>
            <w:r w:rsidRPr="00CA25E6">
              <w:rPr>
                <w:lang w:val="hy-AM"/>
              </w:rPr>
              <w:t xml:space="preserve"> </w:t>
            </w:r>
            <w:r w:rsidRPr="00CA25E6">
              <w:rPr>
                <w:rFonts w:ascii="Sylfaen" w:hAnsi="Sylfaen" w:cs="Sylfaen"/>
                <w:lang w:val="hy-AM"/>
              </w:rPr>
              <w:t>հետևյալ</w:t>
            </w:r>
            <w:r w:rsidRPr="00CA25E6">
              <w:rPr>
                <w:lang w:val="hy-AM"/>
              </w:rPr>
              <w:t xml:space="preserve"> </w:t>
            </w:r>
            <w:r w:rsidRPr="00CA25E6">
              <w:rPr>
                <w:rFonts w:ascii="Sylfaen" w:hAnsi="Sylfaen" w:cs="Sylfaen"/>
                <w:lang w:val="hy-AM"/>
              </w:rPr>
              <w:t>երկաթուղային</w:t>
            </w:r>
            <w:r w:rsidRPr="00CA25E6">
              <w:rPr>
                <w:lang w:val="hy-AM"/>
              </w:rPr>
              <w:t xml:space="preserve"> </w:t>
            </w:r>
            <w:r w:rsidRPr="00CA25E6">
              <w:rPr>
                <w:rFonts w:ascii="Sylfaen" w:hAnsi="Sylfaen" w:cs="Sylfaen"/>
                <w:lang w:val="hy-AM"/>
              </w:rPr>
              <w:t>հանգույցներում՝</w:t>
            </w:r>
            <w:r w:rsidRPr="00CA25E6">
              <w:rPr>
                <w:lang w:val="hy-AM"/>
              </w:rPr>
              <w:t xml:space="preserve"> </w:t>
            </w:r>
            <w:r w:rsidRPr="00CA25E6">
              <w:rPr>
                <w:rFonts w:ascii="Sylfaen" w:hAnsi="Sylfaen" w:cs="Sylfaen"/>
                <w:lang w:val="hy-AM"/>
              </w:rPr>
              <w:t>Երևան</w:t>
            </w:r>
            <w:r w:rsidRPr="00CA25E6">
              <w:rPr>
                <w:lang w:val="hy-AM"/>
              </w:rPr>
              <w:t xml:space="preserve">, </w:t>
            </w:r>
            <w:r w:rsidRPr="00CA25E6">
              <w:rPr>
                <w:rFonts w:ascii="Sylfaen" w:hAnsi="Sylfaen" w:cs="Sylfaen"/>
                <w:lang w:val="hy-AM"/>
              </w:rPr>
              <w:t>Մասիս</w:t>
            </w:r>
            <w:r w:rsidRPr="00CA25E6">
              <w:rPr>
                <w:lang w:val="hy-AM"/>
              </w:rPr>
              <w:t xml:space="preserve">, </w:t>
            </w:r>
            <w:r w:rsidRPr="00CA25E6">
              <w:rPr>
                <w:rFonts w:ascii="Sylfaen" w:hAnsi="Sylfaen" w:cs="Sylfaen"/>
                <w:lang w:val="hy-AM"/>
              </w:rPr>
              <w:t>Գյումրի</w:t>
            </w:r>
            <w:r w:rsidRPr="00CA25E6">
              <w:rPr>
                <w:lang w:val="hy-AM"/>
              </w:rPr>
              <w:t xml:space="preserve">, </w:t>
            </w:r>
            <w:r w:rsidRPr="00CA25E6">
              <w:rPr>
                <w:rFonts w:ascii="Sylfaen" w:hAnsi="Sylfaen"/>
                <w:lang w:val="hy-AM"/>
              </w:rPr>
              <w:t>Սանահին,Սևան, Հրազդան կայարաններ</w:t>
            </w:r>
            <w:r w:rsidRPr="00CA25E6">
              <w:rPr>
                <w:lang w:val="hy-AM"/>
              </w:rPr>
              <w:t>:</w:t>
            </w:r>
          </w:p>
          <w:p w:rsidR="00CA25E6" w:rsidRPr="00CA25E6" w:rsidRDefault="00CA25E6" w:rsidP="00CA25E6">
            <w:pPr>
              <w:jc w:val="both"/>
              <w:rPr>
                <w:sz w:val="26"/>
                <w:szCs w:val="26"/>
                <w:u w:val="single"/>
              </w:rPr>
            </w:pPr>
          </w:p>
          <w:p w:rsidR="00CA25E6" w:rsidRPr="00CA25E6" w:rsidRDefault="00CA25E6" w:rsidP="00CA25E6">
            <w:pPr>
              <w:jc w:val="both"/>
              <w:rPr>
                <w:sz w:val="26"/>
                <w:szCs w:val="26"/>
              </w:rPr>
            </w:pPr>
            <w:r w:rsidRPr="00CA25E6">
              <w:rPr>
                <w:sz w:val="26"/>
                <w:szCs w:val="26"/>
              </w:rPr>
              <w:t>Объекты находятся в следующих ж.д. узлах Армении: ст.</w:t>
            </w:r>
            <w:r w:rsidR="00A14564">
              <w:rPr>
                <w:sz w:val="26"/>
                <w:szCs w:val="26"/>
              </w:rPr>
              <w:t xml:space="preserve"> </w:t>
            </w:r>
            <w:r w:rsidRPr="00CA25E6">
              <w:rPr>
                <w:sz w:val="26"/>
                <w:szCs w:val="26"/>
              </w:rPr>
              <w:t>Ереван, ст.</w:t>
            </w:r>
            <w:r w:rsidR="00A14564">
              <w:rPr>
                <w:sz w:val="26"/>
                <w:szCs w:val="26"/>
              </w:rPr>
              <w:t xml:space="preserve"> </w:t>
            </w:r>
            <w:r w:rsidRPr="00CA25E6">
              <w:rPr>
                <w:sz w:val="26"/>
                <w:szCs w:val="26"/>
              </w:rPr>
              <w:t>Масис, ст.</w:t>
            </w:r>
            <w:r w:rsidR="00A14564">
              <w:rPr>
                <w:sz w:val="26"/>
                <w:szCs w:val="26"/>
              </w:rPr>
              <w:t xml:space="preserve"> </w:t>
            </w:r>
            <w:r w:rsidRPr="00CA25E6">
              <w:rPr>
                <w:sz w:val="26"/>
                <w:szCs w:val="26"/>
              </w:rPr>
              <w:t>Гюмри, ст.</w:t>
            </w:r>
            <w:r w:rsidR="00A14564">
              <w:rPr>
                <w:sz w:val="26"/>
                <w:szCs w:val="26"/>
              </w:rPr>
              <w:t xml:space="preserve"> </w:t>
            </w:r>
            <w:r w:rsidRPr="00CA25E6">
              <w:rPr>
                <w:sz w:val="26"/>
                <w:szCs w:val="26"/>
              </w:rPr>
              <w:t>Санаин, ст.</w:t>
            </w:r>
            <w:r w:rsidR="00A14564">
              <w:rPr>
                <w:sz w:val="26"/>
                <w:szCs w:val="26"/>
              </w:rPr>
              <w:t xml:space="preserve"> </w:t>
            </w:r>
            <w:r w:rsidRPr="00CA25E6">
              <w:rPr>
                <w:sz w:val="26"/>
                <w:szCs w:val="26"/>
              </w:rPr>
              <w:t>Севан, ст.</w:t>
            </w:r>
            <w:r w:rsidR="00A14564">
              <w:rPr>
                <w:sz w:val="26"/>
                <w:szCs w:val="26"/>
              </w:rPr>
              <w:t xml:space="preserve"> </w:t>
            </w:r>
            <w:r w:rsidRPr="00CA25E6">
              <w:rPr>
                <w:sz w:val="26"/>
                <w:szCs w:val="26"/>
              </w:rPr>
              <w:t xml:space="preserve">Раздан.  </w:t>
            </w:r>
          </w:p>
        </w:tc>
      </w:tr>
      <w:tr w:rsidR="00CA25E6" w:rsidRPr="00823151" w:rsidTr="00CA25E6">
        <w:trPr>
          <w:trHeight w:val="1687"/>
        </w:trPr>
        <w:tc>
          <w:tcPr>
            <w:tcW w:w="2761" w:type="dxa"/>
            <w:vAlign w:val="center"/>
          </w:tcPr>
          <w:p w:rsidR="00CA25E6" w:rsidRPr="00CA25E6" w:rsidRDefault="00CA25E6" w:rsidP="00CA25E6">
            <w:pPr>
              <w:rPr>
                <w:rFonts w:ascii="Sylfaen" w:hAnsi="Sylfaen" w:cs="Sylfaen"/>
                <w:lang w:val="hy-AM"/>
              </w:rPr>
            </w:pPr>
            <w:r w:rsidRPr="00CA25E6">
              <w:rPr>
                <w:sz w:val="26"/>
                <w:szCs w:val="26"/>
              </w:rPr>
              <w:t>7.</w:t>
            </w:r>
            <w:r w:rsidRPr="00CA25E6">
              <w:rPr>
                <w:rFonts w:ascii="Sylfaen" w:hAnsi="Sylfaen" w:cs="Sylfaen"/>
                <w:lang w:val="hy-AM"/>
              </w:rPr>
              <w:t xml:space="preserve"> Սկզբնական առավելագույն գինը</w:t>
            </w:r>
          </w:p>
          <w:p w:rsidR="00CA25E6" w:rsidRPr="00CA25E6" w:rsidRDefault="00CA25E6" w:rsidP="00CA25E6">
            <w:pPr>
              <w:rPr>
                <w:sz w:val="26"/>
                <w:szCs w:val="26"/>
              </w:rPr>
            </w:pPr>
          </w:p>
          <w:p w:rsidR="00CA25E6" w:rsidRPr="00CA25E6" w:rsidRDefault="00CA25E6" w:rsidP="00CA25E6">
            <w:pPr>
              <w:rPr>
                <w:sz w:val="26"/>
                <w:szCs w:val="26"/>
              </w:rPr>
            </w:pPr>
            <w:r w:rsidRPr="00CA25E6">
              <w:rPr>
                <w:sz w:val="26"/>
                <w:szCs w:val="26"/>
              </w:rPr>
              <w:t>Начальная максимальная цена:</w:t>
            </w:r>
          </w:p>
        </w:tc>
        <w:tc>
          <w:tcPr>
            <w:tcW w:w="7871" w:type="dxa"/>
          </w:tcPr>
          <w:p w:rsidR="00CA25E6" w:rsidRDefault="00A14564" w:rsidP="00CA25E6">
            <w:pPr>
              <w:rPr>
                <w:rFonts w:ascii="Sylfaen" w:eastAsia="Sylfaen" w:hAnsi="Sylfaen" w:cs="Sylfaen"/>
                <w:color w:val="000000"/>
                <w:spacing w:val="-2"/>
                <w:sz w:val="25"/>
                <w:szCs w:val="25"/>
                <w:shd w:val="clear" w:color="auto" w:fill="FFFFFF"/>
                <w:lang w:val="hy-AM"/>
              </w:rPr>
            </w:pPr>
            <w:r w:rsidRPr="00A14564">
              <w:rPr>
                <w:rFonts w:ascii="Sylfaen" w:eastAsia="Sylfaen" w:hAnsi="Sylfaen" w:cs="Sylfaen"/>
                <w:color w:val="000000"/>
                <w:spacing w:val="-2"/>
                <w:sz w:val="25"/>
                <w:szCs w:val="25"/>
                <w:shd w:val="clear" w:color="auto" w:fill="FFFFFF"/>
                <w:lang w:val="hy-AM"/>
              </w:rPr>
              <w:t>4 200 000 (четыре миллиона двести тысяч) драм РА без НДС или 5 040 000 (пять миллионов сорок тысяч) драм РА с НДС.</w:t>
            </w:r>
          </w:p>
          <w:p w:rsidR="00A14564" w:rsidRPr="00CA25E6" w:rsidRDefault="00A14564" w:rsidP="00CA25E6">
            <w:pPr>
              <w:rPr>
                <w:rFonts w:ascii="Sylfaen" w:hAnsi="Sylfaen"/>
                <w:sz w:val="26"/>
                <w:szCs w:val="26"/>
                <w:lang w:val="hy-AM"/>
              </w:rPr>
            </w:pPr>
          </w:p>
          <w:p w:rsidR="00CA25E6" w:rsidRPr="00A14564" w:rsidRDefault="00A14564" w:rsidP="00CA25E6">
            <w:pPr>
              <w:rPr>
                <w:sz w:val="26"/>
                <w:szCs w:val="26"/>
                <w:lang w:val="hy-AM"/>
              </w:rPr>
            </w:pPr>
            <w:r w:rsidRPr="00A14564">
              <w:rPr>
                <w:rFonts w:ascii="Sylfaen" w:eastAsia="Sylfaen" w:hAnsi="Sylfaen" w:cs="Sylfaen"/>
                <w:color w:val="000000"/>
                <w:spacing w:val="-2"/>
                <w:sz w:val="25"/>
                <w:szCs w:val="25"/>
                <w:shd w:val="clear" w:color="auto" w:fill="FFFFFF"/>
                <w:lang w:val="hy-AM"/>
              </w:rPr>
              <w:t xml:space="preserve">4 200 000 (չորս միլիոն երկու հարյուր հազար) ՀՀ դրամ առանց ԱԱՀ կամ 5 040 000 (հինգ միլիոն քառասուն հազար) ՀՀ դրամ ներառյալ ԱԱՀ-ն: </w:t>
            </w:r>
          </w:p>
        </w:tc>
      </w:tr>
      <w:tr w:rsidR="00CA25E6" w:rsidRPr="00CA25E6" w:rsidTr="00CA25E6">
        <w:trPr>
          <w:trHeight w:val="1843"/>
        </w:trPr>
        <w:tc>
          <w:tcPr>
            <w:tcW w:w="2761" w:type="dxa"/>
            <w:vAlign w:val="center"/>
          </w:tcPr>
          <w:p w:rsidR="00CA25E6" w:rsidRPr="00CA25E6" w:rsidRDefault="00CA25E6" w:rsidP="00CA25E6">
            <w:pPr>
              <w:rPr>
                <w:rFonts w:ascii="Sylfaen" w:hAnsi="Sylfaen" w:cs="Sylfaen"/>
                <w:lang w:val="hy-AM"/>
              </w:rPr>
            </w:pPr>
            <w:r w:rsidRPr="00CA25E6">
              <w:rPr>
                <w:sz w:val="26"/>
                <w:szCs w:val="26"/>
              </w:rPr>
              <w:t>8.</w:t>
            </w:r>
            <w:r w:rsidRPr="00CA25E6">
              <w:rPr>
                <w:rFonts w:ascii="Sylfaen" w:hAnsi="Sylfaen" w:cs="Sylfaen"/>
                <w:lang w:val="hy-AM"/>
              </w:rPr>
              <w:t xml:space="preserve"> Վճարման</w:t>
            </w:r>
            <w:r w:rsidRPr="00CA25E6">
              <w:rPr>
                <w:lang w:val="hy-AM"/>
              </w:rPr>
              <w:t xml:space="preserve"> </w:t>
            </w:r>
            <w:r w:rsidRPr="00CA25E6">
              <w:rPr>
                <w:rFonts w:ascii="Sylfaen" w:hAnsi="Sylfaen" w:cs="Sylfaen"/>
                <w:lang w:val="hy-AM"/>
              </w:rPr>
              <w:t>կարգը</w:t>
            </w:r>
          </w:p>
          <w:p w:rsidR="00CA25E6" w:rsidRPr="00CA25E6" w:rsidRDefault="00CA25E6" w:rsidP="00CA25E6">
            <w:pPr>
              <w:rPr>
                <w:rFonts w:ascii="Sylfaen" w:hAnsi="Sylfaen" w:cs="Sylfaen"/>
                <w:lang w:val="hy-AM"/>
              </w:rPr>
            </w:pPr>
          </w:p>
          <w:p w:rsidR="00CA25E6" w:rsidRPr="00CA25E6" w:rsidRDefault="00CA25E6" w:rsidP="00CA25E6">
            <w:pPr>
              <w:rPr>
                <w:sz w:val="26"/>
                <w:szCs w:val="26"/>
              </w:rPr>
            </w:pPr>
          </w:p>
          <w:p w:rsidR="00CA25E6" w:rsidRPr="00CA25E6" w:rsidRDefault="00CA25E6" w:rsidP="00CA25E6">
            <w:pPr>
              <w:rPr>
                <w:sz w:val="26"/>
                <w:szCs w:val="26"/>
              </w:rPr>
            </w:pPr>
            <w:r w:rsidRPr="00CA25E6">
              <w:rPr>
                <w:sz w:val="26"/>
                <w:szCs w:val="26"/>
              </w:rPr>
              <w:t xml:space="preserve"> </w:t>
            </w:r>
          </w:p>
          <w:p w:rsidR="00CA25E6" w:rsidRPr="00CA25E6" w:rsidRDefault="00CA25E6" w:rsidP="00CA25E6">
            <w:pPr>
              <w:rPr>
                <w:sz w:val="26"/>
                <w:szCs w:val="26"/>
              </w:rPr>
            </w:pPr>
            <w:r w:rsidRPr="00CA25E6">
              <w:rPr>
                <w:sz w:val="26"/>
                <w:szCs w:val="26"/>
              </w:rPr>
              <w:t>Порядок оплаты:</w:t>
            </w:r>
          </w:p>
        </w:tc>
        <w:tc>
          <w:tcPr>
            <w:tcW w:w="7871" w:type="dxa"/>
          </w:tcPr>
          <w:p w:rsidR="00CA25E6" w:rsidRDefault="00A14564" w:rsidP="00CA25E6">
            <w:pPr>
              <w:jc w:val="both"/>
              <w:rPr>
                <w:rFonts w:ascii="Sylfaen" w:hAnsi="Sylfaen" w:cs="Sylfaen"/>
                <w:lang w:val="hy-AM"/>
              </w:rPr>
            </w:pPr>
            <w:r w:rsidRPr="00A14564">
              <w:rPr>
                <w:rFonts w:ascii="Sylfaen" w:hAnsi="Sylfaen" w:cs="Sylfaen"/>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ծառայությունների ընդունման-հանձնման ակտի ստորագրումից հետո 15 (տասնհինգ) աշխատանքային օրվա ընթացքում:</w:t>
            </w:r>
          </w:p>
          <w:p w:rsidR="00A14564" w:rsidRPr="00CA25E6" w:rsidRDefault="00A14564" w:rsidP="00CA25E6">
            <w:pPr>
              <w:jc w:val="both"/>
              <w:rPr>
                <w:sz w:val="26"/>
                <w:szCs w:val="26"/>
              </w:rPr>
            </w:pPr>
          </w:p>
          <w:p w:rsidR="00A14564" w:rsidRPr="00A14564" w:rsidRDefault="00A14564" w:rsidP="00A14564">
            <w:pPr>
              <w:jc w:val="both"/>
              <w:rPr>
                <w:sz w:val="26"/>
                <w:szCs w:val="26"/>
              </w:rPr>
            </w:pPr>
            <w:r w:rsidRPr="00A14564">
              <w:rPr>
                <w:sz w:val="26"/>
                <w:szCs w:val="26"/>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CA25E6" w:rsidRPr="00CA25E6" w:rsidRDefault="00A14564" w:rsidP="00A14564">
            <w:pPr>
              <w:jc w:val="both"/>
              <w:rPr>
                <w:sz w:val="26"/>
                <w:szCs w:val="26"/>
              </w:rPr>
            </w:pPr>
            <w:r w:rsidRPr="00A14564">
              <w:rPr>
                <w:sz w:val="26"/>
                <w:szCs w:val="26"/>
              </w:rPr>
              <w:t>Оплата осуществляется в течение 15 (пятнадцати) рабочих дней после подписания сторонами акта  приемки-сдачи  выполненных работ.</w:t>
            </w:r>
          </w:p>
        </w:tc>
      </w:tr>
    </w:tbl>
    <w:p w:rsidR="0053569F" w:rsidRPr="0053569F" w:rsidRDefault="0053569F" w:rsidP="0053569F">
      <w:pPr>
        <w:jc w:val="center"/>
        <w:rPr>
          <w:sz w:val="28"/>
          <w:szCs w:val="28"/>
        </w:rPr>
      </w:pPr>
    </w:p>
    <w:p w:rsidR="0053569F" w:rsidRPr="00B63758" w:rsidRDefault="0053569F" w:rsidP="0053569F">
      <w:pPr>
        <w:spacing w:line="360" w:lineRule="auto"/>
        <w:jc w:val="both"/>
        <w:rPr>
          <w:bCs/>
          <w:sz w:val="28"/>
          <w:szCs w:val="28"/>
          <w:lang w:val="hy-AM"/>
        </w:rPr>
      </w:pPr>
    </w:p>
    <w:p w:rsidR="0053569F" w:rsidRPr="00B63758" w:rsidRDefault="0053569F" w:rsidP="0053569F">
      <w:pPr>
        <w:spacing w:line="360" w:lineRule="auto"/>
        <w:jc w:val="both"/>
        <w:rPr>
          <w:bCs/>
          <w:sz w:val="28"/>
          <w:szCs w:val="28"/>
          <w:lang w:val="hy-AM"/>
        </w:rPr>
      </w:pPr>
    </w:p>
    <w:p w:rsidR="0053569F" w:rsidRPr="00B63758" w:rsidRDefault="0053569F" w:rsidP="0053569F">
      <w:pPr>
        <w:spacing w:line="360" w:lineRule="auto"/>
        <w:jc w:val="both"/>
        <w:rPr>
          <w:bCs/>
          <w:sz w:val="28"/>
          <w:szCs w:val="28"/>
          <w:lang w:val="hy-AM"/>
        </w:rPr>
      </w:pPr>
    </w:p>
    <w:p w:rsidR="00B63758" w:rsidRDefault="00B63758" w:rsidP="0053569F">
      <w:pPr>
        <w:contextualSpacing/>
        <w:rPr>
          <w:bCs/>
          <w:sz w:val="28"/>
          <w:szCs w:val="28"/>
          <w:lang w:val="hy-AM"/>
        </w:rPr>
      </w:pPr>
    </w:p>
    <w:p w:rsidR="00CA25E6" w:rsidRDefault="00CA25E6" w:rsidP="0053569F">
      <w:pPr>
        <w:contextualSpacing/>
        <w:rPr>
          <w:bCs/>
          <w:sz w:val="28"/>
          <w:szCs w:val="28"/>
          <w:lang w:val="hy-AM"/>
        </w:rPr>
      </w:pPr>
    </w:p>
    <w:p w:rsidR="00CA25E6" w:rsidRPr="00B63758" w:rsidRDefault="00CA25E6" w:rsidP="0053569F">
      <w:pPr>
        <w:contextualSpacing/>
        <w:rPr>
          <w:sz w:val="28"/>
          <w:szCs w:val="28"/>
          <w:lang w:val="hy-AM"/>
        </w:rPr>
      </w:pPr>
    </w:p>
    <w:p w:rsidR="00B42B9E" w:rsidRDefault="00B42B9E" w:rsidP="0053569F">
      <w:pPr>
        <w:contextualSpacing/>
        <w:rPr>
          <w:sz w:val="28"/>
          <w:szCs w:val="28"/>
          <w:lang w:val="hy-AM"/>
        </w:rPr>
      </w:pPr>
    </w:p>
    <w:p w:rsidR="00CA25E6" w:rsidRDefault="00CA25E6" w:rsidP="0053569F">
      <w:pPr>
        <w:contextualSpacing/>
        <w:rPr>
          <w:sz w:val="28"/>
          <w:szCs w:val="28"/>
          <w:lang w:val="hy-AM"/>
        </w:rPr>
      </w:pPr>
    </w:p>
    <w:p w:rsidR="006C687F" w:rsidRDefault="006C687F" w:rsidP="0053569F">
      <w:pPr>
        <w:contextualSpacing/>
        <w:rPr>
          <w:sz w:val="28"/>
          <w:szCs w:val="28"/>
          <w:lang w:val="hy-AM"/>
        </w:rPr>
      </w:pPr>
    </w:p>
    <w:p w:rsidR="006118A7" w:rsidRPr="00B63758" w:rsidRDefault="006118A7" w:rsidP="00BB6437">
      <w:pPr>
        <w:contextualSpacing/>
        <w:rPr>
          <w:sz w:val="28"/>
          <w:szCs w:val="28"/>
          <w:lang w:val="hy-AM"/>
        </w:rPr>
      </w:pPr>
    </w:p>
    <w:tbl>
      <w:tblPr>
        <w:tblW w:w="10348" w:type="dxa"/>
        <w:tblInd w:w="108" w:type="dxa"/>
        <w:tblLook w:val="04A0" w:firstRow="1" w:lastRow="0" w:firstColumn="1" w:lastColumn="0" w:noHBand="0" w:noVBand="1"/>
      </w:tblPr>
      <w:tblGrid>
        <w:gridCol w:w="1327"/>
        <w:gridCol w:w="2075"/>
        <w:gridCol w:w="3261"/>
        <w:gridCol w:w="3685"/>
      </w:tblGrid>
      <w:tr w:rsidR="006118A7" w:rsidRPr="006118A7" w:rsidTr="004F0DEB">
        <w:trPr>
          <w:trHeight w:val="1105"/>
        </w:trPr>
        <w:tc>
          <w:tcPr>
            <w:tcW w:w="10348" w:type="dxa"/>
            <w:gridSpan w:val="4"/>
            <w:tcBorders>
              <w:top w:val="nil"/>
              <w:left w:val="nil"/>
              <w:bottom w:val="single" w:sz="4" w:space="0" w:color="auto"/>
              <w:right w:val="nil"/>
            </w:tcBorders>
            <w:shd w:val="clear" w:color="000000" w:fill="FFFFFF"/>
            <w:vAlign w:val="center"/>
            <w:hideMark/>
          </w:tcPr>
          <w:p w:rsidR="006118A7" w:rsidRPr="004F0DEB" w:rsidRDefault="006118A7" w:rsidP="004F0DEB">
            <w:pPr>
              <w:jc w:val="right"/>
              <w:rPr>
                <w:b/>
                <w:bCs/>
                <w:color w:val="000000"/>
                <w:sz w:val="28"/>
                <w:szCs w:val="28"/>
                <w:lang w:eastAsia="hy-AM"/>
              </w:rPr>
            </w:pPr>
            <w:r w:rsidRPr="00993B56">
              <w:rPr>
                <w:b/>
                <w:bCs/>
                <w:color w:val="000000"/>
                <w:lang w:val="hy-AM" w:eastAsia="hy-AM"/>
              </w:rPr>
              <w:lastRenderedPageBreak/>
              <w:t xml:space="preserve">                                                                                                     </w:t>
            </w:r>
            <w:r w:rsidRPr="00993B56">
              <w:rPr>
                <w:b/>
                <w:bCs/>
                <w:color w:val="000000"/>
                <w:lang w:val="hy-AM" w:eastAsia="hy-AM"/>
              </w:rPr>
              <w:br/>
              <w:t xml:space="preserve">                                                                                                      Приложение № 2</w:t>
            </w:r>
            <w:r w:rsidRPr="006118A7">
              <w:rPr>
                <w:b/>
                <w:bCs/>
                <w:color w:val="000000"/>
                <w:lang w:val="hy-AM" w:eastAsia="hy-AM"/>
              </w:rPr>
              <w:t>.1 к</w:t>
            </w:r>
            <w:r w:rsidR="004F0DEB">
              <w:rPr>
                <w:b/>
                <w:bCs/>
                <w:color w:val="000000"/>
                <w:lang w:eastAsia="hy-AM"/>
              </w:rPr>
              <w:t xml:space="preserve"> техническому заданию</w:t>
            </w:r>
          </w:p>
        </w:tc>
      </w:tr>
      <w:tr w:rsidR="006118A7" w:rsidRPr="006118A7" w:rsidTr="004F0DEB">
        <w:trPr>
          <w:trHeight w:val="500"/>
        </w:trPr>
        <w:tc>
          <w:tcPr>
            <w:tcW w:w="10348"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b/>
                <w:bCs/>
                <w:color w:val="000000"/>
                <w:sz w:val="28"/>
                <w:szCs w:val="28"/>
                <w:lang w:val="hy-AM" w:eastAsia="hy-AM"/>
              </w:rPr>
            </w:pPr>
            <w:r w:rsidRPr="006118A7">
              <w:rPr>
                <w:b/>
                <w:bCs/>
                <w:color w:val="000000"/>
                <w:sz w:val="28"/>
                <w:szCs w:val="28"/>
                <w:lang w:val="hy-AM" w:eastAsia="hy-AM"/>
              </w:rPr>
              <w:t>Грузоподъемных механизмов эксплуатируемых предприятий подлежащих технической экспертизе 2022г.</w:t>
            </w:r>
          </w:p>
        </w:tc>
      </w:tr>
      <w:tr w:rsidR="006118A7" w:rsidRPr="006118A7" w:rsidTr="004F0DEB">
        <w:trPr>
          <w:trHeight w:val="131"/>
        </w:trPr>
        <w:tc>
          <w:tcPr>
            <w:tcW w:w="132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lang w:val="hy-AM" w:eastAsia="hy-AM"/>
              </w:rPr>
            </w:pPr>
            <w:r w:rsidRPr="006118A7">
              <w:rPr>
                <w:b/>
                <w:bCs/>
                <w:color w:val="000000"/>
                <w:lang w:val="hy-AM" w:eastAsia="hy-AM"/>
              </w:rPr>
              <w:t xml:space="preserve"> </w:t>
            </w:r>
          </w:p>
        </w:tc>
        <w:tc>
          <w:tcPr>
            <w:tcW w:w="2075" w:type="dxa"/>
            <w:tcBorders>
              <w:top w:val="single" w:sz="8" w:space="0" w:color="auto"/>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b/>
                <w:bCs/>
                <w:color w:val="000000"/>
                <w:lang w:val="hy-AM" w:eastAsia="hy-AM"/>
              </w:rPr>
            </w:pPr>
            <w:r w:rsidRPr="006118A7">
              <w:rPr>
                <w:b/>
                <w:bCs/>
                <w:color w:val="000000"/>
                <w:lang w:val="hy-AM" w:eastAsia="hy-AM"/>
              </w:rPr>
              <w:t xml:space="preserve">Наименование предприятия </w:t>
            </w:r>
          </w:p>
        </w:tc>
        <w:tc>
          <w:tcPr>
            <w:tcW w:w="3261" w:type="dxa"/>
            <w:tcBorders>
              <w:top w:val="single" w:sz="8" w:space="0" w:color="auto"/>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b/>
                <w:bCs/>
                <w:color w:val="000000"/>
                <w:lang w:val="hy-AM" w:eastAsia="hy-AM"/>
              </w:rPr>
            </w:pPr>
            <w:r w:rsidRPr="006118A7">
              <w:rPr>
                <w:b/>
                <w:bCs/>
                <w:color w:val="000000"/>
                <w:lang w:val="hy-AM" w:eastAsia="hy-AM"/>
              </w:rPr>
              <w:t>Наименование  ГПМ</w:t>
            </w:r>
          </w:p>
        </w:tc>
        <w:tc>
          <w:tcPr>
            <w:tcW w:w="3685" w:type="dxa"/>
            <w:tcBorders>
              <w:top w:val="single" w:sz="8" w:space="0" w:color="auto"/>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b/>
                <w:bCs/>
                <w:color w:val="000000"/>
                <w:lang w:val="hy-AM" w:eastAsia="hy-AM"/>
              </w:rPr>
            </w:pPr>
            <w:r w:rsidRPr="006118A7">
              <w:rPr>
                <w:b/>
                <w:bCs/>
                <w:color w:val="000000"/>
                <w:lang w:val="hy-AM" w:eastAsia="hy-AM"/>
              </w:rPr>
              <w:t>Грузоподьемность, Т</w:t>
            </w:r>
          </w:p>
        </w:tc>
      </w:tr>
      <w:tr w:rsidR="006118A7" w:rsidRPr="006118A7" w:rsidTr="004F0DEB">
        <w:trPr>
          <w:trHeight w:val="313"/>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b/>
                <w:bCs/>
                <w:color w:val="000000"/>
                <w:lang w:val="hy-AM" w:eastAsia="hy-AM"/>
              </w:rPr>
            </w:pPr>
            <w:r w:rsidRPr="006118A7">
              <w:rPr>
                <w:b/>
                <w:bCs/>
                <w:color w:val="000000"/>
                <w:lang w:val="hy-AM" w:eastAsia="hy-AM"/>
              </w:rPr>
              <w:t>ПЧ-Ереван</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ПЧ-Ереван</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Кран мостовой</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73"/>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28"/>
                <w:szCs w:val="28"/>
                <w:lang w:val="hy-AM" w:eastAsia="hy-AM"/>
              </w:rPr>
            </w:pPr>
            <w:r w:rsidRPr="006118A7">
              <w:rPr>
                <w:b/>
                <w:bCs/>
                <w:color w:val="000000"/>
                <w:sz w:val="28"/>
                <w:szCs w:val="28"/>
                <w:lang w:val="hy-AM" w:eastAsia="hy-AM"/>
              </w:rPr>
              <w:t>ПМС-Масис</w:t>
            </w:r>
          </w:p>
        </w:tc>
      </w:tr>
      <w:tr w:rsidR="006118A7" w:rsidRPr="006118A7" w:rsidTr="004F0DEB">
        <w:trPr>
          <w:trHeight w:val="226"/>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УК-25-9/18 Укладочный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18</w:t>
            </w:r>
          </w:p>
        </w:tc>
      </w:tr>
      <w:tr w:rsidR="006118A7" w:rsidRPr="006118A7" w:rsidTr="004F0DEB">
        <w:trPr>
          <w:trHeight w:val="164"/>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2</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УК-25-9/18 Укладочный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18</w:t>
            </w:r>
          </w:p>
        </w:tc>
      </w:tr>
      <w:tr w:rsidR="006118A7" w:rsidRPr="006118A7" w:rsidTr="004F0DEB">
        <w:trPr>
          <w:trHeight w:val="215"/>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3</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УК-25-9/18 Укладочный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18</w:t>
            </w:r>
          </w:p>
        </w:tc>
      </w:tr>
      <w:tr w:rsidR="006118A7" w:rsidRPr="006118A7" w:rsidTr="004F0DEB">
        <w:trPr>
          <w:trHeight w:val="295"/>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КЖДЭ-16 Стреловый кран на ж.д. ходу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16</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КПБ Козловой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12,5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6</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КПБ Козловой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12,5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7</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КПБ Козловой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12,5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8</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КПБ Козловой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12,5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9</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КПБ Козловой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ПМС Масис</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КПБ Козловой кран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r>
      <w:tr w:rsidR="006118A7" w:rsidRPr="006118A7" w:rsidTr="004F0DEB">
        <w:trPr>
          <w:trHeight w:val="373"/>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28"/>
                <w:szCs w:val="28"/>
                <w:lang w:val="hy-AM" w:eastAsia="hy-AM"/>
              </w:rPr>
            </w:pPr>
            <w:r w:rsidRPr="006118A7">
              <w:rPr>
                <w:b/>
                <w:bCs/>
                <w:color w:val="000000"/>
                <w:sz w:val="28"/>
                <w:szCs w:val="28"/>
                <w:lang w:val="hy-AM" w:eastAsia="hy-AM"/>
              </w:rPr>
              <w:t>ПДМ-Санаин</w:t>
            </w:r>
          </w:p>
        </w:tc>
      </w:tr>
      <w:tr w:rsidR="006118A7" w:rsidRPr="006118A7" w:rsidTr="004F0DEB">
        <w:trPr>
          <w:trHeight w:val="329"/>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Кран-Балка</w:t>
            </w:r>
            <w:r w:rsidRPr="006118A7">
              <w:rPr>
                <w:color w:val="000000"/>
                <w:lang w:val="hy-AM" w:eastAsia="hy-AM"/>
              </w:rPr>
              <w:br/>
              <w:t>ТЭ 320-51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3,2</w:t>
            </w:r>
          </w:p>
        </w:tc>
      </w:tr>
      <w:tr w:rsidR="006118A7" w:rsidRPr="006118A7" w:rsidTr="004F0DEB">
        <w:trPr>
          <w:trHeight w:val="70"/>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Кран-Балка</w:t>
            </w:r>
            <w:r w:rsidRPr="006118A7">
              <w:rPr>
                <w:color w:val="000000"/>
                <w:lang w:val="hy-AM" w:eastAsia="hy-AM"/>
              </w:rPr>
              <w:br w:type="page"/>
              <w:t>ТЭ 320-52</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3,2</w:t>
            </w:r>
          </w:p>
        </w:tc>
      </w:tr>
      <w:tr w:rsidR="006118A7" w:rsidRPr="006118A7" w:rsidTr="004F0DEB">
        <w:trPr>
          <w:trHeight w:val="70"/>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Кран-Балка</w:t>
            </w:r>
            <w:r w:rsidRPr="006118A7">
              <w:rPr>
                <w:color w:val="000000"/>
                <w:lang w:val="hy-AM" w:eastAsia="hy-AM"/>
              </w:rPr>
              <w:br/>
              <w:t>ТЭ 320-53</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1,5</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Тельфер</w:t>
            </w:r>
            <w:r w:rsidRPr="006118A7">
              <w:rPr>
                <w:color w:val="000000"/>
                <w:lang w:val="hy-AM" w:eastAsia="hy-AM"/>
              </w:rPr>
              <w:br/>
              <w:t>Տ3320,52132-01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3,2</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 ЕДК-80</w:t>
            </w:r>
            <w:r w:rsidRPr="006118A7">
              <w:rPr>
                <w:color w:val="000000"/>
                <w:lang w:val="hy-AM" w:eastAsia="hy-AM"/>
              </w:rPr>
              <w:br/>
              <w:t>1350771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6</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7</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8</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9</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lastRenderedPageBreak/>
              <w:t>11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12</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13</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ПДМ Санаин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w:t>
            </w:r>
          </w:p>
        </w:tc>
      </w:tr>
      <w:tr w:rsidR="006118A7" w:rsidRPr="006118A7" w:rsidTr="004F0DEB">
        <w:trPr>
          <w:trHeight w:val="403"/>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32"/>
                <w:szCs w:val="32"/>
                <w:lang w:val="hy-AM" w:eastAsia="hy-AM"/>
              </w:rPr>
            </w:pPr>
            <w:r w:rsidRPr="006118A7">
              <w:rPr>
                <w:b/>
                <w:bCs/>
                <w:color w:val="000000"/>
                <w:sz w:val="32"/>
                <w:szCs w:val="32"/>
                <w:lang w:val="hy-AM" w:eastAsia="hy-AM"/>
              </w:rPr>
              <w:t xml:space="preserve">Дирекции подвижного состава </w:t>
            </w:r>
          </w:p>
        </w:tc>
      </w:tr>
      <w:tr w:rsidR="006118A7" w:rsidRPr="006118A7" w:rsidTr="004F0DEB">
        <w:trPr>
          <w:trHeight w:val="403"/>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32"/>
                <w:szCs w:val="32"/>
                <w:lang w:val="hy-AM" w:eastAsia="hy-AM"/>
              </w:rPr>
            </w:pPr>
            <w:r w:rsidRPr="006118A7">
              <w:rPr>
                <w:b/>
                <w:bCs/>
                <w:color w:val="000000"/>
                <w:sz w:val="32"/>
                <w:szCs w:val="32"/>
                <w:lang w:val="hy-AM" w:eastAsia="hy-AM"/>
              </w:rPr>
              <w:t>ТЧ-Гюмри</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2</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3</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20 ∕ 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 на  ж/д ходу КЖДЭ-16</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16</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6</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7</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 балка подвесная</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2</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8</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 балка подвесная</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2</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9</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Кран балка подвесная</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12</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13</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14</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15</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16</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17</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18</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ТЧ-Гюмри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 40т</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254"/>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32"/>
                <w:szCs w:val="32"/>
                <w:lang w:val="hy-AM" w:eastAsia="hy-AM"/>
              </w:rPr>
            </w:pPr>
            <w:r w:rsidRPr="006118A7">
              <w:rPr>
                <w:b/>
                <w:bCs/>
                <w:color w:val="000000"/>
                <w:sz w:val="32"/>
                <w:szCs w:val="32"/>
                <w:lang w:val="hy-AM" w:eastAsia="hy-AM"/>
              </w:rPr>
              <w:t>ВЧД-Гюмри</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lang w:val="hy-AM" w:eastAsia="hy-AM"/>
              </w:rPr>
            </w:pPr>
            <w:r w:rsidRPr="006118A7">
              <w:rPr>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2</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lang w:val="hy-AM" w:eastAsia="hy-AM"/>
              </w:rPr>
            </w:pPr>
            <w:r w:rsidRPr="006118A7">
              <w:rPr>
                <w:lang w:val="hy-AM" w:eastAsia="hy-AM"/>
              </w:rPr>
              <w:t xml:space="preserve">Кран мостовой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3</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lang w:val="hy-AM" w:eastAsia="hy-AM"/>
              </w:rPr>
            </w:pPr>
            <w:r w:rsidRPr="006118A7">
              <w:rPr>
                <w:lang w:val="hy-AM" w:eastAsia="hy-AM"/>
              </w:rPr>
              <w:t xml:space="preserve">Кран козловой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lang w:val="hy-AM" w:eastAsia="hy-AM"/>
              </w:rPr>
            </w:pPr>
            <w:r w:rsidRPr="006118A7">
              <w:rPr>
                <w:lang w:val="hy-AM" w:eastAsia="hy-AM"/>
              </w:rPr>
              <w:t xml:space="preserve">Кран балка </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3,2</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Кран балка подвесная</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6</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Кран балка подвесная</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7</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8</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9</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lastRenderedPageBreak/>
              <w:t>12</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13</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14</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15</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627"/>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16</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ВЧД-Гюмри</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lang w:val="hy-AM" w:eastAsia="hy-AM"/>
              </w:rPr>
            </w:pPr>
            <w:r w:rsidRPr="006118A7">
              <w:rPr>
                <w:lang w:val="hy-AM" w:eastAsia="hy-AM"/>
              </w:rPr>
              <w:t>Электрический домкрат ТЭД-40</w:t>
            </w:r>
          </w:p>
        </w:tc>
        <w:tc>
          <w:tcPr>
            <w:tcW w:w="368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233"/>
        </w:trPr>
        <w:tc>
          <w:tcPr>
            <w:tcW w:w="10348"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28"/>
                <w:szCs w:val="28"/>
                <w:lang w:val="hy-AM" w:eastAsia="hy-AM"/>
              </w:rPr>
            </w:pPr>
            <w:r w:rsidRPr="006118A7">
              <w:rPr>
                <w:b/>
                <w:bCs/>
                <w:color w:val="000000"/>
                <w:sz w:val="28"/>
                <w:szCs w:val="28"/>
                <w:lang w:val="hy-AM" w:eastAsia="hy-AM"/>
              </w:rPr>
              <w:t>ТЧ Ервеан</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мостовой</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мостовой</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КЖДЕ 16</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16т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балка ТЭ- 100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5</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балка ТЭ -200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6</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балка ТЭ-200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7</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балка ТЭ-100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8</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Кран балка ТЭ-200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9</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ТЭД-30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10</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ТЭД-30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ТЭД-30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12</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13</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14</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15</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16</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17</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18</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19</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ТЭД-40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20</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ТЭД-40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40т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22</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23</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13"/>
        </w:trPr>
        <w:tc>
          <w:tcPr>
            <w:tcW w:w="1327" w:type="dxa"/>
            <w:tcBorders>
              <w:top w:val="nil"/>
              <w:left w:val="single" w:sz="8" w:space="0" w:color="auto"/>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24</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ТЧ Ереван</w:t>
            </w:r>
          </w:p>
        </w:tc>
        <w:tc>
          <w:tcPr>
            <w:tcW w:w="3261"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rPr>
                <w:color w:val="000000"/>
                <w:lang w:val="hy-AM" w:eastAsia="hy-AM"/>
              </w:rPr>
            </w:pPr>
            <w:r w:rsidRPr="006118A7">
              <w:rPr>
                <w:color w:val="000000"/>
                <w:lang w:val="hy-AM" w:eastAsia="hy-AM"/>
              </w:rPr>
              <w:t>Домкрат Т-30</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lang w:val="hy-AM" w:eastAsia="hy-AM"/>
              </w:rPr>
            </w:pPr>
            <w:r w:rsidRPr="006118A7">
              <w:rPr>
                <w:color w:val="000000"/>
                <w:lang w:val="hy-AM" w:eastAsia="hy-AM"/>
              </w:rPr>
              <w:t>30т</w:t>
            </w:r>
          </w:p>
        </w:tc>
      </w:tr>
      <w:tr w:rsidR="006118A7" w:rsidRPr="006118A7" w:rsidTr="004F0DEB">
        <w:trPr>
          <w:trHeight w:val="373"/>
        </w:trPr>
        <w:tc>
          <w:tcPr>
            <w:tcW w:w="10348" w:type="dxa"/>
            <w:gridSpan w:val="4"/>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sz w:val="28"/>
                <w:szCs w:val="28"/>
                <w:lang w:val="hy-AM" w:eastAsia="hy-AM"/>
              </w:rPr>
            </w:pPr>
            <w:r w:rsidRPr="006118A7">
              <w:rPr>
                <w:b/>
                <w:bCs/>
                <w:color w:val="000000"/>
                <w:sz w:val="28"/>
                <w:szCs w:val="28"/>
                <w:lang w:val="hy-AM" w:eastAsia="hy-AM"/>
              </w:rPr>
              <w:t>ВПП</w:t>
            </w:r>
          </w:p>
        </w:tc>
      </w:tr>
      <w:tr w:rsidR="006118A7" w:rsidRPr="006118A7" w:rsidTr="004F0DEB">
        <w:trPr>
          <w:trHeight w:val="70"/>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1</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ж/д кран</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ЕДК 500/1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80</w:t>
            </w:r>
          </w:p>
        </w:tc>
      </w:tr>
      <w:tr w:rsidR="006118A7" w:rsidRPr="006118A7" w:rsidTr="004F0DEB">
        <w:trPr>
          <w:trHeight w:val="70"/>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2</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ж/д кран</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ЕДК 500/1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80</w:t>
            </w:r>
          </w:p>
        </w:tc>
      </w:tr>
      <w:tr w:rsidR="006118A7" w:rsidRPr="006118A7" w:rsidTr="004F0DEB">
        <w:trPr>
          <w:trHeight w:val="70"/>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3</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ж/д кран</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ЕДК 500/1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80</w:t>
            </w:r>
          </w:p>
        </w:tc>
      </w:tr>
      <w:tr w:rsidR="006118A7" w:rsidRPr="006118A7" w:rsidTr="004F0DEB">
        <w:trPr>
          <w:trHeight w:val="70"/>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4</w:t>
            </w:r>
          </w:p>
        </w:tc>
        <w:tc>
          <w:tcPr>
            <w:tcW w:w="207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ж/д кран</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ЕДК 500/1</w:t>
            </w:r>
          </w:p>
        </w:tc>
        <w:tc>
          <w:tcPr>
            <w:tcW w:w="3685" w:type="dxa"/>
            <w:tcBorders>
              <w:top w:val="nil"/>
              <w:left w:val="nil"/>
              <w:bottom w:val="single" w:sz="4" w:space="0" w:color="auto"/>
              <w:right w:val="single" w:sz="4" w:space="0" w:color="auto"/>
            </w:tcBorders>
            <w:shd w:val="clear" w:color="000000" w:fill="FFFFFF"/>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80</w:t>
            </w:r>
          </w:p>
        </w:tc>
      </w:tr>
      <w:tr w:rsidR="006118A7" w:rsidRPr="006118A7" w:rsidTr="004F0DEB">
        <w:trPr>
          <w:trHeight w:val="373"/>
        </w:trPr>
        <w:tc>
          <w:tcPr>
            <w:tcW w:w="10348" w:type="dxa"/>
            <w:gridSpan w:val="4"/>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b/>
                <w:bCs/>
                <w:color w:val="000000"/>
                <w:lang w:val="hy-AM" w:eastAsia="hy-AM"/>
              </w:rPr>
            </w:pPr>
            <w:r w:rsidRPr="006118A7">
              <w:rPr>
                <w:b/>
                <w:bCs/>
                <w:color w:val="000000"/>
                <w:lang w:val="hy-AM" w:eastAsia="hy-AM"/>
              </w:rPr>
              <w:t>Дирекции пассажирских перевозок ЗАО «ЮКЖД»</w:t>
            </w:r>
          </w:p>
        </w:tc>
      </w:tr>
      <w:tr w:rsidR="006118A7" w:rsidRPr="006118A7" w:rsidTr="004F0DEB">
        <w:trPr>
          <w:trHeight w:val="37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Домкраты</w:t>
            </w:r>
          </w:p>
        </w:tc>
        <w:tc>
          <w:tcPr>
            <w:tcW w:w="3261"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 xml:space="preserve"> ДЭТ 40</w:t>
            </w:r>
          </w:p>
        </w:tc>
        <w:tc>
          <w:tcPr>
            <w:tcW w:w="3685"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7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2</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Домкраты</w:t>
            </w:r>
          </w:p>
        </w:tc>
        <w:tc>
          <w:tcPr>
            <w:tcW w:w="3261"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 xml:space="preserve"> ДЭТ 40</w:t>
            </w:r>
          </w:p>
        </w:tc>
        <w:tc>
          <w:tcPr>
            <w:tcW w:w="3685"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7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lastRenderedPageBreak/>
              <w:t>3</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Домкраты</w:t>
            </w:r>
          </w:p>
        </w:tc>
        <w:tc>
          <w:tcPr>
            <w:tcW w:w="3261"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 xml:space="preserve"> ДЭТ 40</w:t>
            </w:r>
          </w:p>
        </w:tc>
        <w:tc>
          <w:tcPr>
            <w:tcW w:w="3685"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7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4</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Домкраты</w:t>
            </w:r>
          </w:p>
        </w:tc>
        <w:tc>
          <w:tcPr>
            <w:tcW w:w="3261"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 xml:space="preserve"> ДЭТ 40</w:t>
            </w:r>
          </w:p>
        </w:tc>
        <w:tc>
          <w:tcPr>
            <w:tcW w:w="3685"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40</w:t>
            </w:r>
          </w:p>
        </w:tc>
      </w:tr>
      <w:tr w:rsidR="006118A7" w:rsidRPr="006118A7" w:rsidTr="004F0DEB">
        <w:trPr>
          <w:trHeight w:val="37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5</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Кран козловой</w:t>
            </w:r>
          </w:p>
        </w:tc>
        <w:tc>
          <w:tcPr>
            <w:tcW w:w="3261"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sz w:val="22"/>
                <w:szCs w:val="22"/>
                <w:lang w:val="hy-AM" w:eastAsia="hy-AM"/>
              </w:rPr>
            </w:pPr>
            <w:r w:rsidRPr="006118A7">
              <w:rPr>
                <w:color w:val="000000"/>
                <w:sz w:val="22"/>
                <w:szCs w:val="22"/>
                <w:lang w:val="hy-AM" w:eastAsia="hy-AM"/>
              </w:rPr>
              <w:t>ККТ-5</w:t>
            </w:r>
          </w:p>
        </w:tc>
        <w:tc>
          <w:tcPr>
            <w:tcW w:w="3685"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5</w:t>
            </w:r>
          </w:p>
        </w:tc>
      </w:tr>
      <w:tr w:rsidR="006118A7" w:rsidRPr="006118A7" w:rsidTr="004F0DEB">
        <w:trPr>
          <w:trHeight w:val="373"/>
        </w:trPr>
        <w:tc>
          <w:tcPr>
            <w:tcW w:w="10348" w:type="dxa"/>
            <w:gridSpan w:val="4"/>
            <w:tcBorders>
              <w:top w:val="nil"/>
              <w:left w:val="single" w:sz="8" w:space="0" w:color="auto"/>
              <w:bottom w:val="single" w:sz="4" w:space="0" w:color="auto"/>
              <w:right w:val="single" w:sz="4" w:space="0" w:color="auto"/>
            </w:tcBorders>
            <w:shd w:val="clear" w:color="000000" w:fill="FFFFFF"/>
            <w:noWrap/>
            <w:vAlign w:val="bottom"/>
            <w:hideMark/>
          </w:tcPr>
          <w:p w:rsidR="006118A7" w:rsidRPr="006118A7" w:rsidRDefault="006118A7" w:rsidP="00183E17">
            <w:pPr>
              <w:jc w:val="center"/>
              <w:rPr>
                <w:b/>
                <w:bCs/>
                <w:color w:val="000000"/>
                <w:sz w:val="28"/>
                <w:szCs w:val="28"/>
                <w:lang w:eastAsia="hy-AM"/>
              </w:rPr>
            </w:pPr>
            <w:r>
              <w:rPr>
                <w:b/>
                <w:bCs/>
                <w:color w:val="000000"/>
                <w:sz w:val="28"/>
                <w:szCs w:val="28"/>
                <w:lang w:val="hy-AM" w:eastAsia="hy-AM"/>
              </w:rPr>
              <w:t>ДМТ</w:t>
            </w:r>
            <w:r>
              <w:rPr>
                <w:b/>
                <w:bCs/>
                <w:color w:val="000000"/>
                <w:sz w:val="28"/>
                <w:szCs w:val="28"/>
                <w:lang w:eastAsia="hy-AM"/>
              </w:rPr>
              <w:t>О</w:t>
            </w:r>
          </w:p>
        </w:tc>
      </w:tr>
      <w:tr w:rsidR="006118A7" w:rsidRPr="006118A7" w:rsidTr="004F0DEB">
        <w:trPr>
          <w:trHeight w:val="373"/>
        </w:trPr>
        <w:tc>
          <w:tcPr>
            <w:tcW w:w="1327" w:type="dxa"/>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1</w:t>
            </w:r>
          </w:p>
        </w:tc>
        <w:tc>
          <w:tcPr>
            <w:tcW w:w="2075"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Кран стреловой автомобильный</w:t>
            </w:r>
          </w:p>
        </w:tc>
        <w:tc>
          <w:tcPr>
            <w:tcW w:w="3261" w:type="dxa"/>
            <w:tcBorders>
              <w:top w:val="nil"/>
              <w:left w:val="nil"/>
              <w:bottom w:val="single" w:sz="4"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КС-3577-3К</w:t>
            </w:r>
          </w:p>
        </w:tc>
        <w:tc>
          <w:tcPr>
            <w:tcW w:w="3685" w:type="dxa"/>
            <w:tcBorders>
              <w:top w:val="nil"/>
              <w:left w:val="nil"/>
              <w:bottom w:val="single" w:sz="4"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15</w:t>
            </w:r>
          </w:p>
        </w:tc>
      </w:tr>
      <w:tr w:rsidR="006118A7" w:rsidRPr="006118A7" w:rsidTr="004F0DEB">
        <w:trPr>
          <w:trHeight w:val="388"/>
        </w:trPr>
        <w:tc>
          <w:tcPr>
            <w:tcW w:w="1327" w:type="dxa"/>
            <w:tcBorders>
              <w:top w:val="nil"/>
              <w:left w:val="single" w:sz="8" w:space="0" w:color="auto"/>
              <w:bottom w:val="single" w:sz="8" w:space="0" w:color="auto"/>
              <w:right w:val="single" w:sz="4" w:space="0" w:color="auto"/>
            </w:tcBorders>
            <w:shd w:val="clear" w:color="000000" w:fill="FFFFFF"/>
            <w:noWrap/>
            <w:vAlign w:val="center"/>
            <w:hideMark/>
          </w:tcPr>
          <w:p w:rsidR="006118A7" w:rsidRPr="006118A7" w:rsidRDefault="006118A7" w:rsidP="00183E17">
            <w:pPr>
              <w:jc w:val="center"/>
              <w:rPr>
                <w:color w:val="000000"/>
                <w:sz w:val="28"/>
                <w:szCs w:val="28"/>
                <w:lang w:val="hy-AM" w:eastAsia="hy-AM"/>
              </w:rPr>
            </w:pPr>
            <w:r w:rsidRPr="006118A7">
              <w:rPr>
                <w:color w:val="000000"/>
                <w:sz w:val="28"/>
                <w:szCs w:val="28"/>
                <w:lang w:val="hy-AM" w:eastAsia="hy-AM"/>
              </w:rPr>
              <w:t>2</w:t>
            </w:r>
          </w:p>
        </w:tc>
        <w:tc>
          <w:tcPr>
            <w:tcW w:w="2075" w:type="dxa"/>
            <w:tcBorders>
              <w:top w:val="nil"/>
              <w:left w:val="nil"/>
              <w:bottom w:val="single" w:sz="8"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 xml:space="preserve">ЗИЛ </w:t>
            </w:r>
          </w:p>
        </w:tc>
        <w:tc>
          <w:tcPr>
            <w:tcW w:w="3261" w:type="dxa"/>
            <w:tcBorders>
              <w:top w:val="nil"/>
              <w:left w:val="nil"/>
              <w:bottom w:val="single" w:sz="8" w:space="0" w:color="auto"/>
              <w:right w:val="single" w:sz="4" w:space="0" w:color="auto"/>
            </w:tcBorders>
            <w:shd w:val="clear" w:color="000000" w:fill="FFFFFF"/>
            <w:noWrap/>
            <w:vAlign w:val="center"/>
            <w:hideMark/>
          </w:tcPr>
          <w:p w:rsidR="006118A7" w:rsidRPr="006118A7" w:rsidRDefault="006118A7" w:rsidP="00183E17">
            <w:pPr>
              <w:jc w:val="center"/>
              <w:rPr>
                <w:color w:val="000000"/>
                <w:lang w:val="hy-AM" w:eastAsia="hy-AM"/>
              </w:rPr>
            </w:pPr>
            <w:r w:rsidRPr="006118A7">
              <w:rPr>
                <w:color w:val="000000"/>
                <w:lang w:val="hy-AM" w:eastAsia="hy-AM"/>
              </w:rPr>
              <w:t>431510</w:t>
            </w:r>
          </w:p>
        </w:tc>
        <w:tc>
          <w:tcPr>
            <w:tcW w:w="3685" w:type="dxa"/>
            <w:tcBorders>
              <w:top w:val="nil"/>
              <w:left w:val="nil"/>
              <w:bottom w:val="single" w:sz="8" w:space="0" w:color="auto"/>
              <w:right w:val="single" w:sz="4" w:space="0" w:color="auto"/>
            </w:tcBorders>
            <w:shd w:val="clear" w:color="000000" w:fill="FFFFFF"/>
            <w:noWrap/>
            <w:vAlign w:val="bottom"/>
            <w:hideMark/>
          </w:tcPr>
          <w:p w:rsidR="006118A7" w:rsidRPr="006118A7" w:rsidRDefault="006118A7" w:rsidP="00183E17">
            <w:pPr>
              <w:jc w:val="center"/>
              <w:rPr>
                <w:color w:val="000000"/>
                <w:lang w:val="hy-AM" w:eastAsia="hy-AM"/>
              </w:rPr>
            </w:pPr>
            <w:r w:rsidRPr="006118A7">
              <w:rPr>
                <w:color w:val="000000"/>
                <w:lang w:val="hy-AM" w:eastAsia="hy-AM"/>
              </w:rPr>
              <w:t>15</w:t>
            </w:r>
          </w:p>
        </w:tc>
      </w:tr>
      <w:tr w:rsidR="006118A7" w:rsidRPr="006118A7" w:rsidTr="004F0DEB">
        <w:trPr>
          <w:trHeight w:val="433"/>
        </w:trPr>
        <w:tc>
          <w:tcPr>
            <w:tcW w:w="1327" w:type="dxa"/>
            <w:tcBorders>
              <w:top w:val="nil"/>
              <w:left w:val="single" w:sz="8" w:space="0" w:color="auto"/>
              <w:bottom w:val="single" w:sz="8" w:space="0" w:color="auto"/>
              <w:right w:val="single" w:sz="4" w:space="0" w:color="auto"/>
            </w:tcBorders>
            <w:shd w:val="clear" w:color="000000" w:fill="FFFFFF"/>
            <w:vAlign w:val="center"/>
            <w:hideMark/>
          </w:tcPr>
          <w:p w:rsidR="006118A7" w:rsidRPr="006118A7" w:rsidRDefault="006118A7" w:rsidP="00183E17">
            <w:pPr>
              <w:jc w:val="center"/>
              <w:rPr>
                <w:b/>
                <w:bCs/>
                <w:color w:val="000000"/>
                <w:sz w:val="32"/>
                <w:szCs w:val="32"/>
                <w:lang w:val="hy-AM" w:eastAsia="hy-AM"/>
              </w:rPr>
            </w:pPr>
            <w:r w:rsidRPr="006118A7">
              <w:rPr>
                <w:b/>
                <w:bCs/>
                <w:color w:val="000000"/>
                <w:sz w:val="32"/>
                <w:szCs w:val="32"/>
                <w:lang w:val="hy-AM" w:eastAsia="hy-AM"/>
              </w:rPr>
              <w:t>ВСЕГО</w:t>
            </w:r>
          </w:p>
        </w:tc>
        <w:tc>
          <w:tcPr>
            <w:tcW w:w="2075" w:type="dxa"/>
            <w:tcBorders>
              <w:top w:val="nil"/>
              <w:left w:val="nil"/>
              <w:bottom w:val="single" w:sz="8" w:space="0" w:color="auto"/>
              <w:right w:val="single" w:sz="4" w:space="0" w:color="auto"/>
            </w:tcBorders>
            <w:shd w:val="clear" w:color="000000" w:fill="FFFFFF"/>
            <w:vAlign w:val="center"/>
            <w:hideMark/>
          </w:tcPr>
          <w:p w:rsidR="006118A7" w:rsidRPr="006118A7" w:rsidRDefault="006118A7" w:rsidP="00183E17">
            <w:pPr>
              <w:jc w:val="center"/>
              <w:rPr>
                <w:b/>
                <w:bCs/>
                <w:color w:val="000000"/>
                <w:sz w:val="32"/>
                <w:szCs w:val="32"/>
                <w:lang w:val="hy-AM" w:eastAsia="hy-AM"/>
              </w:rPr>
            </w:pPr>
            <w:r w:rsidRPr="006118A7">
              <w:rPr>
                <w:b/>
                <w:bCs/>
                <w:color w:val="000000"/>
                <w:sz w:val="32"/>
                <w:szCs w:val="32"/>
                <w:lang w:val="hy-AM" w:eastAsia="hy-AM"/>
              </w:rPr>
              <w:t>93</w:t>
            </w:r>
          </w:p>
        </w:tc>
        <w:tc>
          <w:tcPr>
            <w:tcW w:w="3261" w:type="dxa"/>
            <w:tcBorders>
              <w:top w:val="nil"/>
              <w:left w:val="nil"/>
              <w:bottom w:val="single" w:sz="8" w:space="0" w:color="auto"/>
              <w:right w:val="single" w:sz="4" w:space="0" w:color="auto"/>
            </w:tcBorders>
            <w:shd w:val="clear" w:color="000000" w:fill="FFFFFF"/>
            <w:vAlign w:val="center"/>
            <w:hideMark/>
          </w:tcPr>
          <w:p w:rsidR="006118A7" w:rsidRPr="006118A7" w:rsidRDefault="006118A7" w:rsidP="00183E17">
            <w:pPr>
              <w:jc w:val="center"/>
              <w:rPr>
                <w:sz w:val="32"/>
                <w:szCs w:val="32"/>
                <w:lang w:val="hy-AM" w:eastAsia="hy-AM"/>
              </w:rPr>
            </w:pPr>
            <w:r w:rsidRPr="006118A7">
              <w:rPr>
                <w:sz w:val="32"/>
                <w:szCs w:val="32"/>
                <w:lang w:val="hy-AM" w:eastAsia="hy-AM"/>
              </w:rPr>
              <w:t> </w:t>
            </w:r>
          </w:p>
        </w:tc>
        <w:tc>
          <w:tcPr>
            <w:tcW w:w="3685" w:type="dxa"/>
            <w:tcBorders>
              <w:top w:val="nil"/>
              <w:left w:val="nil"/>
              <w:bottom w:val="single" w:sz="8" w:space="0" w:color="auto"/>
              <w:right w:val="single" w:sz="4" w:space="0" w:color="auto"/>
            </w:tcBorders>
            <w:shd w:val="clear" w:color="000000" w:fill="FFFFFF"/>
            <w:vAlign w:val="center"/>
            <w:hideMark/>
          </w:tcPr>
          <w:p w:rsidR="006118A7" w:rsidRPr="006118A7" w:rsidRDefault="006118A7" w:rsidP="00183E17">
            <w:pPr>
              <w:jc w:val="center"/>
              <w:rPr>
                <w:color w:val="000000"/>
                <w:sz w:val="32"/>
                <w:szCs w:val="32"/>
                <w:lang w:val="hy-AM" w:eastAsia="hy-AM"/>
              </w:rPr>
            </w:pPr>
            <w:r w:rsidRPr="006118A7">
              <w:rPr>
                <w:color w:val="000000"/>
                <w:sz w:val="32"/>
                <w:szCs w:val="32"/>
                <w:lang w:val="hy-AM" w:eastAsia="hy-AM"/>
              </w:rPr>
              <w:t> </w:t>
            </w:r>
          </w:p>
        </w:tc>
      </w:tr>
    </w:tbl>
    <w:p w:rsidR="00A14564" w:rsidRPr="00B63758" w:rsidRDefault="00A14564" w:rsidP="0053569F">
      <w:pPr>
        <w:contextualSpacing/>
        <w:rPr>
          <w:sz w:val="28"/>
          <w:szCs w:val="28"/>
          <w:lang w:val="hy-AM"/>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6118A7" w:rsidRDefault="006118A7" w:rsidP="00970F3C">
      <w:pPr>
        <w:contextualSpacing/>
        <w:jc w:val="right"/>
        <w:rPr>
          <w:sz w:val="28"/>
          <w:szCs w:val="28"/>
        </w:rPr>
      </w:pPr>
    </w:p>
    <w:p w:rsidR="00925DDB" w:rsidRDefault="00925DDB" w:rsidP="00970F3C">
      <w:pPr>
        <w:contextualSpacing/>
        <w:jc w:val="right"/>
        <w:rPr>
          <w:sz w:val="28"/>
          <w:szCs w:val="28"/>
        </w:rPr>
      </w:pPr>
    </w:p>
    <w:p w:rsidR="00925DDB" w:rsidRDefault="00925DDB" w:rsidP="00970F3C">
      <w:pPr>
        <w:contextualSpacing/>
        <w:jc w:val="right"/>
        <w:rPr>
          <w:sz w:val="28"/>
          <w:szCs w:val="28"/>
        </w:rPr>
      </w:pPr>
    </w:p>
    <w:p w:rsidR="006118A7" w:rsidRDefault="006118A7" w:rsidP="00970F3C">
      <w:pPr>
        <w:contextualSpacing/>
        <w:jc w:val="right"/>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997E54" w:rsidRDefault="00997E54" w:rsidP="00997E54">
      <w:pPr>
        <w:spacing w:line="276" w:lineRule="auto"/>
        <w:jc w:val="right"/>
      </w:pPr>
      <w:r>
        <w:rPr>
          <w:sz w:val="28"/>
          <w:szCs w:val="28"/>
        </w:rPr>
        <w:t xml:space="preserve">к извещению о проведении запроса котировок </w:t>
      </w:r>
    </w:p>
    <w:p w:rsidR="00970F3C" w:rsidRPr="00060210" w:rsidRDefault="00997E54" w:rsidP="00997E54">
      <w:pPr>
        <w:spacing w:line="276" w:lineRule="auto"/>
        <w:ind w:left="5670"/>
        <w:jc w:val="right"/>
        <w:rPr>
          <w:sz w:val="28"/>
          <w:szCs w:val="28"/>
        </w:rPr>
      </w:pPr>
      <w:r>
        <w:rPr>
          <w:sz w:val="28"/>
          <w:szCs w:val="28"/>
        </w:rPr>
        <w:t>№ЮКЖД-ЗКЦ 022/</w:t>
      </w:r>
      <w:r>
        <w:rPr>
          <w:sz w:val="28"/>
          <w:szCs w:val="28"/>
          <w:lang w:val="hy-AM"/>
        </w:rPr>
        <w:t>60</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997E54" w:rsidRDefault="00997E54" w:rsidP="00997E54">
      <w:pPr>
        <w:spacing w:line="276" w:lineRule="auto"/>
        <w:jc w:val="right"/>
      </w:pPr>
      <w:r>
        <w:rPr>
          <w:sz w:val="28"/>
          <w:szCs w:val="28"/>
        </w:rPr>
        <w:t xml:space="preserve">к извещению о проведении запроса котировок </w:t>
      </w:r>
    </w:p>
    <w:p w:rsidR="004A4B5F" w:rsidRPr="00DF208D" w:rsidRDefault="00997E54" w:rsidP="00997E54">
      <w:pPr>
        <w:spacing w:line="276" w:lineRule="auto"/>
        <w:ind w:left="5670"/>
        <w:jc w:val="right"/>
        <w:rPr>
          <w:sz w:val="28"/>
          <w:szCs w:val="28"/>
        </w:rPr>
      </w:pPr>
      <w:r>
        <w:rPr>
          <w:sz w:val="28"/>
          <w:szCs w:val="28"/>
        </w:rPr>
        <w:t>№ЮКЖД-ЗКЦ 022/</w:t>
      </w:r>
      <w:r>
        <w:rPr>
          <w:sz w:val="28"/>
          <w:szCs w:val="28"/>
          <w:lang w:val="hy-AM"/>
        </w:rPr>
        <w:t>60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4C69B2">
        <w:rPr>
          <w:rFonts w:ascii="Times New Roman" w:hAnsi="Times New Roman" w:cs="Times New Roman"/>
          <w:b w:val="0"/>
          <w:i w:val="0"/>
        </w:rPr>
        <w:t>6</w:t>
      </w:r>
      <w:r w:rsidR="001C56EA">
        <w:rPr>
          <w:rFonts w:ascii="Times New Roman" w:hAnsi="Times New Roman" w:cs="Times New Roman"/>
          <w:b w:val="0"/>
          <w:i w:val="0"/>
        </w:rPr>
        <w:t>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4C69B2">
        <w:rPr>
          <w:b/>
          <w:bCs/>
          <w:szCs w:val="28"/>
        </w:rPr>
        <w:t>6</w:t>
      </w:r>
      <w:r w:rsidR="001C56EA">
        <w:rPr>
          <w:b/>
          <w:bCs/>
          <w:szCs w:val="28"/>
        </w:rPr>
        <w:t>0</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997E54" w:rsidRDefault="00A27E22" w:rsidP="00997E54">
            <w:pPr>
              <w:spacing w:line="276" w:lineRule="auto"/>
              <w:jc w:val="right"/>
            </w:pPr>
            <w:r w:rsidRPr="003079B4">
              <w:rPr>
                <w:sz w:val="28"/>
                <w:szCs w:val="28"/>
              </w:rPr>
              <w:t xml:space="preserve">     </w:t>
            </w:r>
            <w:r w:rsidR="00997E54">
              <w:rPr>
                <w:sz w:val="28"/>
                <w:szCs w:val="28"/>
              </w:rPr>
              <w:t xml:space="preserve">к извещению о проведении запроса котировок </w:t>
            </w:r>
          </w:p>
          <w:p w:rsidR="00A27E22" w:rsidRPr="008E31AE" w:rsidRDefault="00997E54" w:rsidP="00997E54">
            <w:pPr>
              <w:jc w:val="right"/>
              <w:rPr>
                <w:rFonts w:eastAsia="MS Mincho"/>
              </w:rPr>
            </w:pPr>
            <w:r>
              <w:rPr>
                <w:sz w:val="28"/>
                <w:szCs w:val="28"/>
              </w:rPr>
              <w:t>№ЮКЖД-ЗКЦ 022/</w:t>
            </w:r>
            <w:r>
              <w:rPr>
                <w:sz w:val="28"/>
                <w:szCs w:val="28"/>
                <w:lang w:val="hy-AM"/>
              </w:rPr>
              <w:t>60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4C69B2">
        <w:rPr>
          <w:b/>
          <w:bCs/>
        </w:rPr>
        <w:t>6</w:t>
      </w:r>
      <w:r w:rsidR="001C56EA">
        <w:rPr>
          <w:b/>
          <w:bCs/>
        </w:rPr>
        <w:t>0</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850"/>
        <w:gridCol w:w="1363"/>
        <w:gridCol w:w="54"/>
        <w:gridCol w:w="1559"/>
        <w:gridCol w:w="1984"/>
        <w:gridCol w:w="2269"/>
        <w:gridCol w:w="1276"/>
      </w:tblGrid>
      <w:tr w:rsidR="0053569F" w:rsidRPr="00DF208D" w:rsidTr="0053569F">
        <w:tc>
          <w:tcPr>
            <w:tcW w:w="617" w:type="dxa"/>
            <w:vMerge w:val="restart"/>
            <w:vAlign w:val="center"/>
          </w:tcPr>
          <w:p w:rsidR="0053569F" w:rsidRPr="00E332B9" w:rsidRDefault="0053569F" w:rsidP="0053569F">
            <w:pPr>
              <w:spacing w:line="276" w:lineRule="auto"/>
              <w:jc w:val="center"/>
              <w:rPr>
                <w:b/>
              </w:rPr>
            </w:pPr>
            <w:r w:rsidRPr="00E332B9">
              <w:rPr>
                <w:b/>
              </w:rPr>
              <w:t>№ п/п</w:t>
            </w:r>
          </w:p>
        </w:tc>
        <w:tc>
          <w:tcPr>
            <w:tcW w:w="850" w:type="dxa"/>
            <w:gridSpan w:val="2"/>
          </w:tcPr>
          <w:p w:rsidR="0053569F" w:rsidRPr="00DF208D" w:rsidRDefault="0053569F" w:rsidP="0053569F">
            <w:pPr>
              <w:spacing w:line="276" w:lineRule="auto"/>
              <w:ind w:right="-33"/>
              <w:jc w:val="both"/>
              <w:rPr>
                <w:b/>
                <w:sz w:val="28"/>
                <w:szCs w:val="28"/>
              </w:rPr>
            </w:pPr>
          </w:p>
        </w:tc>
        <w:tc>
          <w:tcPr>
            <w:tcW w:w="14092" w:type="dxa"/>
            <w:gridSpan w:val="12"/>
          </w:tcPr>
          <w:p w:rsidR="0053569F" w:rsidRPr="00DF208D" w:rsidRDefault="0053569F" w:rsidP="0053569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3569F" w:rsidRPr="00DF208D" w:rsidTr="00B42B9E">
        <w:trPr>
          <w:trHeight w:val="1148"/>
        </w:trPr>
        <w:tc>
          <w:tcPr>
            <w:tcW w:w="617" w:type="dxa"/>
            <w:vMerge/>
          </w:tcPr>
          <w:p w:rsidR="0053569F" w:rsidRPr="00DF208D" w:rsidRDefault="0053569F" w:rsidP="0053569F">
            <w:pPr>
              <w:spacing w:line="276" w:lineRule="auto"/>
              <w:jc w:val="both"/>
              <w:rPr>
                <w:b/>
              </w:rPr>
            </w:pPr>
          </w:p>
        </w:tc>
        <w:tc>
          <w:tcPr>
            <w:tcW w:w="2752" w:type="dxa"/>
            <w:gridSpan w:val="3"/>
            <w:vAlign w:val="center"/>
          </w:tcPr>
          <w:p w:rsidR="0053569F" w:rsidRPr="00DF208D" w:rsidRDefault="0053569F" w:rsidP="0053569F">
            <w:pPr>
              <w:spacing w:line="276" w:lineRule="auto"/>
              <w:jc w:val="center"/>
              <w:rPr>
                <w:b/>
              </w:rPr>
            </w:pPr>
            <w:r w:rsidRPr="00DF208D">
              <w:rPr>
                <w:b/>
              </w:rPr>
              <w:t>Наименование товара, работы, услуги</w:t>
            </w:r>
          </w:p>
        </w:tc>
        <w:tc>
          <w:tcPr>
            <w:tcW w:w="1134" w:type="dxa"/>
            <w:gridSpan w:val="2"/>
          </w:tcPr>
          <w:p w:rsidR="0053569F" w:rsidRPr="00DF208D" w:rsidRDefault="0053569F" w:rsidP="0053569F">
            <w:pPr>
              <w:spacing w:line="276" w:lineRule="auto"/>
              <w:rPr>
                <w:b/>
              </w:rPr>
            </w:pPr>
            <w:r>
              <w:rPr>
                <w:b/>
              </w:rPr>
              <w:t>Марка № чертежа, размер</w:t>
            </w:r>
          </w:p>
        </w:tc>
        <w:tc>
          <w:tcPr>
            <w:tcW w:w="708" w:type="dxa"/>
          </w:tcPr>
          <w:p w:rsidR="0053569F" w:rsidRDefault="0053569F" w:rsidP="0053569F">
            <w:pPr>
              <w:spacing w:line="276" w:lineRule="auto"/>
              <w:jc w:val="center"/>
              <w:rPr>
                <w:b/>
              </w:rPr>
            </w:pPr>
          </w:p>
          <w:p w:rsidR="0053569F" w:rsidRPr="00DF208D" w:rsidRDefault="0053569F" w:rsidP="0053569F">
            <w:pPr>
              <w:spacing w:line="276" w:lineRule="auto"/>
              <w:jc w:val="center"/>
              <w:rPr>
                <w:b/>
              </w:rPr>
            </w:pPr>
            <w:r>
              <w:rPr>
                <w:b/>
              </w:rPr>
              <w:t xml:space="preserve">ГОСТ </w:t>
            </w:r>
          </w:p>
        </w:tc>
        <w:tc>
          <w:tcPr>
            <w:tcW w:w="993" w:type="dxa"/>
            <w:vAlign w:val="center"/>
          </w:tcPr>
          <w:p w:rsidR="0053569F" w:rsidRPr="00DF208D" w:rsidRDefault="0053569F" w:rsidP="0053569F">
            <w:pPr>
              <w:spacing w:line="276" w:lineRule="auto"/>
              <w:jc w:val="center"/>
              <w:rPr>
                <w:b/>
              </w:rPr>
            </w:pPr>
            <w:r w:rsidRPr="00DF208D">
              <w:rPr>
                <w:b/>
              </w:rPr>
              <w:t>Ед.</w:t>
            </w:r>
            <w:r>
              <w:rPr>
                <w:b/>
              </w:rPr>
              <w:t xml:space="preserve"> </w:t>
            </w:r>
            <w:r w:rsidRPr="00DF208D">
              <w:rPr>
                <w:b/>
              </w:rPr>
              <w:t>изм.</w:t>
            </w:r>
          </w:p>
        </w:tc>
        <w:tc>
          <w:tcPr>
            <w:tcW w:w="850" w:type="dxa"/>
            <w:vAlign w:val="center"/>
          </w:tcPr>
          <w:p w:rsidR="0053569F" w:rsidRPr="00DF208D" w:rsidRDefault="0053569F" w:rsidP="0053569F">
            <w:pPr>
              <w:spacing w:line="276" w:lineRule="auto"/>
              <w:jc w:val="center"/>
              <w:rPr>
                <w:b/>
              </w:rPr>
            </w:pPr>
            <w:r w:rsidRPr="00DF208D">
              <w:rPr>
                <w:b/>
              </w:rPr>
              <w:t xml:space="preserve">Количество </w:t>
            </w:r>
            <w:r w:rsidRPr="00DF208D">
              <w:rPr>
                <w:b/>
              </w:rPr>
              <w:lastRenderedPageBreak/>
              <w:t>(объем)</w:t>
            </w:r>
          </w:p>
        </w:tc>
        <w:tc>
          <w:tcPr>
            <w:tcW w:w="2976" w:type="dxa"/>
            <w:gridSpan w:val="3"/>
            <w:vAlign w:val="center"/>
          </w:tcPr>
          <w:p w:rsidR="0053569F" w:rsidRPr="00DF208D" w:rsidRDefault="0053569F" w:rsidP="0053569F">
            <w:pPr>
              <w:spacing w:line="276" w:lineRule="auto"/>
              <w:jc w:val="center"/>
              <w:rPr>
                <w:b/>
              </w:rPr>
            </w:pPr>
            <w:r w:rsidRPr="00DF208D">
              <w:rPr>
                <w:b/>
              </w:rPr>
              <w:lastRenderedPageBreak/>
              <w:t xml:space="preserve">Цена за единицу </w:t>
            </w:r>
            <w:r>
              <w:rPr>
                <w:b/>
              </w:rPr>
              <w:t xml:space="preserve">в драмах РА </w:t>
            </w:r>
            <w:r w:rsidRPr="00DF208D">
              <w:rPr>
                <w:b/>
              </w:rPr>
              <w:t>без учета НДС</w:t>
            </w:r>
          </w:p>
        </w:tc>
        <w:tc>
          <w:tcPr>
            <w:tcW w:w="1984" w:type="dxa"/>
            <w:vAlign w:val="center"/>
          </w:tcPr>
          <w:p w:rsidR="0053569F" w:rsidRPr="00DF208D" w:rsidRDefault="0053569F" w:rsidP="0053569F">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3569F" w:rsidRPr="00DF208D" w:rsidRDefault="0053569F" w:rsidP="0053569F">
            <w:pPr>
              <w:spacing w:line="276" w:lineRule="auto"/>
              <w:jc w:val="center"/>
              <w:rPr>
                <w:b/>
              </w:rPr>
            </w:pPr>
            <w:r>
              <w:rPr>
                <w:b/>
              </w:rPr>
              <w:t>Сумма в драмах РА без учета НДС</w:t>
            </w:r>
          </w:p>
        </w:tc>
        <w:tc>
          <w:tcPr>
            <w:tcW w:w="1276" w:type="dxa"/>
            <w:vAlign w:val="center"/>
          </w:tcPr>
          <w:p w:rsidR="0053569F" w:rsidRPr="00DF208D" w:rsidRDefault="0053569F" w:rsidP="0053569F">
            <w:pPr>
              <w:spacing w:line="276" w:lineRule="auto"/>
              <w:jc w:val="center"/>
              <w:rPr>
                <w:b/>
              </w:rPr>
            </w:pPr>
            <w:r>
              <w:rPr>
                <w:b/>
              </w:rPr>
              <w:t>Сумма в драмах РА с учетом НДС</w:t>
            </w:r>
          </w:p>
        </w:tc>
      </w:tr>
      <w:tr w:rsidR="0053569F" w:rsidRPr="00DF208D" w:rsidTr="00B42B9E">
        <w:trPr>
          <w:trHeight w:val="358"/>
        </w:trPr>
        <w:tc>
          <w:tcPr>
            <w:tcW w:w="617" w:type="dxa"/>
            <w:vAlign w:val="center"/>
          </w:tcPr>
          <w:p w:rsidR="0053569F" w:rsidRPr="00046AD5" w:rsidRDefault="0053569F" w:rsidP="0053569F">
            <w:pPr>
              <w:jc w:val="center"/>
            </w:pPr>
            <w:r>
              <w:t>1</w:t>
            </w:r>
          </w:p>
        </w:tc>
        <w:tc>
          <w:tcPr>
            <w:tcW w:w="2752" w:type="dxa"/>
            <w:gridSpan w:val="3"/>
          </w:tcPr>
          <w:p w:rsidR="0053569F" w:rsidRPr="0062576C" w:rsidRDefault="00B63758" w:rsidP="00ED1900">
            <w:pPr>
              <w:jc w:val="center"/>
            </w:pPr>
            <w:r>
              <w:rPr>
                <w:color w:val="000000"/>
              </w:rPr>
              <w:t>Экспертиза</w:t>
            </w:r>
            <w:r w:rsidRPr="00B63758">
              <w:rPr>
                <w:color w:val="000000"/>
              </w:rPr>
              <w:t xml:space="preserve"> технической безопасности грузоподъемных механизмов (ГПМ)</w:t>
            </w:r>
          </w:p>
        </w:tc>
        <w:tc>
          <w:tcPr>
            <w:tcW w:w="1134" w:type="dxa"/>
            <w:gridSpan w:val="2"/>
          </w:tcPr>
          <w:p w:rsidR="0053569F" w:rsidRDefault="0053569F" w:rsidP="0053569F"/>
        </w:tc>
        <w:tc>
          <w:tcPr>
            <w:tcW w:w="708" w:type="dxa"/>
          </w:tcPr>
          <w:p w:rsidR="0053569F" w:rsidRPr="008E31AE" w:rsidRDefault="0053569F" w:rsidP="0053569F">
            <w:pPr>
              <w:jc w:val="center"/>
              <w:rPr>
                <w:sz w:val="28"/>
                <w:szCs w:val="28"/>
              </w:rPr>
            </w:pPr>
          </w:p>
        </w:tc>
        <w:tc>
          <w:tcPr>
            <w:tcW w:w="993" w:type="dxa"/>
            <w:vAlign w:val="center"/>
          </w:tcPr>
          <w:p w:rsidR="0053569F" w:rsidRPr="008E31AE" w:rsidRDefault="0053569F" w:rsidP="0053569F">
            <w:pPr>
              <w:jc w:val="center"/>
              <w:rPr>
                <w:sz w:val="28"/>
                <w:szCs w:val="28"/>
              </w:rPr>
            </w:pPr>
          </w:p>
        </w:tc>
        <w:tc>
          <w:tcPr>
            <w:tcW w:w="850" w:type="dxa"/>
            <w:vAlign w:val="center"/>
          </w:tcPr>
          <w:p w:rsidR="0053569F" w:rsidRPr="008E31AE" w:rsidRDefault="0053569F" w:rsidP="0053569F">
            <w:pPr>
              <w:jc w:val="center"/>
              <w:rPr>
                <w:sz w:val="28"/>
                <w:szCs w:val="28"/>
              </w:rPr>
            </w:pPr>
          </w:p>
        </w:tc>
        <w:tc>
          <w:tcPr>
            <w:tcW w:w="2976" w:type="dxa"/>
            <w:gridSpan w:val="3"/>
          </w:tcPr>
          <w:p w:rsidR="0053569F" w:rsidRPr="00DF208D" w:rsidRDefault="0053569F" w:rsidP="0053569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3569F" w:rsidRPr="00DF208D" w:rsidRDefault="0053569F" w:rsidP="0053569F">
            <w:pPr>
              <w:spacing w:line="276" w:lineRule="auto"/>
              <w:jc w:val="both"/>
              <w:rPr>
                <w:i/>
              </w:rPr>
            </w:pPr>
            <w:r w:rsidRPr="00DF208D">
              <w:rPr>
                <w:i/>
              </w:rPr>
              <w:t>Указать цену в драмах</w:t>
            </w:r>
          </w:p>
        </w:tc>
        <w:tc>
          <w:tcPr>
            <w:tcW w:w="1984" w:type="dxa"/>
          </w:tcPr>
          <w:p w:rsidR="0053569F" w:rsidRPr="00DF208D" w:rsidRDefault="0053569F" w:rsidP="0053569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3569F" w:rsidRPr="00DF208D" w:rsidRDefault="0053569F" w:rsidP="0053569F">
            <w:pPr>
              <w:spacing w:line="276" w:lineRule="auto"/>
              <w:jc w:val="both"/>
              <w:rPr>
                <w:i/>
              </w:rPr>
            </w:pPr>
            <w:r w:rsidRPr="00DF208D">
              <w:rPr>
                <w:i/>
              </w:rPr>
              <w:t>Указать цену в драмах</w:t>
            </w:r>
          </w:p>
        </w:tc>
        <w:tc>
          <w:tcPr>
            <w:tcW w:w="2269" w:type="dxa"/>
          </w:tcPr>
          <w:p w:rsidR="0053569F" w:rsidRPr="00DF208D" w:rsidRDefault="0053569F" w:rsidP="0053569F">
            <w:pPr>
              <w:spacing w:line="276" w:lineRule="auto"/>
              <w:jc w:val="both"/>
              <w:rPr>
                <w:i/>
              </w:rPr>
            </w:pPr>
            <w:r w:rsidRPr="00DF208D">
              <w:rPr>
                <w:i/>
              </w:rPr>
              <w:t>Указать цену в драмах</w:t>
            </w:r>
          </w:p>
        </w:tc>
        <w:tc>
          <w:tcPr>
            <w:tcW w:w="1276" w:type="dxa"/>
          </w:tcPr>
          <w:p w:rsidR="0053569F" w:rsidRPr="00DF208D" w:rsidRDefault="0053569F" w:rsidP="0053569F">
            <w:pPr>
              <w:spacing w:line="276" w:lineRule="auto"/>
              <w:jc w:val="both"/>
              <w:rPr>
                <w:i/>
              </w:rPr>
            </w:pPr>
            <w:r w:rsidRPr="00DF208D">
              <w:rPr>
                <w:i/>
              </w:rPr>
              <w:t>Указать цену в драмах</w:t>
            </w:r>
          </w:p>
        </w:tc>
      </w:tr>
      <w:tr w:rsidR="0053569F" w:rsidRPr="00DF208D" w:rsidTr="00B42B9E">
        <w:tc>
          <w:tcPr>
            <w:tcW w:w="4503" w:type="dxa"/>
            <w:gridSpan w:val="6"/>
          </w:tcPr>
          <w:p w:rsidR="0053569F" w:rsidRDefault="0053569F" w:rsidP="0053569F">
            <w:pPr>
              <w:spacing w:line="276" w:lineRule="auto"/>
              <w:rPr>
                <w:b/>
              </w:rPr>
            </w:pPr>
            <w:r>
              <w:rPr>
                <w:b/>
              </w:rPr>
              <w:t xml:space="preserve">                      </w:t>
            </w:r>
          </w:p>
          <w:p w:rsidR="0053569F" w:rsidRPr="00DF208D" w:rsidRDefault="0053569F" w:rsidP="0053569F">
            <w:pPr>
              <w:spacing w:line="276" w:lineRule="auto"/>
              <w:jc w:val="center"/>
            </w:pPr>
            <w:r w:rsidRPr="00DF208D">
              <w:rPr>
                <w:b/>
              </w:rPr>
              <w:t>ИТОГО</w:t>
            </w:r>
          </w:p>
        </w:tc>
        <w:tc>
          <w:tcPr>
            <w:tcW w:w="708" w:type="dxa"/>
          </w:tcPr>
          <w:p w:rsidR="0053569F" w:rsidRPr="00DF208D" w:rsidRDefault="0053569F" w:rsidP="0053569F">
            <w:pPr>
              <w:spacing w:line="276" w:lineRule="auto"/>
              <w:jc w:val="both"/>
            </w:pPr>
          </w:p>
        </w:tc>
        <w:tc>
          <w:tcPr>
            <w:tcW w:w="993" w:type="dxa"/>
          </w:tcPr>
          <w:p w:rsidR="0053569F" w:rsidRPr="00DF208D" w:rsidRDefault="0053569F" w:rsidP="0053569F">
            <w:pPr>
              <w:spacing w:line="276" w:lineRule="auto"/>
              <w:jc w:val="both"/>
            </w:pPr>
            <w:r w:rsidRPr="00DF208D">
              <w:t>-</w:t>
            </w:r>
          </w:p>
        </w:tc>
        <w:tc>
          <w:tcPr>
            <w:tcW w:w="850" w:type="dxa"/>
          </w:tcPr>
          <w:p w:rsidR="0053569F" w:rsidRPr="00DF208D" w:rsidRDefault="0053569F" w:rsidP="0053569F">
            <w:pPr>
              <w:spacing w:line="276" w:lineRule="auto"/>
              <w:jc w:val="both"/>
            </w:pPr>
            <w:r w:rsidRPr="00DF208D">
              <w:t>-</w:t>
            </w:r>
          </w:p>
        </w:tc>
        <w:tc>
          <w:tcPr>
            <w:tcW w:w="2976" w:type="dxa"/>
            <w:gridSpan w:val="3"/>
          </w:tcPr>
          <w:p w:rsidR="0053569F" w:rsidRPr="00DF208D" w:rsidRDefault="0053569F" w:rsidP="0053569F">
            <w:pPr>
              <w:spacing w:line="276" w:lineRule="auto"/>
              <w:jc w:val="both"/>
            </w:pPr>
            <w:r w:rsidRPr="00DF208D">
              <w:t>-</w:t>
            </w:r>
          </w:p>
        </w:tc>
        <w:tc>
          <w:tcPr>
            <w:tcW w:w="1984" w:type="dxa"/>
          </w:tcPr>
          <w:p w:rsidR="0053569F" w:rsidRPr="00DF208D" w:rsidRDefault="0053569F" w:rsidP="0053569F">
            <w:pPr>
              <w:spacing w:line="276" w:lineRule="auto"/>
              <w:jc w:val="both"/>
            </w:pPr>
            <w:r w:rsidRPr="00DF208D">
              <w:t>-</w:t>
            </w:r>
          </w:p>
        </w:tc>
        <w:tc>
          <w:tcPr>
            <w:tcW w:w="2269" w:type="dxa"/>
          </w:tcPr>
          <w:p w:rsidR="0053569F" w:rsidRPr="00DF208D" w:rsidRDefault="0053569F" w:rsidP="0053569F">
            <w:pPr>
              <w:spacing w:line="276" w:lineRule="auto"/>
              <w:ind w:left="-108"/>
              <w:jc w:val="both"/>
            </w:pPr>
            <w:r w:rsidRPr="00DF208D">
              <w:rPr>
                <w:i/>
              </w:rPr>
              <w:t>Указать сумму всего без учета НДС</w:t>
            </w:r>
          </w:p>
        </w:tc>
        <w:tc>
          <w:tcPr>
            <w:tcW w:w="1276" w:type="dxa"/>
          </w:tcPr>
          <w:p w:rsidR="0053569F" w:rsidRPr="00DF208D" w:rsidRDefault="0053569F" w:rsidP="0053569F">
            <w:pPr>
              <w:spacing w:line="276" w:lineRule="auto"/>
              <w:jc w:val="both"/>
            </w:pPr>
            <w:r w:rsidRPr="00DF208D">
              <w:rPr>
                <w:i/>
              </w:rPr>
              <w:t>Указать сумму всего с учетом НДС</w:t>
            </w:r>
          </w:p>
        </w:tc>
      </w:tr>
      <w:tr w:rsidR="0053569F" w:rsidRPr="00DF208D" w:rsidTr="0053569F">
        <w:tc>
          <w:tcPr>
            <w:tcW w:w="3369" w:type="dxa"/>
            <w:gridSpan w:val="4"/>
          </w:tcPr>
          <w:p w:rsidR="0053569F" w:rsidRPr="00DF208D" w:rsidRDefault="0053569F" w:rsidP="0053569F">
            <w:pPr>
              <w:spacing w:line="276" w:lineRule="auto"/>
              <w:jc w:val="both"/>
              <w:rPr>
                <w:b/>
              </w:rPr>
            </w:pPr>
            <w:r w:rsidRPr="00DF208D">
              <w:rPr>
                <w:b/>
                <w:bCs/>
              </w:rPr>
              <w:t>Порядок формирования предложенной цены</w:t>
            </w:r>
          </w:p>
        </w:tc>
        <w:tc>
          <w:tcPr>
            <w:tcW w:w="850" w:type="dxa"/>
          </w:tcPr>
          <w:p w:rsidR="0053569F" w:rsidRDefault="0053569F" w:rsidP="0053569F">
            <w:pPr>
              <w:spacing w:line="276" w:lineRule="auto"/>
              <w:ind w:left="142"/>
              <w:jc w:val="both"/>
              <w:rPr>
                <w:bCs/>
              </w:rPr>
            </w:pPr>
          </w:p>
        </w:tc>
        <w:tc>
          <w:tcPr>
            <w:tcW w:w="11340" w:type="dxa"/>
            <w:gridSpan w:val="10"/>
          </w:tcPr>
          <w:p w:rsidR="0053569F" w:rsidRPr="00DF208D" w:rsidRDefault="0053569F" w:rsidP="0053569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3569F" w:rsidRPr="00DF208D" w:rsidTr="0053569F">
        <w:tc>
          <w:tcPr>
            <w:tcW w:w="617" w:type="dxa"/>
            <w:vMerge w:val="restart"/>
          </w:tcPr>
          <w:p w:rsidR="0053569F" w:rsidRPr="00DF208D" w:rsidRDefault="0053569F" w:rsidP="0053569F">
            <w:pPr>
              <w:spacing w:line="276" w:lineRule="auto"/>
              <w:jc w:val="both"/>
              <w:rPr>
                <w:i/>
              </w:rPr>
            </w:pPr>
          </w:p>
        </w:tc>
        <w:tc>
          <w:tcPr>
            <w:tcW w:w="2752" w:type="dxa"/>
            <w:gridSpan w:val="3"/>
            <w:vMerge w:val="restart"/>
          </w:tcPr>
          <w:p w:rsidR="0053569F" w:rsidRPr="00DF208D" w:rsidRDefault="0053569F" w:rsidP="0053569F">
            <w:pPr>
              <w:spacing w:line="276" w:lineRule="auto"/>
              <w:jc w:val="both"/>
              <w:rPr>
                <w:i/>
              </w:rPr>
            </w:pPr>
            <w:r w:rsidRPr="00DF208D">
              <w:rPr>
                <w:i/>
              </w:rPr>
              <w:t>Указать наименование товара, работы, услуги, с указанием марки, модели, названия.</w:t>
            </w:r>
          </w:p>
          <w:p w:rsidR="0053569F" w:rsidRPr="00DF208D" w:rsidRDefault="0053569F" w:rsidP="0053569F">
            <w:pPr>
              <w:spacing w:line="276" w:lineRule="auto"/>
              <w:jc w:val="both"/>
              <w:rPr>
                <w:i/>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53569F" w:rsidRPr="00DF208D" w:rsidRDefault="0053569F" w:rsidP="0053569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3569F" w:rsidRPr="00DF208D" w:rsidRDefault="0053569F" w:rsidP="0053569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3569F" w:rsidRPr="00DF208D" w:rsidRDefault="0053569F" w:rsidP="0053569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53569F" w:rsidRPr="00DF208D" w:rsidRDefault="0053569F" w:rsidP="0053569F">
            <w:pPr>
              <w:spacing w:line="276" w:lineRule="auto"/>
              <w:jc w:val="both"/>
              <w:rPr>
                <w:b/>
                <w:bCs/>
                <w:i/>
              </w:rPr>
            </w:pPr>
            <w:r w:rsidRPr="00DF208D">
              <w:rPr>
                <w:b/>
                <w:bCs/>
                <w:i/>
              </w:rPr>
              <w:t>При выполнении работ, оказании услуг указывается:</w:t>
            </w:r>
          </w:p>
          <w:p w:rsidR="0053569F" w:rsidRPr="00DF208D" w:rsidRDefault="0053569F" w:rsidP="0053569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DF208D" w:rsidRDefault="0053569F" w:rsidP="0053569F">
            <w:pPr>
              <w:spacing w:line="276" w:lineRule="auto"/>
              <w:jc w:val="both"/>
              <w:rPr>
                <w:b/>
                <w:bCs/>
                <w:i/>
              </w:rPr>
            </w:pPr>
            <w:r w:rsidRPr="00DF208D">
              <w:rPr>
                <w:b/>
                <w:bCs/>
                <w:i/>
              </w:rPr>
              <w:t xml:space="preserve">При выполнении работ, оказании услуг может быть указано: </w:t>
            </w: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DF208D" w:rsidTr="0053569F">
        <w:tc>
          <w:tcPr>
            <w:tcW w:w="617" w:type="dxa"/>
            <w:vMerge w:val="restart"/>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5"/>
          </w:tcPr>
          <w:p w:rsidR="0053569F" w:rsidRPr="00DF208D" w:rsidRDefault="0053569F" w:rsidP="0053569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53569F" w:rsidRPr="00DF208D" w:rsidRDefault="0053569F" w:rsidP="0053569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252" w:type="dxa"/>
            <w:gridSpan w:val="6"/>
          </w:tcPr>
          <w:p w:rsidR="0053569F" w:rsidRPr="00DF208D" w:rsidRDefault="0053569F" w:rsidP="0053569F">
            <w:pPr>
              <w:spacing w:line="276" w:lineRule="auto"/>
              <w:jc w:val="both"/>
              <w:rPr>
                <w:i/>
              </w:rPr>
            </w:pPr>
            <w:r w:rsidRPr="00DF208D">
              <w:rPr>
                <w:bCs/>
              </w:rPr>
              <w:t>Сведения об упаковке, отгрузке товара</w:t>
            </w:r>
          </w:p>
        </w:tc>
        <w:tc>
          <w:tcPr>
            <w:tcW w:w="7088" w:type="dxa"/>
            <w:gridSpan w:val="4"/>
          </w:tcPr>
          <w:p w:rsidR="0053569F" w:rsidRPr="00DF208D" w:rsidRDefault="0053569F" w:rsidP="0053569F">
            <w:pPr>
              <w:spacing w:line="276" w:lineRule="auto"/>
              <w:jc w:val="both"/>
              <w:rPr>
                <w:b/>
                <w:bCs/>
                <w:i/>
              </w:rPr>
            </w:pPr>
            <w:r w:rsidRPr="00DF208D">
              <w:rPr>
                <w:b/>
                <w:bCs/>
                <w:i/>
              </w:rPr>
              <w:t>Колонка включается при закупке товаров.</w:t>
            </w:r>
          </w:p>
          <w:p w:rsidR="0053569F" w:rsidRPr="00DF208D" w:rsidRDefault="0053569F" w:rsidP="0053569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3569F" w:rsidRPr="00DF208D" w:rsidTr="0053569F">
        <w:tc>
          <w:tcPr>
            <w:tcW w:w="850" w:type="dxa"/>
            <w:gridSpan w:val="2"/>
          </w:tcPr>
          <w:p w:rsidR="0053569F" w:rsidRPr="00DF208D" w:rsidRDefault="0053569F" w:rsidP="0053569F">
            <w:pPr>
              <w:spacing w:line="276" w:lineRule="auto"/>
              <w:jc w:val="both"/>
              <w:rPr>
                <w:bCs/>
                <w:i/>
              </w:rPr>
            </w:pPr>
          </w:p>
        </w:tc>
        <w:tc>
          <w:tcPr>
            <w:tcW w:w="14709" w:type="dxa"/>
            <w:gridSpan w:val="13"/>
          </w:tcPr>
          <w:p w:rsidR="0053569F" w:rsidRPr="00DF208D" w:rsidRDefault="0053569F" w:rsidP="0053569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3569F" w:rsidRPr="00DF208D" w:rsidRDefault="0053569F" w:rsidP="0053569F">
            <w:pPr>
              <w:spacing w:line="276" w:lineRule="auto"/>
              <w:jc w:val="both"/>
              <w:rPr>
                <w:bCs/>
                <w:i/>
              </w:rPr>
            </w:pPr>
            <w:r w:rsidRPr="00DF208D">
              <w:rPr>
                <w:bCs/>
                <w:i/>
              </w:rPr>
              <w:t>Например:</w:t>
            </w:r>
          </w:p>
          <w:p w:rsidR="0053569F" w:rsidRPr="00DF208D" w:rsidRDefault="0053569F" w:rsidP="0053569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3569F" w:rsidRPr="00DF208D" w:rsidTr="0053569F">
        <w:tc>
          <w:tcPr>
            <w:tcW w:w="3369" w:type="dxa"/>
            <w:gridSpan w:val="4"/>
          </w:tcPr>
          <w:p w:rsidR="0053569F" w:rsidRPr="00DF208D" w:rsidRDefault="0053569F" w:rsidP="0053569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E332B9" w:rsidRDefault="0053569F" w:rsidP="0053569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Форма, сроки и порядок оплаты</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Форма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lastRenderedPageBreak/>
              <w:t>Авансирование</w:t>
            </w:r>
          </w:p>
        </w:tc>
        <w:tc>
          <w:tcPr>
            <w:tcW w:w="850" w:type="dxa"/>
          </w:tcPr>
          <w:p w:rsidR="0053569F" w:rsidRPr="00DF208D" w:rsidRDefault="0053569F" w:rsidP="0053569F">
            <w:pPr>
              <w:spacing w:line="276" w:lineRule="auto"/>
              <w:jc w:val="both"/>
              <w:rPr>
                <w:b/>
                <w:bCs/>
                <w:i/>
              </w:rPr>
            </w:pPr>
          </w:p>
        </w:tc>
        <w:tc>
          <w:tcPr>
            <w:tcW w:w="11340" w:type="dxa"/>
            <w:gridSpan w:val="10"/>
          </w:tcPr>
          <w:p w:rsidR="0053569F" w:rsidRPr="00DF208D" w:rsidRDefault="0053569F" w:rsidP="0053569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Срок и порядок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Pr="00440423" w:rsidRDefault="0053569F" w:rsidP="0053569F">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53569F" w:rsidRPr="00440423" w:rsidRDefault="0053569F" w:rsidP="0053569F">
      <w:pPr>
        <w:rPr>
          <w:sz w:val="28"/>
          <w:szCs w:val="28"/>
        </w:rPr>
      </w:pPr>
      <w:r w:rsidRPr="00440423">
        <w:rPr>
          <w:sz w:val="28"/>
          <w:szCs w:val="28"/>
        </w:rPr>
        <w:t>(Полное наименование участника)</w:t>
      </w:r>
    </w:p>
    <w:p w:rsidR="0053569F" w:rsidRPr="00440423" w:rsidRDefault="0053569F" w:rsidP="0053569F">
      <w:pPr>
        <w:rPr>
          <w:sz w:val="28"/>
          <w:szCs w:val="28"/>
        </w:rPr>
      </w:pPr>
      <w:r w:rsidRPr="00440423">
        <w:rPr>
          <w:sz w:val="28"/>
          <w:szCs w:val="28"/>
        </w:rPr>
        <w:t>_______________________________________________________</w:t>
      </w:r>
    </w:p>
    <w:p w:rsidR="0053569F" w:rsidRPr="00440423" w:rsidRDefault="0053569F" w:rsidP="0053569F">
      <w:pPr>
        <w:rPr>
          <w:sz w:val="28"/>
          <w:szCs w:val="28"/>
        </w:rPr>
      </w:pPr>
      <w:r w:rsidRPr="00440423">
        <w:rPr>
          <w:sz w:val="28"/>
          <w:szCs w:val="28"/>
        </w:rPr>
        <w:t xml:space="preserve">(Должность, подпись, ФИО)                                                                                 </w:t>
      </w:r>
    </w:p>
    <w:p w:rsidR="0053569F" w:rsidRDefault="0053569F" w:rsidP="0053569F">
      <w:pPr>
        <w:rPr>
          <w:sz w:val="28"/>
          <w:szCs w:val="28"/>
        </w:rPr>
      </w:pPr>
    </w:p>
    <w:p w:rsidR="0053569F" w:rsidRDefault="0053569F" w:rsidP="0053569F">
      <w:pPr>
        <w:rPr>
          <w:sz w:val="28"/>
          <w:szCs w:val="28"/>
        </w:rPr>
      </w:pPr>
      <w:r w:rsidRPr="00440423">
        <w:rPr>
          <w:sz w:val="28"/>
          <w:szCs w:val="28"/>
        </w:rPr>
        <w:t>(Печать при наличии)</w:t>
      </w: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53569F">
      <w:pPr>
        <w:suppressAutoHyphens/>
        <w:ind w:right="306"/>
        <w:rPr>
          <w:rFonts w:eastAsia="MS Mincho"/>
        </w:rPr>
      </w:pPr>
    </w:p>
    <w:p w:rsidR="0053569F" w:rsidRDefault="0053569F"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9A067B" w:rsidRPr="00997E54" w:rsidRDefault="009A067B" w:rsidP="00997E54">
      <w:pPr>
        <w:spacing w:line="276" w:lineRule="auto"/>
        <w:jc w:val="right"/>
        <w:rPr>
          <w:sz w:val="28"/>
          <w:szCs w:val="28"/>
        </w:rPr>
      </w:pPr>
      <w:r w:rsidRPr="009A067B">
        <w:rPr>
          <w:rFonts w:eastAsia="MS Mincho"/>
        </w:rPr>
        <w:t xml:space="preserve">   </w:t>
      </w:r>
      <w:r>
        <w:rPr>
          <w:rFonts w:eastAsia="MS Mincho"/>
        </w:rPr>
        <w:t xml:space="preserve">                  </w:t>
      </w:r>
      <w:r w:rsidRPr="00997E54">
        <w:rPr>
          <w:sz w:val="28"/>
          <w:szCs w:val="28"/>
        </w:rPr>
        <w:t>Приложение № 6</w:t>
      </w:r>
    </w:p>
    <w:p w:rsidR="00997E54" w:rsidRDefault="009A067B" w:rsidP="00997E54">
      <w:pPr>
        <w:spacing w:line="276" w:lineRule="auto"/>
        <w:jc w:val="right"/>
      </w:pPr>
      <w:r w:rsidRPr="009A067B">
        <w:rPr>
          <w:rFonts w:eastAsia="MS Mincho"/>
        </w:rPr>
        <w:t xml:space="preserve">     </w:t>
      </w:r>
      <w:r w:rsidR="00997E54">
        <w:rPr>
          <w:sz w:val="28"/>
          <w:szCs w:val="28"/>
        </w:rPr>
        <w:t xml:space="preserve">к извещению о проведении запроса котировок </w:t>
      </w:r>
    </w:p>
    <w:p w:rsidR="009A067B" w:rsidRDefault="00997E54" w:rsidP="00997E54">
      <w:pPr>
        <w:suppressAutoHyphens/>
        <w:ind w:right="-30" w:firstLine="709"/>
        <w:jc w:val="right"/>
        <w:rPr>
          <w:rFonts w:eastAsia="MS Mincho"/>
        </w:rPr>
      </w:pPr>
      <w:r>
        <w:rPr>
          <w:sz w:val="28"/>
          <w:szCs w:val="28"/>
        </w:rPr>
        <w:t xml:space="preserve">     №ЮКЖД-ЗКЦ 022/</w:t>
      </w:r>
      <w:r>
        <w:rPr>
          <w:sz w:val="28"/>
          <w:szCs w:val="28"/>
          <w:lang w:val="hy-AM"/>
        </w:rPr>
        <w:t>60</w:t>
      </w:r>
    </w:p>
    <w:p w:rsidR="009A067B" w:rsidRPr="0031477C" w:rsidRDefault="009A067B" w:rsidP="009A067B">
      <w:pPr>
        <w:suppressAutoHyphens/>
        <w:ind w:right="306" w:firstLine="709"/>
        <w:jc w:val="center"/>
        <w:rPr>
          <w:rFonts w:eastAsia="MS Mincho"/>
        </w:rPr>
      </w:pPr>
      <w:r w:rsidRPr="0031477C">
        <w:rPr>
          <w:rFonts w:eastAsia="MS Mincho"/>
        </w:rPr>
        <w:t xml:space="preserve">Сведения об опыте участника в осуществлении </w:t>
      </w:r>
      <w:r>
        <w:rPr>
          <w:rFonts w:eastAsia="MS Mincho"/>
        </w:rPr>
        <w:t xml:space="preserve">данной </w:t>
      </w:r>
      <w:r w:rsidRPr="0031477C">
        <w:rPr>
          <w:rFonts w:eastAsia="MS Mincho"/>
        </w:rPr>
        <w:t>деятельности</w:t>
      </w:r>
    </w:p>
    <w:p w:rsidR="009A067B" w:rsidRPr="0031477C" w:rsidRDefault="009A067B" w:rsidP="009A067B">
      <w:pPr>
        <w:suppressAutoHyphens/>
        <w:ind w:right="306" w:firstLine="709"/>
        <w:jc w:val="center"/>
        <w:rPr>
          <w:rFonts w:eastAsia="MS Mincho"/>
          <w:i/>
        </w:rPr>
      </w:pPr>
      <w:r w:rsidRPr="0031477C">
        <w:rPr>
          <w:rFonts w:eastAsia="MS Mincho"/>
          <w:i/>
        </w:rPr>
        <w:t>ФОРМА</w:t>
      </w:r>
    </w:p>
    <w:tbl>
      <w:tblPr>
        <w:tblpPr w:leftFromText="180" w:rightFromText="180" w:vertAnchor="text" w:tblpX="-508" w:tblpY="186"/>
        <w:tblW w:w="15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357"/>
        <w:gridCol w:w="2753"/>
        <w:gridCol w:w="2694"/>
        <w:gridCol w:w="3118"/>
        <w:gridCol w:w="1701"/>
        <w:gridCol w:w="2977"/>
      </w:tblGrid>
      <w:tr w:rsidR="009A067B" w:rsidRPr="0031477C" w:rsidTr="00ED1900">
        <w:trPr>
          <w:trHeight w:val="951"/>
        </w:trPr>
        <w:tc>
          <w:tcPr>
            <w:tcW w:w="1305" w:type="dxa"/>
          </w:tcPr>
          <w:p w:rsidR="009A067B" w:rsidRPr="0031477C" w:rsidRDefault="009A067B" w:rsidP="00ED1900">
            <w:pPr>
              <w:suppressAutoHyphens/>
              <w:ind w:right="306"/>
              <w:rPr>
                <w:rFonts w:eastAsia="MS Mincho"/>
              </w:rPr>
            </w:pPr>
            <w:r w:rsidRPr="0031477C">
              <w:rPr>
                <w:rFonts w:eastAsia="MS Mincho"/>
              </w:rPr>
              <w:t>год</w:t>
            </w:r>
          </w:p>
        </w:tc>
        <w:tc>
          <w:tcPr>
            <w:tcW w:w="1357" w:type="dxa"/>
          </w:tcPr>
          <w:p w:rsidR="009A067B" w:rsidRPr="0031477C" w:rsidRDefault="009A067B" w:rsidP="00ED1900">
            <w:pPr>
              <w:suppressAutoHyphens/>
              <w:rPr>
                <w:rFonts w:eastAsia="MS Mincho"/>
              </w:rPr>
            </w:pPr>
            <w:r w:rsidRPr="0031477C">
              <w:rPr>
                <w:rFonts w:eastAsia="MS Mincho"/>
              </w:rPr>
              <w:t>Реквизиты договора</w:t>
            </w:r>
          </w:p>
        </w:tc>
        <w:tc>
          <w:tcPr>
            <w:tcW w:w="2753" w:type="dxa"/>
          </w:tcPr>
          <w:p w:rsidR="009A067B" w:rsidRPr="0031477C" w:rsidRDefault="009A067B" w:rsidP="00ED1900">
            <w:pPr>
              <w:suppressAutoHyphens/>
              <w:ind w:right="306"/>
              <w:rPr>
                <w:rFonts w:eastAsia="MS Mincho"/>
              </w:rPr>
            </w:pPr>
            <w:r w:rsidRPr="0031477C">
              <w:rPr>
                <w:rFonts w:eastAsia="MS Mincho"/>
              </w:rPr>
              <w:t>Контрагент</w:t>
            </w:r>
          </w:p>
          <w:p w:rsidR="009A067B" w:rsidRPr="0031477C" w:rsidRDefault="009A067B" w:rsidP="00ED190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9A067B" w:rsidRPr="0031477C" w:rsidRDefault="009A067B" w:rsidP="00ED190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9A067B" w:rsidRPr="0031477C" w:rsidRDefault="009A067B" w:rsidP="00ED190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9A067B" w:rsidRPr="0031477C" w:rsidRDefault="009A067B" w:rsidP="00ED190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9A067B" w:rsidRPr="0031477C" w:rsidRDefault="009A067B" w:rsidP="00ED190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r w:rsidRPr="0031477C">
              <w:rPr>
                <w:rFonts w:eastAsia="MS Mincho"/>
              </w:rPr>
              <w:t xml:space="preserve">Итого по договору </w:t>
            </w:r>
            <w:r w:rsidRPr="0031477C">
              <w:rPr>
                <w:rFonts w:eastAsia="MS Mincho"/>
                <w:i/>
              </w:rPr>
              <w:t xml:space="preserve">(указывается </w:t>
            </w:r>
            <w:r w:rsidRPr="0031477C">
              <w:rPr>
                <w:rFonts w:eastAsia="MS Mincho"/>
                <w:i/>
              </w:rPr>
              <w:lastRenderedPageBreak/>
              <w:t>суммарная стоимость по каждому договору)</w:t>
            </w: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p>
        </w:tc>
      </w:tr>
    </w:tbl>
    <w:p w:rsidR="009A067B" w:rsidRPr="0031477C" w:rsidRDefault="009A067B" w:rsidP="009A067B">
      <w:pPr>
        <w:autoSpaceDE w:val="0"/>
        <w:autoSpaceDN w:val="0"/>
        <w:adjustRightInd w:val="0"/>
        <w:spacing w:line="360" w:lineRule="exact"/>
        <w:jc w:val="both"/>
        <w:rPr>
          <w:rFonts w:cs="Tahoma"/>
        </w:rPr>
      </w:pPr>
      <w:r w:rsidRPr="0031477C">
        <w:rPr>
          <w:rFonts w:cs="Tahoma"/>
        </w:rPr>
        <w:t>Датировано "_____" ____________________ 202</w:t>
      </w:r>
      <w:r w:rsidRPr="00C84111">
        <w:rPr>
          <w:rFonts w:cs="Tahoma"/>
        </w:rPr>
        <w:t>2</w:t>
      </w:r>
      <w:r w:rsidRPr="0031477C">
        <w:rPr>
          <w:rFonts w:cs="Tahoma"/>
        </w:rPr>
        <w:t xml:space="preserve"> г.</w:t>
      </w:r>
    </w:p>
    <w:p w:rsidR="009A067B" w:rsidRPr="0031477C" w:rsidRDefault="009A067B" w:rsidP="009A067B">
      <w:pPr>
        <w:spacing w:line="360" w:lineRule="exact"/>
        <w:jc w:val="center"/>
      </w:pPr>
    </w:p>
    <w:p w:rsidR="009A067B" w:rsidRPr="0031477C" w:rsidRDefault="009A067B" w:rsidP="009A067B">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9A067B" w:rsidRPr="0031477C" w:rsidRDefault="009A067B" w:rsidP="009A067B">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9A067B" w:rsidRPr="0031477C" w:rsidRDefault="009A067B" w:rsidP="009A067B">
      <w:pPr>
        <w:autoSpaceDE w:val="0"/>
        <w:autoSpaceDN w:val="0"/>
        <w:adjustRightInd w:val="0"/>
        <w:spacing w:line="360" w:lineRule="exact"/>
        <w:jc w:val="both"/>
        <w:rPr>
          <w:rFonts w:cs="Tahoma"/>
        </w:rPr>
      </w:pPr>
      <w:r w:rsidRPr="0031477C">
        <w:rPr>
          <w:rFonts w:cs="Tahoma"/>
        </w:rPr>
        <w:t>______________________________________________________</w:t>
      </w:r>
    </w:p>
    <w:p w:rsidR="009A067B" w:rsidRDefault="009A067B" w:rsidP="009A067B">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34A4D" w:rsidRPr="00ED4980" w:rsidRDefault="00334A4D" w:rsidP="009A067B">
      <w:pPr>
        <w:ind w:firstLine="709"/>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tbl>
      <w:tblPr>
        <w:tblpPr w:leftFromText="181" w:rightFromText="181" w:vertAnchor="text" w:horzAnchor="page" w:tblpX="1299"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F220A5" w:rsidRPr="0053569F" w:rsidTr="00F220A5">
        <w:trPr>
          <w:trHeight w:val="900"/>
        </w:trPr>
        <w:tc>
          <w:tcPr>
            <w:tcW w:w="10502" w:type="dxa"/>
            <w:tcBorders>
              <w:top w:val="single" w:sz="4" w:space="0" w:color="auto"/>
              <w:left w:val="single" w:sz="4" w:space="0" w:color="auto"/>
              <w:bottom w:val="single" w:sz="4" w:space="0" w:color="auto"/>
              <w:right w:val="single" w:sz="4" w:space="0" w:color="auto"/>
            </w:tcBorders>
          </w:tcPr>
          <w:p w:rsidR="00997E54" w:rsidRDefault="00F220A5" w:rsidP="00997E54">
            <w:pPr>
              <w:spacing w:line="276" w:lineRule="auto"/>
              <w:jc w:val="right"/>
              <w:rPr>
                <w:sz w:val="28"/>
                <w:szCs w:val="28"/>
              </w:rPr>
            </w:pPr>
            <w:r>
              <w:rPr>
                <w:rFonts w:ascii="Sylfaen" w:eastAsia="Calibri" w:hAnsi="Sylfaen"/>
                <w:color w:val="FFFFFF"/>
                <w:lang w:eastAsia="en-US"/>
              </w:rPr>
              <w:lastRenderedPageBreak/>
              <w:t>п</w:t>
            </w:r>
            <w:r w:rsidRPr="00383F4F">
              <w:rPr>
                <w:rFonts w:eastAsia="Calibri"/>
                <w:color w:val="000000"/>
                <w:lang w:eastAsia="en-US"/>
              </w:rPr>
              <w:t xml:space="preserve">Приложение №7 </w:t>
            </w:r>
            <w:r w:rsidR="00997E54">
              <w:rPr>
                <w:sz w:val="28"/>
                <w:szCs w:val="28"/>
              </w:rPr>
              <w:t xml:space="preserve"> </w:t>
            </w:r>
          </w:p>
          <w:p w:rsidR="00997E54" w:rsidRDefault="00997E54" w:rsidP="00997E54">
            <w:pPr>
              <w:spacing w:line="276" w:lineRule="auto"/>
              <w:jc w:val="right"/>
            </w:pPr>
            <w:r>
              <w:rPr>
                <w:sz w:val="28"/>
                <w:szCs w:val="28"/>
              </w:rPr>
              <w:t xml:space="preserve">к извещению о проведении запроса котировок </w:t>
            </w:r>
          </w:p>
          <w:p w:rsidR="00F220A5" w:rsidRPr="0053569F" w:rsidRDefault="00997E54" w:rsidP="00997E54">
            <w:pPr>
              <w:jc w:val="right"/>
              <w:rPr>
                <w:rFonts w:ascii="Calibri" w:eastAsia="Calibri" w:hAnsi="Calibri" w:cs="Arial Armenian"/>
                <w:color w:val="000000"/>
                <w:sz w:val="12"/>
                <w:szCs w:val="22"/>
                <w:lang w:eastAsia="en-US"/>
              </w:rPr>
            </w:pPr>
            <w:r>
              <w:rPr>
                <w:sz w:val="28"/>
                <w:szCs w:val="28"/>
              </w:rPr>
              <w:t>№ЮКЖД-ЗКЦ 022/</w:t>
            </w:r>
            <w:r>
              <w:rPr>
                <w:sz w:val="28"/>
                <w:szCs w:val="28"/>
                <w:lang w:val="hy-AM"/>
              </w:rPr>
              <w:t>60</w:t>
            </w:r>
          </w:p>
          <w:p w:rsidR="00F220A5" w:rsidRPr="00F220A5" w:rsidRDefault="00F220A5" w:rsidP="00F220A5">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rPr>
                <w:rFonts w:eastAsia="Calibri"/>
                <w:b/>
                <w:color w:val="000000"/>
                <w:sz w:val="20"/>
                <w:szCs w:val="20"/>
                <w:lang w:eastAsia="en-US"/>
              </w:rPr>
            </w:pPr>
            <w:r w:rsidRPr="0053569F">
              <w:rPr>
                <w:rFonts w:ascii="Calibri" w:eastAsia="Calibri" w:hAnsi="Calibri" w:cs="Arial Armenian"/>
                <w:color w:val="000000"/>
                <w:sz w:val="20"/>
                <w:szCs w:val="20"/>
                <w:lang w:eastAsia="en-US"/>
              </w:rPr>
              <w:t xml:space="preserve"> </w:t>
            </w:r>
            <w:r w:rsidRPr="0053569F">
              <w:rPr>
                <w:rFonts w:ascii="Sylfaen" w:eastAsia="Calibri" w:hAnsi="Sylfaen" w:cs="Sylfaen"/>
                <w:color w:val="000000"/>
                <w:sz w:val="20"/>
                <w:szCs w:val="20"/>
                <w:lang w:val="hy-AM" w:eastAsia="en-US"/>
              </w:rPr>
              <w:t>ԿԱՊԱԼԻ</w:t>
            </w: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 xml:space="preserve">ՊԱՅՄԱՆԱԳԻՐ </w:t>
            </w:r>
            <w:r w:rsidRPr="0053569F">
              <w:rPr>
                <w:rFonts w:eastAsia="Calibri"/>
                <w:color w:val="000000"/>
                <w:sz w:val="20"/>
                <w:szCs w:val="20"/>
                <w:lang w:val="hy-AM" w:eastAsia="en-US"/>
              </w:rPr>
              <w:t xml:space="preserve"> </w:t>
            </w:r>
            <w:r>
              <w:rPr>
                <w:rFonts w:eastAsia="Calibri"/>
                <w:color w:val="000000"/>
                <w:sz w:val="20"/>
                <w:szCs w:val="20"/>
                <w:lang w:eastAsia="en-US"/>
              </w:rPr>
              <w:t xml:space="preserve">                </w:t>
            </w:r>
            <w:r w:rsidRPr="0053569F">
              <w:rPr>
                <w:rFonts w:eastAsia="Calibri"/>
                <w:b/>
                <w:color w:val="000000"/>
                <w:sz w:val="20"/>
                <w:szCs w:val="20"/>
                <w:lang w:eastAsia="en-US"/>
              </w:rPr>
              <w:t>№</w:t>
            </w:r>
            <w:r w:rsidRPr="0053569F">
              <w:rPr>
                <w:rFonts w:ascii="Sylfaen" w:eastAsia="Calibri" w:hAnsi="Sylfaen" w:cs="Sylfaen"/>
                <w:b/>
                <w:bCs/>
                <w:color w:val="000000"/>
                <w:sz w:val="20"/>
                <w:szCs w:val="20"/>
                <w:lang w:val="hy-AM" w:eastAsia="en-US"/>
              </w:rPr>
              <w:t>ՆՅՈՒ</w:t>
            </w:r>
            <w:r>
              <w:rPr>
                <w:rFonts w:eastAsia="Calibri"/>
                <w:b/>
                <w:bCs/>
                <w:color w:val="000000"/>
                <w:sz w:val="20"/>
                <w:szCs w:val="20"/>
                <w:lang w:eastAsia="en-US"/>
              </w:rPr>
              <w:t xml:space="preserve"> - </w:t>
            </w:r>
          </w:p>
          <w:p w:rsidR="00F220A5" w:rsidRPr="0053569F" w:rsidRDefault="00F220A5" w:rsidP="00F220A5">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Calibri"/>
                <w:color w:val="000000"/>
                <w:sz w:val="20"/>
                <w:szCs w:val="20"/>
                <w:lang w:eastAsia="en-US"/>
              </w:rPr>
            </w:pPr>
            <w:r w:rsidRPr="0053569F">
              <w:rPr>
                <w:rFonts w:eastAsia="Calibri"/>
                <w:b/>
                <w:bCs/>
                <w:color w:val="000000"/>
                <w:sz w:val="20"/>
                <w:szCs w:val="20"/>
                <w:lang w:eastAsia="en-US"/>
              </w:rPr>
              <w:t xml:space="preserve">                                                                                                       </w:t>
            </w:r>
            <w:r w:rsidRPr="0053569F">
              <w:rPr>
                <w:rFonts w:ascii="Sylfaen" w:eastAsia="Calibri" w:hAnsi="Sylfaen"/>
                <w:b/>
                <w:bCs/>
                <w:color w:val="000000"/>
                <w:sz w:val="20"/>
                <w:szCs w:val="20"/>
                <w:lang w:val="hy-AM" w:eastAsia="en-US"/>
              </w:rPr>
              <w:t xml:space="preserve">             </w:t>
            </w:r>
            <w:r w:rsidRPr="0053569F">
              <w:rPr>
                <w:rFonts w:eastAsia="Calibri"/>
                <w:b/>
                <w:bCs/>
                <w:color w:val="000000"/>
                <w:sz w:val="20"/>
                <w:szCs w:val="20"/>
                <w:lang w:eastAsia="en-US"/>
              </w:rPr>
              <w:t xml:space="preserve">  __________________________                                                                      </w:t>
            </w: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ДОГОВОР   ПОДРЯДА   </w:t>
            </w:r>
            <w:r>
              <w:rPr>
                <w:rFonts w:eastAsia="Calibri"/>
                <w:color w:val="000000"/>
                <w:sz w:val="20"/>
                <w:szCs w:val="20"/>
                <w:lang w:eastAsia="en-US"/>
              </w:rPr>
              <w:t xml:space="preserve">                  </w:t>
            </w:r>
            <w:r w:rsidRPr="0053569F">
              <w:rPr>
                <w:rFonts w:eastAsia="Calibri"/>
                <w:color w:val="000000"/>
                <w:sz w:val="20"/>
                <w:szCs w:val="20"/>
                <w:lang w:eastAsia="en-US"/>
              </w:rPr>
              <w:t>№</w:t>
            </w:r>
            <w:r>
              <w:rPr>
                <w:rFonts w:eastAsia="Calibri"/>
                <w:b/>
                <w:bCs/>
                <w:color w:val="000000"/>
                <w:sz w:val="20"/>
                <w:szCs w:val="20"/>
                <w:lang w:eastAsia="en-US"/>
              </w:rPr>
              <w:t xml:space="preserve">НЮ -     </w:t>
            </w:r>
          </w:p>
          <w:p w:rsidR="00F220A5" w:rsidRPr="0053569F" w:rsidRDefault="00F220A5" w:rsidP="00F220A5">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Calibri"/>
                <w:color w:val="000000"/>
                <w:sz w:val="20"/>
                <w:szCs w:val="20"/>
                <w:lang w:eastAsia="en-US"/>
              </w:rPr>
            </w:pPr>
            <w:r w:rsidRPr="0053569F">
              <w:rPr>
                <w:rFonts w:eastAsia="Calibri"/>
                <w:color w:val="000000"/>
                <w:sz w:val="20"/>
                <w:szCs w:val="20"/>
                <w:lang w:eastAsia="en-US"/>
              </w:rPr>
              <w:t xml:space="preserve">   </w:t>
            </w:r>
            <w:r w:rsidRPr="0053569F">
              <w:rPr>
                <w:rFonts w:ascii="Sylfaen" w:eastAsia="Calibri" w:hAnsi="Sylfaen"/>
                <w:color w:val="000000"/>
                <w:sz w:val="20"/>
                <w:szCs w:val="20"/>
                <w:lang w:val="hy-AM" w:eastAsia="en-US"/>
              </w:rPr>
              <w:t>ք.Երևան</w:t>
            </w:r>
            <w:r w:rsidRPr="0053569F">
              <w:rPr>
                <w:rFonts w:eastAsia="Calibri"/>
                <w:color w:val="000000"/>
                <w:sz w:val="20"/>
                <w:szCs w:val="20"/>
                <w:lang w:eastAsia="en-US"/>
              </w:rPr>
              <w:t>/ г.</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Ереван                                    </w:t>
            </w:r>
            <w:r w:rsidRPr="0053569F">
              <w:rPr>
                <w:rFonts w:ascii="Sylfaen" w:eastAsia="Calibri" w:hAnsi="Sylfaen"/>
                <w:color w:val="000000"/>
                <w:sz w:val="20"/>
                <w:szCs w:val="20"/>
                <w:lang w:val="hy-AM" w:eastAsia="en-US"/>
              </w:rPr>
              <w:t xml:space="preserve">                                      </w:t>
            </w:r>
            <w:r w:rsidRPr="0053569F">
              <w:rPr>
                <w:rFonts w:eastAsia="Calibri"/>
                <w:color w:val="000000"/>
                <w:sz w:val="20"/>
                <w:szCs w:val="20"/>
                <w:lang w:eastAsia="en-US"/>
              </w:rPr>
              <w:t xml:space="preserve"> “_____  ” ______________ 20</w:t>
            </w:r>
            <w:r w:rsidRPr="0053569F">
              <w:rPr>
                <w:rFonts w:ascii="Sylfaen" w:eastAsia="Calibri" w:hAnsi="Sylfaen"/>
                <w:color w:val="000000"/>
                <w:sz w:val="20"/>
                <w:szCs w:val="20"/>
                <w:lang w:val="hy-AM" w:eastAsia="en-US"/>
              </w:rPr>
              <w:t>22</w:t>
            </w:r>
            <w:r w:rsidRPr="0053569F">
              <w:rPr>
                <w:rFonts w:ascii="Sylfaen" w:eastAsia="Calibri" w:hAnsi="Sylfaen" w:cs="Sylfaen"/>
                <w:color w:val="000000"/>
                <w:sz w:val="20"/>
                <w:szCs w:val="20"/>
                <w:lang w:eastAsia="en-US"/>
              </w:rPr>
              <w:t>թ</w:t>
            </w:r>
            <w:r w:rsidRPr="0053569F">
              <w:rPr>
                <w:rFonts w:ascii="Sylfaen" w:eastAsia="Calibri" w:hAnsi="Sylfaen"/>
                <w:color w:val="000000"/>
                <w:sz w:val="20"/>
                <w:szCs w:val="20"/>
                <w:lang w:val="hy-AM" w:eastAsia="en-US"/>
              </w:rPr>
              <w:t>.</w:t>
            </w:r>
            <w:r w:rsidRPr="0053569F">
              <w:rPr>
                <w:rFonts w:eastAsia="Calibri"/>
                <w:color w:val="000000"/>
                <w:sz w:val="20"/>
                <w:szCs w:val="20"/>
                <w:lang w:eastAsia="en-US"/>
              </w:rPr>
              <w:t>/г.</w:t>
            </w:r>
          </w:p>
          <w:p w:rsidR="00F220A5" w:rsidRPr="0053569F" w:rsidRDefault="00F220A5" w:rsidP="00F220A5">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Calibri"/>
                <w:color w:val="000000"/>
                <w:lang w:eastAsia="en-US"/>
              </w:rPr>
            </w:pPr>
            <w:r w:rsidRPr="0053569F">
              <w:rPr>
                <w:rFonts w:ascii="Times LatArm" w:eastAsia="Calibri" w:hAnsi="Times LatArm" w:cs="Arial Armenian"/>
                <w:color w:val="000000"/>
                <w:sz w:val="20"/>
                <w:szCs w:val="20"/>
                <w:lang w:eastAsia="en-US"/>
              </w:rPr>
              <w:t xml:space="preserve">                                                                                           </w:t>
            </w:r>
          </w:p>
        </w:tc>
      </w:tr>
    </w:tbl>
    <w:p w:rsidR="0053569F" w:rsidRPr="0053569F" w:rsidRDefault="0053569F" w:rsidP="0053569F">
      <w:pPr>
        <w:rPr>
          <w:vanish/>
        </w:rPr>
      </w:pPr>
    </w:p>
    <w:p w:rsidR="00C30F7D" w:rsidRDefault="00C30F7D"/>
    <w:tbl>
      <w:tblPr>
        <w:tblpPr w:leftFromText="181" w:rightFromText="181" w:vertAnchor="text" w:horzAnchor="margin" w:tblpY="1"/>
        <w:tblOverlap w:val="neve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8"/>
        <w:gridCol w:w="4934"/>
      </w:tblGrid>
      <w:tr w:rsidR="00B63758" w:rsidRPr="00B63758" w:rsidTr="00F220A5">
        <w:trPr>
          <w:trHeight w:val="14038"/>
        </w:trPr>
        <w:tc>
          <w:tcPr>
            <w:tcW w:w="5598" w:type="dxa"/>
            <w:shd w:val="clear" w:color="auto" w:fill="auto"/>
          </w:tcPr>
          <w:p w:rsidR="009C2472" w:rsidRDefault="009C2472" w:rsidP="00F220A5">
            <w:pPr>
              <w:spacing w:after="200" w:line="276" w:lineRule="auto"/>
              <w:jc w:val="both"/>
              <w:rPr>
                <w:color w:val="000000"/>
                <w:sz w:val="22"/>
                <w:szCs w:val="22"/>
              </w:rPr>
            </w:pPr>
            <w:r w:rsidRPr="009C2472">
              <w:rPr>
                <w:color w:val="000000"/>
                <w:sz w:val="22"/>
                <w:szCs w:val="22"/>
              </w:rPr>
              <w:t>ЗАО «Южно-Кавказская железная дорога», именуемое в дальнейшем «ЗАКАЗЧИК», в лице генерального директора А.В. Мельникова, действующего на основании Устава, с одной стороны, и _______, в лице директора _________ действующего на основании Устава, именуемое в дальнейшем «ПОДРЯДЧИК», с другой стороны, далее совместно именуемые «Стороны», на основании протокола № __ от ____ конкурсной комиссии ЗАО «ЮКЖД» заключили настоящий Договор о нижеследующем:</w:t>
            </w:r>
          </w:p>
          <w:p w:rsidR="00A14564" w:rsidRPr="009C2472" w:rsidRDefault="00A14564" w:rsidP="00F220A5">
            <w:pPr>
              <w:spacing w:after="200" w:line="276" w:lineRule="auto"/>
              <w:ind w:firstLine="284"/>
              <w:jc w:val="both"/>
              <w:rPr>
                <w:color w:val="000000"/>
                <w:sz w:val="22"/>
                <w:szCs w:val="22"/>
              </w:rPr>
            </w:pPr>
          </w:p>
          <w:p w:rsidR="00B63758" w:rsidRPr="00B63758" w:rsidRDefault="00B63758" w:rsidP="00F220A5">
            <w:pPr>
              <w:autoSpaceDE w:val="0"/>
              <w:autoSpaceDN w:val="0"/>
              <w:adjustRightInd w:val="0"/>
              <w:ind w:firstLine="284"/>
              <w:jc w:val="center"/>
              <w:outlineLvl w:val="0"/>
              <w:rPr>
                <w:rFonts w:ascii="Sylfaen" w:eastAsia="Calibri" w:hAnsi="Sylfaen"/>
                <w:b/>
                <w:sz w:val="22"/>
                <w:szCs w:val="22"/>
              </w:rPr>
            </w:pPr>
            <w:r w:rsidRPr="00B63758">
              <w:rPr>
                <w:rFonts w:ascii="Sylfaen" w:hAnsi="Sylfaen"/>
                <w:b/>
                <w:sz w:val="22"/>
                <w:szCs w:val="22"/>
              </w:rPr>
              <w:t>1.</w:t>
            </w:r>
            <w:r w:rsidRPr="00B63758">
              <w:rPr>
                <w:rFonts w:ascii="Sylfaen" w:eastAsia="Calibri" w:hAnsi="Sylfaen"/>
                <w:b/>
                <w:sz w:val="22"/>
                <w:szCs w:val="22"/>
              </w:rPr>
              <w:t>ПРЕДМЕТ ДОГОВОРА</w:t>
            </w:r>
          </w:p>
          <w:p w:rsidR="00B63758" w:rsidRPr="00B63758" w:rsidRDefault="00B63758" w:rsidP="00F220A5">
            <w:pPr>
              <w:autoSpaceDE w:val="0"/>
              <w:autoSpaceDN w:val="0"/>
              <w:adjustRightInd w:val="0"/>
              <w:ind w:firstLine="284"/>
              <w:jc w:val="both"/>
              <w:rPr>
                <w:rFonts w:ascii="Sylfaen" w:hAnsi="Sylfaen"/>
                <w:sz w:val="22"/>
                <w:szCs w:val="22"/>
              </w:rPr>
            </w:pPr>
            <w:r w:rsidRPr="00B63758">
              <w:rPr>
                <w:rFonts w:ascii="Sylfaen" w:hAnsi="Sylfaen"/>
                <w:sz w:val="22"/>
                <w:szCs w:val="22"/>
              </w:rPr>
              <w:t>1.1. Согласно настоящему</w:t>
            </w:r>
            <w:r w:rsidR="00A951A1">
              <w:rPr>
                <w:rFonts w:ascii="Sylfaen" w:hAnsi="Sylfaen"/>
                <w:sz w:val="22"/>
                <w:szCs w:val="22"/>
              </w:rPr>
              <w:t xml:space="preserve"> </w:t>
            </w:r>
            <w:r w:rsidRPr="00B63758">
              <w:rPr>
                <w:rFonts w:ascii="Sylfaen" w:hAnsi="Sylfaen"/>
                <w:sz w:val="22"/>
                <w:szCs w:val="22"/>
              </w:rPr>
              <w:t>Договору   ИСПОЛНИТЕЛЬ обязуется по поручению ЗАКАЗЧИКА предоставить услуги, указанные в подпункте 1.2, а ЗАКАЗЧИК обязуется принять и оплатить данные услуги в порядке, установленном в пункте 3.</w:t>
            </w:r>
          </w:p>
          <w:p w:rsidR="00B63758" w:rsidRDefault="00B63758" w:rsidP="00F220A5">
            <w:pPr>
              <w:autoSpaceDE w:val="0"/>
              <w:autoSpaceDN w:val="0"/>
              <w:adjustRightInd w:val="0"/>
              <w:jc w:val="both"/>
              <w:rPr>
                <w:rFonts w:ascii="Sylfaen" w:eastAsia="Calibri" w:hAnsi="Sylfaen"/>
                <w:sz w:val="22"/>
                <w:szCs w:val="22"/>
                <w:lang w:eastAsia="en-US"/>
              </w:rPr>
            </w:pPr>
            <w:r w:rsidRPr="00B63758">
              <w:rPr>
                <w:rFonts w:ascii="Sylfaen" w:hAnsi="Sylfaen"/>
                <w:sz w:val="22"/>
                <w:szCs w:val="22"/>
              </w:rPr>
              <w:t xml:space="preserve">1.2. ИСПОЛНИТЕЛЬ обязуется </w:t>
            </w:r>
            <w:r w:rsidRPr="00B63758">
              <w:rPr>
                <w:rFonts w:ascii="Sylfaen" w:eastAsia="Calibri" w:hAnsi="Sylfaen"/>
                <w:sz w:val="22"/>
                <w:szCs w:val="22"/>
                <w:lang w:eastAsia="en-US"/>
              </w:rPr>
              <w:t xml:space="preserve">в объектах, указанных в Приложении №2 </w:t>
            </w:r>
            <w:r w:rsidRPr="00B63758">
              <w:rPr>
                <w:rFonts w:ascii="Sylfaen" w:hAnsi="Sylfaen"/>
                <w:sz w:val="22"/>
                <w:szCs w:val="22"/>
              </w:rPr>
              <w:t xml:space="preserve">предоставить услуги по </w:t>
            </w:r>
            <w:r w:rsidRPr="00B63758">
              <w:rPr>
                <w:rFonts w:ascii="Sylfaen" w:eastAsia="Calibri" w:hAnsi="Sylfaen"/>
                <w:sz w:val="22"/>
                <w:szCs w:val="22"/>
                <w:lang w:eastAsia="en-US"/>
              </w:rPr>
              <w:t>экспертизе технической безопасности грузоподъёмных механизмов, согласно Техническому заданию (Приложения №1), далее- Услуги.</w:t>
            </w:r>
          </w:p>
          <w:p w:rsidR="009C2472" w:rsidRDefault="009C2472" w:rsidP="00F220A5">
            <w:pPr>
              <w:autoSpaceDE w:val="0"/>
              <w:autoSpaceDN w:val="0"/>
              <w:adjustRightInd w:val="0"/>
              <w:jc w:val="both"/>
              <w:rPr>
                <w:rFonts w:ascii="Sylfaen" w:eastAsia="Calibri" w:hAnsi="Sylfaen"/>
                <w:sz w:val="22"/>
                <w:szCs w:val="22"/>
                <w:lang w:eastAsia="en-US"/>
              </w:rPr>
            </w:pPr>
          </w:p>
          <w:p w:rsidR="009C2472" w:rsidRDefault="009C2472" w:rsidP="00F220A5">
            <w:pPr>
              <w:autoSpaceDE w:val="0"/>
              <w:autoSpaceDN w:val="0"/>
              <w:adjustRightInd w:val="0"/>
              <w:jc w:val="both"/>
              <w:rPr>
                <w:rFonts w:ascii="Sylfaen" w:eastAsia="Calibri" w:hAnsi="Sylfaen"/>
                <w:sz w:val="22"/>
                <w:szCs w:val="22"/>
                <w:lang w:eastAsia="en-US"/>
              </w:rPr>
            </w:pPr>
          </w:p>
          <w:p w:rsidR="009C2472" w:rsidRPr="00B63758" w:rsidRDefault="009C2472" w:rsidP="00F220A5">
            <w:pPr>
              <w:autoSpaceDE w:val="0"/>
              <w:autoSpaceDN w:val="0"/>
              <w:adjustRightInd w:val="0"/>
              <w:jc w:val="both"/>
              <w:rPr>
                <w:rFonts w:ascii="Sylfaen" w:eastAsia="Calibri" w:hAnsi="Sylfaen"/>
                <w:sz w:val="22"/>
                <w:szCs w:val="22"/>
                <w:lang w:eastAsia="en-US"/>
              </w:rPr>
            </w:pPr>
          </w:p>
          <w:p w:rsidR="00B63758" w:rsidRPr="00B63758" w:rsidRDefault="00B63758" w:rsidP="00F220A5">
            <w:pPr>
              <w:autoSpaceDE w:val="0"/>
              <w:autoSpaceDN w:val="0"/>
              <w:adjustRightInd w:val="0"/>
              <w:ind w:firstLine="284"/>
              <w:jc w:val="center"/>
              <w:rPr>
                <w:rFonts w:ascii="Sylfaen" w:eastAsia="Calibri" w:hAnsi="Sylfaen"/>
                <w:b/>
                <w:sz w:val="22"/>
                <w:szCs w:val="22"/>
                <w:lang w:eastAsia="en-US"/>
              </w:rPr>
            </w:pPr>
            <w:r w:rsidRPr="00B63758">
              <w:rPr>
                <w:rFonts w:ascii="Sylfaen" w:eastAsia="Calibri" w:hAnsi="Sylfaen"/>
                <w:b/>
                <w:sz w:val="22"/>
                <w:szCs w:val="22"/>
                <w:lang w:eastAsia="en-US"/>
              </w:rPr>
              <w:t>2. ПРАВА И ОБЯЗАННОСТИ СТОРОН</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2.1. ИСПОЛНИТЕЛЬ обязуется:</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2.1.1.</w:t>
            </w:r>
            <w:r w:rsidR="00A951A1">
              <w:rPr>
                <w:rFonts w:ascii="Sylfaen" w:eastAsia="Calibri" w:hAnsi="Sylfaen"/>
                <w:sz w:val="22"/>
                <w:szCs w:val="22"/>
                <w:lang w:eastAsia="en-US"/>
              </w:rPr>
              <w:t xml:space="preserve"> </w:t>
            </w:r>
            <w:r w:rsidRPr="00B63758">
              <w:rPr>
                <w:rFonts w:ascii="Sylfaen" w:eastAsia="Calibri" w:hAnsi="Sylfaen"/>
                <w:sz w:val="22"/>
                <w:szCs w:val="22"/>
                <w:lang w:eastAsia="en-US"/>
              </w:rPr>
              <w:t>Предоставить Услуги в надлежащем качестве и в полном объеме.</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2.1.2. По требованию ЗАКАЗЧИКА безвозмездно устранять выявленные недостатки в течение 3 рабочих дней.</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2.1.3.</w:t>
            </w:r>
            <w:r w:rsidR="00A951A1">
              <w:rPr>
                <w:rFonts w:ascii="Sylfaen" w:eastAsia="Calibri" w:hAnsi="Sylfaen"/>
                <w:sz w:val="22"/>
                <w:szCs w:val="22"/>
                <w:lang w:eastAsia="en-US"/>
              </w:rPr>
              <w:t xml:space="preserve"> </w:t>
            </w:r>
            <w:r w:rsidRPr="00B63758">
              <w:rPr>
                <w:rFonts w:ascii="Sylfaen" w:eastAsia="Calibri" w:hAnsi="Sylfaen"/>
                <w:sz w:val="22"/>
                <w:szCs w:val="22"/>
                <w:lang w:eastAsia="en-US"/>
              </w:rPr>
              <w:t>Предоставить Услуги лично и собственными силами.</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2.2. ИСПОЛНИТЕЛЬ имеет право:</w:t>
            </w:r>
          </w:p>
          <w:p w:rsidR="00B63758" w:rsidRPr="00A951A1"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2.2.1.Расторгнуть настоящий Договор в одностороннем порядке в случае неупла</w:t>
            </w:r>
            <w:r w:rsidR="00A951A1">
              <w:rPr>
                <w:rFonts w:ascii="Sylfaen" w:eastAsia="Calibri" w:hAnsi="Sylfaen"/>
                <w:sz w:val="22"/>
                <w:szCs w:val="22"/>
                <w:lang w:eastAsia="en-US"/>
              </w:rPr>
              <w:t>ты Услуги со стороны ЗАКАЗЧИКА.</w:t>
            </w:r>
          </w:p>
          <w:p w:rsidR="00B63758" w:rsidRPr="00B63758" w:rsidRDefault="00B63758" w:rsidP="00F220A5">
            <w:pPr>
              <w:autoSpaceDE w:val="0"/>
              <w:autoSpaceDN w:val="0"/>
              <w:adjustRightInd w:val="0"/>
              <w:ind w:firstLine="284"/>
              <w:jc w:val="both"/>
              <w:rPr>
                <w:rFonts w:ascii="Sylfaen" w:eastAsia="Calibri" w:hAnsi="Sylfaen"/>
                <w:sz w:val="22"/>
                <w:szCs w:val="22"/>
                <w:lang w:val="hy-AM" w:eastAsia="en-US"/>
              </w:rPr>
            </w:pPr>
            <w:r w:rsidRPr="00B63758">
              <w:rPr>
                <w:rFonts w:ascii="Sylfaen" w:eastAsia="Calibri" w:hAnsi="Sylfaen"/>
                <w:sz w:val="22"/>
                <w:szCs w:val="22"/>
                <w:lang w:val="hy-AM" w:eastAsia="en-US"/>
              </w:rPr>
              <w:t xml:space="preserve">2.3. </w:t>
            </w:r>
            <w:r w:rsidRPr="00B63758">
              <w:rPr>
                <w:rFonts w:ascii="Sylfaen" w:eastAsia="Calibri" w:hAnsi="Sylfaen"/>
                <w:sz w:val="22"/>
                <w:szCs w:val="22"/>
                <w:lang w:eastAsia="en-US"/>
              </w:rPr>
              <w:t>ЗАКАЗЧИК</w:t>
            </w:r>
            <w:r w:rsidR="00A951A1">
              <w:rPr>
                <w:rFonts w:ascii="Sylfaen" w:eastAsia="Calibri" w:hAnsi="Sylfaen"/>
                <w:sz w:val="22"/>
                <w:szCs w:val="22"/>
                <w:lang w:eastAsia="en-US"/>
              </w:rPr>
              <w:t xml:space="preserve"> </w:t>
            </w:r>
            <w:r w:rsidRPr="00B63758">
              <w:rPr>
                <w:rFonts w:ascii="Sylfaen" w:hAnsi="Sylfaen"/>
                <w:sz w:val="22"/>
                <w:szCs w:val="22"/>
              </w:rPr>
              <w:t>обязан</w:t>
            </w:r>
            <w:r w:rsidRPr="00B63758">
              <w:rPr>
                <w:rFonts w:ascii="Sylfaen" w:eastAsia="Calibri" w:hAnsi="Sylfaen"/>
                <w:sz w:val="22"/>
                <w:szCs w:val="22"/>
                <w:lang w:val="hy-AM" w:eastAsia="en-US"/>
              </w:rPr>
              <w:t>:</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iCs/>
                <w:sz w:val="22"/>
                <w:szCs w:val="22"/>
                <w:lang w:val="hy-AM" w:eastAsia="en-US"/>
              </w:rPr>
              <w:t>2.3.1.</w:t>
            </w:r>
            <w:r w:rsidRPr="00B63758">
              <w:rPr>
                <w:rFonts w:ascii="Sylfaen" w:eastAsia="Calibri" w:hAnsi="Sylfaen"/>
                <w:iCs/>
                <w:sz w:val="22"/>
                <w:szCs w:val="22"/>
                <w:lang w:eastAsia="en-US"/>
              </w:rPr>
              <w:t xml:space="preserve">Принять и оплачивать предоставленные Услугив размере и порядке, предусмотренных в  </w:t>
            </w:r>
            <w:r w:rsidRPr="00B63758">
              <w:rPr>
                <w:rFonts w:ascii="Sylfaen" w:eastAsia="Calibri" w:hAnsi="Sylfaen"/>
                <w:sz w:val="22"/>
                <w:szCs w:val="22"/>
                <w:lang w:eastAsia="en-US"/>
              </w:rPr>
              <w:t xml:space="preserve"> п.</w:t>
            </w:r>
            <w:r w:rsidRPr="00B63758">
              <w:rPr>
                <w:rFonts w:ascii="Sylfaen" w:eastAsia="Calibri" w:hAnsi="Sylfaen"/>
                <w:sz w:val="22"/>
                <w:szCs w:val="22"/>
                <w:lang w:val="hy-AM" w:eastAsia="en-US"/>
              </w:rPr>
              <w:t>3</w:t>
            </w:r>
            <w:r w:rsidRPr="00B63758">
              <w:rPr>
                <w:rFonts w:ascii="Sylfaen" w:eastAsia="Calibri" w:hAnsi="Sylfaen"/>
                <w:sz w:val="22"/>
                <w:szCs w:val="22"/>
                <w:lang w:eastAsia="en-US"/>
              </w:rPr>
              <w:t xml:space="preserve"> настоящего Договора.</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 xml:space="preserve">2.4.  ЗАКАЗЧИК имеет право: </w:t>
            </w:r>
          </w:p>
          <w:p w:rsidR="00B63758" w:rsidRPr="00B63758" w:rsidRDefault="00B63758" w:rsidP="00F220A5">
            <w:pPr>
              <w:autoSpaceDE w:val="0"/>
              <w:autoSpaceDN w:val="0"/>
              <w:adjustRightInd w:val="0"/>
              <w:ind w:firstLine="284"/>
              <w:jc w:val="both"/>
              <w:rPr>
                <w:rFonts w:ascii="Sylfaen" w:eastAsia="Calibri" w:hAnsi="Sylfaen"/>
                <w:sz w:val="22"/>
                <w:szCs w:val="22"/>
                <w:lang w:eastAsia="en-US"/>
              </w:rPr>
            </w:pPr>
            <w:r w:rsidRPr="00B63758">
              <w:rPr>
                <w:rFonts w:ascii="Sylfaen" w:eastAsia="Calibri" w:hAnsi="Sylfaen"/>
                <w:sz w:val="22"/>
                <w:szCs w:val="22"/>
                <w:lang w:eastAsia="en-US"/>
              </w:rPr>
              <w:t>2.4.1. Осуществлять контроль над качественным выполнением Услуг, предоставляемых ИСПОЛНИТЕЛЕМ, не вмешиваясь в деятельность последнего.</w:t>
            </w:r>
          </w:p>
          <w:p w:rsidR="009C2472" w:rsidRDefault="009C2472" w:rsidP="00F220A5">
            <w:pPr>
              <w:ind w:firstLine="284"/>
              <w:jc w:val="center"/>
              <w:rPr>
                <w:rFonts w:ascii="Sylfaen" w:hAnsi="Sylfaen"/>
                <w:b/>
                <w:sz w:val="22"/>
                <w:szCs w:val="22"/>
              </w:rPr>
            </w:pPr>
          </w:p>
          <w:p w:rsidR="00A14564" w:rsidRDefault="00A14564" w:rsidP="00F220A5">
            <w:pPr>
              <w:ind w:firstLine="284"/>
              <w:jc w:val="center"/>
              <w:rPr>
                <w:rFonts w:ascii="Sylfaen" w:hAnsi="Sylfaen"/>
                <w:b/>
                <w:sz w:val="22"/>
                <w:szCs w:val="22"/>
              </w:rPr>
            </w:pPr>
          </w:p>
          <w:p w:rsidR="00B63758" w:rsidRPr="00B63758" w:rsidRDefault="00B63758" w:rsidP="00F220A5">
            <w:pPr>
              <w:ind w:firstLine="284"/>
              <w:jc w:val="center"/>
              <w:rPr>
                <w:rFonts w:ascii="Sylfaen" w:hAnsi="Sylfaen"/>
                <w:b/>
                <w:sz w:val="22"/>
                <w:szCs w:val="22"/>
              </w:rPr>
            </w:pPr>
            <w:r w:rsidRPr="00B63758">
              <w:rPr>
                <w:rFonts w:ascii="Sylfaen" w:hAnsi="Sylfaen"/>
                <w:b/>
                <w:sz w:val="22"/>
                <w:szCs w:val="22"/>
              </w:rPr>
              <w:t>3. ЦЕНА ДОГОВОРА И ПОРЯДОК ОПЛАТЫ</w:t>
            </w:r>
          </w:p>
          <w:p w:rsidR="00B63758" w:rsidRPr="009C2472" w:rsidRDefault="00B63758" w:rsidP="00F220A5">
            <w:pPr>
              <w:ind w:left="38"/>
              <w:jc w:val="both"/>
              <w:rPr>
                <w:rFonts w:ascii="Sylfaen" w:hAnsi="Sylfaen"/>
                <w:sz w:val="22"/>
                <w:szCs w:val="22"/>
              </w:rPr>
            </w:pPr>
            <w:r w:rsidRPr="00B63758">
              <w:rPr>
                <w:rFonts w:ascii="Sylfaen" w:hAnsi="Sylfaen"/>
                <w:sz w:val="22"/>
                <w:szCs w:val="22"/>
              </w:rPr>
              <w:t>3.1. Общая цена Услуг, предоставляемых по н</w:t>
            </w:r>
            <w:r w:rsidR="009C2472">
              <w:rPr>
                <w:rFonts w:ascii="Sylfaen" w:hAnsi="Sylfaen"/>
                <w:sz w:val="22"/>
                <w:szCs w:val="22"/>
              </w:rPr>
              <w:t xml:space="preserve">астоящему Договору, составляет </w:t>
            </w:r>
            <w:r w:rsidR="009C2472" w:rsidRPr="009C2472">
              <w:rPr>
                <w:rFonts w:ascii="Sylfaen" w:hAnsi="Sylfaen"/>
                <w:sz w:val="22"/>
                <w:szCs w:val="22"/>
              </w:rPr>
              <w:t>_______</w:t>
            </w:r>
            <w:r w:rsidR="00AC3403" w:rsidRPr="00AC3403">
              <w:rPr>
                <w:rFonts w:ascii="Sylfaen" w:hAnsi="Sylfaen"/>
                <w:sz w:val="22"/>
                <w:szCs w:val="22"/>
              </w:rPr>
              <w:t xml:space="preserve"> </w:t>
            </w:r>
            <w:r w:rsidRPr="009C2472">
              <w:rPr>
                <w:rFonts w:ascii="Sylfaen" w:hAnsi="Sylfaen"/>
                <w:sz w:val="22"/>
                <w:szCs w:val="22"/>
              </w:rPr>
              <w:t>(</w:t>
            </w:r>
            <w:r w:rsidR="009C2472" w:rsidRPr="009C2472">
              <w:rPr>
                <w:rFonts w:ascii="Sylfaen" w:eastAsia="Calibri" w:hAnsi="Sylfaen"/>
                <w:sz w:val="22"/>
                <w:szCs w:val="22"/>
                <w:lang w:eastAsia="en-US"/>
              </w:rPr>
              <w:t>________</w:t>
            </w:r>
            <w:r w:rsidRPr="009C2472">
              <w:rPr>
                <w:rFonts w:ascii="Sylfaen" w:hAnsi="Sylfaen"/>
                <w:sz w:val="22"/>
                <w:szCs w:val="22"/>
              </w:rPr>
              <w:t xml:space="preserve">) драм РА, включая </w:t>
            </w:r>
            <w:r w:rsidRPr="009C2472">
              <w:rPr>
                <w:rFonts w:ascii="Sylfaen" w:eastAsia="Calibri" w:hAnsi="Sylfaen"/>
                <w:sz w:val="22"/>
                <w:szCs w:val="22"/>
                <w:lang w:eastAsia="en-US"/>
              </w:rPr>
              <w:t xml:space="preserve"> НДС</w:t>
            </w:r>
            <w:r w:rsidRPr="009C2472">
              <w:rPr>
                <w:rFonts w:ascii="Sylfaen" w:hAnsi="Sylfaen"/>
                <w:sz w:val="22"/>
                <w:szCs w:val="22"/>
              </w:rPr>
              <w:t>.</w:t>
            </w:r>
          </w:p>
          <w:p w:rsidR="00B63758" w:rsidRDefault="00B63758" w:rsidP="00F220A5">
            <w:pPr>
              <w:tabs>
                <w:tab w:val="left" w:pos="741"/>
              </w:tabs>
              <w:ind w:left="33" w:right="40"/>
              <w:jc w:val="both"/>
              <w:rPr>
                <w:rFonts w:ascii="Sylfaen" w:hAnsi="Sylfaen"/>
                <w:sz w:val="22"/>
                <w:szCs w:val="22"/>
              </w:rPr>
            </w:pPr>
            <w:r w:rsidRPr="00B63758">
              <w:rPr>
                <w:rFonts w:ascii="Sylfaen" w:hAnsi="Sylfaen"/>
                <w:sz w:val="22"/>
                <w:szCs w:val="22"/>
              </w:rPr>
              <w:t>3.2. Оплата производится путем перечисления денежных средств на расчетный счет ИСПОЛНИТЕЛЯ на основе акта приема-сдачи оказанных Услуг, в течение 1</w:t>
            </w:r>
            <w:r w:rsidR="009C2472">
              <w:rPr>
                <w:rFonts w:ascii="Sylfaen" w:hAnsi="Sylfaen"/>
                <w:sz w:val="22"/>
                <w:szCs w:val="22"/>
              </w:rPr>
              <w:t>5</w:t>
            </w:r>
            <w:r w:rsidRPr="00B63758">
              <w:rPr>
                <w:rFonts w:ascii="Sylfaen" w:hAnsi="Sylfaen"/>
                <w:sz w:val="22"/>
                <w:szCs w:val="22"/>
              </w:rPr>
              <w:t xml:space="preserve"> </w:t>
            </w:r>
            <w:r w:rsidR="009C2472">
              <w:rPr>
                <w:rFonts w:ascii="Sylfaen" w:hAnsi="Sylfaen"/>
                <w:sz w:val="22"/>
                <w:szCs w:val="22"/>
              </w:rPr>
              <w:t xml:space="preserve">(пятнадцати) </w:t>
            </w:r>
            <w:r w:rsidRPr="00B63758">
              <w:rPr>
                <w:rFonts w:ascii="Sylfaen" w:hAnsi="Sylfaen"/>
                <w:sz w:val="22"/>
                <w:szCs w:val="22"/>
              </w:rPr>
              <w:t>рабочих дней.</w:t>
            </w:r>
          </w:p>
          <w:p w:rsidR="009C2472" w:rsidRDefault="009C2472" w:rsidP="00F220A5">
            <w:pPr>
              <w:tabs>
                <w:tab w:val="left" w:pos="741"/>
              </w:tabs>
              <w:ind w:left="33" w:right="40"/>
              <w:jc w:val="both"/>
              <w:rPr>
                <w:rFonts w:ascii="Sylfaen" w:hAnsi="Sylfaen"/>
                <w:sz w:val="22"/>
                <w:szCs w:val="22"/>
              </w:rPr>
            </w:pPr>
          </w:p>
          <w:p w:rsidR="009C2472" w:rsidRDefault="009C2472" w:rsidP="00F220A5">
            <w:pPr>
              <w:tabs>
                <w:tab w:val="left" w:pos="741"/>
              </w:tabs>
              <w:ind w:left="33" w:right="40"/>
              <w:jc w:val="both"/>
              <w:rPr>
                <w:rFonts w:ascii="Sylfaen" w:hAnsi="Sylfaen"/>
                <w:sz w:val="22"/>
                <w:szCs w:val="22"/>
              </w:rPr>
            </w:pPr>
          </w:p>
          <w:p w:rsidR="00A14564" w:rsidRDefault="00A14564" w:rsidP="00F220A5">
            <w:pPr>
              <w:tabs>
                <w:tab w:val="left" w:pos="741"/>
              </w:tabs>
              <w:ind w:left="33" w:right="40"/>
              <w:jc w:val="both"/>
              <w:rPr>
                <w:rFonts w:ascii="Sylfaen" w:hAnsi="Sylfaen"/>
                <w:sz w:val="22"/>
                <w:szCs w:val="22"/>
              </w:rPr>
            </w:pPr>
          </w:p>
          <w:p w:rsidR="00A14564" w:rsidRDefault="00A14564" w:rsidP="00F220A5">
            <w:pPr>
              <w:tabs>
                <w:tab w:val="left" w:pos="741"/>
              </w:tabs>
              <w:ind w:left="33" w:right="40"/>
              <w:jc w:val="both"/>
              <w:rPr>
                <w:rFonts w:ascii="Sylfaen" w:hAnsi="Sylfaen"/>
                <w:sz w:val="22"/>
                <w:szCs w:val="22"/>
              </w:rPr>
            </w:pPr>
          </w:p>
          <w:p w:rsidR="00A14564" w:rsidRDefault="00A14564" w:rsidP="00F220A5">
            <w:pPr>
              <w:tabs>
                <w:tab w:val="left" w:pos="741"/>
              </w:tabs>
              <w:ind w:left="33" w:right="40"/>
              <w:jc w:val="both"/>
              <w:rPr>
                <w:rFonts w:ascii="Sylfaen" w:hAnsi="Sylfaen"/>
                <w:sz w:val="22"/>
                <w:szCs w:val="22"/>
              </w:rPr>
            </w:pPr>
          </w:p>
          <w:p w:rsidR="00A951A1" w:rsidRDefault="00A951A1" w:rsidP="00F220A5">
            <w:pPr>
              <w:tabs>
                <w:tab w:val="left" w:pos="741"/>
              </w:tabs>
              <w:ind w:left="33" w:right="40"/>
              <w:jc w:val="both"/>
              <w:rPr>
                <w:rFonts w:ascii="Sylfaen" w:hAnsi="Sylfaen"/>
                <w:sz w:val="22"/>
                <w:szCs w:val="22"/>
              </w:rPr>
            </w:pPr>
          </w:p>
          <w:p w:rsidR="00A951A1" w:rsidRPr="00B63758" w:rsidRDefault="00A951A1" w:rsidP="00F220A5">
            <w:pPr>
              <w:tabs>
                <w:tab w:val="left" w:pos="741"/>
              </w:tabs>
              <w:ind w:left="33" w:right="40"/>
              <w:jc w:val="both"/>
              <w:rPr>
                <w:rFonts w:ascii="Sylfaen" w:hAnsi="Sylfaen"/>
                <w:sz w:val="22"/>
                <w:szCs w:val="22"/>
              </w:rPr>
            </w:pPr>
          </w:p>
          <w:p w:rsidR="00B63758" w:rsidRPr="00B63758" w:rsidRDefault="00B63758" w:rsidP="00F220A5">
            <w:pPr>
              <w:autoSpaceDE w:val="0"/>
              <w:autoSpaceDN w:val="0"/>
              <w:adjustRightInd w:val="0"/>
              <w:jc w:val="center"/>
              <w:rPr>
                <w:rFonts w:ascii="Sylfaen" w:hAnsi="Sylfaen"/>
                <w:b/>
                <w:sz w:val="22"/>
                <w:szCs w:val="22"/>
              </w:rPr>
            </w:pPr>
            <w:r w:rsidRPr="00B63758">
              <w:rPr>
                <w:rFonts w:ascii="Sylfaen" w:hAnsi="Sylfaen"/>
                <w:b/>
                <w:sz w:val="22"/>
                <w:szCs w:val="22"/>
              </w:rPr>
              <w:t>4. ПОРЯДОК СДАЧИ И ПРИ</w:t>
            </w:r>
            <w:r w:rsidRPr="00B63758">
              <w:rPr>
                <w:rFonts w:ascii="Sylfaen" w:hAnsi="Sylfaen"/>
                <w:b/>
                <w:sz w:val="22"/>
                <w:szCs w:val="22"/>
                <w:lang w:val="hy-AM"/>
              </w:rPr>
              <w:t>Е</w:t>
            </w:r>
            <w:r w:rsidRPr="00B63758">
              <w:rPr>
                <w:rFonts w:ascii="Sylfaen" w:hAnsi="Sylfaen"/>
                <w:b/>
                <w:sz w:val="22"/>
                <w:szCs w:val="22"/>
              </w:rPr>
              <w:t>МКИ УСЛУГ</w:t>
            </w:r>
          </w:p>
          <w:p w:rsidR="00B63758" w:rsidRPr="00B63758" w:rsidRDefault="00B63758" w:rsidP="00F220A5">
            <w:pPr>
              <w:ind w:firstLine="284"/>
              <w:jc w:val="both"/>
              <w:rPr>
                <w:rFonts w:ascii="Sylfaen" w:hAnsi="Sylfaen"/>
                <w:sz w:val="22"/>
                <w:szCs w:val="22"/>
              </w:rPr>
            </w:pPr>
            <w:r w:rsidRPr="00B63758">
              <w:rPr>
                <w:rFonts w:ascii="Sylfaen" w:eastAsia="Calibri" w:hAnsi="Sylfaen"/>
                <w:sz w:val="22"/>
                <w:szCs w:val="22"/>
                <w:lang w:val="hy-AM" w:eastAsia="en-US"/>
              </w:rPr>
              <w:t>4.1.</w:t>
            </w:r>
            <w:r w:rsidRPr="00B63758">
              <w:rPr>
                <w:rFonts w:ascii="Sylfaen" w:hAnsi="Sylfaen"/>
                <w:sz w:val="22"/>
                <w:szCs w:val="22"/>
              </w:rPr>
              <w:t>При завершении услуг ИСПОЛНИТЕЛЬ предоставляет Акт оказанных услуг ЗАКАЗЧИКУ согласно с условиями настоящего Договора.</w:t>
            </w:r>
          </w:p>
          <w:p w:rsidR="00B63758" w:rsidRDefault="00B63758" w:rsidP="00F220A5">
            <w:pPr>
              <w:ind w:firstLine="284"/>
              <w:jc w:val="both"/>
              <w:rPr>
                <w:rFonts w:ascii="Sylfaen" w:hAnsi="Sylfaen"/>
                <w:sz w:val="22"/>
                <w:szCs w:val="22"/>
              </w:rPr>
            </w:pPr>
            <w:r w:rsidRPr="00B63758">
              <w:rPr>
                <w:rFonts w:ascii="Sylfaen" w:hAnsi="Sylfaen"/>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пративном случае предоставить мотивированный отказ.</w:t>
            </w:r>
          </w:p>
          <w:p w:rsidR="00AC3403" w:rsidRDefault="00AC3403" w:rsidP="00F220A5">
            <w:pPr>
              <w:ind w:firstLine="284"/>
              <w:jc w:val="both"/>
              <w:rPr>
                <w:rFonts w:ascii="Sylfaen" w:hAnsi="Sylfaen"/>
                <w:sz w:val="22"/>
                <w:szCs w:val="22"/>
              </w:rPr>
            </w:pPr>
          </w:p>
          <w:p w:rsidR="00AC3403" w:rsidRDefault="00AC3403" w:rsidP="00F220A5">
            <w:pPr>
              <w:ind w:firstLine="284"/>
              <w:jc w:val="both"/>
              <w:rPr>
                <w:rFonts w:ascii="Sylfaen" w:hAnsi="Sylfaen"/>
                <w:sz w:val="22"/>
                <w:szCs w:val="22"/>
              </w:rPr>
            </w:pPr>
          </w:p>
          <w:p w:rsidR="00A14564" w:rsidRDefault="00A14564" w:rsidP="00F220A5">
            <w:pPr>
              <w:ind w:firstLine="284"/>
              <w:jc w:val="both"/>
              <w:rPr>
                <w:rFonts w:ascii="Sylfaen" w:hAnsi="Sylfaen"/>
                <w:sz w:val="22"/>
                <w:szCs w:val="22"/>
              </w:rPr>
            </w:pPr>
          </w:p>
          <w:p w:rsidR="00A14564" w:rsidRPr="00B63758" w:rsidRDefault="00A14564" w:rsidP="00F220A5">
            <w:pPr>
              <w:ind w:firstLine="284"/>
              <w:jc w:val="both"/>
              <w:rPr>
                <w:rFonts w:ascii="Sylfaen" w:hAnsi="Sylfaen"/>
                <w:sz w:val="22"/>
                <w:szCs w:val="22"/>
              </w:rPr>
            </w:pPr>
          </w:p>
          <w:p w:rsidR="00B63758" w:rsidRPr="00B63758" w:rsidRDefault="00B63758" w:rsidP="00F220A5">
            <w:pPr>
              <w:autoSpaceDE w:val="0"/>
              <w:autoSpaceDN w:val="0"/>
              <w:adjustRightInd w:val="0"/>
              <w:ind w:firstLine="284"/>
              <w:jc w:val="center"/>
              <w:rPr>
                <w:rFonts w:ascii="Sylfaen" w:hAnsi="Sylfaen"/>
                <w:b/>
                <w:sz w:val="22"/>
                <w:szCs w:val="22"/>
              </w:rPr>
            </w:pPr>
            <w:r w:rsidRPr="00B63758">
              <w:rPr>
                <w:rFonts w:ascii="Sylfaen" w:hAnsi="Sylfaen"/>
                <w:b/>
                <w:sz w:val="22"/>
                <w:szCs w:val="22"/>
              </w:rPr>
              <w:t>5. ОТВЕТСТВЕННОСТЬ СТОРОН</w:t>
            </w:r>
          </w:p>
          <w:p w:rsidR="00B63758" w:rsidRDefault="00B63758" w:rsidP="00F220A5">
            <w:pPr>
              <w:jc w:val="both"/>
              <w:rPr>
                <w:rFonts w:ascii="Sylfaen" w:hAnsi="Sylfaen"/>
                <w:sz w:val="22"/>
                <w:szCs w:val="22"/>
              </w:rPr>
            </w:pPr>
            <w:r w:rsidRPr="00B63758">
              <w:rPr>
                <w:rFonts w:ascii="Sylfaen" w:hAnsi="Sylfaen"/>
                <w:sz w:val="22"/>
                <w:szCs w:val="22"/>
              </w:rPr>
              <w:t>5.1. За неисполнение или ненадлежащее исполнение принятых на себя обязательств по настоящему Договору Стороны несут ответ</w:t>
            </w:r>
            <w:r w:rsidRPr="00B63758">
              <w:rPr>
                <w:rFonts w:ascii="Sylfaen" w:hAnsi="Sylfaen"/>
                <w:sz w:val="22"/>
                <w:szCs w:val="22"/>
              </w:rPr>
              <w:softHyphen/>
              <w:t>ствен</w:t>
            </w:r>
            <w:r w:rsidRPr="00B63758">
              <w:rPr>
                <w:rFonts w:ascii="Sylfaen" w:hAnsi="Sylfaen"/>
                <w:sz w:val="22"/>
                <w:szCs w:val="22"/>
              </w:rPr>
              <w:softHyphen/>
              <w:t>ность, предусмотренную законодательством РА.</w:t>
            </w:r>
          </w:p>
          <w:p w:rsidR="00AC3403" w:rsidRDefault="00AC3403" w:rsidP="00F220A5">
            <w:pPr>
              <w:jc w:val="both"/>
              <w:rPr>
                <w:rFonts w:ascii="Sylfaen" w:hAnsi="Sylfaen"/>
                <w:sz w:val="22"/>
                <w:szCs w:val="22"/>
              </w:rPr>
            </w:pPr>
          </w:p>
          <w:p w:rsidR="00AC3403" w:rsidRDefault="00AC3403" w:rsidP="00F220A5">
            <w:pPr>
              <w:jc w:val="both"/>
              <w:rPr>
                <w:rFonts w:ascii="Sylfaen" w:hAnsi="Sylfaen"/>
                <w:sz w:val="22"/>
                <w:szCs w:val="22"/>
              </w:rPr>
            </w:pPr>
          </w:p>
          <w:p w:rsidR="00AC3403" w:rsidRPr="00B63758" w:rsidRDefault="00AC3403" w:rsidP="00F220A5">
            <w:pPr>
              <w:jc w:val="both"/>
              <w:rPr>
                <w:rFonts w:ascii="Sylfaen" w:hAnsi="Sylfaen"/>
                <w:sz w:val="22"/>
                <w:szCs w:val="22"/>
              </w:rPr>
            </w:pPr>
          </w:p>
          <w:p w:rsidR="00B63758" w:rsidRPr="00B63758" w:rsidRDefault="00B63758" w:rsidP="00F220A5">
            <w:pPr>
              <w:autoSpaceDE w:val="0"/>
              <w:autoSpaceDN w:val="0"/>
              <w:adjustRightInd w:val="0"/>
              <w:ind w:firstLine="284"/>
              <w:jc w:val="center"/>
              <w:rPr>
                <w:rFonts w:ascii="Sylfaen" w:hAnsi="Sylfaen"/>
                <w:b/>
                <w:sz w:val="22"/>
                <w:szCs w:val="22"/>
              </w:rPr>
            </w:pPr>
            <w:r w:rsidRPr="00B63758">
              <w:rPr>
                <w:rFonts w:ascii="Sylfaen" w:hAnsi="Sylfaen"/>
                <w:b/>
                <w:sz w:val="22"/>
                <w:szCs w:val="22"/>
              </w:rPr>
              <w:t>6. ОБСТОЯТЕЛЬСТВА НЕПРЕОДОЛИМОЙ СИЛ</w:t>
            </w:r>
            <w:r w:rsidRPr="00B63758">
              <w:rPr>
                <w:rFonts w:ascii="Sylfaen" w:hAnsi="Sylfaen"/>
                <w:b/>
                <w:sz w:val="22"/>
                <w:szCs w:val="22"/>
                <w:lang w:val="hy-AM"/>
              </w:rPr>
              <w:t>Ы</w:t>
            </w:r>
          </w:p>
          <w:p w:rsidR="00B63758" w:rsidRPr="00B63758" w:rsidRDefault="00B63758" w:rsidP="00F220A5">
            <w:pPr>
              <w:autoSpaceDE w:val="0"/>
              <w:autoSpaceDN w:val="0"/>
              <w:adjustRightInd w:val="0"/>
              <w:ind w:firstLine="284"/>
              <w:jc w:val="both"/>
              <w:rPr>
                <w:rFonts w:ascii="Sylfaen" w:hAnsi="Sylfaen"/>
                <w:sz w:val="22"/>
                <w:szCs w:val="22"/>
              </w:rPr>
            </w:pPr>
            <w:r w:rsidRPr="00B63758">
              <w:rPr>
                <w:rFonts w:ascii="Sylfaen" w:hAnsi="Sylfaen"/>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B63758">
              <w:rPr>
                <w:rFonts w:ascii="Sylfaen" w:hAnsi="Sylfaen"/>
                <w:sz w:val="22"/>
                <w:szCs w:val="22"/>
              </w:rPr>
              <w:softHyphen/>
              <w:t>ятельств непреодолимой силы, то есть чрезвычайных и непредотвратимых при дан</w:t>
            </w:r>
            <w:r w:rsidRPr="00B63758">
              <w:rPr>
                <w:rFonts w:ascii="Sylfaen" w:hAnsi="Sylfaen"/>
                <w:sz w:val="22"/>
                <w:szCs w:val="22"/>
              </w:rPr>
              <w:softHyphen/>
              <w:t>ных условиях обстоятельств, в том числе объявленной или фактической войной, гражданскими волнения</w:t>
            </w:r>
            <w:r w:rsidRPr="00B63758">
              <w:rPr>
                <w:rFonts w:ascii="Sylfaen" w:hAnsi="Sylfaen"/>
                <w:sz w:val="22"/>
                <w:szCs w:val="22"/>
              </w:rPr>
              <w:softHyphen/>
              <w:t>ми, эпи</w:t>
            </w:r>
            <w:r w:rsidRPr="00B63758">
              <w:rPr>
                <w:rFonts w:ascii="Sylfaen" w:hAnsi="Sylfaen"/>
                <w:sz w:val="22"/>
                <w:szCs w:val="22"/>
              </w:rPr>
              <w:softHyphen/>
              <w:t>демиями, блокадами, эмбарго, пожара</w:t>
            </w:r>
            <w:r w:rsidRPr="00B63758">
              <w:rPr>
                <w:rFonts w:ascii="Sylfaen" w:hAnsi="Sylfaen"/>
                <w:sz w:val="22"/>
                <w:szCs w:val="22"/>
              </w:rPr>
              <w:softHyphen/>
              <w:t xml:space="preserve">ми, землетрясениями, наводнениями и другими природными стихийными бедствиями, а также изданием актов </w:t>
            </w:r>
            <w:r w:rsidRPr="00B63758">
              <w:rPr>
                <w:rFonts w:ascii="Sylfaen" w:hAnsi="Sylfaen"/>
                <w:sz w:val="22"/>
                <w:szCs w:val="22"/>
              </w:rPr>
              <w:lastRenderedPageBreak/>
              <w:t>государственных органов,которые возникли после заключения Договора и Стороны не могли предвидеть или предотвратить их возникновение.</w:t>
            </w:r>
          </w:p>
          <w:p w:rsidR="00B63758" w:rsidRDefault="00B63758" w:rsidP="00F220A5">
            <w:pPr>
              <w:autoSpaceDE w:val="0"/>
              <w:autoSpaceDN w:val="0"/>
              <w:adjustRightInd w:val="0"/>
              <w:ind w:firstLine="284"/>
              <w:jc w:val="both"/>
              <w:rPr>
                <w:rFonts w:ascii="Sylfaen" w:hAnsi="Sylfaen"/>
                <w:sz w:val="22"/>
                <w:szCs w:val="22"/>
              </w:rPr>
            </w:pPr>
            <w:r w:rsidRPr="00B63758">
              <w:rPr>
                <w:rFonts w:ascii="Sylfaen" w:hAnsi="Sylfaen"/>
                <w:sz w:val="22"/>
                <w:szCs w:val="22"/>
              </w:rPr>
              <w:t>6.2. 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AC3403" w:rsidRDefault="00AC3403" w:rsidP="00F220A5">
            <w:pPr>
              <w:autoSpaceDE w:val="0"/>
              <w:autoSpaceDN w:val="0"/>
              <w:adjustRightInd w:val="0"/>
              <w:ind w:firstLine="284"/>
              <w:jc w:val="both"/>
              <w:rPr>
                <w:rFonts w:ascii="Sylfaen" w:hAnsi="Sylfaen"/>
                <w:sz w:val="22"/>
                <w:szCs w:val="22"/>
              </w:rPr>
            </w:pPr>
          </w:p>
          <w:p w:rsidR="00AC3403" w:rsidRPr="00B63758" w:rsidRDefault="00AC3403" w:rsidP="00F220A5">
            <w:pPr>
              <w:autoSpaceDE w:val="0"/>
              <w:autoSpaceDN w:val="0"/>
              <w:adjustRightInd w:val="0"/>
              <w:ind w:firstLine="284"/>
              <w:jc w:val="both"/>
              <w:rPr>
                <w:rFonts w:ascii="Sylfaen" w:hAnsi="Sylfaen"/>
                <w:sz w:val="22"/>
                <w:szCs w:val="22"/>
              </w:rPr>
            </w:pPr>
          </w:p>
          <w:p w:rsidR="00B63758" w:rsidRPr="00B63758" w:rsidRDefault="00B63758" w:rsidP="00F220A5">
            <w:pPr>
              <w:autoSpaceDE w:val="0"/>
              <w:autoSpaceDN w:val="0"/>
              <w:adjustRightInd w:val="0"/>
              <w:ind w:firstLine="284"/>
              <w:jc w:val="center"/>
              <w:outlineLvl w:val="0"/>
              <w:rPr>
                <w:rFonts w:ascii="Sylfaen" w:hAnsi="Sylfaen"/>
                <w:b/>
                <w:sz w:val="22"/>
                <w:szCs w:val="22"/>
              </w:rPr>
            </w:pPr>
            <w:r w:rsidRPr="00B63758">
              <w:rPr>
                <w:rFonts w:ascii="Sylfaen" w:hAnsi="Sylfaen"/>
                <w:b/>
                <w:sz w:val="22"/>
                <w:szCs w:val="22"/>
              </w:rPr>
              <w:t>7. ПОРЯДОК РАЗРЕШЕНИЯ СПОРОВ</w:t>
            </w:r>
          </w:p>
          <w:p w:rsidR="00B63758" w:rsidRPr="00B63758" w:rsidRDefault="00B63758" w:rsidP="00F220A5">
            <w:pPr>
              <w:autoSpaceDE w:val="0"/>
              <w:autoSpaceDN w:val="0"/>
              <w:adjustRightInd w:val="0"/>
              <w:ind w:firstLine="284"/>
              <w:jc w:val="both"/>
              <w:rPr>
                <w:rFonts w:ascii="Sylfaen" w:hAnsi="Sylfaen"/>
                <w:sz w:val="22"/>
                <w:szCs w:val="22"/>
              </w:rPr>
            </w:pPr>
            <w:r w:rsidRPr="00B63758">
              <w:rPr>
                <w:rFonts w:ascii="Sylfaen" w:hAnsi="Sylfaen"/>
                <w:sz w:val="22"/>
                <w:szCs w:val="22"/>
              </w:rPr>
              <w:t>7.1. Все споры и разногласия, возникающие при исполнении настоящего Договора, решаются Сторонами путем переговоров.</w:t>
            </w:r>
          </w:p>
          <w:p w:rsidR="00B63758" w:rsidRDefault="00B63758" w:rsidP="00F220A5">
            <w:pPr>
              <w:autoSpaceDE w:val="0"/>
              <w:autoSpaceDN w:val="0"/>
              <w:adjustRightInd w:val="0"/>
              <w:ind w:firstLine="284"/>
              <w:jc w:val="both"/>
              <w:rPr>
                <w:rFonts w:ascii="Sylfaen" w:hAnsi="Sylfaen"/>
                <w:sz w:val="22"/>
                <w:szCs w:val="22"/>
              </w:rPr>
            </w:pPr>
            <w:r w:rsidRPr="00B63758">
              <w:rPr>
                <w:rFonts w:ascii="Sylfaen" w:hAnsi="Sylfaen"/>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AC3403" w:rsidRPr="00B63758" w:rsidRDefault="00AC3403" w:rsidP="00F220A5">
            <w:pPr>
              <w:autoSpaceDE w:val="0"/>
              <w:autoSpaceDN w:val="0"/>
              <w:adjustRightInd w:val="0"/>
              <w:ind w:firstLine="284"/>
              <w:jc w:val="both"/>
              <w:rPr>
                <w:rFonts w:ascii="Sylfaen" w:hAnsi="Sylfaen"/>
                <w:sz w:val="22"/>
                <w:szCs w:val="22"/>
              </w:rPr>
            </w:pPr>
          </w:p>
          <w:p w:rsidR="00B63758" w:rsidRPr="00B63758" w:rsidRDefault="00B63758" w:rsidP="00F220A5">
            <w:pPr>
              <w:autoSpaceDE w:val="0"/>
              <w:autoSpaceDN w:val="0"/>
              <w:adjustRightInd w:val="0"/>
              <w:ind w:firstLine="284"/>
              <w:jc w:val="center"/>
              <w:rPr>
                <w:rFonts w:ascii="Sylfaen" w:hAnsi="Sylfaen"/>
                <w:b/>
                <w:sz w:val="22"/>
                <w:szCs w:val="22"/>
              </w:rPr>
            </w:pPr>
            <w:r w:rsidRPr="00B63758">
              <w:rPr>
                <w:rFonts w:ascii="Sylfaen" w:hAnsi="Sylfaen"/>
                <w:b/>
                <w:sz w:val="22"/>
                <w:szCs w:val="22"/>
              </w:rPr>
              <w:t>8.СРОК ДЕЙСТВИЯ ДОГОВОРА</w:t>
            </w:r>
          </w:p>
          <w:p w:rsidR="00B63758" w:rsidRDefault="00B63758" w:rsidP="00F220A5">
            <w:pPr>
              <w:autoSpaceDE w:val="0"/>
              <w:autoSpaceDN w:val="0"/>
              <w:adjustRightInd w:val="0"/>
              <w:jc w:val="both"/>
              <w:rPr>
                <w:rFonts w:ascii="Sylfaen" w:hAnsi="Sylfaen"/>
                <w:sz w:val="22"/>
                <w:szCs w:val="22"/>
              </w:rPr>
            </w:pPr>
            <w:r w:rsidRPr="00B63758">
              <w:rPr>
                <w:rFonts w:ascii="Sylfaen" w:hAnsi="Sylfaen"/>
                <w:sz w:val="22"/>
                <w:szCs w:val="22"/>
              </w:rPr>
              <w:t xml:space="preserve">8.1. Настоящий договор вступает в силу с </w:t>
            </w:r>
            <w:r w:rsidRPr="00B63758">
              <w:rPr>
                <w:rFonts w:ascii="Sylfaen" w:eastAsia="Calibri" w:hAnsi="Sylfaen"/>
                <w:sz w:val="22"/>
                <w:szCs w:val="22"/>
                <w:lang w:val="hy-AM" w:eastAsia="en-US"/>
              </w:rPr>
              <w:t>01.10.</w:t>
            </w:r>
            <w:r w:rsidRPr="00B63758">
              <w:rPr>
                <w:rFonts w:ascii="Sylfaen" w:hAnsi="Sylfaen"/>
                <w:sz w:val="22"/>
                <w:szCs w:val="22"/>
              </w:rPr>
              <w:t>2022г  до 30.11.2022г., а в части взаиморасчетов – до полного их исполнения.</w:t>
            </w:r>
          </w:p>
          <w:p w:rsidR="00AC3403" w:rsidRDefault="00AC3403" w:rsidP="00F220A5">
            <w:pPr>
              <w:autoSpaceDE w:val="0"/>
              <w:autoSpaceDN w:val="0"/>
              <w:adjustRightInd w:val="0"/>
              <w:jc w:val="both"/>
              <w:rPr>
                <w:rFonts w:ascii="Sylfaen" w:hAnsi="Sylfaen"/>
                <w:sz w:val="22"/>
                <w:szCs w:val="22"/>
              </w:rPr>
            </w:pPr>
          </w:p>
          <w:p w:rsidR="00AC3403" w:rsidRDefault="00AC3403" w:rsidP="00F220A5">
            <w:pPr>
              <w:autoSpaceDE w:val="0"/>
              <w:autoSpaceDN w:val="0"/>
              <w:adjustRightInd w:val="0"/>
              <w:jc w:val="both"/>
              <w:rPr>
                <w:rFonts w:ascii="Sylfaen" w:hAnsi="Sylfaen"/>
                <w:sz w:val="22"/>
                <w:szCs w:val="22"/>
              </w:rPr>
            </w:pPr>
          </w:p>
          <w:p w:rsidR="00A14564" w:rsidRPr="00B63758" w:rsidRDefault="00A14564" w:rsidP="00F220A5">
            <w:pPr>
              <w:autoSpaceDE w:val="0"/>
              <w:autoSpaceDN w:val="0"/>
              <w:adjustRightInd w:val="0"/>
              <w:jc w:val="both"/>
              <w:rPr>
                <w:rFonts w:ascii="Sylfaen" w:hAnsi="Sylfaen"/>
                <w:sz w:val="22"/>
                <w:szCs w:val="22"/>
              </w:rPr>
            </w:pPr>
          </w:p>
          <w:p w:rsidR="00B63758" w:rsidRPr="00B63758" w:rsidRDefault="00B63758" w:rsidP="00F220A5">
            <w:pPr>
              <w:autoSpaceDE w:val="0"/>
              <w:autoSpaceDN w:val="0"/>
              <w:adjustRightInd w:val="0"/>
              <w:ind w:firstLine="284"/>
              <w:jc w:val="center"/>
              <w:rPr>
                <w:rFonts w:ascii="Sylfaen" w:hAnsi="Sylfaen"/>
                <w:b/>
                <w:sz w:val="22"/>
                <w:szCs w:val="22"/>
              </w:rPr>
            </w:pPr>
            <w:r w:rsidRPr="00B63758">
              <w:rPr>
                <w:rFonts w:ascii="Sylfaen" w:hAnsi="Sylfaen"/>
                <w:b/>
                <w:sz w:val="22"/>
                <w:szCs w:val="22"/>
              </w:rPr>
              <w:t>9. ПРОЧИЕ УСЛОВИЯ</w:t>
            </w:r>
          </w:p>
          <w:p w:rsidR="00B63758" w:rsidRPr="00B63758" w:rsidRDefault="00B63758" w:rsidP="00F220A5">
            <w:pPr>
              <w:autoSpaceDE w:val="0"/>
              <w:autoSpaceDN w:val="0"/>
              <w:adjustRightInd w:val="0"/>
              <w:jc w:val="both"/>
              <w:rPr>
                <w:rFonts w:ascii="Sylfaen" w:hAnsi="Sylfaen"/>
                <w:sz w:val="22"/>
                <w:szCs w:val="22"/>
              </w:rPr>
            </w:pPr>
            <w:r w:rsidRPr="00B63758">
              <w:rPr>
                <w:rFonts w:ascii="Sylfaen" w:hAnsi="Sylfaen"/>
                <w:sz w:val="22"/>
                <w:szCs w:val="22"/>
              </w:rPr>
              <w:t>9.1. Любые изменения и дополнения в настоящий Договор должны быть оформлены в письменном виде и подписаны Сторонами.</w:t>
            </w:r>
          </w:p>
          <w:p w:rsidR="00B63758" w:rsidRPr="00B63758" w:rsidRDefault="00B63758" w:rsidP="00F220A5">
            <w:pPr>
              <w:autoSpaceDE w:val="0"/>
              <w:autoSpaceDN w:val="0"/>
              <w:adjustRightInd w:val="0"/>
              <w:jc w:val="both"/>
              <w:rPr>
                <w:rFonts w:ascii="Sylfaen" w:hAnsi="Sylfaen"/>
                <w:sz w:val="22"/>
                <w:szCs w:val="22"/>
              </w:rPr>
            </w:pPr>
            <w:r w:rsidRPr="00B63758">
              <w:rPr>
                <w:rFonts w:ascii="Sylfaen" w:hAnsi="Sylfaen"/>
                <w:sz w:val="22"/>
                <w:szCs w:val="22"/>
              </w:rPr>
              <w:t>9.2. Во всём, что не предусмотрено настоящим Договором, Стороны руководствуются законодательством РА.</w:t>
            </w:r>
          </w:p>
          <w:p w:rsidR="00B63758" w:rsidRPr="00B63758" w:rsidRDefault="00B63758" w:rsidP="00F220A5">
            <w:pPr>
              <w:autoSpaceDE w:val="0"/>
              <w:autoSpaceDN w:val="0"/>
              <w:adjustRightInd w:val="0"/>
              <w:jc w:val="both"/>
              <w:rPr>
                <w:rFonts w:ascii="Sylfaen" w:hAnsi="Sylfaen"/>
                <w:sz w:val="22"/>
                <w:szCs w:val="22"/>
              </w:rPr>
            </w:pPr>
            <w:r w:rsidRPr="00B63758">
              <w:rPr>
                <w:rFonts w:ascii="Sylfaen" w:hAnsi="Sylfaen"/>
                <w:sz w:val="22"/>
                <w:szCs w:val="22"/>
              </w:rPr>
              <w:t>9.3.Настоящий Договор составлен на русском и армянском языках, в трех экземплярах, имеющих равноправную юриди</w:t>
            </w:r>
            <w:r w:rsidRPr="00B63758">
              <w:rPr>
                <w:rFonts w:ascii="Sylfaen" w:hAnsi="Sylfaen"/>
                <w:sz w:val="22"/>
                <w:szCs w:val="22"/>
              </w:rPr>
              <w:softHyphen/>
              <w:t>чес</w:t>
            </w:r>
            <w:r w:rsidRPr="00B63758">
              <w:rPr>
                <w:rFonts w:ascii="Sylfaen" w:hAnsi="Sylfaen"/>
                <w:sz w:val="22"/>
                <w:szCs w:val="22"/>
              </w:rPr>
              <w:softHyphen/>
              <w:t>кую силу,  два экземпляра для  Заказчика, один  экземпляр для Исполнителя.</w:t>
            </w:r>
          </w:p>
          <w:p w:rsidR="00B63758" w:rsidRDefault="00B63758" w:rsidP="00F220A5">
            <w:pPr>
              <w:autoSpaceDE w:val="0"/>
              <w:autoSpaceDN w:val="0"/>
              <w:adjustRightInd w:val="0"/>
              <w:jc w:val="both"/>
              <w:rPr>
                <w:rFonts w:ascii="Sylfaen" w:hAnsi="Sylfaen"/>
                <w:sz w:val="22"/>
                <w:szCs w:val="22"/>
              </w:rPr>
            </w:pPr>
            <w:r w:rsidRPr="00B63758">
              <w:rPr>
                <w:rFonts w:ascii="Sylfaen" w:hAnsi="Sylfaen"/>
                <w:sz w:val="22"/>
                <w:szCs w:val="22"/>
              </w:rPr>
              <w:t>9.4.</w:t>
            </w:r>
            <w:r w:rsidRPr="006118A7">
              <w:rPr>
                <w:rFonts w:ascii="Sylfaen" w:eastAsia="Calibri" w:hAnsi="Sylfaen"/>
                <w:sz w:val="22"/>
                <w:szCs w:val="22"/>
                <w:lang w:eastAsia="en-US"/>
              </w:rPr>
              <w:t>Приложения №1 и №2</w:t>
            </w:r>
            <w:r w:rsidRPr="00B63758">
              <w:rPr>
                <w:rFonts w:ascii="Sylfaen" w:eastAsia="Calibri" w:hAnsi="Sylfaen"/>
                <w:sz w:val="22"/>
                <w:szCs w:val="22"/>
                <w:lang w:eastAsia="en-US"/>
              </w:rPr>
              <w:t xml:space="preserve"> являются неотъемлемыми частями настоящего Договора</w:t>
            </w:r>
            <w:r w:rsidRPr="00B63758">
              <w:rPr>
                <w:rFonts w:ascii="Sylfaen" w:hAnsi="Sylfaen"/>
                <w:sz w:val="22"/>
                <w:szCs w:val="22"/>
              </w:rPr>
              <w:t>.</w:t>
            </w:r>
          </w:p>
          <w:p w:rsidR="00A14564" w:rsidRPr="00B63758" w:rsidRDefault="00A14564" w:rsidP="00F220A5">
            <w:pPr>
              <w:autoSpaceDE w:val="0"/>
              <w:autoSpaceDN w:val="0"/>
              <w:adjustRightInd w:val="0"/>
              <w:jc w:val="both"/>
              <w:rPr>
                <w:rFonts w:ascii="Sylfaen" w:hAnsi="Sylfaen"/>
                <w:sz w:val="22"/>
                <w:szCs w:val="22"/>
              </w:rPr>
            </w:pP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B63758" w:rsidRPr="00B63758" w:rsidTr="00CF2B0A">
              <w:trPr>
                <w:trHeight w:val="284"/>
              </w:trPr>
              <w:tc>
                <w:tcPr>
                  <w:tcW w:w="5024" w:type="dxa"/>
                </w:tcPr>
                <w:p w:rsidR="00AC3403" w:rsidRPr="00AC3403" w:rsidRDefault="00B63758" w:rsidP="00F220A5">
                  <w:pPr>
                    <w:tabs>
                      <w:tab w:val="left" w:pos="1333"/>
                    </w:tabs>
                    <w:jc w:val="center"/>
                    <w:rPr>
                      <w:rFonts w:eastAsia="Calibri"/>
                      <w:b/>
                      <w:szCs w:val="22"/>
                      <w:lang w:eastAsia="en-US"/>
                    </w:rPr>
                  </w:pPr>
                  <w:r w:rsidRPr="00B63758">
                    <w:rPr>
                      <w:rFonts w:ascii="Sylfaen" w:hAnsi="Sylfaen"/>
                      <w:b/>
                      <w:bCs/>
                      <w:sz w:val="22"/>
                      <w:szCs w:val="22"/>
                    </w:rPr>
                    <w:t xml:space="preserve">10. </w:t>
                  </w:r>
                  <w:r w:rsidR="00AC3403" w:rsidRPr="00AC3403">
                    <w:rPr>
                      <w:b/>
                      <w:szCs w:val="22"/>
                    </w:rPr>
                    <w:t xml:space="preserve"> Юридические адреса, банковские реквизиты и подписи сторон</w:t>
                  </w:r>
                </w:p>
                <w:p w:rsidR="00AC3403" w:rsidRDefault="00AC3403" w:rsidP="00F220A5">
                  <w:pPr>
                    <w:tabs>
                      <w:tab w:val="left" w:pos="1333"/>
                    </w:tabs>
                    <w:jc w:val="center"/>
                    <w:rPr>
                      <w:rFonts w:eastAsia="Calibri"/>
                      <w:b/>
                      <w:szCs w:val="22"/>
                      <w:lang w:eastAsia="en-US"/>
                    </w:rPr>
                  </w:pPr>
                  <w:r w:rsidRPr="00AC3403">
                    <w:rPr>
                      <w:rFonts w:eastAsia="Calibri"/>
                      <w:b/>
                      <w:szCs w:val="22"/>
                      <w:lang w:eastAsia="en-US"/>
                    </w:rPr>
                    <w:t>«ПОКУПАТЕЛЬ»</w:t>
                  </w:r>
                </w:p>
                <w:p w:rsidR="00A14564" w:rsidRDefault="00A14564" w:rsidP="00F220A5">
                  <w:pPr>
                    <w:tabs>
                      <w:tab w:val="left" w:pos="1333"/>
                    </w:tabs>
                    <w:jc w:val="center"/>
                    <w:rPr>
                      <w:rFonts w:eastAsia="Calibri"/>
                      <w:b/>
                      <w:szCs w:val="22"/>
                      <w:lang w:eastAsia="en-US"/>
                    </w:rPr>
                  </w:pPr>
                </w:p>
                <w:p w:rsidR="00A14564" w:rsidRPr="00AC3403" w:rsidRDefault="00A14564" w:rsidP="00F220A5">
                  <w:pPr>
                    <w:tabs>
                      <w:tab w:val="left" w:pos="1333"/>
                    </w:tabs>
                    <w:jc w:val="center"/>
                    <w:rPr>
                      <w:rFonts w:eastAsia="Calibri"/>
                      <w:b/>
                      <w:szCs w:val="22"/>
                      <w:lang w:eastAsia="en-US"/>
                    </w:rPr>
                  </w:pPr>
                </w:p>
                <w:p w:rsidR="00AC3403" w:rsidRPr="00AC3403" w:rsidRDefault="00AC3403" w:rsidP="00F220A5">
                  <w:pPr>
                    <w:tabs>
                      <w:tab w:val="left" w:pos="1333"/>
                    </w:tabs>
                    <w:jc w:val="center"/>
                    <w:rPr>
                      <w:rFonts w:eastAsia="Calibri"/>
                      <w:b/>
                      <w:szCs w:val="22"/>
                      <w:lang w:eastAsia="en-US"/>
                    </w:rPr>
                  </w:pPr>
                  <w:r w:rsidRPr="00AC3403">
                    <w:rPr>
                      <w:rFonts w:eastAsia="Calibri"/>
                      <w:b/>
                      <w:szCs w:val="22"/>
                      <w:lang w:eastAsia="en-US"/>
                    </w:rPr>
                    <w:t>ЗАО «Южно-Кавказская железная дорога»</w:t>
                  </w:r>
                </w:p>
                <w:p w:rsidR="00AC3403" w:rsidRPr="00AC3403" w:rsidRDefault="00AC3403" w:rsidP="00F220A5">
                  <w:pPr>
                    <w:tabs>
                      <w:tab w:val="left" w:pos="1333"/>
                    </w:tabs>
                    <w:jc w:val="center"/>
                    <w:rPr>
                      <w:rFonts w:eastAsia="Calibri"/>
                      <w:b/>
                      <w:szCs w:val="22"/>
                      <w:lang w:eastAsia="en-US"/>
                    </w:rPr>
                  </w:pPr>
                  <w:r w:rsidRPr="00AC3403">
                    <w:rPr>
                      <w:rFonts w:eastAsia="Calibri"/>
                      <w:b/>
                      <w:szCs w:val="22"/>
                      <w:lang w:eastAsia="en-US"/>
                    </w:rPr>
                    <w:t>РА, г. Ереван, проспект Тигран Меца 50</w:t>
                  </w:r>
                </w:p>
                <w:p w:rsidR="00AC3403" w:rsidRPr="00AC3403" w:rsidRDefault="00AC3403" w:rsidP="00F220A5">
                  <w:pPr>
                    <w:tabs>
                      <w:tab w:val="left" w:pos="1333"/>
                    </w:tabs>
                    <w:jc w:val="center"/>
                    <w:rPr>
                      <w:rFonts w:eastAsia="Calibri"/>
                      <w:b/>
                      <w:szCs w:val="22"/>
                      <w:lang w:eastAsia="en-US"/>
                    </w:rPr>
                  </w:pPr>
                  <w:r w:rsidRPr="00AC3403">
                    <w:rPr>
                      <w:rFonts w:eastAsia="Calibri"/>
                      <w:b/>
                      <w:szCs w:val="22"/>
                      <w:lang w:eastAsia="en-US"/>
                    </w:rPr>
                    <w:t>ИНН 00448268</w:t>
                  </w:r>
                </w:p>
                <w:p w:rsidR="00AC3403" w:rsidRPr="00AC3403" w:rsidRDefault="00AC3403" w:rsidP="00F220A5">
                  <w:pPr>
                    <w:tabs>
                      <w:tab w:val="left" w:pos="1333"/>
                    </w:tabs>
                    <w:jc w:val="center"/>
                    <w:rPr>
                      <w:rFonts w:eastAsia="Calibri"/>
                      <w:b/>
                      <w:szCs w:val="22"/>
                      <w:lang w:eastAsia="en-US"/>
                    </w:rPr>
                  </w:pPr>
                  <w:r w:rsidRPr="00AC3403">
                    <w:rPr>
                      <w:rFonts w:eastAsia="Calibri"/>
                      <w:b/>
                      <w:szCs w:val="22"/>
                      <w:lang w:eastAsia="en-US"/>
                    </w:rPr>
                    <w:t>Банк ВТБ АРМЕНИЯ филиал Эребуни</w:t>
                  </w:r>
                </w:p>
                <w:p w:rsidR="00AC3403" w:rsidRPr="00AC3403" w:rsidRDefault="00AC3403" w:rsidP="00F220A5">
                  <w:pPr>
                    <w:tabs>
                      <w:tab w:val="left" w:pos="1333"/>
                    </w:tabs>
                    <w:jc w:val="center"/>
                    <w:rPr>
                      <w:rFonts w:eastAsia="Calibri"/>
                      <w:b/>
                      <w:szCs w:val="22"/>
                      <w:lang w:eastAsia="en-US"/>
                    </w:rPr>
                  </w:pPr>
                  <w:r w:rsidRPr="00AC3403">
                    <w:rPr>
                      <w:rFonts w:eastAsia="Calibri"/>
                      <w:b/>
                      <w:szCs w:val="22"/>
                      <w:lang w:eastAsia="en-US"/>
                    </w:rPr>
                    <w:t>р/с16041102326200</w:t>
                  </w:r>
                </w:p>
                <w:p w:rsidR="00AC3403" w:rsidRPr="00AC3403" w:rsidRDefault="00AC3403" w:rsidP="00F220A5">
                  <w:pPr>
                    <w:tabs>
                      <w:tab w:val="left" w:pos="1333"/>
                    </w:tabs>
                    <w:jc w:val="center"/>
                    <w:rPr>
                      <w:rFonts w:eastAsia="Calibri"/>
                      <w:b/>
                      <w:szCs w:val="22"/>
                      <w:lang w:eastAsia="en-US"/>
                    </w:rPr>
                  </w:pPr>
                </w:p>
                <w:p w:rsidR="00AC3403" w:rsidRPr="00AC3403" w:rsidRDefault="00AC3403" w:rsidP="00F220A5">
                  <w:pPr>
                    <w:tabs>
                      <w:tab w:val="left" w:pos="1333"/>
                    </w:tabs>
                    <w:jc w:val="center"/>
                    <w:rPr>
                      <w:rFonts w:eastAsia="Calibri"/>
                      <w:b/>
                      <w:szCs w:val="22"/>
                      <w:lang w:eastAsia="en-US"/>
                    </w:rPr>
                  </w:pPr>
                </w:p>
                <w:p w:rsidR="00AC3403" w:rsidRPr="00AC3403" w:rsidRDefault="00AC3403" w:rsidP="00F220A5">
                  <w:pPr>
                    <w:tabs>
                      <w:tab w:val="left" w:pos="1333"/>
                    </w:tabs>
                    <w:jc w:val="center"/>
                    <w:rPr>
                      <w:rFonts w:eastAsia="Calibri"/>
                      <w:b/>
                      <w:szCs w:val="22"/>
                      <w:lang w:eastAsia="en-US"/>
                    </w:rPr>
                  </w:pPr>
                </w:p>
                <w:p w:rsidR="00AC3403" w:rsidRPr="00AC3403" w:rsidRDefault="00AC3403" w:rsidP="00F220A5">
                  <w:pPr>
                    <w:tabs>
                      <w:tab w:val="left" w:pos="1333"/>
                    </w:tabs>
                    <w:jc w:val="center"/>
                    <w:rPr>
                      <w:rFonts w:eastAsia="Calibri"/>
                      <w:b/>
                      <w:szCs w:val="22"/>
                      <w:lang w:eastAsia="en-US"/>
                    </w:rPr>
                  </w:pPr>
                </w:p>
                <w:p w:rsidR="00AC3403" w:rsidRPr="00AC3403" w:rsidRDefault="00AC3403" w:rsidP="00F220A5">
                  <w:pPr>
                    <w:tabs>
                      <w:tab w:val="left" w:pos="1333"/>
                    </w:tabs>
                    <w:rPr>
                      <w:rFonts w:eastAsia="Calibri"/>
                      <w:b/>
                      <w:szCs w:val="22"/>
                      <w:lang w:eastAsia="en-US"/>
                    </w:rPr>
                  </w:pPr>
                  <w:r w:rsidRPr="00AC3403">
                    <w:rPr>
                      <w:rFonts w:eastAsia="Calibri"/>
                      <w:b/>
                      <w:szCs w:val="22"/>
                      <w:lang w:eastAsia="en-US"/>
                    </w:rPr>
                    <w:t>Генеральный</w:t>
                  </w:r>
                </w:p>
                <w:p w:rsidR="00AC3403" w:rsidRPr="00AC3403" w:rsidRDefault="00AC3403" w:rsidP="00F220A5">
                  <w:pPr>
                    <w:rPr>
                      <w:rFonts w:eastAsia="Calibri"/>
                      <w:b/>
                      <w:szCs w:val="22"/>
                      <w:lang w:eastAsia="en-US"/>
                    </w:rPr>
                  </w:pPr>
                  <w:r w:rsidRPr="00AC3403">
                    <w:rPr>
                      <w:rFonts w:eastAsia="Calibri"/>
                      <w:b/>
                      <w:szCs w:val="22"/>
                      <w:lang w:eastAsia="en-US"/>
                    </w:rPr>
                    <w:t>директор    ____________ А. В. Мельников</w:t>
                  </w:r>
                </w:p>
                <w:p w:rsidR="00B63758" w:rsidRPr="00B63758" w:rsidRDefault="00B63758" w:rsidP="00F220A5">
                  <w:pPr>
                    <w:shd w:val="clear" w:color="auto" w:fill="FFFFFF"/>
                    <w:tabs>
                      <w:tab w:val="left" w:pos="1333"/>
                    </w:tabs>
                    <w:spacing w:after="200"/>
                    <w:jc w:val="center"/>
                    <w:rPr>
                      <w:rFonts w:eastAsia="Calibri"/>
                      <w:color w:val="FFFFFF"/>
                      <w:sz w:val="20"/>
                      <w:lang w:val="hy-AM" w:eastAsia="en-US"/>
                    </w:rPr>
                  </w:pPr>
                  <w:r w:rsidRPr="00B63758">
                    <w:rPr>
                      <w:rFonts w:ascii="Sylfaen" w:hAnsi="Sylfaen"/>
                      <w:b/>
                      <w:bCs/>
                      <w:color w:val="FFFFFF"/>
                      <w:sz w:val="20"/>
                      <w:lang w:val="hy-AM"/>
                    </w:rPr>
                    <w:t>ГНКО ''Национальный центр        технической безопастности''</w:t>
                  </w:r>
                </w:p>
                <w:p w:rsidR="00AC3403" w:rsidRPr="00AC3403" w:rsidRDefault="00AC3403" w:rsidP="00F220A5">
                  <w:pPr>
                    <w:jc w:val="center"/>
                    <w:rPr>
                      <w:rFonts w:eastAsia="Calibri"/>
                      <w:b/>
                      <w:szCs w:val="22"/>
                      <w:lang w:eastAsia="en-US"/>
                    </w:rPr>
                  </w:pPr>
                  <w:r>
                    <w:rPr>
                      <w:rFonts w:eastAsia="Calibri"/>
                      <w:b/>
                      <w:color w:val="FFFFFF"/>
                      <w:sz w:val="20"/>
                      <w:lang w:val="hy-AM" w:eastAsia="en-US"/>
                    </w:rPr>
                    <w:t>90</w:t>
                  </w:r>
                  <w:r w:rsidRPr="00AC3403">
                    <w:rPr>
                      <w:rFonts w:eastAsia="Calibri"/>
                      <w:b/>
                      <w:szCs w:val="22"/>
                      <w:lang w:eastAsia="en-US"/>
                    </w:rPr>
                    <w:t>«ПОСТАВЩИК»</w:t>
                  </w:r>
                </w:p>
                <w:p w:rsidR="00AC3403" w:rsidRPr="00AC3403" w:rsidRDefault="00AC3403" w:rsidP="00F220A5">
                  <w:pPr>
                    <w:shd w:val="clear" w:color="auto" w:fill="FFFFFF"/>
                    <w:jc w:val="center"/>
                    <w:outlineLvl w:val="0"/>
                    <w:rPr>
                      <w:rFonts w:eastAsia="Calibri"/>
                      <w:b/>
                      <w:szCs w:val="22"/>
                      <w:lang w:val="hy-AM" w:eastAsia="en-US"/>
                    </w:rPr>
                  </w:pPr>
                  <w:r w:rsidRPr="00AC3403">
                    <w:rPr>
                      <w:rFonts w:eastAsia="Calibri"/>
                      <w:b/>
                      <w:szCs w:val="22"/>
                      <w:lang w:eastAsia="en-US"/>
                    </w:rPr>
                    <w:t>_______ «_____________»</w:t>
                  </w:r>
                </w:p>
                <w:p w:rsidR="00AC3403" w:rsidRPr="00AC3403" w:rsidRDefault="00AC3403" w:rsidP="00F220A5">
                  <w:pPr>
                    <w:shd w:val="clear" w:color="auto" w:fill="FFFFFF"/>
                    <w:jc w:val="center"/>
                    <w:outlineLvl w:val="0"/>
                    <w:rPr>
                      <w:rFonts w:eastAsia="Calibri"/>
                      <w:b/>
                      <w:szCs w:val="22"/>
                      <w:lang w:eastAsia="en-US"/>
                    </w:rPr>
                  </w:pPr>
                  <w:r w:rsidRPr="00AC3403">
                    <w:rPr>
                      <w:rFonts w:eastAsia="Calibri"/>
                      <w:b/>
                      <w:szCs w:val="22"/>
                      <w:lang w:eastAsia="en-US"/>
                    </w:rPr>
                    <w:t>Юр. адрес: _______________</w:t>
                  </w:r>
                </w:p>
                <w:p w:rsidR="00AC3403" w:rsidRPr="00AC3403" w:rsidRDefault="00AC3403" w:rsidP="00F220A5">
                  <w:pPr>
                    <w:shd w:val="clear" w:color="auto" w:fill="FFFFFF"/>
                    <w:jc w:val="center"/>
                    <w:outlineLvl w:val="0"/>
                    <w:rPr>
                      <w:rFonts w:eastAsia="Calibri"/>
                      <w:b/>
                      <w:szCs w:val="22"/>
                      <w:lang w:eastAsia="en-US"/>
                    </w:rPr>
                  </w:pPr>
                  <w:r w:rsidRPr="00AC3403">
                    <w:rPr>
                      <w:rFonts w:eastAsia="Calibri"/>
                      <w:b/>
                      <w:szCs w:val="22"/>
                      <w:lang w:eastAsia="en-US"/>
                    </w:rPr>
                    <w:t>ИНН ______________</w:t>
                  </w:r>
                </w:p>
                <w:p w:rsidR="00AC3403" w:rsidRPr="00AC3403" w:rsidRDefault="00AC3403" w:rsidP="00F220A5">
                  <w:pPr>
                    <w:jc w:val="center"/>
                    <w:rPr>
                      <w:rFonts w:eastAsia="Calibri"/>
                      <w:b/>
                      <w:szCs w:val="22"/>
                      <w:lang w:eastAsia="en-US"/>
                    </w:rPr>
                  </w:pPr>
                  <w:r w:rsidRPr="00AC3403">
                    <w:rPr>
                      <w:rFonts w:eastAsia="Calibri"/>
                      <w:b/>
                      <w:szCs w:val="22"/>
                      <w:lang w:eastAsia="en-US"/>
                    </w:rPr>
                    <w:t>Банк: ________________</w:t>
                  </w:r>
                </w:p>
                <w:p w:rsidR="00AC3403" w:rsidRPr="00AC3403" w:rsidRDefault="00AC3403" w:rsidP="00F220A5">
                  <w:pPr>
                    <w:tabs>
                      <w:tab w:val="left" w:pos="2127"/>
                    </w:tabs>
                    <w:jc w:val="center"/>
                    <w:rPr>
                      <w:rFonts w:eastAsia="Calibri"/>
                      <w:b/>
                      <w:szCs w:val="22"/>
                      <w:lang w:eastAsia="en-US"/>
                    </w:rPr>
                  </w:pPr>
                  <w:r w:rsidRPr="00AC3403">
                    <w:rPr>
                      <w:rFonts w:eastAsia="Calibri"/>
                      <w:b/>
                      <w:szCs w:val="22"/>
                      <w:lang w:eastAsia="en-US"/>
                    </w:rPr>
                    <w:t xml:space="preserve">р/с </w:t>
                  </w:r>
                  <w:r w:rsidRPr="00AC3403">
                    <w:rPr>
                      <w:rFonts w:eastAsia="Calibri"/>
                      <w:b/>
                      <w:bCs/>
                      <w:szCs w:val="22"/>
                      <w:lang w:eastAsia="en-US"/>
                    </w:rPr>
                    <w:t>__________________</w:t>
                  </w:r>
                </w:p>
                <w:p w:rsidR="00AC3403" w:rsidRPr="00AC3403" w:rsidRDefault="00AC3403" w:rsidP="00F220A5">
                  <w:pPr>
                    <w:shd w:val="clear" w:color="auto" w:fill="FFFFFF"/>
                    <w:jc w:val="center"/>
                    <w:outlineLvl w:val="0"/>
                    <w:rPr>
                      <w:rFonts w:eastAsia="Calibri"/>
                      <w:b/>
                      <w:szCs w:val="22"/>
                      <w:lang w:eastAsia="en-US"/>
                    </w:rPr>
                  </w:pPr>
                </w:p>
                <w:p w:rsidR="00AC3403" w:rsidRPr="00AC3403" w:rsidRDefault="00AC3403" w:rsidP="00F220A5">
                  <w:pPr>
                    <w:shd w:val="clear" w:color="auto" w:fill="FFFFFF"/>
                    <w:jc w:val="center"/>
                    <w:outlineLvl w:val="0"/>
                    <w:rPr>
                      <w:rFonts w:eastAsia="Calibri"/>
                      <w:b/>
                      <w:szCs w:val="22"/>
                      <w:lang w:eastAsia="en-US"/>
                    </w:rPr>
                  </w:pPr>
                </w:p>
                <w:p w:rsidR="00AC3403" w:rsidRPr="00AC3403" w:rsidRDefault="00AC3403" w:rsidP="00F220A5">
                  <w:pPr>
                    <w:jc w:val="center"/>
                    <w:rPr>
                      <w:rFonts w:eastAsia="Calibri"/>
                      <w:szCs w:val="22"/>
                      <w:lang w:eastAsia="en-US"/>
                    </w:rPr>
                  </w:pPr>
                  <w:r w:rsidRPr="00AC3403">
                    <w:rPr>
                      <w:rFonts w:eastAsia="Calibri"/>
                      <w:b/>
                      <w:szCs w:val="22"/>
                      <w:lang w:eastAsia="en-US"/>
                    </w:rPr>
                    <w:t>Директор</w:t>
                  </w:r>
                  <w:r w:rsidRPr="00AC3403">
                    <w:rPr>
                      <w:rFonts w:eastAsia="Calibri"/>
                      <w:b/>
                      <w:szCs w:val="22"/>
                      <w:lang w:val="hy-AM" w:eastAsia="en-US"/>
                    </w:rPr>
                    <w:t>:</w:t>
                  </w:r>
                  <w:r w:rsidRPr="00AC3403">
                    <w:rPr>
                      <w:rFonts w:eastAsia="Calibri"/>
                      <w:b/>
                      <w:szCs w:val="22"/>
                      <w:lang w:eastAsia="en-US"/>
                    </w:rPr>
                    <w:t xml:space="preserve"> ____________</w:t>
                  </w:r>
                  <w:r w:rsidRPr="00AC3403">
                    <w:rPr>
                      <w:rFonts w:eastAsia="Calibri"/>
                      <w:b/>
                      <w:szCs w:val="22"/>
                      <w:lang w:val="hy-AM" w:eastAsia="en-US"/>
                    </w:rPr>
                    <w:t xml:space="preserve"> </w:t>
                  </w:r>
                  <w:r w:rsidRPr="00AC3403">
                    <w:rPr>
                      <w:rFonts w:eastAsia="Calibri"/>
                      <w:b/>
                      <w:szCs w:val="22"/>
                      <w:lang w:eastAsia="en-US"/>
                    </w:rPr>
                    <w:t xml:space="preserve">  ______________</w:t>
                  </w:r>
                </w:p>
                <w:p w:rsidR="00B63758" w:rsidRPr="00B63758" w:rsidRDefault="00B63758" w:rsidP="00F220A5">
                  <w:pPr>
                    <w:shd w:val="clear" w:color="auto" w:fill="FFFFFF"/>
                    <w:tabs>
                      <w:tab w:val="left" w:pos="1333"/>
                    </w:tabs>
                    <w:spacing w:after="200"/>
                    <w:rPr>
                      <w:rFonts w:eastAsia="Calibri"/>
                      <w:b/>
                      <w:color w:val="FFFFFF"/>
                      <w:sz w:val="20"/>
                      <w:lang w:val="hy-AM" w:eastAsia="en-US"/>
                    </w:rPr>
                  </w:pPr>
                </w:p>
                <w:p w:rsidR="00B63758" w:rsidRPr="00B63758" w:rsidRDefault="00B63758" w:rsidP="00F220A5">
                  <w:pPr>
                    <w:shd w:val="clear" w:color="auto" w:fill="FFFFFF"/>
                    <w:tabs>
                      <w:tab w:val="left" w:pos="1333"/>
                    </w:tabs>
                    <w:spacing w:after="200"/>
                    <w:rPr>
                      <w:rFonts w:eastAsia="Calibri"/>
                      <w:b/>
                      <w:color w:val="FFFFFF"/>
                      <w:sz w:val="20"/>
                      <w:lang w:val="hy-AM" w:eastAsia="en-US"/>
                    </w:rPr>
                  </w:pPr>
                  <w:r w:rsidRPr="00B63758">
                    <w:rPr>
                      <w:rFonts w:eastAsia="Calibri"/>
                      <w:b/>
                      <w:color w:val="FFFFFF"/>
                      <w:sz w:val="20"/>
                      <w:lang w:val="hy-AM" w:eastAsia="en-US"/>
                    </w:rPr>
                    <w:t xml:space="preserve">операционное управление минфин РА </w:t>
                  </w:r>
                </w:p>
                <w:p w:rsidR="00B63758" w:rsidRPr="00B63758" w:rsidRDefault="00B63758" w:rsidP="00F220A5">
                  <w:pPr>
                    <w:shd w:val="clear" w:color="auto" w:fill="FFFFFF"/>
                    <w:tabs>
                      <w:tab w:val="left" w:pos="1333"/>
                    </w:tabs>
                    <w:spacing w:after="200"/>
                    <w:rPr>
                      <w:rFonts w:ascii="Sylfaen" w:hAnsi="Sylfaen"/>
                      <w:b/>
                      <w:bCs/>
                      <w:color w:val="FFFFFF"/>
                      <w:sz w:val="20"/>
                      <w:lang w:val="hy-AM"/>
                    </w:rPr>
                  </w:pPr>
                  <w:r w:rsidRPr="00B63758">
                    <w:rPr>
                      <w:rFonts w:eastAsia="Calibri"/>
                      <w:b/>
                      <w:color w:val="FFFFFF"/>
                      <w:sz w:val="20"/>
                      <w:lang w:val="hy-AM" w:eastAsia="en-US"/>
                    </w:rPr>
                    <w:t xml:space="preserve">       </w:t>
                  </w:r>
                  <w:r w:rsidRPr="00B63758">
                    <w:rPr>
                      <w:rFonts w:eastAsia="Calibri"/>
                      <w:b/>
                      <w:color w:val="FFFFFF"/>
                      <w:sz w:val="20"/>
                      <w:lang w:eastAsia="en-US"/>
                    </w:rPr>
                    <w:t>ИНН 01556354</w:t>
                  </w:r>
                </w:p>
                <w:p w:rsidR="00B63758" w:rsidRPr="00B63758" w:rsidRDefault="00B63758" w:rsidP="00F220A5">
                  <w:pPr>
                    <w:shd w:val="clear" w:color="auto" w:fill="FFFFFF"/>
                    <w:tabs>
                      <w:tab w:val="left" w:pos="1333"/>
                    </w:tabs>
                    <w:spacing w:after="200"/>
                    <w:rPr>
                      <w:rFonts w:ascii="Sylfaen" w:eastAsia="Calibri" w:hAnsi="Sylfaen"/>
                      <w:b/>
                      <w:sz w:val="20"/>
                      <w:lang w:eastAsia="en-US"/>
                    </w:rPr>
                  </w:pPr>
                  <w:r w:rsidRPr="00B63758">
                    <w:rPr>
                      <w:rFonts w:ascii="Sylfaen" w:hAnsi="Sylfaen"/>
                      <w:b/>
                      <w:bCs/>
                      <w:color w:val="FFFFFF"/>
                      <w:sz w:val="20"/>
                    </w:rPr>
                    <w:t>Директор</w:t>
                  </w:r>
                  <w:r w:rsidRPr="00B63758">
                    <w:rPr>
                      <w:rFonts w:ascii="Sylfaen" w:hAnsi="Sylfaen"/>
                      <w:bCs/>
                      <w:color w:val="FFFFFF"/>
                      <w:sz w:val="20"/>
                    </w:rPr>
                    <w:t xml:space="preserve"> _____________</w:t>
                  </w:r>
                  <w:r w:rsidRPr="00B63758">
                    <w:rPr>
                      <w:rFonts w:ascii="Sylfaen" w:hAnsi="Sylfaen"/>
                      <w:b/>
                      <w:bCs/>
                      <w:color w:val="FFFFFF"/>
                      <w:sz w:val="20"/>
                    </w:rPr>
                    <w:t>В.Д. Геворгян</w:t>
                  </w:r>
                </w:p>
              </w:tc>
            </w:tr>
            <w:tr w:rsidR="00B63758" w:rsidRPr="00B63758" w:rsidTr="00CF2B0A">
              <w:trPr>
                <w:trHeight w:val="94"/>
              </w:trPr>
              <w:tc>
                <w:tcPr>
                  <w:tcW w:w="5024" w:type="dxa"/>
                </w:tcPr>
                <w:p w:rsidR="00B63758" w:rsidRPr="00B63758" w:rsidRDefault="00B63758" w:rsidP="00F220A5">
                  <w:pPr>
                    <w:rPr>
                      <w:rFonts w:ascii="Sylfaen" w:hAnsi="Sylfaen"/>
                      <w:bCs/>
                    </w:rPr>
                  </w:pPr>
                </w:p>
              </w:tc>
            </w:tr>
            <w:tr w:rsidR="00B63758" w:rsidRPr="00B63758" w:rsidTr="00CF2B0A">
              <w:trPr>
                <w:trHeight w:val="282"/>
              </w:trPr>
              <w:tc>
                <w:tcPr>
                  <w:tcW w:w="5024" w:type="dxa"/>
                </w:tcPr>
                <w:p w:rsidR="00B63758" w:rsidRPr="00B63758" w:rsidRDefault="00B63758" w:rsidP="00F220A5">
                  <w:pPr>
                    <w:jc w:val="both"/>
                    <w:rPr>
                      <w:rFonts w:ascii="Sylfaen" w:hAnsi="Sylfaen"/>
                    </w:rPr>
                  </w:pPr>
                </w:p>
              </w:tc>
            </w:tr>
          </w:tbl>
          <w:p w:rsidR="00B63758" w:rsidRPr="00B63758" w:rsidRDefault="00B63758" w:rsidP="00F220A5">
            <w:pPr>
              <w:jc w:val="both"/>
              <w:rPr>
                <w:rFonts w:ascii="Sylfaen" w:hAnsi="Sylfaen"/>
                <w:bCs/>
                <w:sz w:val="22"/>
                <w:szCs w:val="22"/>
              </w:rPr>
            </w:pPr>
          </w:p>
          <w:p w:rsidR="00B63758" w:rsidRPr="00B63758" w:rsidRDefault="00B63758" w:rsidP="00F220A5">
            <w:pPr>
              <w:jc w:val="both"/>
              <w:rPr>
                <w:rFonts w:ascii="Sylfaen" w:hAnsi="Sylfaen"/>
                <w:bCs/>
                <w:sz w:val="22"/>
                <w:szCs w:val="22"/>
              </w:rPr>
            </w:pPr>
          </w:p>
          <w:p w:rsidR="00B63758" w:rsidRPr="00B63758" w:rsidRDefault="00B63758" w:rsidP="00F220A5">
            <w:pPr>
              <w:jc w:val="both"/>
              <w:rPr>
                <w:rFonts w:ascii="Sylfaen" w:hAnsi="Sylfaen"/>
                <w:bCs/>
                <w:sz w:val="18"/>
                <w:szCs w:val="18"/>
              </w:rPr>
            </w:pPr>
            <w:r w:rsidRPr="00B63758">
              <w:rPr>
                <w:rFonts w:ascii="Sylfaen" w:hAnsi="Sylfaen"/>
                <w:bCs/>
                <w:sz w:val="18"/>
                <w:szCs w:val="18"/>
                <w:lang w:val="hy-AM"/>
              </w:rPr>
              <w:t>Координатор ЗАО “ЮКЖД”</w:t>
            </w:r>
            <w:r w:rsidR="00A951A1">
              <w:rPr>
                <w:rFonts w:ascii="Sylfaen" w:hAnsi="Sylfaen"/>
                <w:bCs/>
                <w:sz w:val="18"/>
                <w:szCs w:val="18"/>
              </w:rPr>
              <w:t xml:space="preserve"> </w:t>
            </w:r>
            <w:r w:rsidRPr="00B63758">
              <w:rPr>
                <w:rFonts w:ascii="Sylfaen" w:hAnsi="Sylfaen"/>
                <w:bCs/>
                <w:sz w:val="18"/>
                <w:szCs w:val="18"/>
                <w:lang w:val="hy-AM"/>
              </w:rPr>
              <w:t>Ведущий инженер</w:t>
            </w:r>
            <w:r w:rsidR="00A951A1">
              <w:rPr>
                <w:rFonts w:ascii="Sylfaen" w:hAnsi="Sylfaen"/>
                <w:bCs/>
                <w:sz w:val="18"/>
                <w:szCs w:val="18"/>
              </w:rPr>
              <w:t xml:space="preserve"> </w:t>
            </w:r>
            <w:r w:rsidRPr="00B63758">
              <w:rPr>
                <w:rFonts w:ascii="Sylfaen" w:hAnsi="Sylfaen"/>
                <w:bCs/>
                <w:sz w:val="18"/>
                <w:szCs w:val="18"/>
              </w:rPr>
              <w:t>Х.Г.Атабекян</w:t>
            </w:r>
          </w:p>
          <w:p w:rsidR="00B63758" w:rsidRPr="00B63758" w:rsidRDefault="00B63758" w:rsidP="00F220A5">
            <w:pPr>
              <w:jc w:val="both"/>
              <w:rPr>
                <w:rFonts w:ascii="Sylfaen" w:hAnsi="Sylfaen"/>
                <w:bCs/>
                <w:sz w:val="18"/>
                <w:szCs w:val="18"/>
                <w:lang w:val="hy-AM"/>
              </w:rPr>
            </w:pPr>
            <w:r w:rsidRPr="00B63758">
              <w:rPr>
                <w:rFonts w:ascii="Sylfaen" w:hAnsi="Sylfaen"/>
                <w:bCs/>
                <w:sz w:val="18"/>
                <w:szCs w:val="18"/>
                <w:lang w:val="hy-AM"/>
              </w:rPr>
              <w:t>«ՀԿԵ» ՓԲԸ համակարգող.` առաջատար  ինժեներ՝  Խ.Գ.</w:t>
            </w:r>
            <w:r w:rsidR="00A951A1">
              <w:rPr>
                <w:rFonts w:ascii="Sylfaen" w:hAnsi="Sylfaen"/>
                <w:bCs/>
                <w:sz w:val="18"/>
                <w:szCs w:val="18"/>
              </w:rPr>
              <w:t xml:space="preserve"> </w:t>
            </w:r>
            <w:r w:rsidRPr="00B63758">
              <w:rPr>
                <w:rFonts w:ascii="Sylfaen" w:hAnsi="Sylfaen"/>
                <w:bCs/>
                <w:sz w:val="18"/>
                <w:szCs w:val="18"/>
                <w:lang w:val="hy-AM"/>
              </w:rPr>
              <w:t>Աթաբեկյան</w:t>
            </w:r>
          </w:p>
          <w:p w:rsidR="004E094D" w:rsidRPr="004E094D" w:rsidRDefault="004E094D" w:rsidP="00F220A5">
            <w:pPr>
              <w:rPr>
                <w:rFonts w:ascii="Sylfaen" w:hAnsi="Sylfaen"/>
                <w:bCs/>
                <w:sz w:val="22"/>
                <w:szCs w:val="22"/>
              </w:rPr>
            </w:pPr>
          </w:p>
        </w:tc>
        <w:tc>
          <w:tcPr>
            <w:tcW w:w="4934" w:type="dxa"/>
            <w:shd w:val="clear" w:color="auto" w:fill="auto"/>
          </w:tcPr>
          <w:p w:rsidR="009C2472" w:rsidRPr="009C2472" w:rsidRDefault="009C2472" w:rsidP="00F220A5">
            <w:pPr>
              <w:jc w:val="both"/>
              <w:rPr>
                <w:rFonts w:ascii="Sylfaen" w:eastAsia="Calibri" w:hAnsi="Sylfaen"/>
                <w:sz w:val="22"/>
                <w:szCs w:val="22"/>
                <w:lang w:val="hy-AM" w:eastAsia="en-US"/>
              </w:rPr>
            </w:pPr>
            <w:r w:rsidRPr="009C2472">
              <w:rPr>
                <w:rFonts w:ascii="Sylfaen" w:eastAsia="Calibri" w:hAnsi="Sylfaen"/>
                <w:sz w:val="22"/>
                <w:szCs w:val="22"/>
                <w:lang w:val="hy-AM" w:eastAsia="en-US"/>
              </w:rPr>
              <w:lastRenderedPageBreak/>
              <w:t xml:space="preserve">«Հարավկովկասյան երկաթուղի» ՓԲԸ, այսուհետ անվանվելով «ՊԱՏՎԻՐԱՏՈՒ», ի դեմս գլխավոր տնօրեն  Ա.Վ. Մելնիկովի, ով գործում է Կանոնադրության հիման վրա, մի կողմից, և _____ </w:t>
            </w:r>
            <w:r w:rsidRPr="009C2472">
              <w:rPr>
                <w:rFonts w:ascii="Sylfaen" w:eastAsia="Calibri" w:hAnsi="Sylfaen"/>
                <w:sz w:val="22"/>
                <w:szCs w:val="22"/>
                <w:lang w:val="hy-AM" w:eastAsia="en-US"/>
              </w:rPr>
              <w:softHyphen/>
              <w:t>, այսուհետ անվանվելով «ԿԱՊԱԼԱՌՈՒ», ի դեմս տնօրեն , ______, ով գործում է կանոնադրության հիման վրա, մյուս կողմից, միասին անվանվելով «Կողմեր», ՚ՀԿԵ՚ ՓԲԸ մրցույթային հանձնաժողովի ____  № _____ արձանագրության հիման վրա կնքեցին սույն Պայմանագիրը հետևյալի մասին.</w:t>
            </w:r>
          </w:p>
          <w:p w:rsidR="009C2472" w:rsidRPr="009C2472" w:rsidRDefault="009C2472" w:rsidP="00F220A5">
            <w:pPr>
              <w:ind w:left="284"/>
              <w:contextualSpacing/>
              <w:rPr>
                <w:rFonts w:ascii="Sylfaen" w:hAnsi="Sylfaen"/>
                <w:b/>
                <w:sz w:val="22"/>
                <w:szCs w:val="22"/>
                <w:lang w:val="hy-AM" w:eastAsia="en-US"/>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b/>
                <w:sz w:val="22"/>
                <w:szCs w:val="22"/>
                <w:lang w:val="hy-AM" w:eastAsia="en-US"/>
              </w:rPr>
              <w:t>ՊԱՅՄԱՆԱԳՐԻԱՌԱՐԿԱՆ</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B63758" w:rsidRDefault="00B63758" w:rsidP="00F220A5">
            <w:pPr>
              <w:jc w:val="both"/>
              <w:rPr>
                <w:rFonts w:ascii="Sylfaen" w:eastAsia="Calibri" w:hAnsi="Sylfaen" w:cs="Sylfaen"/>
                <w:sz w:val="22"/>
                <w:szCs w:val="22"/>
                <w:lang w:val="hy-AM" w:eastAsia="en-US"/>
              </w:rPr>
            </w:pPr>
            <w:r w:rsidRPr="00B63758">
              <w:rPr>
                <w:rFonts w:ascii="Sylfaen" w:eastAsia="Calibri" w:hAnsi="Sylfaen"/>
                <w:sz w:val="22"/>
                <w:szCs w:val="22"/>
                <w:lang w:val="hy-AM" w:eastAsia="en-US"/>
              </w:rPr>
              <w:t xml:space="preserve">1.2 ԿԱՏԱՐՈՂԸ պարտավորվում է </w:t>
            </w:r>
            <w:r w:rsidRPr="00B63758">
              <w:rPr>
                <w:rFonts w:ascii="Sylfaen" w:eastAsia="Calibri" w:hAnsi="Sylfaen" w:cs="Sylfaen"/>
                <w:sz w:val="22"/>
                <w:szCs w:val="22"/>
                <w:lang w:val="hy-AM" w:eastAsia="en-US"/>
              </w:rPr>
              <w:t xml:space="preserve"> սույն Պայմանագրի Հավելված </w:t>
            </w:r>
            <w:r w:rsidRPr="00B63758">
              <w:rPr>
                <w:rFonts w:eastAsia="Calibri"/>
                <w:sz w:val="22"/>
                <w:szCs w:val="22"/>
                <w:lang w:val="hy-AM" w:eastAsia="en-US"/>
              </w:rPr>
              <w:t>№</w:t>
            </w:r>
            <w:r w:rsidRPr="00B63758">
              <w:rPr>
                <w:rFonts w:eastAsia="Calibri" w:cs="Sylfaen"/>
                <w:sz w:val="22"/>
                <w:szCs w:val="22"/>
                <w:lang w:val="hy-AM" w:eastAsia="en-US"/>
              </w:rPr>
              <w:t xml:space="preserve">2-ում </w:t>
            </w:r>
            <w:r w:rsidRPr="00B63758">
              <w:rPr>
                <w:rFonts w:ascii="Sylfaen" w:eastAsia="Calibri" w:hAnsi="Sylfaen" w:cs="Sylfaen"/>
                <w:sz w:val="22"/>
                <w:szCs w:val="22"/>
                <w:lang w:val="hy-AM" w:eastAsia="en-US"/>
              </w:rPr>
              <w:t>նշվածօբյեկտներում</w:t>
            </w:r>
            <w:r w:rsidRPr="00B63758">
              <w:rPr>
                <w:rFonts w:ascii="Sylfaen" w:eastAsia="Calibri" w:hAnsi="Sylfaen"/>
                <w:sz w:val="22"/>
                <w:szCs w:val="22"/>
                <w:lang w:val="hy-AM" w:eastAsia="en-US"/>
              </w:rPr>
              <w:t xml:space="preserve">մատուցել </w:t>
            </w:r>
            <w:r w:rsidRPr="00B63758">
              <w:rPr>
                <w:rFonts w:ascii="Sylfaen" w:eastAsia="Calibri" w:hAnsi="Sylfaen" w:cs="Times Armenian"/>
                <w:sz w:val="22"/>
                <w:szCs w:val="22"/>
                <w:lang w:val="hy-AM" w:eastAsia="en-US"/>
              </w:rPr>
              <w:t>բեռնաամբարձիչ մեխանիզմների</w:t>
            </w:r>
            <w:r w:rsidRPr="00B63758">
              <w:rPr>
                <w:rFonts w:ascii="Times LatArm" w:eastAsia="Calibri" w:hAnsi="Times LatArm" w:cs="Times Armenian"/>
                <w:sz w:val="22"/>
                <w:szCs w:val="22"/>
                <w:lang w:val="hy-AM" w:eastAsia="en-US"/>
              </w:rPr>
              <w:t xml:space="preserve"> ï»ËÝÇÏ³Ï³Ý ³Ýíï³Ý·áõÃÛ³Ý ÷áñÓ³ùÝÝáõÃÛ</w:t>
            </w:r>
            <w:r w:rsidRPr="00B63758">
              <w:rPr>
                <w:rFonts w:ascii="Sylfaen" w:eastAsia="Calibri" w:hAnsi="Sylfaen" w:cs="Sylfaen"/>
                <w:sz w:val="22"/>
                <w:szCs w:val="22"/>
                <w:lang w:val="hy-AM" w:eastAsia="en-US"/>
              </w:rPr>
              <w:t>ու</w:t>
            </w:r>
            <w:r w:rsidRPr="00B63758">
              <w:rPr>
                <w:rFonts w:ascii="Times LatArm" w:eastAsia="Calibri" w:hAnsi="Times LatArm" w:cs="Times Armenian"/>
                <w:sz w:val="22"/>
                <w:szCs w:val="22"/>
                <w:lang w:val="hy-AM" w:eastAsia="en-US"/>
              </w:rPr>
              <w:t>Ý</w:t>
            </w:r>
            <w:r w:rsidRPr="00B63758">
              <w:rPr>
                <w:rFonts w:eastAsia="Calibri"/>
                <w:sz w:val="22"/>
                <w:szCs w:val="22"/>
                <w:lang w:val="hy-AM" w:eastAsia="en-US"/>
              </w:rPr>
              <w:t>՝</w:t>
            </w:r>
            <w:r w:rsidRPr="00B63758">
              <w:rPr>
                <w:rFonts w:ascii="Sylfaen" w:eastAsia="Calibri" w:hAnsi="Sylfaen" w:cs="Times Armenian"/>
                <w:sz w:val="22"/>
                <w:szCs w:val="22"/>
                <w:lang w:val="hy-AM" w:eastAsia="en-US"/>
              </w:rPr>
              <w:t xml:space="preserve"> համաձայն  Տեխնիկական առաջադրանքի (Հավելված №1)</w:t>
            </w:r>
            <w:r w:rsidRPr="00B63758">
              <w:rPr>
                <w:rFonts w:ascii="Sylfaen" w:eastAsia="Calibri" w:hAnsi="Sylfaen" w:cs="Sylfaen"/>
                <w:sz w:val="22"/>
                <w:szCs w:val="22"/>
                <w:lang w:val="hy-AM" w:eastAsia="en-US"/>
              </w:rPr>
              <w:t>, այսուհետ՝ Ծառայություններ:</w:t>
            </w:r>
          </w:p>
          <w:p w:rsidR="009C2472" w:rsidRPr="00B63758" w:rsidRDefault="009C2472" w:rsidP="00F220A5">
            <w:pPr>
              <w:jc w:val="both"/>
              <w:rPr>
                <w:rFonts w:ascii="Sylfaen" w:eastAsia="Calibri" w:hAnsi="Sylfaen" w:cs="Sylfaen"/>
                <w:sz w:val="22"/>
                <w:szCs w:val="22"/>
                <w:lang w:val="hy-AM" w:eastAsia="en-US"/>
              </w:rPr>
            </w:pPr>
          </w:p>
          <w:p w:rsidR="00B63758" w:rsidRPr="00B63758" w:rsidRDefault="00B63758" w:rsidP="00F220A5">
            <w:pPr>
              <w:numPr>
                <w:ilvl w:val="0"/>
                <w:numId w:val="22"/>
              </w:numPr>
              <w:contextualSpacing/>
              <w:jc w:val="center"/>
              <w:rPr>
                <w:rFonts w:ascii="Sylfaen" w:hAnsi="Sylfaen"/>
                <w:b/>
                <w:sz w:val="22"/>
                <w:szCs w:val="22"/>
                <w:lang w:val="hy-AM" w:eastAsia="en-US"/>
              </w:rPr>
            </w:pPr>
            <w:r w:rsidRPr="00B63758">
              <w:rPr>
                <w:rFonts w:ascii="Sylfaen" w:hAnsi="Sylfaen"/>
                <w:b/>
                <w:sz w:val="22"/>
                <w:szCs w:val="22"/>
                <w:lang w:val="hy-AM" w:eastAsia="en-US"/>
              </w:rPr>
              <w:t>ԿՈՂՄԵՐԻ ԻՐԱՎՈՒՆՔՆԵՐՆ ՈՒ ՊԱՐՏԱԿԱՆՈՒԹՅՈՒՆՆԵՐԸ</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2.1.ԿԱՏԱՐՈՂԸ պարտավոր է.</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2.1.1 Ծառայությունները մատուցել պատշաճ որակով և ամբողջ ծավալով;</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 xml:space="preserve">2.1.2 ՊԱՏՎԻՐԱՏՈՒԻ պահանջով անհապաղ և անհատույց վերացնել  հայտանբերված թերությունները 3 աշխատանքային օրվա ընթացքում; </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2.1.3 Ծառայությունները կատարել անձամբ և սեփական ուժերով;</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2.2. ԿԱՏԱՐՈՂՆ իրավունք ունի.</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2.2.1 ՊԱՏՎԻՐԱՏՈՒԻ կողմից Ծառայությունների համար չվճարելու դեպքում միակողմանի լուծել սույն Պայմանագիրը:</w:t>
            </w:r>
          </w:p>
          <w:p w:rsidR="00B63758" w:rsidRPr="00B63758" w:rsidRDefault="00B63758" w:rsidP="00F220A5">
            <w:pPr>
              <w:jc w:val="both"/>
              <w:rPr>
                <w:rFonts w:ascii="Arial Armenian" w:eastAsia="Calibri" w:hAnsi="Arial Armenian"/>
                <w:sz w:val="22"/>
                <w:szCs w:val="22"/>
                <w:lang w:val="hy-AM" w:eastAsia="en-US"/>
              </w:rPr>
            </w:pPr>
            <w:r w:rsidRPr="00B63758">
              <w:rPr>
                <w:rFonts w:ascii="Sylfaen" w:eastAsia="Calibri" w:hAnsi="Sylfaen"/>
                <w:sz w:val="22"/>
                <w:szCs w:val="22"/>
                <w:lang w:val="hy-AM" w:eastAsia="en-US"/>
              </w:rPr>
              <w:t>2.</w:t>
            </w:r>
            <w:r w:rsidRPr="00B63758">
              <w:rPr>
                <w:rFonts w:ascii="Arial Armenian" w:eastAsia="Calibri" w:hAnsi="Arial Armenian"/>
                <w:sz w:val="22"/>
                <w:szCs w:val="22"/>
                <w:lang w:val="hy-AM" w:eastAsia="en-US"/>
              </w:rPr>
              <w:t>3</w:t>
            </w:r>
            <w:r w:rsidRPr="00B63758">
              <w:rPr>
                <w:rFonts w:ascii="Sylfaen" w:eastAsia="Calibri" w:hAnsi="Sylfaen"/>
                <w:sz w:val="22"/>
                <w:szCs w:val="22"/>
                <w:lang w:val="hy-AM" w:eastAsia="en-US"/>
              </w:rPr>
              <w:t>.</w:t>
            </w:r>
            <w:r w:rsidRPr="00B63758">
              <w:rPr>
                <w:rFonts w:ascii="Arial Armenian" w:eastAsia="Calibri" w:hAnsi="Sylfaen"/>
                <w:sz w:val="22"/>
                <w:szCs w:val="22"/>
                <w:lang w:val="hy-AM" w:eastAsia="en-US"/>
              </w:rPr>
              <w:t>ՊԱՏՎԻՐԱՏՈՒՆ</w:t>
            </w:r>
            <w:r w:rsidRPr="00B63758">
              <w:rPr>
                <w:rFonts w:ascii="Arial Armenian" w:eastAsia="Calibri" w:hAnsi="Arial Armenian"/>
                <w:sz w:val="22"/>
                <w:szCs w:val="22"/>
                <w:lang w:val="hy-AM" w:eastAsia="en-US"/>
              </w:rPr>
              <w:t xml:space="preserve"> </w:t>
            </w:r>
            <w:r w:rsidRPr="00B63758">
              <w:rPr>
                <w:rFonts w:ascii="Arial Armenian" w:eastAsia="Calibri" w:hAnsi="Sylfaen"/>
                <w:sz w:val="22"/>
                <w:szCs w:val="22"/>
                <w:lang w:val="hy-AM" w:eastAsia="en-US"/>
              </w:rPr>
              <w:t>պարտավոր</w:t>
            </w:r>
            <w:r w:rsidRPr="00B63758">
              <w:rPr>
                <w:rFonts w:ascii="Arial Armenian" w:eastAsia="Calibri" w:hAnsi="Arial Armenian"/>
                <w:sz w:val="22"/>
                <w:szCs w:val="22"/>
                <w:lang w:val="hy-AM" w:eastAsia="en-US"/>
              </w:rPr>
              <w:t xml:space="preserve"> </w:t>
            </w:r>
            <w:r w:rsidRPr="00B63758">
              <w:rPr>
                <w:rFonts w:ascii="Arial Armenian" w:eastAsia="Calibri" w:hAnsi="Sylfaen"/>
                <w:sz w:val="22"/>
                <w:szCs w:val="22"/>
                <w:lang w:val="hy-AM" w:eastAsia="en-US"/>
              </w:rPr>
              <w:t>է՝</w:t>
            </w:r>
          </w:p>
          <w:p w:rsidR="00B63758" w:rsidRPr="00B63758" w:rsidRDefault="00B63758" w:rsidP="00F220A5">
            <w:pPr>
              <w:jc w:val="both"/>
              <w:rPr>
                <w:rFonts w:ascii="Sylfaen" w:eastAsia="Calibri" w:hAnsi="Sylfaen"/>
                <w:sz w:val="22"/>
                <w:szCs w:val="22"/>
                <w:lang w:val="hy-AM" w:eastAsia="en-US"/>
              </w:rPr>
            </w:pPr>
            <w:r w:rsidRPr="00B63758">
              <w:rPr>
                <w:rFonts w:ascii="Arial Armenian" w:eastAsia="Calibri" w:hAnsi="Arial Armenian"/>
                <w:sz w:val="22"/>
                <w:szCs w:val="22"/>
                <w:lang w:val="hy-AM" w:eastAsia="en-US"/>
              </w:rPr>
              <w:t>2.3.1</w:t>
            </w:r>
            <w:r w:rsidRPr="00B63758">
              <w:rPr>
                <w:rFonts w:ascii="Sylfaen" w:eastAsia="Calibri" w:hAnsi="Sylfaen"/>
                <w:sz w:val="22"/>
                <w:szCs w:val="22"/>
                <w:lang w:val="hy-AM" w:eastAsia="en-US"/>
              </w:rPr>
              <w:t>. Ընդունել և վճարել մատուցված ծառայությունների դիմաց սույն Պայմանա•րի 3-րդ կետով սահմանված չափով և  կար•ով:</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2.4.  ՊԱՏՎԻՐԱՏՈՒՆ իրավունք ունի՝</w:t>
            </w:r>
          </w:p>
          <w:p w:rsid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lastRenderedPageBreak/>
              <w:t>2.4.1. Հսկողություն իրականացնել ԿԱՏԱՐՈՂԻ կողմից Ծառայությունների որակյալ մատուցման նկատմամբ, չմիջամտելով վերջինիս •ործունեությանը:</w:t>
            </w:r>
          </w:p>
          <w:p w:rsidR="009C2472" w:rsidRPr="00B63758" w:rsidRDefault="009C2472" w:rsidP="00F220A5">
            <w:pPr>
              <w:jc w:val="both"/>
              <w:rPr>
                <w:rFonts w:ascii="Sylfaen" w:eastAsia="Calibri" w:hAnsi="Sylfaen"/>
                <w:sz w:val="22"/>
                <w:szCs w:val="22"/>
                <w:lang w:val="hy-AM" w:eastAsia="en-US"/>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b/>
                <w:sz w:val="22"/>
                <w:szCs w:val="22"/>
                <w:lang w:val="hy-AM" w:eastAsia="en-US"/>
              </w:rPr>
              <w:t>ՊԱՅՄԱՆԱԳՐԻ</w:t>
            </w:r>
            <w:r w:rsidR="009C2472">
              <w:rPr>
                <w:rFonts w:ascii="Sylfaen" w:hAnsi="Sylfaen"/>
                <w:b/>
                <w:sz w:val="22"/>
                <w:szCs w:val="22"/>
                <w:lang w:eastAsia="en-US"/>
              </w:rPr>
              <w:t xml:space="preserve"> </w:t>
            </w:r>
            <w:r w:rsidR="009C2472">
              <w:rPr>
                <w:rFonts w:ascii="Sylfaen" w:hAnsi="Sylfaen"/>
                <w:b/>
                <w:sz w:val="22"/>
                <w:szCs w:val="22"/>
                <w:lang w:val="hy-AM" w:eastAsia="en-US"/>
              </w:rPr>
              <w:t>Գ</w:t>
            </w:r>
            <w:r w:rsidRPr="00B63758">
              <w:rPr>
                <w:rFonts w:ascii="Sylfaen" w:hAnsi="Sylfaen"/>
                <w:b/>
                <w:sz w:val="22"/>
                <w:szCs w:val="22"/>
                <w:lang w:val="hy-AM" w:eastAsia="en-US"/>
              </w:rPr>
              <w:t>ԻՆԸ և ՎՃԱՐՄԱՆ ԿԱՐԳԸ</w:t>
            </w:r>
          </w:p>
          <w:p w:rsidR="00B63758" w:rsidRPr="00A951A1" w:rsidRDefault="00B63758" w:rsidP="00F220A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9" w:lineRule="atLeast"/>
              <w:rPr>
                <w:rFonts w:ascii="Sylfaen" w:eastAsia="Calibri" w:hAnsi="Sylfaen"/>
                <w:sz w:val="22"/>
                <w:szCs w:val="22"/>
                <w:lang w:val="hy-AM" w:eastAsia="en-US"/>
              </w:rPr>
            </w:pPr>
            <w:r w:rsidRPr="00A951A1">
              <w:rPr>
                <w:rFonts w:ascii="Sylfaen" w:hAnsi="Sylfaen" w:cs="Courier New"/>
                <w:sz w:val="20"/>
                <w:szCs w:val="20"/>
                <w:lang w:val="hy-AM" w:eastAsia="en-US"/>
              </w:rPr>
              <w:t>3.1.</w:t>
            </w:r>
            <w:r w:rsidR="00AC3403" w:rsidRPr="00A951A1">
              <w:rPr>
                <w:rFonts w:ascii="Sylfaen" w:eastAsia="Calibri" w:hAnsi="Sylfaen"/>
                <w:sz w:val="22"/>
                <w:szCs w:val="22"/>
                <w:lang w:val="hy-AM" w:eastAsia="en-US"/>
              </w:rPr>
              <w:t xml:space="preserve">Սույն Պայմանագրով նախատեսված </w:t>
            </w:r>
            <w:r w:rsidRPr="00A951A1">
              <w:rPr>
                <w:rFonts w:ascii="Sylfaen" w:eastAsia="Calibri" w:hAnsi="Sylfaen"/>
                <w:sz w:val="22"/>
                <w:szCs w:val="22"/>
                <w:lang w:val="hy-AM" w:eastAsia="en-US"/>
              </w:rPr>
              <w:t>Ծառայությունների ընդհանուր գինը կազմում է՝</w:t>
            </w:r>
            <w:r w:rsidR="00AC3403" w:rsidRPr="00A951A1">
              <w:rPr>
                <w:rFonts w:ascii="Sylfaen" w:eastAsia="Calibri" w:hAnsi="Sylfaen"/>
                <w:sz w:val="22"/>
                <w:szCs w:val="22"/>
                <w:lang w:val="hy-AM" w:eastAsia="en-US"/>
              </w:rPr>
              <w:t>__________</w:t>
            </w:r>
            <w:r w:rsidRPr="00A951A1">
              <w:rPr>
                <w:rFonts w:ascii="Sylfaen" w:eastAsia="Calibri" w:hAnsi="Sylfaen"/>
                <w:sz w:val="22"/>
                <w:szCs w:val="22"/>
                <w:lang w:val="hy-AM" w:eastAsia="en-US"/>
              </w:rPr>
              <w:t>,ՀՀ դրամ, ներառյալ ԱԱՀ:</w:t>
            </w:r>
          </w:p>
          <w:p w:rsid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3.2 Ծառայությունների դիմաց վճարումն իրականցվում է ՊԱՏՎԻՐԱՏՈՒԻ կողմից ԿԱՏԱՐՈՂԻ հաշվեհամարին դրամական միջոցների փոխանցման միջոցով՝  ԿԱՏԱՐՈՂԻ   մատուցված Ծառայությունների հանձման-ընդունման  ակտի հիման վրա, 1</w:t>
            </w:r>
            <w:r w:rsidR="009C2472" w:rsidRPr="009C2472">
              <w:rPr>
                <w:rFonts w:ascii="Sylfaen" w:eastAsia="Calibri" w:hAnsi="Sylfaen"/>
                <w:sz w:val="22"/>
                <w:szCs w:val="22"/>
                <w:lang w:val="hy-AM" w:eastAsia="en-US"/>
              </w:rPr>
              <w:t>5 (</w:t>
            </w:r>
            <w:r w:rsidR="009C2472">
              <w:rPr>
                <w:rFonts w:ascii="Sylfaen" w:eastAsia="Calibri" w:hAnsi="Sylfaen"/>
                <w:sz w:val="22"/>
                <w:szCs w:val="22"/>
                <w:lang w:val="hy-AM" w:eastAsia="en-US"/>
              </w:rPr>
              <w:t>տասնհինգ</w:t>
            </w:r>
            <w:r w:rsidR="009C2472" w:rsidRPr="009C2472">
              <w:rPr>
                <w:rFonts w:ascii="Sylfaen" w:eastAsia="Calibri" w:hAnsi="Sylfaen"/>
                <w:sz w:val="22"/>
                <w:szCs w:val="22"/>
                <w:lang w:val="hy-AM" w:eastAsia="en-US"/>
              </w:rPr>
              <w:t>)</w:t>
            </w:r>
            <w:r w:rsidRPr="00B63758">
              <w:rPr>
                <w:rFonts w:ascii="Sylfaen" w:eastAsia="Calibri" w:hAnsi="Sylfaen"/>
                <w:sz w:val="22"/>
                <w:szCs w:val="22"/>
                <w:lang w:val="hy-AM" w:eastAsia="en-US"/>
              </w:rPr>
              <w:t xml:space="preserve"> աշխատանքյին օրվա ընթացքում:</w:t>
            </w:r>
          </w:p>
          <w:p w:rsidR="009C2472" w:rsidRPr="00B63758" w:rsidRDefault="009C2472" w:rsidP="00F220A5">
            <w:pPr>
              <w:jc w:val="both"/>
              <w:rPr>
                <w:rFonts w:ascii="Sylfaen" w:eastAsia="Calibri" w:hAnsi="Sylfaen"/>
                <w:b/>
                <w:sz w:val="22"/>
                <w:szCs w:val="22"/>
                <w:lang w:val="hy-AM"/>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b/>
                <w:sz w:val="22"/>
                <w:szCs w:val="22"/>
                <w:lang w:val="hy-AM" w:eastAsia="en-US"/>
              </w:rPr>
              <w:t>ԾԱՌԱՅՈՒԹՅՈՒՆՆԵՐԻ ՀԱՆՁՆՄԱՆևԸՆԴՈՒՆՄԱՆԿԱՐԳԸ</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4.1.ԿԱՏԱՐՈՂԸ</w:t>
            </w:r>
            <w:r w:rsidR="00A951A1" w:rsidRPr="00A951A1">
              <w:rPr>
                <w:rFonts w:ascii="Sylfaen" w:eastAsia="Calibri" w:hAnsi="Sylfaen"/>
                <w:sz w:val="22"/>
                <w:szCs w:val="22"/>
                <w:lang w:val="hy-AM" w:eastAsia="en-US"/>
              </w:rPr>
              <w:t xml:space="preserve"> </w:t>
            </w:r>
            <w:r w:rsidRPr="00B63758">
              <w:rPr>
                <w:rFonts w:ascii="Sylfaen" w:eastAsia="Calibri" w:hAnsi="Sylfaen"/>
                <w:sz w:val="22"/>
                <w:szCs w:val="22"/>
                <w:lang w:val="hy-AM" w:eastAsia="en-US"/>
              </w:rPr>
              <w:t>կատարած Ծառայությունների ավարտին ՊԱՏՎԻՐԱՏՈՒԻՆ ներկայացնում է կատարված Ծառայությունների Ակտը՝ համաձայն սույն Պայմանագրի պայմանների:</w:t>
            </w:r>
          </w:p>
          <w:p w:rsid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AC3403" w:rsidRPr="00B63758" w:rsidRDefault="00AC3403" w:rsidP="00F220A5">
            <w:pPr>
              <w:jc w:val="both"/>
              <w:rPr>
                <w:rFonts w:ascii="Sylfaen" w:eastAsia="Calibri" w:hAnsi="Sylfaen"/>
                <w:sz w:val="22"/>
                <w:szCs w:val="22"/>
                <w:lang w:val="hy-AM" w:eastAsia="en-US"/>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b/>
                <w:sz w:val="22"/>
                <w:szCs w:val="22"/>
                <w:lang w:val="hy-AM" w:eastAsia="en-US"/>
              </w:rPr>
              <w:t>ԿՈՂՄԵՐԻ ՊԱՏԱՍԽԱՆԱՏՎՈՒԹՅՈՒՆԸ</w:t>
            </w:r>
          </w:p>
          <w:p w:rsid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5.1.</w:t>
            </w:r>
            <w:r w:rsidR="00A951A1" w:rsidRPr="00A951A1">
              <w:rPr>
                <w:rFonts w:ascii="Sylfaen" w:eastAsia="Calibri" w:hAnsi="Sylfaen"/>
                <w:sz w:val="22"/>
                <w:szCs w:val="22"/>
                <w:lang w:val="hy-AM" w:eastAsia="en-US"/>
              </w:rPr>
              <w:t xml:space="preserve"> </w:t>
            </w:r>
            <w:r w:rsidRPr="00B63758">
              <w:rPr>
                <w:rFonts w:ascii="Sylfaen" w:eastAsia="Calibri" w:hAnsi="Sylfaen"/>
                <w:sz w:val="22"/>
                <w:szCs w:val="22"/>
                <w:lang w:val="hy-AM" w:eastAsia="en-US"/>
              </w:rPr>
              <w:t>Սույն Պայմանագրով պարտավորություն</w:t>
            </w:r>
            <w:r w:rsidRPr="00B63758">
              <w:rPr>
                <w:rFonts w:ascii="Sylfaen" w:eastAsia="Calibri" w:hAnsi="Sylfaen"/>
                <w:sz w:val="22"/>
                <w:szCs w:val="22"/>
                <w:lang w:val="hy-AM" w:eastAsia="en-US"/>
              </w:rPr>
              <w:softHyphen/>
              <w:t>ների չկատարման կամ ոչ պատշաճ կատարման համար Կողմերը կրումեն ՀՀ օրենսդրությամբ սահմանված պատասխանատվություն:</w:t>
            </w:r>
          </w:p>
          <w:p w:rsidR="00A14564" w:rsidRDefault="00A14564" w:rsidP="00F220A5">
            <w:pPr>
              <w:jc w:val="both"/>
              <w:rPr>
                <w:rFonts w:ascii="Sylfaen" w:eastAsia="Calibri" w:hAnsi="Sylfaen"/>
                <w:sz w:val="22"/>
                <w:szCs w:val="22"/>
                <w:lang w:val="hy-AM" w:eastAsia="en-US"/>
              </w:rPr>
            </w:pPr>
          </w:p>
          <w:p w:rsidR="00A14564" w:rsidRDefault="00A14564" w:rsidP="00F220A5">
            <w:pPr>
              <w:jc w:val="both"/>
              <w:rPr>
                <w:rFonts w:ascii="Sylfaen" w:eastAsia="Calibri" w:hAnsi="Sylfaen"/>
                <w:sz w:val="22"/>
                <w:szCs w:val="22"/>
                <w:lang w:val="hy-AM" w:eastAsia="en-US"/>
              </w:rPr>
            </w:pPr>
          </w:p>
          <w:p w:rsidR="00A14564" w:rsidRPr="00B63758" w:rsidRDefault="00A14564" w:rsidP="00F220A5">
            <w:pPr>
              <w:jc w:val="both"/>
              <w:rPr>
                <w:rFonts w:ascii="Sylfaen" w:eastAsia="Calibri" w:hAnsi="Sylfaen"/>
                <w:sz w:val="22"/>
                <w:szCs w:val="22"/>
                <w:lang w:val="hy-AM" w:eastAsia="en-US"/>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b/>
                <w:sz w:val="22"/>
                <w:szCs w:val="22"/>
                <w:lang w:val="hy-AM" w:eastAsia="en-US"/>
              </w:rPr>
              <w:t>ԱՆՀԱՂԹԱՀԱՐԵԼԻ ՈՒԺԻ ՀԱՆԳԱՄԱՆՔՆԵՐԸ</w:t>
            </w:r>
          </w:p>
          <w:p w:rsidR="00B63758" w:rsidRPr="00B63758" w:rsidRDefault="00B63758" w:rsidP="00F220A5">
            <w:pPr>
              <w:jc w:val="both"/>
              <w:rPr>
                <w:rFonts w:ascii="Sylfaen" w:hAnsi="Sylfaen"/>
                <w:sz w:val="22"/>
                <w:szCs w:val="22"/>
                <w:lang w:val="hy-AM" w:eastAsia="en-US"/>
              </w:rPr>
            </w:pPr>
            <w:r w:rsidRPr="00B63758">
              <w:rPr>
                <w:rFonts w:ascii="Sylfaen" w:eastAsia="Calibri" w:hAnsi="Sylfaen"/>
                <w:sz w:val="22"/>
                <w:szCs w:val="22"/>
                <w:lang w:val="hy-AM" w:eastAsia="en-US"/>
              </w:rPr>
              <w:t>6.1.Կողմերից ոչ մեկը պատասխանա</w:t>
            </w:r>
            <w:r w:rsidRPr="00B63758">
              <w:rPr>
                <w:rFonts w:ascii="Sylfaen" w:eastAsia="Calibri" w:hAnsi="Sylfaen"/>
                <w:sz w:val="22"/>
                <w:szCs w:val="22"/>
                <w:lang w:val="hy-AM" w:eastAsia="en-US"/>
              </w:rPr>
              <w:softHyphen/>
              <w:t>տվություն չի կրում սույն Պայմանագրով պարտավորություն</w:t>
            </w:r>
            <w:r w:rsidRPr="00B63758">
              <w:rPr>
                <w:rFonts w:ascii="Sylfaen" w:eastAsia="Calibri" w:hAnsi="Sylfaen"/>
                <w:sz w:val="22"/>
                <w:szCs w:val="22"/>
                <w:lang w:val="hy-AM" w:eastAsia="en-US"/>
              </w:rPr>
              <w:softHyphen/>
              <w:t xml:space="preserve">ների չկատարման կամ ոչ պատշաճ կատարման համար, եթե դա եղել է անհաղթահարելի ուժի ազդեցության արդյունք, </w:t>
            </w:r>
            <w:r w:rsidRPr="00B63758">
              <w:rPr>
                <w:rFonts w:ascii="Sylfaen" w:eastAsia="Calibri" w:hAnsi="Sylfaen"/>
                <w:sz w:val="22"/>
                <w:szCs w:val="22"/>
                <w:lang w:val="hy-AM" w:eastAsia="en-US"/>
              </w:rPr>
              <w:lastRenderedPageBreak/>
              <w:t>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 որը ծագել է Պայմանագրի կնքումից հետո, և, Կողմերը չէին կարող կանխատեսել կամ կանխարգելել դրա առաջացումը</w:t>
            </w:r>
            <w:r w:rsidRPr="00B63758">
              <w:rPr>
                <w:rFonts w:ascii="Sylfaen" w:hAnsi="Sylfaen"/>
                <w:sz w:val="22"/>
                <w:szCs w:val="22"/>
                <w:lang w:val="hy-AM" w:eastAsia="en-US"/>
              </w:rPr>
              <w:t xml:space="preserve">: </w:t>
            </w:r>
          </w:p>
          <w:p w:rsidR="00B63758" w:rsidRDefault="00B63758" w:rsidP="00F220A5">
            <w:pPr>
              <w:jc w:val="both"/>
              <w:rPr>
                <w:rFonts w:ascii="Sylfaen" w:hAnsi="Sylfaen"/>
                <w:sz w:val="22"/>
                <w:szCs w:val="22"/>
                <w:lang w:val="hy-AM" w:eastAsia="en-US"/>
              </w:rPr>
            </w:pPr>
            <w:r w:rsidRPr="00B63758">
              <w:rPr>
                <w:rFonts w:ascii="Sylfaen" w:hAnsi="Sylfaen"/>
                <w:sz w:val="22"/>
                <w:szCs w:val="22"/>
                <w:lang w:val="hy-AM" w:eastAsia="en-US"/>
              </w:rPr>
              <w:t>6.2. 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A14564" w:rsidRDefault="00A14564" w:rsidP="00F220A5">
            <w:pPr>
              <w:jc w:val="both"/>
              <w:rPr>
                <w:rFonts w:ascii="Sylfaen" w:hAnsi="Sylfaen"/>
                <w:sz w:val="22"/>
                <w:szCs w:val="22"/>
                <w:lang w:val="hy-AM" w:eastAsia="en-US"/>
              </w:rPr>
            </w:pPr>
          </w:p>
          <w:p w:rsidR="00A14564" w:rsidRPr="00B63758" w:rsidRDefault="00A14564" w:rsidP="00F220A5">
            <w:pPr>
              <w:jc w:val="both"/>
              <w:rPr>
                <w:rFonts w:ascii="Sylfaen" w:hAnsi="Sylfaen"/>
                <w:sz w:val="22"/>
                <w:szCs w:val="22"/>
                <w:lang w:val="hy-AM" w:eastAsia="en-US"/>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cs="Sylfaen"/>
                <w:b/>
                <w:sz w:val="22"/>
                <w:szCs w:val="22"/>
                <w:lang w:val="hy-AM" w:eastAsia="en-US"/>
              </w:rPr>
              <w:t>ՎԵՃԵՐԻ</w:t>
            </w:r>
            <w:r w:rsidRPr="00B63758">
              <w:rPr>
                <w:rFonts w:ascii="Sylfaen" w:hAnsi="Sylfaen"/>
                <w:b/>
                <w:sz w:val="22"/>
                <w:szCs w:val="22"/>
                <w:lang w:val="hy-AM" w:eastAsia="en-US"/>
              </w:rPr>
              <w:t xml:space="preserve"> ԼՈՒԾՄԱՆ ԿԱՐԳԸ</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7.1.Սույն Պայմանագրի կատար</w:t>
            </w:r>
            <w:r w:rsidRPr="00B63758">
              <w:rPr>
                <w:rFonts w:ascii="Sylfaen" w:eastAsia="Calibri" w:hAnsi="Sylfaen"/>
                <w:sz w:val="22"/>
                <w:szCs w:val="22"/>
                <w:lang w:val="hy-AM" w:eastAsia="en-US"/>
              </w:rPr>
              <w:softHyphen/>
              <w:t>ման ժամանակ ծագող բոլոր վեճերը և տարաձայնությունները լուծվում են բանա</w:t>
            </w:r>
            <w:r w:rsidRPr="00B63758">
              <w:rPr>
                <w:rFonts w:ascii="Sylfaen" w:eastAsia="Calibri" w:hAnsi="Sylfaen"/>
                <w:sz w:val="22"/>
                <w:szCs w:val="22"/>
                <w:lang w:val="hy-AM" w:eastAsia="en-US"/>
              </w:rPr>
              <w:softHyphen/>
              <w:t>կցությունների միջոցով:</w:t>
            </w:r>
          </w:p>
          <w:p w:rsid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AC3403" w:rsidRPr="00B63758" w:rsidRDefault="00AC3403" w:rsidP="00F220A5">
            <w:pPr>
              <w:jc w:val="both"/>
              <w:rPr>
                <w:rFonts w:ascii="Sylfaen" w:eastAsia="Calibri" w:hAnsi="Sylfaen"/>
                <w:sz w:val="22"/>
                <w:szCs w:val="22"/>
                <w:lang w:val="hy-AM" w:eastAsia="en-US"/>
              </w:rPr>
            </w:pPr>
          </w:p>
          <w:p w:rsidR="00B63758" w:rsidRPr="00B63758" w:rsidRDefault="00B63758" w:rsidP="00F220A5">
            <w:pPr>
              <w:numPr>
                <w:ilvl w:val="0"/>
                <w:numId w:val="22"/>
              </w:numPr>
              <w:contextualSpacing/>
              <w:jc w:val="center"/>
              <w:rPr>
                <w:rFonts w:ascii="Sylfaen" w:eastAsia="Calibri" w:hAnsi="Sylfaen"/>
                <w:b/>
                <w:sz w:val="22"/>
                <w:szCs w:val="22"/>
                <w:lang w:val="hy-AM" w:eastAsia="en-US"/>
              </w:rPr>
            </w:pPr>
            <w:r w:rsidRPr="00B63758">
              <w:rPr>
                <w:rFonts w:ascii="Sylfaen" w:eastAsia="Calibri" w:hAnsi="Sylfaen"/>
                <w:b/>
                <w:sz w:val="22"/>
                <w:szCs w:val="22"/>
                <w:lang w:val="hy-AM" w:eastAsia="en-US"/>
              </w:rPr>
              <w:t>ՊԱՅՄԱՆԱԳՐԻ ԳՈՐԾՈՂՈՒԹՅԱՆ   ԺԱՄԿԵՏԸ</w:t>
            </w:r>
          </w:p>
          <w:p w:rsid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8.1.Սույն պայմանագիրն ուժի մեջ է մտնում 01.10.2022թ. մինչև 30.11.2022թ., իսկ փոխադարձ հաշվարկների առումով՝ մինչ դրանց լիակատար կատարումը:</w:t>
            </w:r>
          </w:p>
          <w:p w:rsidR="00A14564" w:rsidRPr="00B63758" w:rsidRDefault="00A14564" w:rsidP="00F220A5">
            <w:pPr>
              <w:jc w:val="both"/>
              <w:rPr>
                <w:rFonts w:ascii="Sylfaen" w:eastAsia="Calibri" w:hAnsi="Sylfaen"/>
                <w:sz w:val="22"/>
                <w:szCs w:val="22"/>
                <w:lang w:val="hy-AM" w:eastAsia="en-US"/>
              </w:rPr>
            </w:pPr>
          </w:p>
          <w:p w:rsidR="00B63758" w:rsidRPr="00B63758" w:rsidRDefault="00B63758" w:rsidP="00F220A5">
            <w:pPr>
              <w:numPr>
                <w:ilvl w:val="0"/>
                <w:numId w:val="22"/>
              </w:numPr>
              <w:ind w:left="0" w:firstLine="284"/>
              <w:contextualSpacing/>
              <w:jc w:val="center"/>
              <w:rPr>
                <w:rFonts w:ascii="Sylfaen" w:hAnsi="Sylfaen"/>
                <w:b/>
                <w:sz w:val="22"/>
                <w:szCs w:val="22"/>
                <w:lang w:val="hy-AM" w:eastAsia="en-US"/>
              </w:rPr>
            </w:pPr>
            <w:r w:rsidRPr="00B63758">
              <w:rPr>
                <w:rFonts w:ascii="Sylfaen" w:hAnsi="Sylfaen"/>
                <w:b/>
                <w:sz w:val="22"/>
                <w:szCs w:val="22"/>
                <w:lang w:val="hy-AM" w:eastAsia="en-US"/>
              </w:rPr>
              <w:t>ԱՅԼ ՊԱՅՄԱՆՆԵՐ</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9.1. Սույն Պայմանագրի բոլոր փոփոխությունները և լրացումները պետք է կազմվեն գրավոր տեսքով և ստորագրվեն Կողմերի կողմից:</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9.2.Սույն Պայմանագրով չնախատեսված բոլոր դեպքերում Կողմերը ղեկավարվումեն ՀՀ օրենսդրությամբ:</w:t>
            </w:r>
          </w:p>
          <w:p w:rsidR="00B63758" w:rsidRPr="00B63758" w:rsidRDefault="00B63758" w:rsidP="00F220A5">
            <w:pPr>
              <w:jc w:val="both"/>
              <w:rPr>
                <w:rFonts w:ascii="Sylfaen" w:eastAsia="Calibri" w:hAnsi="Sylfaen"/>
                <w:sz w:val="22"/>
                <w:szCs w:val="22"/>
                <w:lang w:val="hy-AM" w:eastAsia="en-US"/>
              </w:rPr>
            </w:pPr>
            <w:r w:rsidRPr="00B63758">
              <w:rPr>
                <w:rFonts w:ascii="Sylfaen" w:eastAsia="Calibri" w:hAnsi="Sylfaen"/>
                <w:sz w:val="22"/>
                <w:szCs w:val="22"/>
                <w:lang w:val="hy-AM" w:eastAsia="en-US"/>
              </w:rPr>
              <w:t>9.3.Սույն</w:t>
            </w:r>
            <w:r w:rsidR="00DE102A" w:rsidRPr="00DE102A">
              <w:rPr>
                <w:rFonts w:ascii="Sylfaen" w:eastAsia="Calibri" w:hAnsi="Sylfaen"/>
                <w:sz w:val="22"/>
                <w:szCs w:val="22"/>
                <w:lang w:val="hy-AM" w:eastAsia="en-US"/>
              </w:rPr>
              <w:t xml:space="preserve"> </w:t>
            </w:r>
            <w:r w:rsidRPr="00B63758">
              <w:rPr>
                <w:rFonts w:ascii="Sylfaen" w:eastAsia="Calibri" w:hAnsi="Sylfaen"/>
                <w:sz w:val="22"/>
                <w:szCs w:val="22"/>
                <w:lang w:val="hy-AM" w:eastAsia="en-US"/>
              </w:rPr>
              <w:t>Պայմանագիրը</w:t>
            </w:r>
            <w:r w:rsidR="00DE102A" w:rsidRPr="00DE102A">
              <w:rPr>
                <w:rFonts w:ascii="Sylfaen" w:eastAsia="Calibri" w:hAnsi="Sylfaen"/>
                <w:sz w:val="22"/>
                <w:szCs w:val="22"/>
                <w:lang w:val="hy-AM" w:eastAsia="en-US"/>
              </w:rPr>
              <w:t xml:space="preserve"> </w:t>
            </w:r>
            <w:r w:rsidRPr="00B63758">
              <w:rPr>
                <w:rFonts w:ascii="Sylfaen" w:eastAsia="Calibri" w:hAnsi="Sylfaen"/>
                <w:sz w:val="22"/>
                <w:szCs w:val="22"/>
                <w:lang w:val="hy-AM" w:eastAsia="en-US"/>
              </w:rPr>
              <w:t>կազմված է ռուսերեն և հայերեն</w:t>
            </w:r>
            <w:r w:rsidR="0043190D" w:rsidRPr="0043190D">
              <w:rPr>
                <w:rFonts w:ascii="Sylfaen" w:eastAsia="Calibri" w:hAnsi="Sylfaen"/>
                <w:sz w:val="22"/>
                <w:szCs w:val="22"/>
                <w:lang w:val="hy-AM" w:eastAsia="en-US"/>
              </w:rPr>
              <w:t xml:space="preserve"> </w:t>
            </w:r>
            <w:r w:rsidRPr="00B63758">
              <w:rPr>
                <w:rFonts w:ascii="Sylfaen" w:eastAsia="Calibri" w:hAnsi="Sylfaen"/>
                <w:sz w:val="22"/>
                <w:szCs w:val="22"/>
                <w:lang w:val="hy-AM" w:eastAsia="en-US"/>
              </w:rPr>
              <w:t>լեզուներով, երեքօրինակից, որոնքունենհավասարազորիրավաբանականուժ, երկուօրինակ Պատվիրատուի համար, մեկօրինակԿատարողի համար:</w:t>
            </w:r>
          </w:p>
          <w:p w:rsidR="00B63758" w:rsidRDefault="00B63758" w:rsidP="00F220A5">
            <w:pPr>
              <w:jc w:val="both"/>
              <w:rPr>
                <w:rFonts w:ascii="Sylfaen" w:eastAsia="Calibri" w:hAnsi="Sylfaen"/>
                <w:sz w:val="22"/>
                <w:szCs w:val="22"/>
                <w:lang w:val="hy-AM" w:eastAsia="en-US"/>
              </w:rPr>
            </w:pPr>
            <w:r w:rsidRPr="00B63758">
              <w:rPr>
                <w:rFonts w:eastAsia="Calibri"/>
                <w:sz w:val="22"/>
                <w:szCs w:val="22"/>
                <w:lang w:val="hy-AM"/>
              </w:rPr>
              <w:t>9.4</w:t>
            </w:r>
            <w:r w:rsidRPr="00B63758">
              <w:rPr>
                <w:rFonts w:ascii="Sylfaen" w:eastAsia="Calibri" w:hAnsi="Sylfaen" w:cs="Sylfaen"/>
                <w:sz w:val="22"/>
                <w:szCs w:val="22"/>
                <w:lang w:val="hy-AM" w:eastAsia="en-US"/>
              </w:rPr>
              <w:t xml:space="preserve"> </w:t>
            </w:r>
            <w:r w:rsidRPr="006118A7">
              <w:rPr>
                <w:rFonts w:ascii="Sylfaen" w:eastAsia="Calibri" w:hAnsi="Sylfaen" w:cs="Sylfaen"/>
                <w:sz w:val="22"/>
                <w:szCs w:val="22"/>
                <w:lang w:val="hy-AM" w:eastAsia="en-US"/>
              </w:rPr>
              <w:t>Հավելվածներ`</w:t>
            </w:r>
            <w:r w:rsidRPr="006118A7">
              <w:rPr>
                <w:rFonts w:eastAsia="Calibri"/>
                <w:sz w:val="22"/>
                <w:szCs w:val="22"/>
                <w:lang w:val="hy-AM" w:eastAsia="en-US"/>
              </w:rPr>
              <w:t xml:space="preserve">№1 </w:t>
            </w:r>
            <w:r w:rsidRPr="006118A7">
              <w:rPr>
                <w:rFonts w:ascii="Sylfaen" w:eastAsia="Calibri" w:hAnsi="Sylfaen"/>
                <w:sz w:val="22"/>
                <w:szCs w:val="22"/>
                <w:lang w:val="hy-AM" w:eastAsia="en-US"/>
              </w:rPr>
              <w:t xml:space="preserve">և </w:t>
            </w:r>
            <w:r w:rsidRPr="006118A7">
              <w:rPr>
                <w:rFonts w:eastAsia="Calibri"/>
                <w:sz w:val="22"/>
                <w:szCs w:val="22"/>
                <w:lang w:val="hy-AM" w:eastAsia="en-US"/>
              </w:rPr>
              <w:t>№</w:t>
            </w:r>
            <w:r w:rsidRPr="006118A7">
              <w:rPr>
                <w:rFonts w:ascii="Sylfaen" w:eastAsia="Calibri" w:hAnsi="Sylfaen"/>
                <w:sz w:val="22"/>
                <w:szCs w:val="22"/>
                <w:lang w:val="hy-AM" w:eastAsia="en-US"/>
              </w:rPr>
              <w:t>2</w:t>
            </w:r>
            <w:r w:rsidR="00AC3403" w:rsidRPr="00AC3403">
              <w:rPr>
                <w:rFonts w:ascii="Sylfaen" w:eastAsia="Calibri" w:hAnsi="Sylfaen"/>
                <w:sz w:val="22"/>
                <w:szCs w:val="22"/>
                <w:lang w:val="hy-AM" w:eastAsia="en-US"/>
              </w:rPr>
              <w:t xml:space="preserve"> </w:t>
            </w:r>
            <w:r w:rsidRPr="00B63758">
              <w:rPr>
                <w:rFonts w:ascii="Sylfaen" w:eastAsia="Calibri" w:hAnsi="Sylfaen"/>
                <w:sz w:val="22"/>
                <w:szCs w:val="22"/>
                <w:lang w:val="hy-AM" w:eastAsia="en-US"/>
              </w:rPr>
              <w:t>հանդիսանում են սույն Պայմանագրի անբաժանելի մասը:</w:t>
            </w:r>
          </w:p>
          <w:p w:rsidR="00A14564" w:rsidRPr="00B63758" w:rsidRDefault="00A14564" w:rsidP="00F220A5">
            <w:pPr>
              <w:jc w:val="both"/>
              <w:rPr>
                <w:rFonts w:ascii="Sylfaen" w:eastAsia="Calibri" w:hAnsi="Sylfaen"/>
                <w:sz w:val="22"/>
                <w:szCs w:val="22"/>
                <w:lang w:val="hy-AM" w:eastAsia="en-US"/>
              </w:rPr>
            </w:pPr>
          </w:p>
          <w:p w:rsidR="00AC3403" w:rsidRPr="00AC3403" w:rsidRDefault="00B63758" w:rsidP="00F220A5">
            <w:pPr>
              <w:numPr>
                <w:ilvl w:val="0"/>
                <w:numId w:val="22"/>
              </w:numPr>
              <w:ind w:left="0" w:firstLine="284"/>
              <w:contextualSpacing/>
              <w:jc w:val="center"/>
              <w:rPr>
                <w:rFonts w:eastAsia="Calibri"/>
                <w:b/>
                <w:szCs w:val="22"/>
                <w:lang w:val="hy-AM" w:eastAsia="en-US"/>
              </w:rPr>
            </w:pPr>
            <w:r w:rsidRPr="00B63758">
              <w:rPr>
                <w:rFonts w:ascii="Sylfaen" w:hAnsi="Sylfaen" w:cs="Sylfaen"/>
                <w:b/>
                <w:sz w:val="22"/>
                <w:szCs w:val="22"/>
                <w:lang w:val="hy-AM" w:eastAsia="en-US"/>
              </w:rPr>
              <w:t>Կողմերի</w:t>
            </w:r>
            <w:r w:rsidR="00AC3403" w:rsidRPr="00AC3403">
              <w:rPr>
                <w:rFonts w:ascii="Sylfaen" w:hAnsi="Sylfaen" w:cs="Sylfaen"/>
                <w:b/>
                <w:sz w:val="22"/>
                <w:szCs w:val="22"/>
                <w:lang w:val="hy-AM" w:eastAsia="en-US"/>
              </w:rPr>
              <w:t xml:space="preserve"> </w:t>
            </w:r>
            <w:r w:rsidRPr="00B63758">
              <w:rPr>
                <w:rFonts w:ascii="Sylfaen" w:hAnsi="Sylfaen" w:cs="Sylfaen"/>
                <w:b/>
                <w:sz w:val="22"/>
                <w:szCs w:val="22"/>
                <w:lang w:val="hy-AM" w:eastAsia="en-US"/>
              </w:rPr>
              <w:t>իրավաբանական</w:t>
            </w:r>
            <w:r w:rsidR="00AC3403" w:rsidRPr="00AC3403">
              <w:rPr>
                <w:rFonts w:ascii="Sylfaen" w:hAnsi="Sylfaen" w:cs="Sylfaen"/>
                <w:b/>
                <w:sz w:val="22"/>
                <w:szCs w:val="22"/>
                <w:lang w:val="hy-AM" w:eastAsia="en-US"/>
              </w:rPr>
              <w:t xml:space="preserve"> </w:t>
            </w:r>
            <w:r w:rsidRPr="00B63758">
              <w:rPr>
                <w:rFonts w:ascii="Sylfaen" w:hAnsi="Sylfaen" w:cs="Sylfaen"/>
                <w:b/>
                <w:sz w:val="22"/>
                <w:szCs w:val="22"/>
                <w:lang w:val="hy-AM" w:eastAsia="en-US"/>
              </w:rPr>
              <w:t>հասցեներն</w:t>
            </w:r>
            <w:r w:rsidR="00AC3403" w:rsidRPr="00AC3403">
              <w:rPr>
                <w:rFonts w:ascii="Sylfaen" w:hAnsi="Sylfaen" w:cs="Sylfaen"/>
                <w:b/>
                <w:sz w:val="22"/>
                <w:szCs w:val="22"/>
                <w:lang w:val="hy-AM" w:eastAsia="en-US"/>
              </w:rPr>
              <w:t xml:space="preserve"> </w:t>
            </w:r>
            <w:r w:rsidRPr="00B63758">
              <w:rPr>
                <w:rFonts w:ascii="Sylfaen" w:hAnsi="Sylfaen" w:cs="Sylfaen"/>
                <w:b/>
                <w:sz w:val="22"/>
                <w:szCs w:val="22"/>
                <w:lang w:val="hy-AM" w:eastAsia="en-US"/>
              </w:rPr>
              <w:t>ու</w:t>
            </w:r>
            <w:r w:rsidR="00AC3403" w:rsidRPr="00AC3403">
              <w:rPr>
                <w:rFonts w:ascii="Sylfaen" w:hAnsi="Sylfaen" w:cs="Sylfaen"/>
                <w:b/>
                <w:sz w:val="22"/>
                <w:szCs w:val="22"/>
                <w:lang w:val="hy-AM" w:eastAsia="en-US"/>
              </w:rPr>
              <w:t xml:space="preserve"> </w:t>
            </w:r>
            <w:r w:rsidRPr="00B63758">
              <w:rPr>
                <w:rFonts w:ascii="Sylfaen" w:hAnsi="Sylfaen" w:cs="Sylfaen"/>
                <w:b/>
                <w:sz w:val="22"/>
                <w:szCs w:val="22"/>
                <w:lang w:val="hy-AM" w:eastAsia="en-US"/>
              </w:rPr>
              <w:t>բանկայաին</w:t>
            </w:r>
            <w:r w:rsidR="00AC3403" w:rsidRPr="00AC3403">
              <w:rPr>
                <w:rFonts w:ascii="Sylfaen" w:hAnsi="Sylfaen" w:cs="Sylfaen"/>
                <w:b/>
                <w:sz w:val="22"/>
                <w:szCs w:val="22"/>
                <w:lang w:val="hy-AM" w:eastAsia="en-US"/>
              </w:rPr>
              <w:t xml:space="preserve"> </w:t>
            </w:r>
            <w:r w:rsidRPr="00B63758">
              <w:rPr>
                <w:rFonts w:ascii="Sylfaen" w:hAnsi="Sylfaen" w:cs="Sylfaen"/>
                <w:b/>
                <w:sz w:val="22"/>
                <w:szCs w:val="22"/>
                <w:lang w:val="hy-AM" w:eastAsia="en-US"/>
              </w:rPr>
              <w:t>վավերապայմանները</w:t>
            </w:r>
            <w:r w:rsidR="00AC3403" w:rsidRPr="00AC3403">
              <w:rPr>
                <w:rFonts w:ascii="Sylfaen" w:hAnsi="Sylfaen" w:cs="Sylfaen"/>
                <w:b/>
                <w:sz w:val="22"/>
                <w:szCs w:val="22"/>
                <w:lang w:val="hy-AM" w:eastAsia="en-US"/>
              </w:rPr>
              <w:t xml:space="preserve"> </w:t>
            </w:r>
            <w:r w:rsidR="00AC3403" w:rsidRPr="00AC3403">
              <w:rPr>
                <w:rFonts w:ascii="Sylfaen" w:hAnsi="Sylfaen" w:cs="Sylfaen"/>
                <w:b/>
                <w:szCs w:val="22"/>
                <w:lang w:val="hy-AM"/>
              </w:rPr>
              <w:t xml:space="preserve"> և</w:t>
            </w:r>
            <w:r w:rsidR="00AC3403" w:rsidRPr="00AC3403">
              <w:rPr>
                <w:b/>
                <w:szCs w:val="22"/>
                <w:lang w:val="hy-AM"/>
              </w:rPr>
              <w:t xml:space="preserve"> </w:t>
            </w:r>
            <w:r w:rsidR="00AC3403" w:rsidRPr="00AC3403">
              <w:rPr>
                <w:rFonts w:ascii="Sylfaen" w:hAnsi="Sylfaen" w:cs="Sylfaen"/>
                <w:b/>
                <w:szCs w:val="22"/>
                <w:lang w:val="hy-AM"/>
              </w:rPr>
              <w:t>ստորագրությունները</w:t>
            </w:r>
          </w:p>
          <w:p w:rsidR="00AC3403" w:rsidRPr="00AC3403" w:rsidRDefault="00AC3403" w:rsidP="00F220A5">
            <w:pPr>
              <w:jc w:val="center"/>
              <w:rPr>
                <w:rFonts w:eastAsia="Calibri"/>
                <w:b/>
                <w:szCs w:val="22"/>
                <w:lang w:val="hy-AM" w:eastAsia="en-US"/>
              </w:rPr>
            </w:pPr>
            <w:r w:rsidRPr="00AC3403">
              <w:rPr>
                <w:rFonts w:eastAsia="Calibri"/>
                <w:b/>
                <w:szCs w:val="22"/>
                <w:lang w:val="hy-AM" w:eastAsia="en-US"/>
              </w:rPr>
              <w:t>«</w:t>
            </w:r>
            <w:r w:rsidRPr="00AC3403">
              <w:rPr>
                <w:rFonts w:ascii="Sylfaen" w:eastAsia="Calibri" w:hAnsi="Sylfaen" w:cs="Sylfaen"/>
                <w:b/>
                <w:szCs w:val="22"/>
                <w:lang w:val="hy-AM" w:eastAsia="en-US"/>
              </w:rPr>
              <w:t>ԳՆՈՐԴ</w:t>
            </w:r>
            <w:r w:rsidRPr="00AC3403">
              <w:rPr>
                <w:rFonts w:eastAsia="Calibri"/>
                <w:b/>
                <w:szCs w:val="22"/>
                <w:lang w:val="hy-AM" w:eastAsia="en-US"/>
              </w:rPr>
              <w:t>»</w:t>
            </w:r>
          </w:p>
          <w:p w:rsidR="00AC3403" w:rsidRPr="00AC3403" w:rsidRDefault="00AC3403" w:rsidP="00F220A5">
            <w:pPr>
              <w:jc w:val="center"/>
              <w:rPr>
                <w:rFonts w:eastAsia="Calibri"/>
                <w:b/>
                <w:szCs w:val="22"/>
                <w:lang w:val="hy-AM" w:eastAsia="en-US"/>
              </w:rPr>
            </w:pPr>
            <w:r w:rsidRPr="00AC3403">
              <w:rPr>
                <w:rFonts w:eastAsia="Calibri"/>
                <w:b/>
                <w:szCs w:val="22"/>
                <w:lang w:val="hy-AM" w:eastAsia="en-US"/>
              </w:rPr>
              <w:t>«</w:t>
            </w:r>
            <w:r w:rsidRPr="00AC3403">
              <w:rPr>
                <w:rFonts w:ascii="Sylfaen" w:eastAsia="Calibri" w:hAnsi="Sylfaen" w:cs="Sylfaen"/>
                <w:b/>
                <w:szCs w:val="22"/>
                <w:lang w:val="hy-AM" w:eastAsia="en-US"/>
              </w:rPr>
              <w:t>Հարավկովկասյան</w:t>
            </w:r>
            <w:r w:rsidRPr="00AC3403">
              <w:rPr>
                <w:rFonts w:eastAsia="Calibri"/>
                <w:b/>
                <w:szCs w:val="22"/>
                <w:lang w:val="hy-AM" w:eastAsia="en-US"/>
              </w:rPr>
              <w:t xml:space="preserve"> </w:t>
            </w:r>
            <w:r w:rsidRPr="00AC3403">
              <w:rPr>
                <w:rFonts w:ascii="Sylfaen" w:eastAsia="Calibri" w:hAnsi="Sylfaen" w:cs="Sylfaen"/>
                <w:b/>
                <w:szCs w:val="22"/>
                <w:lang w:val="hy-AM" w:eastAsia="en-US"/>
              </w:rPr>
              <w:t>երկաթուղի</w:t>
            </w:r>
            <w:r w:rsidRPr="00AC3403">
              <w:rPr>
                <w:rFonts w:eastAsia="Calibri"/>
                <w:b/>
                <w:szCs w:val="22"/>
                <w:lang w:val="hy-AM" w:eastAsia="en-US"/>
              </w:rPr>
              <w:t xml:space="preserve">» </w:t>
            </w:r>
            <w:r w:rsidRPr="00AC3403">
              <w:rPr>
                <w:rFonts w:ascii="Sylfaen" w:eastAsia="Calibri" w:hAnsi="Sylfaen" w:cs="Sylfaen"/>
                <w:b/>
                <w:szCs w:val="22"/>
                <w:lang w:val="hy-AM" w:eastAsia="en-US"/>
              </w:rPr>
              <w:t>ՓԲԸ</w:t>
            </w:r>
          </w:p>
          <w:p w:rsidR="00AC3403" w:rsidRPr="00AC3403" w:rsidRDefault="00AC3403" w:rsidP="00F220A5">
            <w:pPr>
              <w:jc w:val="center"/>
              <w:rPr>
                <w:rFonts w:eastAsia="Calibri"/>
                <w:b/>
                <w:szCs w:val="22"/>
                <w:lang w:val="hy-AM" w:eastAsia="en-US"/>
              </w:rPr>
            </w:pPr>
            <w:r w:rsidRPr="00AC3403">
              <w:rPr>
                <w:rFonts w:ascii="Sylfaen" w:eastAsia="Calibri" w:hAnsi="Sylfaen" w:cs="Sylfaen"/>
                <w:b/>
                <w:szCs w:val="22"/>
                <w:lang w:val="hy-AM" w:eastAsia="en-US"/>
              </w:rPr>
              <w:t>Հասցե՝</w:t>
            </w:r>
            <w:r w:rsidRPr="00AC3403">
              <w:rPr>
                <w:rFonts w:eastAsia="Calibri"/>
                <w:b/>
                <w:szCs w:val="22"/>
                <w:lang w:val="hy-AM" w:eastAsia="en-US"/>
              </w:rPr>
              <w:t xml:space="preserve"> </w:t>
            </w:r>
            <w:r w:rsidRPr="00AC3403">
              <w:rPr>
                <w:rFonts w:ascii="Sylfaen" w:eastAsia="Calibri" w:hAnsi="Sylfaen" w:cs="Sylfaen"/>
                <w:b/>
                <w:szCs w:val="22"/>
                <w:lang w:val="hy-AM" w:eastAsia="en-US"/>
              </w:rPr>
              <w:t>ՀՀ</w:t>
            </w:r>
            <w:r w:rsidRPr="00AC3403">
              <w:rPr>
                <w:rFonts w:eastAsia="Calibri"/>
                <w:b/>
                <w:szCs w:val="22"/>
                <w:lang w:val="hy-AM" w:eastAsia="en-US"/>
              </w:rPr>
              <w:t xml:space="preserve">, </w:t>
            </w:r>
            <w:r w:rsidRPr="00AC3403">
              <w:rPr>
                <w:rFonts w:ascii="Sylfaen" w:eastAsia="Calibri" w:hAnsi="Sylfaen" w:cs="Sylfaen"/>
                <w:b/>
                <w:szCs w:val="22"/>
                <w:lang w:val="hy-AM" w:eastAsia="en-US"/>
              </w:rPr>
              <w:t>ք</w:t>
            </w:r>
            <w:r w:rsidRPr="00AC3403">
              <w:rPr>
                <w:rFonts w:eastAsia="Calibri"/>
                <w:b/>
                <w:szCs w:val="22"/>
                <w:lang w:val="hy-AM" w:eastAsia="en-US"/>
              </w:rPr>
              <w:t xml:space="preserve">. </w:t>
            </w:r>
            <w:r w:rsidRPr="00AC3403">
              <w:rPr>
                <w:rFonts w:ascii="Sylfaen" w:eastAsia="Calibri" w:hAnsi="Sylfaen" w:cs="Sylfaen"/>
                <w:b/>
                <w:szCs w:val="22"/>
                <w:lang w:val="hy-AM" w:eastAsia="en-US"/>
              </w:rPr>
              <w:t>Երևան</w:t>
            </w:r>
            <w:r w:rsidRPr="00AC3403">
              <w:rPr>
                <w:rFonts w:eastAsia="Calibri"/>
                <w:b/>
                <w:szCs w:val="22"/>
                <w:lang w:val="hy-AM" w:eastAsia="en-US"/>
              </w:rPr>
              <w:t xml:space="preserve">, </w:t>
            </w:r>
            <w:r w:rsidRPr="00AC3403">
              <w:rPr>
                <w:rFonts w:ascii="Sylfaen" w:eastAsia="Calibri" w:hAnsi="Sylfaen" w:cs="Sylfaen"/>
                <w:b/>
                <w:szCs w:val="22"/>
                <w:lang w:val="hy-AM" w:eastAsia="en-US"/>
              </w:rPr>
              <w:t>Տիգրան</w:t>
            </w:r>
            <w:r w:rsidRPr="00AC3403">
              <w:rPr>
                <w:rFonts w:eastAsia="Calibri"/>
                <w:b/>
                <w:szCs w:val="22"/>
                <w:lang w:val="hy-AM" w:eastAsia="en-US"/>
              </w:rPr>
              <w:t xml:space="preserve"> </w:t>
            </w:r>
            <w:r w:rsidRPr="00AC3403">
              <w:rPr>
                <w:rFonts w:ascii="Sylfaen" w:eastAsia="Calibri" w:hAnsi="Sylfaen" w:cs="Sylfaen"/>
                <w:b/>
                <w:szCs w:val="22"/>
                <w:lang w:val="hy-AM" w:eastAsia="en-US"/>
              </w:rPr>
              <w:t>Մեծի</w:t>
            </w:r>
            <w:r w:rsidRPr="00AC3403">
              <w:rPr>
                <w:rFonts w:eastAsia="Calibri"/>
                <w:b/>
                <w:szCs w:val="22"/>
                <w:lang w:val="hy-AM" w:eastAsia="en-US"/>
              </w:rPr>
              <w:t xml:space="preserve"> </w:t>
            </w:r>
            <w:r w:rsidRPr="00AC3403">
              <w:rPr>
                <w:rFonts w:ascii="Sylfaen" w:eastAsia="Calibri" w:hAnsi="Sylfaen" w:cs="Sylfaen"/>
                <w:b/>
                <w:szCs w:val="22"/>
                <w:lang w:val="hy-AM" w:eastAsia="en-US"/>
              </w:rPr>
              <w:t>պող</w:t>
            </w:r>
            <w:r w:rsidRPr="00AC3403">
              <w:rPr>
                <w:rFonts w:eastAsia="Calibri"/>
                <w:b/>
                <w:szCs w:val="22"/>
                <w:lang w:val="hy-AM" w:eastAsia="en-US"/>
              </w:rPr>
              <w:t>. 50</w:t>
            </w:r>
          </w:p>
          <w:p w:rsidR="00AC3403" w:rsidRPr="00AC3403" w:rsidRDefault="00AC3403" w:rsidP="00F220A5">
            <w:pPr>
              <w:jc w:val="center"/>
              <w:rPr>
                <w:rFonts w:eastAsia="Calibri"/>
                <w:b/>
                <w:szCs w:val="22"/>
                <w:lang w:val="hy-AM" w:eastAsia="en-US"/>
              </w:rPr>
            </w:pPr>
            <w:r w:rsidRPr="00AC3403">
              <w:rPr>
                <w:rFonts w:ascii="Sylfaen" w:eastAsia="Calibri" w:hAnsi="Sylfaen" w:cs="Sylfaen"/>
                <w:b/>
                <w:szCs w:val="22"/>
                <w:lang w:val="hy-AM" w:eastAsia="en-US"/>
              </w:rPr>
              <w:t>ՀՎՀՀ՝</w:t>
            </w:r>
            <w:r w:rsidRPr="00AC3403">
              <w:rPr>
                <w:rFonts w:eastAsia="Calibri"/>
                <w:b/>
                <w:szCs w:val="22"/>
                <w:lang w:val="hy-AM" w:eastAsia="en-US"/>
              </w:rPr>
              <w:t xml:space="preserve"> 00448268</w:t>
            </w:r>
          </w:p>
          <w:p w:rsidR="00AC3403" w:rsidRPr="00AC3403" w:rsidRDefault="00AC3403" w:rsidP="00F220A5">
            <w:pPr>
              <w:jc w:val="center"/>
              <w:rPr>
                <w:rFonts w:eastAsia="Calibri"/>
                <w:b/>
                <w:szCs w:val="22"/>
                <w:lang w:val="hy-AM" w:eastAsia="en-US"/>
              </w:rPr>
            </w:pPr>
            <w:r w:rsidRPr="00AC3403">
              <w:rPr>
                <w:rFonts w:ascii="Sylfaen" w:eastAsia="Calibri" w:hAnsi="Sylfaen" w:cs="Sylfaen"/>
                <w:b/>
                <w:szCs w:val="22"/>
                <w:lang w:val="hy-AM" w:eastAsia="en-US"/>
              </w:rPr>
              <w:t>Բանկ</w:t>
            </w:r>
            <w:r w:rsidRPr="00AC3403">
              <w:rPr>
                <w:rFonts w:eastAsia="Calibri"/>
                <w:b/>
                <w:szCs w:val="22"/>
                <w:lang w:val="hy-AM" w:eastAsia="en-US"/>
              </w:rPr>
              <w:t xml:space="preserve"> </w:t>
            </w:r>
            <w:r w:rsidRPr="00AC3403">
              <w:rPr>
                <w:rFonts w:ascii="Sylfaen" w:eastAsia="Calibri" w:hAnsi="Sylfaen" w:cs="Sylfaen"/>
                <w:b/>
                <w:szCs w:val="22"/>
                <w:lang w:val="hy-AM" w:eastAsia="en-US"/>
              </w:rPr>
              <w:t>ՎՏԲ</w:t>
            </w:r>
            <w:r w:rsidRPr="00AC3403">
              <w:rPr>
                <w:rFonts w:eastAsia="Calibri"/>
                <w:b/>
                <w:szCs w:val="22"/>
                <w:lang w:val="hy-AM" w:eastAsia="en-US"/>
              </w:rPr>
              <w:t xml:space="preserve"> –</w:t>
            </w:r>
            <w:r w:rsidRPr="00AC3403">
              <w:rPr>
                <w:rFonts w:ascii="Sylfaen" w:eastAsia="Calibri" w:hAnsi="Sylfaen" w:cs="Sylfaen"/>
                <w:b/>
                <w:szCs w:val="22"/>
                <w:lang w:val="hy-AM" w:eastAsia="en-US"/>
              </w:rPr>
              <w:t>Հայաստան</w:t>
            </w:r>
          </w:p>
          <w:p w:rsidR="00AC3403" w:rsidRPr="00AC3403" w:rsidRDefault="00AC3403" w:rsidP="00F220A5">
            <w:pPr>
              <w:jc w:val="center"/>
              <w:rPr>
                <w:rFonts w:eastAsia="Calibri"/>
                <w:b/>
                <w:szCs w:val="22"/>
                <w:lang w:val="hy-AM" w:eastAsia="en-US"/>
              </w:rPr>
            </w:pPr>
            <w:r w:rsidRPr="00AC3403">
              <w:rPr>
                <w:rFonts w:ascii="Sylfaen" w:eastAsia="Calibri" w:hAnsi="Sylfaen" w:cs="Sylfaen"/>
                <w:b/>
                <w:szCs w:val="22"/>
                <w:lang w:val="hy-AM" w:eastAsia="en-US"/>
              </w:rPr>
              <w:t>Էրեբունի</w:t>
            </w:r>
            <w:r w:rsidRPr="00AC3403">
              <w:rPr>
                <w:rFonts w:eastAsia="Calibri"/>
                <w:b/>
                <w:szCs w:val="22"/>
                <w:lang w:val="hy-AM" w:eastAsia="en-US"/>
              </w:rPr>
              <w:t xml:space="preserve"> </w:t>
            </w:r>
            <w:r w:rsidRPr="00AC3403">
              <w:rPr>
                <w:rFonts w:ascii="Sylfaen" w:eastAsia="Calibri" w:hAnsi="Sylfaen" w:cs="Sylfaen"/>
                <w:b/>
                <w:szCs w:val="22"/>
                <w:lang w:val="hy-AM" w:eastAsia="en-US"/>
              </w:rPr>
              <w:t>մ</w:t>
            </w:r>
            <w:r w:rsidRPr="00AC3403">
              <w:rPr>
                <w:rFonts w:eastAsia="Calibri"/>
                <w:b/>
                <w:szCs w:val="22"/>
                <w:lang w:val="hy-AM" w:eastAsia="en-US"/>
              </w:rPr>
              <w:t>/</w:t>
            </w:r>
            <w:r w:rsidRPr="00AC3403">
              <w:rPr>
                <w:rFonts w:ascii="Sylfaen" w:eastAsia="Calibri" w:hAnsi="Sylfaen" w:cs="Sylfaen"/>
                <w:b/>
                <w:szCs w:val="22"/>
                <w:lang w:val="hy-AM" w:eastAsia="en-US"/>
              </w:rPr>
              <w:t>ճ</w:t>
            </w:r>
          </w:p>
          <w:p w:rsidR="00AC3403" w:rsidRPr="00AC3403" w:rsidRDefault="00AC3403" w:rsidP="00F220A5">
            <w:pPr>
              <w:jc w:val="center"/>
              <w:rPr>
                <w:rFonts w:eastAsia="Calibri"/>
                <w:b/>
                <w:szCs w:val="22"/>
                <w:lang w:val="hy-AM" w:eastAsia="en-US"/>
              </w:rPr>
            </w:pPr>
            <w:r w:rsidRPr="00AC3403">
              <w:rPr>
                <w:rFonts w:ascii="Sylfaen" w:eastAsia="Calibri" w:hAnsi="Sylfaen" w:cs="Sylfaen"/>
                <w:b/>
                <w:szCs w:val="22"/>
                <w:lang w:val="hy-AM" w:eastAsia="en-US"/>
              </w:rPr>
              <w:t>Հ</w:t>
            </w:r>
            <w:r w:rsidRPr="00AC3403">
              <w:rPr>
                <w:rFonts w:eastAsia="Calibri"/>
                <w:b/>
                <w:szCs w:val="22"/>
                <w:lang w:val="hy-AM" w:eastAsia="en-US"/>
              </w:rPr>
              <w:t>/</w:t>
            </w:r>
            <w:r w:rsidRPr="00AC3403">
              <w:rPr>
                <w:rFonts w:ascii="Sylfaen" w:eastAsia="Calibri" w:hAnsi="Sylfaen" w:cs="Sylfaen"/>
                <w:b/>
                <w:szCs w:val="22"/>
                <w:lang w:val="hy-AM" w:eastAsia="en-US"/>
              </w:rPr>
              <w:t>Հ</w:t>
            </w:r>
            <w:r w:rsidRPr="00AC3403">
              <w:rPr>
                <w:rFonts w:eastAsia="Calibri"/>
                <w:b/>
                <w:szCs w:val="22"/>
                <w:lang w:val="hy-AM" w:eastAsia="en-US"/>
              </w:rPr>
              <w:t xml:space="preserve"> 16041102326200</w:t>
            </w:r>
          </w:p>
          <w:p w:rsidR="00AC3403" w:rsidRPr="00AC3403" w:rsidRDefault="00AC3403" w:rsidP="00F220A5">
            <w:pPr>
              <w:jc w:val="center"/>
              <w:rPr>
                <w:rFonts w:eastAsia="Calibri"/>
                <w:b/>
                <w:szCs w:val="22"/>
                <w:lang w:val="hy-AM" w:eastAsia="en-US"/>
              </w:rPr>
            </w:pPr>
          </w:p>
          <w:p w:rsidR="00AC3403" w:rsidRPr="00AC3403" w:rsidRDefault="00AC3403" w:rsidP="00F220A5">
            <w:pPr>
              <w:rPr>
                <w:rFonts w:eastAsia="Calibri"/>
                <w:b/>
                <w:szCs w:val="22"/>
                <w:lang w:val="hy-AM" w:eastAsia="en-US"/>
              </w:rPr>
            </w:pPr>
            <w:r w:rsidRPr="00AC3403">
              <w:rPr>
                <w:rFonts w:ascii="Sylfaen" w:eastAsia="Calibri" w:hAnsi="Sylfaen" w:cs="Sylfaen"/>
                <w:b/>
                <w:szCs w:val="22"/>
                <w:lang w:val="hy-AM" w:eastAsia="en-US"/>
              </w:rPr>
              <w:t>Գլխավոր</w:t>
            </w:r>
          </w:p>
          <w:p w:rsidR="00AC3403" w:rsidRPr="00AC3403" w:rsidRDefault="00AC3403" w:rsidP="00F220A5">
            <w:pPr>
              <w:rPr>
                <w:rFonts w:eastAsia="Calibri"/>
                <w:b/>
                <w:szCs w:val="22"/>
                <w:lang w:val="hy-AM" w:eastAsia="en-US"/>
              </w:rPr>
            </w:pPr>
            <w:r w:rsidRPr="00AC3403">
              <w:rPr>
                <w:rFonts w:ascii="Sylfaen" w:eastAsia="Calibri" w:hAnsi="Sylfaen" w:cs="Sylfaen"/>
                <w:b/>
                <w:szCs w:val="22"/>
                <w:lang w:val="hy-AM" w:eastAsia="en-US"/>
              </w:rPr>
              <w:t>տնօրեն՝</w:t>
            </w:r>
            <w:r w:rsidRPr="00AC3403">
              <w:rPr>
                <w:rFonts w:eastAsia="Calibri"/>
                <w:b/>
                <w:szCs w:val="22"/>
                <w:lang w:val="hy-AM" w:eastAsia="en-US"/>
              </w:rPr>
              <w:t xml:space="preserve">   ______________ </w:t>
            </w:r>
            <w:r w:rsidRPr="00AC3403">
              <w:rPr>
                <w:rFonts w:ascii="Sylfaen" w:eastAsia="Calibri" w:hAnsi="Sylfaen" w:cs="Sylfaen"/>
                <w:b/>
                <w:szCs w:val="22"/>
                <w:lang w:val="hy-AM" w:eastAsia="en-US"/>
              </w:rPr>
              <w:t>Ա</w:t>
            </w:r>
            <w:r w:rsidRPr="00AC3403">
              <w:rPr>
                <w:rFonts w:ascii="MS Gothic" w:eastAsia="MS Gothic" w:hAnsi="MS Gothic" w:cs="MS Gothic" w:hint="eastAsia"/>
                <w:b/>
                <w:szCs w:val="22"/>
                <w:lang w:val="hy-AM" w:eastAsia="en-US"/>
              </w:rPr>
              <w:t>․</w:t>
            </w:r>
            <w:r w:rsidRPr="00AC3403">
              <w:rPr>
                <w:rFonts w:ascii="Sylfaen" w:eastAsia="Calibri" w:hAnsi="Sylfaen" w:cs="Sylfaen"/>
                <w:b/>
                <w:szCs w:val="22"/>
                <w:lang w:val="hy-AM" w:eastAsia="en-US"/>
              </w:rPr>
              <w:t>Վ</w:t>
            </w:r>
            <w:r w:rsidRPr="00AC3403">
              <w:rPr>
                <w:rFonts w:ascii="MS Gothic" w:eastAsia="MS Gothic" w:hAnsi="MS Gothic" w:cs="MS Gothic" w:hint="eastAsia"/>
                <w:b/>
                <w:szCs w:val="22"/>
                <w:lang w:val="hy-AM" w:eastAsia="en-US"/>
              </w:rPr>
              <w:t>․</w:t>
            </w:r>
            <w:r w:rsidRPr="00AC3403">
              <w:rPr>
                <w:rFonts w:eastAsia="Calibri"/>
                <w:b/>
                <w:szCs w:val="22"/>
                <w:lang w:val="hy-AM" w:eastAsia="en-US"/>
              </w:rPr>
              <w:t xml:space="preserve"> </w:t>
            </w:r>
            <w:r w:rsidRPr="00AC3403">
              <w:rPr>
                <w:rFonts w:ascii="Sylfaen" w:eastAsia="Calibri" w:hAnsi="Sylfaen" w:cs="Sylfaen"/>
                <w:b/>
                <w:szCs w:val="22"/>
                <w:lang w:val="hy-AM" w:eastAsia="en-US"/>
              </w:rPr>
              <w:t>Մելնիկով</w:t>
            </w:r>
          </w:p>
          <w:p w:rsidR="00B63758" w:rsidRPr="00B63758" w:rsidRDefault="00B63758" w:rsidP="00F220A5">
            <w:pPr>
              <w:ind w:left="1069"/>
              <w:contextualSpacing/>
              <w:rPr>
                <w:rFonts w:ascii="Sylfaen" w:hAnsi="Sylfaen"/>
                <w:b/>
                <w:sz w:val="22"/>
                <w:szCs w:val="22"/>
                <w:lang w:val="hy-AM" w:eastAsia="en-US"/>
              </w:rPr>
            </w:pPr>
          </w:p>
          <w:p w:rsidR="00AC3403" w:rsidRPr="00AC3403" w:rsidRDefault="00B63758" w:rsidP="00F220A5">
            <w:pPr>
              <w:jc w:val="center"/>
              <w:rPr>
                <w:rFonts w:eastAsia="Calibri"/>
                <w:b/>
                <w:szCs w:val="22"/>
                <w:lang w:val="hy-AM" w:eastAsia="en-US"/>
              </w:rPr>
            </w:pPr>
            <w:r w:rsidRPr="00B63758">
              <w:rPr>
                <w:rFonts w:ascii="Sylfaen" w:eastAsia="Calibri" w:hAnsi="Sylfaen"/>
                <w:b/>
                <w:color w:val="FFFFFF"/>
                <w:sz w:val="22"/>
                <w:szCs w:val="22"/>
                <w:lang w:val="hy-AM" w:eastAsia="en-US"/>
              </w:rPr>
              <w:t xml:space="preserve">«Տեխնիկական անվտանգության Ազգային </w:t>
            </w:r>
            <w:r w:rsidR="00AC3403">
              <w:rPr>
                <w:rFonts w:ascii="Sylfaen" w:eastAsia="Calibri" w:hAnsi="Sylfaen"/>
                <w:b/>
                <w:color w:val="FFFFFF"/>
                <w:sz w:val="22"/>
                <w:szCs w:val="22"/>
                <w:lang w:val="hy-AM" w:eastAsia="en-US"/>
              </w:rPr>
              <w:t>կեն</w:t>
            </w:r>
            <w:r w:rsidR="00AC3403" w:rsidRPr="00AC3403">
              <w:rPr>
                <w:rFonts w:eastAsia="Calibri"/>
                <w:b/>
                <w:szCs w:val="22"/>
                <w:lang w:val="hy-AM" w:eastAsia="en-US"/>
              </w:rPr>
              <w:t>«</w:t>
            </w:r>
            <w:r w:rsidR="00AC3403" w:rsidRPr="00AC3403">
              <w:rPr>
                <w:rFonts w:ascii="Sylfaen" w:eastAsia="Calibri" w:hAnsi="Sylfaen" w:cs="Sylfaen"/>
                <w:b/>
                <w:szCs w:val="22"/>
                <w:lang w:val="hy-AM" w:eastAsia="en-US"/>
              </w:rPr>
              <w:t>ՄԱՏԱԿԱՐԱՐ</w:t>
            </w:r>
            <w:r w:rsidR="00AC3403" w:rsidRPr="00AC3403">
              <w:rPr>
                <w:rFonts w:eastAsia="Calibri"/>
                <w:b/>
                <w:szCs w:val="22"/>
                <w:lang w:val="hy-AM" w:eastAsia="en-US"/>
              </w:rPr>
              <w:t>»</w:t>
            </w:r>
          </w:p>
          <w:p w:rsidR="00AC3403" w:rsidRPr="00AC3403" w:rsidRDefault="00AC3403" w:rsidP="00F220A5">
            <w:pPr>
              <w:jc w:val="center"/>
              <w:rPr>
                <w:rFonts w:eastAsia="Calibri"/>
                <w:b/>
                <w:bCs/>
                <w:szCs w:val="22"/>
                <w:lang w:val="hy-AM" w:eastAsia="en-US"/>
              </w:rPr>
            </w:pPr>
            <w:r w:rsidRPr="00AC3403">
              <w:rPr>
                <w:rFonts w:eastAsia="Calibri"/>
                <w:b/>
                <w:szCs w:val="22"/>
                <w:lang w:val="hy-AM" w:eastAsia="en-US"/>
              </w:rPr>
              <w:t>«</w:t>
            </w:r>
            <w:r w:rsidRPr="00AC3403">
              <w:rPr>
                <w:rFonts w:eastAsia="Calibri"/>
                <w:b/>
                <w:color w:val="000000"/>
                <w:szCs w:val="22"/>
                <w:shd w:val="clear" w:color="auto" w:fill="FFFFFF"/>
                <w:lang w:val="hy-AM" w:eastAsia="en-US"/>
              </w:rPr>
              <w:t>_____________</w:t>
            </w:r>
            <w:r w:rsidRPr="00AC3403">
              <w:rPr>
                <w:rFonts w:eastAsia="Calibri"/>
                <w:b/>
                <w:szCs w:val="22"/>
                <w:lang w:val="hy-AM" w:eastAsia="en-US"/>
              </w:rPr>
              <w:t>»</w:t>
            </w:r>
            <w:r w:rsidRPr="00AC3403">
              <w:rPr>
                <w:rFonts w:eastAsia="Calibri"/>
                <w:szCs w:val="22"/>
                <w:lang w:val="hy-AM" w:eastAsia="en-US"/>
              </w:rPr>
              <w:t xml:space="preserve"> _______</w:t>
            </w:r>
          </w:p>
          <w:p w:rsidR="00AC3403" w:rsidRPr="00AC3403" w:rsidRDefault="00AC3403" w:rsidP="00F220A5">
            <w:pPr>
              <w:jc w:val="center"/>
              <w:rPr>
                <w:rFonts w:eastAsia="Calibri"/>
                <w:b/>
                <w:bCs/>
                <w:szCs w:val="22"/>
                <w:lang w:val="hy-AM" w:eastAsia="en-US"/>
              </w:rPr>
            </w:pPr>
            <w:r w:rsidRPr="00AC3403">
              <w:rPr>
                <w:rFonts w:ascii="Sylfaen" w:eastAsia="Calibri" w:hAnsi="Sylfaen" w:cs="Sylfaen"/>
                <w:b/>
                <w:bCs/>
                <w:szCs w:val="22"/>
                <w:lang w:val="hy-AM" w:eastAsia="en-US"/>
              </w:rPr>
              <w:t>Իրավ</w:t>
            </w:r>
            <w:r w:rsidRPr="00AC3403">
              <w:rPr>
                <w:rFonts w:eastAsia="Calibri"/>
                <w:b/>
                <w:bCs/>
                <w:szCs w:val="22"/>
                <w:lang w:val="hy-AM" w:eastAsia="en-US"/>
              </w:rPr>
              <w:t xml:space="preserve">. </w:t>
            </w:r>
            <w:r w:rsidRPr="00AC3403">
              <w:rPr>
                <w:rFonts w:ascii="Sylfaen" w:eastAsia="Calibri" w:hAnsi="Sylfaen" w:cs="Sylfaen"/>
                <w:b/>
                <w:bCs/>
                <w:szCs w:val="22"/>
                <w:lang w:val="hy-AM" w:eastAsia="en-US"/>
              </w:rPr>
              <w:t>հասցե</w:t>
            </w:r>
            <w:r w:rsidRPr="00AC3403">
              <w:rPr>
                <w:rFonts w:eastAsia="Calibri"/>
                <w:b/>
                <w:bCs/>
                <w:szCs w:val="22"/>
                <w:lang w:val="hy-AM" w:eastAsia="en-US"/>
              </w:rPr>
              <w:t>: __________________</w:t>
            </w:r>
          </w:p>
          <w:p w:rsidR="00AC3403" w:rsidRPr="00AC3403" w:rsidRDefault="00AC3403" w:rsidP="00F220A5">
            <w:pPr>
              <w:shd w:val="clear" w:color="auto" w:fill="FFFFFF"/>
              <w:jc w:val="center"/>
              <w:outlineLvl w:val="0"/>
              <w:rPr>
                <w:rFonts w:eastAsia="Calibri"/>
                <w:b/>
                <w:szCs w:val="22"/>
                <w:lang w:val="hy-AM" w:eastAsia="en-US"/>
              </w:rPr>
            </w:pPr>
            <w:r w:rsidRPr="00AC3403">
              <w:rPr>
                <w:rFonts w:ascii="Sylfaen" w:eastAsia="Calibri" w:hAnsi="Sylfaen" w:cs="Sylfaen"/>
                <w:b/>
                <w:bCs/>
                <w:szCs w:val="22"/>
                <w:lang w:val="hy-AM" w:eastAsia="en-US"/>
              </w:rPr>
              <w:t>ՀՎՀՀ՝</w:t>
            </w:r>
            <w:r w:rsidRPr="00AC3403">
              <w:rPr>
                <w:rFonts w:eastAsia="Calibri"/>
                <w:b/>
                <w:bCs/>
                <w:szCs w:val="22"/>
                <w:lang w:val="hy-AM" w:eastAsia="en-US"/>
              </w:rPr>
              <w:t xml:space="preserve"> </w:t>
            </w:r>
            <w:r w:rsidRPr="00AC3403">
              <w:rPr>
                <w:rFonts w:eastAsia="Calibri"/>
                <w:b/>
                <w:szCs w:val="22"/>
                <w:lang w:val="hy-AM" w:eastAsia="en-US"/>
              </w:rPr>
              <w:t>________________</w:t>
            </w:r>
          </w:p>
          <w:p w:rsidR="00AC3403" w:rsidRPr="00AC3403" w:rsidRDefault="00AC3403" w:rsidP="00F220A5">
            <w:pPr>
              <w:jc w:val="center"/>
              <w:rPr>
                <w:rFonts w:eastAsia="Calibri"/>
                <w:b/>
                <w:bCs/>
                <w:szCs w:val="22"/>
                <w:lang w:val="hy-AM" w:eastAsia="en-US"/>
              </w:rPr>
            </w:pPr>
            <w:r w:rsidRPr="00AC3403">
              <w:rPr>
                <w:rFonts w:ascii="Sylfaen" w:eastAsia="Calibri" w:hAnsi="Sylfaen" w:cs="Sylfaen"/>
                <w:b/>
                <w:bCs/>
                <w:szCs w:val="22"/>
                <w:lang w:val="hy-AM" w:eastAsia="en-US"/>
              </w:rPr>
              <w:t>Բանկ՝</w:t>
            </w:r>
            <w:r w:rsidRPr="00AC3403">
              <w:rPr>
                <w:rFonts w:eastAsia="Calibri"/>
                <w:b/>
                <w:bCs/>
                <w:szCs w:val="22"/>
                <w:lang w:val="hy-AM" w:eastAsia="en-US"/>
              </w:rPr>
              <w:t xml:space="preserve"> _______________</w:t>
            </w:r>
          </w:p>
          <w:p w:rsidR="00AC3403" w:rsidRPr="00AC3403" w:rsidRDefault="00AC3403" w:rsidP="00F220A5">
            <w:pPr>
              <w:tabs>
                <w:tab w:val="left" w:pos="2127"/>
              </w:tabs>
              <w:jc w:val="center"/>
              <w:rPr>
                <w:rFonts w:eastAsia="Calibri"/>
                <w:b/>
                <w:szCs w:val="22"/>
                <w:lang w:val="hy-AM" w:eastAsia="en-US"/>
              </w:rPr>
            </w:pPr>
            <w:r w:rsidRPr="00AC3403">
              <w:rPr>
                <w:rFonts w:ascii="Sylfaen" w:eastAsia="Calibri" w:hAnsi="Sylfaen" w:cs="Sylfaen"/>
                <w:b/>
                <w:bCs/>
                <w:szCs w:val="22"/>
                <w:lang w:val="hy-AM" w:eastAsia="en-US"/>
              </w:rPr>
              <w:t>Հ</w:t>
            </w:r>
            <w:r w:rsidRPr="00AC3403">
              <w:rPr>
                <w:rFonts w:eastAsia="Calibri"/>
                <w:b/>
                <w:bCs/>
                <w:szCs w:val="22"/>
                <w:lang w:val="hy-AM" w:eastAsia="en-US"/>
              </w:rPr>
              <w:t>/</w:t>
            </w:r>
            <w:r w:rsidRPr="00AC3403">
              <w:rPr>
                <w:rFonts w:ascii="Sylfaen" w:eastAsia="Calibri" w:hAnsi="Sylfaen" w:cs="Sylfaen"/>
                <w:b/>
                <w:bCs/>
                <w:szCs w:val="22"/>
                <w:lang w:val="hy-AM" w:eastAsia="en-US"/>
              </w:rPr>
              <w:t>Հ՝</w:t>
            </w:r>
            <w:r w:rsidRPr="00AC3403">
              <w:rPr>
                <w:rFonts w:eastAsia="Calibri"/>
                <w:b/>
                <w:bCs/>
                <w:szCs w:val="22"/>
                <w:lang w:val="hy-AM" w:eastAsia="en-US"/>
              </w:rPr>
              <w:t xml:space="preserve"> _______________</w:t>
            </w:r>
          </w:p>
          <w:p w:rsidR="00AC3403" w:rsidRPr="00AC3403" w:rsidRDefault="00AC3403" w:rsidP="00F220A5">
            <w:pPr>
              <w:tabs>
                <w:tab w:val="left" w:pos="2127"/>
              </w:tabs>
              <w:jc w:val="center"/>
              <w:rPr>
                <w:rFonts w:eastAsia="Calibri"/>
                <w:b/>
                <w:szCs w:val="22"/>
                <w:lang w:val="hy-AM" w:eastAsia="en-US"/>
              </w:rPr>
            </w:pPr>
          </w:p>
          <w:p w:rsidR="00B63758" w:rsidRPr="00B63758" w:rsidRDefault="00AC3403" w:rsidP="00F220A5">
            <w:pPr>
              <w:jc w:val="center"/>
              <w:rPr>
                <w:rFonts w:ascii="Sylfaen" w:eastAsia="Calibri" w:hAnsi="Sylfaen"/>
                <w:b/>
                <w:color w:val="FFFFFF"/>
                <w:sz w:val="22"/>
                <w:szCs w:val="22"/>
                <w:lang w:val="hy-AM" w:eastAsia="en-US"/>
              </w:rPr>
            </w:pPr>
            <w:r w:rsidRPr="00AC3403">
              <w:rPr>
                <w:rFonts w:ascii="Sylfaen" w:eastAsia="Calibri" w:hAnsi="Sylfaen" w:cs="Sylfaen"/>
                <w:b/>
                <w:szCs w:val="22"/>
                <w:lang w:val="hy-AM" w:eastAsia="en-US"/>
              </w:rPr>
              <w:t>Տնօրեն՝</w:t>
            </w:r>
            <w:r w:rsidRPr="00AC3403">
              <w:rPr>
                <w:rFonts w:eastAsia="Calibri"/>
                <w:b/>
                <w:szCs w:val="22"/>
                <w:lang w:val="hy-AM" w:eastAsia="en-US"/>
              </w:rPr>
              <w:t xml:space="preserve">  _______________  ________________</w:t>
            </w:r>
            <w:r w:rsidR="00B63758" w:rsidRPr="00B63758">
              <w:rPr>
                <w:rFonts w:ascii="Sylfaen" w:eastAsia="Calibri" w:hAnsi="Sylfaen"/>
                <w:b/>
                <w:color w:val="FFFFFF"/>
                <w:sz w:val="22"/>
                <w:szCs w:val="22"/>
                <w:lang w:val="hy-AM" w:eastAsia="en-US"/>
              </w:rPr>
              <w:t>ԱԿ</w:t>
            </w:r>
          </w:p>
          <w:p w:rsidR="00B63758" w:rsidRPr="00B63758" w:rsidRDefault="00B63758" w:rsidP="00F220A5">
            <w:pPr>
              <w:jc w:val="both"/>
              <w:rPr>
                <w:rFonts w:ascii="Sylfaen" w:eastAsia="Calibri" w:hAnsi="Sylfaen"/>
                <w:b/>
                <w:color w:val="FFFFFF"/>
                <w:sz w:val="22"/>
                <w:szCs w:val="22"/>
                <w:lang w:val="hy-AM" w:eastAsia="en-US"/>
              </w:rPr>
            </w:pPr>
            <w:r w:rsidRPr="00B63758">
              <w:rPr>
                <w:rFonts w:ascii="Sylfaen" w:eastAsia="Calibri" w:hAnsi="Sylfaen"/>
                <w:b/>
                <w:color w:val="FFFFFF"/>
                <w:sz w:val="22"/>
                <w:szCs w:val="22"/>
                <w:lang w:val="hy-AM" w:eastAsia="en-US"/>
              </w:rPr>
              <w:t>ՀՎՀՀ 01556354</w:t>
            </w:r>
          </w:p>
          <w:p w:rsidR="00B63758" w:rsidRPr="00B63758" w:rsidRDefault="00B63758" w:rsidP="00F220A5">
            <w:pPr>
              <w:jc w:val="both"/>
              <w:rPr>
                <w:rFonts w:ascii="Sylfaen" w:eastAsia="Calibri" w:hAnsi="Sylfaen"/>
                <w:b/>
                <w:color w:val="FFFFFF"/>
                <w:sz w:val="22"/>
                <w:szCs w:val="22"/>
                <w:lang w:val="hy-AM" w:eastAsia="en-US"/>
              </w:rPr>
            </w:pPr>
            <w:r w:rsidRPr="00B63758">
              <w:rPr>
                <w:rFonts w:ascii="Sylfaen" w:eastAsia="Calibri" w:hAnsi="Sylfaen"/>
                <w:b/>
                <w:color w:val="FFFFFF"/>
                <w:sz w:val="22"/>
                <w:szCs w:val="22"/>
                <w:lang w:val="hy-AM" w:eastAsia="en-US"/>
              </w:rPr>
              <w:t>ՖՆ ԳՈՐԾԱՌՆԱԿԱՆ ՎԱՐՉՈՒԹՅՈՒՆ</w:t>
            </w:r>
          </w:p>
          <w:p w:rsidR="00B63758" w:rsidRPr="00AC3403" w:rsidRDefault="00B63758" w:rsidP="00F220A5">
            <w:pPr>
              <w:jc w:val="both"/>
              <w:rPr>
                <w:rFonts w:ascii="Sylfaen" w:eastAsia="Calibri" w:hAnsi="Sylfaen"/>
                <w:b/>
                <w:color w:val="FFFFFF"/>
                <w:sz w:val="22"/>
                <w:szCs w:val="22"/>
                <w:lang w:val="hy-AM" w:eastAsia="en-US"/>
              </w:rPr>
            </w:pPr>
            <w:r w:rsidRPr="00AC3403">
              <w:rPr>
                <w:rFonts w:ascii="Sylfaen" w:eastAsia="Calibri" w:hAnsi="Sylfaen"/>
                <w:b/>
                <w:color w:val="FFFFFF"/>
                <w:sz w:val="22"/>
                <w:szCs w:val="22"/>
                <w:lang w:val="hy-AM" w:eastAsia="en-US"/>
              </w:rPr>
              <w:t xml:space="preserve">    </w:t>
            </w:r>
            <w:r w:rsidRPr="00B63758">
              <w:rPr>
                <w:rFonts w:ascii="Sylfaen" w:eastAsia="Calibri" w:hAnsi="Sylfaen"/>
                <w:b/>
                <w:color w:val="FFFFFF"/>
                <w:sz w:val="22"/>
                <w:szCs w:val="22"/>
                <w:lang w:val="hy-AM" w:eastAsia="en-US"/>
              </w:rPr>
              <w:t>Հ/Հ 900018003724</w:t>
            </w:r>
          </w:p>
          <w:p w:rsidR="00AC3403" w:rsidRDefault="00B63758" w:rsidP="00F220A5">
            <w:pPr>
              <w:jc w:val="both"/>
              <w:rPr>
                <w:rFonts w:ascii="Sylfaen" w:eastAsia="Calibri" w:hAnsi="Sylfaen"/>
                <w:color w:val="FFFFFF"/>
                <w:sz w:val="22"/>
                <w:szCs w:val="22"/>
                <w:lang w:val="hy-AM" w:eastAsia="en-US"/>
              </w:rPr>
            </w:pPr>
            <w:r w:rsidRPr="00B63758">
              <w:rPr>
                <w:rFonts w:ascii="Sylfaen" w:eastAsia="Calibri" w:hAnsi="Sylfaen"/>
                <w:b/>
                <w:color w:val="FFFFFF"/>
                <w:sz w:val="22"/>
                <w:szCs w:val="22"/>
                <w:lang w:val="hy-AM" w:eastAsia="en-US"/>
              </w:rPr>
              <w:t xml:space="preserve">  Տնօրեն</w:t>
            </w:r>
            <w:r w:rsidRPr="00B63758">
              <w:rPr>
                <w:rFonts w:ascii="Sylfaen" w:eastAsia="Calibri" w:hAnsi="Sylfaen"/>
                <w:color w:val="FFFFFF"/>
                <w:sz w:val="22"/>
                <w:szCs w:val="22"/>
                <w:lang w:val="hy-AM" w:eastAsia="en-US"/>
              </w:rPr>
              <w:t>_</w:t>
            </w:r>
          </w:p>
          <w:p w:rsidR="00AC3403" w:rsidRDefault="00AC3403" w:rsidP="00F220A5">
            <w:pPr>
              <w:jc w:val="both"/>
              <w:rPr>
                <w:rFonts w:ascii="Sylfaen" w:eastAsia="Calibri" w:hAnsi="Sylfaen"/>
                <w:color w:val="FFFFFF"/>
                <w:sz w:val="22"/>
                <w:szCs w:val="22"/>
                <w:lang w:val="hy-AM" w:eastAsia="en-US"/>
              </w:rPr>
            </w:pPr>
          </w:p>
          <w:p w:rsidR="00AC3403" w:rsidRDefault="00AC3403" w:rsidP="00F220A5">
            <w:pPr>
              <w:jc w:val="both"/>
              <w:rPr>
                <w:rFonts w:ascii="Sylfaen" w:eastAsia="Calibri" w:hAnsi="Sylfaen"/>
                <w:color w:val="FFFFFF"/>
                <w:sz w:val="22"/>
                <w:szCs w:val="22"/>
                <w:lang w:val="hy-AM" w:eastAsia="en-US"/>
              </w:rPr>
            </w:pPr>
          </w:p>
          <w:p w:rsidR="00AC3403" w:rsidRDefault="00AC3403" w:rsidP="00F220A5">
            <w:pPr>
              <w:jc w:val="both"/>
              <w:rPr>
                <w:rFonts w:ascii="Sylfaen" w:eastAsia="Calibri" w:hAnsi="Sylfaen"/>
                <w:color w:val="FFFFFF"/>
                <w:sz w:val="22"/>
                <w:szCs w:val="22"/>
                <w:lang w:val="hy-AM" w:eastAsia="en-US"/>
              </w:rPr>
            </w:pPr>
          </w:p>
          <w:p w:rsidR="00B63758" w:rsidRPr="00AC3403" w:rsidRDefault="00B63758" w:rsidP="00F220A5">
            <w:pPr>
              <w:jc w:val="both"/>
              <w:rPr>
                <w:rFonts w:ascii="Sylfaen" w:eastAsia="Calibri" w:hAnsi="Sylfaen"/>
                <w:b/>
                <w:color w:val="FFFFFF"/>
                <w:sz w:val="22"/>
                <w:szCs w:val="22"/>
                <w:lang w:val="hy-AM" w:eastAsia="en-US"/>
              </w:rPr>
            </w:pPr>
            <w:r w:rsidRPr="00B63758">
              <w:rPr>
                <w:rFonts w:ascii="Sylfaen" w:eastAsia="Calibri" w:hAnsi="Sylfaen"/>
                <w:color w:val="FFFFFF"/>
                <w:sz w:val="22"/>
                <w:szCs w:val="22"/>
                <w:lang w:val="hy-AM" w:eastAsia="en-US"/>
              </w:rPr>
              <w:t>_____________</w:t>
            </w:r>
            <w:r w:rsidRPr="00B63758">
              <w:rPr>
                <w:rFonts w:ascii="Sylfaen" w:eastAsia="Calibri" w:hAnsi="Sylfaen"/>
                <w:b/>
                <w:color w:val="FFFFFF"/>
                <w:sz w:val="22"/>
                <w:szCs w:val="22"/>
                <w:lang w:val="hy-AM" w:eastAsia="en-US"/>
              </w:rPr>
              <w:t>Վ.Դ. Գևորգյան</w:t>
            </w:r>
          </w:p>
          <w:p w:rsidR="00B63758" w:rsidRPr="00B63758" w:rsidRDefault="00B63758" w:rsidP="00F220A5">
            <w:pPr>
              <w:shd w:val="clear" w:color="auto" w:fill="FFFFFF"/>
              <w:jc w:val="both"/>
              <w:rPr>
                <w:rFonts w:ascii="Sylfaen" w:eastAsia="Calibri" w:hAnsi="Sylfaen"/>
                <w:b/>
                <w:color w:val="FFFFFF"/>
                <w:sz w:val="22"/>
                <w:szCs w:val="22"/>
                <w:lang w:val="hy-AM" w:eastAsia="en-US"/>
              </w:rPr>
            </w:pPr>
            <w:r w:rsidRPr="00B63758">
              <w:rPr>
                <w:rFonts w:ascii="Sylfaen" w:eastAsia="Calibri" w:hAnsi="Sylfaen"/>
                <w:b/>
                <w:color w:val="FFFFFF"/>
                <w:sz w:val="22"/>
                <w:szCs w:val="22"/>
                <w:lang w:val="hy-AM" w:eastAsia="en-US"/>
              </w:rPr>
              <w:t>ՊԱՏՎԻՐԱՏՈՒ</w:t>
            </w:r>
          </w:p>
          <w:p w:rsidR="00B63758" w:rsidRPr="00B63758" w:rsidRDefault="00B63758" w:rsidP="00F220A5">
            <w:pPr>
              <w:shd w:val="clear" w:color="auto" w:fill="FFFFFF"/>
              <w:jc w:val="both"/>
              <w:rPr>
                <w:rFonts w:ascii="Sylfaen" w:eastAsia="Calibri" w:hAnsi="Sylfaen"/>
                <w:sz w:val="22"/>
                <w:szCs w:val="22"/>
                <w:lang w:val="hy-AM" w:eastAsia="en-US"/>
              </w:rPr>
            </w:pPr>
          </w:p>
        </w:tc>
      </w:tr>
    </w:tbl>
    <w:p w:rsidR="00C30F7D" w:rsidRDefault="00C30F7D" w:rsidP="00ED1900">
      <w:pPr>
        <w:rPr>
          <w:sz w:val="28"/>
          <w:szCs w:val="28"/>
          <w:lang w:val="hy-AM"/>
        </w:rPr>
      </w:pPr>
    </w:p>
    <w:p w:rsidR="00C30F7D" w:rsidRPr="00C51799" w:rsidRDefault="00C30F7D" w:rsidP="00C30F7D">
      <w:pPr>
        <w:widowControl w:val="0"/>
        <w:shd w:val="clear" w:color="auto" w:fill="FFFFFF"/>
        <w:tabs>
          <w:tab w:val="left" w:pos="8505"/>
        </w:tabs>
        <w:autoSpaceDE w:val="0"/>
        <w:autoSpaceDN w:val="0"/>
        <w:adjustRightInd w:val="0"/>
        <w:ind w:left="1366" w:right="1383"/>
        <w:jc w:val="right"/>
        <w:rPr>
          <w:sz w:val="28"/>
          <w:szCs w:val="28"/>
        </w:rPr>
      </w:pPr>
      <w:r>
        <w:rPr>
          <w:sz w:val="28"/>
          <w:szCs w:val="28"/>
          <w:lang w:val="hy-AM"/>
        </w:rPr>
        <w:br w:type="page"/>
      </w:r>
      <w:r w:rsidRPr="00C51799">
        <w:rPr>
          <w:sz w:val="28"/>
          <w:szCs w:val="28"/>
        </w:rPr>
        <w:lastRenderedPageBreak/>
        <w:t xml:space="preserve">   </w:t>
      </w:r>
      <w:r>
        <w:rPr>
          <w:sz w:val="28"/>
          <w:szCs w:val="28"/>
        </w:rPr>
        <w:t>Приложение № 1</w:t>
      </w:r>
    </w:p>
    <w:p w:rsidR="00C30F7D" w:rsidRPr="0053569F" w:rsidRDefault="00C30F7D" w:rsidP="00C30F7D">
      <w:pPr>
        <w:widowControl w:val="0"/>
        <w:shd w:val="clear" w:color="auto" w:fill="FFFFFF"/>
        <w:tabs>
          <w:tab w:val="left" w:pos="8505"/>
        </w:tabs>
        <w:autoSpaceDE w:val="0"/>
        <w:autoSpaceDN w:val="0"/>
        <w:adjustRightInd w:val="0"/>
        <w:ind w:left="1366" w:right="1383"/>
        <w:jc w:val="right"/>
        <w:rPr>
          <w:b/>
          <w:bCs/>
          <w:sz w:val="28"/>
          <w:szCs w:val="28"/>
        </w:rPr>
      </w:pPr>
      <w:r w:rsidRPr="00C51799">
        <w:rPr>
          <w:sz w:val="28"/>
          <w:szCs w:val="28"/>
        </w:rPr>
        <w:t xml:space="preserve"> к </w:t>
      </w:r>
      <w:r>
        <w:rPr>
          <w:sz w:val="28"/>
          <w:szCs w:val="28"/>
        </w:rPr>
        <w:t>договору</w:t>
      </w:r>
    </w:p>
    <w:p w:rsidR="00C30F7D" w:rsidRPr="0053569F" w:rsidRDefault="00C30F7D" w:rsidP="00C30F7D">
      <w:pPr>
        <w:jc w:val="center"/>
      </w:pPr>
    </w:p>
    <w:p w:rsidR="00C30F7D" w:rsidRPr="0053569F" w:rsidRDefault="00C30F7D" w:rsidP="00C30F7D">
      <w:pPr>
        <w:rPr>
          <w:b/>
          <w:sz w:val="28"/>
          <w:szCs w:val="28"/>
        </w:rPr>
      </w:pPr>
    </w:p>
    <w:p w:rsidR="00C30F7D" w:rsidRPr="0053569F" w:rsidRDefault="00C30F7D" w:rsidP="00C30F7D">
      <w:pPr>
        <w:rPr>
          <w:b/>
          <w:sz w:val="28"/>
          <w:szCs w:val="28"/>
        </w:rPr>
      </w:pPr>
    </w:p>
    <w:p w:rsidR="00C30F7D" w:rsidRPr="009C2472" w:rsidRDefault="00C30F7D" w:rsidP="00C30F7D">
      <w:pPr>
        <w:spacing w:line="360" w:lineRule="auto"/>
        <w:jc w:val="center"/>
        <w:rPr>
          <w:b/>
          <w:sz w:val="28"/>
          <w:szCs w:val="28"/>
        </w:rPr>
      </w:pPr>
      <w:r w:rsidRPr="009C2472">
        <w:rPr>
          <w:b/>
          <w:sz w:val="28"/>
          <w:szCs w:val="28"/>
        </w:rPr>
        <w:t>ТЕХНИЧЕСКОЕ ЗАДАНИЕ</w:t>
      </w:r>
    </w:p>
    <w:p w:rsidR="00C30F7D" w:rsidRPr="00CA25E6" w:rsidRDefault="00C30F7D" w:rsidP="00C30F7D">
      <w:pPr>
        <w:jc w:val="center"/>
        <w:rPr>
          <w:b/>
          <w:sz w:val="28"/>
          <w:szCs w:val="28"/>
        </w:rPr>
      </w:pPr>
      <w:r w:rsidRPr="00CA25E6">
        <w:rPr>
          <w:b/>
          <w:sz w:val="28"/>
          <w:szCs w:val="28"/>
        </w:rPr>
        <w:t xml:space="preserve">на экспертизу технической безопасности грузоподъемных механизмов </w:t>
      </w:r>
      <w:r>
        <w:rPr>
          <w:b/>
          <w:sz w:val="28"/>
          <w:szCs w:val="28"/>
        </w:rPr>
        <w:t>(ГПМ)</w:t>
      </w:r>
    </w:p>
    <w:p w:rsidR="00C30F7D" w:rsidRPr="00CA25E6" w:rsidRDefault="00C30F7D" w:rsidP="00C30F7D">
      <w:pPr>
        <w:jc w:val="center"/>
        <w:rPr>
          <w:b/>
          <w:sz w:val="28"/>
          <w:szCs w:val="28"/>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61"/>
        <w:gridCol w:w="7871"/>
      </w:tblGrid>
      <w:tr w:rsidR="00C30F7D" w:rsidRPr="00CA25E6" w:rsidTr="006A307A">
        <w:trPr>
          <w:trHeight w:val="4586"/>
        </w:trPr>
        <w:tc>
          <w:tcPr>
            <w:tcW w:w="2761" w:type="dxa"/>
            <w:vAlign w:val="center"/>
          </w:tcPr>
          <w:p w:rsidR="00C30F7D" w:rsidRPr="00CA25E6" w:rsidRDefault="00C30F7D" w:rsidP="006A307A">
            <w:pPr>
              <w:rPr>
                <w:rFonts w:ascii="Sylfaen" w:hAnsi="Sylfaen"/>
              </w:rPr>
            </w:pPr>
            <w:r w:rsidRPr="00CA25E6">
              <w:rPr>
                <w:sz w:val="26"/>
                <w:szCs w:val="26"/>
              </w:rPr>
              <w:t>1</w:t>
            </w:r>
            <w:r w:rsidRPr="00CA25E6">
              <w:rPr>
                <w:b/>
                <w:sz w:val="26"/>
                <w:szCs w:val="26"/>
              </w:rPr>
              <w:t>.</w:t>
            </w:r>
            <w:r w:rsidRPr="00CA25E6">
              <w:rPr>
                <w:sz w:val="26"/>
                <w:szCs w:val="26"/>
              </w:rPr>
              <w:t xml:space="preserve"> </w:t>
            </w:r>
            <w:r w:rsidRPr="00CA25E6">
              <w:rPr>
                <w:rFonts w:ascii="Sylfaen" w:hAnsi="Sylfaen" w:cs="Sylfaen"/>
                <w:lang w:val="hy-AM"/>
              </w:rPr>
              <w:t>Աշխատանքների</w:t>
            </w:r>
            <w:r w:rsidRPr="00CA25E6">
              <w:rPr>
                <w:lang w:val="hy-AM"/>
              </w:rPr>
              <w:t xml:space="preserve"> </w:t>
            </w:r>
            <w:r w:rsidRPr="00CA25E6">
              <w:rPr>
                <w:rFonts w:ascii="Sylfaen" w:hAnsi="Sylfaen"/>
                <w:lang w:val="hy-AM"/>
              </w:rPr>
              <w:t>իրականացման նպատակը</w:t>
            </w: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r w:rsidRPr="00CA25E6">
              <w:rPr>
                <w:sz w:val="26"/>
                <w:szCs w:val="26"/>
              </w:rPr>
              <w:t>Цель проведения работ</w:t>
            </w:r>
          </w:p>
        </w:tc>
        <w:tc>
          <w:tcPr>
            <w:tcW w:w="7871" w:type="dxa"/>
          </w:tcPr>
          <w:p w:rsidR="00C30F7D" w:rsidRPr="00CA25E6" w:rsidRDefault="00C30F7D" w:rsidP="006A307A">
            <w:pPr>
              <w:jc w:val="both"/>
              <w:rPr>
                <w:rFonts w:ascii="Sylfaen" w:hAnsi="Sylfaen"/>
                <w:lang w:val="hy-AM"/>
              </w:rPr>
            </w:pPr>
            <w:r w:rsidRPr="00CA25E6">
              <w:rPr>
                <w:rFonts w:ascii="Sylfaen" w:hAnsi="Sylfaen" w:cs="Sylfaen"/>
                <w:szCs w:val="28"/>
                <w:lang w:val="hy-AM"/>
              </w:rPr>
              <w:t>Բեռնամբարձ</w:t>
            </w:r>
            <w:r w:rsidRPr="00CA25E6">
              <w:rPr>
                <w:szCs w:val="28"/>
                <w:lang w:val="hy-AM"/>
              </w:rPr>
              <w:t xml:space="preserve"> </w:t>
            </w:r>
            <w:r w:rsidRPr="00CA25E6">
              <w:rPr>
                <w:rFonts w:ascii="Sylfaen" w:hAnsi="Sylfaen" w:cs="Sylfaen"/>
                <w:szCs w:val="28"/>
                <w:lang w:val="hy-AM"/>
              </w:rPr>
              <w:t>մեխանիզմների</w:t>
            </w:r>
            <w:r w:rsidRPr="00CA25E6">
              <w:rPr>
                <w:rFonts w:ascii="Sylfaen" w:hAnsi="Sylfaen" w:cs="Sylfaen"/>
                <w:sz w:val="22"/>
                <w:lang w:val="hy-AM"/>
              </w:rPr>
              <w:t xml:space="preserve"> </w:t>
            </w:r>
            <w:r w:rsidRPr="00CA25E6">
              <w:rPr>
                <w:rFonts w:ascii="Sylfaen" w:hAnsi="Sylfaen" w:cs="Sylfaen"/>
              </w:rPr>
              <w:t>(</w:t>
            </w:r>
            <w:r w:rsidRPr="00CA25E6">
              <w:rPr>
                <w:rFonts w:ascii="Sylfaen" w:hAnsi="Sylfaen" w:cs="Sylfaen"/>
                <w:lang w:val="hy-AM"/>
              </w:rPr>
              <w:t>այսուհետ ԲԱՄ</w:t>
            </w:r>
            <w:r w:rsidRPr="00CA25E6">
              <w:rPr>
                <w:rFonts w:ascii="Sylfaen" w:hAnsi="Sylfaen" w:cs="Sylfaen"/>
              </w:rPr>
              <w:t>)</w:t>
            </w:r>
            <w:r>
              <w:rPr>
                <w:rFonts w:ascii="Sylfaen" w:hAnsi="Sylfaen" w:cs="Sylfaen"/>
              </w:rPr>
              <w:t xml:space="preserve">, </w:t>
            </w:r>
            <w:r>
              <w:rPr>
                <w:rFonts w:ascii="Sylfaen" w:hAnsi="Sylfaen" w:cs="Sylfaen"/>
                <w:lang w:val="hy-AM"/>
              </w:rPr>
              <w:t>93 հատ</w:t>
            </w:r>
            <w:r>
              <w:rPr>
                <w:rFonts w:ascii="Sylfaen" w:hAnsi="Sylfaen" w:cs="Sylfaen"/>
              </w:rPr>
              <w:t>,</w:t>
            </w:r>
            <w:r w:rsidRPr="00CA25E6">
              <w:rPr>
                <w:lang w:val="hy-AM"/>
              </w:rPr>
              <w:t xml:space="preserve"> </w:t>
            </w:r>
            <w:r w:rsidRPr="00CA25E6">
              <w:rPr>
                <w:rFonts w:ascii="Sylfaen" w:hAnsi="Sylfaen" w:cs="Sylfaen"/>
                <w:lang w:val="hy-AM"/>
              </w:rPr>
              <w:t>հերթական</w:t>
            </w:r>
            <w:r w:rsidRPr="00CA25E6">
              <w:rPr>
                <w:lang w:val="hy-AM"/>
              </w:rPr>
              <w:t xml:space="preserve"> </w:t>
            </w:r>
            <w:r w:rsidRPr="00CA25E6">
              <w:rPr>
                <w:rFonts w:ascii="Sylfaen" w:hAnsi="Sylfaen" w:cs="Sylfaen"/>
                <w:lang w:val="hy-AM"/>
              </w:rPr>
              <w:t>փորձաքննության</w:t>
            </w:r>
            <w:r w:rsidRPr="00CA25E6">
              <w:rPr>
                <w:lang w:val="hy-AM"/>
              </w:rPr>
              <w:t xml:space="preserve"> </w:t>
            </w:r>
            <w:r w:rsidRPr="00CA25E6">
              <w:rPr>
                <w:rFonts w:ascii="Sylfaen" w:hAnsi="Sylfaen" w:cs="Sylfaen"/>
                <w:lang w:val="hy-AM"/>
              </w:rPr>
              <w:t>իրականացում</w:t>
            </w:r>
            <w:r w:rsidRPr="00CA25E6">
              <w:rPr>
                <w:lang w:val="hy-AM"/>
              </w:rPr>
              <w:t xml:space="preserve">, </w:t>
            </w:r>
            <w:r w:rsidRPr="00CA25E6">
              <w:rPr>
                <w:rFonts w:ascii="Sylfaen" w:hAnsi="Sylfaen" w:cs="Sylfaen"/>
                <w:lang w:val="hy-AM"/>
              </w:rPr>
              <w:t>եզրակացությունների</w:t>
            </w:r>
            <w:r w:rsidRPr="00CA25E6">
              <w:rPr>
                <w:lang w:val="hy-AM"/>
              </w:rPr>
              <w:t xml:space="preserve"> </w:t>
            </w:r>
            <w:r w:rsidRPr="00CA25E6">
              <w:rPr>
                <w:rFonts w:ascii="Sylfaen" w:hAnsi="Sylfaen" w:cs="Sylfaen"/>
                <w:lang w:val="hy-AM"/>
              </w:rPr>
              <w:t>տրամադրում</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պետական</w:t>
            </w:r>
            <w:r w:rsidRPr="00CA25E6">
              <w:rPr>
                <w:lang w:val="hy-AM"/>
              </w:rPr>
              <w:t xml:space="preserve"> </w:t>
            </w:r>
            <w:r w:rsidRPr="00CA25E6">
              <w:rPr>
                <w:rFonts w:ascii="Sylfaen" w:hAnsi="Sylfaen" w:cs="Sylfaen"/>
                <w:lang w:val="hy-AM"/>
              </w:rPr>
              <w:t>մարմիններում</w:t>
            </w:r>
            <w:r w:rsidRPr="00CA25E6">
              <w:rPr>
                <w:lang w:val="hy-AM"/>
              </w:rPr>
              <w:t xml:space="preserve"> </w:t>
            </w:r>
            <w:r w:rsidRPr="00CA25E6">
              <w:rPr>
                <w:rFonts w:ascii="Sylfaen" w:hAnsi="Sylfaen" w:cs="Sylfaen"/>
                <w:lang w:val="hy-AM"/>
              </w:rPr>
              <w:t>գրանցում՝</w:t>
            </w:r>
            <w:r w:rsidRPr="00CA25E6">
              <w:rPr>
                <w:lang w:val="hy-AM"/>
              </w:rPr>
              <w:t xml:space="preserve"> </w:t>
            </w:r>
            <w:r w:rsidRPr="00CA25E6">
              <w:rPr>
                <w:rFonts w:ascii="Sylfaen" w:hAnsi="Sylfaen" w:cs="Sylfaen"/>
                <w:lang w:val="hy-AM"/>
              </w:rPr>
              <w:t>ՀՀ</w:t>
            </w:r>
            <w:r w:rsidRPr="00CA25E6">
              <w:rPr>
                <w:lang w:val="hy-AM"/>
              </w:rPr>
              <w:t xml:space="preserve"> </w:t>
            </w:r>
            <w:r w:rsidRPr="00CA25E6">
              <w:rPr>
                <w:rFonts w:ascii="Sylfaen" w:hAnsi="Sylfaen" w:cs="Sylfaen"/>
                <w:lang w:val="hy-AM"/>
              </w:rPr>
              <w:t>օրենսդրությանը</w:t>
            </w:r>
            <w:r w:rsidRPr="00CA25E6">
              <w:rPr>
                <w:lang w:val="hy-AM"/>
              </w:rPr>
              <w:t xml:space="preserve"> </w:t>
            </w:r>
            <w:r w:rsidRPr="00CA25E6">
              <w:rPr>
                <w:rFonts w:ascii="Sylfaen" w:hAnsi="Sylfaen" w:cs="Sylfaen"/>
                <w:lang w:val="hy-AM"/>
              </w:rPr>
              <w:t>համապատասխան</w:t>
            </w:r>
            <w:r w:rsidRPr="00CA25E6">
              <w:rPr>
                <w:lang w:val="hy-AM"/>
              </w:rPr>
              <w:t xml:space="preserve"> /</w:t>
            </w:r>
            <w:r w:rsidRPr="00CA25E6">
              <w:rPr>
                <w:rFonts w:ascii="Sylfaen" w:hAnsi="Sylfaen"/>
                <w:lang w:val="hy-AM"/>
              </w:rPr>
              <w:t xml:space="preserve">առ </w:t>
            </w:r>
            <w:r w:rsidRPr="00CA25E6">
              <w:rPr>
                <w:lang w:val="hy-AM"/>
              </w:rPr>
              <w:t>24.10.2005</w:t>
            </w:r>
            <w:r w:rsidRPr="00CA25E6">
              <w:rPr>
                <w:rFonts w:ascii="Sylfaen" w:hAnsi="Sylfaen" w:cs="Sylfaen"/>
                <w:lang w:val="hy-AM"/>
              </w:rPr>
              <w:t>թ</w:t>
            </w:r>
            <w:r w:rsidRPr="00CA25E6">
              <w:rPr>
                <w:lang w:val="hy-AM"/>
              </w:rPr>
              <w:t xml:space="preserve">. </w:t>
            </w:r>
            <w:r w:rsidRPr="00CA25E6">
              <w:rPr>
                <w:rFonts w:ascii="Sylfaen" w:hAnsi="Sylfaen" w:cs="Sylfaen"/>
                <w:lang w:val="hy-AM"/>
              </w:rPr>
              <w:t>ընդունված</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ապահովման</w:t>
            </w:r>
            <w:r w:rsidRPr="00CA25E6">
              <w:rPr>
                <w:lang w:val="hy-AM"/>
              </w:rPr>
              <w:t xml:space="preserve"> </w:t>
            </w:r>
            <w:r w:rsidRPr="00CA25E6">
              <w:rPr>
                <w:rFonts w:ascii="Sylfaen" w:hAnsi="Sylfaen" w:cs="Sylfaen"/>
                <w:lang w:val="hy-AM"/>
              </w:rPr>
              <w:t>պետական</w:t>
            </w:r>
            <w:r w:rsidRPr="00CA25E6">
              <w:rPr>
                <w:lang w:val="hy-AM"/>
              </w:rPr>
              <w:t xml:space="preserve"> </w:t>
            </w:r>
            <w:r w:rsidRPr="00CA25E6">
              <w:rPr>
                <w:rFonts w:ascii="Sylfaen" w:hAnsi="Sylfaen" w:cs="Sylfaen"/>
                <w:lang w:val="hy-AM"/>
              </w:rPr>
              <w:t>կարգավորման</w:t>
            </w:r>
            <w:r w:rsidRPr="00CA25E6">
              <w:rPr>
                <w:lang w:val="hy-AM"/>
              </w:rPr>
              <w:t xml:space="preserve"> </w:t>
            </w:r>
            <w:r w:rsidRPr="00CA25E6">
              <w:rPr>
                <w:rFonts w:ascii="Sylfaen" w:hAnsi="Sylfaen" w:cs="Sylfaen"/>
                <w:lang w:val="hy-AM"/>
              </w:rPr>
              <w:t>մասին</w:t>
            </w:r>
            <w:r w:rsidRPr="00CA25E6">
              <w:rPr>
                <w:lang w:val="hy-AM"/>
              </w:rPr>
              <w:t xml:space="preserve">» </w:t>
            </w:r>
            <w:r w:rsidRPr="00CA25E6">
              <w:rPr>
                <w:rFonts w:ascii="Sylfaen" w:hAnsi="Sylfaen" w:cs="Sylfaen"/>
                <w:lang w:val="hy-AM"/>
              </w:rPr>
              <w:t>ՀՀ</w:t>
            </w:r>
            <w:r w:rsidRPr="00CA25E6">
              <w:rPr>
                <w:lang w:val="hy-AM"/>
              </w:rPr>
              <w:t xml:space="preserve"> </w:t>
            </w:r>
            <w:r w:rsidRPr="00CA25E6">
              <w:t>О</w:t>
            </w:r>
            <w:r w:rsidRPr="00CA25E6">
              <w:rPr>
                <w:rFonts w:ascii="Sylfaen" w:hAnsi="Sylfaen" w:cs="Sylfaen"/>
                <w:lang w:val="hy-AM"/>
              </w:rPr>
              <w:t>րենք</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ՀՀ</w:t>
            </w:r>
            <w:r w:rsidRPr="00CA25E6">
              <w:rPr>
                <w:lang w:val="hy-AM"/>
              </w:rPr>
              <w:t xml:space="preserve"> </w:t>
            </w:r>
            <w:r w:rsidRPr="00CA25E6">
              <w:rPr>
                <w:rFonts w:ascii="Sylfaen" w:hAnsi="Sylfaen" w:cs="Sylfaen"/>
                <w:lang w:val="hy-AM"/>
              </w:rPr>
              <w:t>Կառավարության</w:t>
            </w:r>
            <w:r w:rsidRPr="00CA25E6">
              <w:rPr>
                <w:lang w:val="hy-AM"/>
              </w:rPr>
              <w:t xml:space="preserve"> 03.12.2009</w:t>
            </w:r>
            <w:r w:rsidRPr="00CA25E6">
              <w:rPr>
                <w:rFonts w:ascii="Sylfaen" w:hAnsi="Sylfaen" w:cs="Sylfaen"/>
                <w:lang w:val="hy-AM"/>
              </w:rPr>
              <w:t>թ</w:t>
            </w:r>
            <w:r w:rsidRPr="00CA25E6">
              <w:rPr>
                <w:lang w:val="hy-AM"/>
              </w:rPr>
              <w:t xml:space="preserve">. </w:t>
            </w:r>
            <w:r w:rsidRPr="00CA25E6">
              <w:rPr>
                <w:rFonts w:ascii="Sylfaen" w:hAnsi="Sylfaen" w:cs="Sylfaen"/>
                <w:lang w:val="hy-AM"/>
              </w:rPr>
              <w:t>թիվ</w:t>
            </w:r>
            <w:r w:rsidRPr="00CA25E6">
              <w:rPr>
                <w:lang w:val="hy-AM"/>
              </w:rPr>
              <w:t xml:space="preserve"> 1449</w:t>
            </w:r>
            <w:r w:rsidRPr="00CA25E6">
              <w:rPr>
                <w:rFonts w:ascii="Sylfaen" w:hAnsi="Sylfaen" w:cs="Sylfaen"/>
                <w:lang w:val="hy-AM"/>
              </w:rPr>
              <w:t>Ն</w:t>
            </w:r>
            <w:r w:rsidRPr="00CA25E6">
              <w:rPr>
                <w:lang w:val="hy-AM"/>
              </w:rPr>
              <w:t xml:space="preserve"> </w:t>
            </w:r>
            <w:r w:rsidRPr="00CA25E6">
              <w:rPr>
                <w:rFonts w:ascii="Sylfaen" w:hAnsi="Sylfaen" w:cs="Sylfaen"/>
                <w:lang w:val="hy-AM"/>
              </w:rPr>
              <w:t>որոշում</w:t>
            </w:r>
            <w:r w:rsidRPr="00CA25E6">
              <w:rPr>
                <w:lang w:val="hy-AM"/>
              </w:rPr>
              <w:t xml:space="preserve"> /</w:t>
            </w:r>
          </w:p>
          <w:p w:rsidR="00C30F7D" w:rsidRPr="00CA25E6" w:rsidRDefault="00C30F7D" w:rsidP="006A307A">
            <w:pPr>
              <w:rPr>
                <w:rFonts w:ascii="Sylfaen" w:hAnsi="Sylfaen"/>
                <w:lang w:val="hy-AM"/>
              </w:rPr>
            </w:pPr>
          </w:p>
          <w:p w:rsidR="00C30F7D" w:rsidRPr="00CA25E6" w:rsidRDefault="00C30F7D" w:rsidP="006A307A">
            <w:pPr>
              <w:spacing w:line="276" w:lineRule="auto"/>
              <w:jc w:val="both"/>
              <w:rPr>
                <w:sz w:val="26"/>
                <w:szCs w:val="26"/>
              </w:rPr>
            </w:pPr>
            <w:r w:rsidRPr="00CA25E6">
              <w:rPr>
                <w:sz w:val="26"/>
                <w:szCs w:val="26"/>
              </w:rPr>
              <w:t>Проведение очередной экспертизы грузопо</w:t>
            </w:r>
            <w:r>
              <w:rPr>
                <w:sz w:val="26"/>
                <w:szCs w:val="26"/>
              </w:rPr>
              <w:t xml:space="preserve">дъемных механизмов (далее ГПМ), в количестве 93 ед., </w:t>
            </w:r>
            <w:r w:rsidRPr="00CA25E6">
              <w:rPr>
                <w:sz w:val="26"/>
                <w:szCs w:val="26"/>
              </w:rPr>
              <w:t xml:space="preserve">выдача заключений и регистрация в государственных органах в соответствие с законодательством РА (Закон РА «О государственном регулировании обеспечения технической безопасности принят 24. 10. 2005г.» и Решение Правительства РА от 03.12.2009г. № 1449 Н.) </w:t>
            </w:r>
          </w:p>
        </w:tc>
      </w:tr>
      <w:tr w:rsidR="00C30F7D" w:rsidRPr="00CA25E6" w:rsidTr="006A307A">
        <w:trPr>
          <w:trHeight w:val="636"/>
        </w:trPr>
        <w:tc>
          <w:tcPr>
            <w:tcW w:w="2761" w:type="dxa"/>
            <w:vAlign w:val="center"/>
          </w:tcPr>
          <w:p w:rsidR="00C30F7D" w:rsidRPr="00CA25E6" w:rsidRDefault="00C30F7D" w:rsidP="006A307A">
            <w:pPr>
              <w:rPr>
                <w:sz w:val="26"/>
                <w:szCs w:val="26"/>
              </w:rPr>
            </w:pPr>
            <w:r w:rsidRPr="00CA25E6">
              <w:rPr>
                <w:sz w:val="26"/>
                <w:szCs w:val="26"/>
              </w:rPr>
              <w:t xml:space="preserve">2. </w:t>
            </w:r>
            <w:r w:rsidRPr="00CA25E6">
              <w:rPr>
                <w:lang w:val="hy-AM"/>
              </w:rPr>
              <w:t xml:space="preserve">. </w:t>
            </w:r>
            <w:r w:rsidRPr="00CA25E6">
              <w:rPr>
                <w:rFonts w:ascii="Sylfaen" w:hAnsi="Sylfaen" w:cs="Sylfaen"/>
                <w:lang w:val="hy-AM"/>
              </w:rPr>
              <w:t>Աշխատանքների</w:t>
            </w:r>
            <w:r w:rsidRPr="00CA25E6">
              <w:rPr>
                <w:lang w:val="hy-AM"/>
              </w:rPr>
              <w:t xml:space="preserve"> </w:t>
            </w:r>
            <w:r w:rsidRPr="00CA25E6">
              <w:rPr>
                <w:rFonts w:ascii="Sylfaen" w:hAnsi="Sylfaen" w:cs="Sylfaen"/>
                <w:lang w:val="hy-AM"/>
              </w:rPr>
              <w:t>ծավալը</w:t>
            </w: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r w:rsidRPr="00CA25E6">
              <w:rPr>
                <w:sz w:val="26"/>
                <w:szCs w:val="26"/>
              </w:rPr>
              <w:t>Объем работ</w:t>
            </w:r>
          </w:p>
        </w:tc>
        <w:tc>
          <w:tcPr>
            <w:tcW w:w="7871" w:type="dxa"/>
          </w:tcPr>
          <w:p w:rsidR="00C30F7D" w:rsidRPr="00CA25E6" w:rsidRDefault="00C30F7D" w:rsidP="006A307A">
            <w:pPr>
              <w:jc w:val="both"/>
              <w:rPr>
                <w:lang w:val="hy-AM"/>
              </w:rPr>
            </w:pPr>
            <w:r w:rsidRPr="00CA25E6">
              <w:rPr>
                <w:lang w:val="hy-AM"/>
              </w:rPr>
              <w:t xml:space="preserve">1. </w:t>
            </w:r>
            <w:r w:rsidRPr="00CA25E6">
              <w:rPr>
                <w:rFonts w:ascii="Sylfaen" w:hAnsi="Sylfaen" w:cs="Sylfaen"/>
                <w:lang w:val="hy-AM"/>
              </w:rPr>
              <w:t>Փորձաքննությանը</w:t>
            </w:r>
            <w:r w:rsidRPr="00CA25E6">
              <w:rPr>
                <w:lang w:val="hy-AM"/>
              </w:rPr>
              <w:t xml:space="preserve"> </w:t>
            </w:r>
            <w:r w:rsidRPr="00CA25E6">
              <w:rPr>
                <w:rFonts w:ascii="Sylfaen" w:hAnsi="Sylfaen" w:cs="Sylfaen"/>
                <w:lang w:val="hy-AM"/>
              </w:rPr>
              <w:t>ենթակա</w:t>
            </w:r>
            <w:r w:rsidRPr="00CA25E6">
              <w:rPr>
                <w:lang w:val="hy-AM"/>
              </w:rPr>
              <w:t xml:space="preserve"> </w:t>
            </w:r>
            <w:r w:rsidRPr="00CA25E6">
              <w:rPr>
                <w:rFonts w:ascii="Sylfaen" w:hAnsi="Sylfaen" w:cs="Sylfaen"/>
                <w:lang w:val="hy-AM"/>
              </w:rPr>
              <w:t>ԲԱՄ</w:t>
            </w:r>
            <w:r w:rsidRPr="00CA25E6">
              <w:rPr>
                <w:rFonts w:ascii="Sylfaen" w:hAnsi="Sylfaen" w:cs="Sylfaen"/>
              </w:rPr>
              <w:t>-</w:t>
            </w:r>
            <w:r w:rsidRPr="00CA25E6">
              <w:rPr>
                <w:rFonts w:ascii="Sylfaen" w:hAnsi="Sylfaen" w:cs="Sylfaen"/>
                <w:lang w:val="hy-AM"/>
              </w:rPr>
              <w:t>րի</w:t>
            </w:r>
            <w:r w:rsidRPr="00CA25E6">
              <w:rPr>
                <w:lang w:val="hy-AM"/>
              </w:rPr>
              <w:t xml:space="preserve"> </w:t>
            </w:r>
            <w:r w:rsidRPr="00CA25E6">
              <w:rPr>
                <w:rFonts w:ascii="Sylfaen" w:hAnsi="Sylfaen" w:cs="Sylfaen"/>
                <w:lang w:val="hy-AM"/>
              </w:rPr>
              <w:t>ցանկը</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դրանց</w:t>
            </w:r>
            <w:r w:rsidRPr="00CA25E6">
              <w:rPr>
                <w:lang w:val="hy-AM"/>
              </w:rPr>
              <w:t xml:space="preserve"> </w:t>
            </w:r>
            <w:r w:rsidRPr="00CA25E6">
              <w:rPr>
                <w:rFonts w:ascii="Sylfaen" w:hAnsi="Sylfaen" w:cs="Sylfaen"/>
                <w:lang w:val="hy-AM"/>
              </w:rPr>
              <w:t>գտնվելու</w:t>
            </w:r>
            <w:r w:rsidRPr="00CA25E6">
              <w:rPr>
                <w:lang w:val="hy-AM"/>
              </w:rPr>
              <w:t xml:space="preserve"> </w:t>
            </w:r>
            <w:r w:rsidRPr="00CA25E6">
              <w:rPr>
                <w:rFonts w:ascii="Sylfaen" w:hAnsi="Sylfaen" w:cs="Sylfaen"/>
                <w:lang w:val="hy-AM"/>
              </w:rPr>
              <w:t>վայրը</w:t>
            </w:r>
            <w:r w:rsidRPr="00CA25E6">
              <w:rPr>
                <w:lang w:val="hy-AM"/>
              </w:rPr>
              <w:t xml:space="preserve"> </w:t>
            </w:r>
            <w:r w:rsidRPr="00CA25E6">
              <w:rPr>
                <w:rFonts w:ascii="Sylfaen" w:hAnsi="Sylfaen" w:cs="Sylfaen"/>
                <w:lang w:val="hy-AM"/>
              </w:rPr>
              <w:t>նշված</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թիվ</w:t>
            </w:r>
            <w:r w:rsidRPr="00CA25E6">
              <w:rPr>
                <w:lang w:val="hy-AM"/>
              </w:rPr>
              <w:t xml:space="preserve"> </w:t>
            </w:r>
            <w:r w:rsidRPr="00CA25E6">
              <w:t>2.</w:t>
            </w:r>
            <w:r w:rsidRPr="00CA25E6">
              <w:rPr>
                <w:lang w:val="hy-AM"/>
              </w:rPr>
              <w:t xml:space="preserve"> </w:t>
            </w:r>
            <w:r w:rsidRPr="00CA25E6">
              <w:rPr>
                <w:rFonts w:ascii="Sylfaen" w:hAnsi="Sylfaen" w:cs="Sylfaen"/>
                <w:lang w:val="hy-AM"/>
              </w:rPr>
              <w:t>հավելվածում</w:t>
            </w:r>
            <w:r w:rsidRPr="00CA25E6">
              <w:rPr>
                <w:lang w:val="hy-AM"/>
              </w:rPr>
              <w:t>:</w:t>
            </w:r>
          </w:p>
          <w:p w:rsidR="00C30F7D" w:rsidRPr="00CA25E6" w:rsidRDefault="00C30F7D" w:rsidP="006A307A">
            <w:pPr>
              <w:jc w:val="both"/>
              <w:rPr>
                <w:rFonts w:ascii="Sylfaen" w:hAnsi="Sylfaen"/>
                <w:lang w:val="hy-AM"/>
              </w:rPr>
            </w:pPr>
            <w:r w:rsidRPr="00CA25E6">
              <w:rPr>
                <w:lang w:val="hy-AM"/>
              </w:rPr>
              <w:t>2. </w:t>
            </w:r>
            <w:r w:rsidRPr="00CA25E6">
              <w:rPr>
                <w:rFonts w:ascii="Sylfaen" w:hAnsi="Sylfaen" w:cs="Sylfaen"/>
                <w:lang w:val="hy-AM"/>
              </w:rPr>
              <w:t>Աշխատանքներն</w:t>
            </w:r>
            <w:r w:rsidRPr="00CA25E6">
              <w:rPr>
                <w:lang w:val="hy-AM"/>
              </w:rPr>
              <w:t xml:space="preserve"> </w:t>
            </w:r>
            <w:r w:rsidRPr="00CA25E6">
              <w:rPr>
                <w:rFonts w:ascii="Sylfaen" w:hAnsi="Sylfaen" w:cs="Sylfaen"/>
                <w:lang w:val="hy-AM"/>
              </w:rPr>
              <w:t>իրականացվում</w:t>
            </w:r>
            <w:r w:rsidRPr="00CA25E6">
              <w:rPr>
                <w:lang w:val="hy-AM"/>
              </w:rPr>
              <w:t xml:space="preserve"> </w:t>
            </w:r>
            <w:r w:rsidRPr="00CA25E6">
              <w:rPr>
                <w:rFonts w:ascii="Sylfaen" w:hAnsi="Sylfaen" w:cs="Sylfaen"/>
                <w:lang w:val="hy-AM"/>
              </w:rPr>
              <w:t>են</w:t>
            </w:r>
            <w:r w:rsidRPr="00CA25E6">
              <w:rPr>
                <w:lang w:val="hy-AM"/>
              </w:rPr>
              <w:t xml:space="preserve"> </w:t>
            </w:r>
            <w:r w:rsidRPr="00CA25E6">
              <w:rPr>
                <w:rFonts w:ascii="Sylfaen" w:hAnsi="Sylfaen" w:cs="Sylfaen"/>
                <w:lang w:val="hy-AM"/>
              </w:rPr>
              <w:t>ԲԱՄ</w:t>
            </w:r>
            <w:r w:rsidRPr="00CA25E6">
              <w:rPr>
                <w:lang w:val="hy-AM"/>
              </w:rPr>
              <w:t>-</w:t>
            </w:r>
            <w:r w:rsidRPr="00CA25E6">
              <w:rPr>
                <w:rFonts w:ascii="Sylfaen" w:hAnsi="Sylfaen"/>
                <w:lang w:val="hy-AM"/>
              </w:rPr>
              <w:t>ի</w:t>
            </w:r>
            <w:r w:rsidRPr="00CA25E6">
              <w:rPr>
                <w:lang w:val="hy-AM"/>
              </w:rPr>
              <w:t xml:space="preserve"> </w:t>
            </w:r>
            <w:r w:rsidRPr="00CA25E6">
              <w:rPr>
                <w:rFonts w:ascii="Sylfaen" w:hAnsi="Sylfaen" w:cs="Sylfaen"/>
                <w:lang w:val="hy-AM"/>
              </w:rPr>
              <w:t>գտնվելու</w:t>
            </w:r>
            <w:r w:rsidRPr="00CA25E6">
              <w:rPr>
                <w:lang w:val="hy-AM"/>
              </w:rPr>
              <w:t xml:space="preserve"> </w:t>
            </w:r>
            <w:r w:rsidRPr="00CA25E6">
              <w:rPr>
                <w:rFonts w:ascii="Sylfaen" w:hAnsi="Sylfaen" w:cs="Sylfaen"/>
                <w:lang w:val="hy-AM"/>
              </w:rPr>
              <w:t>վայրում</w:t>
            </w:r>
            <w:r w:rsidRPr="00CA25E6">
              <w:rPr>
                <w:lang w:val="hy-AM"/>
              </w:rPr>
              <w:t>:</w:t>
            </w:r>
          </w:p>
          <w:p w:rsidR="00C30F7D" w:rsidRPr="00CA25E6" w:rsidRDefault="00C30F7D" w:rsidP="006A307A">
            <w:pPr>
              <w:jc w:val="both"/>
              <w:rPr>
                <w:rFonts w:ascii="Sylfaen" w:hAnsi="Sylfaen"/>
                <w:sz w:val="26"/>
                <w:szCs w:val="26"/>
                <w:lang w:val="hy-AM"/>
              </w:rPr>
            </w:pPr>
          </w:p>
          <w:p w:rsidR="00C30F7D" w:rsidRPr="00CA25E6" w:rsidRDefault="00C30F7D" w:rsidP="006A307A">
            <w:pPr>
              <w:jc w:val="both"/>
              <w:rPr>
                <w:sz w:val="26"/>
                <w:szCs w:val="26"/>
              </w:rPr>
            </w:pPr>
            <w:r w:rsidRPr="00CA25E6">
              <w:rPr>
                <w:sz w:val="26"/>
                <w:szCs w:val="26"/>
              </w:rPr>
              <w:t>1.Перечень ГПМ, подлежащих экспертизе и их местонахождение указано в приложение № 2.</w:t>
            </w:r>
          </w:p>
          <w:p w:rsidR="00C30F7D" w:rsidRPr="00CA25E6" w:rsidRDefault="00C30F7D" w:rsidP="006A307A">
            <w:pPr>
              <w:jc w:val="both"/>
              <w:rPr>
                <w:sz w:val="26"/>
                <w:szCs w:val="26"/>
              </w:rPr>
            </w:pPr>
            <w:r w:rsidRPr="00CA25E6">
              <w:rPr>
                <w:sz w:val="26"/>
                <w:szCs w:val="26"/>
              </w:rPr>
              <w:t xml:space="preserve">2. Работы проводятся по месту нахождения ГПМ. </w:t>
            </w:r>
          </w:p>
        </w:tc>
      </w:tr>
      <w:tr w:rsidR="00C30F7D" w:rsidRPr="00CA25E6" w:rsidTr="006A307A">
        <w:trPr>
          <w:trHeight w:val="729"/>
        </w:trPr>
        <w:tc>
          <w:tcPr>
            <w:tcW w:w="2761" w:type="dxa"/>
            <w:vAlign w:val="center"/>
          </w:tcPr>
          <w:p w:rsidR="00C30F7D" w:rsidRPr="00CA25E6" w:rsidRDefault="00C30F7D" w:rsidP="006A307A">
            <w:pPr>
              <w:rPr>
                <w:sz w:val="26"/>
                <w:szCs w:val="26"/>
              </w:rPr>
            </w:pPr>
            <w:r w:rsidRPr="00CA25E6">
              <w:rPr>
                <w:sz w:val="26"/>
                <w:szCs w:val="26"/>
              </w:rPr>
              <w:t>3.</w:t>
            </w:r>
            <w:r w:rsidRPr="00CA25E6">
              <w:rPr>
                <w:rFonts w:ascii="Sylfaen" w:hAnsi="Sylfaen"/>
                <w:sz w:val="26"/>
                <w:szCs w:val="26"/>
                <w:lang w:val="hy-AM"/>
              </w:rPr>
              <w:t>Պ</w:t>
            </w:r>
            <w:r w:rsidRPr="00CA25E6">
              <w:rPr>
                <w:rFonts w:ascii="Sylfaen" w:hAnsi="Sylfaen" w:cs="Sylfaen"/>
                <w:lang w:val="hy-AM"/>
              </w:rPr>
              <w:t>ահանջներ Կատարողի նկատմամբ</w:t>
            </w: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r w:rsidRPr="00CA25E6">
              <w:rPr>
                <w:sz w:val="26"/>
                <w:szCs w:val="26"/>
              </w:rPr>
              <w:t xml:space="preserve"> </w:t>
            </w:r>
          </w:p>
          <w:p w:rsidR="00C30F7D" w:rsidRPr="00CA25E6" w:rsidRDefault="00C30F7D" w:rsidP="006A307A">
            <w:pPr>
              <w:rPr>
                <w:sz w:val="26"/>
                <w:szCs w:val="26"/>
              </w:rPr>
            </w:pPr>
          </w:p>
          <w:p w:rsidR="00C30F7D" w:rsidRPr="00CA25E6" w:rsidRDefault="00C30F7D" w:rsidP="006A307A">
            <w:pPr>
              <w:rPr>
                <w:sz w:val="26"/>
                <w:szCs w:val="26"/>
              </w:rPr>
            </w:pPr>
          </w:p>
          <w:p w:rsidR="00C30F7D" w:rsidRPr="00CA25E6" w:rsidRDefault="00C30F7D" w:rsidP="006A307A">
            <w:pPr>
              <w:rPr>
                <w:sz w:val="26"/>
                <w:szCs w:val="26"/>
              </w:rPr>
            </w:pPr>
            <w:r w:rsidRPr="00CA25E6">
              <w:rPr>
                <w:sz w:val="26"/>
                <w:szCs w:val="26"/>
              </w:rPr>
              <w:lastRenderedPageBreak/>
              <w:t>Требования к Исполнителю</w:t>
            </w:r>
          </w:p>
        </w:tc>
        <w:tc>
          <w:tcPr>
            <w:tcW w:w="7871" w:type="dxa"/>
          </w:tcPr>
          <w:p w:rsidR="00C30F7D" w:rsidRPr="00CA25E6" w:rsidRDefault="00C30F7D" w:rsidP="006A307A">
            <w:pPr>
              <w:jc w:val="both"/>
              <w:rPr>
                <w:lang w:val="hy-AM"/>
              </w:rPr>
            </w:pPr>
            <w:r w:rsidRPr="00CA25E6">
              <w:rPr>
                <w:lang w:val="hy-AM"/>
              </w:rPr>
              <w:lastRenderedPageBreak/>
              <w:t>1. </w:t>
            </w:r>
            <w:r w:rsidRPr="00CA25E6">
              <w:rPr>
                <w:rFonts w:ascii="Sylfaen" w:hAnsi="Sylfaen" w:cs="Sylfaen"/>
                <w:lang w:val="hy-AM"/>
              </w:rPr>
              <w:t>Բեռնամբարձ</w:t>
            </w:r>
            <w:r w:rsidRPr="00CA25E6">
              <w:rPr>
                <w:lang w:val="hy-AM"/>
              </w:rPr>
              <w:t xml:space="preserve"> </w:t>
            </w:r>
            <w:r w:rsidRPr="00CA25E6">
              <w:rPr>
                <w:rFonts w:ascii="Sylfaen" w:hAnsi="Sylfaen" w:cs="Sylfaen"/>
                <w:lang w:val="hy-AM"/>
              </w:rPr>
              <w:t>մեխանիզմների</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փորձաքննությունն</w:t>
            </w:r>
            <w:r w:rsidRPr="00CA25E6">
              <w:rPr>
                <w:lang w:val="hy-AM"/>
              </w:rPr>
              <w:t xml:space="preserve"> </w:t>
            </w:r>
            <w:r w:rsidRPr="00CA25E6">
              <w:rPr>
                <w:rFonts w:ascii="Sylfaen" w:hAnsi="Sylfaen" w:cs="Sylfaen"/>
                <w:lang w:val="hy-AM"/>
              </w:rPr>
              <w:t>իրականացնող</w:t>
            </w:r>
            <w:r w:rsidRPr="00CA25E6">
              <w:rPr>
                <w:lang w:val="hy-AM"/>
              </w:rPr>
              <w:t xml:space="preserve"> </w:t>
            </w:r>
            <w:r w:rsidRPr="00CA25E6">
              <w:rPr>
                <w:rFonts w:ascii="Sylfaen" w:hAnsi="Sylfaen" w:cs="Sylfaen"/>
                <w:lang w:val="hy-AM"/>
              </w:rPr>
              <w:t>կազմակերպությունը</w:t>
            </w:r>
            <w:r w:rsidRPr="00CA25E6">
              <w:rPr>
                <w:lang w:val="hy-AM"/>
              </w:rPr>
              <w:t xml:space="preserve"> </w:t>
            </w:r>
            <w:r w:rsidRPr="00CA25E6">
              <w:rPr>
                <w:rFonts w:ascii="Sylfaen" w:hAnsi="Sylfaen" w:cs="Sylfaen"/>
                <w:lang w:val="hy-AM"/>
              </w:rPr>
              <w:t>պետք</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ունենա</w:t>
            </w:r>
            <w:r w:rsidRPr="00CA25E6">
              <w:rPr>
                <w:lang w:val="hy-AM"/>
              </w:rPr>
              <w:t xml:space="preserve"> </w:t>
            </w:r>
            <w:r w:rsidRPr="00CA25E6">
              <w:rPr>
                <w:rFonts w:ascii="Sylfaen" w:hAnsi="Sylfaen" w:cs="Sylfaen"/>
                <w:lang w:val="hy-AM"/>
              </w:rPr>
              <w:t>տվյալ</w:t>
            </w:r>
            <w:r w:rsidRPr="00CA25E6">
              <w:rPr>
                <w:lang w:val="hy-AM"/>
              </w:rPr>
              <w:t xml:space="preserve"> </w:t>
            </w:r>
            <w:r w:rsidRPr="00CA25E6">
              <w:rPr>
                <w:rFonts w:ascii="Sylfaen" w:hAnsi="Sylfaen" w:cs="Sylfaen"/>
                <w:lang w:val="hy-AM"/>
              </w:rPr>
              <w:t>տեսակի</w:t>
            </w:r>
            <w:r w:rsidRPr="00CA25E6">
              <w:rPr>
                <w:lang w:val="hy-AM"/>
              </w:rPr>
              <w:t xml:space="preserve"> </w:t>
            </w:r>
            <w:r w:rsidRPr="00CA25E6">
              <w:rPr>
                <w:rFonts w:ascii="Sylfaen" w:hAnsi="Sylfaen" w:cs="Sylfaen"/>
                <w:lang w:val="hy-AM"/>
              </w:rPr>
              <w:t>գործունեությամբ</w:t>
            </w:r>
            <w:r w:rsidRPr="00CA25E6">
              <w:rPr>
                <w:lang w:val="hy-AM"/>
              </w:rPr>
              <w:t xml:space="preserve"> </w:t>
            </w:r>
            <w:r w:rsidRPr="00CA25E6">
              <w:rPr>
                <w:rFonts w:ascii="Sylfaen" w:hAnsi="Sylfaen" w:cs="Sylfaen"/>
                <w:lang w:val="hy-AM"/>
              </w:rPr>
              <w:t>զբաղվելու</w:t>
            </w:r>
            <w:r w:rsidRPr="00CA25E6">
              <w:rPr>
                <w:lang w:val="hy-AM"/>
              </w:rPr>
              <w:t xml:space="preserve"> </w:t>
            </w:r>
            <w:r w:rsidRPr="00CA25E6">
              <w:rPr>
                <w:rFonts w:ascii="Sylfaen" w:hAnsi="Sylfaen" w:cs="Sylfaen"/>
                <w:lang w:val="hy-AM"/>
              </w:rPr>
              <w:t>լիցենզիա</w:t>
            </w:r>
            <w:r w:rsidRPr="00CA25E6">
              <w:rPr>
                <w:rFonts w:ascii="Sylfaen" w:hAnsi="Sylfaen" w:cs="Sylfaen"/>
              </w:rPr>
              <w:t xml:space="preserve">, </w:t>
            </w:r>
            <w:r w:rsidRPr="00CA25E6">
              <w:rPr>
                <w:rFonts w:ascii="Sylfaen" w:hAnsi="Sylfaen" w:cs="Sylfaen"/>
                <w:lang w:val="hy-AM"/>
              </w:rPr>
              <w:t>համաձայն 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ապահովման</w:t>
            </w:r>
            <w:r w:rsidRPr="00CA25E6">
              <w:rPr>
                <w:lang w:val="hy-AM"/>
              </w:rPr>
              <w:t xml:space="preserve"> </w:t>
            </w:r>
            <w:r w:rsidRPr="00CA25E6">
              <w:rPr>
                <w:rFonts w:ascii="Sylfaen" w:hAnsi="Sylfaen" w:cs="Sylfaen"/>
                <w:lang w:val="hy-AM"/>
              </w:rPr>
              <w:t>պետական</w:t>
            </w:r>
            <w:r w:rsidRPr="00CA25E6">
              <w:rPr>
                <w:lang w:val="hy-AM"/>
              </w:rPr>
              <w:t xml:space="preserve"> </w:t>
            </w:r>
            <w:r w:rsidRPr="00CA25E6">
              <w:rPr>
                <w:rFonts w:ascii="Sylfaen" w:hAnsi="Sylfaen" w:cs="Sylfaen"/>
                <w:lang w:val="hy-AM"/>
              </w:rPr>
              <w:t>կարգավորման</w:t>
            </w:r>
            <w:r w:rsidRPr="00CA25E6">
              <w:rPr>
                <w:lang w:val="hy-AM"/>
              </w:rPr>
              <w:t xml:space="preserve"> </w:t>
            </w:r>
            <w:r w:rsidRPr="00CA25E6">
              <w:rPr>
                <w:rFonts w:ascii="Sylfaen" w:hAnsi="Sylfaen" w:cs="Sylfaen"/>
                <w:lang w:val="hy-AM"/>
              </w:rPr>
              <w:t>մասին</w:t>
            </w:r>
            <w:r w:rsidRPr="00CA25E6">
              <w:rPr>
                <w:lang w:val="hy-AM"/>
              </w:rPr>
              <w:t xml:space="preserve">» </w:t>
            </w:r>
            <w:r w:rsidRPr="00CA25E6">
              <w:rPr>
                <w:rFonts w:ascii="Sylfaen" w:hAnsi="Sylfaen" w:cs="Sylfaen"/>
                <w:lang w:val="hy-AM"/>
              </w:rPr>
              <w:t>ՀՀ</w:t>
            </w:r>
            <w:r w:rsidRPr="00CA25E6">
              <w:rPr>
                <w:lang w:val="hy-AM"/>
              </w:rPr>
              <w:t xml:space="preserve"> </w:t>
            </w:r>
            <w:r w:rsidRPr="00CA25E6">
              <w:rPr>
                <w:rFonts w:ascii="Sylfaen" w:hAnsi="Sylfaen" w:cs="Sylfaen"/>
                <w:lang w:val="hy-AM"/>
              </w:rPr>
              <w:t>օրենքի, գլուխ 3, հոդված 11</w:t>
            </w:r>
            <w:r w:rsidRPr="00CA25E6">
              <w:rPr>
                <w:rFonts w:ascii="Sylfaen" w:hAnsi="Sylfaen" w:cs="Sylfaen"/>
              </w:rPr>
              <w:t>:</w:t>
            </w:r>
            <w:r w:rsidRPr="00CA25E6">
              <w:rPr>
                <w:rFonts w:ascii="Sylfaen" w:hAnsi="Sylfaen" w:cs="Sylfaen"/>
                <w:lang w:val="hy-AM"/>
              </w:rPr>
              <w:t xml:space="preserve"> </w:t>
            </w:r>
          </w:p>
          <w:p w:rsidR="00C30F7D" w:rsidRPr="00CA25E6" w:rsidRDefault="00C30F7D" w:rsidP="006A307A">
            <w:pPr>
              <w:jc w:val="both"/>
              <w:rPr>
                <w:rFonts w:ascii="Sylfaen" w:hAnsi="Sylfaen" w:cs="Sylfaen"/>
                <w:lang w:val="hy-AM"/>
              </w:rPr>
            </w:pPr>
            <w:r w:rsidRPr="00CA25E6">
              <w:rPr>
                <w:lang w:val="hy-AM"/>
              </w:rPr>
              <w:t xml:space="preserve">2. </w:t>
            </w:r>
            <w:r w:rsidRPr="00CA25E6">
              <w:rPr>
                <w:rFonts w:ascii="Sylfaen" w:hAnsi="Sylfaen" w:cs="Sylfaen"/>
                <w:lang w:val="hy-AM"/>
              </w:rPr>
              <w:t>Կատարող կազմակերպությունը պետք է  ունենա ԲԱՄ-երի փորձաքննության աշխատանքների կատարման փորձ և մրցույթային գործառույթների շրջանակներում պետք է ներկայացնի պատվիրատուին 2021թ./2022թ. կնքված առնվազն երեք պայմանգրերի պատճեները, ԲԱՄ-ների փորձաքննության աշխատանքներ իրականացման վերաբերյալ, որոնց ընդհանուր արժեքը պետք է կազմի ոչ պակաս քան սկզբնական առավելագույն գնի (տեխնիկական առաջադրանքի կետ №7) 50%:</w:t>
            </w:r>
          </w:p>
          <w:p w:rsidR="00C30F7D" w:rsidRPr="00CA25E6" w:rsidRDefault="00C30F7D" w:rsidP="006A307A">
            <w:pPr>
              <w:jc w:val="both"/>
              <w:rPr>
                <w:rFonts w:ascii="Sylfaen" w:hAnsi="Sylfaen"/>
                <w:lang w:val="hy-AM"/>
              </w:rPr>
            </w:pPr>
          </w:p>
          <w:p w:rsidR="00C30F7D" w:rsidRPr="00CA25E6" w:rsidRDefault="00C30F7D" w:rsidP="006A307A">
            <w:pPr>
              <w:jc w:val="both"/>
              <w:rPr>
                <w:sz w:val="26"/>
                <w:szCs w:val="26"/>
                <w:lang w:val="hy-AM"/>
              </w:rPr>
            </w:pPr>
            <w:r w:rsidRPr="00CA25E6">
              <w:rPr>
                <w:sz w:val="26"/>
                <w:szCs w:val="26"/>
              </w:rPr>
              <w:lastRenderedPageBreak/>
              <w:t>1</w:t>
            </w:r>
            <w:r w:rsidRPr="00CA25E6">
              <w:rPr>
                <w:sz w:val="26"/>
                <w:szCs w:val="26"/>
                <w:lang w:val="hy-AM"/>
              </w:rPr>
              <w:t xml:space="preserve">. Организация, проводящая экспертизу технической безопасности </w:t>
            </w:r>
            <w:r w:rsidRPr="00CA25E6">
              <w:rPr>
                <w:sz w:val="26"/>
                <w:szCs w:val="26"/>
              </w:rPr>
              <w:t>ГПМ</w:t>
            </w:r>
            <w:r w:rsidRPr="00CA25E6">
              <w:rPr>
                <w:sz w:val="26"/>
                <w:szCs w:val="26"/>
                <w:lang w:val="hy-AM"/>
              </w:rPr>
              <w:t xml:space="preserve"> должна иметь лицензию на данный вид деятельности</w:t>
            </w:r>
            <w:r w:rsidRPr="00CA25E6">
              <w:rPr>
                <w:sz w:val="26"/>
                <w:szCs w:val="26"/>
              </w:rPr>
              <w:t>, согласно статьи 11, главы 3, Закона РА «О государственном регулировании обеспечения технической безопасности»</w:t>
            </w:r>
            <w:r w:rsidRPr="00CA25E6">
              <w:rPr>
                <w:sz w:val="26"/>
                <w:szCs w:val="26"/>
                <w:lang w:val="hy-AM"/>
              </w:rPr>
              <w:t>.</w:t>
            </w:r>
          </w:p>
          <w:p w:rsidR="00C30F7D" w:rsidRPr="00CA25E6" w:rsidRDefault="00C30F7D" w:rsidP="006A307A">
            <w:pPr>
              <w:jc w:val="both"/>
              <w:rPr>
                <w:rFonts w:ascii="Sylfaen" w:hAnsi="Sylfaen"/>
                <w:sz w:val="26"/>
                <w:szCs w:val="26"/>
              </w:rPr>
            </w:pPr>
            <w:r w:rsidRPr="00CA25E6">
              <w:rPr>
                <w:sz w:val="26"/>
                <w:szCs w:val="26"/>
                <w:lang w:val="hy-AM"/>
              </w:rPr>
              <w:t>2.</w:t>
            </w:r>
            <w:r w:rsidRPr="00CA25E6">
              <w:rPr>
                <w:sz w:val="26"/>
                <w:szCs w:val="26"/>
              </w:rPr>
              <w:t xml:space="preserve"> </w:t>
            </w:r>
            <w:r w:rsidRPr="00CA25E6">
              <w:rPr>
                <w:rFonts w:ascii="Sylfaen" w:hAnsi="Sylfaen"/>
                <w:sz w:val="26"/>
                <w:szCs w:val="26"/>
              </w:rPr>
              <w:t xml:space="preserve">Организация-Исполнитель </w:t>
            </w:r>
            <w:r w:rsidRPr="00CA25E6">
              <w:rPr>
                <w:sz w:val="26"/>
                <w:szCs w:val="26"/>
                <w:lang w:val="hy-AM"/>
              </w:rPr>
              <w:t xml:space="preserve">должна иметь опыт </w:t>
            </w:r>
            <w:r w:rsidRPr="00CA25E6">
              <w:rPr>
                <w:sz w:val="26"/>
                <w:szCs w:val="26"/>
              </w:rPr>
              <w:t xml:space="preserve">работы по </w:t>
            </w:r>
            <w:r w:rsidRPr="00CA25E6">
              <w:rPr>
                <w:sz w:val="26"/>
                <w:szCs w:val="26"/>
                <w:lang w:val="hy-AM"/>
              </w:rPr>
              <w:t xml:space="preserve">экспертизе технической безопасности </w:t>
            </w:r>
            <w:r w:rsidRPr="00CA25E6">
              <w:rPr>
                <w:sz w:val="26"/>
                <w:szCs w:val="26"/>
              </w:rPr>
              <w:t>ГПМ и в рамках конкурсных процедур должна представить Заказчику копии</w:t>
            </w:r>
            <w:r w:rsidRPr="00CA25E6">
              <w:rPr>
                <w:rFonts w:ascii="Sylfaen" w:hAnsi="Sylfaen"/>
                <w:sz w:val="26"/>
                <w:szCs w:val="26"/>
              </w:rPr>
              <w:t xml:space="preserve"> не менее </w:t>
            </w:r>
            <w:r w:rsidRPr="00CA25E6">
              <w:rPr>
                <w:sz w:val="26"/>
                <w:szCs w:val="26"/>
              </w:rPr>
              <w:t xml:space="preserve">трех договоров за 2021г./2022г.,   на выполнение работ по </w:t>
            </w:r>
            <w:r w:rsidRPr="00CA25E6">
              <w:rPr>
                <w:sz w:val="26"/>
                <w:szCs w:val="26"/>
                <w:lang w:val="hy-AM"/>
              </w:rPr>
              <w:t xml:space="preserve">экспертизе технической безопасности </w:t>
            </w:r>
            <w:r w:rsidRPr="00CA25E6">
              <w:rPr>
                <w:sz w:val="26"/>
                <w:szCs w:val="26"/>
              </w:rPr>
              <w:t>ГПМ с общей стоимостью не менее 50% от начальной максимальной цены (пункт №7 технического задания)</w:t>
            </w:r>
            <w:r w:rsidRPr="00CA25E6">
              <w:rPr>
                <w:rFonts w:ascii="Sylfaen" w:hAnsi="Sylfaen"/>
                <w:sz w:val="26"/>
                <w:szCs w:val="26"/>
              </w:rPr>
              <w:t>.</w:t>
            </w:r>
          </w:p>
        </w:tc>
      </w:tr>
      <w:tr w:rsidR="00C30F7D" w:rsidRPr="00CA25E6" w:rsidTr="006A307A">
        <w:trPr>
          <w:trHeight w:val="254"/>
        </w:trPr>
        <w:tc>
          <w:tcPr>
            <w:tcW w:w="2761" w:type="dxa"/>
            <w:vAlign w:val="center"/>
          </w:tcPr>
          <w:p w:rsidR="00C30F7D" w:rsidRPr="00CA25E6" w:rsidRDefault="00C30F7D" w:rsidP="006A307A">
            <w:pPr>
              <w:rPr>
                <w:rFonts w:ascii="Sylfaen" w:hAnsi="Sylfaen"/>
                <w:sz w:val="26"/>
                <w:szCs w:val="26"/>
                <w:lang w:val="hy-AM"/>
              </w:rPr>
            </w:pPr>
            <w:r w:rsidRPr="00CA25E6">
              <w:rPr>
                <w:rFonts w:ascii="Sylfaen" w:hAnsi="Sylfaen"/>
                <w:sz w:val="26"/>
                <w:szCs w:val="26"/>
              </w:rPr>
              <w:lastRenderedPageBreak/>
              <w:t>4.</w:t>
            </w:r>
            <w:r w:rsidRPr="00CA25E6">
              <w:rPr>
                <w:rFonts w:ascii="Sylfaen" w:hAnsi="Sylfaen" w:cs="Sylfaen"/>
              </w:rPr>
              <w:t xml:space="preserve"> </w:t>
            </w:r>
            <w:r w:rsidRPr="00CA25E6">
              <w:rPr>
                <w:rFonts w:ascii="Sylfaen" w:hAnsi="Sylfaen"/>
                <w:sz w:val="26"/>
                <w:szCs w:val="26"/>
                <w:lang w:val="hy-AM"/>
              </w:rPr>
              <w:t xml:space="preserve">Աշխատանքի կատարման պահանջներ </w:t>
            </w: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lang w:val="hy-AM"/>
              </w:rPr>
            </w:pPr>
          </w:p>
          <w:p w:rsidR="00C30F7D" w:rsidRPr="00CA25E6" w:rsidRDefault="00C30F7D" w:rsidP="006A307A">
            <w:pPr>
              <w:rPr>
                <w:rFonts w:ascii="Sylfaen" w:hAnsi="Sylfaen"/>
                <w:sz w:val="26"/>
                <w:szCs w:val="26"/>
              </w:rPr>
            </w:pPr>
            <w:r w:rsidRPr="00CA25E6">
              <w:rPr>
                <w:rFonts w:ascii="Sylfaen" w:hAnsi="Sylfaen"/>
                <w:sz w:val="26"/>
                <w:szCs w:val="26"/>
              </w:rPr>
              <w:t>Требования к выполнению работ</w:t>
            </w:r>
          </w:p>
        </w:tc>
        <w:tc>
          <w:tcPr>
            <w:tcW w:w="7871" w:type="dxa"/>
          </w:tcPr>
          <w:p w:rsidR="00C30F7D" w:rsidRPr="00CA25E6" w:rsidRDefault="00C30F7D" w:rsidP="006A307A">
            <w:pPr>
              <w:rPr>
                <w:lang w:val="hy-AM"/>
              </w:rPr>
            </w:pPr>
          </w:p>
          <w:p w:rsidR="00C30F7D" w:rsidRPr="00CA25E6" w:rsidRDefault="00C30F7D" w:rsidP="006A307A">
            <w:pPr>
              <w:jc w:val="both"/>
              <w:rPr>
                <w:lang w:val="hy-AM"/>
              </w:rPr>
            </w:pPr>
            <w:r w:rsidRPr="00CA25E6">
              <w:rPr>
                <w:rFonts w:ascii="Sylfaen" w:hAnsi="Sylfaen"/>
                <w:lang w:val="hy-AM"/>
              </w:rPr>
              <w:t>1.</w:t>
            </w:r>
            <w:r w:rsidRPr="00CA25E6">
              <w:rPr>
                <w:rFonts w:ascii="Sylfaen" w:hAnsi="Sylfaen" w:cs="Sylfaen"/>
                <w:lang w:val="hy-AM"/>
              </w:rPr>
              <w:t xml:space="preserve">ԲԱՄ-րի </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փորձաքննության</w:t>
            </w:r>
            <w:r w:rsidRPr="00CA25E6">
              <w:rPr>
                <w:lang w:val="hy-AM"/>
              </w:rPr>
              <w:t xml:space="preserve"> </w:t>
            </w:r>
            <w:r w:rsidRPr="00CA25E6">
              <w:rPr>
                <w:rFonts w:ascii="Sylfaen" w:hAnsi="Sylfaen" w:cs="Sylfaen"/>
                <w:lang w:val="hy-AM"/>
              </w:rPr>
              <w:t>ընթացքում</w:t>
            </w:r>
            <w:r w:rsidRPr="00CA25E6">
              <w:rPr>
                <w:lang w:val="hy-AM"/>
              </w:rPr>
              <w:t xml:space="preserve"> </w:t>
            </w:r>
            <w:r w:rsidRPr="00CA25E6">
              <w:rPr>
                <w:rFonts w:ascii="Sylfaen" w:hAnsi="Sylfaen" w:cs="Sylfaen"/>
                <w:lang w:val="hy-AM"/>
              </w:rPr>
              <w:t>պետք</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նաև</w:t>
            </w:r>
            <w:r w:rsidRPr="00CA25E6">
              <w:rPr>
                <w:lang w:val="hy-AM"/>
              </w:rPr>
              <w:t xml:space="preserve"> </w:t>
            </w:r>
            <w:r w:rsidRPr="00CA25E6">
              <w:rPr>
                <w:rFonts w:ascii="Sylfaen" w:hAnsi="Sylfaen" w:cs="Sylfaen"/>
                <w:lang w:val="hy-AM"/>
              </w:rPr>
              <w:t>ստուգվեն՝</w:t>
            </w:r>
          </w:p>
          <w:p w:rsidR="00C30F7D" w:rsidRPr="00CA25E6" w:rsidRDefault="00C30F7D" w:rsidP="006A307A">
            <w:pPr>
              <w:jc w:val="both"/>
              <w:rPr>
                <w:lang w:val="hy-AM"/>
              </w:rPr>
            </w:pPr>
            <w:r w:rsidRPr="00CA25E6">
              <w:rPr>
                <w:rFonts w:ascii="Sylfaen" w:hAnsi="Sylfaen" w:cs="Sylfaen"/>
                <w:lang w:val="hy-AM"/>
              </w:rPr>
              <w:t>ա</w:t>
            </w:r>
            <w:r w:rsidRPr="00CA25E6">
              <w:rPr>
                <w:lang w:val="hy-AM"/>
              </w:rPr>
              <w:t xml:space="preserve">) </w:t>
            </w:r>
            <w:r w:rsidRPr="00CA25E6">
              <w:rPr>
                <w:rFonts w:ascii="Sylfaen" w:hAnsi="Sylfaen" w:cs="Sylfaen"/>
                <w:lang w:val="hy-AM"/>
              </w:rPr>
              <w:t>ենթաամբարձիչ</w:t>
            </w:r>
            <w:r w:rsidRPr="00CA25E6">
              <w:rPr>
                <w:lang w:val="hy-AM"/>
              </w:rPr>
              <w:t xml:space="preserve"> </w:t>
            </w:r>
            <w:r w:rsidRPr="00CA25E6">
              <w:rPr>
                <w:rFonts w:ascii="Sylfaen" w:hAnsi="Sylfaen" w:cs="Sylfaen"/>
                <w:lang w:val="hy-AM"/>
              </w:rPr>
              <w:t>գծերի</w:t>
            </w:r>
            <w:r w:rsidRPr="00CA25E6">
              <w:rPr>
                <w:lang w:val="hy-AM"/>
              </w:rPr>
              <w:t xml:space="preserve">, </w:t>
            </w:r>
            <w:r w:rsidRPr="00CA25E6">
              <w:rPr>
                <w:rFonts w:ascii="Sylfaen" w:hAnsi="Sylfaen" w:cs="Sylfaen"/>
                <w:lang w:val="hy-AM"/>
              </w:rPr>
              <w:t>ամբարձիչ</w:t>
            </w:r>
            <w:r w:rsidRPr="00CA25E6">
              <w:rPr>
                <w:lang w:val="hy-AM"/>
              </w:rPr>
              <w:t xml:space="preserve"> </w:t>
            </w:r>
            <w:r w:rsidRPr="00CA25E6">
              <w:rPr>
                <w:rFonts w:ascii="Sylfaen" w:hAnsi="Sylfaen" w:cs="Sylfaen"/>
                <w:lang w:val="hy-AM"/>
              </w:rPr>
              <w:t>կռունկի</w:t>
            </w:r>
            <w:r w:rsidRPr="00CA25E6">
              <w:rPr>
                <w:lang w:val="hy-AM"/>
              </w:rPr>
              <w:t xml:space="preserve"> </w:t>
            </w:r>
            <w:r w:rsidRPr="00CA25E6">
              <w:rPr>
                <w:rFonts w:ascii="Sylfaen" w:hAnsi="Sylfaen" w:cs="Sylfaen"/>
                <w:lang w:val="hy-AM"/>
              </w:rPr>
              <w:t>մետաղական</w:t>
            </w:r>
            <w:r w:rsidRPr="00CA25E6">
              <w:rPr>
                <w:lang w:val="hy-AM"/>
              </w:rPr>
              <w:t xml:space="preserve"> </w:t>
            </w:r>
            <w:r w:rsidRPr="00CA25E6">
              <w:rPr>
                <w:rFonts w:ascii="Sylfaen" w:hAnsi="Sylfaen" w:cs="Sylfaen"/>
                <w:lang w:val="hy-AM"/>
              </w:rPr>
              <w:t>կոնստրուկցիաների</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նրա</w:t>
            </w:r>
            <w:r w:rsidRPr="00CA25E6">
              <w:rPr>
                <w:lang w:val="hy-AM"/>
              </w:rPr>
              <w:t xml:space="preserve"> </w:t>
            </w:r>
            <w:r w:rsidRPr="00CA25E6">
              <w:rPr>
                <w:rFonts w:ascii="Sylfaen" w:hAnsi="Sylfaen" w:cs="Sylfaen"/>
                <w:lang w:val="hy-AM"/>
              </w:rPr>
              <w:t>եռակցման</w:t>
            </w:r>
            <w:r w:rsidRPr="00CA25E6">
              <w:rPr>
                <w:lang w:val="hy-AM"/>
              </w:rPr>
              <w:t xml:space="preserve"> /</w:t>
            </w:r>
            <w:r w:rsidRPr="00CA25E6">
              <w:rPr>
                <w:rFonts w:ascii="Sylfaen" w:hAnsi="Sylfaen" w:cs="Sylfaen"/>
                <w:lang w:val="hy-AM"/>
              </w:rPr>
              <w:t>գամակարած</w:t>
            </w:r>
            <w:r w:rsidRPr="00CA25E6">
              <w:rPr>
                <w:lang w:val="hy-AM"/>
              </w:rPr>
              <w:t xml:space="preserve">, </w:t>
            </w:r>
            <w:r w:rsidRPr="00CA25E6">
              <w:rPr>
                <w:rFonts w:ascii="Sylfaen" w:hAnsi="Sylfaen" w:cs="Sylfaen"/>
                <w:lang w:val="hy-AM"/>
              </w:rPr>
              <w:t>հեղույսի</w:t>
            </w:r>
            <w:r w:rsidRPr="00CA25E6">
              <w:rPr>
                <w:lang w:val="hy-AM"/>
              </w:rPr>
              <w:t xml:space="preserve">/ </w:t>
            </w:r>
            <w:r w:rsidRPr="00CA25E6">
              <w:rPr>
                <w:rFonts w:ascii="Sylfaen" w:hAnsi="Sylfaen" w:cs="Sylfaen"/>
                <w:lang w:val="hy-AM"/>
              </w:rPr>
              <w:t>միացումների</w:t>
            </w:r>
            <w:r w:rsidRPr="00CA25E6">
              <w:rPr>
                <w:lang w:val="hy-AM"/>
              </w:rPr>
              <w:t xml:space="preserve"> /</w:t>
            </w:r>
            <w:r w:rsidRPr="00CA25E6">
              <w:rPr>
                <w:rFonts w:ascii="Sylfaen" w:hAnsi="Sylfaen" w:cs="Sylfaen"/>
                <w:lang w:val="hy-AM"/>
              </w:rPr>
              <w:t>գամակարած</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հեղույսի</w:t>
            </w:r>
            <w:r w:rsidRPr="00CA25E6">
              <w:rPr>
                <w:lang w:val="hy-AM"/>
              </w:rPr>
              <w:t xml:space="preserve"> </w:t>
            </w:r>
            <w:r w:rsidRPr="00CA25E6">
              <w:rPr>
                <w:rFonts w:ascii="Sylfaen" w:hAnsi="Sylfaen" w:cs="Sylfaen"/>
                <w:lang w:val="hy-AM"/>
              </w:rPr>
              <w:t>միացումների ճեղքերի</w:t>
            </w:r>
            <w:r w:rsidRPr="00CA25E6">
              <w:rPr>
                <w:lang w:val="hy-AM"/>
              </w:rPr>
              <w:t xml:space="preserve">, </w:t>
            </w:r>
            <w:r w:rsidRPr="00CA25E6">
              <w:rPr>
                <w:rFonts w:ascii="Sylfaen" w:hAnsi="Sylfaen" w:cs="Sylfaen"/>
                <w:lang w:val="hy-AM"/>
              </w:rPr>
              <w:t>դեֆորմացիաների</w:t>
            </w:r>
            <w:r w:rsidRPr="00CA25E6">
              <w:rPr>
                <w:lang w:val="hy-AM"/>
              </w:rPr>
              <w:t xml:space="preserve">, </w:t>
            </w:r>
            <w:r w:rsidRPr="00CA25E6">
              <w:rPr>
                <w:rFonts w:ascii="Sylfaen" w:hAnsi="Sylfaen" w:cs="Sylfaen"/>
                <w:lang w:val="hy-AM"/>
              </w:rPr>
              <w:t>թուլացման բացակայություն</w:t>
            </w:r>
            <w:r w:rsidRPr="00CA25E6">
              <w:rPr>
                <w:lang w:val="hy-AM"/>
              </w:rPr>
              <w:t xml:space="preserve">/, </w:t>
            </w:r>
            <w:r w:rsidRPr="00CA25E6">
              <w:rPr>
                <w:rFonts w:ascii="Sylfaen" w:hAnsi="Sylfaen" w:cs="Sylfaen"/>
                <w:lang w:val="hy-AM"/>
              </w:rPr>
              <w:t>ինչպես</w:t>
            </w:r>
            <w:r w:rsidRPr="00CA25E6">
              <w:rPr>
                <w:lang w:val="hy-AM"/>
              </w:rPr>
              <w:t xml:space="preserve"> </w:t>
            </w:r>
            <w:r w:rsidRPr="00CA25E6">
              <w:rPr>
                <w:rFonts w:ascii="Sylfaen" w:hAnsi="Sylfaen" w:cs="Sylfaen"/>
                <w:lang w:val="hy-AM"/>
              </w:rPr>
              <w:t>նաև</w:t>
            </w:r>
            <w:r w:rsidRPr="00CA25E6">
              <w:rPr>
                <w:lang w:val="hy-AM"/>
              </w:rPr>
              <w:t xml:space="preserve"> </w:t>
            </w:r>
            <w:r w:rsidRPr="00CA25E6">
              <w:rPr>
                <w:rFonts w:ascii="Sylfaen" w:hAnsi="Sylfaen" w:cs="Sylfaen"/>
                <w:lang w:val="hy-AM"/>
              </w:rPr>
              <w:t>խցիկի</w:t>
            </w:r>
            <w:r w:rsidRPr="00CA25E6">
              <w:rPr>
                <w:lang w:val="hy-AM"/>
              </w:rPr>
              <w:t xml:space="preserve">, </w:t>
            </w:r>
            <w:r w:rsidRPr="00CA25E6">
              <w:rPr>
                <w:rFonts w:ascii="Sylfaen" w:hAnsi="Sylfaen" w:cs="Sylfaen"/>
                <w:lang w:val="hy-AM"/>
              </w:rPr>
              <w:t>աստիճանների</w:t>
            </w:r>
            <w:r w:rsidRPr="00CA25E6">
              <w:rPr>
                <w:lang w:val="hy-AM"/>
              </w:rPr>
              <w:t xml:space="preserve">, </w:t>
            </w:r>
            <w:r w:rsidRPr="00CA25E6">
              <w:rPr>
                <w:rFonts w:ascii="Sylfaen" w:hAnsi="Sylfaen" w:cs="Sylfaen"/>
                <w:lang w:val="hy-AM"/>
              </w:rPr>
              <w:t>հարթակների</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պարիսպների</w:t>
            </w:r>
            <w:r w:rsidRPr="00CA25E6">
              <w:rPr>
                <w:lang w:val="hy-AM"/>
              </w:rPr>
              <w:t xml:space="preserve"> </w:t>
            </w:r>
            <w:r w:rsidRPr="00CA25E6">
              <w:rPr>
                <w:rFonts w:ascii="Sylfaen" w:hAnsi="Sylfaen" w:cs="Sylfaen"/>
                <w:lang w:val="hy-AM"/>
              </w:rPr>
              <w:t>վիճակը</w:t>
            </w:r>
            <w:r w:rsidRPr="00CA25E6">
              <w:rPr>
                <w:lang w:val="hy-AM"/>
              </w:rPr>
              <w:t>,</w:t>
            </w:r>
          </w:p>
          <w:p w:rsidR="00C30F7D" w:rsidRPr="00CA25E6" w:rsidRDefault="00C30F7D" w:rsidP="006A307A">
            <w:pPr>
              <w:jc w:val="both"/>
              <w:rPr>
                <w:lang w:val="hy-AM"/>
              </w:rPr>
            </w:pPr>
            <w:r w:rsidRPr="00CA25E6">
              <w:rPr>
                <w:rFonts w:ascii="Sylfaen" w:hAnsi="Sylfaen" w:cs="Sylfaen"/>
                <w:lang w:val="hy-AM"/>
              </w:rPr>
              <w:t>բ</w:t>
            </w:r>
            <w:r w:rsidRPr="00CA25E6">
              <w:rPr>
                <w:lang w:val="hy-AM"/>
              </w:rPr>
              <w:t xml:space="preserve">) </w:t>
            </w:r>
            <w:r w:rsidRPr="00CA25E6">
              <w:rPr>
                <w:rFonts w:ascii="Sylfaen" w:hAnsi="Sylfaen" w:cs="Sylfaen"/>
                <w:lang w:val="hy-AM"/>
              </w:rPr>
              <w:t>կեռերի</w:t>
            </w:r>
            <w:r w:rsidRPr="00CA25E6">
              <w:rPr>
                <w:lang w:val="hy-AM"/>
              </w:rPr>
              <w:t xml:space="preserve">, </w:t>
            </w:r>
            <w:r w:rsidRPr="00CA25E6">
              <w:rPr>
                <w:rFonts w:ascii="Sylfaen" w:hAnsi="Sylfaen" w:cs="Sylfaen"/>
                <w:lang w:val="hy-AM"/>
              </w:rPr>
              <w:t>մեծաղյուսների</w:t>
            </w:r>
            <w:r w:rsidRPr="00CA25E6">
              <w:rPr>
                <w:lang w:val="hy-AM"/>
              </w:rPr>
              <w:t xml:space="preserve"> </w:t>
            </w:r>
            <w:r w:rsidRPr="00CA25E6">
              <w:rPr>
                <w:rFonts w:ascii="Sylfaen" w:hAnsi="Sylfaen" w:cs="Sylfaen"/>
                <w:lang w:val="hy-AM"/>
              </w:rPr>
              <w:t>վիճակը</w:t>
            </w:r>
            <w:r w:rsidRPr="00CA25E6">
              <w:rPr>
                <w:lang w:val="hy-AM"/>
              </w:rPr>
              <w:t>,</w:t>
            </w:r>
          </w:p>
          <w:p w:rsidR="00C30F7D" w:rsidRPr="00CA25E6" w:rsidRDefault="00C30F7D" w:rsidP="006A307A">
            <w:pPr>
              <w:jc w:val="both"/>
              <w:rPr>
                <w:lang w:val="hy-AM"/>
              </w:rPr>
            </w:pPr>
            <w:r w:rsidRPr="00CA25E6">
              <w:rPr>
                <w:rFonts w:ascii="Sylfaen" w:hAnsi="Sylfaen" w:cs="Sylfaen"/>
                <w:lang w:val="hy-AM"/>
              </w:rPr>
              <w:t>գ</w:t>
            </w:r>
            <w:r w:rsidRPr="00CA25E6">
              <w:rPr>
                <w:lang w:val="hy-AM"/>
              </w:rPr>
              <w:t xml:space="preserve">) </w:t>
            </w:r>
            <w:r w:rsidRPr="00CA25E6">
              <w:rPr>
                <w:rFonts w:ascii="Sylfaen" w:hAnsi="Sylfaen" w:cs="Sylfaen"/>
                <w:lang w:val="hy-AM"/>
              </w:rPr>
              <w:t>մեխանիկական</w:t>
            </w:r>
            <w:r w:rsidRPr="00CA25E6">
              <w:rPr>
                <w:lang w:val="hy-AM"/>
              </w:rPr>
              <w:t xml:space="preserve">, </w:t>
            </w:r>
            <w:r w:rsidRPr="00CA25E6">
              <w:rPr>
                <w:rFonts w:ascii="Sylfaen" w:hAnsi="Sylfaen" w:cs="Sylfaen"/>
                <w:lang w:val="hy-AM"/>
              </w:rPr>
              <w:t>հիդրավլիկ</w:t>
            </w:r>
            <w:r w:rsidRPr="00CA25E6">
              <w:rPr>
                <w:lang w:val="hy-AM"/>
              </w:rPr>
              <w:t xml:space="preserve"> </w:t>
            </w:r>
            <w:r w:rsidRPr="00CA25E6">
              <w:rPr>
                <w:rFonts w:ascii="Sylfaen" w:hAnsi="Sylfaen" w:cs="Sylfaen"/>
                <w:lang w:val="hy-AM"/>
              </w:rPr>
              <w:t>հանգույցների</w:t>
            </w:r>
            <w:r w:rsidRPr="00CA25E6">
              <w:rPr>
                <w:lang w:val="hy-AM"/>
              </w:rPr>
              <w:t xml:space="preserve"> </w:t>
            </w:r>
            <w:r w:rsidRPr="00CA25E6">
              <w:rPr>
                <w:rFonts w:ascii="Sylfaen" w:hAnsi="Sylfaen" w:cs="Sylfaen"/>
                <w:lang w:val="hy-AM"/>
              </w:rPr>
              <w:t>վիճակը</w:t>
            </w:r>
            <w:r w:rsidRPr="00CA25E6">
              <w:rPr>
                <w:lang w:val="hy-AM"/>
              </w:rPr>
              <w:t>,</w:t>
            </w:r>
          </w:p>
          <w:p w:rsidR="00C30F7D" w:rsidRPr="00CA25E6" w:rsidRDefault="00C30F7D" w:rsidP="006A307A">
            <w:pPr>
              <w:jc w:val="both"/>
              <w:rPr>
                <w:lang w:val="hy-AM"/>
              </w:rPr>
            </w:pPr>
            <w:r w:rsidRPr="00CA25E6">
              <w:rPr>
                <w:rFonts w:ascii="Sylfaen" w:hAnsi="Sylfaen" w:cs="Sylfaen"/>
                <w:lang w:val="hy-AM"/>
              </w:rPr>
              <w:t>դ</w:t>
            </w:r>
            <w:r w:rsidRPr="00CA25E6">
              <w:rPr>
                <w:lang w:val="hy-AM"/>
              </w:rPr>
              <w:t xml:space="preserve">) </w:t>
            </w:r>
            <w:r w:rsidRPr="00CA25E6">
              <w:rPr>
                <w:rFonts w:ascii="Sylfaen" w:hAnsi="Sylfaen" w:cs="Sylfaen"/>
                <w:lang w:val="hy-AM"/>
              </w:rPr>
              <w:t>էլեկտրասարքավորման</w:t>
            </w:r>
            <w:r w:rsidRPr="00CA25E6">
              <w:rPr>
                <w:lang w:val="hy-AM"/>
              </w:rPr>
              <w:t xml:space="preserve">, </w:t>
            </w:r>
            <w:r w:rsidRPr="00CA25E6">
              <w:rPr>
                <w:rFonts w:ascii="Sylfaen" w:hAnsi="Sylfaen" w:cs="Sylfaen"/>
                <w:lang w:val="hy-AM"/>
              </w:rPr>
              <w:t>էլեկտրական</w:t>
            </w:r>
            <w:r w:rsidRPr="00CA25E6">
              <w:rPr>
                <w:lang w:val="hy-AM"/>
              </w:rPr>
              <w:t xml:space="preserve"> </w:t>
            </w:r>
            <w:r w:rsidRPr="00CA25E6">
              <w:rPr>
                <w:rFonts w:ascii="Sylfaen" w:hAnsi="Sylfaen" w:cs="Sylfaen"/>
                <w:lang w:val="hy-AM"/>
              </w:rPr>
              <w:t>մեկուսացման</w:t>
            </w:r>
            <w:r w:rsidRPr="00CA25E6">
              <w:rPr>
                <w:lang w:val="hy-AM"/>
              </w:rPr>
              <w:t xml:space="preserve"> </w:t>
            </w:r>
            <w:r w:rsidRPr="00CA25E6">
              <w:rPr>
                <w:rFonts w:ascii="Sylfaen" w:hAnsi="Sylfaen" w:cs="Sylfaen"/>
                <w:lang w:val="hy-AM"/>
              </w:rPr>
              <w:t>և</w:t>
            </w:r>
            <w:r w:rsidRPr="00CA25E6">
              <w:rPr>
                <w:lang w:val="hy-AM"/>
              </w:rPr>
              <w:t xml:space="preserve"> </w:t>
            </w:r>
            <w:r w:rsidRPr="00CA25E6">
              <w:rPr>
                <w:rFonts w:ascii="Sylfaen" w:hAnsi="Sylfaen" w:cs="Sylfaen"/>
                <w:lang w:val="hy-AM"/>
              </w:rPr>
              <w:t>հողանցման</w:t>
            </w:r>
            <w:r w:rsidRPr="00CA25E6">
              <w:rPr>
                <w:lang w:val="hy-AM"/>
              </w:rPr>
              <w:t xml:space="preserve"> </w:t>
            </w:r>
            <w:r w:rsidRPr="00CA25E6">
              <w:rPr>
                <w:rFonts w:ascii="Sylfaen" w:hAnsi="Sylfaen" w:cs="Sylfaen"/>
                <w:lang w:val="hy-AM"/>
              </w:rPr>
              <w:t>վիճակը</w:t>
            </w:r>
            <w:r w:rsidRPr="00CA25E6">
              <w:rPr>
                <w:lang w:val="hy-AM"/>
              </w:rPr>
              <w:t>:</w:t>
            </w:r>
          </w:p>
          <w:p w:rsidR="00C30F7D" w:rsidRPr="00CA25E6" w:rsidRDefault="00C30F7D" w:rsidP="006A307A">
            <w:pPr>
              <w:rPr>
                <w:lang w:val="hy-AM"/>
              </w:rPr>
            </w:pPr>
            <w:r w:rsidRPr="00CA25E6">
              <w:rPr>
                <w:lang w:val="hy-AM"/>
              </w:rPr>
              <w:t xml:space="preserve">2.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անվտանգության</w:t>
            </w:r>
            <w:r w:rsidRPr="00CA25E6">
              <w:rPr>
                <w:lang w:val="hy-AM"/>
              </w:rPr>
              <w:t xml:space="preserve"> </w:t>
            </w:r>
            <w:r w:rsidRPr="00CA25E6">
              <w:rPr>
                <w:rFonts w:ascii="Sylfaen" w:hAnsi="Sylfaen" w:cs="Sylfaen"/>
                <w:lang w:val="hy-AM"/>
              </w:rPr>
              <w:t>տեխնիկական</w:t>
            </w:r>
            <w:r w:rsidRPr="00CA25E6">
              <w:rPr>
                <w:lang w:val="hy-AM"/>
              </w:rPr>
              <w:t xml:space="preserve"> </w:t>
            </w:r>
            <w:r w:rsidRPr="00CA25E6">
              <w:rPr>
                <w:rFonts w:ascii="Sylfaen" w:hAnsi="Sylfaen" w:cs="Sylfaen"/>
                <w:lang w:val="hy-AM"/>
              </w:rPr>
              <w:t>փորձաքննության</w:t>
            </w:r>
            <w:r w:rsidRPr="00CA25E6">
              <w:rPr>
                <w:lang w:val="hy-AM"/>
              </w:rPr>
              <w:t xml:space="preserve"> /</w:t>
            </w:r>
            <w:r w:rsidRPr="00CA25E6">
              <w:rPr>
                <w:rFonts w:ascii="Sylfaen" w:hAnsi="Sylfaen" w:cs="Sylfaen"/>
                <w:lang w:val="hy-AM"/>
              </w:rPr>
              <w:t>զննման</w:t>
            </w:r>
            <w:r w:rsidRPr="00CA25E6">
              <w:rPr>
                <w:lang w:val="hy-AM"/>
              </w:rPr>
              <w:t xml:space="preserve">/ </w:t>
            </w:r>
            <w:r w:rsidRPr="00CA25E6">
              <w:rPr>
                <w:rFonts w:ascii="Sylfaen" w:hAnsi="Sylfaen" w:cs="Sylfaen"/>
                <w:lang w:val="hy-AM"/>
              </w:rPr>
              <w:t>ընթացքում</w:t>
            </w:r>
            <w:r w:rsidRPr="00CA25E6">
              <w:rPr>
                <w:lang w:val="hy-AM"/>
              </w:rPr>
              <w:t xml:space="preserve"> </w:t>
            </w:r>
            <w:r w:rsidRPr="00CA25E6">
              <w:rPr>
                <w:rFonts w:ascii="Sylfaen" w:hAnsi="Sylfaen" w:cs="Sylfaen"/>
                <w:lang w:val="hy-AM"/>
              </w:rPr>
              <w:t>ԲԱՄ</w:t>
            </w:r>
            <w:r w:rsidRPr="00CA25E6">
              <w:rPr>
                <w:lang w:val="hy-AM"/>
              </w:rPr>
              <w:t xml:space="preserve"> </w:t>
            </w:r>
            <w:r w:rsidRPr="00CA25E6">
              <w:rPr>
                <w:rFonts w:ascii="Sylfaen" w:hAnsi="Sylfaen" w:cs="Sylfaen"/>
                <w:lang w:val="hy-AM"/>
              </w:rPr>
              <w:t>պարամետրերի</w:t>
            </w:r>
            <w:r w:rsidRPr="00CA25E6">
              <w:rPr>
                <w:lang w:val="hy-AM"/>
              </w:rPr>
              <w:t xml:space="preserve"> </w:t>
            </w:r>
            <w:r w:rsidRPr="00CA25E6">
              <w:rPr>
                <w:rFonts w:ascii="Sylfaen" w:hAnsi="Sylfaen" w:cs="Sylfaen"/>
                <w:lang w:val="hy-AM"/>
              </w:rPr>
              <w:t>գործիքային</w:t>
            </w:r>
            <w:r w:rsidRPr="00CA25E6">
              <w:rPr>
                <w:lang w:val="hy-AM"/>
              </w:rPr>
              <w:t xml:space="preserve"> </w:t>
            </w:r>
            <w:r w:rsidRPr="00CA25E6">
              <w:rPr>
                <w:rFonts w:ascii="Sylfaen" w:hAnsi="Sylfaen" w:cs="Sylfaen"/>
                <w:lang w:val="hy-AM"/>
              </w:rPr>
              <w:t>չափումների</w:t>
            </w:r>
            <w:r w:rsidRPr="00CA25E6">
              <w:rPr>
                <w:lang w:val="hy-AM"/>
              </w:rPr>
              <w:t xml:space="preserve"> </w:t>
            </w:r>
            <w:r w:rsidRPr="00CA25E6">
              <w:rPr>
                <w:rFonts w:ascii="Sylfaen" w:hAnsi="Sylfaen" w:cs="Sylfaen"/>
                <w:lang w:val="hy-AM"/>
              </w:rPr>
              <w:t>համար</w:t>
            </w:r>
            <w:r w:rsidRPr="00CA25E6">
              <w:rPr>
                <w:lang w:val="hy-AM"/>
              </w:rPr>
              <w:t xml:space="preserve"> </w:t>
            </w:r>
            <w:r w:rsidRPr="00CA25E6">
              <w:rPr>
                <w:rFonts w:ascii="Sylfaen" w:hAnsi="Sylfaen" w:cs="Sylfaen"/>
                <w:lang w:val="hy-AM"/>
              </w:rPr>
              <w:t>պետք</w:t>
            </w:r>
            <w:r w:rsidRPr="00CA25E6">
              <w:rPr>
                <w:lang w:val="hy-AM"/>
              </w:rPr>
              <w:t xml:space="preserve"> </w:t>
            </w:r>
            <w:r w:rsidRPr="00CA25E6">
              <w:rPr>
                <w:rFonts w:ascii="Sylfaen" w:hAnsi="Sylfaen" w:cs="Sylfaen"/>
                <w:lang w:val="hy-AM"/>
              </w:rPr>
              <w:t>է</w:t>
            </w:r>
            <w:r w:rsidRPr="00CA25E6">
              <w:rPr>
                <w:lang w:val="hy-AM"/>
              </w:rPr>
              <w:t xml:space="preserve"> </w:t>
            </w:r>
            <w:r w:rsidRPr="00CA25E6">
              <w:rPr>
                <w:rFonts w:ascii="Sylfaen" w:hAnsi="Sylfaen" w:cs="Sylfaen"/>
                <w:lang w:val="hy-AM"/>
              </w:rPr>
              <w:t>օգտագործվեն</w:t>
            </w:r>
            <w:r w:rsidRPr="00CA25E6">
              <w:rPr>
                <w:lang w:val="hy-AM"/>
              </w:rPr>
              <w:t xml:space="preserve"> </w:t>
            </w:r>
            <w:r w:rsidRPr="00CA25E6">
              <w:rPr>
                <w:rFonts w:ascii="Sylfaen" w:hAnsi="Sylfaen" w:cs="Sylfaen"/>
                <w:lang w:val="hy-AM"/>
              </w:rPr>
              <w:t>լաբորատորիա</w:t>
            </w:r>
            <w:r w:rsidRPr="00CA25E6">
              <w:rPr>
                <w:lang w:val="hy-AM"/>
              </w:rPr>
              <w:t xml:space="preserve"> </w:t>
            </w:r>
            <w:r w:rsidRPr="00CA25E6">
              <w:rPr>
                <w:rFonts w:ascii="Sylfaen" w:hAnsi="Sylfaen" w:cs="Sylfaen"/>
                <w:lang w:val="hy-AM"/>
              </w:rPr>
              <w:t>կամ</w:t>
            </w:r>
            <w:r w:rsidRPr="00CA25E6">
              <w:rPr>
                <w:lang w:val="hy-AM"/>
              </w:rPr>
              <w:t xml:space="preserve"> </w:t>
            </w:r>
            <w:r w:rsidRPr="00CA25E6">
              <w:rPr>
                <w:rFonts w:ascii="Sylfaen" w:hAnsi="Sylfaen" w:cs="Sylfaen"/>
                <w:lang w:val="hy-AM"/>
              </w:rPr>
              <w:t>գործարանային</w:t>
            </w:r>
            <w:r w:rsidRPr="00CA25E6">
              <w:rPr>
                <w:lang w:val="hy-AM"/>
              </w:rPr>
              <w:t xml:space="preserve"> </w:t>
            </w:r>
            <w:r w:rsidRPr="00CA25E6">
              <w:rPr>
                <w:rFonts w:ascii="Sylfaen" w:hAnsi="Sylfaen" w:cs="Sylfaen"/>
                <w:lang w:val="hy-AM"/>
              </w:rPr>
              <w:t>արտադրության</w:t>
            </w:r>
            <w:r w:rsidRPr="00CA25E6">
              <w:rPr>
                <w:lang w:val="hy-AM"/>
              </w:rPr>
              <w:t xml:space="preserve"> </w:t>
            </w:r>
            <w:r w:rsidRPr="00CA25E6">
              <w:rPr>
                <w:rFonts w:ascii="Sylfaen" w:hAnsi="Sylfaen" w:cs="Sylfaen"/>
                <w:lang w:val="hy-AM"/>
              </w:rPr>
              <w:t>այլ</w:t>
            </w:r>
            <w:r w:rsidRPr="00CA25E6">
              <w:rPr>
                <w:lang w:val="hy-AM"/>
              </w:rPr>
              <w:t xml:space="preserve"> </w:t>
            </w:r>
            <w:r w:rsidRPr="00CA25E6">
              <w:rPr>
                <w:rFonts w:ascii="Sylfaen" w:hAnsi="Sylfaen" w:cs="Sylfaen"/>
                <w:lang w:val="hy-AM"/>
              </w:rPr>
              <w:t>չափիչ</w:t>
            </w:r>
            <w:r w:rsidRPr="00CA25E6">
              <w:rPr>
                <w:lang w:val="hy-AM"/>
              </w:rPr>
              <w:t xml:space="preserve"> </w:t>
            </w:r>
            <w:r w:rsidRPr="00CA25E6">
              <w:rPr>
                <w:rFonts w:ascii="Sylfaen" w:hAnsi="Sylfaen" w:cs="Sylfaen"/>
                <w:lang w:val="hy-AM"/>
              </w:rPr>
              <w:t>սարքեր</w:t>
            </w:r>
            <w:r w:rsidRPr="00CA25E6">
              <w:rPr>
                <w:lang w:val="hy-AM"/>
              </w:rPr>
              <w:t>,</w:t>
            </w:r>
          </w:p>
          <w:p w:rsidR="00C30F7D" w:rsidRPr="00CA25E6" w:rsidRDefault="00C30F7D" w:rsidP="006A307A">
            <w:pPr>
              <w:jc w:val="both"/>
              <w:rPr>
                <w:lang w:val="hy-AM"/>
              </w:rPr>
            </w:pPr>
            <w:r w:rsidRPr="00CA25E6">
              <w:rPr>
                <w:lang w:val="hy-AM"/>
              </w:rPr>
              <w:t xml:space="preserve">3. </w:t>
            </w:r>
            <w:r w:rsidRPr="00CA25E6">
              <w:rPr>
                <w:rFonts w:ascii="Sylfaen" w:hAnsi="Sylfaen" w:cs="Sylfaen"/>
                <w:lang w:val="hy-AM"/>
              </w:rPr>
              <w:t>Աշխատանքների</w:t>
            </w:r>
            <w:r w:rsidRPr="00CA25E6">
              <w:rPr>
                <w:lang w:val="hy-AM"/>
              </w:rPr>
              <w:t xml:space="preserve"> </w:t>
            </w:r>
            <w:r w:rsidRPr="00CA25E6">
              <w:rPr>
                <w:rFonts w:ascii="Sylfaen" w:hAnsi="Sylfaen" w:cs="Sylfaen"/>
                <w:lang w:val="hy-AM"/>
              </w:rPr>
              <w:t>իրականացման</w:t>
            </w:r>
            <w:r w:rsidRPr="00CA25E6">
              <w:rPr>
                <w:lang w:val="hy-AM"/>
              </w:rPr>
              <w:t xml:space="preserve"> </w:t>
            </w:r>
            <w:r w:rsidRPr="00CA25E6">
              <w:rPr>
                <w:rFonts w:ascii="Sylfaen" w:hAnsi="Sylfaen" w:cs="Sylfaen"/>
                <w:lang w:val="hy-AM"/>
              </w:rPr>
              <w:t>ընթացքում</w:t>
            </w:r>
            <w:r w:rsidRPr="00CA25E6">
              <w:rPr>
                <w:lang w:val="hy-AM"/>
              </w:rPr>
              <w:t xml:space="preserve"> </w:t>
            </w:r>
            <w:r w:rsidRPr="00CA25E6">
              <w:rPr>
                <w:rFonts w:ascii="Sylfaen" w:hAnsi="Sylfaen"/>
                <w:lang w:val="hy-AM"/>
              </w:rPr>
              <w:t>պետք է կիրառվեն</w:t>
            </w:r>
            <w:r w:rsidRPr="00CA25E6">
              <w:rPr>
                <w:lang w:val="hy-AM"/>
              </w:rPr>
              <w:t xml:space="preserve"> </w:t>
            </w:r>
            <w:r w:rsidRPr="00CA25E6">
              <w:rPr>
                <w:rFonts w:ascii="Sylfaen" w:hAnsi="Sylfaen" w:cs="Sylfaen"/>
                <w:lang w:val="hy-AM"/>
              </w:rPr>
              <w:t>հավաստագրված</w:t>
            </w:r>
            <w:r w:rsidRPr="00CA25E6">
              <w:rPr>
                <w:lang w:val="hy-AM"/>
              </w:rPr>
              <w:t xml:space="preserve"> </w:t>
            </w:r>
            <w:r w:rsidRPr="00CA25E6">
              <w:rPr>
                <w:rFonts w:ascii="Sylfaen" w:hAnsi="Sylfaen" w:cs="Sylfaen"/>
                <w:lang w:val="hy-AM"/>
              </w:rPr>
              <w:t>սարքավորումներ</w:t>
            </w:r>
            <w:r w:rsidRPr="00CA25E6">
              <w:rPr>
                <w:lang w:val="hy-AM"/>
              </w:rPr>
              <w:t xml:space="preserve"> և </w:t>
            </w:r>
            <w:r w:rsidRPr="00CA25E6">
              <w:rPr>
                <w:rFonts w:ascii="Sylfaen" w:hAnsi="Sylfaen" w:cs="Sylfaen"/>
                <w:lang w:val="hy-AM"/>
              </w:rPr>
              <w:t>գործիքներ</w:t>
            </w:r>
            <w:r w:rsidRPr="00CA25E6">
              <w:rPr>
                <w:lang w:val="hy-AM"/>
              </w:rPr>
              <w:t>:</w:t>
            </w:r>
          </w:p>
          <w:p w:rsidR="00C30F7D" w:rsidRPr="00CA25E6" w:rsidRDefault="00C30F7D" w:rsidP="006A307A">
            <w:pPr>
              <w:rPr>
                <w:rFonts w:ascii="Sylfaen" w:hAnsi="Sylfaen"/>
                <w:lang w:val="hy-AM"/>
              </w:rPr>
            </w:pPr>
          </w:p>
          <w:p w:rsidR="00C30F7D" w:rsidRPr="00CA25E6" w:rsidRDefault="00C30F7D" w:rsidP="006A307A">
            <w:pPr>
              <w:autoSpaceDE w:val="0"/>
              <w:autoSpaceDN w:val="0"/>
              <w:adjustRightInd w:val="0"/>
              <w:jc w:val="both"/>
              <w:rPr>
                <w:sz w:val="26"/>
                <w:szCs w:val="26"/>
              </w:rPr>
            </w:pPr>
            <w:r w:rsidRPr="00CA25E6">
              <w:rPr>
                <w:rFonts w:ascii="Sylfaen" w:hAnsi="Sylfaen"/>
                <w:sz w:val="26"/>
                <w:szCs w:val="26"/>
                <w:lang w:val="hy-AM"/>
              </w:rPr>
              <w:t>1</w:t>
            </w:r>
            <w:r w:rsidRPr="00CA25E6">
              <w:rPr>
                <w:rFonts w:ascii="Sylfaen" w:hAnsi="Sylfaen"/>
                <w:b/>
                <w:sz w:val="26"/>
                <w:szCs w:val="26"/>
                <w:lang w:val="hy-AM"/>
              </w:rPr>
              <w:t xml:space="preserve">. </w:t>
            </w:r>
            <w:r w:rsidRPr="00CA25E6">
              <w:rPr>
                <w:sz w:val="26"/>
                <w:szCs w:val="26"/>
              </w:rPr>
              <w:t>При технической экспертизе технической безопасности ГПМ также должны быть проверены:</w:t>
            </w:r>
          </w:p>
          <w:p w:rsidR="00C30F7D" w:rsidRPr="00CA25E6" w:rsidRDefault="00C30F7D" w:rsidP="006A307A">
            <w:pPr>
              <w:autoSpaceDE w:val="0"/>
              <w:autoSpaceDN w:val="0"/>
              <w:adjustRightInd w:val="0"/>
              <w:jc w:val="both"/>
              <w:rPr>
                <w:sz w:val="26"/>
                <w:szCs w:val="26"/>
              </w:rPr>
            </w:pPr>
            <w:r w:rsidRPr="00CA25E6">
              <w:rPr>
                <w:sz w:val="26"/>
                <w:szCs w:val="26"/>
              </w:rPr>
              <w:t>а) состояние подкрановых путей, металлоконструкций крана и его сварных (клепаных, болтовых) соединений (отсутствие трещин, деформаций, ослабления клепаных и болтовых соединений), а также состояние кабины, лестниц, площадок и ограждений;</w:t>
            </w:r>
          </w:p>
          <w:p w:rsidR="00C30F7D" w:rsidRPr="00CA25E6" w:rsidRDefault="00C30F7D" w:rsidP="006A307A">
            <w:pPr>
              <w:autoSpaceDE w:val="0"/>
              <w:autoSpaceDN w:val="0"/>
              <w:adjustRightInd w:val="0"/>
              <w:jc w:val="both"/>
              <w:rPr>
                <w:sz w:val="26"/>
                <w:szCs w:val="26"/>
              </w:rPr>
            </w:pPr>
            <w:r w:rsidRPr="00CA25E6">
              <w:rPr>
                <w:sz w:val="26"/>
                <w:szCs w:val="26"/>
              </w:rPr>
              <w:t xml:space="preserve">б) состояние крюков, блоков. </w:t>
            </w:r>
          </w:p>
          <w:p w:rsidR="00C30F7D" w:rsidRPr="00CA25E6" w:rsidRDefault="00C30F7D" w:rsidP="006A307A">
            <w:pPr>
              <w:autoSpaceDE w:val="0"/>
              <w:autoSpaceDN w:val="0"/>
              <w:adjustRightInd w:val="0"/>
              <w:jc w:val="both"/>
              <w:rPr>
                <w:sz w:val="26"/>
                <w:szCs w:val="26"/>
              </w:rPr>
            </w:pPr>
            <w:r w:rsidRPr="00CA25E6">
              <w:rPr>
                <w:sz w:val="26"/>
                <w:szCs w:val="26"/>
              </w:rPr>
              <w:t>в) состояние механических, гидравлических узлов.</w:t>
            </w:r>
          </w:p>
          <w:p w:rsidR="00C30F7D" w:rsidRPr="00CA25E6" w:rsidRDefault="00C30F7D" w:rsidP="006A307A">
            <w:pPr>
              <w:autoSpaceDE w:val="0"/>
              <w:autoSpaceDN w:val="0"/>
              <w:adjustRightInd w:val="0"/>
              <w:jc w:val="both"/>
              <w:rPr>
                <w:sz w:val="26"/>
                <w:szCs w:val="26"/>
              </w:rPr>
            </w:pPr>
            <w:r w:rsidRPr="00CA25E6">
              <w:rPr>
                <w:sz w:val="26"/>
                <w:szCs w:val="26"/>
              </w:rPr>
              <w:t>г) состояние электрооборудования, электроизоляции и заземления.</w:t>
            </w:r>
          </w:p>
          <w:p w:rsidR="00C30F7D" w:rsidRPr="00CA25E6" w:rsidRDefault="00C30F7D" w:rsidP="006A307A">
            <w:pPr>
              <w:jc w:val="both"/>
              <w:rPr>
                <w:b/>
                <w:sz w:val="26"/>
                <w:szCs w:val="26"/>
              </w:rPr>
            </w:pPr>
            <w:r w:rsidRPr="00CA25E6">
              <w:rPr>
                <w:rFonts w:ascii="Sylfaen" w:hAnsi="Sylfaen"/>
                <w:sz w:val="26"/>
                <w:szCs w:val="26"/>
                <w:lang w:val="hy-AM"/>
              </w:rPr>
              <w:t>2</w:t>
            </w:r>
            <w:r w:rsidRPr="00CA25E6">
              <w:rPr>
                <w:sz w:val="26"/>
                <w:szCs w:val="26"/>
              </w:rPr>
              <w:t>. В процессе технической экспертизы технической безопасности для инструментального измерения параметров ГПМ должны быть   использованы лаборатория или другие контрольно-измерительные приборы заводского изготовления.</w:t>
            </w:r>
          </w:p>
          <w:p w:rsidR="00C30F7D" w:rsidRPr="00CA25E6" w:rsidRDefault="00C30F7D" w:rsidP="006A307A">
            <w:pPr>
              <w:jc w:val="both"/>
              <w:rPr>
                <w:sz w:val="26"/>
                <w:szCs w:val="26"/>
              </w:rPr>
            </w:pPr>
            <w:r w:rsidRPr="00CA25E6">
              <w:rPr>
                <w:sz w:val="26"/>
                <w:szCs w:val="26"/>
              </w:rPr>
              <w:t>3. При выполнении работ должно применятся сертифицированное оборудование и инструменты.</w:t>
            </w:r>
          </w:p>
        </w:tc>
      </w:tr>
      <w:tr w:rsidR="00C30F7D" w:rsidRPr="00CA25E6" w:rsidTr="006A307A">
        <w:trPr>
          <w:trHeight w:val="254"/>
        </w:trPr>
        <w:tc>
          <w:tcPr>
            <w:tcW w:w="2761" w:type="dxa"/>
            <w:vAlign w:val="center"/>
          </w:tcPr>
          <w:p w:rsidR="00C30F7D" w:rsidRPr="00CA25E6" w:rsidRDefault="00C30F7D" w:rsidP="006A307A">
            <w:pPr>
              <w:rPr>
                <w:rFonts w:ascii="Sylfaen" w:hAnsi="Sylfaen" w:cs="Sylfaen"/>
                <w:lang w:val="hy-AM"/>
              </w:rPr>
            </w:pPr>
            <w:r w:rsidRPr="00CA25E6">
              <w:rPr>
                <w:sz w:val="26"/>
                <w:szCs w:val="26"/>
              </w:rPr>
              <w:lastRenderedPageBreak/>
              <w:t xml:space="preserve">5. </w:t>
            </w:r>
            <w:r w:rsidRPr="00CA25E6">
              <w:rPr>
                <w:rFonts w:ascii="Sylfaen" w:hAnsi="Sylfaen" w:cs="Sylfaen"/>
                <w:lang w:val="hy-AM"/>
              </w:rPr>
              <w:t>Աշխատանքների</w:t>
            </w:r>
            <w:r w:rsidRPr="00CA25E6">
              <w:rPr>
                <w:lang w:val="hy-AM"/>
              </w:rPr>
              <w:t xml:space="preserve"> </w:t>
            </w:r>
            <w:r w:rsidRPr="00CA25E6">
              <w:rPr>
                <w:rFonts w:ascii="Sylfaen" w:hAnsi="Sylfaen" w:cs="Sylfaen"/>
                <w:lang w:val="hy-AM"/>
              </w:rPr>
              <w:t>կատարման</w:t>
            </w:r>
            <w:r w:rsidRPr="00CA25E6">
              <w:rPr>
                <w:lang w:val="hy-AM"/>
              </w:rPr>
              <w:t xml:space="preserve"> </w:t>
            </w:r>
            <w:r w:rsidRPr="00CA25E6">
              <w:rPr>
                <w:rFonts w:ascii="Sylfaen" w:hAnsi="Sylfaen" w:cs="Sylfaen"/>
                <w:lang w:val="hy-AM"/>
              </w:rPr>
              <w:t>ժամկետը</w:t>
            </w:r>
          </w:p>
          <w:p w:rsidR="00C30F7D" w:rsidRPr="00CA25E6" w:rsidRDefault="00C30F7D" w:rsidP="006A307A">
            <w:pPr>
              <w:rPr>
                <w:sz w:val="26"/>
                <w:szCs w:val="26"/>
                <w:lang w:val="hy-AM"/>
              </w:rPr>
            </w:pPr>
          </w:p>
          <w:p w:rsidR="00C30F7D" w:rsidRPr="00CA25E6" w:rsidRDefault="00C30F7D" w:rsidP="006A307A">
            <w:pPr>
              <w:rPr>
                <w:sz w:val="26"/>
                <w:szCs w:val="26"/>
              </w:rPr>
            </w:pPr>
            <w:r w:rsidRPr="00CA25E6">
              <w:rPr>
                <w:sz w:val="26"/>
                <w:szCs w:val="26"/>
              </w:rPr>
              <w:t xml:space="preserve"> Срок выполнения работ</w:t>
            </w:r>
          </w:p>
        </w:tc>
        <w:tc>
          <w:tcPr>
            <w:tcW w:w="7871" w:type="dxa"/>
          </w:tcPr>
          <w:p w:rsidR="00C30F7D" w:rsidRPr="00CA25E6" w:rsidRDefault="00C30F7D" w:rsidP="006A307A">
            <w:pPr>
              <w:jc w:val="both"/>
              <w:rPr>
                <w:sz w:val="26"/>
                <w:szCs w:val="26"/>
              </w:rPr>
            </w:pPr>
            <w:r w:rsidRPr="00CA25E6">
              <w:rPr>
                <w:rFonts w:ascii="Sylfaen" w:hAnsi="Sylfaen" w:cs="Sylfaen"/>
                <w:sz w:val="26"/>
                <w:szCs w:val="26"/>
              </w:rPr>
              <w:t>Տեխնիկական</w:t>
            </w:r>
            <w:r w:rsidRPr="00CA25E6">
              <w:rPr>
                <w:sz w:val="26"/>
                <w:szCs w:val="26"/>
              </w:rPr>
              <w:t xml:space="preserve"> </w:t>
            </w:r>
            <w:r w:rsidRPr="00CA25E6">
              <w:rPr>
                <w:rFonts w:ascii="Sylfaen" w:hAnsi="Sylfaen" w:cs="Sylfaen"/>
                <w:sz w:val="26"/>
                <w:szCs w:val="26"/>
              </w:rPr>
              <w:t>անվտանգության</w:t>
            </w:r>
            <w:r w:rsidRPr="00CA25E6">
              <w:rPr>
                <w:sz w:val="26"/>
                <w:szCs w:val="26"/>
              </w:rPr>
              <w:t xml:space="preserve"> </w:t>
            </w:r>
            <w:r w:rsidRPr="00CA25E6">
              <w:rPr>
                <w:rFonts w:ascii="Sylfaen" w:hAnsi="Sylfaen" w:cs="Sylfaen"/>
                <w:sz w:val="26"/>
                <w:szCs w:val="26"/>
              </w:rPr>
              <w:t>տեխնիկական</w:t>
            </w:r>
            <w:r w:rsidRPr="00CA25E6">
              <w:rPr>
                <w:sz w:val="26"/>
                <w:szCs w:val="26"/>
              </w:rPr>
              <w:t xml:space="preserve"> </w:t>
            </w:r>
            <w:r w:rsidRPr="00CA25E6">
              <w:rPr>
                <w:rFonts w:ascii="Sylfaen" w:hAnsi="Sylfaen" w:cs="Sylfaen"/>
                <w:sz w:val="26"/>
                <w:szCs w:val="26"/>
              </w:rPr>
              <w:t xml:space="preserve">փորձաքննության աշխատանքները պետք է </w:t>
            </w:r>
            <w:r w:rsidRPr="00CA25E6">
              <w:rPr>
                <w:rFonts w:ascii="Sylfaen" w:hAnsi="Sylfaen" w:cs="Sylfaen"/>
                <w:sz w:val="26"/>
                <w:szCs w:val="26"/>
                <w:lang w:val="hy-AM"/>
              </w:rPr>
              <w:t xml:space="preserve">կատարվեն </w:t>
            </w:r>
            <w:r w:rsidRPr="00CA25E6">
              <w:rPr>
                <w:sz w:val="26"/>
                <w:szCs w:val="26"/>
              </w:rPr>
              <w:t>01.10.2022</w:t>
            </w:r>
            <w:r w:rsidRPr="00CA25E6">
              <w:rPr>
                <w:rFonts w:ascii="Sylfaen" w:hAnsi="Sylfaen"/>
                <w:sz w:val="26"/>
                <w:szCs w:val="26"/>
                <w:lang w:val="hy-AM"/>
              </w:rPr>
              <w:t>թ</w:t>
            </w:r>
            <w:r w:rsidRPr="00CA25E6">
              <w:rPr>
                <w:sz w:val="26"/>
                <w:szCs w:val="26"/>
              </w:rPr>
              <w:t>.</w:t>
            </w:r>
            <w:r w:rsidRPr="00CA25E6">
              <w:rPr>
                <w:rFonts w:ascii="Sylfaen" w:hAnsi="Sylfaen"/>
                <w:sz w:val="26"/>
                <w:szCs w:val="26"/>
                <w:lang w:val="hy-AM"/>
              </w:rPr>
              <w:t>-ից</w:t>
            </w:r>
            <w:r w:rsidRPr="00CA25E6">
              <w:rPr>
                <w:sz w:val="26"/>
                <w:szCs w:val="26"/>
              </w:rPr>
              <w:t xml:space="preserve"> </w:t>
            </w:r>
            <w:r w:rsidRPr="00CA25E6">
              <w:rPr>
                <w:rFonts w:ascii="Sylfaen" w:hAnsi="Sylfaen" w:cs="Sylfaen"/>
                <w:sz w:val="26"/>
                <w:szCs w:val="26"/>
                <w:lang w:val="hy-AM"/>
              </w:rPr>
              <w:t xml:space="preserve">մինչև </w:t>
            </w:r>
            <w:r w:rsidRPr="00CA25E6">
              <w:rPr>
                <w:rFonts w:ascii="Sylfaen" w:hAnsi="Sylfaen" w:cs="Sylfaen"/>
                <w:sz w:val="26"/>
                <w:szCs w:val="26"/>
              </w:rPr>
              <w:t>30</w:t>
            </w:r>
            <w:r w:rsidRPr="00CA25E6">
              <w:rPr>
                <w:rFonts w:ascii="Sylfaen" w:hAnsi="Sylfaen" w:cs="Sylfaen"/>
                <w:sz w:val="26"/>
                <w:szCs w:val="26"/>
                <w:lang w:val="hy-AM"/>
              </w:rPr>
              <w:t>.</w:t>
            </w:r>
            <w:r w:rsidRPr="00CA25E6">
              <w:rPr>
                <w:rFonts w:ascii="Sylfaen" w:hAnsi="Sylfaen" w:cs="Sylfaen"/>
                <w:sz w:val="26"/>
                <w:szCs w:val="26"/>
              </w:rPr>
              <w:t>11</w:t>
            </w:r>
            <w:r w:rsidRPr="00CA25E6">
              <w:rPr>
                <w:rFonts w:ascii="Sylfaen" w:hAnsi="Sylfaen" w:cs="Sylfaen"/>
                <w:sz w:val="26"/>
                <w:szCs w:val="26"/>
                <w:lang w:val="hy-AM"/>
              </w:rPr>
              <w:t>.202</w:t>
            </w:r>
            <w:r w:rsidRPr="00CA25E6">
              <w:rPr>
                <w:rFonts w:ascii="Sylfaen" w:hAnsi="Sylfaen" w:cs="Sylfaen"/>
                <w:sz w:val="26"/>
                <w:szCs w:val="26"/>
              </w:rPr>
              <w:t>2</w:t>
            </w:r>
            <w:r w:rsidRPr="00CA25E6">
              <w:rPr>
                <w:rFonts w:ascii="Sylfaen" w:hAnsi="Sylfaen" w:cs="Sylfaen"/>
                <w:sz w:val="26"/>
                <w:szCs w:val="26"/>
                <w:lang w:val="hy-AM"/>
              </w:rPr>
              <w:t>թ.</w:t>
            </w:r>
            <w:r w:rsidRPr="00CA25E6">
              <w:rPr>
                <w:sz w:val="26"/>
                <w:szCs w:val="26"/>
              </w:rPr>
              <w:t xml:space="preserve">:  </w:t>
            </w:r>
          </w:p>
          <w:p w:rsidR="00C30F7D" w:rsidRPr="00CA25E6" w:rsidRDefault="00C30F7D" w:rsidP="006A307A">
            <w:pPr>
              <w:jc w:val="both"/>
              <w:rPr>
                <w:sz w:val="26"/>
                <w:szCs w:val="26"/>
              </w:rPr>
            </w:pPr>
          </w:p>
          <w:p w:rsidR="00C30F7D" w:rsidRPr="00CA25E6" w:rsidRDefault="00C30F7D" w:rsidP="006A307A">
            <w:pPr>
              <w:jc w:val="both"/>
              <w:rPr>
                <w:sz w:val="26"/>
                <w:szCs w:val="26"/>
              </w:rPr>
            </w:pPr>
            <w:r w:rsidRPr="00CA25E6">
              <w:rPr>
                <w:sz w:val="26"/>
                <w:szCs w:val="26"/>
              </w:rPr>
              <w:t xml:space="preserve">Работы по технической экспертизе технической безопасности </w:t>
            </w:r>
            <w:r w:rsidRPr="00CA25E6">
              <w:rPr>
                <w:rFonts w:ascii="Sylfaen" w:hAnsi="Sylfaen"/>
                <w:sz w:val="26"/>
                <w:szCs w:val="26"/>
              </w:rPr>
              <w:t xml:space="preserve">должны быть проведены </w:t>
            </w:r>
            <w:r w:rsidRPr="00CA25E6">
              <w:rPr>
                <w:sz w:val="26"/>
                <w:szCs w:val="26"/>
              </w:rPr>
              <w:t>с 01.10.2022г. по 30. 11.2022г.</w:t>
            </w:r>
          </w:p>
        </w:tc>
      </w:tr>
      <w:tr w:rsidR="00C30F7D" w:rsidRPr="00CA25E6" w:rsidTr="00925DDB">
        <w:trPr>
          <w:trHeight w:val="1761"/>
        </w:trPr>
        <w:tc>
          <w:tcPr>
            <w:tcW w:w="2761" w:type="dxa"/>
            <w:vAlign w:val="center"/>
          </w:tcPr>
          <w:p w:rsidR="00C30F7D" w:rsidRPr="00CA25E6" w:rsidRDefault="00C30F7D" w:rsidP="006A307A">
            <w:pPr>
              <w:rPr>
                <w:sz w:val="26"/>
                <w:szCs w:val="26"/>
              </w:rPr>
            </w:pPr>
            <w:r w:rsidRPr="00CA25E6">
              <w:rPr>
                <w:sz w:val="26"/>
                <w:szCs w:val="26"/>
              </w:rPr>
              <w:t>6.</w:t>
            </w:r>
            <w:r w:rsidRPr="00CA25E6">
              <w:rPr>
                <w:rFonts w:ascii="Sylfaen" w:hAnsi="Sylfaen" w:cs="Sylfaen"/>
                <w:lang w:val="hy-AM"/>
              </w:rPr>
              <w:t xml:space="preserve"> Հատուկ</w:t>
            </w:r>
            <w:r w:rsidRPr="00CA25E6">
              <w:rPr>
                <w:lang w:val="hy-AM"/>
              </w:rPr>
              <w:t xml:space="preserve"> </w:t>
            </w:r>
            <w:r w:rsidRPr="00CA25E6">
              <w:rPr>
                <w:rFonts w:ascii="Sylfaen" w:hAnsi="Sylfaen" w:cs="Sylfaen"/>
                <w:lang w:val="hy-AM"/>
              </w:rPr>
              <w:t>պայմաններ</w:t>
            </w:r>
          </w:p>
          <w:p w:rsidR="00C30F7D" w:rsidRPr="00CA25E6" w:rsidRDefault="00C30F7D" w:rsidP="006A307A">
            <w:pPr>
              <w:rPr>
                <w:sz w:val="26"/>
                <w:szCs w:val="26"/>
              </w:rPr>
            </w:pPr>
          </w:p>
          <w:p w:rsidR="00C30F7D" w:rsidRPr="00CA25E6" w:rsidRDefault="00C30F7D" w:rsidP="006A307A">
            <w:pPr>
              <w:jc w:val="both"/>
              <w:rPr>
                <w:sz w:val="26"/>
                <w:szCs w:val="26"/>
              </w:rPr>
            </w:pPr>
            <w:r w:rsidRPr="00CA25E6">
              <w:rPr>
                <w:sz w:val="26"/>
                <w:szCs w:val="26"/>
              </w:rPr>
              <w:t xml:space="preserve"> Особые условия</w:t>
            </w:r>
          </w:p>
        </w:tc>
        <w:tc>
          <w:tcPr>
            <w:tcW w:w="7871" w:type="dxa"/>
          </w:tcPr>
          <w:p w:rsidR="00C30F7D" w:rsidRPr="00CA25E6" w:rsidRDefault="00C30F7D" w:rsidP="006A307A">
            <w:pPr>
              <w:jc w:val="both"/>
              <w:rPr>
                <w:lang w:val="hy-AM"/>
              </w:rPr>
            </w:pPr>
            <w:r w:rsidRPr="00CA25E6">
              <w:rPr>
                <w:rFonts w:ascii="Sylfaen" w:hAnsi="Sylfaen" w:cs="Sylfaen"/>
                <w:lang w:val="hy-AM"/>
              </w:rPr>
              <w:t>Օբյեկտները</w:t>
            </w:r>
            <w:r w:rsidRPr="00CA25E6">
              <w:rPr>
                <w:lang w:val="hy-AM"/>
              </w:rPr>
              <w:t xml:space="preserve"> </w:t>
            </w:r>
            <w:r w:rsidRPr="00CA25E6">
              <w:rPr>
                <w:rFonts w:ascii="Sylfaen" w:hAnsi="Sylfaen" w:cs="Sylfaen"/>
                <w:lang w:val="hy-AM"/>
              </w:rPr>
              <w:t>գտնվում</w:t>
            </w:r>
            <w:r w:rsidRPr="00CA25E6">
              <w:rPr>
                <w:lang w:val="hy-AM"/>
              </w:rPr>
              <w:t xml:space="preserve"> </w:t>
            </w:r>
            <w:r w:rsidRPr="00CA25E6">
              <w:rPr>
                <w:rFonts w:ascii="Sylfaen" w:hAnsi="Sylfaen" w:cs="Sylfaen"/>
                <w:lang w:val="hy-AM"/>
              </w:rPr>
              <w:t>են</w:t>
            </w:r>
            <w:r w:rsidRPr="00CA25E6">
              <w:rPr>
                <w:lang w:val="hy-AM"/>
              </w:rPr>
              <w:t xml:space="preserve"> </w:t>
            </w:r>
            <w:r w:rsidRPr="00CA25E6">
              <w:rPr>
                <w:rFonts w:ascii="Sylfaen" w:hAnsi="Sylfaen" w:cs="Sylfaen"/>
                <w:lang w:val="hy-AM"/>
              </w:rPr>
              <w:t>Հայաստանի</w:t>
            </w:r>
            <w:r w:rsidRPr="00CA25E6">
              <w:rPr>
                <w:lang w:val="hy-AM"/>
              </w:rPr>
              <w:t xml:space="preserve"> </w:t>
            </w:r>
            <w:r w:rsidRPr="00CA25E6">
              <w:rPr>
                <w:rFonts w:ascii="Sylfaen" w:hAnsi="Sylfaen" w:cs="Sylfaen"/>
                <w:lang w:val="hy-AM"/>
              </w:rPr>
              <w:t>հետևյալ</w:t>
            </w:r>
            <w:r w:rsidRPr="00CA25E6">
              <w:rPr>
                <w:lang w:val="hy-AM"/>
              </w:rPr>
              <w:t xml:space="preserve"> </w:t>
            </w:r>
            <w:r w:rsidRPr="00CA25E6">
              <w:rPr>
                <w:rFonts w:ascii="Sylfaen" w:hAnsi="Sylfaen" w:cs="Sylfaen"/>
                <w:lang w:val="hy-AM"/>
              </w:rPr>
              <w:t>երկաթուղային</w:t>
            </w:r>
            <w:r w:rsidRPr="00CA25E6">
              <w:rPr>
                <w:lang w:val="hy-AM"/>
              </w:rPr>
              <w:t xml:space="preserve"> </w:t>
            </w:r>
            <w:r w:rsidRPr="00CA25E6">
              <w:rPr>
                <w:rFonts w:ascii="Sylfaen" w:hAnsi="Sylfaen" w:cs="Sylfaen"/>
                <w:lang w:val="hy-AM"/>
              </w:rPr>
              <w:t>հանգույցներում՝</w:t>
            </w:r>
            <w:r w:rsidRPr="00CA25E6">
              <w:rPr>
                <w:lang w:val="hy-AM"/>
              </w:rPr>
              <w:t xml:space="preserve"> </w:t>
            </w:r>
            <w:r w:rsidRPr="00CA25E6">
              <w:rPr>
                <w:rFonts w:ascii="Sylfaen" w:hAnsi="Sylfaen" w:cs="Sylfaen"/>
                <w:lang w:val="hy-AM"/>
              </w:rPr>
              <w:t>Երևան</w:t>
            </w:r>
            <w:r w:rsidRPr="00CA25E6">
              <w:rPr>
                <w:lang w:val="hy-AM"/>
              </w:rPr>
              <w:t xml:space="preserve">, </w:t>
            </w:r>
            <w:r w:rsidRPr="00CA25E6">
              <w:rPr>
                <w:rFonts w:ascii="Sylfaen" w:hAnsi="Sylfaen" w:cs="Sylfaen"/>
                <w:lang w:val="hy-AM"/>
              </w:rPr>
              <w:t>Մասիս</w:t>
            </w:r>
            <w:r w:rsidRPr="00CA25E6">
              <w:rPr>
                <w:lang w:val="hy-AM"/>
              </w:rPr>
              <w:t xml:space="preserve">, </w:t>
            </w:r>
            <w:r w:rsidRPr="00CA25E6">
              <w:rPr>
                <w:rFonts w:ascii="Sylfaen" w:hAnsi="Sylfaen" w:cs="Sylfaen"/>
                <w:lang w:val="hy-AM"/>
              </w:rPr>
              <w:t>Գյումրի</w:t>
            </w:r>
            <w:r w:rsidRPr="00CA25E6">
              <w:rPr>
                <w:lang w:val="hy-AM"/>
              </w:rPr>
              <w:t xml:space="preserve">, </w:t>
            </w:r>
            <w:r w:rsidRPr="00CA25E6">
              <w:rPr>
                <w:rFonts w:ascii="Sylfaen" w:hAnsi="Sylfaen"/>
                <w:lang w:val="hy-AM"/>
              </w:rPr>
              <w:t>Սանահին,Սևան, Հրազդան կայարաններ</w:t>
            </w:r>
            <w:r w:rsidRPr="00CA25E6">
              <w:rPr>
                <w:lang w:val="hy-AM"/>
              </w:rPr>
              <w:t>:</w:t>
            </w:r>
          </w:p>
          <w:p w:rsidR="00C30F7D" w:rsidRPr="00CA25E6" w:rsidRDefault="00C30F7D" w:rsidP="006A307A">
            <w:pPr>
              <w:jc w:val="both"/>
              <w:rPr>
                <w:sz w:val="26"/>
                <w:szCs w:val="26"/>
                <w:u w:val="single"/>
              </w:rPr>
            </w:pPr>
          </w:p>
          <w:p w:rsidR="00C30F7D" w:rsidRPr="00CA25E6" w:rsidRDefault="00C30F7D" w:rsidP="006A307A">
            <w:pPr>
              <w:jc w:val="both"/>
              <w:rPr>
                <w:sz w:val="26"/>
                <w:szCs w:val="26"/>
              </w:rPr>
            </w:pPr>
            <w:r w:rsidRPr="00CA25E6">
              <w:rPr>
                <w:sz w:val="26"/>
                <w:szCs w:val="26"/>
              </w:rPr>
              <w:t>Объекты находятся в следующих ж.д. узлах Армении: ст.</w:t>
            </w:r>
            <w:r>
              <w:rPr>
                <w:sz w:val="26"/>
                <w:szCs w:val="26"/>
              </w:rPr>
              <w:t xml:space="preserve"> </w:t>
            </w:r>
            <w:r w:rsidRPr="00CA25E6">
              <w:rPr>
                <w:sz w:val="26"/>
                <w:szCs w:val="26"/>
              </w:rPr>
              <w:t>Ереван, ст.</w:t>
            </w:r>
            <w:r>
              <w:rPr>
                <w:sz w:val="26"/>
                <w:szCs w:val="26"/>
              </w:rPr>
              <w:t xml:space="preserve"> </w:t>
            </w:r>
            <w:r w:rsidRPr="00CA25E6">
              <w:rPr>
                <w:sz w:val="26"/>
                <w:szCs w:val="26"/>
              </w:rPr>
              <w:t>Масис, ст.</w:t>
            </w:r>
            <w:r>
              <w:rPr>
                <w:sz w:val="26"/>
                <w:szCs w:val="26"/>
              </w:rPr>
              <w:t xml:space="preserve"> </w:t>
            </w:r>
            <w:r w:rsidRPr="00CA25E6">
              <w:rPr>
                <w:sz w:val="26"/>
                <w:szCs w:val="26"/>
              </w:rPr>
              <w:t>Гюмри, ст.</w:t>
            </w:r>
            <w:r>
              <w:rPr>
                <w:sz w:val="26"/>
                <w:szCs w:val="26"/>
              </w:rPr>
              <w:t xml:space="preserve"> </w:t>
            </w:r>
            <w:r w:rsidRPr="00CA25E6">
              <w:rPr>
                <w:sz w:val="26"/>
                <w:szCs w:val="26"/>
              </w:rPr>
              <w:t>Санаин, ст.</w:t>
            </w:r>
            <w:r>
              <w:rPr>
                <w:sz w:val="26"/>
                <w:szCs w:val="26"/>
              </w:rPr>
              <w:t xml:space="preserve"> </w:t>
            </w:r>
            <w:r w:rsidRPr="00CA25E6">
              <w:rPr>
                <w:sz w:val="26"/>
                <w:szCs w:val="26"/>
              </w:rPr>
              <w:t>Севан, ст.</w:t>
            </w:r>
            <w:r>
              <w:rPr>
                <w:sz w:val="26"/>
                <w:szCs w:val="26"/>
              </w:rPr>
              <w:t xml:space="preserve"> </w:t>
            </w:r>
            <w:r w:rsidRPr="00CA25E6">
              <w:rPr>
                <w:sz w:val="26"/>
                <w:szCs w:val="26"/>
              </w:rPr>
              <w:t xml:space="preserve">Раздан.  </w:t>
            </w:r>
          </w:p>
        </w:tc>
      </w:tr>
      <w:tr w:rsidR="00C30F7D" w:rsidRPr="00823151" w:rsidTr="006A307A">
        <w:trPr>
          <w:trHeight w:val="1687"/>
        </w:trPr>
        <w:tc>
          <w:tcPr>
            <w:tcW w:w="2761" w:type="dxa"/>
            <w:vAlign w:val="center"/>
          </w:tcPr>
          <w:p w:rsidR="00C30F7D" w:rsidRPr="00CA25E6" w:rsidRDefault="00C30F7D" w:rsidP="006A307A">
            <w:pPr>
              <w:rPr>
                <w:rFonts w:ascii="Sylfaen" w:hAnsi="Sylfaen" w:cs="Sylfaen"/>
                <w:lang w:val="hy-AM"/>
              </w:rPr>
            </w:pPr>
            <w:r w:rsidRPr="00CA25E6">
              <w:rPr>
                <w:sz w:val="26"/>
                <w:szCs w:val="26"/>
              </w:rPr>
              <w:t>7.</w:t>
            </w:r>
            <w:r w:rsidRPr="00CA25E6">
              <w:rPr>
                <w:rFonts w:ascii="Sylfaen" w:hAnsi="Sylfaen" w:cs="Sylfaen"/>
                <w:lang w:val="hy-AM"/>
              </w:rPr>
              <w:t xml:space="preserve"> Սկզբնական առավելագույն գինը</w:t>
            </w:r>
          </w:p>
          <w:p w:rsidR="00C30F7D" w:rsidRPr="00CA25E6" w:rsidRDefault="00C30F7D" w:rsidP="006A307A">
            <w:pPr>
              <w:rPr>
                <w:sz w:val="26"/>
                <w:szCs w:val="26"/>
              </w:rPr>
            </w:pPr>
          </w:p>
          <w:p w:rsidR="00C30F7D" w:rsidRPr="00CA25E6" w:rsidRDefault="00C30F7D" w:rsidP="006A307A">
            <w:pPr>
              <w:rPr>
                <w:sz w:val="26"/>
                <w:szCs w:val="26"/>
              </w:rPr>
            </w:pPr>
            <w:r w:rsidRPr="00CA25E6">
              <w:rPr>
                <w:sz w:val="26"/>
                <w:szCs w:val="26"/>
              </w:rPr>
              <w:t>Начальная максимальная цена:</w:t>
            </w:r>
          </w:p>
        </w:tc>
        <w:tc>
          <w:tcPr>
            <w:tcW w:w="7871" w:type="dxa"/>
          </w:tcPr>
          <w:p w:rsidR="00C30F7D" w:rsidRDefault="00C30F7D" w:rsidP="006A307A">
            <w:pPr>
              <w:rPr>
                <w:rFonts w:ascii="Sylfaen" w:eastAsia="Sylfaen" w:hAnsi="Sylfaen" w:cs="Sylfaen"/>
                <w:color w:val="000000"/>
                <w:spacing w:val="-2"/>
                <w:sz w:val="25"/>
                <w:szCs w:val="25"/>
                <w:shd w:val="clear" w:color="auto" w:fill="FFFFFF"/>
                <w:lang w:val="hy-AM"/>
              </w:rPr>
            </w:pPr>
            <w:r w:rsidRPr="00A14564">
              <w:rPr>
                <w:rFonts w:ascii="Sylfaen" w:eastAsia="Sylfaen" w:hAnsi="Sylfaen" w:cs="Sylfaen"/>
                <w:color w:val="000000"/>
                <w:spacing w:val="-2"/>
                <w:sz w:val="25"/>
                <w:szCs w:val="25"/>
                <w:shd w:val="clear" w:color="auto" w:fill="FFFFFF"/>
                <w:lang w:val="hy-AM"/>
              </w:rPr>
              <w:t>4 200 000 (четыре миллиона двести тысяч) драм РА без НДС или 5 040 000 (пять миллионов сорок тысяч) драм РА с НДС.</w:t>
            </w:r>
          </w:p>
          <w:p w:rsidR="00C30F7D" w:rsidRPr="00CA25E6" w:rsidRDefault="00C30F7D" w:rsidP="006A307A">
            <w:pPr>
              <w:rPr>
                <w:rFonts w:ascii="Sylfaen" w:hAnsi="Sylfaen"/>
                <w:sz w:val="26"/>
                <w:szCs w:val="26"/>
                <w:lang w:val="hy-AM"/>
              </w:rPr>
            </w:pPr>
          </w:p>
          <w:p w:rsidR="00C30F7D" w:rsidRPr="00A14564" w:rsidRDefault="00C30F7D" w:rsidP="006A307A">
            <w:pPr>
              <w:rPr>
                <w:sz w:val="26"/>
                <w:szCs w:val="26"/>
                <w:lang w:val="hy-AM"/>
              </w:rPr>
            </w:pPr>
            <w:r w:rsidRPr="00A14564">
              <w:rPr>
                <w:rFonts w:ascii="Sylfaen" w:eastAsia="Sylfaen" w:hAnsi="Sylfaen" w:cs="Sylfaen"/>
                <w:color w:val="000000"/>
                <w:spacing w:val="-2"/>
                <w:sz w:val="25"/>
                <w:szCs w:val="25"/>
                <w:shd w:val="clear" w:color="auto" w:fill="FFFFFF"/>
                <w:lang w:val="hy-AM"/>
              </w:rPr>
              <w:t xml:space="preserve">4 200 000 (չորս միլիոն երկու հարյուր հազար) ՀՀ դրամ առանց ԱԱՀ կամ 5 040 000 (հինգ միլիոն քառասուն հազար) ՀՀ դրամ ներառյալ ԱԱՀ-ն: </w:t>
            </w:r>
          </w:p>
        </w:tc>
      </w:tr>
      <w:tr w:rsidR="00C30F7D" w:rsidRPr="00CA25E6" w:rsidTr="006A307A">
        <w:trPr>
          <w:trHeight w:val="1843"/>
        </w:trPr>
        <w:tc>
          <w:tcPr>
            <w:tcW w:w="2761" w:type="dxa"/>
            <w:vAlign w:val="center"/>
          </w:tcPr>
          <w:p w:rsidR="00C30F7D" w:rsidRPr="00CA25E6" w:rsidRDefault="00C30F7D" w:rsidP="006A307A">
            <w:pPr>
              <w:rPr>
                <w:rFonts w:ascii="Sylfaen" w:hAnsi="Sylfaen" w:cs="Sylfaen"/>
                <w:lang w:val="hy-AM"/>
              </w:rPr>
            </w:pPr>
            <w:r w:rsidRPr="00CA25E6">
              <w:rPr>
                <w:sz w:val="26"/>
                <w:szCs w:val="26"/>
              </w:rPr>
              <w:t>8.</w:t>
            </w:r>
            <w:r w:rsidRPr="00CA25E6">
              <w:rPr>
                <w:rFonts w:ascii="Sylfaen" w:hAnsi="Sylfaen" w:cs="Sylfaen"/>
                <w:lang w:val="hy-AM"/>
              </w:rPr>
              <w:t xml:space="preserve"> Վճարման</w:t>
            </w:r>
            <w:r w:rsidRPr="00CA25E6">
              <w:rPr>
                <w:lang w:val="hy-AM"/>
              </w:rPr>
              <w:t xml:space="preserve"> </w:t>
            </w:r>
            <w:r w:rsidRPr="00CA25E6">
              <w:rPr>
                <w:rFonts w:ascii="Sylfaen" w:hAnsi="Sylfaen" w:cs="Sylfaen"/>
                <w:lang w:val="hy-AM"/>
              </w:rPr>
              <w:t>կարգը</w:t>
            </w:r>
          </w:p>
          <w:p w:rsidR="00C30F7D" w:rsidRPr="00CA25E6" w:rsidRDefault="00C30F7D" w:rsidP="006A307A">
            <w:pPr>
              <w:rPr>
                <w:rFonts w:ascii="Sylfaen" w:hAnsi="Sylfaen" w:cs="Sylfaen"/>
                <w:lang w:val="hy-AM"/>
              </w:rPr>
            </w:pPr>
          </w:p>
          <w:p w:rsidR="00C30F7D" w:rsidRPr="00CA25E6" w:rsidRDefault="00C30F7D" w:rsidP="006A307A">
            <w:pPr>
              <w:rPr>
                <w:sz w:val="26"/>
                <w:szCs w:val="26"/>
              </w:rPr>
            </w:pPr>
          </w:p>
          <w:p w:rsidR="00C30F7D" w:rsidRPr="00CA25E6" w:rsidRDefault="00C30F7D" w:rsidP="006A307A">
            <w:pPr>
              <w:rPr>
                <w:sz w:val="26"/>
                <w:szCs w:val="26"/>
              </w:rPr>
            </w:pPr>
            <w:r w:rsidRPr="00CA25E6">
              <w:rPr>
                <w:sz w:val="26"/>
                <w:szCs w:val="26"/>
              </w:rPr>
              <w:t xml:space="preserve"> </w:t>
            </w:r>
          </w:p>
          <w:p w:rsidR="00C30F7D" w:rsidRPr="00CA25E6" w:rsidRDefault="00C30F7D" w:rsidP="006A307A">
            <w:pPr>
              <w:rPr>
                <w:sz w:val="26"/>
                <w:szCs w:val="26"/>
              </w:rPr>
            </w:pPr>
            <w:r w:rsidRPr="00CA25E6">
              <w:rPr>
                <w:sz w:val="26"/>
                <w:szCs w:val="26"/>
              </w:rPr>
              <w:t>Порядок оплаты:</w:t>
            </w:r>
          </w:p>
        </w:tc>
        <w:tc>
          <w:tcPr>
            <w:tcW w:w="7871" w:type="dxa"/>
          </w:tcPr>
          <w:p w:rsidR="00C30F7D" w:rsidRDefault="00C30F7D" w:rsidP="006A307A">
            <w:pPr>
              <w:jc w:val="both"/>
              <w:rPr>
                <w:rFonts w:ascii="Sylfaen" w:hAnsi="Sylfaen" w:cs="Sylfaen"/>
                <w:lang w:val="hy-AM"/>
              </w:rPr>
            </w:pPr>
            <w:r w:rsidRPr="00A14564">
              <w:rPr>
                <w:rFonts w:ascii="Sylfaen" w:hAnsi="Sylfaen" w:cs="Sylfaen"/>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ծառայությունների ընդունման-հանձնման ակտի ստորագրումից հետո 15 (տասնհինգ) աշխատանքային օրվա ընթացքում:</w:t>
            </w:r>
          </w:p>
          <w:p w:rsidR="00C30F7D" w:rsidRPr="00CA25E6" w:rsidRDefault="00C30F7D" w:rsidP="006A307A">
            <w:pPr>
              <w:jc w:val="both"/>
              <w:rPr>
                <w:sz w:val="26"/>
                <w:szCs w:val="26"/>
              </w:rPr>
            </w:pPr>
          </w:p>
          <w:p w:rsidR="00C30F7D" w:rsidRPr="00A14564" w:rsidRDefault="00C30F7D" w:rsidP="006A307A">
            <w:pPr>
              <w:jc w:val="both"/>
              <w:rPr>
                <w:sz w:val="26"/>
                <w:szCs w:val="26"/>
              </w:rPr>
            </w:pPr>
            <w:r w:rsidRPr="00A14564">
              <w:rPr>
                <w:sz w:val="26"/>
                <w:szCs w:val="26"/>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C30F7D" w:rsidRPr="00CA25E6" w:rsidRDefault="00C30F7D" w:rsidP="006A307A">
            <w:pPr>
              <w:jc w:val="both"/>
              <w:rPr>
                <w:sz w:val="26"/>
                <w:szCs w:val="26"/>
              </w:rPr>
            </w:pPr>
            <w:r w:rsidRPr="00A14564">
              <w:rPr>
                <w:sz w:val="26"/>
                <w:szCs w:val="26"/>
              </w:rPr>
              <w:t>Оплата осуществляется в течение 15 (пятнадцати) рабочих дней после подписания сторонами акта  приемки-сдачи  выполненных работ.</w:t>
            </w:r>
          </w:p>
        </w:tc>
      </w:tr>
    </w:tbl>
    <w:p w:rsidR="00C30F7D" w:rsidRPr="0053569F" w:rsidRDefault="00C30F7D" w:rsidP="00C30F7D">
      <w:pPr>
        <w:jc w:val="center"/>
        <w:rPr>
          <w:sz w:val="28"/>
          <w:szCs w:val="28"/>
        </w:rPr>
      </w:pPr>
    </w:p>
    <w:p w:rsidR="00C30F7D" w:rsidRPr="00B63758" w:rsidRDefault="00C30F7D" w:rsidP="00C30F7D">
      <w:pPr>
        <w:spacing w:line="360" w:lineRule="auto"/>
        <w:jc w:val="both"/>
        <w:rPr>
          <w:bCs/>
          <w:sz w:val="28"/>
          <w:szCs w:val="28"/>
          <w:lang w:val="hy-AM"/>
        </w:rPr>
      </w:pPr>
    </w:p>
    <w:p w:rsidR="00993B56" w:rsidRDefault="00993B56" w:rsidP="00C30F7D">
      <w:pPr>
        <w:spacing w:line="360" w:lineRule="auto"/>
        <w:jc w:val="both"/>
        <w:rPr>
          <w:bCs/>
          <w:sz w:val="28"/>
          <w:szCs w:val="28"/>
          <w:lang w:val="hy-AM"/>
        </w:rPr>
      </w:pPr>
    </w:p>
    <w:p w:rsidR="00925DDB" w:rsidRDefault="00925DDB" w:rsidP="00C30F7D">
      <w:pPr>
        <w:spacing w:line="360" w:lineRule="auto"/>
        <w:jc w:val="both"/>
        <w:rPr>
          <w:bCs/>
          <w:sz w:val="28"/>
          <w:szCs w:val="28"/>
          <w:lang w:val="hy-AM"/>
        </w:rPr>
      </w:pPr>
    </w:p>
    <w:p w:rsidR="00925DDB" w:rsidRDefault="00925DDB" w:rsidP="00C30F7D">
      <w:pPr>
        <w:spacing w:line="360" w:lineRule="auto"/>
        <w:jc w:val="both"/>
        <w:rPr>
          <w:bCs/>
          <w:sz w:val="28"/>
          <w:szCs w:val="28"/>
          <w:lang w:val="hy-AM"/>
        </w:rPr>
      </w:pPr>
    </w:p>
    <w:p w:rsidR="00925DDB" w:rsidRDefault="00925DDB" w:rsidP="00C30F7D">
      <w:pPr>
        <w:spacing w:line="360" w:lineRule="auto"/>
        <w:jc w:val="both"/>
        <w:rPr>
          <w:bCs/>
          <w:sz w:val="28"/>
          <w:szCs w:val="28"/>
          <w:lang w:val="hy-AM"/>
        </w:rPr>
      </w:pPr>
    </w:p>
    <w:p w:rsidR="00925DDB" w:rsidRDefault="00925DDB" w:rsidP="00C30F7D">
      <w:pPr>
        <w:spacing w:line="360" w:lineRule="auto"/>
        <w:jc w:val="both"/>
        <w:rPr>
          <w:bCs/>
          <w:sz w:val="28"/>
          <w:szCs w:val="28"/>
          <w:lang w:val="hy-AM"/>
        </w:rPr>
      </w:pPr>
    </w:p>
    <w:p w:rsidR="00925DDB" w:rsidRDefault="00925DDB" w:rsidP="00C30F7D">
      <w:pPr>
        <w:spacing w:line="360" w:lineRule="auto"/>
        <w:jc w:val="both"/>
        <w:rPr>
          <w:bCs/>
          <w:sz w:val="28"/>
          <w:szCs w:val="28"/>
          <w:lang w:val="hy-AM"/>
        </w:rPr>
      </w:pPr>
    </w:p>
    <w:p w:rsidR="00925DDB" w:rsidRDefault="00925DDB" w:rsidP="00C30F7D">
      <w:pPr>
        <w:spacing w:line="360" w:lineRule="auto"/>
        <w:jc w:val="both"/>
        <w:rPr>
          <w:bCs/>
          <w:sz w:val="28"/>
          <w:szCs w:val="28"/>
          <w:lang w:val="hy-AM"/>
        </w:rPr>
      </w:pPr>
    </w:p>
    <w:p w:rsidR="00925DDB" w:rsidRPr="00B63758" w:rsidRDefault="00925DDB" w:rsidP="00C30F7D">
      <w:pPr>
        <w:spacing w:line="360" w:lineRule="auto"/>
        <w:jc w:val="both"/>
        <w:rPr>
          <w:bCs/>
          <w:sz w:val="28"/>
          <w:szCs w:val="28"/>
          <w:lang w:val="hy-AM"/>
        </w:rPr>
      </w:pPr>
    </w:p>
    <w:tbl>
      <w:tblPr>
        <w:tblW w:w="10604" w:type="dxa"/>
        <w:tblInd w:w="108" w:type="dxa"/>
        <w:tblLook w:val="04A0" w:firstRow="1" w:lastRow="0" w:firstColumn="1" w:lastColumn="0" w:noHBand="0" w:noVBand="1"/>
      </w:tblPr>
      <w:tblGrid>
        <w:gridCol w:w="2268"/>
        <w:gridCol w:w="2569"/>
        <w:gridCol w:w="3471"/>
        <w:gridCol w:w="2285"/>
        <w:gridCol w:w="11"/>
      </w:tblGrid>
      <w:tr w:rsidR="00993B56" w:rsidRPr="00993B56" w:rsidTr="006118A7">
        <w:trPr>
          <w:trHeight w:val="1105"/>
        </w:trPr>
        <w:tc>
          <w:tcPr>
            <w:tcW w:w="10604" w:type="dxa"/>
            <w:gridSpan w:val="5"/>
            <w:tcBorders>
              <w:top w:val="nil"/>
              <w:left w:val="nil"/>
              <w:bottom w:val="single" w:sz="4" w:space="0" w:color="auto"/>
              <w:right w:val="nil"/>
            </w:tcBorders>
            <w:shd w:val="clear" w:color="000000" w:fill="FFFFFF"/>
            <w:vAlign w:val="center"/>
            <w:hideMark/>
          </w:tcPr>
          <w:p w:rsidR="00993B56" w:rsidRPr="006118A7" w:rsidRDefault="00993B56" w:rsidP="00993B56">
            <w:pPr>
              <w:jc w:val="center"/>
              <w:rPr>
                <w:b/>
                <w:bCs/>
                <w:color w:val="000000"/>
                <w:sz w:val="28"/>
                <w:szCs w:val="28"/>
                <w:lang w:val="hy-AM" w:eastAsia="hy-AM"/>
              </w:rPr>
            </w:pPr>
            <w:r w:rsidRPr="00993B56">
              <w:rPr>
                <w:b/>
                <w:bCs/>
                <w:color w:val="000000"/>
                <w:lang w:val="hy-AM" w:eastAsia="hy-AM"/>
              </w:rPr>
              <w:lastRenderedPageBreak/>
              <w:t xml:space="preserve">                                                                                                     </w:t>
            </w:r>
            <w:bookmarkStart w:id="46" w:name="RANGE!A1:D107"/>
            <w:r w:rsidRPr="00993B56">
              <w:rPr>
                <w:b/>
                <w:bCs/>
                <w:color w:val="000000"/>
                <w:lang w:val="hy-AM" w:eastAsia="hy-AM"/>
              </w:rPr>
              <w:t>Հավելված № 2</w:t>
            </w:r>
            <w:r w:rsidR="006118A7" w:rsidRPr="006118A7">
              <w:rPr>
                <w:b/>
                <w:bCs/>
                <w:color w:val="000000"/>
                <w:lang w:val="hy-AM" w:eastAsia="hy-AM"/>
              </w:rPr>
              <w:t xml:space="preserve"> </w:t>
            </w:r>
            <w:r w:rsidR="006118A7">
              <w:rPr>
                <w:b/>
                <w:bCs/>
                <w:color w:val="000000"/>
                <w:lang w:val="hy-AM" w:eastAsia="hy-AM"/>
              </w:rPr>
              <w:t>պայմանագրին կից</w:t>
            </w:r>
            <w:r w:rsidRPr="00993B56">
              <w:rPr>
                <w:b/>
                <w:bCs/>
                <w:color w:val="000000"/>
                <w:lang w:val="hy-AM" w:eastAsia="hy-AM"/>
              </w:rPr>
              <w:br/>
              <w:t xml:space="preserve">                                                                                                      Приложение № 2</w:t>
            </w:r>
            <w:bookmarkEnd w:id="46"/>
            <w:r w:rsidR="006118A7" w:rsidRPr="006118A7">
              <w:rPr>
                <w:b/>
                <w:bCs/>
                <w:color w:val="000000"/>
                <w:lang w:val="hy-AM" w:eastAsia="hy-AM"/>
              </w:rPr>
              <w:t xml:space="preserve"> к договору</w:t>
            </w:r>
          </w:p>
        </w:tc>
      </w:tr>
      <w:tr w:rsidR="00993B56" w:rsidRPr="00993B56" w:rsidTr="006118A7">
        <w:trPr>
          <w:trHeight w:val="971"/>
        </w:trPr>
        <w:tc>
          <w:tcPr>
            <w:tcW w:w="10604"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b/>
                <w:bCs/>
                <w:color w:val="000000"/>
                <w:sz w:val="28"/>
                <w:szCs w:val="28"/>
                <w:lang w:val="hy-AM" w:eastAsia="hy-AM"/>
              </w:rPr>
            </w:pPr>
            <w:r w:rsidRPr="006118A7">
              <w:rPr>
                <w:b/>
                <w:bCs/>
                <w:color w:val="000000"/>
                <w:sz w:val="28"/>
                <w:szCs w:val="28"/>
                <w:lang w:val="hy-AM" w:eastAsia="hy-AM"/>
              </w:rPr>
              <w:t>Грузоподъемных механизмов эксплуатируемых предприятий подлежащих технической экспертизе 2022г.</w:t>
            </w:r>
          </w:p>
        </w:tc>
      </w:tr>
      <w:tr w:rsidR="00993B56" w:rsidRPr="00993B56" w:rsidTr="00993B56">
        <w:trPr>
          <w:gridAfter w:val="1"/>
          <w:wAfter w:w="11" w:type="dxa"/>
          <w:trHeight w:val="986"/>
        </w:trPr>
        <w:tc>
          <w:tcPr>
            <w:tcW w:w="226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lang w:val="hy-AM" w:eastAsia="hy-AM"/>
              </w:rPr>
            </w:pPr>
            <w:r w:rsidRPr="006118A7">
              <w:rPr>
                <w:b/>
                <w:bCs/>
                <w:color w:val="000000"/>
                <w:lang w:val="hy-AM" w:eastAsia="hy-AM"/>
              </w:rPr>
              <w:t xml:space="preserve"> </w:t>
            </w:r>
          </w:p>
        </w:tc>
        <w:tc>
          <w:tcPr>
            <w:tcW w:w="2569" w:type="dxa"/>
            <w:tcBorders>
              <w:top w:val="single" w:sz="8" w:space="0" w:color="auto"/>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b/>
                <w:bCs/>
                <w:color w:val="000000"/>
                <w:lang w:val="hy-AM" w:eastAsia="hy-AM"/>
              </w:rPr>
            </w:pPr>
            <w:r w:rsidRPr="006118A7">
              <w:rPr>
                <w:b/>
                <w:bCs/>
                <w:color w:val="000000"/>
                <w:lang w:val="hy-AM" w:eastAsia="hy-AM"/>
              </w:rPr>
              <w:t xml:space="preserve">Наименование предприятия </w:t>
            </w:r>
          </w:p>
        </w:tc>
        <w:tc>
          <w:tcPr>
            <w:tcW w:w="3471" w:type="dxa"/>
            <w:tcBorders>
              <w:top w:val="single" w:sz="8" w:space="0" w:color="auto"/>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b/>
                <w:bCs/>
                <w:color w:val="000000"/>
                <w:lang w:val="hy-AM" w:eastAsia="hy-AM"/>
              </w:rPr>
            </w:pPr>
            <w:r w:rsidRPr="006118A7">
              <w:rPr>
                <w:b/>
                <w:bCs/>
                <w:color w:val="000000"/>
                <w:lang w:val="hy-AM" w:eastAsia="hy-AM"/>
              </w:rPr>
              <w:t>Наименование  ГПМ</w:t>
            </w:r>
          </w:p>
        </w:tc>
        <w:tc>
          <w:tcPr>
            <w:tcW w:w="2285" w:type="dxa"/>
            <w:tcBorders>
              <w:top w:val="single" w:sz="8" w:space="0" w:color="auto"/>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b/>
                <w:bCs/>
                <w:color w:val="000000"/>
                <w:lang w:val="hy-AM" w:eastAsia="hy-AM"/>
              </w:rPr>
            </w:pPr>
            <w:r w:rsidRPr="006118A7">
              <w:rPr>
                <w:b/>
                <w:bCs/>
                <w:color w:val="000000"/>
                <w:lang w:val="hy-AM" w:eastAsia="hy-AM"/>
              </w:rPr>
              <w:t>Грузоподьемность, Т</w:t>
            </w:r>
          </w:p>
        </w:tc>
      </w:tr>
      <w:tr w:rsidR="00993B56" w:rsidRPr="00993B56" w:rsidTr="00993B56">
        <w:trPr>
          <w:trHeight w:val="313"/>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b/>
                <w:bCs/>
                <w:color w:val="000000"/>
                <w:lang w:val="hy-AM" w:eastAsia="hy-AM"/>
              </w:rPr>
            </w:pPr>
            <w:r w:rsidRPr="006118A7">
              <w:rPr>
                <w:b/>
                <w:bCs/>
                <w:color w:val="000000"/>
                <w:lang w:val="hy-AM" w:eastAsia="hy-AM"/>
              </w:rPr>
              <w:t>ПЧ-Ереван</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ПЧ-Ереван</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Кран мостовой</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trHeight w:val="373"/>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sz w:val="28"/>
                <w:szCs w:val="28"/>
                <w:lang w:val="hy-AM" w:eastAsia="hy-AM"/>
              </w:rPr>
            </w:pPr>
            <w:r w:rsidRPr="006118A7">
              <w:rPr>
                <w:b/>
                <w:bCs/>
                <w:color w:val="000000"/>
                <w:sz w:val="28"/>
                <w:szCs w:val="28"/>
                <w:lang w:val="hy-AM" w:eastAsia="hy-AM"/>
              </w:rPr>
              <w:t>ПМС-Масис</w:t>
            </w:r>
          </w:p>
        </w:tc>
      </w:tr>
      <w:tr w:rsidR="00993B56" w:rsidRPr="00993B56" w:rsidTr="006118A7">
        <w:trPr>
          <w:gridAfter w:val="1"/>
          <w:wAfter w:w="11" w:type="dxa"/>
          <w:trHeight w:val="226"/>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УК-25-9/18 Укладочный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18</w:t>
            </w:r>
          </w:p>
        </w:tc>
      </w:tr>
      <w:tr w:rsidR="00993B56" w:rsidRPr="00993B56" w:rsidTr="006118A7">
        <w:trPr>
          <w:gridAfter w:val="1"/>
          <w:wAfter w:w="11" w:type="dxa"/>
          <w:trHeight w:val="164"/>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2</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УК-25-9/18 Укладочный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18</w:t>
            </w:r>
          </w:p>
        </w:tc>
      </w:tr>
      <w:tr w:rsidR="00993B56" w:rsidRPr="00993B56" w:rsidTr="006118A7">
        <w:trPr>
          <w:gridAfter w:val="1"/>
          <w:wAfter w:w="11" w:type="dxa"/>
          <w:trHeight w:val="215"/>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3</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УК-25-9/18 Укладочный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18</w:t>
            </w:r>
          </w:p>
        </w:tc>
      </w:tr>
      <w:tr w:rsidR="00993B56" w:rsidRPr="00993B56" w:rsidTr="006118A7">
        <w:trPr>
          <w:gridAfter w:val="1"/>
          <w:wAfter w:w="11" w:type="dxa"/>
          <w:trHeight w:val="295"/>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КЖДЭ-16 Стреловый кран на ж.д. ходу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16</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КПБ Козловой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12,5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6</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КПБ Козловой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12,5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7</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КПБ Козловой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12,5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8</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КПБ Козловой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12,5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9</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КПБ Козловой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ПМС Масис</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КПБ Козловой кран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r>
      <w:tr w:rsidR="00993B56" w:rsidRPr="00993B56" w:rsidTr="00993B56">
        <w:trPr>
          <w:trHeight w:val="373"/>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sz w:val="28"/>
                <w:szCs w:val="28"/>
                <w:lang w:val="hy-AM" w:eastAsia="hy-AM"/>
              </w:rPr>
            </w:pPr>
            <w:r w:rsidRPr="006118A7">
              <w:rPr>
                <w:b/>
                <w:bCs/>
                <w:color w:val="000000"/>
                <w:sz w:val="28"/>
                <w:szCs w:val="28"/>
                <w:lang w:val="hy-AM" w:eastAsia="hy-AM"/>
              </w:rPr>
              <w:t>ПДМ-Санаин</w:t>
            </w:r>
          </w:p>
        </w:tc>
      </w:tr>
      <w:tr w:rsidR="00993B56" w:rsidRPr="00993B56" w:rsidTr="006118A7">
        <w:trPr>
          <w:gridAfter w:val="1"/>
          <w:wAfter w:w="11" w:type="dxa"/>
          <w:trHeight w:val="329"/>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Кран-Балка</w:t>
            </w:r>
            <w:r w:rsidRPr="006118A7">
              <w:rPr>
                <w:color w:val="000000"/>
                <w:lang w:val="hy-AM" w:eastAsia="hy-AM"/>
              </w:rPr>
              <w:br/>
              <w:t>ТЭ 320-51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3,2</w:t>
            </w:r>
          </w:p>
        </w:tc>
      </w:tr>
      <w:tr w:rsidR="00993B56" w:rsidRPr="00993B56" w:rsidTr="006118A7">
        <w:trPr>
          <w:gridAfter w:val="1"/>
          <w:wAfter w:w="11" w:type="dxa"/>
          <w:trHeight w:val="70"/>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Кран-Балка</w:t>
            </w:r>
            <w:r w:rsidRPr="006118A7">
              <w:rPr>
                <w:color w:val="000000"/>
                <w:lang w:val="hy-AM" w:eastAsia="hy-AM"/>
              </w:rPr>
              <w:br w:type="page"/>
              <w:t>ТЭ 320-52</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3,2</w:t>
            </w:r>
          </w:p>
        </w:tc>
      </w:tr>
      <w:tr w:rsidR="00993B56" w:rsidRPr="00993B56" w:rsidTr="006118A7">
        <w:trPr>
          <w:gridAfter w:val="1"/>
          <w:wAfter w:w="11" w:type="dxa"/>
          <w:trHeight w:val="70"/>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Кран-Балка</w:t>
            </w:r>
            <w:r w:rsidRPr="006118A7">
              <w:rPr>
                <w:color w:val="000000"/>
                <w:lang w:val="hy-AM" w:eastAsia="hy-AM"/>
              </w:rPr>
              <w:br/>
              <w:t>ТЭ 320-53</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1,5</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Тельфер</w:t>
            </w:r>
            <w:r w:rsidRPr="006118A7">
              <w:rPr>
                <w:color w:val="000000"/>
                <w:lang w:val="hy-AM" w:eastAsia="hy-AM"/>
              </w:rPr>
              <w:br/>
              <w:t>Տ3320,52132-01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3,2</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 ЕДК-80</w:t>
            </w:r>
            <w:r w:rsidRPr="006118A7">
              <w:rPr>
                <w:color w:val="000000"/>
                <w:lang w:val="hy-AM" w:eastAsia="hy-AM"/>
              </w:rPr>
              <w:br/>
              <w:t>1350771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6</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7</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8</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9</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40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lastRenderedPageBreak/>
              <w:t>12</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13</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ПДМ Санаин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Эл. Домкрат</w:t>
            </w:r>
            <w:r w:rsidRPr="006118A7">
              <w:rPr>
                <w:color w:val="000000"/>
                <w:lang w:val="hy-AM" w:eastAsia="hy-AM"/>
              </w:rPr>
              <w:br/>
              <w:t>ТЭД 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w:t>
            </w:r>
          </w:p>
        </w:tc>
      </w:tr>
      <w:tr w:rsidR="00993B56" w:rsidRPr="00993B56" w:rsidTr="00993B56">
        <w:trPr>
          <w:trHeight w:val="403"/>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sz w:val="32"/>
                <w:szCs w:val="32"/>
                <w:lang w:val="hy-AM" w:eastAsia="hy-AM"/>
              </w:rPr>
            </w:pPr>
            <w:r w:rsidRPr="006118A7">
              <w:rPr>
                <w:b/>
                <w:bCs/>
                <w:color w:val="000000"/>
                <w:sz w:val="32"/>
                <w:szCs w:val="32"/>
                <w:lang w:val="hy-AM" w:eastAsia="hy-AM"/>
              </w:rPr>
              <w:t xml:space="preserve">Дирекции подвижного состава </w:t>
            </w:r>
          </w:p>
        </w:tc>
      </w:tr>
      <w:tr w:rsidR="00993B56" w:rsidRPr="00993B56" w:rsidTr="00993B56">
        <w:trPr>
          <w:trHeight w:val="403"/>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sz w:val="32"/>
                <w:szCs w:val="32"/>
                <w:lang w:val="hy-AM" w:eastAsia="hy-AM"/>
              </w:rPr>
            </w:pPr>
            <w:r w:rsidRPr="006118A7">
              <w:rPr>
                <w:b/>
                <w:bCs/>
                <w:color w:val="000000"/>
                <w:sz w:val="32"/>
                <w:szCs w:val="32"/>
                <w:lang w:val="hy-AM" w:eastAsia="hy-AM"/>
              </w:rPr>
              <w:t>ТЧ-Гюмри</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2</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3</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20 ∕ 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 на  ж/д ходу КЖДЭ-16</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16</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6</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7</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 балка подвесная</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2</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8</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 балка подвесная</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2</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9</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Кран балка подвесная</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12</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13</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14</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15</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16</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17</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18</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ТЧ-Гюмри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 40т</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6118A7">
        <w:trPr>
          <w:trHeight w:val="254"/>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sz w:val="32"/>
                <w:szCs w:val="32"/>
                <w:lang w:val="hy-AM" w:eastAsia="hy-AM"/>
              </w:rPr>
            </w:pPr>
            <w:r w:rsidRPr="006118A7">
              <w:rPr>
                <w:b/>
                <w:bCs/>
                <w:color w:val="000000"/>
                <w:sz w:val="32"/>
                <w:szCs w:val="32"/>
                <w:lang w:val="hy-AM" w:eastAsia="hy-AM"/>
              </w:rPr>
              <w:t>ВЧД-Гюмри</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lang w:val="hy-AM" w:eastAsia="hy-AM"/>
              </w:rPr>
            </w:pPr>
            <w:r w:rsidRPr="006118A7">
              <w:rPr>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2</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lang w:val="hy-AM" w:eastAsia="hy-AM"/>
              </w:rPr>
            </w:pPr>
            <w:r w:rsidRPr="006118A7">
              <w:rPr>
                <w:lang w:val="hy-AM" w:eastAsia="hy-AM"/>
              </w:rPr>
              <w:t xml:space="preserve">Кран мостовой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3</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lang w:val="hy-AM" w:eastAsia="hy-AM"/>
              </w:rPr>
            </w:pPr>
            <w:r w:rsidRPr="006118A7">
              <w:rPr>
                <w:lang w:val="hy-AM" w:eastAsia="hy-AM"/>
              </w:rPr>
              <w:t xml:space="preserve">Кран козловой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lang w:val="hy-AM" w:eastAsia="hy-AM"/>
              </w:rPr>
            </w:pPr>
            <w:r w:rsidRPr="006118A7">
              <w:rPr>
                <w:lang w:val="hy-AM" w:eastAsia="hy-AM"/>
              </w:rPr>
              <w:t xml:space="preserve">Кран балка </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3,2</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Кран балка подвесная</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6</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Кран балка подвесная</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7</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8</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9</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12</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lastRenderedPageBreak/>
              <w:t>13</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14</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15</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627"/>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16</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ВЧД-Гюмри</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lang w:val="hy-AM" w:eastAsia="hy-AM"/>
              </w:rPr>
            </w:pPr>
            <w:r w:rsidRPr="006118A7">
              <w:rPr>
                <w:lang w:val="hy-AM" w:eastAsia="hy-AM"/>
              </w:rPr>
              <w:t>Электрический домкрат ТЭД-40</w:t>
            </w:r>
          </w:p>
        </w:tc>
        <w:tc>
          <w:tcPr>
            <w:tcW w:w="2285"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6118A7">
        <w:trPr>
          <w:trHeight w:val="233"/>
        </w:trPr>
        <w:tc>
          <w:tcPr>
            <w:tcW w:w="10604" w:type="dxa"/>
            <w:gridSpan w:val="5"/>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b/>
                <w:bCs/>
                <w:color w:val="000000"/>
                <w:sz w:val="28"/>
                <w:szCs w:val="28"/>
                <w:lang w:val="hy-AM" w:eastAsia="hy-AM"/>
              </w:rPr>
            </w:pPr>
            <w:r w:rsidRPr="006118A7">
              <w:rPr>
                <w:b/>
                <w:bCs/>
                <w:color w:val="000000"/>
                <w:sz w:val="28"/>
                <w:szCs w:val="28"/>
                <w:lang w:val="hy-AM" w:eastAsia="hy-AM"/>
              </w:rPr>
              <w:t>ТЧ Ервеан</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мостовой</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мостовой</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КЖДЕ 16</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16т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балка ТЭ- 100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5</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балка ТЭ -200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6</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балка ТЭ-200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7</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балка ТЭ-100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8</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Кран балка ТЭ-200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9</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ТЭД-30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10</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ТЭД-30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ТЭД-30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12</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13</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14</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15</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16</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17</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18</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19</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ТЭД-40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20</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ТЭД-40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40т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22</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23</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993B56" w:rsidRPr="00993B56" w:rsidTr="00993B56">
        <w:trPr>
          <w:gridAfter w:val="1"/>
          <w:wAfter w:w="11" w:type="dxa"/>
          <w:trHeight w:val="313"/>
        </w:trPr>
        <w:tc>
          <w:tcPr>
            <w:tcW w:w="2268" w:type="dxa"/>
            <w:tcBorders>
              <w:top w:val="nil"/>
              <w:left w:val="single" w:sz="8" w:space="0" w:color="auto"/>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24</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ТЧ Ереван</w:t>
            </w:r>
          </w:p>
        </w:tc>
        <w:tc>
          <w:tcPr>
            <w:tcW w:w="3471"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rPr>
                <w:color w:val="000000"/>
                <w:lang w:val="hy-AM" w:eastAsia="hy-AM"/>
              </w:rPr>
            </w:pPr>
            <w:r w:rsidRPr="006118A7">
              <w:rPr>
                <w:color w:val="000000"/>
                <w:lang w:val="hy-AM" w:eastAsia="hy-AM"/>
              </w:rPr>
              <w:t>Домкрат Т-30</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lang w:val="hy-AM" w:eastAsia="hy-AM"/>
              </w:rPr>
            </w:pPr>
            <w:r w:rsidRPr="006118A7">
              <w:rPr>
                <w:color w:val="000000"/>
                <w:lang w:val="hy-AM" w:eastAsia="hy-AM"/>
              </w:rPr>
              <w:t>30т</w:t>
            </w:r>
          </w:p>
        </w:tc>
      </w:tr>
      <w:tr w:rsidR="006118A7" w:rsidRPr="00993B56" w:rsidTr="006118A7">
        <w:trPr>
          <w:gridAfter w:val="1"/>
          <w:wAfter w:w="11" w:type="dxa"/>
          <w:trHeight w:val="373"/>
        </w:trPr>
        <w:tc>
          <w:tcPr>
            <w:tcW w:w="10593" w:type="dxa"/>
            <w:gridSpan w:val="4"/>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6118A7">
            <w:pPr>
              <w:jc w:val="center"/>
              <w:rPr>
                <w:b/>
                <w:bCs/>
                <w:color w:val="000000"/>
                <w:sz w:val="28"/>
                <w:szCs w:val="28"/>
                <w:lang w:val="hy-AM" w:eastAsia="hy-AM"/>
              </w:rPr>
            </w:pPr>
            <w:r w:rsidRPr="006118A7">
              <w:rPr>
                <w:b/>
                <w:bCs/>
                <w:color w:val="000000"/>
                <w:sz w:val="28"/>
                <w:szCs w:val="28"/>
                <w:lang w:val="hy-AM" w:eastAsia="hy-AM"/>
              </w:rPr>
              <w:t>ВПП</w:t>
            </w:r>
          </w:p>
        </w:tc>
      </w:tr>
      <w:tr w:rsidR="00993B56" w:rsidRPr="00993B56" w:rsidTr="006118A7">
        <w:trPr>
          <w:gridAfter w:val="1"/>
          <w:wAfter w:w="11" w:type="dxa"/>
          <w:trHeight w:val="70"/>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1</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ж/д кран</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ЕДК 500/1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80</w:t>
            </w:r>
          </w:p>
        </w:tc>
      </w:tr>
      <w:tr w:rsidR="00993B56" w:rsidRPr="00993B56" w:rsidTr="006118A7">
        <w:trPr>
          <w:gridAfter w:val="1"/>
          <w:wAfter w:w="11" w:type="dxa"/>
          <w:trHeight w:val="70"/>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2</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ж/д кран</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ЕДК 500/1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80</w:t>
            </w:r>
          </w:p>
        </w:tc>
      </w:tr>
      <w:tr w:rsidR="00993B56" w:rsidRPr="00993B56" w:rsidTr="006118A7">
        <w:trPr>
          <w:gridAfter w:val="1"/>
          <w:wAfter w:w="11" w:type="dxa"/>
          <w:trHeight w:val="70"/>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3</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ж/д кран</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ЕДК 500/1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80</w:t>
            </w:r>
          </w:p>
        </w:tc>
      </w:tr>
      <w:tr w:rsidR="00993B56" w:rsidRPr="00993B56" w:rsidTr="006118A7">
        <w:trPr>
          <w:gridAfter w:val="1"/>
          <w:wAfter w:w="11" w:type="dxa"/>
          <w:trHeight w:val="70"/>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4</w:t>
            </w:r>
          </w:p>
        </w:tc>
        <w:tc>
          <w:tcPr>
            <w:tcW w:w="2569"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ж/д кран</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ЕДК 500/1</w:t>
            </w:r>
          </w:p>
        </w:tc>
        <w:tc>
          <w:tcPr>
            <w:tcW w:w="2285" w:type="dxa"/>
            <w:tcBorders>
              <w:top w:val="nil"/>
              <w:left w:val="nil"/>
              <w:bottom w:val="single" w:sz="4" w:space="0" w:color="auto"/>
              <w:right w:val="single" w:sz="4" w:space="0" w:color="auto"/>
            </w:tcBorders>
            <w:shd w:val="clear" w:color="000000" w:fill="FFFFFF"/>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80</w:t>
            </w:r>
          </w:p>
        </w:tc>
      </w:tr>
      <w:tr w:rsidR="006118A7" w:rsidRPr="00993B56" w:rsidTr="006118A7">
        <w:trPr>
          <w:gridAfter w:val="1"/>
          <w:wAfter w:w="11" w:type="dxa"/>
          <w:trHeight w:val="373"/>
        </w:trPr>
        <w:tc>
          <w:tcPr>
            <w:tcW w:w="10593" w:type="dxa"/>
            <w:gridSpan w:val="4"/>
            <w:tcBorders>
              <w:top w:val="nil"/>
              <w:left w:val="single" w:sz="8" w:space="0" w:color="auto"/>
              <w:bottom w:val="single" w:sz="4" w:space="0" w:color="auto"/>
              <w:right w:val="single" w:sz="4" w:space="0" w:color="auto"/>
            </w:tcBorders>
            <w:shd w:val="clear" w:color="000000" w:fill="FFFFFF"/>
            <w:noWrap/>
            <w:vAlign w:val="center"/>
            <w:hideMark/>
          </w:tcPr>
          <w:p w:rsidR="006118A7" w:rsidRPr="006118A7" w:rsidRDefault="006118A7" w:rsidP="006118A7">
            <w:pPr>
              <w:jc w:val="center"/>
              <w:rPr>
                <w:b/>
                <w:bCs/>
                <w:color w:val="000000"/>
                <w:lang w:val="hy-AM" w:eastAsia="hy-AM"/>
              </w:rPr>
            </w:pPr>
            <w:r w:rsidRPr="006118A7">
              <w:rPr>
                <w:b/>
                <w:bCs/>
                <w:color w:val="000000"/>
                <w:lang w:val="hy-AM" w:eastAsia="hy-AM"/>
              </w:rPr>
              <w:t>Дирекции пассажирских перевозок ЗАО «ЮКЖД»</w:t>
            </w:r>
          </w:p>
        </w:tc>
      </w:tr>
      <w:tr w:rsidR="00993B56" w:rsidRPr="00993B56" w:rsidTr="00993B56">
        <w:trPr>
          <w:gridAfter w:val="1"/>
          <w:wAfter w:w="11" w:type="dxa"/>
          <w:trHeight w:val="37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Домкраты</w:t>
            </w:r>
          </w:p>
        </w:tc>
        <w:tc>
          <w:tcPr>
            <w:tcW w:w="3471"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 xml:space="preserve"> ДЭТ 40</w:t>
            </w:r>
          </w:p>
        </w:tc>
        <w:tc>
          <w:tcPr>
            <w:tcW w:w="2285"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7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2</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Домкраты</w:t>
            </w:r>
          </w:p>
        </w:tc>
        <w:tc>
          <w:tcPr>
            <w:tcW w:w="3471"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 xml:space="preserve"> ДЭТ 40</w:t>
            </w:r>
          </w:p>
        </w:tc>
        <w:tc>
          <w:tcPr>
            <w:tcW w:w="2285"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7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3</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Домкраты</w:t>
            </w:r>
          </w:p>
        </w:tc>
        <w:tc>
          <w:tcPr>
            <w:tcW w:w="3471"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 xml:space="preserve"> ДЭТ 40</w:t>
            </w:r>
          </w:p>
        </w:tc>
        <w:tc>
          <w:tcPr>
            <w:tcW w:w="2285"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7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4</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Домкраты</w:t>
            </w:r>
          </w:p>
        </w:tc>
        <w:tc>
          <w:tcPr>
            <w:tcW w:w="3471"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 xml:space="preserve"> ДЭТ 40</w:t>
            </w:r>
          </w:p>
        </w:tc>
        <w:tc>
          <w:tcPr>
            <w:tcW w:w="2285"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40</w:t>
            </w:r>
          </w:p>
        </w:tc>
      </w:tr>
      <w:tr w:rsidR="00993B56" w:rsidRPr="00993B56" w:rsidTr="00993B56">
        <w:trPr>
          <w:gridAfter w:val="1"/>
          <w:wAfter w:w="11" w:type="dxa"/>
          <w:trHeight w:val="37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lastRenderedPageBreak/>
              <w:t>5</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Кран козловой</w:t>
            </w:r>
          </w:p>
        </w:tc>
        <w:tc>
          <w:tcPr>
            <w:tcW w:w="3471"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sz w:val="22"/>
                <w:szCs w:val="22"/>
                <w:lang w:val="hy-AM" w:eastAsia="hy-AM"/>
              </w:rPr>
            </w:pPr>
            <w:r w:rsidRPr="006118A7">
              <w:rPr>
                <w:color w:val="000000"/>
                <w:sz w:val="22"/>
                <w:szCs w:val="22"/>
                <w:lang w:val="hy-AM" w:eastAsia="hy-AM"/>
              </w:rPr>
              <w:t>ККТ-5</w:t>
            </w:r>
          </w:p>
        </w:tc>
        <w:tc>
          <w:tcPr>
            <w:tcW w:w="2285"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5</w:t>
            </w:r>
          </w:p>
        </w:tc>
      </w:tr>
      <w:tr w:rsidR="006118A7" w:rsidRPr="00993B56" w:rsidTr="00183E17">
        <w:trPr>
          <w:gridAfter w:val="1"/>
          <w:wAfter w:w="11" w:type="dxa"/>
          <w:trHeight w:val="373"/>
        </w:trPr>
        <w:tc>
          <w:tcPr>
            <w:tcW w:w="10593" w:type="dxa"/>
            <w:gridSpan w:val="4"/>
            <w:tcBorders>
              <w:top w:val="nil"/>
              <w:left w:val="single" w:sz="8" w:space="0" w:color="auto"/>
              <w:bottom w:val="single" w:sz="4" w:space="0" w:color="auto"/>
              <w:right w:val="single" w:sz="4" w:space="0" w:color="auto"/>
            </w:tcBorders>
            <w:shd w:val="clear" w:color="000000" w:fill="FFFFFF"/>
            <w:noWrap/>
            <w:vAlign w:val="bottom"/>
            <w:hideMark/>
          </w:tcPr>
          <w:p w:rsidR="006118A7" w:rsidRPr="006118A7" w:rsidRDefault="006118A7" w:rsidP="006118A7">
            <w:pPr>
              <w:jc w:val="center"/>
              <w:rPr>
                <w:b/>
                <w:bCs/>
                <w:color w:val="000000"/>
                <w:sz w:val="28"/>
                <w:szCs w:val="28"/>
                <w:lang w:eastAsia="hy-AM"/>
              </w:rPr>
            </w:pPr>
            <w:r>
              <w:rPr>
                <w:b/>
                <w:bCs/>
                <w:color w:val="000000"/>
                <w:sz w:val="28"/>
                <w:szCs w:val="28"/>
                <w:lang w:val="hy-AM" w:eastAsia="hy-AM"/>
              </w:rPr>
              <w:t>ДМТ</w:t>
            </w:r>
            <w:r>
              <w:rPr>
                <w:b/>
                <w:bCs/>
                <w:color w:val="000000"/>
                <w:sz w:val="28"/>
                <w:szCs w:val="28"/>
                <w:lang w:eastAsia="hy-AM"/>
              </w:rPr>
              <w:t>О</w:t>
            </w:r>
          </w:p>
        </w:tc>
      </w:tr>
      <w:tr w:rsidR="00993B56" w:rsidRPr="00993B56" w:rsidTr="00993B56">
        <w:trPr>
          <w:gridAfter w:val="1"/>
          <w:wAfter w:w="11" w:type="dxa"/>
          <w:trHeight w:val="373"/>
        </w:trPr>
        <w:tc>
          <w:tcPr>
            <w:tcW w:w="2268" w:type="dxa"/>
            <w:tcBorders>
              <w:top w:val="nil"/>
              <w:left w:val="single" w:sz="8" w:space="0" w:color="auto"/>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1</w:t>
            </w:r>
          </w:p>
        </w:tc>
        <w:tc>
          <w:tcPr>
            <w:tcW w:w="2569"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Кран стреловой автомобильный</w:t>
            </w:r>
          </w:p>
        </w:tc>
        <w:tc>
          <w:tcPr>
            <w:tcW w:w="3471" w:type="dxa"/>
            <w:tcBorders>
              <w:top w:val="nil"/>
              <w:left w:val="nil"/>
              <w:bottom w:val="single" w:sz="4"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КС-3577-3К</w:t>
            </w:r>
          </w:p>
        </w:tc>
        <w:tc>
          <w:tcPr>
            <w:tcW w:w="2285" w:type="dxa"/>
            <w:tcBorders>
              <w:top w:val="nil"/>
              <w:left w:val="nil"/>
              <w:bottom w:val="single" w:sz="4"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15</w:t>
            </w:r>
          </w:p>
        </w:tc>
      </w:tr>
      <w:tr w:rsidR="00993B56" w:rsidRPr="00993B56" w:rsidTr="00993B56">
        <w:trPr>
          <w:gridAfter w:val="1"/>
          <w:wAfter w:w="11" w:type="dxa"/>
          <w:trHeight w:val="388"/>
        </w:trPr>
        <w:tc>
          <w:tcPr>
            <w:tcW w:w="2268" w:type="dxa"/>
            <w:tcBorders>
              <w:top w:val="nil"/>
              <w:left w:val="single" w:sz="8" w:space="0" w:color="auto"/>
              <w:bottom w:val="single" w:sz="8" w:space="0" w:color="auto"/>
              <w:right w:val="single" w:sz="4" w:space="0" w:color="auto"/>
            </w:tcBorders>
            <w:shd w:val="clear" w:color="000000" w:fill="FFFFFF"/>
            <w:noWrap/>
            <w:vAlign w:val="center"/>
            <w:hideMark/>
          </w:tcPr>
          <w:p w:rsidR="00993B56" w:rsidRPr="006118A7" w:rsidRDefault="00993B56" w:rsidP="00993B56">
            <w:pPr>
              <w:jc w:val="center"/>
              <w:rPr>
                <w:color w:val="000000"/>
                <w:sz w:val="28"/>
                <w:szCs w:val="28"/>
                <w:lang w:val="hy-AM" w:eastAsia="hy-AM"/>
              </w:rPr>
            </w:pPr>
            <w:r w:rsidRPr="006118A7">
              <w:rPr>
                <w:color w:val="000000"/>
                <w:sz w:val="28"/>
                <w:szCs w:val="28"/>
                <w:lang w:val="hy-AM" w:eastAsia="hy-AM"/>
              </w:rPr>
              <w:t>2</w:t>
            </w:r>
          </w:p>
        </w:tc>
        <w:tc>
          <w:tcPr>
            <w:tcW w:w="2569" w:type="dxa"/>
            <w:tcBorders>
              <w:top w:val="nil"/>
              <w:left w:val="nil"/>
              <w:bottom w:val="single" w:sz="8"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 xml:space="preserve">ЗИЛ </w:t>
            </w:r>
          </w:p>
        </w:tc>
        <w:tc>
          <w:tcPr>
            <w:tcW w:w="3471" w:type="dxa"/>
            <w:tcBorders>
              <w:top w:val="nil"/>
              <w:left w:val="nil"/>
              <w:bottom w:val="single" w:sz="8" w:space="0" w:color="auto"/>
              <w:right w:val="single" w:sz="4" w:space="0" w:color="auto"/>
            </w:tcBorders>
            <w:shd w:val="clear" w:color="000000" w:fill="FFFFFF"/>
            <w:noWrap/>
            <w:vAlign w:val="center"/>
            <w:hideMark/>
          </w:tcPr>
          <w:p w:rsidR="00993B56" w:rsidRPr="006118A7" w:rsidRDefault="00993B56" w:rsidP="00993B56">
            <w:pPr>
              <w:jc w:val="center"/>
              <w:rPr>
                <w:color w:val="000000"/>
                <w:lang w:val="hy-AM" w:eastAsia="hy-AM"/>
              </w:rPr>
            </w:pPr>
            <w:r w:rsidRPr="006118A7">
              <w:rPr>
                <w:color w:val="000000"/>
                <w:lang w:val="hy-AM" w:eastAsia="hy-AM"/>
              </w:rPr>
              <w:t>431510</w:t>
            </w:r>
          </w:p>
        </w:tc>
        <w:tc>
          <w:tcPr>
            <w:tcW w:w="2285" w:type="dxa"/>
            <w:tcBorders>
              <w:top w:val="nil"/>
              <w:left w:val="nil"/>
              <w:bottom w:val="single" w:sz="8" w:space="0" w:color="auto"/>
              <w:right w:val="single" w:sz="4" w:space="0" w:color="auto"/>
            </w:tcBorders>
            <w:shd w:val="clear" w:color="000000" w:fill="FFFFFF"/>
            <w:noWrap/>
            <w:vAlign w:val="bottom"/>
            <w:hideMark/>
          </w:tcPr>
          <w:p w:rsidR="00993B56" w:rsidRPr="006118A7" w:rsidRDefault="00993B56" w:rsidP="00993B56">
            <w:pPr>
              <w:jc w:val="center"/>
              <w:rPr>
                <w:color w:val="000000"/>
                <w:lang w:val="hy-AM" w:eastAsia="hy-AM"/>
              </w:rPr>
            </w:pPr>
            <w:r w:rsidRPr="006118A7">
              <w:rPr>
                <w:color w:val="000000"/>
                <w:lang w:val="hy-AM" w:eastAsia="hy-AM"/>
              </w:rPr>
              <w:t>15</w:t>
            </w:r>
          </w:p>
        </w:tc>
      </w:tr>
      <w:tr w:rsidR="00993B56" w:rsidRPr="00993B56" w:rsidTr="00993B56">
        <w:trPr>
          <w:gridAfter w:val="1"/>
          <w:wAfter w:w="11" w:type="dxa"/>
          <w:trHeight w:val="433"/>
        </w:trPr>
        <w:tc>
          <w:tcPr>
            <w:tcW w:w="2268" w:type="dxa"/>
            <w:tcBorders>
              <w:top w:val="nil"/>
              <w:left w:val="single" w:sz="8" w:space="0" w:color="auto"/>
              <w:bottom w:val="single" w:sz="8" w:space="0" w:color="auto"/>
              <w:right w:val="single" w:sz="4" w:space="0" w:color="auto"/>
            </w:tcBorders>
            <w:shd w:val="clear" w:color="000000" w:fill="FFFFFF"/>
            <w:vAlign w:val="center"/>
            <w:hideMark/>
          </w:tcPr>
          <w:p w:rsidR="00993B56" w:rsidRPr="006118A7" w:rsidRDefault="00993B56" w:rsidP="00993B56">
            <w:pPr>
              <w:jc w:val="center"/>
              <w:rPr>
                <w:b/>
                <w:bCs/>
                <w:color w:val="000000"/>
                <w:sz w:val="32"/>
                <w:szCs w:val="32"/>
                <w:lang w:val="hy-AM" w:eastAsia="hy-AM"/>
              </w:rPr>
            </w:pPr>
            <w:r w:rsidRPr="006118A7">
              <w:rPr>
                <w:b/>
                <w:bCs/>
                <w:color w:val="000000"/>
                <w:sz w:val="32"/>
                <w:szCs w:val="32"/>
                <w:lang w:val="hy-AM" w:eastAsia="hy-AM"/>
              </w:rPr>
              <w:t>ВСЕГО</w:t>
            </w:r>
          </w:p>
        </w:tc>
        <w:tc>
          <w:tcPr>
            <w:tcW w:w="2569" w:type="dxa"/>
            <w:tcBorders>
              <w:top w:val="nil"/>
              <w:left w:val="nil"/>
              <w:bottom w:val="single" w:sz="8" w:space="0" w:color="auto"/>
              <w:right w:val="single" w:sz="4" w:space="0" w:color="auto"/>
            </w:tcBorders>
            <w:shd w:val="clear" w:color="000000" w:fill="FFFFFF"/>
            <w:vAlign w:val="center"/>
            <w:hideMark/>
          </w:tcPr>
          <w:p w:rsidR="00993B56" w:rsidRPr="006118A7" w:rsidRDefault="00993B56" w:rsidP="00993B56">
            <w:pPr>
              <w:jc w:val="center"/>
              <w:rPr>
                <w:b/>
                <w:bCs/>
                <w:color w:val="000000"/>
                <w:sz w:val="32"/>
                <w:szCs w:val="32"/>
                <w:lang w:val="hy-AM" w:eastAsia="hy-AM"/>
              </w:rPr>
            </w:pPr>
            <w:r w:rsidRPr="006118A7">
              <w:rPr>
                <w:b/>
                <w:bCs/>
                <w:color w:val="000000"/>
                <w:sz w:val="32"/>
                <w:szCs w:val="32"/>
                <w:lang w:val="hy-AM" w:eastAsia="hy-AM"/>
              </w:rPr>
              <w:t>93</w:t>
            </w:r>
          </w:p>
        </w:tc>
        <w:tc>
          <w:tcPr>
            <w:tcW w:w="3471" w:type="dxa"/>
            <w:tcBorders>
              <w:top w:val="nil"/>
              <w:left w:val="nil"/>
              <w:bottom w:val="single" w:sz="8" w:space="0" w:color="auto"/>
              <w:right w:val="single" w:sz="4" w:space="0" w:color="auto"/>
            </w:tcBorders>
            <w:shd w:val="clear" w:color="000000" w:fill="FFFFFF"/>
            <w:vAlign w:val="center"/>
            <w:hideMark/>
          </w:tcPr>
          <w:p w:rsidR="00993B56" w:rsidRPr="006118A7" w:rsidRDefault="00993B56" w:rsidP="00993B56">
            <w:pPr>
              <w:jc w:val="center"/>
              <w:rPr>
                <w:sz w:val="32"/>
                <w:szCs w:val="32"/>
                <w:lang w:val="hy-AM" w:eastAsia="hy-AM"/>
              </w:rPr>
            </w:pPr>
            <w:r w:rsidRPr="006118A7">
              <w:rPr>
                <w:sz w:val="32"/>
                <w:szCs w:val="32"/>
                <w:lang w:val="hy-AM" w:eastAsia="hy-AM"/>
              </w:rPr>
              <w:t> </w:t>
            </w:r>
          </w:p>
        </w:tc>
        <w:tc>
          <w:tcPr>
            <w:tcW w:w="2285" w:type="dxa"/>
            <w:tcBorders>
              <w:top w:val="nil"/>
              <w:left w:val="nil"/>
              <w:bottom w:val="single" w:sz="8" w:space="0" w:color="auto"/>
              <w:right w:val="single" w:sz="4" w:space="0" w:color="auto"/>
            </w:tcBorders>
            <w:shd w:val="clear" w:color="000000" w:fill="FFFFFF"/>
            <w:vAlign w:val="center"/>
            <w:hideMark/>
          </w:tcPr>
          <w:p w:rsidR="00993B56" w:rsidRPr="006118A7" w:rsidRDefault="00993B56" w:rsidP="00993B56">
            <w:pPr>
              <w:jc w:val="center"/>
              <w:rPr>
                <w:color w:val="000000"/>
                <w:sz w:val="32"/>
                <w:szCs w:val="32"/>
                <w:lang w:val="hy-AM" w:eastAsia="hy-AM"/>
              </w:rPr>
            </w:pPr>
            <w:r w:rsidRPr="006118A7">
              <w:rPr>
                <w:color w:val="000000"/>
                <w:sz w:val="32"/>
                <w:szCs w:val="32"/>
                <w:lang w:val="hy-AM" w:eastAsia="hy-AM"/>
              </w:rPr>
              <w:t> </w:t>
            </w:r>
          </w:p>
        </w:tc>
      </w:tr>
    </w:tbl>
    <w:p w:rsidR="00C30F7D" w:rsidRPr="00B63758" w:rsidRDefault="00C30F7D" w:rsidP="00C30F7D">
      <w:pPr>
        <w:spacing w:line="360" w:lineRule="auto"/>
        <w:jc w:val="both"/>
        <w:rPr>
          <w:bCs/>
          <w:sz w:val="28"/>
          <w:szCs w:val="28"/>
          <w:lang w:val="hy-AM"/>
        </w:rPr>
      </w:pPr>
    </w:p>
    <w:p w:rsidR="00C30F7D" w:rsidRPr="00B63758" w:rsidRDefault="00C30F7D" w:rsidP="00C30F7D">
      <w:pPr>
        <w:spacing w:line="360" w:lineRule="auto"/>
        <w:jc w:val="both"/>
        <w:rPr>
          <w:bCs/>
          <w:sz w:val="28"/>
          <w:szCs w:val="28"/>
          <w:lang w:val="hy-AM"/>
        </w:rPr>
      </w:pPr>
    </w:p>
    <w:p w:rsidR="00C30F7D" w:rsidRDefault="00C30F7D" w:rsidP="00C30F7D">
      <w:pPr>
        <w:contextualSpacing/>
        <w:rPr>
          <w:bCs/>
          <w:sz w:val="28"/>
          <w:szCs w:val="28"/>
          <w:lang w:val="hy-AM"/>
        </w:rPr>
      </w:pPr>
    </w:p>
    <w:p w:rsidR="00C30F7D" w:rsidRDefault="00C30F7D" w:rsidP="00C30F7D">
      <w:pPr>
        <w:contextualSpacing/>
        <w:rPr>
          <w:bCs/>
          <w:sz w:val="28"/>
          <w:szCs w:val="28"/>
          <w:lang w:val="hy-AM"/>
        </w:rPr>
      </w:pPr>
    </w:p>
    <w:p w:rsidR="00C30F7D" w:rsidRPr="00B63758" w:rsidRDefault="00C30F7D" w:rsidP="00C30F7D">
      <w:pPr>
        <w:contextualSpacing/>
        <w:rPr>
          <w:sz w:val="28"/>
          <w:szCs w:val="28"/>
          <w:lang w:val="hy-AM"/>
        </w:rPr>
      </w:pPr>
    </w:p>
    <w:p w:rsidR="00C30F7D" w:rsidRDefault="00C30F7D" w:rsidP="00C30F7D">
      <w:pPr>
        <w:contextualSpacing/>
        <w:rPr>
          <w:sz w:val="28"/>
          <w:szCs w:val="28"/>
          <w:lang w:val="hy-AM"/>
        </w:rPr>
      </w:pPr>
    </w:p>
    <w:p w:rsidR="00C30F7D" w:rsidRDefault="00C30F7D" w:rsidP="00C30F7D">
      <w:pPr>
        <w:contextualSpacing/>
        <w:rPr>
          <w:sz w:val="28"/>
          <w:szCs w:val="28"/>
          <w:lang w:val="hy-AM"/>
        </w:rPr>
      </w:pPr>
    </w:p>
    <w:p w:rsidR="00C30F7D" w:rsidRDefault="00C30F7D" w:rsidP="00C30F7D">
      <w:pPr>
        <w:contextualSpacing/>
        <w:rPr>
          <w:sz w:val="28"/>
          <w:szCs w:val="28"/>
          <w:lang w:val="hy-AM"/>
        </w:rPr>
      </w:pPr>
    </w:p>
    <w:p w:rsidR="00C30F7D" w:rsidRPr="00B63758" w:rsidRDefault="00C30F7D" w:rsidP="00C30F7D">
      <w:pPr>
        <w:contextualSpacing/>
        <w:rPr>
          <w:sz w:val="28"/>
          <w:szCs w:val="28"/>
          <w:lang w:val="hy-AM"/>
        </w:rPr>
      </w:pPr>
    </w:p>
    <w:p w:rsidR="00A90156" w:rsidRPr="009F11A1" w:rsidRDefault="00A90156" w:rsidP="00ED1900">
      <w:pPr>
        <w:rPr>
          <w:sz w:val="28"/>
          <w:szCs w:val="28"/>
          <w:lang w:val="hy-AM"/>
        </w:rPr>
      </w:pPr>
    </w:p>
    <w:sectPr w:rsidR="00A90156" w:rsidRPr="009F11A1"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BBA" w:rsidRDefault="003D7BBA" w:rsidP="004A4B5F">
      <w:r>
        <w:separator/>
      </w:r>
    </w:p>
  </w:endnote>
  <w:endnote w:type="continuationSeparator" w:id="0">
    <w:p w:rsidR="003D7BBA" w:rsidRDefault="003D7BB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2"/>
    </w:pPr>
  </w:p>
  <w:p w:rsidR="0053569F" w:rsidRDefault="0053569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BBA" w:rsidRDefault="003D7BBA" w:rsidP="004A4B5F">
      <w:r>
        <w:separator/>
      </w:r>
    </w:p>
  </w:footnote>
  <w:footnote w:type="continuationSeparator" w:id="0">
    <w:p w:rsidR="003D7BBA" w:rsidRDefault="003D7BBA"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sidR="00823151">
      <w:rPr>
        <w:noProof/>
      </w:rPr>
      <w:t>6</w:t>
    </w:r>
    <w:r>
      <w:fldChar w:fldCharType="end"/>
    </w:r>
  </w:p>
  <w:p w:rsidR="0053569F" w:rsidRDefault="0053569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1"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7"/>
  </w:num>
  <w:num w:numId="3">
    <w:abstractNumId w:val="9"/>
  </w:num>
  <w:num w:numId="4">
    <w:abstractNumId w:val="14"/>
  </w:num>
  <w:num w:numId="5">
    <w:abstractNumId w:val="22"/>
  </w:num>
  <w:num w:numId="6">
    <w:abstractNumId w:val="11"/>
  </w:num>
  <w:num w:numId="7">
    <w:abstractNumId w:val="16"/>
  </w:num>
  <w:num w:numId="8">
    <w:abstractNumId w:val="23"/>
  </w:num>
  <w:num w:numId="9">
    <w:abstractNumId w:val="26"/>
  </w:num>
  <w:num w:numId="10">
    <w:abstractNumId w:val="2"/>
  </w:num>
  <w:num w:numId="11">
    <w:abstractNumId w:val="6"/>
  </w:num>
  <w:num w:numId="12">
    <w:abstractNumId w:val="29"/>
  </w:num>
  <w:num w:numId="13">
    <w:abstractNumId w:val="1"/>
  </w:num>
  <w:num w:numId="14">
    <w:abstractNumId w:val="13"/>
  </w:num>
  <w:num w:numId="15">
    <w:abstractNumId w:val="18"/>
  </w:num>
  <w:num w:numId="16">
    <w:abstractNumId w:val="24"/>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0"/>
  </w:num>
  <w:num w:numId="21">
    <w:abstractNumId w:val="3"/>
  </w:num>
  <w:num w:numId="22">
    <w:abstractNumId w:val="25"/>
  </w:num>
  <w:num w:numId="23">
    <w:abstractNumId w:val="15"/>
  </w:num>
  <w:num w:numId="24">
    <w:abstractNumId w:val="21"/>
  </w:num>
  <w:num w:numId="25">
    <w:abstractNumId w:val="19"/>
  </w:num>
  <w:num w:numId="26">
    <w:abstractNumId w:val="17"/>
  </w:num>
  <w:num w:numId="27">
    <w:abstractNumId w:val="4"/>
  </w:num>
  <w:num w:numId="28">
    <w:abstractNumId w:val="12"/>
  </w:num>
  <w:num w:numId="29">
    <w:abstractNumId w:val="5"/>
  </w:num>
  <w:num w:numId="3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5AEF"/>
    <w:rsid w:val="00056A4F"/>
    <w:rsid w:val="000654F1"/>
    <w:rsid w:val="00070079"/>
    <w:rsid w:val="00070B5A"/>
    <w:rsid w:val="00070E2D"/>
    <w:rsid w:val="00072698"/>
    <w:rsid w:val="000749B5"/>
    <w:rsid w:val="00080061"/>
    <w:rsid w:val="00080C16"/>
    <w:rsid w:val="000871F2"/>
    <w:rsid w:val="00087836"/>
    <w:rsid w:val="00090BBD"/>
    <w:rsid w:val="00091299"/>
    <w:rsid w:val="0009373B"/>
    <w:rsid w:val="00095AEB"/>
    <w:rsid w:val="000978A3"/>
    <w:rsid w:val="000A1733"/>
    <w:rsid w:val="000A5D29"/>
    <w:rsid w:val="000A6E50"/>
    <w:rsid w:val="000A76F4"/>
    <w:rsid w:val="000B099C"/>
    <w:rsid w:val="000B2B92"/>
    <w:rsid w:val="000B5FE0"/>
    <w:rsid w:val="000B5FED"/>
    <w:rsid w:val="000B6272"/>
    <w:rsid w:val="000C3CD8"/>
    <w:rsid w:val="000C3F20"/>
    <w:rsid w:val="000C60B5"/>
    <w:rsid w:val="000C6D51"/>
    <w:rsid w:val="000C7E7C"/>
    <w:rsid w:val="000D1954"/>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312"/>
    <w:rsid w:val="00170DDA"/>
    <w:rsid w:val="00173543"/>
    <w:rsid w:val="00174EAA"/>
    <w:rsid w:val="001767F9"/>
    <w:rsid w:val="00177AAB"/>
    <w:rsid w:val="00183C30"/>
    <w:rsid w:val="00183E17"/>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31AE"/>
    <w:rsid w:val="001F47FF"/>
    <w:rsid w:val="001F5C15"/>
    <w:rsid w:val="00200EC5"/>
    <w:rsid w:val="00204DB2"/>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5F5D"/>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4232"/>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338"/>
    <w:rsid w:val="003D5D99"/>
    <w:rsid w:val="003D5E48"/>
    <w:rsid w:val="003D622A"/>
    <w:rsid w:val="003D7BBA"/>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7EA"/>
    <w:rsid w:val="00425FDE"/>
    <w:rsid w:val="0043190D"/>
    <w:rsid w:val="0043232A"/>
    <w:rsid w:val="004362CA"/>
    <w:rsid w:val="00437AA0"/>
    <w:rsid w:val="00440423"/>
    <w:rsid w:val="00440E28"/>
    <w:rsid w:val="00442950"/>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85D9B"/>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9B2"/>
    <w:rsid w:val="004D10F4"/>
    <w:rsid w:val="004D701B"/>
    <w:rsid w:val="004E094D"/>
    <w:rsid w:val="004E157D"/>
    <w:rsid w:val="004E20FB"/>
    <w:rsid w:val="004E5B19"/>
    <w:rsid w:val="004E5B95"/>
    <w:rsid w:val="004E6B40"/>
    <w:rsid w:val="004E7017"/>
    <w:rsid w:val="004E760E"/>
    <w:rsid w:val="004E7C9E"/>
    <w:rsid w:val="004F0DEB"/>
    <w:rsid w:val="004F14B5"/>
    <w:rsid w:val="004F17C3"/>
    <w:rsid w:val="004F380B"/>
    <w:rsid w:val="004F4966"/>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893"/>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6E6F"/>
    <w:rsid w:val="0060769A"/>
    <w:rsid w:val="00611588"/>
    <w:rsid w:val="006118A7"/>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7334"/>
    <w:rsid w:val="006379B7"/>
    <w:rsid w:val="006434DE"/>
    <w:rsid w:val="00643767"/>
    <w:rsid w:val="00644054"/>
    <w:rsid w:val="00645BE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5FF7"/>
    <w:rsid w:val="00727F60"/>
    <w:rsid w:val="00730671"/>
    <w:rsid w:val="00731179"/>
    <w:rsid w:val="00734DF5"/>
    <w:rsid w:val="007351DD"/>
    <w:rsid w:val="00740140"/>
    <w:rsid w:val="00741EA4"/>
    <w:rsid w:val="007441A8"/>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151"/>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2CC7"/>
    <w:rsid w:val="00915C94"/>
    <w:rsid w:val="009235E1"/>
    <w:rsid w:val="00923FED"/>
    <w:rsid w:val="00925BA7"/>
    <w:rsid w:val="00925DDB"/>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0D00"/>
    <w:rsid w:val="00993B56"/>
    <w:rsid w:val="00997265"/>
    <w:rsid w:val="00997902"/>
    <w:rsid w:val="00997E54"/>
    <w:rsid w:val="009A067B"/>
    <w:rsid w:val="009A0DE1"/>
    <w:rsid w:val="009A33F0"/>
    <w:rsid w:val="009A459E"/>
    <w:rsid w:val="009A7836"/>
    <w:rsid w:val="009B43D4"/>
    <w:rsid w:val="009B5767"/>
    <w:rsid w:val="009C1C4D"/>
    <w:rsid w:val="009C2472"/>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564"/>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1D4C"/>
    <w:rsid w:val="00A92B91"/>
    <w:rsid w:val="00A95012"/>
    <w:rsid w:val="00A951A1"/>
    <w:rsid w:val="00AA200A"/>
    <w:rsid w:val="00AA3E12"/>
    <w:rsid w:val="00AA40B0"/>
    <w:rsid w:val="00AA51AF"/>
    <w:rsid w:val="00AA5371"/>
    <w:rsid w:val="00AA5DBA"/>
    <w:rsid w:val="00AA6857"/>
    <w:rsid w:val="00AA7E41"/>
    <w:rsid w:val="00AB0D38"/>
    <w:rsid w:val="00AB5CD3"/>
    <w:rsid w:val="00AB69E8"/>
    <w:rsid w:val="00AB6DEF"/>
    <w:rsid w:val="00AB7A4D"/>
    <w:rsid w:val="00AC1B5C"/>
    <w:rsid w:val="00AC33BA"/>
    <w:rsid w:val="00AC3403"/>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37110"/>
    <w:rsid w:val="00B41B73"/>
    <w:rsid w:val="00B42B9E"/>
    <w:rsid w:val="00B42E25"/>
    <w:rsid w:val="00B501A3"/>
    <w:rsid w:val="00B51588"/>
    <w:rsid w:val="00B61E80"/>
    <w:rsid w:val="00B62E5E"/>
    <w:rsid w:val="00B63758"/>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0F7D"/>
    <w:rsid w:val="00C32D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25E6"/>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2B0A"/>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3A26"/>
    <w:rsid w:val="00DC45EA"/>
    <w:rsid w:val="00DC4A1C"/>
    <w:rsid w:val="00DC5CCC"/>
    <w:rsid w:val="00DD1F0C"/>
    <w:rsid w:val="00DD4756"/>
    <w:rsid w:val="00DD540C"/>
    <w:rsid w:val="00DE102A"/>
    <w:rsid w:val="00DE121C"/>
    <w:rsid w:val="00DE5D0F"/>
    <w:rsid w:val="00DE72DD"/>
    <w:rsid w:val="00DE79E9"/>
    <w:rsid w:val="00DF208D"/>
    <w:rsid w:val="00DF44AC"/>
    <w:rsid w:val="00DF55B8"/>
    <w:rsid w:val="00DF6470"/>
    <w:rsid w:val="00E00428"/>
    <w:rsid w:val="00E035DF"/>
    <w:rsid w:val="00E05BC5"/>
    <w:rsid w:val="00E1171C"/>
    <w:rsid w:val="00E12AF0"/>
    <w:rsid w:val="00E13720"/>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4886"/>
    <w:rsid w:val="00E55533"/>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95440"/>
    <w:rsid w:val="00EA11BC"/>
    <w:rsid w:val="00EA17A6"/>
    <w:rsid w:val="00EA76A9"/>
    <w:rsid w:val="00EB0078"/>
    <w:rsid w:val="00EB0A74"/>
    <w:rsid w:val="00EB2676"/>
    <w:rsid w:val="00EB3D85"/>
    <w:rsid w:val="00EB4937"/>
    <w:rsid w:val="00EB69E5"/>
    <w:rsid w:val="00ED1900"/>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0A5"/>
    <w:rsid w:val="00F22815"/>
    <w:rsid w:val="00F25188"/>
    <w:rsid w:val="00F266AC"/>
    <w:rsid w:val="00F269A6"/>
    <w:rsid w:val="00F27894"/>
    <w:rsid w:val="00F403CF"/>
    <w:rsid w:val="00F45488"/>
    <w:rsid w:val="00F468F1"/>
    <w:rsid w:val="00F47BAF"/>
    <w:rsid w:val="00F5759C"/>
    <w:rsid w:val="00F61D19"/>
    <w:rsid w:val="00F66640"/>
    <w:rsid w:val="00F70043"/>
    <w:rsid w:val="00F709C0"/>
    <w:rsid w:val="00F7111C"/>
    <w:rsid w:val="00F71519"/>
    <w:rsid w:val="00F72FAF"/>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529ED96-CE16-435C-97F0-E060BDF17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4A4B5F"/>
    <w:pPr>
      <w:spacing w:after="120"/>
      <w:ind w:left="283"/>
    </w:pPr>
  </w:style>
  <w:style w:type="character" w:customStyle="1" w:styleId="af5">
    <w:name w:val="Основной текст с отступом Знак"/>
    <w:aliases w:val="Знак10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8">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6"/>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a">
    <w:name w:val="Document Map"/>
    <w:basedOn w:val="a"/>
    <w:link w:val="affb"/>
    <w:uiPriority w:val="99"/>
    <w:semiHidden/>
    <w:unhideWhenUsed/>
    <w:rsid w:val="00D1637A"/>
    <w:rPr>
      <w:rFonts w:ascii="Tahoma" w:hAnsi="Tahoma" w:cs="Tahoma"/>
      <w:sz w:val="16"/>
      <w:szCs w:val="16"/>
    </w:rPr>
  </w:style>
  <w:style w:type="character" w:customStyle="1" w:styleId="affb">
    <w:name w:val="Схема документа Знак"/>
    <w:link w:val="affa"/>
    <w:uiPriority w:val="99"/>
    <w:semiHidden/>
    <w:rsid w:val="00D1637A"/>
    <w:rPr>
      <w:rFonts w:ascii="Tahoma" w:eastAsia="Times New Roman" w:hAnsi="Tahoma" w:cs="Tahoma"/>
      <w:sz w:val="16"/>
      <w:szCs w:val="16"/>
    </w:rPr>
  </w:style>
  <w:style w:type="character" w:customStyle="1" w:styleId="17">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8">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9">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a">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b">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c">
    <w:name w:val="Заголовок №1_"/>
    <w:link w:val="1d"/>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e">
    <w:name w:val="Колонтитул"/>
    <w:basedOn w:val="a"/>
    <w:link w:val="affd"/>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d">
    <w:name w:val="Заголовок №1"/>
    <w:basedOn w:val="a"/>
    <w:link w:val="1c"/>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6"/>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6"/>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6"/>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6"/>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6"/>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6"/>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6"/>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6"/>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6"/>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6"/>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6"/>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6"/>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6"/>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6"/>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35831557">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73BAB7-18F6-493D-A6E9-8BDAABBF0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15413</Words>
  <Characters>87860</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103067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3</cp:revision>
  <cp:lastPrinted>2021-07-06T08:28:00Z</cp:lastPrinted>
  <dcterms:created xsi:type="dcterms:W3CDTF">2023-01-27T12:01:00Z</dcterms:created>
  <dcterms:modified xsi:type="dcterms:W3CDTF">2023-01-31T07:15:00Z</dcterms:modified>
</cp:coreProperties>
</file>