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8964"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5D4CD3" w:rsidRDefault="00DA2C65" w:rsidP="002454B7">
      <w:pPr>
        <w:pStyle w:val="12"/>
        <w:ind w:firstLine="0"/>
        <w:jc w:val="center"/>
        <w:rPr>
          <w:b/>
          <w:szCs w:val="28"/>
        </w:rPr>
      </w:pPr>
      <w:r w:rsidRPr="00DF208D">
        <w:rPr>
          <w:b/>
          <w:szCs w:val="28"/>
        </w:rPr>
        <w:t xml:space="preserve">Запрос котировок </w:t>
      </w:r>
    </w:p>
    <w:p w:rsidR="002454B7" w:rsidRDefault="00DA2C65" w:rsidP="002454B7">
      <w:pPr>
        <w:pStyle w:val="12"/>
        <w:ind w:firstLine="0"/>
        <w:jc w:val="center"/>
        <w:rPr>
          <w:b/>
          <w:szCs w:val="28"/>
        </w:rPr>
      </w:pPr>
      <w:r w:rsidRPr="00DF208D">
        <w:rPr>
          <w:b/>
          <w:szCs w:val="28"/>
        </w:rPr>
        <w:t xml:space="preserve">в бумажной форме </w:t>
      </w:r>
    </w:p>
    <w:p w:rsidR="008C3B66" w:rsidRDefault="009D2EC3" w:rsidP="004B06F2">
      <w:pPr>
        <w:pStyle w:val="12"/>
        <w:jc w:val="center"/>
        <w:rPr>
          <w:b/>
          <w:bCs/>
          <w:color w:val="000000"/>
          <w:szCs w:val="28"/>
        </w:rPr>
      </w:pPr>
      <w:r>
        <w:rPr>
          <w:b/>
          <w:bCs/>
          <w:color w:val="000000"/>
          <w:szCs w:val="28"/>
        </w:rPr>
        <w:t xml:space="preserve">на право заключения </w:t>
      </w:r>
      <w:r w:rsidR="00AB0ABF" w:rsidRPr="00AB0ABF">
        <w:rPr>
          <w:b/>
          <w:bCs/>
          <w:color w:val="000000"/>
          <w:szCs w:val="28"/>
        </w:rPr>
        <w:t xml:space="preserve">договора </w:t>
      </w:r>
      <w:r w:rsidR="00986320" w:rsidRPr="00986320">
        <w:rPr>
          <w:b/>
          <w:bCs/>
          <w:color w:val="000000"/>
          <w:szCs w:val="28"/>
        </w:rPr>
        <w:t>на оказание услуг по страхованию ОСАГО автомобилей ЗАО «ЮКЖД»</w:t>
      </w:r>
    </w:p>
    <w:p w:rsidR="00171CA6" w:rsidRDefault="00BF186B" w:rsidP="008C3B66">
      <w:pPr>
        <w:pStyle w:val="12"/>
        <w:jc w:val="center"/>
        <w:rPr>
          <w:b/>
          <w:szCs w:val="28"/>
        </w:rPr>
      </w:pPr>
      <w:r>
        <w:rPr>
          <w:b/>
          <w:bCs/>
          <w:color w:val="000000"/>
          <w:szCs w:val="28"/>
        </w:rPr>
        <w:t>по коду №ЮКЖД-ЗКЦ 022/0</w:t>
      </w:r>
      <w:r w:rsidR="00986320">
        <w:rPr>
          <w:b/>
          <w:bCs/>
          <w:color w:val="000000"/>
          <w:szCs w:val="28"/>
        </w:rPr>
        <w:t>58</w:t>
      </w:r>
    </w:p>
    <w:p w:rsidR="00171CA6" w:rsidRDefault="00171CA6" w:rsidP="00171CA6">
      <w:pPr>
        <w:pStyle w:val="12"/>
        <w:jc w:val="center"/>
        <w:rPr>
          <w:b/>
          <w:szCs w:val="28"/>
        </w:rPr>
      </w:pPr>
    </w:p>
    <w:p w:rsidR="007C4EB4" w:rsidRPr="00171CA6" w:rsidRDefault="00533421" w:rsidP="00171CA6">
      <w:pPr>
        <w:pStyle w:val="12"/>
        <w:ind w:firstLine="0"/>
        <w:rPr>
          <w:b/>
          <w:bCs/>
          <w:color w:val="000000"/>
          <w:szCs w:val="28"/>
        </w:rPr>
      </w:pPr>
      <w:r>
        <w:rPr>
          <w:b/>
          <w:szCs w:val="28"/>
        </w:rPr>
        <w:t xml:space="preserve"> </w:t>
      </w:r>
      <w:r w:rsidR="00DA2C65" w:rsidRPr="00DF208D">
        <w:rPr>
          <w:b/>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A321A5">
          <w:rPr>
            <w:noProof/>
            <w:webHidden/>
          </w:rPr>
          <w:t>2</w:t>
        </w:r>
        <w:r w:rsidR="00E23A29">
          <w:rPr>
            <w:noProof/>
            <w:webHidden/>
          </w:rPr>
          <w:fldChar w:fldCharType="end"/>
        </w:r>
      </w:hyperlink>
    </w:p>
    <w:p w:rsidR="00E23A29" w:rsidRPr="00A11A06" w:rsidRDefault="00306DDE">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A321A5">
          <w:rPr>
            <w:noProof/>
            <w:webHidden/>
          </w:rPr>
          <w:t>2</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A321A5">
          <w:rPr>
            <w:noProof/>
            <w:webHidden/>
          </w:rPr>
          <w:t>2</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A321A5">
          <w:rPr>
            <w:noProof/>
            <w:webHidden/>
          </w:rPr>
          <w:t>2</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A321A5">
          <w:rPr>
            <w:noProof/>
            <w:webHidden/>
          </w:rPr>
          <w:t>4</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A321A5">
          <w:rPr>
            <w:noProof/>
            <w:webHidden/>
          </w:rPr>
          <w:t>6</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A321A5">
          <w:rPr>
            <w:noProof/>
            <w:webHidden/>
          </w:rPr>
          <w:t>7</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A321A5">
          <w:rPr>
            <w:noProof/>
            <w:webHidden/>
          </w:rPr>
          <w:t>9</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A321A5">
          <w:rPr>
            <w:noProof/>
            <w:webHidden/>
          </w:rPr>
          <w:t>10</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A321A5">
          <w:rPr>
            <w:noProof/>
            <w:webHidden/>
          </w:rPr>
          <w:t>13</w:t>
        </w:r>
        <w:r w:rsidR="00E23A29">
          <w:rPr>
            <w:noProof/>
            <w:webHidden/>
          </w:rPr>
          <w:fldChar w:fldCharType="end"/>
        </w:r>
      </w:hyperlink>
    </w:p>
    <w:p w:rsidR="00E23A29" w:rsidRPr="00A11A06" w:rsidRDefault="00306DDE">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A321A5">
          <w:rPr>
            <w:noProof/>
            <w:webHidden/>
          </w:rPr>
          <w:t>14</w:t>
        </w:r>
        <w:r w:rsidR="00E23A29">
          <w:rPr>
            <w:noProof/>
            <w:webHidden/>
          </w:rPr>
          <w:fldChar w:fldCharType="end"/>
        </w:r>
      </w:hyperlink>
    </w:p>
    <w:p w:rsidR="00E23A29" w:rsidRPr="00A11A06" w:rsidRDefault="00306DDE">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A321A5">
          <w:rPr>
            <w:noProof/>
            <w:webHidden/>
          </w:rPr>
          <w:t>14</w:t>
        </w:r>
        <w:r w:rsidR="00E23A29">
          <w:rPr>
            <w:noProof/>
            <w:webHidden/>
          </w:rPr>
          <w:fldChar w:fldCharType="end"/>
        </w:r>
      </w:hyperlink>
    </w:p>
    <w:p w:rsidR="00E23A29" w:rsidRPr="00A11A06" w:rsidRDefault="00306DDE">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A321A5">
          <w:rPr>
            <w:noProof/>
            <w:webHidden/>
          </w:rPr>
          <w:t>15</w:t>
        </w:r>
        <w:r w:rsidR="00E23A29">
          <w:rPr>
            <w:noProof/>
            <w:webHidden/>
          </w:rPr>
          <w:fldChar w:fldCharType="end"/>
        </w:r>
      </w:hyperlink>
    </w:p>
    <w:p w:rsidR="00E23A29" w:rsidRPr="00A11A06" w:rsidRDefault="00306DDE">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A321A5">
          <w:rPr>
            <w:noProof/>
            <w:webHidden/>
          </w:rPr>
          <w:t>17</w:t>
        </w:r>
        <w:r w:rsidR="00E23A29">
          <w:rPr>
            <w:noProof/>
            <w:webHidden/>
          </w:rPr>
          <w:fldChar w:fldCharType="end"/>
        </w:r>
      </w:hyperlink>
    </w:p>
    <w:p w:rsidR="00E23A29" w:rsidRPr="00A11A06" w:rsidRDefault="00306DDE">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A321A5">
          <w:rPr>
            <w:noProof/>
            <w:webHidden/>
          </w:rPr>
          <w:t>17</w:t>
        </w:r>
        <w:r w:rsidR="00E23A29">
          <w:rPr>
            <w:noProof/>
            <w:webHidden/>
          </w:rPr>
          <w:fldChar w:fldCharType="end"/>
        </w:r>
      </w:hyperlink>
    </w:p>
    <w:p w:rsidR="00E23A29" w:rsidRPr="00A11A06" w:rsidRDefault="00306DDE">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A321A5">
          <w:rPr>
            <w:noProof/>
            <w:webHidden/>
          </w:rPr>
          <w:t>19</w:t>
        </w:r>
        <w:r w:rsidR="00E23A29">
          <w:rPr>
            <w:noProof/>
            <w:webHidden/>
          </w:rPr>
          <w:fldChar w:fldCharType="end"/>
        </w:r>
      </w:hyperlink>
    </w:p>
    <w:p w:rsidR="00E23A29" w:rsidRPr="00A11A06" w:rsidRDefault="00306DDE">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A321A5">
          <w:rPr>
            <w:noProof/>
            <w:webHidden/>
          </w:rPr>
          <w:t>20</w:t>
        </w:r>
        <w:r w:rsidR="00E23A29">
          <w:rPr>
            <w:noProof/>
            <w:webHidden/>
          </w:rPr>
          <w:fldChar w:fldCharType="end"/>
        </w:r>
      </w:hyperlink>
    </w:p>
    <w:p w:rsidR="00E23A29" w:rsidRPr="00A11A06" w:rsidRDefault="00306DDE">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A321A5">
          <w:rPr>
            <w:noProof/>
            <w:webHidden/>
          </w:rPr>
          <w:t>21</w:t>
        </w:r>
        <w:r w:rsidR="00E23A29">
          <w:rPr>
            <w:noProof/>
            <w:webHidden/>
          </w:rPr>
          <w:fldChar w:fldCharType="end"/>
        </w:r>
      </w:hyperlink>
    </w:p>
    <w:p w:rsidR="00E23A29" w:rsidRPr="00A11A06" w:rsidRDefault="00306DDE">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A321A5">
          <w:rPr>
            <w:noProof/>
            <w:webHidden/>
          </w:rPr>
          <w:t>23</w:t>
        </w:r>
        <w:r w:rsidR="00E23A29">
          <w:rPr>
            <w:noProof/>
            <w:webHidden/>
          </w:rPr>
          <w:fldChar w:fldCharType="end"/>
        </w:r>
      </w:hyperlink>
    </w:p>
    <w:p w:rsidR="00EF4DF1" w:rsidRPr="00986320" w:rsidRDefault="00E23A29">
      <w:pPr>
        <w:pStyle w:val="23"/>
        <w:tabs>
          <w:tab w:val="right" w:leader="dot" w:pos="9838"/>
        </w:tabs>
        <w:rPr>
          <w:rStyle w:val="ac"/>
          <w:noProof/>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BF186B">
        <w:rPr>
          <w:rStyle w:val="ac"/>
          <w:noProof/>
        </w:rPr>
        <w:t>22</w:t>
      </w:r>
      <w:r w:rsidR="008E57ED">
        <w:rPr>
          <w:rStyle w:val="ac"/>
          <w:noProof/>
        </w:rPr>
        <w:t>/</w:t>
      </w:r>
      <w:r w:rsidR="00BF186B">
        <w:rPr>
          <w:rStyle w:val="ac"/>
          <w:noProof/>
          <w:lang w:val="hy-AM"/>
        </w:rPr>
        <w:t>0</w:t>
      </w:r>
      <w:r w:rsidR="00986320">
        <w:rPr>
          <w:rStyle w:val="ac"/>
          <w:noProof/>
        </w:rPr>
        <w:t>58</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A321A5">
        <w:rPr>
          <w:rStyle w:val="ac"/>
          <w:noProof/>
          <w:webHidden/>
        </w:rPr>
        <w:t>32</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Pr="00216632" w:rsidRDefault="00224BC5" w:rsidP="00224BC5">
      <w:pPr>
        <w:tabs>
          <w:tab w:val="left" w:pos="7245"/>
        </w:tabs>
        <w:rPr>
          <w:sz w:val="28"/>
          <w:szCs w:val="28"/>
          <w:lang w:val="en-US"/>
        </w:rPr>
      </w:pP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C33E7" w:rsidRDefault="00141255" w:rsidP="006C33E7">
      <w:pPr>
        <w:spacing w:line="276" w:lineRule="auto"/>
        <w:jc w:val="right"/>
      </w:pPr>
      <w:r w:rsidRPr="00DF208D">
        <w:rPr>
          <w:sz w:val="28"/>
          <w:szCs w:val="28"/>
        </w:rPr>
        <w:t xml:space="preserve"> </w:t>
      </w:r>
      <w:r w:rsidR="006C33E7">
        <w:rPr>
          <w:sz w:val="28"/>
          <w:szCs w:val="28"/>
        </w:rPr>
        <w:t xml:space="preserve">к извещению о проведении запроса котировок </w:t>
      </w:r>
    </w:p>
    <w:p w:rsidR="00141255" w:rsidRPr="00DF208D" w:rsidRDefault="006C33E7" w:rsidP="006C33E7">
      <w:pPr>
        <w:spacing w:line="276" w:lineRule="auto"/>
        <w:ind w:left="8364"/>
        <w:jc w:val="right"/>
        <w:rPr>
          <w:sz w:val="28"/>
          <w:szCs w:val="28"/>
        </w:rPr>
      </w:pPr>
      <w:r>
        <w:rPr>
          <w:sz w:val="28"/>
          <w:szCs w:val="28"/>
        </w:rPr>
        <w:t>№ЮКЖД-ЗКЦ 022/</w:t>
      </w:r>
      <w:r>
        <w:rPr>
          <w:sz w:val="28"/>
          <w:szCs w:val="28"/>
          <w:lang w:val="hy-AM"/>
        </w:rPr>
        <w:t>58</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E2065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 xml:space="preserve">Место нахождения: г. Ереван, ул. </w:t>
            </w:r>
            <w:proofErr w:type="spellStart"/>
            <w:r w:rsidRPr="00DF208D">
              <w:rPr>
                <w:bCs/>
                <w:sz w:val="28"/>
                <w:szCs w:val="28"/>
              </w:rPr>
              <w:t>Арцаха</w:t>
            </w:r>
            <w:proofErr w:type="spellEnd"/>
            <w:r w:rsidRPr="00DF208D">
              <w:rPr>
                <w:bCs/>
                <w:sz w:val="28"/>
                <w:szCs w:val="28"/>
              </w:rPr>
              <w:t xml:space="preserve"> 32</w:t>
            </w:r>
          </w:p>
          <w:p w:rsidR="000111CE" w:rsidRPr="00DF208D" w:rsidRDefault="000111CE" w:rsidP="000111CE">
            <w:pPr>
              <w:spacing w:line="276" w:lineRule="auto"/>
              <w:rPr>
                <w:bCs/>
                <w:sz w:val="28"/>
                <w:szCs w:val="28"/>
              </w:rPr>
            </w:pPr>
            <w:r w:rsidRPr="00DF208D">
              <w:rPr>
                <w:bCs/>
                <w:sz w:val="28"/>
                <w:szCs w:val="28"/>
              </w:rPr>
              <w:t xml:space="preserve">Почтовый адрес:0053, г. Ереван, ул. </w:t>
            </w:r>
            <w:proofErr w:type="spellStart"/>
            <w:r w:rsidRPr="00DF208D">
              <w:rPr>
                <w:bCs/>
                <w:sz w:val="28"/>
                <w:szCs w:val="28"/>
              </w:rPr>
              <w:t>Арцаха</w:t>
            </w:r>
            <w:proofErr w:type="spellEnd"/>
            <w:r w:rsidRPr="00DF208D">
              <w:rPr>
                <w:bCs/>
                <w:sz w:val="28"/>
                <w:szCs w:val="28"/>
              </w:rPr>
              <w:t xml:space="preserve">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 xml:space="preserve">Место нахождения: 0005, г. Ереван, пр. Тиграна </w:t>
            </w:r>
            <w:proofErr w:type="spellStart"/>
            <w:r w:rsidRPr="00DF208D">
              <w:rPr>
                <w:bCs/>
                <w:sz w:val="28"/>
                <w:szCs w:val="28"/>
              </w:rPr>
              <w:t>Меца</w:t>
            </w:r>
            <w:proofErr w:type="spellEnd"/>
            <w:r w:rsidRPr="00DF208D">
              <w:rPr>
                <w:bCs/>
                <w:sz w:val="28"/>
                <w:szCs w:val="28"/>
              </w:rPr>
              <w:t xml:space="preserve"> 50</w:t>
            </w:r>
          </w:p>
        </w:tc>
      </w:tr>
      <w:tr w:rsidR="002E2DC9" w:rsidRPr="00DF208D" w:rsidTr="001F3B1E">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2E2DC9" w:rsidRPr="005E7A76" w:rsidRDefault="00024805" w:rsidP="00E054EE">
            <w:pPr>
              <w:spacing w:line="276" w:lineRule="auto"/>
              <w:rPr>
                <w:sz w:val="20"/>
                <w:szCs w:val="20"/>
              </w:rPr>
            </w:pPr>
            <w:r>
              <w:rPr>
                <w:sz w:val="28"/>
                <w:szCs w:val="28"/>
              </w:rPr>
              <w:t>О</w:t>
            </w:r>
            <w:r w:rsidRPr="00024805">
              <w:rPr>
                <w:sz w:val="28"/>
                <w:szCs w:val="28"/>
              </w:rPr>
              <w:t xml:space="preserve">казание услуг по страхованию </w:t>
            </w:r>
            <w:r w:rsidR="00E054EE" w:rsidRPr="00024805">
              <w:rPr>
                <w:sz w:val="28"/>
                <w:szCs w:val="28"/>
              </w:rPr>
              <w:t xml:space="preserve">ОСАГО </w:t>
            </w:r>
            <w:r w:rsidRPr="00024805">
              <w:rPr>
                <w:sz w:val="28"/>
                <w:szCs w:val="28"/>
              </w:rPr>
              <w:t>автомобилей</w:t>
            </w:r>
            <w:r w:rsidR="00E054EE">
              <w:rPr>
                <w:sz w:val="28"/>
                <w:szCs w:val="28"/>
                <w:lang w:val="hy-AM"/>
              </w:rPr>
              <w:t xml:space="preserve"> </w:t>
            </w:r>
            <w:r w:rsidR="00E054EE">
              <w:rPr>
                <w:sz w:val="28"/>
                <w:szCs w:val="28"/>
              </w:rPr>
              <w:t>в количестве 89 ед.</w:t>
            </w:r>
            <w:r w:rsidRPr="00024805">
              <w:rPr>
                <w:sz w:val="28"/>
                <w:szCs w:val="28"/>
              </w:rPr>
              <w:t xml:space="preserve"> для нужд ЗАО «ЮКЖД».</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071172" w:rsidRPr="00071172" w:rsidRDefault="00071172" w:rsidP="00071172">
            <w:pPr>
              <w:spacing w:line="276" w:lineRule="auto"/>
              <w:jc w:val="both"/>
              <w:rPr>
                <w:sz w:val="28"/>
                <w:szCs w:val="28"/>
              </w:rPr>
            </w:pPr>
            <w:r w:rsidRPr="00071172">
              <w:rPr>
                <w:b/>
                <w:sz w:val="28"/>
                <w:szCs w:val="28"/>
              </w:rPr>
              <w:t>Место предоставления услуг:</w:t>
            </w:r>
            <w:r w:rsidRPr="00071172">
              <w:rPr>
                <w:sz w:val="28"/>
                <w:szCs w:val="28"/>
              </w:rPr>
              <w:t xml:space="preserve"> г. Ереван, ЗАО «ЮКЖД».</w:t>
            </w:r>
          </w:p>
          <w:p w:rsidR="002E2DC9" w:rsidRPr="00E916A6" w:rsidRDefault="00071172" w:rsidP="00E916A6">
            <w:pPr>
              <w:spacing w:line="276" w:lineRule="auto"/>
              <w:jc w:val="both"/>
              <w:rPr>
                <w:bCs/>
                <w:sz w:val="28"/>
                <w:szCs w:val="28"/>
              </w:rPr>
            </w:pPr>
            <w:r w:rsidRPr="00071172">
              <w:rPr>
                <w:b/>
                <w:bCs/>
                <w:sz w:val="28"/>
                <w:szCs w:val="28"/>
              </w:rPr>
              <w:t>Срок предоставления услуг:</w:t>
            </w:r>
            <w:r w:rsidRPr="00071172">
              <w:rPr>
                <w:bCs/>
                <w:sz w:val="28"/>
                <w:szCs w:val="28"/>
              </w:rPr>
              <w:t xml:space="preserve"> </w:t>
            </w:r>
            <w:r w:rsidR="003642E6" w:rsidRPr="003642E6">
              <w:rPr>
                <w:bCs/>
                <w:sz w:val="28"/>
                <w:szCs w:val="28"/>
              </w:rPr>
              <w:t>1 (один) календарный год.</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3858DB" w:rsidRDefault="003642E6" w:rsidP="00761E08">
            <w:pPr>
              <w:shd w:val="clear" w:color="auto" w:fill="FFFFFF"/>
              <w:jc w:val="both"/>
              <w:rPr>
                <w:color w:val="FF0000"/>
                <w:sz w:val="28"/>
                <w:szCs w:val="28"/>
              </w:rPr>
            </w:pPr>
            <w:r>
              <w:rPr>
                <w:color w:val="000000"/>
                <w:sz w:val="28"/>
                <w:szCs w:val="28"/>
              </w:rPr>
              <w:t>Н</w:t>
            </w:r>
            <w:r w:rsidRPr="00014D55">
              <w:rPr>
                <w:color w:val="000000"/>
                <w:sz w:val="28"/>
                <w:szCs w:val="28"/>
              </w:rPr>
              <w:t xml:space="preserve">ачальная (максимальная) цена </w:t>
            </w:r>
            <w:r>
              <w:rPr>
                <w:color w:val="000000"/>
                <w:sz w:val="28"/>
                <w:szCs w:val="28"/>
              </w:rPr>
              <w:t>д</w:t>
            </w:r>
            <w:r w:rsidRPr="00014D55">
              <w:rPr>
                <w:color w:val="000000"/>
                <w:sz w:val="28"/>
                <w:szCs w:val="28"/>
              </w:rPr>
              <w:t>оговора составляет: 3</w:t>
            </w:r>
            <w:r>
              <w:rPr>
                <w:color w:val="000000"/>
                <w:sz w:val="28"/>
                <w:szCs w:val="28"/>
                <w:lang w:val="en-US"/>
              </w:rPr>
              <w:t> </w:t>
            </w:r>
            <w:r>
              <w:rPr>
                <w:color w:val="000000"/>
                <w:sz w:val="28"/>
                <w:szCs w:val="28"/>
              </w:rPr>
              <w:t>589 566,7</w:t>
            </w:r>
            <w:r w:rsidRPr="00014D55">
              <w:rPr>
                <w:color w:val="000000"/>
                <w:sz w:val="28"/>
                <w:szCs w:val="28"/>
              </w:rPr>
              <w:t xml:space="preserve"> </w:t>
            </w:r>
            <w:r w:rsidRPr="00D06712">
              <w:rPr>
                <w:color w:val="000000"/>
                <w:sz w:val="28"/>
                <w:szCs w:val="28"/>
              </w:rPr>
              <w:t>(</w:t>
            </w:r>
            <w:r>
              <w:rPr>
                <w:color w:val="000000"/>
                <w:sz w:val="28"/>
                <w:szCs w:val="28"/>
              </w:rPr>
              <w:t>т</w:t>
            </w:r>
            <w:r w:rsidRPr="00761E08">
              <w:rPr>
                <w:color w:val="000000"/>
                <w:sz w:val="28"/>
                <w:szCs w:val="28"/>
              </w:rPr>
              <w:t>ри миллиона пятьсот восемьдесят девять тысяч пятьсот шестьдесят шесть целых семь десятых</w:t>
            </w:r>
            <w:r w:rsidRPr="00D06712">
              <w:rPr>
                <w:color w:val="000000"/>
                <w:sz w:val="28"/>
                <w:szCs w:val="28"/>
              </w:rPr>
              <w:t>)</w:t>
            </w:r>
            <w:r w:rsidRPr="00113B31">
              <w:rPr>
                <w:color w:val="000000"/>
                <w:sz w:val="28"/>
                <w:szCs w:val="28"/>
              </w:rPr>
              <w:t xml:space="preserve"> </w:t>
            </w:r>
            <w:r w:rsidRPr="00014D55">
              <w:rPr>
                <w:color w:val="000000"/>
                <w:sz w:val="28"/>
                <w:szCs w:val="28"/>
              </w:rPr>
              <w:t>драм РА.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011ED4">
              <w:rPr>
                <w:bCs/>
                <w:sz w:val="28"/>
                <w:szCs w:val="28"/>
              </w:rPr>
              <w:t xml:space="preserve"> на сайте           </w:t>
            </w:r>
            <w:proofErr w:type="gramStart"/>
            <w:r w:rsidR="00011ED4">
              <w:rPr>
                <w:bCs/>
                <w:sz w:val="28"/>
                <w:szCs w:val="28"/>
              </w:rPr>
              <w:t xml:space="preserve"> </w:t>
            </w:r>
            <w:r w:rsidR="000E5F85">
              <w:rPr>
                <w:bCs/>
                <w:sz w:val="28"/>
                <w:szCs w:val="28"/>
              </w:rPr>
              <w:t xml:space="preserve">  «</w:t>
            </w:r>
            <w:proofErr w:type="gramEnd"/>
            <w:r w:rsidR="00986320">
              <w:rPr>
                <w:bCs/>
                <w:sz w:val="28"/>
                <w:szCs w:val="28"/>
              </w:rPr>
              <w:t>0</w:t>
            </w:r>
            <w:r w:rsidR="003642E6">
              <w:rPr>
                <w:bCs/>
                <w:sz w:val="28"/>
                <w:szCs w:val="28"/>
              </w:rPr>
              <w:t>3</w:t>
            </w:r>
            <w:r w:rsidR="00DE121C" w:rsidRPr="001925B3">
              <w:rPr>
                <w:bCs/>
                <w:sz w:val="28"/>
                <w:szCs w:val="28"/>
              </w:rPr>
              <w:t>»</w:t>
            </w:r>
            <w:r w:rsidR="008E57ED" w:rsidRPr="001925B3">
              <w:rPr>
                <w:bCs/>
                <w:sz w:val="28"/>
                <w:szCs w:val="28"/>
              </w:rPr>
              <w:t xml:space="preserve"> </w:t>
            </w:r>
            <w:r w:rsidR="00024805">
              <w:rPr>
                <w:bCs/>
                <w:sz w:val="28"/>
                <w:szCs w:val="28"/>
              </w:rPr>
              <w:t>июн</w:t>
            </w:r>
            <w:r w:rsidR="0019018A">
              <w:rPr>
                <w:bCs/>
                <w:sz w:val="28"/>
                <w:szCs w:val="28"/>
              </w:rPr>
              <w:t>я</w:t>
            </w:r>
            <w:r w:rsidR="00BF186B">
              <w:rPr>
                <w:bCs/>
                <w:sz w:val="28"/>
                <w:szCs w:val="28"/>
              </w:rPr>
              <w:t xml:space="preserve"> 2022</w:t>
            </w:r>
            <w:r w:rsidRPr="001925B3">
              <w:rPr>
                <w:bCs/>
                <w:sz w:val="28"/>
                <w:szCs w:val="28"/>
              </w:rPr>
              <w:t xml:space="preserve">г. с 9 : 00 до 18 : 00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7654E">
              <w:rPr>
                <w:bCs/>
                <w:sz w:val="28"/>
                <w:szCs w:val="28"/>
              </w:rPr>
              <w:t>«</w:t>
            </w:r>
            <w:r w:rsidR="00986320">
              <w:rPr>
                <w:bCs/>
                <w:sz w:val="28"/>
                <w:szCs w:val="28"/>
              </w:rPr>
              <w:t>1</w:t>
            </w:r>
            <w:r w:rsidR="003642E6">
              <w:rPr>
                <w:bCs/>
                <w:sz w:val="28"/>
                <w:szCs w:val="28"/>
              </w:rPr>
              <w:t>3</w:t>
            </w:r>
            <w:r w:rsidR="002E2DC9" w:rsidRPr="00C7654E">
              <w:rPr>
                <w:bCs/>
                <w:sz w:val="28"/>
                <w:szCs w:val="28"/>
              </w:rPr>
              <w:t>»</w:t>
            </w:r>
            <w:r w:rsidR="001925B3" w:rsidRPr="00C7654E">
              <w:rPr>
                <w:bCs/>
                <w:sz w:val="28"/>
                <w:szCs w:val="28"/>
              </w:rPr>
              <w:t xml:space="preserve"> </w:t>
            </w:r>
            <w:r w:rsidR="00024805">
              <w:rPr>
                <w:bCs/>
                <w:sz w:val="28"/>
                <w:szCs w:val="28"/>
              </w:rPr>
              <w:t>июн</w:t>
            </w:r>
            <w:r w:rsidR="0019018A">
              <w:rPr>
                <w:bCs/>
                <w:sz w:val="28"/>
                <w:szCs w:val="28"/>
              </w:rPr>
              <w:t>я</w:t>
            </w:r>
            <w:r w:rsidR="00BF186B">
              <w:rPr>
                <w:bCs/>
                <w:sz w:val="28"/>
                <w:szCs w:val="28"/>
              </w:rPr>
              <w:t xml:space="preserve"> 2022</w:t>
            </w:r>
            <w:r w:rsidR="002E2DC9" w:rsidRPr="001925B3">
              <w:rPr>
                <w:bCs/>
                <w:sz w:val="28"/>
                <w:szCs w:val="28"/>
              </w:rPr>
              <w:t xml:space="preserve">г. с </w:t>
            </w:r>
            <w:r w:rsidR="00322A28" w:rsidRPr="001925B3">
              <w:rPr>
                <w:bCs/>
                <w:sz w:val="28"/>
                <w:szCs w:val="28"/>
              </w:rPr>
              <w:t>9:</w:t>
            </w:r>
            <w:r w:rsidR="002E2DC9" w:rsidRPr="001925B3">
              <w:rPr>
                <w:bCs/>
                <w:sz w:val="28"/>
                <w:szCs w:val="28"/>
              </w:rPr>
              <w:t xml:space="preserve"> 00 до </w:t>
            </w:r>
            <w:r w:rsidR="00322A28" w:rsidRPr="001925B3">
              <w:rPr>
                <w:bCs/>
                <w:sz w:val="28"/>
                <w:szCs w:val="28"/>
              </w:rPr>
              <w:t>18:</w:t>
            </w:r>
            <w:r w:rsidR="002E2DC9" w:rsidRPr="001925B3">
              <w:rPr>
                <w:bCs/>
                <w:sz w:val="28"/>
                <w:szCs w:val="28"/>
              </w:rPr>
              <w:t xml:space="preserve"> 00</w:t>
            </w:r>
          </w:p>
          <w:p w:rsidR="003D5D99" w:rsidRPr="00DF208D" w:rsidRDefault="00BF186B"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162116">
              <w:rPr>
                <w:bCs/>
                <w:sz w:val="28"/>
                <w:szCs w:val="28"/>
                <w:highlight w:val="yellow"/>
              </w:rPr>
              <w:t>Меца</w:t>
            </w:r>
            <w:proofErr w:type="spellEnd"/>
            <w:r w:rsidRPr="00162116">
              <w:rPr>
                <w:bCs/>
                <w:sz w:val="28"/>
                <w:szCs w:val="28"/>
                <w:highlight w:val="yellow"/>
              </w:rPr>
              <w:t xml:space="preserve">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 xml:space="preserve">по адресу ул. </w:t>
            </w:r>
            <w:proofErr w:type="spellStart"/>
            <w:r w:rsidRPr="00162116">
              <w:rPr>
                <w:bCs/>
                <w:sz w:val="28"/>
                <w:szCs w:val="28"/>
                <w:highlight w:val="yellow"/>
              </w:rPr>
              <w:t>Арцаха</w:t>
            </w:r>
            <w:proofErr w:type="spellEnd"/>
            <w:r w:rsidRPr="00162116">
              <w:rPr>
                <w:bCs/>
                <w:sz w:val="28"/>
                <w:szCs w:val="28"/>
                <w:highlight w:val="yellow"/>
              </w:rPr>
              <w:t xml:space="preserve"> 32, административное здание ДМТО, ком. 212.</w:t>
            </w:r>
          </w:p>
        </w:tc>
      </w:tr>
      <w:tr w:rsidR="003B3BF7" w:rsidRPr="00DF208D" w:rsidTr="000D3DB8">
        <w:tc>
          <w:tcPr>
            <w:tcW w:w="813" w:type="dxa"/>
          </w:tcPr>
          <w:p w:rsidR="003B3BF7" w:rsidRPr="00DF208D" w:rsidRDefault="003B3BF7" w:rsidP="003B3BF7">
            <w:pPr>
              <w:spacing w:line="276" w:lineRule="auto"/>
              <w:rPr>
                <w:sz w:val="28"/>
                <w:szCs w:val="28"/>
              </w:rPr>
            </w:pPr>
            <w:r>
              <w:rPr>
                <w:sz w:val="28"/>
                <w:szCs w:val="28"/>
              </w:rPr>
              <w:t>1.10</w:t>
            </w:r>
          </w:p>
        </w:tc>
        <w:tc>
          <w:tcPr>
            <w:tcW w:w="5249" w:type="dxa"/>
          </w:tcPr>
          <w:p w:rsidR="003B3BF7" w:rsidRDefault="003B3BF7" w:rsidP="003B3BF7">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3B3BF7" w:rsidRDefault="003B3BF7" w:rsidP="003B3BF7">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B3BF7" w:rsidRDefault="003B3BF7" w:rsidP="003B3BF7">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3B3BF7" w:rsidRPr="00306DDE" w:rsidRDefault="003B3BF7" w:rsidP="003B3BF7">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w:t>
            </w:r>
            <w:r>
              <w:rPr>
                <w:lang w:val="hy-AM" w:eastAsia="hy-AM"/>
              </w:rPr>
              <w:lastRenderedPageBreak/>
              <w:t xml:space="preserve">связи, курьерской доставки, электронной почты, указанной в документации о конкурентной закупке, с подтверждением получения. </w:t>
            </w:r>
            <w:r>
              <w:rPr>
                <w:lang w:val="hy-AM" w:eastAsia="hy-AM"/>
              </w:rP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w:t>
            </w:r>
            <w:r w:rsidRPr="00306DDE">
              <w:rPr>
                <w:lang w:val="hy-AM" w:eastAsia="hy-AM"/>
              </w:rPr>
              <w:t>до даты окончания срока подачи заявок на участие в такой закупке.</w:t>
            </w:r>
          </w:p>
          <w:p w:rsidR="003B3BF7" w:rsidRPr="00306DDE" w:rsidRDefault="003B3BF7" w:rsidP="003B3BF7">
            <w:pPr>
              <w:spacing w:line="360" w:lineRule="exact"/>
              <w:jc w:val="both"/>
              <w:rPr>
                <w:sz w:val="28"/>
                <w:szCs w:val="28"/>
                <w:lang w:val="hy-AM" w:eastAsia="hy-AM"/>
              </w:rPr>
            </w:pPr>
            <w:r w:rsidRPr="00306DDE">
              <w:rPr>
                <w:sz w:val="28"/>
                <w:szCs w:val="28"/>
                <w:lang w:val="hy-AM" w:eastAsia="hy-AM"/>
              </w:rPr>
              <w:t>Дата начала срока предоставления участникам разъяснений положений документации: «</w:t>
            </w:r>
            <w:r w:rsidRPr="00306DDE">
              <w:rPr>
                <w:color w:val="000000"/>
                <w:sz w:val="28"/>
                <w:szCs w:val="28"/>
                <w:lang w:eastAsia="hy-AM"/>
              </w:rPr>
              <w:t>03</w:t>
            </w:r>
            <w:r w:rsidRPr="00306DDE">
              <w:rPr>
                <w:color w:val="000000"/>
                <w:sz w:val="28"/>
                <w:szCs w:val="28"/>
                <w:lang w:val="hy-AM" w:eastAsia="hy-AM"/>
              </w:rPr>
              <w:t xml:space="preserve">» </w:t>
            </w:r>
            <w:r w:rsidRPr="00306DDE">
              <w:rPr>
                <w:rFonts w:ascii="Sylfaen" w:hAnsi="Sylfaen"/>
                <w:color w:val="000000"/>
                <w:sz w:val="28"/>
                <w:szCs w:val="28"/>
                <w:lang w:eastAsia="hy-AM"/>
              </w:rPr>
              <w:t>июня</w:t>
            </w:r>
            <w:r w:rsidRPr="00306DDE">
              <w:rPr>
                <w:color w:val="000000"/>
                <w:sz w:val="28"/>
                <w:szCs w:val="28"/>
                <w:lang w:val="hy-AM" w:eastAsia="hy-AM"/>
              </w:rPr>
              <w:t xml:space="preserve"> </w:t>
            </w:r>
            <w:r w:rsidRPr="00306DDE">
              <w:rPr>
                <w:sz w:val="28"/>
                <w:szCs w:val="28"/>
                <w:lang w:val="hy-AM" w:eastAsia="hy-AM"/>
              </w:rPr>
              <w:t>2022 г.</w:t>
            </w:r>
          </w:p>
          <w:p w:rsidR="003B3BF7" w:rsidRDefault="003B3BF7" w:rsidP="003B3BF7">
            <w:pPr>
              <w:spacing w:line="276" w:lineRule="auto"/>
              <w:jc w:val="both"/>
              <w:rPr>
                <w:bCs/>
                <w:sz w:val="28"/>
                <w:szCs w:val="28"/>
                <w:lang w:val="hy-AM" w:eastAsia="hy-AM"/>
              </w:rPr>
            </w:pPr>
            <w:r w:rsidRPr="00306DDE">
              <w:rPr>
                <w:sz w:val="28"/>
                <w:szCs w:val="28"/>
                <w:lang w:val="hy-AM" w:eastAsia="hy-AM"/>
              </w:rPr>
              <w:t>Дата окончания срока предоставления участникам разъяснений положений документации: «</w:t>
            </w:r>
            <w:r w:rsidRPr="00306DDE">
              <w:rPr>
                <w:color w:val="000000"/>
                <w:sz w:val="28"/>
                <w:szCs w:val="28"/>
                <w:lang w:eastAsia="hy-AM"/>
              </w:rPr>
              <w:t>08</w:t>
            </w:r>
            <w:r w:rsidRPr="00306DDE">
              <w:rPr>
                <w:color w:val="000000"/>
                <w:sz w:val="28"/>
                <w:szCs w:val="28"/>
                <w:lang w:val="hy-AM" w:eastAsia="hy-AM"/>
              </w:rPr>
              <w:t xml:space="preserve">» </w:t>
            </w:r>
            <w:r w:rsidRPr="00306DDE">
              <w:rPr>
                <w:color w:val="000000"/>
                <w:sz w:val="28"/>
                <w:szCs w:val="28"/>
                <w:lang w:eastAsia="hy-AM"/>
              </w:rPr>
              <w:t>июня</w:t>
            </w:r>
            <w:r w:rsidRPr="00306DDE">
              <w:rPr>
                <w:color w:val="000000"/>
                <w:sz w:val="28"/>
                <w:szCs w:val="28"/>
                <w:lang w:val="hy-AM" w:eastAsia="hy-AM"/>
              </w:rPr>
              <w:t xml:space="preserve"> </w:t>
            </w:r>
            <w:r w:rsidRPr="00306DDE">
              <w:rPr>
                <w:sz w:val="28"/>
                <w:szCs w:val="28"/>
                <w:lang w:val="hy-AM" w:eastAsia="hy-AM"/>
              </w:rPr>
              <w:t>2022</w:t>
            </w:r>
            <w:r>
              <w:rPr>
                <w:sz w:val="28"/>
                <w:szCs w:val="28"/>
                <w:lang w:val="hy-AM" w:eastAsia="hy-AM"/>
              </w:rPr>
              <w:t xml:space="preserve"> г.</w:t>
            </w:r>
          </w:p>
        </w:tc>
      </w:tr>
      <w:tr w:rsidR="00306DDE" w:rsidRPr="00DF208D" w:rsidTr="000D3DB8">
        <w:tc>
          <w:tcPr>
            <w:tcW w:w="813" w:type="dxa"/>
          </w:tcPr>
          <w:p w:rsidR="00306DDE" w:rsidRPr="00DF208D" w:rsidRDefault="00306DDE" w:rsidP="00306DDE">
            <w:pPr>
              <w:spacing w:line="276" w:lineRule="auto"/>
              <w:rPr>
                <w:sz w:val="28"/>
                <w:szCs w:val="28"/>
              </w:rPr>
            </w:pPr>
            <w:bookmarkStart w:id="4" w:name="_GoBack" w:colFirst="2" w:colLast="2"/>
            <w:r w:rsidRPr="00DF208D">
              <w:rPr>
                <w:sz w:val="28"/>
                <w:szCs w:val="28"/>
              </w:rPr>
              <w:lastRenderedPageBreak/>
              <w:t>1.11</w:t>
            </w:r>
          </w:p>
        </w:tc>
        <w:tc>
          <w:tcPr>
            <w:tcW w:w="5249" w:type="dxa"/>
          </w:tcPr>
          <w:p w:rsidR="00306DDE" w:rsidRPr="00DF208D" w:rsidRDefault="00306DDE" w:rsidP="00306DDE">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306DDE" w:rsidRPr="00D4175C" w:rsidRDefault="00306DDE" w:rsidP="00306DDE">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306DDE" w:rsidRPr="00DF208D" w:rsidTr="000D3DB8">
        <w:tc>
          <w:tcPr>
            <w:tcW w:w="813" w:type="dxa"/>
          </w:tcPr>
          <w:p w:rsidR="00306DDE" w:rsidRPr="00DF208D" w:rsidRDefault="00306DDE" w:rsidP="00306DDE">
            <w:pPr>
              <w:spacing w:line="276" w:lineRule="auto"/>
              <w:rPr>
                <w:sz w:val="28"/>
                <w:szCs w:val="28"/>
              </w:rPr>
            </w:pPr>
            <w:r w:rsidRPr="00DF208D">
              <w:rPr>
                <w:sz w:val="28"/>
                <w:szCs w:val="28"/>
              </w:rPr>
              <w:t>1.12</w:t>
            </w:r>
          </w:p>
        </w:tc>
        <w:tc>
          <w:tcPr>
            <w:tcW w:w="5249" w:type="dxa"/>
          </w:tcPr>
          <w:p w:rsidR="00306DDE" w:rsidRPr="00DF208D" w:rsidRDefault="00306DDE" w:rsidP="00306DDE">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306DDE" w:rsidRPr="00D4175C" w:rsidRDefault="00306DDE" w:rsidP="00306DDE">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306DDE" w:rsidRPr="00D4175C" w:rsidRDefault="00306DDE" w:rsidP="00306DD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306DDE" w:rsidRPr="00D4175C" w:rsidRDefault="00306DDE" w:rsidP="00306DDE">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306DDE" w:rsidRPr="00D4175C" w:rsidRDefault="00306DDE" w:rsidP="00306DD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lastRenderedPageBreak/>
              <w:t>отказа от проведения запроса котировок;</w:t>
            </w:r>
          </w:p>
          <w:p w:rsidR="00306DDE" w:rsidRPr="00D4175C" w:rsidRDefault="00306DDE" w:rsidP="00306DDE">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306DDE" w:rsidRPr="00D4175C" w:rsidRDefault="00306DDE" w:rsidP="00306DD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BF186B">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w:t>
            </w:r>
            <w:r w:rsidR="00BF186B">
              <w:rPr>
                <w:sz w:val="28"/>
                <w:szCs w:val="28"/>
              </w:rPr>
              <w:t>разделе</w:t>
            </w:r>
            <w:r w:rsidRPr="00DF208D">
              <w:rPr>
                <w:sz w:val="28"/>
                <w:szCs w:val="28"/>
              </w:rPr>
              <w:t xml:space="preserve"> 2 Порядка проведения запроса котировок</w:t>
            </w:r>
            <w:r w:rsidR="00BF186B">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986320" w:rsidRPr="00A3426C" w:rsidRDefault="00986320" w:rsidP="00986320">
            <w:pPr>
              <w:jc w:val="both"/>
              <w:rPr>
                <w:sz w:val="28"/>
                <w:szCs w:val="28"/>
              </w:rPr>
            </w:pPr>
            <w:r w:rsidRPr="00A3426C">
              <w:rPr>
                <w:sz w:val="28"/>
                <w:szCs w:val="28"/>
              </w:rPr>
              <w:t>Оплата производится безналичным способом, перечисляя средства на счет контрагента</w:t>
            </w:r>
            <w:r>
              <w:rPr>
                <w:sz w:val="28"/>
                <w:szCs w:val="28"/>
              </w:rPr>
              <w:t xml:space="preserve">. </w:t>
            </w:r>
          </w:p>
          <w:p w:rsidR="002E30EB" w:rsidRPr="002E30EB" w:rsidRDefault="00986320" w:rsidP="00986320">
            <w:pPr>
              <w:widowControl w:val="0"/>
              <w:shd w:val="clear" w:color="auto" w:fill="FFFFFF"/>
              <w:autoSpaceDE w:val="0"/>
              <w:autoSpaceDN w:val="0"/>
              <w:adjustRightInd w:val="0"/>
              <w:jc w:val="both"/>
              <w:rPr>
                <w:sz w:val="28"/>
                <w:szCs w:val="28"/>
              </w:rPr>
            </w:pPr>
            <w:r w:rsidRPr="00A3426C">
              <w:rPr>
                <w:sz w:val="28"/>
                <w:szCs w:val="28"/>
              </w:rPr>
              <w:t>Условия оплаты: в течение 15 (пятнадцати) рабочих дней после заключения договора.</w:t>
            </w:r>
            <w:r>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93345E">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w:t>
            </w:r>
            <w:r w:rsidR="0093345E">
              <w:rPr>
                <w:sz w:val="28"/>
                <w:szCs w:val="28"/>
              </w:rPr>
              <w:t>2</w:t>
            </w:r>
            <w:r w:rsidRPr="00DF208D">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8C3B66">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0D3DB8">
        <w:trPr>
          <w:trHeight w:val="1765"/>
        </w:trPr>
        <w:tc>
          <w:tcPr>
            <w:tcW w:w="813" w:type="dxa"/>
          </w:tcPr>
          <w:p w:rsidR="002E2DC9" w:rsidRPr="00DF208D" w:rsidRDefault="002E2DC9" w:rsidP="002E2DC9">
            <w:pPr>
              <w:spacing w:line="276" w:lineRule="auto"/>
              <w:rPr>
                <w:sz w:val="28"/>
                <w:szCs w:val="28"/>
              </w:rPr>
            </w:pPr>
            <w:r w:rsidRPr="00DF208D">
              <w:rPr>
                <w:sz w:val="28"/>
                <w:szCs w:val="28"/>
              </w:rPr>
              <w:lastRenderedPageBreak/>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w:t>
            </w:r>
            <w:r w:rsidRPr="00B906CF">
              <w:rPr>
                <w:sz w:val="28"/>
                <w:szCs w:val="28"/>
              </w:rPr>
              <w:t xml:space="preserve">запросе котировок участник надлежащим образом должен заполнить и предоставить: </w:t>
            </w:r>
          </w:p>
          <w:p w:rsidR="003B3BF7" w:rsidRPr="00B906CF" w:rsidRDefault="003B3BF7" w:rsidP="002E2DC9">
            <w:pPr>
              <w:spacing w:line="276" w:lineRule="auto"/>
              <w:rPr>
                <w:sz w:val="28"/>
                <w:szCs w:val="28"/>
              </w:rPr>
            </w:pPr>
            <w:r>
              <w:rPr>
                <w:sz w:val="28"/>
                <w:szCs w:val="28"/>
              </w:rPr>
              <w:t>Приложение №2.1 (форма описи документов);</w:t>
            </w:r>
          </w:p>
          <w:p w:rsidR="002E2DC9" w:rsidRPr="00A116F6" w:rsidRDefault="00647A53" w:rsidP="002E2DC9">
            <w:pPr>
              <w:spacing w:line="276" w:lineRule="auto"/>
              <w:rPr>
                <w:sz w:val="28"/>
                <w:szCs w:val="28"/>
              </w:rPr>
            </w:pPr>
            <w:r w:rsidRPr="00A116F6">
              <w:rPr>
                <w:sz w:val="28"/>
                <w:szCs w:val="28"/>
              </w:rPr>
              <w:t>Приложение №</w:t>
            </w:r>
            <w:r w:rsidR="00374AD4" w:rsidRPr="00A116F6">
              <w:rPr>
                <w:sz w:val="28"/>
                <w:szCs w:val="28"/>
              </w:rPr>
              <w:t>4</w:t>
            </w:r>
            <w:r w:rsidR="002E2DC9" w:rsidRPr="00A116F6">
              <w:rPr>
                <w:sz w:val="28"/>
                <w:szCs w:val="28"/>
              </w:rPr>
              <w:t xml:space="preserve"> (форма заявки участника);</w:t>
            </w:r>
          </w:p>
          <w:p w:rsidR="009377A4" w:rsidRDefault="00647A53" w:rsidP="002E2DC9">
            <w:pPr>
              <w:spacing w:line="276" w:lineRule="auto"/>
              <w:rPr>
                <w:sz w:val="28"/>
                <w:szCs w:val="28"/>
              </w:rPr>
            </w:pPr>
            <w:r w:rsidRPr="00A116F6">
              <w:rPr>
                <w:sz w:val="28"/>
                <w:szCs w:val="28"/>
              </w:rPr>
              <w:t>Приложение №</w:t>
            </w:r>
            <w:r w:rsidR="00374AD4" w:rsidRPr="00A116F6">
              <w:rPr>
                <w:sz w:val="28"/>
                <w:szCs w:val="28"/>
              </w:rPr>
              <w:t>5</w:t>
            </w:r>
            <w:r w:rsidR="0093345E" w:rsidRPr="00A116F6">
              <w:rPr>
                <w:sz w:val="28"/>
                <w:szCs w:val="28"/>
              </w:rPr>
              <w:t xml:space="preserve"> </w:t>
            </w:r>
            <w:r w:rsidR="002E2DC9" w:rsidRPr="00A116F6">
              <w:rPr>
                <w:sz w:val="28"/>
                <w:szCs w:val="28"/>
              </w:rPr>
              <w:t>(форма Технического предложения)</w:t>
            </w:r>
            <w:r w:rsidR="002174E5" w:rsidRPr="00A116F6">
              <w:rPr>
                <w:sz w:val="28"/>
                <w:szCs w:val="28"/>
              </w:rPr>
              <w:t>;</w:t>
            </w:r>
          </w:p>
          <w:p w:rsidR="00A116F6" w:rsidRDefault="00A116F6" w:rsidP="002E2DC9">
            <w:pPr>
              <w:spacing w:line="276" w:lineRule="auto"/>
              <w:rPr>
                <w:sz w:val="28"/>
                <w:szCs w:val="28"/>
              </w:rPr>
            </w:pPr>
            <w:r>
              <w:rPr>
                <w:sz w:val="28"/>
                <w:szCs w:val="28"/>
              </w:rPr>
              <w:t>Приложение №5.1. (Перечень транспортных средств, подлежащих страхованию ОСАГО);</w:t>
            </w:r>
          </w:p>
          <w:p w:rsidR="002174E5" w:rsidRDefault="00A116F6" w:rsidP="002E2DC9">
            <w:pPr>
              <w:spacing w:line="276" w:lineRule="auto"/>
              <w:rPr>
                <w:sz w:val="28"/>
                <w:szCs w:val="28"/>
              </w:rPr>
            </w:pPr>
            <w:r>
              <w:rPr>
                <w:sz w:val="28"/>
                <w:szCs w:val="28"/>
              </w:rPr>
              <w:t>Л</w:t>
            </w:r>
            <w:r w:rsidRPr="00A116F6">
              <w:rPr>
                <w:sz w:val="28"/>
                <w:szCs w:val="28"/>
              </w:rPr>
              <w:t>ицензию на право осуществления обязательного страхования гражданской ответственности владельцев транспортных средств (ОСАГО)</w:t>
            </w:r>
            <w:r w:rsidR="003B3BF7">
              <w:rPr>
                <w:sz w:val="28"/>
                <w:szCs w:val="28"/>
              </w:rPr>
              <w:t xml:space="preserve"> и иные</w:t>
            </w:r>
          </w:p>
          <w:p w:rsidR="002E2DC9" w:rsidRPr="00DF208D" w:rsidRDefault="002E2DC9" w:rsidP="002E2DC9">
            <w:pPr>
              <w:spacing w:line="276" w:lineRule="auto"/>
              <w:rPr>
                <w:sz w:val="28"/>
                <w:szCs w:val="28"/>
              </w:rPr>
            </w:pPr>
            <w:r w:rsidRPr="00B906CF">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D7E5B">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D7E5B">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D7E5B">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D7E5B">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D7E5B">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93345E">
        <w:rPr>
          <w:szCs w:val="28"/>
        </w:rPr>
        <w:t>4</w:t>
      </w:r>
      <w:r w:rsidR="00FE2803" w:rsidRPr="00DF208D">
        <w:rPr>
          <w:szCs w:val="28"/>
        </w:rPr>
        <w:t xml:space="preserve">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374AD4">
        <w:rPr>
          <w:szCs w:val="28"/>
        </w:rPr>
        <w:t>5</w:t>
      </w:r>
      <w:r w:rsidR="00216E02" w:rsidRPr="00DF208D">
        <w:rPr>
          <w:szCs w:val="28"/>
        </w:rPr>
        <w:t xml:space="preserve">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w:t>
      </w:r>
      <w:proofErr w:type="spellStart"/>
      <w:r w:rsidRPr="00DF208D">
        <w:rPr>
          <w:szCs w:val="28"/>
        </w:rPr>
        <w:t>ых</w:t>
      </w:r>
      <w:proofErr w:type="spellEnd"/>
      <w:r w:rsidRPr="00DF208D">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w:t>
      </w:r>
      <w:r w:rsidRPr="00DF208D">
        <w:rPr>
          <w:szCs w:val="28"/>
        </w:rPr>
        <w:lastRenderedPageBreak/>
        <w:t>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2D7E5B">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w:t>
      </w:r>
      <w:r w:rsidR="00776548" w:rsidRPr="0093345E">
        <w:rPr>
          <w:szCs w:val="28"/>
        </w:rPr>
        <w:t>1.</w:t>
      </w:r>
      <w:r w:rsidR="0093345E">
        <w:rPr>
          <w:szCs w:val="28"/>
        </w:rPr>
        <w:t>13</w:t>
      </w:r>
      <w:r w:rsidR="00776548" w:rsidRPr="00DF208D">
        <w:rPr>
          <w:szCs w:val="28"/>
        </w:rPr>
        <w:t xml:space="preserve">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93345E">
        <w:rPr>
          <w:szCs w:val="28"/>
        </w:rPr>
        <w:t>2</w:t>
      </w:r>
      <w:r w:rsidR="00776548" w:rsidRPr="00DF208D">
        <w:rPr>
          <w:szCs w:val="28"/>
        </w:rPr>
        <w:t xml:space="preserve">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2D7E5B">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AD0A48" w:rsidP="002D7E5B">
      <w:pPr>
        <w:pStyle w:val="12"/>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AD0A48" w:rsidP="002D7E5B">
      <w:pPr>
        <w:pStyle w:val="12"/>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850A4" w:rsidRDefault="004A4B5F" w:rsidP="004850A4">
      <w:pPr>
        <w:pStyle w:val="12"/>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w:t>
      </w:r>
      <w:r w:rsidR="00EE3A31">
        <w:rPr>
          <w:szCs w:val="28"/>
        </w:rPr>
        <w:t>фикации.</w:t>
      </w:r>
    </w:p>
    <w:p w:rsidR="00C434F3" w:rsidRPr="00C434F3" w:rsidRDefault="00C434F3" w:rsidP="00C434F3">
      <w:pPr>
        <w:pStyle w:val="12"/>
        <w:numPr>
          <w:ilvl w:val="2"/>
          <w:numId w:val="6"/>
        </w:numPr>
        <w:spacing w:line="276" w:lineRule="auto"/>
        <w:ind w:left="0" w:firstLine="1050"/>
        <w:rPr>
          <w:szCs w:val="28"/>
        </w:rPr>
      </w:pPr>
      <w:r w:rsidRPr="00C434F3">
        <w:rPr>
          <w:szCs w:val="28"/>
        </w:rPr>
        <w:t>Участник должен иметь разрешительные документы на право осуществления деятельности, предусмотренной настоящей документацией, а именно:</w:t>
      </w:r>
    </w:p>
    <w:p w:rsidR="00C434F3" w:rsidRPr="00C434F3" w:rsidRDefault="00C434F3" w:rsidP="00C434F3">
      <w:pPr>
        <w:pStyle w:val="12"/>
        <w:spacing w:line="276" w:lineRule="auto"/>
        <w:ind w:left="1770" w:firstLine="0"/>
        <w:rPr>
          <w:szCs w:val="28"/>
        </w:rPr>
      </w:pPr>
      <w:r w:rsidRPr="00C434F3">
        <w:rPr>
          <w:szCs w:val="28"/>
        </w:rPr>
        <w:t>-  лицензию на право осуществления обязательного страхования гражданской ответственности владельцев транспортных средств (ОСАГО).</w:t>
      </w:r>
    </w:p>
    <w:p w:rsidR="00C434F3" w:rsidRPr="00C434F3" w:rsidRDefault="00C434F3" w:rsidP="00C434F3">
      <w:pPr>
        <w:pStyle w:val="12"/>
        <w:spacing w:line="276" w:lineRule="auto"/>
        <w:ind w:left="1770" w:firstLine="0"/>
        <w:rPr>
          <w:szCs w:val="28"/>
        </w:rPr>
      </w:pPr>
      <w:r w:rsidRPr="00C434F3">
        <w:rPr>
          <w:szCs w:val="28"/>
        </w:rPr>
        <w:lastRenderedPageBreak/>
        <w:t xml:space="preserve">В подтверждение в составе заявки предоставляется: </w:t>
      </w:r>
    </w:p>
    <w:p w:rsidR="00C434F3" w:rsidRPr="00C434F3" w:rsidRDefault="00C434F3" w:rsidP="00C434F3">
      <w:pPr>
        <w:pStyle w:val="12"/>
        <w:spacing w:line="276" w:lineRule="auto"/>
        <w:ind w:left="1770" w:firstLine="0"/>
        <w:rPr>
          <w:szCs w:val="28"/>
        </w:rPr>
      </w:pPr>
      <w:r w:rsidRPr="00C434F3">
        <w:rPr>
          <w:szCs w:val="28"/>
        </w:rPr>
        <w:t>- лицензия на право осуществления обязательного страхования гражданской ответственности владельцев транспортных средств (ОСАГО).</w:t>
      </w:r>
    </w:p>
    <w:p w:rsidR="00C434F3" w:rsidRPr="00C434F3" w:rsidRDefault="00C434F3" w:rsidP="00024805">
      <w:pPr>
        <w:pStyle w:val="12"/>
        <w:spacing w:line="276" w:lineRule="auto"/>
        <w:ind w:left="142" w:firstLine="0"/>
        <w:rPr>
          <w:szCs w:val="28"/>
        </w:rPr>
      </w:pPr>
      <w:r w:rsidRPr="00C434F3">
        <w:rPr>
          <w:szCs w:val="28"/>
        </w:rPr>
        <w:t>Документы, перечисленные в пункте 2.</w:t>
      </w:r>
      <w:r>
        <w:rPr>
          <w:szCs w:val="28"/>
        </w:rPr>
        <w:t>3.6.</w:t>
      </w:r>
      <w:r w:rsidRPr="00C434F3">
        <w:rPr>
          <w:szCs w:val="28"/>
        </w:rPr>
        <w:t>, предоставляются в бумажной форме.</w:t>
      </w:r>
    </w:p>
    <w:p w:rsidR="004850A4" w:rsidRDefault="004850A4" w:rsidP="004850A4">
      <w:pPr>
        <w:pStyle w:val="12"/>
        <w:numPr>
          <w:ilvl w:val="2"/>
          <w:numId w:val="6"/>
        </w:numPr>
        <w:spacing w:line="276" w:lineRule="auto"/>
        <w:ind w:left="0" w:firstLine="1050"/>
        <w:rPr>
          <w:szCs w:val="28"/>
        </w:rPr>
      </w:pPr>
      <w:r w:rsidRPr="004850A4">
        <w:rPr>
          <w:szCs w:val="28"/>
        </w:rPr>
        <w:t xml:space="preserve">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w:t>
      </w:r>
      <w:r w:rsidR="00374AD4">
        <w:rPr>
          <w:szCs w:val="28"/>
        </w:rPr>
        <w:t>4</w:t>
      </w:r>
      <w:r w:rsidRPr="004850A4">
        <w:rPr>
          <w:szCs w:val="28"/>
        </w:rPr>
        <w:t xml:space="preserve"> к извещению.</w:t>
      </w:r>
    </w:p>
    <w:p w:rsidR="006B73E3" w:rsidRPr="004850A4" w:rsidRDefault="006B73E3" w:rsidP="006B73E3">
      <w:pPr>
        <w:pStyle w:val="12"/>
        <w:spacing w:line="276" w:lineRule="auto"/>
        <w:ind w:left="1050" w:firstLine="0"/>
        <w:rPr>
          <w:szCs w:val="28"/>
        </w:rPr>
      </w:pPr>
    </w:p>
    <w:p w:rsidR="00C434F3" w:rsidRPr="00C434F3" w:rsidRDefault="00C434F3" w:rsidP="006B73E3">
      <w:pPr>
        <w:pStyle w:val="12"/>
        <w:numPr>
          <w:ilvl w:val="2"/>
          <w:numId w:val="6"/>
        </w:numPr>
        <w:spacing w:line="276" w:lineRule="auto"/>
        <w:ind w:left="0" w:firstLine="1050"/>
        <w:rPr>
          <w:szCs w:val="28"/>
        </w:rPr>
      </w:pPr>
      <w:r w:rsidRPr="00C434F3">
        <w:rPr>
          <w:szCs w:val="28"/>
        </w:rPr>
        <w:t xml:space="preserve">Договор об организации осуществления обязательного страхования гражданской ответственности владельцев транспортных средств (далее – Договор) заключается с победителем запроса предложений на 1 год. </w:t>
      </w:r>
    </w:p>
    <w:p w:rsidR="00C434F3" w:rsidRPr="00C434F3" w:rsidRDefault="00C434F3" w:rsidP="006B73E3">
      <w:pPr>
        <w:pStyle w:val="12"/>
        <w:numPr>
          <w:ilvl w:val="2"/>
          <w:numId w:val="6"/>
        </w:numPr>
        <w:spacing w:line="276" w:lineRule="auto"/>
        <w:ind w:left="0" w:firstLine="1050"/>
        <w:rPr>
          <w:szCs w:val="28"/>
        </w:rPr>
      </w:pPr>
      <w:r w:rsidRPr="00C434F3">
        <w:rPr>
          <w:szCs w:val="28"/>
        </w:rPr>
        <w:tab/>
        <w:t>Страхование в рамках Договора осуществляется на основании письменного заявления Заказчика, составленного по установленной законодательством Республики Армения форме, путем выдачи страхового полиса на каждое транспортное средство. Бланк страхового полиса имеет единую форму на всей территории Республики Армения и является документом строгой отчетности.</w:t>
      </w:r>
    </w:p>
    <w:p w:rsidR="00C434F3" w:rsidRPr="00C434F3" w:rsidRDefault="00C434F3" w:rsidP="006B73E3">
      <w:pPr>
        <w:pStyle w:val="12"/>
        <w:numPr>
          <w:ilvl w:val="2"/>
          <w:numId w:val="6"/>
        </w:numPr>
        <w:spacing w:line="276" w:lineRule="auto"/>
        <w:ind w:left="0" w:firstLine="1050"/>
        <w:rPr>
          <w:szCs w:val="28"/>
        </w:rPr>
      </w:pPr>
      <w:r w:rsidRPr="00C434F3">
        <w:rPr>
          <w:szCs w:val="28"/>
        </w:rPr>
        <w:t xml:space="preserve">Страховой полис выдается Заказчику при уплате Заказчиком страхового взноса (премии) по безналичному расчету - не позднее рабочего дня, следующего за днем перечисления на расчетный счет страховщика страховой премии. </w:t>
      </w:r>
    </w:p>
    <w:p w:rsidR="00C434F3" w:rsidRPr="00C434F3" w:rsidRDefault="00C434F3" w:rsidP="006B73E3">
      <w:pPr>
        <w:pStyle w:val="12"/>
        <w:numPr>
          <w:ilvl w:val="2"/>
          <w:numId w:val="6"/>
        </w:numPr>
        <w:spacing w:line="276" w:lineRule="auto"/>
        <w:ind w:left="0" w:firstLine="1050"/>
        <w:rPr>
          <w:szCs w:val="28"/>
        </w:rPr>
      </w:pPr>
      <w:r w:rsidRPr="00C434F3">
        <w:rPr>
          <w:szCs w:val="28"/>
        </w:rPr>
        <w:t>Взаимоотношения сторон по Договору регламентируются Законом РА №ЗР-63-Н от 26.06.2010 об «Обязательном страховании ответственности, вытекающей из использования автотранспортных средств», Законом Республики Армения «О страховании и страховой деятельности», правовыми актами Центрального банка Республики Армения (далее – Центральный банк), правилами и иными правовыми актами Бюро автостраховщиков РА.</w:t>
      </w:r>
    </w:p>
    <w:p w:rsidR="00C434F3" w:rsidRPr="00C434F3" w:rsidRDefault="00C434F3" w:rsidP="006B73E3">
      <w:pPr>
        <w:pStyle w:val="12"/>
        <w:numPr>
          <w:ilvl w:val="2"/>
          <w:numId w:val="6"/>
        </w:numPr>
        <w:spacing w:line="276" w:lineRule="auto"/>
        <w:ind w:left="0" w:firstLine="1050"/>
        <w:rPr>
          <w:szCs w:val="28"/>
        </w:rPr>
      </w:pPr>
      <w:r w:rsidRPr="00C434F3">
        <w:rPr>
          <w:szCs w:val="28"/>
        </w:rPr>
        <w:t xml:space="preserve"> В соответствии с Правилами ОСАГО № РЛ 1-001 «Общие условия ОСАГО», утвержденными Бюро автостраховщиков Республики Армения и зарегистрированными Центральным Банком Республики Армения,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sidR="00C434F3" w:rsidRPr="00C434F3" w:rsidRDefault="00C434F3" w:rsidP="006B73E3">
      <w:pPr>
        <w:pStyle w:val="12"/>
        <w:numPr>
          <w:ilvl w:val="2"/>
          <w:numId w:val="6"/>
        </w:numPr>
        <w:spacing w:line="276" w:lineRule="auto"/>
        <w:ind w:left="0" w:firstLine="1050"/>
        <w:rPr>
          <w:szCs w:val="28"/>
        </w:rPr>
      </w:pPr>
      <w:r w:rsidRPr="00C434F3">
        <w:rPr>
          <w:szCs w:val="28"/>
        </w:rPr>
        <w:t xml:space="preserve">а) 3 300 000 драм Республики Армения на каждого пострадавшего – при личном вреде и до 33 000 000 драм Республики Армения - при каждом страховом случае за личный ущерб, причиненный всем пострадавшим; </w:t>
      </w:r>
    </w:p>
    <w:p w:rsidR="00C434F3" w:rsidRPr="00C434F3" w:rsidRDefault="00C434F3" w:rsidP="006B73E3">
      <w:pPr>
        <w:pStyle w:val="12"/>
        <w:numPr>
          <w:ilvl w:val="2"/>
          <w:numId w:val="6"/>
        </w:numPr>
        <w:spacing w:line="276" w:lineRule="auto"/>
        <w:ind w:left="0" w:firstLine="1050"/>
        <w:rPr>
          <w:szCs w:val="28"/>
        </w:rPr>
      </w:pPr>
      <w:r w:rsidRPr="00C434F3">
        <w:rPr>
          <w:szCs w:val="28"/>
        </w:rPr>
        <w:lastRenderedPageBreak/>
        <w:t xml:space="preserve">б) 1 800 000 драм Республики Армения – за каждый страховой случай при вреде, причиненном имуществу и до 18 000 000 - максимальный суммарный размер страховых выплат, уплаченный за ущерб автомобилям всех пострадавших, причиненный в результате одного страхового случая. </w:t>
      </w:r>
    </w:p>
    <w:p w:rsidR="00C434F3" w:rsidRPr="00C434F3" w:rsidRDefault="00C434F3" w:rsidP="006B73E3">
      <w:pPr>
        <w:pStyle w:val="12"/>
        <w:numPr>
          <w:ilvl w:val="2"/>
          <w:numId w:val="6"/>
        </w:numPr>
        <w:spacing w:line="276" w:lineRule="auto"/>
        <w:ind w:left="0" w:firstLine="1050"/>
        <w:rPr>
          <w:szCs w:val="28"/>
        </w:rPr>
      </w:pPr>
      <w:r w:rsidRPr="00C434F3">
        <w:rPr>
          <w:szCs w:val="28"/>
        </w:rPr>
        <w:t xml:space="preserve">Страховщик выплачивает страховое возмещение в течение 5 рабочих дней после принятия решения о выплате страхового возмещения. </w:t>
      </w:r>
    </w:p>
    <w:p w:rsidR="00C434F3" w:rsidRPr="00C434F3" w:rsidRDefault="00C434F3" w:rsidP="006B73E3">
      <w:pPr>
        <w:pStyle w:val="12"/>
        <w:numPr>
          <w:ilvl w:val="2"/>
          <w:numId w:val="6"/>
        </w:numPr>
        <w:spacing w:line="276" w:lineRule="auto"/>
        <w:ind w:left="0" w:firstLine="1050"/>
        <w:rPr>
          <w:szCs w:val="28"/>
        </w:rPr>
      </w:pPr>
      <w:r w:rsidRPr="00C434F3">
        <w:rPr>
          <w:szCs w:val="28"/>
        </w:rPr>
        <w:t xml:space="preserve"> Участники запроса предложений не могут уменьшать заявленное Заказчиком количество транспортных средств, гражданская ответственность при эксплуатации которых подлежит страхованию.</w:t>
      </w:r>
    </w:p>
    <w:p w:rsidR="00C434F3" w:rsidRPr="00C434F3" w:rsidRDefault="00C434F3" w:rsidP="006B73E3">
      <w:pPr>
        <w:pStyle w:val="12"/>
        <w:numPr>
          <w:ilvl w:val="2"/>
          <w:numId w:val="6"/>
        </w:numPr>
        <w:spacing w:line="276" w:lineRule="auto"/>
        <w:ind w:left="0" w:firstLine="1050"/>
        <w:rPr>
          <w:szCs w:val="28"/>
        </w:rPr>
      </w:pPr>
      <w:r w:rsidRPr="00C434F3">
        <w:rPr>
          <w:szCs w:val="28"/>
        </w:rPr>
        <w:t xml:space="preserve">Информация о транспортных средствах, гражданская ответственность при эксплуатации которых подлежит страхованию в рамках запроса </w:t>
      </w:r>
      <w:r w:rsidR="006B73E3">
        <w:rPr>
          <w:szCs w:val="28"/>
        </w:rPr>
        <w:t>котировок</w:t>
      </w:r>
      <w:r w:rsidRPr="00C434F3">
        <w:rPr>
          <w:szCs w:val="28"/>
        </w:rPr>
        <w:t xml:space="preserve">, приведена в </w:t>
      </w:r>
      <w:r w:rsidRPr="00024805">
        <w:rPr>
          <w:szCs w:val="28"/>
        </w:rPr>
        <w:t>Приложении № 3</w:t>
      </w:r>
      <w:r w:rsidRPr="00C434F3">
        <w:rPr>
          <w:szCs w:val="28"/>
        </w:rPr>
        <w:t xml:space="preserve"> к настоящей документации.</w:t>
      </w:r>
    </w:p>
    <w:p w:rsidR="00C434F3" w:rsidRPr="00C434F3" w:rsidRDefault="00C434F3" w:rsidP="006B73E3">
      <w:pPr>
        <w:pStyle w:val="12"/>
        <w:numPr>
          <w:ilvl w:val="2"/>
          <w:numId w:val="6"/>
        </w:numPr>
        <w:spacing w:line="276" w:lineRule="auto"/>
        <w:ind w:left="0" w:firstLine="1050"/>
        <w:rPr>
          <w:szCs w:val="28"/>
        </w:rPr>
      </w:pPr>
      <w:r w:rsidRPr="00C434F3">
        <w:rPr>
          <w:szCs w:val="28"/>
        </w:rPr>
        <w:t>Количество транспортных средств, подлежащих страхованию, составляет по ОСАГО-8</w:t>
      </w:r>
      <w:r w:rsidR="00D02481">
        <w:rPr>
          <w:szCs w:val="28"/>
        </w:rPr>
        <w:t>9</w:t>
      </w:r>
      <w:r w:rsidRPr="00C434F3">
        <w:rPr>
          <w:szCs w:val="28"/>
        </w:rPr>
        <w:t xml:space="preserve"> ед. </w:t>
      </w:r>
    </w:p>
    <w:p w:rsidR="00C434F3" w:rsidRPr="00C434F3" w:rsidRDefault="00C434F3" w:rsidP="006B73E3">
      <w:pPr>
        <w:pStyle w:val="12"/>
        <w:numPr>
          <w:ilvl w:val="2"/>
          <w:numId w:val="6"/>
        </w:numPr>
        <w:spacing w:line="276" w:lineRule="auto"/>
        <w:ind w:left="0" w:firstLine="1050"/>
        <w:rPr>
          <w:szCs w:val="28"/>
        </w:rPr>
      </w:pPr>
      <w:r w:rsidRPr="00C434F3">
        <w:rPr>
          <w:szCs w:val="28"/>
        </w:rPr>
        <w:t>Страховщик должен обеспечить доставку к месту нахождения балансодержателей - владельцев транспортных средств страховых полисов (при условии уплаты страхового взноса (премии) в установленном законодательством порядке) и иных документов, связанных с осуществлением обязательного страхования гражданской ответственности владельца транспортного средства.</w:t>
      </w:r>
    </w:p>
    <w:p w:rsidR="00C434F3" w:rsidRPr="00C434F3" w:rsidRDefault="00C434F3" w:rsidP="006B73E3">
      <w:pPr>
        <w:pStyle w:val="12"/>
        <w:numPr>
          <w:ilvl w:val="2"/>
          <w:numId w:val="6"/>
        </w:numPr>
        <w:spacing w:line="276" w:lineRule="auto"/>
        <w:ind w:left="0" w:firstLine="1050"/>
        <w:rPr>
          <w:szCs w:val="28"/>
        </w:rPr>
      </w:pPr>
      <w:r w:rsidRPr="00C434F3">
        <w:rPr>
          <w:szCs w:val="28"/>
        </w:rPr>
        <w:t xml:space="preserve"> Представитель страховщика обязан осмотреть поврежденное имущество и/или организовать его независимую экспертизу/оценку в срок не более чем 5 (пять) рабочих дней со дня поступления заявления о страховой выплате или прямом возмещении убытков с приложенными документами, предусмотренными </w:t>
      </w:r>
      <w:hyperlink r:id="rId13" w:history="1">
        <w:r w:rsidRPr="00C434F3">
          <w:rPr>
            <w:szCs w:val="28"/>
          </w:rPr>
          <w:t>правилами</w:t>
        </w:r>
      </w:hyperlink>
      <w:r w:rsidRPr="00C434F3">
        <w:rPr>
          <w:szCs w:val="28"/>
        </w:rPr>
        <w:t xml:space="preserve"> обязательного страхования,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496C0F" w:rsidRPr="00A5118C">
        <w:rPr>
          <w:rFonts w:eastAsia="MS Mincho"/>
          <w:sz w:val="28"/>
          <w:szCs w:val="28"/>
        </w:rPr>
        <w:t>1</w:t>
      </w:r>
      <w:r w:rsidR="0093345E" w:rsidRPr="00A5118C">
        <w:rPr>
          <w:rFonts w:eastAsia="MS Mincho"/>
          <w:sz w:val="28"/>
          <w:szCs w:val="28"/>
          <w:lang w:val="ru-RU"/>
        </w:rPr>
        <w:t>.2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D7E5B">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w:t>
      </w:r>
      <w:r w:rsidR="009C6665" w:rsidRPr="00DF208D">
        <w:rPr>
          <w:sz w:val="28"/>
          <w:szCs w:val="28"/>
        </w:rPr>
        <w:lastRenderedPageBreak/>
        <w:t xml:space="preserve">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D7E5B">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D7E5B">
      <w:pPr>
        <w:pStyle w:val="a3"/>
        <w:numPr>
          <w:ilvl w:val="2"/>
          <w:numId w:val="9"/>
        </w:numPr>
        <w:spacing w:line="276" w:lineRule="auto"/>
        <w:ind w:left="0" w:firstLine="709"/>
        <w:jc w:val="both"/>
        <w:rPr>
          <w:sz w:val="28"/>
          <w:szCs w:val="28"/>
        </w:rPr>
      </w:pPr>
      <w:r w:rsidRPr="000D3DB8">
        <w:rPr>
          <w:sz w:val="28"/>
          <w:szCs w:val="28"/>
        </w:rPr>
        <w:lastRenderedPageBreak/>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w:t>
      </w:r>
      <w:proofErr w:type="spellStart"/>
      <w:r w:rsidR="00FE17DA" w:rsidRPr="000D3DB8">
        <w:rPr>
          <w:rFonts w:eastAsia="MS Mincho"/>
          <w:sz w:val="28"/>
          <w:szCs w:val="28"/>
        </w:rPr>
        <w:t>registor</w:t>
      </w:r>
      <w:proofErr w:type="spellEnd"/>
      <w:r w:rsidR="00FE17DA" w:rsidRPr="000D3DB8">
        <w:rPr>
          <w:rFonts w:eastAsia="MS Mincho"/>
          <w:sz w:val="28"/>
          <w:szCs w:val="28"/>
        </w:rPr>
        <w:t>.</w:t>
      </w:r>
    </w:p>
    <w:p w:rsidR="007E2AE6" w:rsidRPr="000D3DB8" w:rsidRDefault="007E2AE6"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0D3DB8">
        <w:rPr>
          <w:rFonts w:eastAsia="MS Mincho"/>
          <w:sz w:val="28"/>
          <w:szCs w:val="28"/>
        </w:rPr>
        <w:lastRenderedPageBreak/>
        <w:t>отстранить такого участника запроса котировок на любом этапе проведения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a3"/>
        <w:spacing w:line="276" w:lineRule="auto"/>
        <w:ind w:left="709"/>
        <w:jc w:val="both"/>
        <w:rPr>
          <w:rFonts w:eastAsia="MS Mincho"/>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Оценка заявок осуществляется на</w:t>
      </w:r>
      <w:r w:rsidR="003B2E5C" w:rsidRPr="000D3DB8">
        <w:rPr>
          <w:sz w:val="28"/>
          <w:szCs w:val="28"/>
        </w:rPr>
        <w:t xml:space="preserve"> по критериям и в порядке, указанным в </w:t>
      </w:r>
      <w:r w:rsidR="00150BAF" w:rsidRPr="000D3DB8">
        <w:rPr>
          <w:sz w:val="28"/>
          <w:szCs w:val="28"/>
        </w:rPr>
        <w:t>приложении № 1</w:t>
      </w:r>
      <w:r w:rsidR="003B2E5C" w:rsidRPr="000D3DB8">
        <w:rPr>
          <w:sz w:val="28"/>
          <w:szCs w:val="28"/>
        </w:rPr>
        <w:t xml:space="preserve"> к извещению </w:t>
      </w:r>
      <w:r w:rsidRPr="000D3DB8">
        <w:rPr>
          <w:sz w:val="28"/>
          <w:szCs w:val="28"/>
        </w:rPr>
        <w:t>основании цены, указанной в техническом предложении путем сопоставления.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0D3DB8">
        <w:rPr>
          <w:sz w:val="28"/>
          <w:szCs w:val="28"/>
        </w:rPr>
        <w:t xml:space="preserve">пункте </w:t>
      </w:r>
      <w:r w:rsidR="00495017" w:rsidRPr="00A950A8">
        <w:rPr>
          <w:sz w:val="28"/>
          <w:szCs w:val="28"/>
        </w:rPr>
        <w:t>2.15.</w:t>
      </w:r>
      <w:r w:rsidRPr="000D3DB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A950A8" w:rsidRPr="00A950A8">
        <w:rPr>
          <w:sz w:val="28"/>
          <w:szCs w:val="28"/>
        </w:rPr>
        <w:t>1</w:t>
      </w:r>
      <w:r w:rsidRPr="000D3DB8">
        <w:rPr>
          <w:sz w:val="28"/>
          <w:szCs w:val="28"/>
        </w:rPr>
        <w:t xml:space="preserve"> к извещению, и должно предоставляться по форме приложения № </w:t>
      </w:r>
      <w:r w:rsidR="00374AD4">
        <w:rPr>
          <w:sz w:val="28"/>
          <w:szCs w:val="28"/>
        </w:rPr>
        <w:t>5</w:t>
      </w:r>
      <w:r w:rsidRPr="000D3DB8">
        <w:rPr>
          <w:sz w:val="28"/>
          <w:szCs w:val="28"/>
        </w:rPr>
        <w:t xml:space="preserve"> к извещению.</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При несоответствии технического предложения тр</w:t>
      </w:r>
      <w:r w:rsidR="00E72878" w:rsidRPr="000D3DB8">
        <w:rPr>
          <w:sz w:val="28"/>
          <w:szCs w:val="28"/>
        </w:rPr>
        <w:t>ебованиям, указанным в пункте</w:t>
      </w:r>
      <w:r w:rsidR="003A5BD1" w:rsidRPr="000D3DB8">
        <w:rPr>
          <w:sz w:val="28"/>
          <w:szCs w:val="28"/>
        </w:rPr>
        <w:t xml:space="preserve"> </w:t>
      </w:r>
      <w:r w:rsidR="00E72878" w:rsidRPr="000D3DB8">
        <w:rPr>
          <w:sz w:val="28"/>
          <w:szCs w:val="28"/>
        </w:rPr>
        <w:t>2.8.5.</w:t>
      </w:r>
      <w:r w:rsidRPr="000D3DB8">
        <w:rPr>
          <w:sz w:val="28"/>
          <w:szCs w:val="28"/>
        </w:rPr>
        <w:t xml:space="preserve"> </w:t>
      </w:r>
      <w:r w:rsidR="006A1962" w:rsidRPr="000D3DB8">
        <w:rPr>
          <w:sz w:val="28"/>
          <w:szCs w:val="28"/>
        </w:rPr>
        <w:t>приложения № 1 извещения</w:t>
      </w:r>
      <w:r w:rsidRPr="000D3DB8">
        <w:rPr>
          <w:sz w:val="28"/>
          <w:szCs w:val="28"/>
        </w:rPr>
        <w:t>, заявка такого участника отклоняется.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D7E5B">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D7E5B">
      <w:pPr>
        <w:pStyle w:val="a3"/>
        <w:numPr>
          <w:ilvl w:val="2"/>
          <w:numId w:val="12"/>
        </w:numPr>
        <w:spacing w:line="276" w:lineRule="auto"/>
        <w:ind w:left="0" w:firstLine="852"/>
        <w:jc w:val="both"/>
        <w:rPr>
          <w:sz w:val="28"/>
          <w:szCs w:val="28"/>
        </w:rPr>
      </w:pPr>
      <w:r w:rsidRPr="000D3DB8">
        <w:rPr>
          <w:sz w:val="28"/>
          <w:szCs w:val="28"/>
        </w:rPr>
        <w:lastRenderedPageBreak/>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D7E5B">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lastRenderedPageBreak/>
        <w:t>В случае наличия таких требований в извещении, в составе заявки должны быть представлены: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Если в составе заявки представлен документ, который не поддается прочтению (ввиду, например, низкого качества </w:t>
      </w:r>
      <w:r w:rsidRPr="000D3DB8">
        <w:rPr>
          <w:sz w:val="28"/>
          <w:szCs w:val="28"/>
        </w:rPr>
        <w:lastRenderedPageBreak/>
        <w:t>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B27667" w:rsidP="00B27667">
      <w:pPr>
        <w:pStyle w:val="a5"/>
        <w:suppressAutoHyphens/>
        <w:spacing w:line="276" w:lineRule="auto"/>
        <w:ind w:left="852" w:firstLine="0"/>
        <w:rPr>
          <w:sz w:val="28"/>
          <w:szCs w:val="28"/>
        </w:rPr>
      </w:pPr>
      <w:r w:rsidRPr="000D3DB8">
        <w:rPr>
          <w:sz w:val="28"/>
          <w:szCs w:val="28"/>
        </w:rPr>
        <w:t xml:space="preserve">– </w:t>
      </w:r>
      <w:r w:rsidR="003B3BF7">
        <w:rPr>
          <w:sz w:val="28"/>
          <w:szCs w:val="28"/>
        </w:rPr>
        <w:t>Приложение №2.1 (</w:t>
      </w:r>
      <w:r w:rsidR="00495017" w:rsidRPr="000D3DB8">
        <w:rPr>
          <w:sz w:val="28"/>
          <w:szCs w:val="28"/>
        </w:rPr>
        <w:t>Опись представленных</w:t>
      </w:r>
      <w:r w:rsidRPr="000D3DB8">
        <w:rPr>
          <w:sz w:val="28"/>
          <w:szCs w:val="28"/>
        </w:rPr>
        <w:t xml:space="preserve"> документов, заверенная подписью и печатью (при ее наличии) Участника</w:t>
      </w:r>
      <w:r w:rsidR="003B3BF7">
        <w:rPr>
          <w:sz w:val="28"/>
          <w:szCs w:val="28"/>
        </w:rPr>
        <w:t>)</w:t>
      </w:r>
      <w:r w:rsidR="00561BDF" w:rsidRPr="000D3DB8">
        <w:rPr>
          <w:sz w:val="28"/>
          <w:szCs w:val="28"/>
        </w:rPr>
        <w:t>;</w:t>
      </w:r>
    </w:p>
    <w:p w:rsidR="004A4B5F" w:rsidRPr="000D3DB8" w:rsidRDefault="003B3BF7"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374AD4">
        <w:rPr>
          <w:sz w:val="28"/>
          <w:szCs w:val="28"/>
        </w:rPr>
        <w:t>4</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w:t>
      </w:r>
      <w:r>
        <w:rPr>
          <w:sz w:val="28"/>
          <w:szCs w:val="28"/>
        </w:rPr>
        <w:t xml:space="preserve"> заверенная подписью и печатью </w:t>
      </w:r>
      <w:r w:rsidR="004A4B5F" w:rsidRPr="000D3DB8">
        <w:rPr>
          <w:sz w:val="28"/>
          <w:szCs w:val="28"/>
        </w:rPr>
        <w:t xml:space="preserve">участника </w:t>
      </w:r>
      <w:r>
        <w:rPr>
          <w:sz w:val="28"/>
          <w:szCs w:val="28"/>
        </w:rPr>
        <w:t>запроса</w:t>
      </w:r>
      <w:r w:rsidR="004A4B5F" w:rsidRPr="000D3DB8">
        <w:rPr>
          <w:sz w:val="28"/>
          <w:szCs w:val="28"/>
        </w:rPr>
        <w:t xml:space="preserve"> котировок</w:t>
      </w:r>
      <w:r>
        <w:rPr>
          <w:sz w:val="28"/>
          <w:szCs w:val="28"/>
        </w:rPr>
        <w:t>;</w:t>
      </w:r>
      <w:r w:rsidR="004A4B5F" w:rsidRPr="000D3DB8">
        <w:rPr>
          <w:sz w:val="28"/>
          <w:szCs w:val="28"/>
        </w:rPr>
        <w:t xml:space="preserve"> </w:t>
      </w:r>
    </w:p>
    <w:p w:rsidR="006F14A9" w:rsidRPr="000D3DB8" w:rsidRDefault="003B3BF7" w:rsidP="006F14A9">
      <w:pPr>
        <w:pStyle w:val="a5"/>
        <w:suppressAutoHyphens/>
        <w:spacing w:line="276" w:lineRule="auto"/>
        <w:ind w:firstLine="708"/>
        <w:rPr>
          <w:sz w:val="28"/>
          <w:szCs w:val="28"/>
        </w:rPr>
      </w:pPr>
      <w:r>
        <w:rPr>
          <w:sz w:val="28"/>
          <w:szCs w:val="28"/>
        </w:rPr>
        <w:t>- Приложение</w:t>
      </w:r>
      <w:r w:rsidR="006F14A9" w:rsidRPr="000D3DB8">
        <w:rPr>
          <w:sz w:val="28"/>
          <w:szCs w:val="28"/>
        </w:rPr>
        <w:t xml:space="preserve"> № </w:t>
      </w:r>
      <w:r w:rsidR="00374AD4">
        <w:rPr>
          <w:sz w:val="28"/>
          <w:szCs w:val="28"/>
        </w:rPr>
        <w:t>5</w:t>
      </w:r>
      <w:r w:rsidR="006F14A9" w:rsidRPr="000D3DB8">
        <w:rPr>
          <w:sz w:val="28"/>
          <w:szCs w:val="28"/>
        </w:rPr>
        <w:t xml:space="preserve"> (</w:t>
      </w:r>
      <w:r w:rsidR="00A467B8">
        <w:rPr>
          <w:sz w:val="28"/>
          <w:szCs w:val="28"/>
        </w:rPr>
        <w:t>Техническое</w:t>
      </w:r>
      <w:r w:rsidR="006F14A9" w:rsidRPr="000D3DB8">
        <w:rPr>
          <w:sz w:val="28"/>
          <w:szCs w:val="28"/>
        </w:rPr>
        <w:t xml:space="preserve"> предложение) к извещению, заверенн</w:t>
      </w:r>
      <w:r>
        <w:rPr>
          <w:sz w:val="28"/>
          <w:szCs w:val="28"/>
        </w:rPr>
        <w:t xml:space="preserve">ое подписью и печатью </w:t>
      </w:r>
      <w:r w:rsidR="006F14A9" w:rsidRPr="000D3DB8">
        <w:rPr>
          <w:sz w:val="28"/>
          <w:szCs w:val="28"/>
        </w:rPr>
        <w:t xml:space="preserve">участника </w:t>
      </w:r>
      <w:r>
        <w:rPr>
          <w:sz w:val="28"/>
          <w:szCs w:val="28"/>
        </w:rPr>
        <w:t>запроса</w:t>
      </w:r>
      <w:r w:rsidR="006F14A9" w:rsidRPr="000D3DB8">
        <w:rPr>
          <w:sz w:val="28"/>
          <w:szCs w:val="28"/>
        </w:rPr>
        <w:t xml:space="preserve"> котировок.</w:t>
      </w:r>
    </w:p>
    <w:p w:rsidR="004A4B5F" w:rsidRPr="000D3DB8" w:rsidRDefault="003B3BF7" w:rsidP="002D7E5B">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D7E5B">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D7E5B">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93345E">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D7E5B">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D7E5B">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986320">
        <w:rPr>
          <w:b/>
          <w:i/>
          <w:sz w:val="28"/>
          <w:szCs w:val="28"/>
          <w:highlight w:val="yellow"/>
        </w:rPr>
        <w:t>1</w:t>
      </w:r>
      <w:r w:rsidR="008D76CB">
        <w:rPr>
          <w:b/>
          <w:i/>
          <w:sz w:val="28"/>
          <w:szCs w:val="28"/>
          <w:highlight w:val="yellow"/>
          <w:lang w:val="en-US"/>
        </w:rPr>
        <w:t>3</w:t>
      </w:r>
      <w:r w:rsidR="003D5D99" w:rsidRPr="007A63B0">
        <w:rPr>
          <w:b/>
          <w:i/>
          <w:sz w:val="28"/>
          <w:szCs w:val="28"/>
          <w:highlight w:val="yellow"/>
        </w:rPr>
        <w:t xml:space="preserve">» </w:t>
      </w:r>
      <w:r w:rsidR="00024805">
        <w:rPr>
          <w:b/>
          <w:i/>
          <w:sz w:val="28"/>
          <w:szCs w:val="28"/>
          <w:highlight w:val="yellow"/>
        </w:rPr>
        <w:t>июн</w:t>
      </w:r>
      <w:r w:rsidR="0019018A">
        <w:rPr>
          <w:b/>
          <w:i/>
          <w:sz w:val="28"/>
          <w:szCs w:val="28"/>
          <w:highlight w:val="yellow"/>
        </w:rPr>
        <w:t>я</w:t>
      </w:r>
      <w:r w:rsidR="00BF186B">
        <w:rPr>
          <w:b/>
          <w:i/>
          <w:sz w:val="28"/>
          <w:szCs w:val="28"/>
          <w:highlight w:val="yellow"/>
        </w:rPr>
        <w:t xml:space="preserve"> 2022</w:t>
      </w:r>
      <w:r w:rsidRPr="007A63B0">
        <w:rPr>
          <w:b/>
          <w:i/>
          <w:sz w:val="28"/>
          <w:szCs w:val="28"/>
          <w:highlight w:val="yellow"/>
        </w:rPr>
        <w:t>г.».</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lastRenderedPageBreak/>
        <w:t xml:space="preserve">Все листы котировочной заявки должны быть пронумерованы.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D7E5B">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lastRenderedPageBreak/>
        <w:t>Предоставление технического предложения</w:t>
      </w:r>
      <w:bookmarkEnd w:id="35"/>
      <w:bookmarkEnd w:id="36"/>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A950A8" w:rsidRPr="00A950A8">
        <w:rPr>
          <w:rFonts w:eastAsia="Times New Roman"/>
          <w:bCs/>
          <w:sz w:val="28"/>
          <w:szCs w:val="28"/>
        </w:rPr>
        <w:t>3</w:t>
      </w:r>
      <w:r w:rsidRPr="000D3DB8">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A950A8" w:rsidRPr="00A950A8">
        <w:rPr>
          <w:rFonts w:eastAsia="Times New Roman"/>
          <w:bCs/>
          <w:sz w:val="28"/>
          <w:szCs w:val="28"/>
        </w:rPr>
        <w:t>1</w:t>
      </w:r>
      <w:r w:rsidRPr="000D3DB8">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0D3DB8">
        <w:rPr>
          <w:b w:val="0"/>
          <w:i w:val="0"/>
        </w:rPr>
        <w:t>Т</w:t>
      </w:r>
      <w:r w:rsidR="004A4B5F" w:rsidRPr="000D3DB8">
        <w:rPr>
          <w:b w:val="0"/>
          <w:i w:val="0"/>
        </w:rPr>
        <w:t xml:space="preserve">ехническое предложение предоставляется на бумажном носителе в </w:t>
      </w:r>
      <w:r w:rsidR="0036691C" w:rsidRPr="000D3DB8">
        <w:rPr>
          <w:b w:val="0"/>
          <w:i w:val="0"/>
        </w:rPr>
        <w:t>виде оригинала</w:t>
      </w:r>
      <w:r w:rsidR="004A4B5F" w:rsidRPr="000D3DB8">
        <w:rPr>
          <w:b w:val="0"/>
          <w:i w:val="0"/>
        </w:rPr>
        <w:t xml:space="preserve"> документа.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w:t>
      </w:r>
      <w:r w:rsidRPr="000D3DB8">
        <w:rPr>
          <w:rFonts w:eastAsia="Times New Roman"/>
          <w:bCs/>
          <w:sz w:val="28"/>
          <w:szCs w:val="28"/>
        </w:rPr>
        <w:lastRenderedPageBreak/>
        <w:t>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w:t>
      </w:r>
      <w:r w:rsidRPr="000D3DB8">
        <w:rPr>
          <w:sz w:val="28"/>
          <w:szCs w:val="28"/>
        </w:rPr>
        <w:lastRenderedPageBreak/>
        <w:t>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D7E5B">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0D3DB8">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4A4B5F" w:rsidRPr="000D3DB8" w:rsidRDefault="004A4B5F" w:rsidP="00EE61CE">
      <w:pPr>
        <w:pStyle w:val="a3"/>
        <w:spacing w:line="276" w:lineRule="auto"/>
        <w:ind w:left="709"/>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w:t>
      </w:r>
      <w:r w:rsidRPr="000D3DB8">
        <w:rPr>
          <w:sz w:val="28"/>
          <w:szCs w:val="28"/>
        </w:rPr>
        <w:lastRenderedPageBreak/>
        <w:t>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10C2C" w:rsidRDefault="00610C2C" w:rsidP="00677036">
      <w:pPr>
        <w:pStyle w:val="12"/>
        <w:spacing w:line="276" w:lineRule="auto"/>
        <w:ind w:left="5670" w:firstLine="0"/>
        <w:jc w:val="right"/>
        <w:rPr>
          <w:rFonts w:eastAsia="MS Mincho"/>
          <w:szCs w:val="28"/>
        </w:rPr>
      </w:pPr>
    </w:p>
    <w:p w:rsidR="00610C2C" w:rsidRDefault="00610C2C" w:rsidP="00610C2C">
      <w:pPr>
        <w:tabs>
          <w:tab w:val="left" w:pos="2385"/>
        </w:tabs>
        <w:rPr>
          <w:rFonts w:eastAsia="MS Mincho"/>
        </w:rPr>
      </w:pPr>
      <w:r>
        <w:rPr>
          <w:rFonts w:eastAsia="MS Mincho"/>
        </w:rPr>
        <w:tab/>
      </w:r>
    </w:p>
    <w:p w:rsidR="0065630A" w:rsidRPr="00610C2C" w:rsidRDefault="00610C2C" w:rsidP="00610C2C">
      <w:pPr>
        <w:tabs>
          <w:tab w:val="left" w:pos="2385"/>
        </w:tabs>
        <w:rPr>
          <w:rFonts w:eastAsia="MS Mincho"/>
        </w:rPr>
        <w:sectPr w:rsidR="0065630A" w:rsidRPr="00610C2C" w:rsidSect="004B06F2">
          <w:headerReference w:type="default" r:id="rId14"/>
          <w:footerReference w:type="default" r:id="rId15"/>
          <w:pgSz w:w="11906" w:h="16838" w:code="9"/>
          <w:pgMar w:top="38" w:right="707" w:bottom="1134" w:left="1134" w:header="794" w:footer="794" w:gutter="0"/>
          <w:cols w:space="708"/>
          <w:titlePg/>
          <w:docGrid w:linePitch="360"/>
        </w:sectPr>
      </w:pPr>
      <w:r>
        <w:rPr>
          <w:rFonts w:eastAsia="MS Mincho"/>
        </w:rPr>
        <w:tab/>
      </w:r>
    </w:p>
    <w:p w:rsidR="001925B3" w:rsidRPr="00642906" w:rsidRDefault="001925B3" w:rsidP="0096742F">
      <w:pPr>
        <w:widowControl w:val="0"/>
        <w:shd w:val="clear" w:color="auto" w:fill="FFFFFF"/>
        <w:autoSpaceDE w:val="0"/>
        <w:autoSpaceDN w:val="0"/>
        <w:adjustRightInd w:val="0"/>
        <w:ind w:left="1366" w:right="284"/>
        <w:jc w:val="right"/>
        <w:rPr>
          <w:sz w:val="28"/>
          <w:szCs w:val="28"/>
        </w:rPr>
      </w:pPr>
      <w:r w:rsidRPr="00642906">
        <w:rPr>
          <w:sz w:val="28"/>
          <w:szCs w:val="28"/>
        </w:rPr>
        <w:lastRenderedPageBreak/>
        <w:t xml:space="preserve">Приложение № </w:t>
      </w:r>
      <w:r w:rsidR="0093345E">
        <w:rPr>
          <w:sz w:val="28"/>
          <w:szCs w:val="28"/>
        </w:rPr>
        <w:t>2</w:t>
      </w:r>
    </w:p>
    <w:p w:rsidR="006C33E7" w:rsidRDefault="006C33E7" w:rsidP="006C33E7">
      <w:pPr>
        <w:spacing w:line="276" w:lineRule="auto"/>
        <w:jc w:val="right"/>
      </w:pPr>
      <w:r>
        <w:rPr>
          <w:sz w:val="28"/>
          <w:szCs w:val="28"/>
        </w:rPr>
        <w:t xml:space="preserve">к извещению о проведении запроса котировок </w:t>
      </w:r>
    </w:p>
    <w:p w:rsidR="001925B3" w:rsidRPr="00642906" w:rsidRDefault="006C33E7" w:rsidP="006C33E7">
      <w:pPr>
        <w:widowControl w:val="0"/>
        <w:shd w:val="clear" w:color="auto" w:fill="FFFFFF"/>
        <w:autoSpaceDE w:val="0"/>
        <w:autoSpaceDN w:val="0"/>
        <w:adjustRightInd w:val="0"/>
        <w:ind w:left="1366" w:right="284"/>
        <w:jc w:val="right"/>
        <w:rPr>
          <w:sz w:val="28"/>
          <w:szCs w:val="28"/>
        </w:rPr>
      </w:pPr>
      <w:r>
        <w:rPr>
          <w:sz w:val="28"/>
          <w:szCs w:val="28"/>
        </w:rPr>
        <w:t>№ЮКЖД-ЗКЦ 022/</w:t>
      </w:r>
      <w:r>
        <w:rPr>
          <w:sz w:val="28"/>
          <w:szCs w:val="28"/>
          <w:lang w:val="hy-AM"/>
        </w:rPr>
        <w:t>58</w:t>
      </w:r>
    </w:p>
    <w:p w:rsidR="001925B3" w:rsidRPr="0093696A" w:rsidRDefault="001925B3" w:rsidP="00115C17">
      <w:pPr>
        <w:widowControl w:val="0"/>
        <w:shd w:val="clear" w:color="auto" w:fill="FFFFFF"/>
        <w:autoSpaceDE w:val="0"/>
        <w:autoSpaceDN w:val="0"/>
        <w:adjustRightInd w:val="0"/>
        <w:ind w:right="1383"/>
        <w:jc w:val="center"/>
        <w:rPr>
          <w:b/>
          <w:sz w:val="28"/>
          <w:szCs w:val="28"/>
          <w:highlight w:val="yellow"/>
        </w:rPr>
      </w:pPr>
    </w:p>
    <w:p w:rsidR="00361308" w:rsidRPr="00361308" w:rsidRDefault="00361308" w:rsidP="00361308">
      <w:pPr>
        <w:spacing w:line="276" w:lineRule="auto"/>
        <w:rPr>
          <w:bCs/>
          <w:color w:val="000000"/>
          <w:sz w:val="32"/>
          <w:szCs w:val="32"/>
        </w:rPr>
      </w:pPr>
    </w:p>
    <w:p w:rsidR="00361308" w:rsidRDefault="00361308" w:rsidP="00796D85">
      <w:pPr>
        <w:spacing w:line="276" w:lineRule="auto"/>
        <w:ind w:left="1276"/>
        <w:jc w:val="center"/>
        <w:rPr>
          <w:b/>
          <w:bCs/>
          <w:color w:val="000000"/>
          <w:sz w:val="32"/>
          <w:szCs w:val="32"/>
        </w:rPr>
      </w:pPr>
      <w:r w:rsidRPr="00361308">
        <w:rPr>
          <w:b/>
          <w:bCs/>
          <w:color w:val="000000"/>
          <w:sz w:val="32"/>
          <w:szCs w:val="32"/>
        </w:rPr>
        <w:t xml:space="preserve">Техническое задание на предоставление </w:t>
      </w:r>
    </w:p>
    <w:p w:rsidR="00361308" w:rsidRPr="00361308" w:rsidRDefault="00361308" w:rsidP="00796D85">
      <w:pPr>
        <w:spacing w:line="276" w:lineRule="auto"/>
        <w:ind w:left="1276"/>
        <w:jc w:val="center"/>
        <w:rPr>
          <w:b/>
          <w:bCs/>
          <w:color w:val="000000"/>
          <w:sz w:val="32"/>
          <w:szCs w:val="32"/>
        </w:rPr>
      </w:pPr>
      <w:r w:rsidRPr="00361308">
        <w:rPr>
          <w:b/>
          <w:bCs/>
          <w:color w:val="000000"/>
          <w:sz w:val="32"/>
          <w:szCs w:val="32"/>
        </w:rPr>
        <w:t>услуг по ОСАГО</w:t>
      </w:r>
    </w:p>
    <w:p w:rsidR="00361308" w:rsidRPr="00361308" w:rsidRDefault="00361308" w:rsidP="00796D85">
      <w:pPr>
        <w:spacing w:line="276" w:lineRule="auto"/>
        <w:ind w:left="1276"/>
        <w:jc w:val="center"/>
        <w:rPr>
          <w:rFonts w:eastAsia="Calibri"/>
          <w:b/>
          <w:color w:val="000000"/>
          <w:sz w:val="16"/>
          <w:szCs w:val="16"/>
          <w:lang w:eastAsia="en-US"/>
        </w:rPr>
      </w:pPr>
    </w:p>
    <w:p w:rsidR="00361308" w:rsidRPr="00361308" w:rsidRDefault="00361308" w:rsidP="00912BEA">
      <w:pPr>
        <w:numPr>
          <w:ilvl w:val="0"/>
          <w:numId w:val="18"/>
        </w:numPr>
        <w:spacing w:line="276" w:lineRule="auto"/>
        <w:ind w:left="1276" w:firstLine="0"/>
        <w:jc w:val="both"/>
        <w:rPr>
          <w:rFonts w:eastAsia="Calibri"/>
          <w:color w:val="000000"/>
          <w:sz w:val="28"/>
          <w:szCs w:val="28"/>
          <w:lang w:eastAsia="en-US"/>
        </w:rPr>
      </w:pPr>
      <w:r w:rsidRPr="00361308">
        <w:rPr>
          <w:rFonts w:eastAsia="Calibri"/>
          <w:b/>
          <w:color w:val="000000"/>
          <w:sz w:val="28"/>
          <w:szCs w:val="28"/>
          <w:lang w:eastAsia="en-US"/>
        </w:rPr>
        <w:t>Наименование предоставляемых услуг:</w:t>
      </w:r>
      <w:r w:rsidRPr="00361308">
        <w:rPr>
          <w:rFonts w:eastAsia="Calibri"/>
          <w:b/>
          <w:color w:val="000000"/>
          <w:szCs w:val="28"/>
          <w:lang w:eastAsia="en-US"/>
        </w:rPr>
        <w:t xml:space="preserve"> </w:t>
      </w:r>
    </w:p>
    <w:p w:rsidR="00361308" w:rsidRPr="00361308" w:rsidRDefault="00361308" w:rsidP="00796D85">
      <w:pPr>
        <w:tabs>
          <w:tab w:val="left" w:pos="1418"/>
        </w:tabs>
        <w:spacing w:line="276" w:lineRule="auto"/>
        <w:ind w:left="1276"/>
        <w:jc w:val="both"/>
        <w:rPr>
          <w:color w:val="000000"/>
          <w:sz w:val="28"/>
          <w:szCs w:val="28"/>
        </w:rPr>
      </w:pPr>
      <w:r w:rsidRPr="00361308">
        <w:rPr>
          <w:color w:val="000000"/>
          <w:sz w:val="28"/>
          <w:szCs w:val="28"/>
        </w:rPr>
        <w:t xml:space="preserve">  «Оказание услуг по страхованию автомобилей «ОСАГО» количество</w:t>
      </w:r>
      <w:r>
        <w:rPr>
          <w:color w:val="000000"/>
          <w:sz w:val="28"/>
          <w:szCs w:val="28"/>
        </w:rPr>
        <w:t xml:space="preserve"> -</w:t>
      </w:r>
      <w:r w:rsidRPr="00361308">
        <w:rPr>
          <w:color w:val="000000"/>
          <w:sz w:val="28"/>
          <w:szCs w:val="28"/>
        </w:rPr>
        <w:t xml:space="preserve"> а/м 8</w:t>
      </w:r>
      <w:r w:rsidR="00A116F6">
        <w:rPr>
          <w:color w:val="000000"/>
          <w:sz w:val="28"/>
          <w:szCs w:val="28"/>
        </w:rPr>
        <w:t>9</w:t>
      </w:r>
      <w:r w:rsidRPr="00361308">
        <w:rPr>
          <w:color w:val="000000"/>
          <w:sz w:val="28"/>
          <w:szCs w:val="28"/>
        </w:rPr>
        <w:t xml:space="preserve"> ед.</w:t>
      </w:r>
    </w:p>
    <w:p w:rsidR="00361308" w:rsidRPr="00361308" w:rsidRDefault="00361308" w:rsidP="00912BEA">
      <w:pPr>
        <w:numPr>
          <w:ilvl w:val="0"/>
          <w:numId w:val="18"/>
        </w:numPr>
        <w:spacing w:line="276" w:lineRule="auto"/>
        <w:ind w:left="1276" w:firstLine="0"/>
        <w:jc w:val="both"/>
        <w:rPr>
          <w:b/>
          <w:bCs/>
          <w:color w:val="000000"/>
          <w:sz w:val="28"/>
          <w:szCs w:val="28"/>
        </w:rPr>
      </w:pPr>
      <w:r w:rsidRPr="00361308">
        <w:rPr>
          <w:b/>
          <w:bCs/>
          <w:color w:val="000000"/>
          <w:sz w:val="28"/>
          <w:szCs w:val="28"/>
        </w:rPr>
        <w:t xml:space="preserve">Объекты страхования: </w:t>
      </w:r>
    </w:p>
    <w:p w:rsidR="00361308" w:rsidRPr="00361308" w:rsidRDefault="00361308" w:rsidP="00796D85">
      <w:pPr>
        <w:spacing w:line="276" w:lineRule="auto"/>
        <w:ind w:left="1276" w:firstLine="709"/>
        <w:jc w:val="both"/>
        <w:rPr>
          <w:bCs/>
          <w:color w:val="000000"/>
          <w:sz w:val="28"/>
          <w:szCs w:val="28"/>
        </w:rPr>
      </w:pPr>
      <w:r>
        <w:rPr>
          <w:bCs/>
          <w:color w:val="000000"/>
          <w:sz w:val="28"/>
          <w:szCs w:val="28"/>
        </w:rPr>
        <w:t>О</w:t>
      </w:r>
      <w:r w:rsidRPr="00361308">
        <w:rPr>
          <w:bCs/>
          <w:color w:val="000000"/>
          <w:sz w:val="28"/>
          <w:szCs w:val="28"/>
        </w:rPr>
        <w:t>бязательное страхование гражданской ответственности владельцев транспортных средств.</w:t>
      </w:r>
    </w:p>
    <w:p w:rsidR="00361308" w:rsidRPr="00361308" w:rsidRDefault="00361308" w:rsidP="00796D85">
      <w:pPr>
        <w:tabs>
          <w:tab w:val="left" w:pos="3408"/>
        </w:tabs>
        <w:spacing w:line="276" w:lineRule="auto"/>
        <w:ind w:left="1276"/>
        <w:jc w:val="both"/>
        <w:rPr>
          <w:rFonts w:eastAsia="Calibri"/>
          <w:color w:val="000000"/>
          <w:sz w:val="6"/>
          <w:szCs w:val="6"/>
          <w:lang w:eastAsia="en-US"/>
        </w:rPr>
      </w:pPr>
      <w:r w:rsidRPr="00361308">
        <w:rPr>
          <w:rFonts w:eastAsia="Calibri"/>
          <w:color w:val="000000"/>
          <w:sz w:val="6"/>
          <w:szCs w:val="6"/>
          <w:lang w:eastAsia="en-US"/>
        </w:rPr>
        <w:tab/>
      </w:r>
    </w:p>
    <w:p w:rsidR="00361308" w:rsidRPr="00361308" w:rsidRDefault="00361308" w:rsidP="00796D85">
      <w:pPr>
        <w:spacing w:line="276" w:lineRule="auto"/>
        <w:ind w:left="1276"/>
        <w:jc w:val="both"/>
        <w:rPr>
          <w:rFonts w:eastAsia="Calibri"/>
          <w:color w:val="000000"/>
          <w:sz w:val="6"/>
          <w:szCs w:val="6"/>
          <w:lang w:eastAsia="en-US"/>
        </w:rPr>
      </w:pPr>
    </w:p>
    <w:p w:rsidR="00361308" w:rsidRPr="00361308" w:rsidRDefault="00361308" w:rsidP="00796D85">
      <w:pPr>
        <w:spacing w:line="276" w:lineRule="auto"/>
        <w:ind w:left="1276"/>
        <w:jc w:val="both"/>
        <w:rPr>
          <w:rFonts w:eastAsia="Calibri"/>
          <w:color w:val="000000"/>
          <w:sz w:val="6"/>
          <w:szCs w:val="6"/>
          <w:lang w:eastAsia="en-US"/>
        </w:rPr>
      </w:pPr>
    </w:p>
    <w:p w:rsidR="00361308" w:rsidRPr="00361308" w:rsidRDefault="00361308" w:rsidP="00912BEA">
      <w:pPr>
        <w:numPr>
          <w:ilvl w:val="0"/>
          <w:numId w:val="18"/>
        </w:numPr>
        <w:spacing w:line="276" w:lineRule="auto"/>
        <w:ind w:left="1276" w:firstLine="0"/>
        <w:jc w:val="both"/>
        <w:rPr>
          <w:rFonts w:eastAsia="Calibri"/>
          <w:color w:val="000000"/>
          <w:sz w:val="28"/>
          <w:szCs w:val="28"/>
          <w:lang w:eastAsia="en-US"/>
        </w:rPr>
      </w:pPr>
      <w:r w:rsidRPr="00361308">
        <w:rPr>
          <w:rFonts w:eastAsia="Calibri"/>
          <w:b/>
          <w:color w:val="000000"/>
          <w:sz w:val="28"/>
          <w:szCs w:val="28"/>
          <w:lang w:eastAsia="en-US"/>
        </w:rPr>
        <w:t xml:space="preserve">Место предоставления услуг: </w:t>
      </w:r>
      <w:r w:rsidRPr="00361308">
        <w:rPr>
          <w:rFonts w:eastAsia="Calibri"/>
          <w:color w:val="000000"/>
          <w:sz w:val="28"/>
          <w:szCs w:val="28"/>
          <w:lang w:eastAsia="en-US"/>
        </w:rPr>
        <w:t>г. Ереван, ЗАО «ЮКЖД».</w:t>
      </w:r>
    </w:p>
    <w:p w:rsidR="00361308" w:rsidRPr="00361308" w:rsidRDefault="00361308" w:rsidP="00796D85">
      <w:pPr>
        <w:spacing w:line="276" w:lineRule="auto"/>
        <w:ind w:left="1276"/>
        <w:jc w:val="both"/>
        <w:rPr>
          <w:rFonts w:eastAsia="Calibri"/>
          <w:b/>
          <w:color w:val="000000"/>
          <w:sz w:val="6"/>
          <w:szCs w:val="6"/>
          <w:lang w:eastAsia="en-US"/>
        </w:rPr>
      </w:pPr>
    </w:p>
    <w:p w:rsidR="00361308" w:rsidRPr="00361308" w:rsidRDefault="00361308" w:rsidP="00912BEA">
      <w:pPr>
        <w:numPr>
          <w:ilvl w:val="0"/>
          <w:numId w:val="18"/>
        </w:numPr>
        <w:spacing w:line="276" w:lineRule="auto"/>
        <w:ind w:left="1276" w:firstLine="0"/>
        <w:jc w:val="both"/>
        <w:rPr>
          <w:rFonts w:eastAsia="Calibri"/>
          <w:color w:val="000000"/>
          <w:sz w:val="28"/>
          <w:szCs w:val="28"/>
          <w:lang w:eastAsia="en-US"/>
        </w:rPr>
      </w:pPr>
      <w:r w:rsidRPr="00361308">
        <w:rPr>
          <w:rFonts w:eastAsia="Calibri"/>
          <w:b/>
          <w:color w:val="000000"/>
          <w:sz w:val="28"/>
          <w:szCs w:val="28"/>
          <w:lang w:eastAsia="en-US"/>
        </w:rPr>
        <w:t xml:space="preserve">Условия предоставления услуг: </w:t>
      </w:r>
      <w:r w:rsidRPr="00361308">
        <w:rPr>
          <w:color w:val="000000"/>
          <w:sz w:val="28"/>
          <w:szCs w:val="28"/>
        </w:rPr>
        <w:t>Лицензия, выданная Центральным банком РА на осуществление страховой деятельности</w:t>
      </w:r>
      <w:r w:rsidRPr="00361308">
        <w:rPr>
          <w:rFonts w:eastAsia="Calibri"/>
          <w:color w:val="000000"/>
          <w:sz w:val="28"/>
          <w:szCs w:val="28"/>
          <w:lang w:eastAsia="en-US"/>
        </w:rPr>
        <w:t>.</w:t>
      </w:r>
    </w:p>
    <w:p w:rsidR="00361308" w:rsidRPr="00361308" w:rsidRDefault="00361308" w:rsidP="00912BEA">
      <w:pPr>
        <w:numPr>
          <w:ilvl w:val="0"/>
          <w:numId w:val="18"/>
        </w:numPr>
        <w:spacing w:line="276" w:lineRule="auto"/>
        <w:ind w:left="1276" w:firstLine="0"/>
        <w:jc w:val="both"/>
        <w:rPr>
          <w:rFonts w:eastAsia="Calibri"/>
          <w:color w:val="000000"/>
          <w:sz w:val="28"/>
          <w:szCs w:val="28"/>
          <w:lang w:eastAsia="en-US"/>
        </w:rPr>
      </w:pPr>
      <w:r w:rsidRPr="00361308">
        <w:rPr>
          <w:rFonts w:eastAsia="Calibri"/>
          <w:b/>
          <w:color w:val="000000"/>
          <w:sz w:val="28"/>
          <w:szCs w:val="28"/>
          <w:lang w:eastAsia="en-US"/>
        </w:rPr>
        <w:t>Страховой взнос (премия) и страховая сумма:</w:t>
      </w:r>
      <w:r w:rsidRPr="00361308">
        <w:rPr>
          <w:rFonts w:eastAsia="Calibri"/>
          <w:color w:val="000000"/>
          <w:sz w:val="28"/>
          <w:szCs w:val="28"/>
          <w:lang w:eastAsia="en-US"/>
        </w:rPr>
        <w:t xml:space="preserve"> </w:t>
      </w:r>
    </w:p>
    <w:p w:rsidR="00361308" w:rsidRPr="00361308" w:rsidRDefault="00361308" w:rsidP="00796D85">
      <w:pPr>
        <w:spacing w:line="276" w:lineRule="auto"/>
        <w:ind w:left="1276" w:firstLine="709"/>
        <w:jc w:val="both"/>
        <w:rPr>
          <w:color w:val="000000"/>
          <w:sz w:val="28"/>
          <w:szCs w:val="28"/>
        </w:rPr>
      </w:pPr>
      <w:r w:rsidRPr="00361308">
        <w:rPr>
          <w:color w:val="000000"/>
          <w:sz w:val="28"/>
          <w:szCs w:val="28"/>
        </w:rPr>
        <w:t xml:space="preserve">Начальный (максимальный) размер страхового взноса (премии) за оказание услуг установлен в соответствии с тарифами и правилами, утвержденными Центральным Банком Республики Армения и Советом Бюро автостраховщиков РА, при этом начальная (максимальная) </w:t>
      </w:r>
      <w:r w:rsidR="008D76CB">
        <w:rPr>
          <w:color w:val="000000"/>
          <w:sz w:val="28"/>
          <w:szCs w:val="28"/>
        </w:rPr>
        <w:t>цена составляет:</w:t>
      </w:r>
      <w:r w:rsidRPr="00361308">
        <w:rPr>
          <w:color w:val="000000"/>
          <w:sz w:val="28"/>
          <w:szCs w:val="28"/>
        </w:rPr>
        <w:t xml:space="preserve"> </w:t>
      </w:r>
      <w:r w:rsidRPr="00C434F3">
        <w:rPr>
          <w:color w:val="000000"/>
          <w:sz w:val="28"/>
          <w:szCs w:val="28"/>
        </w:rPr>
        <w:t>3</w:t>
      </w:r>
      <w:r w:rsidR="00C434F3" w:rsidRPr="00C434F3">
        <w:rPr>
          <w:color w:val="000000"/>
          <w:sz w:val="28"/>
          <w:szCs w:val="28"/>
        </w:rPr>
        <w:t> </w:t>
      </w:r>
      <w:r w:rsidR="00C434F3">
        <w:rPr>
          <w:color w:val="000000"/>
          <w:sz w:val="28"/>
          <w:szCs w:val="28"/>
        </w:rPr>
        <w:t>589 566,7</w:t>
      </w:r>
      <w:r w:rsidRPr="00361308">
        <w:rPr>
          <w:color w:val="000000"/>
          <w:sz w:val="28"/>
          <w:szCs w:val="28"/>
        </w:rPr>
        <w:t xml:space="preserve"> драм РА.</w:t>
      </w:r>
    </w:p>
    <w:p w:rsidR="00361308" w:rsidRPr="00361308" w:rsidRDefault="00361308" w:rsidP="00912BEA">
      <w:pPr>
        <w:numPr>
          <w:ilvl w:val="0"/>
          <w:numId w:val="18"/>
        </w:numPr>
        <w:spacing w:line="276" w:lineRule="auto"/>
        <w:ind w:left="1276" w:firstLine="0"/>
        <w:jc w:val="both"/>
        <w:rPr>
          <w:rFonts w:eastAsia="Calibri"/>
          <w:color w:val="000000"/>
          <w:sz w:val="28"/>
          <w:szCs w:val="28"/>
          <w:lang w:eastAsia="en-US"/>
        </w:rPr>
      </w:pPr>
      <w:r w:rsidRPr="00361308">
        <w:rPr>
          <w:rFonts w:eastAsia="Calibri"/>
          <w:b/>
          <w:color w:val="000000"/>
          <w:sz w:val="28"/>
          <w:szCs w:val="28"/>
          <w:lang w:eastAsia="en-US"/>
        </w:rPr>
        <w:t xml:space="preserve">Срок предоставления услуг: </w:t>
      </w:r>
      <w:r w:rsidR="008D76CB" w:rsidRPr="008D76CB">
        <w:rPr>
          <w:rFonts w:eastAsia="Calibri"/>
          <w:color w:val="000000"/>
          <w:sz w:val="28"/>
          <w:szCs w:val="28"/>
          <w:lang w:eastAsia="en-US"/>
        </w:rPr>
        <w:t>1</w:t>
      </w:r>
      <w:r w:rsidR="008D76CB">
        <w:rPr>
          <w:rFonts w:eastAsia="Calibri"/>
          <w:color w:val="000000"/>
          <w:sz w:val="28"/>
          <w:szCs w:val="28"/>
          <w:lang w:eastAsia="en-US"/>
        </w:rPr>
        <w:t xml:space="preserve"> (один) календарный год. </w:t>
      </w:r>
    </w:p>
    <w:p w:rsidR="00361308" w:rsidRPr="00361308" w:rsidRDefault="00361308" w:rsidP="00912BEA">
      <w:pPr>
        <w:numPr>
          <w:ilvl w:val="0"/>
          <w:numId w:val="18"/>
        </w:numPr>
        <w:spacing w:line="276" w:lineRule="auto"/>
        <w:ind w:left="1276" w:firstLine="0"/>
        <w:jc w:val="both"/>
        <w:rPr>
          <w:rFonts w:eastAsia="Calibri"/>
          <w:color w:val="000000"/>
          <w:sz w:val="28"/>
          <w:szCs w:val="28"/>
          <w:lang w:eastAsia="en-US"/>
        </w:rPr>
      </w:pPr>
      <w:r w:rsidRPr="00361308">
        <w:rPr>
          <w:rFonts w:eastAsia="Calibri"/>
          <w:b/>
          <w:color w:val="000000"/>
          <w:sz w:val="28"/>
          <w:szCs w:val="28"/>
          <w:lang w:eastAsia="en-US"/>
        </w:rPr>
        <w:t>Перечень объектов, подлежащих страхованию:</w:t>
      </w:r>
    </w:p>
    <w:p w:rsidR="00361308" w:rsidRPr="00361308" w:rsidRDefault="00361308" w:rsidP="00796D85">
      <w:pPr>
        <w:spacing w:line="276" w:lineRule="auto"/>
        <w:ind w:left="1276"/>
        <w:jc w:val="both"/>
        <w:rPr>
          <w:b/>
          <w:bCs/>
          <w:color w:val="000000"/>
          <w:sz w:val="28"/>
          <w:szCs w:val="28"/>
        </w:rPr>
      </w:pPr>
      <w:r w:rsidRPr="00361308">
        <w:rPr>
          <w:bCs/>
          <w:color w:val="000000"/>
          <w:sz w:val="28"/>
          <w:szCs w:val="28"/>
        </w:rPr>
        <w:t xml:space="preserve">перечень ТС, указанных в Приложении № </w:t>
      </w:r>
      <w:r w:rsidRPr="00071172">
        <w:rPr>
          <w:bCs/>
          <w:color w:val="000000"/>
          <w:sz w:val="28"/>
          <w:szCs w:val="28"/>
        </w:rPr>
        <w:t>3</w:t>
      </w:r>
    </w:p>
    <w:p w:rsidR="00361308" w:rsidRPr="00361308" w:rsidRDefault="00361308" w:rsidP="00796D85">
      <w:pPr>
        <w:spacing w:line="276" w:lineRule="auto"/>
        <w:ind w:left="1276"/>
        <w:jc w:val="both"/>
        <w:rPr>
          <w:rFonts w:eastAsia="Calibri"/>
          <w:color w:val="000000"/>
          <w:sz w:val="28"/>
          <w:szCs w:val="28"/>
          <w:lang w:eastAsia="en-US"/>
        </w:rPr>
      </w:pPr>
    </w:p>
    <w:p w:rsidR="00361308" w:rsidRPr="00361308" w:rsidRDefault="00361308" w:rsidP="00912BEA">
      <w:pPr>
        <w:numPr>
          <w:ilvl w:val="0"/>
          <w:numId w:val="18"/>
        </w:numPr>
        <w:spacing w:line="276" w:lineRule="auto"/>
        <w:ind w:left="1276" w:firstLine="0"/>
        <w:jc w:val="both"/>
        <w:rPr>
          <w:rFonts w:eastAsia="Calibri"/>
          <w:color w:val="000000"/>
          <w:sz w:val="28"/>
          <w:szCs w:val="28"/>
          <w:lang w:eastAsia="en-US"/>
        </w:rPr>
      </w:pPr>
      <w:r w:rsidRPr="00361308">
        <w:rPr>
          <w:rFonts w:eastAsia="Calibri"/>
          <w:b/>
          <w:color w:val="000000"/>
          <w:sz w:val="28"/>
          <w:szCs w:val="28"/>
          <w:lang w:eastAsia="en-US"/>
        </w:rPr>
        <w:t>Требования к качеству предоставляемых услуг:</w:t>
      </w:r>
    </w:p>
    <w:p w:rsidR="00361308" w:rsidRPr="00361308" w:rsidRDefault="00361308" w:rsidP="00796D85">
      <w:pPr>
        <w:spacing w:line="276" w:lineRule="auto"/>
        <w:ind w:left="1276"/>
        <w:jc w:val="both"/>
        <w:rPr>
          <w:rFonts w:eastAsia="Calibri"/>
          <w:color w:val="000000"/>
          <w:sz w:val="28"/>
          <w:szCs w:val="28"/>
          <w:lang w:eastAsia="en-US"/>
        </w:rPr>
      </w:pPr>
      <w:r w:rsidRPr="00361308">
        <w:rPr>
          <w:rFonts w:eastAsia="Calibri"/>
          <w:color w:val="000000"/>
          <w:sz w:val="28"/>
          <w:szCs w:val="28"/>
          <w:lang w:eastAsia="en-US"/>
        </w:rPr>
        <w:t>Своевременное исполнение обязательств по урегулированию ущерба;</w:t>
      </w:r>
    </w:p>
    <w:p w:rsidR="00361308" w:rsidRPr="00361308" w:rsidRDefault="00361308" w:rsidP="00796D85">
      <w:pPr>
        <w:spacing w:line="276" w:lineRule="auto"/>
        <w:ind w:left="1276"/>
        <w:jc w:val="both"/>
        <w:rPr>
          <w:rFonts w:eastAsia="MS Mincho"/>
          <w:color w:val="000000"/>
          <w:sz w:val="28"/>
          <w:szCs w:val="28"/>
        </w:rPr>
      </w:pPr>
      <w:r w:rsidRPr="00361308">
        <w:rPr>
          <w:rFonts w:eastAsia="MS Mincho"/>
          <w:color w:val="000000"/>
          <w:sz w:val="28"/>
          <w:szCs w:val="28"/>
        </w:rPr>
        <w:t>Наличие квалифицированных и сертифицированных специалистов;</w:t>
      </w:r>
    </w:p>
    <w:p w:rsidR="00361308" w:rsidRPr="00361308" w:rsidRDefault="00361308" w:rsidP="00796D85">
      <w:pPr>
        <w:spacing w:line="276" w:lineRule="auto"/>
        <w:ind w:left="1276"/>
        <w:jc w:val="both"/>
        <w:rPr>
          <w:rFonts w:eastAsia="MS Mincho"/>
          <w:color w:val="000000"/>
          <w:sz w:val="28"/>
          <w:szCs w:val="28"/>
        </w:rPr>
      </w:pPr>
      <w:r w:rsidRPr="00361308">
        <w:rPr>
          <w:rFonts w:eastAsia="MS Mincho"/>
          <w:color w:val="000000"/>
          <w:sz w:val="28"/>
          <w:szCs w:val="28"/>
        </w:rPr>
        <w:t>Наличие у Участника круглосуточной диспетчерской службы по сопровождению страховых случаев;</w:t>
      </w:r>
    </w:p>
    <w:p w:rsidR="00361308" w:rsidRPr="00361308" w:rsidRDefault="00361308" w:rsidP="00796D85">
      <w:pPr>
        <w:spacing w:line="276" w:lineRule="auto"/>
        <w:ind w:left="1276"/>
        <w:jc w:val="both"/>
        <w:rPr>
          <w:rFonts w:eastAsia="MS Mincho"/>
          <w:color w:val="000000"/>
          <w:sz w:val="28"/>
          <w:szCs w:val="28"/>
        </w:rPr>
      </w:pPr>
      <w:r w:rsidRPr="00361308">
        <w:rPr>
          <w:rFonts w:eastAsia="MS Mincho"/>
          <w:color w:val="000000"/>
          <w:sz w:val="28"/>
          <w:szCs w:val="28"/>
        </w:rPr>
        <w:t>Наличие у Участника возможности бесплатной доставки страховых полисов;</w:t>
      </w:r>
    </w:p>
    <w:p w:rsidR="00361308" w:rsidRPr="00361308" w:rsidRDefault="00361308" w:rsidP="00796D85">
      <w:pPr>
        <w:spacing w:line="276" w:lineRule="auto"/>
        <w:ind w:left="1276"/>
        <w:jc w:val="both"/>
        <w:rPr>
          <w:rFonts w:eastAsia="MS Mincho"/>
          <w:color w:val="000000"/>
          <w:sz w:val="28"/>
          <w:szCs w:val="28"/>
        </w:rPr>
      </w:pPr>
      <w:r w:rsidRPr="00A321A5">
        <w:rPr>
          <w:rFonts w:eastAsia="MS Mincho"/>
          <w:color w:val="000000"/>
          <w:sz w:val="28"/>
          <w:szCs w:val="28"/>
        </w:rPr>
        <w:t xml:space="preserve">Урегулирование страховых случаев на территории, указанной в </w:t>
      </w:r>
      <w:proofErr w:type="spellStart"/>
      <w:r w:rsidRPr="00A321A5">
        <w:rPr>
          <w:rFonts w:eastAsia="MS Mincho"/>
          <w:color w:val="000000"/>
          <w:sz w:val="28"/>
          <w:szCs w:val="28"/>
        </w:rPr>
        <w:t>п.п</w:t>
      </w:r>
      <w:proofErr w:type="spellEnd"/>
      <w:r w:rsidRPr="00A321A5">
        <w:rPr>
          <w:rFonts w:eastAsia="MS Mincho"/>
          <w:color w:val="000000"/>
          <w:sz w:val="28"/>
          <w:szCs w:val="28"/>
        </w:rPr>
        <w:t xml:space="preserve">. </w:t>
      </w:r>
      <w:r w:rsidR="00D02481" w:rsidRPr="00A321A5">
        <w:rPr>
          <w:rFonts w:eastAsia="MS Mincho"/>
          <w:color w:val="000000"/>
          <w:sz w:val="28"/>
          <w:szCs w:val="28"/>
        </w:rPr>
        <w:t>2.3.8</w:t>
      </w:r>
      <w:r w:rsidRPr="00A321A5">
        <w:rPr>
          <w:rFonts w:eastAsia="MS Mincho"/>
          <w:color w:val="000000"/>
          <w:sz w:val="28"/>
          <w:szCs w:val="28"/>
        </w:rPr>
        <w:t>-</w:t>
      </w:r>
      <w:r w:rsidR="00D02481" w:rsidRPr="00A321A5">
        <w:rPr>
          <w:rFonts w:eastAsia="MS Mincho"/>
          <w:color w:val="000000"/>
          <w:sz w:val="28"/>
          <w:szCs w:val="28"/>
        </w:rPr>
        <w:t xml:space="preserve"> 2.3.20</w:t>
      </w:r>
      <w:r w:rsidRPr="00A321A5">
        <w:rPr>
          <w:rFonts w:eastAsia="MS Mincho"/>
          <w:color w:val="000000"/>
          <w:sz w:val="28"/>
          <w:szCs w:val="28"/>
        </w:rPr>
        <w:t xml:space="preserve"> документации;</w:t>
      </w:r>
    </w:p>
    <w:p w:rsidR="00361308" w:rsidRPr="00361308" w:rsidRDefault="00361308" w:rsidP="00796D85">
      <w:pPr>
        <w:spacing w:line="276" w:lineRule="auto"/>
        <w:ind w:left="1276"/>
        <w:jc w:val="both"/>
        <w:rPr>
          <w:rFonts w:eastAsia="MS Mincho"/>
          <w:color w:val="000000"/>
          <w:sz w:val="28"/>
          <w:szCs w:val="28"/>
        </w:rPr>
      </w:pPr>
      <w:r w:rsidRPr="00361308">
        <w:rPr>
          <w:rFonts w:eastAsia="MS Mincho"/>
          <w:color w:val="000000"/>
          <w:sz w:val="28"/>
          <w:szCs w:val="28"/>
        </w:rPr>
        <w:lastRenderedPageBreak/>
        <w:t>Наличие системы Бонус-</w:t>
      </w:r>
      <w:proofErr w:type="spellStart"/>
      <w:r w:rsidRPr="00361308">
        <w:rPr>
          <w:rFonts w:eastAsia="MS Mincho"/>
          <w:color w:val="000000"/>
          <w:sz w:val="28"/>
          <w:szCs w:val="28"/>
        </w:rPr>
        <w:t>малус</w:t>
      </w:r>
      <w:proofErr w:type="spellEnd"/>
      <w:r w:rsidRPr="00361308">
        <w:rPr>
          <w:rFonts w:eastAsia="MS Mincho"/>
          <w:color w:val="000000"/>
          <w:sz w:val="28"/>
          <w:szCs w:val="28"/>
        </w:rPr>
        <w:t xml:space="preserve">; </w:t>
      </w:r>
    </w:p>
    <w:p w:rsidR="00361308" w:rsidRPr="00361308" w:rsidRDefault="00361308" w:rsidP="00796D85">
      <w:pPr>
        <w:spacing w:line="276" w:lineRule="auto"/>
        <w:ind w:left="1276"/>
        <w:jc w:val="both"/>
        <w:rPr>
          <w:rFonts w:eastAsia="MS Mincho"/>
          <w:color w:val="000000"/>
          <w:sz w:val="28"/>
          <w:szCs w:val="28"/>
        </w:rPr>
      </w:pPr>
      <w:r w:rsidRPr="00361308">
        <w:rPr>
          <w:rFonts w:eastAsia="MS Mincho"/>
          <w:color w:val="000000"/>
          <w:sz w:val="28"/>
          <w:szCs w:val="28"/>
        </w:rPr>
        <w:t>Франшиза не применяется.</w:t>
      </w:r>
    </w:p>
    <w:p w:rsidR="00361308" w:rsidRPr="00361308" w:rsidRDefault="00361308" w:rsidP="00796D85">
      <w:pPr>
        <w:spacing w:line="276" w:lineRule="auto"/>
        <w:ind w:left="1276"/>
        <w:jc w:val="both"/>
        <w:rPr>
          <w:rFonts w:eastAsia="Calibri"/>
          <w:b/>
          <w:color w:val="000000"/>
          <w:sz w:val="6"/>
          <w:szCs w:val="6"/>
          <w:lang w:eastAsia="en-US"/>
        </w:rPr>
      </w:pPr>
    </w:p>
    <w:p w:rsidR="00361308" w:rsidRPr="00361308" w:rsidRDefault="00361308" w:rsidP="00912BEA">
      <w:pPr>
        <w:numPr>
          <w:ilvl w:val="0"/>
          <w:numId w:val="18"/>
        </w:numPr>
        <w:spacing w:line="276" w:lineRule="auto"/>
        <w:ind w:left="1276" w:firstLine="0"/>
        <w:jc w:val="both"/>
        <w:rPr>
          <w:rFonts w:eastAsia="Calibri"/>
          <w:b/>
          <w:color w:val="000000"/>
          <w:sz w:val="28"/>
          <w:szCs w:val="28"/>
          <w:lang w:eastAsia="en-US"/>
        </w:rPr>
      </w:pPr>
      <w:r w:rsidRPr="00361308">
        <w:rPr>
          <w:rFonts w:eastAsia="Calibri"/>
          <w:color w:val="000000"/>
          <w:sz w:val="28"/>
          <w:szCs w:val="28"/>
          <w:lang w:eastAsia="en-US"/>
        </w:rPr>
        <w:t xml:space="preserve"> </w:t>
      </w:r>
      <w:r w:rsidRPr="00361308">
        <w:rPr>
          <w:rFonts w:eastAsia="Calibri"/>
          <w:b/>
          <w:color w:val="000000"/>
          <w:sz w:val="28"/>
          <w:szCs w:val="28"/>
          <w:lang w:eastAsia="en-US"/>
        </w:rPr>
        <w:t>Иные требования</w:t>
      </w:r>
    </w:p>
    <w:p w:rsidR="00361308" w:rsidRPr="00361308" w:rsidRDefault="00361308" w:rsidP="00796D85">
      <w:pPr>
        <w:spacing w:line="276" w:lineRule="auto"/>
        <w:ind w:left="1276"/>
        <w:jc w:val="both"/>
        <w:rPr>
          <w:bCs/>
          <w:color w:val="000000"/>
          <w:sz w:val="28"/>
          <w:szCs w:val="28"/>
        </w:rPr>
      </w:pPr>
      <w:r w:rsidRPr="00361308">
        <w:rPr>
          <w:bCs/>
          <w:color w:val="000000"/>
          <w:sz w:val="28"/>
          <w:szCs w:val="28"/>
        </w:rPr>
        <w:t xml:space="preserve">Участник Запроса </w:t>
      </w:r>
      <w:r>
        <w:rPr>
          <w:bCs/>
          <w:color w:val="000000"/>
          <w:sz w:val="28"/>
          <w:szCs w:val="28"/>
        </w:rPr>
        <w:t>котировок</w:t>
      </w:r>
      <w:r w:rsidRPr="00361308">
        <w:rPr>
          <w:bCs/>
          <w:color w:val="000000"/>
          <w:sz w:val="28"/>
          <w:szCs w:val="28"/>
        </w:rPr>
        <w:t xml:space="preserve"> в составе                                                                                                        заявки           должен               представить        Техническое       предложение по форме приложения №</w:t>
      </w:r>
      <w:r w:rsidR="00071172">
        <w:rPr>
          <w:bCs/>
          <w:color w:val="000000"/>
          <w:sz w:val="28"/>
          <w:szCs w:val="28"/>
        </w:rPr>
        <w:t>5</w:t>
      </w:r>
      <w:r w:rsidRPr="00361308">
        <w:rPr>
          <w:bCs/>
          <w:color w:val="000000"/>
          <w:sz w:val="28"/>
          <w:szCs w:val="28"/>
        </w:rPr>
        <w:t xml:space="preserve"> к документации.</w:t>
      </w:r>
    </w:p>
    <w:p w:rsidR="00361308" w:rsidRPr="00361308" w:rsidRDefault="00361308" w:rsidP="00796D85">
      <w:pPr>
        <w:spacing w:line="276" w:lineRule="auto"/>
        <w:ind w:left="1276"/>
        <w:jc w:val="both"/>
        <w:rPr>
          <w:bCs/>
          <w:color w:val="000000"/>
          <w:sz w:val="28"/>
          <w:szCs w:val="28"/>
        </w:rPr>
      </w:pPr>
    </w:p>
    <w:p w:rsidR="00361308" w:rsidRPr="00361308" w:rsidRDefault="00361308" w:rsidP="00912BEA">
      <w:pPr>
        <w:numPr>
          <w:ilvl w:val="0"/>
          <w:numId w:val="18"/>
        </w:numPr>
        <w:spacing w:after="200" w:line="276" w:lineRule="auto"/>
        <w:ind w:left="1276" w:firstLine="0"/>
        <w:jc w:val="both"/>
        <w:rPr>
          <w:rFonts w:eastAsia="Calibri"/>
          <w:b/>
          <w:color w:val="000000"/>
          <w:sz w:val="28"/>
          <w:szCs w:val="28"/>
          <w:lang w:eastAsia="en-US"/>
        </w:rPr>
      </w:pPr>
      <w:r w:rsidRPr="00361308">
        <w:rPr>
          <w:rFonts w:eastAsia="Calibri"/>
          <w:color w:val="000000"/>
          <w:sz w:val="28"/>
          <w:szCs w:val="28"/>
          <w:lang w:eastAsia="en-US"/>
        </w:rPr>
        <w:t xml:space="preserve"> </w:t>
      </w:r>
      <w:r w:rsidRPr="00361308">
        <w:rPr>
          <w:rFonts w:eastAsia="Calibri"/>
          <w:b/>
          <w:color w:val="000000"/>
          <w:sz w:val="28"/>
          <w:szCs w:val="28"/>
          <w:lang w:eastAsia="en-US"/>
        </w:rPr>
        <w:t>Условия оплаты услуг:</w:t>
      </w:r>
    </w:p>
    <w:p w:rsidR="008D76CB" w:rsidRPr="008D76CB" w:rsidRDefault="008D76CB" w:rsidP="008D76CB">
      <w:pPr>
        <w:spacing w:line="276" w:lineRule="auto"/>
        <w:ind w:left="1276"/>
        <w:jc w:val="both"/>
        <w:rPr>
          <w:bCs/>
          <w:color w:val="000000"/>
          <w:sz w:val="28"/>
          <w:szCs w:val="28"/>
        </w:rPr>
      </w:pPr>
      <w:r w:rsidRPr="008D76CB">
        <w:rPr>
          <w:bCs/>
          <w:color w:val="000000"/>
          <w:sz w:val="28"/>
          <w:szCs w:val="28"/>
        </w:rPr>
        <w:t xml:space="preserve">Оплата производится безналичным способом, перечисляя средства на счет контрагента. </w:t>
      </w:r>
    </w:p>
    <w:p w:rsidR="00361308" w:rsidRPr="00361308" w:rsidRDefault="008D76CB" w:rsidP="008D76CB">
      <w:pPr>
        <w:spacing w:line="276" w:lineRule="auto"/>
        <w:ind w:left="1276"/>
        <w:jc w:val="both"/>
        <w:rPr>
          <w:bCs/>
          <w:color w:val="000000"/>
          <w:sz w:val="28"/>
          <w:szCs w:val="28"/>
        </w:rPr>
      </w:pPr>
      <w:r w:rsidRPr="008D76CB">
        <w:rPr>
          <w:bCs/>
          <w:color w:val="000000"/>
          <w:sz w:val="28"/>
          <w:szCs w:val="28"/>
        </w:rPr>
        <w:t>Условия оплаты: в течение 15 (пятнадцати) рабочих</w:t>
      </w:r>
      <w:r>
        <w:rPr>
          <w:bCs/>
          <w:color w:val="000000"/>
          <w:sz w:val="28"/>
          <w:szCs w:val="28"/>
        </w:rPr>
        <w:t xml:space="preserve"> дней после заключения договора</w:t>
      </w:r>
      <w:r w:rsidR="00361308" w:rsidRPr="00361308">
        <w:rPr>
          <w:bCs/>
          <w:color w:val="000000"/>
          <w:sz w:val="28"/>
          <w:szCs w:val="28"/>
        </w:rPr>
        <w:t>.</w:t>
      </w:r>
    </w:p>
    <w:p w:rsidR="00E06C58" w:rsidRDefault="00E06C58"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A321A5">
      <w:pPr>
        <w:tabs>
          <w:tab w:val="left" w:pos="2805"/>
        </w:tabs>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796D85">
      <w:pPr>
        <w:contextualSpacing/>
        <w:rPr>
          <w:sz w:val="28"/>
          <w:szCs w:val="28"/>
        </w:rPr>
      </w:pPr>
    </w:p>
    <w:p w:rsidR="00796D85" w:rsidRDefault="00796D85" w:rsidP="003B3BF7">
      <w:pPr>
        <w:contextualSpacing/>
        <w:rPr>
          <w:sz w:val="28"/>
          <w:szCs w:val="28"/>
        </w:rPr>
      </w:pPr>
    </w:p>
    <w:p w:rsidR="003B3BF7" w:rsidRPr="00060210" w:rsidRDefault="003B3BF7" w:rsidP="003B3BF7">
      <w:pPr>
        <w:ind w:left="340"/>
        <w:contextualSpacing/>
        <w:jc w:val="right"/>
        <w:rPr>
          <w:sz w:val="10"/>
        </w:rPr>
      </w:pPr>
      <w:r w:rsidRPr="00060210">
        <w:rPr>
          <w:sz w:val="28"/>
          <w:szCs w:val="28"/>
        </w:rPr>
        <w:t xml:space="preserve">Приложение № </w:t>
      </w:r>
      <w:r>
        <w:rPr>
          <w:sz w:val="28"/>
          <w:szCs w:val="28"/>
        </w:rPr>
        <w:t>2.1</w:t>
      </w:r>
    </w:p>
    <w:p w:rsidR="003B3BF7" w:rsidRDefault="003B3BF7" w:rsidP="003B3BF7">
      <w:pPr>
        <w:spacing w:line="276" w:lineRule="auto"/>
        <w:ind w:left="340"/>
        <w:jc w:val="right"/>
      </w:pPr>
      <w:r>
        <w:rPr>
          <w:sz w:val="28"/>
          <w:szCs w:val="28"/>
        </w:rPr>
        <w:t xml:space="preserve">к извещению о проведении запроса котировок </w:t>
      </w:r>
    </w:p>
    <w:p w:rsidR="003B3BF7" w:rsidRPr="00060210" w:rsidRDefault="003B3BF7" w:rsidP="003B3BF7">
      <w:pPr>
        <w:spacing w:line="276" w:lineRule="auto"/>
        <w:ind w:left="340"/>
        <w:jc w:val="right"/>
        <w:rPr>
          <w:sz w:val="28"/>
          <w:szCs w:val="28"/>
        </w:rPr>
      </w:pPr>
      <w:r>
        <w:rPr>
          <w:sz w:val="28"/>
          <w:szCs w:val="28"/>
        </w:rPr>
        <w:t>№ЮКЖД-ЗКЦ 022/</w:t>
      </w:r>
      <w:r>
        <w:rPr>
          <w:sz w:val="28"/>
          <w:szCs w:val="28"/>
          <w:lang w:val="hy-AM"/>
        </w:rPr>
        <w:t>59</w:t>
      </w:r>
    </w:p>
    <w:p w:rsidR="003B3BF7" w:rsidRPr="00060210" w:rsidRDefault="003B3BF7" w:rsidP="003B3BF7">
      <w:pPr>
        <w:ind w:left="340"/>
        <w:contextualSpacing/>
        <w:jc w:val="right"/>
        <w:rPr>
          <w:sz w:val="28"/>
          <w:szCs w:val="28"/>
        </w:rPr>
      </w:pPr>
    </w:p>
    <w:p w:rsidR="003B3BF7" w:rsidRPr="00060210" w:rsidRDefault="003B3BF7" w:rsidP="003B3BF7">
      <w:pPr>
        <w:spacing w:after="160" w:line="259" w:lineRule="auto"/>
        <w:ind w:left="340"/>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3B3BF7" w:rsidRPr="00060210" w:rsidRDefault="003B3BF7" w:rsidP="003B3BF7">
      <w:pPr>
        <w:spacing w:after="160" w:line="259" w:lineRule="auto"/>
        <w:ind w:left="340"/>
        <w:jc w:val="center"/>
        <w:rPr>
          <w:rFonts w:eastAsia="Calibri"/>
          <w:bCs/>
          <w:sz w:val="28"/>
          <w:szCs w:val="28"/>
          <w:lang w:eastAsia="en-US"/>
        </w:rPr>
      </w:pPr>
      <w:r w:rsidRPr="00060210">
        <w:rPr>
          <w:rFonts w:eastAsia="Calibri"/>
          <w:bCs/>
          <w:sz w:val="28"/>
          <w:szCs w:val="28"/>
          <w:lang w:eastAsia="en-US"/>
        </w:rPr>
        <w:t>ОПИСЬ ДОКУМЕНТОВ,</w:t>
      </w:r>
    </w:p>
    <w:p w:rsidR="003B3BF7" w:rsidRPr="00060210" w:rsidRDefault="003B3BF7" w:rsidP="003B3BF7">
      <w:pPr>
        <w:spacing w:after="160" w:line="259" w:lineRule="auto"/>
        <w:ind w:left="340"/>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3B3BF7" w:rsidRPr="00060210" w:rsidRDefault="003B3BF7" w:rsidP="003B3BF7">
      <w:pPr>
        <w:spacing w:after="160" w:line="259" w:lineRule="auto"/>
        <w:ind w:left="340"/>
        <w:jc w:val="both"/>
        <w:rPr>
          <w:rFonts w:eastAsia="Calibri"/>
          <w:bCs/>
          <w:sz w:val="28"/>
          <w:szCs w:val="28"/>
          <w:lang w:eastAsia="en-US"/>
        </w:rPr>
      </w:pPr>
      <w:r w:rsidRPr="00060210">
        <w:rPr>
          <w:rFonts w:eastAsia="Calibri"/>
          <w:bCs/>
          <w:sz w:val="28"/>
          <w:szCs w:val="28"/>
          <w:lang w:eastAsia="en-US"/>
        </w:rPr>
        <w:t>Настоящим____________________________________</w:t>
      </w:r>
      <w:r>
        <w:rPr>
          <w:rFonts w:eastAsia="Calibri"/>
          <w:bCs/>
          <w:sz w:val="28"/>
          <w:szCs w:val="28"/>
          <w:lang w:eastAsia="en-US"/>
        </w:rPr>
        <w:t>________________________</w:t>
      </w:r>
    </w:p>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3B3BF7" w:rsidRPr="00060210" w:rsidRDefault="003B3BF7" w:rsidP="003B3BF7">
      <w:pPr>
        <w:spacing w:after="160" w:line="259" w:lineRule="auto"/>
        <w:ind w:left="340"/>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1006" w:type="dxa"/>
        <w:tblLayout w:type="fixed"/>
        <w:tblCellMar>
          <w:left w:w="40" w:type="dxa"/>
          <w:right w:w="40" w:type="dxa"/>
        </w:tblCellMar>
        <w:tblLook w:val="0000" w:firstRow="0" w:lastRow="0" w:firstColumn="0" w:lastColumn="0" w:noHBand="0" w:noVBand="0"/>
      </w:tblPr>
      <w:tblGrid>
        <w:gridCol w:w="1019"/>
        <w:gridCol w:w="6446"/>
        <w:gridCol w:w="1180"/>
        <w:gridCol w:w="1255"/>
      </w:tblGrid>
      <w:tr w:rsidR="003B3BF7" w:rsidRPr="00060210" w:rsidTr="003B3BF7">
        <w:trPr>
          <w:trHeight w:hRule="exact" w:val="831"/>
        </w:trPr>
        <w:tc>
          <w:tcPr>
            <w:tcW w:w="1019"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 xml:space="preserve">№ </w:t>
            </w:r>
          </w:p>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п/п</w:t>
            </w:r>
          </w:p>
        </w:tc>
        <w:tc>
          <w:tcPr>
            <w:tcW w:w="6446"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Номер страницы</w:t>
            </w:r>
          </w:p>
        </w:tc>
      </w:tr>
      <w:tr w:rsidR="003B3BF7" w:rsidRPr="00060210" w:rsidTr="003B3BF7">
        <w:trPr>
          <w:trHeight w:val="286"/>
        </w:trPr>
        <w:tc>
          <w:tcPr>
            <w:tcW w:w="1019"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1.</w:t>
            </w:r>
          </w:p>
        </w:tc>
        <w:tc>
          <w:tcPr>
            <w:tcW w:w="6446" w:type="dxa"/>
            <w:tcBorders>
              <w:top w:val="single" w:sz="6" w:space="0" w:color="auto"/>
              <w:left w:val="single" w:sz="6" w:space="0" w:color="auto"/>
              <w:bottom w:val="single" w:sz="6" w:space="0" w:color="auto"/>
              <w:right w:val="single" w:sz="6" w:space="0" w:color="auto"/>
            </w:tcBorders>
            <w:shd w:val="clear" w:color="auto" w:fill="FFFFFF"/>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r>
      <w:tr w:rsidR="003B3BF7" w:rsidRPr="00060210" w:rsidTr="003B3BF7">
        <w:trPr>
          <w:trHeight w:val="286"/>
        </w:trPr>
        <w:tc>
          <w:tcPr>
            <w:tcW w:w="1019"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2.</w:t>
            </w:r>
          </w:p>
        </w:tc>
        <w:tc>
          <w:tcPr>
            <w:tcW w:w="6446" w:type="dxa"/>
            <w:tcBorders>
              <w:top w:val="single" w:sz="6" w:space="0" w:color="auto"/>
              <w:left w:val="single" w:sz="6" w:space="0" w:color="auto"/>
              <w:bottom w:val="single" w:sz="6" w:space="0" w:color="auto"/>
              <w:right w:val="single" w:sz="6" w:space="0" w:color="auto"/>
            </w:tcBorders>
            <w:shd w:val="clear" w:color="auto" w:fill="FFFFFF"/>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r>
      <w:tr w:rsidR="003B3BF7" w:rsidRPr="00060210" w:rsidTr="003B3BF7">
        <w:trPr>
          <w:trHeight w:val="271"/>
        </w:trPr>
        <w:tc>
          <w:tcPr>
            <w:tcW w:w="1019"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3.</w:t>
            </w:r>
          </w:p>
        </w:tc>
        <w:tc>
          <w:tcPr>
            <w:tcW w:w="6446" w:type="dxa"/>
            <w:tcBorders>
              <w:top w:val="single" w:sz="6" w:space="0" w:color="auto"/>
              <w:left w:val="single" w:sz="6" w:space="0" w:color="auto"/>
              <w:bottom w:val="single" w:sz="6" w:space="0" w:color="auto"/>
              <w:right w:val="single" w:sz="6" w:space="0" w:color="auto"/>
            </w:tcBorders>
            <w:shd w:val="clear" w:color="auto" w:fill="FFFFFF"/>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r>
      <w:tr w:rsidR="003B3BF7" w:rsidRPr="00060210" w:rsidTr="003B3BF7">
        <w:trPr>
          <w:trHeight w:val="350"/>
        </w:trPr>
        <w:tc>
          <w:tcPr>
            <w:tcW w:w="1019"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4.</w:t>
            </w:r>
          </w:p>
        </w:tc>
        <w:tc>
          <w:tcPr>
            <w:tcW w:w="6446" w:type="dxa"/>
            <w:tcBorders>
              <w:top w:val="single" w:sz="6" w:space="0" w:color="auto"/>
              <w:left w:val="single" w:sz="6" w:space="0" w:color="auto"/>
              <w:bottom w:val="single" w:sz="6" w:space="0" w:color="auto"/>
              <w:right w:val="single" w:sz="6" w:space="0" w:color="auto"/>
            </w:tcBorders>
            <w:shd w:val="clear" w:color="auto" w:fill="FFFFFF"/>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r>
      <w:tr w:rsidR="003B3BF7" w:rsidRPr="00060210" w:rsidTr="003B3BF7">
        <w:trPr>
          <w:trHeight w:val="558"/>
        </w:trPr>
        <w:tc>
          <w:tcPr>
            <w:tcW w:w="1019"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5.</w:t>
            </w:r>
          </w:p>
        </w:tc>
        <w:tc>
          <w:tcPr>
            <w:tcW w:w="6446" w:type="dxa"/>
            <w:tcBorders>
              <w:top w:val="single" w:sz="6" w:space="0" w:color="auto"/>
              <w:left w:val="single" w:sz="6" w:space="0" w:color="auto"/>
              <w:bottom w:val="single" w:sz="6" w:space="0" w:color="auto"/>
              <w:right w:val="single" w:sz="6" w:space="0" w:color="auto"/>
            </w:tcBorders>
            <w:shd w:val="clear" w:color="auto" w:fill="FFFFFF"/>
          </w:tcPr>
          <w:p w:rsidR="003B3BF7" w:rsidRPr="00060210" w:rsidRDefault="003B3BF7" w:rsidP="003B3BF7">
            <w:pPr>
              <w:spacing w:after="160" w:line="259" w:lineRule="auto"/>
              <w:ind w:left="340"/>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3B3BF7" w:rsidRPr="00060210" w:rsidRDefault="003B3BF7" w:rsidP="003B3BF7">
            <w:pPr>
              <w:spacing w:after="160" w:line="259" w:lineRule="auto"/>
              <w:ind w:left="340"/>
              <w:jc w:val="both"/>
              <w:rPr>
                <w:rFonts w:eastAsia="Calibri"/>
                <w:sz w:val="28"/>
                <w:szCs w:val="28"/>
                <w:lang w:eastAsia="en-US"/>
              </w:rPr>
            </w:pPr>
          </w:p>
        </w:tc>
      </w:tr>
    </w:tbl>
    <w:p w:rsidR="003B3BF7" w:rsidRPr="00060210" w:rsidRDefault="003B3BF7" w:rsidP="003B3BF7">
      <w:pPr>
        <w:spacing w:after="160" w:line="259" w:lineRule="auto"/>
        <w:ind w:left="340"/>
        <w:jc w:val="both"/>
        <w:rPr>
          <w:rFonts w:eastAsia="Calibri"/>
          <w:b/>
          <w:bCs/>
          <w:sz w:val="28"/>
          <w:szCs w:val="28"/>
          <w:lang w:eastAsia="en-US"/>
        </w:rPr>
      </w:pPr>
    </w:p>
    <w:p w:rsidR="003B3BF7" w:rsidRPr="00060210" w:rsidRDefault="003B3BF7" w:rsidP="003B3BF7">
      <w:pPr>
        <w:ind w:left="340"/>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3B3BF7" w:rsidRPr="00060210" w:rsidRDefault="003B3BF7" w:rsidP="003B3BF7">
      <w:pPr>
        <w:ind w:left="340"/>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3B3BF7" w:rsidRPr="00060210" w:rsidRDefault="003B3BF7" w:rsidP="003B3BF7">
      <w:pPr>
        <w:ind w:left="340"/>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3B3BF7" w:rsidRPr="00060210" w:rsidRDefault="003B3BF7" w:rsidP="003B3BF7">
      <w:pPr>
        <w:ind w:left="340"/>
        <w:contextualSpacing/>
        <w:rPr>
          <w:rFonts w:eastAsia="Calibri"/>
          <w:sz w:val="28"/>
          <w:szCs w:val="28"/>
          <w:lang w:eastAsia="en-US"/>
        </w:rPr>
      </w:pPr>
      <w:r w:rsidRPr="00060210">
        <w:rPr>
          <w:rFonts w:eastAsia="Calibri"/>
          <w:sz w:val="28"/>
          <w:szCs w:val="28"/>
          <w:lang w:eastAsia="en-US"/>
        </w:rPr>
        <w:t>___________________________________________</w:t>
      </w:r>
    </w:p>
    <w:p w:rsidR="003B3BF7" w:rsidRPr="00060210" w:rsidRDefault="003B3BF7" w:rsidP="003B3BF7">
      <w:pPr>
        <w:ind w:left="340"/>
        <w:contextualSpacing/>
        <w:rPr>
          <w:rFonts w:eastAsia="Calibri"/>
          <w:sz w:val="28"/>
          <w:szCs w:val="28"/>
          <w:lang w:eastAsia="en-US"/>
        </w:rPr>
      </w:pPr>
      <w:r w:rsidRPr="00060210">
        <w:rPr>
          <w:rFonts w:eastAsia="Calibri"/>
          <w:sz w:val="28"/>
          <w:szCs w:val="28"/>
          <w:lang w:eastAsia="en-US"/>
        </w:rPr>
        <w:t>(должность, подпись, ФИО)</w:t>
      </w:r>
    </w:p>
    <w:p w:rsidR="003B3BF7" w:rsidRPr="00060210" w:rsidRDefault="003B3BF7" w:rsidP="003B3BF7">
      <w:pPr>
        <w:ind w:left="340"/>
        <w:contextualSpacing/>
        <w:rPr>
          <w:rFonts w:eastAsia="Calibri"/>
          <w:sz w:val="28"/>
          <w:szCs w:val="28"/>
          <w:lang w:eastAsia="en-US"/>
        </w:rPr>
      </w:pPr>
      <w:r w:rsidRPr="00060210">
        <w:rPr>
          <w:rFonts w:eastAsia="Calibri"/>
          <w:sz w:val="28"/>
          <w:szCs w:val="28"/>
          <w:lang w:eastAsia="en-US"/>
        </w:rPr>
        <w:t>Печать (при наличии)</w:t>
      </w:r>
    </w:p>
    <w:p w:rsidR="003B3BF7" w:rsidRPr="00060210" w:rsidRDefault="003B3BF7" w:rsidP="003B3BF7">
      <w:pPr>
        <w:contextualSpacing/>
        <w:rPr>
          <w:rFonts w:eastAsia="Calibri"/>
          <w:sz w:val="28"/>
          <w:szCs w:val="28"/>
          <w:lang w:eastAsia="en-US"/>
        </w:rPr>
      </w:pPr>
    </w:p>
    <w:p w:rsidR="003B3BF7" w:rsidRDefault="003B3BF7" w:rsidP="003B3BF7">
      <w:pPr>
        <w:rPr>
          <w:color w:val="000000"/>
          <w:sz w:val="28"/>
          <w:szCs w:val="22"/>
        </w:rPr>
      </w:pPr>
    </w:p>
    <w:p w:rsidR="003B3BF7" w:rsidRDefault="003B3BF7" w:rsidP="003B3BF7">
      <w:pPr>
        <w:rPr>
          <w:color w:val="000000"/>
          <w:sz w:val="28"/>
          <w:szCs w:val="22"/>
        </w:rPr>
      </w:pPr>
    </w:p>
    <w:p w:rsidR="003B3BF7" w:rsidRDefault="003B3BF7" w:rsidP="003B3BF7">
      <w:pPr>
        <w:rPr>
          <w:color w:val="000000"/>
          <w:sz w:val="28"/>
          <w:szCs w:val="22"/>
        </w:rPr>
      </w:pPr>
    </w:p>
    <w:p w:rsidR="003B3BF7" w:rsidRDefault="003B3BF7" w:rsidP="003B3BF7">
      <w:pPr>
        <w:rPr>
          <w:color w:val="000000"/>
          <w:sz w:val="28"/>
          <w:szCs w:val="22"/>
        </w:rPr>
      </w:pPr>
    </w:p>
    <w:p w:rsidR="00796D85" w:rsidRPr="00796D85" w:rsidRDefault="00796D85" w:rsidP="003B3BF7">
      <w:pPr>
        <w:jc w:val="right"/>
        <w:rPr>
          <w:color w:val="000000"/>
          <w:sz w:val="28"/>
          <w:szCs w:val="22"/>
        </w:rPr>
      </w:pPr>
      <w:r w:rsidRPr="00796D85">
        <w:rPr>
          <w:color w:val="000000"/>
          <w:sz w:val="28"/>
          <w:szCs w:val="22"/>
        </w:rPr>
        <w:lastRenderedPageBreak/>
        <w:t>Приложение № 3</w:t>
      </w:r>
    </w:p>
    <w:p w:rsidR="006C33E7" w:rsidRDefault="006C33E7" w:rsidP="006C33E7">
      <w:pPr>
        <w:spacing w:line="276" w:lineRule="auto"/>
        <w:jc w:val="right"/>
      </w:pPr>
      <w:r>
        <w:rPr>
          <w:sz w:val="28"/>
          <w:szCs w:val="28"/>
        </w:rPr>
        <w:t xml:space="preserve">к извещению о проведении запроса котировок </w:t>
      </w:r>
    </w:p>
    <w:p w:rsidR="00A116F6" w:rsidRPr="00796D85" w:rsidRDefault="006C33E7" w:rsidP="006C33E7">
      <w:pPr>
        <w:jc w:val="right"/>
        <w:rPr>
          <w:color w:val="000000"/>
          <w:sz w:val="28"/>
          <w:szCs w:val="22"/>
        </w:rPr>
      </w:pPr>
      <w:r>
        <w:rPr>
          <w:sz w:val="28"/>
          <w:szCs w:val="28"/>
        </w:rPr>
        <w:t>№ЮКЖД-ЗКЦ 022/</w:t>
      </w:r>
      <w:r>
        <w:rPr>
          <w:sz w:val="28"/>
          <w:szCs w:val="28"/>
          <w:lang w:val="hy-AM"/>
        </w:rPr>
        <w:t>58</w:t>
      </w:r>
    </w:p>
    <w:p w:rsidR="00796D85" w:rsidRDefault="00796D85" w:rsidP="00DE5087">
      <w:pPr>
        <w:pStyle w:val="a3"/>
        <w:ind w:left="709"/>
        <w:jc w:val="center"/>
        <w:rPr>
          <w:b/>
          <w:color w:val="000000"/>
          <w:sz w:val="28"/>
          <w:szCs w:val="28"/>
        </w:rPr>
      </w:pPr>
      <w:r w:rsidRPr="00796D85">
        <w:rPr>
          <w:b/>
          <w:color w:val="000000"/>
          <w:sz w:val="28"/>
          <w:szCs w:val="28"/>
        </w:rPr>
        <w:t>Перечень транспортных средств, подлежащих страхованию ОСАГО</w:t>
      </w:r>
    </w:p>
    <w:tbl>
      <w:tblPr>
        <w:tblW w:w="10771" w:type="dxa"/>
        <w:tblInd w:w="817" w:type="dxa"/>
        <w:tblLook w:val="04A0" w:firstRow="1" w:lastRow="0" w:firstColumn="1" w:lastColumn="0" w:noHBand="0" w:noVBand="1"/>
      </w:tblPr>
      <w:tblGrid>
        <w:gridCol w:w="522"/>
        <w:gridCol w:w="2728"/>
        <w:gridCol w:w="2265"/>
        <w:gridCol w:w="1752"/>
        <w:gridCol w:w="1752"/>
        <w:gridCol w:w="1752"/>
      </w:tblGrid>
      <w:tr w:rsidR="00DE5087" w:rsidRPr="00DE5087" w:rsidTr="00DE5087">
        <w:trPr>
          <w:trHeight w:val="862"/>
        </w:trPr>
        <w:tc>
          <w:tcPr>
            <w:tcW w:w="52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w:t>
            </w:r>
          </w:p>
        </w:tc>
        <w:tc>
          <w:tcPr>
            <w:tcW w:w="27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Категория ТС</w:t>
            </w:r>
          </w:p>
        </w:tc>
        <w:tc>
          <w:tcPr>
            <w:tcW w:w="22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Марка автомобиля</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Мощность двигателя автомобиля                                                                                                                          (л/с)</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Год выпуска                                                           автомобиля  </w:t>
            </w:r>
          </w:p>
        </w:tc>
        <w:tc>
          <w:tcPr>
            <w:tcW w:w="17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Гос. номер                                                                автомобиля</w:t>
            </w:r>
          </w:p>
        </w:tc>
      </w:tr>
      <w:tr w:rsidR="00DE5087" w:rsidRPr="00DE5087" w:rsidTr="00A116F6">
        <w:trPr>
          <w:trHeight w:val="311"/>
        </w:trPr>
        <w:tc>
          <w:tcPr>
            <w:tcW w:w="522" w:type="dxa"/>
            <w:vMerge/>
            <w:tcBorders>
              <w:top w:val="single" w:sz="4" w:space="0" w:color="auto"/>
              <w:left w:val="single" w:sz="4" w:space="0" w:color="auto"/>
              <w:bottom w:val="single" w:sz="4" w:space="0" w:color="auto"/>
              <w:right w:val="single" w:sz="4" w:space="0" w:color="auto"/>
            </w:tcBorders>
            <w:vAlign w:val="center"/>
            <w:hideMark/>
          </w:tcPr>
          <w:p w:rsidR="00DE5087" w:rsidRPr="00A116F6" w:rsidRDefault="00DE5087" w:rsidP="00DE5087">
            <w:pPr>
              <w:rPr>
                <w:color w:val="000000"/>
                <w:lang w:val="hy-AM" w:eastAsia="hy-AM"/>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DE5087" w:rsidRPr="00A116F6" w:rsidRDefault="00DE5087" w:rsidP="00DE5087">
            <w:pPr>
              <w:rPr>
                <w:color w:val="000000"/>
                <w:lang w:val="hy-AM" w:eastAsia="hy-AM"/>
              </w:rPr>
            </w:pPr>
          </w:p>
        </w:tc>
        <w:tc>
          <w:tcPr>
            <w:tcW w:w="2265" w:type="dxa"/>
            <w:vMerge/>
            <w:tcBorders>
              <w:top w:val="single" w:sz="4" w:space="0" w:color="auto"/>
              <w:left w:val="single" w:sz="4" w:space="0" w:color="auto"/>
              <w:bottom w:val="single" w:sz="4" w:space="0" w:color="auto"/>
              <w:right w:val="single" w:sz="4" w:space="0" w:color="auto"/>
            </w:tcBorders>
            <w:vAlign w:val="center"/>
            <w:hideMark/>
          </w:tcPr>
          <w:p w:rsidR="00DE5087" w:rsidRPr="00A116F6" w:rsidRDefault="00DE5087" w:rsidP="00DE5087">
            <w:pPr>
              <w:rPr>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DE5087" w:rsidRPr="00A116F6" w:rsidRDefault="00DE5087" w:rsidP="00DE5087">
            <w:pPr>
              <w:rPr>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DE5087" w:rsidRPr="00A116F6" w:rsidRDefault="00DE5087" w:rsidP="00DE5087">
            <w:pPr>
              <w:rPr>
                <w:color w:val="000000"/>
                <w:lang w:val="hy-AM" w:eastAsia="hy-AM"/>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rsidR="00DE5087" w:rsidRPr="00A116F6" w:rsidRDefault="00DE5087" w:rsidP="00DE5087">
            <w:pPr>
              <w:rPr>
                <w:color w:val="000000"/>
                <w:lang w:val="hy-AM" w:eastAsia="hy-AM"/>
              </w:rPr>
            </w:pPr>
          </w:p>
        </w:tc>
      </w:tr>
      <w:tr w:rsidR="00DE5087" w:rsidRPr="00DE5087" w:rsidTr="00986320">
        <w:trPr>
          <w:trHeight w:val="37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LEXUS                LX-570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381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 04 Ò025 ÀÌ     097 LS 63      </w:t>
            </w:r>
          </w:p>
        </w:tc>
      </w:tr>
      <w:tr w:rsidR="00DE5087" w:rsidRPr="00DE5087" w:rsidTr="00986320">
        <w:trPr>
          <w:trHeight w:val="45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Ауди А-8 L</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335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04 T 024 AM    999 LU 63</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Тойота Прадо</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888 VV 84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Тойота Прадо</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174 LV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Тойета Прадо</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995 LU 63</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Тойета Прадо</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996 LU 63</w:t>
            </w:r>
          </w:p>
        </w:tc>
      </w:tr>
      <w:tr w:rsidR="00DE5087" w:rsidRPr="00DE5087" w:rsidTr="00986320">
        <w:trPr>
          <w:trHeight w:val="70"/>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Галант</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992 LU 63</w:t>
            </w:r>
          </w:p>
        </w:tc>
      </w:tr>
      <w:tr w:rsidR="00DE5087" w:rsidRPr="00DE5087" w:rsidTr="00986320">
        <w:trPr>
          <w:trHeight w:val="103"/>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Тойета Прадо</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993 LU 63</w:t>
            </w:r>
          </w:p>
        </w:tc>
      </w:tr>
      <w:tr w:rsidR="00DE5087" w:rsidRPr="00DE5087" w:rsidTr="00986320">
        <w:trPr>
          <w:trHeight w:val="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Галант</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991 LU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10</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Паджеро</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245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990 LU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Паджеро</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827 LU 63</w:t>
            </w:r>
          </w:p>
        </w:tc>
      </w:tr>
      <w:tr w:rsidR="00DE5087" w:rsidRPr="00DE5087" w:rsidTr="00A116F6">
        <w:trPr>
          <w:trHeight w:val="35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Галант</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158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994 LU 63</w:t>
            </w:r>
          </w:p>
        </w:tc>
      </w:tr>
      <w:tr w:rsidR="00DE5087" w:rsidRPr="00DE5087" w:rsidTr="00A116F6">
        <w:trPr>
          <w:trHeight w:val="27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Мицибиши Натива</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180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014 LL 11</w:t>
            </w:r>
          </w:p>
        </w:tc>
      </w:tr>
      <w:tr w:rsidR="00DE5087" w:rsidRPr="00DE5087" w:rsidTr="00986320">
        <w:trPr>
          <w:trHeight w:val="36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Паджеро</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167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093 LL 11</w:t>
            </w:r>
          </w:p>
        </w:tc>
      </w:tr>
      <w:tr w:rsidR="00DE5087" w:rsidRPr="00DE5087" w:rsidTr="00A116F6">
        <w:trPr>
          <w:trHeight w:val="22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665 OS 64</w:t>
            </w:r>
          </w:p>
        </w:tc>
      </w:tr>
      <w:tr w:rsidR="00DE5087" w:rsidRPr="00DE5087" w:rsidTr="00A116F6">
        <w:trPr>
          <w:trHeight w:val="217"/>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Мицибиши Галант</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245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997 LU 63</w:t>
            </w:r>
          </w:p>
        </w:tc>
      </w:tr>
      <w:tr w:rsidR="00DE5087" w:rsidRPr="00DE5087" w:rsidTr="00986320">
        <w:trPr>
          <w:trHeight w:val="35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054 UU 63</w:t>
            </w:r>
          </w:p>
        </w:tc>
      </w:tr>
      <w:tr w:rsidR="00DE5087" w:rsidRPr="00DE5087" w:rsidTr="00A116F6">
        <w:trPr>
          <w:trHeight w:val="329"/>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Внедорожник</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Мицибиши Натива</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180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998 LU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892 OS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 xml:space="preserve">Грузопассажирский (пикап)            </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898 OS 64</w:t>
            </w:r>
          </w:p>
        </w:tc>
      </w:tr>
      <w:tr w:rsidR="00DE5087" w:rsidRPr="00DE5087" w:rsidTr="00986320">
        <w:trPr>
          <w:trHeight w:val="24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 xml:space="preserve">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Уаз 390902</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455 ОО 63</w:t>
            </w:r>
          </w:p>
        </w:tc>
      </w:tr>
      <w:tr w:rsidR="00DE5087" w:rsidRPr="00DE5087" w:rsidTr="00986320">
        <w:trPr>
          <w:trHeight w:val="275"/>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Пассажирский (КУНГ)</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ÃÀÇ-6615               ÀËÊ 2</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271 UU 63</w:t>
            </w:r>
          </w:p>
        </w:tc>
      </w:tr>
      <w:tr w:rsidR="00DE5087" w:rsidRPr="00DE5087" w:rsidTr="00DE5087">
        <w:trPr>
          <w:trHeight w:val="40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 xml:space="preserve">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Уаз 390902</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452 ОО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894 OS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052 UU 63</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lastRenderedPageBreak/>
              <w:t>26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2011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503 ОО 63 </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 xml:space="preserve">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Уаз 390902</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74</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453 ОО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Уаз 390995</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259 UО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 xml:space="preserve">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Уаз 390902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74</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260 UО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30</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Уаз 390995</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258 UО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2011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502 ОО 63</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lang w:val="hy-AM" w:eastAsia="hy-AM"/>
              </w:rPr>
            </w:pPr>
            <w:r w:rsidRPr="00A116F6">
              <w:rPr>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 xml:space="preserve">Газ 322130         </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100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1996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320 UU 63</w:t>
            </w:r>
          </w:p>
        </w:tc>
      </w:tr>
      <w:tr w:rsidR="00DE5087" w:rsidRPr="00DE5087" w:rsidTr="00986320">
        <w:trPr>
          <w:trHeight w:val="20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lang w:val="hy-AM" w:eastAsia="hy-AM"/>
              </w:rPr>
            </w:pPr>
            <w:r w:rsidRPr="00A116F6">
              <w:rPr>
                <w:lang w:val="hy-AM" w:eastAsia="hy-AM"/>
              </w:rPr>
              <w:t>Пассажирский (КУНГ)</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НЗАС 3964                                           Газ 66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302 OU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Камаз 4326                                      (Мавр 588600)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224</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538 ОU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lang w:val="hy-AM" w:eastAsia="hy-AM"/>
              </w:rPr>
            </w:pPr>
            <w:r w:rsidRPr="00A116F6">
              <w:rPr>
                <w:lang w:val="hy-AM" w:eastAsia="hy-AM"/>
              </w:rPr>
              <w:t>Автобус</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 xml:space="preserve">Маз 256170 </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170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343 UО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5204 ЛП</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324 ОU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056 UU 63</w:t>
            </w:r>
          </w:p>
        </w:tc>
      </w:tr>
      <w:tr w:rsidR="00DE5087" w:rsidRPr="00DE5087" w:rsidTr="00A116F6">
        <w:trPr>
          <w:trHeight w:val="293"/>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5201 (М39011)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295 ОU 64</w:t>
            </w:r>
          </w:p>
        </w:tc>
      </w:tr>
      <w:tr w:rsidR="00DE5087" w:rsidRPr="00DE5087" w:rsidTr="00A116F6">
        <w:trPr>
          <w:trHeight w:val="425"/>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5201 (М39011)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285 UU 63</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40</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ГАЗ 5204 </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1983</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298 OU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ГАЗ 5204 </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1979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299 OU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Камаз 4326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240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579 ОU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063 UU 63</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5312</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381 ОU 64</w:t>
            </w:r>
          </w:p>
        </w:tc>
      </w:tr>
      <w:tr w:rsidR="00DE5087" w:rsidRPr="00DE5087" w:rsidTr="00A116F6">
        <w:trPr>
          <w:trHeight w:val="218"/>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5204 Спец.путь</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382 ОU 64</w:t>
            </w:r>
          </w:p>
        </w:tc>
      </w:tr>
      <w:tr w:rsidR="00DE5087" w:rsidRPr="00DE5087" w:rsidTr="00A116F6">
        <w:trPr>
          <w:trHeight w:val="363"/>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5204 Спец.путь</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95</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1983</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384 ОU 64</w:t>
            </w:r>
          </w:p>
        </w:tc>
      </w:tr>
      <w:tr w:rsidR="00DE5087" w:rsidRPr="00DE5087" w:rsidTr="00DE5087">
        <w:trPr>
          <w:trHeight w:val="35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Камаз 4326</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224</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540 ОU 64</w:t>
            </w:r>
          </w:p>
        </w:tc>
      </w:tr>
      <w:tr w:rsidR="00DE5087" w:rsidRPr="00DE5087" w:rsidTr="00DE5087">
        <w:trPr>
          <w:trHeight w:val="40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Зил 130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150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1985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379 ОU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658 OS 64</w:t>
            </w:r>
          </w:p>
        </w:tc>
      </w:tr>
      <w:tr w:rsidR="00DE5087" w:rsidRPr="00DE5087" w:rsidTr="00986320">
        <w:trPr>
          <w:trHeight w:val="19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50</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Камаз 4326                                   (Мавр 588600)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224</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541 ОU 64</w:t>
            </w:r>
          </w:p>
        </w:tc>
      </w:tr>
      <w:tr w:rsidR="00DE5087" w:rsidRPr="00DE5087" w:rsidTr="00DE5087">
        <w:trPr>
          <w:trHeight w:val="40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ÂÀÇ-21213</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2002</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313 OU 64</w:t>
            </w:r>
          </w:p>
        </w:tc>
      </w:tr>
      <w:tr w:rsidR="00DE5087" w:rsidRPr="00DE5087" w:rsidTr="00A116F6">
        <w:trPr>
          <w:trHeight w:val="503"/>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ÇÈË ÌÌÇ-45021 (самосвал)</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297 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895 OS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662 OS 64</w:t>
            </w:r>
          </w:p>
        </w:tc>
      </w:tr>
      <w:tr w:rsidR="00DE5087" w:rsidRPr="00DE5087" w:rsidTr="00DE5087">
        <w:trPr>
          <w:trHeight w:val="639"/>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059 UU 63</w:t>
            </w:r>
          </w:p>
        </w:tc>
      </w:tr>
      <w:tr w:rsidR="00DE5087" w:rsidRPr="00DE5087" w:rsidTr="00DE5087">
        <w:trPr>
          <w:trHeight w:val="38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52 АК-1</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75</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1990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273 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lastRenderedPageBreak/>
              <w:t>57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lang w:val="hy-AM" w:eastAsia="hy-AM"/>
              </w:rPr>
            </w:pPr>
            <w:r w:rsidRPr="00A116F6">
              <w:rPr>
                <w:lang w:val="hy-AM" w:eastAsia="hy-AM"/>
              </w:rPr>
              <w:t>Пассажирский (КУНГ)</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 xml:space="preserve"> ÍÇÀÑ-3964                                            íà  ÃÀÇ-66</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lang w:val="hy-AM" w:eastAsia="hy-AM"/>
              </w:rPr>
            </w:pPr>
            <w:r w:rsidRPr="00A116F6">
              <w:rPr>
                <w:lang w:val="hy-AM" w:eastAsia="hy-AM"/>
              </w:rPr>
              <w:t>115</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lang w:val="hy-AM" w:eastAsia="hy-AM"/>
              </w:rPr>
            </w:pPr>
            <w:r w:rsidRPr="00A116F6">
              <w:rPr>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319 OU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ГАЗ-22171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100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278UU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897 OS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60</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055 UU 63</w:t>
            </w:r>
          </w:p>
        </w:tc>
      </w:tr>
      <w:tr w:rsidR="00DE5087" w:rsidRPr="00DE5087" w:rsidTr="00DE5087">
        <w:trPr>
          <w:trHeight w:val="38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Легковая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ВАЗ 21214</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515 LL 01</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899 OS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141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057 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 xml:space="preserve">Грузопассажирский (пикап)                     </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893 OS 64</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Грузопассажирский (пикап)</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Мицубиши L200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136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896 OS 64</w:t>
            </w:r>
          </w:p>
        </w:tc>
      </w:tr>
      <w:tr w:rsidR="00DE5087" w:rsidRPr="00DE5087" w:rsidTr="00986320">
        <w:trPr>
          <w:trHeight w:val="341"/>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lang w:val="hy-AM" w:eastAsia="hy-AM"/>
              </w:rPr>
            </w:pPr>
            <w:r w:rsidRPr="00A116F6">
              <w:rPr>
                <w:lang w:val="hy-AM" w:eastAsia="hy-AM"/>
              </w:rPr>
              <w:t>Автобус</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Маз 256170  (автобус)</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170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2009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lang w:val="hy-AM" w:eastAsia="hy-AM"/>
              </w:rPr>
            </w:pPr>
            <w:r w:rsidRPr="00A116F6">
              <w:rPr>
                <w:lang w:val="hy-AM" w:eastAsia="hy-AM"/>
              </w:rPr>
              <w:t>692 UU 63</w:t>
            </w:r>
          </w:p>
        </w:tc>
      </w:tr>
      <w:tr w:rsidR="00DE5087" w:rsidRPr="00DE5087" w:rsidTr="00A116F6">
        <w:trPr>
          <w:trHeight w:val="535"/>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330202                                   (Газель грузовая)</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106</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2010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451 ОО 63</w:t>
            </w:r>
          </w:p>
        </w:tc>
      </w:tr>
      <w:tr w:rsidR="00DE5087" w:rsidRPr="00DE5087" w:rsidTr="00DE5087">
        <w:trPr>
          <w:trHeight w:val="38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 xml:space="preserve">Грузопассажирский </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Газ 330230          </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1997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289 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ÊÀÌÀÇ-6460 (тягач)  </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2014</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427 ОР 61</w:t>
            </w:r>
          </w:p>
        </w:tc>
      </w:tr>
      <w:tr w:rsidR="00DE5087" w:rsidRPr="00DE5087" w:rsidTr="00A116F6">
        <w:trPr>
          <w:trHeight w:val="530"/>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70</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  ÊÀÌÀÇ-6520  (самосвал)</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400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2014</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967 ОR 61</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Грузовая</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  Камаз 5511       (самосвал)</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210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280 UU 63</w:t>
            </w:r>
          </w:p>
        </w:tc>
      </w:tr>
      <w:tr w:rsidR="00DE5087" w:rsidRPr="00DE5087" w:rsidTr="00DE5087">
        <w:trPr>
          <w:trHeight w:val="38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Тойота HIACE</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171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655 OS 64</w:t>
            </w:r>
          </w:p>
        </w:tc>
      </w:tr>
      <w:tr w:rsidR="00DE5087" w:rsidRPr="00DE5087" w:rsidTr="00DE5087">
        <w:trPr>
          <w:trHeight w:val="356"/>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Микроавтобус</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Тойота HIACE</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171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654 OS 64</w:t>
            </w:r>
          </w:p>
        </w:tc>
      </w:tr>
      <w:tr w:rsidR="00DE5087" w:rsidRPr="00DE5087" w:rsidTr="00A116F6">
        <w:trPr>
          <w:trHeight w:val="30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ГАЗ 5312 (АЦ3611)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115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1985</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312 ОU 64</w:t>
            </w:r>
          </w:p>
        </w:tc>
      </w:tr>
      <w:tr w:rsidR="00DE5087" w:rsidRPr="00DE5087" w:rsidTr="00986320">
        <w:trPr>
          <w:trHeight w:val="23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КС 4561А (Краз257)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240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266 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ЗИЛ 431510 (вышка)</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1989</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294 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Камаз 43253 (КС3577)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450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2007</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455 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Камаз 4326 (Мавр 588600)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240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580 ОU 64</w:t>
            </w:r>
          </w:p>
        </w:tc>
      </w:tr>
      <w:tr w:rsidR="00DE5087" w:rsidRPr="00DE5087" w:rsidTr="00986320">
        <w:trPr>
          <w:trHeight w:val="70"/>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79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ЗИЛ 130 (ПСГ-160)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150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1970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287 UU 63</w:t>
            </w:r>
          </w:p>
        </w:tc>
      </w:tr>
      <w:tr w:rsidR="00DE5087" w:rsidRPr="00DE5087" w:rsidTr="00DE5087">
        <w:trPr>
          <w:trHeight w:val="594"/>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80</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Специальный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Камаз 4326 (Мавр 588600)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240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2008</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539 OU 64</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81</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037 AX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82</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Уаз 390995</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038 AX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83</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140</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2020</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039 AX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lastRenderedPageBreak/>
              <w:t>84</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637 CA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85</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638 CA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86</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Уаз 390995</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633 CA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87</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635 CA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88</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634 CA 61</w:t>
            </w:r>
          </w:p>
        </w:tc>
      </w:tr>
      <w:tr w:rsidR="00DE5087" w:rsidRPr="00DE5087" w:rsidTr="00DE5087">
        <w:trPr>
          <w:trHeight w:val="312"/>
        </w:trPr>
        <w:tc>
          <w:tcPr>
            <w:tcW w:w="522" w:type="dxa"/>
            <w:tcBorders>
              <w:top w:val="nil"/>
              <w:left w:val="single" w:sz="4" w:space="0" w:color="auto"/>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89</w:t>
            </w:r>
          </w:p>
        </w:tc>
        <w:tc>
          <w:tcPr>
            <w:tcW w:w="2728"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rPr>
                <w:color w:val="000000"/>
                <w:lang w:val="hy-AM" w:eastAsia="hy-AM"/>
              </w:rPr>
            </w:pPr>
            <w:r w:rsidRPr="00A116F6">
              <w:rPr>
                <w:color w:val="000000"/>
                <w:lang w:val="hy-AM" w:eastAsia="hy-AM"/>
              </w:rPr>
              <w:t>Технологический</w:t>
            </w:r>
          </w:p>
        </w:tc>
        <w:tc>
          <w:tcPr>
            <w:tcW w:w="2265"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 xml:space="preserve">Уаз 390945 </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112</w:t>
            </w:r>
          </w:p>
        </w:tc>
        <w:tc>
          <w:tcPr>
            <w:tcW w:w="1752" w:type="dxa"/>
            <w:tcBorders>
              <w:top w:val="nil"/>
              <w:left w:val="nil"/>
              <w:bottom w:val="single" w:sz="4" w:space="0" w:color="auto"/>
              <w:right w:val="single" w:sz="4" w:space="0" w:color="auto"/>
            </w:tcBorders>
            <w:shd w:val="clear" w:color="000000" w:fill="FFFFFF"/>
            <w:noWrap/>
            <w:vAlign w:val="center"/>
            <w:hideMark/>
          </w:tcPr>
          <w:p w:rsidR="00DE5087" w:rsidRPr="00A116F6" w:rsidRDefault="00DE5087" w:rsidP="00DE5087">
            <w:pPr>
              <w:jc w:val="center"/>
              <w:rPr>
                <w:color w:val="000000"/>
                <w:lang w:val="hy-AM" w:eastAsia="hy-AM"/>
              </w:rPr>
            </w:pPr>
            <w:r w:rsidRPr="00A116F6">
              <w:rPr>
                <w:color w:val="000000"/>
                <w:lang w:val="hy-AM" w:eastAsia="hy-AM"/>
              </w:rPr>
              <w:t>2021</w:t>
            </w:r>
          </w:p>
        </w:tc>
        <w:tc>
          <w:tcPr>
            <w:tcW w:w="1752" w:type="dxa"/>
            <w:tcBorders>
              <w:top w:val="nil"/>
              <w:left w:val="nil"/>
              <w:bottom w:val="single" w:sz="4" w:space="0" w:color="auto"/>
              <w:right w:val="single" w:sz="4" w:space="0" w:color="auto"/>
            </w:tcBorders>
            <w:shd w:val="clear" w:color="000000" w:fill="FFFFFF"/>
            <w:vAlign w:val="center"/>
            <w:hideMark/>
          </w:tcPr>
          <w:p w:rsidR="00DE5087" w:rsidRPr="00A116F6" w:rsidRDefault="00DE5087" w:rsidP="00DE5087">
            <w:pPr>
              <w:jc w:val="center"/>
              <w:rPr>
                <w:color w:val="000000"/>
                <w:lang w:val="hy-AM" w:eastAsia="hy-AM"/>
              </w:rPr>
            </w:pPr>
            <w:r w:rsidRPr="00A116F6">
              <w:rPr>
                <w:color w:val="000000"/>
                <w:lang w:val="hy-AM" w:eastAsia="hy-AM"/>
              </w:rPr>
              <w:t>636 CA 61</w:t>
            </w:r>
          </w:p>
        </w:tc>
      </w:tr>
    </w:tbl>
    <w:p w:rsidR="00DE5087" w:rsidRPr="00796D85" w:rsidRDefault="00DE5087" w:rsidP="00796D85">
      <w:pPr>
        <w:pStyle w:val="a3"/>
        <w:ind w:left="709"/>
        <w:jc w:val="center"/>
        <w:rPr>
          <w:color w:val="000000"/>
          <w:sz w:val="22"/>
          <w:szCs w:val="22"/>
        </w:rPr>
      </w:pPr>
    </w:p>
    <w:p w:rsidR="00796D85" w:rsidRPr="00796D85" w:rsidRDefault="00796D85" w:rsidP="00796D85">
      <w:pPr>
        <w:jc w:val="both"/>
        <w:rPr>
          <w:color w:val="000000"/>
          <w:sz w:val="28"/>
          <w:szCs w:val="28"/>
          <w:u w:val="single"/>
        </w:rPr>
      </w:pPr>
    </w:p>
    <w:p w:rsidR="00796D85" w:rsidRPr="00796D85" w:rsidRDefault="00796D85" w:rsidP="00796D85">
      <w:pPr>
        <w:spacing w:after="200" w:line="276" w:lineRule="auto"/>
        <w:rPr>
          <w:color w:val="000000"/>
          <w:sz w:val="28"/>
          <w:szCs w:val="28"/>
          <w:u w:val="single"/>
        </w:rPr>
        <w:sectPr w:rsidR="00796D85" w:rsidRPr="00796D85" w:rsidSect="00796D85">
          <w:pgSz w:w="11906" w:h="16838"/>
          <w:pgMar w:top="1134" w:right="1701" w:bottom="1134" w:left="0" w:header="709" w:footer="709" w:gutter="0"/>
          <w:cols w:space="708"/>
          <w:docGrid w:linePitch="360"/>
        </w:sectPr>
      </w:pPr>
    </w:p>
    <w:p w:rsidR="00796D85" w:rsidRDefault="00796D85" w:rsidP="008D76CB">
      <w:pPr>
        <w:contextualSpacing/>
        <w:rPr>
          <w:sz w:val="28"/>
          <w:szCs w:val="28"/>
        </w:rPr>
      </w:pPr>
    </w:p>
    <w:p w:rsidR="004A4B5F" w:rsidRPr="009D2EC3" w:rsidRDefault="004A4B5F" w:rsidP="00E06C58">
      <w:pPr>
        <w:contextualSpacing/>
        <w:jc w:val="right"/>
        <w:rPr>
          <w:sz w:val="10"/>
        </w:rPr>
      </w:pPr>
      <w:r w:rsidRPr="00DF208D">
        <w:rPr>
          <w:sz w:val="28"/>
          <w:szCs w:val="28"/>
        </w:rPr>
        <w:t xml:space="preserve">Приложение № </w:t>
      </w:r>
      <w:r w:rsidR="00796D85">
        <w:rPr>
          <w:sz w:val="28"/>
          <w:szCs w:val="28"/>
        </w:rPr>
        <w:t>4</w:t>
      </w:r>
    </w:p>
    <w:p w:rsidR="006C33E7" w:rsidRDefault="006C33E7" w:rsidP="006C33E7">
      <w:pPr>
        <w:spacing w:line="276" w:lineRule="auto"/>
        <w:jc w:val="right"/>
      </w:pPr>
      <w:r>
        <w:rPr>
          <w:sz w:val="28"/>
          <w:szCs w:val="28"/>
        </w:rPr>
        <w:t xml:space="preserve">к извещению о проведении запроса котировок </w:t>
      </w:r>
    </w:p>
    <w:p w:rsidR="004A4B5F" w:rsidRPr="00DF208D" w:rsidRDefault="006C33E7" w:rsidP="006C33E7">
      <w:pPr>
        <w:spacing w:line="276" w:lineRule="auto"/>
        <w:ind w:left="5670"/>
        <w:jc w:val="right"/>
        <w:rPr>
          <w:sz w:val="28"/>
          <w:szCs w:val="28"/>
        </w:rPr>
      </w:pPr>
      <w:r>
        <w:rPr>
          <w:sz w:val="28"/>
          <w:szCs w:val="28"/>
        </w:rPr>
        <w:t>№ЮКЖД-ЗКЦ 022/</w:t>
      </w:r>
      <w:r>
        <w:rPr>
          <w:sz w:val="28"/>
          <w:szCs w:val="28"/>
          <w:lang w:val="hy-AM"/>
        </w:rPr>
        <w:t>58</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A950A8"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F186B">
        <w:rPr>
          <w:rFonts w:ascii="Times New Roman" w:hAnsi="Times New Roman" w:cs="Times New Roman"/>
          <w:b w:val="0"/>
          <w:i w:val="0"/>
        </w:rPr>
        <w:t>022</w:t>
      </w:r>
      <w:r w:rsidR="00BB0133">
        <w:rPr>
          <w:rFonts w:ascii="Times New Roman" w:hAnsi="Times New Roman" w:cs="Times New Roman"/>
          <w:b w:val="0"/>
          <w:i w:val="0"/>
        </w:rPr>
        <w:t>/0</w:t>
      </w:r>
      <w:r w:rsidR="00986320">
        <w:rPr>
          <w:rFonts w:ascii="Times New Roman" w:hAnsi="Times New Roman" w:cs="Times New Roman"/>
          <w:b w:val="0"/>
          <w:i w:val="0"/>
        </w:rPr>
        <w:t>58</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831B7D">
        <w:rPr>
          <w:b/>
          <w:bCs/>
          <w:szCs w:val="28"/>
        </w:rPr>
        <w:t>ЮКЖД-ЗКЦ 02</w:t>
      </w:r>
      <w:r w:rsidR="00BF186B">
        <w:rPr>
          <w:b/>
          <w:bCs/>
          <w:szCs w:val="28"/>
        </w:rPr>
        <w:t>2</w:t>
      </w:r>
      <w:r w:rsidR="00831B7D">
        <w:rPr>
          <w:b/>
          <w:bCs/>
          <w:szCs w:val="28"/>
        </w:rPr>
        <w:t>/0</w:t>
      </w:r>
      <w:r w:rsidR="00986320">
        <w:rPr>
          <w:b/>
          <w:bCs/>
          <w:szCs w:val="28"/>
        </w:rPr>
        <w:t>58</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w:t>
      </w:r>
      <w:proofErr w:type="spellStart"/>
      <w:r w:rsidRPr="00332B81">
        <w:rPr>
          <w:szCs w:val="28"/>
        </w:rPr>
        <w:t>ся</w:t>
      </w:r>
      <w:proofErr w:type="spellEnd"/>
      <w:r w:rsidRPr="00332B81">
        <w:rPr>
          <w:szCs w:val="28"/>
        </w:rPr>
        <w:t>) с условиями извещения о проведении запроса котировок, с ними согласно(</w:t>
      </w:r>
      <w:proofErr w:type="spellStart"/>
      <w:r w:rsidRPr="00332B81">
        <w:rPr>
          <w:szCs w:val="28"/>
        </w:rPr>
        <w:t>ен</w:t>
      </w:r>
      <w:proofErr w:type="spellEnd"/>
      <w:r w:rsidRPr="00332B81">
        <w:rPr>
          <w:szCs w:val="28"/>
        </w:rPr>
        <w:t>)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w:t>
      </w:r>
      <w:proofErr w:type="spellStart"/>
      <w:r w:rsidRPr="00332B81">
        <w:rPr>
          <w:b/>
          <w:szCs w:val="28"/>
        </w:rPr>
        <w:t>ен</w:t>
      </w:r>
      <w:proofErr w:type="spellEnd"/>
      <w:r w:rsidRPr="00332B81">
        <w:rPr>
          <w:b/>
          <w:szCs w:val="28"/>
        </w:rPr>
        <w:t>)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lastRenderedPageBreak/>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3F30">
          <w:pgSz w:w="11906" w:h="16838" w:code="9"/>
          <w:pgMar w:top="709" w:right="1416" w:bottom="1134" w:left="1134" w:header="794" w:footer="794" w:gutter="0"/>
          <w:cols w:space="708"/>
          <w:titlePg/>
          <w:docGrid w:linePitch="360"/>
        </w:sectPr>
      </w:pPr>
    </w:p>
    <w:p w:rsidR="00071172" w:rsidRDefault="00071172" w:rsidP="00071172">
      <w:pPr>
        <w:jc w:val="right"/>
        <w:rPr>
          <w:bCs/>
          <w:color w:val="000000"/>
          <w:sz w:val="28"/>
          <w:szCs w:val="28"/>
        </w:rPr>
      </w:pPr>
      <w:r>
        <w:rPr>
          <w:bCs/>
          <w:color w:val="000000"/>
          <w:sz w:val="28"/>
          <w:szCs w:val="28"/>
        </w:rPr>
        <w:lastRenderedPageBreak/>
        <w:t xml:space="preserve">Приложение №5 </w:t>
      </w:r>
    </w:p>
    <w:p w:rsidR="006C33E7" w:rsidRDefault="006C33E7" w:rsidP="006C33E7">
      <w:pPr>
        <w:spacing w:line="276" w:lineRule="auto"/>
        <w:jc w:val="right"/>
      </w:pPr>
      <w:r>
        <w:rPr>
          <w:sz w:val="28"/>
          <w:szCs w:val="28"/>
        </w:rPr>
        <w:t xml:space="preserve">к извещению о проведении запроса котировок </w:t>
      </w:r>
    </w:p>
    <w:p w:rsidR="00071172" w:rsidRDefault="006C33E7" w:rsidP="006C33E7">
      <w:pPr>
        <w:jc w:val="right"/>
        <w:rPr>
          <w:bCs/>
          <w:color w:val="000000"/>
          <w:sz w:val="28"/>
          <w:szCs w:val="28"/>
        </w:rPr>
      </w:pPr>
      <w:r>
        <w:rPr>
          <w:sz w:val="28"/>
          <w:szCs w:val="28"/>
        </w:rPr>
        <w:t>№ЮКЖД-ЗКЦ 022/</w:t>
      </w:r>
      <w:r>
        <w:rPr>
          <w:sz w:val="28"/>
          <w:szCs w:val="28"/>
          <w:lang w:val="hy-AM"/>
        </w:rPr>
        <w:t>58</w:t>
      </w:r>
    </w:p>
    <w:p w:rsidR="00796D85" w:rsidRPr="00796D85" w:rsidRDefault="00796D85" w:rsidP="00796D85">
      <w:pPr>
        <w:jc w:val="center"/>
        <w:rPr>
          <w:bCs/>
          <w:color w:val="000000"/>
          <w:sz w:val="28"/>
          <w:szCs w:val="28"/>
        </w:rPr>
      </w:pPr>
      <w:r w:rsidRPr="00796D85">
        <w:rPr>
          <w:bCs/>
          <w:color w:val="000000"/>
          <w:sz w:val="28"/>
          <w:szCs w:val="28"/>
        </w:rPr>
        <w:t xml:space="preserve">Техническое предложение </w:t>
      </w:r>
    </w:p>
    <w:p w:rsidR="00796D85" w:rsidRPr="00796D85" w:rsidRDefault="00796D85" w:rsidP="00796D85">
      <w:pPr>
        <w:rPr>
          <w:bCs/>
          <w:i/>
          <w:color w:val="000000"/>
          <w:sz w:val="28"/>
          <w:szCs w:val="28"/>
        </w:rPr>
      </w:pPr>
    </w:p>
    <w:p w:rsidR="00796D85" w:rsidRPr="00796D85" w:rsidRDefault="00796D85" w:rsidP="00796D85">
      <w:pPr>
        <w:ind w:firstLine="1134"/>
        <w:rPr>
          <w:bCs/>
          <w:i/>
          <w:color w:val="000000"/>
          <w:sz w:val="28"/>
          <w:szCs w:val="28"/>
        </w:rPr>
      </w:pPr>
      <w:r w:rsidRPr="00796D85">
        <w:rPr>
          <w:bCs/>
          <w:i/>
          <w:color w:val="000000"/>
          <w:sz w:val="28"/>
          <w:szCs w:val="28"/>
        </w:rPr>
        <w:t xml:space="preserve">Оформляется участником запроса </w:t>
      </w:r>
      <w:r>
        <w:rPr>
          <w:bCs/>
          <w:i/>
          <w:color w:val="000000"/>
          <w:sz w:val="28"/>
          <w:szCs w:val="28"/>
        </w:rPr>
        <w:t>котировок</w:t>
      </w:r>
    </w:p>
    <w:p w:rsidR="00796D85" w:rsidRPr="00796D85" w:rsidRDefault="00796D85" w:rsidP="00796D85">
      <w:pPr>
        <w:ind w:firstLine="1134"/>
        <w:rPr>
          <w:bCs/>
          <w:color w:val="000000"/>
        </w:rPr>
      </w:pPr>
      <w:r w:rsidRPr="00796D85">
        <w:rPr>
          <w:bCs/>
          <w:color w:val="000000"/>
        </w:rPr>
        <w:t>«____» ___________ 20__ г.</w:t>
      </w:r>
    </w:p>
    <w:p w:rsidR="00796D85" w:rsidRPr="00796D85" w:rsidRDefault="00796D85" w:rsidP="00796D85">
      <w:pPr>
        <w:ind w:firstLine="1134"/>
        <w:rPr>
          <w:bCs/>
          <w:color w:val="000000"/>
          <w:sz w:val="16"/>
        </w:rPr>
      </w:pPr>
    </w:p>
    <w:p w:rsidR="00796D85" w:rsidRPr="00796D85" w:rsidRDefault="00796D85" w:rsidP="00796D85">
      <w:pPr>
        <w:ind w:left="426" w:firstLine="1134"/>
        <w:jc w:val="both"/>
        <w:rPr>
          <w:b/>
          <w:color w:val="000000"/>
        </w:rPr>
      </w:pPr>
      <w:r w:rsidRPr="00796D85">
        <w:rPr>
          <w:b/>
          <w:color w:val="000000"/>
        </w:rPr>
        <w:t>Наименование участника:</w:t>
      </w:r>
      <w:r w:rsidRPr="00796D85">
        <w:rPr>
          <w:color w:val="000000"/>
        </w:rPr>
        <w:t xml:space="preserve"> </w:t>
      </w:r>
      <w:r w:rsidRPr="00796D85">
        <w:rPr>
          <w:i/>
          <w:color w:val="000000"/>
        </w:rPr>
        <w:t>указать наименование участника, ИНН</w:t>
      </w:r>
    </w:p>
    <w:p w:rsidR="00796D85" w:rsidRPr="00796D85" w:rsidRDefault="00796D85" w:rsidP="00796D85">
      <w:pPr>
        <w:ind w:firstLine="1134"/>
        <w:jc w:val="both"/>
        <w:rPr>
          <w:b/>
          <w:color w:val="000000"/>
          <w:sz w:val="16"/>
          <w:szCs w:val="16"/>
        </w:rPr>
      </w:pPr>
    </w:p>
    <w:p w:rsidR="00796D85" w:rsidRPr="00796D85" w:rsidRDefault="00796D85" w:rsidP="00796D85">
      <w:pPr>
        <w:ind w:firstLine="1134"/>
        <w:jc w:val="both"/>
        <w:rPr>
          <w:color w:val="000000"/>
        </w:rPr>
      </w:pPr>
      <w:r w:rsidRPr="00796D85">
        <w:rPr>
          <w:b/>
          <w:color w:val="000000"/>
        </w:rPr>
        <w:t>Номер и предмет запроса предложений</w:t>
      </w:r>
    </w:p>
    <w:p w:rsidR="00796D85" w:rsidRPr="00796D85" w:rsidRDefault="00796D85" w:rsidP="00796D85">
      <w:pPr>
        <w:ind w:left="709" w:firstLine="1134"/>
        <w:jc w:val="both"/>
        <w:rPr>
          <w:i/>
          <w:color w:val="000000"/>
        </w:rPr>
      </w:pPr>
      <w:r w:rsidRPr="00796D85">
        <w:rPr>
          <w:i/>
          <w:color w:val="000000"/>
        </w:rPr>
        <w:t>участник должен указать номер и предмет запроса предложений, соответствующие указанным в документации</w:t>
      </w:r>
    </w:p>
    <w:p w:rsidR="00796D85" w:rsidRPr="00796D85" w:rsidRDefault="00796D85" w:rsidP="00796D85">
      <w:pPr>
        <w:rPr>
          <w:color w:val="000000"/>
          <w:sz w:val="16"/>
          <w:szCs w:val="16"/>
        </w:rPr>
      </w:pPr>
    </w:p>
    <w:tbl>
      <w:tblPr>
        <w:tblW w:w="5314"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1"/>
        <w:gridCol w:w="1877"/>
        <w:gridCol w:w="674"/>
        <w:gridCol w:w="3023"/>
        <w:gridCol w:w="2750"/>
      </w:tblGrid>
      <w:tr w:rsidR="00796D85" w:rsidRPr="00F53C94" w:rsidTr="00796D85">
        <w:trPr>
          <w:trHeight w:val="286"/>
        </w:trPr>
        <w:tc>
          <w:tcPr>
            <w:tcW w:w="5000" w:type="pct"/>
            <w:gridSpan w:val="5"/>
          </w:tcPr>
          <w:p w:rsidR="00796D85" w:rsidRPr="00796D85" w:rsidRDefault="00796D85" w:rsidP="00796D85">
            <w:pPr>
              <w:jc w:val="both"/>
              <w:rPr>
                <w:b/>
                <w:color w:val="000000"/>
              </w:rPr>
            </w:pPr>
            <w:r w:rsidRPr="00796D85">
              <w:rPr>
                <w:b/>
                <w:color w:val="000000"/>
                <w:sz w:val="28"/>
                <w:szCs w:val="28"/>
              </w:rPr>
              <w:t>Наименование предложенных услуг</w:t>
            </w:r>
          </w:p>
        </w:tc>
      </w:tr>
      <w:tr w:rsidR="00796D85" w:rsidRPr="00F53C94" w:rsidTr="00796D85">
        <w:trPr>
          <w:trHeight w:val="245"/>
        </w:trPr>
        <w:tc>
          <w:tcPr>
            <w:tcW w:w="2025" w:type="pct"/>
            <w:gridSpan w:val="2"/>
            <w:vAlign w:val="center"/>
          </w:tcPr>
          <w:p w:rsidR="00796D85" w:rsidRPr="00796D85" w:rsidRDefault="00796D85" w:rsidP="00796D85">
            <w:pPr>
              <w:jc w:val="center"/>
              <w:rPr>
                <w:b/>
                <w:color w:val="000000"/>
              </w:rPr>
            </w:pPr>
            <w:r w:rsidRPr="00796D85">
              <w:rPr>
                <w:b/>
                <w:color w:val="000000"/>
              </w:rPr>
              <w:t xml:space="preserve">Наименование </w:t>
            </w:r>
          </w:p>
        </w:tc>
        <w:tc>
          <w:tcPr>
            <w:tcW w:w="1706" w:type="pct"/>
            <w:gridSpan w:val="2"/>
            <w:vAlign w:val="center"/>
          </w:tcPr>
          <w:p w:rsidR="00796D85" w:rsidRPr="00796D85" w:rsidRDefault="00796D85" w:rsidP="00796D85">
            <w:pPr>
              <w:jc w:val="center"/>
              <w:rPr>
                <w:b/>
                <w:color w:val="000000"/>
              </w:rPr>
            </w:pPr>
            <w:r w:rsidRPr="00796D85">
              <w:rPr>
                <w:b/>
                <w:color w:val="000000"/>
              </w:rPr>
              <w:t>Ед.</w:t>
            </w:r>
            <w:r>
              <w:rPr>
                <w:b/>
                <w:color w:val="000000"/>
              </w:rPr>
              <w:t xml:space="preserve"> </w:t>
            </w:r>
            <w:r w:rsidRPr="00796D85">
              <w:rPr>
                <w:b/>
                <w:color w:val="000000"/>
              </w:rPr>
              <w:t>изм.</w:t>
            </w:r>
          </w:p>
        </w:tc>
        <w:tc>
          <w:tcPr>
            <w:tcW w:w="1269" w:type="pct"/>
            <w:vAlign w:val="center"/>
          </w:tcPr>
          <w:p w:rsidR="00796D85" w:rsidRPr="00796D85" w:rsidRDefault="00796D85" w:rsidP="00796D85">
            <w:pPr>
              <w:jc w:val="center"/>
              <w:rPr>
                <w:b/>
                <w:color w:val="000000"/>
              </w:rPr>
            </w:pPr>
            <w:r w:rsidRPr="00796D85">
              <w:rPr>
                <w:b/>
                <w:color w:val="000000"/>
              </w:rPr>
              <w:t>Количество (объем)</w:t>
            </w:r>
          </w:p>
        </w:tc>
      </w:tr>
      <w:tr w:rsidR="00796D85" w:rsidRPr="00F53C94" w:rsidTr="00796D85">
        <w:trPr>
          <w:trHeight w:val="459"/>
        </w:trPr>
        <w:tc>
          <w:tcPr>
            <w:tcW w:w="2025" w:type="pct"/>
            <w:gridSpan w:val="2"/>
            <w:vAlign w:val="center"/>
          </w:tcPr>
          <w:p w:rsidR="00796D85" w:rsidRPr="00796D85" w:rsidRDefault="00796D85" w:rsidP="00796D85">
            <w:pPr>
              <w:ind w:left="-108"/>
              <w:jc w:val="center"/>
              <w:rPr>
                <w:i/>
                <w:color w:val="000000"/>
              </w:rPr>
            </w:pPr>
            <w:r w:rsidRPr="00796D85">
              <w:rPr>
                <w:i/>
                <w:color w:val="000000"/>
                <w:sz w:val="22"/>
                <w:szCs w:val="22"/>
              </w:rPr>
              <w:t>Указать наименование услуги</w:t>
            </w:r>
          </w:p>
        </w:tc>
        <w:tc>
          <w:tcPr>
            <w:tcW w:w="1706" w:type="pct"/>
            <w:gridSpan w:val="2"/>
            <w:vAlign w:val="center"/>
          </w:tcPr>
          <w:p w:rsidR="00796D85" w:rsidRPr="00796D85" w:rsidRDefault="00796D85" w:rsidP="00796D85">
            <w:pPr>
              <w:jc w:val="center"/>
              <w:rPr>
                <w:i/>
                <w:color w:val="000000"/>
              </w:rPr>
            </w:pPr>
            <w:r w:rsidRPr="00796D85">
              <w:rPr>
                <w:i/>
                <w:color w:val="000000"/>
                <w:sz w:val="22"/>
                <w:szCs w:val="22"/>
              </w:rPr>
              <w:t>Указать ед. изм. объектов страхования</w:t>
            </w:r>
          </w:p>
        </w:tc>
        <w:tc>
          <w:tcPr>
            <w:tcW w:w="1269" w:type="pct"/>
            <w:vAlign w:val="center"/>
          </w:tcPr>
          <w:p w:rsidR="00796D85" w:rsidRPr="00796D85" w:rsidRDefault="00796D85" w:rsidP="00796D85">
            <w:pPr>
              <w:jc w:val="center"/>
              <w:rPr>
                <w:i/>
                <w:color w:val="000000"/>
              </w:rPr>
            </w:pPr>
            <w:r w:rsidRPr="00796D85">
              <w:rPr>
                <w:i/>
                <w:color w:val="000000"/>
                <w:sz w:val="22"/>
                <w:szCs w:val="22"/>
              </w:rPr>
              <w:t>Указать количество (объем) согласно единицам измерения</w:t>
            </w:r>
          </w:p>
        </w:tc>
      </w:tr>
      <w:tr w:rsidR="00796D85" w:rsidRPr="00F53C94" w:rsidTr="00796D85">
        <w:trPr>
          <w:trHeight w:val="491"/>
        </w:trPr>
        <w:tc>
          <w:tcPr>
            <w:tcW w:w="2025" w:type="pct"/>
            <w:gridSpan w:val="2"/>
            <w:vAlign w:val="center"/>
          </w:tcPr>
          <w:p w:rsidR="00796D85" w:rsidRPr="00796D85" w:rsidRDefault="00796D85" w:rsidP="00796D85">
            <w:pPr>
              <w:ind w:firstLine="29"/>
              <w:rPr>
                <w:b/>
                <w:color w:val="000000"/>
              </w:rPr>
            </w:pPr>
            <w:r w:rsidRPr="00796D85">
              <w:rPr>
                <w:b/>
                <w:bCs/>
                <w:color w:val="000000"/>
              </w:rPr>
              <w:t>Порядок формирования предложенной цены</w:t>
            </w:r>
          </w:p>
        </w:tc>
        <w:tc>
          <w:tcPr>
            <w:tcW w:w="2975" w:type="pct"/>
            <w:gridSpan w:val="3"/>
            <w:vAlign w:val="center"/>
          </w:tcPr>
          <w:p w:rsidR="00796D85" w:rsidRPr="00796D85" w:rsidRDefault="00796D85" w:rsidP="00796D85">
            <w:pPr>
              <w:jc w:val="both"/>
              <w:rPr>
                <w:i/>
                <w:color w:val="000000"/>
              </w:rPr>
            </w:pPr>
            <w:r w:rsidRPr="00796D85">
              <w:rPr>
                <w:bCs/>
                <w:i/>
                <w:color w:val="000000"/>
                <w:sz w:val="22"/>
                <w:szCs w:val="22"/>
              </w:rPr>
              <w:t>Указать порядок формирования и размер страхового взноса (премии)</w:t>
            </w:r>
          </w:p>
        </w:tc>
      </w:tr>
      <w:tr w:rsidR="00796D85" w:rsidRPr="00F53C94" w:rsidTr="00796D85">
        <w:trPr>
          <w:trHeight w:val="286"/>
        </w:trPr>
        <w:tc>
          <w:tcPr>
            <w:tcW w:w="5000" w:type="pct"/>
            <w:gridSpan w:val="5"/>
          </w:tcPr>
          <w:p w:rsidR="00796D85" w:rsidRPr="00796D85" w:rsidRDefault="00796D85" w:rsidP="00796D85">
            <w:pPr>
              <w:jc w:val="both"/>
              <w:rPr>
                <w:b/>
                <w:bCs/>
                <w:i/>
                <w:color w:val="000000"/>
              </w:rPr>
            </w:pPr>
            <w:r w:rsidRPr="00796D85">
              <w:rPr>
                <w:b/>
                <w:bCs/>
                <w:color w:val="000000"/>
                <w:sz w:val="28"/>
                <w:szCs w:val="28"/>
              </w:rPr>
              <w:t>Характеристики предлагаемых услуг</w:t>
            </w:r>
          </w:p>
        </w:tc>
      </w:tr>
      <w:tr w:rsidR="00796D85" w:rsidRPr="00F53C94" w:rsidTr="00986320">
        <w:trPr>
          <w:trHeight w:val="850"/>
        </w:trPr>
        <w:tc>
          <w:tcPr>
            <w:tcW w:w="1159" w:type="pct"/>
            <w:vMerge w:val="restart"/>
          </w:tcPr>
          <w:p w:rsidR="00796D85" w:rsidRPr="00796D85" w:rsidRDefault="00796D85" w:rsidP="00796D85">
            <w:pPr>
              <w:rPr>
                <w:i/>
                <w:color w:val="000000"/>
              </w:rPr>
            </w:pPr>
            <w:r w:rsidRPr="00796D85">
              <w:rPr>
                <w:i/>
                <w:color w:val="000000"/>
              </w:rPr>
              <w:t>Указать наименование услуги</w:t>
            </w:r>
          </w:p>
          <w:p w:rsidR="00796D85" w:rsidRPr="00796D85" w:rsidRDefault="00796D85" w:rsidP="00796D85">
            <w:pPr>
              <w:rPr>
                <w:i/>
                <w:color w:val="000000"/>
              </w:rPr>
            </w:pPr>
          </w:p>
        </w:tc>
        <w:tc>
          <w:tcPr>
            <w:tcW w:w="1177" w:type="pct"/>
            <w:gridSpan w:val="2"/>
          </w:tcPr>
          <w:p w:rsidR="00796D85" w:rsidRPr="00796D85" w:rsidRDefault="00796D85" w:rsidP="00796D85">
            <w:pPr>
              <w:jc w:val="both"/>
              <w:rPr>
                <w:color w:val="000000"/>
              </w:rPr>
            </w:pPr>
            <w:r w:rsidRPr="00796D85">
              <w:rPr>
                <w:bCs/>
                <w:color w:val="000000"/>
              </w:rPr>
              <w:t>Нормативные документы, согласно которым установлены требования</w:t>
            </w:r>
          </w:p>
        </w:tc>
        <w:tc>
          <w:tcPr>
            <w:tcW w:w="2664" w:type="pct"/>
            <w:gridSpan w:val="2"/>
          </w:tcPr>
          <w:p w:rsidR="00796D85" w:rsidRPr="00796D85" w:rsidRDefault="00796D85" w:rsidP="00796D85">
            <w:pPr>
              <w:jc w:val="center"/>
              <w:rPr>
                <w:i/>
                <w:color w:val="000000"/>
              </w:rPr>
            </w:pPr>
            <w:r w:rsidRPr="00796D85">
              <w:rPr>
                <w:bCs/>
                <w:i/>
                <w:color w:val="000000"/>
                <w:sz w:val="22"/>
                <w:szCs w:val="22"/>
              </w:rPr>
              <w:t>Участник должен у</w:t>
            </w:r>
            <w:r w:rsidRPr="00796D85">
              <w:rPr>
                <w:i/>
                <w:color w:val="000000"/>
                <w:sz w:val="22"/>
                <w:szCs w:val="22"/>
              </w:rPr>
              <w:t>казать нормативные документы</w:t>
            </w:r>
          </w:p>
        </w:tc>
      </w:tr>
      <w:tr w:rsidR="00796D85" w:rsidRPr="00F53C94" w:rsidTr="00986320">
        <w:trPr>
          <w:trHeight w:val="582"/>
        </w:trPr>
        <w:tc>
          <w:tcPr>
            <w:tcW w:w="1159" w:type="pct"/>
            <w:vMerge/>
          </w:tcPr>
          <w:p w:rsidR="00796D85" w:rsidRPr="00796D85" w:rsidRDefault="00796D85" w:rsidP="00796D85">
            <w:pPr>
              <w:rPr>
                <w:i/>
                <w:color w:val="000000"/>
              </w:rPr>
            </w:pPr>
          </w:p>
        </w:tc>
        <w:tc>
          <w:tcPr>
            <w:tcW w:w="1177" w:type="pct"/>
            <w:gridSpan w:val="2"/>
          </w:tcPr>
          <w:p w:rsidR="00796D85" w:rsidRPr="00796D85" w:rsidRDefault="00796D85" w:rsidP="00796D85">
            <w:pPr>
              <w:jc w:val="both"/>
              <w:rPr>
                <w:bCs/>
                <w:color w:val="000000"/>
              </w:rPr>
            </w:pPr>
            <w:r w:rsidRPr="00796D85">
              <w:rPr>
                <w:bCs/>
                <w:color w:val="000000"/>
              </w:rPr>
              <w:t>Порядок определения страховых объектов</w:t>
            </w:r>
          </w:p>
        </w:tc>
        <w:tc>
          <w:tcPr>
            <w:tcW w:w="2664" w:type="pct"/>
            <w:gridSpan w:val="2"/>
          </w:tcPr>
          <w:p w:rsidR="00796D85" w:rsidRPr="00796D85" w:rsidRDefault="00796D85" w:rsidP="00796D85">
            <w:pPr>
              <w:jc w:val="center"/>
              <w:rPr>
                <w:i/>
                <w:color w:val="000000"/>
              </w:rPr>
            </w:pPr>
            <w:r w:rsidRPr="00796D85">
              <w:rPr>
                <w:bCs/>
                <w:i/>
                <w:color w:val="000000"/>
                <w:sz w:val="22"/>
                <w:szCs w:val="22"/>
              </w:rPr>
              <w:t>Участник должен у</w:t>
            </w:r>
            <w:r w:rsidRPr="00796D85">
              <w:rPr>
                <w:i/>
                <w:color w:val="000000"/>
                <w:sz w:val="22"/>
                <w:szCs w:val="22"/>
              </w:rPr>
              <w:t>казать порядок определения страховых объектов, в том числе признаки, при которых объекты не принимаются на страхование, при наличии таковых</w:t>
            </w:r>
          </w:p>
        </w:tc>
      </w:tr>
      <w:tr w:rsidR="00796D85" w:rsidRPr="00F53C94" w:rsidTr="00796D85">
        <w:trPr>
          <w:trHeight w:val="588"/>
        </w:trPr>
        <w:tc>
          <w:tcPr>
            <w:tcW w:w="1159" w:type="pct"/>
            <w:vMerge/>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rPr>
                <w:color w:val="000000"/>
              </w:rPr>
            </w:pPr>
            <w:r w:rsidRPr="00796D85">
              <w:rPr>
                <w:color w:val="000000"/>
              </w:rPr>
              <w:t>Перечень страховых случаев</w:t>
            </w:r>
          </w:p>
        </w:tc>
        <w:tc>
          <w:tcPr>
            <w:tcW w:w="2664" w:type="pct"/>
            <w:gridSpan w:val="2"/>
          </w:tcPr>
          <w:p w:rsidR="00796D85" w:rsidRPr="00796D85" w:rsidRDefault="00796D85" w:rsidP="00796D85">
            <w:pPr>
              <w:jc w:val="both"/>
              <w:rPr>
                <w:bCs/>
                <w:i/>
                <w:color w:val="000000"/>
              </w:rPr>
            </w:pPr>
            <w:r w:rsidRPr="00796D85">
              <w:rPr>
                <w:bCs/>
                <w:i/>
                <w:color w:val="000000"/>
                <w:sz w:val="22"/>
                <w:szCs w:val="22"/>
              </w:rPr>
              <w:t>Участник должен перечислить все случаи, которые согласно предложению, являются страховыми</w:t>
            </w:r>
          </w:p>
        </w:tc>
      </w:tr>
      <w:tr w:rsidR="00796D85" w:rsidRPr="00F53C94" w:rsidTr="00796D85">
        <w:trPr>
          <w:trHeight w:val="856"/>
        </w:trPr>
        <w:tc>
          <w:tcPr>
            <w:tcW w:w="1159" w:type="pct"/>
            <w:vMerge/>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rPr>
                <w:i/>
                <w:color w:val="000000"/>
              </w:rPr>
            </w:pPr>
            <w:r w:rsidRPr="00796D85">
              <w:rPr>
                <w:bCs/>
                <w:color w:val="000000"/>
              </w:rPr>
              <w:t>Порядок определения страхового случая</w:t>
            </w:r>
          </w:p>
        </w:tc>
        <w:tc>
          <w:tcPr>
            <w:tcW w:w="2664" w:type="pct"/>
            <w:gridSpan w:val="2"/>
          </w:tcPr>
          <w:p w:rsidR="00796D85" w:rsidRPr="00796D85" w:rsidRDefault="00796D85" w:rsidP="00796D85">
            <w:pPr>
              <w:jc w:val="both"/>
              <w:rPr>
                <w:i/>
                <w:color w:val="000000"/>
              </w:rPr>
            </w:pPr>
            <w:r w:rsidRPr="00796D85">
              <w:rPr>
                <w:bCs/>
                <w:color w:val="000000"/>
              </w:rPr>
              <w:t xml:space="preserve"> </w:t>
            </w:r>
            <w:r w:rsidRPr="00796D85">
              <w:rPr>
                <w:bCs/>
                <w:i/>
                <w:color w:val="000000"/>
                <w:sz w:val="22"/>
                <w:szCs w:val="22"/>
              </w:rPr>
              <w:t>Указать признаки соответствия случая к страховому (в каком случае событие считается страховым и обратно) и особенности страхования (при наличии таковых)</w:t>
            </w:r>
          </w:p>
        </w:tc>
      </w:tr>
      <w:tr w:rsidR="00796D85" w:rsidRPr="00F53C94" w:rsidTr="00796D85">
        <w:trPr>
          <w:trHeight w:val="638"/>
        </w:trPr>
        <w:tc>
          <w:tcPr>
            <w:tcW w:w="1159" w:type="pct"/>
            <w:vMerge/>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jc w:val="both"/>
              <w:rPr>
                <w:color w:val="000000"/>
              </w:rPr>
            </w:pPr>
            <w:r w:rsidRPr="00796D85">
              <w:rPr>
                <w:color w:val="000000"/>
              </w:rPr>
              <w:t>Порядок оценки ущерба при наступлении события</w:t>
            </w:r>
          </w:p>
        </w:tc>
        <w:tc>
          <w:tcPr>
            <w:tcW w:w="2664" w:type="pct"/>
            <w:gridSpan w:val="2"/>
          </w:tcPr>
          <w:p w:rsidR="00796D85" w:rsidRPr="00796D85" w:rsidRDefault="00796D85" w:rsidP="00796D85">
            <w:pPr>
              <w:jc w:val="both"/>
              <w:rPr>
                <w:bCs/>
                <w:color w:val="000000"/>
              </w:rPr>
            </w:pPr>
            <w:r w:rsidRPr="00796D85">
              <w:rPr>
                <w:bCs/>
                <w:i/>
                <w:color w:val="000000"/>
                <w:sz w:val="22"/>
                <w:szCs w:val="22"/>
              </w:rPr>
              <w:t>Указать порядок оценки причиненного ущерба</w:t>
            </w:r>
            <w:r w:rsidRPr="00796D85">
              <w:rPr>
                <w:bCs/>
                <w:color w:val="000000"/>
                <w:sz w:val="22"/>
                <w:szCs w:val="22"/>
              </w:rPr>
              <w:t xml:space="preserve"> </w:t>
            </w:r>
            <w:r w:rsidRPr="00796D85">
              <w:rPr>
                <w:bCs/>
                <w:i/>
                <w:color w:val="000000"/>
                <w:sz w:val="22"/>
                <w:szCs w:val="22"/>
              </w:rPr>
              <w:t>третьим лицам и взаимодействие со сторонними организациями в рамках проводимого расследования</w:t>
            </w:r>
          </w:p>
        </w:tc>
      </w:tr>
      <w:tr w:rsidR="00796D85" w:rsidRPr="00F53C94" w:rsidTr="00986320">
        <w:trPr>
          <w:trHeight w:val="1681"/>
        </w:trPr>
        <w:tc>
          <w:tcPr>
            <w:tcW w:w="1159" w:type="pct"/>
            <w:vMerge/>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rPr>
                <w:color w:val="000000"/>
              </w:rPr>
            </w:pPr>
            <w:r w:rsidRPr="00796D85">
              <w:rPr>
                <w:color w:val="000000"/>
              </w:rPr>
              <w:t>Порядок возмещения ущерба при наступлении события</w:t>
            </w:r>
          </w:p>
        </w:tc>
        <w:tc>
          <w:tcPr>
            <w:tcW w:w="2664" w:type="pct"/>
            <w:gridSpan w:val="2"/>
          </w:tcPr>
          <w:p w:rsidR="00796D85" w:rsidRPr="00796D85" w:rsidRDefault="00796D85" w:rsidP="00796D85">
            <w:pPr>
              <w:jc w:val="both"/>
              <w:rPr>
                <w:bCs/>
                <w:i/>
                <w:color w:val="000000"/>
              </w:rPr>
            </w:pPr>
            <w:r w:rsidRPr="00796D85">
              <w:rPr>
                <w:bCs/>
                <w:i/>
                <w:color w:val="000000"/>
                <w:sz w:val="22"/>
                <w:szCs w:val="22"/>
              </w:rPr>
              <w:t>Участник должен указать:</w:t>
            </w:r>
          </w:p>
          <w:p w:rsidR="00796D85" w:rsidRPr="00796D85" w:rsidRDefault="00796D85" w:rsidP="00912BEA">
            <w:pPr>
              <w:pStyle w:val="a3"/>
              <w:numPr>
                <w:ilvl w:val="0"/>
                <w:numId w:val="20"/>
              </w:numPr>
              <w:jc w:val="both"/>
              <w:rPr>
                <w:bCs/>
                <w:i/>
                <w:color w:val="000000"/>
              </w:rPr>
            </w:pPr>
            <w:r w:rsidRPr="00796D85">
              <w:rPr>
                <w:bCs/>
                <w:i/>
                <w:color w:val="000000"/>
                <w:sz w:val="22"/>
                <w:szCs w:val="22"/>
              </w:rPr>
              <w:t>Лимит и метод определения страховой суммы</w:t>
            </w:r>
          </w:p>
          <w:p w:rsidR="00796D85" w:rsidRPr="00796D85" w:rsidRDefault="00796D85" w:rsidP="00912BEA">
            <w:pPr>
              <w:pStyle w:val="a3"/>
              <w:numPr>
                <w:ilvl w:val="0"/>
                <w:numId w:val="20"/>
              </w:numPr>
              <w:jc w:val="both"/>
              <w:rPr>
                <w:bCs/>
                <w:i/>
                <w:color w:val="000000"/>
                <w:sz w:val="22"/>
                <w:szCs w:val="22"/>
              </w:rPr>
            </w:pPr>
            <w:r w:rsidRPr="00796D85">
              <w:rPr>
                <w:bCs/>
                <w:i/>
                <w:color w:val="000000"/>
                <w:sz w:val="22"/>
                <w:szCs w:val="22"/>
              </w:rPr>
              <w:t>Размер страховой выплаты при наступлении страхового события по отдельным страховым случаям</w:t>
            </w:r>
          </w:p>
          <w:p w:rsidR="00796D85" w:rsidRPr="00796D85" w:rsidRDefault="00796D85" w:rsidP="00912BEA">
            <w:pPr>
              <w:pStyle w:val="a3"/>
              <w:numPr>
                <w:ilvl w:val="0"/>
                <w:numId w:val="20"/>
              </w:numPr>
              <w:jc w:val="both"/>
              <w:rPr>
                <w:bCs/>
                <w:i/>
                <w:color w:val="000000"/>
                <w:sz w:val="22"/>
                <w:szCs w:val="22"/>
              </w:rPr>
            </w:pPr>
            <w:r w:rsidRPr="00796D85">
              <w:rPr>
                <w:bCs/>
                <w:i/>
                <w:color w:val="000000"/>
                <w:sz w:val="22"/>
                <w:szCs w:val="22"/>
              </w:rPr>
              <w:t>Срок и порядок возмещения ущерба</w:t>
            </w:r>
          </w:p>
          <w:p w:rsidR="00796D85" w:rsidRPr="00986320" w:rsidRDefault="00796D85" w:rsidP="00986320">
            <w:pPr>
              <w:pStyle w:val="a3"/>
              <w:numPr>
                <w:ilvl w:val="0"/>
                <w:numId w:val="20"/>
              </w:numPr>
              <w:jc w:val="both"/>
              <w:rPr>
                <w:bCs/>
                <w:i/>
                <w:color w:val="000000"/>
              </w:rPr>
            </w:pPr>
            <w:r w:rsidRPr="00796D85">
              <w:rPr>
                <w:bCs/>
                <w:i/>
                <w:color w:val="000000"/>
                <w:sz w:val="22"/>
                <w:szCs w:val="22"/>
              </w:rPr>
              <w:t>Основания отказа в страховой выплате</w:t>
            </w:r>
          </w:p>
        </w:tc>
      </w:tr>
      <w:tr w:rsidR="00796D85" w:rsidRPr="00F53C94" w:rsidTr="00796D85">
        <w:trPr>
          <w:trHeight w:val="499"/>
        </w:trPr>
        <w:tc>
          <w:tcPr>
            <w:tcW w:w="1159" w:type="pct"/>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rPr>
                <w:color w:val="000000"/>
              </w:rPr>
            </w:pPr>
            <w:r w:rsidRPr="00796D85">
              <w:rPr>
                <w:rFonts w:eastAsia="MS Mincho"/>
                <w:color w:val="000000"/>
              </w:rPr>
              <w:t>Наличие круглосуточной диспетчерской службы по сопровождению страховых случаев</w:t>
            </w:r>
          </w:p>
        </w:tc>
        <w:tc>
          <w:tcPr>
            <w:tcW w:w="2664" w:type="pct"/>
            <w:gridSpan w:val="2"/>
          </w:tcPr>
          <w:p w:rsidR="00796D85" w:rsidRPr="00796D85" w:rsidRDefault="00796D85" w:rsidP="00796D85">
            <w:pPr>
              <w:jc w:val="both"/>
              <w:rPr>
                <w:bCs/>
                <w:i/>
                <w:color w:val="000000"/>
              </w:rPr>
            </w:pPr>
            <w:r w:rsidRPr="00796D85">
              <w:rPr>
                <w:rFonts w:eastAsia="MS Mincho"/>
                <w:i/>
                <w:color w:val="000000"/>
                <w:sz w:val="22"/>
                <w:szCs w:val="22"/>
              </w:rPr>
              <w:t>указать вариант ответа</w:t>
            </w:r>
            <w:r w:rsidRPr="00796D85">
              <w:rPr>
                <w:rFonts w:eastAsia="MS Mincho"/>
                <w:color w:val="000000"/>
                <w:sz w:val="22"/>
                <w:szCs w:val="22"/>
              </w:rPr>
              <w:t>_____ (да/нет).</w:t>
            </w:r>
          </w:p>
        </w:tc>
      </w:tr>
      <w:tr w:rsidR="00796D85" w:rsidRPr="00F53C94" w:rsidTr="00796D85">
        <w:trPr>
          <w:trHeight w:val="499"/>
        </w:trPr>
        <w:tc>
          <w:tcPr>
            <w:tcW w:w="1159" w:type="pct"/>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rPr>
                <w:rFonts w:eastAsia="MS Mincho"/>
                <w:color w:val="000000"/>
              </w:rPr>
            </w:pPr>
            <w:r w:rsidRPr="00796D85">
              <w:rPr>
                <w:rFonts w:eastAsia="MS Mincho"/>
                <w:color w:val="000000"/>
              </w:rPr>
              <w:t xml:space="preserve">Наличие возможности бесплатной доставки </w:t>
            </w:r>
            <w:r w:rsidRPr="00796D85">
              <w:rPr>
                <w:rFonts w:eastAsia="MS Mincho"/>
                <w:color w:val="000000"/>
              </w:rPr>
              <w:lastRenderedPageBreak/>
              <w:t>страховых полисов в офис Заказчика</w:t>
            </w:r>
          </w:p>
        </w:tc>
        <w:tc>
          <w:tcPr>
            <w:tcW w:w="2664" w:type="pct"/>
            <w:gridSpan w:val="2"/>
          </w:tcPr>
          <w:p w:rsidR="00796D85" w:rsidRPr="00796D85" w:rsidRDefault="00796D85" w:rsidP="00796D85">
            <w:pPr>
              <w:jc w:val="both"/>
              <w:rPr>
                <w:rFonts w:eastAsia="MS Mincho"/>
                <w:i/>
                <w:color w:val="000000"/>
              </w:rPr>
            </w:pPr>
            <w:r w:rsidRPr="00796D85">
              <w:rPr>
                <w:rFonts w:eastAsia="MS Mincho"/>
                <w:i/>
                <w:color w:val="000000"/>
                <w:sz w:val="22"/>
                <w:szCs w:val="22"/>
              </w:rPr>
              <w:lastRenderedPageBreak/>
              <w:t>указать вариант ответа</w:t>
            </w:r>
            <w:r w:rsidRPr="00796D85">
              <w:rPr>
                <w:rFonts w:eastAsia="MS Mincho"/>
                <w:color w:val="000000"/>
                <w:sz w:val="22"/>
                <w:szCs w:val="22"/>
              </w:rPr>
              <w:t>_____ (да/нет).</w:t>
            </w:r>
          </w:p>
        </w:tc>
      </w:tr>
      <w:tr w:rsidR="00796D85" w:rsidRPr="00F53C94" w:rsidTr="00796D85">
        <w:trPr>
          <w:trHeight w:val="499"/>
        </w:trPr>
        <w:tc>
          <w:tcPr>
            <w:tcW w:w="1159" w:type="pct"/>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rPr>
                <w:rFonts w:eastAsia="MS Mincho"/>
                <w:color w:val="000000"/>
              </w:rPr>
            </w:pPr>
            <w:r w:rsidRPr="00796D85">
              <w:rPr>
                <w:rFonts w:eastAsia="MS Mincho"/>
                <w:color w:val="000000"/>
              </w:rPr>
              <w:t>Количество поврежденных деталей кузова, получение страхового возмещения по которым возможно без предоставления справок ГИБДД и других компетентных органов</w:t>
            </w:r>
          </w:p>
        </w:tc>
        <w:tc>
          <w:tcPr>
            <w:tcW w:w="2664" w:type="pct"/>
            <w:gridSpan w:val="2"/>
          </w:tcPr>
          <w:p w:rsidR="00796D85" w:rsidRPr="00796D85" w:rsidRDefault="00796D85" w:rsidP="00796D85">
            <w:pPr>
              <w:jc w:val="both"/>
              <w:rPr>
                <w:rFonts w:eastAsia="MS Mincho"/>
                <w:i/>
                <w:color w:val="000000"/>
              </w:rPr>
            </w:pPr>
            <w:r w:rsidRPr="00796D85">
              <w:rPr>
                <w:rFonts w:eastAsia="MS Mincho"/>
                <w:i/>
                <w:color w:val="000000"/>
                <w:sz w:val="22"/>
                <w:szCs w:val="22"/>
              </w:rPr>
              <w:t xml:space="preserve">указать вариант ответа_____ </w:t>
            </w:r>
            <w:r w:rsidRPr="00796D85">
              <w:rPr>
                <w:rFonts w:eastAsia="MS Mincho"/>
                <w:color w:val="000000"/>
                <w:sz w:val="22"/>
                <w:szCs w:val="22"/>
              </w:rPr>
              <w:t>(2 и более/ 1/ 0).</w:t>
            </w:r>
          </w:p>
        </w:tc>
      </w:tr>
      <w:tr w:rsidR="00796D85" w:rsidRPr="00F53C94" w:rsidTr="00796D85">
        <w:trPr>
          <w:trHeight w:val="499"/>
        </w:trPr>
        <w:tc>
          <w:tcPr>
            <w:tcW w:w="1159" w:type="pct"/>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rPr>
                <w:rFonts w:eastAsia="MS Mincho"/>
                <w:color w:val="000000"/>
              </w:rPr>
            </w:pPr>
            <w:r w:rsidRPr="00796D85">
              <w:rPr>
                <w:rFonts w:eastAsia="MS Mincho"/>
                <w:color w:val="000000"/>
              </w:rPr>
              <w:t>Наличие системы Бонус-</w:t>
            </w:r>
            <w:proofErr w:type="spellStart"/>
            <w:r w:rsidRPr="00796D85">
              <w:rPr>
                <w:rFonts w:eastAsia="MS Mincho"/>
                <w:color w:val="000000"/>
              </w:rPr>
              <w:t>Малус</w:t>
            </w:r>
            <w:proofErr w:type="spellEnd"/>
          </w:p>
        </w:tc>
        <w:tc>
          <w:tcPr>
            <w:tcW w:w="2664" w:type="pct"/>
            <w:gridSpan w:val="2"/>
          </w:tcPr>
          <w:p w:rsidR="00796D85" w:rsidRPr="00796D85" w:rsidRDefault="00796D85" w:rsidP="00796D85">
            <w:pPr>
              <w:jc w:val="both"/>
              <w:rPr>
                <w:rFonts w:eastAsia="MS Mincho"/>
                <w:i/>
                <w:color w:val="000000"/>
              </w:rPr>
            </w:pPr>
            <w:r w:rsidRPr="00796D85">
              <w:rPr>
                <w:rFonts w:eastAsia="MS Mincho"/>
                <w:i/>
                <w:color w:val="000000"/>
                <w:sz w:val="22"/>
                <w:szCs w:val="22"/>
              </w:rPr>
              <w:t>указать вариант ответа</w:t>
            </w:r>
            <w:r w:rsidRPr="00796D85">
              <w:rPr>
                <w:rFonts w:eastAsia="MS Mincho"/>
                <w:color w:val="000000"/>
                <w:sz w:val="22"/>
                <w:szCs w:val="22"/>
              </w:rPr>
              <w:t>_____ (да/нет).</w:t>
            </w:r>
          </w:p>
        </w:tc>
      </w:tr>
      <w:tr w:rsidR="00796D85" w:rsidRPr="00F53C94" w:rsidTr="00986320">
        <w:trPr>
          <w:trHeight w:val="70"/>
        </w:trPr>
        <w:tc>
          <w:tcPr>
            <w:tcW w:w="1159" w:type="pct"/>
          </w:tcPr>
          <w:p w:rsidR="00796D85" w:rsidRPr="00796D85" w:rsidRDefault="00796D85" w:rsidP="00796D85">
            <w:pPr>
              <w:jc w:val="both"/>
              <w:rPr>
                <w:i/>
                <w:color w:val="000000"/>
                <w:sz w:val="28"/>
                <w:szCs w:val="28"/>
              </w:rPr>
            </w:pPr>
          </w:p>
        </w:tc>
        <w:tc>
          <w:tcPr>
            <w:tcW w:w="1177" w:type="pct"/>
            <w:gridSpan w:val="2"/>
          </w:tcPr>
          <w:p w:rsidR="00796D85" w:rsidRPr="00796D85" w:rsidRDefault="00796D85" w:rsidP="00796D85">
            <w:pPr>
              <w:rPr>
                <w:color w:val="000000"/>
              </w:rPr>
            </w:pPr>
            <w:r w:rsidRPr="00796D85">
              <w:rPr>
                <w:color w:val="000000"/>
              </w:rPr>
              <w:t>Иные условия</w:t>
            </w:r>
          </w:p>
        </w:tc>
        <w:tc>
          <w:tcPr>
            <w:tcW w:w="2664" w:type="pct"/>
            <w:gridSpan w:val="2"/>
          </w:tcPr>
          <w:p w:rsidR="00796D85" w:rsidRPr="00796D85" w:rsidRDefault="00796D85" w:rsidP="00796D85">
            <w:pPr>
              <w:jc w:val="both"/>
              <w:rPr>
                <w:bCs/>
                <w:color w:val="000000"/>
              </w:rPr>
            </w:pPr>
          </w:p>
        </w:tc>
      </w:tr>
      <w:tr w:rsidR="00796D85" w:rsidRPr="00F53C94" w:rsidTr="00796D85">
        <w:trPr>
          <w:trHeight w:val="378"/>
        </w:trPr>
        <w:tc>
          <w:tcPr>
            <w:tcW w:w="5000" w:type="pct"/>
            <w:gridSpan w:val="5"/>
          </w:tcPr>
          <w:p w:rsidR="00796D85" w:rsidRPr="00796D85" w:rsidRDefault="00796D85" w:rsidP="00796D85">
            <w:pPr>
              <w:jc w:val="both"/>
              <w:rPr>
                <w:i/>
                <w:color w:val="000000"/>
                <w:sz w:val="28"/>
                <w:szCs w:val="28"/>
              </w:rPr>
            </w:pPr>
            <w:r w:rsidRPr="00796D85">
              <w:rPr>
                <w:b/>
                <w:bCs/>
                <w:color w:val="000000"/>
                <w:sz w:val="28"/>
                <w:szCs w:val="28"/>
              </w:rPr>
              <w:t>Место и сроки оказания услуг</w:t>
            </w:r>
          </w:p>
        </w:tc>
      </w:tr>
      <w:tr w:rsidR="00796D85" w:rsidRPr="00F53C94" w:rsidTr="00986320">
        <w:trPr>
          <w:trHeight w:val="335"/>
        </w:trPr>
        <w:tc>
          <w:tcPr>
            <w:tcW w:w="1159" w:type="pct"/>
          </w:tcPr>
          <w:p w:rsidR="00796D85" w:rsidRPr="00796D85" w:rsidRDefault="00796D85" w:rsidP="00796D85">
            <w:pPr>
              <w:jc w:val="both"/>
              <w:rPr>
                <w:color w:val="000000"/>
              </w:rPr>
            </w:pPr>
            <w:r w:rsidRPr="00796D85">
              <w:rPr>
                <w:color w:val="000000"/>
              </w:rPr>
              <w:t xml:space="preserve">Место </w:t>
            </w:r>
            <w:r w:rsidRPr="00796D85">
              <w:rPr>
                <w:bCs/>
                <w:color w:val="000000"/>
              </w:rPr>
              <w:t>оказания услуг</w:t>
            </w:r>
          </w:p>
        </w:tc>
        <w:tc>
          <w:tcPr>
            <w:tcW w:w="3841" w:type="pct"/>
            <w:gridSpan w:val="4"/>
          </w:tcPr>
          <w:p w:rsidR="00796D85" w:rsidRPr="00796D85" w:rsidRDefault="00796D85" w:rsidP="00796D85">
            <w:pPr>
              <w:jc w:val="both"/>
              <w:rPr>
                <w:bCs/>
                <w:color w:val="000000"/>
              </w:rPr>
            </w:pPr>
            <w:r w:rsidRPr="00796D85">
              <w:rPr>
                <w:bCs/>
                <w:color w:val="000000"/>
              </w:rPr>
              <w:t>Участник должен указать место предоставления услуг в соответствии с требованиями технического задания.</w:t>
            </w:r>
          </w:p>
          <w:p w:rsidR="00796D85" w:rsidRPr="00796D85" w:rsidRDefault="00796D85" w:rsidP="00796D85">
            <w:pPr>
              <w:jc w:val="both"/>
              <w:rPr>
                <w:bCs/>
                <w:color w:val="000000"/>
                <w:sz w:val="16"/>
                <w:szCs w:val="16"/>
              </w:rPr>
            </w:pPr>
          </w:p>
          <w:p w:rsidR="00796D85" w:rsidRPr="00796D85" w:rsidRDefault="00796D85" w:rsidP="00796D85">
            <w:pPr>
              <w:jc w:val="both"/>
              <w:rPr>
                <w:bCs/>
                <w:color w:val="000000"/>
              </w:rPr>
            </w:pPr>
          </w:p>
        </w:tc>
      </w:tr>
      <w:tr w:rsidR="00796D85" w:rsidRPr="00F53C94" w:rsidTr="00796D85">
        <w:trPr>
          <w:trHeight w:val="1049"/>
        </w:trPr>
        <w:tc>
          <w:tcPr>
            <w:tcW w:w="1159" w:type="pct"/>
          </w:tcPr>
          <w:p w:rsidR="00796D85" w:rsidRPr="00796D85" w:rsidRDefault="00796D85" w:rsidP="00796D85">
            <w:pPr>
              <w:rPr>
                <w:i/>
                <w:color w:val="000000"/>
                <w:sz w:val="28"/>
                <w:szCs w:val="28"/>
              </w:rPr>
            </w:pPr>
            <w:r w:rsidRPr="00796D85">
              <w:rPr>
                <w:color w:val="000000"/>
              </w:rPr>
              <w:t xml:space="preserve">Сроки </w:t>
            </w:r>
            <w:r w:rsidRPr="00796D85">
              <w:rPr>
                <w:bCs/>
                <w:color w:val="000000"/>
              </w:rPr>
              <w:t>оказания услуг</w:t>
            </w:r>
          </w:p>
        </w:tc>
        <w:tc>
          <w:tcPr>
            <w:tcW w:w="3841" w:type="pct"/>
            <w:gridSpan w:val="4"/>
          </w:tcPr>
          <w:p w:rsidR="00796D85" w:rsidRPr="00796D85" w:rsidRDefault="00796D85" w:rsidP="00796D85">
            <w:pPr>
              <w:jc w:val="both"/>
              <w:rPr>
                <w:bCs/>
                <w:color w:val="000000"/>
              </w:rPr>
            </w:pPr>
            <w:r w:rsidRPr="00796D85">
              <w:rPr>
                <w:bCs/>
                <w:color w:val="000000"/>
              </w:rPr>
              <w:t>Участник должен указать сроки предоставления услуг в соответствии с требованиями технического задания.</w:t>
            </w:r>
          </w:p>
          <w:p w:rsidR="00796D85" w:rsidRPr="00796D85" w:rsidRDefault="00796D85" w:rsidP="00796D85">
            <w:pPr>
              <w:jc w:val="center"/>
              <w:rPr>
                <w:i/>
                <w:color w:val="000000"/>
                <w:sz w:val="28"/>
                <w:szCs w:val="28"/>
              </w:rPr>
            </w:pPr>
          </w:p>
        </w:tc>
      </w:tr>
      <w:tr w:rsidR="00796D85" w:rsidRPr="00F53C94" w:rsidTr="00796D85">
        <w:trPr>
          <w:trHeight w:val="387"/>
        </w:trPr>
        <w:tc>
          <w:tcPr>
            <w:tcW w:w="5000" w:type="pct"/>
            <w:gridSpan w:val="5"/>
          </w:tcPr>
          <w:p w:rsidR="00796D85" w:rsidRPr="00796D85" w:rsidRDefault="00796D85" w:rsidP="00796D85">
            <w:pPr>
              <w:jc w:val="both"/>
              <w:rPr>
                <w:i/>
                <w:color w:val="000000"/>
                <w:sz w:val="28"/>
                <w:szCs w:val="28"/>
              </w:rPr>
            </w:pPr>
            <w:r w:rsidRPr="00796D85">
              <w:rPr>
                <w:b/>
                <w:bCs/>
                <w:color w:val="000000"/>
                <w:sz w:val="28"/>
                <w:szCs w:val="28"/>
              </w:rPr>
              <w:t>Форма, сроки и порядок оплаты</w:t>
            </w:r>
          </w:p>
        </w:tc>
      </w:tr>
      <w:tr w:rsidR="00796D85" w:rsidRPr="00F53C94" w:rsidTr="00796D85">
        <w:trPr>
          <w:trHeight w:val="1019"/>
        </w:trPr>
        <w:tc>
          <w:tcPr>
            <w:tcW w:w="1159" w:type="pct"/>
          </w:tcPr>
          <w:p w:rsidR="00796D85" w:rsidRPr="00796D85" w:rsidRDefault="00796D85" w:rsidP="00796D85">
            <w:pPr>
              <w:rPr>
                <w:bCs/>
                <w:color w:val="000000"/>
              </w:rPr>
            </w:pPr>
            <w:r w:rsidRPr="00796D85">
              <w:rPr>
                <w:bCs/>
                <w:color w:val="000000"/>
              </w:rPr>
              <w:t>Срок и порядок оплаты</w:t>
            </w:r>
          </w:p>
        </w:tc>
        <w:tc>
          <w:tcPr>
            <w:tcW w:w="3841" w:type="pct"/>
            <w:gridSpan w:val="4"/>
          </w:tcPr>
          <w:p w:rsidR="00796D85" w:rsidRPr="00796D85" w:rsidRDefault="00796D85" w:rsidP="00796D85">
            <w:pPr>
              <w:ind w:firstLine="39"/>
              <w:jc w:val="both"/>
              <w:rPr>
                <w:bCs/>
                <w:color w:val="000000"/>
              </w:rPr>
            </w:pPr>
            <w:r w:rsidRPr="00796D85">
              <w:rPr>
                <w:bCs/>
                <w:color w:val="000000"/>
              </w:rPr>
              <w:t>Участник должен указать конкретные сроки и порядок оплаты страхового взноса (премии).</w:t>
            </w:r>
          </w:p>
          <w:p w:rsidR="00796D85" w:rsidRPr="00796D85" w:rsidRDefault="00796D85" w:rsidP="00796D85">
            <w:pPr>
              <w:ind w:firstLine="39"/>
              <w:jc w:val="both"/>
              <w:rPr>
                <w:bCs/>
                <w:color w:val="000000"/>
                <w:sz w:val="16"/>
                <w:szCs w:val="16"/>
              </w:rPr>
            </w:pPr>
          </w:p>
          <w:p w:rsidR="00796D85" w:rsidRPr="00796D85" w:rsidRDefault="00796D85" w:rsidP="00796D85">
            <w:pPr>
              <w:ind w:firstLine="39"/>
              <w:jc w:val="both"/>
              <w:rPr>
                <w:bCs/>
                <w:color w:val="000000"/>
              </w:rPr>
            </w:pPr>
          </w:p>
        </w:tc>
      </w:tr>
    </w:tbl>
    <w:p w:rsidR="00796D85" w:rsidRPr="008532B6" w:rsidRDefault="00796D85" w:rsidP="00796D85">
      <w:pPr>
        <w:spacing w:line="360" w:lineRule="auto"/>
        <w:ind w:firstLine="1134"/>
        <w:rPr>
          <w:rFonts w:eastAsia="MS Mincho"/>
          <w:color w:val="000000"/>
          <w:sz w:val="22"/>
          <w:szCs w:val="22"/>
        </w:rPr>
      </w:pPr>
      <w:r w:rsidRPr="00796D85">
        <w:rPr>
          <w:rFonts w:eastAsia="MS Mincho"/>
          <w:color w:val="000000"/>
          <w:sz w:val="22"/>
          <w:szCs w:val="22"/>
        </w:rPr>
        <w:t xml:space="preserve">Приложение к </w:t>
      </w:r>
      <w:r w:rsidRPr="008532B6">
        <w:rPr>
          <w:rFonts w:eastAsia="MS Mincho"/>
          <w:color w:val="000000"/>
          <w:sz w:val="22"/>
          <w:szCs w:val="22"/>
        </w:rPr>
        <w:t>техническому предложению:</w:t>
      </w:r>
    </w:p>
    <w:p w:rsidR="00796D85" w:rsidRPr="00796D85" w:rsidRDefault="00796D85" w:rsidP="00796D85">
      <w:pPr>
        <w:spacing w:line="360" w:lineRule="auto"/>
        <w:ind w:firstLine="1134"/>
        <w:rPr>
          <w:rFonts w:eastAsia="MS Mincho"/>
          <w:color w:val="000000"/>
          <w:sz w:val="22"/>
          <w:szCs w:val="22"/>
        </w:rPr>
      </w:pPr>
      <w:r w:rsidRPr="008532B6">
        <w:rPr>
          <w:rFonts w:eastAsia="MS Mincho"/>
          <w:color w:val="000000"/>
          <w:sz w:val="22"/>
          <w:szCs w:val="22"/>
        </w:rPr>
        <w:t>Заполненная Участником форма (Приложение №</w:t>
      </w:r>
      <w:r w:rsidR="00071172" w:rsidRPr="008532B6">
        <w:rPr>
          <w:rFonts w:eastAsia="MS Mincho"/>
          <w:color w:val="000000"/>
          <w:sz w:val="22"/>
          <w:szCs w:val="22"/>
        </w:rPr>
        <w:t>5.1</w:t>
      </w:r>
      <w:r w:rsidRPr="008532B6">
        <w:rPr>
          <w:rFonts w:eastAsia="MS Mincho"/>
          <w:color w:val="000000"/>
          <w:sz w:val="22"/>
          <w:szCs w:val="22"/>
        </w:rPr>
        <w:t>).</w:t>
      </w:r>
    </w:p>
    <w:p w:rsidR="00796D85" w:rsidRPr="00796D85" w:rsidRDefault="00796D85" w:rsidP="00796D85">
      <w:pPr>
        <w:ind w:firstLine="1134"/>
        <w:jc w:val="center"/>
        <w:rPr>
          <w:color w:val="000000"/>
        </w:rPr>
      </w:pPr>
      <w:r w:rsidRPr="00796D85">
        <w:rPr>
          <w:color w:val="000000"/>
        </w:rPr>
        <w:t>Имеющий полномочия подписать техническое предложение участника от имени ________________________________________________________</w:t>
      </w:r>
    </w:p>
    <w:p w:rsidR="00796D85" w:rsidRPr="00796D85" w:rsidRDefault="00796D85" w:rsidP="00796D85">
      <w:pPr>
        <w:ind w:firstLine="1134"/>
        <w:jc w:val="center"/>
        <w:rPr>
          <w:rFonts w:eastAsia="MS Mincho"/>
          <w:color w:val="000000"/>
        </w:rPr>
      </w:pPr>
      <w:r w:rsidRPr="00796D85">
        <w:rPr>
          <w:rFonts w:eastAsia="MS Mincho"/>
          <w:color w:val="000000"/>
        </w:rPr>
        <w:t>(Полное наименование участника)</w:t>
      </w:r>
    </w:p>
    <w:p w:rsidR="00796D85" w:rsidRPr="00796D85" w:rsidRDefault="00796D85" w:rsidP="00796D85">
      <w:pPr>
        <w:ind w:firstLine="1134"/>
        <w:jc w:val="center"/>
        <w:rPr>
          <w:rFonts w:eastAsia="MS Mincho"/>
          <w:color w:val="000000"/>
        </w:rPr>
      </w:pPr>
      <w:r w:rsidRPr="00796D85">
        <w:rPr>
          <w:rFonts w:eastAsia="MS Mincho"/>
          <w:color w:val="000000"/>
        </w:rPr>
        <w:t>_________________________________________________________________</w:t>
      </w:r>
    </w:p>
    <w:p w:rsidR="00796D85" w:rsidRPr="00796D85" w:rsidRDefault="00796D85" w:rsidP="00796D85">
      <w:pPr>
        <w:ind w:firstLine="1134"/>
        <w:jc w:val="center"/>
        <w:rPr>
          <w:rFonts w:eastAsia="MS Mincho"/>
          <w:color w:val="000000"/>
        </w:rPr>
      </w:pPr>
      <w:r w:rsidRPr="00796D85">
        <w:rPr>
          <w:rFonts w:eastAsia="MS Mincho"/>
          <w:color w:val="000000"/>
        </w:rPr>
        <w:t>(Должность, подпись, ФИО)</w:t>
      </w:r>
    </w:p>
    <w:p w:rsidR="00796D85" w:rsidRPr="00796D85" w:rsidRDefault="00796D85" w:rsidP="00796D85">
      <w:pPr>
        <w:ind w:firstLine="709"/>
        <w:jc w:val="center"/>
        <w:rPr>
          <w:rFonts w:eastAsia="MS Mincho"/>
          <w:color w:val="000000"/>
        </w:rPr>
      </w:pPr>
      <w:r w:rsidRPr="00796D85">
        <w:rPr>
          <w:rFonts w:eastAsia="MS Mincho"/>
          <w:color w:val="000000"/>
        </w:rPr>
        <w:t>Печать</w:t>
      </w:r>
    </w:p>
    <w:p w:rsidR="00796D85" w:rsidRPr="00796D85" w:rsidRDefault="00796D85" w:rsidP="00796D85">
      <w:pPr>
        <w:ind w:left="5670"/>
        <w:jc w:val="both"/>
        <w:rPr>
          <w:rFonts w:eastAsia="MS Mincho"/>
          <w:color w:val="000000"/>
          <w:sz w:val="28"/>
          <w:szCs w:val="28"/>
        </w:rPr>
      </w:pPr>
    </w:p>
    <w:p w:rsidR="00796D85" w:rsidRPr="00796D85" w:rsidRDefault="00796D85" w:rsidP="00796D85">
      <w:pPr>
        <w:ind w:left="5670"/>
        <w:jc w:val="both"/>
        <w:rPr>
          <w:rFonts w:eastAsia="MS Mincho"/>
          <w:color w:val="000000"/>
          <w:sz w:val="28"/>
          <w:szCs w:val="28"/>
        </w:rPr>
      </w:pPr>
    </w:p>
    <w:p w:rsidR="00796D85" w:rsidRPr="00796D85" w:rsidRDefault="00796D85" w:rsidP="00796D85">
      <w:pPr>
        <w:ind w:left="5670"/>
        <w:jc w:val="both"/>
        <w:rPr>
          <w:rFonts w:eastAsia="MS Mincho"/>
          <w:color w:val="000000"/>
          <w:sz w:val="28"/>
          <w:szCs w:val="28"/>
        </w:rPr>
      </w:pPr>
    </w:p>
    <w:p w:rsidR="00796D85" w:rsidRPr="00796D85" w:rsidRDefault="00796D85" w:rsidP="00796D85">
      <w:pPr>
        <w:rPr>
          <w:color w:val="000000"/>
          <w:sz w:val="28"/>
          <w:szCs w:val="22"/>
        </w:rPr>
        <w:sectPr w:rsidR="00796D85" w:rsidRPr="00796D85" w:rsidSect="00796D85">
          <w:headerReference w:type="default" r:id="rId16"/>
          <w:pgSz w:w="11906" w:h="16838"/>
          <w:pgMar w:top="709" w:right="1701" w:bottom="1134" w:left="0" w:header="709" w:footer="709" w:gutter="0"/>
          <w:cols w:space="708"/>
          <w:docGrid w:linePitch="360"/>
        </w:sectPr>
      </w:pPr>
    </w:p>
    <w:p w:rsidR="00796D85" w:rsidRPr="00796D85" w:rsidRDefault="00796D85" w:rsidP="00796D85">
      <w:pPr>
        <w:rPr>
          <w:color w:val="000000"/>
          <w:sz w:val="28"/>
          <w:szCs w:val="28"/>
        </w:rPr>
      </w:pPr>
    </w:p>
    <w:p w:rsidR="00796D85" w:rsidRPr="00796D85" w:rsidRDefault="00796D85" w:rsidP="00796D85">
      <w:pPr>
        <w:ind w:left="709"/>
        <w:jc w:val="center"/>
        <w:rPr>
          <w:color w:val="000000"/>
          <w:sz w:val="28"/>
          <w:szCs w:val="28"/>
        </w:rPr>
      </w:pPr>
    </w:p>
    <w:p w:rsidR="00796D85" w:rsidRPr="00796D85" w:rsidRDefault="00796D85" w:rsidP="00796D85">
      <w:pPr>
        <w:ind w:left="709"/>
        <w:jc w:val="center"/>
        <w:rPr>
          <w:color w:val="000000"/>
          <w:sz w:val="28"/>
          <w:szCs w:val="28"/>
        </w:rPr>
      </w:pPr>
    </w:p>
    <w:p w:rsidR="00796D85" w:rsidRPr="00796D85" w:rsidRDefault="00796D85" w:rsidP="00796D85">
      <w:pPr>
        <w:spacing w:after="200" w:line="276" w:lineRule="auto"/>
        <w:rPr>
          <w:color w:val="000000"/>
          <w:sz w:val="28"/>
          <w:szCs w:val="22"/>
        </w:rPr>
      </w:pPr>
    </w:p>
    <w:p w:rsidR="00796D85" w:rsidRPr="00796D85" w:rsidRDefault="00796D85" w:rsidP="00796D85">
      <w:pPr>
        <w:jc w:val="right"/>
        <w:rPr>
          <w:color w:val="000000"/>
          <w:sz w:val="28"/>
          <w:szCs w:val="22"/>
        </w:rPr>
      </w:pPr>
      <w:r w:rsidRPr="00796D85">
        <w:rPr>
          <w:color w:val="000000"/>
          <w:sz w:val="28"/>
          <w:szCs w:val="22"/>
        </w:rPr>
        <w:t xml:space="preserve">Приложение № </w:t>
      </w:r>
      <w:r w:rsidR="00071172" w:rsidRPr="008532B6">
        <w:rPr>
          <w:color w:val="000000"/>
          <w:sz w:val="28"/>
          <w:szCs w:val="22"/>
        </w:rPr>
        <w:t>5.1</w:t>
      </w:r>
      <w:r w:rsidRPr="008532B6">
        <w:rPr>
          <w:color w:val="000000"/>
          <w:sz w:val="28"/>
          <w:szCs w:val="22"/>
        </w:rPr>
        <w:t>.</w:t>
      </w:r>
    </w:p>
    <w:p w:rsidR="006C33E7" w:rsidRDefault="006C33E7" w:rsidP="006C33E7">
      <w:pPr>
        <w:spacing w:line="276" w:lineRule="auto"/>
        <w:jc w:val="right"/>
      </w:pPr>
      <w:r>
        <w:rPr>
          <w:sz w:val="28"/>
          <w:szCs w:val="28"/>
        </w:rPr>
        <w:t xml:space="preserve">к извещению о проведении запроса котировок </w:t>
      </w:r>
    </w:p>
    <w:p w:rsidR="00796D85" w:rsidRPr="00796D85" w:rsidRDefault="006C33E7" w:rsidP="006C33E7">
      <w:pPr>
        <w:jc w:val="right"/>
        <w:rPr>
          <w:color w:val="000000"/>
          <w:sz w:val="28"/>
          <w:szCs w:val="22"/>
        </w:rPr>
      </w:pPr>
      <w:r>
        <w:rPr>
          <w:sz w:val="28"/>
          <w:szCs w:val="28"/>
        </w:rPr>
        <w:t>№ЮКЖД-ЗКЦ 022/</w:t>
      </w:r>
      <w:r>
        <w:rPr>
          <w:sz w:val="28"/>
          <w:szCs w:val="28"/>
          <w:lang w:val="hy-AM"/>
        </w:rPr>
        <w:t>58</w:t>
      </w:r>
    </w:p>
    <w:p w:rsidR="00796D85" w:rsidRPr="00796D85" w:rsidRDefault="00796D85" w:rsidP="00796D85">
      <w:pPr>
        <w:spacing w:after="200" w:line="276" w:lineRule="auto"/>
        <w:rPr>
          <w:color w:val="000000"/>
          <w:sz w:val="28"/>
          <w:szCs w:val="28"/>
          <w:u w:val="single"/>
        </w:rPr>
      </w:pPr>
    </w:p>
    <w:p w:rsidR="00796D85" w:rsidRPr="00796D85" w:rsidRDefault="00796D85" w:rsidP="00796D85">
      <w:pPr>
        <w:ind w:left="709"/>
        <w:jc w:val="center"/>
        <w:rPr>
          <w:color w:val="000000"/>
          <w:sz w:val="28"/>
          <w:szCs w:val="28"/>
        </w:rPr>
      </w:pPr>
      <w:r w:rsidRPr="00796D85">
        <w:rPr>
          <w:color w:val="000000"/>
          <w:sz w:val="28"/>
          <w:szCs w:val="28"/>
        </w:rPr>
        <w:t>Приложение к техническому предложению.</w:t>
      </w:r>
    </w:p>
    <w:p w:rsidR="00796D85" w:rsidRPr="00796D85" w:rsidRDefault="00796D85" w:rsidP="00796D85">
      <w:pPr>
        <w:ind w:left="709"/>
        <w:jc w:val="center"/>
        <w:rPr>
          <w:color w:val="000000"/>
          <w:sz w:val="28"/>
          <w:szCs w:val="28"/>
        </w:rPr>
      </w:pPr>
      <w:r w:rsidRPr="00796D85">
        <w:rPr>
          <w:color w:val="000000"/>
          <w:sz w:val="28"/>
          <w:szCs w:val="28"/>
        </w:rPr>
        <w:t>Перечень транспортных средств, подлежащих страхованию ОСАГО</w:t>
      </w:r>
    </w:p>
    <w:p w:rsidR="00796D85" w:rsidRPr="00796D85" w:rsidRDefault="00796D85" w:rsidP="00796D85">
      <w:pPr>
        <w:jc w:val="both"/>
        <w:rPr>
          <w:color w:val="000000"/>
          <w:sz w:val="28"/>
          <w:szCs w:val="28"/>
          <w:u w:val="single"/>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593"/>
        <w:gridCol w:w="1597"/>
        <w:gridCol w:w="1146"/>
        <w:gridCol w:w="1890"/>
        <w:gridCol w:w="2252"/>
        <w:gridCol w:w="1499"/>
        <w:gridCol w:w="919"/>
        <w:gridCol w:w="1502"/>
        <w:gridCol w:w="1446"/>
        <w:gridCol w:w="1437"/>
      </w:tblGrid>
      <w:tr w:rsidR="00796D85" w:rsidRPr="00F53C94" w:rsidTr="008D76CB">
        <w:trPr>
          <w:trHeight w:val="1080"/>
        </w:trPr>
        <w:tc>
          <w:tcPr>
            <w:tcW w:w="148"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 п/п</w:t>
            </w:r>
          </w:p>
        </w:tc>
        <w:tc>
          <w:tcPr>
            <w:tcW w:w="506"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Модель автомобиля</w:t>
            </w:r>
          </w:p>
        </w:tc>
        <w:tc>
          <w:tcPr>
            <w:tcW w:w="507"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Категория ТС</w:t>
            </w:r>
          </w:p>
        </w:tc>
        <w:tc>
          <w:tcPr>
            <w:tcW w:w="364"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 xml:space="preserve">Мощность, </w:t>
            </w:r>
            <w:proofErr w:type="spellStart"/>
            <w:r w:rsidRPr="00796D85">
              <w:rPr>
                <w:b/>
                <w:bCs/>
                <w:color w:val="000000"/>
                <w:sz w:val="18"/>
                <w:szCs w:val="18"/>
              </w:rPr>
              <w:t>л.с</w:t>
            </w:r>
            <w:proofErr w:type="spellEnd"/>
            <w:r w:rsidRPr="00796D85">
              <w:rPr>
                <w:b/>
                <w:bCs/>
                <w:color w:val="000000"/>
                <w:sz w:val="18"/>
                <w:szCs w:val="18"/>
              </w:rPr>
              <w:t>.</w:t>
            </w:r>
          </w:p>
        </w:tc>
        <w:tc>
          <w:tcPr>
            <w:tcW w:w="600"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Грузоподъемность (для категории С), тонн</w:t>
            </w:r>
          </w:p>
        </w:tc>
        <w:tc>
          <w:tcPr>
            <w:tcW w:w="715" w:type="pct"/>
            <w:shd w:val="clear" w:color="auto" w:fill="auto"/>
            <w:vAlign w:val="center"/>
            <w:hideMark/>
          </w:tcPr>
          <w:p w:rsidR="00796D85" w:rsidRPr="00796D85" w:rsidRDefault="00796D85" w:rsidP="00796D85">
            <w:pPr>
              <w:jc w:val="center"/>
              <w:rPr>
                <w:b/>
                <w:bCs/>
                <w:color w:val="000000"/>
                <w:sz w:val="18"/>
                <w:szCs w:val="18"/>
              </w:rPr>
            </w:pPr>
            <w:proofErr w:type="spellStart"/>
            <w:r w:rsidRPr="00796D85">
              <w:rPr>
                <w:b/>
                <w:bCs/>
                <w:color w:val="000000"/>
                <w:sz w:val="18"/>
                <w:szCs w:val="18"/>
              </w:rPr>
              <w:t>Пассажировместимость</w:t>
            </w:r>
            <w:proofErr w:type="spellEnd"/>
            <w:r w:rsidRPr="00796D85">
              <w:rPr>
                <w:b/>
                <w:bCs/>
                <w:color w:val="000000"/>
                <w:sz w:val="18"/>
                <w:szCs w:val="18"/>
              </w:rPr>
              <w:t xml:space="preserve"> (для категории D),     мест</w:t>
            </w:r>
          </w:p>
        </w:tc>
        <w:tc>
          <w:tcPr>
            <w:tcW w:w="476"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Использование с прицепом, да/нет</w:t>
            </w:r>
          </w:p>
        </w:tc>
        <w:tc>
          <w:tcPr>
            <w:tcW w:w="292"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Год выпуска</w:t>
            </w:r>
          </w:p>
        </w:tc>
        <w:tc>
          <w:tcPr>
            <w:tcW w:w="477"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Место регистрации ТС</w:t>
            </w:r>
          </w:p>
        </w:tc>
        <w:tc>
          <w:tcPr>
            <w:tcW w:w="459"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Применяемый коэффициент КБМ</w:t>
            </w:r>
          </w:p>
        </w:tc>
        <w:tc>
          <w:tcPr>
            <w:tcW w:w="456" w:type="pct"/>
            <w:shd w:val="clear" w:color="auto" w:fill="auto"/>
            <w:vAlign w:val="center"/>
            <w:hideMark/>
          </w:tcPr>
          <w:p w:rsidR="00796D85" w:rsidRPr="00796D85" w:rsidRDefault="00796D85" w:rsidP="00796D85">
            <w:pPr>
              <w:jc w:val="center"/>
              <w:rPr>
                <w:b/>
                <w:bCs/>
                <w:color w:val="000000"/>
                <w:sz w:val="18"/>
                <w:szCs w:val="18"/>
              </w:rPr>
            </w:pPr>
            <w:r w:rsidRPr="00796D85">
              <w:rPr>
                <w:b/>
                <w:bCs/>
                <w:color w:val="000000"/>
                <w:sz w:val="18"/>
                <w:szCs w:val="18"/>
              </w:rPr>
              <w:t>Предложение Участника по размеру страхового взноса (премии), драм.</w:t>
            </w:r>
          </w:p>
        </w:tc>
      </w:tr>
      <w:tr w:rsidR="00796D85" w:rsidRPr="00F53C94" w:rsidTr="008D76CB">
        <w:trPr>
          <w:trHeight w:val="600"/>
        </w:trPr>
        <w:tc>
          <w:tcPr>
            <w:tcW w:w="148" w:type="pct"/>
            <w:shd w:val="clear" w:color="auto" w:fill="auto"/>
            <w:vAlign w:val="center"/>
            <w:hideMark/>
          </w:tcPr>
          <w:p w:rsidR="00796D85" w:rsidRPr="00796D85" w:rsidRDefault="00796D85" w:rsidP="00796D85">
            <w:pPr>
              <w:rPr>
                <w:color w:val="000000"/>
                <w:sz w:val="18"/>
                <w:szCs w:val="18"/>
              </w:rPr>
            </w:pPr>
            <w:r w:rsidRPr="00796D85">
              <w:rPr>
                <w:color w:val="000000"/>
                <w:sz w:val="18"/>
                <w:szCs w:val="18"/>
              </w:rPr>
              <w:t>1</w:t>
            </w:r>
          </w:p>
        </w:tc>
        <w:tc>
          <w:tcPr>
            <w:tcW w:w="506" w:type="pct"/>
            <w:shd w:val="clear" w:color="auto" w:fill="auto"/>
            <w:vAlign w:val="center"/>
            <w:hideMark/>
          </w:tcPr>
          <w:p w:rsidR="00796D85" w:rsidRPr="00796D85" w:rsidRDefault="00796D85" w:rsidP="00796D85">
            <w:pPr>
              <w:rPr>
                <w:color w:val="000000"/>
                <w:sz w:val="18"/>
                <w:szCs w:val="18"/>
              </w:rPr>
            </w:pPr>
          </w:p>
        </w:tc>
        <w:tc>
          <w:tcPr>
            <w:tcW w:w="507" w:type="pct"/>
            <w:shd w:val="clear" w:color="auto" w:fill="auto"/>
            <w:vAlign w:val="center"/>
            <w:hideMark/>
          </w:tcPr>
          <w:p w:rsidR="00796D85" w:rsidRPr="00796D85" w:rsidRDefault="00796D85" w:rsidP="00796D85">
            <w:pPr>
              <w:jc w:val="center"/>
              <w:rPr>
                <w:color w:val="000000"/>
                <w:sz w:val="18"/>
                <w:szCs w:val="18"/>
              </w:rPr>
            </w:pPr>
          </w:p>
        </w:tc>
        <w:tc>
          <w:tcPr>
            <w:tcW w:w="364" w:type="pct"/>
            <w:shd w:val="clear" w:color="auto" w:fill="auto"/>
            <w:vAlign w:val="center"/>
            <w:hideMark/>
          </w:tcPr>
          <w:p w:rsidR="00796D85" w:rsidRPr="00796D85" w:rsidRDefault="00796D85" w:rsidP="00796D85">
            <w:pPr>
              <w:jc w:val="center"/>
              <w:rPr>
                <w:color w:val="000000"/>
                <w:sz w:val="18"/>
                <w:szCs w:val="18"/>
              </w:rPr>
            </w:pPr>
          </w:p>
        </w:tc>
        <w:tc>
          <w:tcPr>
            <w:tcW w:w="600" w:type="pct"/>
            <w:shd w:val="clear" w:color="auto" w:fill="auto"/>
            <w:vAlign w:val="center"/>
            <w:hideMark/>
          </w:tcPr>
          <w:p w:rsidR="00796D85" w:rsidRPr="00796D85" w:rsidRDefault="00796D85" w:rsidP="00796D85">
            <w:pPr>
              <w:jc w:val="center"/>
              <w:rPr>
                <w:color w:val="000000"/>
                <w:sz w:val="18"/>
                <w:szCs w:val="18"/>
              </w:rPr>
            </w:pPr>
          </w:p>
        </w:tc>
        <w:tc>
          <w:tcPr>
            <w:tcW w:w="715" w:type="pct"/>
            <w:shd w:val="clear" w:color="auto" w:fill="auto"/>
            <w:vAlign w:val="center"/>
            <w:hideMark/>
          </w:tcPr>
          <w:p w:rsidR="00796D85" w:rsidRPr="00796D85" w:rsidRDefault="00796D85" w:rsidP="00796D85">
            <w:pPr>
              <w:jc w:val="center"/>
              <w:rPr>
                <w:color w:val="000000"/>
                <w:sz w:val="18"/>
                <w:szCs w:val="18"/>
              </w:rPr>
            </w:pPr>
          </w:p>
        </w:tc>
        <w:tc>
          <w:tcPr>
            <w:tcW w:w="476" w:type="pct"/>
            <w:shd w:val="clear" w:color="auto" w:fill="auto"/>
            <w:vAlign w:val="center"/>
            <w:hideMark/>
          </w:tcPr>
          <w:p w:rsidR="00796D85" w:rsidRPr="00796D85" w:rsidRDefault="00796D85" w:rsidP="00796D85">
            <w:pPr>
              <w:jc w:val="center"/>
              <w:rPr>
                <w:color w:val="000000"/>
                <w:sz w:val="18"/>
                <w:szCs w:val="18"/>
              </w:rPr>
            </w:pPr>
          </w:p>
        </w:tc>
        <w:tc>
          <w:tcPr>
            <w:tcW w:w="292" w:type="pct"/>
            <w:shd w:val="clear" w:color="auto" w:fill="auto"/>
            <w:vAlign w:val="center"/>
            <w:hideMark/>
          </w:tcPr>
          <w:p w:rsidR="00796D85" w:rsidRPr="00796D85" w:rsidRDefault="00796D85" w:rsidP="00796D85">
            <w:pPr>
              <w:jc w:val="center"/>
              <w:rPr>
                <w:color w:val="000000"/>
                <w:sz w:val="18"/>
                <w:szCs w:val="18"/>
              </w:rPr>
            </w:pPr>
          </w:p>
        </w:tc>
        <w:tc>
          <w:tcPr>
            <w:tcW w:w="477" w:type="pct"/>
            <w:shd w:val="clear" w:color="auto" w:fill="auto"/>
            <w:vAlign w:val="center"/>
            <w:hideMark/>
          </w:tcPr>
          <w:p w:rsidR="00796D85" w:rsidRPr="00796D85" w:rsidRDefault="00796D85" w:rsidP="00796D85">
            <w:pPr>
              <w:jc w:val="center"/>
              <w:rPr>
                <w:color w:val="000000"/>
                <w:sz w:val="18"/>
                <w:szCs w:val="18"/>
              </w:rPr>
            </w:pPr>
          </w:p>
        </w:tc>
        <w:tc>
          <w:tcPr>
            <w:tcW w:w="459" w:type="pct"/>
            <w:shd w:val="clear" w:color="auto" w:fill="auto"/>
            <w:vAlign w:val="center"/>
            <w:hideMark/>
          </w:tcPr>
          <w:p w:rsidR="00796D85" w:rsidRPr="00796D85" w:rsidRDefault="00796D85" w:rsidP="00796D85">
            <w:pPr>
              <w:jc w:val="center"/>
              <w:rPr>
                <w:color w:val="000000"/>
                <w:sz w:val="18"/>
                <w:szCs w:val="18"/>
              </w:rPr>
            </w:pPr>
          </w:p>
        </w:tc>
        <w:tc>
          <w:tcPr>
            <w:tcW w:w="456" w:type="pct"/>
            <w:shd w:val="clear" w:color="auto" w:fill="auto"/>
            <w:vAlign w:val="center"/>
            <w:hideMark/>
          </w:tcPr>
          <w:p w:rsidR="00796D85" w:rsidRPr="00796D85" w:rsidRDefault="00796D85" w:rsidP="00796D85">
            <w:pPr>
              <w:jc w:val="center"/>
              <w:rPr>
                <w:color w:val="000000"/>
                <w:sz w:val="18"/>
                <w:szCs w:val="18"/>
              </w:rPr>
            </w:pPr>
            <w:r w:rsidRPr="00796D85">
              <w:rPr>
                <w:color w:val="000000"/>
                <w:sz w:val="18"/>
                <w:szCs w:val="18"/>
              </w:rPr>
              <w:t> </w:t>
            </w:r>
          </w:p>
        </w:tc>
      </w:tr>
      <w:tr w:rsidR="00796D85" w:rsidRPr="00F53C94" w:rsidTr="008D76CB">
        <w:trPr>
          <w:trHeight w:val="600"/>
        </w:trPr>
        <w:tc>
          <w:tcPr>
            <w:tcW w:w="4544" w:type="pct"/>
            <w:gridSpan w:val="10"/>
            <w:shd w:val="clear" w:color="auto" w:fill="auto"/>
            <w:vAlign w:val="center"/>
            <w:hideMark/>
          </w:tcPr>
          <w:p w:rsidR="00796D85" w:rsidRPr="00796D85" w:rsidRDefault="00796D85" w:rsidP="00796D85">
            <w:pPr>
              <w:rPr>
                <w:b/>
                <w:bCs/>
                <w:color w:val="000000"/>
                <w:sz w:val="18"/>
                <w:szCs w:val="18"/>
              </w:rPr>
            </w:pPr>
            <w:r w:rsidRPr="00796D85">
              <w:rPr>
                <w:b/>
                <w:bCs/>
                <w:color w:val="000000"/>
                <w:sz w:val="18"/>
                <w:szCs w:val="18"/>
              </w:rPr>
              <w:t>Итого за 1 год</w:t>
            </w:r>
          </w:p>
        </w:tc>
        <w:tc>
          <w:tcPr>
            <w:tcW w:w="456" w:type="pct"/>
            <w:shd w:val="clear" w:color="auto" w:fill="auto"/>
            <w:noWrap/>
            <w:vAlign w:val="center"/>
            <w:hideMark/>
          </w:tcPr>
          <w:p w:rsidR="00796D85" w:rsidRPr="00796D85" w:rsidRDefault="00796D85" w:rsidP="00796D85">
            <w:pPr>
              <w:jc w:val="center"/>
              <w:rPr>
                <w:b/>
                <w:bCs/>
                <w:color w:val="000000"/>
                <w:sz w:val="18"/>
                <w:szCs w:val="18"/>
              </w:rPr>
            </w:pPr>
            <w:r w:rsidRPr="00796D85">
              <w:rPr>
                <w:b/>
                <w:bCs/>
                <w:color w:val="000000"/>
                <w:sz w:val="18"/>
                <w:szCs w:val="18"/>
              </w:rPr>
              <w:t> </w:t>
            </w:r>
          </w:p>
        </w:tc>
      </w:tr>
      <w:tr w:rsidR="00796D85" w:rsidRPr="00F53C94" w:rsidTr="008D76CB">
        <w:trPr>
          <w:trHeight w:val="600"/>
        </w:trPr>
        <w:tc>
          <w:tcPr>
            <w:tcW w:w="5000" w:type="pct"/>
            <w:gridSpan w:val="11"/>
            <w:shd w:val="clear" w:color="auto" w:fill="auto"/>
            <w:vAlign w:val="center"/>
            <w:hideMark/>
          </w:tcPr>
          <w:p w:rsidR="00796D85" w:rsidRPr="00796D85" w:rsidRDefault="00796D85" w:rsidP="00796D85">
            <w:pPr>
              <w:rPr>
                <w:color w:val="000000"/>
                <w:sz w:val="18"/>
                <w:szCs w:val="18"/>
              </w:rPr>
            </w:pPr>
            <w:r w:rsidRPr="00796D85">
              <w:rPr>
                <w:color w:val="000000"/>
                <w:sz w:val="18"/>
                <w:szCs w:val="18"/>
              </w:rPr>
              <w:t>*Один прицеп может использоваться с различными автотранспортными средствами (согласно отметки в графе "Использование с прицепом, да/нет").</w:t>
            </w:r>
          </w:p>
        </w:tc>
      </w:tr>
    </w:tbl>
    <w:p w:rsidR="00796D85" w:rsidRPr="00796D85" w:rsidRDefault="00796D85" w:rsidP="008D76CB">
      <w:pPr>
        <w:rPr>
          <w:rFonts w:ascii="Sylfaen" w:hAnsi="Sylfaen"/>
        </w:rPr>
        <w:sectPr w:rsidR="00796D85" w:rsidRPr="00796D85" w:rsidSect="00796D85">
          <w:pgSz w:w="16838" w:h="11905" w:orient="landscape"/>
          <w:pgMar w:top="720" w:right="567" w:bottom="567" w:left="720" w:header="0" w:footer="0" w:gutter="0"/>
          <w:cols w:space="720"/>
          <w:noEndnote/>
          <w:docGrid w:linePitch="299"/>
        </w:sectPr>
      </w:pPr>
    </w:p>
    <w:p w:rsidR="00C3170E" w:rsidRPr="00FC2F79" w:rsidRDefault="00C3170E" w:rsidP="003B3BF7">
      <w:pPr>
        <w:rPr>
          <w:sz w:val="22"/>
          <w:szCs w:val="22"/>
          <w:lang w:val="hy-AM"/>
        </w:rPr>
      </w:pPr>
    </w:p>
    <w:sectPr w:rsidR="00C3170E" w:rsidRPr="00FC2F79" w:rsidSect="00E3407A">
      <w:pgSz w:w="11905" w:h="16838"/>
      <w:pgMar w:top="567" w:right="565" w:bottom="720" w:left="720"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D3F" w:rsidRDefault="00195D3F" w:rsidP="004A4B5F">
      <w:r>
        <w:separator/>
      </w:r>
    </w:p>
  </w:endnote>
  <w:endnote w:type="continuationSeparator" w:id="0">
    <w:p w:rsidR="00195D3F" w:rsidRDefault="00195D3F"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087" w:rsidRDefault="00DE508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D3F" w:rsidRDefault="00195D3F" w:rsidP="004A4B5F">
      <w:r>
        <w:separator/>
      </w:r>
    </w:p>
  </w:footnote>
  <w:footnote w:type="continuationSeparator" w:id="0">
    <w:p w:rsidR="00195D3F" w:rsidRDefault="00195D3F" w:rsidP="004A4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087" w:rsidRDefault="00DE5087">
    <w:pPr>
      <w:pStyle w:val="af0"/>
      <w:jc w:val="center"/>
    </w:pPr>
    <w:r>
      <w:fldChar w:fldCharType="begin"/>
    </w:r>
    <w:r>
      <w:instrText xml:space="preserve"> PAGE   \* MERGEFORMAT </w:instrText>
    </w:r>
    <w:r>
      <w:fldChar w:fldCharType="separate"/>
    </w:r>
    <w:r w:rsidR="00306DDE">
      <w:rPr>
        <w:noProof/>
      </w:rPr>
      <w:t>6</w:t>
    </w:r>
    <w:r>
      <w:fldChar w:fldCharType="end"/>
    </w:r>
  </w:p>
  <w:p w:rsidR="00DE5087" w:rsidRDefault="00DE5087">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087" w:rsidRDefault="00DE5087">
    <w:pPr>
      <w:pStyle w:val="af0"/>
      <w:jc w:val="center"/>
    </w:pPr>
    <w:r>
      <w:fldChar w:fldCharType="begin"/>
    </w:r>
    <w:r>
      <w:instrText xml:space="preserve"> PAGE   \* MERGEFORMAT </w:instrText>
    </w:r>
    <w:r>
      <w:fldChar w:fldCharType="separate"/>
    </w:r>
    <w:r w:rsidR="00306DDE">
      <w:rPr>
        <w:noProof/>
      </w:rPr>
      <w:t>2</w:t>
    </w:r>
    <w:r>
      <w:fldChar w:fldCharType="end"/>
    </w:r>
  </w:p>
  <w:p w:rsidR="00DE5087" w:rsidRDefault="00DE5087">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087" w:rsidRDefault="00DE5087">
    <w:pPr>
      <w:pStyle w:val="af0"/>
      <w:jc w:val="center"/>
    </w:pPr>
    <w:r>
      <w:fldChar w:fldCharType="begin"/>
    </w:r>
    <w:r>
      <w:instrText xml:space="preserve"> PAGE   \* MERGEFORMAT </w:instrText>
    </w:r>
    <w:r>
      <w:fldChar w:fldCharType="separate"/>
    </w:r>
    <w:r>
      <w:rPr>
        <w:noProof/>
      </w:rPr>
      <w:t>8</w:t>
    </w:r>
    <w:r>
      <w:fldChar w:fldCharType="end"/>
    </w:r>
  </w:p>
  <w:p w:rsidR="00DE5087" w:rsidRPr="00345A79" w:rsidRDefault="00DE5087"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087" w:rsidRDefault="00DE5087" w:rsidP="004B06F2">
    <w:pPr>
      <w:pStyle w:val="af0"/>
    </w:pPr>
  </w:p>
  <w:p w:rsidR="00DE5087" w:rsidRDefault="00DE5087">
    <w:pPr>
      <w:pStyle w:val="af0"/>
      <w:jc w:val="center"/>
    </w:pPr>
  </w:p>
  <w:p w:rsidR="00DE5087" w:rsidRDefault="00DE5087">
    <w:pPr>
      <w:pStyle w:val="af0"/>
      <w:jc w:val="center"/>
    </w:pPr>
  </w:p>
  <w:p w:rsidR="00DE5087" w:rsidRDefault="00DE5087">
    <w:pPr>
      <w:pStyle w:val="af0"/>
      <w:jc w:val="center"/>
    </w:pPr>
    <w:r>
      <w:fldChar w:fldCharType="begin"/>
    </w:r>
    <w:r>
      <w:instrText xml:space="preserve"> PAGE   \* MERGEFORMAT </w:instrText>
    </w:r>
    <w:r>
      <w:fldChar w:fldCharType="separate"/>
    </w:r>
    <w:r w:rsidR="00306DDE">
      <w:rPr>
        <w:noProof/>
      </w:rPr>
      <w:t>15</w:t>
    </w:r>
    <w:r>
      <w:fldChar w:fldCharType="end"/>
    </w:r>
  </w:p>
  <w:p w:rsidR="00DE5087" w:rsidRDefault="00DE5087" w:rsidP="00017364">
    <w:pPr>
      <w:pStyle w:val="af0"/>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087" w:rsidRDefault="00DE5087" w:rsidP="00796D85">
    <w:pPr>
      <w:pStyle w:val="af0"/>
    </w:pPr>
  </w:p>
  <w:p w:rsidR="00DE5087" w:rsidRDefault="00DE5087">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D9175BF"/>
    <w:multiLevelType w:val="multilevel"/>
    <w:tmpl w:val="D1DA5558"/>
    <w:styleLink w:val="WWNum2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suff w:val="space"/>
      <w:lvlText w:val="%1.%2.%3."/>
      <w:lvlJc w:val="left"/>
      <w:pPr>
        <w:ind w:left="852"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6"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6B31592"/>
    <w:multiLevelType w:val="hybridMultilevel"/>
    <w:tmpl w:val="47A4E0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4DF1639C"/>
    <w:multiLevelType w:val="multilevel"/>
    <w:tmpl w:val="AA540BEA"/>
    <w:lvl w:ilvl="0">
      <w:start w:val="1"/>
      <w:numFmt w:val="decimal"/>
      <w:lvlText w:val="%1."/>
      <w:lvlJc w:val="left"/>
      <w:pPr>
        <w:ind w:left="644"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6"/>
  </w:num>
  <w:num w:numId="2">
    <w:abstractNumId w:val="18"/>
  </w:num>
  <w:num w:numId="3">
    <w:abstractNumId w:val="5"/>
  </w:num>
  <w:num w:numId="4">
    <w:abstractNumId w:val="9"/>
  </w:num>
  <w:num w:numId="5">
    <w:abstractNumId w:val="14"/>
  </w:num>
  <w:num w:numId="6">
    <w:abstractNumId w:val="7"/>
  </w:num>
  <w:num w:numId="7">
    <w:abstractNumId w:val="10"/>
  </w:num>
  <w:num w:numId="8">
    <w:abstractNumId w:val="15"/>
  </w:num>
  <w:num w:numId="9">
    <w:abstractNumId w:val="17"/>
  </w:num>
  <w:num w:numId="10">
    <w:abstractNumId w:val="1"/>
  </w:num>
  <w:num w:numId="11">
    <w:abstractNumId w:val="2"/>
  </w:num>
  <w:num w:numId="12">
    <w:abstractNumId w:val="19"/>
  </w:num>
  <w:num w:numId="13">
    <w:abstractNumId w:val="0"/>
  </w:num>
  <w:num w:numId="14">
    <w:abstractNumId w:val="8"/>
  </w:num>
  <w:num w:numId="15">
    <w:abstractNumId w:val="11"/>
  </w:num>
  <w:num w:numId="16">
    <w:abstractNumId w:val="16"/>
  </w:num>
  <w:num w:numId="17">
    <w:abstractNumId w:val="3"/>
  </w:num>
  <w:num w:numId="18">
    <w:abstractNumId w:val="13"/>
  </w:num>
  <w:num w:numId="19">
    <w:abstractNumId w:val="4"/>
  </w:num>
  <w:num w:numId="20">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6F6C"/>
    <w:rsid w:val="000071A1"/>
    <w:rsid w:val="00007BF3"/>
    <w:rsid w:val="000111CE"/>
    <w:rsid w:val="00011ED4"/>
    <w:rsid w:val="00013D46"/>
    <w:rsid w:val="00014A66"/>
    <w:rsid w:val="000170E7"/>
    <w:rsid w:val="00017364"/>
    <w:rsid w:val="0002343B"/>
    <w:rsid w:val="00024805"/>
    <w:rsid w:val="00034B34"/>
    <w:rsid w:val="00035786"/>
    <w:rsid w:val="000371CC"/>
    <w:rsid w:val="00037302"/>
    <w:rsid w:val="0003797E"/>
    <w:rsid w:val="00046000"/>
    <w:rsid w:val="00050C44"/>
    <w:rsid w:val="0005133E"/>
    <w:rsid w:val="0005229F"/>
    <w:rsid w:val="000522C2"/>
    <w:rsid w:val="00055AEF"/>
    <w:rsid w:val="00056A4F"/>
    <w:rsid w:val="000654F1"/>
    <w:rsid w:val="00070B5A"/>
    <w:rsid w:val="00070E2D"/>
    <w:rsid w:val="00071172"/>
    <w:rsid w:val="000749B5"/>
    <w:rsid w:val="000774FC"/>
    <w:rsid w:val="00080061"/>
    <w:rsid w:val="00080C16"/>
    <w:rsid w:val="000871F2"/>
    <w:rsid w:val="00090BBD"/>
    <w:rsid w:val="00091299"/>
    <w:rsid w:val="0009373B"/>
    <w:rsid w:val="00095AEB"/>
    <w:rsid w:val="000978A3"/>
    <w:rsid w:val="000A5D29"/>
    <w:rsid w:val="000B099C"/>
    <w:rsid w:val="000B2B92"/>
    <w:rsid w:val="000B4F9B"/>
    <w:rsid w:val="000B59E6"/>
    <w:rsid w:val="000B5FE0"/>
    <w:rsid w:val="000B5FED"/>
    <w:rsid w:val="000B6272"/>
    <w:rsid w:val="000C3CD8"/>
    <w:rsid w:val="000C60B5"/>
    <w:rsid w:val="000C7E7C"/>
    <w:rsid w:val="000D1958"/>
    <w:rsid w:val="000D3DB8"/>
    <w:rsid w:val="000D4122"/>
    <w:rsid w:val="000D57FE"/>
    <w:rsid w:val="000D5E16"/>
    <w:rsid w:val="000E2648"/>
    <w:rsid w:val="000E29EB"/>
    <w:rsid w:val="000E451A"/>
    <w:rsid w:val="000E5F85"/>
    <w:rsid w:val="000E6C04"/>
    <w:rsid w:val="000E78C6"/>
    <w:rsid w:val="000E7F6D"/>
    <w:rsid w:val="000F334A"/>
    <w:rsid w:val="000F40B1"/>
    <w:rsid w:val="000F58DC"/>
    <w:rsid w:val="000F5F27"/>
    <w:rsid w:val="000F65C1"/>
    <w:rsid w:val="000F7942"/>
    <w:rsid w:val="001031EF"/>
    <w:rsid w:val="00103F91"/>
    <w:rsid w:val="001041D9"/>
    <w:rsid w:val="00105C5E"/>
    <w:rsid w:val="00107EC1"/>
    <w:rsid w:val="00115288"/>
    <w:rsid w:val="00115420"/>
    <w:rsid w:val="00115C17"/>
    <w:rsid w:val="00116169"/>
    <w:rsid w:val="00117685"/>
    <w:rsid w:val="00120C12"/>
    <w:rsid w:val="00121921"/>
    <w:rsid w:val="00134719"/>
    <w:rsid w:val="001374A0"/>
    <w:rsid w:val="00141255"/>
    <w:rsid w:val="00141653"/>
    <w:rsid w:val="0014177D"/>
    <w:rsid w:val="00150BAF"/>
    <w:rsid w:val="00150C95"/>
    <w:rsid w:val="0015221A"/>
    <w:rsid w:val="0015366F"/>
    <w:rsid w:val="00153848"/>
    <w:rsid w:val="00154BF6"/>
    <w:rsid w:val="00154F5C"/>
    <w:rsid w:val="00156616"/>
    <w:rsid w:val="001644FE"/>
    <w:rsid w:val="00170DDA"/>
    <w:rsid w:val="00171CA6"/>
    <w:rsid w:val="00172575"/>
    <w:rsid w:val="00173543"/>
    <w:rsid w:val="00174EAA"/>
    <w:rsid w:val="00177AAB"/>
    <w:rsid w:val="0019018A"/>
    <w:rsid w:val="001925B3"/>
    <w:rsid w:val="00195D3F"/>
    <w:rsid w:val="00196FFB"/>
    <w:rsid w:val="00197A91"/>
    <w:rsid w:val="001A2715"/>
    <w:rsid w:val="001A4799"/>
    <w:rsid w:val="001A6D5E"/>
    <w:rsid w:val="001A6F57"/>
    <w:rsid w:val="001A7BAD"/>
    <w:rsid w:val="001B0667"/>
    <w:rsid w:val="001B1BDC"/>
    <w:rsid w:val="001B34ED"/>
    <w:rsid w:val="001C5043"/>
    <w:rsid w:val="001D0256"/>
    <w:rsid w:val="001D16B2"/>
    <w:rsid w:val="001D355E"/>
    <w:rsid w:val="001D52D4"/>
    <w:rsid w:val="001D7C1B"/>
    <w:rsid w:val="001E0953"/>
    <w:rsid w:val="001E2DB8"/>
    <w:rsid w:val="001E3C9F"/>
    <w:rsid w:val="001E3D3E"/>
    <w:rsid w:val="001E447E"/>
    <w:rsid w:val="001E4590"/>
    <w:rsid w:val="001E54B1"/>
    <w:rsid w:val="001E7F29"/>
    <w:rsid w:val="001F31AE"/>
    <w:rsid w:val="001F3B1E"/>
    <w:rsid w:val="001F47FF"/>
    <w:rsid w:val="001F5C15"/>
    <w:rsid w:val="00200EC5"/>
    <w:rsid w:val="00206282"/>
    <w:rsid w:val="00206A47"/>
    <w:rsid w:val="002071FA"/>
    <w:rsid w:val="00207D7D"/>
    <w:rsid w:val="00212AD2"/>
    <w:rsid w:val="00216632"/>
    <w:rsid w:val="00216E02"/>
    <w:rsid w:val="002174E5"/>
    <w:rsid w:val="0021785D"/>
    <w:rsid w:val="00220151"/>
    <w:rsid w:val="00224A6F"/>
    <w:rsid w:val="00224BC5"/>
    <w:rsid w:val="00230249"/>
    <w:rsid w:val="00230643"/>
    <w:rsid w:val="002365FD"/>
    <w:rsid w:val="00237941"/>
    <w:rsid w:val="002437F2"/>
    <w:rsid w:val="002454B7"/>
    <w:rsid w:val="00246AD7"/>
    <w:rsid w:val="00252153"/>
    <w:rsid w:val="002550DA"/>
    <w:rsid w:val="00256271"/>
    <w:rsid w:val="0025702C"/>
    <w:rsid w:val="00260DDF"/>
    <w:rsid w:val="00261710"/>
    <w:rsid w:val="00261F32"/>
    <w:rsid w:val="00265923"/>
    <w:rsid w:val="00265DA6"/>
    <w:rsid w:val="002677BF"/>
    <w:rsid w:val="00267C39"/>
    <w:rsid w:val="00267F0E"/>
    <w:rsid w:val="00270205"/>
    <w:rsid w:val="002711F1"/>
    <w:rsid w:val="002712EE"/>
    <w:rsid w:val="002767F0"/>
    <w:rsid w:val="0027700A"/>
    <w:rsid w:val="002810CB"/>
    <w:rsid w:val="00284967"/>
    <w:rsid w:val="00284C55"/>
    <w:rsid w:val="00287A77"/>
    <w:rsid w:val="00290C12"/>
    <w:rsid w:val="00294232"/>
    <w:rsid w:val="00297EAF"/>
    <w:rsid w:val="002A0138"/>
    <w:rsid w:val="002A15F7"/>
    <w:rsid w:val="002A1CC3"/>
    <w:rsid w:val="002A3B1C"/>
    <w:rsid w:val="002A6F1F"/>
    <w:rsid w:val="002A72C6"/>
    <w:rsid w:val="002A745B"/>
    <w:rsid w:val="002B0DBB"/>
    <w:rsid w:val="002B72FF"/>
    <w:rsid w:val="002C0601"/>
    <w:rsid w:val="002C10EF"/>
    <w:rsid w:val="002D3FEB"/>
    <w:rsid w:val="002D5071"/>
    <w:rsid w:val="002D6734"/>
    <w:rsid w:val="002D79F5"/>
    <w:rsid w:val="002D7E5B"/>
    <w:rsid w:val="002E2DC9"/>
    <w:rsid w:val="002E30EB"/>
    <w:rsid w:val="002E44FC"/>
    <w:rsid w:val="002E65B4"/>
    <w:rsid w:val="002F0F25"/>
    <w:rsid w:val="002F2308"/>
    <w:rsid w:val="002F5445"/>
    <w:rsid w:val="00303324"/>
    <w:rsid w:val="00305FE2"/>
    <w:rsid w:val="00306DDE"/>
    <w:rsid w:val="003079B4"/>
    <w:rsid w:val="00310D49"/>
    <w:rsid w:val="003114D2"/>
    <w:rsid w:val="0031297E"/>
    <w:rsid w:val="00312EB5"/>
    <w:rsid w:val="00313706"/>
    <w:rsid w:val="00313C26"/>
    <w:rsid w:val="00316670"/>
    <w:rsid w:val="003176D8"/>
    <w:rsid w:val="003219C5"/>
    <w:rsid w:val="00322A28"/>
    <w:rsid w:val="00323932"/>
    <w:rsid w:val="00326BD6"/>
    <w:rsid w:val="0033000D"/>
    <w:rsid w:val="00330D15"/>
    <w:rsid w:val="00334A4D"/>
    <w:rsid w:val="00336BA7"/>
    <w:rsid w:val="00336BE6"/>
    <w:rsid w:val="00336FF8"/>
    <w:rsid w:val="003373C0"/>
    <w:rsid w:val="00337CCF"/>
    <w:rsid w:val="00341A4D"/>
    <w:rsid w:val="00343817"/>
    <w:rsid w:val="00344394"/>
    <w:rsid w:val="00345A79"/>
    <w:rsid w:val="00350222"/>
    <w:rsid w:val="00351527"/>
    <w:rsid w:val="00354533"/>
    <w:rsid w:val="00361308"/>
    <w:rsid w:val="00362C25"/>
    <w:rsid w:val="00363968"/>
    <w:rsid w:val="00363983"/>
    <w:rsid w:val="00363D52"/>
    <w:rsid w:val="003642E6"/>
    <w:rsid w:val="00364353"/>
    <w:rsid w:val="0036691C"/>
    <w:rsid w:val="003679B2"/>
    <w:rsid w:val="00372E14"/>
    <w:rsid w:val="00374726"/>
    <w:rsid w:val="00374AD4"/>
    <w:rsid w:val="00375CD3"/>
    <w:rsid w:val="00375CF5"/>
    <w:rsid w:val="00375D4B"/>
    <w:rsid w:val="00380E2E"/>
    <w:rsid w:val="00381C47"/>
    <w:rsid w:val="00385786"/>
    <w:rsid w:val="003858DB"/>
    <w:rsid w:val="00390378"/>
    <w:rsid w:val="00392D92"/>
    <w:rsid w:val="00394F55"/>
    <w:rsid w:val="003A03D6"/>
    <w:rsid w:val="003A0C85"/>
    <w:rsid w:val="003A15D5"/>
    <w:rsid w:val="003A28BD"/>
    <w:rsid w:val="003A2FC9"/>
    <w:rsid w:val="003A338B"/>
    <w:rsid w:val="003A4F15"/>
    <w:rsid w:val="003A552D"/>
    <w:rsid w:val="003A5BD1"/>
    <w:rsid w:val="003A767F"/>
    <w:rsid w:val="003B0CCF"/>
    <w:rsid w:val="003B1514"/>
    <w:rsid w:val="003B2E5C"/>
    <w:rsid w:val="003B36FB"/>
    <w:rsid w:val="003B3BF7"/>
    <w:rsid w:val="003B53FB"/>
    <w:rsid w:val="003C1067"/>
    <w:rsid w:val="003C5732"/>
    <w:rsid w:val="003C57DE"/>
    <w:rsid w:val="003D5D99"/>
    <w:rsid w:val="003D5E48"/>
    <w:rsid w:val="003D622A"/>
    <w:rsid w:val="004003EE"/>
    <w:rsid w:val="00402E4A"/>
    <w:rsid w:val="004049C1"/>
    <w:rsid w:val="00405950"/>
    <w:rsid w:val="004062F7"/>
    <w:rsid w:val="00406C0E"/>
    <w:rsid w:val="004072F6"/>
    <w:rsid w:val="00413A4F"/>
    <w:rsid w:val="0041457E"/>
    <w:rsid w:val="004175A9"/>
    <w:rsid w:val="00417F2C"/>
    <w:rsid w:val="00420C35"/>
    <w:rsid w:val="004239D8"/>
    <w:rsid w:val="00423EC8"/>
    <w:rsid w:val="0042506A"/>
    <w:rsid w:val="004257EA"/>
    <w:rsid w:val="00425FDE"/>
    <w:rsid w:val="0043232A"/>
    <w:rsid w:val="004362CA"/>
    <w:rsid w:val="00437AA0"/>
    <w:rsid w:val="00440423"/>
    <w:rsid w:val="00440E28"/>
    <w:rsid w:val="00442EF2"/>
    <w:rsid w:val="00443298"/>
    <w:rsid w:val="00445D37"/>
    <w:rsid w:val="004465D2"/>
    <w:rsid w:val="004466DF"/>
    <w:rsid w:val="00447316"/>
    <w:rsid w:val="00451F78"/>
    <w:rsid w:val="00454BAF"/>
    <w:rsid w:val="00462659"/>
    <w:rsid w:val="0046315D"/>
    <w:rsid w:val="004637E7"/>
    <w:rsid w:val="00463A59"/>
    <w:rsid w:val="004643D3"/>
    <w:rsid w:val="00470569"/>
    <w:rsid w:val="004710F7"/>
    <w:rsid w:val="00474936"/>
    <w:rsid w:val="00474ECF"/>
    <w:rsid w:val="004776F4"/>
    <w:rsid w:val="004819F2"/>
    <w:rsid w:val="00482831"/>
    <w:rsid w:val="004850A4"/>
    <w:rsid w:val="00485231"/>
    <w:rsid w:val="00491510"/>
    <w:rsid w:val="0049259C"/>
    <w:rsid w:val="00493F30"/>
    <w:rsid w:val="00495017"/>
    <w:rsid w:val="00496C0F"/>
    <w:rsid w:val="004A2403"/>
    <w:rsid w:val="004A2AF5"/>
    <w:rsid w:val="004A427F"/>
    <w:rsid w:val="004A4B5F"/>
    <w:rsid w:val="004A530E"/>
    <w:rsid w:val="004A78AD"/>
    <w:rsid w:val="004B06F2"/>
    <w:rsid w:val="004B1655"/>
    <w:rsid w:val="004B226C"/>
    <w:rsid w:val="004B2E2A"/>
    <w:rsid w:val="004B33DC"/>
    <w:rsid w:val="004B3887"/>
    <w:rsid w:val="004B4F07"/>
    <w:rsid w:val="004B5B71"/>
    <w:rsid w:val="004B68B1"/>
    <w:rsid w:val="004C0CFD"/>
    <w:rsid w:val="004C51FC"/>
    <w:rsid w:val="004C61BF"/>
    <w:rsid w:val="004E157D"/>
    <w:rsid w:val="004E20FB"/>
    <w:rsid w:val="004E5B19"/>
    <w:rsid w:val="004E5B95"/>
    <w:rsid w:val="004E6B40"/>
    <w:rsid w:val="004E7017"/>
    <w:rsid w:val="004E760E"/>
    <w:rsid w:val="004E7C9E"/>
    <w:rsid w:val="004F14B5"/>
    <w:rsid w:val="004F17C3"/>
    <w:rsid w:val="004F1975"/>
    <w:rsid w:val="004F380B"/>
    <w:rsid w:val="00500C78"/>
    <w:rsid w:val="00502E00"/>
    <w:rsid w:val="00504F3E"/>
    <w:rsid w:val="0050619B"/>
    <w:rsid w:val="00506AF2"/>
    <w:rsid w:val="00507D70"/>
    <w:rsid w:val="00511754"/>
    <w:rsid w:val="00514E45"/>
    <w:rsid w:val="00517E9E"/>
    <w:rsid w:val="00520E2A"/>
    <w:rsid w:val="005229AC"/>
    <w:rsid w:val="005241D2"/>
    <w:rsid w:val="00525723"/>
    <w:rsid w:val="00527091"/>
    <w:rsid w:val="0053027C"/>
    <w:rsid w:val="00530E6A"/>
    <w:rsid w:val="00533421"/>
    <w:rsid w:val="005406E7"/>
    <w:rsid w:val="0054707D"/>
    <w:rsid w:val="00547B92"/>
    <w:rsid w:val="00552659"/>
    <w:rsid w:val="00553600"/>
    <w:rsid w:val="00554B7A"/>
    <w:rsid w:val="00555FC8"/>
    <w:rsid w:val="00561BDF"/>
    <w:rsid w:val="00561ED3"/>
    <w:rsid w:val="00564062"/>
    <w:rsid w:val="005644EB"/>
    <w:rsid w:val="00567B60"/>
    <w:rsid w:val="00572614"/>
    <w:rsid w:val="005741AE"/>
    <w:rsid w:val="00574BA5"/>
    <w:rsid w:val="00575B93"/>
    <w:rsid w:val="005901BB"/>
    <w:rsid w:val="00590DFE"/>
    <w:rsid w:val="00591913"/>
    <w:rsid w:val="00593239"/>
    <w:rsid w:val="005951F6"/>
    <w:rsid w:val="005963BC"/>
    <w:rsid w:val="005A0919"/>
    <w:rsid w:val="005A1A74"/>
    <w:rsid w:val="005A3A41"/>
    <w:rsid w:val="005A5048"/>
    <w:rsid w:val="005A63D7"/>
    <w:rsid w:val="005A795A"/>
    <w:rsid w:val="005B08F9"/>
    <w:rsid w:val="005B189B"/>
    <w:rsid w:val="005B52F4"/>
    <w:rsid w:val="005B5A04"/>
    <w:rsid w:val="005B75D1"/>
    <w:rsid w:val="005B795D"/>
    <w:rsid w:val="005C254A"/>
    <w:rsid w:val="005C2CA4"/>
    <w:rsid w:val="005D09E5"/>
    <w:rsid w:val="005D1193"/>
    <w:rsid w:val="005D1F0E"/>
    <w:rsid w:val="005D4CD3"/>
    <w:rsid w:val="005D520F"/>
    <w:rsid w:val="005D5A87"/>
    <w:rsid w:val="005D5B53"/>
    <w:rsid w:val="005D723B"/>
    <w:rsid w:val="005E450A"/>
    <w:rsid w:val="005E5466"/>
    <w:rsid w:val="005E744D"/>
    <w:rsid w:val="005E7A76"/>
    <w:rsid w:val="005F37E3"/>
    <w:rsid w:val="005F5722"/>
    <w:rsid w:val="005F73CD"/>
    <w:rsid w:val="00602D95"/>
    <w:rsid w:val="00604071"/>
    <w:rsid w:val="0060769A"/>
    <w:rsid w:val="00610C2C"/>
    <w:rsid w:val="00611588"/>
    <w:rsid w:val="0061209C"/>
    <w:rsid w:val="00613E22"/>
    <w:rsid w:val="00616673"/>
    <w:rsid w:val="006168FD"/>
    <w:rsid w:val="00616D6E"/>
    <w:rsid w:val="00617130"/>
    <w:rsid w:val="006176F6"/>
    <w:rsid w:val="006200DF"/>
    <w:rsid w:val="00622E78"/>
    <w:rsid w:val="006236C7"/>
    <w:rsid w:val="006240CF"/>
    <w:rsid w:val="00625B07"/>
    <w:rsid w:val="00627BCD"/>
    <w:rsid w:val="00630132"/>
    <w:rsid w:val="00630D21"/>
    <w:rsid w:val="0063388D"/>
    <w:rsid w:val="00635A76"/>
    <w:rsid w:val="00637334"/>
    <w:rsid w:val="006379B7"/>
    <w:rsid w:val="00642906"/>
    <w:rsid w:val="006434DE"/>
    <w:rsid w:val="00643767"/>
    <w:rsid w:val="00644054"/>
    <w:rsid w:val="00647A53"/>
    <w:rsid w:val="00652927"/>
    <w:rsid w:val="00653B98"/>
    <w:rsid w:val="00653E0B"/>
    <w:rsid w:val="006555EB"/>
    <w:rsid w:val="0065630A"/>
    <w:rsid w:val="00656D97"/>
    <w:rsid w:val="00660301"/>
    <w:rsid w:val="00660B40"/>
    <w:rsid w:val="00662AFB"/>
    <w:rsid w:val="0066345B"/>
    <w:rsid w:val="00673040"/>
    <w:rsid w:val="00677036"/>
    <w:rsid w:val="00677374"/>
    <w:rsid w:val="00682D80"/>
    <w:rsid w:val="0068345E"/>
    <w:rsid w:val="006837C3"/>
    <w:rsid w:val="006857FE"/>
    <w:rsid w:val="0068701C"/>
    <w:rsid w:val="00692F92"/>
    <w:rsid w:val="00695502"/>
    <w:rsid w:val="00696008"/>
    <w:rsid w:val="006A06CC"/>
    <w:rsid w:val="006A1962"/>
    <w:rsid w:val="006A5BEB"/>
    <w:rsid w:val="006A66FF"/>
    <w:rsid w:val="006A758A"/>
    <w:rsid w:val="006B1154"/>
    <w:rsid w:val="006B11C3"/>
    <w:rsid w:val="006B3D41"/>
    <w:rsid w:val="006B3D90"/>
    <w:rsid w:val="006B56B4"/>
    <w:rsid w:val="006B6E82"/>
    <w:rsid w:val="006B73E3"/>
    <w:rsid w:val="006C16F9"/>
    <w:rsid w:val="006C33E7"/>
    <w:rsid w:val="006C3DC4"/>
    <w:rsid w:val="006C52E5"/>
    <w:rsid w:val="006C566A"/>
    <w:rsid w:val="006D150D"/>
    <w:rsid w:val="006D2193"/>
    <w:rsid w:val="006D253F"/>
    <w:rsid w:val="006D3999"/>
    <w:rsid w:val="006D7619"/>
    <w:rsid w:val="006E1C84"/>
    <w:rsid w:val="006E320B"/>
    <w:rsid w:val="006E325A"/>
    <w:rsid w:val="006E4E40"/>
    <w:rsid w:val="006E5AEB"/>
    <w:rsid w:val="006E6497"/>
    <w:rsid w:val="006E657E"/>
    <w:rsid w:val="006F14A9"/>
    <w:rsid w:val="006F5D00"/>
    <w:rsid w:val="006F5FB0"/>
    <w:rsid w:val="0070040A"/>
    <w:rsid w:val="00703FA2"/>
    <w:rsid w:val="007046A4"/>
    <w:rsid w:val="00705692"/>
    <w:rsid w:val="00707235"/>
    <w:rsid w:val="00711205"/>
    <w:rsid w:val="00712059"/>
    <w:rsid w:val="007235FF"/>
    <w:rsid w:val="00725FF7"/>
    <w:rsid w:val="00730671"/>
    <w:rsid w:val="00731179"/>
    <w:rsid w:val="00734DF5"/>
    <w:rsid w:val="007351DD"/>
    <w:rsid w:val="00741EA4"/>
    <w:rsid w:val="007441A8"/>
    <w:rsid w:val="007472ED"/>
    <w:rsid w:val="0074763C"/>
    <w:rsid w:val="007478F8"/>
    <w:rsid w:val="007513E0"/>
    <w:rsid w:val="00752410"/>
    <w:rsid w:val="007539A9"/>
    <w:rsid w:val="00754421"/>
    <w:rsid w:val="0075693F"/>
    <w:rsid w:val="00756B55"/>
    <w:rsid w:val="0076026E"/>
    <w:rsid w:val="00761E08"/>
    <w:rsid w:val="0076368A"/>
    <w:rsid w:val="0076390E"/>
    <w:rsid w:val="00766761"/>
    <w:rsid w:val="0076725E"/>
    <w:rsid w:val="007740D7"/>
    <w:rsid w:val="0077427E"/>
    <w:rsid w:val="007763BA"/>
    <w:rsid w:val="00776548"/>
    <w:rsid w:val="0077667D"/>
    <w:rsid w:val="0077713F"/>
    <w:rsid w:val="007842FF"/>
    <w:rsid w:val="007869E2"/>
    <w:rsid w:val="00787DB5"/>
    <w:rsid w:val="00791200"/>
    <w:rsid w:val="00792052"/>
    <w:rsid w:val="00794C38"/>
    <w:rsid w:val="0079655F"/>
    <w:rsid w:val="00796D85"/>
    <w:rsid w:val="007A001B"/>
    <w:rsid w:val="007A1E38"/>
    <w:rsid w:val="007A2720"/>
    <w:rsid w:val="007A2ADA"/>
    <w:rsid w:val="007A54F1"/>
    <w:rsid w:val="007A63B0"/>
    <w:rsid w:val="007B0BF2"/>
    <w:rsid w:val="007B3171"/>
    <w:rsid w:val="007B5458"/>
    <w:rsid w:val="007C1983"/>
    <w:rsid w:val="007C1D31"/>
    <w:rsid w:val="007C4EB4"/>
    <w:rsid w:val="007D06F3"/>
    <w:rsid w:val="007D0D0E"/>
    <w:rsid w:val="007D203F"/>
    <w:rsid w:val="007D441B"/>
    <w:rsid w:val="007E0339"/>
    <w:rsid w:val="007E2AE6"/>
    <w:rsid w:val="007E3711"/>
    <w:rsid w:val="007E61A1"/>
    <w:rsid w:val="007E7242"/>
    <w:rsid w:val="007F149E"/>
    <w:rsid w:val="007F227D"/>
    <w:rsid w:val="007F3505"/>
    <w:rsid w:val="007F40E9"/>
    <w:rsid w:val="007F443C"/>
    <w:rsid w:val="007F6F05"/>
    <w:rsid w:val="007F7001"/>
    <w:rsid w:val="007F7616"/>
    <w:rsid w:val="00801C8E"/>
    <w:rsid w:val="008060E7"/>
    <w:rsid w:val="008067DB"/>
    <w:rsid w:val="00811AF4"/>
    <w:rsid w:val="00811B53"/>
    <w:rsid w:val="00816FBB"/>
    <w:rsid w:val="00825D9B"/>
    <w:rsid w:val="00826288"/>
    <w:rsid w:val="00830BD1"/>
    <w:rsid w:val="00831B7D"/>
    <w:rsid w:val="0083445C"/>
    <w:rsid w:val="00836413"/>
    <w:rsid w:val="008379F3"/>
    <w:rsid w:val="008403D1"/>
    <w:rsid w:val="008419A5"/>
    <w:rsid w:val="00841BF3"/>
    <w:rsid w:val="00842AF3"/>
    <w:rsid w:val="008441BA"/>
    <w:rsid w:val="00844363"/>
    <w:rsid w:val="0084723D"/>
    <w:rsid w:val="00850A3D"/>
    <w:rsid w:val="00851101"/>
    <w:rsid w:val="008516A7"/>
    <w:rsid w:val="008532B6"/>
    <w:rsid w:val="00854BAE"/>
    <w:rsid w:val="00882584"/>
    <w:rsid w:val="0088502B"/>
    <w:rsid w:val="00886C94"/>
    <w:rsid w:val="00892CD2"/>
    <w:rsid w:val="00894099"/>
    <w:rsid w:val="00897FCF"/>
    <w:rsid w:val="008A13E1"/>
    <w:rsid w:val="008A22EF"/>
    <w:rsid w:val="008A481A"/>
    <w:rsid w:val="008A5AF7"/>
    <w:rsid w:val="008A6283"/>
    <w:rsid w:val="008A75A5"/>
    <w:rsid w:val="008B0057"/>
    <w:rsid w:val="008B46CA"/>
    <w:rsid w:val="008B59D6"/>
    <w:rsid w:val="008B5A49"/>
    <w:rsid w:val="008B5D18"/>
    <w:rsid w:val="008C1879"/>
    <w:rsid w:val="008C23CA"/>
    <w:rsid w:val="008C3B66"/>
    <w:rsid w:val="008C43BF"/>
    <w:rsid w:val="008C631A"/>
    <w:rsid w:val="008C69D7"/>
    <w:rsid w:val="008C6BFA"/>
    <w:rsid w:val="008D15FC"/>
    <w:rsid w:val="008D27A4"/>
    <w:rsid w:val="008D619E"/>
    <w:rsid w:val="008D76CB"/>
    <w:rsid w:val="008E0083"/>
    <w:rsid w:val="008E138D"/>
    <w:rsid w:val="008E1451"/>
    <w:rsid w:val="008E2770"/>
    <w:rsid w:val="008E31AE"/>
    <w:rsid w:val="008E4CC2"/>
    <w:rsid w:val="008E57ED"/>
    <w:rsid w:val="008F0D56"/>
    <w:rsid w:val="008F2C38"/>
    <w:rsid w:val="008F53BD"/>
    <w:rsid w:val="00901276"/>
    <w:rsid w:val="00902F0E"/>
    <w:rsid w:val="0091108A"/>
    <w:rsid w:val="00912BEA"/>
    <w:rsid w:val="00915C94"/>
    <w:rsid w:val="009235E1"/>
    <w:rsid w:val="00923FED"/>
    <w:rsid w:val="00925BA7"/>
    <w:rsid w:val="00925E2D"/>
    <w:rsid w:val="00930F8B"/>
    <w:rsid w:val="009323EE"/>
    <w:rsid w:val="0093345E"/>
    <w:rsid w:val="009355E6"/>
    <w:rsid w:val="009364B0"/>
    <w:rsid w:val="0093696A"/>
    <w:rsid w:val="009377A4"/>
    <w:rsid w:val="0094244D"/>
    <w:rsid w:val="00944656"/>
    <w:rsid w:val="00944E17"/>
    <w:rsid w:val="00947E77"/>
    <w:rsid w:val="009502E1"/>
    <w:rsid w:val="00951BC5"/>
    <w:rsid w:val="00962A32"/>
    <w:rsid w:val="00965FF5"/>
    <w:rsid w:val="0096742F"/>
    <w:rsid w:val="00967722"/>
    <w:rsid w:val="00975A2C"/>
    <w:rsid w:val="009802D1"/>
    <w:rsid w:val="00981FB7"/>
    <w:rsid w:val="009822E5"/>
    <w:rsid w:val="00982FDD"/>
    <w:rsid w:val="00985880"/>
    <w:rsid w:val="00986320"/>
    <w:rsid w:val="00987D98"/>
    <w:rsid w:val="00997265"/>
    <w:rsid w:val="00997902"/>
    <w:rsid w:val="009A0DE1"/>
    <w:rsid w:val="009A459E"/>
    <w:rsid w:val="009A596F"/>
    <w:rsid w:val="009A7836"/>
    <w:rsid w:val="009B43D4"/>
    <w:rsid w:val="009B5767"/>
    <w:rsid w:val="009C1F88"/>
    <w:rsid w:val="009C5D84"/>
    <w:rsid w:val="009C6665"/>
    <w:rsid w:val="009C7488"/>
    <w:rsid w:val="009D2EC3"/>
    <w:rsid w:val="009D3806"/>
    <w:rsid w:val="009D5114"/>
    <w:rsid w:val="009D5F68"/>
    <w:rsid w:val="009D646A"/>
    <w:rsid w:val="009E1CE8"/>
    <w:rsid w:val="009E3D67"/>
    <w:rsid w:val="009E77E3"/>
    <w:rsid w:val="009E7BC5"/>
    <w:rsid w:val="009F27A7"/>
    <w:rsid w:val="009F382B"/>
    <w:rsid w:val="009F4D91"/>
    <w:rsid w:val="009F5891"/>
    <w:rsid w:val="009F70C4"/>
    <w:rsid w:val="009F7B2E"/>
    <w:rsid w:val="00A02814"/>
    <w:rsid w:val="00A07D85"/>
    <w:rsid w:val="00A107AA"/>
    <w:rsid w:val="00A10840"/>
    <w:rsid w:val="00A10B19"/>
    <w:rsid w:val="00A116F6"/>
    <w:rsid w:val="00A11A06"/>
    <w:rsid w:val="00A1234E"/>
    <w:rsid w:val="00A1320C"/>
    <w:rsid w:val="00A17977"/>
    <w:rsid w:val="00A217D1"/>
    <w:rsid w:val="00A22E9B"/>
    <w:rsid w:val="00A249D1"/>
    <w:rsid w:val="00A25E3D"/>
    <w:rsid w:val="00A2767E"/>
    <w:rsid w:val="00A27E22"/>
    <w:rsid w:val="00A321A5"/>
    <w:rsid w:val="00A336B2"/>
    <w:rsid w:val="00A37334"/>
    <w:rsid w:val="00A40F4C"/>
    <w:rsid w:val="00A44828"/>
    <w:rsid w:val="00A45192"/>
    <w:rsid w:val="00A467B8"/>
    <w:rsid w:val="00A5118C"/>
    <w:rsid w:val="00A53AC6"/>
    <w:rsid w:val="00A53F82"/>
    <w:rsid w:val="00A55DA7"/>
    <w:rsid w:val="00A55E85"/>
    <w:rsid w:val="00A55EF8"/>
    <w:rsid w:val="00A631B5"/>
    <w:rsid w:val="00A673C8"/>
    <w:rsid w:val="00A6789B"/>
    <w:rsid w:val="00A74615"/>
    <w:rsid w:val="00A756FE"/>
    <w:rsid w:val="00A7642F"/>
    <w:rsid w:val="00A8038A"/>
    <w:rsid w:val="00A80810"/>
    <w:rsid w:val="00A8453F"/>
    <w:rsid w:val="00A8790D"/>
    <w:rsid w:val="00A91D4C"/>
    <w:rsid w:val="00A92B91"/>
    <w:rsid w:val="00A95012"/>
    <w:rsid w:val="00A950A8"/>
    <w:rsid w:val="00AA200A"/>
    <w:rsid w:val="00AA40B0"/>
    <w:rsid w:val="00AA5DBA"/>
    <w:rsid w:val="00AA6857"/>
    <w:rsid w:val="00AA7E41"/>
    <w:rsid w:val="00AB0ABF"/>
    <w:rsid w:val="00AB0D38"/>
    <w:rsid w:val="00AB5CD3"/>
    <w:rsid w:val="00AB69E8"/>
    <w:rsid w:val="00AB7A4D"/>
    <w:rsid w:val="00AC1B5C"/>
    <w:rsid w:val="00AC33BA"/>
    <w:rsid w:val="00AC4321"/>
    <w:rsid w:val="00AC5953"/>
    <w:rsid w:val="00AC61A1"/>
    <w:rsid w:val="00AC7085"/>
    <w:rsid w:val="00AD0556"/>
    <w:rsid w:val="00AD0A48"/>
    <w:rsid w:val="00AD7EC8"/>
    <w:rsid w:val="00AE00C7"/>
    <w:rsid w:val="00AE04F9"/>
    <w:rsid w:val="00AE0EF0"/>
    <w:rsid w:val="00AF0054"/>
    <w:rsid w:val="00AF0735"/>
    <w:rsid w:val="00AF2A7C"/>
    <w:rsid w:val="00AF5CA3"/>
    <w:rsid w:val="00B01DEE"/>
    <w:rsid w:val="00B02BE2"/>
    <w:rsid w:val="00B02DCA"/>
    <w:rsid w:val="00B03C3B"/>
    <w:rsid w:val="00B04A53"/>
    <w:rsid w:val="00B111E9"/>
    <w:rsid w:val="00B11A06"/>
    <w:rsid w:val="00B13271"/>
    <w:rsid w:val="00B1478D"/>
    <w:rsid w:val="00B149DD"/>
    <w:rsid w:val="00B15A0C"/>
    <w:rsid w:val="00B15B69"/>
    <w:rsid w:val="00B2154E"/>
    <w:rsid w:val="00B21C3C"/>
    <w:rsid w:val="00B27667"/>
    <w:rsid w:val="00B30D2C"/>
    <w:rsid w:val="00B32755"/>
    <w:rsid w:val="00B33DDB"/>
    <w:rsid w:val="00B34F5D"/>
    <w:rsid w:val="00B355C9"/>
    <w:rsid w:val="00B41B73"/>
    <w:rsid w:val="00B42E25"/>
    <w:rsid w:val="00B501A3"/>
    <w:rsid w:val="00B51588"/>
    <w:rsid w:val="00B54F33"/>
    <w:rsid w:val="00B61E80"/>
    <w:rsid w:val="00B62E5E"/>
    <w:rsid w:val="00B70E04"/>
    <w:rsid w:val="00B75F17"/>
    <w:rsid w:val="00B76601"/>
    <w:rsid w:val="00B76B37"/>
    <w:rsid w:val="00B7709D"/>
    <w:rsid w:val="00B77565"/>
    <w:rsid w:val="00B8005F"/>
    <w:rsid w:val="00B837C2"/>
    <w:rsid w:val="00B8509B"/>
    <w:rsid w:val="00B906CF"/>
    <w:rsid w:val="00B90906"/>
    <w:rsid w:val="00B944E4"/>
    <w:rsid w:val="00B9451A"/>
    <w:rsid w:val="00B94711"/>
    <w:rsid w:val="00B9500A"/>
    <w:rsid w:val="00BA0AA7"/>
    <w:rsid w:val="00BA1449"/>
    <w:rsid w:val="00BA2522"/>
    <w:rsid w:val="00BA4C68"/>
    <w:rsid w:val="00BA5190"/>
    <w:rsid w:val="00BA5AFE"/>
    <w:rsid w:val="00BA76DF"/>
    <w:rsid w:val="00BB0133"/>
    <w:rsid w:val="00BC273B"/>
    <w:rsid w:val="00BC3A21"/>
    <w:rsid w:val="00BC42E6"/>
    <w:rsid w:val="00BC5721"/>
    <w:rsid w:val="00BD5CAD"/>
    <w:rsid w:val="00BE1118"/>
    <w:rsid w:val="00BE1B6E"/>
    <w:rsid w:val="00BE3554"/>
    <w:rsid w:val="00BE6417"/>
    <w:rsid w:val="00BF186B"/>
    <w:rsid w:val="00BF3435"/>
    <w:rsid w:val="00BF7108"/>
    <w:rsid w:val="00BF7663"/>
    <w:rsid w:val="00C006FC"/>
    <w:rsid w:val="00C01EF0"/>
    <w:rsid w:val="00C02931"/>
    <w:rsid w:val="00C039D1"/>
    <w:rsid w:val="00C04522"/>
    <w:rsid w:val="00C10905"/>
    <w:rsid w:val="00C10FE8"/>
    <w:rsid w:val="00C13F6E"/>
    <w:rsid w:val="00C14533"/>
    <w:rsid w:val="00C14E19"/>
    <w:rsid w:val="00C159A3"/>
    <w:rsid w:val="00C17AC1"/>
    <w:rsid w:val="00C17D44"/>
    <w:rsid w:val="00C23A9C"/>
    <w:rsid w:val="00C23FF3"/>
    <w:rsid w:val="00C267CA"/>
    <w:rsid w:val="00C27464"/>
    <w:rsid w:val="00C3170E"/>
    <w:rsid w:val="00C327C8"/>
    <w:rsid w:val="00C32D43"/>
    <w:rsid w:val="00C42620"/>
    <w:rsid w:val="00C434F3"/>
    <w:rsid w:val="00C44DAB"/>
    <w:rsid w:val="00C46207"/>
    <w:rsid w:val="00C4734E"/>
    <w:rsid w:val="00C47636"/>
    <w:rsid w:val="00C51818"/>
    <w:rsid w:val="00C650B9"/>
    <w:rsid w:val="00C664F6"/>
    <w:rsid w:val="00C66E5A"/>
    <w:rsid w:val="00C734CA"/>
    <w:rsid w:val="00C73AC0"/>
    <w:rsid w:val="00C7654E"/>
    <w:rsid w:val="00C912E8"/>
    <w:rsid w:val="00C93063"/>
    <w:rsid w:val="00C95247"/>
    <w:rsid w:val="00C95F61"/>
    <w:rsid w:val="00CA0CC9"/>
    <w:rsid w:val="00CA1284"/>
    <w:rsid w:val="00CA3810"/>
    <w:rsid w:val="00CA39B6"/>
    <w:rsid w:val="00CA54B4"/>
    <w:rsid w:val="00CA6CC4"/>
    <w:rsid w:val="00CA7A0B"/>
    <w:rsid w:val="00CB19E5"/>
    <w:rsid w:val="00CB2E61"/>
    <w:rsid w:val="00CB4303"/>
    <w:rsid w:val="00CB459D"/>
    <w:rsid w:val="00CC7491"/>
    <w:rsid w:val="00CD0609"/>
    <w:rsid w:val="00CD0CA3"/>
    <w:rsid w:val="00CD0D11"/>
    <w:rsid w:val="00CD5FE9"/>
    <w:rsid w:val="00CE570D"/>
    <w:rsid w:val="00CE5872"/>
    <w:rsid w:val="00CE6358"/>
    <w:rsid w:val="00CE644A"/>
    <w:rsid w:val="00CE69C1"/>
    <w:rsid w:val="00CF04B0"/>
    <w:rsid w:val="00CF42FF"/>
    <w:rsid w:val="00D01F87"/>
    <w:rsid w:val="00D02481"/>
    <w:rsid w:val="00D03242"/>
    <w:rsid w:val="00D04171"/>
    <w:rsid w:val="00D04FD3"/>
    <w:rsid w:val="00D0586C"/>
    <w:rsid w:val="00D11919"/>
    <w:rsid w:val="00D11CDF"/>
    <w:rsid w:val="00D1514E"/>
    <w:rsid w:val="00D1550B"/>
    <w:rsid w:val="00D1550F"/>
    <w:rsid w:val="00D17F35"/>
    <w:rsid w:val="00D20FBD"/>
    <w:rsid w:val="00D22137"/>
    <w:rsid w:val="00D26822"/>
    <w:rsid w:val="00D30621"/>
    <w:rsid w:val="00D3146B"/>
    <w:rsid w:val="00D32088"/>
    <w:rsid w:val="00D322B0"/>
    <w:rsid w:val="00D327EB"/>
    <w:rsid w:val="00D340AE"/>
    <w:rsid w:val="00D34A75"/>
    <w:rsid w:val="00D34CC6"/>
    <w:rsid w:val="00D35769"/>
    <w:rsid w:val="00D368DF"/>
    <w:rsid w:val="00D36EE3"/>
    <w:rsid w:val="00D41114"/>
    <w:rsid w:val="00D432A4"/>
    <w:rsid w:val="00D45C00"/>
    <w:rsid w:val="00D50A9C"/>
    <w:rsid w:val="00D52031"/>
    <w:rsid w:val="00D5402B"/>
    <w:rsid w:val="00D57724"/>
    <w:rsid w:val="00D57CEA"/>
    <w:rsid w:val="00D621AB"/>
    <w:rsid w:val="00D624D3"/>
    <w:rsid w:val="00D644B2"/>
    <w:rsid w:val="00D70EBB"/>
    <w:rsid w:val="00D75505"/>
    <w:rsid w:val="00D77777"/>
    <w:rsid w:val="00D80B47"/>
    <w:rsid w:val="00D819A8"/>
    <w:rsid w:val="00D847A0"/>
    <w:rsid w:val="00D93495"/>
    <w:rsid w:val="00D96052"/>
    <w:rsid w:val="00D9671B"/>
    <w:rsid w:val="00D96763"/>
    <w:rsid w:val="00DA048F"/>
    <w:rsid w:val="00DA1840"/>
    <w:rsid w:val="00DA2C65"/>
    <w:rsid w:val="00DA3928"/>
    <w:rsid w:val="00DA7548"/>
    <w:rsid w:val="00DB1A56"/>
    <w:rsid w:val="00DB1B97"/>
    <w:rsid w:val="00DB3A26"/>
    <w:rsid w:val="00DC3D0C"/>
    <w:rsid w:val="00DC45EA"/>
    <w:rsid w:val="00DC5CCC"/>
    <w:rsid w:val="00DD4756"/>
    <w:rsid w:val="00DD540C"/>
    <w:rsid w:val="00DE121C"/>
    <w:rsid w:val="00DE5087"/>
    <w:rsid w:val="00DE5D0F"/>
    <w:rsid w:val="00DE72DD"/>
    <w:rsid w:val="00DE79E9"/>
    <w:rsid w:val="00DF208D"/>
    <w:rsid w:val="00DF55B8"/>
    <w:rsid w:val="00DF6470"/>
    <w:rsid w:val="00DF7FA8"/>
    <w:rsid w:val="00E035DF"/>
    <w:rsid w:val="00E054EE"/>
    <w:rsid w:val="00E05BC5"/>
    <w:rsid w:val="00E06C58"/>
    <w:rsid w:val="00E103EF"/>
    <w:rsid w:val="00E1171C"/>
    <w:rsid w:val="00E13720"/>
    <w:rsid w:val="00E201B7"/>
    <w:rsid w:val="00E2065E"/>
    <w:rsid w:val="00E22D31"/>
    <w:rsid w:val="00E23A29"/>
    <w:rsid w:val="00E25969"/>
    <w:rsid w:val="00E272EA"/>
    <w:rsid w:val="00E27F25"/>
    <w:rsid w:val="00E30723"/>
    <w:rsid w:val="00E308E2"/>
    <w:rsid w:val="00E32E5B"/>
    <w:rsid w:val="00E32FC7"/>
    <w:rsid w:val="00E332B9"/>
    <w:rsid w:val="00E3407A"/>
    <w:rsid w:val="00E36706"/>
    <w:rsid w:val="00E36D45"/>
    <w:rsid w:val="00E3729D"/>
    <w:rsid w:val="00E403DA"/>
    <w:rsid w:val="00E40CE1"/>
    <w:rsid w:val="00E40EC8"/>
    <w:rsid w:val="00E4186C"/>
    <w:rsid w:val="00E43D13"/>
    <w:rsid w:val="00E457DE"/>
    <w:rsid w:val="00E46D4A"/>
    <w:rsid w:val="00E54886"/>
    <w:rsid w:val="00E550FA"/>
    <w:rsid w:val="00E566AD"/>
    <w:rsid w:val="00E675E0"/>
    <w:rsid w:val="00E70C66"/>
    <w:rsid w:val="00E721E4"/>
    <w:rsid w:val="00E72878"/>
    <w:rsid w:val="00E74648"/>
    <w:rsid w:val="00E77592"/>
    <w:rsid w:val="00E81215"/>
    <w:rsid w:val="00E81586"/>
    <w:rsid w:val="00E81CC9"/>
    <w:rsid w:val="00E8262D"/>
    <w:rsid w:val="00E83C46"/>
    <w:rsid w:val="00E859B1"/>
    <w:rsid w:val="00E86C0B"/>
    <w:rsid w:val="00E916A6"/>
    <w:rsid w:val="00EA17A6"/>
    <w:rsid w:val="00EA7298"/>
    <w:rsid w:val="00EA76A9"/>
    <w:rsid w:val="00EB0078"/>
    <w:rsid w:val="00EB2676"/>
    <w:rsid w:val="00EB3D85"/>
    <w:rsid w:val="00EB69E5"/>
    <w:rsid w:val="00EC5897"/>
    <w:rsid w:val="00ED024C"/>
    <w:rsid w:val="00ED1E5F"/>
    <w:rsid w:val="00ED292F"/>
    <w:rsid w:val="00ED2BAA"/>
    <w:rsid w:val="00ED3CF7"/>
    <w:rsid w:val="00EE3A31"/>
    <w:rsid w:val="00EE485C"/>
    <w:rsid w:val="00EE5D71"/>
    <w:rsid w:val="00EE61CE"/>
    <w:rsid w:val="00EE654D"/>
    <w:rsid w:val="00EF1BAD"/>
    <w:rsid w:val="00EF3872"/>
    <w:rsid w:val="00EF4DF1"/>
    <w:rsid w:val="00EF61B6"/>
    <w:rsid w:val="00F01FC0"/>
    <w:rsid w:val="00F02FCD"/>
    <w:rsid w:val="00F03853"/>
    <w:rsid w:val="00F065E2"/>
    <w:rsid w:val="00F06D17"/>
    <w:rsid w:val="00F12530"/>
    <w:rsid w:val="00F12FFB"/>
    <w:rsid w:val="00F13448"/>
    <w:rsid w:val="00F145F0"/>
    <w:rsid w:val="00F158A0"/>
    <w:rsid w:val="00F15AC9"/>
    <w:rsid w:val="00F17EDA"/>
    <w:rsid w:val="00F22172"/>
    <w:rsid w:val="00F22815"/>
    <w:rsid w:val="00F248E5"/>
    <w:rsid w:val="00F25188"/>
    <w:rsid w:val="00F25792"/>
    <w:rsid w:val="00F266AC"/>
    <w:rsid w:val="00F269A6"/>
    <w:rsid w:val="00F403CF"/>
    <w:rsid w:val="00F468F1"/>
    <w:rsid w:val="00F5759C"/>
    <w:rsid w:val="00F60CF6"/>
    <w:rsid w:val="00F61D19"/>
    <w:rsid w:val="00F66640"/>
    <w:rsid w:val="00F70043"/>
    <w:rsid w:val="00F709C0"/>
    <w:rsid w:val="00F7111C"/>
    <w:rsid w:val="00F71519"/>
    <w:rsid w:val="00F72FAF"/>
    <w:rsid w:val="00F82732"/>
    <w:rsid w:val="00F9344F"/>
    <w:rsid w:val="00F952EA"/>
    <w:rsid w:val="00FA0586"/>
    <w:rsid w:val="00FA0B73"/>
    <w:rsid w:val="00FA1B01"/>
    <w:rsid w:val="00FA1CD5"/>
    <w:rsid w:val="00FA250B"/>
    <w:rsid w:val="00FA3735"/>
    <w:rsid w:val="00FA4AE1"/>
    <w:rsid w:val="00FA5E25"/>
    <w:rsid w:val="00FA7468"/>
    <w:rsid w:val="00FA7529"/>
    <w:rsid w:val="00FB085F"/>
    <w:rsid w:val="00FB1265"/>
    <w:rsid w:val="00FB5372"/>
    <w:rsid w:val="00FC2379"/>
    <w:rsid w:val="00FC2F79"/>
    <w:rsid w:val="00FD10C7"/>
    <w:rsid w:val="00FD2802"/>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15:docId w15:val="{3FCBC557-A6A0-48B0-A1CD-B0997A51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aliases w:val="РАЗДЕЛ,ГЛАВА,?ACAAE,AEAAA"/>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Знак,H2,H2 Знак,Заголовок 21,Заголовок нум 2,Заголовок 2 Знак Знак Знак Знак,Заголовок 2 Знак Знак Знак,h2,h21,5,Заголовок пункта (1.1),222,Reset numbering"/>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Знак,ГЛАВА Знак,?ACAAE Знак,AEAAA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Знак Знак3,H2 Знак2,H2 Знак Знак1,Заголовок 21 Знак1,Заголовок нум 2 Знак1,Заголовок 2 Знак Знак Знак Знак Знак1,Заголовок 2 Знак Знак Знак Знак2,h2 Знак1,h21 Знак1,5 Знак1,Заголовок пункта (1.1) Знак,222 Знак1,Reset numbering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Знак Знак,Знак Знак,H2 Знак1,H2 Знак Знак,Заголовок 21 Знак,Заголовок нум 2 Знак,Заголовок 2 Знак Знак Знак Знак Знак,Заголовок 2 Знак Знак Знак Знак1,Знак Знак1,Знак Знак Знак,h2 Знак,h21 Знак,5 Знак,222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qFormat/>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unhideWhenUsed/>
    <w:rsid w:val="004A4B5F"/>
    <w:rPr>
      <w:rFonts w:ascii="Tahoma" w:hAnsi="Tahoma" w:cs="Tahoma"/>
      <w:sz w:val="16"/>
      <w:szCs w:val="16"/>
    </w:rPr>
  </w:style>
  <w:style w:type="character" w:customStyle="1" w:styleId="af9">
    <w:name w:val="Текст выноски Знак"/>
    <w:link w:val="af8"/>
    <w:uiPriority w:val="99"/>
    <w:rsid w:val="004A4B5F"/>
    <w:rPr>
      <w:rFonts w:ascii="Tahoma" w:eastAsia="Times New Roman" w:hAnsi="Tahoma" w:cs="Tahoma"/>
      <w:sz w:val="16"/>
      <w:szCs w:val="16"/>
      <w:lang w:eastAsia="ru-RU"/>
    </w:rPr>
  </w:style>
  <w:style w:type="character" w:styleId="afa">
    <w:name w:val="annotation reference"/>
    <w:unhideWhenUsed/>
    <w:rsid w:val="004A4B5F"/>
    <w:rPr>
      <w:sz w:val="16"/>
      <w:szCs w:val="16"/>
    </w:rPr>
  </w:style>
  <w:style w:type="paragraph" w:styleId="afb">
    <w:name w:val="annotation text"/>
    <w:basedOn w:val="a"/>
    <w:link w:val="afc"/>
    <w:unhideWhenUsed/>
    <w:rsid w:val="004A4B5F"/>
    <w:rPr>
      <w:sz w:val="20"/>
      <w:szCs w:val="20"/>
    </w:rPr>
  </w:style>
  <w:style w:type="character" w:customStyle="1" w:styleId="afc">
    <w:name w:val="Текст примечания Знак"/>
    <w:link w:val="afb"/>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nhideWhenUsed/>
    <w:rsid w:val="004A4B5F"/>
    <w:rPr>
      <w:b/>
      <w:bCs/>
    </w:rPr>
  </w:style>
  <w:style w:type="character" w:customStyle="1" w:styleId="afe">
    <w:name w:val="Тема примечания Знак"/>
    <w:link w:val="afd"/>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uiPriority w:val="99"/>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link w:val="ConsNonformat0"/>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616673"/>
    <w:rPr>
      <w:rFonts w:ascii="Courier New" w:eastAsia="Times New Roman" w:hAnsi="Courier New" w:cs="Courier New"/>
    </w:rPr>
  </w:style>
  <w:style w:type="paragraph" w:customStyle="1" w:styleId="Style3">
    <w:name w:val="Style3"/>
    <w:basedOn w:val="a"/>
    <w:uiPriority w:val="99"/>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numbering" w:customStyle="1" w:styleId="26">
    <w:name w:val="Нет списка2"/>
    <w:next w:val="a2"/>
    <w:uiPriority w:val="99"/>
    <w:semiHidden/>
    <w:unhideWhenUsed/>
    <w:rsid w:val="00F248E5"/>
  </w:style>
  <w:style w:type="table" w:customStyle="1" w:styleId="27">
    <w:name w:val="Сетка таблицы2"/>
    <w:basedOn w:val="a1"/>
    <w:next w:val="aff6"/>
    <w:uiPriority w:val="59"/>
    <w:rsid w:val="00F248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uiPriority w:val="20"/>
    <w:qFormat/>
    <w:rsid w:val="00F248E5"/>
    <w:rPr>
      <w:i/>
      <w:iCs/>
    </w:rPr>
  </w:style>
  <w:style w:type="table" w:customStyle="1" w:styleId="PlainTable11">
    <w:name w:val="Plain Table 11"/>
    <w:basedOn w:val="a1"/>
    <w:uiPriority w:val="41"/>
    <w:rsid w:val="00F248E5"/>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36">
    <w:name w:val="Нет списка3"/>
    <w:next w:val="a2"/>
    <w:uiPriority w:val="99"/>
    <w:semiHidden/>
    <w:unhideWhenUsed/>
    <w:rsid w:val="00BA0AA7"/>
  </w:style>
  <w:style w:type="table" w:customStyle="1" w:styleId="37">
    <w:name w:val="Сетка таблицы3"/>
    <w:basedOn w:val="a1"/>
    <w:next w:val="aff6"/>
    <w:uiPriority w:val="59"/>
    <w:rsid w:val="00BA0AA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a1"/>
    <w:uiPriority w:val="41"/>
    <w:rsid w:val="00BA0AA7"/>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3">
    <w:name w:val="Сетка таблицы4"/>
    <w:basedOn w:val="a1"/>
    <w:next w:val="aff6"/>
    <w:uiPriority w:val="59"/>
    <w:rsid w:val="00660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EA7298"/>
  </w:style>
  <w:style w:type="table" w:customStyle="1" w:styleId="51">
    <w:name w:val="Сетка таблицы5"/>
    <w:basedOn w:val="a1"/>
    <w:next w:val="aff6"/>
    <w:uiPriority w:val="59"/>
    <w:rsid w:val="00EA729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
    <w:name w:val="Plain Table 112"/>
    <w:basedOn w:val="a1"/>
    <w:uiPriority w:val="41"/>
    <w:rsid w:val="00EA7298"/>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Сетка таблицы6"/>
    <w:basedOn w:val="a1"/>
    <w:next w:val="aff6"/>
    <w:uiPriority w:val="59"/>
    <w:rsid w:val="002365FD"/>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6"/>
    <w:uiPriority w:val="59"/>
    <w:rsid w:val="00A3733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E3407A"/>
  </w:style>
  <w:style w:type="table" w:customStyle="1" w:styleId="81">
    <w:name w:val="Сетка таблицы8"/>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3407A"/>
  </w:style>
  <w:style w:type="table" w:customStyle="1" w:styleId="210">
    <w:name w:val="Сетка таблицы21"/>
    <w:basedOn w:val="a1"/>
    <w:next w:val="aff6"/>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rsid w:val="00E3407A"/>
    <w:pPr>
      <w:widowControl w:val="0"/>
      <w:autoSpaceDE w:val="0"/>
      <w:autoSpaceDN w:val="0"/>
      <w:adjustRightInd w:val="0"/>
      <w:spacing w:line="372" w:lineRule="exact"/>
      <w:jc w:val="both"/>
    </w:pPr>
    <w:rPr>
      <w:rFonts w:ascii="Sylfaen" w:hAnsi="Sylfaen"/>
    </w:rPr>
  </w:style>
  <w:style w:type="character" w:customStyle="1" w:styleId="FontStyle12">
    <w:name w:val="Font Style12"/>
    <w:rsid w:val="00E3407A"/>
    <w:rPr>
      <w:rFonts w:ascii="Sylfaen" w:hAnsi="Sylfaen" w:cs="Sylfaen"/>
      <w:sz w:val="24"/>
      <w:szCs w:val="24"/>
    </w:rPr>
  </w:style>
  <w:style w:type="character" w:customStyle="1" w:styleId="aff9">
    <w:name w:val="Заголовок Знак"/>
    <w:rsid w:val="00E3407A"/>
    <w:rPr>
      <w:rFonts w:ascii="Times Armenian" w:eastAsia="Times New Roman" w:hAnsi="Times Armenian" w:cs="Times New Roman"/>
      <w:sz w:val="38"/>
      <w:szCs w:val="24"/>
      <w:lang w:val="en-US"/>
    </w:rPr>
  </w:style>
  <w:style w:type="character" w:customStyle="1" w:styleId="114">
    <w:name w:val="Заголовок 1 Знак1"/>
    <w:uiPriority w:val="9"/>
    <w:rsid w:val="00E3407A"/>
    <w:rPr>
      <w:rFonts w:ascii="Calibri Light" w:eastAsia="Times New Roman" w:hAnsi="Calibri Light" w:cs="Times New Roman"/>
      <w:color w:val="2E74B5"/>
      <w:sz w:val="32"/>
      <w:szCs w:val="32"/>
    </w:rPr>
  </w:style>
  <w:style w:type="numbering" w:customStyle="1" w:styleId="62">
    <w:name w:val="Нет списка6"/>
    <w:next w:val="a2"/>
    <w:uiPriority w:val="99"/>
    <w:semiHidden/>
    <w:unhideWhenUsed/>
    <w:rsid w:val="0019018A"/>
  </w:style>
  <w:style w:type="table" w:customStyle="1" w:styleId="91">
    <w:name w:val="Сетка таблицы9"/>
    <w:basedOn w:val="a1"/>
    <w:next w:val="aff6"/>
    <w:uiPriority w:val="3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f6"/>
    <w:uiPriority w:val="5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19018A"/>
    <w:rPr>
      <w:rFonts w:ascii="Times New Roman" w:hAnsi="Times New Roman" w:cs="Times New Roman"/>
      <w:b/>
      <w:bCs/>
      <w:sz w:val="22"/>
      <w:szCs w:val="22"/>
    </w:rPr>
  </w:style>
  <w:style w:type="table" w:customStyle="1" w:styleId="220">
    <w:name w:val="Сетка таблицы22"/>
    <w:basedOn w:val="a1"/>
    <w:next w:val="aff6"/>
    <w:uiPriority w:val="3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C3170E"/>
  </w:style>
  <w:style w:type="table" w:customStyle="1" w:styleId="100">
    <w:name w:val="Сетка таблицы10"/>
    <w:basedOn w:val="a1"/>
    <w:next w:val="aff6"/>
    <w:uiPriority w:val="3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6"/>
    <w:uiPriority w:val="5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6"/>
    <w:uiPriority w:val="3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D9671B"/>
  </w:style>
  <w:style w:type="table" w:customStyle="1" w:styleId="140">
    <w:name w:val="Сетка таблицы14"/>
    <w:basedOn w:val="a1"/>
    <w:next w:val="aff6"/>
    <w:uiPriority w:val="3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6"/>
    <w:uiPriority w:val="5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6"/>
    <w:uiPriority w:val="3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page number"/>
    <w:rsid w:val="00796D85"/>
  </w:style>
  <w:style w:type="paragraph" w:customStyle="1" w:styleId="ConsPlusNonformat">
    <w:name w:val="ConsPlusNonformat"/>
    <w:rsid w:val="00796D85"/>
    <w:pPr>
      <w:autoSpaceDE w:val="0"/>
      <w:autoSpaceDN w:val="0"/>
      <w:adjustRightInd w:val="0"/>
    </w:pPr>
    <w:rPr>
      <w:rFonts w:ascii="Courier New" w:eastAsia="Times New Roman" w:hAnsi="Courier New" w:cs="Courier New"/>
    </w:rPr>
  </w:style>
  <w:style w:type="paragraph" w:styleId="28">
    <w:name w:val="Body Text 2"/>
    <w:basedOn w:val="a"/>
    <w:link w:val="29"/>
    <w:rsid w:val="00796D85"/>
    <w:pPr>
      <w:spacing w:after="120" w:line="480" w:lineRule="auto"/>
    </w:pPr>
  </w:style>
  <w:style w:type="character" w:customStyle="1" w:styleId="29">
    <w:name w:val="Основной текст 2 Знак"/>
    <w:link w:val="28"/>
    <w:rsid w:val="00796D85"/>
    <w:rPr>
      <w:rFonts w:ascii="Times New Roman" w:eastAsia="Times New Roman" w:hAnsi="Times New Roman"/>
      <w:sz w:val="24"/>
      <w:szCs w:val="24"/>
    </w:rPr>
  </w:style>
  <w:style w:type="paragraph" w:customStyle="1" w:styleId="TimesNewRoman12">
    <w:name w:val="Стиль Название статьи + Times New Roman 12 пт"/>
    <w:basedOn w:val="a"/>
    <w:rsid w:val="00796D85"/>
    <w:pPr>
      <w:keepNext/>
      <w:spacing w:before="360" w:after="240"/>
      <w:ind w:left="1071" w:hanging="357"/>
      <w:outlineLvl w:val="0"/>
    </w:pPr>
    <w:rPr>
      <w:rFonts w:cs="Arial"/>
      <w:b/>
      <w:bCs/>
      <w:kern w:val="32"/>
      <w:szCs w:val="32"/>
    </w:rPr>
  </w:style>
  <w:style w:type="paragraph" w:customStyle="1" w:styleId="affb">
    <w:name w:val="Îáû÷íûé"/>
    <w:rsid w:val="00796D85"/>
    <w:pPr>
      <w:widowControl w:val="0"/>
    </w:pPr>
    <w:rPr>
      <w:rFonts w:ascii="Times New Roman" w:eastAsia="Times New Roman" w:hAnsi="Times New Roman"/>
      <w:sz w:val="22"/>
      <w:szCs w:val="22"/>
      <w:lang w:val="en-US"/>
    </w:rPr>
  </w:style>
  <w:style w:type="paragraph" w:customStyle="1" w:styleId="affc">
    <w:name w:val="Абзац"/>
    <w:basedOn w:val="a"/>
    <w:rsid w:val="00796D85"/>
    <w:pPr>
      <w:spacing w:after="120"/>
      <w:jc w:val="both"/>
    </w:pPr>
    <w:rPr>
      <w:lang w:eastAsia="en-US"/>
    </w:rPr>
  </w:style>
  <w:style w:type="character" w:styleId="affd">
    <w:name w:val="FollowedHyperlink"/>
    <w:uiPriority w:val="99"/>
    <w:unhideWhenUsed/>
    <w:rsid w:val="00796D85"/>
    <w:rPr>
      <w:color w:val="800080"/>
      <w:u w:val="single"/>
    </w:rPr>
  </w:style>
  <w:style w:type="paragraph" w:customStyle="1" w:styleId="xl65">
    <w:name w:val="xl65"/>
    <w:basedOn w:val="a"/>
    <w:rsid w:val="00796D85"/>
    <w:pPr>
      <w:spacing w:before="100" w:beforeAutospacing="1" w:after="100" w:afterAutospacing="1"/>
      <w:textAlignment w:val="center"/>
    </w:pPr>
    <w:rPr>
      <w:rFonts w:ascii="Arial" w:hAnsi="Arial" w:cs="Arial"/>
    </w:rPr>
  </w:style>
  <w:style w:type="paragraph" w:customStyle="1" w:styleId="xl66">
    <w:name w:val="xl66"/>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67">
    <w:name w:val="xl67"/>
    <w:basedOn w:val="a"/>
    <w:rsid w:val="00796D85"/>
    <w:pPr>
      <w:spacing w:before="100" w:beforeAutospacing="1" w:after="100" w:afterAutospacing="1"/>
      <w:textAlignment w:val="center"/>
    </w:pPr>
    <w:rPr>
      <w:rFonts w:ascii="Arial" w:hAnsi="Arial" w:cs="Arial"/>
      <w:b/>
      <w:bCs/>
    </w:rPr>
  </w:style>
  <w:style w:type="paragraph" w:customStyle="1" w:styleId="xl68">
    <w:name w:val="xl68"/>
    <w:basedOn w:val="a"/>
    <w:rsid w:val="00796D85"/>
    <w:pPr>
      <w:spacing w:before="100" w:beforeAutospacing="1" w:after="100" w:afterAutospacing="1"/>
      <w:jc w:val="center"/>
      <w:textAlignment w:val="center"/>
    </w:pPr>
    <w:rPr>
      <w:rFonts w:ascii="Arial" w:hAnsi="Arial" w:cs="Arial"/>
      <w:b/>
      <w:bCs/>
    </w:rPr>
  </w:style>
  <w:style w:type="paragraph" w:customStyle="1" w:styleId="xl69">
    <w:name w:val="xl69"/>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0">
    <w:name w:val="xl70"/>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1">
    <w:name w:val="xl71"/>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2">
    <w:name w:val="xl72"/>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73">
    <w:name w:val="xl73"/>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4">
    <w:name w:val="xl74"/>
    <w:basedOn w:val="a"/>
    <w:rsid w:val="00796D8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5">
    <w:name w:val="xl75"/>
    <w:basedOn w:val="a"/>
    <w:rsid w:val="00796D8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76">
    <w:name w:val="xl76"/>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7">
    <w:name w:val="xl77"/>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8">
    <w:name w:val="xl78"/>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9">
    <w:name w:val="xl79"/>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80">
    <w:name w:val="xl80"/>
    <w:basedOn w:val="a"/>
    <w:rsid w:val="00796D85"/>
    <w:pPr>
      <w:spacing w:before="100" w:beforeAutospacing="1" w:after="100" w:afterAutospacing="1"/>
      <w:textAlignment w:val="center"/>
    </w:pPr>
    <w:rPr>
      <w:rFonts w:ascii="Arial" w:hAnsi="Arial" w:cs="Arial"/>
    </w:rPr>
  </w:style>
  <w:style w:type="paragraph" w:customStyle="1" w:styleId="xl81">
    <w:name w:val="xl81"/>
    <w:basedOn w:val="a"/>
    <w:rsid w:val="00796D85"/>
    <w:pPr>
      <w:spacing w:before="100" w:beforeAutospacing="1" w:after="100" w:afterAutospacing="1"/>
      <w:textAlignment w:val="center"/>
    </w:pPr>
    <w:rPr>
      <w:rFonts w:ascii="Arial" w:hAnsi="Arial" w:cs="Arial"/>
    </w:rPr>
  </w:style>
  <w:style w:type="paragraph" w:customStyle="1" w:styleId="xl82">
    <w:name w:val="xl82"/>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
    <w:rsid w:val="00796D85"/>
    <w:pPr>
      <w:spacing w:before="100" w:beforeAutospacing="1" w:after="100" w:afterAutospacing="1"/>
      <w:jc w:val="right"/>
    </w:pPr>
    <w:rPr>
      <w:rFonts w:ascii="Arial" w:hAnsi="Arial" w:cs="Arial"/>
    </w:rPr>
  </w:style>
  <w:style w:type="paragraph" w:customStyle="1" w:styleId="xl84">
    <w:name w:val="xl84"/>
    <w:basedOn w:val="a"/>
    <w:rsid w:val="00796D85"/>
    <w:pPr>
      <w:spacing w:before="100" w:beforeAutospacing="1" w:after="100" w:afterAutospacing="1"/>
      <w:jc w:val="center"/>
    </w:pPr>
    <w:rPr>
      <w:rFonts w:ascii="Arial" w:hAnsi="Arial" w:cs="Arial"/>
    </w:rPr>
  </w:style>
  <w:style w:type="paragraph" w:customStyle="1" w:styleId="xl85">
    <w:name w:val="xl85"/>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rPr>
  </w:style>
  <w:style w:type="paragraph" w:customStyle="1" w:styleId="xl86">
    <w:name w:val="xl86"/>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affe">
    <w:name w:val="Таблица шапка"/>
    <w:basedOn w:val="a"/>
    <w:rsid w:val="00796D85"/>
    <w:pPr>
      <w:keepNext/>
      <w:spacing w:before="40" w:after="40"/>
      <w:ind w:left="57" w:right="57"/>
    </w:pPr>
    <w:rPr>
      <w:snapToGrid w:val="0"/>
      <w:sz w:val="22"/>
      <w:szCs w:val="20"/>
    </w:rPr>
  </w:style>
  <w:style w:type="paragraph" w:customStyle="1" w:styleId="afff">
    <w:name w:val="Таблица текст"/>
    <w:basedOn w:val="a"/>
    <w:rsid w:val="00796D85"/>
    <w:pPr>
      <w:spacing w:before="40" w:after="40"/>
      <w:ind w:left="57" w:right="57"/>
    </w:pPr>
    <w:rPr>
      <w:snapToGrid w:val="0"/>
      <w:szCs w:val="20"/>
    </w:rPr>
  </w:style>
  <w:style w:type="numbering" w:customStyle="1" w:styleId="WWNum22">
    <w:name w:val="WWNum22"/>
    <w:basedOn w:val="a2"/>
    <w:rsid w:val="00796D85"/>
    <w:pPr>
      <w:numPr>
        <w:numId w:val="19"/>
      </w:numPr>
    </w:pPr>
  </w:style>
  <w:style w:type="paragraph" w:customStyle="1" w:styleId="afff0">
    <w:name w:val="Знак Знак Знак Знак Знак Знак Знак Знак Знак Знак"/>
    <w:basedOn w:val="a"/>
    <w:autoRedefine/>
    <w:rsid w:val="00796D85"/>
    <w:pPr>
      <w:spacing w:after="160" w:line="240" w:lineRule="exact"/>
    </w:pPr>
    <w:rPr>
      <w:sz w:val="28"/>
      <w:szCs w:val="20"/>
      <w:lang w:val="en-US" w:eastAsia="en-US"/>
    </w:rPr>
  </w:style>
  <w:style w:type="paragraph" w:styleId="afff1">
    <w:name w:val="Document Map"/>
    <w:basedOn w:val="a"/>
    <w:link w:val="afff2"/>
    <w:rsid w:val="00796D85"/>
    <w:pPr>
      <w:shd w:val="clear" w:color="auto" w:fill="000080"/>
    </w:pPr>
    <w:rPr>
      <w:rFonts w:ascii="Tahoma" w:hAnsi="Tahoma"/>
      <w:sz w:val="20"/>
      <w:szCs w:val="20"/>
    </w:rPr>
  </w:style>
  <w:style w:type="character" w:customStyle="1" w:styleId="afff2">
    <w:name w:val="Схема документа Знак"/>
    <w:link w:val="afff1"/>
    <w:rsid w:val="00796D85"/>
    <w:rPr>
      <w:rFonts w:ascii="Tahoma" w:eastAsia="Times New Roman" w:hAnsi="Tahoma"/>
      <w:shd w:val="clear" w:color="auto" w:fill="000080"/>
    </w:rPr>
  </w:style>
  <w:style w:type="paragraph" w:customStyle="1" w:styleId="Iauiue">
    <w:name w:val="Iau?iue"/>
    <w:rsid w:val="00796D85"/>
    <w:pPr>
      <w:widowControl w:val="0"/>
      <w:snapToGrid w:val="0"/>
      <w:spacing w:before="80" w:after="80"/>
    </w:pPr>
    <w:rPr>
      <w:rFonts w:ascii="Times New Roman" w:eastAsia="Times New Roman" w:hAnsi="Times New Roman"/>
      <w:sz w:val="22"/>
      <w:lang w:eastAsia="en-US"/>
    </w:rPr>
  </w:style>
  <w:style w:type="paragraph" w:customStyle="1" w:styleId="17">
    <w:name w:val="Текст1"/>
    <w:basedOn w:val="38"/>
    <w:rsid w:val="00796D85"/>
    <w:pPr>
      <w:ind w:firstLine="0"/>
      <w:jc w:val="left"/>
    </w:pPr>
    <w:rPr>
      <w:sz w:val="26"/>
    </w:rPr>
  </w:style>
  <w:style w:type="paragraph" w:customStyle="1" w:styleId="38">
    <w:name w:val="Обычный3"/>
    <w:rsid w:val="00796D85"/>
    <w:pPr>
      <w:ind w:firstLine="720"/>
      <w:jc w:val="both"/>
    </w:pPr>
    <w:rPr>
      <w:rFonts w:ascii="Times New Roman" w:eastAsia="Times New Roman" w:hAnsi="Times New Roman"/>
      <w:sz w:val="28"/>
    </w:rPr>
  </w:style>
  <w:style w:type="paragraph" w:customStyle="1" w:styleId="18">
    <w:name w:val="заголовок 1"/>
    <w:basedOn w:val="a"/>
    <w:next w:val="a"/>
    <w:rsid w:val="00796D85"/>
    <w:pPr>
      <w:keepNext/>
      <w:spacing w:before="240" w:after="60"/>
      <w:jc w:val="both"/>
    </w:pPr>
    <w:rPr>
      <w:rFonts w:ascii="Arial" w:hAnsi="Arial"/>
      <w:b/>
      <w:snapToGrid w:val="0"/>
      <w:kern w:val="28"/>
      <w:sz w:val="28"/>
      <w:szCs w:val="20"/>
      <w:lang w:val="en-GB"/>
    </w:rPr>
  </w:style>
  <w:style w:type="paragraph" w:styleId="afff3">
    <w:name w:val="caption"/>
    <w:basedOn w:val="a"/>
    <w:next w:val="a"/>
    <w:qFormat/>
    <w:rsid w:val="00796D85"/>
    <w:pPr>
      <w:shd w:val="clear" w:color="auto" w:fill="FFFFFF"/>
    </w:pPr>
    <w:rPr>
      <w:b/>
      <w:sz w:val="22"/>
      <w:szCs w:val="22"/>
    </w:rPr>
  </w:style>
  <w:style w:type="character" w:customStyle="1" w:styleId="ConsNonformat0">
    <w:name w:val="ConsNonformat Знак"/>
    <w:link w:val="ConsNonformat"/>
    <w:rsid w:val="00796D85"/>
    <w:rPr>
      <w:rFonts w:ascii="Courier New" w:eastAsia="Times New Roman" w:hAnsi="Courier New"/>
    </w:rPr>
  </w:style>
  <w:style w:type="character" w:customStyle="1" w:styleId="2a">
    <w:name w:val="Знак Знак2"/>
    <w:rsid w:val="00796D85"/>
    <w:rPr>
      <w:rFonts w:cs="Arial"/>
      <w:b/>
      <w:bCs/>
      <w:i/>
      <w:iCs/>
      <w:sz w:val="28"/>
      <w:szCs w:val="28"/>
      <w:lang w:val="ru-RU" w:eastAsia="ru-RU" w:bidi="ar-SA"/>
    </w:rPr>
  </w:style>
  <w:style w:type="paragraph" w:customStyle="1" w:styleId="115">
    <w:name w:val="Знак Знак Знак Знак Знак Знак Знак Знак Знак Знак1 Знак1 Знак Знак Знак Знак Знак Знак"/>
    <w:basedOn w:val="a"/>
    <w:rsid w:val="00796D85"/>
    <w:pPr>
      <w:spacing w:before="100" w:beforeAutospacing="1" w:after="100" w:afterAutospacing="1"/>
    </w:pPr>
    <w:rPr>
      <w:rFonts w:ascii="Tahoma" w:hAnsi="Tahoma"/>
      <w:sz w:val="20"/>
      <w:szCs w:val="20"/>
      <w:lang w:val="en-US" w:eastAsia="en-US"/>
    </w:rPr>
  </w:style>
  <w:style w:type="paragraph" w:customStyle="1" w:styleId="ConsPlusTitle">
    <w:name w:val="ConsPlusTitle"/>
    <w:rsid w:val="00796D85"/>
    <w:pPr>
      <w:autoSpaceDE w:val="0"/>
      <w:autoSpaceDN w:val="0"/>
      <w:adjustRightInd w:val="0"/>
    </w:pPr>
    <w:rPr>
      <w:rFonts w:ascii="Times New Roman" w:eastAsia="Times New Roman" w:hAnsi="Times New Roman"/>
      <w:b/>
      <w:bCs/>
      <w:sz w:val="28"/>
      <w:szCs w:val="28"/>
    </w:rPr>
  </w:style>
  <w:style w:type="character" w:customStyle="1" w:styleId="FontStyle21">
    <w:name w:val="Font Style21"/>
    <w:uiPriority w:val="99"/>
    <w:rsid w:val="00796D85"/>
    <w:rPr>
      <w:rFonts w:ascii="Times New Roman" w:hAnsi="Times New Roman" w:cs="Times New Roman"/>
      <w:sz w:val="24"/>
      <w:szCs w:val="24"/>
    </w:rPr>
  </w:style>
  <w:style w:type="character" w:customStyle="1" w:styleId="211">
    <w:name w:val="Знак Знак21"/>
    <w:locked/>
    <w:rsid w:val="00796D85"/>
    <w:rPr>
      <w:b/>
      <w:i/>
      <w:sz w:val="28"/>
      <w:lang w:val="ru-RU" w:eastAsia="ru-RU"/>
    </w:rPr>
  </w:style>
  <w:style w:type="paragraph" w:customStyle="1" w:styleId="121">
    <w:name w:val="Обычный12"/>
    <w:rsid w:val="00796D85"/>
    <w:pPr>
      <w:ind w:firstLine="720"/>
      <w:jc w:val="both"/>
    </w:pPr>
    <w:rPr>
      <w:rFonts w:ascii="Times New Roman" w:eastAsia="Times New Roman" w:hAnsi="Times New Roman"/>
      <w:sz w:val="28"/>
    </w:rPr>
  </w:style>
  <w:style w:type="character" w:customStyle="1" w:styleId="h5">
    <w:name w:val="h5"/>
    <w:rsid w:val="00796D85"/>
    <w:rPr>
      <w:rFonts w:cs="Times New Roman"/>
    </w:rPr>
  </w:style>
  <w:style w:type="paragraph" w:styleId="afff4">
    <w:name w:val="Normal (Web)"/>
    <w:basedOn w:val="a"/>
    <w:rsid w:val="00796D85"/>
    <w:pPr>
      <w:spacing w:before="100" w:beforeAutospacing="1" w:after="100" w:afterAutospacing="1"/>
    </w:pPr>
  </w:style>
  <w:style w:type="paragraph" w:customStyle="1" w:styleId="font5">
    <w:name w:val="font5"/>
    <w:basedOn w:val="a"/>
    <w:rsid w:val="00796D85"/>
    <w:pPr>
      <w:spacing w:before="100" w:beforeAutospacing="1" w:after="100" w:afterAutospacing="1"/>
    </w:pPr>
    <w:rPr>
      <w:color w:val="000000"/>
    </w:rPr>
  </w:style>
  <w:style w:type="paragraph" w:customStyle="1" w:styleId="xl64">
    <w:name w:val="xl64"/>
    <w:basedOn w:val="a"/>
    <w:rsid w:val="00796D85"/>
    <w:pPr>
      <w:spacing w:before="100" w:beforeAutospacing="1" w:after="100" w:afterAutospacing="1"/>
    </w:pPr>
    <w:rPr>
      <w:sz w:val="28"/>
      <w:szCs w:val="28"/>
    </w:rPr>
  </w:style>
  <w:style w:type="paragraph" w:customStyle="1" w:styleId="xl87">
    <w:name w:val="xl87"/>
    <w:basedOn w:val="a"/>
    <w:rsid w:val="00796D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8">
    <w:name w:val="xl88"/>
    <w:basedOn w:val="a"/>
    <w:rsid w:val="00796D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9">
    <w:name w:val="xl89"/>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91">
    <w:name w:val="xl91"/>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2">
    <w:name w:val="xl92"/>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rPr>
  </w:style>
  <w:style w:type="paragraph" w:customStyle="1" w:styleId="xl93">
    <w:name w:val="xl93"/>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4">
    <w:name w:val="xl94"/>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5">
    <w:name w:val="xl95"/>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6">
    <w:name w:val="xl96"/>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7">
    <w:name w:val="xl97"/>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8">
    <w:name w:val="xl98"/>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9">
    <w:name w:val="xl99"/>
    <w:basedOn w:val="a"/>
    <w:rsid w:val="00796D85"/>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00">
    <w:name w:val="xl100"/>
    <w:basedOn w:val="a"/>
    <w:rsid w:val="00796D85"/>
    <w:pPr>
      <w:pBdr>
        <w:left w:val="single" w:sz="4" w:space="0" w:color="auto"/>
      </w:pBdr>
      <w:spacing w:before="100" w:beforeAutospacing="1" w:after="100" w:afterAutospacing="1"/>
      <w:jc w:val="center"/>
      <w:textAlignment w:val="center"/>
    </w:pPr>
    <w:rPr>
      <w:color w:val="000000"/>
    </w:rPr>
  </w:style>
  <w:style w:type="paragraph" w:customStyle="1" w:styleId="xl101">
    <w:name w:val="xl101"/>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2">
    <w:name w:val="xl102"/>
    <w:basedOn w:val="a"/>
    <w:rsid w:val="00796D85"/>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3">
    <w:name w:val="xl103"/>
    <w:basedOn w:val="a"/>
    <w:rsid w:val="00796D85"/>
    <w:pPr>
      <w:pBdr>
        <w:top w:val="single" w:sz="4" w:space="0" w:color="000000"/>
        <w:left w:val="single" w:sz="4" w:space="0" w:color="auto"/>
        <w:bottom w:val="single" w:sz="4" w:space="0" w:color="auto"/>
        <w:right w:val="single" w:sz="4" w:space="0" w:color="000000"/>
      </w:pBdr>
      <w:spacing w:before="100" w:beforeAutospacing="1" w:after="100" w:afterAutospacing="1"/>
      <w:jc w:val="center"/>
      <w:textAlignment w:val="center"/>
    </w:pPr>
    <w:rPr>
      <w:color w:val="000000"/>
    </w:rPr>
  </w:style>
  <w:style w:type="paragraph" w:customStyle="1" w:styleId="xl104">
    <w:name w:val="xl104"/>
    <w:basedOn w:val="a"/>
    <w:rsid w:val="00796D85"/>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color w:val="000000"/>
    </w:rPr>
  </w:style>
  <w:style w:type="paragraph" w:customStyle="1" w:styleId="xl105">
    <w:name w:val="xl105"/>
    <w:basedOn w:val="a"/>
    <w:rsid w:val="00796D85"/>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106">
    <w:name w:val="xl106"/>
    <w:basedOn w:val="a"/>
    <w:rsid w:val="00796D8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7">
    <w:name w:val="xl107"/>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8">
    <w:name w:val="xl108"/>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9">
    <w:name w:val="xl109"/>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10">
    <w:name w:val="xl110"/>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1">
    <w:name w:val="xl111"/>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12">
    <w:name w:val="xl112"/>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rPr>
  </w:style>
  <w:style w:type="paragraph" w:customStyle="1" w:styleId="xl113">
    <w:name w:val="xl113"/>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5">
    <w:name w:val="xl115"/>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7">
    <w:name w:val="xl117"/>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8">
    <w:name w:val="xl118"/>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0">
    <w:name w:val="xl120"/>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1">
    <w:name w:val="xl121"/>
    <w:basedOn w:val="a"/>
    <w:rsid w:val="00796D85"/>
    <w:pPr>
      <w:pBdr>
        <w:top w:val="single" w:sz="4" w:space="0" w:color="000000"/>
        <w:left w:val="single" w:sz="4" w:space="0" w:color="000000"/>
      </w:pBdr>
      <w:spacing w:before="100" w:beforeAutospacing="1" w:after="100" w:afterAutospacing="1"/>
      <w:textAlignment w:val="top"/>
    </w:pPr>
  </w:style>
  <w:style w:type="paragraph" w:customStyle="1" w:styleId="xl122">
    <w:name w:val="xl122"/>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23">
    <w:name w:val="xl123"/>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24">
    <w:name w:val="xl124"/>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5">
    <w:name w:val="xl125"/>
    <w:basedOn w:val="a"/>
    <w:rsid w:val="00796D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6">
    <w:name w:val="xl126"/>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7">
    <w:name w:val="xl127"/>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9">
    <w:name w:val="xl129"/>
    <w:basedOn w:val="a"/>
    <w:rsid w:val="00796D8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0">
    <w:name w:val="xl130"/>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31">
    <w:name w:val="xl131"/>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132">
    <w:name w:val="xl132"/>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3">
    <w:name w:val="xl133"/>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4">
    <w:name w:val="xl134"/>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5">
    <w:name w:val="xl135"/>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6">
    <w:name w:val="xl136"/>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796D85"/>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38">
    <w:name w:val="xl138"/>
    <w:basedOn w:val="a"/>
    <w:rsid w:val="00796D85"/>
    <w:pPr>
      <w:pBdr>
        <w:top w:val="single" w:sz="4" w:space="0" w:color="000000"/>
        <w:left w:val="single" w:sz="4" w:space="0" w:color="000000"/>
        <w:right w:val="single" w:sz="4" w:space="0" w:color="000000"/>
      </w:pBdr>
      <w:spacing w:before="100" w:beforeAutospacing="1" w:after="100" w:afterAutospacing="1"/>
      <w:textAlignment w:val="top"/>
    </w:pPr>
    <w:rPr>
      <w:color w:val="000000"/>
    </w:rPr>
  </w:style>
  <w:style w:type="paragraph" w:customStyle="1" w:styleId="xl139">
    <w:name w:val="xl139"/>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40">
    <w:name w:val="xl140"/>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41">
    <w:name w:val="xl141"/>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rPr>
  </w:style>
  <w:style w:type="paragraph" w:customStyle="1" w:styleId="xl142">
    <w:name w:val="xl142"/>
    <w:basedOn w:val="a"/>
    <w:rsid w:val="00796D85"/>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3">
    <w:name w:val="xl143"/>
    <w:basedOn w:val="a"/>
    <w:rsid w:val="00796D85"/>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4">
    <w:name w:val="xl144"/>
    <w:basedOn w:val="a"/>
    <w:rsid w:val="00796D8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5">
    <w:name w:val="xl145"/>
    <w:basedOn w:val="a"/>
    <w:rsid w:val="00796D8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6">
    <w:name w:val="xl146"/>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7">
    <w:name w:val="xl147"/>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8">
    <w:name w:val="xl148"/>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9">
    <w:name w:val="xl149"/>
    <w:basedOn w:val="a"/>
    <w:rsid w:val="00796D85"/>
    <w:pPr>
      <w:pBdr>
        <w:top w:val="single" w:sz="4" w:space="0" w:color="000000"/>
        <w:bottom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150">
    <w:name w:val="xl150"/>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51">
    <w:name w:val="xl151"/>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52">
    <w:name w:val="xl152"/>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53">
    <w:name w:val="xl153"/>
    <w:basedOn w:val="a"/>
    <w:rsid w:val="00796D85"/>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54">
    <w:name w:val="xl154"/>
    <w:basedOn w:val="a"/>
    <w:rsid w:val="00796D85"/>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55">
    <w:name w:val="xl155"/>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156">
    <w:name w:val="xl156"/>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rPr>
  </w:style>
  <w:style w:type="paragraph" w:customStyle="1" w:styleId="xl157">
    <w:name w:val="xl157"/>
    <w:basedOn w:val="a"/>
    <w:rsid w:val="00796D85"/>
    <w:pPr>
      <w:pBdr>
        <w:top w:val="single" w:sz="4" w:space="0" w:color="000000"/>
        <w:left w:val="single" w:sz="4" w:space="0" w:color="000000"/>
        <w:right w:val="single" w:sz="4" w:space="0" w:color="000000"/>
      </w:pBdr>
      <w:spacing w:before="100" w:beforeAutospacing="1" w:after="100" w:afterAutospacing="1"/>
      <w:textAlignment w:val="center"/>
    </w:pPr>
    <w:rPr>
      <w:color w:val="000000"/>
    </w:rPr>
  </w:style>
  <w:style w:type="paragraph" w:customStyle="1" w:styleId="xl158">
    <w:name w:val="xl158"/>
    <w:basedOn w:val="a"/>
    <w:rsid w:val="00796D85"/>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796D85"/>
    <w:pPr>
      <w:pBdr>
        <w:left w:val="single" w:sz="4" w:space="0" w:color="auto"/>
        <w:bottom w:val="single" w:sz="4" w:space="0" w:color="auto"/>
        <w:right w:val="single" w:sz="4" w:space="0" w:color="auto"/>
      </w:pBdr>
      <w:spacing w:before="100" w:beforeAutospacing="1" w:after="100" w:afterAutospacing="1"/>
    </w:pPr>
  </w:style>
  <w:style w:type="paragraph" w:customStyle="1" w:styleId="xl160">
    <w:name w:val="xl160"/>
    <w:basedOn w:val="a"/>
    <w:rsid w:val="00796D85"/>
    <w:pPr>
      <w:pBdr>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61">
    <w:name w:val="xl161"/>
    <w:basedOn w:val="a"/>
    <w:rsid w:val="00796D85"/>
    <w:pPr>
      <w:pBdr>
        <w:left w:val="single" w:sz="4" w:space="0" w:color="auto"/>
        <w:bottom w:val="single" w:sz="4" w:space="0" w:color="auto"/>
        <w:right w:val="single" w:sz="4" w:space="0" w:color="auto"/>
      </w:pBdr>
      <w:spacing w:before="100" w:beforeAutospacing="1" w:after="100" w:afterAutospacing="1"/>
    </w:pPr>
  </w:style>
  <w:style w:type="paragraph" w:customStyle="1" w:styleId="xl162">
    <w:name w:val="xl162"/>
    <w:basedOn w:val="a"/>
    <w:rsid w:val="00796D8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3">
    <w:name w:val="xl163"/>
    <w:basedOn w:val="a"/>
    <w:rsid w:val="00796D8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4">
    <w:name w:val="xl164"/>
    <w:basedOn w:val="a"/>
    <w:rsid w:val="00796D85"/>
    <w:pPr>
      <w:pBdr>
        <w:top w:val="single" w:sz="4" w:space="0" w:color="auto"/>
        <w:left w:val="single" w:sz="4" w:space="0" w:color="auto"/>
        <w:right w:val="single" w:sz="4" w:space="0" w:color="auto"/>
      </w:pBdr>
      <w:spacing w:before="100" w:beforeAutospacing="1" w:after="100" w:afterAutospacing="1"/>
    </w:pPr>
  </w:style>
  <w:style w:type="paragraph" w:customStyle="1" w:styleId="xl165">
    <w:name w:val="xl165"/>
    <w:basedOn w:val="a"/>
    <w:rsid w:val="00796D85"/>
    <w:pPr>
      <w:pBdr>
        <w:top w:val="single" w:sz="4" w:space="0" w:color="auto"/>
        <w:left w:val="single" w:sz="4" w:space="0" w:color="auto"/>
        <w:right w:val="single" w:sz="4" w:space="0" w:color="auto"/>
      </w:pBdr>
      <w:spacing w:before="100" w:beforeAutospacing="1" w:after="100" w:afterAutospacing="1"/>
    </w:pPr>
  </w:style>
  <w:style w:type="paragraph" w:customStyle="1" w:styleId="xl166">
    <w:name w:val="xl166"/>
    <w:basedOn w:val="a"/>
    <w:rsid w:val="00796D85"/>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67">
    <w:name w:val="xl167"/>
    <w:basedOn w:val="a"/>
    <w:rsid w:val="00796D85"/>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68">
    <w:name w:val="xl168"/>
    <w:basedOn w:val="a"/>
    <w:rsid w:val="00796D85"/>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000000"/>
    </w:rPr>
  </w:style>
  <w:style w:type="paragraph" w:customStyle="1" w:styleId="xl169">
    <w:name w:val="xl169"/>
    <w:basedOn w:val="a"/>
    <w:rsid w:val="00796D85"/>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0">
    <w:name w:val="xl170"/>
    <w:basedOn w:val="a"/>
    <w:rsid w:val="00796D85"/>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1">
    <w:name w:val="xl171"/>
    <w:basedOn w:val="a"/>
    <w:rsid w:val="00796D85"/>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72">
    <w:name w:val="xl172"/>
    <w:basedOn w:val="a"/>
    <w:rsid w:val="00796D85"/>
    <w:pPr>
      <w:pBdr>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173">
    <w:name w:val="xl173"/>
    <w:basedOn w:val="a"/>
    <w:rsid w:val="00796D85"/>
    <w:pPr>
      <w:pBdr>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74">
    <w:name w:val="xl174"/>
    <w:basedOn w:val="a"/>
    <w:rsid w:val="00796D85"/>
    <w:pPr>
      <w:pBdr>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75">
    <w:name w:val="xl175"/>
    <w:basedOn w:val="a"/>
    <w:rsid w:val="00796D85"/>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176">
    <w:name w:val="xl176"/>
    <w:basedOn w:val="a"/>
    <w:rsid w:val="00796D85"/>
    <w:pPr>
      <w:pBdr>
        <w:top w:val="single" w:sz="4" w:space="0" w:color="000000"/>
        <w:left w:val="single" w:sz="4" w:space="0" w:color="000000"/>
        <w:right w:val="single" w:sz="4" w:space="0" w:color="000000"/>
      </w:pBdr>
      <w:spacing w:before="100" w:beforeAutospacing="1" w:after="100" w:afterAutospacing="1"/>
    </w:pPr>
    <w:rPr>
      <w:color w:val="000000"/>
    </w:rPr>
  </w:style>
  <w:style w:type="paragraph" w:customStyle="1" w:styleId="xl177">
    <w:name w:val="xl177"/>
    <w:basedOn w:val="a"/>
    <w:rsid w:val="00796D85"/>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78">
    <w:name w:val="xl178"/>
    <w:basedOn w:val="a"/>
    <w:rsid w:val="00796D85"/>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79">
    <w:name w:val="xl179"/>
    <w:basedOn w:val="a"/>
    <w:rsid w:val="00796D85"/>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80">
    <w:name w:val="xl180"/>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1">
    <w:name w:val="xl181"/>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2">
    <w:name w:val="xl182"/>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3">
    <w:name w:val="xl183"/>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4">
    <w:name w:val="xl184"/>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85">
    <w:name w:val="xl185"/>
    <w:basedOn w:val="a"/>
    <w:rsid w:val="00796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6">
    <w:name w:val="xl186"/>
    <w:basedOn w:val="a"/>
    <w:rsid w:val="00796D85"/>
    <w:pPr>
      <w:pBdr>
        <w:top w:val="single" w:sz="4" w:space="0" w:color="auto"/>
        <w:left w:val="single" w:sz="4" w:space="0" w:color="auto"/>
        <w:right w:val="single" w:sz="4" w:space="0" w:color="auto"/>
      </w:pBdr>
      <w:shd w:val="clear" w:color="000000" w:fill="FFFFFF"/>
      <w:spacing w:before="100" w:beforeAutospacing="1" w:after="100" w:afterAutospacing="1"/>
    </w:pPr>
    <w:rPr>
      <w:b/>
      <w:bCs/>
    </w:rPr>
  </w:style>
  <w:style w:type="paragraph" w:customStyle="1" w:styleId="xl187">
    <w:name w:val="xl187"/>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88">
    <w:name w:val="xl188"/>
    <w:basedOn w:val="a"/>
    <w:rsid w:val="00796D85"/>
    <w:pPr>
      <w:pBdr>
        <w:top w:val="single" w:sz="4" w:space="0" w:color="auto"/>
        <w:bottom w:val="single" w:sz="4" w:space="0" w:color="000000"/>
      </w:pBdr>
      <w:spacing w:before="100" w:beforeAutospacing="1" w:after="100" w:afterAutospacing="1"/>
      <w:jc w:val="center"/>
    </w:pPr>
    <w:rPr>
      <w:b/>
      <w:bCs/>
    </w:rPr>
  </w:style>
  <w:style w:type="paragraph" w:customStyle="1" w:styleId="xl189">
    <w:name w:val="xl189"/>
    <w:basedOn w:val="a"/>
    <w:rsid w:val="00796D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90">
    <w:name w:val="xl190"/>
    <w:basedOn w:val="a"/>
    <w:rsid w:val="00796D85"/>
    <w:pPr>
      <w:pBdr>
        <w:top w:val="single" w:sz="4" w:space="0" w:color="000000"/>
        <w:left w:val="single" w:sz="8" w:space="0" w:color="000000"/>
        <w:bottom w:val="single" w:sz="4" w:space="0" w:color="000000"/>
      </w:pBdr>
      <w:spacing w:before="100" w:beforeAutospacing="1" w:after="100" w:afterAutospacing="1"/>
      <w:jc w:val="center"/>
    </w:pPr>
    <w:rPr>
      <w:b/>
      <w:bCs/>
      <w:color w:val="000000"/>
    </w:rPr>
  </w:style>
  <w:style w:type="paragraph" w:customStyle="1" w:styleId="xl191">
    <w:name w:val="xl191"/>
    <w:basedOn w:val="a"/>
    <w:rsid w:val="00796D85"/>
    <w:pPr>
      <w:pBdr>
        <w:top w:val="single" w:sz="4" w:space="0" w:color="000000"/>
        <w:bottom w:val="single" w:sz="4" w:space="0" w:color="000000"/>
      </w:pBdr>
      <w:spacing w:before="100" w:beforeAutospacing="1" w:after="100" w:afterAutospacing="1"/>
      <w:jc w:val="center"/>
    </w:pPr>
    <w:rPr>
      <w:b/>
      <w:bCs/>
      <w:color w:val="000000"/>
    </w:rPr>
  </w:style>
  <w:style w:type="paragraph" w:customStyle="1" w:styleId="xl192">
    <w:name w:val="xl192"/>
    <w:basedOn w:val="a"/>
    <w:rsid w:val="00796D85"/>
    <w:pPr>
      <w:pBdr>
        <w:left w:val="single" w:sz="8" w:space="0" w:color="000000"/>
      </w:pBdr>
      <w:spacing w:before="100" w:beforeAutospacing="1" w:after="100" w:afterAutospacing="1"/>
      <w:jc w:val="center"/>
    </w:pPr>
    <w:rPr>
      <w:b/>
      <w:bCs/>
      <w:color w:val="000000"/>
    </w:rPr>
  </w:style>
  <w:style w:type="paragraph" w:customStyle="1" w:styleId="xl193">
    <w:name w:val="xl193"/>
    <w:basedOn w:val="a"/>
    <w:rsid w:val="00796D85"/>
    <w:pPr>
      <w:spacing w:before="100" w:beforeAutospacing="1" w:after="100" w:afterAutospacing="1"/>
      <w:jc w:val="center"/>
    </w:pPr>
    <w:rPr>
      <w:b/>
      <w:bCs/>
      <w:color w:val="000000"/>
    </w:rPr>
  </w:style>
  <w:style w:type="paragraph" w:customStyle="1" w:styleId="xl194">
    <w:name w:val="xl194"/>
    <w:basedOn w:val="a"/>
    <w:rsid w:val="00796D85"/>
    <w:pPr>
      <w:pBdr>
        <w:left w:val="single" w:sz="4" w:space="0" w:color="000000"/>
        <w:bottom w:val="single" w:sz="4" w:space="0" w:color="000000"/>
      </w:pBdr>
      <w:spacing w:before="100" w:beforeAutospacing="1" w:after="100" w:afterAutospacing="1"/>
      <w:jc w:val="center"/>
    </w:pPr>
    <w:rPr>
      <w:b/>
      <w:bCs/>
      <w:color w:val="000000"/>
    </w:rPr>
  </w:style>
  <w:style w:type="paragraph" w:customStyle="1" w:styleId="xl195">
    <w:name w:val="xl195"/>
    <w:basedOn w:val="a"/>
    <w:rsid w:val="00796D85"/>
    <w:pPr>
      <w:pBdr>
        <w:bottom w:val="single" w:sz="4" w:space="0" w:color="000000"/>
      </w:pBdr>
      <w:spacing w:before="100" w:beforeAutospacing="1" w:after="100" w:afterAutospacing="1"/>
      <w:jc w:val="center"/>
    </w:pPr>
    <w:rPr>
      <w:b/>
      <w:bCs/>
      <w:color w:val="000000"/>
    </w:rPr>
  </w:style>
  <w:style w:type="paragraph" w:customStyle="1" w:styleId="xl196">
    <w:name w:val="xl196"/>
    <w:basedOn w:val="a"/>
    <w:rsid w:val="00796D85"/>
    <w:pPr>
      <w:pBdr>
        <w:bottom w:val="single" w:sz="4" w:space="0" w:color="000000"/>
        <w:right w:val="single" w:sz="4" w:space="0" w:color="000000"/>
      </w:pBdr>
      <w:spacing w:before="100" w:beforeAutospacing="1" w:after="100" w:afterAutospacing="1"/>
      <w:jc w:val="center"/>
    </w:pPr>
    <w:rPr>
      <w:b/>
      <w:bCs/>
      <w:color w:val="000000"/>
    </w:rPr>
  </w:style>
  <w:style w:type="paragraph" w:customStyle="1" w:styleId="xl197">
    <w:name w:val="xl197"/>
    <w:basedOn w:val="a"/>
    <w:rsid w:val="00796D85"/>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198">
    <w:name w:val="xl198"/>
    <w:basedOn w:val="a"/>
    <w:rsid w:val="00796D85"/>
    <w:pPr>
      <w:pBdr>
        <w:top w:val="single" w:sz="4" w:space="0" w:color="auto"/>
        <w:bottom w:val="single" w:sz="4" w:space="0" w:color="auto"/>
      </w:pBdr>
      <w:spacing w:before="100" w:beforeAutospacing="1" w:after="100" w:afterAutospacing="1"/>
      <w:jc w:val="center"/>
    </w:pPr>
    <w:rPr>
      <w:b/>
      <w:bCs/>
      <w:color w:val="000000"/>
    </w:rPr>
  </w:style>
  <w:style w:type="paragraph" w:customStyle="1" w:styleId="xl199">
    <w:name w:val="xl199"/>
    <w:basedOn w:val="a"/>
    <w:rsid w:val="00796D85"/>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200">
    <w:name w:val="xl200"/>
    <w:basedOn w:val="a"/>
    <w:rsid w:val="00796D8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201">
    <w:name w:val="xl201"/>
    <w:basedOn w:val="a"/>
    <w:rsid w:val="00796D85"/>
    <w:pPr>
      <w:pBdr>
        <w:top w:val="single" w:sz="4" w:space="0" w:color="auto"/>
        <w:bottom w:val="single" w:sz="4" w:space="0" w:color="auto"/>
      </w:pBdr>
      <w:spacing w:before="100" w:beforeAutospacing="1" w:after="100" w:afterAutospacing="1"/>
      <w:jc w:val="center"/>
    </w:pPr>
    <w:rPr>
      <w:b/>
      <w:bCs/>
    </w:rPr>
  </w:style>
  <w:style w:type="paragraph" w:customStyle="1" w:styleId="xl202">
    <w:name w:val="xl202"/>
    <w:basedOn w:val="a"/>
    <w:rsid w:val="00796D85"/>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03">
    <w:name w:val="xl203"/>
    <w:basedOn w:val="a"/>
    <w:rsid w:val="00796D85"/>
    <w:pPr>
      <w:pBdr>
        <w:top w:val="single" w:sz="4" w:space="0" w:color="auto"/>
        <w:left w:val="single" w:sz="4" w:space="0" w:color="auto"/>
        <w:bottom w:val="single" w:sz="4" w:space="0" w:color="000000"/>
      </w:pBdr>
      <w:spacing w:before="100" w:beforeAutospacing="1" w:after="100" w:afterAutospacing="1"/>
      <w:jc w:val="center"/>
    </w:pPr>
    <w:rPr>
      <w:b/>
      <w:bCs/>
      <w:color w:val="000000"/>
    </w:rPr>
  </w:style>
  <w:style w:type="paragraph" w:customStyle="1" w:styleId="xl204">
    <w:name w:val="xl204"/>
    <w:basedOn w:val="a"/>
    <w:rsid w:val="00796D85"/>
    <w:pPr>
      <w:pBdr>
        <w:top w:val="single" w:sz="4" w:space="0" w:color="auto"/>
        <w:bottom w:val="single" w:sz="4" w:space="0" w:color="000000"/>
      </w:pBdr>
      <w:spacing w:before="100" w:beforeAutospacing="1" w:after="100" w:afterAutospacing="1"/>
      <w:jc w:val="center"/>
    </w:pPr>
    <w:rPr>
      <w:b/>
      <w:bCs/>
      <w:color w:val="000000"/>
    </w:rPr>
  </w:style>
  <w:style w:type="paragraph" w:customStyle="1" w:styleId="xl205">
    <w:name w:val="xl205"/>
    <w:basedOn w:val="a"/>
    <w:rsid w:val="00796D85"/>
    <w:pPr>
      <w:pBdr>
        <w:top w:val="single" w:sz="4" w:space="0" w:color="auto"/>
        <w:bottom w:val="single" w:sz="4" w:space="0" w:color="000000"/>
        <w:right w:val="single" w:sz="4" w:space="0" w:color="auto"/>
      </w:pBdr>
      <w:spacing w:before="100" w:beforeAutospacing="1" w:after="100" w:afterAutospacing="1"/>
      <w:jc w:val="center"/>
    </w:pPr>
    <w:rPr>
      <w:b/>
      <w:bCs/>
      <w:color w:val="000000"/>
    </w:rPr>
  </w:style>
  <w:style w:type="paragraph" w:customStyle="1" w:styleId="xl206">
    <w:name w:val="xl206"/>
    <w:basedOn w:val="a"/>
    <w:rsid w:val="00796D85"/>
    <w:pPr>
      <w:pBdr>
        <w:left w:val="single" w:sz="4" w:space="0" w:color="auto"/>
      </w:pBdr>
      <w:spacing w:before="100" w:beforeAutospacing="1" w:after="100" w:afterAutospacing="1"/>
      <w:jc w:val="center"/>
      <w:textAlignment w:val="center"/>
    </w:pPr>
    <w:rPr>
      <w:b/>
      <w:bCs/>
      <w:color w:val="000000"/>
    </w:rPr>
  </w:style>
  <w:style w:type="paragraph" w:customStyle="1" w:styleId="xl207">
    <w:name w:val="xl207"/>
    <w:basedOn w:val="a"/>
    <w:rsid w:val="00796D85"/>
    <w:pPr>
      <w:spacing w:before="100" w:beforeAutospacing="1" w:after="100" w:afterAutospacing="1"/>
      <w:jc w:val="center"/>
      <w:textAlignment w:val="center"/>
    </w:pPr>
    <w:rPr>
      <w:b/>
      <w:bCs/>
      <w:color w:val="000000"/>
    </w:rPr>
  </w:style>
  <w:style w:type="paragraph" w:customStyle="1" w:styleId="xl208">
    <w:name w:val="xl208"/>
    <w:basedOn w:val="a"/>
    <w:rsid w:val="00796D85"/>
    <w:pPr>
      <w:pBdr>
        <w:right w:val="single" w:sz="4" w:space="0" w:color="000000"/>
      </w:pBdr>
      <w:spacing w:before="100" w:beforeAutospacing="1" w:after="100" w:afterAutospacing="1"/>
      <w:jc w:val="center"/>
      <w:textAlignment w:val="center"/>
    </w:pPr>
    <w:rPr>
      <w:b/>
      <w:bCs/>
      <w:color w:val="000000"/>
    </w:rPr>
  </w:style>
  <w:style w:type="paragraph" w:customStyle="1" w:styleId="xl209">
    <w:name w:val="xl209"/>
    <w:basedOn w:val="a"/>
    <w:rsid w:val="00796D85"/>
    <w:pPr>
      <w:pBdr>
        <w:top w:val="single" w:sz="4" w:space="0" w:color="auto"/>
        <w:left w:val="single" w:sz="4" w:space="0" w:color="auto"/>
      </w:pBdr>
      <w:spacing w:before="100" w:beforeAutospacing="1" w:after="100" w:afterAutospacing="1"/>
      <w:jc w:val="center"/>
      <w:textAlignment w:val="center"/>
    </w:pPr>
    <w:rPr>
      <w:b/>
      <w:bCs/>
      <w:color w:val="000000"/>
    </w:rPr>
  </w:style>
  <w:style w:type="paragraph" w:customStyle="1" w:styleId="xl210">
    <w:name w:val="xl210"/>
    <w:basedOn w:val="a"/>
    <w:rsid w:val="00796D85"/>
    <w:pPr>
      <w:pBdr>
        <w:top w:val="single" w:sz="4" w:space="0" w:color="auto"/>
      </w:pBdr>
      <w:spacing w:before="100" w:beforeAutospacing="1" w:after="100" w:afterAutospacing="1"/>
      <w:jc w:val="center"/>
      <w:textAlignment w:val="center"/>
    </w:pPr>
    <w:rPr>
      <w:b/>
      <w:bCs/>
      <w:color w:val="000000"/>
    </w:rPr>
  </w:style>
  <w:style w:type="paragraph" w:customStyle="1" w:styleId="xl211">
    <w:name w:val="xl211"/>
    <w:basedOn w:val="a"/>
    <w:rsid w:val="00796D85"/>
    <w:pPr>
      <w:pBdr>
        <w:top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212">
    <w:name w:val="xl212"/>
    <w:basedOn w:val="a"/>
    <w:rsid w:val="00796D85"/>
    <w:pPr>
      <w:pBdr>
        <w:top w:val="single" w:sz="4" w:space="0" w:color="auto"/>
        <w:bottom w:val="single" w:sz="4" w:space="0" w:color="auto"/>
        <w:right w:val="single" w:sz="4" w:space="0" w:color="000000"/>
      </w:pBdr>
      <w:spacing w:before="100" w:beforeAutospacing="1" w:after="100" w:afterAutospacing="1"/>
      <w:jc w:val="center"/>
    </w:pPr>
    <w:rPr>
      <w:b/>
      <w:bCs/>
      <w:color w:val="000000"/>
    </w:rPr>
  </w:style>
  <w:style w:type="paragraph" w:customStyle="1" w:styleId="xl213">
    <w:name w:val="xl213"/>
    <w:basedOn w:val="a"/>
    <w:rsid w:val="00796D85"/>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14">
    <w:name w:val="xl214"/>
    <w:basedOn w:val="a"/>
    <w:rsid w:val="00796D85"/>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15">
    <w:name w:val="xl215"/>
    <w:basedOn w:val="a"/>
    <w:rsid w:val="00796D85"/>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2b">
    <w:name w:val="Абзац списка2"/>
    <w:basedOn w:val="a"/>
    <w:rsid w:val="00796D85"/>
    <w:pPr>
      <w:ind w:left="720"/>
    </w:pPr>
  </w:style>
  <w:style w:type="paragraph" w:customStyle="1" w:styleId="font6">
    <w:name w:val="font6"/>
    <w:basedOn w:val="a"/>
    <w:rsid w:val="00796D85"/>
    <w:pPr>
      <w:spacing w:before="100" w:beforeAutospacing="1" w:after="100" w:afterAutospacing="1"/>
    </w:pPr>
    <w:rPr>
      <w:rFonts w:ascii="Times LatRus" w:hAnsi="Times LatRus"/>
      <w:color w:val="000000"/>
      <w:sz w:val="20"/>
      <w:szCs w:val="20"/>
    </w:rPr>
  </w:style>
  <w:style w:type="paragraph" w:customStyle="1" w:styleId="font7">
    <w:name w:val="font7"/>
    <w:basedOn w:val="a"/>
    <w:rsid w:val="00796D85"/>
    <w:pPr>
      <w:spacing w:before="100" w:beforeAutospacing="1" w:after="100" w:afterAutospacing="1"/>
    </w:pPr>
    <w:rPr>
      <w:rFonts w:ascii="Times LatRus" w:hAnsi="Times LatRus"/>
      <w:color w:val="000000"/>
      <w:sz w:val="20"/>
      <w:szCs w:val="20"/>
    </w:rPr>
  </w:style>
  <w:style w:type="paragraph" w:customStyle="1" w:styleId="msonormal0">
    <w:name w:val="msonormal"/>
    <w:basedOn w:val="a"/>
    <w:rsid w:val="00DE5087"/>
    <w:pPr>
      <w:spacing w:before="100" w:beforeAutospacing="1" w:after="100" w:afterAutospacing="1"/>
    </w:pPr>
    <w:rPr>
      <w:lang w:val="hy-AM" w:eastAsia="hy-AM"/>
    </w:rPr>
  </w:style>
  <w:style w:type="character" w:customStyle="1" w:styleId="ConsPlusNormal0">
    <w:name w:val="ConsPlusNormal Знак"/>
    <w:link w:val="ConsPlusNormal"/>
    <w:locked/>
    <w:rsid w:val="003B3BF7"/>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062022570">
      <w:bodyDiv w:val="1"/>
      <w:marLeft w:val="0"/>
      <w:marRight w:val="0"/>
      <w:marTop w:val="0"/>
      <w:marBottom w:val="0"/>
      <w:divBdr>
        <w:top w:val="none" w:sz="0" w:space="0" w:color="auto"/>
        <w:left w:val="none" w:sz="0" w:space="0" w:color="auto"/>
        <w:bottom w:val="none" w:sz="0" w:space="0" w:color="auto"/>
        <w:right w:val="none" w:sz="0" w:space="0" w:color="auto"/>
      </w:divBdr>
    </w:div>
    <w:div w:id="1079332966">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E82F8340F11ABA865098A6DC16DE2A8C7155BB409CF3011C36693FA9D97410E2E749FD1160A6628CRCp2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1B183E-5A74-4E45-BA9A-CCB303582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44</Pages>
  <Words>11775</Words>
  <Characters>67124</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78742</CharactersWithSpaces>
  <SharedDoc>false</SharedDoc>
  <HLinks>
    <vt:vector size="126" baseType="variant">
      <vt:variant>
        <vt:i4>2818145</vt:i4>
      </vt:variant>
      <vt:variant>
        <vt:i4>126</vt:i4>
      </vt:variant>
      <vt:variant>
        <vt:i4>0</vt:i4>
      </vt:variant>
      <vt:variant>
        <vt:i4>5</vt:i4>
      </vt:variant>
      <vt:variant>
        <vt:lpwstr>consultantplus://offline/ref=E82F8340F11ABA865098A6DC16DE2A8C7155BB409CF3011C36693FA9D97410E2E749FD1160A6628CRCp2H</vt:lpwstr>
      </vt:variant>
      <vt:variant>
        <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3</cp:revision>
  <cp:lastPrinted>2022-05-23T12:21:00Z</cp:lastPrinted>
  <dcterms:created xsi:type="dcterms:W3CDTF">2023-01-27T11:58:00Z</dcterms:created>
  <dcterms:modified xsi:type="dcterms:W3CDTF">2023-01-31T07:14:00Z</dcterms:modified>
</cp:coreProperties>
</file>