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01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3828CA">
      <w:pPr>
        <w:pStyle w:val="11"/>
        <w:ind w:firstLine="0"/>
        <w:jc w:val="center"/>
        <w:rPr>
          <w:b/>
          <w:szCs w:val="28"/>
        </w:rPr>
      </w:pPr>
      <w:r w:rsidRPr="00DF208D">
        <w:rPr>
          <w:b/>
          <w:szCs w:val="28"/>
        </w:rPr>
        <w:t>Запрос котировок в бумажной форме</w:t>
      </w:r>
    </w:p>
    <w:p w:rsidR="00E64C39" w:rsidRDefault="009D2EC3" w:rsidP="003828CA">
      <w:pPr>
        <w:pStyle w:val="11"/>
        <w:jc w:val="center"/>
        <w:rPr>
          <w:b/>
          <w:bCs/>
          <w:color w:val="000000"/>
          <w:szCs w:val="28"/>
        </w:rPr>
      </w:pPr>
      <w:r>
        <w:rPr>
          <w:b/>
          <w:bCs/>
          <w:color w:val="000000"/>
          <w:szCs w:val="28"/>
        </w:rPr>
        <w:t xml:space="preserve">на право заключения договора </w:t>
      </w:r>
      <w:r w:rsidR="003828CA" w:rsidRPr="003828CA">
        <w:rPr>
          <w:b/>
          <w:bCs/>
          <w:color w:val="000000"/>
          <w:szCs w:val="28"/>
        </w:rPr>
        <w:t>на осуществление работ по составлению проектно-сметной документации на модернизацию вагонных весов и ремонту весового помещения</w:t>
      </w:r>
      <w:r w:rsidR="003828CA">
        <w:rPr>
          <w:b/>
          <w:bCs/>
          <w:color w:val="000000"/>
          <w:szCs w:val="28"/>
        </w:rPr>
        <w:t xml:space="preserve"> </w:t>
      </w:r>
      <w:r w:rsidR="003828CA" w:rsidRPr="003828CA">
        <w:rPr>
          <w:b/>
          <w:bCs/>
          <w:color w:val="000000"/>
          <w:szCs w:val="28"/>
        </w:rPr>
        <w:t>на станции Гюмри</w:t>
      </w:r>
    </w:p>
    <w:p w:rsidR="00E64C39" w:rsidRPr="00CE0439" w:rsidRDefault="009B36F5" w:rsidP="003828CA">
      <w:pPr>
        <w:pStyle w:val="11"/>
        <w:ind w:firstLine="0"/>
        <w:jc w:val="center"/>
        <w:rPr>
          <w:b/>
          <w:bCs/>
          <w:szCs w:val="28"/>
          <w:lang w:val="hy-AM"/>
        </w:rPr>
      </w:pPr>
      <w:r>
        <w:rPr>
          <w:b/>
          <w:bCs/>
          <w:szCs w:val="28"/>
        </w:rPr>
        <w:t>по коду №ЮКЖД-ЗКЦ 022/0</w:t>
      </w:r>
      <w:r w:rsidR="003828CA">
        <w:rPr>
          <w:b/>
          <w:bCs/>
          <w:szCs w:val="28"/>
        </w:rPr>
        <w:t>50</w:t>
      </w:r>
    </w:p>
    <w:p w:rsidR="008B46CA" w:rsidRDefault="008B46CA" w:rsidP="00E64C39">
      <w:pPr>
        <w:pStyle w:val="11"/>
        <w:ind w:firstLine="0"/>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310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C310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C310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645646">
        <w:rPr>
          <w:rStyle w:val="ad"/>
          <w:noProof/>
        </w:rPr>
        <w:t>ЮКЖД ЗКЦ</w:t>
      </w:r>
      <w:r w:rsidR="00E64C39">
        <w:rPr>
          <w:rStyle w:val="ad"/>
          <w:rFonts w:ascii="Sylfaen" w:hAnsi="Sylfaen"/>
          <w:noProof/>
          <w:lang w:val="hy-AM"/>
        </w:rPr>
        <w:t xml:space="preserve"> </w:t>
      </w:r>
      <w:r w:rsidR="005100B0">
        <w:rPr>
          <w:rStyle w:val="ad"/>
          <w:noProof/>
        </w:rPr>
        <w:t>022</w:t>
      </w:r>
      <w:r w:rsidR="00E64C39">
        <w:rPr>
          <w:rStyle w:val="ad"/>
          <w:noProof/>
        </w:rPr>
        <w:t>/0</w:t>
      </w:r>
      <w:r w:rsidR="0084749B">
        <w:rPr>
          <w:rStyle w:val="ad"/>
          <w:noProof/>
        </w:rPr>
        <w:t>50</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C4F28" w:rsidRDefault="003C4F28" w:rsidP="003C4F28">
      <w:pPr>
        <w:spacing w:line="276" w:lineRule="auto"/>
        <w:jc w:val="right"/>
      </w:pPr>
      <w:r>
        <w:rPr>
          <w:sz w:val="28"/>
          <w:szCs w:val="28"/>
        </w:rPr>
        <w:t xml:space="preserve">к извещению о проведении запроса котировок </w:t>
      </w:r>
    </w:p>
    <w:p w:rsidR="00141255" w:rsidRPr="00DF208D" w:rsidRDefault="003C4F28" w:rsidP="003C4F28">
      <w:pPr>
        <w:spacing w:line="276" w:lineRule="auto"/>
        <w:ind w:left="8364"/>
        <w:jc w:val="right"/>
        <w:rPr>
          <w:sz w:val="28"/>
          <w:szCs w:val="28"/>
        </w:rPr>
      </w:pPr>
      <w:r>
        <w:rPr>
          <w:sz w:val="28"/>
          <w:szCs w:val="28"/>
        </w:rPr>
        <w:t>№ЮКЖД-ЗКЦ 022/</w:t>
      </w:r>
      <w:r>
        <w:rPr>
          <w:sz w:val="28"/>
          <w:szCs w:val="28"/>
          <w:lang w:val="hy-AM"/>
        </w:rPr>
        <w:t>50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E64C39" w:rsidP="0084749B">
            <w:pPr>
              <w:rPr>
                <w:bCs/>
                <w:sz w:val="28"/>
                <w:szCs w:val="28"/>
              </w:rPr>
            </w:pPr>
            <w:r w:rsidRPr="0049258D">
              <w:rPr>
                <w:bCs/>
                <w:sz w:val="28"/>
                <w:szCs w:val="28"/>
              </w:rPr>
              <w:t xml:space="preserve">Предоставление услуг </w:t>
            </w:r>
            <w:r w:rsidR="0084749B" w:rsidRPr="0084749B">
              <w:rPr>
                <w:bCs/>
                <w:sz w:val="28"/>
                <w:szCs w:val="28"/>
              </w:rPr>
              <w:t>на осуществление работ по составлению проектно-сметной документации на модернизацию вагонных весов и ремонту весового помещения на станции Гюмри</w:t>
            </w:r>
            <w:r w:rsidR="003B5937">
              <w:rPr>
                <w:bCs/>
                <w:sz w:val="28"/>
                <w:szCs w:val="28"/>
              </w:rPr>
              <w:t xml:space="preserve">. </w:t>
            </w:r>
            <w:r w:rsidR="00A85927" w:rsidRPr="00A85927">
              <w:rPr>
                <w:bCs/>
                <w:sz w:val="28"/>
                <w:szCs w:val="28"/>
              </w:rPr>
              <w:t xml:space="preserve"> </w:t>
            </w:r>
          </w:p>
          <w:p w:rsidR="00A85927" w:rsidRPr="00453AA1" w:rsidRDefault="00A85927" w:rsidP="00A85927">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E568B2" w:rsidRPr="0084749B" w:rsidRDefault="00E568B2" w:rsidP="00E568B2">
            <w:pPr>
              <w:rPr>
                <w:bCs/>
                <w:sz w:val="28"/>
                <w:szCs w:val="28"/>
              </w:rPr>
            </w:pPr>
            <w:r w:rsidRPr="00366A7B">
              <w:rPr>
                <w:b/>
                <w:bCs/>
                <w:sz w:val="28"/>
                <w:szCs w:val="28"/>
              </w:rPr>
              <w:t>Место выполнения работы:</w:t>
            </w:r>
            <w:r>
              <w:rPr>
                <w:bCs/>
                <w:sz w:val="28"/>
                <w:szCs w:val="28"/>
              </w:rPr>
              <w:t xml:space="preserve"> </w:t>
            </w:r>
            <w:r w:rsidRPr="0084749B">
              <w:rPr>
                <w:bCs/>
                <w:sz w:val="28"/>
                <w:szCs w:val="28"/>
              </w:rPr>
              <w:t>РА, Ширакский марз, г.</w:t>
            </w:r>
            <w:r>
              <w:rPr>
                <w:bCs/>
                <w:sz w:val="28"/>
                <w:szCs w:val="28"/>
              </w:rPr>
              <w:t xml:space="preserve"> </w:t>
            </w:r>
            <w:r w:rsidRPr="0084749B">
              <w:rPr>
                <w:bCs/>
                <w:sz w:val="28"/>
                <w:szCs w:val="28"/>
              </w:rPr>
              <w:t xml:space="preserve">Гюмри </w:t>
            </w:r>
          </w:p>
          <w:p w:rsidR="00E568B2" w:rsidRPr="0084749B" w:rsidRDefault="00E568B2" w:rsidP="00E568B2">
            <w:pPr>
              <w:rPr>
                <w:bCs/>
                <w:sz w:val="28"/>
                <w:szCs w:val="28"/>
              </w:rPr>
            </w:pPr>
            <w:r w:rsidRPr="0084749B">
              <w:rPr>
                <w:bCs/>
                <w:sz w:val="28"/>
                <w:szCs w:val="28"/>
              </w:rPr>
              <w:t>железнодорожная станция Гюмри</w:t>
            </w:r>
            <w:r w:rsidR="00286AB6">
              <w:rPr>
                <w:bCs/>
                <w:sz w:val="28"/>
                <w:szCs w:val="28"/>
              </w:rPr>
              <w:t>, привокзальная №1</w:t>
            </w:r>
            <w:r>
              <w:rPr>
                <w:bCs/>
                <w:sz w:val="28"/>
                <w:szCs w:val="28"/>
              </w:rPr>
              <w:t xml:space="preserve">. </w:t>
            </w:r>
          </w:p>
          <w:p w:rsidR="00E568B2" w:rsidRPr="00366A7B" w:rsidRDefault="00E568B2" w:rsidP="00E568B2">
            <w:pPr>
              <w:spacing w:line="276" w:lineRule="auto"/>
              <w:jc w:val="both"/>
              <w:rPr>
                <w:b/>
                <w:bCs/>
                <w:sz w:val="28"/>
                <w:szCs w:val="28"/>
              </w:rPr>
            </w:pPr>
            <w:r w:rsidRPr="00366A7B">
              <w:rPr>
                <w:b/>
                <w:bCs/>
                <w:sz w:val="28"/>
                <w:szCs w:val="28"/>
              </w:rPr>
              <w:t xml:space="preserve">Срок предоставления услуг: </w:t>
            </w:r>
          </w:p>
          <w:p w:rsidR="009D2EC3" w:rsidRPr="00E568B2" w:rsidRDefault="00E568B2" w:rsidP="00E568B2">
            <w:pPr>
              <w:spacing w:line="276" w:lineRule="auto"/>
              <w:jc w:val="both"/>
              <w:rPr>
                <w:bCs/>
                <w:i/>
                <w:color w:val="FF0000"/>
                <w:sz w:val="28"/>
                <w:szCs w:val="28"/>
                <w:lang w:val="hy-AM"/>
              </w:rPr>
            </w:pPr>
            <w:r>
              <w:rPr>
                <w:bCs/>
                <w:sz w:val="28"/>
                <w:szCs w:val="28"/>
              </w:rPr>
              <w:t xml:space="preserve">В течение </w:t>
            </w:r>
            <w:r w:rsidRPr="0084749B">
              <w:rPr>
                <w:bCs/>
                <w:sz w:val="28"/>
                <w:szCs w:val="28"/>
              </w:rPr>
              <w:t xml:space="preserve">30 </w:t>
            </w:r>
            <w:r>
              <w:rPr>
                <w:bCs/>
                <w:sz w:val="28"/>
                <w:szCs w:val="28"/>
              </w:rPr>
              <w:t xml:space="preserve">(тридцати) </w:t>
            </w:r>
            <w:r w:rsidRPr="0084749B">
              <w:rPr>
                <w:bCs/>
                <w:sz w:val="28"/>
                <w:szCs w:val="28"/>
              </w:rPr>
              <w:t>рабочих дней</w:t>
            </w:r>
            <w:r>
              <w:rPr>
                <w:bCs/>
                <w:sz w:val="28"/>
                <w:szCs w:val="28"/>
              </w:rPr>
              <w:t xml:space="preserve"> после заключения договора</w:t>
            </w:r>
            <w:r w:rsidRPr="0084749B">
              <w:rPr>
                <w:bCs/>
                <w:sz w:val="28"/>
                <w:szCs w:val="28"/>
              </w:rPr>
              <w:t>.</w:t>
            </w:r>
            <w:r>
              <w:rPr>
                <w:bCs/>
                <w:sz w:val="28"/>
                <w:szCs w:val="28"/>
                <w:lang w:val="hy-AM"/>
              </w:rPr>
              <w:t xml:space="preserve"> </w:t>
            </w:r>
          </w:p>
        </w:tc>
      </w:tr>
      <w:tr w:rsidR="009D2EC3" w:rsidRPr="00A85927"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значение </w:t>
            </w:r>
            <w:r w:rsidRPr="00DF208D">
              <w:lastRenderedPageBreak/>
              <w:t>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A65CBA" w:rsidRDefault="00E64C39" w:rsidP="0084749B">
            <w:pPr>
              <w:shd w:val="clear" w:color="auto" w:fill="FFFFFF"/>
              <w:jc w:val="both"/>
              <w:rPr>
                <w:color w:val="000000"/>
                <w:sz w:val="28"/>
                <w:szCs w:val="28"/>
              </w:rPr>
            </w:pPr>
            <w:r w:rsidRPr="00A026FA">
              <w:rPr>
                <w:color w:val="000000"/>
                <w:sz w:val="28"/>
                <w:szCs w:val="28"/>
              </w:rPr>
              <w:lastRenderedPageBreak/>
              <w:t>Начальная (максимальная) цена договора приведена с учетом всех видов налогов (в том числе без учета НДС/с учетом НДС) и составляет</w:t>
            </w:r>
            <w:r w:rsidR="0084749B">
              <w:rPr>
                <w:color w:val="000000"/>
                <w:sz w:val="28"/>
                <w:szCs w:val="28"/>
              </w:rPr>
              <w:t>:</w:t>
            </w:r>
            <w:r>
              <w:rPr>
                <w:color w:val="000000"/>
                <w:sz w:val="28"/>
                <w:szCs w:val="28"/>
              </w:rPr>
              <w:t xml:space="preserve"> </w:t>
            </w:r>
            <w:r w:rsidR="0084749B">
              <w:rPr>
                <w:color w:val="000000"/>
                <w:sz w:val="28"/>
                <w:szCs w:val="28"/>
              </w:rPr>
              <w:t>430 000</w:t>
            </w:r>
            <w:r w:rsidR="00FF599B">
              <w:rPr>
                <w:color w:val="000000"/>
                <w:sz w:val="28"/>
                <w:szCs w:val="28"/>
              </w:rPr>
              <w:t xml:space="preserve"> </w:t>
            </w:r>
            <w:r>
              <w:rPr>
                <w:color w:val="000000"/>
                <w:sz w:val="28"/>
                <w:szCs w:val="28"/>
              </w:rPr>
              <w:lastRenderedPageBreak/>
              <w:t>(</w:t>
            </w:r>
            <w:r w:rsidR="0084749B">
              <w:rPr>
                <w:color w:val="000000"/>
                <w:sz w:val="28"/>
                <w:szCs w:val="28"/>
              </w:rPr>
              <w:t>ч</w:t>
            </w:r>
            <w:r w:rsidR="0084749B" w:rsidRPr="0084749B">
              <w:rPr>
                <w:color w:val="000000"/>
                <w:sz w:val="28"/>
                <w:szCs w:val="28"/>
              </w:rPr>
              <w:t>етыреста тридцать тысяч</w:t>
            </w:r>
            <w:r>
              <w:rPr>
                <w:color w:val="000000"/>
                <w:sz w:val="28"/>
                <w:szCs w:val="28"/>
              </w:rPr>
              <w:t xml:space="preserve">) драм РА без НДС или </w:t>
            </w:r>
            <w:r w:rsidR="0084749B">
              <w:rPr>
                <w:color w:val="000000"/>
                <w:sz w:val="28"/>
                <w:szCs w:val="28"/>
              </w:rPr>
              <w:t>516 000</w:t>
            </w:r>
            <w:r w:rsidR="00FF599B" w:rsidRPr="00FF599B">
              <w:rPr>
                <w:color w:val="000000"/>
                <w:sz w:val="28"/>
                <w:szCs w:val="28"/>
              </w:rPr>
              <w:t xml:space="preserve"> </w:t>
            </w:r>
            <w:r>
              <w:rPr>
                <w:color w:val="000000"/>
                <w:sz w:val="28"/>
                <w:szCs w:val="28"/>
              </w:rPr>
              <w:t>(</w:t>
            </w:r>
            <w:r w:rsidR="0084749B">
              <w:rPr>
                <w:color w:val="000000"/>
                <w:sz w:val="28"/>
                <w:szCs w:val="28"/>
              </w:rPr>
              <w:t>п</w:t>
            </w:r>
            <w:r w:rsidR="0084749B" w:rsidRPr="0084749B">
              <w:rPr>
                <w:color w:val="000000"/>
                <w:sz w:val="28"/>
                <w:szCs w:val="28"/>
              </w:rPr>
              <w:t>ятьсот шестнадцать тысяч</w:t>
            </w:r>
            <w:r>
              <w:rPr>
                <w:color w:val="000000"/>
                <w:sz w:val="28"/>
                <w:szCs w:val="28"/>
              </w:rPr>
              <w:t>)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725AA7" w:rsidRDefault="00725AA7" w:rsidP="00725AA7">
            <w:pPr>
              <w:spacing w:line="276" w:lineRule="auto"/>
              <w:jc w:val="both"/>
              <w:rPr>
                <w:bCs/>
                <w:sz w:val="28"/>
                <w:szCs w:val="28"/>
              </w:rPr>
            </w:pPr>
            <w:r w:rsidRPr="00725AA7">
              <w:rPr>
                <w:bCs/>
                <w:sz w:val="28"/>
                <w:szCs w:val="28"/>
              </w:rPr>
              <w:t>Дата начала подачи заявок – с момента опубл</w:t>
            </w:r>
            <w:r w:rsidR="0081545E">
              <w:rPr>
                <w:bCs/>
                <w:sz w:val="28"/>
                <w:szCs w:val="28"/>
              </w:rPr>
              <w:t>икования извещения на сайте</w:t>
            </w:r>
            <w:r w:rsidR="00F44F13">
              <w:rPr>
                <w:bCs/>
                <w:sz w:val="28"/>
                <w:szCs w:val="28"/>
              </w:rPr>
              <w:t xml:space="preserve"> </w:t>
            </w:r>
            <w:r w:rsidR="0081545E">
              <w:rPr>
                <w:bCs/>
                <w:sz w:val="28"/>
                <w:szCs w:val="28"/>
              </w:rPr>
              <w:t>- «</w:t>
            </w:r>
            <w:r w:rsidR="0084749B">
              <w:rPr>
                <w:bCs/>
                <w:sz w:val="28"/>
                <w:szCs w:val="28"/>
              </w:rPr>
              <w:t>3</w:t>
            </w:r>
            <w:r w:rsidR="004319E1">
              <w:rPr>
                <w:bCs/>
                <w:sz w:val="28"/>
                <w:szCs w:val="28"/>
              </w:rPr>
              <w:t>0</w:t>
            </w:r>
            <w:r w:rsidRPr="00725AA7">
              <w:rPr>
                <w:bCs/>
                <w:sz w:val="28"/>
                <w:szCs w:val="28"/>
              </w:rPr>
              <w:t xml:space="preserve">» </w:t>
            </w:r>
            <w:r w:rsidR="006B3497">
              <w:rPr>
                <w:bCs/>
                <w:sz w:val="28"/>
                <w:szCs w:val="28"/>
              </w:rPr>
              <w:t>ма</w:t>
            </w:r>
            <w:r w:rsidR="00435B4D">
              <w:rPr>
                <w:bCs/>
                <w:sz w:val="28"/>
                <w:szCs w:val="28"/>
              </w:rPr>
              <w:t>я</w:t>
            </w:r>
            <w:r w:rsidRPr="00725AA7">
              <w:rPr>
                <w:bCs/>
                <w:sz w:val="28"/>
                <w:szCs w:val="28"/>
              </w:rPr>
              <w:t xml:space="preserve"> 202</w:t>
            </w:r>
            <w:r w:rsidR="00397288">
              <w:rPr>
                <w:bCs/>
                <w:sz w:val="28"/>
                <w:szCs w:val="28"/>
              </w:rPr>
              <w:t>2</w:t>
            </w:r>
            <w:r w:rsidRPr="00725AA7">
              <w:rPr>
                <w:bCs/>
                <w:sz w:val="28"/>
                <w:szCs w:val="28"/>
              </w:rPr>
              <w:t xml:space="preserve">г. с 9 : 00 до 18:00 </w:t>
            </w:r>
          </w:p>
          <w:p w:rsidR="00725AA7" w:rsidRPr="00725AA7" w:rsidRDefault="00725AA7" w:rsidP="00725AA7">
            <w:pPr>
              <w:spacing w:line="276" w:lineRule="auto"/>
              <w:jc w:val="both"/>
              <w:rPr>
                <w:bCs/>
                <w:sz w:val="28"/>
                <w:szCs w:val="28"/>
              </w:rPr>
            </w:pPr>
            <w:r w:rsidRPr="00725AA7">
              <w:rPr>
                <w:bCs/>
                <w:sz w:val="28"/>
                <w:szCs w:val="28"/>
              </w:rPr>
              <w:t>Дата окон</w:t>
            </w:r>
            <w:r w:rsidR="00397288">
              <w:rPr>
                <w:bCs/>
                <w:sz w:val="28"/>
                <w:szCs w:val="28"/>
              </w:rPr>
              <w:t xml:space="preserve">чания срока подачи заявок </w:t>
            </w:r>
            <w:r w:rsidR="00481AE2">
              <w:rPr>
                <w:bCs/>
                <w:sz w:val="28"/>
                <w:szCs w:val="28"/>
              </w:rPr>
              <w:t>- «</w:t>
            </w:r>
            <w:r w:rsidR="0084749B">
              <w:rPr>
                <w:bCs/>
                <w:sz w:val="28"/>
                <w:szCs w:val="28"/>
              </w:rPr>
              <w:t>10</w:t>
            </w:r>
            <w:r w:rsidRPr="00725AA7">
              <w:rPr>
                <w:bCs/>
                <w:sz w:val="28"/>
                <w:szCs w:val="28"/>
              </w:rPr>
              <w:t xml:space="preserve">» </w:t>
            </w:r>
            <w:r w:rsidR="0084749B">
              <w:rPr>
                <w:bCs/>
                <w:sz w:val="28"/>
                <w:szCs w:val="28"/>
              </w:rPr>
              <w:t>июн</w:t>
            </w:r>
            <w:r w:rsidR="00435B4D">
              <w:rPr>
                <w:bCs/>
                <w:sz w:val="28"/>
                <w:szCs w:val="28"/>
              </w:rPr>
              <w:t>я</w:t>
            </w:r>
            <w:r w:rsidRPr="00725AA7">
              <w:rPr>
                <w:bCs/>
                <w:sz w:val="28"/>
                <w:szCs w:val="28"/>
              </w:rPr>
              <w:t xml:space="preserve"> 202</w:t>
            </w:r>
            <w:r w:rsidR="003B5937">
              <w:rPr>
                <w:bCs/>
                <w:sz w:val="28"/>
                <w:szCs w:val="28"/>
              </w:rPr>
              <w:t>2</w:t>
            </w:r>
            <w:r w:rsidRPr="00725AA7">
              <w:rPr>
                <w:bCs/>
                <w:sz w:val="28"/>
                <w:szCs w:val="28"/>
              </w:rPr>
              <w:t>г. с 9: 00 до 18:00</w:t>
            </w:r>
          </w:p>
          <w:p w:rsidR="009D2EC3" w:rsidRPr="00DF208D" w:rsidRDefault="00481AE2" w:rsidP="00481AE2">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r>
              <w:rPr>
                <w:bCs/>
                <w:sz w:val="28"/>
                <w:szCs w:val="28"/>
              </w:rPr>
              <w:t xml:space="preserve"> </w:t>
            </w:r>
          </w:p>
        </w:tc>
      </w:tr>
      <w:tr w:rsidR="00280B26" w:rsidRPr="00DF208D" w:rsidTr="006C310E">
        <w:tc>
          <w:tcPr>
            <w:tcW w:w="813" w:type="dxa"/>
          </w:tcPr>
          <w:p w:rsidR="00280B26" w:rsidRPr="00DF208D" w:rsidRDefault="00280B26" w:rsidP="00280B26">
            <w:pPr>
              <w:spacing w:line="276" w:lineRule="auto"/>
              <w:rPr>
                <w:sz w:val="28"/>
                <w:szCs w:val="28"/>
              </w:rPr>
            </w:pPr>
            <w:r>
              <w:rPr>
                <w:sz w:val="28"/>
                <w:szCs w:val="28"/>
              </w:rPr>
              <w:t>1.10</w:t>
            </w:r>
          </w:p>
        </w:tc>
        <w:tc>
          <w:tcPr>
            <w:tcW w:w="4910" w:type="dxa"/>
          </w:tcPr>
          <w:p w:rsidR="00280B26" w:rsidRDefault="00280B26" w:rsidP="00280B26">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shd w:val="clear" w:color="auto" w:fill="auto"/>
          </w:tcPr>
          <w:p w:rsidR="00280B26" w:rsidRPr="006C310E" w:rsidRDefault="00280B26" w:rsidP="00280B26">
            <w:pPr>
              <w:pStyle w:val="ConsPlusNormal"/>
              <w:widowControl w:val="0"/>
              <w:shd w:val="clear" w:color="auto" w:fill="FFFFFF"/>
              <w:spacing w:line="360" w:lineRule="exact"/>
              <w:jc w:val="both"/>
              <w:rPr>
                <w:lang w:val="hy-AM" w:eastAsia="hy-AM"/>
              </w:rPr>
            </w:pPr>
            <w:r w:rsidRPr="006C310E">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80B26" w:rsidRPr="006C310E" w:rsidRDefault="00280B26" w:rsidP="00280B26">
            <w:pPr>
              <w:pStyle w:val="ConsPlusNormal"/>
              <w:widowControl w:val="0"/>
              <w:shd w:val="clear" w:color="auto" w:fill="FFFFFF"/>
              <w:spacing w:line="360" w:lineRule="exact"/>
              <w:jc w:val="both"/>
              <w:rPr>
                <w:lang w:val="hy-AM" w:eastAsia="hy-AM"/>
              </w:rPr>
            </w:pPr>
            <w:r w:rsidRPr="006C310E">
              <w:rPr>
                <w:lang w:val="hy-AM" w:eastAsia="hy-AM"/>
              </w:rPr>
              <w:t xml:space="preserve">Запрос юридического лица оформляется на фирменном бланке участника </w:t>
            </w:r>
            <w:r w:rsidRPr="006C310E">
              <w:rPr>
                <w:lang w:val="hy-AM" w:eastAsia="hy-AM"/>
              </w:rPr>
              <w:lastRenderedPageBreak/>
              <w:t>(при наличии) и подписывается уполномоченным лицом участника.</w:t>
            </w:r>
          </w:p>
          <w:p w:rsidR="00280B26" w:rsidRPr="006C310E" w:rsidRDefault="00280B26" w:rsidP="00280B26">
            <w:pPr>
              <w:pStyle w:val="ConsPlusNormal"/>
              <w:widowControl w:val="0"/>
              <w:shd w:val="clear" w:color="auto" w:fill="FFFFFF"/>
              <w:spacing w:line="360" w:lineRule="exact"/>
              <w:jc w:val="both"/>
              <w:rPr>
                <w:lang w:val="hy-AM" w:eastAsia="hy-AM"/>
              </w:rPr>
            </w:pPr>
            <w:r w:rsidRPr="006C310E">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C310E">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80B26" w:rsidRPr="006C310E" w:rsidRDefault="00280B26" w:rsidP="00280B26">
            <w:pPr>
              <w:spacing w:line="360" w:lineRule="exact"/>
              <w:jc w:val="both"/>
              <w:rPr>
                <w:sz w:val="28"/>
                <w:szCs w:val="28"/>
                <w:lang w:val="hy-AM" w:eastAsia="hy-AM"/>
              </w:rPr>
            </w:pPr>
            <w:r w:rsidRPr="006C310E">
              <w:rPr>
                <w:sz w:val="28"/>
                <w:szCs w:val="28"/>
                <w:lang w:val="hy-AM" w:eastAsia="hy-AM"/>
              </w:rPr>
              <w:t>Дата начала срока предоставления участникам разъяснений положений документации: «</w:t>
            </w:r>
            <w:r w:rsidRPr="006C310E">
              <w:rPr>
                <w:color w:val="000000"/>
                <w:sz w:val="28"/>
                <w:szCs w:val="28"/>
                <w:lang w:eastAsia="hy-AM"/>
              </w:rPr>
              <w:t>30</w:t>
            </w:r>
            <w:r w:rsidRPr="006C310E">
              <w:rPr>
                <w:color w:val="000000"/>
                <w:sz w:val="28"/>
                <w:szCs w:val="28"/>
                <w:lang w:val="hy-AM" w:eastAsia="hy-AM"/>
              </w:rPr>
              <w:t xml:space="preserve">» </w:t>
            </w:r>
            <w:r w:rsidRPr="006C310E">
              <w:rPr>
                <w:rFonts w:ascii="Sylfaen" w:hAnsi="Sylfaen"/>
                <w:color w:val="000000"/>
                <w:sz w:val="28"/>
                <w:szCs w:val="28"/>
                <w:lang w:eastAsia="hy-AM"/>
              </w:rPr>
              <w:t>мая</w:t>
            </w:r>
            <w:r w:rsidRPr="006C310E">
              <w:rPr>
                <w:color w:val="000000"/>
                <w:sz w:val="28"/>
                <w:szCs w:val="28"/>
                <w:lang w:val="hy-AM" w:eastAsia="hy-AM"/>
              </w:rPr>
              <w:t xml:space="preserve"> </w:t>
            </w:r>
            <w:r w:rsidRPr="006C310E">
              <w:rPr>
                <w:sz w:val="28"/>
                <w:szCs w:val="28"/>
                <w:lang w:val="hy-AM" w:eastAsia="hy-AM"/>
              </w:rPr>
              <w:t>2022 г.</w:t>
            </w:r>
          </w:p>
          <w:p w:rsidR="00280B26" w:rsidRPr="006C310E" w:rsidRDefault="00280B26" w:rsidP="00280B26">
            <w:pPr>
              <w:spacing w:line="276" w:lineRule="auto"/>
              <w:jc w:val="both"/>
              <w:rPr>
                <w:bCs/>
                <w:sz w:val="28"/>
                <w:szCs w:val="28"/>
                <w:lang w:val="hy-AM" w:eastAsia="hy-AM"/>
              </w:rPr>
            </w:pPr>
            <w:r w:rsidRPr="006C310E">
              <w:rPr>
                <w:sz w:val="28"/>
                <w:szCs w:val="28"/>
                <w:lang w:val="hy-AM" w:eastAsia="hy-AM"/>
              </w:rPr>
              <w:t>Дата окончания срока предоставления участникам разъяснений положений документации: «</w:t>
            </w:r>
            <w:r w:rsidRPr="006C310E">
              <w:rPr>
                <w:color w:val="000000"/>
                <w:sz w:val="28"/>
                <w:szCs w:val="28"/>
                <w:lang w:eastAsia="hy-AM"/>
              </w:rPr>
              <w:t>07</w:t>
            </w:r>
            <w:r w:rsidRPr="006C310E">
              <w:rPr>
                <w:color w:val="000000"/>
                <w:sz w:val="28"/>
                <w:szCs w:val="28"/>
                <w:lang w:val="hy-AM" w:eastAsia="hy-AM"/>
              </w:rPr>
              <w:t xml:space="preserve">» </w:t>
            </w:r>
            <w:r w:rsidRPr="006C310E">
              <w:rPr>
                <w:color w:val="000000"/>
                <w:sz w:val="28"/>
                <w:szCs w:val="28"/>
                <w:lang w:eastAsia="hy-AM"/>
              </w:rPr>
              <w:t>июня</w:t>
            </w:r>
            <w:r w:rsidRPr="006C310E">
              <w:rPr>
                <w:color w:val="000000"/>
                <w:sz w:val="28"/>
                <w:szCs w:val="28"/>
                <w:lang w:val="hy-AM" w:eastAsia="hy-AM"/>
              </w:rPr>
              <w:t xml:space="preserve"> </w:t>
            </w:r>
            <w:r w:rsidRPr="006C310E">
              <w:rPr>
                <w:sz w:val="28"/>
                <w:szCs w:val="28"/>
                <w:lang w:val="hy-AM" w:eastAsia="hy-AM"/>
              </w:rPr>
              <w:t>2022 г.</w:t>
            </w:r>
          </w:p>
        </w:tc>
      </w:tr>
      <w:tr w:rsidR="006C310E" w:rsidRPr="00DF208D" w:rsidTr="006C310E">
        <w:tc>
          <w:tcPr>
            <w:tcW w:w="813" w:type="dxa"/>
          </w:tcPr>
          <w:p w:rsidR="006C310E" w:rsidRPr="00DF208D" w:rsidRDefault="006C310E" w:rsidP="006C310E">
            <w:pPr>
              <w:spacing w:line="276" w:lineRule="auto"/>
              <w:rPr>
                <w:sz w:val="28"/>
                <w:szCs w:val="28"/>
              </w:rPr>
            </w:pPr>
            <w:r w:rsidRPr="00DF208D">
              <w:rPr>
                <w:sz w:val="28"/>
                <w:szCs w:val="28"/>
              </w:rPr>
              <w:lastRenderedPageBreak/>
              <w:t>1.11</w:t>
            </w:r>
          </w:p>
        </w:tc>
        <w:tc>
          <w:tcPr>
            <w:tcW w:w="4910" w:type="dxa"/>
          </w:tcPr>
          <w:p w:rsidR="006C310E" w:rsidRPr="00DF208D" w:rsidRDefault="006C310E" w:rsidP="006C310E">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shd w:val="clear" w:color="auto" w:fill="auto"/>
          </w:tcPr>
          <w:p w:rsidR="006C310E" w:rsidRPr="006C310E" w:rsidRDefault="006C310E" w:rsidP="006C310E">
            <w:pPr>
              <w:spacing w:line="276" w:lineRule="auto"/>
              <w:jc w:val="both"/>
              <w:rPr>
                <w:sz w:val="28"/>
                <w:szCs w:val="28"/>
                <w:lang w:val="hy-AM" w:eastAsia="hy-AM"/>
              </w:rPr>
            </w:pPr>
            <w:r w:rsidRPr="006C310E">
              <w:rPr>
                <w:sz w:val="28"/>
                <w:szCs w:val="28"/>
                <w:lang w:val="hy-AM" w:eastAsia="hy-AM"/>
              </w:rPr>
              <w:t>ЗАО «ЮКЖД» вправе отменить конкурентную закупку по одному и более предмету закупки (лоту) до</w:t>
            </w:r>
            <w:bookmarkStart w:id="4" w:name="_GoBack"/>
            <w:bookmarkEnd w:id="4"/>
            <w:r w:rsidRPr="006C310E">
              <w:rPr>
                <w:sz w:val="28"/>
                <w:szCs w:val="28"/>
                <w:lang w:val="hy-AM" w:eastAsia="hy-AM"/>
              </w:rPr>
              <w:t xml:space="preserve">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C310E" w:rsidRPr="00DF208D" w:rsidTr="00363968">
        <w:tc>
          <w:tcPr>
            <w:tcW w:w="813" w:type="dxa"/>
          </w:tcPr>
          <w:p w:rsidR="006C310E" w:rsidRPr="00DF208D" w:rsidRDefault="006C310E" w:rsidP="006C310E">
            <w:pPr>
              <w:spacing w:line="276" w:lineRule="auto"/>
              <w:rPr>
                <w:sz w:val="28"/>
                <w:szCs w:val="28"/>
              </w:rPr>
            </w:pPr>
            <w:r w:rsidRPr="00DF208D">
              <w:rPr>
                <w:sz w:val="28"/>
                <w:szCs w:val="28"/>
              </w:rPr>
              <w:t>1.12</w:t>
            </w:r>
          </w:p>
        </w:tc>
        <w:tc>
          <w:tcPr>
            <w:tcW w:w="4910" w:type="dxa"/>
          </w:tcPr>
          <w:p w:rsidR="006C310E" w:rsidRPr="00DF208D" w:rsidRDefault="006C310E" w:rsidP="006C310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требованиям, изложенной в документации о </w:t>
            </w:r>
            <w:r w:rsidRPr="00DF208D">
              <w:rPr>
                <w:sz w:val="28"/>
                <w:szCs w:val="28"/>
              </w:rPr>
              <w:lastRenderedPageBreak/>
              <w:t>конкурентной закупке.</w:t>
            </w:r>
          </w:p>
        </w:tc>
        <w:tc>
          <w:tcPr>
            <w:tcW w:w="9269" w:type="dxa"/>
          </w:tcPr>
          <w:p w:rsidR="006C310E" w:rsidRPr="00D4175C" w:rsidRDefault="006C310E" w:rsidP="006C310E">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6C310E" w:rsidRPr="00D4175C" w:rsidRDefault="006C310E" w:rsidP="006C310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C310E" w:rsidRPr="00D4175C" w:rsidRDefault="006C310E" w:rsidP="006C310E">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единицы товара, работы, услуги превышает начальную (максимальную) </w:t>
            </w:r>
            <w:r w:rsidRPr="00D4175C">
              <w:rPr>
                <w:sz w:val="28"/>
                <w:szCs w:val="28"/>
                <w:lang w:val="hy-AM" w:eastAsia="hy-AM"/>
              </w:rPr>
              <w:lastRenderedPageBreak/>
              <w:t>цену договора (цену лота) и/или начальную (максимальную) цену единицы товара, работы, услуги (если такая цена установлена);</w:t>
            </w:r>
          </w:p>
          <w:p w:rsidR="006C310E" w:rsidRPr="00D4175C" w:rsidRDefault="006C310E" w:rsidP="006C310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C310E" w:rsidRPr="00D4175C" w:rsidRDefault="006C310E" w:rsidP="006C310E">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C310E" w:rsidRPr="00D4175C" w:rsidRDefault="006C310E" w:rsidP="006C310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81545E" w:rsidRDefault="0081545E" w:rsidP="009D2EC3">
            <w:pPr>
              <w:widowControl w:val="0"/>
              <w:shd w:val="clear" w:color="auto" w:fill="FFFFFF"/>
              <w:autoSpaceDE w:val="0"/>
              <w:autoSpaceDN w:val="0"/>
              <w:adjustRightInd w:val="0"/>
              <w:spacing w:line="276" w:lineRule="auto"/>
              <w:jc w:val="both"/>
              <w:rPr>
                <w:sz w:val="28"/>
                <w:szCs w:val="28"/>
              </w:rPr>
            </w:pPr>
            <w:r w:rsidRPr="0081545E">
              <w:rPr>
                <w:sz w:val="28"/>
                <w:szCs w:val="28"/>
              </w:rPr>
              <w:t>Для участия в конкурентных процедурах участник должен имет</w:t>
            </w:r>
            <w:r w:rsidR="009630D4">
              <w:rPr>
                <w:sz w:val="28"/>
                <w:szCs w:val="28"/>
              </w:rPr>
              <w:t>ь</w:t>
            </w:r>
            <w:r w:rsidRPr="0081545E">
              <w:rPr>
                <w:sz w:val="28"/>
                <w:szCs w:val="28"/>
              </w:rPr>
              <w:t xml:space="preserve"> соответствующий опыт и лицензию на указанные виды работ</w:t>
            </w:r>
            <w:r>
              <w:rPr>
                <w:sz w:val="28"/>
                <w:szCs w:val="28"/>
              </w:rPr>
              <w:t>.</w:t>
            </w:r>
          </w:p>
          <w:p w:rsidR="009D2EC3" w:rsidRPr="001C2547" w:rsidRDefault="009D2EC3" w:rsidP="009630D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w:t>
            </w:r>
            <w:r w:rsidR="009630D4">
              <w:rPr>
                <w:sz w:val="28"/>
                <w:szCs w:val="28"/>
              </w:rPr>
              <w:t>ы</w:t>
            </w:r>
            <w:r w:rsidRPr="00DF208D">
              <w:rPr>
                <w:sz w:val="28"/>
                <w:szCs w:val="28"/>
              </w:rPr>
              <w:t xml:space="preserve"> в п.п. 2</w:t>
            </w:r>
            <w:r w:rsidR="00E638BB">
              <w:rPr>
                <w:sz w:val="28"/>
                <w:szCs w:val="28"/>
              </w:rPr>
              <w:t>.3</w:t>
            </w:r>
            <w:r w:rsidRPr="00DF208D">
              <w:rPr>
                <w:sz w:val="28"/>
                <w:szCs w:val="28"/>
              </w:rPr>
              <w:t xml:space="preserve"> Порядка проведения запроса котировок</w:t>
            </w:r>
            <w:r w:rsidR="001C2547">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84749B" w:rsidP="0084749B">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течение 1</w:t>
            </w:r>
            <w:r>
              <w:rPr>
                <w:sz w:val="28"/>
                <w:szCs w:val="28"/>
              </w:rPr>
              <w:t>5</w:t>
            </w:r>
            <w:r w:rsidRPr="003A3F79">
              <w:rPr>
                <w:sz w:val="28"/>
                <w:szCs w:val="28"/>
              </w:rPr>
              <w:t xml:space="preserve"> (</w:t>
            </w:r>
            <w:r>
              <w:rPr>
                <w:sz w:val="28"/>
                <w:szCs w:val="28"/>
              </w:rPr>
              <w:t>пятнадцати</w:t>
            </w:r>
            <w:r w:rsidRPr="003A3F79">
              <w:rPr>
                <w:sz w:val="28"/>
                <w:szCs w:val="28"/>
              </w:rPr>
              <w:t xml:space="preserve">) рабочих дней </w:t>
            </w:r>
            <w:r w:rsidRPr="0084749B">
              <w:rPr>
                <w:sz w:val="28"/>
                <w:szCs w:val="28"/>
              </w:rPr>
              <w:t xml:space="preserve">после подписания </w:t>
            </w:r>
            <w:r>
              <w:rPr>
                <w:sz w:val="28"/>
                <w:szCs w:val="28"/>
              </w:rPr>
              <w:t>а</w:t>
            </w:r>
            <w:r w:rsidRPr="0084749B">
              <w:rPr>
                <w:sz w:val="28"/>
                <w:szCs w:val="28"/>
              </w:rPr>
              <w:t>кта приема-сдачи услуг</w:t>
            </w:r>
            <w:r w:rsidRPr="003A3F79">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5100B0">
            <w:pPr>
              <w:spacing w:line="276" w:lineRule="auto"/>
              <w:jc w:val="both"/>
              <w:rPr>
                <w:bCs/>
                <w:sz w:val="28"/>
                <w:szCs w:val="28"/>
              </w:rPr>
            </w:pPr>
            <w:r w:rsidRPr="00DF208D">
              <w:rPr>
                <w:bCs/>
                <w:sz w:val="28"/>
                <w:szCs w:val="28"/>
              </w:rPr>
              <w:t>Цены указывают</w:t>
            </w:r>
            <w:r w:rsidR="005100B0">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B00889">
            <w:pPr>
              <w:spacing w:line="276" w:lineRule="auto"/>
              <w:jc w:val="both"/>
              <w:rPr>
                <w:sz w:val="28"/>
                <w:szCs w:val="28"/>
              </w:rPr>
            </w:pPr>
            <w:r w:rsidRPr="00DF208D">
              <w:rPr>
                <w:sz w:val="28"/>
                <w:szCs w:val="28"/>
              </w:rPr>
              <w:t>Техническое задание указано в Приложени</w:t>
            </w:r>
            <w:r w:rsidR="00B00889">
              <w:rPr>
                <w:sz w:val="28"/>
                <w:szCs w:val="28"/>
              </w:rPr>
              <w:t>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 xml:space="preserve">Изменение количества предусмотренных договором товаров, </w:t>
            </w:r>
            <w:r w:rsidRPr="00DF208D">
              <w:rPr>
                <w:sz w:val="28"/>
                <w:szCs w:val="28"/>
              </w:rPr>
              <w:lastRenderedPageBreak/>
              <w:t>объема работ, услуг при изменении  потребности</w:t>
            </w:r>
          </w:p>
        </w:tc>
        <w:tc>
          <w:tcPr>
            <w:tcW w:w="9269" w:type="dxa"/>
          </w:tcPr>
          <w:p w:rsidR="009D2EC3" w:rsidRPr="00DF208D" w:rsidRDefault="009D2EC3" w:rsidP="00E1621D">
            <w:pPr>
              <w:pStyle w:val="a3"/>
              <w:spacing w:line="276" w:lineRule="auto"/>
              <w:ind w:left="0"/>
              <w:jc w:val="both"/>
              <w:rPr>
                <w:bCs/>
                <w:i/>
                <w:sz w:val="28"/>
                <w:szCs w:val="28"/>
                <w:lang w:val="ru-RU" w:eastAsia="ru-RU"/>
              </w:rPr>
            </w:pPr>
            <w:r w:rsidRPr="00D32088">
              <w:rPr>
                <w:bCs/>
                <w:sz w:val="28"/>
                <w:szCs w:val="28"/>
                <w:lang w:val="ru-RU" w:eastAsia="ru-RU"/>
              </w:rPr>
              <w:lastRenderedPageBreak/>
              <w:t>Изменение количе</w:t>
            </w:r>
            <w:r w:rsidR="00397288">
              <w:rPr>
                <w:bCs/>
                <w:sz w:val="28"/>
                <w:szCs w:val="28"/>
                <w:lang w:val="ru-RU" w:eastAsia="ru-RU"/>
              </w:rPr>
              <w:t xml:space="preserve">ства предусмотренных договором </w:t>
            </w:r>
            <w:r w:rsidR="00397288" w:rsidRPr="00DF208D">
              <w:rPr>
                <w:sz w:val="28"/>
                <w:szCs w:val="28"/>
              </w:rPr>
              <w:t>объема работ</w:t>
            </w:r>
            <w:r w:rsidRPr="00D32088">
              <w:rPr>
                <w:bCs/>
                <w:sz w:val="28"/>
                <w:szCs w:val="28"/>
                <w:lang w:val="ru-RU" w:eastAsia="ru-RU"/>
              </w:rPr>
              <w:t xml:space="preserve"> на </w:t>
            </w:r>
            <w:r w:rsidR="00397288">
              <w:rPr>
                <w:bCs/>
                <w:sz w:val="28"/>
                <w:szCs w:val="28"/>
                <w:lang w:val="ru-RU" w:eastAsia="ru-RU"/>
              </w:rPr>
              <w:t>выполнение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14AB3" w:rsidRDefault="00E14AB3" w:rsidP="009D2EC3">
            <w:pPr>
              <w:spacing w:line="276" w:lineRule="auto"/>
              <w:rPr>
                <w:sz w:val="28"/>
                <w:szCs w:val="28"/>
              </w:rPr>
            </w:pPr>
            <w:r>
              <w:rPr>
                <w:sz w:val="28"/>
                <w:szCs w:val="28"/>
              </w:rPr>
              <w:t>Приложение №2.1. (форма описи документов);</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9D2EC3"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 xml:space="preserve">) </w:t>
            </w:r>
          </w:p>
          <w:p w:rsidR="009C27A4" w:rsidRDefault="009C27A4" w:rsidP="009D2EC3">
            <w:pPr>
              <w:spacing w:line="276" w:lineRule="auto"/>
              <w:rPr>
                <w:sz w:val="28"/>
                <w:szCs w:val="28"/>
              </w:rPr>
            </w:pPr>
            <w:r>
              <w:rPr>
                <w:sz w:val="28"/>
                <w:szCs w:val="28"/>
              </w:rPr>
              <w:t>Приложение №5 (форма проекта договора);</w:t>
            </w:r>
          </w:p>
          <w:p w:rsidR="001F25AE" w:rsidRPr="00DF208D" w:rsidRDefault="009C27A4" w:rsidP="009D2EC3">
            <w:pPr>
              <w:spacing w:line="276" w:lineRule="auto"/>
              <w:rPr>
                <w:sz w:val="28"/>
                <w:szCs w:val="28"/>
              </w:rPr>
            </w:pPr>
            <w:r>
              <w:rPr>
                <w:sz w:val="28"/>
                <w:szCs w:val="28"/>
              </w:rPr>
              <w:t>С</w:t>
            </w:r>
            <w:r w:rsidR="001F25AE" w:rsidRPr="001F25AE">
              <w:rPr>
                <w:sz w:val="28"/>
                <w:szCs w:val="28"/>
              </w:rPr>
              <w:t>правка от налоговых органов об отсутствии задолженности по налогам или вып</w:t>
            </w:r>
            <w:r w:rsidR="00280B26">
              <w:rPr>
                <w:sz w:val="28"/>
                <w:szCs w:val="28"/>
              </w:rPr>
              <w:t>иска из счета налогоплательщика</w:t>
            </w:r>
            <w:r w:rsidR="00280B26" w:rsidRPr="00DF208D">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796E16">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4A4B5F" w:rsidRPr="00F44F13" w:rsidRDefault="00385786" w:rsidP="00F44F13">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E1621D" w:rsidRPr="00E1621D">
        <w:rPr>
          <w:szCs w:val="28"/>
        </w:rPr>
        <w:t xml:space="preserve"> </w:t>
      </w:r>
      <w:r w:rsidR="00E1621D" w:rsidRPr="00DF208D">
        <w:rPr>
          <w:szCs w:val="28"/>
        </w:rPr>
        <w:t>требованиям</w:t>
      </w:r>
      <w:r w:rsidR="008C638B">
        <w:rPr>
          <w:szCs w:val="28"/>
        </w:rPr>
        <w:t>, указанным в пунктах</w:t>
      </w:r>
      <w:r w:rsidR="004710F7" w:rsidRPr="00DF208D">
        <w:rPr>
          <w:szCs w:val="28"/>
        </w:rPr>
        <w:t xml:space="preserve"> 2</w:t>
      </w:r>
      <w:r w:rsidR="008C638B">
        <w:rPr>
          <w:szCs w:val="28"/>
        </w:rPr>
        <w:t>.3.</w:t>
      </w:r>
      <w:r w:rsidR="00481AE2">
        <w:rPr>
          <w:szCs w:val="28"/>
        </w:rPr>
        <w:t>3. -</w:t>
      </w:r>
      <w:r w:rsidR="008C638B">
        <w:rPr>
          <w:szCs w:val="28"/>
        </w:rPr>
        <w:t>2.3.5.</w:t>
      </w:r>
      <w:r w:rsidR="00776548" w:rsidRPr="00DF208D">
        <w:rPr>
          <w:szCs w:val="28"/>
        </w:rPr>
        <w:t xml:space="preserve"> </w:t>
      </w:r>
      <w:r w:rsidR="00496C0F" w:rsidRPr="00DF208D">
        <w:rPr>
          <w:bCs/>
          <w:szCs w:val="28"/>
        </w:rPr>
        <w:t>приложения № 1 извещения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E1621D" w:rsidRDefault="004A4B5F" w:rsidP="00796E16">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FB3FA6" w:rsidRDefault="00496C0F" w:rsidP="00796E16">
      <w:pPr>
        <w:pStyle w:val="11"/>
        <w:numPr>
          <w:ilvl w:val="2"/>
          <w:numId w:val="6"/>
        </w:numPr>
        <w:spacing w:line="276" w:lineRule="auto"/>
        <w:ind w:left="0" w:firstLine="1050"/>
        <w:rPr>
          <w:szCs w:val="28"/>
        </w:rPr>
      </w:pPr>
      <w:r w:rsidRPr="00E1621D">
        <w:rPr>
          <w:szCs w:val="28"/>
        </w:rPr>
        <w:t xml:space="preserve"> </w:t>
      </w:r>
      <w:r w:rsidR="004A4B5F" w:rsidRPr="00FB3FA6">
        <w:rPr>
          <w:szCs w:val="28"/>
        </w:rPr>
        <w:t xml:space="preserve">Соответствие обязательным требованиям, указанным в пунктах </w:t>
      </w:r>
      <w:r w:rsidR="008C638B" w:rsidRPr="00FB3FA6">
        <w:rPr>
          <w:szCs w:val="28"/>
        </w:rPr>
        <w:t>2</w:t>
      </w:r>
      <w:r w:rsidRPr="00FB3FA6">
        <w:rPr>
          <w:szCs w:val="28"/>
        </w:rPr>
        <w:t>.3.2</w:t>
      </w:r>
      <w:r w:rsidR="004A4B5F" w:rsidRPr="00FB3FA6">
        <w:rPr>
          <w:szCs w:val="28"/>
        </w:rPr>
        <w:t xml:space="preserve">. – </w:t>
      </w:r>
      <w:r w:rsidR="008C638B" w:rsidRPr="00FB3FA6">
        <w:rPr>
          <w:szCs w:val="28"/>
        </w:rPr>
        <w:t>2</w:t>
      </w:r>
      <w:r w:rsidRPr="00FB3FA6">
        <w:rPr>
          <w:szCs w:val="28"/>
        </w:rPr>
        <w:t>.3.</w:t>
      </w:r>
      <w:r w:rsidR="008C638B" w:rsidRPr="00FB3FA6">
        <w:rPr>
          <w:szCs w:val="28"/>
        </w:rPr>
        <w:t>5</w:t>
      </w:r>
      <w:r w:rsidR="004A4B5F" w:rsidRPr="00FB3FA6">
        <w:rPr>
          <w:szCs w:val="28"/>
        </w:rPr>
        <w:t>.</w:t>
      </w:r>
      <w:r w:rsidR="008C638B" w:rsidRPr="00FB3FA6">
        <w:rPr>
          <w:szCs w:val="28"/>
        </w:rPr>
        <w:t xml:space="preserve"> </w:t>
      </w:r>
      <w:r w:rsidR="004A4B5F" w:rsidRPr="00FB3FA6">
        <w:rPr>
          <w:szCs w:val="28"/>
        </w:rPr>
        <w:t xml:space="preserve">приложения № 1 к извещению, подтверждается участником в декларативной форме в соответствии с приложением № </w:t>
      </w:r>
      <w:r w:rsidR="00FB3FA6" w:rsidRPr="00FB3FA6">
        <w:rPr>
          <w:szCs w:val="28"/>
          <w:lang w:val="hy-AM"/>
        </w:rPr>
        <w:t>3</w:t>
      </w:r>
      <w:r w:rsidR="004A4B5F" w:rsidRPr="00FB3FA6">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796E16">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DF208D">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DF208D">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796E16">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796E16">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796E16">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lastRenderedPageBreak/>
        <w:t>все котировочные заявки признаны несоответствующими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796E16">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796E16">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796E16">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796E16">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796E16">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796E16">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796E16">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796E16">
      <w:pPr>
        <w:pStyle w:val="a5"/>
        <w:numPr>
          <w:ilvl w:val="2"/>
          <w:numId w:val="14"/>
        </w:numPr>
        <w:suppressAutoHyphens/>
        <w:spacing w:line="276" w:lineRule="auto"/>
        <w:ind w:left="0" w:firstLine="852"/>
      </w:pPr>
      <w:r w:rsidRPr="00DF208D">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796E16">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796E16">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796E16">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796E16">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796E16">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796E16">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796E16">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3C4F28">
        <w:t xml:space="preserve">Приложение №2.1 </w:t>
      </w:r>
      <w:r w:rsidR="00280B26">
        <w:t>(</w:t>
      </w:r>
      <w:r w:rsidR="00495017" w:rsidRPr="00DF208D">
        <w:t>Опись представленных</w:t>
      </w:r>
      <w:r w:rsidRPr="00DF208D">
        <w:t xml:space="preserve"> документов, заверенная подписью и печатью (при ее наличии) Участника</w:t>
      </w:r>
      <w:r w:rsidR="00280B26">
        <w:t>);</w:t>
      </w:r>
    </w:p>
    <w:p w:rsidR="004A4B5F" w:rsidRPr="00DF208D" w:rsidRDefault="00280B26" w:rsidP="006F14A9">
      <w:pPr>
        <w:pStyle w:val="a5"/>
        <w:suppressAutoHyphens/>
        <w:spacing w:line="276" w:lineRule="auto"/>
        <w:ind w:firstLine="708"/>
      </w:pPr>
      <w:r>
        <w:t>- Приложение</w:t>
      </w:r>
      <w:r w:rsidR="004A4B5F" w:rsidRPr="00DF208D">
        <w:t xml:space="preserve"> № </w:t>
      </w:r>
      <w:r w:rsidR="00CB2E61" w:rsidRPr="00DF208D">
        <w:t>3</w:t>
      </w:r>
      <w:r w:rsidR="00CA1284" w:rsidRPr="00DF208D">
        <w:t xml:space="preserve"> </w:t>
      </w:r>
      <w:r w:rsidR="006F14A9" w:rsidRPr="00DF208D">
        <w:t>(</w:t>
      </w:r>
      <w:r w:rsidR="00CB2E61" w:rsidRPr="00DF208D">
        <w:t>Заявка Участника</w:t>
      </w:r>
      <w:r w:rsidR="006F14A9" w:rsidRPr="00DF208D">
        <w:t xml:space="preserve">) </w:t>
      </w:r>
      <w:r w:rsidR="004A4B5F" w:rsidRPr="00DF208D">
        <w:t>к извещению,</w:t>
      </w:r>
      <w:r>
        <w:t xml:space="preserve"> заверенная подписью и печатью </w:t>
      </w:r>
      <w:r w:rsidR="004A4B5F" w:rsidRPr="00DF208D">
        <w:t xml:space="preserve">участника </w:t>
      </w:r>
      <w:r>
        <w:t>запроса</w:t>
      </w:r>
      <w:r w:rsidR="004A4B5F" w:rsidRPr="00DF208D">
        <w:t xml:space="preserve"> котировок</w:t>
      </w:r>
      <w:r>
        <w:t>;</w:t>
      </w:r>
      <w:r w:rsidR="004A4B5F" w:rsidRPr="00DF208D">
        <w:t xml:space="preserve"> </w:t>
      </w:r>
    </w:p>
    <w:p w:rsidR="003C4F28" w:rsidRDefault="00280B26" w:rsidP="006F14A9">
      <w:pPr>
        <w:pStyle w:val="a5"/>
        <w:suppressAutoHyphens/>
        <w:spacing w:line="276" w:lineRule="auto"/>
        <w:ind w:firstLine="708"/>
      </w:pPr>
      <w:r>
        <w:t>- Приложение</w:t>
      </w:r>
      <w:r w:rsidR="006F14A9" w:rsidRPr="00DF208D">
        <w:t xml:space="preserve"> № </w:t>
      </w:r>
      <w:r w:rsidR="00CB2E61" w:rsidRPr="00DF208D">
        <w:t>4</w:t>
      </w:r>
      <w:r w:rsidR="006F14A9" w:rsidRPr="00DF208D">
        <w:t xml:space="preserve"> (</w:t>
      </w:r>
      <w:r w:rsidR="006E7384">
        <w:t>Техническое</w:t>
      </w:r>
      <w:r w:rsidR="006F14A9" w:rsidRPr="00DF208D">
        <w:t xml:space="preserve"> предложение) к извещению, заверенн</w:t>
      </w:r>
      <w:r>
        <w:t xml:space="preserve">ое подписью и печатью </w:t>
      </w:r>
      <w:r w:rsidR="006F14A9" w:rsidRPr="00DF208D">
        <w:t xml:space="preserve">участника </w:t>
      </w:r>
      <w:r>
        <w:t>запроса</w:t>
      </w:r>
      <w:r w:rsidR="006F14A9" w:rsidRPr="00DF208D">
        <w:t xml:space="preserve"> котировок</w:t>
      </w:r>
      <w:r w:rsidR="003C4F28">
        <w:t>;</w:t>
      </w:r>
    </w:p>
    <w:p w:rsidR="006F14A9" w:rsidRDefault="003C4F28" w:rsidP="006F14A9">
      <w:pPr>
        <w:pStyle w:val="a5"/>
        <w:suppressAutoHyphens/>
        <w:spacing w:line="276" w:lineRule="auto"/>
        <w:ind w:firstLine="708"/>
      </w:pPr>
      <w:r>
        <w:t>-Приложение №5 (Проект договора)</w:t>
      </w:r>
      <w:r w:rsidR="00280B26">
        <w:t>;</w:t>
      </w:r>
    </w:p>
    <w:p w:rsidR="001F25AE" w:rsidRDefault="001F25AE" w:rsidP="006F14A9">
      <w:pPr>
        <w:pStyle w:val="a5"/>
        <w:suppressAutoHyphens/>
        <w:spacing w:line="276" w:lineRule="auto"/>
        <w:ind w:firstLine="708"/>
      </w:pPr>
      <w:r>
        <w:t>- справка от налоговых органов об отсутствии задолженности по налогам или выписка из счета</w:t>
      </w:r>
      <w:r w:rsidRPr="001F25AE">
        <w:t xml:space="preserve"> налогоплательщика</w:t>
      </w:r>
      <w:r>
        <w:t>.</w:t>
      </w:r>
    </w:p>
    <w:p w:rsidR="006776E1" w:rsidRPr="00DF208D" w:rsidRDefault="006776E1" w:rsidP="006F14A9">
      <w:pPr>
        <w:pStyle w:val="a5"/>
        <w:suppressAutoHyphens/>
        <w:spacing w:line="276" w:lineRule="auto"/>
        <w:ind w:firstLine="708"/>
      </w:pPr>
      <w:r>
        <w:t>-</w:t>
      </w:r>
      <w:r w:rsidRPr="0053116C">
        <w:t xml:space="preserve">минимум два договора на выполнение </w:t>
      </w:r>
      <w:r w:rsidR="00F44F13">
        <w:t>аналогичных</w:t>
      </w:r>
      <w:r w:rsidR="00B00889" w:rsidRPr="0053116C">
        <w:t xml:space="preserve"> </w:t>
      </w:r>
      <w:r w:rsidRPr="0053116C">
        <w:t>работ за последние пять лет и копии лицензи</w:t>
      </w:r>
      <w:r w:rsidR="00F44F13">
        <w:t>й</w:t>
      </w:r>
      <w:r w:rsidRPr="0053116C">
        <w:t xml:space="preserve"> на соответствующие виды работ.</w:t>
      </w:r>
    </w:p>
    <w:p w:rsidR="004A4B5F" w:rsidRPr="00DF208D" w:rsidRDefault="00280B26" w:rsidP="00796E16">
      <w:pPr>
        <w:pStyle w:val="a5"/>
        <w:numPr>
          <w:ilvl w:val="2"/>
          <w:numId w:val="14"/>
        </w:numPr>
        <w:suppressAutoHyphens/>
        <w:spacing w:line="276" w:lineRule="auto"/>
        <w:ind w:left="0" w:firstLine="852"/>
      </w:pPr>
      <w:r>
        <w:t>Д</w:t>
      </w:r>
      <w:r w:rsidR="004A4B5F" w:rsidRPr="00DF208D">
        <w:t>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004A4B5F" w:rsidRPr="00DF208D">
        <w:t xml:space="preserve"> доверенность на лицо, подписавшее заявку, а также решение или приказ о назначении на должность лица, выдавшего доверенность, если </w:t>
      </w:r>
      <w:r w:rsidR="004A4B5F" w:rsidRPr="00DF208D">
        <w:lastRenderedPageBreak/>
        <w:t xml:space="preserve">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004A4B5F" w:rsidRPr="00DF208D">
        <w:t xml:space="preserve">. При представлении заявки на бумажном </w:t>
      </w:r>
      <w:r w:rsidR="00D30621" w:rsidRPr="00DF208D">
        <w:t>носителе должен</w:t>
      </w:r>
      <w:r w:rsidR="004A4B5F"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796E16">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796E16">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796E16">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DF208D">
        <w:rPr>
          <w:rFonts w:ascii="Times New Roman" w:hAnsi="Times New Roman" w:cs="Times New Roman"/>
          <w:sz w:val="28"/>
          <w:szCs w:val="28"/>
        </w:rPr>
        <w:t>Котировочная заявка запроса котировок</w:t>
      </w:r>
      <w:bookmarkEnd w:id="31"/>
      <w:r w:rsidRPr="00DF208D">
        <w:rPr>
          <w:rFonts w:ascii="Times New Roman" w:hAnsi="Times New Roman" w:cs="Times New Roman"/>
          <w:sz w:val="28"/>
          <w:szCs w:val="28"/>
        </w:rPr>
        <w:t xml:space="preserve"> </w:t>
      </w:r>
      <w:bookmarkEnd w:id="32"/>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F208D">
        <w:rPr>
          <w:sz w:val="28"/>
          <w:szCs w:val="28"/>
        </w:rPr>
        <w:lastRenderedPageBreak/>
        <w:t>печатью (при ее наличии) участника. Представитель участника должен иметь при себе паспорт.</w:t>
      </w:r>
    </w:p>
    <w:p w:rsidR="004A4B5F" w:rsidRPr="00DF208D" w:rsidRDefault="00DD540C" w:rsidP="00796E16">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06D90" w:rsidRDefault="004A4B5F" w:rsidP="00796E16">
      <w:pPr>
        <w:pStyle w:val="a5"/>
        <w:numPr>
          <w:ilvl w:val="2"/>
          <w:numId w:val="16"/>
        </w:numPr>
        <w:suppressAutoHyphens/>
        <w:spacing w:line="276" w:lineRule="auto"/>
        <w:ind w:left="0" w:firstLine="852"/>
        <w:rPr>
          <w:sz w:val="28"/>
          <w:szCs w:val="28"/>
          <w:highlight w:val="yellow"/>
        </w:rPr>
      </w:pPr>
      <w:r w:rsidRPr="00D06D9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06D90">
        <w:rPr>
          <w:b/>
          <w:i/>
          <w:sz w:val="28"/>
          <w:szCs w:val="28"/>
          <w:highlight w:val="yellow"/>
        </w:rPr>
        <w:t xml:space="preserve">«Предложение участника указать наименование для </w:t>
      </w:r>
      <w:r w:rsidR="00362C25" w:rsidRPr="00D06D90">
        <w:rPr>
          <w:b/>
          <w:i/>
          <w:sz w:val="28"/>
          <w:szCs w:val="28"/>
          <w:highlight w:val="yellow"/>
        </w:rPr>
        <w:t>участия</w:t>
      </w:r>
      <w:r w:rsidRPr="00D06D90">
        <w:rPr>
          <w:b/>
          <w:i/>
          <w:sz w:val="28"/>
          <w:szCs w:val="28"/>
          <w:highlight w:val="yellow"/>
        </w:rPr>
        <w:t xml:space="preserve"> номер и наименование процедуры закупки, номер</w:t>
      </w:r>
      <w:r w:rsidR="00372E14" w:rsidRPr="00D06D90">
        <w:rPr>
          <w:b/>
          <w:i/>
          <w:sz w:val="28"/>
          <w:szCs w:val="28"/>
          <w:highlight w:val="yellow"/>
        </w:rPr>
        <w:t>. Не вскр</w:t>
      </w:r>
      <w:r w:rsidR="00591913" w:rsidRPr="00D06D90">
        <w:rPr>
          <w:b/>
          <w:i/>
          <w:sz w:val="28"/>
          <w:szCs w:val="28"/>
          <w:highlight w:val="yellow"/>
        </w:rPr>
        <w:t>ывать до 18 часов 00 времени «</w:t>
      </w:r>
      <w:r w:rsidR="0084749B">
        <w:rPr>
          <w:b/>
          <w:i/>
          <w:sz w:val="28"/>
          <w:szCs w:val="28"/>
          <w:highlight w:val="yellow"/>
        </w:rPr>
        <w:t>10</w:t>
      </w:r>
      <w:r w:rsidR="00F75237" w:rsidRPr="00D06D90">
        <w:rPr>
          <w:b/>
          <w:i/>
          <w:sz w:val="28"/>
          <w:szCs w:val="28"/>
          <w:highlight w:val="yellow"/>
        </w:rPr>
        <w:t xml:space="preserve">» </w:t>
      </w:r>
      <w:r w:rsidR="0084749B">
        <w:rPr>
          <w:b/>
          <w:i/>
          <w:sz w:val="28"/>
          <w:szCs w:val="28"/>
          <w:highlight w:val="yellow"/>
        </w:rPr>
        <w:t>июн</w:t>
      </w:r>
      <w:r w:rsidR="005100B0">
        <w:rPr>
          <w:b/>
          <w:i/>
          <w:sz w:val="28"/>
          <w:szCs w:val="28"/>
          <w:highlight w:val="yellow"/>
        </w:rPr>
        <w:t>я</w:t>
      </w:r>
      <w:r w:rsidR="000456CF">
        <w:rPr>
          <w:b/>
          <w:i/>
          <w:sz w:val="28"/>
          <w:szCs w:val="28"/>
          <w:highlight w:val="yellow"/>
        </w:rPr>
        <w:t xml:space="preserve"> 2022</w:t>
      </w:r>
      <w:r w:rsidRPr="00D06D90">
        <w:rPr>
          <w:b/>
          <w:i/>
          <w:sz w:val="28"/>
          <w:szCs w:val="28"/>
          <w:highlight w:val="yellow"/>
        </w:rPr>
        <w:t>г.».</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796E16">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0456CF">
      <w:pPr>
        <w:pStyle w:val="11"/>
        <w:spacing w:line="276" w:lineRule="auto"/>
        <w:ind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0456CF">
      <w:pPr>
        <w:pStyle w:val="11"/>
        <w:spacing w:line="276" w:lineRule="auto"/>
        <w:ind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32E5B" w:rsidRPr="00DF208D" w:rsidRDefault="004A4B5F" w:rsidP="00481AE2">
      <w:pPr>
        <w:pStyle w:val="11"/>
        <w:spacing w:line="276" w:lineRule="auto"/>
        <w:ind w:firstLine="709"/>
        <w:rPr>
          <w:szCs w:val="28"/>
        </w:rPr>
      </w:pPr>
      <w:r w:rsidRPr="00DF208D">
        <w:rPr>
          <w:szCs w:val="28"/>
        </w:rPr>
        <w:lastRenderedPageBreak/>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w:t>
      </w:r>
      <w:r w:rsidRPr="00DF208D">
        <w:rPr>
          <w:rFonts w:eastAsia="Times New Roman"/>
          <w:bCs/>
          <w:sz w:val="28"/>
          <w:szCs w:val="28"/>
        </w:rPr>
        <w:lastRenderedPageBreak/>
        <w:t xml:space="preserve">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A078D">
        <w:rPr>
          <w:sz w:val="28"/>
          <w:szCs w:val="28"/>
        </w:rPr>
        <w:t>уведомления об итогах конкурентной процедуры</w:t>
      </w:r>
      <w:r w:rsidRPr="00DF208D">
        <w:rPr>
          <w:sz w:val="28"/>
          <w:szCs w:val="28"/>
        </w:rPr>
        <w:t xml:space="preserve">. В случае необходимости одобрения </w:t>
      </w:r>
      <w:r w:rsidRPr="00DF208D">
        <w:rPr>
          <w:sz w:val="28"/>
          <w:szCs w:val="28"/>
        </w:rPr>
        <w:lastRenderedPageBreak/>
        <w:t xml:space="preserve">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F208D">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DF208D">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61D49" w:rsidRPr="000D364C" w:rsidRDefault="004A4B5F" w:rsidP="000D36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tbl>
      <w:tblPr>
        <w:tblpPr w:leftFromText="180" w:rightFromText="180" w:vertAnchor="text" w:horzAnchor="margin" w:tblpY="-957"/>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9"/>
      </w:tblGrid>
      <w:tr w:rsidR="00114503" w:rsidRPr="006776E1" w:rsidTr="00AE4CD3">
        <w:trPr>
          <w:trHeight w:val="826"/>
        </w:trPr>
        <w:tc>
          <w:tcPr>
            <w:tcW w:w="5000" w:type="pct"/>
            <w:tcBorders>
              <w:top w:val="nil"/>
              <w:left w:val="nil"/>
              <w:bottom w:val="nil"/>
              <w:right w:val="nil"/>
            </w:tcBorders>
            <w:vAlign w:val="center"/>
            <w:hideMark/>
          </w:tcPr>
          <w:p w:rsidR="00114503" w:rsidRPr="00A51A85" w:rsidRDefault="00114503" w:rsidP="00286AB6">
            <w:pPr>
              <w:rPr>
                <w:rFonts w:ascii="Sylfaen" w:hAnsi="Sylfaen"/>
                <w:b/>
                <w:lang w:val="hy-AM"/>
              </w:rPr>
            </w:pPr>
            <w:r w:rsidRPr="00F16CE1">
              <w:rPr>
                <w:b/>
                <w:lang w:val="hy-AM"/>
              </w:rPr>
              <w:lastRenderedPageBreak/>
              <w:t xml:space="preserve">             </w:t>
            </w:r>
            <w:r>
              <w:rPr>
                <w:b/>
                <w:lang w:val="hy-AM"/>
              </w:rPr>
              <w:t xml:space="preserve">                               </w:t>
            </w:r>
          </w:p>
          <w:tbl>
            <w:tblPr>
              <w:tblpPr w:leftFromText="180" w:rightFromText="180" w:vertAnchor="text" w:horzAnchor="margin" w:tblpY="-95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0456CF" w:rsidRPr="006776E1" w:rsidTr="00FF599B">
              <w:trPr>
                <w:trHeight w:val="826"/>
              </w:trPr>
              <w:tc>
                <w:tcPr>
                  <w:tcW w:w="5000" w:type="pct"/>
                  <w:tcBorders>
                    <w:top w:val="nil"/>
                    <w:left w:val="nil"/>
                    <w:bottom w:val="nil"/>
                    <w:right w:val="nil"/>
                  </w:tcBorders>
                  <w:vAlign w:val="center"/>
                  <w:hideMark/>
                </w:tcPr>
                <w:tbl>
                  <w:tblPr>
                    <w:tblpPr w:leftFromText="180" w:rightFromText="180" w:vertAnchor="text" w:horzAnchor="margin" w:tblpX="-777" w:tblpY="-957"/>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8"/>
                  </w:tblGrid>
                  <w:tr w:rsidR="00FF599B" w:rsidRPr="00FF599B" w:rsidTr="00FF599B">
                    <w:trPr>
                      <w:trHeight w:val="826"/>
                    </w:trPr>
                    <w:tc>
                      <w:tcPr>
                        <w:tcW w:w="5000" w:type="pct"/>
                        <w:tcBorders>
                          <w:top w:val="nil"/>
                          <w:left w:val="nil"/>
                          <w:bottom w:val="nil"/>
                          <w:right w:val="nil"/>
                        </w:tcBorders>
                        <w:vAlign w:val="center"/>
                        <w:hideMark/>
                      </w:tcPr>
                      <w:p w:rsidR="00FF599B" w:rsidRPr="00FF599B" w:rsidRDefault="00FF599B" w:rsidP="00FF599B">
                        <w:pPr>
                          <w:spacing w:after="200" w:line="360" w:lineRule="auto"/>
                          <w:rPr>
                            <w:lang w:val="hy-AM"/>
                          </w:rPr>
                        </w:pPr>
                      </w:p>
                      <w:p w:rsidR="00F44F13" w:rsidRDefault="00FF599B" w:rsidP="003C4F28">
                        <w:pPr>
                          <w:spacing w:after="200"/>
                          <w:jc w:val="right"/>
                          <w:rPr>
                            <w:b/>
                          </w:rPr>
                        </w:pPr>
                        <w:r w:rsidRPr="00FF599B">
                          <w:rPr>
                            <w:b/>
                            <w:lang w:val="hy-AM"/>
                          </w:rPr>
                          <w:t xml:space="preserve">                                             </w:t>
                        </w:r>
                        <w:r>
                          <w:rPr>
                            <w:b/>
                          </w:rPr>
                          <w:t>Приложение №2</w:t>
                        </w:r>
                        <w:r w:rsidR="005D0779">
                          <w:rPr>
                            <w:b/>
                            <w:lang w:val="hy-AM"/>
                          </w:rPr>
                          <w:t>.</w:t>
                        </w:r>
                        <w:r w:rsidR="00F44F13">
                          <w:rPr>
                            <w:b/>
                          </w:rPr>
                          <w:t xml:space="preserve"> </w:t>
                        </w:r>
                      </w:p>
                      <w:p w:rsidR="003C4F28" w:rsidRDefault="003C4F28" w:rsidP="003C4F28">
                        <w:pPr>
                          <w:jc w:val="right"/>
                        </w:pPr>
                        <w:r>
                          <w:rPr>
                            <w:sz w:val="28"/>
                            <w:szCs w:val="28"/>
                          </w:rPr>
                          <w:t xml:space="preserve">к извещению о проведении запроса котировок </w:t>
                        </w:r>
                      </w:p>
                      <w:p w:rsidR="00FF599B" w:rsidRDefault="003C4F28" w:rsidP="003C4F28">
                        <w:pPr>
                          <w:ind w:firstLine="708"/>
                          <w:jc w:val="right"/>
                          <w:rPr>
                            <w:sz w:val="28"/>
                            <w:szCs w:val="28"/>
                            <w:lang w:val="hy-AM"/>
                          </w:rPr>
                        </w:pPr>
                        <w:r>
                          <w:rPr>
                            <w:sz w:val="28"/>
                            <w:szCs w:val="28"/>
                          </w:rPr>
                          <w:t>№ЮКЖД-ЗКЦ 022/</w:t>
                        </w:r>
                        <w:r>
                          <w:rPr>
                            <w:sz w:val="28"/>
                            <w:szCs w:val="28"/>
                            <w:lang w:val="hy-AM"/>
                          </w:rPr>
                          <w:t>50</w:t>
                        </w:r>
                      </w:p>
                      <w:p w:rsidR="003C4F28" w:rsidRPr="00FF599B" w:rsidRDefault="003C4F28" w:rsidP="003C4F28">
                        <w:pPr>
                          <w:ind w:firstLine="708"/>
                          <w:jc w:val="right"/>
                          <w:rPr>
                            <w:b/>
                            <w:bCs/>
                          </w:rPr>
                        </w:pPr>
                      </w:p>
                      <w:p w:rsidR="00FF599B" w:rsidRPr="00FF599B" w:rsidRDefault="00FF599B" w:rsidP="00FF599B">
                        <w:pPr>
                          <w:ind w:firstLine="708"/>
                          <w:jc w:val="center"/>
                          <w:rPr>
                            <w:b/>
                            <w:bCs/>
                            <w:lang w:val="hy-AM"/>
                          </w:rPr>
                        </w:pPr>
                        <w:r w:rsidRPr="00FF599B">
                          <w:rPr>
                            <w:b/>
                            <w:bCs/>
                          </w:rPr>
                          <w:t>ТЕХНИЧЕСКОЕ ЗАДАНИЕ</w:t>
                        </w:r>
                        <w:r w:rsidRPr="00FF599B">
                          <w:rPr>
                            <w:b/>
                            <w:bCs/>
                            <w:lang w:val="hy-AM"/>
                          </w:rPr>
                          <w:t>/ՏԵԽՆԻԿԱԿԱՆ ԱՌԱՋԱԴՐԱՆՔ</w:t>
                        </w:r>
                      </w:p>
                      <w:p w:rsidR="00FF599B" w:rsidRPr="00FF599B" w:rsidRDefault="00FF599B" w:rsidP="00FF599B">
                        <w:pPr>
                          <w:ind w:firstLine="708"/>
                          <w:jc w:val="center"/>
                          <w:rPr>
                            <w:b/>
                            <w:bCs/>
                          </w:rPr>
                        </w:pPr>
                      </w:p>
                      <w:p w:rsidR="005D0779" w:rsidRPr="005D0779" w:rsidRDefault="005D0779" w:rsidP="005D0779">
                        <w:pPr>
                          <w:jc w:val="center"/>
                          <w:rPr>
                            <w:sz w:val="28"/>
                            <w:szCs w:val="28"/>
                          </w:rPr>
                        </w:pPr>
                        <w:r w:rsidRPr="005D0779">
                          <w:rPr>
                            <w:sz w:val="28"/>
                            <w:szCs w:val="28"/>
                          </w:rPr>
                          <w:t xml:space="preserve">на осуществление работ по составлению проектно-сметной документации на модернизацию вагонных весов и ремонту весового помещения </w:t>
                        </w:r>
                      </w:p>
                      <w:p w:rsidR="005D0779" w:rsidRPr="005D0779" w:rsidRDefault="005D0779" w:rsidP="005D0779">
                        <w:pPr>
                          <w:jc w:val="center"/>
                          <w:rPr>
                            <w:sz w:val="28"/>
                            <w:szCs w:val="28"/>
                          </w:rPr>
                        </w:pPr>
                        <w:r w:rsidRPr="005D0779">
                          <w:rPr>
                            <w:sz w:val="28"/>
                            <w:szCs w:val="28"/>
                          </w:rPr>
                          <w:t xml:space="preserve">на станции Гюмри </w:t>
                        </w:r>
                      </w:p>
                      <w:p w:rsidR="00FF599B" w:rsidRPr="00FF599B" w:rsidRDefault="00FF599B" w:rsidP="00FF599B">
                        <w:pPr>
                          <w:jc w:val="center"/>
                          <w:rPr>
                            <w:rFonts w:ascii="Sylfaen" w:hAnsi="Sylfaen"/>
                            <w:bCs/>
                            <w:lang w:val="hy-AM"/>
                          </w:rPr>
                        </w:pPr>
                      </w:p>
                    </w:tc>
                  </w:tr>
                </w:tbl>
                <w:p w:rsidR="00FF599B" w:rsidRPr="00FF599B" w:rsidRDefault="00FF599B" w:rsidP="00FF599B">
                  <w:pPr>
                    <w:rPr>
                      <w:lang w:val="hy-AM"/>
                    </w:rPr>
                  </w:pPr>
                </w:p>
                <w:p w:rsidR="00FF599B" w:rsidRPr="00FF599B" w:rsidRDefault="00FF599B" w:rsidP="00FF599B">
                  <w:pPr>
                    <w:jc w:val="center"/>
                  </w:pPr>
                </w:p>
                <w:p w:rsidR="005D0779" w:rsidRPr="005D0779" w:rsidRDefault="005D0779" w:rsidP="005D0779">
                  <w:pPr>
                    <w:numPr>
                      <w:ilvl w:val="0"/>
                      <w:numId w:val="40"/>
                    </w:numPr>
                    <w:spacing w:line="360" w:lineRule="auto"/>
                    <w:ind w:left="0" w:firstLine="0"/>
                    <w:contextualSpacing/>
                    <w:jc w:val="both"/>
                    <w:rPr>
                      <w:rFonts w:eastAsia="Calibri"/>
                      <w:color w:val="000000"/>
                      <w:sz w:val="6"/>
                      <w:szCs w:val="6"/>
                    </w:rPr>
                  </w:pPr>
                  <w:bookmarkStart w:id="41" w:name="dst100176"/>
                  <w:bookmarkEnd w:id="41"/>
                  <w:r w:rsidRPr="005D0779">
                    <w:rPr>
                      <w:rFonts w:eastAsia="Calibri"/>
                      <w:b/>
                      <w:color w:val="000000"/>
                      <w:sz w:val="28"/>
                      <w:szCs w:val="28"/>
                    </w:rPr>
                    <w:t xml:space="preserve">Наименование и объем работ: </w:t>
                  </w:r>
                </w:p>
                <w:p w:rsidR="005D0779" w:rsidRPr="005D0779" w:rsidRDefault="005D0779" w:rsidP="005D0779">
                  <w:pPr>
                    <w:jc w:val="both"/>
                    <w:rPr>
                      <w:rFonts w:eastAsia="Calibri"/>
                      <w:color w:val="000000"/>
                      <w:sz w:val="28"/>
                      <w:szCs w:val="28"/>
                    </w:rPr>
                  </w:pPr>
                  <w:r w:rsidRPr="005D0779">
                    <w:rPr>
                      <w:rFonts w:eastAsia="Calibri"/>
                      <w:color w:val="000000"/>
                      <w:sz w:val="28"/>
                      <w:szCs w:val="28"/>
                    </w:rPr>
                    <w:t>Местонахождение объекта – РА, Ширакский марз, г.</w:t>
                  </w:r>
                  <w:r w:rsidR="00F44F13">
                    <w:rPr>
                      <w:rFonts w:eastAsia="Calibri"/>
                      <w:color w:val="000000"/>
                      <w:sz w:val="28"/>
                      <w:szCs w:val="28"/>
                    </w:rPr>
                    <w:t xml:space="preserve"> </w:t>
                  </w:r>
                  <w:r w:rsidRPr="005D0779">
                    <w:rPr>
                      <w:rFonts w:eastAsia="Calibri"/>
                      <w:color w:val="000000"/>
                      <w:sz w:val="28"/>
                      <w:szCs w:val="28"/>
                    </w:rPr>
                    <w:t xml:space="preserve">Гюмри </w:t>
                  </w:r>
                </w:p>
                <w:p w:rsidR="005D0779" w:rsidRPr="005D0779" w:rsidRDefault="005D0779" w:rsidP="005D0779">
                  <w:pPr>
                    <w:ind w:left="2832" w:firstLine="708"/>
                    <w:jc w:val="both"/>
                    <w:rPr>
                      <w:rFonts w:eastAsia="Calibri"/>
                      <w:color w:val="000000"/>
                      <w:sz w:val="28"/>
                      <w:szCs w:val="28"/>
                    </w:rPr>
                  </w:pPr>
                  <w:r w:rsidRPr="005D0779">
                    <w:rPr>
                      <w:rFonts w:eastAsia="Calibri"/>
                      <w:color w:val="000000"/>
                      <w:sz w:val="28"/>
                      <w:szCs w:val="28"/>
                    </w:rPr>
                    <w:t>железнодорожная станция Гюмри</w:t>
                  </w:r>
                  <w:r w:rsidR="00286AB6">
                    <w:rPr>
                      <w:rFonts w:eastAsia="Calibri"/>
                      <w:color w:val="000000"/>
                      <w:sz w:val="28"/>
                      <w:szCs w:val="28"/>
                    </w:rPr>
                    <w:t>, привокзальная №1</w:t>
                  </w:r>
                </w:p>
                <w:p w:rsidR="005D0779" w:rsidRPr="005D0779" w:rsidRDefault="005D0779" w:rsidP="005D0779">
                  <w:pPr>
                    <w:contextualSpacing/>
                    <w:jc w:val="both"/>
                    <w:rPr>
                      <w:sz w:val="12"/>
                      <w:szCs w:val="12"/>
                    </w:rPr>
                  </w:pPr>
                </w:p>
                <w:p w:rsidR="005D0779" w:rsidRPr="005D0779" w:rsidRDefault="005D0779" w:rsidP="005D0779">
                  <w:pPr>
                    <w:spacing w:line="276" w:lineRule="auto"/>
                    <w:contextualSpacing/>
                    <w:jc w:val="both"/>
                    <w:rPr>
                      <w:sz w:val="28"/>
                      <w:szCs w:val="28"/>
                    </w:rPr>
                  </w:pPr>
                  <w:r w:rsidRPr="005D0779">
                    <w:rPr>
                      <w:sz w:val="28"/>
                      <w:szCs w:val="28"/>
                    </w:rPr>
                    <w:t>1.1. План территории, охватывающей канаву существующих вагонных весов и весового помещения в масштабе 1:200.</w:t>
                  </w:r>
                </w:p>
                <w:p w:rsidR="005D0779" w:rsidRPr="005D0779" w:rsidRDefault="005D0779" w:rsidP="005D0779">
                  <w:pPr>
                    <w:spacing w:line="276" w:lineRule="auto"/>
                    <w:jc w:val="both"/>
                    <w:rPr>
                      <w:sz w:val="28"/>
                      <w:szCs w:val="28"/>
                    </w:rPr>
                  </w:pPr>
                  <w:r w:rsidRPr="005D0779">
                    <w:rPr>
                      <w:sz w:val="28"/>
                      <w:szCs w:val="28"/>
                    </w:rPr>
                    <w:t>1.2. В рабочем проекте предусмотреть выполнение следующих работ:</w:t>
                  </w:r>
                </w:p>
                <w:p w:rsidR="005D0779" w:rsidRPr="005D0779" w:rsidRDefault="005D0779" w:rsidP="005D0779">
                  <w:pPr>
                    <w:spacing w:line="276" w:lineRule="auto"/>
                    <w:ind w:firstLine="360"/>
                    <w:jc w:val="both"/>
                    <w:rPr>
                      <w:sz w:val="28"/>
                      <w:szCs w:val="28"/>
                    </w:rPr>
                  </w:pPr>
                  <w:r w:rsidRPr="005D0779">
                    <w:rPr>
                      <w:sz w:val="28"/>
                      <w:szCs w:val="28"/>
                    </w:rPr>
                    <w:t>- демонтаж существующей весовой платформы, разборка настилов, поперечных балок,</w:t>
                  </w:r>
                </w:p>
                <w:p w:rsidR="005D0779" w:rsidRPr="005D0779" w:rsidRDefault="005D0779" w:rsidP="005D0779">
                  <w:pPr>
                    <w:spacing w:line="276" w:lineRule="auto"/>
                    <w:ind w:left="360"/>
                    <w:jc w:val="both"/>
                    <w:rPr>
                      <w:sz w:val="28"/>
                      <w:szCs w:val="28"/>
                    </w:rPr>
                  </w:pPr>
                  <w:r w:rsidRPr="005D0779">
                    <w:rPr>
                      <w:sz w:val="28"/>
                      <w:szCs w:val="28"/>
                    </w:rPr>
                    <w:t>- демонтаж рычажной системы,</w:t>
                  </w:r>
                </w:p>
                <w:p w:rsidR="005D0779" w:rsidRPr="005D0779" w:rsidRDefault="005D0779" w:rsidP="005D0779">
                  <w:pPr>
                    <w:spacing w:line="276" w:lineRule="auto"/>
                    <w:ind w:left="360"/>
                    <w:jc w:val="both"/>
                    <w:rPr>
                      <w:sz w:val="28"/>
                      <w:szCs w:val="28"/>
                    </w:rPr>
                  </w:pPr>
                  <w:r w:rsidRPr="005D0779">
                    <w:rPr>
                      <w:sz w:val="28"/>
                      <w:szCs w:val="28"/>
                    </w:rPr>
                    <w:t xml:space="preserve">- усиление основания весов, </w:t>
                  </w:r>
                </w:p>
                <w:p w:rsidR="005D0779" w:rsidRPr="005D0779" w:rsidRDefault="005D0779" w:rsidP="005D0779">
                  <w:pPr>
                    <w:spacing w:line="276" w:lineRule="auto"/>
                    <w:ind w:firstLine="360"/>
                    <w:jc w:val="both"/>
                    <w:rPr>
                      <w:sz w:val="28"/>
                      <w:szCs w:val="28"/>
                    </w:rPr>
                  </w:pPr>
                  <w:r w:rsidRPr="005D0779">
                    <w:rPr>
                      <w:sz w:val="28"/>
                      <w:szCs w:val="28"/>
                    </w:rPr>
                    <w:t xml:space="preserve">- ревизия и ремонт весовой платформы, настила, продольных и поперечных балок, </w:t>
                  </w:r>
                </w:p>
                <w:p w:rsidR="005D0779" w:rsidRPr="005D0779" w:rsidRDefault="005D0779" w:rsidP="005D0779">
                  <w:pPr>
                    <w:spacing w:line="276" w:lineRule="auto"/>
                    <w:ind w:left="360"/>
                    <w:jc w:val="both"/>
                    <w:rPr>
                      <w:sz w:val="28"/>
                      <w:szCs w:val="28"/>
                    </w:rPr>
                  </w:pPr>
                  <w:r w:rsidRPr="005D0779">
                    <w:rPr>
                      <w:sz w:val="28"/>
                      <w:szCs w:val="28"/>
                    </w:rPr>
                    <w:t>- замена регулирующих узлов,</w:t>
                  </w:r>
                </w:p>
                <w:p w:rsidR="005D0779" w:rsidRPr="005D0779" w:rsidRDefault="005D0779" w:rsidP="005D0779">
                  <w:pPr>
                    <w:spacing w:line="276" w:lineRule="auto"/>
                    <w:ind w:firstLine="360"/>
                    <w:jc w:val="both"/>
                    <w:rPr>
                      <w:sz w:val="28"/>
                      <w:szCs w:val="28"/>
                    </w:rPr>
                  </w:pPr>
                  <w:r w:rsidRPr="005D0779">
                    <w:rPr>
                      <w:sz w:val="28"/>
                      <w:szCs w:val="28"/>
                    </w:rPr>
                    <w:t>- монтаж отремонтированной весовой платформы, крепление настила с металлоконструкцией,</w:t>
                  </w:r>
                </w:p>
                <w:p w:rsidR="005D0779" w:rsidRPr="005D0779" w:rsidRDefault="005D0779" w:rsidP="005D0779">
                  <w:pPr>
                    <w:spacing w:line="276" w:lineRule="auto"/>
                    <w:ind w:left="360"/>
                    <w:jc w:val="both"/>
                    <w:rPr>
                      <w:sz w:val="28"/>
                      <w:szCs w:val="28"/>
                    </w:rPr>
                  </w:pPr>
                  <w:r w:rsidRPr="005D0779">
                    <w:rPr>
                      <w:sz w:val="28"/>
                      <w:szCs w:val="28"/>
                    </w:rPr>
                    <w:t xml:space="preserve">- приобретение и монтаж электрических кабелей, </w:t>
                  </w:r>
                </w:p>
                <w:p w:rsidR="005D0779" w:rsidRPr="005D0779" w:rsidRDefault="005D0779" w:rsidP="005D0779">
                  <w:pPr>
                    <w:spacing w:line="276" w:lineRule="auto"/>
                    <w:ind w:left="360"/>
                    <w:jc w:val="both"/>
                    <w:rPr>
                      <w:sz w:val="28"/>
                      <w:szCs w:val="28"/>
                    </w:rPr>
                  </w:pPr>
                  <w:r w:rsidRPr="005D0779">
                    <w:rPr>
                      <w:sz w:val="28"/>
                      <w:szCs w:val="28"/>
                    </w:rPr>
                    <w:t xml:space="preserve">- приобретение электронных датчиков и весоизмерительных приборов,  </w:t>
                  </w:r>
                </w:p>
                <w:p w:rsidR="005D0779" w:rsidRPr="005D0779" w:rsidRDefault="005D0779" w:rsidP="005D0779">
                  <w:pPr>
                    <w:spacing w:line="276" w:lineRule="auto"/>
                    <w:ind w:left="360"/>
                    <w:jc w:val="both"/>
                    <w:rPr>
                      <w:sz w:val="28"/>
                      <w:szCs w:val="28"/>
                    </w:rPr>
                  </w:pPr>
                  <w:r w:rsidRPr="005D0779">
                    <w:rPr>
                      <w:sz w:val="28"/>
                      <w:szCs w:val="28"/>
                    </w:rPr>
                    <w:t>- монтаж новых электронных датчиков и весоизмерительных приборов,</w:t>
                  </w:r>
                </w:p>
                <w:p w:rsidR="005D0779" w:rsidRPr="005D0779" w:rsidRDefault="005D0779" w:rsidP="005D0779">
                  <w:pPr>
                    <w:spacing w:line="276" w:lineRule="auto"/>
                    <w:ind w:left="360"/>
                    <w:jc w:val="both"/>
                    <w:rPr>
                      <w:sz w:val="28"/>
                      <w:szCs w:val="28"/>
                    </w:rPr>
                  </w:pPr>
                  <w:r w:rsidRPr="005D0779">
                    <w:rPr>
                      <w:sz w:val="28"/>
                      <w:szCs w:val="28"/>
                    </w:rPr>
                    <w:t>- обеспечение заземляющего контура,</w:t>
                  </w:r>
                </w:p>
                <w:p w:rsidR="005D0779" w:rsidRPr="005D0779" w:rsidRDefault="005D0779" w:rsidP="005D0779">
                  <w:pPr>
                    <w:spacing w:line="276" w:lineRule="auto"/>
                    <w:ind w:left="360"/>
                    <w:jc w:val="both"/>
                    <w:rPr>
                      <w:sz w:val="28"/>
                      <w:szCs w:val="28"/>
                    </w:rPr>
                  </w:pPr>
                  <w:r w:rsidRPr="005D0779">
                    <w:rPr>
                      <w:sz w:val="28"/>
                      <w:szCs w:val="28"/>
                    </w:rPr>
                    <w:t>- устройство освещения,</w:t>
                  </w:r>
                </w:p>
                <w:p w:rsidR="005D0779" w:rsidRPr="005D0779" w:rsidRDefault="005D0779" w:rsidP="005D0779">
                  <w:pPr>
                    <w:spacing w:line="276" w:lineRule="auto"/>
                    <w:ind w:left="360"/>
                    <w:jc w:val="both"/>
                    <w:rPr>
                      <w:sz w:val="28"/>
                      <w:szCs w:val="28"/>
                    </w:rPr>
                  </w:pPr>
                  <w:r w:rsidRPr="005D0779">
                    <w:rPr>
                      <w:sz w:val="28"/>
                      <w:szCs w:val="28"/>
                    </w:rPr>
                    <w:t>- проект организации работ,</w:t>
                  </w:r>
                </w:p>
                <w:p w:rsidR="005D0779" w:rsidRPr="005D0779" w:rsidRDefault="005D0779" w:rsidP="005D0779">
                  <w:pPr>
                    <w:spacing w:line="276" w:lineRule="auto"/>
                    <w:ind w:left="360"/>
                    <w:jc w:val="both"/>
                    <w:rPr>
                      <w:sz w:val="28"/>
                      <w:szCs w:val="28"/>
                    </w:rPr>
                  </w:pPr>
                  <w:r w:rsidRPr="005D0779">
                    <w:rPr>
                      <w:sz w:val="28"/>
                      <w:szCs w:val="28"/>
                    </w:rPr>
                    <w:t>- приобретение и установка комплекта компьютерной техники,</w:t>
                  </w:r>
                </w:p>
                <w:p w:rsidR="005D0779" w:rsidRPr="005D0779" w:rsidRDefault="005D0779" w:rsidP="005D0779">
                  <w:pPr>
                    <w:spacing w:line="276" w:lineRule="auto"/>
                    <w:ind w:left="360"/>
                    <w:jc w:val="both"/>
                    <w:rPr>
                      <w:sz w:val="28"/>
                      <w:szCs w:val="28"/>
                    </w:rPr>
                  </w:pPr>
                  <w:r w:rsidRPr="005D0779">
                    <w:rPr>
                      <w:sz w:val="28"/>
                      <w:szCs w:val="28"/>
                    </w:rPr>
                    <w:t>- пуско-наладочные работы</w:t>
                  </w:r>
                </w:p>
                <w:p w:rsidR="005D0779" w:rsidRPr="005D0779" w:rsidRDefault="005D0779" w:rsidP="005D0779">
                  <w:pPr>
                    <w:spacing w:line="276" w:lineRule="auto"/>
                    <w:contextualSpacing/>
                    <w:rPr>
                      <w:sz w:val="28"/>
                      <w:szCs w:val="28"/>
                    </w:rPr>
                  </w:pPr>
                  <w:r w:rsidRPr="005D0779">
                    <w:rPr>
                      <w:sz w:val="28"/>
                      <w:szCs w:val="28"/>
                    </w:rPr>
                    <w:t>1.3. Ремонт весового помещения площадью 11.8 кв.</w:t>
                  </w:r>
                  <w:r>
                    <w:rPr>
                      <w:sz w:val="28"/>
                      <w:szCs w:val="28"/>
                    </w:rPr>
                    <w:t xml:space="preserve"> </w:t>
                  </w:r>
                  <w:r w:rsidRPr="005D0779">
                    <w:rPr>
                      <w:sz w:val="28"/>
                      <w:szCs w:val="28"/>
                    </w:rPr>
                    <w:t xml:space="preserve">м с заменой окон и двери. </w:t>
                  </w:r>
                </w:p>
                <w:p w:rsidR="005D0779" w:rsidRPr="005D0779" w:rsidRDefault="005D0779" w:rsidP="005D0779">
                  <w:pPr>
                    <w:spacing w:line="276" w:lineRule="auto"/>
                    <w:contextualSpacing/>
                    <w:rPr>
                      <w:sz w:val="28"/>
                      <w:szCs w:val="28"/>
                    </w:rPr>
                  </w:pPr>
                  <w:r w:rsidRPr="005D0779">
                    <w:rPr>
                      <w:sz w:val="28"/>
                      <w:szCs w:val="28"/>
                    </w:rPr>
                    <w:t>1.4. Составление ведомости объемов работ;</w:t>
                  </w:r>
                </w:p>
                <w:p w:rsidR="005D0779" w:rsidRPr="005D0779" w:rsidRDefault="005D0779" w:rsidP="005D0779">
                  <w:pPr>
                    <w:spacing w:line="276" w:lineRule="auto"/>
                    <w:jc w:val="both"/>
                    <w:rPr>
                      <w:sz w:val="28"/>
                      <w:szCs w:val="28"/>
                    </w:rPr>
                  </w:pPr>
                  <w:r w:rsidRPr="005D0779">
                    <w:rPr>
                      <w:sz w:val="28"/>
                      <w:szCs w:val="28"/>
                    </w:rPr>
                    <w:t>1.5. Составление сметы производства работ;</w:t>
                  </w:r>
                </w:p>
                <w:p w:rsidR="005D0779" w:rsidRPr="005D0779" w:rsidRDefault="005D0779" w:rsidP="005D0779">
                  <w:pPr>
                    <w:spacing w:line="276" w:lineRule="auto"/>
                    <w:jc w:val="both"/>
                    <w:rPr>
                      <w:sz w:val="28"/>
                      <w:szCs w:val="28"/>
                    </w:rPr>
                  </w:pPr>
                  <w:r w:rsidRPr="005D0779">
                    <w:rPr>
                      <w:sz w:val="28"/>
                      <w:szCs w:val="28"/>
                    </w:rPr>
                    <w:lastRenderedPageBreak/>
                    <w:t>1.6. Сметную документацию составить на основании методики расчета стоимости строительных работ по действующим ценам, утвержденным Министерством финансов РА;</w:t>
                  </w:r>
                </w:p>
                <w:p w:rsidR="005D0779" w:rsidRPr="005D0779" w:rsidRDefault="005D0779" w:rsidP="005D0779">
                  <w:pPr>
                    <w:spacing w:line="276" w:lineRule="auto"/>
                    <w:jc w:val="both"/>
                    <w:rPr>
                      <w:sz w:val="28"/>
                      <w:szCs w:val="28"/>
                    </w:rPr>
                  </w:pPr>
                  <w:r w:rsidRPr="005D0779">
                    <w:rPr>
                      <w:sz w:val="28"/>
                      <w:szCs w:val="28"/>
                    </w:rPr>
                    <w:t>1.7. Лимитированные затраты сметной документации определить в соответствии с утвержденными нормативами Комитета градостроительства РА;</w:t>
                  </w:r>
                </w:p>
                <w:p w:rsidR="005D0779" w:rsidRPr="005D0779" w:rsidRDefault="005D0779" w:rsidP="005D0779">
                  <w:pPr>
                    <w:spacing w:line="276" w:lineRule="auto"/>
                    <w:jc w:val="both"/>
                    <w:rPr>
                      <w:sz w:val="28"/>
                      <w:szCs w:val="28"/>
                    </w:rPr>
                  </w:pPr>
                  <w:r w:rsidRPr="005D0779">
                    <w:rPr>
                      <w:sz w:val="28"/>
                      <w:szCs w:val="28"/>
                    </w:rPr>
                    <w:t>1.8. Обеспечение проведения экспертизы ПСД лицензированной организацией.</w:t>
                  </w:r>
                </w:p>
                <w:p w:rsidR="005D0779" w:rsidRPr="005D0779" w:rsidRDefault="005D0779" w:rsidP="005D0779">
                  <w:pPr>
                    <w:spacing w:line="276" w:lineRule="auto"/>
                    <w:jc w:val="both"/>
                    <w:rPr>
                      <w:sz w:val="28"/>
                      <w:szCs w:val="28"/>
                    </w:rPr>
                  </w:pPr>
                </w:p>
                <w:p w:rsidR="005D0779" w:rsidRPr="005D0779" w:rsidRDefault="005D0779" w:rsidP="005D0779">
                  <w:pPr>
                    <w:numPr>
                      <w:ilvl w:val="0"/>
                      <w:numId w:val="40"/>
                    </w:numPr>
                    <w:spacing w:line="360" w:lineRule="auto"/>
                    <w:ind w:left="709" w:hanging="709"/>
                    <w:contextualSpacing/>
                    <w:jc w:val="both"/>
                    <w:rPr>
                      <w:rFonts w:eastAsia="Calibri"/>
                      <w:b/>
                      <w:color w:val="000000"/>
                      <w:sz w:val="28"/>
                      <w:szCs w:val="28"/>
                    </w:rPr>
                  </w:pPr>
                  <w:r w:rsidRPr="005D0779">
                    <w:rPr>
                      <w:rFonts w:eastAsia="Calibri"/>
                      <w:b/>
                      <w:color w:val="000000"/>
                      <w:sz w:val="28"/>
                      <w:szCs w:val="28"/>
                    </w:rPr>
                    <w:t>Требования к составу проектно-сметной документации:</w:t>
                  </w:r>
                </w:p>
                <w:p w:rsidR="005D0779" w:rsidRPr="005D0779" w:rsidRDefault="005D0779" w:rsidP="005D0779">
                  <w:pPr>
                    <w:spacing w:line="360" w:lineRule="auto"/>
                    <w:jc w:val="both"/>
                    <w:rPr>
                      <w:rFonts w:eastAsia="Calibri"/>
                      <w:color w:val="000000"/>
                      <w:sz w:val="28"/>
                      <w:szCs w:val="28"/>
                    </w:rPr>
                  </w:pPr>
                  <w:r w:rsidRPr="005D0779">
                    <w:rPr>
                      <w:rFonts w:eastAsia="Calibri"/>
                      <w:color w:val="000000"/>
                      <w:sz w:val="28"/>
                      <w:szCs w:val="28"/>
                    </w:rPr>
                    <w:t>Проектно-сметная документация передается заказчику на бумажном носителе в 3-х экземплярах (проект – 3 экземпляра и сметная документация – 3 экземпляра), и по 1-му экземпляру на электронном носителе.</w:t>
                  </w:r>
                </w:p>
                <w:p w:rsidR="005D0779" w:rsidRPr="005D0779" w:rsidRDefault="005D0779" w:rsidP="005D0779">
                  <w:pPr>
                    <w:numPr>
                      <w:ilvl w:val="0"/>
                      <w:numId w:val="40"/>
                    </w:numPr>
                    <w:spacing w:line="360" w:lineRule="auto"/>
                    <w:ind w:left="709" w:hanging="709"/>
                    <w:contextualSpacing/>
                    <w:jc w:val="both"/>
                    <w:rPr>
                      <w:rFonts w:eastAsia="Calibri"/>
                      <w:b/>
                      <w:color w:val="000000"/>
                      <w:sz w:val="28"/>
                      <w:szCs w:val="28"/>
                    </w:rPr>
                  </w:pPr>
                  <w:r w:rsidRPr="005D0779">
                    <w:rPr>
                      <w:rFonts w:eastAsia="Calibri"/>
                      <w:b/>
                      <w:color w:val="000000"/>
                      <w:sz w:val="28"/>
                      <w:szCs w:val="28"/>
                    </w:rPr>
                    <w:t>Требования к участникам:</w:t>
                  </w:r>
                </w:p>
                <w:p w:rsidR="005D0779" w:rsidRPr="005D0779" w:rsidRDefault="005D0779" w:rsidP="005D0779">
                  <w:pPr>
                    <w:spacing w:line="360" w:lineRule="auto"/>
                    <w:contextualSpacing/>
                    <w:jc w:val="both"/>
                    <w:rPr>
                      <w:rFonts w:eastAsia="Calibri"/>
                      <w:color w:val="000000"/>
                      <w:sz w:val="28"/>
                      <w:szCs w:val="28"/>
                    </w:rPr>
                  </w:pPr>
                  <w:r w:rsidRPr="005D0779">
                    <w:rPr>
                      <w:rFonts w:eastAsia="Calibri"/>
                      <w:color w:val="000000"/>
                      <w:sz w:val="28"/>
                      <w:szCs w:val="28"/>
                    </w:rPr>
                    <w:t>Наличие соответствующей лицензии на выполнение работ</w:t>
                  </w:r>
                  <w:r>
                    <w:rPr>
                      <w:rFonts w:eastAsia="Calibri"/>
                      <w:color w:val="000000"/>
                      <w:sz w:val="28"/>
                      <w:szCs w:val="28"/>
                    </w:rPr>
                    <w:t xml:space="preserve">. </w:t>
                  </w:r>
                </w:p>
                <w:p w:rsidR="005D0779" w:rsidRPr="005D0779" w:rsidRDefault="005D0779" w:rsidP="005D0779">
                  <w:pPr>
                    <w:spacing w:line="360" w:lineRule="auto"/>
                    <w:jc w:val="both"/>
                    <w:rPr>
                      <w:rFonts w:eastAsia="Calibri"/>
                      <w:color w:val="000000"/>
                      <w:sz w:val="6"/>
                      <w:szCs w:val="6"/>
                    </w:rPr>
                  </w:pPr>
                </w:p>
                <w:p w:rsidR="005D0779" w:rsidRPr="005D0779" w:rsidRDefault="005D0779" w:rsidP="005D0779">
                  <w:pPr>
                    <w:spacing w:line="360" w:lineRule="auto"/>
                    <w:jc w:val="both"/>
                    <w:rPr>
                      <w:rFonts w:eastAsia="Calibri"/>
                      <w:color w:val="000000"/>
                      <w:sz w:val="6"/>
                      <w:szCs w:val="6"/>
                    </w:rPr>
                  </w:pPr>
                </w:p>
                <w:p w:rsidR="005D0779" w:rsidRPr="00E568B2" w:rsidRDefault="005D0779" w:rsidP="005D0779">
                  <w:pPr>
                    <w:numPr>
                      <w:ilvl w:val="0"/>
                      <w:numId w:val="40"/>
                    </w:numPr>
                    <w:spacing w:line="480" w:lineRule="auto"/>
                    <w:ind w:left="0" w:firstLine="0"/>
                    <w:jc w:val="both"/>
                    <w:rPr>
                      <w:rFonts w:eastAsia="Calibri"/>
                      <w:b/>
                      <w:sz w:val="28"/>
                      <w:szCs w:val="28"/>
                    </w:rPr>
                  </w:pPr>
                  <w:r w:rsidRPr="00E568B2">
                    <w:rPr>
                      <w:rFonts w:eastAsia="Calibri"/>
                      <w:b/>
                      <w:sz w:val="28"/>
                      <w:szCs w:val="28"/>
                    </w:rPr>
                    <w:t>Сроки выполнения работ:</w:t>
                  </w:r>
                </w:p>
                <w:p w:rsidR="00E568B2" w:rsidRPr="00E568B2" w:rsidRDefault="00E568B2" w:rsidP="00E568B2">
                  <w:pPr>
                    <w:spacing w:line="360" w:lineRule="auto"/>
                    <w:jc w:val="both"/>
                    <w:rPr>
                      <w:rFonts w:eastAsia="Calibri"/>
                      <w:sz w:val="28"/>
                      <w:szCs w:val="28"/>
                    </w:rPr>
                  </w:pPr>
                  <w:r w:rsidRPr="00E568B2">
                    <w:rPr>
                      <w:rFonts w:eastAsia="Calibri"/>
                      <w:sz w:val="28"/>
                      <w:szCs w:val="28"/>
                    </w:rPr>
                    <w:t>В течение 30 (тридцати) рабочих дней после заключения договора.</w:t>
                  </w:r>
                </w:p>
                <w:p w:rsidR="005D0779" w:rsidRPr="005D0779" w:rsidRDefault="005D0779" w:rsidP="00E568B2">
                  <w:pPr>
                    <w:numPr>
                      <w:ilvl w:val="0"/>
                      <w:numId w:val="40"/>
                    </w:numPr>
                    <w:spacing w:line="480" w:lineRule="auto"/>
                    <w:ind w:left="0" w:firstLine="0"/>
                    <w:jc w:val="both"/>
                    <w:rPr>
                      <w:rFonts w:eastAsia="Calibri"/>
                      <w:b/>
                      <w:sz w:val="28"/>
                      <w:szCs w:val="28"/>
                    </w:rPr>
                  </w:pPr>
                  <w:r w:rsidRPr="005D0779">
                    <w:rPr>
                      <w:rFonts w:eastAsia="Calibri"/>
                      <w:b/>
                      <w:sz w:val="28"/>
                      <w:szCs w:val="28"/>
                    </w:rPr>
                    <w:t>Порядок сдачи и приемки:</w:t>
                  </w:r>
                </w:p>
                <w:p w:rsidR="005D0779" w:rsidRPr="005D0779" w:rsidRDefault="005D0779" w:rsidP="005D0779">
                  <w:pPr>
                    <w:spacing w:line="360" w:lineRule="auto"/>
                    <w:contextualSpacing/>
                    <w:jc w:val="both"/>
                    <w:rPr>
                      <w:rFonts w:eastAsia="Calibri"/>
                      <w:color w:val="000000"/>
                      <w:sz w:val="28"/>
                      <w:szCs w:val="28"/>
                    </w:rPr>
                  </w:pPr>
                  <w:r w:rsidRPr="005D0779">
                    <w:rPr>
                      <w:rFonts w:eastAsia="Calibri"/>
                      <w:color w:val="000000"/>
                      <w:sz w:val="28"/>
                      <w:szCs w:val="28"/>
                    </w:rPr>
                    <w:t>Сдача и приемка услуг проводится на основании оформленного Акта приёмки-сдачи (в соответствии с условиями договора).</w:t>
                  </w:r>
                </w:p>
                <w:p w:rsidR="005D0779" w:rsidRPr="005D0779" w:rsidRDefault="005D0779" w:rsidP="005D0779">
                  <w:pPr>
                    <w:numPr>
                      <w:ilvl w:val="0"/>
                      <w:numId w:val="40"/>
                    </w:numPr>
                    <w:spacing w:line="360" w:lineRule="auto"/>
                    <w:ind w:left="0" w:firstLine="0"/>
                    <w:jc w:val="both"/>
                    <w:rPr>
                      <w:rFonts w:eastAsia="Calibri"/>
                      <w:b/>
                      <w:sz w:val="28"/>
                      <w:szCs w:val="28"/>
                    </w:rPr>
                  </w:pPr>
                  <w:r w:rsidRPr="005D0779">
                    <w:rPr>
                      <w:rFonts w:eastAsia="Calibri"/>
                      <w:b/>
                      <w:sz w:val="28"/>
                      <w:szCs w:val="28"/>
                    </w:rPr>
                    <w:t>Условия оплаты оказанных услуг:</w:t>
                  </w:r>
                </w:p>
                <w:p w:rsidR="005D0779" w:rsidRDefault="005D0779" w:rsidP="005D0779">
                  <w:pPr>
                    <w:spacing w:line="360" w:lineRule="auto"/>
                    <w:jc w:val="both"/>
                    <w:rPr>
                      <w:bCs/>
                      <w:sz w:val="28"/>
                      <w:szCs w:val="28"/>
                    </w:rPr>
                  </w:pPr>
                  <w:r>
                    <w:rPr>
                      <w:sz w:val="28"/>
                      <w:szCs w:val="28"/>
                    </w:rPr>
                    <w:t>П</w:t>
                  </w:r>
                  <w:r w:rsidRPr="003A3F79">
                    <w:rPr>
                      <w:sz w:val="28"/>
                      <w:szCs w:val="28"/>
                    </w:rPr>
                    <w:t>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течение 1</w:t>
                  </w:r>
                  <w:r>
                    <w:rPr>
                      <w:sz w:val="28"/>
                      <w:szCs w:val="28"/>
                    </w:rPr>
                    <w:t>5</w:t>
                  </w:r>
                  <w:r w:rsidRPr="003A3F79">
                    <w:rPr>
                      <w:sz w:val="28"/>
                      <w:szCs w:val="28"/>
                    </w:rPr>
                    <w:t xml:space="preserve"> (</w:t>
                  </w:r>
                  <w:r>
                    <w:rPr>
                      <w:sz w:val="28"/>
                      <w:szCs w:val="28"/>
                    </w:rPr>
                    <w:t>пятнадцати</w:t>
                  </w:r>
                  <w:r w:rsidRPr="003A3F79">
                    <w:rPr>
                      <w:sz w:val="28"/>
                      <w:szCs w:val="28"/>
                    </w:rPr>
                    <w:t xml:space="preserve">) рабочих дней </w:t>
                  </w:r>
                  <w:r w:rsidRPr="0084749B">
                    <w:rPr>
                      <w:sz w:val="28"/>
                      <w:szCs w:val="28"/>
                    </w:rPr>
                    <w:t xml:space="preserve">после подписания </w:t>
                  </w:r>
                  <w:r>
                    <w:rPr>
                      <w:sz w:val="28"/>
                      <w:szCs w:val="28"/>
                    </w:rPr>
                    <w:t>а</w:t>
                  </w:r>
                  <w:r w:rsidRPr="0084749B">
                    <w:rPr>
                      <w:sz w:val="28"/>
                      <w:szCs w:val="28"/>
                    </w:rPr>
                    <w:t>кта приема-сдачи услуг</w:t>
                  </w:r>
                  <w:r w:rsidRPr="003A3F79">
                    <w:rPr>
                      <w:sz w:val="28"/>
                      <w:szCs w:val="28"/>
                    </w:rPr>
                    <w:t>.</w:t>
                  </w:r>
                  <w:r w:rsidRPr="005D0779">
                    <w:rPr>
                      <w:bCs/>
                      <w:sz w:val="28"/>
                      <w:szCs w:val="28"/>
                    </w:rPr>
                    <w:t xml:space="preserve"> </w:t>
                  </w:r>
                </w:p>
                <w:p w:rsidR="000456CF" w:rsidRPr="00F44F13" w:rsidRDefault="00F44F13" w:rsidP="00F44F13">
                  <w:pPr>
                    <w:numPr>
                      <w:ilvl w:val="0"/>
                      <w:numId w:val="40"/>
                    </w:numPr>
                    <w:spacing w:line="360" w:lineRule="auto"/>
                    <w:ind w:left="0" w:firstLine="0"/>
                    <w:jc w:val="both"/>
                    <w:rPr>
                      <w:rFonts w:eastAsia="Calibri"/>
                      <w:b/>
                      <w:sz w:val="28"/>
                      <w:szCs w:val="28"/>
                    </w:rPr>
                  </w:pPr>
                  <w:r w:rsidRPr="00F44F13">
                    <w:rPr>
                      <w:rFonts w:eastAsia="Calibri"/>
                      <w:b/>
                      <w:sz w:val="28"/>
                      <w:szCs w:val="28"/>
                    </w:rPr>
                    <w:t xml:space="preserve">Начальная (максимальная) цена составляет: </w:t>
                  </w:r>
                </w:p>
              </w:tc>
            </w:tr>
          </w:tbl>
          <w:p w:rsidR="000456CF" w:rsidRPr="00F44F13" w:rsidRDefault="00F44F13" w:rsidP="00F44F13">
            <w:pPr>
              <w:spacing w:line="360" w:lineRule="auto"/>
              <w:ind w:left="142"/>
              <w:jc w:val="both"/>
              <w:rPr>
                <w:sz w:val="28"/>
                <w:szCs w:val="28"/>
              </w:rPr>
            </w:pPr>
            <w:r w:rsidRPr="00F44F13">
              <w:rPr>
                <w:sz w:val="28"/>
                <w:szCs w:val="28"/>
              </w:rPr>
              <w:lastRenderedPageBreak/>
              <w:t>430 000 (четыреста тридцать тысяч) драм РА без НДС или 516 000 (пятьсот шестнадцать тысяч) драм РА с НДС.</w:t>
            </w: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0D364C" w:rsidRDefault="000D364C"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114503" w:rsidRPr="000456CF" w:rsidRDefault="00114503" w:rsidP="007F670E">
            <w:pPr>
              <w:rPr>
                <w:bCs/>
                <w:lang w:val="hy-AM"/>
              </w:rPr>
            </w:pPr>
          </w:p>
        </w:tc>
      </w:tr>
    </w:tbl>
    <w:p w:rsidR="00E14AB3" w:rsidRDefault="00E14AB3" w:rsidP="003C4F28">
      <w:pPr>
        <w:spacing w:line="276" w:lineRule="auto"/>
        <w:jc w:val="right"/>
      </w:pPr>
      <w:r>
        <w:lastRenderedPageBreak/>
        <w:t xml:space="preserve">Приложение № 2.1 </w:t>
      </w:r>
    </w:p>
    <w:p w:rsidR="003C4F28" w:rsidRDefault="003C4F28" w:rsidP="003C4F28">
      <w:pPr>
        <w:spacing w:line="276" w:lineRule="auto"/>
        <w:jc w:val="right"/>
      </w:pPr>
      <w:r>
        <w:rPr>
          <w:sz w:val="28"/>
          <w:szCs w:val="28"/>
        </w:rPr>
        <w:t xml:space="preserve">к извещению о проведении запроса котировок </w:t>
      </w:r>
    </w:p>
    <w:p w:rsidR="003C4F28" w:rsidRDefault="003C4F28" w:rsidP="003C4F28">
      <w:pPr>
        <w:spacing w:after="160" w:line="276" w:lineRule="auto"/>
        <w:jc w:val="right"/>
        <w:rPr>
          <w:sz w:val="28"/>
          <w:szCs w:val="28"/>
          <w:lang w:val="hy-AM"/>
        </w:rPr>
      </w:pPr>
      <w:r>
        <w:rPr>
          <w:sz w:val="28"/>
          <w:szCs w:val="28"/>
        </w:rPr>
        <w:t>№ЮКЖД-ЗКЦ 022/</w:t>
      </w:r>
      <w:r>
        <w:rPr>
          <w:sz w:val="28"/>
          <w:szCs w:val="28"/>
          <w:lang w:val="hy-AM"/>
        </w:rPr>
        <w:t>50</w:t>
      </w:r>
    </w:p>
    <w:p w:rsidR="00E14AB3" w:rsidRDefault="00E14AB3" w:rsidP="003C4F28">
      <w:pPr>
        <w:spacing w:after="160" w:line="276" w:lineRule="auto"/>
        <w:jc w:val="center"/>
        <w:rPr>
          <w:rFonts w:eastAsia="Calibri"/>
          <w:b/>
          <w:bCs/>
          <w:iCs/>
          <w:lang w:eastAsia="en-US"/>
        </w:rPr>
      </w:pPr>
      <w:r>
        <w:rPr>
          <w:rFonts w:eastAsia="Calibri"/>
          <w:b/>
          <w:bCs/>
          <w:iCs/>
          <w:lang w:eastAsia="en-US"/>
        </w:rPr>
        <w:t>Форма описи документов, представляемых для участия в Запросе котировок</w:t>
      </w:r>
    </w:p>
    <w:p w:rsidR="00E14AB3" w:rsidRDefault="00E14AB3" w:rsidP="00E14AB3">
      <w:pPr>
        <w:spacing w:after="160" w:line="276" w:lineRule="auto"/>
        <w:jc w:val="center"/>
        <w:rPr>
          <w:rFonts w:eastAsia="Calibri"/>
          <w:bCs/>
          <w:lang w:eastAsia="en-US"/>
        </w:rPr>
      </w:pPr>
      <w:r>
        <w:rPr>
          <w:rFonts w:eastAsia="Calibri"/>
          <w:bCs/>
          <w:lang w:eastAsia="en-US"/>
        </w:rPr>
        <w:t>ОПИСЬ ДОКУМЕНТОВ,</w:t>
      </w:r>
    </w:p>
    <w:p w:rsidR="00E14AB3" w:rsidRDefault="00E14AB3" w:rsidP="00E14AB3">
      <w:pPr>
        <w:spacing w:after="160" w:line="276" w:lineRule="auto"/>
        <w:jc w:val="both"/>
        <w:rPr>
          <w:rFonts w:eastAsia="Calibri"/>
          <w:bCs/>
          <w:lang w:eastAsia="en-US"/>
        </w:rPr>
      </w:pPr>
      <w:r>
        <w:rPr>
          <w:rFonts w:eastAsia="Calibri"/>
          <w:bCs/>
          <w:lang w:eastAsia="en-US"/>
        </w:rPr>
        <w:t xml:space="preserve">представляемых для участия в запросе котировок </w:t>
      </w:r>
    </w:p>
    <w:p w:rsidR="00E14AB3" w:rsidRDefault="00E14AB3" w:rsidP="00E14AB3">
      <w:pPr>
        <w:spacing w:after="160" w:line="276" w:lineRule="auto"/>
        <w:jc w:val="both"/>
        <w:rPr>
          <w:rFonts w:eastAsia="Calibri"/>
          <w:bCs/>
          <w:lang w:eastAsia="en-US"/>
        </w:rPr>
      </w:pPr>
      <w:r>
        <w:rPr>
          <w:rFonts w:eastAsia="Calibri"/>
          <w:bCs/>
          <w:lang w:eastAsia="en-US"/>
        </w:rPr>
        <w:t>Настоящим____________________________________________________________________</w:t>
      </w:r>
    </w:p>
    <w:p w:rsidR="00E14AB3" w:rsidRDefault="00E14AB3" w:rsidP="00E14AB3">
      <w:pPr>
        <w:spacing w:after="160" w:line="276" w:lineRule="auto"/>
        <w:jc w:val="both"/>
        <w:rPr>
          <w:rFonts w:eastAsia="Calibri"/>
          <w:lang w:eastAsia="en-US"/>
        </w:rPr>
      </w:pPr>
      <w:r>
        <w:rPr>
          <w:rFonts w:eastAsia="Calibri"/>
          <w:i/>
          <w:iCs/>
          <w:lang w:eastAsia="en-US"/>
        </w:rPr>
        <w:t>(наименование организации, индивидуального предпринимателя или физического лица – участника Запроса)</w:t>
      </w:r>
    </w:p>
    <w:p w:rsidR="00E14AB3" w:rsidRDefault="00E14AB3" w:rsidP="00E14AB3">
      <w:pPr>
        <w:spacing w:after="160" w:line="276" w:lineRule="auto"/>
        <w:jc w:val="both"/>
        <w:rPr>
          <w:rFonts w:eastAsia="Calibri"/>
          <w:bCs/>
          <w:lang w:eastAsia="en-US"/>
        </w:rPr>
      </w:pPr>
      <w:r>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E14AB3" w:rsidTr="00E14AB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w:t>
            </w:r>
          </w:p>
          <w:p w:rsidR="00E14AB3" w:rsidRDefault="00E14AB3">
            <w:pPr>
              <w:spacing w:after="160" w:line="276" w:lineRule="auto"/>
              <w:jc w:val="center"/>
              <w:rPr>
                <w:rFonts w:eastAsia="Calibri"/>
                <w:lang w:eastAsia="en-US"/>
              </w:rPr>
            </w:pPr>
            <w:r>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bCs/>
                <w:lang w:eastAsia="en-US"/>
              </w:rPr>
            </w:pPr>
            <w:r>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 xml:space="preserve">Кол-во </w:t>
            </w:r>
            <w:r>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Номер страницы</w:t>
            </w:r>
          </w:p>
        </w:tc>
      </w:tr>
      <w:tr w:rsidR="00E14AB3" w:rsidTr="00E14AB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14AB3" w:rsidRDefault="00E14AB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r>
      <w:tr w:rsidR="00E14AB3" w:rsidTr="00E14AB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14AB3" w:rsidRDefault="00E14AB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r>
      <w:tr w:rsidR="00E14AB3" w:rsidTr="00E14AB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14AB3" w:rsidRDefault="00E14AB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r>
      <w:tr w:rsidR="00E14AB3" w:rsidTr="00E14AB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14AB3" w:rsidRDefault="00E14AB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r>
      <w:tr w:rsidR="00E14AB3" w:rsidTr="00E14AB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14AB3" w:rsidRDefault="00E14AB3">
            <w:pPr>
              <w:spacing w:after="160" w:line="276" w:lineRule="auto"/>
              <w:jc w:val="center"/>
              <w:rPr>
                <w:rFonts w:eastAsia="Calibri"/>
                <w:lang w:eastAsia="en-US"/>
              </w:rPr>
            </w:pPr>
            <w:r>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14AB3" w:rsidRDefault="00E14AB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14AB3" w:rsidRDefault="00E14AB3">
            <w:pPr>
              <w:spacing w:after="160" w:line="276" w:lineRule="auto"/>
              <w:jc w:val="both"/>
              <w:rPr>
                <w:rFonts w:eastAsia="Calibri"/>
                <w:lang w:eastAsia="en-US"/>
              </w:rPr>
            </w:pPr>
          </w:p>
        </w:tc>
      </w:tr>
    </w:tbl>
    <w:p w:rsidR="00E14AB3" w:rsidRDefault="00E14AB3" w:rsidP="00E14AB3">
      <w:pPr>
        <w:spacing w:after="160" w:line="276" w:lineRule="auto"/>
        <w:jc w:val="both"/>
        <w:rPr>
          <w:rFonts w:eastAsia="Calibri"/>
          <w:b/>
          <w:bCs/>
          <w:lang w:eastAsia="en-US"/>
        </w:rPr>
      </w:pPr>
    </w:p>
    <w:p w:rsidR="00E14AB3" w:rsidRDefault="00E14AB3" w:rsidP="00E14AB3">
      <w:pPr>
        <w:spacing w:after="160" w:line="276" w:lineRule="auto"/>
        <w:ind w:firstLine="142"/>
        <w:jc w:val="both"/>
        <w:rPr>
          <w:rFonts w:eastAsia="Calibri"/>
          <w:lang w:eastAsia="en-US"/>
        </w:rPr>
      </w:pPr>
      <w:r>
        <w:rPr>
          <w:rFonts w:eastAsia="Calibri"/>
          <w:lang w:eastAsia="en-US"/>
        </w:rPr>
        <w:t>Подпись руководителя (уполномоченного лица)</w:t>
      </w:r>
    </w:p>
    <w:p w:rsidR="00E14AB3" w:rsidRDefault="00E14AB3" w:rsidP="00E14AB3">
      <w:pPr>
        <w:spacing w:after="160" w:line="276" w:lineRule="auto"/>
        <w:ind w:firstLine="142"/>
        <w:jc w:val="both"/>
        <w:rPr>
          <w:rFonts w:eastAsia="Calibri"/>
          <w:lang w:eastAsia="en-US"/>
        </w:rPr>
      </w:pPr>
      <w:r>
        <w:rPr>
          <w:rFonts w:eastAsia="Calibri"/>
          <w:lang w:eastAsia="en-US"/>
        </w:rPr>
        <w:t>Участника Запроса котировок                                                                            /     ФИО    /</w:t>
      </w:r>
    </w:p>
    <w:p w:rsidR="00E14AB3" w:rsidRDefault="00E14AB3" w:rsidP="00E14AB3">
      <w:pPr>
        <w:spacing w:after="160" w:line="276" w:lineRule="auto"/>
        <w:ind w:firstLine="142"/>
        <w:jc w:val="both"/>
        <w:rPr>
          <w:rFonts w:eastAsia="Calibri"/>
          <w:lang w:eastAsia="en-US"/>
        </w:rPr>
      </w:pPr>
      <w:r>
        <w:rPr>
          <w:rFonts w:eastAsia="Calibri"/>
          <w:lang w:eastAsia="en-US"/>
        </w:rPr>
        <w:t>м.п.</w:t>
      </w:r>
    </w:p>
    <w:p w:rsidR="00E14AB3" w:rsidRDefault="00E14AB3" w:rsidP="00E14AB3">
      <w:pPr>
        <w:spacing w:line="276" w:lineRule="auto"/>
      </w:pPr>
    </w:p>
    <w:p w:rsidR="00E14AB3" w:rsidRDefault="00E14AB3" w:rsidP="00E14AB3">
      <w:pPr>
        <w:rPr>
          <w:sz w:val="28"/>
          <w:szCs w:val="28"/>
        </w:rPr>
      </w:pPr>
    </w:p>
    <w:p w:rsidR="00E14AB3" w:rsidRDefault="00E14AB3" w:rsidP="00E14AB3">
      <w:pPr>
        <w:rPr>
          <w:sz w:val="28"/>
          <w:szCs w:val="28"/>
        </w:rPr>
      </w:pPr>
    </w:p>
    <w:p w:rsidR="00E14AB3" w:rsidRDefault="00E14AB3" w:rsidP="00E14AB3">
      <w:pPr>
        <w:rPr>
          <w:sz w:val="28"/>
          <w:szCs w:val="28"/>
        </w:rPr>
      </w:pPr>
    </w:p>
    <w:p w:rsidR="00E14AB3" w:rsidRDefault="00E14AB3" w:rsidP="00E14AB3">
      <w:pPr>
        <w:rPr>
          <w:sz w:val="28"/>
          <w:szCs w:val="28"/>
        </w:rPr>
      </w:pPr>
    </w:p>
    <w:p w:rsidR="00E14AB3" w:rsidRDefault="00E14AB3" w:rsidP="00E14AB3">
      <w:pPr>
        <w:rPr>
          <w:sz w:val="28"/>
          <w:szCs w:val="28"/>
        </w:rPr>
      </w:pPr>
    </w:p>
    <w:p w:rsidR="003C4F28" w:rsidRDefault="003C4F28" w:rsidP="00E14AB3">
      <w:pPr>
        <w:rPr>
          <w:sz w:val="28"/>
          <w:szCs w:val="28"/>
        </w:rPr>
      </w:pPr>
    </w:p>
    <w:p w:rsidR="003C4F28" w:rsidRDefault="003C4F28" w:rsidP="00E14AB3">
      <w:pPr>
        <w:rPr>
          <w:sz w:val="28"/>
          <w:szCs w:val="28"/>
        </w:rPr>
      </w:pPr>
    </w:p>
    <w:p w:rsidR="00E14AB3" w:rsidRDefault="00E14AB3" w:rsidP="00E14AB3">
      <w:pPr>
        <w:rPr>
          <w:sz w:val="28"/>
          <w:szCs w:val="28"/>
        </w:rPr>
      </w:pPr>
    </w:p>
    <w:p w:rsidR="003C4F28" w:rsidRDefault="003C4F28" w:rsidP="003C4F28">
      <w:pPr>
        <w:contextualSpacing/>
        <w:rPr>
          <w:sz w:val="28"/>
          <w:szCs w:val="28"/>
        </w:rPr>
      </w:pPr>
    </w:p>
    <w:p w:rsidR="004A4B5F" w:rsidRPr="009D2EC3" w:rsidRDefault="004A4B5F" w:rsidP="003C4F28">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3C4F28" w:rsidRDefault="003C4F28" w:rsidP="003C4F28">
      <w:pPr>
        <w:spacing w:line="276" w:lineRule="auto"/>
        <w:jc w:val="right"/>
      </w:pPr>
      <w:r>
        <w:rPr>
          <w:sz w:val="28"/>
          <w:szCs w:val="28"/>
        </w:rPr>
        <w:t xml:space="preserve">к извещению о проведении запроса котировок </w:t>
      </w:r>
    </w:p>
    <w:p w:rsidR="00114503" w:rsidRPr="00114503" w:rsidRDefault="003C4F28" w:rsidP="003C4F28">
      <w:pPr>
        <w:spacing w:line="276" w:lineRule="auto"/>
        <w:ind w:left="5670"/>
        <w:jc w:val="right"/>
        <w:rPr>
          <w:sz w:val="28"/>
          <w:szCs w:val="28"/>
        </w:rPr>
      </w:pPr>
      <w:r>
        <w:rPr>
          <w:sz w:val="28"/>
          <w:szCs w:val="28"/>
        </w:rPr>
        <w:t>№ЮКЖД-ЗКЦ 022/</w:t>
      </w:r>
      <w:r>
        <w:rPr>
          <w:sz w:val="28"/>
          <w:szCs w:val="28"/>
          <w:lang w:val="hy-AM"/>
        </w:rPr>
        <w:t>50</w:t>
      </w:r>
    </w:p>
    <w:p w:rsidR="00114503" w:rsidRDefault="00114503" w:rsidP="00114503">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2042"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2" w:name="_Toc48593638"/>
      <w:bookmarkStart w:id="43" w:name="_Toc48741182"/>
      <w:bookmarkStart w:id="44" w:name="_Toc51079436"/>
      <w:bookmarkStart w:id="45"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2"/>
      <w:bookmarkEnd w:id="43"/>
      <w:bookmarkEnd w:id="44"/>
      <w:bookmarkEnd w:id="45"/>
      <w:r w:rsidR="00481AE2">
        <w:rPr>
          <w:rFonts w:ascii="Times New Roman" w:hAnsi="Times New Roman" w:cs="Times New Roman"/>
          <w:b w:val="0"/>
          <w:i w:val="0"/>
        </w:rPr>
        <w:t>№ЮКЖД-ЗКЦ 022</w:t>
      </w:r>
      <w:r w:rsidR="00591913">
        <w:rPr>
          <w:rFonts w:ascii="Times New Roman" w:hAnsi="Times New Roman" w:cs="Times New Roman"/>
          <w:b w:val="0"/>
          <w:i w:val="0"/>
        </w:rPr>
        <w:t>/</w:t>
      </w:r>
      <w:r w:rsidR="00E64C39">
        <w:rPr>
          <w:rFonts w:ascii="Times New Roman" w:hAnsi="Times New Roman" w:cs="Times New Roman"/>
          <w:b w:val="0"/>
          <w:i w:val="0"/>
        </w:rPr>
        <w:t>0</w:t>
      </w:r>
      <w:r w:rsidR="005D0779">
        <w:rPr>
          <w:rFonts w:ascii="Times New Roman" w:hAnsi="Times New Roman" w:cs="Times New Roman"/>
          <w:b w:val="0"/>
          <w:i w:val="0"/>
        </w:rPr>
        <w:t>50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4631F5">
        <w:rPr>
          <w:b/>
          <w:szCs w:val="28"/>
        </w:rPr>
        <w:t>№</w:t>
      </w:r>
      <w:r w:rsidR="00E64C39" w:rsidRPr="004631F5">
        <w:rPr>
          <w:b/>
          <w:bCs/>
          <w:szCs w:val="28"/>
        </w:rPr>
        <w:t>ЮКЖД-ЗКЦ 02</w:t>
      </w:r>
      <w:r w:rsidR="005F2742" w:rsidRPr="004631F5">
        <w:rPr>
          <w:b/>
          <w:bCs/>
          <w:szCs w:val="28"/>
        </w:rPr>
        <w:t>2</w:t>
      </w:r>
      <w:r w:rsidR="00E64C39" w:rsidRPr="004631F5">
        <w:rPr>
          <w:b/>
          <w:bCs/>
          <w:szCs w:val="28"/>
        </w:rPr>
        <w:t>/0</w:t>
      </w:r>
      <w:r w:rsidR="005D0779">
        <w:rPr>
          <w:b/>
          <w:bCs/>
          <w:szCs w:val="28"/>
        </w:rPr>
        <w:t>50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6" w:name="_Toc48593639"/>
      <w:r w:rsidRPr="00A27E22">
        <w:rPr>
          <w:sz w:val="28"/>
          <w:szCs w:val="28"/>
        </w:rPr>
        <w:t>Представитель, имеющий полномочия подписать заявку на участие от имени</w:t>
      </w:r>
      <w:bookmarkEnd w:id="46"/>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3C4F28" w:rsidRDefault="00A27E22" w:rsidP="003C4F28">
            <w:pPr>
              <w:spacing w:line="276" w:lineRule="auto"/>
              <w:jc w:val="right"/>
            </w:pPr>
            <w:r w:rsidRPr="003079B4">
              <w:rPr>
                <w:sz w:val="28"/>
                <w:szCs w:val="28"/>
              </w:rPr>
              <w:t xml:space="preserve">     </w:t>
            </w:r>
            <w:r w:rsidR="003C4F28">
              <w:rPr>
                <w:sz w:val="28"/>
                <w:szCs w:val="28"/>
              </w:rPr>
              <w:t xml:space="preserve">к извещению о проведении запроса котировок </w:t>
            </w:r>
          </w:p>
          <w:p w:rsidR="00A27E22" w:rsidRPr="00DC2042" w:rsidRDefault="003C4F28" w:rsidP="003C4F28">
            <w:pPr>
              <w:jc w:val="right"/>
              <w:rPr>
                <w:rFonts w:eastAsia="MS Mincho"/>
                <w:lang w:val="hy-AM"/>
              </w:rPr>
            </w:pPr>
            <w:r>
              <w:rPr>
                <w:sz w:val="28"/>
                <w:szCs w:val="28"/>
              </w:rPr>
              <w:t>№ЮКЖД-ЗКЦ 022/</w:t>
            </w:r>
            <w:r>
              <w:rPr>
                <w:sz w:val="28"/>
                <w:szCs w:val="28"/>
                <w:lang w:val="hy-AM"/>
              </w:rPr>
              <w:t>50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5F2742" w:rsidRPr="004631F5">
        <w:rPr>
          <w:b/>
          <w:bCs/>
        </w:rPr>
        <w:t>№ЮКЖД-ЗКЦ 022</w:t>
      </w:r>
      <w:r w:rsidR="001A6D5E" w:rsidRPr="004631F5">
        <w:rPr>
          <w:b/>
          <w:bCs/>
        </w:rPr>
        <w:t>/0</w:t>
      </w:r>
      <w:r w:rsidR="005D0779">
        <w:rPr>
          <w:b/>
          <w:bCs/>
        </w:rPr>
        <w:t>50</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284"/>
        <w:gridCol w:w="708"/>
        <w:gridCol w:w="993"/>
        <w:gridCol w:w="708"/>
        <w:gridCol w:w="1505"/>
        <w:gridCol w:w="54"/>
        <w:gridCol w:w="2694"/>
        <w:gridCol w:w="4394"/>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0"/>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9630D4" w:rsidRPr="00DF208D" w:rsidTr="005D0779">
        <w:trPr>
          <w:trHeight w:val="1148"/>
        </w:trPr>
        <w:tc>
          <w:tcPr>
            <w:tcW w:w="617" w:type="dxa"/>
            <w:vMerge/>
          </w:tcPr>
          <w:p w:rsidR="009630D4" w:rsidRPr="00DF208D" w:rsidRDefault="009630D4" w:rsidP="001F47FF">
            <w:pPr>
              <w:spacing w:line="276" w:lineRule="auto"/>
              <w:jc w:val="both"/>
              <w:rPr>
                <w:b/>
              </w:rPr>
            </w:pPr>
          </w:p>
        </w:tc>
        <w:tc>
          <w:tcPr>
            <w:tcW w:w="2893" w:type="dxa"/>
            <w:gridSpan w:val="3"/>
            <w:vAlign w:val="center"/>
          </w:tcPr>
          <w:p w:rsidR="009630D4" w:rsidRPr="00DF208D" w:rsidRDefault="009630D4" w:rsidP="008E31AE">
            <w:pPr>
              <w:spacing w:line="276" w:lineRule="auto"/>
              <w:jc w:val="center"/>
              <w:rPr>
                <w:b/>
              </w:rPr>
            </w:pPr>
            <w:r w:rsidRPr="00DF208D">
              <w:rPr>
                <w:b/>
              </w:rPr>
              <w:t>Наименование товара, работы, услуги</w:t>
            </w:r>
          </w:p>
        </w:tc>
        <w:tc>
          <w:tcPr>
            <w:tcW w:w="993" w:type="dxa"/>
            <w:gridSpan w:val="2"/>
          </w:tcPr>
          <w:p w:rsidR="009630D4" w:rsidRPr="00DF208D" w:rsidRDefault="009630D4" w:rsidP="001A6D5E">
            <w:pPr>
              <w:spacing w:line="276" w:lineRule="auto"/>
              <w:rPr>
                <w:b/>
              </w:rPr>
            </w:pPr>
            <w:r>
              <w:rPr>
                <w:b/>
              </w:rPr>
              <w:t>Марка № чертежа, размер</w:t>
            </w:r>
          </w:p>
        </w:tc>
        <w:tc>
          <w:tcPr>
            <w:tcW w:w="708" w:type="dxa"/>
          </w:tcPr>
          <w:p w:rsidR="009630D4" w:rsidRDefault="009630D4" w:rsidP="008E31AE">
            <w:pPr>
              <w:spacing w:line="276" w:lineRule="auto"/>
              <w:jc w:val="center"/>
              <w:rPr>
                <w:b/>
              </w:rPr>
            </w:pPr>
          </w:p>
          <w:p w:rsidR="009630D4" w:rsidRPr="00DF208D" w:rsidRDefault="009630D4" w:rsidP="008E31AE">
            <w:pPr>
              <w:spacing w:line="276" w:lineRule="auto"/>
              <w:jc w:val="center"/>
              <w:rPr>
                <w:b/>
              </w:rPr>
            </w:pPr>
            <w:r>
              <w:rPr>
                <w:b/>
              </w:rPr>
              <w:t xml:space="preserve">ГОСТ </w:t>
            </w:r>
          </w:p>
        </w:tc>
        <w:tc>
          <w:tcPr>
            <w:tcW w:w="993" w:type="dxa"/>
            <w:vAlign w:val="center"/>
          </w:tcPr>
          <w:p w:rsidR="009630D4" w:rsidRPr="00DF208D" w:rsidRDefault="009630D4" w:rsidP="008E31AE">
            <w:pPr>
              <w:spacing w:line="276" w:lineRule="auto"/>
              <w:jc w:val="center"/>
              <w:rPr>
                <w:b/>
              </w:rPr>
            </w:pPr>
            <w:r w:rsidRPr="00DF208D">
              <w:rPr>
                <w:b/>
              </w:rPr>
              <w:t>Ед.</w:t>
            </w:r>
            <w:r>
              <w:rPr>
                <w:b/>
              </w:rPr>
              <w:t xml:space="preserve"> </w:t>
            </w:r>
            <w:r w:rsidRPr="00DF208D">
              <w:rPr>
                <w:b/>
              </w:rPr>
              <w:t>изм.</w:t>
            </w:r>
          </w:p>
        </w:tc>
        <w:tc>
          <w:tcPr>
            <w:tcW w:w="708" w:type="dxa"/>
            <w:vAlign w:val="center"/>
          </w:tcPr>
          <w:p w:rsidR="009630D4" w:rsidRPr="00DF208D" w:rsidRDefault="009630D4" w:rsidP="008E31AE">
            <w:pPr>
              <w:spacing w:line="276" w:lineRule="auto"/>
              <w:jc w:val="center"/>
              <w:rPr>
                <w:b/>
              </w:rPr>
            </w:pPr>
            <w:r w:rsidRPr="00DF208D">
              <w:rPr>
                <w:b/>
              </w:rPr>
              <w:t>Количество (объем)</w:t>
            </w:r>
          </w:p>
        </w:tc>
        <w:tc>
          <w:tcPr>
            <w:tcW w:w="4253" w:type="dxa"/>
            <w:gridSpan w:val="3"/>
            <w:vAlign w:val="center"/>
          </w:tcPr>
          <w:p w:rsidR="009630D4" w:rsidRPr="009630D4" w:rsidRDefault="009630D4" w:rsidP="008E31AE">
            <w:pPr>
              <w:spacing w:line="276" w:lineRule="auto"/>
              <w:jc w:val="center"/>
              <w:rPr>
                <w:b/>
              </w:rPr>
            </w:pPr>
            <w:r w:rsidRPr="009630D4">
              <w:rPr>
                <w:b/>
              </w:rPr>
              <w:t>Сумма в драмах РА без учета НДС</w:t>
            </w:r>
          </w:p>
        </w:tc>
        <w:tc>
          <w:tcPr>
            <w:tcW w:w="4394" w:type="dxa"/>
            <w:vAlign w:val="center"/>
          </w:tcPr>
          <w:p w:rsidR="009630D4" w:rsidRPr="009630D4" w:rsidRDefault="009630D4" w:rsidP="008E31AE">
            <w:pPr>
              <w:spacing w:line="276" w:lineRule="auto"/>
              <w:jc w:val="center"/>
              <w:rPr>
                <w:b/>
              </w:rPr>
            </w:pPr>
            <w:r w:rsidRPr="009630D4">
              <w:rPr>
                <w:b/>
              </w:rPr>
              <w:t>Сумма в драмах РА с учетом НДС</w:t>
            </w:r>
          </w:p>
        </w:tc>
      </w:tr>
      <w:tr w:rsidR="009630D4" w:rsidRPr="00DF208D" w:rsidTr="005D0779">
        <w:trPr>
          <w:trHeight w:val="1484"/>
        </w:trPr>
        <w:tc>
          <w:tcPr>
            <w:tcW w:w="617" w:type="dxa"/>
            <w:vAlign w:val="center"/>
          </w:tcPr>
          <w:p w:rsidR="009630D4" w:rsidRPr="00046AD5" w:rsidRDefault="009630D4" w:rsidP="00770080">
            <w:pPr>
              <w:jc w:val="center"/>
            </w:pPr>
            <w:r>
              <w:lastRenderedPageBreak/>
              <w:t>1</w:t>
            </w:r>
          </w:p>
        </w:tc>
        <w:tc>
          <w:tcPr>
            <w:tcW w:w="2893" w:type="dxa"/>
            <w:gridSpan w:val="3"/>
          </w:tcPr>
          <w:p w:rsidR="005D0779" w:rsidRPr="005D0779" w:rsidRDefault="005D0779" w:rsidP="005D0779">
            <w:pPr>
              <w:rPr>
                <w:bCs/>
              </w:rPr>
            </w:pPr>
            <w:r>
              <w:rPr>
                <w:bCs/>
              </w:rPr>
              <w:t>О</w:t>
            </w:r>
            <w:r w:rsidRPr="005D0779">
              <w:rPr>
                <w:bCs/>
              </w:rPr>
              <w:t xml:space="preserve">существление работ по составлению проектно-сметной документации на модернизацию вагонных весов и ремонту весового помещения </w:t>
            </w:r>
          </w:p>
          <w:p w:rsidR="009630D4" w:rsidRPr="005B30F9" w:rsidRDefault="005D0779" w:rsidP="005D0779">
            <w:r w:rsidRPr="005D0779">
              <w:rPr>
                <w:bCs/>
              </w:rPr>
              <w:t>на станции Гюмри</w:t>
            </w:r>
          </w:p>
        </w:tc>
        <w:tc>
          <w:tcPr>
            <w:tcW w:w="993" w:type="dxa"/>
            <w:gridSpan w:val="2"/>
          </w:tcPr>
          <w:p w:rsidR="009630D4" w:rsidRDefault="009630D4" w:rsidP="00236FA6"/>
        </w:tc>
        <w:tc>
          <w:tcPr>
            <w:tcW w:w="708" w:type="dxa"/>
          </w:tcPr>
          <w:p w:rsidR="009630D4" w:rsidRPr="008E31AE" w:rsidRDefault="009630D4" w:rsidP="00770080">
            <w:pPr>
              <w:jc w:val="center"/>
              <w:rPr>
                <w:sz w:val="28"/>
                <w:szCs w:val="28"/>
              </w:rPr>
            </w:pPr>
          </w:p>
        </w:tc>
        <w:tc>
          <w:tcPr>
            <w:tcW w:w="993" w:type="dxa"/>
            <w:vAlign w:val="center"/>
          </w:tcPr>
          <w:p w:rsidR="009630D4" w:rsidRPr="008E31AE" w:rsidRDefault="009630D4" w:rsidP="00236FA6">
            <w:pPr>
              <w:jc w:val="center"/>
              <w:rPr>
                <w:sz w:val="28"/>
                <w:szCs w:val="28"/>
              </w:rPr>
            </w:pPr>
          </w:p>
        </w:tc>
        <w:tc>
          <w:tcPr>
            <w:tcW w:w="708" w:type="dxa"/>
            <w:vAlign w:val="center"/>
          </w:tcPr>
          <w:p w:rsidR="009630D4" w:rsidRPr="008E31AE" w:rsidRDefault="009630D4" w:rsidP="00770080">
            <w:pPr>
              <w:jc w:val="center"/>
              <w:rPr>
                <w:sz w:val="28"/>
                <w:szCs w:val="28"/>
              </w:rPr>
            </w:pPr>
          </w:p>
        </w:tc>
        <w:tc>
          <w:tcPr>
            <w:tcW w:w="4253" w:type="dxa"/>
            <w:gridSpan w:val="3"/>
          </w:tcPr>
          <w:p w:rsidR="009630D4" w:rsidRPr="00DF208D" w:rsidRDefault="009630D4" w:rsidP="00770080">
            <w:pPr>
              <w:spacing w:line="276" w:lineRule="auto"/>
              <w:jc w:val="both"/>
              <w:rPr>
                <w:i/>
              </w:rPr>
            </w:pPr>
            <w:r w:rsidRPr="00DF208D">
              <w:rPr>
                <w:i/>
              </w:rPr>
              <w:t>Указать цену в драмах</w:t>
            </w:r>
          </w:p>
        </w:tc>
        <w:tc>
          <w:tcPr>
            <w:tcW w:w="4394" w:type="dxa"/>
          </w:tcPr>
          <w:p w:rsidR="009630D4" w:rsidRPr="00DF208D" w:rsidRDefault="009630D4" w:rsidP="00770080">
            <w:pPr>
              <w:spacing w:line="276" w:lineRule="auto"/>
              <w:jc w:val="both"/>
              <w:rPr>
                <w:i/>
              </w:rPr>
            </w:pPr>
            <w:r w:rsidRPr="00DF208D">
              <w:rPr>
                <w:i/>
              </w:rPr>
              <w:t>Указать цену в драмах</w:t>
            </w:r>
          </w:p>
        </w:tc>
      </w:tr>
      <w:tr w:rsidR="009630D4" w:rsidRPr="00DF208D" w:rsidTr="005D0779">
        <w:trPr>
          <w:trHeight w:val="1109"/>
        </w:trPr>
        <w:tc>
          <w:tcPr>
            <w:tcW w:w="4503" w:type="dxa"/>
            <w:gridSpan w:val="6"/>
          </w:tcPr>
          <w:p w:rsidR="009630D4" w:rsidRDefault="009630D4" w:rsidP="00C51818">
            <w:pPr>
              <w:spacing w:line="276" w:lineRule="auto"/>
              <w:rPr>
                <w:b/>
              </w:rPr>
            </w:pPr>
            <w:r>
              <w:rPr>
                <w:b/>
              </w:rPr>
              <w:t xml:space="preserve">                      </w:t>
            </w:r>
          </w:p>
          <w:p w:rsidR="009630D4" w:rsidRPr="00DF208D" w:rsidRDefault="009630D4" w:rsidP="006168FD">
            <w:pPr>
              <w:spacing w:line="276" w:lineRule="auto"/>
              <w:jc w:val="center"/>
            </w:pPr>
            <w:r w:rsidRPr="00DF208D">
              <w:rPr>
                <w:b/>
              </w:rPr>
              <w:t>ИТОГО</w:t>
            </w:r>
          </w:p>
        </w:tc>
        <w:tc>
          <w:tcPr>
            <w:tcW w:w="708" w:type="dxa"/>
          </w:tcPr>
          <w:p w:rsidR="009630D4" w:rsidRPr="00DF208D" w:rsidRDefault="009630D4" w:rsidP="001F47FF">
            <w:pPr>
              <w:spacing w:line="276" w:lineRule="auto"/>
              <w:jc w:val="both"/>
            </w:pPr>
          </w:p>
        </w:tc>
        <w:tc>
          <w:tcPr>
            <w:tcW w:w="993" w:type="dxa"/>
          </w:tcPr>
          <w:p w:rsidR="009630D4" w:rsidRPr="00DF208D" w:rsidRDefault="009630D4" w:rsidP="001F47FF">
            <w:pPr>
              <w:spacing w:line="276" w:lineRule="auto"/>
              <w:jc w:val="both"/>
            </w:pPr>
            <w:r w:rsidRPr="00DF208D">
              <w:t>-</w:t>
            </w:r>
          </w:p>
        </w:tc>
        <w:tc>
          <w:tcPr>
            <w:tcW w:w="708" w:type="dxa"/>
          </w:tcPr>
          <w:p w:rsidR="009630D4" w:rsidRPr="00DF208D" w:rsidRDefault="009630D4" w:rsidP="001F47FF">
            <w:pPr>
              <w:spacing w:line="276" w:lineRule="auto"/>
              <w:jc w:val="both"/>
            </w:pPr>
            <w:r w:rsidRPr="00DF208D">
              <w:t>-</w:t>
            </w:r>
          </w:p>
        </w:tc>
        <w:tc>
          <w:tcPr>
            <w:tcW w:w="4253" w:type="dxa"/>
            <w:gridSpan w:val="3"/>
          </w:tcPr>
          <w:p w:rsidR="009630D4" w:rsidRPr="00DF208D" w:rsidRDefault="009630D4" w:rsidP="001F47FF">
            <w:pPr>
              <w:spacing w:line="276" w:lineRule="auto"/>
              <w:jc w:val="both"/>
            </w:pPr>
            <w:r w:rsidRPr="00DF208D">
              <w:rPr>
                <w:i/>
              </w:rPr>
              <w:t>Указать сумму всего без учета НДС</w:t>
            </w:r>
          </w:p>
          <w:p w:rsidR="009630D4" w:rsidRPr="00DF208D" w:rsidRDefault="009630D4" w:rsidP="001F47FF">
            <w:pPr>
              <w:spacing w:line="276" w:lineRule="auto"/>
              <w:jc w:val="both"/>
            </w:pPr>
          </w:p>
        </w:tc>
        <w:tc>
          <w:tcPr>
            <w:tcW w:w="4394" w:type="dxa"/>
          </w:tcPr>
          <w:p w:rsidR="009630D4" w:rsidRPr="00DF208D" w:rsidRDefault="009630D4" w:rsidP="001F47FF">
            <w:pPr>
              <w:spacing w:line="276" w:lineRule="auto"/>
              <w:jc w:val="both"/>
            </w:pPr>
            <w:r w:rsidRPr="00DF208D">
              <w:rPr>
                <w:i/>
              </w:rPr>
              <w:t>Указать сумму всего с учетом НДС</w:t>
            </w:r>
          </w:p>
        </w:tc>
      </w:tr>
      <w:tr w:rsidR="001A6D5E" w:rsidRPr="00DF208D" w:rsidTr="005D0779">
        <w:tc>
          <w:tcPr>
            <w:tcW w:w="3510"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709" w:type="dxa"/>
          </w:tcPr>
          <w:p w:rsidR="001A6D5E" w:rsidRDefault="001A6D5E" w:rsidP="001F47FF">
            <w:pPr>
              <w:spacing w:line="276" w:lineRule="auto"/>
              <w:ind w:left="142"/>
              <w:jc w:val="both"/>
              <w:rPr>
                <w:bCs/>
              </w:rPr>
            </w:pPr>
          </w:p>
        </w:tc>
        <w:tc>
          <w:tcPr>
            <w:tcW w:w="11340" w:type="dxa"/>
            <w:gridSpan w:val="8"/>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5D0779">
        <w:tc>
          <w:tcPr>
            <w:tcW w:w="617" w:type="dxa"/>
            <w:vMerge w:val="restart"/>
          </w:tcPr>
          <w:p w:rsidR="001A6D5E" w:rsidRPr="00DF208D" w:rsidRDefault="001A6D5E" w:rsidP="001F47FF">
            <w:pPr>
              <w:spacing w:line="276" w:lineRule="auto"/>
              <w:jc w:val="both"/>
              <w:rPr>
                <w:i/>
              </w:rPr>
            </w:pPr>
          </w:p>
        </w:tc>
        <w:tc>
          <w:tcPr>
            <w:tcW w:w="2893"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709"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3"/>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5D0779">
        <w:tc>
          <w:tcPr>
            <w:tcW w:w="617" w:type="dxa"/>
            <w:vMerge/>
          </w:tcPr>
          <w:p w:rsidR="001A6D5E" w:rsidRPr="00DF208D" w:rsidRDefault="001A6D5E" w:rsidP="001F47FF">
            <w:pPr>
              <w:spacing w:line="276" w:lineRule="auto"/>
              <w:jc w:val="both"/>
              <w:rPr>
                <w:i/>
                <w:sz w:val="28"/>
                <w:szCs w:val="28"/>
              </w:rPr>
            </w:pPr>
          </w:p>
        </w:tc>
        <w:tc>
          <w:tcPr>
            <w:tcW w:w="2893" w:type="dxa"/>
            <w:gridSpan w:val="3"/>
            <w:vMerge/>
          </w:tcPr>
          <w:p w:rsidR="001A6D5E" w:rsidRPr="00DF208D" w:rsidRDefault="001A6D5E" w:rsidP="001F47FF">
            <w:pPr>
              <w:spacing w:line="276" w:lineRule="auto"/>
              <w:jc w:val="both"/>
              <w:rPr>
                <w:i/>
                <w:sz w:val="28"/>
                <w:szCs w:val="28"/>
              </w:rPr>
            </w:pPr>
          </w:p>
        </w:tc>
        <w:tc>
          <w:tcPr>
            <w:tcW w:w="709"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3"/>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lastRenderedPageBreak/>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5D0779">
        <w:tc>
          <w:tcPr>
            <w:tcW w:w="617" w:type="dxa"/>
            <w:vMerge w:val="restart"/>
          </w:tcPr>
          <w:p w:rsidR="001A6D5E" w:rsidRPr="00DF208D" w:rsidRDefault="001A6D5E" w:rsidP="001F47FF">
            <w:pPr>
              <w:spacing w:line="276" w:lineRule="auto"/>
              <w:jc w:val="both"/>
              <w:rPr>
                <w:i/>
                <w:sz w:val="28"/>
                <w:szCs w:val="28"/>
              </w:rPr>
            </w:pPr>
          </w:p>
        </w:tc>
        <w:tc>
          <w:tcPr>
            <w:tcW w:w="2893" w:type="dxa"/>
            <w:gridSpan w:val="3"/>
            <w:vMerge/>
          </w:tcPr>
          <w:p w:rsidR="001A6D5E" w:rsidRPr="00DF208D" w:rsidRDefault="001A6D5E" w:rsidP="001F47FF">
            <w:pPr>
              <w:spacing w:line="276" w:lineRule="auto"/>
              <w:jc w:val="both"/>
              <w:rPr>
                <w:i/>
                <w:sz w:val="28"/>
                <w:szCs w:val="28"/>
              </w:rPr>
            </w:pPr>
          </w:p>
        </w:tc>
        <w:tc>
          <w:tcPr>
            <w:tcW w:w="709"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5D0779">
        <w:tc>
          <w:tcPr>
            <w:tcW w:w="617" w:type="dxa"/>
            <w:vMerge/>
          </w:tcPr>
          <w:p w:rsidR="001A6D5E" w:rsidRPr="00DF208D" w:rsidRDefault="001A6D5E" w:rsidP="001F47FF">
            <w:pPr>
              <w:spacing w:line="276" w:lineRule="auto"/>
              <w:jc w:val="both"/>
              <w:rPr>
                <w:i/>
                <w:sz w:val="28"/>
                <w:szCs w:val="28"/>
              </w:rPr>
            </w:pPr>
          </w:p>
        </w:tc>
        <w:tc>
          <w:tcPr>
            <w:tcW w:w="2893" w:type="dxa"/>
            <w:gridSpan w:val="3"/>
            <w:vMerge/>
          </w:tcPr>
          <w:p w:rsidR="001A6D5E" w:rsidRPr="00DF208D" w:rsidRDefault="001A6D5E" w:rsidP="001F47FF">
            <w:pPr>
              <w:spacing w:line="276" w:lineRule="auto"/>
              <w:jc w:val="both"/>
              <w:rPr>
                <w:i/>
                <w:sz w:val="28"/>
                <w:szCs w:val="28"/>
              </w:rPr>
            </w:pPr>
          </w:p>
        </w:tc>
        <w:tc>
          <w:tcPr>
            <w:tcW w:w="709"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5D0779">
        <w:tc>
          <w:tcPr>
            <w:tcW w:w="617" w:type="dxa"/>
            <w:vMerge/>
          </w:tcPr>
          <w:p w:rsidR="001A6D5E" w:rsidRPr="00DF208D" w:rsidRDefault="001A6D5E" w:rsidP="001F47FF">
            <w:pPr>
              <w:spacing w:line="276" w:lineRule="auto"/>
              <w:jc w:val="both"/>
              <w:rPr>
                <w:i/>
                <w:sz w:val="28"/>
                <w:szCs w:val="28"/>
              </w:rPr>
            </w:pPr>
          </w:p>
        </w:tc>
        <w:tc>
          <w:tcPr>
            <w:tcW w:w="2893" w:type="dxa"/>
            <w:gridSpan w:val="3"/>
            <w:vMerge/>
          </w:tcPr>
          <w:p w:rsidR="001A6D5E" w:rsidRPr="00DF208D" w:rsidRDefault="001A6D5E" w:rsidP="001F47FF">
            <w:pPr>
              <w:spacing w:line="276" w:lineRule="auto"/>
              <w:jc w:val="both"/>
              <w:rPr>
                <w:i/>
                <w:sz w:val="28"/>
                <w:szCs w:val="28"/>
              </w:rPr>
            </w:pPr>
          </w:p>
        </w:tc>
        <w:tc>
          <w:tcPr>
            <w:tcW w:w="709"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2"/>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1"/>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5D0779">
        <w:tc>
          <w:tcPr>
            <w:tcW w:w="3510"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709"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5D0779">
        <w:tc>
          <w:tcPr>
            <w:tcW w:w="3510"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709"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5D0779">
        <w:tc>
          <w:tcPr>
            <w:tcW w:w="3510"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709"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5D0779">
        <w:tc>
          <w:tcPr>
            <w:tcW w:w="3510" w:type="dxa"/>
            <w:gridSpan w:val="4"/>
          </w:tcPr>
          <w:p w:rsidR="001A6D5E" w:rsidRPr="00DF208D" w:rsidRDefault="001A6D5E" w:rsidP="001F47FF">
            <w:pPr>
              <w:spacing w:line="276" w:lineRule="auto"/>
              <w:jc w:val="both"/>
              <w:rPr>
                <w:i/>
              </w:rPr>
            </w:pPr>
            <w:r w:rsidRPr="00DF208D">
              <w:rPr>
                <w:bCs/>
              </w:rPr>
              <w:t>Форма оплаты</w:t>
            </w:r>
          </w:p>
        </w:tc>
        <w:tc>
          <w:tcPr>
            <w:tcW w:w="709"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5D0779">
        <w:tc>
          <w:tcPr>
            <w:tcW w:w="3510" w:type="dxa"/>
            <w:gridSpan w:val="4"/>
          </w:tcPr>
          <w:p w:rsidR="001A6D5E" w:rsidRPr="00DF208D" w:rsidRDefault="001A6D5E" w:rsidP="001F47FF">
            <w:pPr>
              <w:spacing w:line="276" w:lineRule="auto"/>
              <w:jc w:val="both"/>
              <w:rPr>
                <w:i/>
              </w:rPr>
            </w:pPr>
            <w:r w:rsidRPr="00DF208D">
              <w:rPr>
                <w:bCs/>
              </w:rPr>
              <w:t>Авансирование</w:t>
            </w:r>
          </w:p>
        </w:tc>
        <w:tc>
          <w:tcPr>
            <w:tcW w:w="709" w:type="dxa"/>
          </w:tcPr>
          <w:p w:rsidR="001A6D5E" w:rsidRPr="00DF208D" w:rsidRDefault="001A6D5E" w:rsidP="001F47FF">
            <w:pPr>
              <w:spacing w:line="276" w:lineRule="auto"/>
              <w:jc w:val="both"/>
              <w:rPr>
                <w:b/>
                <w:bCs/>
                <w:i/>
              </w:rPr>
            </w:pPr>
          </w:p>
        </w:tc>
        <w:tc>
          <w:tcPr>
            <w:tcW w:w="11340" w:type="dxa"/>
            <w:gridSpan w:val="8"/>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5D0779">
        <w:tc>
          <w:tcPr>
            <w:tcW w:w="3510" w:type="dxa"/>
            <w:gridSpan w:val="4"/>
          </w:tcPr>
          <w:p w:rsidR="001A6D5E" w:rsidRPr="00DF208D" w:rsidRDefault="001A6D5E" w:rsidP="001F47FF">
            <w:pPr>
              <w:spacing w:line="276" w:lineRule="auto"/>
              <w:jc w:val="both"/>
              <w:rPr>
                <w:i/>
              </w:rPr>
            </w:pPr>
            <w:r w:rsidRPr="00DF208D">
              <w:rPr>
                <w:bCs/>
              </w:rPr>
              <w:t>Срок и порядок оплаты</w:t>
            </w:r>
          </w:p>
        </w:tc>
        <w:tc>
          <w:tcPr>
            <w:tcW w:w="709"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82AA7" w:rsidRDefault="00440423" w:rsidP="00A27E22">
      <w:pPr>
        <w:rPr>
          <w:sz w:val="28"/>
          <w:szCs w:val="28"/>
        </w:rPr>
      </w:pPr>
      <w:r w:rsidRPr="00440423">
        <w:rPr>
          <w:sz w:val="28"/>
          <w:szCs w:val="28"/>
        </w:rPr>
        <w:t>(Печать при наличии)</w:t>
      </w:r>
    </w:p>
    <w:p w:rsidR="00440423" w:rsidRDefault="00440423" w:rsidP="00A27E22">
      <w:pPr>
        <w:rPr>
          <w:sz w:val="28"/>
          <w:szCs w:val="28"/>
        </w:rPr>
      </w:pPr>
    </w:p>
    <w:p w:rsidR="00C81CFA" w:rsidRDefault="00C81CFA" w:rsidP="00A27E22">
      <w:pPr>
        <w:rPr>
          <w:sz w:val="28"/>
          <w:szCs w:val="28"/>
        </w:rPr>
      </w:pPr>
    </w:p>
    <w:p w:rsidR="00C81CFA" w:rsidRDefault="00C81CFA"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9630D4" w:rsidRDefault="009630D4" w:rsidP="00A27E22">
      <w:pPr>
        <w:rPr>
          <w:sz w:val="28"/>
          <w:szCs w:val="28"/>
        </w:rPr>
      </w:pPr>
    </w:p>
    <w:p w:rsidR="009630D4" w:rsidRDefault="009630D4" w:rsidP="00A27E22">
      <w:pPr>
        <w:rPr>
          <w:sz w:val="28"/>
          <w:szCs w:val="28"/>
        </w:rPr>
      </w:pPr>
    </w:p>
    <w:p w:rsidR="009630D4" w:rsidRDefault="009630D4" w:rsidP="00A27E22">
      <w:pPr>
        <w:rPr>
          <w:sz w:val="28"/>
          <w:szCs w:val="28"/>
        </w:rPr>
      </w:pPr>
    </w:p>
    <w:p w:rsidR="00EF76E9" w:rsidRPr="00DD5627" w:rsidRDefault="00EF76E9" w:rsidP="000B0DA1">
      <w:pPr>
        <w:jc w:val="right"/>
        <w:sectPr w:rsidR="00EF76E9" w:rsidRPr="00DD5627" w:rsidSect="00482AA7">
          <w:pgSz w:w="16838" w:h="11906" w:orient="landscape" w:code="9"/>
          <w:pgMar w:top="289" w:right="1134" w:bottom="1134" w:left="992"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665"/>
        <w:gridCol w:w="8273"/>
      </w:tblGrid>
      <w:tr w:rsidR="00C81CFA" w:rsidRPr="00A27E22" w:rsidTr="003C4F28">
        <w:tc>
          <w:tcPr>
            <w:tcW w:w="2558" w:type="pct"/>
          </w:tcPr>
          <w:p w:rsidR="00C81CFA" w:rsidRPr="003079B4" w:rsidRDefault="00C81CFA" w:rsidP="00236FA6">
            <w:pPr>
              <w:jc w:val="right"/>
              <w:rPr>
                <w:sz w:val="28"/>
                <w:szCs w:val="28"/>
              </w:rPr>
            </w:pPr>
            <w:r w:rsidRPr="003079B4">
              <w:rPr>
                <w:sz w:val="28"/>
                <w:szCs w:val="28"/>
              </w:rPr>
              <w:lastRenderedPageBreak/>
              <w:t xml:space="preserve">Приложение № </w:t>
            </w:r>
            <w:r>
              <w:rPr>
                <w:sz w:val="28"/>
                <w:szCs w:val="28"/>
              </w:rPr>
              <w:t>5</w:t>
            </w:r>
          </w:p>
          <w:p w:rsidR="003C4F28" w:rsidRDefault="003C4F28" w:rsidP="003C4F28">
            <w:pPr>
              <w:spacing w:line="276" w:lineRule="auto"/>
              <w:jc w:val="right"/>
            </w:pPr>
            <w:r>
              <w:rPr>
                <w:sz w:val="28"/>
                <w:szCs w:val="28"/>
              </w:rPr>
              <w:t xml:space="preserve">к извещению о проведении запроса котировок </w:t>
            </w:r>
          </w:p>
          <w:p w:rsidR="00C81CFA" w:rsidRPr="008E31AE" w:rsidRDefault="003C4F28" w:rsidP="003C4F28">
            <w:pPr>
              <w:jc w:val="right"/>
              <w:rPr>
                <w:rFonts w:eastAsia="MS Mincho"/>
              </w:rPr>
            </w:pPr>
            <w:r>
              <w:rPr>
                <w:sz w:val="28"/>
                <w:szCs w:val="28"/>
              </w:rPr>
              <w:t>№ЮКЖД-ЗКЦ 022/</w:t>
            </w:r>
            <w:r>
              <w:rPr>
                <w:sz w:val="28"/>
                <w:szCs w:val="28"/>
                <w:lang w:val="hy-AM"/>
              </w:rPr>
              <w:t>50</w:t>
            </w:r>
          </w:p>
        </w:tc>
        <w:tc>
          <w:tcPr>
            <w:tcW w:w="2442" w:type="pct"/>
          </w:tcPr>
          <w:p w:rsidR="00C81CFA" w:rsidRPr="00A27E22" w:rsidRDefault="00C81CFA" w:rsidP="00236FA6">
            <w:pPr>
              <w:jc w:val="center"/>
            </w:pPr>
          </w:p>
        </w:tc>
      </w:tr>
    </w:tbl>
    <w:p w:rsidR="000D1DB5" w:rsidRDefault="00280B26" w:rsidP="00280B26">
      <w:pPr>
        <w:jc w:val="center"/>
        <w:rPr>
          <w:sz w:val="28"/>
          <w:szCs w:val="28"/>
        </w:rPr>
      </w:pPr>
      <w:r>
        <w:rPr>
          <w:sz w:val="28"/>
          <w:szCs w:val="28"/>
        </w:rPr>
        <w:t xml:space="preserve">Проект договора </w:t>
      </w:r>
    </w:p>
    <w:p w:rsidR="005D0779" w:rsidRPr="005D0779" w:rsidRDefault="005D0779" w:rsidP="005D0779">
      <w:pPr>
        <w:spacing w:after="200" w:line="276" w:lineRule="auto"/>
        <w:rPr>
          <w:rFonts w:eastAsia="Calibri"/>
          <w:lang w:eastAsia="en-US"/>
        </w:rPr>
      </w:pPr>
    </w:p>
    <w:tbl>
      <w:tblPr>
        <w:tblpPr w:leftFromText="180" w:rightFromText="180" w:vertAnchor="text" w:tblpY="1"/>
        <w:tblOverlap w:val="never"/>
        <w:tblW w:w="10740" w:type="dxa"/>
        <w:tblLayout w:type="fixed"/>
        <w:tblLook w:val="04A0" w:firstRow="1" w:lastRow="0" w:firstColumn="1" w:lastColumn="0" w:noHBand="0" w:noVBand="1"/>
      </w:tblPr>
      <w:tblGrid>
        <w:gridCol w:w="5399"/>
        <w:gridCol w:w="5341"/>
      </w:tblGrid>
      <w:tr w:rsidR="005D0779" w:rsidRPr="005D0779" w:rsidTr="00DB5B53">
        <w:trPr>
          <w:trHeight w:val="14038"/>
        </w:trPr>
        <w:tc>
          <w:tcPr>
            <w:tcW w:w="5388" w:type="dxa"/>
            <w:shd w:val="clear" w:color="auto" w:fill="auto"/>
          </w:tcPr>
          <w:p w:rsidR="005D0779" w:rsidRPr="00DB5B53" w:rsidRDefault="00C7340B" w:rsidP="00DB5B53">
            <w:pPr>
              <w:jc w:val="both"/>
              <w:rPr>
                <w:sz w:val="22"/>
                <w:szCs w:val="22"/>
              </w:rPr>
            </w:pPr>
            <w:r w:rsidRPr="00DB5B53">
              <w:rPr>
                <w:noProof/>
                <w:sz w:val="22"/>
                <w:szCs w:val="22"/>
              </w:rPr>
              <w:lastRenderedPageBreak/>
              <mc:AlternateContent>
                <mc:Choice Requires="wps">
                  <w:drawing>
                    <wp:anchor distT="45720" distB="45720" distL="114300" distR="114300" simplePos="0" relativeHeight="251657728" behindDoc="0" locked="0" layoutInCell="1" allowOverlap="1">
                      <wp:simplePos x="0" y="0"/>
                      <wp:positionH relativeFrom="column">
                        <wp:posOffset>10160</wp:posOffset>
                      </wp:positionH>
                      <wp:positionV relativeFrom="paragraph">
                        <wp:posOffset>-214630</wp:posOffset>
                      </wp:positionV>
                      <wp:extent cx="6556375" cy="1160145"/>
                      <wp:effectExtent l="0" t="0" r="0" b="190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375" cy="1160145"/>
                              </a:xfrm>
                              <a:prstGeom prst="rect">
                                <a:avLst/>
                              </a:prstGeom>
                              <a:solidFill>
                                <a:srgbClr val="FFFFFF"/>
                              </a:solidFill>
                              <a:ln w="9525">
                                <a:solidFill>
                                  <a:srgbClr val="000000"/>
                                </a:solidFill>
                                <a:miter lim="800000"/>
                                <a:headEnd/>
                                <a:tailEnd/>
                              </a:ln>
                            </wps:spPr>
                            <wps:txbx>
                              <w:txbxContent>
                                <w:p w:rsidR="007C1BBE" w:rsidRPr="004E28D9" w:rsidRDefault="007C1BBE" w:rsidP="003C4F28">
                                  <w:pPr>
                                    <w:suppressOverlap/>
                                    <w:jc w:val="both"/>
                                    <w:rPr>
                                      <w:rFonts w:ascii="Sylfaen" w:hAnsi="Sylfaen" w:cs="Sylfaen"/>
                                      <w:b/>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r w:rsidR="003C4F28">
                                    <w:rPr>
                                      <w:rFonts w:ascii="Sylfaen" w:hAnsi="Sylfaen"/>
                                      <w:b/>
                                      <w:sz w:val="22"/>
                                      <w:szCs w:val="22"/>
                                    </w:rPr>
                                    <w:t xml:space="preserve"> </w:t>
                                  </w:r>
                                </w:p>
                                <w:p w:rsidR="007C1BBE" w:rsidRPr="004E28D9" w:rsidRDefault="007C1BBE" w:rsidP="005D0779">
                                  <w:pPr>
                                    <w:suppressOverlap/>
                                    <w:rPr>
                                      <w:rFonts w:ascii="Sylfaen" w:hAnsi="Sylfaen"/>
                                      <w:b/>
                                      <w:sz w:val="22"/>
                                      <w:szCs w:val="22"/>
                                      <w:lang w:val="hy-AM"/>
                                    </w:rPr>
                                  </w:pPr>
                                  <w:r>
                                    <w:rPr>
                                      <w:rFonts w:ascii="Sylfaen" w:hAnsi="Sylfaen" w:cs="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7C1BBE" w:rsidRPr="004E28D9" w:rsidRDefault="007C1BBE" w:rsidP="005D0779">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w:t>
                                  </w:r>
                                  <w:r w:rsidRPr="004E28D9">
                                    <w:rPr>
                                      <w:rFonts w:ascii="Sylfaen" w:hAnsi="Sylfaen"/>
                                    </w:rPr>
                                    <w:t>_______________________</w:t>
                                  </w:r>
                                </w:p>
                                <w:p w:rsidR="007C1BBE" w:rsidRPr="004E28D9" w:rsidRDefault="007C1BBE" w:rsidP="005D0779">
                                  <w:pPr>
                                    <w:suppressOverlap/>
                                    <w:rPr>
                                      <w:b/>
                                      <w:sz w:val="20"/>
                                      <w:szCs w:val="20"/>
                                    </w:rPr>
                                  </w:pPr>
                                  <w:r>
                                    <w:rPr>
                                      <w:rFonts w:ascii="Sylfaen" w:hAnsi="Sylfaen"/>
                                      <w:lang w:val="hy-AM"/>
                                    </w:rPr>
                                    <w:t xml:space="preserve">                                                                                           </w:t>
                                  </w:r>
                                  <w:r w:rsidRPr="006C2165">
                                    <w:rPr>
                                      <w:sz w:val="22"/>
                                      <w:szCs w:val="22"/>
                                    </w:rPr>
                                    <w:t>№</w:t>
                                  </w:r>
                                  <w:r>
                                    <w:rPr>
                                      <w:b/>
                                      <w:bCs/>
                                      <w:sz w:val="22"/>
                                      <w:szCs w:val="22"/>
                                    </w:rPr>
                                    <w:t xml:space="preserve">НЮ -  </w:t>
                                  </w:r>
                                </w:p>
                                <w:p w:rsidR="007C1BBE" w:rsidRDefault="007C1BBE" w:rsidP="005D0779">
                                  <w:r w:rsidRPr="00396E27">
                                    <w:rPr>
                                      <w:sz w:val="20"/>
                                      <w:szCs w:val="20"/>
                                    </w:rPr>
                                    <w:t xml:space="preserve">   </w:t>
                                  </w:r>
                                  <w:r w:rsidRPr="00396E27">
                                    <w:rPr>
                                      <w:rFonts w:ascii="Sylfaen" w:hAnsi="Sylfaen"/>
                                      <w:sz w:val="20"/>
                                      <w:szCs w:val="20"/>
                                      <w:lang w:val="hy-AM"/>
                                    </w:rPr>
                                    <w:t>ք.Երևան</w:t>
                                  </w:r>
                                  <w:r w:rsidRPr="00396E27">
                                    <w:rPr>
                                      <w:sz w:val="20"/>
                                      <w:szCs w:val="20"/>
                                    </w:rPr>
                                    <w:t>/ г.</w:t>
                                  </w:r>
                                  <w:r w:rsidR="00F21C2B">
                                    <w:rPr>
                                      <w:sz w:val="20"/>
                                      <w:szCs w:val="20"/>
                                    </w:rPr>
                                    <w:t xml:space="preserve"> </w:t>
                                  </w:r>
                                  <w:r w:rsidRPr="00396E27">
                                    <w:rPr>
                                      <w:sz w:val="20"/>
                                      <w:szCs w:val="20"/>
                                    </w:rPr>
                                    <w:t xml:space="preserve">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8pt;margin-top:-16.9pt;width:516.25pt;height:91.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">
                      <v:textbox>
                        <w:txbxContent>
                          <w:p w:rsidR="007C1BBE" w:rsidRPr="004E28D9" w:rsidRDefault="007C1BBE" w:rsidP="003C4F28">
                            <w:pPr>
                              <w:suppressOverlap/>
                              <w:jc w:val="both"/>
                              <w:rPr>
                                <w:rFonts w:ascii="Sylfaen" w:hAnsi="Sylfaen" w:cs="Sylfaen"/>
                                <w:b/>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r w:rsidR="003C4F28">
                              <w:rPr>
                                <w:rFonts w:ascii="Sylfaen" w:hAnsi="Sylfaen"/>
                                <w:b/>
                                <w:sz w:val="22"/>
                                <w:szCs w:val="22"/>
                              </w:rPr>
                              <w:t xml:space="preserve"> </w:t>
                            </w:r>
                          </w:p>
                          <w:p w:rsidR="007C1BBE" w:rsidRPr="004E28D9" w:rsidRDefault="007C1BBE" w:rsidP="005D0779">
                            <w:pPr>
                              <w:suppressOverlap/>
                              <w:rPr>
                                <w:rFonts w:ascii="Sylfaen" w:hAnsi="Sylfaen"/>
                                <w:b/>
                                <w:sz w:val="22"/>
                                <w:szCs w:val="22"/>
                                <w:lang w:val="hy-AM"/>
                              </w:rPr>
                            </w:pPr>
                            <w:r>
                              <w:rPr>
                                <w:rFonts w:ascii="Sylfaen" w:hAnsi="Sylfaen" w:cs="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7C1BBE" w:rsidRPr="004E28D9" w:rsidRDefault="007C1BBE" w:rsidP="005D0779">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w:t>
                            </w:r>
                            <w:r w:rsidRPr="004E28D9">
                              <w:rPr>
                                <w:rFonts w:ascii="Sylfaen" w:hAnsi="Sylfaen"/>
                              </w:rPr>
                              <w:t>_______________________</w:t>
                            </w:r>
                          </w:p>
                          <w:p w:rsidR="007C1BBE" w:rsidRPr="004E28D9" w:rsidRDefault="007C1BBE" w:rsidP="005D0779">
                            <w:pPr>
                              <w:suppressOverlap/>
                              <w:rPr>
                                <w:b/>
                                <w:sz w:val="20"/>
                                <w:szCs w:val="20"/>
                              </w:rPr>
                            </w:pPr>
                            <w:r>
                              <w:rPr>
                                <w:rFonts w:ascii="Sylfaen" w:hAnsi="Sylfaen"/>
                                <w:lang w:val="hy-AM"/>
                              </w:rPr>
                              <w:t xml:space="preserve">                                                                                           </w:t>
                            </w:r>
                            <w:r w:rsidRPr="006C2165">
                              <w:rPr>
                                <w:sz w:val="22"/>
                                <w:szCs w:val="22"/>
                              </w:rPr>
                              <w:t>№</w:t>
                            </w:r>
                            <w:r>
                              <w:rPr>
                                <w:b/>
                                <w:bCs/>
                                <w:sz w:val="22"/>
                                <w:szCs w:val="22"/>
                              </w:rPr>
                              <w:t xml:space="preserve">НЮ -  </w:t>
                            </w:r>
                          </w:p>
                          <w:p w:rsidR="007C1BBE" w:rsidRDefault="007C1BBE" w:rsidP="005D0779">
                            <w:r w:rsidRPr="00396E27">
                              <w:rPr>
                                <w:sz w:val="20"/>
                                <w:szCs w:val="20"/>
                              </w:rPr>
                              <w:t xml:space="preserve">   </w:t>
                            </w:r>
                            <w:r w:rsidRPr="00396E27">
                              <w:rPr>
                                <w:rFonts w:ascii="Sylfaen" w:hAnsi="Sylfaen"/>
                                <w:sz w:val="20"/>
                                <w:szCs w:val="20"/>
                                <w:lang w:val="hy-AM"/>
                              </w:rPr>
                              <w:t>ք.Երևան</w:t>
                            </w:r>
                            <w:r w:rsidRPr="00396E27">
                              <w:rPr>
                                <w:sz w:val="20"/>
                                <w:szCs w:val="20"/>
                              </w:rPr>
                              <w:t>/ г.</w:t>
                            </w:r>
                            <w:r w:rsidR="00F21C2B">
                              <w:rPr>
                                <w:sz w:val="20"/>
                                <w:szCs w:val="20"/>
                              </w:rPr>
                              <w:t xml:space="preserve"> </w:t>
                            </w:r>
                            <w:r w:rsidRPr="00396E27">
                              <w:rPr>
                                <w:sz w:val="20"/>
                                <w:szCs w:val="20"/>
                              </w:rPr>
                              <w:t xml:space="preserve">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5D0779" w:rsidRPr="00DB5B53" w:rsidRDefault="005D0779" w:rsidP="00DB5B53">
            <w:pPr>
              <w:jc w:val="both"/>
              <w:rPr>
                <w:sz w:val="22"/>
                <w:szCs w:val="22"/>
              </w:rPr>
            </w:pPr>
          </w:p>
          <w:p w:rsidR="005D0779" w:rsidRPr="00DB5B53" w:rsidRDefault="005D0779" w:rsidP="00DB5B53">
            <w:pPr>
              <w:jc w:val="both"/>
              <w:rPr>
                <w:sz w:val="22"/>
                <w:szCs w:val="22"/>
              </w:rPr>
            </w:pPr>
          </w:p>
          <w:p w:rsidR="005D0779" w:rsidRPr="00DB5B53" w:rsidRDefault="005D0779" w:rsidP="00DB5B53">
            <w:pPr>
              <w:jc w:val="both"/>
              <w:rPr>
                <w:sz w:val="22"/>
                <w:szCs w:val="22"/>
              </w:rPr>
            </w:pPr>
          </w:p>
          <w:p w:rsidR="005D0779" w:rsidRPr="00DB5B53" w:rsidRDefault="005D0779" w:rsidP="00DB5B53">
            <w:pPr>
              <w:jc w:val="both"/>
              <w:rPr>
                <w:sz w:val="22"/>
                <w:szCs w:val="22"/>
              </w:rPr>
            </w:pPr>
          </w:p>
          <w:p w:rsidR="005D0779" w:rsidRPr="00DB5B53" w:rsidRDefault="005D0779" w:rsidP="00DB5B53">
            <w:pPr>
              <w:jc w:val="both"/>
              <w:rPr>
                <w:sz w:val="22"/>
                <w:szCs w:val="22"/>
              </w:rPr>
            </w:pPr>
          </w:p>
          <w:p w:rsidR="005D0779" w:rsidRPr="00DB5B53" w:rsidRDefault="005D0779" w:rsidP="00DB5B53">
            <w:pPr>
              <w:jc w:val="both"/>
              <w:rPr>
                <w:sz w:val="22"/>
                <w:szCs w:val="22"/>
              </w:rPr>
            </w:pPr>
            <w:r w:rsidRPr="00DB5B53">
              <w:rPr>
                <w:rFonts w:ascii="Sylfaen" w:eastAsia="Calibri" w:hAnsi="Sylfaen"/>
                <w:sz w:val="22"/>
                <w:szCs w:val="22"/>
                <w:lang w:eastAsia="en-US"/>
              </w:rPr>
              <w:t xml:space="preserve">_______ </w:t>
            </w:r>
            <w:r w:rsidRPr="00DB5B53">
              <w:rPr>
                <w:rFonts w:eastAsia="Calibri"/>
                <w:sz w:val="22"/>
                <w:szCs w:val="22"/>
                <w:lang w:eastAsia="en-US"/>
              </w:rPr>
              <w:t>«___________»</w:t>
            </w:r>
            <w:r w:rsidRPr="00DB5B53">
              <w:rPr>
                <w:sz w:val="22"/>
                <w:szCs w:val="22"/>
              </w:rPr>
              <w:t xml:space="preserve">, именуемое в дальнейшем «ПОДРЯДЧИК», в лице </w:t>
            </w:r>
            <w:r w:rsidRPr="00DB5B53">
              <w:rPr>
                <w:rFonts w:eastAsia="Calibri"/>
                <w:sz w:val="22"/>
                <w:szCs w:val="22"/>
                <w:lang w:eastAsia="en-US"/>
              </w:rPr>
              <w:t>___________________</w:t>
            </w:r>
            <w:r w:rsidRPr="00DB5B53">
              <w:rPr>
                <w:sz w:val="22"/>
                <w:szCs w:val="22"/>
              </w:rPr>
              <w:t xml:space="preserve">, действующего на основании ___________, с одной стороны, и ЗАО «Южно-Кавказская железная дорога», именуемое в дальнейшем «ЗАКАЗЧИК», в лице </w:t>
            </w:r>
            <w:r w:rsidRPr="00DB5B53">
              <w:rPr>
                <w:rFonts w:eastAsia="Calibri"/>
                <w:sz w:val="22"/>
                <w:szCs w:val="22"/>
                <w:lang w:eastAsia="en-US"/>
              </w:rPr>
              <w:t>генерального директора А.В. Мельникова,</w:t>
            </w:r>
            <w:r w:rsidRPr="00DB5B53">
              <w:rPr>
                <w:rFonts w:eastAsia="Calibri"/>
                <w:bCs/>
                <w:sz w:val="22"/>
                <w:szCs w:val="22"/>
                <w:lang w:eastAsia="en-US"/>
              </w:rPr>
              <w:t xml:space="preserve"> действующего на основании Устава</w:t>
            </w:r>
            <w:r w:rsidRPr="00DB5B53">
              <w:rPr>
                <w:sz w:val="22"/>
                <w:szCs w:val="22"/>
              </w:rPr>
              <w:t>, с другой стороны, далее совместно именуемые «Стороны»,</w:t>
            </w:r>
            <w:r w:rsidRPr="00DB5B53">
              <w:rPr>
                <w:rFonts w:eastAsia="Calibri"/>
                <w:sz w:val="22"/>
                <w:szCs w:val="22"/>
                <w:lang w:eastAsia="en-US"/>
              </w:rPr>
              <w:t xml:space="preserve"> на основании протокола</w:t>
            </w:r>
            <w:r w:rsidRPr="00DB5B53">
              <w:rPr>
                <w:rFonts w:eastAsia="Calibri"/>
                <w:sz w:val="22"/>
                <w:szCs w:val="22"/>
                <w:lang w:val="hy-AM" w:eastAsia="en-US"/>
              </w:rPr>
              <w:t xml:space="preserve"> </w:t>
            </w:r>
            <w:r w:rsidRPr="00DB5B53">
              <w:rPr>
                <w:rFonts w:eastAsia="Calibri"/>
                <w:sz w:val="22"/>
                <w:szCs w:val="22"/>
                <w:lang w:eastAsia="en-US"/>
              </w:rPr>
              <w:t xml:space="preserve">конкурсной комиссии № </w:t>
            </w:r>
            <w:r w:rsidRPr="00DB5B53">
              <w:rPr>
                <w:rFonts w:ascii="Sylfaen" w:eastAsia="Calibri" w:hAnsi="Sylfaen"/>
                <w:sz w:val="22"/>
                <w:szCs w:val="22"/>
                <w:lang w:eastAsia="en-US"/>
              </w:rPr>
              <w:t>_______</w:t>
            </w:r>
            <w:r w:rsidRPr="00DB5B53">
              <w:rPr>
                <w:rFonts w:eastAsia="Calibri"/>
                <w:sz w:val="22"/>
                <w:szCs w:val="22"/>
                <w:lang w:eastAsia="en-US"/>
              </w:rPr>
              <w:t xml:space="preserve"> от </w:t>
            </w:r>
            <w:r w:rsidRPr="00DB5B53">
              <w:rPr>
                <w:rFonts w:ascii="Sylfaen" w:eastAsia="Calibri" w:hAnsi="Sylfaen"/>
                <w:sz w:val="22"/>
                <w:szCs w:val="22"/>
                <w:lang w:eastAsia="en-US"/>
              </w:rPr>
              <w:t>____________</w:t>
            </w:r>
            <w:r w:rsidRPr="00DB5B53">
              <w:rPr>
                <w:rFonts w:eastAsia="Calibri"/>
                <w:sz w:val="22"/>
                <w:szCs w:val="22"/>
                <w:lang w:eastAsia="en-US"/>
              </w:rPr>
              <w:t>г.</w:t>
            </w:r>
            <w:r w:rsidRPr="00DB5B53">
              <w:rPr>
                <w:sz w:val="22"/>
                <w:szCs w:val="22"/>
              </w:rPr>
              <w:t xml:space="preserve"> заключили настоящий Договор о нижеследующем:</w:t>
            </w:r>
          </w:p>
          <w:p w:rsidR="005D0779" w:rsidRPr="00DB5B53" w:rsidRDefault="005D0779" w:rsidP="00DB5B53">
            <w:pPr>
              <w:tabs>
                <w:tab w:val="left" w:pos="9900"/>
              </w:tabs>
              <w:autoSpaceDE w:val="0"/>
              <w:autoSpaceDN w:val="0"/>
              <w:adjustRightInd w:val="0"/>
              <w:rPr>
                <w:sz w:val="22"/>
                <w:szCs w:val="22"/>
              </w:rPr>
            </w:pPr>
          </w:p>
          <w:p w:rsidR="005D0779" w:rsidRPr="00DB5B53" w:rsidRDefault="005D0779" w:rsidP="00DB5B53">
            <w:pPr>
              <w:numPr>
                <w:ilvl w:val="0"/>
                <w:numId w:val="42"/>
              </w:numPr>
              <w:autoSpaceDE w:val="0"/>
              <w:autoSpaceDN w:val="0"/>
              <w:adjustRightInd w:val="0"/>
              <w:contextualSpacing/>
              <w:jc w:val="center"/>
              <w:outlineLvl w:val="0"/>
              <w:rPr>
                <w:b/>
                <w:sz w:val="22"/>
                <w:szCs w:val="22"/>
                <w:lang w:val="en-US"/>
              </w:rPr>
            </w:pPr>
            <w:r w:rsidRPr="00DB5B53">
              <w:rPr>
                <w:b/>
                <w:sz w:val="22"/>
                <w:szCs w:val="22"/>
                <w:lang w:val="en-US"/>
              </w:rPr>
              <w:t>ПРЕДМЕТ ДОГОВОРА</w:t>
            </w:r>
          </w:p>
          <w:p w:rsidR="005D0779" w:rsidRPr="00DB5B53" w:rsidRDefault="005D0779" w:rsidP="00DB5B53">
            <w:pPr>
              <w:autoSpaceDE w:val="0"/>
              <w:autoSpaceDN w:val="0"/>
              <w:adjustRightInd w:val="0"/>
              <w:ind w:left="644"/>
              <w:contextualSpacing/>
              <w:outlineLvl w:val="0"/>
              <w:rPr>
                <w:rFonts w:ascii="Calibri" w:hAnsi="Calibri"/>
                <w:b/>
                <w:sz w:val="22"/>
                <w:szCs w:val="22"/>
                <w:lang w:val="en-US"/>
              </w:rPr>
            </w:pPr>
          </w:p>
          <w:p w:rsidR="005D0779" w:rsidRPr="00DB5B53" w:rsidRDefault="005D0779" w:rsidP="00DB5B53">
            <w:pPr>
              <w:autoSpaceDE w:val="0"/>
              <w:autoSpaceDN w:val="0"/>
              <w:adjustRightInd w:val="0"/>
              <w:ind w:firstLine="284"/>
              <w:jc w:val="both"/>
              <w:rPr>
                <w:rFonts w:ascii="Sylfaen" w:hAnsi="Sylfaen"/>
                <w:sz w:val="22"/>
                <w:szCs w:val="22"/>
                <w:lang w:val="hy-AM"/>
              </w:rPr>
            </w:pPr>
            <w:r w:rsidRPr="00DB5B53">
              <w:rPr>
                <w:sz w:val="22"/>
                <w:szCs w:val="22"/>
              </w:rPr>
              <w:t xml:space="preserve">1.1. На условиях настоящего Договора   ПОДРЯДЧИК обязуется по поручению ЗАКАЗЧИКА, выполнить работы, указанные в подпункте 1.2, а ЗАКАЗЧИК обязуется принять и оплатить данные работы в установленном порядке в соответствии с пунктом </w:t>
            </w:r>
            <w:r w:rsidRPr="00DB5B53">
              <w:rPr>
                <w:rFonts w:ascii="Sylfaen" w:hAnsi="Sylfaen"/>
                <w:sz w:val="22"/>
                <w:szCs w:val="22"/>
                <w:lang w:val="hy-AM"/>
              </w:rPr>
              <w:t>3</w:t>
            </w:r>
            <w:r w:rsidRPr="00DB5B53">
              <w:rPr>
                <w:rFonts w:ascii="Sylfaen" w:hAnsi="Sylfaen"/>
                <w:sz w:val="22"/>
                <w:szCs w:val="22"/>
              </w:rPr>
              <w:t xml:space="preserve"> настоящего Договора</w:t>
            </w:r>
            <w:r w:rsidRPr="00DB5B53">
              <w:rPr>
                <w:rFonts w:ascii="Sylfaen" w:hAnsi="Sylfaen"/>
                <w:sz w:val="22"/>
                <w:szCs w:val="22"/>
                <w:lang w:val="hy-AM"/>
              </w:rPr>
              <w:t>.</w:t>
            </w:r>
          </w:p>
          <w:p w:rsidR="005D0779" w:rsidRPr="00DB5B53" w:rsidRDefault="005D0779" w:rsidP="00DB5B53">
            <w:pPr>
              <w:jc w:val="both"/>
              <w:rPr>
                <w:rFonts w:eastAsia="Calibri"/>
                <w:sz w:val="22"/>
                <w:szCs w:val="22"/>
                <w:lang w:eastAsia="en-US"/>
              </w:rPr>
            </w:pPr>
            <w:r w:rsidRPr="00DB5B53">
              <w:rPr>
                <w:rFonts w:eastAsia="Calibri"/>
                <w:sz w:val="22"/>
                <w:szCs w:val="22"/>
                <w:lang w:eastAsia="en-US"/>
              </w:rPr>
              <w:t xml:space="preserve">1.2. </w:t>
            </w:r>
            <w:r w:rsidRPr="00DB5B53">
              <w:rPr>
                <w:rFonts w:eastAsia="Calibri"/>
                <w:sz w:val="22"/>
                <w:szCs w:val="22"/>
                <w:lang w:val="hy-AM" w:eastAsia="en-US"/>
              </w:rPr>
              <w:t xml:space="preserve"> По поручению </w:t>
            </w:r>
            <w:r w:rsidRPr="00DB5B53">
              <w:rPr>
                <w:rFonts w:eastAsia="Calibri"/>
                <w:sz w:val="22"/>
                <w:szCs w:val="22"/>
                <w:lang w:eastAsia="en-US"/>
              </w:rPr>
              <w:t>«Заказчик</w:t>
            </w:r>
            <w:r w:rsidRPr="00DB5B53">
              <w:rPr>
                <w:rFonts w:eastAsia="Calibri"/>
                <w:sz w:val="22"/>
                <w:szCs w:val="22"/>
                <w:lang w:val="hy-AM" w:eastAsia="en-US"/>
              </w:rPr>
              <w:t>а</w:t>
            </w:r>
            <w:r w:rsidRPr="00DB5B53">
              <w:rPr>
                <w:rFonts w:eastAsia="Calibri"/>
                <w:sz w:val="22"/>
                <w:szCs w:val="22"/>
                <w:lang w:eastAsia="en-US"/>
              </w:rPr>
              <w:t>»</w:t>
            </w:r>
            <w:r w:rsidRPr="00DB5B53">
              <w:rPr>
                <w:rFonts w:eastAsia="Calibri"/>
                <w:sz w:val="22"/>
                <w:szCs w:val="22"/>
                <w:lang w:val="hy-AM" w:eastAsia="en-US"/>
              </w:rPr>
              <w:t xml:space="preserve"> </w:t>
            </w:r>
            <w:r w:rsidRPr="00DB5B53">
              <w:rPr>
                <w:rFonts w:eastAsia="Calibri"/>
                <w:sz w:val="22"/>
                <w:szCs w:val="22"/>
                <w:lang w:eastAsia="en-US"/>
              </w:rPr>
              <w:t xml:space="preserve">«ПОДРЯДЧИК» </w:t>
            </w:r>
            <w:r w:rsidRPr="00DB5B53">
              <w:rPr>
                <w:rFonts w:eastAsia="Calibri"/>
                <w:sz w:val="22"/>
                <w:szCs w:val="22"/>
                <w:lang w:val="hy-AM" w:eastAsia="en-US"/>
              </w:rPr>
              <w:t xml:space="preserve">обязуется  осуществить </w:t>
            </w:r>
            <w:r w:rsidRPr="00DB5B53">
              <w:rPr>
                <w:rFonts w:eastAsia="Calibri"/>
                <w:sz w:val="22"/>
                <w:szCs w:val="22"/>
                <w:lang w:eastAsia="en-US"/>
              </w:rPr>
              <w:t xml:space="preserve"> выполнение следующих работ: </w:t>
            </w:r>
          </w:p>
          <w:p w:rsidR="005D0779" w:rsidRPr="00DB5B53" w:rsidRDefault="005D0779" w:rsidP="00DB5B53">
            <w:pPr>
              <w:jc w:val="both"/>
              <w:rPr>
                <w:rFonts w:eastAsia="Calibri"/>
                <w:sz w:val="22"/>
                <w:szCs w:val="22"/>
                <w:lang w:eastAsia="en-US"/>
              </w:rPr>
            </w:pPr>
            <w:r w:rsidRPr="00DB5B53">
              <w:rPr>
                <w:rFonts w:eastAsia="Calibri"/>
                <w:sz w:val="22"/>
                <w:szCs w:val="22"/>
                <w:lang w:eastAsia="en-US"/>
              </w:rPr>
              <w:t>- «Разработка проектно-сметной документации на модернизацию вагонных весов и ремонт весового помещения на станции Гюмри ЗАО «Южно–Кавказская</w:t>
            </w:r>
            <w:r w:rsidRPr="00DB5B53">
              <w:rPr>
                <w:rFonts w:eastAsia="Calibri"/>
                <w:sz w:val="22"/>
                <w:szCs w:val="22"/>
                <w:lang w:val="hy-AM" w:eastAsia="en-US"/>
              </w:rPr>
              <w:t xml:space="preserve"> </w:t>
            </w:r>
            <w:r w:rsidRPr="00DB5B53">
              <w:rPr>
                <w:rFonts w:eastAsia="Calibri"/>
                <w:sz w:val="22"/>
                <w:szCs w:val="22"/>
                <w:lang w:eastAsia="en-US"/>
              </w:rPr>
              <w:t>железная дорога».</w:t>
            </w:r>
          </w:p>
          <w:p w:rsidR="005D0779" w:rsidRPr="00DB5B53" w:rsidRDefault="005D0779" w:rsidP="00DB5B53">
            <w:pPr>
              <w:jc w:val="both"/>
              <w:rPr>
                <w:rFonts w:eastAsia="Calibri"/>
                <w:sz w:val="22"/>
                <w:szCs w:val="22"/>
                <w:lang w:eastAsia="en-US"/>
              </w:rPr>
            </w:pPr>
            <w:r w:rsidRPr="00DB5B53">
              <w:rPr>
                <w:rFonts w:ascii="Sylfaen" w:eastAsia="Calibri" w:hAnsi="Sylfaen"/>
                <w:sz w:val="22"/>
                <w:szCs w:val="22"/>
                <w:lang w:val="hy-AM" w:eastAsia="en-US"/>
              </w:rPr>
              <w:t>1.2.</w:t>
            </w:r>
            <w:r w:rsidRPr="00DB5B53">
              <w:rPr>
                <w:rFonts w:ascii="Sylfaen" w:eastAsia="Calibri" w:hAnsi="Sylfaen"/>
                <w:sz w:val="22"/>
                <w:szCs w:val="22"/>
                <w:lang w:eastAsia="en-US"/>
              </w:rPr>
              <w:t>1</w:t>
            </w:r>
            <w:r w:rsidRPr="00DB5B53">
              <w:rPr>
                <w:rFonts w:ascii="Sylfaen" w:eastAsia="Calibri" w:hAnsi="Sylfaen"/>
                <w:sz w:val="22"/>
                <w:szCs w:val="22"/>
                <w:lang w:val="hy-AM" w:eastAsia="en-US"/>
              </w:rPr>
              <w:t>.</w:t>
            </w:r>
            <w:r w:rsidRPr="00DB5B53">
              <w:rPr>
                <w:rFonts w:eastAsia="Calibri"/>
                <w:sz w:val="22"/>
                <w:szCs w:val="22"/>
                <w:lang w:eastAsia="en-US"/>
              </w:rPr>
              <w:t xml:space="preserve">Срок начала Работ –  со следующего дня даты подписания </w:t>
            </w:r>
            <w:r w:rsidRPr="00DB5B53">
              <w:rPr>
                <w:sz w:val="22"/>
                <w:szCs w:val="22"/>
              </w:rPr>
              <w:t>Д</w:t>
            </w:r>
            <w:r w:rsidRPr="00DB5B53">
              <w:rPr>
                <w:rFonts w:eastAsia="Calibri"/>
                <w:sz w:val="22"/>
                <w:szCs w:val="22"/>
                <w:lang w:eastAsia="en-US"/>
              </w:rPr>
              <w:t>оговора.</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Срок окончания Работ: </w:t>
            </w:r>
            <w:r w:rsidRPr="00DB5B53">
              <w:rPr>
                <w:rFonts w:ascii="Sylfaen" w:eastAsia="Calibri" w:hAnsi="Sylfaen"/>
                <w:sz w:val="22"/>
                <w:szCs w:val="22"/>
                <w:lang w:eastAsia="en-US"/>
              </w:rPr>
              <w:t>_______________</w:t>
            </w:r>
            <w:r w:rsidRPr="00DB5B53">
              <w:rPr>
                <w:rFonts w:eastAsia="Calibri"/>
                <w:sz w:val="22"/>
                <w:szCs w:val="22"/>
                <w:lang w:eastAsia="en-US"/>
              </w:rPr>
              <w:t>.</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autoSpaceDE w:val="0"/>
              <w:autoSpaceDN w:val="0"/>
              <w:adjustRightInd w:val="0"/>
              <w:rPr>
                <w:rFonts w:eastAsia="Calibri"/>
                <w:b/>
                <w:sz w:val="22"/>
                <w:szCs w:val="22"/>
                <w:lang w:eastAsia="en-US"/>
              </w:rPr>
            </w:pPr>
          </w:p>
          <w:p w:rsidR="005D0779" w:rsidRPr="00DB5B53" w:rsidRDefault="005D0779" w:rsidP="00DB5B53">
            <w:pPr>
              <w:autoSpaceDE w:val="0"/>
              <w:autoSpaceDN w:val="0"/>
              <w:adjustRightInd w:val="0"/>
              <w:rPr>
                <w:rFonts w:eastAsia="Calibri"/>
                <w:b/>
                <w:sz w:val="22"/>
                <w:szCs w:val="22"/>
                <w:lang w:eastAsia="en-US"/>
              </w:rPr>
            </w:pPr>
          </w:p>
          <w:p w:rsidR="005D0779" w:rsidRPr="00DB5B53" w:rsidRDefault="005D0779" w:rsidP="00DB5B53">
            <w:pPr>
              <w:autoSpaceDE w:val="0"/>
              <w:autoSpaceDN w:val="0"/>
              <w:adjustRightInd w:val="0"/>
              <w:ind w:firstLine="284"/>
              <w:jc w:val="center"/>
              <w:rPr>
                <w:rFonts w:eastAsia="Calibri"/>
                <w:b/>
                <w:sz w:val="22"/>
                <w:szCs w:val="22"/>
                <w:lang w:eastAsia="en-US"/>
              </w:rPr>
            </w:pPr>
            <w:r w:rsidRPr="00DB5B53">
              <w:rPr>
                <w:rFonts w:eastAsia="Calibri"/>
                <w:b/>
                <w:sz w:val="22"/>
                <w:szCs w:val="22"/>
                <w:lang w:eastAsia="en-US"/>
              </w:rPr>
              <w:t>2. ПРАВА И ОБЯЗАННОСТИ СТОРОН</w:t>
            </w:r>
          </w:p>
          <w:p w:rsidR="005D0779" w:rsidRPr="00DB5B53" w:rsidRDefault="005D0779" w:rsidP="00DB5B53">
            <w:pPr>
              <w:autoSpaceDE w:val="0"/>
              <w:autoSpaceDN w:val="0"/>
              <w:adjustRightInd w:val="0"/>
              <w:ind w:firstLine="284"/>
              <w:jc w:val="center"/>
              <w:rPr>
                <w:rFonts w:eastAsia="Calibri"/>
                <w:b/>
                <w:sz w:val="22"/>
                <w:szCs w:val="22"/>
                <w:lang w:eastAsia="en-US"/>
              </w:rPr>
            </w:pPr>
          </w:p>
          <w:p w:rsidR="005D0779" w:rsidRPr="00DB5B53" w:rsidRDefault="005D0779" w:rsidP="00DB5B53">
            <w:pPr>
              <w:ind w:left="432" w:hanging="432"/>
              <w:contextualSpacing/>
              <w:jc w:val="both"/>
              <w:rPr>
                <w:rFonts w:eastAsia="Calibri"/>
                <w:sz w:val="22"/>
                <w:szCs w:val="22"/>
                <w:lang w:eastAsia="en-US"/>
              </w:rPr>
            </w:pPr>
            <w:r w:rsidRPr="00DB5B53">
              <w:rPr>
                <w:rFonts w:eastAsia="Calibri"/>
                <w:sz w:val="22"/>
                <w:szCs w:val="22"/>
                <w:lang w:eastAsia="en-US"/>
              </w:rPr>
              <w:t>2.1. ПОДРЯДЧИК</w:t>
            </w:r>
            <w:r w:rsidRPr="00DB5B53">
              <w:rPr>
                <w:rFonts w:eastAsia="Calibri"/>
                <w:sz w:val="22"/>
                <w:szCs w:val="22"/>
                <w:lang w:val="hy-AM" w:eastAsia="en-US"/>
              </w:rPr>
              <w:t xml:space="preserve"> </w:t>
            </w:r>
            <w:r w:rsidRPr="00DB5B53">
              <w:rPr>
                <w:rFonts w:eastAsia="Calibri"/>
                <w:sz w:val="22"/>
                <w:szCs w:val="22"/>
                <w:lang w:eastAsia="en-US"/>
              </w:rPr>
              <w:t>обязан:</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2.1.2.  Выполнить работы в соответствии с </w:t>
            </w:r>
            <w:r w:rsidRPr="00E568B2">
              <w:rPr>
                <w:rFonts w:eastAsia="Calibri"/>
                <w:sz w:val="22"/>
                <w:szCs w:val="22"/>
                <w:lang w:eastAsia="en-US"/>
              </w:rPr>
              <w:t>Техническим заданием (Приложение N1).</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2.1.3. На основе исходных данных, необходимых для выполнения Работ и представленных «Заказчиком», разрабатывать рабочий проект.</w:t>
            </w:r>
            <w:r w:rsidRPr="00DB5B53">
              <w:rPr>
                <w:rFonts w:ascii="Sylfaen" w:eastAsia="Calibri" w:hAnsi="Sylfaen"/>
                <w:sz w:val="22"/>
                <w:szCs w:val="22"/>
                <w:lang w:val="hy-AM" w:eastAsia="en-US"/>
              </w:rPr>
              <w:t xml:space="preserve"> </w:t>
            </w:r>
          </w:p>
          <w:p w:rsidR="005D0779" w:rsidRPr="00DB5B53" w:rsidRDefault="005D0779" w:rsidP="00DB5B53">
            <w:pPr>
              <w:autoSpaceDE w:val="0"/>
              <w:autoSpaceDN w:val="0"/>
              <w:adjustRightInd w:val="0"/>
              <w:jc w:val="both"/>
              <w:rPr>
                <w:rFonts w:eastAsia="Calibri"/>
                <w:sz w:val="22"/>
                <w:szCs w:val="22"/>
                <w:lang w:eastAsia="en-US"/>
              </w:rPr>
            </w:pPr>
            <w:r w:rsidRPr="00DB5B53">
              <w:rPr>
                <w:rFonts w:eastAsia="Calibri"/>
                <w:sz w:val="22"/>
                <w:szCs w:val="22"/>
                <w:lang w:eastAsia="en-US"/>
              </w:rPr>
              <w:t>2.1.4. Выполнить работы лично, собственными силами или</w:t>
            </w:r>
            <w:r w:rsidRPr="00DB5B53">
              <w:rPr>
                <w:sz w:val="22"/>
                <w:szCs w:val="22"/>
              </w:rPr>
              <w:t xml:space="preserve"> </w:t>
            </w:r>
            <w:r w:rsidRPr="00DB5B53">
              <w:rPr>
                <w:rFonts w:eastAsia="Calibri"/>
                <w:sz w:val="22"/>
                <w:szCs w:val="22"/>
                <w:lang w:eastAsia="en-US"/>
              </w:rPr>
              <w:t>с привлечением субподрядных организаций,</w:t>
            </w:r>
            <w:r w:rsidRPr="00DB5B53">
              <w:rPr>
                <w:rFonts w:ascii="Sylfaen" w:eastAsia="Calibri" w:hAnsi="Sylfaen"/>
                <w:sz w:val="22"/>
                <w:szCs w:val="22"/>
                <w:lang w:val="hy-AM" w:eastAsia="en-US"/>
              </w:rPr>
              <w:t xml:space="preserve"> </w:t>
            </w:r>
            <w:r w:rsidRPr="00DB5B53">
              <w:rPr>
                <w:rFonts w:ascii="Sylfaen" w:eastAsia="Calibri" w:hAnsi="Sylfaen"/>
                <w:sz w:val="22"/>
                <w:szCs w:val="22"/>
                <w:lang w:eastAsia="en-US"/>
              </w:rPr>
              <w:t xml:space="preserve">которые </w:t>
            </w:r>
            <w:r w:rsidRPr="00DB5B53">
              <w:rPr>
                <w:rFonts w:eastAsia="Calibri"/>
                <w:sz w:val="22"/>
                <w:szCs w:val="22"/>
                <w:lang w:eastAsia="en-US"/>
              </w:rPr>
              <w:t>имеют право на выполнение данных работ.</w:t>
            </w:r>
          </w:p>
          <w:p w:rsidR="005D0779" w:rsidRPr="00DB5B53" w:rsidRDefault="005D0779" w:rsidP="00DB5B53">
            <w:pPr>
              <w:autoSpaceDE w:val="0"/>
              <w:autoSpaceDN w:val="0"/>
              <w:adjustRightInd w:val="0"/>
              <w:jc w:val="both"/>
              <w:rPr>
                <w:rFonts w:eastAsia="Calibri"/>
                <w:sz w:val="22"/>
                <w:szCs w:val="22"/>
                <w:lang w:eastAsia="en-US"/>
              </w:rPr>
            </w:pPr>
            <w:r w:rsidRPr="00DB5B53">
              <w:rPr>
                <w:rFonts w:eastAsia="Calibri"/>
                <w:sz w:val="22"/>
                <w:szCs w:val="22"/>
                <w:lang w:eastAsia="en-US"/>
              </w:rPr>
              <w:lastRenderedPageBreak/>
              <w:t xml:space="preserve">2.1.5. </w:t>
            </w:r>
            <w:r w:rsidRPr="00DB5B53">
              <w:rPr>
                <w:sz w:val="22"/>
                <w:szCs w:val="22"/>
              </w:rPr>
              <w:t xml:space="preserve"> </w:t>
            </w:r>
            <w:r w:rsidRPr="00DB5B53">
              <w:rPr>
                <w:rFonts w:eastAsia="Calibri"/>
                <w:sz w:val="22"/>
                <w:szCs w:val="22"/>
                <w:lang w:eastAsia="en-US"/>
              </w:rPr>
              <w:t xml:space="preserve"> ПОДРЯДЧИК несет ответственность за действия третьих лиц, привлеченных для исполнения настоящего Договора.</w:t>
            </w:r>
          </w:p>
          <w:p w:rsidR="005D0779" w:rsidRPr="00DB5B53" w:rsidRDefault="005D0779" w:rsidP="00DB5B53">
            <w:pPr>
              <w:autoSpaceDE w:val="0"/>
              <w:autoSpaceDN w:val="0"/>
              <w:adjustRightInd w:val="0"/>
              <w:jc w:val="both"/>
              <w:rPr>
                <w:rFonts w:eastAsia="Calibri"/>
                <w:sz w:val="22"/>
                <w:szCs w:val="22"/>
                <w:lang w:eastAsia="en-US"/>
              </w:rPr>
            </w:pPr>
            <w:r w:rsidRPr="00DB5B53">
              <w:rPr>
                <w:rFonts w:eastAsia="Calibri"/>
                <w:b/>
                <w:sz w:val="22"/>
                <w:szCs w:val="22"/>
                <w:lang w:eastAsia="en-US"/>
              </w:rPr>
              <w:t>2</w:t>
            </w:r>
            <w:r w:rsidRPr="00DB5B53">
              <w:rPr>
                <w:rFonts w:eastAsia="Calibri"/>
                <w:sz w:val="22"/>
                <w:szCs w:val="22"/>
                <w:lang w:eastAsia="en-US"/>
              </w:rPr>
              <w:t>.2. ПОДРЯДЧИК имеет право</w:t>
            </w:r>
            <w:r w:rsidRPr="00DB5B53">
              <w:rPr>
                <w:rFonts w:eastAsia="Calibri"/>
                <w:b/>
                <w:sz w:val="22"/>
                <w:szCs w:val="22"/>
                <w:lang w:eastAsia="en-US"/>
              </w:rPr>
              <w:t>:</w:t>
            </w:r>
          </w:p>
          <w:p w:rsidR="005D0779" w:rsidRPr="00DB5B53" w:rsidRDefault="005D0779" w:rsidP="00DB5B53">
            <w:pPr>
              <w:autoSpaceDE w:val="0"/>
              <w:autoSpaceDN w:val="0"/>
              <w:adjustRightInd w:val="0"/>
              <w:jc w:val="both"/>
              <w:rPr>
                <w:rFonts w:eastAsia="Calibri"/>
                <w:sz w:val="22"/>
                <w:szCs w:val="22"/>
                <w:lang w:eastAsia="en-US"/>
              </w:rPr>
            </w:pPr>
            <w:r w:rsidRPr="00DB5B53">
              <w:rPr>
                <w:rFonts w:eastAsia="Calibri"/>
                <w:sz w:val="22"/>
                <w:szCs w:val="22"/>
                <w:lang w:eastAsia="en-US"/>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5D0779" w:rsidRPr="00DB5B53" w:rsidRDefault="005D0779" w:rsidP="00DB5B53">
            <w:pPr>
              <w:autoSpaceDE w:val="0"/>
              <w:autoSpaceDN w:val="0"/>
              <w:adjustRightInd w:val="0"/>
              <w:ind w:firstLine="284"/>
              <w:jc w:val="both"/>
              <w:rPr>
                <w:rFonts w:ascii="Sylfaen" w:eastAsia="Calibri" w:hAnsi="Sylfaen"/>
                <w:sz w:val="22"/>
                <w:szCs w:val="22"/>
                <w:lang w:val="hy-AM" w:eastAsia="en-US"/>
              </w:rPr>
            </w:pPr>
            <w:r w:rsidRPr="00DB5B53">
              <w:rPr>
                <w:rFonts w:ascii="Sylfaen" w:eastAsia="Calibri" w:hAnsi="Sylfaen"/>
                <w:sz w:val="22"/>
                <w:szCs w:val="22"/>
                <w:lang w:val="hy-AM" w:eastAsia="en-US"/>
              </w:rPr>
              <w:t xml:space="preserve">2.3. </w:t>
            </w:r>
            <w:r w:rsidRPr="00DB5B53">
              <w:rPr>
                <w:sz w:val="22"/>
                <w:szCs w:val="22"/>
              </w:rPr>
              <w:t xml:space="preserve"> </w:t>
            </w:r>
            <w:r w:rsidRPr="00DB5B53">
              <w:rPr>
                <w:rFonts w:ascii="Sylfaen" w:eastAsia="Calibri" w:hAnsi="Sylfaen"/>
                <w:sz w:val="22"/>
                <w:szCs w:val="22"/>
                <w:lang w:eastAsia="en-US"/>
              </w:rPr>
              <w:t>ЗАКАЗЧИК</w:t>
            </w:r>
            <w:r w:rsidRPr="00DB5B53">
              <w:rPr>
                <w:rFonts w:ascii="Sylfaen" w:eastAsia="Calibri" w:hAnsi="Sylfaen"/>
                <w:sz w:val="22"/>
                <w:szCs w:val="22"/>
                <w:lang w:val="hy-AM" w:eastAsia="en-US"/>
              </w:rPr>
              <w:t xml:space="preserve"> </w:t>
            </w:r>
            <w:r w:rsidRPr="00DB5B53">
              <w:rPr>
                <w:sz w:val="22"/>
                <w:szCs w:val="22"/>
              </w:rPr>
              <w:t>обязан</w:t>
            </w:r>
            <w:r w:rsidRPr="00DB5B53">
              <w:rPr>
                <w:rFonts w:ascii="Sylfaen" w:eastAsia="Calibri" w:hAnsi="Sylfaen"/>
                <w:sz w:val="22"/>
                <w:szCs w:val="22"/>
                <w:lang w:val="hy-AM" w:eastAsia="en-US"/>
              </w:rPr>
              <w:t>:</w:t>
            </w:r>
          </w:p>
          <w:p w:rsidR="005D0779" w:rsidRPr="00DB5B53" w:rsidRDefault="005D0779" w:rsidP="00DB5B53">
            <w:pPr>
              <w:autoSpaceDE w:val="0"/>
              <w:autoSpaceDN w:val="0"/>
              <w:adjustRightInd w:val="0"/>
              <w:ind w:firstLine="284"/>
              <w:jc w:val="both"/>
              <w:rPr>
                <w:rFonts w:eastAsia="Calibri"/>
                <w:sz w:val="22"/>
                <w:szCs w:val="22"/>
                <w:lang w:eastAsia="en-US"/>
              </w:rPr>
            </w:pPr>
            <w:r w:rsidRPr="00DB5B53">
              <w:rPr>
                <w:rFonts w:eastAsia="Calibri"/>
                <w:iCs/>
                <w:sz w:val="22"/>
                <w:szCs w:val="22"/>
                <w:lang w:val="hy-AM" w:eastAsia="en-US"/>
              </w:rPr>
              <w:t>2.3.1.</w:t>
            </w:r>
            <w:r w:rsidRPr="00DB5B53">
              <w:rPr>
                <w:rFonts w:eastAsia="Calibri"/>
                <w:sz w:val="22"/>
                <w:szCs w:val="22"/>
                <w:lang w:eastAsia="en-US"/>
              </w:rPr>
              <w:t>Представлять ПОДРЯДЧИКУ всю необходимую проектную  и исполнительную  документацию, результаты ранее  выполненных  обследований, изысканий</w:t>
            </w:r>
            <w:r w:rsidRPr="00DB5B53">
              <w:rPr>
                <w:rFonts w:eastAsia="Calibri"/>
                <w:sz w:val="22"/>
                <w:szCs w:val="22"/>
                <w:lang w:val="hy-AM" w:eastAsia="en-US"/>
              </w:rPr>
              <w:t>,</w:t>
            </w:r>
            <w:r w:rsidRPr="00DB5B53">
              <w:rPr>
                <w:rFonts w:eastAsia="Calibri"/>
                <w:sz w:val="22"/>
                <w:szCs w:val="22"/>
                <w:lang w:eastAsia="en-US"/>
              </w:rPr>
              <w:t xml:space="preserve"> отчеты и наблюдения эксплуатирующих подразделений (план, продольный  профиль,  дефектные  ведомости, паспорта  и  пр.). </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2.3.2. Осуществлять рассмотрение и приемку результатов Работы.</w:t>
            </w:r>
          </w:p>
          <w:p w:rsidR="005D0779" w:rsidRPr="00DB5B53" w:rsidRDefault="005D0779" w:rsidP="00DB5B53">
            <w:pPr>
              <w:autoSpaceDE w:val="0"/>
              <w:autoSpaceDN w:val="0"/>
              <w:adjustRightInd w:val="0"/>
              <w:jc w:val="both"/>
              <w:rPr>
                <w:rFonts w:eastAsia="Calibri"/>
                <w:sz w:val="22"/>
                <w:szCs w:val="22"/>
                <w:lang w:eastAsia="en-US"/>
              </w:rPr>
            </w:pPr>
          </w:p>
          <w:p w:rsidR="005D0779" w:rsidRPr="00DB5B53" w:rsidRDefault="005D0779" w:rsidP="00DB5B53">
            <w:pPr>
              <w:autoSpaceDE w:val="0"/>
              <w:autoSpaceDN w:val="0"/>
              <w:adjustRightInd w:val="0"/>
              <w:jc w:val="both"/>
              <w:rPr>
                <w:rFonts w:eastAsia="Calibri"/>
                <w:sz w:val="22"/>
                <w:szCs w:val="22"/>
                <w:lang w:eastAsia="en-US"/>
              </w:rPr>
            </w:pPr>
            <w:r w:rsidRPr="00DB5B53">
              <w:rPr>
                <w:rFonts w:eastAsia="Calibri"/>
                <w:sz w:val="22"/>
                <w:szCs w:val="22"/>
                <w:lang w:eastAsia="en-US"/>
              </w:rPr>
              <w:t>2.3.3. Осуществлять своевременный платеж за выполненную   Работу в размере и порядке, предусмотренных в   п.</w:t>
            </w:r>
            <w:r w:rsidRPr="00DB5B53">
              <w:rPr>
                <w:rFonts w:eastAsia="Calibri"/>
                <w:sz w:val="22"/>
                <w:szCs w:val="22"/>
                <w:lang w:val="hy-AM" w:eastAsia="en-US"/>
              </w:rPr>
              <w:t>3</w:t>
            </w:r>
            <w:r w:rsidRPr="00DB5B53">
              <w:rPr>
                <w:rFonts w:eastAsia="Calibri"/>
                <w:sz w:val="22"/>
                <w:szCs w:val="22"/>
                <w:lang w:eastAsia="en-US"/>
              </w:rPr>
              <w:t xml:space="preserve"> настоящего Договора.</w:t>
            </w:r>
          </w:p>
          <w:p w:rsidR="005D0779" w:rsidRPr="00DB5B53" w:rsidRDefault="005D0779" w:rsidP="00DB5B53">
            <w:pPr>
              <w:autoSpaceDE w:val="0"/>
              <w:autoSpaceDN w:val="0"/>
              <w:adjustRightInd w:val="0"/>
              <w:ind w:firstLine="284"/>
              <w:jc w:val="both"/>
              <w:rPr>
                <w:rFonts w:eastAsia="Calibri"/>
                <w:b/>
                <w:sz w:val="22"/>
                <w:szCs w:val="22"/>
                <w:highlight w:val="yellow"/>
                <w:lang w:eastAsia="en-US"/>
              </w:rPr>
            </w:pPr>
          </w:p>
          <w:p w:rsidR="005D0779" w:rsidRPr="00DB5B53" w:rsidRDefault="005D0779" w:rsidP="00DB5B53">
            <w:pPr>
              <w:autoSpaceDE w:val="0"/>
              <w:autoSpaceDN w:val="0"/>
              <w:adjustRightInd w:val="0"/>
              <w:ind w:firstLine="284"/>
              <w:jc w:val="both"/>
              <w:rPr>
                <w:rFonts w:eastAsia="Calibri"/>
                <w:sz w:val="22"/>
                <w:szCs w:val="22"/>
                <w:lang w:eastAsia="en-US"/>
              </w:rPr>
            </w:pPr>
            <w:r w:rsidRPr="00DB5B53">
              <w:rPr>
                <w:rFonts w:eastAsia="Calibri"/>
                <w:sz w:val="22"/>
                <w:szCs w:val="22"/>
                <w:lang w:eastAsia="en-US"/>
              </w:rPr>
              <w:t xml:space="preserve">2.4.  ЗАКАЗЧИК имеет право: </w:t>
            </w:r>
          </w:p>
          <w:p w:rsidR="005D0779" w:rsidRPr="00DB5B53" w:rsidRDefault="005D0779" w:rsidP="00DB5B53">
            <w:pPr>
              <w:autoSpaceDE w:val="0"/>
              <w:autoSpaceDN w:val="0"/>
              <w:adjustRightInd w:val="0"/>
              <w:ind w:firstLine="284"/>
              <w:jc w:val="both"/>
              <w:rPr>
                <w:rFonts w:eastAsia="Calibri"/>
                <w:sz w:val="22"/>
                <w:szCs w:val="22"/>
                <w:lang w:eastAsia="en-US"/>
              </w:rPr>
            </w:pPr>
            <w:r w:rsidRPr="00DB5B53">
              <w:rPr>
                <w:rFonts w:eastAsia="Calibri"/>
                <w:sz w:val="22"/>
                <w:szCs w:val="22"/>
                <w:lang w:eastAsia="en-US"/>
              </w:rPr>
              <w:t>2.4.1. Осуществлять контроль за надлежащим выполнением Работ, выполняемых ПОДРЯДЧИКОМ, не вмешиваясь в деятельность последнего.</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            </w:t>
            </w:r>
          </w:p>
          <w:p w:rsidR="005D0779" w:rsidRPr="00DB5B53" w:rsidRDefault="005D0779" w:rsidP="00DB5B53">
            <w:pPr>
              <w:contextualSpacing/>
              <w:jc w:val="both"/>
              <w:rPr>
                <w:rFonts w:eastAsia="Calibri"/>
                <w:sz w:val="22"/>
                <w:szCs w:val="22"/>
                <w:lang w:eastAsia="en-US"/>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7C1BBE" w:rsidRPr="00DB5B53" w:rsidRDefault="007C1BBE" w:rsidP="00DB5B53">
            <w:pPr>
              <w:ind w:firstLine="284"/>
              <w:jc w:val="center"/>
              <w:rPr>
                <w:b/>
                <w:sz w:val="22"/>
                <w:szCs w:val="22"/>
              </w:rPr>
            </w:pPr>
          </w:p>
          <w:p w:rsidR="005D0779" w:rsidRPr="00DB5B53" w:rsidRDefault="005D0779" w:rsidP="00DB5B53">
            <w:pPr>
              <w:ind w:firstLine="284"/>
              <w:jc w:val="center"/>
              <w:rPr>
                <w:b/>
                <w:sz w:val="22"/>
                <w:szCs w:val="22"/>
              </w:rPr>
            </w:pPr>
            <w:r w:rsidRPr="00DB5B53">
              <w:rPr>
                <w:b/>
                <w:sz w:val="22"/>
                <w:szCs w:val="22"/>
              </w:rPr>
              <w:t>3. ЦЕНА ДОГОВОРА И ПОРЯДОК ОПЛАТЫ</w:t>
            </w:r>
          </w:p>
          <w:p w:rsidR="005D0779" w:rsidRPr="00DB5B53" w:rsidRDefault="005D0779" w:rsidP="00DB5B53">
            <w:pPr>
              <w:rPr>
                <w:b/>
                <w:sz w:val="22"/>
                <w:szCs w:val="22"/>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3.1. Общая стоимость Работ, по настоящему </w:t>
            </w:r>
            <w:r w:rsidRPr="00DB5B53">
              <w:rPr>
                <w:rFonts w:eastAsia="Calibri"/>
                <w:sz w:val="22"/>
                <w:szCs w:val="22"/>
                <w:lang w:val="hy-AM" w:eastAsia="en-US"/>
              </w:rPr>
              <w:t>Д</w:t>
            </w:r>
            <w:r w:rsidRPr="00DB5B53">
              <w:rPr>
                <w:rFonts w:eastAsia="Calibri"/>
                <w:sz w:val="22"/>
                <w:szCs w:val="22"/>
                <w:lang w:eastAsia="en-US"/>
              </w:rPr>
              <w:t>оговору, составляет_________ (_______) драм РА</w:t>
            </w:r>
            <w:r w:rsidRPr="00DB5B53">
              <w:rPr>
                <w:rFonts w:eastAsia="Calibri"/>
                <w:sz w:val="22"/>
                <w:szCs w:val="22"/>
                <w:lang w:val="hy-AM" w:eastAsia="en-US"/>
              </w:rPr>
              <w:t xml:space="preserve">, </w:t>
            </w:r>
            <w:r w:rsidRPr="00DB5B53">
              <w:rPr>
                <w:rFonts w:eastAsia="Calibri"/>
                <w:sz w:val="22"/>
                <w:szCs w:val="22"/>
                <w:lang w:eastAsia="en-US"/>
              </w:rPr>
              <w:t>в том числе НДС _________(_____) драм РА.</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3.</w:t>
            </w:r>
            <w:r w:rsidRPr="00DB5B53">
              <w:rPr>
                <w:rFonts w:ascii="Sylfaen" w:eastAsia="Calibri" w:hAnsi="Sylfaen"/>
                <w:sz w:val="22"/>
                <w:szCs w:val="22"/>
                <w:lang w:val="hy-AM" w:eastAsia="en-US"/>
              </w:rPr>
              <w:t>2</w:t>
            </w:r>
            <w:r w:rsidRPr="00DB5B53">
              <w:rPr>
                <w:rFonts w:eastAsia="Calibri"/>
                <w:sz w:val="22"/>
                <w:szCs w:val="22"/>
                <w:lang w:eastAsia="en-US"/>
              </w:rPr>
              <w:t>. Оплата за выполненную Работу осуществляется в течение 15 рабочих дней после подписания ЗАКАЗЧИКОМ акта сдачи-приемки выполненн</w:t>
            </w:r>
            <w:r w:rsidRPr="00DB5B53">
              <w:rPr>
                <w:rFonts w:eastAsia="Calibri"/>
                <w:sz w:val="22"/>
                <w:szCs w:val="22"/>
                <w:lang w:val="hy-AM" w:eastAsia="en-US"/>
              </w:rPr>
              <w:t>ых</w:t>
            </w:r>
            <w:r w:rsidRPr="00DB5B53">
              <w:rPr>
                <w:rFonts w:eastAsia="Calibri"/>
                <w:sz w:val="22"/>
                <w:szCs w:val="22"/>
                <w:lang w:eastAsia="en-US"/>
              </w:rPr>
              <w:t xml:space="preserve"> Работ</w:t>
            </w:r>
            <w:r w:rsidRPr="00DB5B53">
              <w:rPr>
                <w:rFonts w:eastAsia="Calibri"/>
                <w:sz w:val="22"/>
                <w:szCs w:val="22"/>
                <w:lang w:val="hy-AM" w:eastAsia="en-US"/>
              </w:rPr>
              <w:t>,</w:t>
            </w:r>
            <w:r w:rsidRPr="00DB5B53">
              <w:rPr>
                <w:rFonts w:eastAsia="Calibri"/>
                <w:sz w:val="22"/>
                <w:szCs w:val="22"/>
                <w:lang w:eastAsia="en-US"/>
              </w:rPr>
              <w:t xml:space="preserve"> на основании счета-фактуры,</w:t>
            </w:r>
            <w:r w:rsidRPr="00DB5B53">
              <w:rPr>
                <w:rFonts w:ascii="Sylfaen" w:eastAsia="Calibri" w:hAnsi="Sylfaen"/>
                <w:sz w:val="22"/>
                <w:szCs w:val="22"/>
                <w:lang w:val="hy-AM" w:eastAsia="en-US"/>
              </w:rPr>
              <w:t xml:space="preserve"> </w:t>
            </w:r>
            <w:r w:rsidRPr="00DB5B53">
              <w:rPr>
                <w:rFonts w:ascii="Sylfaen" w:eastAsia="Calibri" w:hAnsi="Sylfaen"/>
                <w:sz w:val="22"/>
                <w:szCs w:val="22"/>
                <w:lang w:eastAsia="en-US"/>
              </w:rPr>
              <w:t>представленного ПОДРЯДЧИКОМ.</w:t>
            </w:r>
          </w:p>
          <w:p w:rsidR="005D0779" w:rsidRPr="00DB5B53" w:rsidRDefault="005D0779" w:rsidP="00DB5B53">
            <w:pPr>
              <w:contextualSpacing/>
              <w:jc w:val="both"/>
              <w:rPr>
                <w:rFonts w:ascii="Sylfaen" w:eastAsia="Calibri" w:hAnsi="Sylfaen"/>
                <w:sz w:val="22"/>
                <w:szCs w:val="22"/>
                <w:lang w:eastAsia="en-US"/>
              </w:rPr>
            </w:pPr>
          </w:p>
          <w:p w:rsidR="005D0779" w:rsidRPr="00DB5B53" w:rsidRDefault="005D0779" w:rsidP="00DB5B53">
            <w:pPr>
              <w:contextualSpacing/>
              <w:jc w:val="both"/>
              <w:rPr>
                <w:rFonts w:ascii="Sylfaen" w:eastAsia="Calibri" w:hAnsi="Sylfaen"/>
                <w:sz w:val="22"/>
                <w:szCs w:val="22"/>
                <w:lang w:eastAsia="en-US"/>
              </w:rPr>
            </w:pPr>
          </w:p>
          <w:p w:rsidR="007C1BBE" w:rsidRPr="00DB5B53" w:rsidRDefault="007C1BBE" w:rsidP="00DB5B53">
            <w:pPr>
              <w:contextualSpacing/>
              <w:jc w:val="both"/>
              <w:rPr>
                <w:rFonts w:ascii="Sylfaen" w:eastAsia="Calibri" w:hAnsi="Sylfaen"/>
                <w:sz w:val="22"/>
                <w:szCs w:val="22"/>
                <w:lang w:eastAsia="en-US"/>
              </w:rPr>
            </w:pPr>
          </w:p>
          <w:p w:rsidR="005D0779" w:rsidRPr="00DB5B53" w:rsidRDefault="005D0779" w:rsidP="00DB5B53">
            <w:pPr>
              <w:autoSpaceDE w:val="0"/>
              <w:autoSpaceDN w:val="0"/>
              <w:adjustRightInd w:val="0"/>
              <w:ind w:firstLine="284"/>
              <w:jc w:val="center"/>
              <w:rPr>
                <w:b/>
                <w:sz w:val="22"/>
                <w:szCs w:val="22"/>
              </w:rPr>
            </w:pPr>
            <w:r w:rsidRPr="00DB5B53">
              <w:rPr>
                <w:b/>
                <w:sz w:val="22"/>
                <w:szCs w:val="22"/>
              </w:rPr>
              <w:t>4. ПОРЯДОК СДАЧИ И ПРИ</w:t>
            </w:r>
            <w:r w:rsidRPr="00DB5B53">
              <w:rPr>
                <w:b/>
                <w:sz w:val="22"/>
                <w:szCs w:val="22"/>
                <w:lang w:val="hy-AM"/>
              </w:rPr>
              <w:t>Е</w:t>
            </w:r>
            <w:r w:rsidRPr="00DB5B53">
              <w:rPr>
                <w:b/>
                <w:sz w:val="22"/>
                <w:szCs w:val="22"/>
              </w:rPr>
              <w:t>МКИ РАБОТ</w:t>
            </w:r>
          </w:p>
          <w:p w:rsidR="005D0779" w:rsidRPr="00DB5B53" w:rsidRDefault="005D0779" w:rsidP="00DB5B53">
            <w:pPr>
              <w:autoSpaceDE w:val="0"/>
              <w:autoSpaceDN w:val="0"/>
              <w:adjustRightInd w:val="0"/>
              <w:ind w:firstLine="284"/>
              <w:jc w:val="center"/>
              <w:rPr>
                <w:b/>
                <w:sz w:val="22"/>
                <w:szCs w:val="22"/>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4.1. Приемка Работ ЗАКАЗЧИКОМ осуществляется в соответствии с требованиями, указанными в подпунктах 2.1.1. и 2.1.2. настоящего Договора. </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4.2. П</w:t>
            </w:r>
            <w:r w:rsidRPr="00DB5B53">
              <w:rPr>
                <w:rFonts w:eastAsia="Calibri"/>
                <w:sz w:val="22"/>
                <w:szCs w:val="22"/>
                <w:lang w:val="hy-AM" w:eastAsia="en-US"/>
              </w:rPr>
              <w:t>осле</w:t>
            </w:r>
            <w:r w:rsidRPr="00DB5B53">
              <w:rPr>
                <w:rFonts w:eastAsia="Calibri"/>
                <w:sz w:val="22"/>
                <w:szCs w:val="22"/>
                <w:lang w:eastAsia="en-US"/>
              </w:rPr>
              <w:t xml:space="preserve"> завершения Работ ПОДРЯДЧИК представляет ЗАКАЗЧИКУ акт сдачи-приемки Работ.  </w:t>
            </w:r>
          </w:p>
          <w:p w:rsidR="005D0779" w:rsidRPr="00DB5B53" w:rsidRDefault="005D0779" w:rsidP="00DB5B53">
            <w:pPr>
              <w:contextualSpacing/>
              <w:jc w:val="both"/>
              <w:rPr>
                <w:rFonts w:eastAsia="Calibri"/>
                <w:strike/>
                <w:sz w:val="22"/>
                <w:szCs w:val="22"/>
                <w:lang w:eastAsia="en-US"/>
              </w:rPr>
            </w:pPr>
            <w:r w:rsidRPr="00DB5B53">
              <w:rPr>
                <w:rFonts w:eastAsia="Calibri"/>
                <w:sz w:val="22"/>
                <w:szCs w:val="22"/>
                <w:lang w:eastAsia="en-US"/>
              </w:rPr>
              <w:t xml:space="preserve">4.3. ЗАКАЗЧИК в течение 5 рабочих дней со дня получения </w:t>
            </w:r>
            <w:r w:rsidRPr="00DB5B53">
              <w:rPr>
                <w:rFonts w:eastAsia="Calibri"/>
                <w:sz w:val="22"/>
                <w:szCs w:val="22"/>
                <w:lang w:val="hy-AM" w:eastAsia="en-US"/>
              </w:rPr>
              <w:t>акта</w:t>
            </w:r>
            <w:r w:rsidRPr="00DB5B53">
              <w:rPr>
                <w:rFonts w:eastAsia="Calibri"/>
                <w:sz w:val="22"/>
                <w:szCs w:val="22"/>
                <w:lang w:eastAsia="en-US"/>
              </w:rPr>
              <w:t xml:space="preserve"> </w:t>
            </w:r>
            <w:r w:rsidRPr="00DB5B53">
              <w:rPr>
                <w:rFonts w:eastAsia="Calibri"/>
                <w:sz w:val="22"/>
                <w:szCs w:val="22"/>
                <w:lang w:val="hy-AM" w:eastAsia="en-US"/>
              </w:rPr>
              <w:t>сдачи-приемки</w:t>
            </w:r>
            <w:r w:rsidRPr="00DB5B53">
              <w:rPr>
                <w:rFonts w:eastAsia="Calibri"/>
                <w:sz w:val="22"/>
                <w:szCs w:val="22"/>
                <w:lang w:eastAsia="en-US"/>
              </w:rPr>
              <w:t xml:space="preserve">, указанного в подпункте 4.2 настоящего Договора, </w:t>
            </w:r>
            <w:r w:rsidRPr="00DB5B53">
              <w:rPr>
                <w:rFonts w:eastAsia="Calibri"/>
                <w:sz w:val="22"/>
                <w:szCs w:val="22"/>
                <w:lang w:val="hy-AM" w:eastAsia="en-US"/>
              </w:rPr>
              <w:t>подписывает его</w:t>
            </w:r>
            <w:r w:rsidRPr="00DB5B53">
              <w:rPr>
                <w:rFonts w:eastAsia="Calibri"/>
                <w:sz w:val="22"/>
                <w:szCs w:val="22"/>
                <w:lang w:eastAsia="en-US"/>
              </w:rPr>
              <w:t xml:space="preserve"> </w:t>
            </w:r>
            <w:r w:rsidRPr="00DB5B53">
              <w:rPr>
                <w:rFonts w:eastAsia="Calibri"/>
                <w:sz w:val="22"/>
                <w:szCs w:val="22"/>
                <w:lang w:val="hy-AM" w:eastAsia="en-US"/>
              </w:rPr>
              <w:t xml:space="preserve">и отправляет один экземпляр подписанного акта </w:t>
            </w:r>
            <w:r w:rsidRPr="00DB5B53">
              <w:rPr>
                <w:rFonts w:eastAsia="Calibri"/>
                <w:sz w:val="22"/>
                <w:szCs w:val="22"/>
                <w:lang w:eastAsia="en-US"/>
              </w:rPr>
              <w:t xml:space="preserve">ПОДРЯДЧИКУ, </w:t>
            </w:r>
            <w:r w:rsidRPr="00DB5B53">
              <w:rPr>
                <w:rFonts w:eastAsia="Calibri"/>
                <w:sz w:val="22"/>
                <w:szCs w:val="22"/>
                <w:lang w:val="hy-AM" w:eastAsia="en-US"/>
              </w:rPr>
              <w:t xml:space="preserve">в противном случае представляет </w:t>
            </w:r>
            <w:r w:rsidRPr="00DB5B53">
              <w:rPr>
                <w:rFonts w:eastAsia="Calibri"/>
                <w:sz w:val="22"/>
                <w:szCs w:val="22"/>
                <w:lang w:eastAsia="en-US"/>
              </w:rPr>
              <w:t>мотивированный отказ</w:t>
            </w:r>
            <w:r w:rsidRPr="00DB5B53">
              <w:rPr>
                <w:rFonts w:eastAsia="Calibri"/>
                <w:sz w:val="22"/>
                <w:szCs w:val="22"/>
                <w:lang w:val="hy-AM" w:eastAsia="en-US"/>
              </w:rPr>
              <w:t>. После подписания  акта сдачи-приема,</w:t>
            </w:r>
            <w:r w:rsidRPr="00DB5B53">
              <w:rPr>
                <w:rFonts w:eastAsia="Calibri"/>
                <w:sz w:val="22"/>
                <w:szCs w:val="22"/>
                <w:lang w:eastAsia="en-US"/>
              </w:rPr>
              <w:t xml:space="preserve">  Работа считается принятой ЗАКАЗЧИКОМ. </w:t>
            </w:r>
          </w:p>
          <w:p w:rsidR="005D0779" w:rsidRPr="00DB5B53" w:rsidRDefault="005D0779" w:rsidP="00DB5B53">
            <w:pPr>
              <w:jc w:val="both"/>
              <w:rPr>
                <w:rFonts w:ascii="Sylfaen" w:hAnsi="Sylfaen"/>
                <w:sz w:val="22"/>
                <w:szCs w:val="22"/>
                <w:lang w:val="hy-AM"/>
              </w:rPr>
            </w:pPr>
          </w:p>
          <w:p w:rsidR="005D0779" w:rsidRPr="00DB5B53" w:rsidRDefault="005D0779" w:rsidP="00DB5B53">
            <w:pPr>
              <w:jc w:val="both"/>
              <w:rPr>
                <w:sz w:val="22"/>
                <w:szCs w:val="22"/>
              </w:rPr>
            </w:pPr>
            <w:r w:rsidRPr="00DB5B53">
              <w:rPr>
                <w:rFonts w:ascii="Sylfaen" w:hAnsi="Sylfaen"/>
                <w:sz w:val="22"/>
                <w:szCs w:val="22"/>
                <w:lang w:val="hy-AM"/>
              </w:rPr>
              <w:t xml:space="preserve">4.4. </w:t>
            </w:r>
            <w:r w:rsidRPr="00DB5B53">
              <w:rPr>
                <w:sz w:val="22"/>
                <w:szCs w:val="22"/>
              </w:rPr>
              <w:t>ПОДРЯДЧИК передает</w:t>
            </w:r>
            <w:r w:rsidRPr="00DB5B53">
              <w:rPr>
                <w:sz w:val="22"/>
                <w:szCs w:val="22"/>
                <w:lang w:eastAsia="x-none"/>
              </w:rPr>
              <w:t xml:space="preserve"> ЗАКАЗЧИКУ </w:t>
            </w:r>
            <w:r w:rsidRPr="00DB5B53">
              <w:rPr>
                <w:sz w:val="22"/>
                <w:szCs w:val="22"/>
              </w:rPr>
              <w:t xml:space="preserve">результаты Работ </w:t>
            </w:r>
            <w:r w:rsidRPr="00DB5B53">
              <w:rPr>
                <w:sz w:val="22"/>
                <w:szCs w:val="22"/>
                <w:lang w:eastAsia="x-none"/>
              </w:rPr>
              <w:t>в</w:t>
            </w:r>
            <w:r w:rsidRPr="00DB5B53">
              <w:rPr>
                <w:sz w:val="22"/>
                <w:szCs w:val="22"/>
              </w:rPr>
              <w:t xml:space="preserve"> 3-х экземплярах на бумажном носителе и в 1-м экземпляре на электронном носителе (CD-R).</w:t>
            </w:r>
          </w:p>
          <w:p w:rsidR="005D0779" w:rsidRPr="00DB5B53" w:rsidRDefault="005D0779" w:rsidP="00DB5B53">
            <w:pPr>
              <w:contextualSpacing/>
              <w:jc w:val="both"/>
              <w:rPr>
                <w:rFonts w:eastAsia="Calibri"/>
                <w:sz w:val="22"/>
                <w:szCs w:val="22"/>
                <w:lang w:eastAsia="en-US"/>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4.5. Если в процессе выполнения Работ выясняется неизбежность получения отрицательного результата или нецелесообразность дальнейшего</w:t>
            </w:r>
            <w:r w:rsidRPr="00DB5B53">
              <w:rPr>
                <w:rFonts w:ascii="Sylfaen" w:eastAsia="Calibri" w:hAnsi="Sylfaen"/>
                <w:sz w:val="22"/>
                <w:szCs w:val="22"/>
                <w:lang w:val="hy-AM" w:eastAsia="en-US"/>
              </w:rPr>
              <w:t xml:space="preserve"> </w:t>
            </w:r>
            <w:r w:rsidRPr="00DB5B53">
              <w:rPr>
                <w:rFonts w:eastAsia="Calibri"/>
                <w:sz w:val="22"/>
                <w:szCs w:val="22"/>
                <w:lang w:eastAsia="en-US"/>
              </w:rPr>
              <w:t>проведения</w:t>
            </w:r>
            <w:r w:rsidRPr="00DB5B53">
              <w:rPr>
                <w:rFonts w:ascii="Sylfaen" w:eastAsia="Calibri" w:hAnsi="Sylfaen"/>
                <w:sz w:val="22"/>
                <w:szCs w:val="22"/>
                <w:lang w:val="hy-AM" w:eastAsia="en-US"/>
              </w:rPr>
              <w:t xml:space="preserve"> </w:t>
            </w:r>
            <w:r w:rsidRPr="00DB5B53">
              <w:rPr>
                <w:rFonts w:eastAsia="Calibri"/>
                <w:sz w:val="22"/>
                <w:szCs w:val="22"/>
                <w:lang w:eastAsia="en-US"/>
              </w:rPr>
              <w:t>работы,</w:t>
            </w:r>
            <w:r w:rsidRPr="00DB5B53">
              <w:rPr>
                <w:rFonts w:ascii="Sylfaen" w:eastAsia="Calibri" w:hAnsi="Sylfaen"/>
                <w:sz w:val="22"/>
                <w:szCs w:val="22"/>
                <w:lang w:val="hy-AM" w:eastAsia="en-US"/>
              </w:rPr>
              <w:t xml:space="preserve"> </w:t>
            </w:r>
            <w:r w:rsidRPr="00DB5B53">
              <w:rPr>
                <w:rFonts w:eastAsia="Calibri"/>
                <w:sz w:val="22"/>
                <w:szCs w:val="22"/>
                <w:lang w:eastAsia="en-US"/>
              </w:rPr>
              <w:t>ПОДРЯДЧИК приостанавливает ее</w:t>
            </w:r>
            <w:r w:rsidRPr="00DB5B53">
              <w:rPr>
                <w:rFonts w:eastAsia="Calibri"/>
                <w:sz w:val="22"/>
                <w:szCs w:val="22"/>
                <w:lang w:val="hy-AM" w:eastAsia="en-US"/>
              </w:rPr>
              <w:t xml:space="preserve"> и с момента приостановки в </w:t>
            </w:r>
            <w:r w:rsidRPr="00DB5B53">
              <w:rPr>
                <w:rFonts w:eastAsia="Calibri"/>
                <w:sz w:val="22"/>
                <w:szCs w:val="22"/>
                <w:lang w:eastAsia="en-US"/>
              </w:rPr>
              <w:t xml:space="preserve">5-дневный срок уведомляет об этом ЗАКАЗЧИКА. В этом случае Стороны в 5-дневный срок рассматривают вопрос о возможности продолжения Работ и оформляют решение двухсторонним документом. </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4.6. Если выполнение Работ по </w:t>
            </w:r>
            <w:r w:rsidRPr="00DB5B53">
              <w:rPr>
                <w:rFonts w:eastAsia="Calibri"/>
                <w:sz w:val="22"/>
                <w:szCs w:val="22"/>
                <w:lang w:val="hy-AM" w:eastAsia="en-US"/>
              </w:rPr>
              <w:t>Д</w:t>
            </w:r>
            <w:r w:rsidRPr="00DB5B53">
              <w:rPr>
                <w:rFonts w:eastAsia="Calibri"/>
                <w:sz w:val="22"/>
                <w:szCs w:val="22"/>
                <w:lang w:eastAsia="en-US"/>
              </w:rPr>
              <w:t>оговору прерывается по вине ЗАКАЗЧИКА, то он компенсирует ПОДРЯДЧИКУ стоимость фактически выполненных Работ</w:t>
            </w:r>
            <w:r w:rsidRPr="00DB5B53">
              <w:rPr>
                <w:rFonts w:eastAsia="Calibri"/>
                <w:sz w:val="22"/>
                <w:szCs w:val="22"/>
                <w:lang w:val="hy-AM" w:eastAsia="en-US"/>
              </w:rPr>
              <w:t>.</w:t>
            </w:r>
            <w:r w:rsidRPr="00DB5B53">
              <w:rPr>
                <w:rFonts w:eastAsia="Calibri"/>
                <w:sz w:val="22"/>
                <w:szCs w:val="22"/>
                <w:lang w:eastAsia="en-US"/>
              </w:rPr>
              <w:t xml:space="preserve">   </w:t>
            </w:r>
          </w:p>
          <w:p w:rsidR="005D0779" w:rsidRPr="00DB5B53" w:rsidRDefault="005D0779" w:rsidP="00DB5B53">
            <w:pPr>
              <w:jc w:val="both"/>
              <w:rPr>
                <w:b/>
                <w:sz w:val="22"/>
                <w:szCs w:val="22"/>
              </w:rPr>
            </w:pPr>
          </w:p>
          <w:p w:rsidR="005D0779" w:rsidRPr="00DB5B53" w:rsidRDefault="005D0779"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7C1BBE" w:rsidRPr="00DB5B53" w:rsidRDefault="007C1BBE" w:rsidP="00DB5B53">
            <w:pPr>
              <w:jc w:val="both"/>
              <w:rPr>
                <w:b/>
                <w:sz w:val="22"/>
                <w:szCs w:val="22"/>
              </w:rPr>
            </w:pPr>
          </w:p>
          <w:p w:rsidR="005D0779" w:rsidRPr="00DB5B53" w:rsidRDefault="005D0779" w:rsidP="00DB5B53">
            <w:pPr>
              <w:jc w:val="both"/>
              <w:rPr>
                <w:b/>
                <w:sz w:val="22"/>
                <w:szCs w:val="22"/>
              </w:rPr>
            </w:pPr>
          </w:p>
          <w:p w:rsidR="005D0779" w:rsidRPr="00DB5B53" w:rsidRDefault="005D0779" w:rsidP="00DB5B53">
            <w:pPr>
              <w:autoSpaceDE w:val="0"/>
              <w:autoSpaceDN w:val="0"/>
              <w:adjustRightInd w:val="0"/>
              <w:ind w:firstLine="284"/>
              <w:jc w:val="center"/>
              <w:rPr>
                <w:b/>
                <w:sz w:val="22"/>
                <w:szCs w:val="22"/>
              </w:rPr>
            </w:pPr>
            <w:r w:rsidRPr="00DB5B53">
              <w:rPr>
                <w:b/>
                <w:sz w:val="22"/>
                <w:szCs w:val="22"/>
              </w:rPr>
              <w:t>5. ОТВЕТСТВЕННОСТЬ СТОРОН</w:t>
            </w:r>
          </w:p>
          <w:p w:rsidR="005D0779" w:rsidRPr="00DB5B53" w:rsidRDefault="005D0779" w:rsidP="00DB5B53">
            <w:pPr>
              <w:autoSpaceDE w:val="0"/>
              <w:autoSpaceDN w:val="0"/>
              <w:adjustRightInd w:val="0"/>
              <w:ind w:firstLine="284"/>
              <w:jc w:val="center"/>
              <w:rPr>
                <w:b/>
                <w:sz w:val="22"/>
                <w:szCs w:val="22"/>
              </w:rPr>
            </w:pPr>
          </w:p>
          <w:p w:rsidR="005D0779" w:rsidRPr="00DB5B53" w:rsidRDefault="005D0779" w:rsidP="00DB5B53">
            <w:pPr>
              <w:ind w:firstLine="284"/>
              <w:jc w:val="both"/>
              <w:rPr>
                <w:sz w:val="22"/>
                <w:szCs w:val="22"/>
              </w:rPr>
            </w:pPr>
            <w:r w:rsidRPr="00DB5B53">
              <w:rPr>
                <w:sz w:val="22"/>
                <w:szCs w:val="22"/>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5D0779" w:rsidRPr="00DB5B53" w:rsidRDefault="005D0779" w:rsidP="00DB5B53">
            <w:pPr>
              <w:ind w:firstLine="284"/>
              <w:jc w:val="both"/>
              <w:rPr>
                <w:sz w:val="22"/>
                <w:szCs w:val="22"/>
              </w:rPr>
            </w:pPr>
            <w:r w:rsidRPr="00DB5B53">
              <w:rPr>
                <w:sz w:val="22"/>
                <w:szCs w:val="22"/>
              </w:rPr>
              <w:t>5.2. За нарушение ЗАКАЗЧИКОМ сроков оплаты за выполненную работу, предусмотренный п.3 настоящего Договора, ПОДРЯДЧИК вправе взыскать с ЗАКАЗЧИКА пеню в размере 0,13% от неоплаченной суммы за каждый календарный день просрочки, но не более 5% неоплаченной суммы.</w:t>
            </w:r>
          </w:p>
          <w:p w:rsidR="005D0779" w:rsidRPr="00DB5B53" w:rsidRDefault="005D0779" w:rsidP="00DB5B53">
            <w:pPr>
              <w:jc w:val="both"/>
              <w:rPr>
                <w:sz w:val="22"/>
                <w:szCs w:val="22"/>
              </w:rPr>
            </w:pPr>
            <w:r w:rsidRPr="00DB5B53">
              <w:rPr>
                <w:sz w:val="22"/>
                <w:szCs w:val="22"/>
              </w:rPr>
              <w:lastRenderedPageBreak/>
              <w:t xml:space="preserve">5.3.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5% цены примерного перечня ремонтных работ.                                                                           </w:t>
            </w:r>
          </w:p>
          <w:p w:rsidR="005D0779" w:rsidRPr="00DB5B53" w:rsidRDefault="005D0779" w:rsidP="00DB5B53">
            <w:pPr>
              <w:autoSpaceDE w:val="0"/>
              <w:autoSpaceDN w:val="0"/>
              <w:adjustRightInd w:val="0"/>
              <w:ind w:firstLine="284"/>
              <w:jc w:val="center"/>
              <w:rPr>
                <w:b/>
                <w:sz w:val="22"/>
                <w:szCs w:val="22"/>
              </w:rPr>
            </w:pPr>
          </w:p>
          <w:p w:rsidR="005D0779" w:rsidRPr="00DB5B53" w:rsidRDefault="005D0779"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7C1BBE" w:rsidRPr="00DB5B53" w:rsidRDefault="007C1BBE" w:rsidP="00DB5B53">
            <w:pPr>
              <w:autoSpaceDE w:val="0"/>
              <w:autoSpaceDN w:val="0"/>
              <w:adjustRightInd w:val="0"/>
              <w:ind w:firstLine="284"/>
              <w:jc w:val="center"/>
              <w:rPr>
                <w:b/>
                <w:sz w:val="22"/>
                <w:szCs w:val="22"/>
              </w:rPr>
            </w:pPr>
          </w:p>
          <w:p w:rsidR="005D0779" w:rsidRPr="00DB5B53" w:rsidRDefault="005D0779" w:rsidP="00DB5B53">
            <w:pPr>
              <w:autoSpaceDE w:val="0"/>
              <w:autoSpaceDN w:val="0"/>
              <w:adjustRightInd w:val="0"/>
              <w:ind w:firstLine="284"/>
              <w:jc w:val="center"/>
              <w:rPr>
                <w:rFonts w:ascii="Sylfaen" w:hAnsi="Sylfaen"/>
                <w:b/>
                <w:sz w:val="22"/>
                <w:szCs w:val="22"/>
                <w:lang w:val="hy-AM"/>
              </w:rPr>
            </w:pPr>
            <w:r w:rsidRPr="00DB5B53">
              <w:rPr>
                <w:b/>
                <w:sz w:val="22"/>
                <w:szCs w:val="22"/>
              </w:rPr>
              <w:t>6. ОБСТОЯТЕЛЬСТВА НЕПРЕОДОЛИМОЙ СИЛ</w:t>
            </w:r>
            <w:r w:rsidRPr="00DB5B53">
              <w:rPr>
                <w:b/>
                <w:sz w:val="22"/>
                <w:szCs w:val="22"/>
                <w:lang w:val="hy-AM"/>
              </w:rPr>
              <w:t>Ы</w:t>
            </w:r>
          </w:p>
          <w:p w:rsidR="005D0779" w:rsidRPr="00DB5B53" w:rsidRDefault="005D0779" w:rsidP="00DB5B53">
            <w:pPr>
              <w:autoSpaceDE w:val="0"/>
              <w:autoSpaceDN w:val="0"/>
              <w:adjustRightInd w:val="0"/>
              <w:ind w:firstLine="284"/>
              <w:jc w:val="center"/>
              <w:rPr>
                <w:rFonts w:ascii="Sylfaen" w:hAnsi="Sylfaen"/>
                <w:b/>
                <w:sz w:val="22"/>
                <w:szCs w:val="22"/>
              </w:rPr>
            </w:pPr>
          </w:p>
          <w:p w:rsidR="005D0779" w:rsidRPr="00DB5B53" w:rsidRDefault="005D0779" w:rsidP="00DB5B53">
            <w:pPr>
              <w:autoSpaceDE w:val="0"/>
              <w:autoSpaceDN w:val="0"/>
              <w:adjustRightInd w:val="0"/>
              <w:ind w:firstLine="284"/>
              <w:jc w:val="both"/>
              <w:rPr>
                <w:sz w:val="22"/>
                <w:szCs w:val="22"/>
                <w:lang w:val="hy-AM"/>
              </w:rPr>
            </w:pPr>
            <w:r w:rsidRPr="00DB5B53">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B5B53">
              <w:rPr>
                <w:sz w:val="22"/>
                <w:szCs w:val="22"/>
              </w:rPr>
              <w:softHyphen/>
              <w:t>ятельств непреодолимой силы, то есть чрезвычайных и непредотвратимых при дан</w:t>
            </w:r>
            <w:r w:rsidRPr="00DB5B53">
              <w:rPr>
                <w:sz w:val="22"/>
                <w:szCs w:val="22"/>
              </w:rPr>
              <w:softHyphen/>
              <w:t>ных условиях обстоятельств, в том числе объявленной или фактической войной, гражданскими волнения</w:t>
            </w:r>
            <w:r w:rsidRPr="00DB5B53">
              <w:rPr>
                <w:sz w:val="22"/>
                <w:szCs w:val="22"/>
              </w:rPr>
              <w:softHyphen/>
              <w:t>ми, эпи</w:t>
            </w:r>
            <w:r w:rsidRPr="00DB5B53">
              <w:rPr>
                <w:sz w:val="22"/>
                <w:szCs w:val="22"/>
              </w:rPr>
              <w:softHyphen/>
              <w:t>демиями, блокадами, эмбарго, пожара</w:t>
            </w:r>
            <w:r w:rsidRPr="00DB5B53">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r w:rsidRPr="00DB5B53">
              <w:rPr>
                <w:sz w:val="22"/>
                <w:szCs w:val="22"/>
                <w:lang w:val="hy-AM"/>
              </w:rPr>
              <w:t>, котор</w:t>
            </w:r>
            <w:r w:rsidRPr="00DB5B53">
              <w:rPr>
                <w:sz w:val="22"/>
                <w:szCs w:val="22"/>
              </w:rPr>
              <w:t>ые</w:t>
            </w:r>
            <w:r w:rsidRPr="00DB5B53">
              <w:rPr>
                <w:sz w:val="22"/>
                <w:szCs w:val="22"/>
                <w:lang w:val="hy-AM"/>
              </w:rPr>
              <w:t xml:space="preserve"> возникли после заключения Договора и </w:t>
            </w:r>
            <w:r w:rsidRPr="00DB5B53">
              <w:rPr>
                <w:sz w:val="22"/>
                <w:szCs w:val="22"/>
              </w:rPr>
              <w:t>С</w:t>
            </w:r>
            <w:r w:rsidRPr="00DB5B53">
              <w:rPr>
                <w:sz w:val="22"/>
                <w:szCs w:val="22"/>
                <w:lang w:val="hy-AM"/>
              </w:rPr>
              <w:t>тороны не могли предвидеть или предотвратить ее возникновение.</w:t>
            </w:r>
          </w:p>
          <w:p w:rsidR="005D0779" w:rsidRPr="00DB5B53" w:rsidRDefault="005D0779" w:rsidP="00DB5B53">
            <w:pPr>
              <w:autoSpaceDE w:val="0"/>
              <w:autoSpaceDN w:val="0"/>
              <w:adjustRightInd w:val="0"/>
              <w:spacing w:after="200" w:line="276" w:lineRule="auto"/>
              <w:jc w:val="both"/>
              <w:rPr>
                <w:sz w:val="22"/>
                <w:szCs w:val="22"/>
              </w:rPr>
            </w:pPr>
            <w:r w:rsidRPr="00DB5B53">
              <w:rPr>
                <w:sz w:val="22"/>
                <w:szCs w:val="22"/>
              </w:rPr>
              <w:t>6.2.</w:t>
            </w:r>
            <w:r w:rsidRPr="00DB5B53">
              <w:rPr>
                <w:rFonts w:eastAsia="Calibri"/>
                <w:sz w:val="22"/>
                <w:szCs w:val="22"/>
                <w:lang w:eastAsia="en-US"/>
              </w:rPr>
              <w:t xml:space="preserve"> </w:t>
            </w:r>
            <w:r w:rsidRPr="00DB5B53">
              <w:rPr>
                <w:sz w:val="22"/>
                <w:szCs w:val="22"/>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7C1BBE" w:rsidRPr="00DB5B53" w:rsidRDefault="00EF6088" w:rsidP="00EF6088">
            <w:pPr>
              <w:autoSpaceDE w:val="0"/>
              <w:autoSpaceDN w:val="0"/>
              <w:adjustRightInd w:val="0"/>
              <w:ind w:firstLine="284"/>
              <w:jc w:val="both"/>
              <w:rPr>
                <w:sz w:val="22"/>
                <w:szCs w:val="22"/>
              </w:rPr>
            </w:pPr>
            <w:r>
              <w:rPr>
                <w:sz w:val="22"/>
                <w:szCs w:val="22"/>
              </w:rPr>
              <w:t>.</w:t>
            </w:r>
          </w:p>
          <w:p w:rsidR="005D0779" w:rsidRPr="00DB5B53" w:rsidRDefault="005D0779" w:rsidP="00DB5B53">
            <w:pPr>
              <w:autoSpaceDE w:val="0"/>
              <w:autoSpaceDN w:val="0"/>
              <w:adjustRightInd w:val="0"/>
              <w:jc w:val="both"/>
              <w:rPr>
                <w:sz w:val="22"/>
                <w:szCs w:val="22"/>
              </w:rPr>
            </w:pPr>
          </w:p>
          <w:p w:rsidR="005D0779" w:rsidRPr="00DB5B53" w:rsidRDefault="005D0779" w:rsidP="00DB5B53">
            <w:pPr>
              <w:autoSpaceDE w:val="0"/>
              <w:autoSpaceDN w:val="0"/>
              <w:adjustRightInd w:val="0"/>
              <w:ind w:firstLine="284"/>
              <w:jc w:val="center"/>
              <w:outlineLvl w:val="0"/>
              <w:rPr>
                <w:b/>
                <w:sz w:val="22"/>
                <w:szCs w:val="22"/>
              </w:rPr>
            </w:pPr>
            <w:r w:rsidRPr="00DB5B53">
              <w:rPr>
                <w:b/>
                <w:sz w:val="22"/>
                <w:szCs w:val="22"/>
              </w:rPr>
              <w:t>7. ПОРЯДОК РАЗРЕШЕНИЯ СПОРОВ</w:t>
            </w:r>
          </w:p>
          <w:p w:rsidR="005D0779" w:rsidRPr="00DB5B53" w:rsidRDefault="005D0779" w:rsidP="00DB5B53">
            <w:pPr>
              <w:autoSpaceDE w:val="0"/>
              <w:autoSpaceDN w:val="0"/>
              <w:adjustRightInd w:val="0"/>
              <w:ind w:firstLine="284"/>
              <w:jc w:val="center"/>
              <w:outlineLvl w:val="0"/>
              <w:rPr>
                <w:b/>
                <w:sz w:val="22"/>
                <w:szCs w:val="22"/>
              </w:rPr>
            </w:pPr>
          </w:p>
          <w:p w:rsidR="005D0779" w:rsidRPr="00DB5B53" w:rsidRDefault="005D0779" w:rsidP="00DB5B53">
            <w:pPr>
              <w:autoSpaceDE w:val="0"/>
              <w:autoSpaceDN w:val="0"/>
              <w:adjustRightInd w:val="0"/>
              <w:ind w:firstLine="284"/>
              <w:jc w:val="both"/>
              <w:rPr>
                <w:sz w:val="22"/>
                <w:szCs w:val="22"/>
              </w:rPr>
            </w:pPr>
            <w:r w:rsidRPr="00DB5B53">
              <w:rPr>
                <w:sz w:val="22"/>
                <w:szCs w:val="22"/>
              </w:rPr>
              <w:t>7.1. Все споры и разногласия, возникающие при исполнении настоящего Договора, решаются Сторонами путем переговоров.</w:t>
            </w:r>
          </w:p>
          <w:p w:rsidR="005D0779" w:rsidRPr="00DB5B53" w:rsidRDefault="005D0779" w:rsidP="00DB5B53">
            <w:pPr>
              <w:autoSpaceDE w:val="0"/>
              <w:autoSpaceDN w:val="0"/>
              <w:adjustRightInd w:val="0"/>
              <w:ind w:firstLine="284"/>
              <w:jc w:val="both"/>
              <w:rPr>
                <w:sz w:val="22"/>
                <w:szCs w:val="22"/>
              </w:rPr>
            </w:pPr>
            <w:r w:rsidRPr="00DB5B53">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5D0779" w:rsidRPr="00DB5B53" w:rsidRDefault="005D0779" w:rsidP="00DB5B53">
            <w:pPr>
              <w:autoSpaceDE w:val="0"/>
              <w:autoSpaceDN w:val="0"/>
              <w:adjustRightInd w:val="0"/>
              <w:ind w:firstLine="284"/>
              <w:jc w:val="both"/>
              <w:rPr>
                <w:sz w:val="22"/>
                <w:szCs w:val="22"/>
              </w:rPr>
            </w:pPr>
          </w:p>
          <w:p w:rsidR="005D0779" w:rsidRPr="00DB5B53" w:rsidRDefault="005D0779" w:rsidP="00DB5B53">
            <w:pPr>
              <w:autoSpaceDE w:val="0"/>
              <w:autoSpaceDN w:val="0"/>
              <w:adjustRightInd w:val="0"/>
              <w:rPr>
                <w:b/>
                <w:sz w:val="22"/>
                <w:szCs w:val="22"/>
              </w:rPr>
            </w:pPr>
          </w:p>
          <w:p w:rsidR="005D0779" w:rsidRPr="00DB5B53" w:rsidRDefault="005D0779" w:rsidP="00DB5B53">
            <w:pPr>
              <w:autoSpaceDE w:val="0"/>
              <w:autoSpaceDN w:val="0"/>
              <w:adjustRightInd w:val="0"/>
              <w:ind w:firstLine="284"/>
              <w:jc w:val="center"/>
              <w:rPr>
                <w:b/>
                <w:sz w:val="22"/>
                <w:szCs w:val="22"/>
              </w:rPr>
            </w:pPr>
            <w:r w:rsidRPr="00DB5B53">
              <w:rPr>
                <w:b/>
                <w:sz w:val="22"/>
                <w:szCs w:val="22"/>
              </w:rPr>
              <w:t>8. СРОКИ НАСТОЯЩЕГО ДОГОВОРА</w:t>
            </w:r>
          </w:p>
          <w:p w:rsidR="005D0779" w:rsidRPr="00DB5B53" w:rsidRDefault="005D0779" w:rsidP="00DB5B53">
            <w:pPr>
              <w:autoSpaceDE w:val="0"/>
              <w:autoSpaceDN w:val="0"/>
              <w:adjustRightInd w:val="0"/>
              <w:ind w:firstLine="284"/>
              <w:jc w:val="center"/>
              <w:rPr>
                <w:b/>
                <w:sz w:val="18"/>
                <w:szCs w:val="22"/>
              </w:rPr>
            </w:pPr>
          </w:p>
          <w:p w:rsidR="005D0779" w:rsidRPr="00DB5B53" w:rsidRDefault="005D0779" w:rsidP="00DB5B53">
            <w:pPr>
              <w:ind w:firstLine="72"/>
              <w:contextualSpacing/>
              <w:jc w:val="both"/>
              <w:rPr>
                <w:rFonts w:eastAsia="Calibri"/>
                <w:sz w:val="22"/>
                <w:szCs w:val="22"/>
                <w:lang w:eastAsia="en-US"/>
              </w:rPr>
            </w:pPr>
            <w:r w:rsidRPr="00DB5B53">
              <w:rPr>
                <w:rFonts w:eastAsia="Calibri"/>
                <w:sz w:val="22"/>
                <w:szCs w:val="22"/>
                <w:lang w:eastAsia="en-US"/>
              </w:rPr>
              <w:lastRenderedPageBreak/>
              <w:t xml:space="preserve">8.1. Настоящий Договор вступает в силу с даты его подписания и действует до ___________, а в части взаиморасчетов до полного их исполнения. </w:t>
            </w:r>
          </w:p>
          <w:p w:rsidR="005D0779" w:rsidRPr="00DB5B53" w:rsidRDefault="005D0779" w:rsidP="00DB5B53">
            <w:pPr>
              <w:autoSpaceDE w:val="0"/>
              <w:autoSpaceDN w:val="0"/>
              <w:adjustRightInd w:val="0"/>
              <w:rPr>
                <w:rFonts w:ascii="Sylfaen" w:hAnsi="Sylfaen"/>
                <w:b/>
                <w:sz w:val="22"/>
                <w:szCs w:val="22"/>
                <w:lang w:val="hy-AM"/>
              </w:rPr>
            </w:pPr>
          </w:p>
          <w:p w:rsidR="005D0779" w:rsidRPr="00DB5B53" w:rsidRDefault="005D0779" w:rsidP="00DB5B53">
            <w:pPr>
              <w:autoSpaceDE w:val="0"/>
              <w:autoSpaceDN w:val="0"/>
              <w:adjustRightInd w:val="0"/>
              <w:rPr>
                <w:rFonts w:ascii="Sylfaen" w:hAnsi="Sylfaen"/>
                <w:b/>
                <w:sz w:val="22"/>
                <w:szCs w:val="22"/>
                <w:lang w:val="hy-AM"/>
              </w:rPr>
            </w:pPr>
          </w:p>
          <w:p w:rsidR="005D0779" w:rsidRPr="00DB5B53" w:rsidRDefault="005D0779" w:rsidP="00DB5B53">
            <w:pPr>
              <w:autoSpaceDE w:val="0"/>
              <w:autoSpaceDN w:val="0"/>
              <w:adjustRightInd w:val="0"/>
              <w:rPr>
                <w:rFonts w:ascii="Sylfaen" w:hAnsi="Sylfaen"/>
                <w:b/>
                <w:sz w:val="22"/>
                <w:szCs w:val="22"/>
                <w:lang w:val="hy-AM"/>
              </w:rPr>
            </w:pPr>
          </w:p>
          <w:p w:rsidR="005D0779" w:rsidRPr="00DB5B53" w:rsidRDefault="005D0779" w:rsidP="00DB5B53">
            <w:pPr>
              <w:autoSpaceDE w:val="0"/>
              <w:autoSpaceDN w:val="0"/>
              <w:adjustRightInd w:val="0"/>
              <w:ind w:firstLine="284"/>
              <w:jc w:val="center"/>
              <w:rPr>
                <w:b/>
                <w:sz w:val="22"/>
                <w:szCs w:val="22"/>
              </w:rPr>
            </w:pPr>
            <w:r w:rsidRPr="00DB5B53">
              <w:rPr>
                <w:b/>
                <w:sz w:val="22"/>
                <w:szCs w:val="22"/>
              </w:rPr>
              <w:t>9. ПРОЧИЕ УСЛОВИЯ</w:t>
            </w:r>
          </w:p>
          <w:p w:rsidR="005D0779" w:rsidRPr="00DB5B53" w:rsidRDefault="005D0779" w:rsidP="00DB5B53">
            <w:pPr>
              <w:autoSpaceDE w:val="0"/>
              <w:autoSpaceDN w:val="0"/>
              <w:adjustRightInd w:val="0"/>
              <w:ind w:firstLine="284"/>
              <w:jc w:val="center"/>
              <w:rPr>
                <w:b/>
                <w:sz w:val="22"/>
                <w:szCs w:val="22"/>
              </w:rPr>
            </w:pP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9.1.  Условия настоящего Договора могут быть изменены только с письменного согласия Сторон.</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9.2.  Все те отношения, которые не урегулированы настоящим Договором, регулируются в соответствии с законодательством РА.</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 xml:space="preserve">9.3. Настоящий Договор и приложения к нему составлены в трех экземплярах на русском и армянском языках, имеющих одинаковую юридическую силу, два экземпляра </w:t>
            </w:r>
            <w:r w:rsidRPr="00DB5B53">
              <w:rPr>
                <w:rFonts w:eastAsia="Calibri"/>
                <w:sz w:val="22"/>
                <w:szCs w:val="22"/>
                <w:lang w:val="hy-AM" w:eastAsia="en-US"/>
              </w:rPr>
              <w:t>для</w:t>
            </w:r>
            <w:r w:rsidRPr="00DB5B53">
              <w:rPr>
                <w:rFonts w:eastAsia="Calibri"/>
                <w:sz w:val="22"/>
                <w:szCs w:val="22"/>
                <w:lang w:eastAsia="en-US"/>
              </w:rPr>
              <w:t xml:space="preserve"> ЗАКАЗЧИКА и один экземпляр для   ПОДРЯДЧИКА.</w:t>
            </w:r>
          </w:p>
          <w:p w:rsidR="005D0779" w:rsidRPr="00DB5B53" w:rsidRDefault="005D0779" w:rsidP="00DB5B53">
            <w:pPr>
              <w:contextualSpacing/>
              <w:jc w:val="both"/>
              <w:rPr>
                <w:rFonts w:eastAsia="Calibri"/>
                <w:sz w:val="22"/>
                <w:szCs w:val="22"/>
                <w:lang w:eastAsia="en-US"/>
              </w:rPr>
            </w:pPr>
            <w:r w:rsidRPr="00DB5B53">
              <w:rPr>
                <w:rFonts w:eastAsia="Calibri"/>
                <w:sz w:val="22"/>
                <w:szCs w:val="22"/>
                <w:lang w:eastAsia="en-US"/>
              </w:rPr>
              <w:t>Приложения:</w:t>
            </w:r>
          </w:p>
          <w:p w:rsidR="005D0779" w:rsidRPr="00DB5B53" w:rsidRDefault="005D0779" w:rsidP="00DB5B53">
            <w:pPr>
              <w:contextualSpacing/>
              <w:jc w:val="both"/>
              <w:rPr>
                <w:rFonts w:ascii="Sylfaen" w:eastAsia="Calibri" w:hAnsi="Sylfaen"/>
                <w:sz w:val="22"/>
                <w:szCs w:val="22"/>
                <w:lang w:val="hy-AM" w:eastAsia="en-US"/>
              </w:rPr>
            </w:pPr>
            <w:r w:rsidRPr="00F21C2B">
              <w:rPr>
                <w:rFonts w:eastAsia="Calibri"/>
                <w:sz w:val="22"/>
                <w:szCs w:val="22"/>
                <w:lang w:eastAsia="en-US"/>
              </w:rPr>
              <w:t>Приложение №1</w:t>
            </w:r>
            <w:r w:rsidRPr="00F21C2B">
              <w:rPr>
                <w:rFonts w:eastAsia="Calibri"/>
                <w:sz w:val="22"/>
                <w:szCs w:val="22"/>
                <w:lang w:val="hy-AM" w:eastAsia="en-US"/>
              </w:rPr>
              <w:t xml:space="preserve"> </w:t>
            </w:r>
            <w:r w:rsidRPr="00F21C2B">
              <w:rPr>
                <w:rFonts w:eastAsia="Calibri"/>
                <w:sz w:val="22"/>
                <w:szCs w:val="22"/>
                <w:lang w:eastAsia="en-US"/>
              </w:rPr>
              <w:t>- Техническое задание</w:t>
            </w:r>
            <w:r w:rsidRPr="00F21C2B">
              <w:rPr>
                <w:rFonts w:eastAsia="Calibri"/>
                <w:sz w:val="22"/>
                <w:szCs w:val="22"/>
                <w:lang w:val="hy-AM" w:eastAsia="en-US"/>
              </w:rPr>
              <w:t>.</w:t>
            </w:r>
          </w:p>
          <w:p w:rsidR="005D0779" w:rsidRPr="00DB5B53" w:rsidRDefault="005D0779" w:rsidP="00DB5B53">
            <w:pPr>
              <w:contextualSpacing/>
              <w:jc w:val="both"/>
              <w:rPr>
                <w:rFonts w:ascii="Sylfaen" w:eastAsia="Calibri" w:hAnsi="Sylfaen"/>
                <w:sz w:val="22"/>
                <w:szCs w:val="22"/>
                <w:lang w:eastAsia="en-US"/>
              </w:rPr>
            </w:pPr>
          </w:p>
          <w:p w:rsidR="005D0779" w:rsidRPr="00DB5B53" w:rsidRDefault="005D0779" w:rsidP="00DB5B53">
            <w:pPr>
              <w:autoSpaceDE w:val="0"/>
              <w:autoSpaceDN w:val="0"/>
              <w:adjustRightInd w:val="0"/>
              <w:jc w:val="both"/>
              <w:rPr>
                <w:sz w:val="22"/>
                <w:szCs w:val="22"/>
              </w:rPr>
            </w:pPr>
          </w:p>
          <w:p w:rsidR="005D0779" w:rsidRPr="00DB5B53" w:rsidRDefault="005D0779" w:rsidP="00DB5B53">
            <w:pPr>
              <w:autoSpaceDE w:val="0"/>
              <w:autoSpaceDN w:val="0"/>
              <w:adjustRightInd w:val="0"/>
              <w:ind w:firstLine="284"/>
              <w:jc w:val="both"/>
              <w:rPr>
                <w:rFonts w:eastAsia="Calibri"/>
                <w:b/>
                <w:sz w:val="22"/>
                <w:szCs w:val="22"/>
                <w:lang w:eastAsia="en-US"/>
              </w:rPr>
            </w:pPr>
            <w:r w:rsidRPr="00DB5B53">
              <w:rPr>
                <w:b/>
                <w:bCs/>
                <w:sz w:val="22"/>
                <w:szCs w:val="22"/>
              </w:rPr>
              <w:t xml:space="preserve">10. </w:t>
            </w:r>
            <w:r w:rsidRPr="00DB5B53">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5D0779" w:rsidRPr="005D0779" w:rsidTr="007C1BBE">
              <w:trPr>
                <w:trHeight w:val="171"/>
              </w:trPr>
              <w:tc>
                <w:tcPr>
                  <w:tcW w:w="5024" w:type="dxa"/>
                </w:tcPr>
                <w:p w:rsidR="005D0779" w:rsidRPr="005D0779" w:rsidRDefault="005D0779" w:rsidP="005D0779">
                  <w:pPr>
                    <w:ind w:firstLine="284"/>
                    <w:jc w:val="center"/>
                    <w:rPr>
                      <w:b/>
                      <w:bCs/>
                    </w:rPr>
                  </w:pPr>
                  <w:r w:rsidRPr="005D0779">
                    <w:rPr>
                      <w:b/>
                      <w:bCs/>
                    </w:rPr>
                    <w:t>«</w:t>
                  </w:r>
                  <w:r w:rsidRPr="005D0779">
                    <w:rPr>
                      <w:rFonts w:eastAsia="Calibri"/>
                      <w:b/>
                      <w:lang w:eastAsia="en-US"/>
                    </w:rPr>
                    <w:t>ПОДРЯДЧИК</w:t>
                  </w:r>
                  <w:r w:rsidRPr="005D0779">
                    <w:rPr>
                      <w:b/>
                      <w:bCs/>
                    </w:rPr>
                    <w:t>»</w:t>
                  </w:r>
                </w:p>
                <w:p w:rsidR="005D0779" w:rsidRPr="005D0779" w:rsidRDefault="005D0779" w:rsidP="005D0779">
                  <w:pPr>
                    <w:spacing w:after="200" w:line="276" w:lineRule="auto"/>
                    <w:contextualSpacing/>
                    <w:rPr>
                      <w:rFonts w:eastAsia="Calibri"/>
                      <w:b/>
                      <w:sz w:val="22"/>
                      <w:szCs w:val="22"/>
                      <w:lang w:eastAsia="en-US"/>
                    </w:rPr>
                  </w:pPr>
                </w:p>
                <w:p w:rsidR="005D0779" w:rsidRPr="005D0779" w:rsidRDefault="00EC4738" w:rsidP="00EC4738">
                  <w:pPr>
                    <w:spacing w:after="200" w:line="276" w:lineRule="auto"/>
                    <w:ind w:left="360"/>
                    <w:contextualSpacing/>
                    <w:jc w:val="center"/>
                    <w:rPr>
                      <w:rFonts w:eastAsia="Calibri"/>
                      <w:b/>
                      <w:sz w:val="22"/>
                      <w:szCs w:val="22"/>
                      <w:lang w:eastAsia="en-US"/>
                    </w:rPr>
                  </w:pPr>
                  <w:r>
                    <w:rPr>
                      <w:rFonts w:eastAsia="Calibri"/>
                      <w:b/>
                      <w:sz w:val="22"/>
                      <w:szCs w:val="22"/>
                      <w:lang w:eastAsia="en-US"/>
                    </w:rPr>
                    <w:t>Директор</w:t>
                  </w:r>
                </w:p>
                <w:p w:rsidR="005D0779" w:rsidRPr="005D0779" w:rsidRDefault="005D0779" w:rsidP="005D0779">
                  <w:pPr>
                    <w:spacing w:after="200" w:line="276" w:lineRule="auto"/>
                    <w:ind w:left="360"/>
                    <w:contextualSpacing/>
                    <w:jc w:val="center"/>
                    <w:rPr>
                      <w:rFonts w:eastAsia="Calibri"/>
                      <w:b/>
                      <w:sz w:val="22"/>
                      <w:szCs w:val="22"/>
                      <w:lang w:eastAsia="en-US"/>
                    </w:rPr>
                  </w:pPr>
                  <w:r w:rsidRPr="005D0779">
                    <w:rPr>
                      <w:rFonts w:eastAsia="Calibri"/>
                      <w:b/>
                      <w:sz w:val="22"/>
                      <w:szCs w:val="22"/>
                      <w:lang w:eastAsia="en-US"/>
                    </w:rPr>
                    <w:t>________________</w:t>
                  </w:r>
                </w:p>
              </w:tc>
            </w:tr>
            <w:tr w:rsidR="005D0779" w:rsidRPr="005D0779" w:rsidTr="007C1BBE">
              <w:trPr>
                <w:trHeight w:val="282"/>
              </w:trPr>
              <w:tc>
                <w:tcPr>
                  <w:tcW w:w="5024" w:type="dxa"/>
                </w:tcPr>
                <w:p w:rsidR="005D0779" w:rsidRPr="005D0779" w:rsidRDefault="005D0779" w:rsidP="005D0779">
                  <w:pPr>
                    <w:rPr>
                      <w:rFonts w:eastAsia="Calibri"/>
                      <w:b/>
                      <w:lang w:eastAsia="en-US"/>
                    </w:rPr>
                  </w:pPr>
                </w:p>
                <w:p w:rsidR="005D0779" w:rsidRPr="005D0779" w:rsidRDefault="005D0779" w:rsidP="005D0779">
                  <w:pPr>
                    <w:rPr>
                      <w:rFonts w:eastAsia="Calibri"/>
                      <w:b/>
                      <w:lang w:eastAsia="en-US"/>
                    </w:rPr>
                  </w:pPr>
                  <w:r w:rsidRPr="005D0779">
                    <w:rPr>
                      <w:rFonts w:eastAsia="Calibri"/>
                      <w:b/>
                      <w:lang w:eastAsia="en-US"/>
                    </w:rPr>
                    <w:t xml:space="preserve">                      </w:t>
                  </w:r>
                </w:p>
                <w:p w:rsidR="005D0779" w:rsidRPr="005D0779" w:rsidRDefault="005D0779" w:rsidP="005D0779">
                  <w:pPr>
                    <w:jc w:val="center"/>
                    <w:rPr>
                      <w:b/>
                    </w:rPr>
                  </w:pPr>
                  <w:r w:rsidRPr="005D0779">
                    <w:rPr>
                      <w:rFonts w:eastAsia="Calibri"/>
                      <w:b/>
                      <w:lang w:eastAsia="en-US"/>
                    </w:rPr>
                    <w:t>ЗАКАЗЧИК</w:t>
                  </w:r>
                </w:p>
                <w:p w:rsidR="005D0779" w:rsidRPr="005D0779" w:rsidRDefault="005D0779" w:rsidP="005D0779">
                  <w:pPr>
                    <w:shd w:val="clear" w:color="auto" w:fill="FFFFFF"/>
                    <w:tabs>
                      <w:tab w:val="left" w:pos="1333"/>
                    </w:tabs>
                    <w:jc w:val="center"/>
                    <w:rPr>
                      <w:rFonts w:eastAsia="Calibri"/>
                      <w:b/>
                      <w:lang w:eastAsia="en-US"/>
                    </w:rPr>
                  </w:pPr>
                  <w:r w:rsidRPr="005D0779">
                    <w:rPr>
                      <w:rFonts w:eastAsia="Calibri"/>
                      <w:b/>
                      <w:lang w:eastAsia="en-US"/>
                    </w:rPr>
                    <w:t>ЗАО «Южно-Кавказская железная дорога»</w:t>
                  </w:r>
                </w:p>
                <w:p w:rsidR="005D0779" w:rsidRPr="005D0779" w:rsidRDefault="005D0779" w:rsidP="005D0779">
                  <w:pPr>
                    <w:shd w:val="clear" w:color="auto" w:fill="FFFFFF"/>
                    <w:tabs>
                      <w:tab w:val="left" w:pos="1333"/>
                    </w:tabs>
                    <w:jc w:val="center"/>
                    <w:rPr>
                      <w:rFonts w:eastAsia="Calibri"/>
                      <w:b/>
                      <w:lang w:eastAsia="en-US"/>
                    </w:rPr>
                  </w:pPr>
                  <w:r w:rsidRPr="005D0779">
                    <w:rPr>
                      <w:rFonts w:eastAsia="Calibri"/>
                      <w:b/>
                      <w:lang w:eastAsia="en-US"/>
                    </w:rPr>
                    <w:t>РА, г. Ереван, проспект Тигран Меца 50</w:t>
                  </w:r>
                </w:p>
                <w:p w:rsidR="005D0779" w:rsidRPr="005D0779" w:rsidRDefault="005D0779" w:rsidP="005D0779">
                  <w:pPr>
                    <w:shd w:val="clear" w:color="auto" w:fill="FFFFFF"/>
                    <w:tabs>
                      <w:tab w:val="left" w:pos="1333"/>
                    </w:tabs>
                    <w:jc w:val="center"/>
                    <w:rPr>
                      <w:rFonts w:eastAsia="Calibri"/>
                      <w:b/>
                      <w:lang w:eastAsia="en-US"/>
                    </w:rPr>
                  </w:pPr>
                  <w:r w:rsidRPr="005D0779">
                    <w:rPr>
                      <w:rFonts w:eastAsia="Calibri"/>
                      <w:b/>
                      <w:lang w:eastAsia="en-US"/>
                    </w:rPr>
                    <w:t>ИНН 00448268</w:t>
                  </w:r>
                </w:p>
                <w:p w:rsidR="005D0779" w:rsidRPr="005D0779" w:rsidRDefault="005D0779" w:rsidP="005D0779">
                  <w:pPr>
                    <w:shd w:val="clear" w:color="auto" w:fill="FFFFFF"/>
                    <w:tabs>
                      <w:tab w:val="left" w:pos="1333"/>
                    </w:tabs>
                    <w:jc w:val="center"/>
                    <w:rPr>
                      <w:rFonts w:eastAsia="Calibri"/>
                      <w:b/>
                      <w:lang w:eastAsia="en-US"/>
                    </w:rPr>
                  </w:pPr>
                  <w:r w:rsidRPr="005D0779">
                    <w:rPr>
                      <w:rFonts w:eastAsia="Calibri"/>
                      <w:b/>
                      <w:lang w:eastAsia="en-US"/>
                    </w:rPr>
                    <w:t>Банк ВТБ АРМЕНИЯ филиал Эребуни</w:t>
                  </w:r>
                </w:p>
                <w:p w:rsidR="005D0779" w:rsidRPr="005D0779" w:rsidRDefault="005D0779" w:rsidP="005D0779">
                  <w:pPr>
                    <w:shd w:val="clear" w:color="auto" w:fill="FFFFFF"/>
                    <w:tabs>
                      <w:tab w:val="left" w:pos="1333"/>
                    </w:tabs>
                    <w:jc w:val="center"/>
                    <w:rPr>
                      <w:rFonts w:eastAsia="Calibri"/>
                      <w:b/>
                      <w:lang w:eastAsia="en-US"/>
                    </w:rPr>
                  </w:pPr>
                  <w:r w:rsidRPr="005D0779">
                    <w:rPr>
                      <w:rFonts w:eastAsia="Calibri"/>
                      <w:b/>
                      <w:lang w:eastAsia="en-US"/>
                    </w:rPr>
                    <w:t>р/с16041102326200</w:t>
                  </w:r>
                </w:p>
                <w:p w:rsidR="005D0779" w:rsidRPr="005D0779" w:rsidRDefault="005D0779" w:rsidP="005D0779">
                  <w:pPr>
                    <w:shd w:val="clear" w:color="auto" w:fill="FFFFFF"/>
                    <w:tabs>
                      <w:tab w:val="left" w:pos="1333"/>
                    </w:tabs>
                    <w:spacing w:after="200" w:line="240" w:lineRule="exact"/>
                    <w:rPr>
                      <w:rFonts w:ascii="Sylfaen" w:eastAsia="Calibri" w:hAnsi="Sylfaen"/>
                      <w:b/>
                      <w:lang w:val="hy-AM" w:eastAsia="en-US"/>
                    </w:rPr>
                  </w:pPr>
                </w:p>
                <w:p w:rsidR="005D0779" w:rsidRPr="005D0779" w:rsidRDefault="005D0779" w:rsidP="005D0779">
                  <w:pPr>
                    <w:shd w:val="clear" w:color="auto" w:fill="FFFFFF"/>
                    <w:tabs>
                      <w:tab w:val="left" w:pos="1333"/>
                    </w:tabs>
                    <w:spacing w:after="200" w:line="240" w:lineRule="exact"/>
                    <w:rPr>
                      <w:rFonts w:ascii="Sylfaen" w:eastAsia="Calibri" w:hAnsi="Sylfaen"/>
                      <w:b/>
                      <w:lang w:val="hy-AM" w:eastAsia="en-US"/>
                    </w:rPr>
                  </w:pPr>
                </w:p>
                <w:p w:rsidR="005D0779" w:rsidRPr="005D0779" w:rsidRDefault="005D0779" w:rsidP="005D0779">
                  <w:pPr>
                    <w:shd w:val="clear" w:color="auto" w:fill="FFFFFF"/>
                    <w:tabs>
                      <w:tab w:val="left" w:pos="1333"/>
                    </w:tabs>
                    <w:spacing w:line="240" w:lineRule="exact"/>
                    <w:jc w:val="center"/>
                    <w:rPr>
                      <w:rFonts w:eastAsia="Calibri"/>
                      <w:b/>
                      <w:lang w:val="hy-AM" w:eastAsia="en-US"/>
                    </w:rPr>
                  </w:pPr>
                  <w:r w:rsidRPr="005D0779">
                    <w:rPr>
                      <w:rFonts w:eastAsia="Calibri"/>
                      <w:b/>
                      <w:lang w:eastAsia="en-US"/>
                    </w:rPr>
                    <w:t>Генеральный Директор</w:t>
                  </w:r>
                </w:p>
                <w:p w:rsidR="005D0779" w:rsidRPr="005D0779" w:rsidRDefault="005D0779" w:rsidP="005D0779">
                  <w:pPr>
                    <w:shd w:val="clear" w:color="auto" w:fill="FFFFFF"/>
                    <w:tabs>
                      <w:tab w:val="left" w:pos="1333"/>
                    </w:tabs>
                    <w:spacing w:line="240" w:lineRule="exact"/>
                    <w:rPr>
                      <w:rFonts w:eastAsia="Calibri"/>
                      <w:lang w:eastAsia="en-US"/>
                    </w:rPr>
                  </w:pPr>
                </w:p>
                <w:p w:rsidR="005D0779" w:rsidRPr="005D0779" w:rsidRDefault="005D0779" w:rsidP="005D0779">
                  <w:pPr>
                    <w:shd w:val="clear" w:color="auto" w:fill="FFFFFF"/>
                    <w:tabs>
                      <w:tab w:val="left" w:pos="1333"/>
                    </w:tabs>
                    <w:spacing w:line="240" w:lineRule="exact"/>
                    <w:rPr>
                      <w:rFonts w:eastAsia="Calibri"/>
                      <w:b/>
                      <w:lang w:eastAsia="en-US"/>
                    </w:rPr>
                  </w:pPr>
                  <w:r w:rsidRPr="005D0779">
                    <w:rPr>
                      <w:rFonts w:ascii="Sylfaen" w:eastAsia="Calibri" w:hAnsi="Sylfaen" w:cs="Sylfaen"/>
                      <w:b/>
                      <w:sz w:val="21"/>
                      <w:szCs w:val="21"/>
                      <w:lang w:val="hy-AM" w:eastAsia="en-US"/>
                    </w:rPr>
                    <w:t>_______________________</w:t>
                  </w:r>
                  <w:r w:rsidRPr="005D0779">
                    <w:rPr>
                      <w:rFonts w:eastAsia="Calibri"/>
                      <w:lang w:eastAsia="en-US"/>
                    </w:rPr>
                    <w:t>_</w:t>
                  </w:r>
                  <w:r w:rsidRPr="005D0779">
                    <w:rPr>
                      <w:bCs/>
                    </w:rPr>
                    <w:t xml:space="preserve"> </w:t>
                  </w:r>
                  <w:r w:rsidRPr="005D0779">
                    <w:rPr>
                      <w:rFonts w:eastAsia="Calibri"/>
                      <w:b/>
                      <w:lang w:eastAsia="en-US"/>
                    </w:rPr>
                    <w:t>А.В. Мельников</w:t>
                  </w:r>
                </w:p>
                <w:p w:rsidR="005D0779" w:rsidRPr="005D0779" w:rsidRDefault="005D0779" w:rsidP="005D0779">
                  <w:pPr>
                    <w:ind w:firstLine="284"/>
                    <w:jc w:val="center"/>
                    <w:rPr>
                      <w:bCs/>
                    </w:rPr>
                  </w:pPr>
                </w:p>
                <w:p w:rsidR="005D0779" w:rsidRPr="005D0779" w:rsidRDefault="005D0779" w:rsidP="005D0779">
                  <w:pPr>
                    <w:ind w:firstLine="284"/>
                    <w:jc w:val="center"/>
                    <w:rPr>
                      <w:bCs/>
                    </w:rPr>
                  </w:pPr>
                </w:p>
                <w:p w:rsidR="005D0779" w:rsidRPr="005D0779" w:rsidRDefault="005D0779" w:rsidP="005D0779">
                  <w:pPr>
                    <w:rPr>
                      <w:bCs/>
                    </w:rPr>
                  </w:pPr>
                </w:p>
                <w:p w:rsidR="005D0779" w:rsidRPr="005D0779" w:rsidRDefault="005D0779" w:rsidP="005D0779">
                  <w:pPr>
                    <w:rPr>
                      <w:i/>
                      <w:sz w:val="20"/>
                      <w:szCs w:val="20"/>
                    </w:rPr>
                  </w:pPr>
                  <w:r w:rsidRPr="005D0779">
                    <w:rPr>
                      <w:i/>
                      <w:sz w:val="20"/>
                      <w:szCs w:val="20"/>
                    </w:rPr>
                    <w:t>Координатор:</w:t>
                  </w:r>
                </w:p>
                <w:p w:rsidR="005D0779" w:rsidRPr="005D0779" w:rsidRDefault="005D0779" w:rsidP="005D0779">
                  <w:pPr>
                    <w:rPr>
                      <w:i/>
                      <w:sz w:val="20"/>
                      <w:szCs w:val="20"/>
                    </w:rPr>
                  </w:pPr>
                  <w:r w:rsidRPr="005D0779">
                    <w:rPr>
                      <w:i/>
                      <w:sz w:val="20"/>
                      <w:szCs w:val="20"/>
                    </w:rPr>
                    <w:t xml:space="preserve"> Заместитель начальника дирекции по перевозкам Микаелян Г.Г. </w:t>
                  </w:r>
                </w:p>
                <w:p w:rsidR="005D0779" w:rsidRPr="005D0779" w:rsidRDefault="005D0779" w:rsidP="005D0779">
                  <w:pPr>
                    <w:spacing w:line="276" w:lineRule="auto"/>
                    <w:rPr>
                      <w:bCs/>
                      <w:i/>
                      <w:sz w:val="20"/>
                      <w:szCs w:val="20"/>
                    </w:rPr>
                  </w:pPr>
                  <w:r w:rsidRPr="005D0779">
                    <w:rPr>
                      <w:i/>
                      <w:sz w:val="20"/>
                      <w:szCs w:val="20"/>
                    </w:rPr>
                    <w:t>Тел. 09</w:t>
                  </w:r>
                  <w:r w:rsidRPr="005D0779">
                    <w:rPr>
                      <w:i/>
                      <w:sz w:val="20"/>
                      <w:szCs w:val="20"/>
                      <w:lang w:val="en-US"/>
                    </w:rPr>
                    <w:t>9 400 1</w:t>
                  </w:r>
                  <w:r w:rsidRPr="005D0779">
                    <w:rPr>
                      <w:i/>
                      <w:sz w:val="20"/>
                      <w:szCs w:val="20"/>
                    </w:rPr>
                    <w:t>13</w:t>
                  </w:r>
                </w:p>
              </w:tc>
            </w:tr>
          </w:tbl>
          <w:p w:rsidR="005D0779" w:rsidRPr="00DB5B53" w:rsidRDefault="005D0779" w:rsidP="00DB5B53">
            <w:pPr>
              <w:rPr>
                <w:rFonts w:ascii="Sylfaen" w:hAnsi="Sylfaen"/>
                <w:bCs/>
                <w:sz w:val="22"/>
                <w:szCs w:val="22"/>
              </w:rPr>
            </w:pPr>
          </w:p>
        </w:tc>
        <w:tc>
          <w:tcPr>
            <w:tcW w:w="5330" w:type="dxa"/>
            <w:shd w:val="clear" w:color="auto" w:fill="auto"/>
          </w:tcPr>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spacing w:line="276" w:lineRule="auto"/>
              <w:ind w:firstLine="284"/>
              <w:contextualSpacing/>
              <w:jc w:val="both"/>
              <w:rPr>
                <w:rFonts w:ascii="Sylfaen" w:hAnsi="Sylfaen"/>
                <w:sz w:val="20"/>
                <w:szCs w:val="20"/>
                <w:lang w:val="hy-AM" w:eastAsia="en-US"/>
              </w:rPr>
            </w:pPr>
            <w:r w:rsidRPr="00DB5B53">
              <w:rPr>
                <w:rFonts w:ascii="Sylfaen" w:hAnsi="Sylfaen"/>
                <w:sz w:val="20"/>
                <w:szCs w:val="20"/>
                <w:lang w:val="hy-AM" w:eastAsia="en-US"/>
              </w:rPr>
              <w:t xml:space="preserve">«_________» ______, այսուհետ՝ «ԿԱՊԱԼԱՌՈՒ», ի դեմս </w:t>
            </w:r>
            <w:r w:rsidRPr="00DB5B53">
              <w:rPr>
                <w:rFonts w:ascii="Sylfaen" w:hAnsi="Sylfaen" w:cs="Sylfaen"/>
                <w:sz w:val="20"/>
                <w:szCs w:val="20"/>
                <w:lang w:val="hy-AM" w:eastAsia="en-US"/>
              </w:rPr>
              <w:t xml:space="preserve"> _______________</w:t>
            </w:r>
            <w:r w:rsidRPr="00DB5B53">
              <w:rPr>
                <w:rFonts w:ascii="Sylfaen" w:hAnsi="Sylfaen"/>
                <w:sz w:val="20"/>
                <w:szCs w:val="20"/>
                <w:lang w:val="hy-AM" w:eastAsia="en-US"/>
              </w:rPr>
              <w:t xml:space="preserve">, ով գործում է _________ հիման վրա, մի կողմից, և «Հարավկովկասյան երկաթուղի» ՓԲԸ, այսուհետ՝ «ՊԱՏՎԻՐԱՏՈՒ», ի դեմս </w:t>
            </w:r>
            <w:r w:rsidRPr="00DB5B53">
              <w:rPr>
                <w:rFonts w:ascii="Times LatArm" w:hAnsi="Times LatArm"/>
                <w:sz w:val="20"/>
                <w:szCs w:val="20"/>
                <w:lang w:val="hy-AM" w:eastAsia="en-US"/>
              </w:rPr>
              <w:t xml:space="preserve">·ÉË³íáñ ïÝûñ»Ý </w:t>
            </w:r>
            <w:r w:rsidRPr="00DB5B53">
              <w:rPr>
                <w:rFonts w:ascii="Sylfaen" w:hAnsi="Sylfaen" w:cs="Sylfaen"/>
                <w:sz w:val="20"/>
                <w:szCs w:val="20"/>
                <w:lang w:val="hy-AM" w:eastAsia="en-US"/>
              </w:rPr>
              <w:t>Ա.Վ.Մելնիկովի,</w:t>
            </w:r>
            <w:r w:rsidRPr="00DB5B53">
              <w:rPr>
                <w:rFonts w:ascii="Sylfaen" w:hAnsi="Sylfaen"/>
                <w:sz w:val="20"/>
                <w:szCs w:val="20"/>
                <w:lang w:val="hy-AM" w:eastAsia="en-US"/>
              </w:rPr>
              <w:t xml:space="preserve"> ով գործում է կանոնադրության հիման վրա, մյուս կողմից, միասին անվանվելով «Կողմեր»,  մրցույթային հանձնաժողովի _________թ.</w:t>
            </w:r>
            <w:r w:rsidRPr="00DB5B53">
              <w:rPr>
                <w:rFonts w:ascii="Calibri" w:hAnsi="Calibri"/>
                <w:sz w:val="20"/>
                <w:szCs w:val="20"/>
                <w:lang w:val="hy-AM" w:eastAsia="en-US"/>
              </w:rPr>
              <w:t xml:space="preserve"> №</w:t>
            </w:r>
            <w:r w:rsidRPr="00DB5B53">
              <w:rPr>
                <w:rFonts w:ascii="Sylfaen" w:hAnsi="Sylfaen"/>
                <w:sz w:val="20"/>
                <w:szCs w:val="20"/>
                <w:lang w:val="hy-AM" w:eastAsia="en-US"/>
              </w:rPr>
              <w:t xml:space="preserve"> _________</w:t>
            </w:r>
            <w:r w:rsidRPr="00DB5B53">
              <w:rPr>
                <w:rFonts w:ascii="Sylfaen" w:hAnsi="Sylfaen" w:cs="Sylfaen"/>
                <w:sz w:val="20"/>
                <w:szCs w:val="20"/>
                <w:lang w:val="hy-AM" w:eastAsia="en-US"/>
              </w:rPr>
              <w:t>արձանագրության</w:t>
            </w:r>
            <w:r w:rsidRPr="00DB5B53">
              <w:rPr>
                <w:rFonts w:ascii="Calibri" w:hAnsi="Calibri"/>
                <w:sz w:val="20"/>
                <w:szCs w:val="20"/>
                <w:lang w:val="hy-AM" w:eastAsia="en-US"/>
              </w:rPr>
              <w:t xml:space="preserve"> </w:t>
            </w:r>
            <w:r w:rsidRPr="00DB5B53">
              <w:rPr>
                <w:rFonts w:ascii="Sylfaen" w:hAnsi="Sylfaen" w:cs="Sylfaen"/>
                <w:sz w:val="20"/>
                <w:szCs w:val="20"/>
                <w:lang w:val="hy-AM" w:eastAsia="en-US"/>
              </w:rPr>
              <w:t>հիման</w:t>
            </w:r>
            <w:r w:rsidRPr="00DB5B53">
              <w:rPr>
                <w:rFonts w:ascii="Calibri" w:hAnsi="Calibri"/>
                <w:sz w:val="20"/>
                <w:szCs w:val="20"/>
                <w:lang w:val="hy-AM" w:eastAsia="en-US"/>
              </w:rPr>
              <w:t xml:space="preserve"> </w:t>
            </w:r>
            <w:r w:rsidRPr="00DB5B53">
              <w:rPr>
                <w:rFonts w:ascii="Sylfaen" w:hAnsi="Sylfaen" w:cs="Sylfaen"/>
                <w:sz w:val="20"/>
                <w:szCs w:val="20"/>
                <w:lang w:val="hy-AM" w:eastAsia="en-US"/>
              </w:rPr>
              <w:t>վրա</w:t>
            </w:r>
            <w:r w:rsidRPr="00DB5B53">
              <w:rPr>
                <w:rFonts w:ascii="Times LatArm" w:hAnsi="Times LatArm"/>
                <w:sz w:val="20"/>
                <w:szCs w:val="20"/>
                <w:lang w:val="hy-AM" w:eastAsia="en-US"/>
              </w:rPr>
              <w:t xml:space="preserve"> </w:t>
            </w:r>
            <w:r w:rsidRPr="00DB5B53">
              <w:rPr>
                <w:rFonts w:ascii="Sylfaen" w:hAnsi="Sylfaen"/>
                <w:sz w:val="20"/>
                <w:szCs w:val="20"/>
                <w:lang w:val="hy-AM" w:eastAsia="en-US"/>
              </w:rPr>
              <w:t>կնքեցին սույն Պայմանագիրը հետևյալի մասին.</w:t>
            </w: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numPr>
                <w:ilvl w:val="0"/>
                <w:numId w:val="41"/>
              </w:numPr>
              <w:ind w:left="0" w:firstLine="284"/>
              <w:contextualSpacing/>
              <w:jc w:val="center"/>
              <w:rPr>
                <w:rFonts w:ascii="Sylfaen" w:hAnsi="Sylfaen"/>
                <w:b/>
                <w:sz w:val="20"/>
                <w:szCs w:val="20"/>
                <w:lang w:val="hy-AM" w:eastAsia="en-US"/>
              </w:rPr>
            </w:pPr>
            <w:r w:rsidRPr="00DB5B53">
              <w:rPr>
                <w:rFonts w:ascii="Sylfaen" w:hAnsi="Sylfaen"/>
                <w:b/>
                <w:sz w:val="22"/>
                <w:szCs w:val="20"/>
                <w:lang w:val="hy-AM" w:eastAsia="en-US"/>
              </w:rPr>
              <w:t>ՊԱՅՄԱՆԱԳՐԻ ԱՌԱՐԿԱՆ</w:t>
            </w:r>
          </w:p>
          <w:p w:rsidR="005D0779" w:rsidRPr="00DB5B53" w:rsidRDefault="005D0779" w:rsidP="00DB5B53">
            <w:pPr>
              <w:rPr>
                <w:rFonts w:ascii="Sylfaen" w:eastAsia="Calibri" w:hAnsi="Sylfaen"/>
                <w:b/>
                <w:sz w:val="22"/>
                <w:szCs w:val="22"/>
                <w:lang w:val="hy-AM" w:eastAsia="en-US"/>
              </w:rPr>
            </w:pP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Պայմանագռի 3 կետին համապատասխան:</w:t>
            </w:r>
          </w:p>
          <w:p w:rsidR="005D0779" w:rsidRPr="00DB5B53" w:rsidRDefault="005D0779" w:rsidP="00DB5B53">
            <w:pPr>
              <w:jc w:val="both"/>
              <w:rPr>
                <w:rFonts w:ascii="Sylfaen" w:eastAsia="Calibri" w:hAnsi="Sylfaen" w:cs="Arial Armenian"/>
                <w:sz w:val="22"/>
                <w:szCs w:val="22"/>
                <w:lang w:val="hy-AM" w:eastAsia="en-US"/>
              </w:rPr>
            </w:pPr>
            <w:r w:rsidRPr="00DB5B53">
              <w:rPr>
                <w:rFonts w:ascii="Sylfaen" w:eastAsia="Calibri" w:hAnsi="Sylfaen"/>
                <w:sz w:val="22"/>
                <w:szCs w:val="22"/>
                <w:lang w:val="hy-AM" w:eastAsia="en-US"/>
              </w:rPr>
              <w:t xml:space="preserve">1.2 </w:t>
            </w:r>
            <w:r w:rsidRPr="00DB5B53">
              <w:rPr>
                <w:rFonts w:ascii="Times LatArm" w:eastAsia="Calibri" w:hAnsi="Times LatArm" w:cs="Arial Armenian"/>
                <w:sz w:val="22"/>
                <w:szCs w:val="22"/>
                <w:lang w:val="hy-AM" w:eastAsia="en-US"/>
              </w:rPr>
              <w:t xml:space="preserve">ä³ïíÇñ³ïáõÇ  Ñ³ÝÓÝ³ñ³ñáõÃÛ³Ùµ  </w:t>
            </w:r>
            <w:r w:rsidRPr="00DB5B53">
              <w:rPr>
                <w:rFonts w:ascii="Sylfaen" w:eastAsia="Calibri" w:hAnsi="Sylfaen" w:cs="Arial Armenian"/>
                <w:sz w:val="22"/>
                <w:szCs w:val="22"/>
                <w:lang w:val="hy-AM" w:eastAsia="en-US"/>
              </w:rPr>
              <w:t>ԿԱՊԱԼԱՌՈՒՆ</w:t>
            </w:r>
            <w:r w:rsidRPr="00DB5B53">
              <w:rPr>
                <w:rFonts w:ascii="Times LatArm" w:eastAsia="Calibri" w:hAnsi="Times LatArm" w:cs="Arial Armenian"/>
                <w:sz w:val="22"/>
                <w:szCs w:val="22"/>
                <w:lang w:val="hy-AM" w:eastAsia="en-US"/>
              </w:rPr>
              <w:t xml:space="preserve"> å³ñï³íáñíáõÙ ¿</w:t>
            </w:r>
            <w:r w:rsidRPr="00DB5B53">
              <w:rPr>
                <w:rFonts w:ascii="Calibri" w:eastAsia="Calibri" w:hAnsi="Calibri" w:cs="Arial Armenian"/>
                <w:sz w:val="22"/>
                <w:szCs w:val="22"/>
                <w:lang w:val="hy-AM" w:eastAsia="en-US"/>
              </w:rPr>
              <w:t xml:space="preserve"> </w:t>
            </w:r>
            <w:r w:rsidRPr="00DB5B53">
              <w:rPr>
                <w:rFonts w:ascii="Times LatArm" w:eastAsia="Calibri" w:hAnsi="Times LatArm" w:cs="Arial Armenian"/>
                <w:sz w:val="22"/>
                <w:szCs w:val="22"/>
                <w:lang w:val="hy-AM" w:eastAsia="en-US"/>
              </w:rPr>
              <w:t xml:space="preserve">Çñ³Ï³Ý³óÝ»É Ñ»ï¨Û³É ³ßË³ï³ÝùÝ»ñÇ Ï³ï³ñáõÙÁ` </w:t>
            </w:r>
          </w:p>
          <w:p w:rsidR="005D0779" w:rsidRPr="00DB5B53" w:rsidRDefault="005D0779" w:rsidP="00DB5B53">
            <w:pPr>
              <w:jc w:val="both"/>
              <w:rPr>
                <w:rFonts w:ascii="Calibri" w:eastAsia="Calibri" w:hAnsi="Calibri" w:cs="Arial Armenian"/>
                <w:bCs/>
                <w:sz w:val="22"/>
                <w:szCs w:val="22"/>
                <w:lang w:val="hy-AM" w:eastAsia="en-US"/>
              </w:rPr>
            </w:pPr>
            <w:r w:rsidRPr="00DB5B53">
              <w:rPr>
                <w:rFonts w:ascii="Sylfaen" w:eastAsia="Calibri" w:hAnsi="Sylfaen" w:cs="Arial Armenian"/>
                <w:bCs/>
                <w:sz w:val="22"/>
                <w:szCs w:val="22"/>
                <w:lang w:val="hy-AM" w:eastAsia="en-US"/>
              </w:rPr>
              <w:t>- «</w:t>
            </w:r>
            <w:r w:rsidRPr="00DB5B53">
              <w:rPr>
                <w:rFonts w:ascii="Times LatArm" w:eastAsia="Calibri" w:hAnsi="Times LatArm" w:cs="Arial Armenian"/>
                <w:bCs/>
                <w:sz w:val="22"/>
                <w:szCs w:val="22"/>
                <w:lang w:val="hy-AM" w:eastAsia="en-US"/>
              </w:rPr>
              <w:t>Ð³ñ³íÏáíÏ³ëÛ³Ý »ñÏ³ÃáõÕÇ</w:t>
            </w:r>
            <w:r w:rsidRPr="00DB5B53">
              <w:rPr>
                <w:rFonts w:ascii="Sylfaen" w:eastAsia="Calibri" w:hAnsi="Sylfaen" w:cs="Arial Armenian"/>
                <w:bCs/>
                <w:sz w:val="22"/>
                <w:szCs w:val="22"/>
                <w:lang w:val="hy-AM" w:eastAsia="en-US"/>
              </w:rPr>
              <w:t>»</w:t>
            </w:r>
            <w:r w:rsidRPr="00DB5B53">
              <w:rPr>
                <w:rFonts w:ascii="Times LatArm" w:eastAsia="Calibri" w:hAnsi="Times LatArm" w:cs="Arial Armenian"/>
                <w:bCs/>
                <w:sz w:val="22"/>
                <w:szCs w:val="22"/>
                <w:lang w:val="hy-AM" w:eastAsia="en-US"/>
              </w:rPr>
              <w:t xml:space="preserve"> ö´À</w:t>
            </w:r>
            <w:r w:rsidRPr="00DB5B53">
              <w:rPr>
                <w:rFonts w:ascii="Sylfaen" w:eastAsia="Calibri" w:hAnsi="Sylfaen" w:cs="Arial Armenian"/>
                <w:bCs/>
                <w:sz w:val="22"/>
                <w:szCs w:val="22"/>
                <w:lang w:val="hy-AM" w:eastAsia="en-US"/>
              </w:rPr>
              <w:t xml:space="preserve"> Գյումրի կայարանի վագոնային կշեռքի արդիականացման և կշռման աշխատատեղի նորոգման </w:t>
            </w:r>
            <w:r w:rsidRPr="00DB5B53">
              <w:rPr>
                <w:rFonts w:ascii="Times LatArm" w:eastAsia="Calibri" w:hAnsi="Times LatArm" w:cs="Arial Armenian"/>
                <w:bCs/>
                <w:sz w:val="22"/>
                <w:szCs w:val="22"/>
                <w:lang w:val="hy-AM" w:eastAsia="en-US"/>
              </w:rPr>
              <w:t>Ý³Ë³·Í³-Ý³Ë³Ñ³ßí³ÛÇÝ  ÷³ëï³ÃÕÃ»ñÇ</w:t>
            </w:r>
            <w:r w:rsidRPr="00DB5B53">
              <w:rPr>
                <w:rFonts w:ascii="Sylfaen" w:eastAsia="Calibri" w:hAnsi="Sylfaen" w:cs="Arial Armenian"/>
                <w:bCs/>
                <w:sz w:val="22"/>
                <w:szCs w:val="22"/>
                <w:lang w:val="hy-AM" w:eastAsia="en-US"/>
              </w:rPr>
              <w:t xml:space="preserve"> </w:t>
            </w:r>
            <w:r w:rsidRPr="00DB5B53">
              <w:rPr>
                <w:rFonts w:ascii="Times LatArm" w:eastAsia="Calibri" w:hAnsi="Times LatArm" w:cs="Arial Armenian"/>
                <w:bCs/>
                <w:sz w:val="22"/>
                <w:szCs w:val="22"/>
                <w:lang w:val="hy-AM" w:eastAsia="en-US"/>
              </w:rPr>
              <w:t>Ùß³ÏáõÙ</w:t>
            </w:r>
            <w:r w:rsidRPr="00DB5B53">
              <w:rPr>
                <w:rFonts w:ascii="Sylfaen" w:eastAsia="Calibri" w:hAnsi="Sylfaen" w:cs="Arial Armenian"/>
                <w:bCs/>
                <w:sz w:val="22"/>
                <w:szCs w:val="22"/>
                <w:lang w:val="hy-AM" w:eastAsia="en-US"/>
              </w:rPr>
              <w:t>»:</w:t>
            </w:r>
            <w:r w:rsidRPr="00DB5B53">
              <w:rPr>
                <w:rFonts w:ascii="Times LatArm" w:eastAsia="Calibri" w:hAnsi="Times LatArm" w:cs="Arial Armenian"/>
                <w:sz w:val="22"/>
                <w:szCs w:val="22"/>
                <w:lang w:val="hy-AM" w:eastAsia="en-US"/>
              </w:rPr>
              <w:t xml:space="preserve"> </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1.2.1.Աշխատանքների սկսման ժամկետը՝ Պայմանագրի ստորագրման ամսաթվի հաջորդ օրվանից:</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Աշխատանքների ավարտի ժամկետը</w:t>
            </w:r>
            <w:r w:rsidRPr="00DB5B53">
              <w:rPr>
                <w:rFonts w:ascii="Sylfaen" w:eastAsia="Calibri" w:hAnsi="Sylfaen"/>
                <w:sz w:val="22"/>
                <w:szCs w:val="22"/>
                <w:lang w:val="en-US" w:eastAsia="en-US"/>
              </w:rPr>
              <w:t>__________</w:t>
            </w:r>
            <w:r w:rsidRPr="00DB5B53">
              <w:rPr>
                <w:rFonts w:ascii="Sylfaen" w:eastAsia="Calibri" w:hAnsi="Sylfaen"/>
                <w:sz w:val="22"/>
                <w:szCs w:val="22"/>
                <w:lang w:val="hy-AM" w:eastAsia="en-US"/>
              </w:rPr>
              <w:t>.</w:t>
            </w:r>
          </w:p>
          <w:p w:rsidR="005D0779" w:rsidRPr="00DB5B53" w:rsidRDefault="005D0779" w:rsidP="00DB5B53">
            <w:pPr>
              <w:rPr>
                <w:rFonts w:ascii="Sylfaen" w:eastAsia="Calibri" w:hAnsi="Sylfaen"/>
                <w:b/>
                <w:sz w:val="22"/>
                <w:szCs w:val="20"/>
                <w:lang w:val="hy-AM" w:eastAsia="en-US"/>
              </w:rPr>
            </w:pPr>
          </w:p>
          <w:p w:rsidR="005D0779" w:rsidRPr="00DB5B53" w:rsidRDefault="005D0779" w:rsidP="00DB5B53">
            <w:pPr>
              <w:numPr>
                <w:ilvl w:val="0"/>
                <w:numId w:val="41"/>
              </w:numPr>
              <w:contextualSpacing/>
              <w:rPr>
                <w:rFonts w:ascii="Sylfaen" w:hAnsi="Sylfaen"/>
                <w:b/>
                <w:sz w:val="22"/>
                <w:szCs w:val="20"/>
                <w:lang w:val="hy-AM" w:eastAsia="en-US"/>
              </w:rPr>
            </w:pPr>
            <w:r w:rsidRPr="00DB5B53">
              <w:rPr>
                <w:rFonts w:ascii="Sylfaen" w:hAnsi="Sylfaen"/>
                <w:b/>
                <w:sz w:val="22"/>
                <w:szCs w:val="20"/>
                <w:lang w:val="hy-AM" w:eastAsia="en-US"/>
              </w:rPr>
              <w:t>ԿՈՂՄԵՐԻ ԻՐԱՎՈՒՆՔՆԵՐՆ ՈՒ ՊԱՐՏԱԿԱՆՈՒԹՅՈՒՆՆԵՐ</w:t>
            </w:r>
          </w:p>
          <w:p w:rsidR="005D0779" w:rsidRPr="00DB5B53" w:rsidRDefault="005D0779" w:rsidP="00DB5B53">
            <w:pPr>
              <w:jc w:val="both"/>
              <w:rPr>
                <w:rFonts w:ascii="Sylfaen" w:eastAsia="Calibri" w:hAnsi="Sylfaen"/>
                <w:sz w:val="20"/>
                <w:szCs w:val="20"/>
                <w:lang w:val="hy-AM" w:eastAsia="en-US"/>
              </w:rPr>
            </w:pPr>
            <w:r w:rsidRPr="00DB5B53">
              <w:rPr>
                <w:rFonts w:ascii="Times LatArm" w:eastAsia="Calibri" w:hAnsi="Times LatArm" w:cs="Arial Armenian"/>
                <w:sz w:val="22"/>
                <w:szCs w:val="22"/>
                <w:lang w:val="hy-AM" w:eastAsia="en-US"/>
              </w:rPr>
              <w:t>2.1.</w:t>
            </w:r>
            <w:r w:rsidRPr="00DB5B53">
              <w:rPr>
                <w:rFonts w:ascii="Sylfaen" w:eastAsia="Calibri" w:hAnsi="Sylfaen"/>
                <w:b/>
                <w:sz w:val="20"/>
                <w:szCs w:val="20"/>
                <w:lang w:val="hy-AM" w:eastAsia="en-US"/>
              </w:rPr>
              <w:t xml:space="preserve"> </w:t>
            </w:r>
            <w:r w:rsidRPr="00DB5B53">
              <w:rPr>
                <w:rFonts w:ascii="Sylfaen" w:eastAsia="Calibri" w:hAnsi="Sylfaen"/>
                <w:sz w:val="20"/>
                <w:szCs w:val="20"/>
                <w:lang w:val="hy-AM" w:eastAsia="en-US"/>
              </w:rPr>
              <w:t>ԿԱՊԱԼԱՌՈՒՆ պարտավոր է.</w:t>
            </w:r>
          </w:p>
          <w:p w:rsidR="005D0779" w:rsidRPr="00DB5B53" w:rsidRDefault="005D0779" w:rsidP="00DB5B53">
            <w:pPr>
              <w:jc w:val="both"/>
              <w:rPr>
                <w:rFonts w:ascii="Sylfaen" w:eastAsia="Calibri" w:hAnsi="Sylfaen" w:cs="Arial Armenian"/>
                <w:sz w:val="22"/>
                <w:szCs w:val="22"/>
                <w:lang w:val="hy-AM" w:eastAsia="en-US"/>
              </w:rPr>
            </w:pPr>
            <w:r w:rsidRPr="00DB5B53">
              <w:rPr>
                <w:rFonts w:ascii="Sylfaen" w:eastAsia="Calibri" w:hAnsi="Sylfaen"/>
                <w:sz w:val="20"/>
                <w:szCs w:val="20"/>
                <w:lang w:val="hy-AM" w:eastAsia="en-US"/>
              </w:rPr>
              <w:t xml:space="preserve">2.1.1 </w:t>
            </w:r>
            <w:r w:rsidRPr="00DB5B53">
              <w:rPr>
                <w:rFonts w:ascii="Sylfaen" w:eastAsia="Calibri" w:hAnsi="Sylfaen"/>
                <w:sz w:val="22"/>
                <w:szCs w:val="22"/>
                <w:lang w:val="hy-AM" w:eastAsia="en-US"/>
              </w:rPr>
              <w:t>Աշխատանքները կատարել պատշաճ որակով և ամբողջ ծավալով՝</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ՀՀ</w:t>
            </w:r>
            <w:r w:rsidRPr="00DB5B53">
              <w:rPr>
                <w:rFonts w:ascii="Times LatArm" w:eastAsia="Calibri" w:hAnsi="Times LatArm" w:cs="Arial Armenian"/>
                <w:sz w:val="22"/>
                <w:szCs w:val="22"/>
                <w:lang w:val="hy-AM" w:eastAsia="en-US"/>
              </w:rPr>
              <w:t>-</w:t>
            </w:r>
            <w:r w:rsidRPr="00DB5B53">
              <w:rPr>
                <w:rFonts w:ascii="Sylfaen" w:eastAsia="Calibri" w:hAnsi="Sylfaen" w:cs="Sylfaen"/>
                <w:sz w:val="22"/>
                <w:szCs w:val="22"/>
                <w:lang w:val="hy-AM" w:eastAsia="en-US"/>
              </w:rPr>
              <w:t>ում</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գործող</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շինարարական</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նորմերին</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և</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ստանդարտներին</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ինչպես</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նաև</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միջպետական</w:t>
            </w:r>
            <w:r w:rsidRPr="00DB5B53">
              <w:rPr>
                <w:rFonts w:ascii="Times LatArm" w:eastAsia="Calibri" w:hAnsi="Times LatArm" w:cs="Arial Armenian"/>
                <w:sz w:val="22"/>
                <w:szCs w:val="22"/>
                <w:lang w:val="hy-AM" w:eastAsia="en-US"/>
              </w:rPr>
              <w:t xml:space="preserve"> </w:t>
            </w:r>
            <w:r w:rsidRPr="00DB5B53">
              <w:rPr>
                <w:rFonts w:eastAsia="Calibri"/>
                <w:sz w:val="22"/>
                <w:szCs w:val="22"/>
                <w:lang w:val="hy-AM" w:eastAsia="en-US"/>
              </w:rPr>
              <w:t>​​</w:t>
            </w:r>
            <w:r w:rsidRPr="00DB5B53">
              <w:rPr>
                <w:rFonts w:ascii="Sylfaen" w:eastAsia="Calibri" w:hAnsi="Sylfaen" w:cs="Sylfaen"/>
                <w:sz w:val="22"/>
                <w:szCs w:val="22"/>
                <w:lang w:val="hy-AM" w:eastAsia="en-US"/>
              </w:rPr>
              <w:t>ստանդարտներին</w:t>
            </w:r>
            <w:r w:rsidRPr="00DB5B53">
              <w:rPr>
                <w:rFonts w:ascii="Times LatArm" w:eastAsia="Calibri" w:hAnsi="Times LatArm" w:cs="Arial Armenian"/>
                <w:sz w:val="22"/>
                <w:szCs w:val="22"/>
                <w:lang w:val="hy-AM" w:eastAsia="en-US"/>
              </w:rPr>
              <w:t xml:space="preserve"> </w:t>
            </w:r>
            <w:r w:rsidRPr="00DB5B53">
              <w:rPr>
                <w:rFonts w:ascii="Sylfaen" w:eastAsia="Calibri" w:hAnsi="Sylfaen" w:cs="Sylfaen"/>
                <w:sz w:val="22"/>
                <w:szCs w:val="22"/>
                <w:lang w:val="hy-AM" w:eastAsia="en-US"/>
              </w:rPr>
              <w:t>համապատասխան։</w:t>
            </w:r>
            <w:r w:rsidRPr="00DB5B53">
              <w:rPr>
                <w:rFonts w:ascii="Times LatArm" w:eastAsia="Calibri" w:hAnsi="Times LatArm" w:cs="Arial Armenian"/>
                <w:sz w:val="22"/>
                <w:szCs w:val="22"/>
                <w:lang w:val="hy-AM" w:eastAsia="en-US"/>
              </w:rPr>
              <w:t xml:space="preserve"> </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2.1.2</w:t>
            </w:r>
            <w:r w:rsidRPr="00DB5B53">
              <w:rPr>
                <w:rFonts w:ascii="Sylfaen" w:eastAsia="Calibri" w:hAnsi="Sylfaen"/>
                <w:sz w:val="20"/>
                <w:szCs w:val="20"/>
                <w:lang w:val="hy-AM" w:eastAsia="en-US"/>
              </w:rPr>
              <w:t xml:space="preserve"> </w:t>
            </w:r>
            <w:r w:rsidRPr="00DB5B53">
              <w:rPr>
                <w:rFonts w:ascii="Sylfaen" w:eastAsia="Calibri" w:hAnsi="Sylfaen" w:cs="Arial Armenian"/>
                <w:sz w:val="22"/>
                <w:szCs w:val="22"/>
                <w:lang w:val="hy-AM" w:eastAsia="en-US"/>
              </w:rPr>
              <w:t xml:space="preserve">Կատարել Աշխատանքները </w:t>
            </w:r>
            <w:r w:rsidRPr="00DB5B53">
              <w:rPr>
                <w:rFonts w:ascii="Sylfaen" w:eastAsia="Calibri" w:hAnsi="Sylfaen"/>
                <w:sz w:val="22"/>
                <w:szCs w:val="22"/>
                <w:lang w:val="hy-AM" w:eastAsia="en-US"/>
              </w:rPr>
              <w:t xml:space="preserve">Տեխնիկական առաջադրանքին համապատասխան    </w:t>
            </w:r>
            <w:r w:rsidRPr="00DB5B53">
              <w:rPr>
                <w:rFonts w:ascii="Sylfaen" w:eastAsia="Calibri" w:hAnsi="Sylfaen" w:cs="Arial Armenian"/>
                <w:sz w:val="22"/>
                <w:szCs w:val="22"/>
                <w:lang w:val="hy-AM" w:eastAsia="en-US"/>
              </w:rPr>
              <w:t>(Հավելված</w:t>
            </w:r>
            <w:r w:rsidRPr="00DB5B53">
              <w:rPr>
                <w:rFonts w:ascii="Sylfaen" w:eastAsia="Calibri" w:hAnsi="Sylfaen"/>
                <w:sz w:val="22"/>
                <w:szCs w:val="22"/>
                <w:lang w:val="hy-AM" w:eastAsia="en-US"/>
              </w:rPr>
              <w:t xml:space="preserve"> </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cs="Arial Armenian"/>
                <w:sz w:val="22"/>
                <w:szCs w:val="22"/>
                <w:lang w:val="hy-AM" w:eastAsia="en-US"/>
              </w:rPr>
              <w:t>N 1)։</w:t>
            </w:r>
          </w:p>
          <w:p w:rsidR="005D0779" w:rsidRPr="00DB5B53" w:rsidRDefault="005D0779" w:rsidP="00DB5B53">
            <w:pPr>
              <w:jc w:val="both"/>
              <w:rPr>
                <w:rFonts w:ascii="Sylfaen" w:eastAsia="MS Gothic" w:hAnsi="Sylfaen" w:cs="MS Gothic"/>
                <w:sz w:val="22"/>
                <w:szCs w:val="22"/>
                <w:lang w:val="hy-AM" w:eastAsia="en-US"/>
              </w:rPr>
            </w:pPr>
            <w:r w:rsidRPr="00DB5B53">
              <w:rPr>
                <w:rFonts w:ascii="Sylfaen" w:eastAsia="Calibri" w:hAnsi="Sylfaen"/>
                <w:sz w:val="22"/>
                <w:szCs w:val="22"/>
                <w:lang w:val="hy-AM" w:eastAsia="en-US"/>
              </w:rPr>
              <w:lastRenderedPageBreak/>
              <w:t>2.1.3</w:t>
            </w:r>
            <w:r w:rsidRPr="00DB5B53">
              <w:rPr>
                <w:rFonts w:ascii="MS Gothic" w:eastAsia="MS Gothic" w:hAnsi="MS Gothic" w:cs="MS Gothic"/>
                <w:sz w:val="22"/>
                <w:szCs w:val="22"/>
                <w:lang w:val="hy-AM" w:eastAsia="en-US"/>
              </w:rPr>
              <w:t>․</w:t>
            </w:r>
            <w:r w:rsidRPr="00DB5B53">
              <w:rPr>
                <w:rFonts w:ascii="Sylfaen" w:eastAsia="MS Gothic" w:hAnsi="Sylfaen" w:cs="MS Gothic"/>
                <w:sz w:val="22"/>
                <w:szCs w:val="22"/>
                <w:lang w:val="hy-AM" w:eastAsia="en-US"/>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2.1.4. Աշխատանքները կատարել անձամբ, սեփական ուժերով</w:t>
            </w:r>
            <w:r w:rsidRPr="00DB5B53">
              <w:rPr>
                <w:rFonts w:ascii="Sylfaen" w:hAnsi="Sylfaen" w:cs="Sylfaen"/>
                <w:sz w:val="22"/>
                <w:szCs w:val="22"/>
                <w:lang w:val="hy-AM"/>
              </w:rPr>
              <w:t xml:space="preserve"> </w:t>
            </w:r>
            <w:r w:rsidRPr="00DB5B53">
              <w:rPr>
                <w:rFonts w:ascii="Sylfaen" w:eastAsia="Calibri" w:hAnsi="Sylfaen"/>
                <w:sz w:val="22"/>
                <w:szCs w:val="22"/>
                <w:lang w:val="hy-AM" w:eastAsia="en-US"/>
              </w:rPr>
              <w:t xml:space="preserve">կամ ենթաԿԱՊԱԼԱՌՈՒ կազմակերպությունների  ներգրավմամբ, որոնք </w:t>
            </w:r>
            <w:r w:rsidRPr="00DB5B53">
              <w:rPr>
                <w:rFonts w:ascii="Sylfaen" w:eastAsia="Calibri" w:hAnsi="Sylfaen" w:cs="Sylfaen"/>
                <w:sz w:val="22"/>
                <w:szCs w:val="22"/>
                <w:lang w:val="hy-AM" w:eastAsia="en-US"/>
              </w:rPr>
              <w:t xml:space="preserve"> </w:t>
            </w:r>
            <w:r w:rsidRPr="00DB5B53">
              <w:rPr>
                <w:rFonts w:ascii="Sylfaen" w:eastAsia="Calibri" w:hAnsi="Sylfaen"/>
                <w:sz w:val="22"/>
                <w:szCs w:val="22"/>
                <w:lang w:val="hy-AM" w:eastAsia="en-US"/>
              </w:rPr>
              <w:t>իրավունք ունեն կատարել այդ աշխատանքները։</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 xml:space="preserve">2.1.5. </w:t>
            </w:r>
            <w:r w:rsidRPr="00DB5B53">
              <w:rPr>
                <w:rFonts w:ascii="Sylfaen" w:eastAsia="Calibri" w:hAnsi="Sylfaen"/>
                <w:sz w:val="20"/>
                <w:szCs w:val="20"/>
                <w:lang w:val="hy-AM" w:eastAsia="en-US"/>
              </w:rPr>
              <w:t>ԿԱՊԱԼԱՌՈՒՆ</w:t>
            </w:r>
            <w:r w:rsidRPr="00DB5B53">
              <w:rPr>
                <w:rFonts w:ascii="Sylfaen" w:eastAsia="Calibri" w:hAnsi="Sylfaen"/>
                <w:sz w:val="22"/>
                <w:szCs w:val="22"/>
                <w:lang w:val="hy-AM" w:eastAsia="en-US"/>
              </w:rPr>
              <w:t xml:space="preserve"> պատասխանատվություն  է կրում սույն  Պայմանագրի  կատարման մեջ ներգրավված երրորդ անձանց գործողությունների համար:</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 xml:space="preserve">2.2. </w:t>
            </w:r>
            <w:r w:rsidRPr="00DB5B53">
              <w:rPr>
                <w:rFonts w:ascii="Sylfaen" w:eastAsia="Calibri" w:hAnsi="Sylfaen"/>
                <w:sz w:val="20"/>
                <w:szCs w:val="20"/>
                <w:lang w:val="hy-AM" w:eastAsia="en-US"/>
              </w:rPr>
              <w:t>ԿԱՊԱԼԱՌՈՒՆ</w:t>
            </w:r>
            <w:r w:rsidRPr="00DB5B53">
              <w:rPr>
                <w:rFonts w:ascii="Sylfaen" w:eastAsia="Calibri" w:hAnsi="Sylfaen"/>
                <w:sz w:val="22"/>
                <w:szCs w:val="22"/>
                <w:lang w:val="hy-AM" w:eastAsia="en-US"/>
              </w:rPr>
              <w:t xml:space="preserve"> իրավունք ունի.</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2.2.1</w:t>
            </w:r>
            <w:r w:rsidRPr="00DB5B53">
              <w:rPr>
                <w:rFonts w:eastAsia="Calibri"/>
                <w:sz w:val="22"/>
                <w:szCs w:val="22"/>
                <w:lang w:val="hy-AM" w:eastAsia="en-US"/>
              </w:rPr>
              <w:t>․</w:t>
            </w:r>
            <w:r w:rsidRPr="00DB5B53">
              <w:rPr>
                <w:rFonts w:ascii="Sylfaen" w:eastAsia="Calibri" w:hAnsi="Sylfaen"/>
                <w:sz w:val="22"/>
                <w:szCs w:val="22"/>
                <w:lang w:val="hy-AM" w:eastAsia="en-US"/>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2.3.  ՊԱՏՎԻՐԱՏՈՒՆ պարտավոր է՝</w:t>
            </w:r>
          </w:p>
          <w:p w:rsidR="005D0779" w:rsidRPr="00DB5B53" w:rsidRDefault="005D0779" w:rsidP="00DB5B53">
            <w:pPr>
              <w:jc w:val="both"/>
              <w:rPr>
                <w:rFonts w:ascii="Sylfaen" w:eastAsia="Calibri" w:hAnsi="Sylfaen"/>
                <w:strike/>
                <w:sz w:val="22"/>
                <w:szCs w:val="22"/>
                <w:lang w:val="hy-AM" w:eastAsia="en-US"/>
              </w:rPr>
            </w:pPr>
            <w:r w:rsidRPr="00DB5B53">
              <w:rPr>
                <w:rFonts w:ascii="Sylfaen" w:eastAsia="Calibri" w:hAnsi="Sylfaen"/>
                <w:sz w:val="22"/>
                <w:szCs w:val="22"/>
                <w:lang w:val="hy-AM" w:eastAsia="en-US"/>
              </w:rPr>
              <w:t>2.3.1</w:t>
            </w:r>
            <w:r w:rsidRPr="00DB5B53">
              <w:rPr>
                <w:rFonts w:ascii="Times LatArm" w:eastAsia="Calibri" w:hAnsi="Times LatArm"/>
                <w:sz w:val="22"/>
                <w:szCs w:val="22"/>
                <w:lang w:val="hy-AM" w:eastAsia="en-US"/>
              </w:rPr>
              <w:t xml:space="preserve">. </w:t>
            </w:r>
            <w:r w:rsidRPr="00DB5B53">
              <w:rPr>
                <w:rFonts w:ascii="Sylfaen" w:eastAsia="Calibri" w:hAnsi="Sylfaen" w:cs="Arial Armenian"/>
                <w:sz w:val="22"/>
                <w:szCs w:val="22"/>
                <w:lang w:val="hy-AM" w:eastAsia="en-US"/>
              </w:rPr>
              <w:t>ԿԱՊԱԼԱՌՈՒԻՆ տրամադրել բոլոր անհրաժեշտ նախագծային և կատարողական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DB5B53">
              <w:rPr>
                <w:rFonts w:eastAsia="Calibri"/>
                <w:sz w:val="22"/>
                <w:szCs w:val="22"/>
                <w:lang w:val="hy-AM" w:eastAsia="en-US"/>
              </w:rPr>
              <w:t>․</w:t>
            </w:r>
            <w:r w:rsidRPr="00DB5B53">
              <w:rPr>
                <w:rFonts w:ascii="Sylfaen" w:eastAsia="Calibri" w:hAnsi="Sylfaen" w:cs="Arial Armenian"/>
                <w:sz w:val="22"/>
                <w:szCs w:val="22"/>
                <w:lang w:val="hy-AM" w:eastAsia="en-US"/>
              </w:rPr>
              <w:t xml:space="preserve">անձնագրեր և այլն)։  </w:t>
            </w:r>
          </w:p>
          <w:p w:rsidR="005D0779" w:rsidRPr="00DB5B53" w:rsidRDefault="005D0779" w:rsidP="00DB5B53">
            <w:pPr>
              <w:jc w:val="both"/>
              <w:rPr>
                <w:rFonts w:ascii="Sylfaen" w:eastAsia="Calibri" w:hAnsi="Sylfaen" w:cs="Arial Armenian"/>
                <w:sz w:val="22"/>
                <w:szCs w:val="22"/>
                <w:lang w:val="hy-AM" w:eastAsia="en-US"/>
              </w:rPr>
            </w:pPr>
            <w:r w:rsidRPr="00DB5B53">
              <w:rPr>
                <w:rFonts w:ascii="Times LatArm" w:eastAsia="Calibri" w:hAnsi="Times LatArm" w:cs="Arial Armenian"/>
                <w:sz w:val="22"/>
                <w:szCs w:val="22"/>
                <w:lang w:val="hy-AM" w:eastAsia="en-US"/>
              </w:rPr>
              <w:t>2.3.2.</w:t>
            </w:r>
            <w:r w:rsidRPr="00DB5B53">
              <w:rPr>
                <w:rFonts w:ascii="Calibri" w:eastAsia="Calibri" w:hAnsi="Calibri" w:cs="Arial Armenian"/>
                <w:sz w:val="22"/>
                <w:szCs w:val="22"/>
                <w:lang w:val="hy-AM" w:eastAsia="en-US"/>
              </w:rPr>
              <w:t xml:space="preserve"> </w:t>
            </w:r>
            <w:r w:rsidRPr="00DB5B53">
              <w:rPr>
                <w:rFonts w:ascii="Sylfaen" w:eastAsia="Calibri" w:hAnsi="Sylfaen" w:cs="Arial Armenian"/>
                <w:sz w:val="22"/>
                <w:szCs w:val="22"/>
                <w:lang w:val="hy-AM" w:eastAsia="en-US"/>
              </w:rPr>
              <w:t xml:space="preserve">Իրականացնել Աշխատանքների արդյունքների զննում և ընդունում։ </w:t>
            </w:r>
          </w:p>
          <w:p w:rsidR="005D0779" w:rsidRPr="00DB5B53" w:rsidRDefault="005D0779" w:rsidP="00DB5B53">
            <w:pPr>
              <w:jc w:val="both"/>
              <w:rPr>
                <w:rFonts w:ascii="Sylfaen" w:eastAsia="Calibri" w:hAnsi="Sylfaen" w:cs="Arial Armenian"/>
                <w:sz w:val="22"/>
                <w:szCs w:val="22"/>
                <w:lang w:val="hy-AM" w:eastAsia="en-US"/>
              </w:rPr>
            </w:pPr>
            <w:r w:rsidRPr="00DB5B53">
              <w:rPr>
                <w:rFonts w:ascii="Times LatArm" w:eastAsia="Calibri" w:hAnsi="Times LatArm" w:cs="Arial Armenian"/>
                <w:sz w:val="22"/>
                <w:szCs w:val="22"/>
                <w:lang w:val="hy-AM" w:eastAsia="en-US"/>
              </w:rPr>
              <w:t xml:space="preserve">2.3.3. </w:t>
            </w:r>
            <w:r w:rsidRPr="00DB5B53">
              <w:rPr>
                <w:rFonts w:ascii="Sylfaen" w:eastAsia="Calibri" w:hAnsi="Sylfaen" w:cs="Arial Armenian"/>
                <w:sz w:val="22"/>
                <w:szCs w:val="22"/>
                <w:lang w:val="hy-AM" w:eastAsia="en-US"/>
              </w:rPr>
              <w:t>Ապահովել կատարված Աշխատանքների դիմաց  ժամանակին վճարումը սույն Պայմանագրի 3 կետում նախատեսված չափով և կարգով։</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2.4.  ՊԱՏՎԻՐԱՏՈՒՆ իրավունք ունի՝</w:t>
            </w:r>
          </w:p>
          <w:p w:rsidR="005D0779" w:rsidRPr="00DB5B53" w:rsidRDefault="005D0779" w:rsidP="00DB5B53">
            <w:pPr>
              <w:jc w:val="both"/>
              <w:rPr>
                <w:rFonts w:ascii="Cambria" w:hAnsi="Cambria"/>
                <w:sz w:val="22"/>
                <w:szCs w:val="22"/>
                <w:lang w:val="hy-AM" w:eastAsia="en-US"/>
              </w:rPr>
            </w:pPr>
            <w:r w:rsidRPr="00DB5B53">
              <w:rPr>
                <w:rFonts w:ascii="Sylfaen" w:hAnsi="Sylfaen"/>
                <w:sz w:val="22"/>
                <w:szCs w:val="22"/>
                <w:lang w:val="hy-AM" w:eastAsia="en-US"/>
              </w:rPr>
              <w:t>2.4.1. Հսկողություն իրականացնել ԿԱՊԱԼԱՌՈՒԻ կողմից Աշխատանքների պատշաճ կատարման նկատմամբ, չմիջամտելով վերջինիս գործունեությանը։</w:t>
            </w:r>
            <w:r w:rsidRPr="00DB5B53">
              <w:rPr>
                <w:rFonts w:ascii="Times Armenian" w:hAnsi="Times Armenian"/>
                <w:sz w:val="22"/>
                <w:szCs w:val="22"/>
                <w:lang w:val="hy-AM" w:eastAsia="en-US"/>
              </w:rPr>
              <w:t xml:space="preserve"> </w:t>
            </w:r>
          </w:p>
          <w:p w:rsidR="005D0779" w:rsidRPr="00DB5B53" w:rsidRDefault="005D0779" w:rsidP="00DB5B53">
            <w:pPr>
              <w:jc w:val="both"/>
              <w:rPr>
                <w:rFonts w:ascii="Cambria" w:hAnsi="Cambria"/>
                <w:sz w:val="22"/>
                <w:szCs w:val="22"/>
                <w:lang w:val="hy-AM" w:eastAsia="en-US"/>
              </w:rPr>
            </w:pPr>
          </w:p>
          <w:p w:rsidR="005D0779" w:rsidRPr="00DB5B53" w:rsidRDefault="005D0779" w:rsidP="00DB5B53">
            <w:pPr>
              <w:jc w:val="both"/>
              <w:rPr>
                <w:rFonts w:ascii="Sylfaen" w:eastAsia="Calibri" w:hAnsi="Sylfaen"/>
                <w:sz w:val="6"/>
                <w:szCs w:val="20"/>
                <w:lang w:val="hy-AM" w:eastAsia="en-US"/>
              </w:rPr>
            </w:pPr>
          </w:p>
          <w:p w:rsidR="005D0779" w:rsidRPr="00DB5B53" w:rsidRDefault="005D0779" w:rsidP="00DB5B53">
            <w:pPr>
              <w:numPr>
                <w:ilvl w:val="0"/>
                <w:numId w:val="41"/>
              </w:numPr>
              <w:ind w:left="0" w:firstLine="284"/>
              <w:contextualSpacing/>
              <w:jc w:val="center"/>
              <w:rPr>
                <w:rFonts w:ascii="Sylfaen" w:hAnsi="Sylfaen"/>
                <w:b/>
                <w:sz w:val="22"/>
                <w:szCs w:val="20"/>
                <w:lang w:val="hy-AM" w:eastAsia="en-US"/>
              </w:rPr>
            </w:pPr>
            <w:r w:rsidRPr="00DB5B53">
              <w:rPr>
                <w:rFonts w:ascii="Sylfaen" w:hAnsi="Sylfaen"/>
                <w:b/>
                <w:sz w:val="22"/>
                <w:szCs w:val="20"/>
                <w:lang w:val="hy-AM" w:eastAsia="en-US"/>
              </w:rPr>
              <w:t>ՊԱՅՄԱՆԱԳՐԻ ԳԻՆԸ և ՎՃԱՐՄԱՆ ԿԱՐԳԸ</w:t>
            </w:r>
          </w:p>
          <w:p w:rsidR="005D0779" w:rsidRPr="00DB5B53" w:rsidRDefault="005D0779" w:rsidP="00DB5B53">
            <w:pPr>
              <w:rPr>
                <w:rFonts w:ascii="Sylfaen" w:eastAsia="Calibri" w:hAnsi="Sylfaen"/>
                <w:b/>
                <w:sz w:val="22"/>
                <w:szCs w:val="20"/>
                <w:lang w:val="hy-AM" w:eastAsia="en-US"/>
              </w:rPr>
            </w:pPr>
          </w:p>
          <w:p w:rsidR="005D0779" w:rsidRPr="00DB5B53" w:rsidRDefault="005D0779" w:rsidP="00DB5B53">
            <w:pPr>
              <w:jc w:val="both"/>
              <w:rPr>
                <w:rFonts w:ascii="Sylfaen" w:eastAsia="Calibri" w:hAnsi="Sylfaen" w:cs="Arial Armenian"/>
                <w:bCs/>
                <w:sz w:val="22"/>
                <w:szCs w:val="22"/>
                <w:lang w:val="hy-AM" w:eastAsia="en-US"/>
              </w:rPr>
            </w:pPr>
            <w:r w:rsidRPr="00DB5B53">
              <w:rPr>
                <w:rFonts w:ascii="Times LatArm" w:eastAsia="Calibri" w:hAnsi="Times LatArm" w:cs="Arial Armenian"/>
                <w:sz w:val="22"/>
                <w:szCs w:val="22"/>
                <w:lang w:val="hy-AM" w:eastAsia="en-US"/>
              </w:rPr>
              <w:t>3.1.</w:t>
            </w:r>
            <w:r w:rsidRPr="00DB5B53">
              <w:rPr>
                <w:rFonts w:ascii="Sylfaen" w:eastAsia="Calibri" w:hAnsi="Sylfaen" w:cs="Arial Armenian"/>
                <w:bCs/>
                <w:sz w:val="22"/>
                <w:szCs w:val="22"/>
                <w:lang w:val="hy-AM" w:eastAsia="en-US"/>
              </w:rPr>
              <w:t xml:space="preserve"> </w:t>
            </w:r>
            <w:r w:rsidRPr="00DB5B53">
              <w:rPr>
                <w:rFonts w:ascii="Times LatArm" w:eastAsia="Calibri" w:hAnsi="Times LatArm" w:cs="Arial Armenian"/>
                <w:sz w:val="22"/>
                <w:szCs w:val="22"/>
                <w:lang w:val="hy-AM" w:eastAsia="en-US"/>
              </w:rPr>
              <w:t xml:space="preserve">êáõÛÝ </w:t>
            </w:r>
            <w:r w:rsidRPr="00DB5B53">
              <w:rPr>
                <w:rFonts w:eastAsia="Calibri"/>
                <w:sz w:val="22"/>
                <w:szCs w:val="22"/>
                <w:lang w:val="hy-AM" w:eastAsia="en-US"/>
              </w:rPr>
              <w:t>Պ</w:t>
            </w:r>
            <w:r w:rsidRPr="00DB5B53">
              <w:rPr>
                <w:rFonts w:ascii="Times LatArm" w:eastAsia="Calibri" w:hAnsi="Times LatArm" w:cs="Arial Armenian"/>
                <w:sz w:val="22"/>
                <w:szCs w:val="22"/>
                <w:lang w:val="hy-AM" w:eastAsia="en-US"/>
              </w:rPr>
              <w:t xml:space="preserve">³ÛÙ³Ý³·ñáí </w:t>
            </w:r>
            <w:r w:rsidRPr="00DB5B53">
              <w:rPr>
                <w:rFonts w:ascii="Sylfaen" w:eastAsia="Calibri" w:hAnsi="Sylfaen" w:cs="Arial Armenian"/>
                <w:sz w:val="22"/>
                <w:szCs w:val="22"/>
                <w:lang w:val="hy-AM" w:eastAsia="en-US"/>
              </w:rPr>
              <w:t>Ա</w:t>
            </w:r>
            <w:r w:rsidRPr="00DB5B53">
              <w:rPr>
                <w:rFonts w:ascii="Times LatArm" w:eastAsia="Calibri" w:hAnsi="Times LatArm" w:cs="Arial Armenian"/>
                <w:sz w:val="22"/>
                <w:szCs w:val="22"/>
                <w:lang w:val="hy-AM" w:eastAsia="en-US"/>
              </w:rPr>
              <w:t xml:space="preserve">ßË³ï³ÝùÝ»ñÇ ÁÝ¹Ñ³Ýáõñ ³ñÅ»ùÁ Ï³½ÙáõÙ  ¿ </w:t>
            </w:r>
            <w:r w:rsidRPr="00DB5B53">
              <w:rPr>
                <w:rFonts w:ascii="Sylfaen" w:eastAsia="Calibri" w:hAnsi="Sylfaen" w:cs="Arial Armenian"/>
                <w:sz w:val="22"/>
                <w:szCs w:val="22"/>
                <w:lang w:val="hy-AM" w:eastAsia="en-US"/>
              </w:rPr>
              <w:t>___________</w:t>
            </w:r>
            <w:r w:rsidRPr="00DB5B53">
              <w:rPr>
                <w:rFonts w:ascii="Times LatArm" w:eastAsia="Calibri" w:hAnsi="Times LatArm" w:cs="Arial Armenian"/>
                <w:sz w:val="22"/>
                <w:szCs w:val="22"/>
                <w:lang w:val="hy-AM" w:eastAsia="en-US"/>
              </w:rPr>
              <w:t xml:space="preserve"> (</w:t>
            </w:r>
            <w:r w:rsidRPr="00DB5B53">
              <w:rPr>
                <w:rFonts w:ascii="Sylfaen" w:eastAsia="Calibri" w:hAnsi="Sylfaen" w:cs="Arial Armenian"/>
                <w:sz w:val="22"/>
                <w:szCs w:val="22"/>
                <w:lang w:val="hy-AM" w:eastAsia="en-US"/>
              </w:rPr>
              <w:t>___________</w:t>
            </w:r>
            <w:r w:rsidRPr="00DB5B53">
              <w:rPr>
                <w:rFonts w:ascii="Times LatArm" w:eastAsia="Calibri" w:hAnsi="Times LatArm" w:cs="Arial Armenian"/>
                <w:sz w:val="22"/>
                <w:szCs w:val="22"/>
                <w:lang w:val="hy-AM" w:eastAsia="en-US"/>
              </w:rPr>
              <w:t>) ÐÐ ¹ñ³Ù,</w:t>
            </w:r>
            <w:r w:rsidRPr="00DB5B53">
              <w:rPr>
                <w:rFonts w:ascii="Sylfaen" w:eastAsia="Calibri" w:hAnsi="Sylfaen" w:cs="Arial Armenian"/>
                <w:sz w:val="22"/>
                <w:szCs w:val="22"/>
                <w:lang w:val="hy-AM" w:eastAsia="en-US"/>
              </w:rPr>
              <w:t>ներառյալ ԱԱՀ _________ (_______) ՀՀ դրամ:</w:t>
            </w:r>
          </w:p>
          <w:p w:rsidR="005D0779" w:rsidRPr="00EF6088" w:rsidRDefault="005D0779" w:rsidP="00DB5B53">
            <w:pPr>
              <w:jc w:val="both"/>
              <w:rPr>
                <w:rFonts w:ascii="Sylfaen" w:eastAsia="Calibri" w:hAnsi="Sylfaen" w:cs="Arial Armenian"/>
                <w:strike/>
                <w:sz w:val="22"/>
                <w:szCs w:val="22"/>
                <w:lang w:val="hy-AM" w:eastAsia="en-US"/>
              </w:rPr>
            </w:pPr>
            <w:r w:rsidRPr="00DB5B53">
              <w:rPr>
                <w:rFonts w:ascii="Times LatArm" w:eastAsia="Calibri" w:hAnsi="Times LatArm" w:cs="Arial Armenian"/>
                <w:sz w:val="22"/>
                <w:szCs w:val="22"/>
                <w:lang w:val="hy-AM" w:eastAsia="en-US"/>
              </w:rPr>
              <w:t>3.</w:t>
            </w:r>
            <w:r w:rsidRPr="00DB5B53">
              <w:rPr>
                <w:rFonts w:ascii="Sylfaen" w:eastAsia="Calibri" w:hAnsi="Sylfaen" w:cs="Arial Armenian"/>
                <w:sz w:val="22"/>
                <w:szCs w:val="22"/>
                <w:lang w:val="hy-AM" w:eastAsia="en-US"/>
              </w:rPr>
              <w:t>2</w:t>
            </w:r>
            <w:r w:rsidRPr="00DB5B53">
              <w:rPr>
                <w:rFonts w:ascii="Times LatArm" w:eastAsia="Calibri" w:hAnsi="Times LatArm" w:cs="Arial Armenian"/>
                <w:sz w:val="22"/>
                <w:szCs w:val="22"/>
                <w:lang w:val="hy-AM" w:eastAsia="en-US"/>
              </w:rPr>
              <w:t xml:space="preserve">. Î³ï³ñí³Í </w:t>
            </w:r>
            <w:r w:rsidRPr="00DB5B53">
              <w:rPr>
                <w:rFonts w:ascii="Sylfaen" w:eastAsia="Calibri" w:hAnsi="Sylfaen" w:cs="Arial Armenian"/>
                <w:sz w:val="22"/>
                <w:szCs w:val="22"/>
                <w:lang w:val="hy-AM" w:eastAsia="en-US"/>
              </w:rPr>
              <w:t>Ա</w:t>
            </w:r>
            <w:r w:rsidRPr="00DB5B53">
              <w:rPr>
                <w:rFonts w:ascii="Times LatArm" w:eastAsia="Calibri" w:hAnsi="Times LatArm" w:cs="Arial Armenian"/>
                <w:sz w:val="22"/>
                <w:szCs w:val="22"/>
                <w:lang w:val="hy-AM" w:eastAsia="en-US"/>
              </w:rPr>
              <w:t>ßË³ï³ÝùÝ»ñÇ  í×³ñáõÙÝ Çñ³Ï³Ý³óíáõÙ ¿ Ï³ï³ñí³Í  ³ßË³ï³ÝùÝ»ñÇ Ñ³ÝÓÙ³Ý-ÁÝ¹áõÝÙ³Ý ³ÏïÁ ä</w:t>
            </w:r>
            <w:r w:rsidRPr="00DB5B53">
              <w:rPr>
                <w:rFonts w:eastAsia="Calibri"/>
                <w:sz w:val="22"/>
                <w:szCs w:val="22"/>
                <w:lang w:val="hy-AM" w:eastAsia="en-US"/>
              </w:rPr>
              <w:t>ԱՏՎԻՐԱՏՈՒԻ</w:t>
            </w:r>
            <w:r w:rsidRPr="00DB5B53">
              <w:rPr>
                <w:rFonts w:ascii="Times LatArm" w:eastAsia="Calibri" w:hAnsi="Times LatArm" w:cs="Arial Armenian"/>
                <w:sz w:val="22"/>
                <w:szCs w:val="22"/>
                <w:lang w:val="hy-AM" w:eastAsia="en-US"/>
              </w:rPr>
              <w:t xml:space="preserve"> ÏáÕÙÇó ëïáñ³·ñí»Éáõó Ñ»ïá </w:t>
            </w:r>
            <w:r w:rsidRPr="00DB5B53">
              <w:rPr>
                <w:rFonts w:ascii="Sylfaen" w:eastAsia="Calibri" w:hAnsi="Sylfaen" w:cs="Arial Armenian"/>
                <w:sz w:val="22"/>
                <w:szCs w:val="22"/>
                <w:lang w:val="hy-AM" w:eastAsia="en-US"/>
              </w:rPr>
              <w:t xml:space="preserve">15 աշխատանքնային </w:t>
            </w:r>
            <w:r w:rsidRPr="00DB5B53">
              <w:rPr>
                <w:rFonts w:ascii="Times LatArm" w:eastAsia="Calibri" w:hAnsi="Times LatArm" w:cs="Arial Armenian"/>
                <w:sz w:val="22"/>
                <w:szCs w:val="22"/>
                <w:lang w:val="hy-AM" w:eastAsia="en-US"/>
              </w:rPr>
              <w:t xml:space="preserve">ûñí³ </w:t>
            </w:r>
            <w:r w:rsidRPr="00DB5B53">
              <w:rPr>
                <w:rFonts w:ascii="Times LatArm" w:eastAsia="Calibri" w:hAnsi="Times LatArm" w:cs="Arial Armenian"/>
                <w:sz w:val="22"/>
                <w:szCs w:val="22"/>
                <w:lang w:val="hy-AM" w:eastAsia="en-US"/>
              </w:rPr>
              <w:lastRenderedPageBreak/>
              <w:t>ÁÝÃ³óùáõÙ</w:t>
            </w:r>
            <w:r w:rsidRPr="00DB5B53">
              <w:rPr>
                <w:rFonts w:ascii="Sylfaen" w:eastAsia="Calibri" w:hAnsi="Sylfaen" w:cs="Arial Armenian"/>
                <w:sz w:val="22"/>
                <w:szCs w:val="22"/>
                <w:lang w:val="hy-AM" w:eastAsia="en-US"/>
              </w:rPr>
              <w:t>,</w:t>
            </w:r>
            <w:r w:rsidRPr="00DB5B53">
              <w:rPr>
                <w:rFonts w:ascii="Times LatArm" w:eastAsia="Calibri" w:hAnsi="Times LatArm" w:cs="Arial Armenian"/>
                <w:sz w:val="22"/>
                <w:szCs w:val="22"/>
                <w:lang w:val="hy-AM" w:eastAsia="en-US"/>
              </w:rPr>
              <w:t xml:space="preserve">   </w:t>
            </w:r>
            <w:r w:rsidRPr="00DB5B53">
              <w:rPr>
                <w:rFonts w:ascii="Sylfaen" w:eastAsia="Calibri" w:hAnsi="Sylfaen" w:cs="Arial Armenian"/>
                <w:sz w:val="22"/>
                <w:szCs w:val="22"/>
                <w:lang w:val="hy-AM" w:eastAsia="en-US"/>
              </w:rPr>
              <w:t xml:space="preserve">ԿԱՊԱԼԱՌՈՒԻ </w:t>
            </w:r>
            <w:r w:rsidRPr="00DB5B53">
              <w:rPr>
                <w:rFonts w:ascii="Times LatArm" w:eastAsia="Calibri" w:hAnsi="Times LatArm" w:cs="Arial Armenian"/>
                <w:sz w:val="22"/>
                <w:szCs w:val="22"/>
                <w:lang w:val="hy-AM" w:eastAsia="en-US"/>
              </w:rPr>
              <w:t xml:space="preserve"> ÏáÕÙÇó Ý»ñÏ³Û³óí³Í Ñ³ßÇí –</w:t>
            </w:r>
            <w:r w:rsidRPr="00DB5B53">
              <w:rPr>
                <w:rFonts w:ascii="Sylfaen" w:eastAsia="Calibri" w:hAnsi="Sylfaen" w:cs="Arial Armenian"/>
                <w:sz w:val="22"/>
                <w:szCs w:val="22"/>
                <w:lang w:val="hy-AM" w:eastAsia="en-US"/>
              </w:rPr>
              <w:t xml:space="preserve">ապրանքագրի հիման վրա։ </w:t>
            </w:r>
          </w:p>
          <w:p w:rsidR="005D0779" w:rsidRPr="00DB5B53" w:rsidRDefault="005D0779" w:rsidP="00DB5B53">
            <w:pPr>
              <w:numPr>
                <w:ilvl w:val="0"/>
                <w:numId w:val="41"/>
              </w:numPr>
              <w:ind w:left="0" w:firstLine="284"/>
              <w:contextualSpacing/>
              <w:jc w:val="center"/>
              <w:rPr>
                <w:rFonts w:ascii="Sylfaen" w:hAnsi="Sylfaen"/>
                <w:b/>
                <w:sz w:val="22"/>
                <w:szCs w:val="20"/>
                <w:lang w:val="hy-AM" w:eastAsia="en-US"/>
              </w:rPr>
            </w:pPr>
            <w:r w:rsidRPr="00DB5B53">
              <w:rPr>
                <w:rFonts w:ascii="Sylfaen" w:hAnsi="Sylfaen"/>
                <w:b/>
                <w:sz w:val="22"/>
                <w:szCs w:val="20"/>
                <w:lang w:val="hy-AM" w:eastAsia="en-US"/>
              </w:rPr>
              <w:t>ԱՇԽԱՏԱՆՔՆԵՐԻ ՀԱՆՁՆՄԱՆ և ԸՆԴՈՒՆՄԱՆ ԿԱՐԳԸ</w:t>
            </w:r>
          </w:p>
          <w:p w:rsidR="005D0779" w:rsidRPr="00DB5B53" w:rsidRDefault="005D0779" w:rsidP="00DB5B53">
            <w:pPr>
              <w:jc w:val="center"/>
              <w:rPr>
                <w:rFonts w:ascii="Sylfaen" w:eastAsia="Calibri" w:hAnsi="Sylfaen"/>
                <w:b/>
                <w:sz w:val="22"/>
                <w:szCs w:val="20"/>
                <w:lang w:val="hy-AM" w:eastAsia="en-US"/>
              </w:rPr>
            </w:pPr>
          </w:p>
          <w:p w:rsidR="005D0779" w:rsidRPr="00DB5B53" w:rsidRDefault="005D0779" w:rsidP="00DB5B53">
            <w:pPr>
              <w:jc w:val="both"/>
              <w:rPr>
                <w:rFonts w:ascii="Calibri" w:eastAsia="Calibri" w:hAnsi="Calibri" w:cs="Arial Armenian"/>
                <w:sz w:val="22"/>
                <w:szCs w:val="20"/>
                <w:lang w:val="hy-AM" w:eastAsia="en-US"/>
              </w:rPr>
            </w:pPr>
            <w:r w:rsidRPr="00DB5B53">
              <w:rPr>
                <w:rFonts w:ascii="Times LatArm" w:eastAsia="Calibri" w:hAnsi="Times LatArm" w:cs="Arial Armenian"/>
                <w:sz w:val="22"/>
                <w:szCs w:val="20"/>
                <w:lang w:val="hy-AM" w:eastAsia="en-US"/>
              </w:rPr>
              <w:t>4.1. ²ßË³ï³ÝùÝ»ñÇ ÁÝ¹áõÝáõÙÁ ä</w:t>
            </w:r>
            <w:r w:rsidRPr="00DB5B53">
              <w:rPr>
                <w:rFonts w:ascii="Sylfaen" w:eastAsia="Calibri" w:hAnsi="Sylfaen" w:cs="Arial Armenian"/>
                <w:sz w:val="22"/>
                <w:szCs w:val="20"/>
                <w:lang w:val="hy-AM" w:eastAsia="en-US"/>
              </w:rPr>
              <w:t>ԱՏՎԻՐԱՏՈՒԻ</w:t>
            </w:r>
            <w:r w:rsidRPr="00DB5B53">
              <w:rPr>
                <w:rFonts w:ascii="Times LatArm" w:eastAsia="Calibri" w:hAnsi="Times LatArm" w:cs="Arial Armenian"/>
                <w:sz w:val="22"/>
                <w:szCs w:val="20"/>
                <w:lang w:val="hy-AM" w:eastAsia="en-US"/>
              </w:rPr>
              <w:t xml:space="preserve"> ÏáÕÙÇó Çñ³Ï³Ý³óíáõÙ ¿ ëáõÛÝ ä³ÛÙ³Ý³·ñÇ 2.1.1.</w:t>
            </w:r>
            <w:r w:rsidRPr="00DB5B53">
              <w:rPr>
                <w:rFonts w:ascii="Sylfaen" w:eastAsia="Calibri" w:hAnsi="Sylfaen" w:cs="Arial Armenian"/>
                <w:sz w:val="22"/>
                <w:szCs w:val="20"/>
                <w:lang w:val="hy-AM" w:eastAsia="en-US"/>
              </w:rPr>
              <w:t xml:space="preserve"> և </w:t>
            </w:r>
            <w:r w:rsidRPr="00DB5B53">
              <w:rPr>
                <w:rFonts w:ascii="Times LatArm" w:eastAsia="Calibri" w:hAnsi="Times LatArm" w:cs="Arial Armenian"/>
                <w:sz w:val="22"/>
                <w:szCs w:val="20"/>
                <w:lang w:val="hy-AM" w:eastAsia="en-US"/>
              </w:rPr>
              <w:t xml:space="preserve">2.1.2. </w:t>
            </w:r>
            <w:r w:rsidRPr="00DB5B53">
              <w:rPr>
                <w:rFonts w:eastAsia="Calibri"/>
                <w:sz w:val="22"/>
                <w:szCs w:val="20"/>
                <w:lang w:val="hy-AM" w:eastAsia="en-US"/>
              </w:rPr>
              <w:t>ենթա</w:t>
            </w:r>
            <w:r w:rsidRPr="00DB5B53">
              <w:rPr>
                <w:rFonts w:ascii="Times LatArm" w:eastAsia="Calibri" w:hAnsi="Times LatArm" w:cs="Arial Armenian"/>
                <w:sz w:val="22"/>
                <w:szCs w:val="20"/>
                <w:lang w:val="hy-AM" w:eastAsia="en-US"/>
              </w:rPr>
              <w:t>Ï»ï</w:t>
            </w:r>
            <w:r w:rsidRPr="00DB5B53">
              <w:rPr>
                <w:rFonts w:eastAsia="Calibri"/>
                <w:sz w:val="22"/>
                <w:szCs w:val="20"/>
                <w:lang w:val="hy-AM" w:eastAsia="en-US"/>
              </w:rPr>
              <w:t>երում</w:t>
            </w:r>
            <w:r w:rsidRPr="00DB5B53">
              <w:rPr>
                <w:rFonts w:ascii="Times LatArm" w:eastAsia="Calibri" w:hAnsi="Times LatArm" w:cs="Arial Armenian"/>
                <w:sz w:val="22"/>
                <w:szCs w:val="20"/>
                <w:lang w:val="hy-AM" w:eastAsia="en-US"/>
              </w:rPr>
              <w:t xml:space="preserve"> Ýßí³Í å³Ñ³ÝçÝ»ñÇ</w:t>
            </w:r>
            <w:r w:rsidRPr="00DB5B53">
              <w:rPr>
                <w:rFonts w:eastAsia="Calibri"/>
                <w:sz w:val="22"/>
                <w:szCs w:val="20"/>
                <w:lang w:val="hy-AM" w:eastAsia="en-US"/>
              </w:rPr>
              <w:t>ն համապատասխան</w:t>
            </w:r>
            <w:r w:rsidRPr="00DB5B53">
              <w:rPr>
                <w:rFonts w:ascii="Times LatArm" w:eastAsia="Calibri" w:hAnsi="Times LatArm" w:cs="Arial Armenian"/>
                <w:sz w:val="22"/>
                <w:szCs w:val="20"/>
                <w:lang w:val="hy-AM" w:eastAsia="en-US"/>
              </w:rPr>
              <w:t>:</w:t>
            </w:r>
          </w:p>
          <w:p w:rsidR="005D0779" w:rsidRPr="00DB5B53" w:rsidRDefault="005D0779" w:rsidP="00DB5B53">
            <w:pPr>
              <w:jc w:val="both"/>
              <w:rPr>
                <w:rFonts w:ascii="Sylfaen" w:eastAsia="Calibri" w:hAnsi="Sylfaen" w:cs="Arial Armenian"/>
                <w:strike/>
                <w:sz w:val="22"/>
                <w:szCs w:val="20"/>
                <w:lang w:val="hy-AM" w:eastAsia="en-US"/>
              </w:rPr>
            </w:pPr>
            <w:r w:rsidRPr="00DB5B53">
              <w:rPr>
                <w:rFonts w:ascii="Times LatArm" w:eastAsia="Calibri" w:hAnsi="Times LatArm" w:cs="Arial Armenian"/>
                <w:sz w:val="22"/>
                <w:szCs w:val="20"/>
                <w:lang w:val="hy-AM" w:eastAsia="en-US"/>
              </w:rPr>
              <w:t xml:space="preserve">4.2 ²ßË³ï³ÝùÝ»ñÝ ³í³ñï»Éáõó  Ñ»ïá` </w:t>
            </w:r>
            <w:r w:rsidRPr="00DB5B53">
              <w:rPr>
                <w:rFonts w:ascii="Sylfaen" w:eastAsia="Calibri" w:hAnsi="Sylfaen" w:cs="Arial Armenian"/>
                <w:sz w:val="22"/>
                <w:szCs w:val="20"/>
                <w:lang w:val="hy-AM" w:eastAsia="en-US"/>
              </w:rPr>
              <w:t>ԿԱՊԱԼԱՌՈՒՆ</w:t>
            </w:r>
            <w:r w:rsidRPr="00DB5B53">
              <w:rPr>
                <w:rFonts w:ascii="Times LatArm" w:eastAsia="Calibri" w:hAnsi="Times LatArm" w:cs="Arial Armenian"/>
                <w:sz w:val="22"/>
                <w:szCs w:val="20"/>
                <w:lang w:val="hy-AM" w:eastAsia="en-US"/>
              </w:rPr>
              <w:t xml:space="preserve"> ä</w:t>
            </w:r>
            <w:r w:rsidRPr="00DB5B53">
              <w:rPr>
                <w:rFonts w:eastAsia="Calibri"/>
                <w:sz w:val="22"/>
                <w:szCs w:val="20"/>
                <w:lang w:val="hy-AM" w:eastAsia="en-US"/>
              </w:rPr>
              <w:t>ԱՏՎԻՐԱՏՈՒԻՆ</w:t>
            </w:r>
            <w:r w:rsidRPr="00DB5B53">
              <w:rPr>
                <w:rFonts w:ascii="Times LatArm" w:eastAsia="Calibri" w:hAnsi="Times LatArm" w:cs="Arial Armenian"/>
                <w:sz w:val="22"/>
                <w:szCs w:val="20"/>
                <w:lang w:val="hy-AM" w:eastAsia="en-US"/>
              </w:rPr>
              <w:t xml:space="preserve"> ¿ Ý»ñÏ³Û³óÝáõÙ </w:t>
            </w:r>
            <w:r w:rsidRPr="00DB5B53">
              <w:rPr>
                <w:rFonts w:ascii="Sylfaen" w:eastAsia="Calibri" w:hAnsi="Sylfaen" w:cs="Arial Armenian"/>
                <w:sz w:val="22"/>
                <w:szCs w:val="20"/>
                <w:lang w:val="hy-AM" w:eastAsia="en-US"/>
              </w:rPr>
              <w:t>Աշ</w:t>
            </w:r>
            <w:r w:rsidRPr="00DB5B53">
              <w:rPr>
                <w:rFonts w:ascii="Times LatArm" w:eastAsia="Calibri" w:hAnsi="Times LatArm" w:cs="Arial Armenian"/>
                <w:sz w:val="22"/>
                <w:szCs w:val="20"/>
                <w:lang w:val="hy-AM" w:eastAsia="en-US"/>
              </w:rPr>
              <w:t>Ë³ï³ÝùÝ»ñÇ Ñ³ÝÓÙ³Ý-ÁÝ¹áõÝÙ³Ý ³Ïï</w:t>
            </w:r>
            <w:r w:rsidRPr="00DB5B53">
              <w:rPr>
                <w:rFonts w:eastAsia="Calibri"/>
                <w:sz w:val="22"/>
                <w:szCs w:val="20"/>
                <w:lang w:val="hy-AM" w:eastAsia="en-US"/>
              </w:rPr>
              <w:t>ը։</w:t>
            </w:r>
            <w:r w:rsidRPr="00DB5B53">
              <w:rPr>
                <w:rFonts w:ascii="Times LatArm" w:eastAsia="Calibri" w:hAnsi="Times LatArm" w:cs="Arial Armenian"/>
                <w:sz w:val="22"/>
                <w:szCs w:val="20"/>
                <w:lang w:val="hy-AM" w:eastAsia="en-US"/>
              </w:rPr>
              <w:t xml:space="preserve"> </w:t>
            </w:r>
          </w:p>
          <w:p w:rsidR="005D0779" w:rsidRPr="00DB5B53" w:rsidRDefault="005D0779" w:rsidP="00DB5B53">
            <w:pPr>
              <w:jc w:val="both"/>
              <w:rPr>
                <w:rFonts w:ascii="Sylfaen" w:eastAsia="Calibri" w:hAnsi="Sylfaen" w:cs="Arial Armenian"/>
                <w:strike/>
                <w:sz w:val="22"/>
                <w:szCs w:val="20"/>
                <w:lang w:val="hy-AM" w:eastAsia="en-US"/>
              </w:rPr>
            </w:pPr>
            <w:r w:rsidRPr="00DB5B53">
              <w:rPr>
                <w:rFonts w:ascii="Times LatArm" w:eastAsia="Calibri" w:hAnsi="Times LatArm" w:cs="Arial Armenian"/>
                <w:sz w:val="22"/>
                <w:szCs w:val="20"/>
                <w:lang w:val="hy-AM" w:eastAsia="en-US"/>
              </w:rPr>
              <w:t xml:space="preserve">4.3. </w:t>
            </w:r>
            <w:r w:rsidRPr="00DB5B53">
              <w:rPr>
                <w:rFonts w:ascii="Sylfaen" w:eastAsia="Calibri" w:hAnsi="Sylfaen" w:cs="Arial Armenian"/>
                <w:sz w:val="22"/>
                <w:szCs w:val="20"/>
                <w:lang w:val="hy-AM" w:eastAsia="en-US"/>
              </w:rPr>
              <w:t>ՊԱՏՎԻՐԱՏՈՒՆ</w:t>
            </w:r>
            <w:r w:rsidRPr="00DB5B53">
              <w:rPr>
                <w:rFonts w:ascii="Times LatArm" w:eastAsia="Calibri" w:hAnsi="Times LatArm" w:cs="Arial Armenian"/>
                <w:sz w:val="22"/>
                <w:szCs w:val="20"/>
                <w:lang w:val="hy-AM" w:eastAsia="en-US"/>
              </w:rPr>
              <w:t xml:space="preserve"> ëáõÛÝ ä³ÛÙ³Ý³·ñÇ 4.2. </w:t>
            </w:r>
            <w:r w:rsidRPr="00DB5B53">
              <w:rPr>
                <w:rFonts w:eastAsia="Calibri"/>
                <w:sz w:val="22"/>
                <w:szCs w:val="20"/>
                <w:lang w:val="hy-AM" w:eastAsia="en-US"/>
              </w:rPr>
              <w:t>ենթա</w:t>
            </w:r>
            <w:r w:rsidRPr="00DB5B53">
              <w:rPr>
                <w:rFonts w:ascii="Times LatArm" w:eastAsia="Calibri" w:hAnsi="Times LatArm" w:cs="Arial Armenian"/>
                <w:sz w:val="22"/>
                <w:szCs w:val="20"/>
                <w:lang w:val="hy-AM" w:eastAsia="en-US"/>
              </w:rPr>
              <w:t>Ï»ïáõÙ Ýßí³Í Ñ³ÝÓÝÙ³Ý-ÁÝ¹áõÝÙ³Ý ³ÏïÁ ëï³Ý³Éáõ ûñí³ÝÇó</w:t>
            </w:r>
            <w:r w:rsidRPr="00DB5B53">
              <w:rPr>
                <w:rFonts w:ascii="Sylfaen" w:eastAsia="Calibri" w:hAnsi="Sylfaen" w:cs="Arial Armenian"/>
                <w:sz w:val="22"/>
                <w:szCs w:val="20"/>
                <w:lang w:val="hy-AM" w:eastAsia="en-US"/>
              </w:rPr>
              <w:t xml:space="preserve"> </w:t>
            </w:r>
            <w:r w:rsidRPr="00DB5B53">
              <w:rPr>
                <w:rFonts w:ascii="Times LatArm" w:eastAsia="Calibri" w:hAnsi="Times LatArm" w:cs="Arial Armenian"/>
                <w:sz w:val="22"/>
                <w:szCs w:val="20"/>
                <w:lang w:val="hy-AM" w:eastAsia="en-US"/>
              </w:rPr>
              <w:t>5</w:t>
            </w:r>
            <w:r w:rsidRPr="00DB5B53">
              <w:rPr>
                <w:rFonts w:ascii="Sylfaen" w:eastAsia="Calibri" w:hAnsi="Sylfaen" w:cs="Arial Armenian"/>
                <w:sz w:val="22"/>
                <w:szCs w:val="20"/>
                <w:lang w:val="hy-AM" w:eastAsia="en-US"/>
              </w:rPr>
              <w:t xml:space="preserve"> </w:t>
            </w:r>
            <w:r w:rsidRPr="00DB5B53">
              <w:rPr>
                <w:rFonts w:eastAsia="Calibri"/>
                <w:sz w:val="22"/>
                <w:szCs w:val="20"/>
                <w:lang w:val="hy-AM" w:eastAsia="en-US"/>
              </w:rPr>
              <w:t>աշխատանքային</w:t>
            </w:r>
            <w:r w:rsidRPr="00DB5B53">
              <w:rPr>
                <w:rFonts w:ascii="Times LatArm" w:eastAsia="Calibri" w:hAnsi="Times LatArm" w:cs="Arial Armenian"/>
                <w:sz w:val="22"/>
                <w:szCs w:val="20"/>
                <w:lang w:val="hy-AM" w:eastAsia="en-US"/>
              </w:rPr>
              <w:t xml:space="preserve"> ûñí³ ÁÝÃ³óùáõÙ ëïáñ³·ñáõÙ ¿ ³ÛÝ</w:t>
            </w:r>
            <w:r w:rsidRPr="00DB5B53">
              <w:rPr>
                <w:rFonts w:eastAsia="Calibri"/>
                <w:sz w:val="22"/>
                <w:szCs w:val="22"/>
                <w:lang w:val="hy-AM" w:eastAsia="en-US"/>
              </w:rPr>
              <w:t xml:space="preserve"> </w:t>
            </w:r>
            <w:r w:rsidRPr="00DB5B53">
              <w:rPr>
                <w:rFonts w:ascii="Arial" w:eastAsia="Calibri" w:hAnsi="Arial" w:cs="Arial"/>
                <w:sz w:val="22"/>
                <w:szCs w:val="20"/>
                <w:lang w:val="hy-AM" w:eastAsia="en-US"/>
              </w:rPr>
              <w:t>և</w:t>
            </w:r>
            <w:r w:rsidRPr="00DB5B53">
              <w:rPr>
                <w:rFonts w:ascii="Times LatArm" w:eastAsia="Calibri" w:hAnsi="Times LatArm" w:cs="Arial Armenian"/>
                <w:sz w:val="22"/>
                <w:szCs w:val="20"/>
                <w:lang w:val="hy-AM" w:eastAsia="en-US"/>
              </w:rPr>
              <w:t xml:space="preserve"> </w:t>
            </w:r>
            <w:r w:rsidRPr="00DB5B53">
              <w:rPr>
                <w:rFonts w:eastAsia="Calibri"/>
                <w:sz w:val="22"/>
                <w:szCs w:val="20"/>
                <w:lang w:val="hy-AM" w:eastAsia="en-US"/>
              </w:rPr>
              <w:t>ուղարկում</w:t>
            </w:r>
            <w:r w:rsidRPr="00DB5B53">
              <w:rPr>
                <w:rFonts w:ascii="Times LatArm" w:eastAsia="Calibri" w:hAnsi="Times LatArm" w:cs="Arial Armenian"/>
                <w:sz w:val="22"/>
                <w:szCs w:val="20"/>
                <w:lang w:val="hy-AM" w:eastAsia="en-US"/>
              </w:rPr>
              <w:t xml:space="preserve"> </w:t>
            </w:r>
            <w:r w:rsidRPr="00DB5B53">
              <w:rPr>
                <w:rFonts w:eastAsia="Calibri"/>
                <w:sz w:val="22"/>
                <w:szCs w:val="20"/>
                <w:lang w:val="hy-AM" w:eastAsia="en-US"/>
              </w:rPr>
              <w:t>մեկ</w:t>
            </w:r>
            <w:r w:rsidRPr="00DB5B53">
              <w:rPr>
                <w:rFonts w:ascii="Times LatArm" w:eastAsia="Calibri" w:hAnsi="Times LatArm" w:cs="Arial Armenian"/>
                <w:sz w:val="22"/>
                <w:szCs w:val="20"/>
                <w:lang w:val="hy-AM" w:eastAsia="en-US"/>
              </w:rPr>
              <w:t xml:space="preserve"> </w:t>
            </w:r>
            <w:r w:rsidRPr="00DB5B53">
              <w:rPr>
                <w:rFonts w:eastAsia="Calibri"/>
                <w:sz w:val="22"/>
                <w:szCs w:val="20"/>
                <w:lang w:val="hy-AM" w:eastAsia="en-US"/>
              </w:rPr>
              <w:t>օրինակը</w:t>
            </w:r>
            <w:r w:rsidRPr="00DB5B53">
              <w:rPr>
                <w:rFonts w:ascii="Times LatArm" w:eastAsia="Calibri" w:hAnsi="Times LatArm" w:cs="Arial Armenian"/>
                <w:sz w:val="22"/>
                <w:szCs w:val="20"/>
                <w:lang w:val="hy-AM" w:eastAsia="en-US"/>
              </w:rPr>
              <w:t xml:space="preserve"> </w:t>
            </w:r>
            <w:r w:rsidRPr="00DB5B53">
              <w:rPr>
                <w:rFonts w:ascii="Sylfaen" w:eastAsia="Calibri" w:hAnsi="Sylfaen" w:cs="Sylfaen"/>
                <w:sz w:val="22"/>
                <w:szCs w:val="20"/>
                <w:lang w:val="hy-AM" w:eastAsia="en-US"/>
              </w:rPr>
              <w:t>ԿԱՊԱԼԱՌՈՒԻ</w:t>
            </w:r>
            <w:r w:rsidRPr="00DB5B53">
              <w:rPr>
                <w:rFonts w:eastAsia="Calibri"/>
                <w:sz w:val="22"/>
                <w:szCs w:val="20"/>
                <w:lang w:val="hy-AM" w:eastAsia="en-US"/>
              </w:rPr>
              <w:t>Ն</w:t>
            </w:r>
            <w:r w:rsidRPr="00DB5B53">
              <w:rPr>
                <w:rFonts w:ascii="Times LatArm" w:eastAsia="Calibri" w:hAnsi="Times LatArm" w:cs="Arial Armenian"/>
                <w:sz w:val="22"/>
                <w:szCs w:val="20"/>
                <w:lang w:val="hy-AM" w:eastAsia="en-US"/>
              </w:rPr>
              <w:t xml:space="preserve">, </w:t>
            </w:r>
            <w:r w:rsidRPr="00DB5B53">
              <w:rPr>
                <w:rFonts w:eastAsia="Calibri"/>
                <w:sz w:val="22"/>
                <w:szCs w:val="20"/>
                <w:lang w:val="hy-AM" w:eastAsia="en-US"/>
              </w:rPr>
              <w:t>հակառակ</w:t>
            </w:r>
            <w:r w:rsidRPr="00DB5B53">
              <w:rPr>
                <w:rFonts w:ascii="Times LatArm" w:eastAsia="Calibri" w:hAnsi="Times LatArm" w:cs="Arial Armenian"/>
                <w:sz w:val="22"/>
                <w:szCs w:val="20"/>
                <w:lang w:val="hy-AM" w:eastAsia="en-US"/>
              </w:rPr>
              <w:t xml:space="preserve"> ¹»åùáõÙ</w:t>
            </w:r>
            <w:r w:rsidRPr="00DB5B53">
              <w:rPr>
                <w:rFonts w:eastAsia="Calibri"/>
                <w:sz w:val="22"/>
                <w:szCs w:val="20"/>
                <w:lang w:val="hy-AM" w:eastAsia="en-US"/>
              </w:rPr>
              <w:t>՝</w:t>
            </w:r>
            <w:r w:rsidRPr="00DB5B53">
              <w:rPr>
                <w:rFonts w:ascii="Times LatArm" w:eastAsia="Calibri" w:hAnsi="Times LatArm" w:cs="Arial Armenian"/>
                <w:sz w:val="22"/>
                <w:szCs w:val="20"/>
                <w:lang w:val="hy-AM" w:eastAsia="en-US"/>
              </w:rPr>
              <w:t xml:space="preserve"> Ý»ñÏ³Û³óÝáõÙ ¿ ÑÇÙÝ³íáñí³Í Ù»ñÅáõÙ: Ð³ÝÓÝÙ³Ý-ÁÝ¹áõÝÙ³Ý ³ÏïÁ ëïáñ³·ñí»Éáõó Ñ»ïá </w:t>
            </w:r>
            <w:r w:rsidRPr="00DB5B53">
              <w:rPr>
                <w:rFonts w:ascii="Sylfaen" w:eastAsia="Calibri" w:hAnsi="Sylfaen" w:cs="Arial Armenian"/>
                <w:sz w:val="22"/>
                <w:szCs w:val="20"/>
                <w:lang w:val="hy-AM" w:eastAsia="en-US"/>
              </w:rPr>
              <w:t>Ա</w:t>
            </w:r>
            <w:r w:rsidRPr="00DB5B53">
              <w:rPr>
                <w:rFonts w:ascii="Times LatArm" w:eastAsia="Calibri" w:hAnsi="Times LatArm" w:cs="Arial Armenian"/>
                <w:sz w:val="22"/>
                <w:szCs w:val="20"/>
                <w:lang w:val="hy-AM" w:eastAsia="en-US"/>
              </w:rPr>
              <w:t>ßË³ï³ÝùÝ»ñÁ Ñ³Ù³ñíáõÙ »Ý  ä</w:t>
            </w:r>
            <w:r w:rsidRPr="00DB5B53">
              <w:rPr>
                <w:rFonts w:eastAsia="Calibri"/>
                <w:sz w:val="22"/>
                <w:szCs w:val="20"/>
                <w:lang w:val="hy-AM" w:eastAsia="en-US"/>
              </w:rPr>
              <w:t>ԱՏՎԻՐԱՏՈՒԻ</w:t>
            </w:r>
            <w:r w:rsidRPr="00DB5B53">
              <w:rPr>
                <w:rFonts w:ascii="Times LatArm" w:eastAsia="Calibri" w:hAnsi="Times LatArm" w:cs="Arial Armenian"/>
                <w:sz w:val="22"/>
                <w:szCs w:val="20"/>
                <w:lang w:val="hy-AM" w:eastAsia="en-US"/>
              </w:rPr>
              <w:t xml:space="preserve"> ÏáÕÙÇó ÁÝ¹áõÝí³Í</w:t>
            </w:r>
            <w:r w:rsidRPr="00DB5B53">
              <w:rPr>
                <w:rFonts w:eastAsia="Calibri"/>
                <w:sz w:val="22"/>
                <w:szCs w:val="20"/>
                <w:lang w:val="hy-AM" w:eastAsia="en-US"/>
              </w:rPr>
              <w:t>։</w:t>
            </w:r>
            <w:r w:rsidRPr="00DB5B53">
              <w:rPr>
                <w:rFonts w:ascii="Times LatArm" w:eastAsia="Calibri" w:hAnsi="Times LatArm" w:cs="Arial Armenian"/>
                <w:sz w:val="22"/>
                <w:szCs w:val="20"/>
                <w:lang w:val="hy-AM" w:eastAsia="en-US"/>
              </w:rPr>
              <w:t xml:space="preserve"> </w:t>
            </w:r>
          </w:p>
          <w:p w:rsidR="005D0779" w:rsidRPr="00DB5B53" w:rsidRDefault="005D0779" w:rsidP="00DB5B53">
            <w:pPr>
              <w:jc w:val="both"/>
              <w:rPr>
                <w:rFonts w:ascii="Sylfaen" w:eastAsia="Calibri" w:hAnsi="Sylfaen"/>
                <w:sz w:val="22"/>
                <w:szCs w:val="22"/>
                <w:lang w:val="hy-AM" w:eastAsia="en-US"/>
              </w:rPr>
            </w:pPr>
            <w:r w:rsidRPr="00DB5B53">
              <w:rPr>
                <w:rFonts w:ascii="Sylfaen" w:eastAsia="Calibri" w:hAnsi="Sylfaen"/>
                <w:sz w:val="22"/>
                <w:szCs w:val="22"/>
                <w:lang w:val="hy-AM" w:eastAsia="en-US"/>
              </w:rPr>
              <w:t>4.4.</w:t>
            </w:r>
            <w:r w:rsidRPr="00DB5B53">
              <w:rPr>
                <w:rFonts w:ascii="Sylfaen" w:eastAsia="Calibri" w:hAnsi="Sylfaen"/>
                <w:b/>
                <w:sz w:val="22"/>
                <w:szCs w:val="22"/>
                <w:lang w:val="hy-AM" w:eastAsia="en-US"/>
              </w:rPr>
              <w:t xml:space="preserve"> </w:t>
            </w:r>
            <w:r w:rsidRPr="00DB5B53">
              <w:rPr>
                <w:rFonts w:ascii="Sylfaen" w:eastAsia="Calibri" w:hAnsi="Sylfaen"/>
                <w:sz w:val="22"/>
                <w:szCs w:val="22"/>
                <w:lang w:val="hy-AM" w:eastAsia="en-US"/>
              </w:rPr>
              <w:t xml:space="preserve"> ԿԱՊԱԼԱՌՈՒՆ ՊԱՏՎԻՐԱՏՈՒԻՆ է</w:t>
            </w:r>
            <w:r w:rsidRPr="00DB5B53">
              <w:rPr>
                <w:rFonts w:ascii="Arial AMU" w:hAnsi="Arial AMU" w:cs="Sylfaen"/>
                <w:sz w:val="22"/>
                <w:szCs w:val="22"/>
                <w:lang w:val="hy-AM"/>
              </w:rPr>
              <w:t xml:space="preserve"> </w:t>
            </w:r>
            <w:r w:rsidRPr="00DB5B53">
              <w:rPr>
                <w:rFonts w:ascii="Sylfaen" w:eastAsia="Calibri" w:hAnsi="Sylfaen"/>
                <w:sz w:val="22"/>
                <w:szCs w:val="22"/>
                <w:lang w:val="hy-AM" w:eastAsia="en-US"/>
              </w:rPr>
              <w:t xml:space="preserve">հանձնում է </w:t>
            </w:r>
            <w:r w:rsidRPr="00DB5B53">
              <w:rPr>
                <w:rFonts w:ascii="Arial AMU" w:hAnsi="Arial AMU" w:cs="Sylfaen"/>
                <w:b/>
                <w:sz w:val="22"/>
                <w:szCs w:val="22"/>
                <w:lang w:val="hy-AM"/>
              </w:rPr>
              <w:t xml:space="preserve"> </w:t>
            </w:r>
            <w:r w:rsidRPr="00DB5B53">
              <w:rPr>
                <w:rFonts w:ascii="Sylfaen" w:eastAsia="Calibri" w:hAnsi="Sylfaen"/>
                <w:sz w:val="22"/>
                <w:szCs w:val="22"/>
                <w:lang w:val="hy-AM" w:eastAsia="en-US"/>
              </w:rPr>
              <w:t>Աշխատանքների արդյունքները</w:t>
            </w:r>
            <w:r w:rsidRPr="00DB5B53">
              <w:rPr>
                <w:rFonts w:eastAsia="Calibri"/>
                <w:sz w:val="22"/>
                <w:szCs w:val="22"/>
                <w:lang w:val="hy-AM" w:eastAsia="en-US"/>
              </w:rPr>
              <w:t xml:space="preserve"> </w:t>
            </w:r>
            <w:r w:rsidRPr="00DB5B53">
              <w:rPr>
                <w:rFonts w:ascii="Sylfaen" w:eastAsia="Calibri" w:hAnsi="Sylfaen"/>
                <w:sz w:val="22"/>
                <w:szCs w:val="22"/>
                <w:lang w:val="hy-AM" w:eastAsia="en-US"/>
              </w:rPr>
              <w:t>3 օրինակից թղթային տարբերակով և 1 օրինակ էլեկտրոնային  կրիչով(CD-R):</w:t>
            </w:r>
          </w:p>
          <w:p w:rsidR="005D0779" w:rsidRPr="00DB5B53" w:rsidRDefault="005D0779" w:rsidP="00DB5B53">
            <w:pPr>
              <w:jc w:val="both"/>
              <w:rPr>
                <w:rFonts w:ascii="Times LatArm" w:eastAsia="Calibri" w:hAnsi="Times LatArm" w:cs="Arial Armenian"/>
                <w:sz w:val="22"/>
                <w:szCs w:val="20"/>
                <w:lang w:val="hy-AM" w:eastAsia="en-US"/>
              </w:rPr>
            </w:pPr>
            <w:r w:rsidRPr="00DB5B53">
              <w:rPr>
                <w:rFonts w:ascii="Times LatArm" w:eastAsia="Calibri" w:hAnsi="Times LatArm" w:cs="Arial Armenian"/>
                <w:sz w:val="22"/>
                <w:szCs w:val="20"/>
                <w:lang w:val="hy-AM" w:eastAsia="en-US"/>
              </w:rPr>
              <w:t xml:space="preserve">4.5. ºÃ» </w:t>
            </w:r>
            <w:r w:rsidRPr="00DB5B53">
              <w:rPr>
                <w:rFonts w:ascii="Sylfaen" w:eastAsia="Calibri" w:hAnsi="Sylfaen" w:cs="Arial Armenian"/>
                <w:sz w:val="22"/>
                <w:szCs w:val="20"/>
                <w:lang w:val="hy-AM" w:eastAsia="en-US"/>
              </w:rPr>
              <w:t>Ա</w:t>
            </w:r>
            <w:r w:rsidRPr="00DB5B53">
              <w:rPr>
                <w:rFonts w:ascii="Times LatArm" w:eastAsia="Calibri" w:hAnsi="Times LatArm" w:cs="Arial Armenian"/>
                <w:sz w:val="22"/>
                <w:szCs w:val="20"/>
                <w:lang w:val="hy-AM" w:eastAsia="en-US"/>
              </w:rPr>
              <w:t xml:space="preserve">ßË³ï³ÝùÝ»ñÇ Ï³ï³ñÙ³Ý ÁÝÃ³óùáõÙ å³ñ½íáõÙ ¿ µ³ó³ë³Ï³Ý ³ñ¹ÛáõÝùÇ ³ÝËáõë³÷»ÉÇáõÃÛáõÝÁ ,  Ï³Ù </w:t>
            </w:r>
            <w:r w:rsidRPr="00DB5B53">
              <w:rPr>
                <w:rFonts w:ascii="Sylfaen" w:eastAsia="Calibri" w:hAnsi="Sylfaen" w:cs="Arial Armenian"/>
                <w:sz w:val="22"/>
                <w:szCs w:val="20"/>
                <w:lang w:val="hy-AM" w:eastAsia="en-US"/>
              </w:rPr>
              <w:t>Ա</w:t>
            </w:r>
            <w:r w:rsidRPr="00DB5B53">
              <w:rPr>
                <w:rFonts w:ascii="Times LatArm" w:eastAsia="Calibri" w:hAnsi="Times LatArm" w:cs="Arial Armenian"/>
                <w:sz w:val="22"/>
                <w:szCs w:val="20"/>
                <w:lang w:val="hy-AM" w:eastAsia="en-US"/>
              </w:rPr>
              <w:t>ßË³ï³Ýù</w:t>
            </w:r>
            <w:r w:rsidRPr="00DB5B53">
              <w:rPr>
                <w:rFonts w:eastAsia="Calibri"/>
                <w:sz w:val="22"/>
                <w:szCs w:val="20"/>
                <w:lang w:val="hy-AM" w:eastAsia="en-US"/>
              </w:rPr>
              <w:t>ներ</w:t>
            </w:r>
            <w:r w:rsidRPr="00DB5B53">
              <w:rPr>
                <w:rFonts w:ascii="Times LatArm" w:eastAsia="Calibri" w:hAnsi="Times LatArm" w:cs="Arial Armenian"/>
                <w:sz w:val="22"/>
                <w:szCs w:val="20"/>
                <w:lang w:val="hy-AM" w:eastAsia="en-US"/>
              </w:rPr>
              <w:t xml:space="preserve">Ç Ñ»ï³·³ Ï³ï³ñÙ³Ý ³ÝÝå³ï³Ï³Ñ³ñÙ³ñáõÃÛáõÝÁ,  </w:t>
            </w:r>
            <w:r w:rsidRPr="00DB5B53">
              <w:rPr>
                <w:rFonts w:ascii="Sylfaen" w:eastAsia="Calibri" w:hAnsi="Sylfaen" w:cs="Arial Armenian"/>
                <w:sz w:val="22"/>
                <w:szCs w:val="20"/>
                <w:lang w:val="hy-AM" w:eastAsia="en-US"/>
              </w:rPr>
              <w:t>ԿԱՊԱԼԱՌՈՒՆ</w:t>
            </w:r>
            <w:r w:rsidRPr="00DB5B53">
              <w:rPr>
                <w:rFonts w:ascii="Times LatArm" w:eastAsia="Calibri" w:hAnsi="Times LatArm" w:cs="Arial Armenian"/>
                <w:sz w:val="22"/>
                <w:szCs w:val="20"/>
                <w:lang w:val="hy-AM" w:eastAsia="en-US"/>
              </w:rPr>
              <w:t xml:space="preserve"> Ï³ë»óÝáõÙ ¿ ³ÛÝ ¨ Ï³ë»óÙ³Ý ûñí³ÝÇó ÑÝ·ûñÛ³ Å³ÙÏ»ïáõÙ ³Û¹ Ù³ëÇÝ </w:t>
            </w:r>
            <w:r w:rsidRPr="00DB5B53">
              <w:rPr>
                <w:rFonts w:eastAsia="Calibri"/>
                <w:sz w:val="22"/>
                <w:szCs w:val="20"/>
                <w:lang w:val="hy-AM" w:eastAsia="en-US"/>
              </w:rPr>
              <w:t xml:space="preserve">ծանուցում է </w:t>
            </w:r>
            <w:r w:rsidRPr="00DB5B53">
              <w:rPr>
                <w:rFonts w:ascii="Times LatArm" w:eastAsia="Calibri" w:hAnsi="Times LatArm" w:cs="Arial Armenian"/>
                <w:sz w:val="22"/>
                <w:szCs w:val="20"/>
                <w:lang w:val="hy-AM" w:eastAsia="en-US"/>
              </w:rPr>
              <w:t>ä</w:t>
            </w:r>
            <w:r w:rsidRPr="00DB5B53">
              <w:rPr>
                <w:rFonts w:eastAsia="Calibri"/>
                <w:sz w:val="22"/>
                <w:szCs w:val="20"/>
                <w:lang w:val="hy-AM" w:eastAsia="en-US"/>
              </w:rPr>
              <w:t>ԱՏՎԻՐԱՏՈՒԻՆ</w:t>
            </w:r>
            <w:r w:rsidRPr="00DB5B53">
              <w:rPr>
                <w:rFonts w:ascii="Times LatArm" w:eastAsia="Calibri" w:hAnsi="Times LatArm" w:cs="Arial Armenian"/>
                <w:sz w:val="22"/>
                <w:szCs w:val="20"/>
                <w:lang w:val="hy-AM" w:eastAsia="en-US"/>
              </w:rPr>
              <w:t xml:space="preserve">: îíÛ³É ¹»åùáõÙ ÎáÕÙ»ñÁ ÑÝ·ûñÛ³ Å³ÙÏ»ïáõÙ ùÝÝ³ñÏáõÙ »Ý </w:t>
            </w:r>
            <w:r w:rsidRPr="00DB5B53">
              <w:rPr>
                <w:rFonts w:ascii="Sylfaen" w:eastAsia="Calibri" w:hAnsi="Sylfaen" w:cs="Arial Armenian"/>
                <w:sz w:val="22"/>
                <w:szCs w:val="20"/>
                <w:lang w:val="hy-AM" w:eastAsia="en-US"/>
              </w:rPr>
              <w:t>Ա</w:t>
            </w:r>
            <w:r w:rsidRPr="00DB5B53">
              <w:rPr>
                <w:rFonts w:ascii="Times LatArm" w:eastAsia="Calibri" w:hAnsi="Times LatArm" w:cs="Arial Armenian"/>
                <w:sz w:val="22"/>
                <w:szCs w:val="20"/>
                <w:lang w:val="hy-AM" w:eastAsia="en-US"/>
              </w:rPr>
              <w:t>ßË³ï³Ýù</w:t>
            </w:r>
            <w:r w:rsidRPr="00DB5B53">
              <w:rPr>
                <w:rFonts w:eastAsia="Calibri"/>
                <w:sz w:val="22"/>
                <w:szCs w:val="20"/>
                <w:lang w:val="hy-AM" w:eastAsia="en-US"/>
              </w:rPr>
              <w:t>ներ</w:t>
            </w:r>
            <w:r w:rsidRPr="00DB5B53">
              <w:rPr>
                <w:rFonts w:ascii="Times LatArm" w:eastAsia="Calibri" w:hAnsi="Times LatArm" w:cs="Arial Armenian"/>
                <w:sz w:val="22"/>
                <w:szCs w:val="20"/>
                <w:lang w:val="hy-AM" w:eastAsia="en-US"/>
              </w:rPr>
              <w:t xml:space="preserve">Ç ß³ñáõÝ³ÏÙ³Ý Ù³ëÇÝ Ñ³ñóÁ ¨ »ñÏÏáÕÙ³ÝÇ Ï³½Ùí³Í ÷³ëï³ÃÕÃáí Ó¨³Ï»ñåáõÙ »Ý áñáßáõÙÁ: </w:t>
            </w:r>
          </w:p>
          <w:p w:rsidR="005D0779" w:rsidRPr="00DB5B53" w:rsidRDefault="005D0779" w:rsidP="00DB5B53">
            <w:pPr>
              <w:jc w:val="both"/>
              <w:rPr>
                <w:rFonts w:ascii="Sylfaen" w:eastAsia="Calibri" w:hAnsi="Sylfaen" w:cs="Arial Armenian"/>
                <w:sz w:val="22"/>
                <w:szCs w:val="20"/>
                <w:lang w:val="hy-AM" w:eastAsia="en-US"/>
              </w:rPr>
            </w:pPr>
            <w:r w:rsidRPr="00DB5B53">
              <w:rPr>
                <w:rFonts w:ascii="Times LatArm" w:eastAsia="Calibri" w:hAnsi="Times LatArm" w:cs="Arial Armenian"/>
                <w:sz w:val="22"/>
                <w:szCs w:val="20"/>
                <w:lang w:val="hy-AM" w:eastAsia="en-US"/>
              </w:rPr>
              <w:t>4.</w:t>
            </w:r>
            <w:r w:rsidRPr="00DB5B53">
              <w:rPr>
                <w:rFonts w:ascii="Sylfaen" w:eastAsia="Calibri" w:hAnsi="Sylfaen" w:cs="Arial Armenian"/>
                <w:sz w:val="22"/>
                <w:szCs w:val="20"/>
                <w:lang w:val="hy-AM" w:eastAsia="en-US"/>
              </w:rPr>
              <w:t>6</w:t>
            </w:r>
            <w:r w:rsidRPr="00DB5B53">
              <w:rPr>
                <w:rFonts w:ascii="Times LatArm" w:eastAsia="Calibri" w:hAnsi="Times LatArm" w:cs="Arial Armenian"/>
                <w:sz w:val="22"/>
                <w:szCs w:val="20"/>
                <w:lang w:val="hy-AM" w:eastAsia="en-US"/>
              </w:rPr>
              <w:t xml:space="preserve">.ºÃ» ä³ÛÙ³Ý³·ñáí Ý³Ë³ï»ëí³Í </w:t>
            </w:r>
            <w:r w:rsidRPr="00DB5B53">
              <w:rPr>
                <w:rFonts w:ascii="Sylfaen" w:eastAsia="Calibri" w:hAnsi="Sylfaen" w:cs="Arial Armenian"/>
                <w:sz w:val="22"/>
                <w:szCs w:val="20"/>
                <w:lang w:val="hy-AM" w:eastAsia="en-US"/>
              </w:rPr>
              <w:t>Ա</w:t>
            </w:r>
            <w:r w:rsidRPr="00DB5B53">
              <w:rPr>
                <w:rFonts w:ascii="Times LatArm" w:eastAsia="Calibri" w:hAnsi="Times LatArm" w:cs="Arial Armenian"/>
                <w:sz w:val="22"/>
                <w:szCs w:val="20"/>
                <w:lang w:val="hy-AM" w:eastAsia="en-US"/>
              </w:rPr>
              <w:t>ßË³ï³ÝùÝ»ñÇ Ï³ï³ñáõÙÁ ÁÝ¹Ñ³ïíáõÙ ¿ ä</w:t>
            </w:r>
            <w:r w:rsidRPr="00DB5B53">
              <w:rPr>
                <w:rFonts w:eastAsia="Calibri"/>
                <w:sz w:val="22"/>
                <w:szCs w:val="20"/>
                <w:lang w:val="hy-AM" w:eastAsia="en-US"/>
              </w:rPr>
              <w:t>ԱՏՎԻՐԱՏՈՒԻ</w:t>
            </w:r>
            <w:r w:rsidRPr="00DB5B53">
              <w:rPr>
                <w:rFonts w:ascii="Times LatArm" w:eastAsia="Calibri" w:hAnsi="Times LatArm" w:cs="Arial Armenian"/>
                <w:sz w:val="22"/>
                <w:szCs w:val="20"/>
                <w:lang w:val="hy-AM" w:eastAsia="en-US"/>
              </w:rPr>
              <w:t xml:space="preserve"> Ù»Õùáí, ³å³ í»ñçÇÝë ÷áËÑ³ïáõóáõÙ ¿ </w:t>
            </w:r>
            <w:r w:rsidRPr="00DB5B53">
              <w:rPr>
                <w:rFonts w:ascii="Sylfaen" w:eastAsia="Calibri" w:hAnsi="Sylfaen" w:cs="Arial Armenian"/>
                <w:sz w:val="22"/>
                <w:szCs w:val="20"/>
                <w:lang w:val="hy-AM" w:eastAsia="en-US"/>
              </w:rPr>
              <w:t>ԿԱՊԱԼԱՌՈՒԻՆ</w:t>
            </w:r>
            <w:r w:rsidRPr="00DB5B53">
              <w:rPr>
                <w:rFonts w:ascii="Times LatArm" w:eastAsia="Calibri" w:hAnsi="Times LatArm" w:cs="Arial Armenian"/>
                <w:sz w:val="22"/>
                <w:szCs w:val="20"/>
                <w:lang w:val="hy-AM" w:eastAsia="en-US"/>
              </w:rPr>
              <w:t xml:space="preserve"> ÷³ëï³óÇ Ï³ï³ñí³Í ³ßË³ï³ÝùÝ»ñÇ ³ñÅ»ùÁ</w:t>
            </w:r>
            <w:r w:rsidRPr="00DB5B53">
              <w:rPr>
                <w:rFonts w:eastAsia="Calibri"/>
                <w:sz w:val="22"/>
                <w:szCs w:val="20"/>
                <w:lang w:val="hy-AM" w:eastAsia="en-US"/>
              </w:rPr>
              <w:t>։</w:t>
            </w:r>
          </w:p>
          <w:p w:rsidR="005D0779" w:rsidRPr="00DB5B53" w:rsidRDefault="005D0779" w:rsidP="00DB5B53">
            <w:pPr>
              <w:jc w:val="both"/>
              <w:rPr>
                <w:rFonts w:ascii="Sylfaen" w:eastAsia="Calibri" w:hAnsi="Sylfaen"/>
                <w:sz w:val="20"/>
                <w:szCs w:val="20"/>
                <w:lang w:val="hy-AM" w:eastAsia="en-US"/>
              </w:rPr>
            </w:pPr>
          </w:p>
          <w:p w:rsidR="005D0779" w:rsidRPr="00DB5B53" w:rsidRDefault="005D0779" w:rsidP="00DB5B53">
            <w:pPr>
              <w:numPr>
                <w:ilvl w:val="0"/>
                <w:numId w:val="41"/>
              </w:numPr>
              <w:ind w:left="0" w:firstLine="284"/>
              <w:contextualSpacing/>
              <w:jc w:val="center"/>
              <w:rPr>
                <w:rFonts w:ascii="Sylfaen" w:hAnsi="Sylfaen"/>
                <w:b/>
                <w:sz w:val="22"/>
                <w:szCs w:val="20"/>
                <w:lang w:val="hy-AM" w:eastAsia="en-US"/>
              </w:rPr>
            </w:pPr>
            <w:r w:rsidRPr="00DB5B53">
              <w:rPr>
                <w:rFonts w:ascii="Sylfaen" w:hAnsi="Sylfaen"/>
                <w:b/>
                <w:sz w:val="22"/>
                <w:szCs w:val="20"/>
                <w:lang w:val="hy-AM" w:eastAsia="en-US"/>
              </w:rPr>
              <w:t>ԿՈՂՄԵՐԻ ՊԱՏԱՍԽԱՆԱՏՎՈՒԹՅՈՒՆԸ</w:t>
            </w:r>
          </w:p>
          <w:p w:rsidR="005D0779" w:rsidRPr="00DB5B53" w:rsidRDefault="005D0779" w:rsidP="00DB5B53">
            <w:pPr>
              <w:ind w:left="284"/>
              <w:contextualSpacing/>
              <w:rPr>
                <w:rFonts w:ascii="Sylfaen" w:hAnsi="Sylfaen"/>
                <w:b/>
                <w:sz w:val="22"/>
                <w:szCs w:val="20"/>
                <w:lang w:val="hy-AM" w:eastAsia="en-US"/>
              </w:rPr>
            </w:pPr>
          </w:p>
          <w:p w:rsidR="005D0779" w:rsidRPr="00DB5B53" w:rsidRDefault="005D0779" w:rsidP="00DB5B53">
            <w:pPr>
              <w:jc w:val="both"/>
              <w:rPr>
                <w:rFonts w:ascii="Sylfaen" w:eastAsia="Calibri" w:hAnsi="Sylfaen"/>
                <w:sz w:val="22"/>
                <w:szCs w:val="20"/>
                <w:lang w:val="hy-AM" w:eastAsia="en-US"/>
              </w:rPr>
            </w:pPr>
            <w:r w:rsidRPr="00DB5B53">
              <w:rPr>
                <w:rFonts w:ascii="Sylfaen" w:eastAsia="Calibri" w:hAnsi="Sylfaen"/>
                <w:sz w:val="22"/>
                <w:szCs w:val="20"/>
                <w:lang w:val="hy-AM" w:eastAsia="en-US"/>
              </w:rPr>
              <w:t>5.1.</w:t>
            </w:r>
            <w:r w:rsidRPr="00DB5B53">
              <w:rPr>
                <w:rFonts w:ascii="Sylfaen" w:eastAsia="Calibri" w:hAnsi="Sylfaen" w:cs="Sylfaen"/>
                <w:sz w:val="22"/>
                <w:szCs w:val="20"/>
                <w:lang w:val="hy-AM" w:eastAsia="en-US"/>
              </w:rPr>
              <w:t>Սույն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Պայմանագրով</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պարտավորություն</w:t>
            </w:r>
            <w:r w:rsidRPr="00DB5B53">
              <w:rPr>
                <w:rFonts w:ascii="Sylfaen" w:eastAsia="Calibri" w:hAnsi="Sylfaen"/>
                <w:sz w:val="22"/>
                <w:szCs w:val="20"/>
                <w:lang w:val="hy-AM" w:eastAsia="en-US"/>
              </w:rPr>
              <w:t>¬</w:t>
            </w:r>
            <w:r w:rsidRPr="00DB5B53">
              <w:rPr>
                <w:rFonts w:ascii="Sylfaen" w:eastAsia="Calibri" w:hAnsi="Sylfaen" w:cs="Sylfaen"/>
                <w:sz w:val="22"/>
                <w:szCs w:val="20"/>
                <w:lang w:val="hy-AM" w:eastAsia="en-US"/>
              </w:rPr>
              <w:t>ների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չկատարման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կամ</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ոչ</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պատշաճ</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կատարման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համար</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Կողմերը</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կրում</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են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ՀՀ</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օրենսդրությամբ</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նախատեսված</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պատասխանատվություն</w:t>
            </w:r>
            <w:r w:rsidRPr="00DB5B53">
              <w:rPr>
                <w:rFonts w:ascii="Sylfaen" w:eastAsia="Calibri" w:hAnsi="Sylfaen"/>
                <w:sz w:val="22"/>
                <w:szCs w:val="20"/>
                <w:lang w:val="hy-AM" w:eastAsia="en-US"/>
              </w:rPr>
              <w:t>:</w:t>
            </w:r>
          </w:p>
          <w:p w:rsidR="005D0779" w:rsidRPr="00DB5B53" w:rsidRDefault="005D0779" w:rsidP="00DB5B53">
            <w:pPr>
              <w:jc w:val="both"/>
              <w:rPr>
                <w:rFonts w:ascii="Sylfaen" w:eastAsia="Calibri" w:hAnsi="Sylfaen"/>
                <w:sz w:val="22"/>
                <w:szCs w:val="20"/>
                <w:lang w:val="hy-AM" w:eastAsia="en-US"/>
              </w:rPr>
            </w:pPr>
            <w:r w:rsidRPr="00DB5B53">
              <w:rPr>
                <w:rFonts w:ascii="Sylfaen" w:eastAsia="Calibri" w:hAnsi="Sylfaen"/>
                <w:sz w:val="22"/>
                <w:szCs w:val="20"/>
                <w:lang w:val="hy-AM" w:eastAsia="en-US"/>
              </w:rPr>
              <w:t>5.2.</w:t>
            </w:r>
            <w:r w:rsidRPr="00DB5B53">
              <w:rPr>
                <w:rFonts w:ascii="Sylfaen" w:eastAsia="Calibri" w:hAnsi="Sylfaen" w:cs="Sylfaen"/>
                <w:sz w:val="22"/>
                <w:szCs w:val="20"/>
                <w:lang w:val="hy-AM" w:eastAsia="en-US"/>
              </w:rPr>
              <w:t>ՊԱՏՎԻՐԱՏՈՒԻ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կողմից</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սույն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Պայմանագրի</w:t>
            </w:r>
            <w:r w:rsidRPr="00DB5B53">
              <w:rPr>
                <w:rFonts w:ascii="Sylfaen" w:eastAsia="Calibri" w:hAnsi="Sylfaen"/>
                <w:sz w:val="22"/>
                <w:szCs w:val="20"/>
                <w:lang w:val="hy-AM" w:eastAsia="en-US"/>
              </w:rPr>
              <w:t xml:space="preserve"> 3 </w:t>
            </w:r>
            <w:r w:rsidRPr="00DB5B53">
              <w:rPr>
                <w:rFonts w:ascii="Sylfaen" w:eastAsia="Calibri" w:hAnsi="Sylfaen" w:cs="Sylfaen"/>
                <w:sz w:val="22"/>
                <w:szCs w:val="20"/>
                <w:lang w:val="hy-AM" w:eastAsia="en-US"/>
              </w:rPr>
              <w:t>կետում</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նախատեսված</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աշխատանքների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համար</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վճարման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ժամկետների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խախտման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դեպքում</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lastRenderedPageBreak/>
              <w:t>ԿԱՊԱԼԱՌՈՒՆ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իրավունք</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ունի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կետանցի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յուրաքանչյուր</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օրացույցային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օրվա</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համար</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ՊԱՏՎԻՐԱՏՈՒԻՑ</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գանձել</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տոույժ</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չվճարված</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գումարի</w:t>
            </w:r>
            <w:r w:rsidRPr="00DB5B53">
              <w:rPr>
                <w:rFonts w:ascii="Sylfaen" w:eastAsia="Calibri" w:hAnsi="Sylfaen"/>
                <w:sz w:val="22"/>
                <w:szCs w:val="20"/>
                <w:lang w:val="hy-AM" w:eastAsia="en-US"/>
              </w:rPr>
              <w:t xml:space="preserve"> 0,13 </w:t>
            </w:r>
            <w:r w:rsidRPr="00DB5B53">
              <w:rPr>
                <w:rFonts w:ascii="Sylfaen" w:eastAsia="Calibri" w:hAnsi="Sylfaen" w:cs="Sylfaen"/>
                <w:sz w:val="22"/>
                <w:szCs w:val="20"/>
                <w:lang w:val="hy-AM" w:eastAsia="en-US"/>
              </w:rPr>
              <w:t>տոկոսի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չափով</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բայց</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ոչ</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ավելի</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քան</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չվճարված</w:t>
            </w:r>
            <w:r w:rsidRPr="00DB5B53">
              <w:rPr>
                <w:rFonts w:ascii="Sylfaen" w:eastAsia="Calibri" w:hAnsi="Sylfaen"/>
                <w:sz w:val="22"/>
                <w:szCs w:val="20"/>
                <w:lang w:val="hy-AM" w:eastAsia="en-US"/>
              </w:rPr>
              <w:t xml:space="preserve"> </w:t>
            </w:r>
            <w:r w:rsidRPr="00DB5B53">
              <w:rPr>
                <w:rFonts w:ascii="Sylfaen" w:eastAsia="Calibri" w:hAnsi="Sylfaen" w:cs="Sylfaen"/>
                <w:sz w:val="22"/>
                <w:szCs w:val="20"/>
                <w:lang w:val="hy-AM" w:eastAsia="en-US"/>
              </w:rPr>
              <w:t>գումարի</w:t>
            </w:r>
            <w:r w:rsidRPr="00DB5B53">
              <w:rPr>
                <w:rFonts w:ascii="Sylfaen" w:eastAsia="Calibri" w:hAnsi="Sylfaen"/>
                <w:sz w:val="22"/>
                <w:szCs w:val="20"/>
                <w:lang w:val="hy-AM" w:eastAsia="en-US"/>
              </w:rPr>
              <w:t xml:space="preserve"> 5 </w:t>
            </w:r>
            <w:r w:rsidRPr="00DB5B53">
              <w:rPr>
                <w:rFonts w:ascii="Sylfaen" w:eastAsia="Calibri" w:hAnsi="Sylfaen" w:cs="Sylfaen"/>
                <w:sz w:val="22"/>
                <w:szCs w:val="20"/>
                <w:lang w:val="hy-AM" w:eastAsia="en-US"/>
              </w:rPr>
              <w:t>տոկոսը</w:t>
            </w:r>
            <w:r w:rsidRPr="00DB5B53">
              <w:rPr>
                <w:rFonts w:ascii="Sylfaen" w:eastAsia="Calibri" w:hAnsi="Sylfaen"/>
                <w:sz w:val="22"/>
                <w:szCs w:val="20"/>
                <w:lang w:val="hy-AM" w:eastAsia="en-US"/>
              </w:rPr>
              <w:t>:</w:t>
            </w:r>
          </w:p>
          <w:p w:rsidR="005D0779" w:rsidRPr="00DB5B53" w:rsidRDefault="005D0779" w:rsidP="00DB5B53">
            <w:pPr>
              <w:contextualSpacing/>
              <w:jc w:val="both"/>
              <w:rPr>
                <w:rFonts w:ascii="Sylfaen" w:hAnsi="Sylfaen"/>
                <w:strike/>
                <w:sz w:val="22"/>
                <w:szCs w:val="20"/>
                <w:lang w:val="hy-AM" w:eastAsia="en-US"/>
              </w:rPr>
            </w:pPr>
            <w:r w:rsidRPr="00DB5B53">
              <w:rPr>
                <w:rFonts w:ascii="Sylfaen" w:hAnsi="Sylfaen"/>
                <w:sz w:val="22"/>
                <w:szCs w:val="20"/>
                <w:lang w:val="hy-AM" w:eastAsia="en-US"/>
              </w:rPr>
              <w:t>5.3.</w:t>
            </w:r>
            <w:r w:rsidRPr="00DB5B53">
              <w:rPr>
                <w:rFonts w:ascii="Sylfaen" w:hAnsi="Sylfaen" w:cs="Sylfaen"/>
                <w:sz w:val="22"/>
                <w:szCs w:val="20"/>
                <w:lang w:val="hy-AM" w:eastAsia="en-US"/>
              </w:rPr>
              <w:t>ԿԱՊԱԼԱՌՈՒԻ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կողմից</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իրականացվող</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աշխատանքների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ժամկետների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խախտ</w:t>
            </w:r>
            <w:r w:rsidRPr="00DB5B53">
              <w:rPr>
                <w:rFonts w:ascii="Sylfaen" w:hAnsi="Sylfaen"/>
                <w:sz w:val="22"/>
                <w:szCs w:val="20"/>
                <w:lang w:val="hy-AM" w:eastAsia="en-US"/>
              </w:rPr>
              <w:t>¬</w:t>
            </w:r>
            <w:r w:rsidRPr="00DB5B53">
              <w:rPr>
                <w:rFonts w:ascii="Sylfaen" w:hAnsi="Sylfaen" w:cs="Sylfaen"/>
                <w:sz w:val="22"/>
                <w:szCs w:val="20"/>
                <w:lang w:val="hy-AM" w:eastAsia="en-US"/>
              </w:rPr>
              <w:t>ման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դեպքում</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ՊԱՏՎԻՐԱՏՈՒՆ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իրավունք</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ունի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կետանցի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յուրաքանչյուր</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օրացույցային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օրվա</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համար</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գանձել</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ԿԱՊԱԼԱՌՈՒԻՑ</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տույժ</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վերանորոգման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աշխատանքների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մոտավոր</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ցուցակի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գնի</w:t>
            </w:r>
            <w:r w:rsidRPr="00DB5B53">
              <w:rPr>
                <w:rFonts w:ascii="Sylfaen" w:hAnsi="Sylfaen"/>
                <w:sz w:val="22"/>
                <w:szCs w:val="20"/>
                <w:lang w:val="hy-AM" w:eastAsia="en-US"/>
              </w:rPr>
              <w:t xml:space="preserve"> 0,13 </w:t>
            </w:r>
            <w:r w:rsidRPr="00DB5B53">
              <w:rPr>
                <w:rFonts w:ascii="Sylfaen" w:hAnsi="Sylfaen" w:cs="Sylfaen"/>
                <w:sz w:val="22"/>
                <w:szCs w:val="20"/>
                <w:lang w:val="hy-AM" w:eastAsia="en-US"/>
              </w:rPr>
              <w:t>տոկոսի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չափով</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բայց</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ոչ</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ավելի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քան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վերանորոգման</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աշխատանքների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մոտավոր</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ցուցակի</w:t>
            </w:r>
            <w:r w:rsidRPr="00DB5B53">
              <w:rPr>
                <w:rFonts w:ascii="Sylfaen" w:hAnsi="Sylfaen"/>
                <w:sz w:val="22"/>
                <w:szCs w:val="20"/>
                <w:lang w:val="hy-AM" w:eastAsia="en-US"/>
              </w:rPr>
              <w:t xml:space="preserve"> </w:t>
            </w:r>
            <w:r w:rsidRPr="00DB5B53">
              <w:rPr>
                <w:rFonts w:ascii="Sylfaen" w:hAnsi="Sylfaen" w:cs="Sylfaen"/>
                <w:sz w:val="22"/>
                <w:szCs w:val="20"/>
                <w:lang w:val="hy-AM" w:eastAsia="en-US"/>
              </w:rPr>
              <w:t>գնի</w:t>
            </w:r>
            <w:r w:rsidRPr="00DB5B53">
              <w:rPr>
                <w:rFonts w:ascii="Sylfaen" w:hAnsi="Sylfaen"/>
                <w:sz w:val="22"/>
                <w:szCs w:val="20"/>
                <w:lang w:val="hy-AM" w:eastAsia="en-US"/>
              </w:rPr>
              <w:t xml:space="preserve"> 5 </w:t>
            </w:r>
            <w:r w:rsidRPr="00DB5B53">
              <w:rPr>
                <w:rFonts w:ascii="Sylfaen" w:hAnsi="Sylfaen" w:cs="Sylfaen"/>
                <w:sz w:val="22"/>
                <w:szCs w:val="20"/>
                <w:lang w:val="hy-AM" w:eastAsia="en-US"/>
              </w:rPr>
              <w:t>տոկոսը</w:t>
            </w:r>
            <w:r w:rsidRPr="00DB5B53">
              <w:rPr>
                <w:rFonts w:ascii="Sylfaen" w:hAnsi="Sylfaen"/>
                <w:sz w:val="22"/>
                <w:szCs w:val="20"/>
                <w:lang w:val="hy-AM" w:eastAsia="en-US"/>
              </w:rPr>
              <w:t>:</w:t>
            </w:r>
          </w:p>
          <w:p w:rsidR="005D0779" w:rsidRPr="00DB5B53" w:rsidRDefault="005D0779" w:rsidP="00DB5B53">
            <w:pPr>
              <w:contextualSpacing/>
              <w:jc w:val="both"/>
              <w:rPr>
                <w:rFonts w:ascii="Sylfaen" w:hAnsi="Sylfaen"/>
                <w:strike/>
                <w:sz w:val="22"/>
                <w:szCs w:val="20"/>
                <w:lang w:val="hy-AM" w:eastAsia="en-US"/>
              </w:rPr>
            </w:pPr>
          </w:p>
          <w:p w:rsidR="005D0779" w:rsidRPr="00DB5B53" w:rsidRDefault="005D0779" w:rsidP="00DB5B53">
            <w:pPr>
              <w:spacing w:after="200" w:line="276" w:lineRule="auto"/>
              <w:contextualSpacing/>
              <w:jc w:val="center"/>
              <w:rPr>
                <w:rFonts w:ascii="Sylfaen" w:hAnsi="Sylfaen"/>
                <w:b/>
                <w:sz w:val="22"/>
                <w:szCs w:val="20"/>
                <w:lang w:val="hy-AM" w:eastAsia="en-US"/>
              </w:rPr>
            </w:pPr>
            <w:r w:rsidRPr="00DB5B53">
              <w:rPr>
                <w:rFonts w:ascii="Sylfaen" w:hAnsi="Sylfaen"/>
                <w:b/>
                <w:sz w:val="22"/>
                <w:szCs w:val="20"/>
                <w:lang w:val="hy-AM" w:eastAsia="en-US"/>
              </w:rPr>
              <w:t>6</w:t>
            </w:r>
            <w:r w:rsidRPr="00DB5B53">
              <w:rPr>
                <w:b/>
                <w:sz w:val="22"/>
                <w:szCs w:val="20"/>
                <w:lang w:val="hy-AM" w:eastAsia="en-US"/>
              </w:rPr>
              <w:t>․</w:t>
            </w:r>
            <w:r w:rsidRPr="00DB5B53">
              <w:rPr>
                <w:rFonts w:ascii="Sylfaen" w:hAnsi="Sylfaen"/>
                <w:b/>
                <w:sz w:val="22"/>
                <w:szCs w:val="20"/>
                <w:lang w:val="hy-AM" w:eastAsia="en-US"/>
              </w:rPr>
              <w:t xml:space="preserve"> </w:t>
            </w:r>
            <w:r w:rsidRPr="00DB5B53">
              <w:rPr>
                <w:rFonts w:ascii="Sylfaen" w:hAnsi="Sylfaen" w:cs="Sylfaen"/>
                <w:b/>
                <w:sz w:val="22"/>
                <w:szCs w:val="20"/>
                <w:lang w:val="hy-AM" w:eastAsia="en-US"/>
              </w:rPr>
              <w:t>ԱՆՀԱՂԹԱՀԱՐԵԼԻ</w:t>
            </w:r>
            <w:r w:rsidRPr="00DB5B53">
              <w:rPr>
                <w:rFonts w:ascii="Sylfaen" w:hAnsi="Sylfaen"/>
                <w:b/>
                <w:sz w:val="22"/>
                <w:szCs w:val="20"/>
                <w:lang w:val="hy-AM" w:eastAsia="en-US"/>
              </w:rPr>
              <w:t xml:space="preserve"> </w:t>
            </w:r>
            <w:r w:rsidRPr="00DB5B53">
              <w:rPr>
                <w:rFonts w:ascii="Sylfaen" w:hAnsi="Sylfaen" w:cs="Sylfaen"/>
                <w:b/>
                <w:sz w:val="22"/>
                <w:szCs w:val="20"/>
                <w:lang w:val="hy-AM" w:eastAsia="en-US"/>
              </w:rPr>
              <w:t>ՈՒԺԻ</w:t>
            </w:r>
            <w:r w:rsidRPr="00DB5B53">
              <w:rPr>
                <w:rFonts w:ascii="Sylfaen" w:hAnsi="Sylfaen"/>
                <w:b/>
                <w:sz w:val="22"/>
                <w:szCs w:val="20"/>
                <w:lang w:val="hy-AM" w:eastAsia="en-US"/>
              </w:rPr>
              <w:t xml:space="preserve"> </w:t>
            </w:r>
            <w:r w:rsidRPr="00DB5B53">
              <w:rPr>
                <w:rFonts w:ascii="Sylfaen" w:hAnsi="Sylfaen" w:cs="Sylfaen"/>
                <w:b/>
                <w:sz w:val="22"/>
                <w:szCs w:val="20"/>
                <w:lang w:val="hy-AM" w:eastAsia="en-US"/>
              </w:rPr>
              <w:t>ՀԱՆԳԱՄԱՆՔՆԵՐԸ</w:t>
            </w:r>
          </w:p>
          <w:p w:rsidR="005D0779" w:rsidRPr="00DB5B53" w:rsidRDefault="005D0779" w:rsidP="00DB5B53">
            <w:pPr>
              <w:jc w:val="both"/>
              <w:rPr>
                <w:rFonts w:ascii="Times Armenian" w:hAnsi="Times Armenian"/>
                <w:sz w:val="22"/>
                <w:szCs w:val="22"/>
                <w:lang w:val="hy-AM" w:eastAsia="en-US"/>
              </w:rPr>
            </w:pPr>
            <w:r w:rsidRPr="00DB5B53">
              <w:rPr>
                <w:rFonts w:ascii="Sylfaen" w:eastAsia="Calibri" w:hAnsi="Sylfaen"/>
                <w:sz w:val="22"/>
                <w:szCs w:val="22"/>
                <w:lang w:val="hy-AM" w:eastAsia="en-US"/>
              </w:rPr>
              <w:t>6.1.Կողմերից ոչ մեկը պատասխանա</w:t>
            </w:r>
            <w:r w:rsidRPr="00DB5B53">
              <w:rPr>
                <w:rFonts w:ascii="Sylfaen" w:eastAsia="Calibri" w:hAnsi="Sylfaen"/>
                <w:sz w:val="22"/>
                <w:szCs w:val="22"/>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գործողության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DB5B53">
              <w:rPr>
                <w:rFonts w:eastAsia="Calibri"/>
                <w:sz w:val="22"/>
                <w:szCs w:val="22"/>
                <w:lang w:val="hy-AM" w:eastAsia="en-US"/>
              </w:rPr>
              <w:t xml:space="preserve"> </w:t>
            </w:r>
            <w:r w:rsidRPr="00DB5B53">
              <w:rPr>
                <w:rFonts w:ascii="Times Armenian" w:hAnsi="Times Armenian"/>
                <w:sz w:val="26"/>
                <w:szCs w:val="26"/>
                <w:lang w:val="hy-AM" w:eastAsia="en-US"/>
              </w:rPr>
              <w:t xml:space="preserve"> </w:t>
            </w:r>
            <w:r w:rsidRPr="00DB5B53">
              <w:rPr>
                <w:rFonts w:ascii="Times Armenian" w:hAnsi="Times Armenian"/>
                <w:sz w:val="22"/>
                <w:szCs w:val="22"/>
                <w:lang w:val="hy-AM" w:eastAsia="en-US"/>
              </w:rPr>
              <w:t xml:space="preserve">áñÁ Í³·»É ¿ </w:t>
            </w:r>
            <w:r w:rsidRPr="00DB5B53">
              <w:rPr>
                <w:rFonts w:ascii="Sylfaen" w:hAnsi="Sylfaen"/>
                <w:sz w:val="22"/>
                <w:szCs w:val="22"/>
                <w:lang w:val="hy-AM" w:eastAsia="en-US"/>
              </w:rPr>
              <w:t>Պ</w:t>
            </w:r>
            <w:r w:rsidRPr="00DB5B53">
              <w:rPr>
                <w:rFonts w:ascii="Times Armenian" w:hAnsi="Times Armenian"/>
                <w:sz w:val="22"/>
                <w:szCs w:val="22"/>
                <w:lang w:val="hy-AM" w:eastAsia="en-US"/>
              </w:rPr>
              <w:t xml:space="preserve">³ÛÙ³Ý³·ñÇ ÏÝùáõÙÇó Ñ»ïá, ¨ </w:t>
            </w:r>
            <w:r w:rsidRPr="00DB5B53">
              <w:rPr>
                <w:sz w:val="22"/>
                <w:szCs w:val="22"/>
                <w:lang w:val="hy-AM" w:eastAsia="en-US"/>
              </w:rPr>
              <w:t>Կ</w:t>
            </w:r>
            <w:r w:rsidRPr="00DB5B53">
              <w:rPr>
                <w:rFonts w:ascii="Times Armenian" w:hAnsi="Times Armenian"/>
                <w:sz w:val="22"/>
                <w:szCs w:val="22"/>
                <w:lang w:val="hy-AM" w:eastAsia="en-US"/>
              </w:rPr>
              <w:t xml:space="preserve">áÕÙ»ñÁ ã¿ÇÝ Ï³ñáÕ Ï³ÝË³ï»ë»É Ï³Ù Ï³ÝË³ñ·»É»É ¹ñ³ ³é³ç³óáõÙÁ: </w:t>
            </w:r>
          </w:p>
          <w:p w:rsidR="005D0779" w:rsidRPr="00DB5B53" w:rsidRDefault="005D0779" w:rsidP="00DB5B53">
            <w:pPr>
              <w:jc w:val="both"/>
              <w:rPr>
                <w:rFonts w:ascii="Sylfaen" w:hAnsi="Sylfaen"/>
                <w:sz w:val="22"/>
                <w:szCs w:val="22"/>
                <w:lang w:val="hy-AM" w:eastAsia="en-US"/>
              </w:rPr>
            </w:pPr>
            <w:r w:rsidRPr="00DB5B53">
              <w:rPr>
                <w:rFonts w:ascii="Times Armenian" w:hAnsi="Times Armenian"/>
                <w:sz w:val="22"/>
                <w:szCs w:val="22"/>
                <w:lang w:val="hy-AM" w:eastAsia="en-US"/>
              </w:rPr>
              <w:t xml:space="preserve">6.2. </w:t>
            </w:r>
            <w:r w:rsidRPr="00DB5B53">
              <w:rPr>
                <w:rFonts w:ascii="Sylfaen" w:hAnsi="Sylfaen"/>
                <w:sz w:val="22"/>
                <w:szCs w:val="22"/>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w:t>
            </w:r>
            <w:r w:rsidR="00EC4738" w:rsidRPr="00DB5B53">
              <w:rPr>
                <w:rFonts w:ascii="Sylfaen" w:hAnsi="Sylfaen"/>
                <w:sz w:val="22"/>
                <w:szCs w:val="22"/>
                <w:lang w:val="hy-AM" w:eastAsia="en-US"/>
              </w:rPr>
              <w:t>ն և տևողության հաստատման համար։</w:t>
            </w:r>
          </w:p>
          <w:p w:rsidR="005D0779" w:rsidRPr="00DB5B53" w:rsidRDefault="005D0779" w:rsidP="00DB5B53">
            <w:pPr>
              <w:ind w:left="284"/>
              <w:contextualSpacing/>
              <w:jc w:val="center"/>
              <w:rPr>
                <w:rFonts w:ascii="Sylfaen" w:hAnsi="Sylfaen"/>
                <w:b/>
                <w:sz w:val="22"/>
                <w:szCs w:val="20"/>
                <w:lang w:val="hy-AM" w:eastAsia="en-US"/>
              </w:rPr>
            </w:pPr>
            <w:r w:rsidRPr="00DB5B53">
              <w:rPr>
                <w:rFonts w:ascii="Sylfaen" w:hAnsi="Sylfaen" w:cs="Sylfaen"/>
                <w:b/>
                <w:sz w:val="22"/>
                <w:szCs w:val="20"/>
                <w:lang w:val="hy-AM" w:eastAsia="en-US"/>
              </w:rPr>
              <w:t>7. ՎԵՃԵՐԻ</w:t>
            </w:r>
            <w:r w:rsidRPr="00DB5B53">
              <w:rPr>
                <w:rFonts w:ascii="Sylfaen" w:hAnsi="Sylfaen"/>
                <w:b/>
                <w:sz w:val="22"/>
                <w:szCs w:val="20"/>
                <w:lang w:val="hy-AM" w:eastAsia="en-US"/>
              </w:rPr>
              <w:t xml:space="preserve"> ԼՈՒԾՄԱՆ ԿԱՐԳԸ</w:t>
            </w:r>
          </w:p>
          <w:p w:rsidR="005D0779" w:rsidRPr="00DB5B53" w:rsidRDefault="005D0779" w:rsidP="00DB5B53">
            <w:pPr>
              <w:ind w:left="284"/>
              <w:contextualSpacing/>
              <w:rPr>
                <w:rFonts w:ascii="Sylfaen" w:hAnsi="Sylfaen"/>
                <w:b/>
                <w:sz w:val="22"/>
                <w:szCs w:val="20"/>
                <w:lang w:val="hy-AM" w:eastAsia="en-US"/>
              </w:rPr>
            </w:pPr>
          </w:p>
          <w:p w:rsidR="005D0779" w:rsidRPr="00DB5B53" w:rsidRDefault="005D0779" w:rsidP="00DB5B53">
            <w:pPr>
              <w:jc w:val="both"/>
              <w:rPr>
                <w:rFonts w:ascii="Sylfaen" w:eastAsia="Calibri" w:hAnsi="Sylfaen"/>
                <w:sz w:val="22"/>
                <w:szCs w:val="20"/>
                <w:lang w:val="hy-AM" w:eastAsia="en-US"/>
              </w:rPr>
            </w:pPr>
            <w:r w:rsidRPr="00DB5B53">
              <w:rPr>
                <w:rFonts w:ascii="Sylfaen" w:eastAsia="Calibri" w:hAnsi="Sylfaen"/>
                <w:sz w:val="22"/>
                <w:szCs w:val="20"/>
                <w:lang w:val="hy-AM" w:eastAsia="en-US"/>
              </w:rPr>
              <w:t>7.1.Սույն Պայմանագրի կատար</w:t>
            </w:r>
            <w:r w:rsidRPr="00DB5B53">
              <w:rPr>
                <w:rFonts w:ascii="Sylfaen" w:eastAsia="Calibri" w:hAnsi="Sylfaen"/>
                <w:sz w:val="22"/>
                <w:szCs w:val="20"/>
                <w:lang w:val="hy-AM" w:eastAsia="en-US"/>
              </w:rPr>
              <w:softHyphen/>
              <w:t>ման ժամանակ ծագող բոլոր վեճերը և տարաձայնությունները լուծվում են բանա</w:t>
            </w:r>
            <w:r w:rsidRPr="00DB5B53">
              <w:rPr>
                <w:rFonts w:ascii="Sylfaen" w:eastAsia="Calibri" w:hAnsi="Sylfaen"/>
                <w:sz w:val="22"/>
                <w:szCs w:val="20"/>
                <w:lang w:val="hy-AM" w:eastAsia="en-US"/>
              </w:rPr>
              <w:softHyphen/>
              <w:t>կցությունների միջոցով:</w:t>
            </w:r>
          </w:p>
          <w:p w:rsidR="005D0779" w:rsidRPr="00DB5B53" w:rsidRDefault="005D0779" w:rsidP="00DB5B53">
            <w:pPr>
              <w:jc w:val="both"/>
              <w:rPr>
                <w:rFonts w:ascii="Sylfaen" w:eastAsia="Calibri" w:hAnsi="Sylfaen"/>
                <w:sz w:val="22"/>
                <w:szCs w:val="20"/>
                <w:lang w:val="hy-AM" w:eastAsia="en-US"/>
              </w:rPr>
            </w:pPr>
            <w:r w:rsidRPr="00DB5B53">
              <w:rPr>
                <w:rFonts w:ascii="Sylfaen" w:eastAsia="Calibri" w:hAnsi="Sylfaen"/>
                <w:sz w:val="22"/>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5D0779" w:rsidRPr="00DB5B53" w:rsidRDefault="005D0779" w:rsidP="00DB5B53">
            <w:pPr>
              <w:jc w:val="both"/>
              <w:rPr>
                <w:rFonts w:ascii="Sylfaen" w:eastAsia="Calibri" w:hAnsi="Sylfaen"/>
                <w:sz w:val="22"/>
                <w:szCs w:val="20"/>
                <w:lang w:val="hy-AM" w:eastAsia="en-US"/>
              </w:rPr>
            </w:pPr>
          </w:p>
          <w:p w:rsidR="005D0779" w:rsidRPr="00DB5B53" w:rsidRDefault="005D0779" w:rsidP="00DB5B53">
            <w:pPr>
              <w:jc w:val="both"/>
              <w:rPr>
                <w:rFonts w:ascii="Sylfaen" w:eastAsia="Calibri" w:hAnsi="Sylfaen"/>
                <w:sz w:val="12"/>
                <w:szCs w:val="20"/>
                <w:lang w:val="hy-AM" w:eastAsia="en-US"/>
              </w:rPr>
            </w:pPr>
          </w:p>
          <w:p w:rsidR="005D0779" w:rsidRPr="00DB5B53" w:rsidRDefault="005D0779" w:rsidP="00DB5B53">
            <w:pPr>
              <w:ind w:left="1210"/>
              <w:contextualSpacing/>
              <w:jc w:val="center"/>
              <w:rPr>
                <w:rFonts w:ascii="Sylfaen" w:eastAsia="Calibri" w:hAnsi="Sylfaen"/>
                <w:b/>
                <w:sz w:val="20"/>
                <w:szCs w:val="20"/>
                <w:lang w:val="hy-AM" w:eastAsia="en-US"/>
              </w:rPr>
            </w:pPr>
            <w:r w:rsidRPr="00DB5B53">
              <w:rPr>
                <w:rFonts w:ascii="Sylfaen" w:eastAsia="Calibri" w:hAnsi="Sylfaen"/>
                <w:b/>
                <w:sz w:val="22"/>
                <w:szCs w:val="22"/>
                <w:lang w:val="hy-AM" w:eastAsia="en-US"/>
              </w:rPr>
              <w:t>8</w:t>
            </w:r>
            <w:r w:rsidRPr="00DB5B53">
              <w:rPr>
                <w:rFonts w:ascii="Sylfaen" w:eastAsia="Calibri" w:hAnsi="Sylfaen"/>
                <w:b/>
                <w:sz w:val="20"/>
                <w:szCs w:val="20"/>
                <w:lang w:val="hy-AM" w:eastAsia="en-US"/>
              </w:rPr>
              <w:t>. ՊԱՅՄԱՆԱԳՐԻ ԳՈՐԾՈՂՈՒԹՅԱՆ   ԺԱՄԿԵՏԸ</w:t>
            </w:r>
          </w:p>
          <w:p w:rsidR="005D0779" w:rsidRPr="00DB5B53" w:rsidRDefault="005D0779" w:rsidP="00DB5B53">
            <w:pPr>
              <w:ind w:left="1210"/>
              <w:contextualSpacing/>
              <w:rPr>
                <w:rFonts w:ascii="Sylfaen" w:eastAsia="Calibri" w:hAnsi="Sylfaen"/>
                <w:b/>
                <w:sz w:val="20"/>
                <w:szCs w:val="20"/>
                <w:lang w:val="hy-AM" w:eastAsia="en-US"/>
              </w:rPr>
            </w:pPr>
          </w:p>
          <w:p w:rsidR="005D0779" w:rsidRPr="00DB5B53" w:rsidRDefault="005D0779" w:rsidP="00DB5B53">
            <w:pPr>
              <w:jc w:val="both"/>
              <w:rPr>
                <w:rFonts w:ascii="Sylfaen" w:eastAsia="Calibri" w:hAnsi="Sylfaen" w:cs="Arial Armenian"/>
                <w:sz w:val="22"/>
                <w:szCs w:val="20"/>
                <w:lang w:val="hy-AM" w:eastAsia="en-US"/>
              </w:rPr>
            </w:pPr>
            <w:r w:rsidRPr="00DB5B53">
              <w:rPr>
                <w:rFonts w:ascii="Times LatArm" w:eastAsia="Calibri" w:hAnsi="Times LatArm" w:cs="Arial Armenian"/>
                <w:sz w:val="22"/>
                <w:szCs w:val="20"/>
                <w:lang w:val="hy-AM" w:eastAsia="en-US"/>
              </w:rPr>
              <w:lastRenderedPageBreak/>
              <w:t>8.1. êáõÛÝ ä³ÛÙ³Ý³·</w:t>
            </w:r>
            <w:r w:rsidRPr="00DB5B53">
              <w:rPr>
                <w:rFonts w:ascii="Sylfaen" w:eastAsia="Calibri" w:hAnsi="Sylfaen" w:cs="Arial Armenian"/>
                <w:sz w:val="22"/>
                <w:szCs w:val="20"/>
                <w:lang w:val="hy-AM" w:eastAsia="en-US"/>
              </w:rPr>
              <w:t>իրը</w:t>
            </w:r>
            <w:r w:rsidRPr="00DB5B53">
              <w:rPr>
                <w:rFonts w:ascii="Times LatArm" w:eastAsia="Calibri" w:hAnsi="Times LatArm" w:cs="Arial Armenian"/>
                <w:sz w:val="22"/>
                <w:szCs w:val="20"/>
                <w:lang w:val="hy-AM" w:eastAsia="en-US"/>
              </w:rPr>
              <w:t xml:space="preserve"> áõÅÇ Ù»ç ¿ ÙïÝáõÙ ÎáÕÙ»ñÇ ëïáñ³·ñÙ³Ý ³Ùë³ÃíÇó ¨ ·áñÍáõÙ ¿ ÙÇÝã¨ </w:t>
            </w:r>
            <w:r w:rsidRPr="00DB5B53">
              <w:rPr>
                <w:rFonts w:ascii="Sylfaen" w:eastAsia="Calibri" w:hAnsi="Sylfaen" w:cs="Arial Armenian"/>
                <w:sz w:val="22"/>
                <w:szCs w:val="20"/>
                <w:lang w:val="hy-AM" w:eastAsia="en-US"/>
              </w:rPr>
              <w:t>_____________</w:t>
            </w:r>
            <w:r w:rsidRPr="00DB5B53">
              <w:rPr>
                <w:rFonts w:ascii="Calibri" w:eastAsia="Calibri" w:hAnsi="Calibri" w:cs="Arial Armenian"/>
                <w:sz w:val="22"/>
                <w:szCs w:val="20"/>
                <w:lang w:val="hy-AM" w:eastAsia="en-US"/>
              </w:rPr>
              <w:t>,</w:t>
            </w:r>
            <w:r w:rsidRPr="00DB5B53">
              <w:rPr>
                <w:rFonts w:ascii="Sylfaen" w:eastAsia="Calibri" w:hAnsi="Sylfaen" w:cs="Arial Armenian"/>
                <w:sz w:val="22"/>
                <w:szCs w:val="20"/>
                <w:lang w:val="hy-AM" w:eastAsia="en-US"/>
              </w:rPr>
              <w:t xml:space="preserve"> իսկ փոխադարձ հաշվարկների մասով՝ մինչև  դրանց ամբողջական կատարումը</w:t>
            </w:r>
          </w:p>
          <w:p w:rsidR="005D0779" w:rsidRPr="00DB5B53" w:rsidRDefault="005D0779" w:rsidP="00DB5B53">
            <w:pPr>
              <w:jc w:val="both"/>
              <w:rPr>
                <w:rFonts w:ascii="Sylfaen" w:eastAsia="Calibri" w:hAnsi="Sylfaen" w:cs="Arial Armenian"/>
                <w:sz w:val="22"/>
                <w:szCs w:val="20"/>
                <w:lang w:val="hy-AM" w:eastAsia="en-US"/>
              </w:rPr>
            </w:pPr>
          </w:p>
          <w:p w:rsidR="005D0779" w:rsidRPr="00DB5B53" w:rsidRDefault="005D0779" w:rsidP="00DB5B53">
            <w:pPr>
              <w:ind w:left="284"/>
              <w:contextualSpacing/>
              <w:jc w:val="center"/>
              <w:rPr>
                <w:rFonts w:ascii="Sylfaen" w:hAnsi="Sylfaen"/>
                <w:b/>
                <w:sz w:val="22"/>
                <w:szCs w:val="20"/>
                <w:lang w:val="hy-AM" w:eastAsia="en-US"/>
              </w:rPr>
            </w:pPr>
            <w:r w:rsidRPr="00DB5B53">
              <w:rPr>
                <w:rFonts w:ascii="Sylfaen" w:hAnsi="Sylfaen"/>
                <w:b/>
                <w:sz w:val="22"/>
                <w:szCs w:val="20"/>
                <w:lang w:val="hy-AM" w:eastAsia="en-US"/>
              </w:rPr>
              <w:t>9. ԱՅԼ ՊԱՅՄԱՆՆԵՐ</w:t>
            </w:r>
          </w:p>
          <w:p w:rsidR="005D0779" w:rsidRPr="00DB5B53" w:rsidRDefault="005D0779" w:rsidP="00DB5B53">
            <w:pPr>
              <w:ind w:left="284"/>
              <w:contextualSpacing/>
              <w:rPr>
                <w:rFonts w:ascii="Sylfaen" w:hAnsi="Sylfaen"/>
                <w:b/>
                <w:sz w:val="22"/>
                <w:szCs w:val="20"/>
                <w:lang w:val="hy-AM" w:eastAsia="en-US"/>
              </w:rPr>
            </w:pPr>
          </w:p>
          <w:p w:rsidR="005D0779" w:rsidRPr="00DB5B53" w:rsidRDefault="005D0779" w:rsidP="00DB5B53">
            <w:pPr>
              <w:jc w:val="both"/>
              <w:rPr>
                <w:rFonts w:ascii="Times LatArm" w:eastAsia="Calibri" w:hAnsi="Times LatArm" w:cs="Arial Armenian"/>
                <w:sz w:val="22"/>
                <w:szCs w:val="22"/>
                <w:lang w:val="hy-AM" w:eastAsia="en-US"/>
              </w:rPr>
            </w:pPr>
            <w:r w:rsidRPr="00DB5B53">
              <w:rPr>
                <w:rFonts w:ascii="Calibri" w:eastAsia="Calibri" w:hAnsi="Calibri" w:cs="Arial Armenian"/>
                <w:sz w:val="22"/>
                <w:szCs w:val="22"/>
                <w:lang w:val="hy-AM" w:eastAsia="en-US"/>
              </w:rPr>
              <w:t>9</w:t>
            </w:r>
            <w:r w:rsidRPr="00DB5B53">
              <w:rPr>
                <w:rFonts w:ascii="Times LatArm" w:eastAsia="Calibri" w:hAnsi="Times LatArm" w:cs="Arial Armenian"/>
                <w:sz w:val="22"/>
                <w:szCs w:val="22"/>
                <w:lang w:val="hy-AM" w:eastAsia="en-US"/>
              </w:rPr>
              <w:t>.1. êáõÛÝ ä³ÛÙ³Ý³·ñÇ å³ÛÙ³ÝÝ»ñÁ Ï³ñáÕ »Ý ÷á÷áËí»É ÙÇ³ÛÝ ÏáÕÙ»ñÇ ·ñ³íáñ Ñ³Ù³Ó³ÛÝáõÃÛ³Ùµ:</w:t>
            </w:r>
          </w:p>
          <w:p w:rsidR="005D0779" w:rsidRPr="00DB5B53" w:rsidRDefault="005D0779" w:rsidP="00DB5B53">
            <w:pPr>
              <w:jc w:val="both"/>
              <w:rPr>
                <w:rFonts w:ascii="Calibri" w:eastAsia="Calibri" w:hAnsi="Calibri" w:cs="Arial Armenian"/>
                <w:sz w:val="22"/>
                <w:szCs w:val="22"/>
                <w:lang w:val="hy-AM" w:eastAsia="en-US"/>
              </w:rPr>
            </w:pPr>
            <w:r w:rsidRPr="00DB5B53">
              <w:rPr>
                <w:rFonts w:ascii="Calibri" w:eastAsia="Calibri" w:hAnsi="Calibri" w:cs="Arial Armenian"/>
                <w:sz w:val="22"/>
                <w:szCs w:val="22"/>
                <w:lang w:val="hy-AM" w:eastAsia="en-US"/>
              </w:rPr>
              <w:t>9</w:t>
            </w:r>
            <w:r w:rsidRPr="00DB5B53">
              <w:rPr>
                <w:rFonts w:ascii="Times LatArm" w:eastAsia="Calibri" w:hAnsi="Times LatArm" w:cs="Arial Armenian"/>
                <w:sz w:val="22"/>
                <w:szCs w:val="22"/>
                <w:lang w:val="hy-AM" w:eastAsia="en-US"/>
              </w:rPr>
              <w:t>.2. êáõÛÝ ä³ÛÙ³Ý³·ñáí ãÏ³ñ·³íáñí³Í µáÉáñ Ñ³ñ³µ»ñáõÃÛáõÝÝ»ñÁ Ï³ñ·³íáñíáõÙ »Ý ÐÐ ûñ»Ýë¹ñáõÃÛ³ÝÁ Ñ³Ù³å³ï³ëË³Ý:</w:t>
            </w:r>
          </w:p>
          <w:p w:rsidR="005D0779" w:rsidRPr="00DB5B53" w:rsidRDefault="005D0779" w:rsidP="00DB5B53">
            <w:pPr>
              <w:jc w:val="both"/>
              <w:rPr>
                <w:rFonts w:ascii="Sylfaen" w:eastAsia="Calibri" w:hAnsi="Sylfaen"/>
                <w:sz w:val="22"/>
                <w:szCs w:val="22"/>
                <w:lang w:val="hy-AM" w:eastAsia="en-US"/>
              </w:rPr>
            </w:pPr>
            <w:r w:rsidRPr="00DB5B53">
              <w:rPr>
                <w:rFonts w:ascii="Calibri" w:eastAsia="Calibri" w:hAnsi="Calibri" w:cs="Arial Armenian"/>
                <w:sz w:val="22"/>
                <w:szCs w:val="22"/>
                <w:lang w:val="hy-AM" w:eastAsia="en-US"/>
              </w:rPr>
              <w:t>9</w:t>
            </w:r>
            <w:r w:rsidRPr="00DB5B53">
              <w:rPr>
                <w:rFonts w:ascii="Times LatArm" w:eastAsia="Calibri" w:hAnsi="Times LatArm" w:cs="Arial Armenian"/>
                <w:sz w:val="22"/>
                <w:szCs w:val="22"/>
                <w:lang w:val="hy-AM" w:eastAsia="en-US"/>
              </w:rPr>
              <w:t xml:space="preserve">.3. êáõÛÝ ä³ÛÙ³Ý³·ÇñÁ ¨ Ýñ³ Ñ³í»Éí³ÍÝ»ñÁ Ï³½Ùí³Í »Ý »ñ»ù ûñÇÝ³ÏÇó` éáõë»ñ»Ý ¨ Ñ³Û»ñ»Ý É»½áõÝ»ñáí, áñáÝù áõÝ»Ý ÙÇ¨ÝáõÛÝ Çñ³í³µ³Ý³Ï³Ý áõÅÁ, </w:t>
            </w:r>
            <w:r w:rsidRPr="00DB5B53">
              <w:rPr>
                <w:rFonts w:ascii="Sylfaen" w:eastAsia="Calibri" w:hAnsi="Sylfaen"/>
                <w:sz w:val="22"/>
                <w:szCs w:val="22"/>
                <w:lang w:val="hy-AM" w:eastAsia="en-US"/>
              </w:rPr>
              <w:t xml:space="preserve"> երկու օրինակ  ՊԱՏՎԻՐԱՏՈՒԻ </w:t>
            </w:r>
            <w:r w:rsidRPr="00DB5B53">
              <w:rPr>
                <w:rFonts w:eastAsia="Calibri"/>
                <w:sz w:val="22"/>
                <w:szCs w:val="22"/>
                <w:lang w:val="hy-AM" w:eastAsia="en-US"/>
              </w:rPr>
              <w:t xml:space="preserve"> </w:t>
            </w:r>
            <w:r w:rsidRPr="00DB5B53">
              <w:rPr>
                <w:rFonts w:ascii="Sylfaen" w:eastAsia="Calibri" w:hAnsi="Sylfaen"/>
                <w:sz w:val="22"/>
                <w:szCs w:val="22"/>
                <w:lang w:val="hy-AM" w:eastAsia="en-US"/>
              </w:rPr>
              <w:t>համար, մեկ օրինակ ԿԱՊԱԼԱՌՈՒԻ համար:</w:t>
            </w:r>
          </w:p>
          <w:p w:rsidR="005D0779" w:rsidRPr="00DB5B53" w:rsidRDefault="005D0779" w:rsidP="00DB5B53">
            <w:pPr>
              <w:jc w:val="both"/>
              <w:rPr>
                <w:rFonts w:ascii="Sylfaen" w:eastAsia="Calibri" w:hAnsi="Sylfaen" w:cs="Arial Armenian"/>
                <w:sz w:val="22"/>
                <w:szCs w:val="22"/>
                <w:lang w:val="hy-AM" w:eastAsia="en-US"/>
              </w:rPr>
            </w:pPr>
          </w:p>
          <w:p w:rsidR="005D0779" w:rsidRPr="00DB5B53" w:rsidRDefault="005D0779" w:rsidP="00DB5B53">
            <w:pPr>
              <w:jc w:val="both"/>
              <w:rPr>
                <w:rFonts w:ascii="Times LatArm" w:eastAsia="Calibri" w:hAnsi="Times LatArm" w:cs="Arial Armenian"/>
                <w:sz w:val="22"/>
                <w:szCs w:val="22"/>
                <w:lang w:val="hy-AM" w:eastAsia="en-US"/>
              </w:rPr>
            </w:pPr>
            <w:r w:rsidRPr="00DB5B53">
              <w:rPr>
                <w:rFonts w:ascii="Times LatArm" w:eastAsia="Calibri" w:hAnsi="Times LatArm" w:cs="Arial Armenian"/>
                <w:sz w:val="22"/>
                <w:szCs w:val="22"/>
                <w:lang w:val="hy-AM" w:eastAsia="en-US"/>
              </w:rPr>
              <w:t>Ð³í»Éí³ÍÝ»ñ`</w:t>
            </w:r>
          </w:p>
          <w:p w:rsidR="005D0779" w:rsidRPr="00DB5B53" w:rsidRDefault="005D0779" w:rsidP="00DB5B53">
            <w:pPr>
              <w:jc w:val="both"/>
              <w:rPr>
                <w:rFonts w:ascii="Sylfaen" w:eastAsia="Calibri" w:hAnsi="Sylfaen" w:cs="Arial Armenian"/>
                <w:sz w:val="22"/>
                <w:szCs w:val="22"/>
                <w:lang w:val="hy-AM" w:eastAsia="en-US"/>
              </w:rPr>
            </w:pPr>
            <w:r w:rsidRPr="00DB5B53">
              <w:rPr>
                <w:rFonts w:ascii="Times LatArm" w:eastAsia="Calibri" w:hAnsi="Times LatArm"/>
                <w:sz w:val="22"/>
                <w:szCs w:val="22"/>
                <w:lang w:val="hy-AM" w:eastAsia="en-US"/>
              </w:rPr>
              <w:t xml:space="preserve">Ð³í»Éí³Í </w:t>
            </w:r>
            <w:r w:rsidRPr="00DB5B53">
              <w:rPr>
                <w:rFonts w:eastAsia="Calibri"/>
                <w:sz w:val="22"/>
                <w:szCs w:val="22"/>
                <w:lang w:val="hy-AM" w:eastAsia="en-US"/>
              </w:rPr>
              <w:t xml:space="preserve">№1 - </w:t>
            </w:r>
            <w:r w:rsidRPr="00DB5B53">
              <w:rPr>
                <w:rFonts w:ascii="Times LatArm" w:eastAsia="Calibri" w:hAnsi="Times LatArm" w:cs="Arial Armenian"/>
                <w:sz w:val="22"/>
                <w:szCs w:val="22"/>
                <w:lang w:val="hy-AM" w:eastAsia="en-US"/>
              </w:rPr>
              <w:t>î»ËÝÇÏ³Ï</w:t>
            </w:r>
            <w:r w:rsidRPr="00DB5B53">
              <w:rPr>
                <w:rFonts w:ascii="Sylfaen" w:eastAsia="Calibri" w:hAnsi="Sylfaen" w:cs="Sylfaen"/>
                <w:sz w:val="22"/>
                <w:szCs w:val="22"/>
                <w:lang w:val="hy-AM" w:eastAsia="en-US"/>
              </w:rPr>
              <w:t>ա</w:t>
            </w:r>
            <w:r w:rsidRPr="00DB5B53">
              <w:rPr>
                <w:rFonts w:ascii="Times LatArm" w:eastAsia="Calibri" w:hAnsi="Times LatArm" w:cs="Arial Armenian"/>
                <w:sz w:val="22"/>
                <w:szCs w:val="22"/>
                <w:lang w:val="hy-AM" w:eastAsia="en-US"/>
              </w:rPr>
              <w:t>Ý ³é³ç³¹ñ³Ýù</w:t>
            </w:r>
            <w:r w:rsidRPr="00DB5B53">
              <w:rPr>
                <w:rFonts w:ascii="Sylfaen" w:eastAsia="Calibri" w:hAnsi="Sylfaen" w:cs="Arial Armenian"/>
                <w:sz w:val="22"/>
                <w:szCs w:val="22"/>
                <w:lang w:val="hy-AM" w:eastAsia="en-US"/>
              </w:rPr>
              <w:t>:</w:t>
            </w:r>
          </w:p>
          <w:p w:rsidR="005D0779" w:rsidRPr="00DB5B53" w:rsidRDefault="005D0779" w:rsidP="00DB5B53">
            <w:pPr>
              <w:jc w:val="both"/>
              <w:rPr>
                <w:rFonts w:ascii="Sylfaen" w:eastAsia="Calibri" w:hAnsi="Sylfaen"/>
                <w:b/>
                <w:sz w:val="20"/>
                <w:szCs w:val="20"/>
                <w:lang w:val="hy-AM" w:eastAsia="en-US"/>
              </w:rPr>
            </w:pPr>
          </w:p>
          <w:p w:rsidR="005D0779" w:rsidRPr="00DB5B53" w:rsidRDefault="005D0779" w:rsidP="00DB5B53">
            <w:pPr>
              <w:jc w:val="both"/>
              <w:rPr>
                <w:rFonts w:ascii="Sylfaen" w:eastAsia="Calibri" w:hAnsi="Sylfaen"/>
                <w:b/>
                <w:sz w:val="20"/>
                <w:szCs w:val="20"/>
                <w:lang w:val="hy-AM" w:eastAsia="en-US"/>
              </w:rPr>
            </w:pPr>
          </w:p>
          <w:p w:rsidR="005D0779" w:rsidRPr="00DB5B53" w:rsidRDefault="005D0779" w:rsidP="00DB5B53">
            <w:pPr>
              <w:numPr>
                <w:ilvl w:val="0"/>
                <w:numId w:val="43"/>
              </w:numPr>
              <w:contextualSpacing/>
              <w:jc w:val="both"/>
              <w:rPr>
                <w:rFonts w:ascii="Sylfaen" w:hAnsi="Sylfaen"/>
                <w:b/>
                <w:sz w:val="20"/>
                <w:szCs w:val="20"/>
                <w:lang w:val="hy-AM" w:eastAsia="en-US"/>
              </w:rPr>
            </w:pPr>
            <w:r w:rsidRPr="00DB5B53">
              <w:rPr>
                <w:rFonts w:ascii="Sylfaen" w:hAnsi="Sylfaen" w:cs="Sylfaen"/>
                <w:b/>
                <w:sz w:val="20"/>
                <w:szCs w:val="20"/>
                <w:lang w:val="hy-AM" w:eastAsia="en-US"/>
              </w:rPr>
              <w:t>Կողմերի</w:t>
            </w:r>
            <w:r w:rsidRPr="00DB5B53">
              <w:rPr>
                <w:rFonts w:ascii="Sylfaen" w:hAnsi="Sylfaen"/>
                <w:b/>
                <w:sz w:val="20"/>
                <w:szCs w:val="20"/>
                <w:lang w:val="hy-AM" w:eastAsia="en-US"/>
              </w:rPr>
              <w:t xml:space="preserve"> </w:t>
            </w:r>
            <w:r w:rsidRPr="00DB5B53">
              <w:rPr>
                <w:rFonts w:ascii="Sylfaen" w:hAnsi="Sylfaen" w:cs="Sylfaen"/>
                <w:b/>
                <w:sz w:val="20"/>
                <w:szCs w:val="20"/>
                <w:lang w:val="hy-AM" w:eastAsia="en-US"/>
              </w:rPr>
              <w:t>իրավաբանական</w:t>
            </w:r>
            <w:r w:rsidRPr="00DB5B53">
              <w:rPr>
                <w:rFonts w:ascii="Sylfaen" w:hAnsi="Sylfaen"/>
                <w:b/>
                <w:sz w:val="20"/>
                <w:szCs w:val="20"/>
                <w:lang w:val="hy-AM" w:eastAsia="en-US"/>
              </w:rPr>
              <w:t xml:space="preserve"> </w:t>
            </w:r>
            <w:r w:rsidRPr="00DB5B53">
              <w:rPr>
                <w:rFonts w:ascii="Sylfaen" w:hAnsi="Sylfaen" w:cs="Sylfaen"/>
                <w:b/>
                <w:sz w:val="20"/>
                <w:szCs w:val="20"/>
                <w:lang w:val="hy-AM" w:eastAsia="en-US"/>
              </w:rPr>
              <w:t>հասցեներն</w:t>
            </w:r>
            <w:r w:rsidRPr="00DB5B53">
              <w:rPr>
                <w:rFonts w:ascii="Sylfaen" w:hAnsi="Sylfaen"/>
                <w:b/>
                <w:sz w:val="20"/>
                <w:szCs w:val="20"/>
                <w:lang w:val="hy-AM" w:eastAsia="en-US"/>
              </w:rPr>
              <w:t xml:space="preserve"> </w:t>
            </w:r>
            <w:r w:rsidRPr="00DB5B53">
              <w:rPr>
                <w:rFonts w:ascii="Sylfaen" w:hAnsi="Sylfaen" w:cs="Sylfaen"/>
                <w:b/>
                <w:sz w:val="20"/>
                <w:szCs w:val="20"/>
                <w:lang w:val="hy-AM" w:eastAsia="en-US"/>
              </w:rPr>
              <w:t>ու</w:t>
            </w:r>
            <w:r w:rsidRPr="00DB5B53">
              <w:rPr>
                <w:rFonts w:ascii="Sylfaen" w:hAnsi="Sylfaen"/>
                <w:b/>
                <w:sz w:val="20"/>
                <w:szCs w:val="20"/>
                <w:lang w:val="hy-AM" w:eastAsia="en-US"/>
              </w:rPr>
              <w:t xml:space="preserve"> </w:t>
            </w:r>
            <w:r w:rsidRPr="00DB5B53">
              <w:rPr>
                <w:rFonts w:ascii="Sylfaen" w:hAnsi="Sylfaen" w:cs="Sylfaen"/>
                <w:b/>
                <w:sz w:val="20"/>
                <w:szCs w:val="20"/>
                <w:lang w:val="hy-AM" w:eastAsia="en-US"/>
              </w:rPr>
              <w:t>բանկայաին</w:t>
            </w:r>
            <w:r w:rsidRPr="00DB5B53">
              <w:rPr>
                <w:rFonts w:ascii="Sylfaen" w:hAnsi="Sylfaen"/>
                <w:b/>
                <w:sz w:val="20"/>
                <w:szCs w:val="20"/>
                <w:lang w:val="hy-AM" w:eastAsia="en-US"/>
              </w:rPr>
              <w:t xml:space="preserve"> </w:t>
            </w:r>
            <w:r w:rsidRPr="00DB5B53">
              <w:rPr>
                <w:rFonts w:ascii="Sylfaen" w:hAnsi="Sylfaen" w:cs="Sylfaen"/>
                <w:b/>
                <w:sz w:val="20"/>
                <w:szCs w:val="20"/>
                <w:lang w:val="hy-AM" w:eastAsia="en-US"/>
              </w:rPr>
              <w:t>վավերապայմանները</w:t>
            </w:r>
          </w:p>
          <w:p w:rsidR="005D0779" w:rsidRPr="00DB5B53" w:rsidRDefault="005D0779" w:rsidP="00DB5B53">
            <w:pPr>
              <w:ind w:left="1069"/>
              <w:contextualSpacing/>
              <w:jc w:val="both"/>
              <w:rPr>
                <w:rFonts w:ascii="Sylfaen" w:hAnsi="Sylfaen"/>
                <w:b/>
                <w:sz w:val="20"/>
                <w:szCs w:val="20"/>
                <w:lang w:val="hy-AM" w:eastAsia="en-US"/>
              </w:rPr>
            </w:pPr>
          </w:p>
          <w:p w:rsidR="005D0779" w:rsidRPr="00DB5B53" w:rsidRDefault="005D0779" w:rsidP="00DB5B53">
            <w:pPr>
              <w:jc w:val="center"/>
              <w:rPr>
                <w:rFonts w:ascii="Sylfaen" w:eastAsia="Calibri" w:hAnsi="Sylfaen"/>
                <w:b/>
                <w:sz w:val="22"/>
                <w:szCs w:val="22"/>
                <w:lang w:val="hy-AM" w:eastAsia="en-US"/>
              </w:rPr>
            </w:pPr>
            <w:r w:rsidRPr="00DB5B53">
              <w:rPr>
                <w:rFonts w:ascii="Sylfaen" w:eastAsia="Calibri" w:hAnsi="Sylfaen" w:cs="Sylfaen"/>
                <w:b/>
                <w:sz w:val="22"/>
                <w:szCs w:val="22"/>
                <w:lang w:val="hy-AM" w:eastAsia="en-US"/>
              </w:rPr>
              <w:t>ԿԱՊԱԼԱՌՈՒ</w:t>
            </w:r>
          </w:p>
          <w:p w:rsidR="005D0779" w:rsidRPr="00DB5B53" w:rsidRDefault="005D0779" w:rsidP="00DB5B53">
            <w:pPr>
              <w:rPr>
                <w:rFonts w:ascii="Sylfaen" w:eastAsia="Calibri" w:hAnsi="Sylfaen"/>
                <w:b/>
                <w:sz w:val="22"/>
                <w:szCs w:val="22"/>
                <w:lang w:val="hy-AM" w:eastAsia="en-US"/>
              </w:rPr>
            </w:pPr>
          </w:p>
          <w:p w:rsidR="005D0779" w:rsidRPr="00DB5B53" w:rsidRDefault="005D0779" w:rsidP="00DB5B53">
            <w:pPr>
              <w:jc w:val="center"/>
              <w:rPr>
                <w:rFonts w:ascii="Times LatArm" w:eastAsia="Calibri" w:hAnsi="Times LatArm" w:cs="Arial Armenian"/>
                <w:b/>
                <w:sz w:val="22"/>
                <w:szCs w:val="22"/>
                <w:lang w:val="hy-AM" w:eastAsia="en-US"/>
              </w:rPr>
            </w:pPr>
          </w:p>
          <w:p w:rsidR="005D0779" w:rsidRPr="00DB5B53" w:rsidRDefault="005D0779" w:rsidP="00DB5B53">
            <w:pPr>
              <w:ind w:firstLine="566"/>
              <w:jc w:val="center"/>
              <w:rPr>
                <w:rFonts w:ascii="Sylfaen" w:eastAsia="Calibri" w:hAnsi="Sylfaen" w:cs="Arial Armenian"/>
                <w:b/>
                <w:sz w:val="22"/>
                <w:szCs w:val="22"/>
                <w:lang w:val="hy-AM" w:eastAsia="en-US"/>
              </w:rPr>
            </w:pPr>
            <w:r w:rsidRPr="00DB5B53">
              <w:rPr>
                <w:rFonts w:ascii="Times LatArm" w:eastAsia="Calibri" w:hAnsi="Times LatArm" w:cs="Arial Armenian"/>
                <w:b/>
                <w:sz w:val="22"/>
                <w:szCs w:val="22"/>
                <w:lang w:val="hy-AM" w:eastAsia="en-US"/>
              </w:rPr>
              <w:t>îÝûñ»Ý</w:t>
            </w:r>
          </w:p>
          <w:p w:rsidR="005D0779" w:rsidRPr="00DB5B53" w:rsidRDefault="005D0779" w:rsidP="00DB5B53">
            <w:pPr>
              <w:ind w:firstLine="566"/>
              <w:jc w:val="center"/>
              <w:rPr>
                <w:rFonts w:ascii="Times LatArm" w:eastAsia="Calibri" w:hAnsi="Times LatArm" w:cs="Arial Armenian"/>
                <w:b/>
                <w:sz w:val="22"/>
                <w:szCs w:val="22"/>
                <w:lang w:val="hy-AM" w:eastAsia="en-US"/>
              </w:rPr>
            </w:pPr>
          </w:p>
          <w:p w:rsidR="005D0779" w:rsidRPr="00DB5B53" w:rsidRDefault="005D0779" w:rsidP="00DB5B53">
            <w:pPr>
              <w:jc w:val="center"/>
              <w:rPr>
                <w:rFonts w:ascii="Sylfaen" w:eastAsia="Calibri" w:hAnsi="Sylfaen"/>
                <w:b/>
                <w:sz w:val="22"/>
                <w:szCs w:val="22"/>
                <w:lang w:val="hy-AM" w:eastAsia="en-US"/>
              </w:rPr>
            </w:pPr>
            <w:r w:rsidRPr="00DB5B53">
              <w:rPr>
                <w:rFonts w:ascii="Sylfaen" w:eastAsia="Calibri" w:hAnsi="Sylfaen" w:cs="Arial Armenian"/>
                <w:b/>
                <w:sz w:val="22"/>
                <w:szCs w:val="22"/>
                <w:lang w:val="hy-AM" w:eastAsia="en-US"/>
              </w:rPr>
              <w:t>___________________</w:t>
            </w:r>
          </w:p>
          <w:p w:rsidR="005D0779" w:rsidRPr="00DB5B53" w:rsidRDefault="005D0779" w:rsidP="00DB5B53">
            <w:pPr>
              <w:rPr>
                <w:rFonts w:ascii="Sylfaen" w:eastAsia="Calibri" w:hAnsi="Sylfaen"/>
                <w:b/>
                <w:sz w:val="22"/>
                <w:szCs w:val="22"/>
                <w:lang w:val="hy-AM" w:eastAsia="en-US"/>
              </w:rPr>
            </w:pPr>
          </w:p>
          <w:p w:rsidR="005D0779" w:rsidRPr="00DB5B53" w:rsidRDefault="005D0779" w:rsidP="00DB5B53">
            <w:pPr>
              <w:rPr>
                <w:rFonts w:ascii="Sylfaen" w:eastAsia="Calibri" w:hAnsi="Sylfaen"/>
                <w:b/>
                <w:sz w:val="22"/>
                <w:szCs w:val="22"/>
                <w:lang w:val="hy-AM" w:eastAsia="en-US"/>
              </w:rPr>
            </w:pPr>
          </w:p>
          <w:p w:rsidR="005D0779" w:rsidRPr="00DB5B53" w:rsidRDefault="005D0779" w:rsidP="00DB5B53">
            <w:pPr>
              <w:shd w:val="clear" w:color="auto" w:fill="FFFFFF"/>
              <w:jc w:val="center"/>
              <w:rPr>
                <w:rFonts w:ascii="Sylfaen" w:eastAsia="Calibri" w:hAnsi="Sylfaen"/>
                <w:b/>
                <w:sz w:val="22"/>
                <w:szCs w:val="22"/>
                <w:lang w:val="hy-AM" w:eastAsia="en-US"/>
              </w:rPr>
            </w:pPr>
            <w:r w:rsidRPr="00DB5B53">
              <w:rPr>
                <w:rFonts w:ascii="Sylfaen" w:eastAsia="Calibri" w:hAnsi="Sylfaen"/>
                <w:b/>
                <w:sz w:val="22"/>
                <w:szCs w:val="22"/>
                <w:lang w:val="hy-AM" w:eastAsia="en-US"/>
              </w:rPr>
              <w:t>ՊԱՏՎԻՐԱՏՈՒ</w:t>
            </w:r>
          </w:p>
          <w:p w:rsidR="005D0779" w:rsidRPr="00DB5B53" w:rsidRDefault="005D0779" w:rsidP="00DB5B53">
            <w:pPr>
              <w:shd w:val="clear" w:color="auto" w:fill="FFFFFF"/>
              <w:jc w:val="center"/>
              <w:rPr>
                <w:rFonts w:eastAsia="Calibri"/>
                <w:b/>
                <w:sz w:val="21"/>
                <w:szCs w:val="21"/>
                <w:lang w:val="hy-AM" w:eastAsia="en-US"/>
              </w:rPr>
            </w:pPr>
            <w:r w:rsidRPr="00DB5B53">
              <w:rPr>
                <w:rFonts w:eastAsia="Calibri"/>
                <w:b/>
                <w:sz w:val="21"/>
                <w:szCs w:val="21"/>
                <w:lang w:val="hy-AM" w:eastAsia="en-US"/>
              </w:rPr>
              <w:t>«</w:t>
            </w:r>
            <w:r w:rsidRPr="00DB5B53">
              <w:rPr>
                <w:rFonts w:ascii="Sylfaen" w:eastAsia="Calibri" w:hAnsi="Sylfaen" w:cs="Sylfaen"/>
                <w:b/>
                <w:sz w:val="21"/>
                <w:szCs w:val="21"/>
                <w:lang w:val="hy-AM" w:eastAsia="en-US"/>
              </w:rPr>
              <w:t>Հարավկովկասյան</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երկաթուղի</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ՓԲԸ</w:t>
            </w:r>
          </w:p>
          <w:p w:rsidR="005D0779" w:rsidRPr="00DB5B53" w:rsidRDefault="005D0779" w:rsidP="00DB5B53">
            <w:pPr>
              <w:shd w:val="clear" w:color="auto" w:fill="FFFFFF"/>
              <w:jc w:val="center"/>
              <w:rPr>
                <w:rFonts w:eastAsia="Calibri"/>
                <w:b/>
                <w:sz w:val="21"/>
                <w:szCs w:val="21"/>
                <w:lang w:val="hy-AM" w:eastAsia="en-US"/>
              </w:rPr>
            </w:pPr>
            <w:r w:rsidRPr="00DB5B53">
              <w:rPr>
                <w:rFonts w:ascii="Sylfaen" w:eastAsia="Calibri" w:hAnsi="Sylfaen" w:cs="Sylfaen"/>
                <w:b/>
                <w:sz w:val="21"/>
                <w:szCs w:val="21"/>
                <w:lang w:val="hy-AM" w:eastAsia="en-US"/>
              </w:rPr>
              <w:t>ՀՀ</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ք</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Երևան</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Տիգրան</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Մեծի</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պող</w:t>
            </w:r>
            <w:r w:rsidRPr="00DB5B53">
              <w:rPr>
                <w:rFonts w:eastAsia="Calibri"/>
                <w:b/>
                <w:sz w:val="21"/>
                <w:szCs w:val="21"/>
                <w:lang w:val="hy-AM" w:eastAsia="en-US"/>
              </w:rPr>
              <w:t>. 50</w:t>
            </w:r>
          </w:p>
          <w:p w:rsidR="005D0779" w:rsidRPr="00DB5B53" w:rsidRDefault="005D0779" w:rsidP="00DB5B53">
            <w:pPr>
              <w:shd w:val="clear" w:color="auto" w:fill="FFFFFF"/>
              <w:jc w:val="center"/>
              <w:rPr>
                <w:rFonts w:eastAsia="Calibri"/>
                <w:b/>
                <w:sz w:val="21"/>
                <w:szCs w:val="21"/>
                <w:lang w:val="hy-AM" w:eastAsia="en-US"/>
              </w:rPr>
            </w:pPr>
            <w:r w:rsidRPr="00DB5B53">
              <w:rPr>
                <w:rFonts w:ascii="Sylfaen" w:eastAsia="Calibri" w:hAnsi="Sylfaen" w:cs="Sylfaen"/>
                <w:b/>
                <w:sz w:val="21"/>
                <w:szCs w:val="21"/>
                <w:lang w:val="hy-AM" w:eastAsia="en-US"/>
              </w:rPr>
              <w:t>ՀՎՀՀ</w:t>
            </w:r>
            <w:r w:rsidRPr="00DB5B53">
              <w:rPr>
                <w:rFonts w:eastAsia="Calibri"/>
                <w:b/>
                <w:sz w:val="21"/>
                <w:szCs w:val="21"/>
                <w:lang w:val="hy-AM" w:eastAsia="en-US"/>
              </w:rPr>
              <w:t xml:space="preserve"> 00448268</w:t>
            </w:r>
          </w:p>
          <w:p w:rsidR="005D0779" w:rsidRPr="00DB5B53" w:rsidRDefault="005D0779" w:rsidP="00DB5B53">
            <w:pPr>
              <w:shd w:val="clear" w:color="auto" w:fill="FFFFFF"/>
              <w:jc w:val="center"/>
              <w:rPr>
                <w:rFonts w:eastAsia="Calibri"/>
                <w:b/>
                <w:sz w:val="21"/>
                <w:szCs w:val="21"/>
                <w:lang w:val="hy-AM" w:eastAsia="en-US"/>
              </w:rPr>
            </w:pPr>
            <w:r w:rsidRPr="00DB5B53">
              <w:rPr>
                <w:rFonts w:ascii="Sylfaen" w:eastAsia="Calibri" w:hAnsi="Sylfaen" w:cs="Sylfaen"/>
                <w:b/>
                <w:sz w:val="21"/>
                <w:szCs w:val="21"/>
                <w:lang w:val="hy-AM" w:eastAsia="en-US"/>
              </w:rPr>
              <w:t>Բանկ</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ՎՏԲ</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Հայաստան</w:t>
            </w:r>
          </w:p>
          <w:p w:rsidR="005D0779" w:rsidRPr="00DB5B53" w:rsidRDefault="005D0779" w:rsidP="00DB5B53">
            <w:pPr>
              <w:shd w:val="clear" w:color="auto" w:fill="FFFFFF"/>
              <w:jc w:val="center"/>
              <w:rPr>
                <w:rFonts w:eastAsia="Calibri"/>
                <w:b/>
                <w:sz w:val="21"/>
                <w:szCs w:val="21"/>
                <w:lang w:val="hy-AM" w:eastAsia="en-US"/>
              </w:rPr>
            </w:pPr>
            <w:r w:rsidRPr="00DB5B53">
              <w:rPr>
                <w:rFonts w:ascii="Sylfaen" w:eastAsia="Calibri" w:hAnsi="Sylfaen" w:cs="Sylfaen"/>
                <w:b/>
                <w:sz w:val="21"/>
                <w:szCs w:val="21"/>
                <w:lang w:val="hy-AM" w:eastAsia="en-US"/>
              </w:rPr>
              <w:t>Էրեբունի</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մ</w:t>
            </w:r>
            <w:r w:rsidRPr="00DB5B53">
              <w:rPr>
                <w:rFonts w:eastAsia="Calibri"/>
                <w:b/>
                <w:sz w:val="21"/>
                <w:szCs w:val="21"/>
                <w:lang w:val="hy-AM" w:eastAsia="en-US"/>
              </w:rPr>
              <w:t>/</w:t>
            </w:r>
            <w:r w:rsidRPr="00DB5B53">
              <w:rPr>
                <w:rFonts w:ascii="Sylfaen" w:eastAsia="Calibri" w:hAnsi="Sylfaen" w:cs="Sylfaen"/>
                <w:b/>
                <w:sz w:val="21"/>
                <w:szCs w:val="21"/>
                <w:lang w:val="hy-AM" w:eastAsia="en-US"/>
              </w:rPr>
              <w:t>ճ</w:t>
            </w:r>
          </w:p>
          <w:p w:rsidR="005D0779" w:rsidRPr="00DB5B53" w:rsidRDefault="005D0779" w:rsidP="00DB5B53">
            <w:pPr>
              <w:rPr>
                <w:rFonts w:eastAsia="Calibri"/>
                <w:b/>
                <w:sz w:val="21"/>
                <w:szCs w:val="21"/>
                <w:lang w:val="hy-AM" w:eastAsia="en-US"/>
              </w:rPr>
            </w:pPr>
            <w:r w:rsidRPr="00DB5B53">
              <w:rPr>
                <w:rFonts w:ascii="Sylfaen" w:eastAsia="Calibri" w:hAnsi="Sylfaen" w:cs="Sylfaen"/>
                <w:b/>
                <w:sz w:val="21"/>
                <w:szCs w:val="21"/>
                <w:lang w:val="hy-AM" w:eastAsia="en-US"/>
              </w:rPr>
              <w:t xml:space="preserve">                                  Հ</w:t>
            </w:r>
            <w:r w:rsidRPr="00DB5B53">
              <w:rPr>
                <w:rFonts w:eastAsia="Calibri"/>
                <w:b/>
                <w:sz w:val="21"/>
                <w:szCs w:val="21"/>
                <w:lang w:val="hy-AM" w:eastAsia="en-US"/>
              </w:rPr>
              <w:t>/</w:t>
            </w:r>
            <w:r w:rsidRPr="00DB5B53">
              <w:rPr>
                <w:rFonts w:ascii="Sylfaen" w:eastAsia="Calibri" w:hAnsi="Sylfaen" w:cs="Sylfaen"/>
                <w:b/>
                <w:sz w:val="21"/>
                <w:szCs w:val="21"/>
                <w:lang w:val="hy-AM" w:eastAsia="en-US"/>
              </w:rPr>
              <w:t>Հ</w:t>
            </w:r>
            <w:r w:rsidRPr="00DB5B53">
              <w:rPr>
                <w:rFonts w:eastAsia="Calibri"/>
                <w:b/>
                <w:sz w:val="21"/>
                <w:szCs w:val="21"/>
                <w:lang w:val="hy-AM" w:eastAsia="en-US"/>
              </w:rPr>
              <w:t xml:space="preserve"> 16041102326200</w:t>
            </w:r>
          </w:p>
          <w:p w:rsidR="005D0779" w:rsidRPr="00DB5B53" w:rsidRDefault="005D0779" w:rsidP="00DB5B53">
            <w:pPr>
              <w:rPr>
                <w:rFonts w:ascii="Sylfaen" w:eastAsia="Calibri" w:hAnsi="Sylfaen"/>
                <w:b/>
                <w:sz w:val="21"/>
                <w:szCs w:val="21"/>
                <w:lang w:val="hy-AM" w:eastAsia="en-US"/>
              </w:rPr>
            </w:pPr>
          </w:p>
          <w:p w:rsidR="005D0779" w:rsidRPr="00DB5B53" w:rsidRDefault="005D0779" w:rsidP="00DB5B53">
            <w:pPr>
              <w:rPr>
                <w:rFonts w:ascii="Sylfaen" w:eastAsia="Calibri" w:hAnsi="Sylfaen"/>
                <w:b/>
                <w:sz w:val="16"/>
                <w:szCs w:val="22"/>
                <w:lang w:val="hy-AM" w:eastAsia="en-US"/>
              </w:rPr>
            </w:pPr>
            <w:r w:rsidRPr="00DB5B53">
              <w:rPr>
                <w:rFonts w:ascii="Sylfaen" w:eastAsia="Calibri" w:hAnsi="Sylfaen" w:cs="Sylfaen"/>
                <w:b/>
                <w:sz w:val="21"/>
                <w:szCs w:val="21"/>
                <w:lang w:val="hy-AM" w:eastAsia="en-US"/>
              </w:rPr>
              <w:t xml:space="preserve">                               Գլխավոր</w:t>
            </w:r>
            <w:r w:rsidRPr="00DB5B53">
              <w:rPr>
                <w:rFonts w:eastAsia="Calibri"/>
                <w:b/>
                <w:sz w:val="21"/>
                <w:szCs w:val="21"/>
                <w:lang w:val="hy-AM" w:eastAsia="en-US"/>
              </w:rPr>
              <w:t xml:space="preserve"> </w:t>
            </w:r>
            <w:r w:rsidRPr="00DB5B53">
              <w:rPr>
                <w:rFonts w:ascii="Sylfaen" w:eastAsia="Calibri" w:hAnsi="Sylfaen" w:cs="Sylfaen"/>
                <w:b/>
                <w:sz w:val="21"/>
                <w:szCs w:val="21"/>
                <w:lang w:val="hy-AM" w:eastAsia="en-US"/>
              </w:rPr>
              <w:t xml:space="preserve">տնօրեն   </w:t>
            </w:r>
          </w:p>
          <w:p w:rsidR="005D0779" w:rsidRPr="00DB5B53" w:rsidRDefault="005D0779" w:rsidP="00DB5B53">
            <w:pPr>
              <w:shd w:val="clear" w:color="auto" w:fill="FFFFFF"/>
              <w:jc w:val="center"/>
              <w:rPr>
                <w:rFonts w:eastAsia="Calibri"/>
                <w:b/>
                <w:sz w:val="21"/>
                <w:szCs w:val="21"/>
                <w:lang w:val="hy-AM" w:eastAsia="en-US"/>
              </w:rPr>
            </w:pPr>
          </w:p>
          <w:p w:rsidR="005D0779" w:rsidRPr="00DB5B53" w:rsidRDefault="005D0779" w:rsidP="00DB5B53">
            <w:pPr>
              <w:shd w:val="clear" w:color="auto" w:fill="FFFFFF"/>
              <w:rPr>
                <w:rFonts w:eastAsia="Calibri"/>
                <w:b/>
                <w:sz w:val="21"/>
                <w:szCs w:val="21"/>
                <w:lang w:val="hy-AM" w:eastAsia="en-US"/>
              </w:rPr>
            </w:pPr>
            <w:r w:rsidRPr="00DB5B53">
              <w:rPr>
                <w:rFonts w:ascii="Sylfaen" w:eastAsia="Calibri" w:hAnsi="Sylfaen" w:cs="Sylfaen"/>
                <w:b/>
                <w:sz w:val="21"/>
                <w:szCs w:val="21"/>
                <w:lang w:val="hy-AM" w:eastAsia="en-US"/>
              </w:rPr>
              <w:t xml:space="preserve">                                                                                                                                         _______________________</w:t>
            </w:r>
            <w:r w:rsidRPr="00DB5B53">
              <w:rPr>
                <w:rFonts w:ascii="Sylfaen" w:eastAsia="Calibri" w:hAnsi="Sylfaen"/>
                <w:b/>
                <w:sz w:val="21"/>
                <w:szCs w:val="21"/>
                <w:lang w:val="hy-AM" w:eastAsia="en-US"/>
              </w:rPr>
              <w:t xml:space="preserve">  Ա.Վ. Մելնիկով</w:t>
            </w:r>
            <w:r w:rsidRPr="00DB5B53">
              <w:rPr>
                <w:rFonts w:eastAsia="Calibri"/>
                <w:b/>
                <w:sz w:val="21"/>
                <w:szCs w:val="21"/>
                <w:lang w:val="hy-AM" w:eastAsia="en-US"/>
              </w:rPr>
              <w:t xml:space="preserve"> </w:t>
            </w:r>
            <w:r w:rsidRPr="00DB5B53">
              <w:rPr>
                <w:rFonts w:ascii="Sylfaen" w:eastAsia="Calibri" w:hAnsi="Sylfaen"/>
                <w:b/>
                <w:sz w:val="21"/>
                <w:szCs w:val="21"/>
                <w:lang w:val="hy-AM" w:eastAsia="en-US"/>
              </w:rPr>
              <w:t xml:space="preserve">                   </w:t>
            </w:r>
          </w:p>
          <w:p w:rsidR="005D0779" w:rsidRPr="00DB5B53" w:rsidRDefault="005D0779" w:rsidP="00DB5B53">
            <w:pPr>
              <w:rPr>
                <w:rFonts w:ascii="Sylfaen" w:eastAsia="Calibri" w:hAnsi="Sylfaen"/>
                <w:b/>
                <w:sz w:val="8"/>
                <w:szCs w:val="22"/>
                <w:lang w:val="hy-AM" w:eastAsia="en-US"/>
              </w:rPr>
            </w:pPr>
          </w:p>
          <w:p w:rsidR="005D0779" w:rsidRPr="00DB5B53" w:rsidRDefault="005D0779" w:rsidP="00DB5B53">
            <w:pPr>
              <w:rPr>
                <w:rFonts w:ascii="Sylfaen" w:eastAsia="Calibri" w:hAnsi="Sylfaen"/>
                <w:b/>
                <w:sz w:val="8"/>
                <w:szCs w:val="22"/>
                <w:lang w:val="hy-AM" w:eastAsia="en-US"/>
              </w:rPr>
            </w:pPr>
          </w:p>
          <w:p w:rsidR="005D0779" w:rsidRPr="00DB5B53" w:rsidRDefault="005D0779" w:rsidP="00DB5B53">
            <w:pPr>
              <w:rPr>
                <w:rFonts w:ascii="Sylfaen" w:eastAsia="Calibri" w:hAnsi="Sylfaen"/>
                <w:b/>
                <w:sz w:val="8"/>
                <w:szCs w:val="22"/>
                <w:lang w:val="hy-AM" w:eastAsia="en-US"/>
              </w:rPr>
            </w:pPr>
          </w:p>
          <w:p w:rsidR="005D0779" w:rsidRPr="00DB5B53" w:rsidRDefault="005D0779" w:rsidP="00DB5B53">
            <w:pPr>
              <w:rPr>
                <w:rFonts w:ascii="Sylfaen" w:eastAsia="Calibri" w:hAnsi="Sylfaen"/>
                <w:b/>
                <w:sz w:val="8"/>
                <w:szCs w:val="22"/>
                <w:lang w:val="hy-AM" w:eastAsia="en-US"/>
              </w:rPr>
            </w:pPr>
          </w:p>
          <w:p w:rsidR="005D0779" w:rsidRPr="00DB5B53" w:rsidRDefault="005D0779" w:rsidP="00DB5B53">
            <w:pPr>
              <w:rPr>
                <w:rFonts w:ascii="Sylfaen" w:eastAsia="Calibri" w:hAnsi="Sylfaen"/>
                <w:sz w:val="22"/>
                <w:szCs w:val="22"/>
                <w:lang w:val="hy-AM" w:eastAsia="en-US"/>
              </w:rPr>
            </w:pPr>
            <w:r w:rsidRPr="00DB5B53">
              <w:rPr>
                <w:rFonts w:ascii="Sylfaen" w:eastAsia="Calibri" w:hAnsi="Sylfaen"/>
                <w:sz w:val="22"/>
                <w:szCs w:val="22"/>
                <w:lang w:val="hy-AM" w:eastAsia="en-US"/>
              </w:rPr>
              <w:t xml:space="preserve"> </w:t>
            </w:r>
            <w:r w:rsidRPr="00DB5B53">
              <w:rPr>
                <w:rFonts w:ascii="Sylfaen" w:eastAsia="Calibri" w:hAnsi="Sylfaen"/>
                <w:i/>
                <w:sz w:val="20"/>
                <w:szCs w:val="20"/>
                <w:lang w:val="hy-AM" w:eastAsia="en-US"/>
              </w:rPr>
              <w:t>Համակարգող՝</w:t>
            </w:r>
          </w:p>
          <w:p w:rsidR="005D0779" w:rsidRPr="00DB5B53" w:rsidRDefault="005D0779" w:rsidP="00DB5B53">
            <w:pPr>
              <w:jc w:val="both"/>
              <w:rPr>
                <w:rFonts w:ascii="Times LatArm" w:hAnsi="Times LatArm" w:cs="Arial Armenian"/>
                <w:i/>
                <w:sz w:val="20"/>
                <w:szCs w:val="20"/>
                <w:lang w:val="hy-AM"/>
              </w:rPr>
            </w:pPr>
            <w:r w:rsidRPr="00DB5B53">
              <w:rPr>
                <w:rFonts w:ascii="Sylfaen" w:hAnsi="Sylfaen" w:cs="Arial Armenian"/>
                <w:i/>
                <w:sz w:val="20"/>
                <w:szCs w:val="20"/>
                <w:lang w:val="hy-AM"/>
              </w:rPr>
              <w:t>Փոխադրու</w:t>
            </w:r>
            <w:r w:rsidRPr="00DB5B53">
              <w:rPr>
                <w:rFonts w:ascii="Times LatArm" w:hAnsi="Times LatArm" w:cs="Arial Armenian"/>
                <w:i/>
                <w:sz w:val="20"/>
                <w:szCs w:val="20"/>
                <w:lang w:val="hy-AM"/>
              </w:rPr>
              <w:t>ÙÝ»ñÇ ïÝûñÇÝáõÃÛ³Ý å»ï</w:t>
            </w:r>
            <w:r w:rsidRPr="00DB5B53">
              <w:rPr>
                <w:rFonts w:ascii="Sylfaen" w:hAnsi="Sylfaen" w:cs="Arial Armenian"/>
                <w:i/>
                <w:sz w:val="20"/>
                <w:szCs w:val="20"/>
                <w:lang w:val="hy-AM"/>
              </w:rPr>
              <w:t>ի տեղակալ</w:t>
            </w:r>
            <w:r w:rsidRPr="00DB5B53">
              <w:rPr>
                <w:rFonts w:ascii="Times LatArm" w:hAnsi="Times LatArm" w:cs="Arial Armenian"/>
                <w:i/>
                <w:sz w:val="20"/>
                <w:szCs w:val="20"/>
                <w:lang w:val="hy-AM"/>
              </w:rPr>
              <w:t xml:space="preserve">  </w:t>
            </w:r>
            <w:r w:rsidRPr="00DB5B53">
              <w:rPr>
                <w:rFonts w:ascii="Sylfaen" w:hAnsi="Sylfaen" w:cs="Arial Armenian"/>
                <w:i/>
                <w:sz w:val="20"/>
                <w:szCs w:val="20"/>
                <w:lang w:val="hy-AM"/>
              </w:rPr>
              <w:t>Հ.Գ.Միքայել</w:t>
            </w:r>
            <w:r w:rsidRPr="00DB5B53">
              <w:rPr>
                <w:rFonts w:ascii="Times LatArm" w:hAnsi="Times LatArm" w:cs="Arial Armenian"/>
                <w:i/>
                <w:sz w:val="20"/>
                <w:szCs w:val="20"/>
                <w:lang w:val="hy-AM"/>
              </w:rPr>
              <w:t>Û³Ý</w:t>
            </w:r>
          </w:p>
          <w:p w:rsidR="005D0779" w:rsidRPr="00DB5B53" w:rsidRDefault="005D0779" w:rsidP="00DB5B53">
            <w:pPr>
              <w:jc w:val="both"/>
              <w:rPr>
                <w:rFonts w:ascii="Sylfaen" w:hAnsi="Sylfaen" w:cs="Arial Armenian"/>
                <w:i/>
                <w:sz w:val="20"/>
                <w:szCs w:val="20"/>
                <w:lang w:val="hy-AM"/>
              </w:rPr>
            </w:pPr>
            <w:r w:rsidRPr="00DB5B53">
              <w:rPr>
                <w:rFonts w:ascii="Times LatArm" w:hAnsi="Times LatArm" w:cs="Arial Armenian"/>
                <w:i/>
                <w:sz w:val="20"/>
                <w:szCs w:val="20"/>
                <w:lang w:val="en-US"/>
              </w:rPr>
              <w:t>Ð»é. 099 400 1</w:t>
            </w:r>
            <w:r w:rsidRPr="00DB5B53">
              <w:rPr>
                <w:rFonts w:ascii="Sylfaen" w:hAnsi="Sylfaen" w:cs="Arial Armenian"/>
                <w:i/>
                <w:sz w:val="20"/>
                <w:szCs w:val="20"/>
                <w:lang w:val="hy-AM"/>
              </w:rPr>
              <w:t>13</w:t>
            </w:r>
          </w:p>
          <w:p w:rsidR="005D0779" w:rsidRPr="00DB5B53" w:rsidRDefault="005D0779" w:rsidP="00DB5B53">
            <w:pPr>
              <w:rPr>
                <w:rFonts w:ascii="Sylfaen" w:eastAsia="Calibri" w:hAnsi="Sylfaen"/>
                <w:i/>
                <w:sz w:val="20"/>
                <w:szCs w:val="20"/>
                <w:lang w:val="en-US" w:eastAsia="en-US"/>
              </w:rPr>
            </w:pPr>
          </w:p>
        </w:tc>
      </w:tr>
    </w:tbl>
    <w:tbl>
      <w:tblPr>
        <w:tblpPr w:leftFromText="180" w:rightFromText="180" w:vertAnchor="text" w:horzAnchor="margin" w:tblpY="-95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E568B2" w:rsidRPr="006776E1" w:rsidTr="001E0036">
        <w:trPr>
          <w:trHeight w:val="826"/>
        </w:trPr>
        <w:tc>
          <w:tcPr>
            <w:tcW w:w="5000" w:type="pct"/>
            <w:tcBorders>
              <w:top w:val="nil"/>
              <w:left w:val="nil"/>
              <w:bottom w:val="nil"/>
              <w:right w:val="nil"/>
            </w:tcBorders>
            <w:vAlign w:val="center"/>
            <w:hideMark/>
          </w:tcPr>
          <w:tbl>
            <w:tblPr>
              <w:tblpPr w:leftFromText="180" w:rightFromText="180" w:vertAnchor="text" w:horzAnchor="margin" w:tblpX="-777" w:tblpY="-957"/>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8"/>
            </w:tblGrid>
            <w:tr w:rsidR="00E568B2" w:rsidRPr="00FF599B" w:rsidTr="001E0036">
              <w:trPr>
                <w:trHeight w:val="826"/>
              </w:trPr>
              <w:tc>
                <w:tcPr>
                  <w:tcW w:w="5000" w:type="pct"/>
                  <w:tcBorders>
                    <w:top w:val="nil"/>
                    <w:left w:val="nil"/>
                    <w:bottom w:val="nil"/>
                    <w:right w:val="nil"/>
                  </w:tcBorders>
                  <w:vAlign w:val="center"/>
                  <w:hideMark/>
                </w:tcPr>
                <w:p w:rsidR="00E568B2" w:rsidRPr="00FF599B" w:rsidRDefault="00E568B2" w:rsidP="001E0036">
                  <w:pPr>
                    <w:spacing w:after="200" w:line="360" w:lineRule="auto"/>
                    <w:rPr>
                      <w:lang w:val="hy-AM"/>
                    </w:rPr>
                  </w:pPr>
                </w:p>
                <w:p w:rsidR="00E568B2" w:rsidRDefault="00E568B2" w:rsidP="001E0036">
                  <w:pPr>
                    <w:spacing w:after="200" w:line="240" w:lineRule="atLeast"/>
                    <w:jc w:val="right"/>
                    <w:rPr>
                      <w:b/>
                    </w:rPr>
                  </w:pPr>
                  <w:r w:rsidRPr="00FF599B">
                    <w:rPr>
                      <w:b/>
                      <w:lang w:val="hy-AM"/>
                    </w:rPr>
                    <w:t xml:space="preserve">                                             </w:t>
                  </w:r>
                  <w:r>
                    <w:rPr>
                      <w:b/>
                    </w:rPr>
                    <w:t>Приложение №</w:t>
                  </w:r>
                  <w:r>
                    <w:rPr>
                      <w:b/>
                      <w:lang w:val="hy-AM"/>
                    </w:rPr>
                    <w:t>1.</w:t>
                  </w:r>
                  <w:r>
                    <w:rPr>
                      <w:b/>
                    </w:rPr>
                    <w:t xml:space="preserve"> </w:t>
                  </w:r>
                </w:p>
                <w:p w:rsidR="00E568B2" w:rsidRPr="00F44F13" w:rsidRDefault="00E568B2" w:rsidP="001E0036">
                  <w:pPr>
                    <w:spacing w:after="200" w:line="240" w:lineRule="atLeast"/>
                    <w:jc w:val="right"/>
                    <w:rPr>
                      <w:b/>
                    </w:rPr>
                  </w:pPr>
                  <w:r>
                    <w:rPr>
                      <w:b/>
                    </w:rPr>
                    <w:t>к проекту договора</w:t>
                  </w:r>
                </w:p>
                <w:p w:rsidR="00E568B2" w:rsidRPr="00FF599B" w:rsidRDefault="00E568B2" w:rsidP="001E0036">
                  <w:pPr>
                    <w:ind w:firstLine="708"/>
                    <w:jc w:val="center"/>
                    <w:rPr>
                      <w:b/>
                      <w:bCs/>
                    </w:rPr>
                  </w:pPr>
                </w:p>
                <w:p w:rsidR="00E568B2" w:rsidRPr="00FF599B" w:rsidRDefault="00E568B2" w:rsidP="001E0036">
                  <w:pPr>
                    <w:ind w:firstLine="708"/>
                    <w:jc w:val="center"/>
                    <w:rPr>
                      <w:b/>
                      <w:bCs/>
                      <w:lang w:val="hy-AM"/>
                    </w:rPr>
                  </w:pPr>
                  <w:r w:rsidRPr="00FF599B">
                    <w:rPr>
                      <w:b/>
                      <w:bCs/>
                    </w:rPr>
                    <w:t>ТЕХНИЧЕСКОЕ ЗАДАНИЕ</w:t>
                  </w:r>
                  <w:r w:rsidRPr="00FF599B">
                    <w:rPr>
                      <w:b/>
                      <w:bCs/>
                      <w:lang w:val="hy-AM"/>
                    </w:rPr>
                    <w:t>/ՏԵԽՆԻԿԱԿԱՆ ԱՌԱՋԱԴՐԱՆՔ</w:t>
                  </w:r>
                </w:p>
                <w:p w:rsidR="00E568B2" w:rsidRPr="00FF599B" w:rsidRDefault="00E568B2" w:rsidP="001E0036">
                  <w:pPr>
                    <w:ind w:firstLine="708"/>
                    <w:jc w:val="center"/>
                    <w:rPr>
                      <w:b/>
                      <w:bCs/>
                    </w:rPr>
                  </w:pPr>
                </w:p>
                <w:p w:rsidR="00E568B2" w:rsidRPr="005D0779" w:rsidRDefault="00E568B2" w:rsidP="001E0036">
                  <w:pPr>
                    <w:jc w:val="center"/>
                    <w:rPr>
                      <w:sz w:val="28"/>
                      <w:szCs w:val="28"/>
                    </w:rPr>
                  </w:pPr>
                  <w:r w:rsidRPr="005D0779">
                    <w:rPr>
                      <w:sz w:val="28"/>
                      <w:szCs w:val="28"/>
                    </w:rPr>
                    <w:t xml:space="preserve">на осуществление работ по составлению проектно-сметной документации на модернизацию вагонных весов и ремонту весового помещения </w:t>
                  </w:r>
                </w:p>
                <w:p w:rsidR="00E568B2" w:rsidRPr="005D0779" w:rsidRDefault="00E568B2" w:rsidP="001E0036">
                  <w:pPr>
                    <w:jc w:val="center"/>
                    <w:rPr>
                      <w:sz w:val="28"/>
                      <w:szCs w:val="28"/>
                    </w:rPr>
                  </w:pPr>
                  <w:r w:rsidRPr="005D0779">
                    <w:rPr>
                      <w:sz w:val="28"/>
                      <w:szCs w:val="28"/>
                    </w:rPr>
                    <w:t xml:space="preserve">на станции Гюмри </w:t>
                  </w:r>
                </w:p>
                <w:p w:rsidR="00E568B2" w:rsidRPr="00FF599B" w:rsidRDefault="00E568B2" w:rsidP="001E0036">
                  <w:pPr>
                    <w:jc w:val="center"/>
                    <w:rPr>
                      <w:rFonts w:ascii="Sylfaen" w:hAnsi="Sylfaen"/>
                      <w:bCs/>
                      <w:lang w:val="hy-AM"/>
                    </w:rPr>
                  </w:pPr>
                </w:p>
              </w:tc>
            </w:tr>
          </w:tbl>
          <w:p w:rsidR="00E568B2" w:rsidRPr="00FF599B" w:rsidRDefault="00E568B2" w:rsidP="001E0036">
            <w:pPr>
              <w:rPr>
                <w:lang w:val="hy-AM"/>
              </w:rPr>
            </w:pPr>
          </w:p>
          <w:p w:rsidR="00E568B2" w:rsidRPr="00FF599B" w:rsidRDefault="00E568B2" w:rsidP="001E0036">
            <w:pPr>
              <w:jc w:val="center"/>
            </w:pPr>
          </w:p>
          <w:p w:rsidR="00E568B2" w:rsidRPr="005D0779" w:rsidRDefault="00E568B2" w:rsidP="00E568B2">
            <w:pPr>
              <w:numPr>
                <w:ilvl w:val="0"/>
                <w:numId w:val="44"/>
              </w:numPr>
              <w:spacing w:line="360" w:lineRule="auto"/>
              <w:contextualSpacing/>
              <w:jc w:val="both"/>
              <w:rPr>
                <w:rFonts w:eastAsia="Calibri"/>
                <w:color w:val="000000"/>
                <w:sz w:val="6"/>
                <w:szCs w:val="6"/>
              </w:rPr>
            </w:pPr>
            <w:r w:rsidRPr="005D0779">
              <w:rPr>
                <w:rFonts w:eastAsia="Calibri"/>
                <w:b/>
                <w:color w:val="000000"/>
                <w:sz w:val="28"/>
                <w:szCs w:val="28"/>
              </w:rPr>
              <w:t xml:space="preserve">Наименование и объем работ: </w:t>
            </w:r>
          </w:p>
          <w:p w:rsidR="00E568B2" w:rsidRPr="005D0779" w:rsidRDefault="00E568B2" w:rsidP="001E0036">
            <w:pPr>
              <w:jc w:val="both"/>
              <w:rPr>
                <w:rFonts w:eastAsia="Calibri"/>
                <w:color w:val="000000"/>
                <w:sz w:val="28"/>
                <w:szCs w:val="28"/>
              </w:rPr>
            </w:pPr>
            <w:r w:rsidRPr="005D0779">
              <w:rPr>
                <w:rFonts w:eastAsia="Calibri"/>
                <w:color w:val="000000"/>
                <w:sz w:val="28"/>
                <w:szCs w:val="28"/>
              </w:rPr>
              <w:t>Местонахождение объекта – РА, Ширакский марз, г.</w:t>
            </w:r>
            <w:r>
              <w:rPr>
                <w:rFonts w:eastAsia="Calibri"/>
                <w:color w:val="000000"/>
                <w:sz w:val="28"/>
                <w:szCs w:val="28"/>
              </w:rPr>
              <w:t xml:space="preserve"> </w:t>
            </w:r>
            <w:r w:rsidRPr="005D0779">
              <w:rPr>
                <w:rFonts w:eastAsia="Calibri"/>
                <w:color w:val="000000"/>
                <w:sz w:val="28"/>
                <w:szCs w:val="28"/>
              </w:rPr>
              <w:t xml:space="preserve">Гюмри </w:t>
            </w:r>
          </w:p>
          <w:p w:rsidR="00E568B2" w:rsidRPr="005D0779" w:rsidRDefault="00E568B2" w:rsidP="001E0036">
            <w:pPr>
              <w:ind w:left="2832" w:firstLine="708"/>
              <w:jc w:val="both"/>
              <w:rPr>
                <w:rFonts w:eastAsia="Calibri"/>
                <w:color w:val="000000"/>
                <w:sz w:val="28"/>
                <w:szCs w:val="28"/>
              </w:rPr>
            </w:pPr>
            <w:r w:rsidRPr="005D0779">
              <w:rPr>
                <w:rFonts w:eastAsia="Calibri"/>
                <w:color w:val="000000"/>
                <w:sz w:val="28"/>
                <w:szCs w:val="28"/>
              </w:rPr>
              <w:t>железнодорожная станция Гюмри</w:t>
            </w:r>
            <w:r w:rsidR="007318AE">
              <w:rPr>
                <w:rFonts w:eastAsia="Calibri"/>
                <w:color w:val="000000"/>
                <w:sz w:val="28"/>
                <w:szCs w:val="28"/>
              </w:rPr>
              <w:t>, привокзальная №1</w:t>
            </w:r>
          </w:p>
          <w:p w:rsidR="00E568B2" w:rsidRPr="005D0779" w:rsidRDefault="00E568B2" w:rsidP="001E0036">
            <w:pPr>
              <w:contextualSpacing/>
              <w:jc w:val="both"/>
              <w:rPr>
                <w:sz w:val="12"/>
                <w:szCs w:val="12"/>
              </w:rPr>
            </w:pPr>
          </w:p>
          <w:p w:rsidR="00E568B2" w:rsidRPr="005D0779" w:rsidRDefault="00E568B2" w:rsidP="001E0036">
            <w:pPr>
              <w:spacing w:line="276" w:lineRule="auto"/>
              <w:contextualSpacing/>
              <w:jc w:val="both"/>
              <w:rPr>
                <w:sz w:val="28"/>
                <w:szCs w:val="28"/>
              </w:rPr>
            </w:pPr>
            <w:r w:rsidRPr="005D0779">
              <w:rPr>
                <w:sz w:val="28"/>
                <w:szCs w:val="28"/>
              </w:rPr>
              <w:t>1.1. План территории, охватывающей канаву существующих вагонных весов и весового помещения в масштабе 1:200.</w:t>
            </w:r>
          </w:p>
          <w:p w:rsidR="00E568B2" w:rsidRPr="005D0779" w:rsidRDefault="00E568B2" w:rsidP="001E0036">
            <w:pPr>
              <w:spacing w:line="276" w:lineRule="auto"/>
              <w:jc w:val="both"/>
              <w:rPr>
                <w:sz w:val="28"/>
                <w:szCs w:val="28"/>
              </w:rPr>
            </w:pPr>
            <w:r w:rsidRPr="005D0779">
              <w:rPr>
                <w:sz w:val="28"/>
                <w:szCs w:val="28"/>
              </w:rPr>
              <w:t>1.2. В рабочем проекте предусмотреть выполнение следующих работ:</w:t>
            </w:r>
          </w:p>
          <w:p w:rsidR="00E568B2" w:rsidRPr="005D0779" w:rsidRDefault="00E568B2" w:rsidP="001E0036">
            <w:pPr>
              <w:spacing w:line="276" w:lineRule="auto"/>
              <w:ind w:firstLine="360"/>
              <w:jc w:val="both"/>
              <w:rPr>
                <w:sz w:val="28"/>
                <w:szCs w:val="28"/>
              </w:rPr>
            </w:pPr>
            <w:r w:rsidRPr="005D0779">
              <w:rPr>
                <w:sz w:val="28"/>
                <w:szCs w:val="28"/>
              </w:rPr>
              <w:t>- демонтаж существующей весовой платформы, разборка настилов, поперечных балок,</w:t>
            </w:r>
          </w:p>
          <w:p w:rsidR="00E568B2" w:rsidRPr="005D0779" w:rsidRDefault="00E568B2" w:rsidP="001E0036">
            <w:pPr>
              <w:spacing w:line="276" w:lineRule="auto"/>
              <w:ind w:left="360"/>
              <w:jc w:val="both"/>
              <w:rPr>
                <w:sz w:val="28"/>
                <w:szCs w:val="28"/>
              </w:rPr>
            </w:pPr>
            <w:r w:rsidRPr="005D0779">
              <w:rPr>
                <w:sz w:val="28"/>
                <w:szCs w:val="28"/>
              </w:rPr>
              <w:t>- демонтаж рычажной системы,</w:t>
            </w:r>
          </w:p>
          <w:p w:rsidR="00E568B2" w:rsidRPr="005D0779" w:rsidRDefault="00E568B2" w:rsidP="001E0036">
            <w:pPr>
              <w:spacing w:line="276" w:lineRule="auto"/>
              <w:ind w:left="360"/>
              <w:jc w:val="both"/>
              <w:rPr>
                <w:sz w:val="28"/>
                <w:szCs w:val="28"/>
              </w:rPr>
            </w:pPr>
            <w:r w:rsidRPr="005D0779">
              <w:rPr>
                <w:sz w:val="28"/>
                <w:szCs w:val="28"/>
              </w:rPr>
              <w:t xml:space="preserve">- усиление основания весов, </w:t>
            </w:r>
          </w:p>
          <w:p w:rsidR="00E568B2" w:rsidRPr="005D0779" w:rsidRDefault="00E568B2" w:rsidP="001E0036">
            <w:pPr>
              <w:spacing w:line="276" w:lineRule="auto"/>
              <w:ind w:firstLine="360"/>
              <w:jc w:val="both"/>
              <w:rPr>
                <w:sz w:val="28"/>
                <w:szCs w:val="28"/>
              </w:rPr>
            </w:pPr>
            <w:r w:rsidRPr="005D0779">
              <w:rPr>
                <w:sz w:val="28"/>
                <w:szCs w:val="28"/>
              </w:rPr>
              <w:t xml:space="preserve">- ревизия и ремонт весовой платформы, настила, продольных и поперечных балок, </w:t>
            </w:r>
          </w:p>
          <w:p w:rsidR="00E568B2" w:rsidRPr="005D0779" w:rsidRDefault="00E568B2" w:rsidP="001E0036">
            <w:pPr>
              <w:spacing w:line="276" w:lineRule="auto"/>
              <w:ind w:left="360"/>
              <w:jc w:val="both"/>
              <w:rPr>
                <w:sz w:val="28"/>
                <w:szCs w:val="28"/>
              </w:rPr>
            </w:pPr>
            <w:r w:rsidRPr="005D0779">
              <w:rPr>
                <w:sz w:val="28"/>
                <w:szCs w:val="28"/>
              </w:rPr>
              <w:t>- замена регулирующих узлов,</w:t>
            </w:r>
          </w:p>
          <w:p w:rsidR="00E568B2" w:rsidRPr="005D0779" w:rsidRDefault="00E568B2" w:rsidP="001E0036">
            <w:pPr>
              <w:spacing w:line="276" w:lineRule="auto"/>
              <w:ind w:firstLine="360"/>
              <w:jc w:val="both"/>
              <w:rPr>
                <w:sz w:val="28"/>
                <w:szCs w:val="28"/>
              </w:rPr>
            </w:pPr>
            <w:r w:rsidRPr="005D0779">
              <w:rPr>
                <w:sz w:val="28"/>
                <w:szCs w:val="28"/>
              </w:rPr>
              <w:t>- монтаж отремонтированной весовой платформы, крепление настила с металлоконструкцией,</w:t>
            </w:r>
          </w:p>
          <w:p w:rsidR="00E568B2" w:rsidRPr="005D0779" w:rsidRDefault="00E568B2" w:rsidP="001E0036">
            <w:pPr>
              <w:spacing w:line="276" w:lineRule="auto"/>
              <w:ind w:left="360"/>
              <w:jc w:val="both"/>
              <w:rPr>
                <w:sz w:val="28"/>
                <w:szCs w:val="28"/>
              </w:rPr>
            </w:pPr>
            <w:r w:rsidRPr="005D0779">
              <w:rPr>
                <w:sz w:val="28"/>
                <w:szCs w:val="28"/>
              </w:rPr>
              <w:t xml:space="preserve">- приобретение и монтаж электрических кабелей, </w:t>
            </w:r>
          </w:p>
          <w:p w:rsidR="00E568B2" w:rsidRPr="005D0779" w:rsidRDefault="00E568B2" w:rsidP="001E0036">
            <w:pPr>
              <w:spacing w:line="276" w:lineRule="auto"/>
              <w:ind w:left="360"/>
              <w:jc w:val="both"/>
              <w:rPr>
                <w:sz w:val="28"/>
                <w:szCs w:val="28"/>
              </w:rPr>
            </w:pPr>
            <w:r w:rsidRPr="005D0779">
              <w:rPr>
                <w:sz w:val="28"/>
                <w:szCs w:val="28"/>
              </w:rPr>
              <w:t xml:space="preserve">- приобретение электронных датчиков и весоизмерительных приборов,  </w:t>
            </w:r>
          </w:p>
          <w:p w:rsidR="00E568B2" w:rsidRPr="005D0779" w:rsidRDefault="00E568B2" w:rsidP="001E0036">
            <w:pPr>
              <w:spacing w:line="276" w:lineRule="auto"/>
              <w:ind w:left="360"/>
              <w:jc w:val="both"/>
              <w:rPr>
                <w:sz w:val="28"/>
                <w:szCs w:val="28"/>
              </w:rPr>
            </w:pPr>
            <w:r w:rsidRPr="005D0779">
              <w:rPr>
                <w:sz w:val="28"/>
                <w:szCs w:val="28"/>
              </w:rPr>
              <w:t>- монтаж новых электронных датчиков и весоизмерительных приборов,</w:t>
            </w:r>
          </w:p>
          <w:p w:rsidR="00E568B2" w:rsidRPr="005D0779" w:rsidRDefault="00E568B2" w:rsidP="001E0036">
            <w:pPr>
              <w:spacing w:line="276" w:lineRule="auto"/>
              <w:ind w:left="360"/>
              <w:jc w:val="both"/>
              <w:rPr>
                <w:sz w:val="28"/>
                <w:szCs w:val="28"/>
              </w:rPr>
            </w:pPr>
            <w:r w:rsidRPr="005D0779">
              <w:rPr>
                <w:sz w:val="28"/>
                <w:szCs w:val="28"/>
              </w:rPr>
              <w:t>- обеспечение заземляющего контура,</w:t>
            </w:r>
          </w:p>
          <w:p w:rsidR="00E568B2" w:rsidRPr="005D0779" w:rsidRDefault="00E568B2" w:rsidP="001E0036">
            <w:pPr>
              <w:spacing w:line="276" w:lineRule="auto"/>
              <w:ind w:left="360"/>
              <w:jc w:val="both"/>
              <w:rPr>
                <w:sz w:val="28"/>
                <w:szCs w:val="28"/>
              </w:rPr>
            </w:pPr>
            <w:r w:rsidRPr="005D0779">
              <w:rPr>
                <w:sz w:val="28"/>
                <w:szCs w:val="28"/>
              </w:rPr>
              <w:t>- устройство освещения,</w:t>
            </w:r>
          </w:p>
          <w:p w:rsidR="00E568B2" w:rsidRPr="005D0779" w:rsidRDefault="00E568B2" w:rsidP="001E0036">
            <w:pPr>
              <w:spacing w:line="276" w:lineRule="auto"/>
              <w:ind w:left="360"/>
              <w:jc w:val="both"/>
              <w:rPr>
                <w:sz w:val="28"/>
                <w:szCs w:val="28"/>
              </w:rPr>
            </w:pPr>
            <w:r w:rsidRPr="005D0779">
              <w:rPr>
                <w:sz w:val="28"/>
                <w:szCs w:val="28"/>
              </w:rPr>
              <w:t>- проект организации работ,</w:t>
            </w:r>
          </w:p>
          <w:p w:rsidR="00E568B2" w:rsidRPr="005D0779" w:rsidRDefault="00E568B2" w:rsidP="001E0036">
            <w:pPr>
              <w:spacing w:line="276" w:lineRule="auto"/>
              <w:ind w:left="360"/>
              <w:jc w:val="both"/>
              <w:rPr>
                <w:sz w:val="28"/>
                <w:szCs w:val="28"/>
              </w:rPr>
            </w:pPr>
            <w:r w:rsidRPr="005D0779">
              <w:rPr>
                <w:sz w:val="28"/>
                <w:szCs w:val="28"/>
              </w:rPr>
              <w:t>- приобретение и установка комплекта компьютерной техники,</w:t>
            </w:r>
          </w:p>
          <w:p w:rsidR="00E568B2" w:rsidRPr="005D0779" w:rsidRDefault="00E568B2" w:rsidP="001E0036">
            <w:pPr>
              <w:spacing w:line="276" w:lineRule="auto"/>
              <w:ind w:left="360"/>
              <w:jc w:val="both"/>
              <w:rPr>
                <w:sz w:val="28"/>
                <w:szCs w:val="28"/>
              </w:rPr>
            </w:pPr>
            <w:r w:rsidRPr="005D0779">
              <w:rPr>
                <w:sz w:val="28"/>
                <w:szCs w:val="28"/>
              </w:rPr>
              <w:t>- пуско-наладочные работы</w:t>
            </w:r>
          </w:p>
          <w:p w:rsidR="00E568B2" w:rsidRPr="005D0779" w:rsidRDefault="00E568B2" w:rsidP="001E0036">
            <w:pPr>
              <w:spacing w:line="276" w:lineRule="auto"/>
              <w:contextualSpacing/>
              <w:rPr>
                <w:sz w:val="28"/>
                <w:szCs w:val="28"/>
              </w:rPr>
            </w:pPr>
            <w:r w:rsidRPr="005D0779">
              <w:rPr>
                <w:sz w:val="28"/>
                <w:szCs w:val="28"/>
              </w:rPr>
              <w:t>1.3. Ремонт весового помещения площадью 11.8 кв.</w:t>
            </w:r>
            <w:r>
              <w:rPr>
                <w:sz w:val="28"/>
                <w:szCs w:val="28"/>
              </w:rPr>
              <w:t xml:space="preserve"> </w:t>
            </w:r>
            <w:r w:rsidRPr="005D0779">
              <w:rPr>
                <w:sz w:val="28"/>
                <w:szCs w:val="28"/>
              </w:rPr>
              <w:t xml:space="preserve">м с заменой окон и двери. </w:t>
            </w:r>
          </w:p>
          <w:p w:rsidR="00E568B2" w:rsidRPr="005D0779" w:rsidRDefault="00E568B2" w:rsidP="001E0036">
            <w:pPr>
              <w:spacing w:line="276" w:lineRule="auto"/>
              <w:contextualSpacing/>
              <w:rPr>
                <w:sz w:val="28"/>
                <w:szCs w:val="28"/>
              </w:rPr>
            </w:pPr>
            <w:r w:rsidRPr="005D0779">
              <w:rPr>
                <w:sz w:val="28"/>
                <w:szCs w:val="28"/>
              </w:rPr>
              <w:t>1.4. Составление ведомости объемов работ;</w:t>
            </w:r>
          </w:p>
          <w:p w:rsidR="00E568B2" w:rsidRPr="005D0779" w:rsidRDefault="00E568B2" w:rsidP="001E0036">
            <w:pPr>
              <w:spacing w:line="276" w:lineRule="auto"/>
              <w:jc w:val="both"/>
              <w:rPr>
                <w:sz w:val="28"/>
                <w:szCs w:val="28"/>
              </w:rPr>
            </w:pPr>
            <w:r w:rsidRPr="005D0779">
              <w:rPr>
                <w:sz w:val="28"/>
                <w:szCs w:val="28"/>
              </w:rPr>
              <w:t>1.5. Составление сметы производства работ;</w:t>
            </w:r>
          </w:p>
          <w:p w:rsidR="00E568B2" w:rsidRPr="005D0779" w:rsidRDefault="00E568B2" w:rsidP="001E0036">
            <w:pPr>
              <w:spacing w:line="276" w:lineRule="auto"/>
              <w:jc w:val="both"/>
              <w:rPr>
                <w:sz w:val="28"/>
                <w:szCs w:val="28"/>
              </w:rPr>
            </w:pPr>
            <w:r w:rsidRPr="005D0779">
              <w:rPr>
                <w:sz w:val="28"/>
                <w:szCs w:val="28"/>
              </w:rPr>
              <w:t>1.6. Сметную документацию составить на основании методики расчета стоимости строительных работ по действующим ценам, утвержденным Министерством финансов РА;</w:t>
            </w:r>
          </w:p>
          <w:p w:rsidR="00E568B2" w:rsidRPr="005D0779" w:rsidRDefault="00E568B2" w:rsidP="001E0036">
            <w:pPr>
              <w:spacing w:line="276" w:lineRule="auto"/>
              <w:jc w:val="both"/>
              <w:rPr>
                <w:sz w:val="28"/>
                <w:szCs w:val="28"/>
              </w:rPr>
            </w:pPr>
            <w:r w:rsidRPr="005D0779">
              <w:rPr>
                <w:sz w:val="28"/>
                <w:szCs w:val="28"/>
              </w:rPr>
              <w:lastRenderedPageBreak/>
              <w:t>1.7. Лимитированные затраты сметной документации определить в соответствии с утвержденными нормативами Комитета градостроительства РА;</w:t>
            </w:r>
          </w:p>
          <w:p w:rsidR="00E568B2" w:rsidRPr="005D0779" w:rsidRDefault="00E568B2" w:rsidP="001E0036">
            <w:pPr>
              <w:spacing w:line="276" w:lineRule="auto"/>
              <w:jc w:val="both"/>
              <w:rPr>
                <w:sz w:val="28"/>
                <w:szCs w:val="28"/>
              </w:rPr>
            </w:pPr>
            <w:r w:rsidRPr="005D0779">
              <w:rPr>
                <w:sz w:val="28"/>
                <w:szCs w:val="28"/>
              </w:rPr>
              <w:t>1.8. Обеспечение проведения экспертизы ПСД лицензированной организацией.</w:t>
            </w:r>
          </w:p>
          <w:p w:rsidR="00E568B2" w:rsidRPr="005D0779" w:rsidRDefault="00E568B2" w:rsidP="001E0036">
            <w:pPr>
              <w:spacing w:line="276" w:lineRule="auto"/>
              <w:jc w:val="both"/>
              <w:rPr>
                <w:sz w:val="28"/>
                <w:szCs w:val="28"/>
              </w:rPr>
            </w:pPr>
          </w:p>
          <w:p w:rsidR="00E568B2" w:rsidRPr="005D0779" w:rsidRDefault="00E568B2" w:rsidP="00E568B2">
            <w:pPr>
              <w:numPr>
                <w:ilvl w:val="0"/>
                <w:numId w:val="44"/>
              </w:numPr>
              <w:spacing w:line="360" w:lineRule="auto"/>
              <w:ind w:left="709" w:hanging="709"/>
              <w:contextualSpacing/>
              <w:jc w:val="both"/>
              <w:rPr>
                <w:rFonts w:eastAsia="Calibri"/>
                <w:b/>
                <w:color w:val="000000"/>
                <w:sz w:val="28"/>
                <w:szCs w:val="28"/>
              </w:rPr>
            </w:pPr>
            <w:r w:rsidRPr="005D0779">
              <w:rPr>
                <w:rFonts w:eastAsia="Calibri"/>
                <w:b/>
                <w:color w:val="000000"/>
                <w:sz w:val="28"/>
                <w:szCs w:val="28"/>
              </w:rPr>
              <w:t>Требования к составу проектно-сметной документации:</w:t>
            </w:r>
          </w:p>
          <w:p w:rsidR="00E568B2" w:rsidRPr="005D0779" w:rsidRDefault="00E568B2" w:rsidP="001E0036">
            <w:pPr>
              <w:spacing w:line="360" w:lineRule="auto"/>
              <w:jc w:val="both"/>
              <w:rPr>
                <w:rFonts w:eastAsia="Calibri"/>
                <w:color w:val="000000"/>
                <w:sz w:val="28"/>
                <w:szCs w:val="28"/>
              </w:rPr>
            </w:pPr>
            <w:r w:rsidRPr="005D0779">
              <w:rPr>
                <w:rFonts w:eastAsia="Calibri"/>
                <w:color w:val="000000"/>
                <w:sz w:val="28"/>
                <w:szCs w:val="28"/>
              </w:rPr>
              <w:t>Проектно-сметная документация передается заказчику на бумажном носителе в 3-х экземплярах (проект – 3 экземпляра и сметная документация – 3 экземпляра), и по 1-му экземпляру на электронном носителе.</w:t>
            </w:r>
          </w:p>
          <w:p w:rsidR="00E568B2" w:rsidRPr="005D0779" w:rsidRDefault="00E568B2" w:rsidP="00E568B2">
            <w:pPr>
              <w:numPr>
                <w:ilvl w:val="0"/>
                <w:numId w:val="44"/>
              </w:numPr>
              <w:spacing w:line="360" w:lineRule="auto"/>
              <w:ind w:left="709" w:hanging="709"/>
              <w:contextualSpacing/>
              <w:jc w:val="both"/>
              <w:rPr>
                <w:rFonts w:eastAsia="Calibri"/>
                <w:b/>
                <w:color w:val="000000"/>
                <w:sz w:val="28"/>
                <w:szCs w:val="28"/>
              </w:rPr>
            </w:pPr>
            <w:r w:rsidRPr="005D0779">
              <w:rPr>
                <w:rFonts w:eastAsia="Calibri"/>
                <w:b/>
                <w:color w:val="000000"/>
                <w:sz w:val="28"/>
                <w:szCs w:val="28"/>
              </w:rPr>
              <w:t>Требования к участникам:</w:t>
            </w:r>
          </w:p>
          <w:p w:rsidR="00E568B2" w:rsidRPr="005D0779" w:rsidRDefault="00E568B2" w:rsidP="001E0036">
            <w:pPr>
              <w:spacing w:line="360" w:lineRule="auto"/>
              <w:contextualSpacing/>
              <w:jc w:val="both"/>
              <w:rPr>
                <w:rFonts w:eastAsia="Calibri"/>
                <w:color w:val="000000"/>
                <w:sz w:val="28"/>
                <w:szCs w:val="28"/>
              </w:rPr>
            </w:pPr>
            <w:r w:rsidRPr="005D0779">
              <w:rPr>
                <w:rFonts w:eastAsia="Calibri"/>
                <w:color w:val="000000"/>
                <w:sz w:val="28"/>
                <w:szCs w:val="28"/>
              </w:rPr>
              <w:t>Наличие соответствующей лицензии на выполнение работ</w:t>
            </w:r>
            <w:r>
              <w:rPr>
                <w:rFonts w:eastAsia="Calibri"/>
                <w:color w:val="000000"/>
                <w:sz w:val="28"/>
                <w:szCs w:val="28"/>
              </w:rPr>
              <w:t xml:space="preserve">. </w:t>
            </w:r>
          </w:p>
          <w:p w:rsidR="00E568B2" w:rsidRPr="005D0779" w:rsidRDefault="00E568B2" w:rsidP="001E0036">
            <w:pPr>
              <w:spacing w:line="360" w:lineRule="auto"/>
              <w:jc w:val="both"/>
              <w:rPr>
                <w:rFonts w:eastAsia="Calibri"/>
                <w:color w:val="000000"/>
                <w:sz w:val="6"/>
                <w:szCs w:val="6"/>
              </w:rPr>
            </w:pPr>
          </w:p>
          <w:p w:rsidR="00E568B2" w:rsidRPr="005D0779" w:rsidRDefault="00E568B2" w:rsidP="001E0036">
            <w:pPr>
              <w:spacing w:line="360" w:lineRule="auto"/>
              <w:jc w:val="both"/>
              <w:rPr>
                <w:rFonts w:eastAsia="Calibri"/>
                <w:color w:val="000000"/>
                <w:sz w:val="6"/>
                <w:szCs w:val="6"/>
              </w:rPr>
            </w:pPr>
          </w:p>
          <w:p w:rsidR="00E568B2" w:rsidRPr="00E568B2" w:rsidRDefault="00E568B2" w:rsidP="00E568B2">
            <w:pPr>
              <w:numPr>
                <w:ilvl w:val="0"/>
                <w:numId w:val="44"/>
              </w:numPr>
              <w:spacing w:line="480" w:lineRule="auto"/>
              <w:ind w:left="0" w:firstLine="0"/>
              <w:jc w:val="both"/>
              <w:rPr>
                <w:rFonts w:eastAsia="Calibri"/>
                <w:b/>
                <w:sz w:val="28"/>
                <w:szCs w:val="28"/>
              </w:rPr>
            </w:pPr>
            <w:r w:rsidRPr="00E568B2">
              <w:rPr>
                <w:rFonts w:eastAsia="Calibri"/>
                <w:b/>
                <w:sz w:val="28"/>
                <w:szCs w:val="28"/>
              </w:rPr>
              <w:t>Сроки выполнения работ:</w:t>
            </w:r>
          </w:p>
          <w:p w:rsidR="00E568B2" w:rsidRPr="00E568B2" w:rsidRDefault="00E568B2" w:rsidP="001E0036">
            <w:pPr>
              <w:spacing w:line="360" w:lineRule="auto"/>
              <w:jc w:val="both"/>
              <w:rPr>
                <w:rFonts w:eastAsia="Calibri"/>
                <w:sz w:val="28"/>
                <w:szCs w:val="28"/>
              </w:rPr>
            </w:pPr>
            <w:r w:rsidRPr="00E568B2">
              <w:rPr>
                <w:rFonts w:eastAsia="Calibri"/>
                <w:sz w:val="28"/>
                <w:szCs w:val="28"/>
              </w:rPr>
              <w:t xml:space="preserve">В течение </w:t>
            </w:r>
            <w:r>
              <w:rPr>
                <w:rFonts w:eastAsia="Calibri"/>
                <w:sz w:val="28"/>
                <w:szCs w:val="28"/>
              </w:rPr>
              <w:t>__</w:t>
            </w:r>
            <w:r w:rsidRPr="00E568B2">
              <w:rPr>
                <w:rFonts w:eastAsia="Calibri"/>
                <w:sz w:val="28"/>
                <w:szCs w:val="28"/>
              </w:rPr>
              <w:t xml:space="preserve"> (</w:t>
            </w:r>
            <w:r>
              <w:rPr>
                <w:rFonts w:eastAsia="Calibri"/>
                <w:sz w:val="28"/>
                <w:szCs w:val="28"/>
              </w:rPr>
              <w:t>______</w:t>
            </w:r>
            <w:r w:rsidRPr="00E568B2">
              <w:rPr>
                <w:rFonts w:eastAsia="Calibri"/>
                <w:sz w:val="28"/>
                <w:szCs w:val="28"/>
              </w:rPr>
              <w:t>) рабочих дней после заключения договора.</w:t>
            </w:r>
          </w:p>
          <w:p w:rsidR="00E568B2" w:rsidRPr="005D0779" w:rsidRDefault="00E568B2" w:rsidP="00E568B2">
            <w:pPr>
              <w:numPr>
                <w:ilvl w:val="0"/>
                <w:numId w:val="44"/>
              </w:numPr>
              <w:spacing w:line="480" w:lineRule="auto"/>
              <w:ind w:left="0" w:firstLine="0"/>
              <w:jc w:val="both"/>
              <w:rPr>
                <w:rFonts w:eastAsia="Calibri"/>
                <w:b/>
                <w:sz w:val="28"/>
                <w:szCs w:val="28"/>
              </w:rPr>
            </w:pPr>
            <w:r w:rsidRPr="005D0779">
              <w:rPr>
                <w:rFonts w:eastAsia="Calibri"/>
                <w:b/>
                <w:sz w:val="28"/>
                <w:szCs w:val="28"/>
              </w:rPr>
              <w:t>Порядок сдачи и приемки:</w:t>
            </w:r>
          </w:p>
          <w:p w:rsidR="00E568B2" w:rsidRPr="005D0779" w:rsidRDefault="00E568B2" w:rsidP="001E0036">
            <w:pPr>
              <w:spacing w:line="360" w:lineRule="auto"/>
              <w:contextualSpacing/>
              <w:jc w:val="both"/>
              <w:rPr>
                <w:rFonts w:eastAsia="Calibri"/>
                <w:color w:val="000000"/>
                <w:sz w:val="28"/>
                <w:szCs w:val="28"/>
              </w:rPr>
            </w:pPr>
            <w:r w:rsidRPr="005D0779">
              <w:rPr>
                <w:rFonts w:eastAsia="Calibri"/>
                <w:color w:val="000000"/>
                <w:sz w:val="28"/>
                <w:szCs w:val="28"/>
              </w:rPr>
              <w:t>Сдача и приемка услуг проводится на основании оформленного Акта приёмки-сдачи (в соответствии с условиями договора).</w:t>
            </w:r>
          </w:p>
          <w:p w:rsidR="00E568B2" w:rsidRPr="005D0779" w:rsidRDefault="00E568B2" w:rsidP="00E568B2">
            <w:pPr>
              <w:numPr>
                <w:ilvl w:val="0"/>
                <w:numId w:val="44"/>
              </w:numPr>
              <w:spacing w:line="360" w:lineRule="auto"/>
              <w:ind w:left="0" w:firstLine="0"/>
              <w:jc w:val="both"/>
              <w:rPr>
                <w:rFonts w:eastAsia="Calibri"/>
                <w:b/>
                <w:sz w:val="28"/>
                <w:szCs w:val="28"/>
              </w:rPr>
            </w:pPr>
            <w:r w:rsidRPr="005D0779">
              <w:rPr>
                <w:rFonts w:eastAsia="Calibri"/>
                <w:b/>
                <w:sz w:val="28"/>
                <w:szCs w:val="28"/>
              </w:rPr>
              <w:t>Условия оплаты оказанных услуг:</w:t>
            </w:r>
          </w:p>
          <w:p w:rsidR="00E568B2" w:rsidRDefault="00E568B2" w:rsidP="001E0036">
            <w:pPr>
              <w:spacing w:line="360" w:lineRule="auto"/>
              <w:jc w:val="both"/>
              <w:rPr>
                <w:bCs/>
                <w:sz w:val="28"/>
                <w:szCs w:val="28"/>
              </w:rPr>
            </w:pPr>
            <w:r>
              <w:rPr>
                <w:sz w:val="28"/>
                <w:szCs w:val="28"/>
              </w:rPr>
              <w:t>П</w:t>
            </w:r>
            <w:r w:rsidRPr="003A3F79">
              <w:rPr>
                <w:sz w:val="28"/>
                <w:szCs w:val="28"/>
              </w:rPr>
              <w:t>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течение </w:t>
            </w:r>
            <w:r>
              <w:rPr>
                <w:sz w:val="28"/>
                <w:szCs w:val="28"/>
              </w:rPr>
              <w:t>__</w:t>
            </w:r>
            <w:r w:rsidRPr="003A3F79">
              <w:rPr>
                <w:sz w:val="28"/>
                <w:szCs w:val="28"/>
              </w:rPr>
              <w:t xml:space="preserve"> (</w:t>
            </w:r>
            <w:r>
              <w:rPr>
                <w:sz w:val="28"/>
                <w:szCs w:val="28"/>
              </w:rPr>
              <w:t>________</w:t>
            </w:r>
            <w:r w:rsidRPr="003A3F79">
              <w:rPr>
                <w:sz w:val="28"/>
                <w:szCs w:val="28"/>
              </w:rPr>
              <w:t xml:space="preserve">) рабочих дней </w:t>
            </w:r>
            <w:r w:rsidRPr="0084749B">
              <w:rPr>
                <w:sz w:val="28"/>
                <w:szCs w:val="28"/>
              </w:rPr>
              <w:t xml:space="preserve">после подписания </w:t>
            </w:r>
            <w:r>
              <w:rPr>
                <w:sz w:val="28"/>
                <w:szCs w:val="28"/>
              </w:rPr>
              <w:t>а</w:t>
            </w:r>
            <w:r w:rsidRPr="0084749B">
              <w:rPr>
                <w:sz w:val="28"/>
                <w:szCs w:val="28"/>
              </w:rPr>
              <w:t>кта приема-сдачи услуг</w:t>
            </w:r>
            <w:r w:rsidRPr="003A3F79">
              <w:rPr>
                <w:sz w:val="28"/>
                <w:szCs w:val="28"/>
              </w:rPr>
              <w:t>.</w:t>
            </w:r>
            <w:r w:rsidRPr="005D0779">
              <w:rPr>
                <w:bCs/>
                <w:sz w:val="28"/>
                <w:szCs w:val="28"/>
              </w:rPr>
              <w:t xml:space="preserve"> </w:t>
            </w:r>
          </w:p>
          <w:p w:rsidR="00E568B2" w:rsidRPr="00F44F13" w:rsidRDefault="00E568B2" w:rsidP="00E568B2">
            <w:pPr>
              <w:numPr>
                <w:ilvl w:val="0"/>
                <w:numId w:val="44"/>
              </w:numPr>
              <w:spacing w:line="360" w:lineRule="auto"/>
              <w:ind w:left="0" w:firstLine="0"/>
              <w:jc w:val="both"/>
              <w:rPr>
                <w:rFonts w:eastAsia="Calibri"/>
                <w:b/>
                <w:sz w:val="28"/>
                <w:szCs w:val="28"/>
              </w:rPr>
            </w:pPr>
            <w:r w:rsidRPr="00F44F13">
              <w:rPr>
                <w:rFonts w:eastAsia="Calibri"/>
                <w:b/>
                <w:sz w:val="28"/>
                <w:szCs w:val="28"/>
              </w:rPr>
              <w:t xml:space="preserve">Начальная (максимальная) цена составляет: </w:t>
            </w:r>
          </w:p>
        </w:tc>
      </w:tr>
    </w:tbl>
    <w:p w:rsidR="00E568B2" w:rsidRPr="00F44F13" w:rsidRDefault="00E568B2" w:rsidP="00E568B2">
      <w:pPr>
        <w:spacing w:line="360" w:lineRule="auto"/>
        <w:ind w:left="142"/>
        <w:jc w:val="both"/>
        <w:rPr>
          <w:sz w:val="28"/>
          <w:szCs w:val="28"/>
        </w:rPr>
      </w:pPr>
      <w:r>
        <w:rPr>
          <w:sz w:val="28"/>
          <w:szCs w:val="28"/>
        </w:rPr>
        <w:lastRenderedPageBreak/>
        <w:t>______</w:t>
      </w:r>
      <w:r w:rsidRPr="00F44F13">
        <w:rPr>
          <w:sz w:val="28"/>
          <w:szCs w:val="28"/>
        </w:rPr>
        <w:t xml:space="preserve"> (</w:t>
      </w:r>
      <w:r>
        <w:rPr>
          <w:sz w:val="28"/>
          <w:szCs w:val="28"/>
        </w:rPr>
        <w:t>__________</w:t>
      </w:r>
      <w:r w:rsidRPr="00F44F13">
        <w:rPr>
          <w:sz w:val="28"/>
          <w:szCs w:val="28"/>
        </w:rPr>
        <w:t xml:space="preserve">) драм РА без НДС или </w:t>
      </w:r>
      <w:r>
        <w:rPr>
          <w:sz w:val="28"/>
          <w:szCs w:val="28"/>
        </w:rPr>
        <w:t>________</w:t>
      </w:r>
      <w:r w:rsidRPr="00F44F13">
        <w:rPr>
          <w:sz w:val="28"/>
          <w:szCs w:val="28"/>
        </w:rPr>
        <w:t xml:space="preserve"> (</w:t>
      </w:r>
      <w:r>
        <w:rPr>
          <w:sz w:val="28"/>
          <w:szCs w:val="28"/>
        </w:rPr>
        <w:t>________</w:t>
      </w:r>
      <w:r w:rsidRPr="00F44F13">
        <w:rPr>
          <w:sz w:val="28"/>
          <w:szCs w:val="28"/>
        </w:rPr>
        <w:t>) драм РА с НДС.</w:t>
      </w:r>
    </w:p>
    <w:p w:rsidR="00E568B2" w:rsidRDefault="00E568B2" w:rsidP="00E568B2">
      <w:pPr>
        <w:spacing w:line="360" w:lineRule="auto"/>
        <w:rPr>
          <w:rFonts w:ascii="Sylfaen" w:hAnsi="Sylfaen"/>
          <w:b/>
          <w:lang w:val="hy-AM"/>
        </w:rPr>
      </w:pPr>
    </w:p>
    <w:p w:rsidR="00E568B2" w:rsidRDefault="00E568B2" w:rsidP="00E568B2">
      <w:pPr>
        <w:spacing w:line="360" w:lineRule="auto"/>
        <w:rPr>
          <w:rFonts w:ascii="Sylfaen" w:hAnsi="Sylfaen"/>
          <w:b/>
          <w:lang w:val="hy-AM"/>
        </w:rPr>
      </w:pPr>
    </w:p>
    <w:p w:rsidR="003B5937" w:rsidRPr="00E568B2" w:rsidRDefault="003B5937" w:rsidP="003B5937">
      <w:pPr>
        <w:tabs>
          <w:tab w:val="left" w:pos="8610"/>
        </w:tabs>
        <w:jc w:val="right"/>
        <w:rPr>
          <w:rFonts w:eastAsia="Calibri"/>
          <w:b/>
          <w:color w:val="000000"/>
          <w:lang w:val="hy-AM"/>
        </w:rPr>
      </w:pPr>
    </w:p>
    <w:sectPr w:rsidR="003B5937" w:rsidRPr="00E568B2" w:rsidSect="00EF76E9">
      <w:pgSz w:w="11906" w:h="16838" w:code="9"/>
      <w:pgMar w:top="992" w:right="28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413" w:rsidRDefault="00E66413" w:rsidP="004A4B5F">
      <w:r>
        <w:separator/>
      </w:r>
    </w:p>
  </w:endnote>
  <w:endnote w:type="continuationSeparator" w:id="0">
    <w:p w:rsidR="00E66413" w:rsidRDefault="00E6641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BE" w:rsidRDefault="007C1BB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413" w:rsidRDefault="00E66413" w:rsidP="004A4B5F">
      <w:r>
        <w:separator/>
      </w:r>
    </w:p>
  </w:footnote>
  <w:footnote w:type="continuationSeparator" w:id="0">
    <w:p w:rsidR="00E66413" w:rsidRDefault="00E66413" w:rsidP="004A4B5F">
      <w:r>
        <w:continuationSeparator/>
      </w:r>
    </w:p>
  </w:footnote>
  <w:footnote w:id="1">
    <w:p w:rsidR="007C1BBE" w:rsidRDefault="007C1BBE"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C1BBE" w:rsidRPr="009823DC" w:rsidRDefault="007C1BB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7C1BBE" w:rsidRDefault="007C1BB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BE" w:rsidRDefault="007C1BBE">
    <w:pPr>
      <w:pStyle w:val="af1"/>
      <w:jc w:val="center"/>
    </w:pPr>
    <w:r>
      <w:fldChar w:fldCharType="begin"/>
    </w:r>
    <w:r>
      <w:instrText xml:space="preserve"> PAGE   \* MERGEFORMAT </w:instrText>
    </w:r>
    <w:r>
      <w:fldChar w:fldCharType="separate"/>
    </w:r>
    <w:r w:rsidR="006C310E">
      <w:rPr>
        <w:noProof/>
      </w:rPr>
      <w:t>6</w:t>
    </w:r>
    <w:r>
      <w:fldChar w:fldCharType="end"/>
    </w:r>
  </w:p>
  <w:p w:rsidR="007C1BBE" w:rsidRDefault="007C1BB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BE" w:rsidRDefault="007C1BBE">
    <w:pPr>
      <w:pStyle w:val="af1"/>
      <w:jc w:val="center"/>
    </w:pPr>
    <w:r>
      <w:fldChar w:fldCharType="begin"/>
    </w:r>
    <w:r>
      <w:instrText xml:space="preserve"> PAGE   \* MERGEFORMAT </w:instrText>
    </w:r>
    <w:r>
      <w:fldChar w:fldCharType="separate"/>
    </w:r>
    <w:r w:rsidR="006C310E">
      <w:rPr>
        <w:noProof/>
      </w:rPr>
      <w:t>2</w:t>
    </w:r>
    <w:r>
      <w:fldChar w:fldCharType="end"/>
    </w:r>
  </w:p>
  <w:p w:rsidR="007C1BBE" w:rsidRDefault="007C1BB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BE" w:rsidRDefault="007C1BBE">
    <w:pPr>
      <w:pStyle w:val="af1"/>
      <w:jc w:val="center"/>
    </w:pPr>
    <w:r>
      <w:fldChar w:fldCharType="begin"/>
    </w:r>
    <w:r>
      <w:instrText xml:space="preserve"> PAGE   \* MERGEFORMAT </w:instrText>
    </w:r>
    <w:r>
      <w:fldChar w:fldCharType="separate"/>
    </w:r>
    <w:r>
      <w:rPr>
        <w:noProof/>
      </w:rPr>
      <w:t>8</w:t>
    </w:r>
    <w:r>
      <w:fldChar w:fldCharType="end"/>
    </w:r>
  </w:p>
  <w:p w:rsidR="007C1BBE" w:rsidRPr="00345A79" w:rsidRDefault="007C1BBE"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BE" w:rsidRDefault="007C1BBE">
    <w:pPr>
      <w:pStyle w:val="af1"/>
      <w:jc w:val="center"/>
    </w:pPr>
    <w:r>
      <w:fldChar w:fldCharType="begin"/>
    </w:r>
    <w:r>
      <w:instrText xml:space="preserve"> PAGE   \* MERGEFORMAT </w:instrText>
    </w:r>
    <w:r>
      <w:fldChar w:fldCharType="separate"/>
    </w:r>
    <w:r w:rsidR="006C310E">
      <w:rPr>
        <w:noProof/>
      </w:rPr>
      <w:t>16</w:t>
    </w:r>
    <w:r>
      <w:fldChar w:fldCharType="end"/>
    </w:r>
  </w:p>
  <w:p w:rsidR="007C1BBE" w:rsidRDefault="007C1BBE"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A8A02B6"/>
    <w:multiLevelType w:val="hybridMultilevel"/>
    <w:tmpl w:val="3CF88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C0D1C"/>
    <w:multiLevelType w:val="multilevel"/>
    <w:tmpl w:val="3CB2F0D6"/>
    <w:lvl w:ilvl="0">
      <w:start w:val="3"/>
      <w:numFmt w:val="decimal"/>
      <w:lvlText w:val="4.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D741DAF"/>
    <w:multiLevelType w:val="multilevel"/>
    <w:tmpl w:val="DA36E278"/>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2543922"/>
    <w:multiLevelType w:val="multilevel"/>
    <w:tmpl w:val="0F9C5656"/>
    <w:lvl w:ilvl="0">
      <w:start w:val="2"/>
      <w:numFmt w:val="decimal"/>
      <w:lvlText w:val="5.%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D9B44B6"/>
    <w:multiLevelType w:val="hybridMultilevel"/>
    <w:tmpl w:val="9AD42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365EBC"/>
    <w:multiLevelType w:val="multilevel"/>
    <w:tmpl w:val="27EE1D0C"/>
    <w:lvl w:ilvl="0">
      <w:start w:val="2"/>
      <w:numFmt w:val="decimal"/>
      <w:lvlText w:val="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CF5F42"/>
    <w:multiLevelType w:val="hybridMultilevel"/>
    <w:tmpl w:val="C5DC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446814"/>
    <w:multiLevelType w:val="multilevel"/>
    <w:tmpl w:val="8DDA7C30"/>
    <w:lvl w:ilvl="0">
      <w:start w:val="1"/>
      <w:numFmt w:val="decimal"/>
      <w:lvlText w:val="4.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2B2154"/>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DF1639C"/>
    <w:multiLevelType w:val="multilevel"/>
    <w:tmpl w:val="DA36E278"/>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6" w15:restartNumberingAfterBreak="0">
    <w:nsid w:val="4F011547"/>
    <w:multiLevelType w:val="multilevel"/>
    <w:tmpl w:val="04A0CB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00A4EDC"/>
    <w:multiLevelType w:val="multilevel"/>
    <w:tmpl w:val="2654DF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0B4931"/>
    <w:multiLevelType w:val="hybridMultilevel"/>
    <w:tmpl w:val="41C8ED60"/>
    <w:lvl w:ilvl="0" w:tplc="2438F5A4">
      <w:start w:val="10"/>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9" w15:restartNumberingAfterBreak="0">
    <w:nsid w:val="55E15857"/>
    <w:multiLevelType w:val="multilevel"/>
    <w:tmpl w:val="5B6802DE"/>
    <w:lvl w:ilvl="0">
      <w:start w:val="3"/>
      <w:numFmt w:val="decimal"/>
      <w:lvlText w:val="4.1.%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AF0F99"/>
    <w:multiLevelType w:val="multilevel"/>
    <w:tmpl w:val="95986866"/>
    <w:lvl w:ilvl="0">
      <w:start w:val="1"/>
      <w:numFmt w:val="decimal"/>
      <w:lvlText w:val="%1."/>
      <w:lvlJc w:val="center"/>
      <w:pPr>
        <w:ind w:left="1210"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7" w15:restartNumberingAfterBreak="0">
    <w:nsid w:val="6E1B41E2"/>
    <w:multiLevelType w:val="hybridMultilevel"/>
    <w:tmpl w:val="54BC4B6C"/>
    <w:lvl w:ilvl="0" w:tplc="CF546BEA">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6F387E11"/>
    <w:multiLevelType w:val="multilevel"/>
    <w:tmpl w:val="26C00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9C720E"/>
    <w:multiLevelType w:val="multilevel"/>
    <w:tmpl w:val="7780088E"/>
    <w:lvl w:ilvl="0">
      <w:start w:val="2"/>
      <w:numFmt w:val="decimal"/>
      <w:lvlText w:val="5.%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26F52B0"/>
    <w:multiLevelType w:val="multilevel"/>
    <w:tmpl w:val="C7C683E8"/>
    <w:lvl w:ilvl="0">
      <w:start w:val="1"/>
      <w:numFmt w:val="decimal"/>
      <w:lvlText w:val="%1."/>
      <w:lvlJc w:val="left"/>
      <w:rPr>
        <w:rFonts w:ascii="Sylfaen" w:eastAsia="Sylfaen" w:hAnsi="Sylfaen" w:cs="Sylfaen"/>
        <w:b/>
        <w:bCs/>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D46396B"/>
    <w:multiLevelType w:val="multilevel"/>
    <w:tmpl w:val="16E49D02"/>
    <w:lvl w:ilvl="0">
      <w:start w:val="6"/>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35"/>
  </w:num>
  <w:num w:numId="3">
    <w:abstractNumId w:val="8"/>
  </w:num>
  <w:num w:numId="4">
    <w:abstractNumId w:val="14"/>
  </w:num>
  <w:num w:numId="5">
    <w:abstractNumId w:val="30"/>
  </w:num>
  <w:num w:numId="6">
    <w:abstractNumId w:val="10"/>
  </w:num>
  <w:num w:numId="7">
    <w:abstractNumId w:val="16"/>
  </w:num>
  <w:num w:numId="8">
    <w:abstractNumId w:val="31"/>
  </w:num>
  <w:num w:numId="9">
    <w:abstractNumId w:val="34"/>
  </w:num>
  <w:num w:numId="10">
    <w:abstractNumId w:val="3"/>
  </w:num>
  <w:num w:numId="11">
    <w:abstractNumId w:val="5"/>
  </w:num>
  <w:num w:numId="12">
    <w:abstractNumId w:val="41"/>
  </w:num>
  <w:num w:numId="13">
    <w:abstractNumId w:val="1"/>
  </w:num>
  <w:num w:numId="14">
    <w:abstractNumId w:val="13"/>
  </w:num>
  <w:num w:numId="15">
    <w:abstractNumId w:val="18"/>
  </w:num>
  <w:num w:numId="16">
    <w:abstractNumId w:val="32"/>
  </w:num>
  <w:num w:numId="17">
    <w:abstractNumId w:val="6"/>
  </w:num>
  <w:num w:numId="18">
    <w:abstractNumId w:val="15"/>
  </w:num>
  <w:num w:numId="19">
    <w:abstractNumId w:val="36"/>
  </w:num>
  <w:num w:numId="20">
    <w:abstractNumId w:val="40"/>
  </w:num>
  <w:num w:numId="21">
    <w:abstractNumId w:val="20"/>
  </w:num>
  <w:num w:numId="22">
    <w:abstractNumId w:val="12"/>
  </w:num>
  <w:num w:numId="23">
    <w:abstractNumId w:val="17"/>
  </w:num>
  <w:num w:numId="24">
    <w:abstractNumId w:val="19"/>
  </w:num>
  <w:num w:numId="25">
    <w:abstractNumId w:val="22"/>
  </w:num>
  <w:num w:numId="26">
    <w:abstractNumId w:val="2"/>
  </w:num>
  <w:num w:numId="27">
    <w:abstractNumId w:val="42"/>
  </w:num>
  <w:num w:numId="28">
    <w:abstractNumId w:val="21"/>
  </w:num>
  <w:num w:numId="29">
    <w:abstractNumId w:val="26"/>
  </w:num>
  <w:num w:numId="30">
    <w:abstractNumId w:val="27"/>
  </w:num>
  <w:num w:numId="31">
    <w:abstractNumId w:val="4"/>
  </w:num>
  <w:num w:numId="32">
    <w:abstractNumId w:val="23"/>
  </w:num>
  <w:num w:numId="33">
    <w:abstractNumId w:val="39"/>
  </w:num>
  <w:num w:numId="34">
    <w:abstractNumId w:val="43"/>
  </w:num>
  <w:num w:numId="35">
    <w:abstractNumId w:val="29"/>
  </w:num>
  <w:num w:numId="36">
    <w:abstractNumId w:val="11"/>
  </w:num>
  <w:num w:numId="37">
    <w:abstractNumId w:val="0"/>
  </w:num>
  <w:num w:numId="38">
    <w:abstractNumId w:val="24"/>
  </w:num>
  <w:num w:numId="39">
    <w:abstractNumId w:val="38"/>
  </w:num>
  <w:num w:numId="40">
    <w:abstractNumId w:val="25"/>
  </w:num>
  <w:num w:numId="41">
    <w:abstractNumId w:val="33"/>
  </w:num>
  <w:num w:numId="42">
    <w:abstractNumId w:val="37"/>
  </w:num>
  <w:num w:numId="43">
    <w:abstractNumId w:val="28"/>
  </w:num>
  <w:num w:numId="44">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8C1"/>
    <w:rsid w:val="000111CE"/>
    <w:rsid w:val="00013D46"/>
    <w:rsid w:val="00014A66"/>
    <w:rsid w:val="00017364"/>
    <w:rsid w:val="00020DF7"/>
    <w:rsid w:val="00034B34"/>
    <w:rsid w:val="00035786"/>
    <w:rsid w:val="000371CC"/>
    <w:rsid w:val="00037302"/>
    <w:rsid w:val="0003797E"/>
    <w:rsid w:val="000456CF"/>
    <w:rsid w:val="00046000"/>
    <w:rsid w:val="0005133E"/>
    <w:rsid w:val="0005229F"/>
    <w:rsid w:val="000558D8"/>
    <w:rsid w:val="00056A4F"/>
    <w:rsid w:val="000654F1"/>
    <w:rsid w:val="00070B5A"/>
    <w:rsid w:val="00070E2D"/>
    <w:rsid w:val="00080061"/>
    <w:rsid w:val="00080C16"/>
    <w:rsid w:val="000834B6"/>
    <w:rsid w:val="000871F2"/>
    <w:rsid w:val="00095AEB"/>
    <w:rsid w:val="000978A3"/>
    <w:rsid w:val="000A5D29"/>
    <w:rsid w:val="000B0DA1"/>
    <w:rsid w:val="000B2928"/>
    <w:rsid w:val="000B2B3F"/>
    <w:rsid w:val="000B2B92"/>
    <w:rsid w:val="000B5FED"/>
    <w:rsid w:val="000B6272"/>
    <w:rsid w:val="000C05AF"/>
    <w:rsid w:val="000C3CD8"/>
    <w:rsid w:val="000C60B5"/>
    <w:rsid w:val="000D10E0"/>
    <w:rsid w:val="000D1958"/>
    <w:rsid w:val="000D1DB5"/>
    <w:rsid w:val="000D1F5F"/>
    <w:rsid w:val="000D364C"/>
    <w:rsid w:val="000D4122"/>
    <w:rsid w:val="000D57FE"/>
    <w:rsid w:val="000E0ADA"/>
    <w:rsid w:val="000E2648"/>
    <w:rsid w:val="000E29EB"/>
    <w:rsid w:val="000E451A"/>
    <w:rsid w:val="000E6C04"/>
    <w:rsid w:val="000E7F6D"/>
    <w:rsid w:val="000F334A"/>
    <w:rsid w:val="000F40B1"/>
    <w:rsid w:val="000F58DC"/>
    <w:rsid w:val="000F5F27"/>
    <w:rsid w:val="000F7942"/>
    <w:rsid w:val="00103F91"/>
    <w:rsid w:val="001041D9"/>
    <w:rsid w:val="00105C5E"/>
    <w:rsid w:val="0010602D"/>
    <w:rsid w:val="00107EC1"/>
    <w:rsid w:val="001114B1"/>
    <w:rsid w:val="00114503"/>
    <w:rsid w:val="00115288"/>
    <w:rsid w:val="00115420"/>
    <w:rsid w:val="00120C12"/>
    <w:rsid w:val="00124F8B"/>
    <w:rsid w:val="00134719"/>
    <w:rsid w:val="00141255"/>
    <w:rsid w:val="00150BAF"/>
    <w:rsid w:val="0015221A"/>
    <w:rsid w:val="00156616"/>
    <w:rsid w:val="00173543"/>
    <w:rsid w:val="00174EAA"/>
    <w:rsid w:val="00177AAB"/>
    <w:rsid w:val="0018444F"/>
    <w:rsid w:val="001908FA"/>
    <w:rsid w:val="00196FFB"/>
    <w:rsid w:val="001A2715"/>
    <w:rsid w:val="001A4799"/>
    <w:rsid w:val="001A6D5E"/>
    <w:rsid w:val="001A6F57"/>
    <w:rsid w:val="001A7BAD"/>
    <w:rsid w:val="001B1BDC"/>
    <w:rsid w:val="001B34ED"/>
    <w:rsid w:val="001C2547"/>
    <w:rsid w:val="001D0CD9"/>
    <w:rsid w:val="001D355E"/>
    <w:rsid w:val="001D52D4"/>
    <w:rsid w:val="001D7C1B"/>
    <w:rsid w:val="001E0036"/>
    <w:rsid w:val="001E0953"/>
    <w:rsid w:val="001E2DB8"/>
    <w:rsid w:val="001E3C9F"/>
    <w:rsid w:val="001E3D3E"/>
    <w:rsid w:val="001E447E"/>
    <w:rsid w:val="001E4590"/>
    <w:rsid w:val="001E54B1"/>
    <w:rsid w:val="001E7F29"/>
    <w:rsid w:val="001F25AE"/>
    <w:rsid w:val="001F31AE"/>
    <w:rsid w:val="001F47FF"/>
    <w:rsid w:val="001F5C15"/>
    <w:rsid w:val="00200EC5"/>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F32"/>
    <w:rsid w:val="00265923"/>
    <w:rsid w:val="00267C39"/>
    <w:rsid w:val="00267F0E"/>
    <w:rsid w:val="002711F1"/>
    <w:rsid w:val="002767F0"/>
    <w:rsid w:val="0027700A"/>
    <w:rsid w:val="00280B26"/>
    <w:rsid w:val="002810CB"/>
    <w:rsid w:val="00284C55"/>
    <w:rsid w:val="00286AB6"/>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2E14"/>
    <w:rsid w:val="00374726"/>
    <w:rsid w:val="00375CD3"/>
    <w:rsid w:val="00381C47"/>
    <w:rsid w:val="003828CA"/>
    <w:rsid w:val="00385786"/>
    <w:rsid w:val="00392D92"/>
    <w:rsid w:val="003965B1"/>
    <w:rsid w:val="00397288"/>
    <w:rsid w:val="003A15D5"/>
    <w:rsid w:val="003A1DCA"/>
    <w:rsid w:val="003A28BD"/>
    <w:rsid w:val="003A2FC9"/>
    <w:rsid w:val="003A5BD1"/>
    <w:rsid w:val="003A767F"/>
    <w:rsid w:val="003B0CCF"/>
    <w:rsid w:val="003B1514"/>
    <w:rsid w:val="003B2E5C"/>
    <w:rsid w:val="003B36FB"/>
    <w:rsid w:val="003B5937"/>
    <w:rsid w:val="003C41FF"/>
    <w:rsid w:val="003C4F28"/>
    <w:rsid w:val="003C5732"/>
    <w:rsid w:val="003C57DE"/>
    <w:rsid w:val="003D2610"/>
    <w:rsid w:val="003F4BF8"/>
    <w:rsid w:val="003F6A8D"/>
    <w:rsid w:val="00402E4A"/>
    <w:rsid w:val="0040482F"/>
    <w:rsid w:val="00405950"/>
    <w:rsid w:val="00406C0E"/>
    <w:rsid w:val="004072F6"/>
    <w:rsid w:val="00417F2C"/>
    <w:rsid w:val="004257EA"/>
    <w:rsid w:val="004319E1"/>
    <w:rsid w:val="0043223C"/>
    <w:rsid w:val="0043232A"/>
    <w:rsid w:val="00435B4D"/>
    <w:rsid w:val="004362CA"/>
    <w:rsid w:val="00437AA0"/>
    <w:rsid w:val="00440423"/>
    <w:rsid w:val="00440E28"/>
    <w:rsid w:val="004465D2"/>
    <w:rsid w:val="004466DF"/>
    <w:rsid w:val="00447316"/>
    <w:rsid w:val="00454BAF"/>
    <w:rsid w:val="00456A16"/>
    <w:rsid w:val="00462659"/>
    <w:rsid w:val="0046315D"/>
    <w:rsid w:val="004631F5"/>
    <w:rsid w:val="004643D3"/>
    <w:rsid w:val="004710F7"/>
    <w:rsid w:val="00471190"/>
    <w:rsid w:val="004819F2"/>
    <w:rsid w:val="00481AE2"/>
    <w:rsid w:val="00482831"/>
    <w:rsid w:val="00482AA7"/>
    <w:rsid w:val="004858C8"/>
    <w:rsid w:val="00491510"/>
    <w:rsid w:val="0049259C"/>
    <w:rsid w:val="00495017"/>
    <w:rsid w:val="00496C0F"/>
    <w:rsid w:val="004A2403"/>
    <w:rsid w:val="004A4B5F"/>
    <w:rsid w:val="004A530E"/>
    <w:rsid w:val="004B226C"/>
    <w:rsid w:val="004B2E2A"/>
    <w:rsid w:val="004B5B71"/>
    <w:rsid w:val="004B68B1"/>
    <w:rsid w:val="004C0CFD"/>
    <w:rsid w:val="004C31B0"/>
    <w:rsid w:val="004C51FC"/>
    <w:rsid w:val="004C61BF"/>
    <w:rsid w:val="004D2F34"/>
    <w:rsid w:val="004E157D"/>
    <w:rsid w:val="004E20FB"/>
    <w:rsid w:val="004E5B19"/>
    <w:rsid w:val="004E6B40"/>
    <w:rsid w:val="004E760E"/>
    <w:rsid w:val="004F14B5"/>
    <w:rsid w:val="004F380B"/>
    <w:rsid w:val="00502E00"/>
    <w:rsid w:val="005047EF"/>
    <w:rsid w:val="00504F3E"/>
    <w:rsid w:val="0050619B"/>
    <w:rsid w:val="00506AF2"/>
    <w:rsid w:val="005100B0"/>
    <w:rsid w:val="00511754"/>
    <w:rsid w:val="00517E9E"/>
    <w:rsid w:val="00520E2A"/>
    <w:rsid w:val="005214B8"/>
    <w:rsid w:val="00522A81"/>
    <w:rsid w:val="005241D2"/>
    <w:rsid w:val="00525723"/>
    <w:rsid w:val="00527091"/>
    <w:rsid w:val="00530E6A"/>
    <w:rsid w:val="0053116C"/>
    <w:rsid w:val="00533421"/>
    <w:rsid w:val="005406E7"/>
    <w:rsid w:val="0054707D"/>
    <w:rsid w:val="00552659"/>
    <w:rsid w:val="00553600"/>
    <w:rsid w:val="00554B7A"/>
    <w:rsid w:val="005644EB"/>
    <w:rsid w:val="00565076"/>
    <w:rsid w:val="00567B60"/>
    <w:rsid w:val="00572614"/>
    <w:rsid w:val="00574BA5"/>
    <w:rsid w:val="00575B93"/>
    <w:rsid w:val="00591913"/>
    <w:rsid w:val="00592A44"/>
    <w:rsid w:val="005963BC"/>
    <w:rsid w:val="005A0919"/>
    <w:rsid w:val="005A0BBF"/>
    <w:rsid w:val="005A1A74"/>
    <w:rsid w:val="005A3A41"/>
    <w:rsid w:val="005A558F"/>
    <w:rsid w:val="005A63D7"/>
    <w:rsid w:val="005A795A"/>
    <w:rsid w:val="005B52F4"/>
    <w:rsid w:val="005B679F"/>
    <w:rsid w:val="005C254A"/>
    <w:rsid w:val="005C2CA4"/>
    <w:rsid w:val="005D0779"/>
    <w:rsid w:val="005D09E5"/>
    <w:rsid w:val="005D520F"/>
    <w:rsid w:val="005D5A87"/>
    <w:rsid w:val="005D5B53"/>
    <w:rsid w:val="005F2742"/>
    <w:rsid w:val="005F37E3"/>
    <w:rsid w:val="005F73CD"/>
    <w:rsid w:val="00604071"/>
    <w:rsid w:val="0060769A"/>
    <w:rsid w:val="00613E22"/>
    <w:rsid w:val="006168FD"/>
    <w:rsid w:val="00616D6E"/>
    <w:rsid w:val="00622E78"/>
    <w:rsid w:val="00627BCD"/>
    <w:rsid w:val="00630132"/>
    <w:rsid w:val="00630D21"/>
    <w:rsid w:val="0063388D"/>
    <w:rsid w:val="00633AF3"/>
    <w:rsid w:val="006434DE"/>
    <w:rsid w:val="00643767"/>
    <w:rsid w:val="00645646"/>
    <w:rsid w:val="00652927"/>
    <w:rsid w:val="00653E0B"/>
    <w:rsid w:val="0065630A"/>
    <w:rsid w:val="00656D97"/>
    <w:rsid w:val="00660399"/>
    <w:rsid w:val="0066345B"/>
    <w:rsid w:val="00673040"/>
    <w:rsid w:val="0067529D"/>
    <w:rsid w:val="00677036"/>
    <w:rsid w:val="00677374"/>
    <w:rsid w:val="006776E1"/>
    <w:rsid w:val="0068345E"/>
    <w:rsid w:val="006857FE"/>
    <w:rsid w:val="0068701C"/>
    <w:rsid w:val="00695502"/>
    <w:rsid w:val="00696008"/>
    <w:rsid w:val="006A1962"/>
    <w:rsid w:val="006A50E0"/>
    <w:rsid w:val="006A5BEB"/>
    <w:rsid w:val="006B11C3"/>
    <w:rsid w:val="006B3497"/>
    <w:rsid w:val="006B3D41"/>
    <w:rsid w:val="006B5830"/>
    <w:rsid w:val="006B6E82"/>
    <w:rsid w:val="006C310E"/>
    <w:rsid w:val="006D2193"/>
    <w:rsid w:val="006D253F"/>
    <w:rsid w:val="006E1C84"/>
    <w:rsid w:val="006E320B"/>
    <w:rsid w:val="006E325A"/>
    <w:rsid w:val="006E5AEB"/>
    <w:rsid w:val="006E657E"/>
    <w:rsid w:val="006E7384"/>
    <w:rsid w:val="006F14A9"/>
    <w:rsid w:val="006F5FB0"/>
    <w:rsid w:val="0070040A"/>
    <w:rsid w:val="00700F6C"/>
    <w:rsid w:val="00703FA2"/>
    <w:rsid w:val="00707235"/>
    <w:rsid w:val="00713631"/>
    <w:rsid w:val="00716C0E"/>
    <w:rsid w:val="007235FF"/>
    <w:rsid w:val="00725AA7"/>
    <w:rsid w:val="00730671"/>
    <w:rsid w:val="00731179"/>
    <w:rsid w:val="007317EC"/>
    <w:rsid w:val="007318AE"/>
    <w:rsid w:val="00734DF5"/>
    <w:rsid w:val="00741EA4"/>
    <w:rsid w:val="0074763C"/>
    <w:rsid w:val="007478F8"/>
    <w:rsid w:val="00752410"/>
    <w:rsid w:val="007539A9"/>
    <w:rsid w:val="00754421"/>
    <w:rsid w:val="0075693F"/>
    <w:rsid w:val="00756B55"/>
    <w:rsid w:val="0076026E"/>
    <w:rsid w:val="00761D49"/>
    <w:rsid w:val="00766761"/>
    <w:rsid w:val="00770080"/>
    <w:rsid w:val="007740D7"/>
    <w:rsid w:val="00776548"/>
    <w:rsid w:val="0077713F"/>
    <w:rsid w:val="007842FF"/>
    <w:rsid w:val="00787DB5"/>
    <w:rsid w:val="00792052"/>
    <w:rsid w:val="00794F56"/>
    <w:rsid w:val="0079655F"/>
    <w:rsid w:val="00796E16"/>
    <w:rsid w:val="007A001B"/>
    <w:rsid w:val="007A1E38"/>
    <w:rsid w:val="007A2720"/>
    <w:rsid w:val="007A54F1"/>
    <w:rsid w:val="007B0BF2"/>
    <w:rsid w:val="007B213D"/>
    <w:rsid w:val="007B3171"/>
    <w:rsid w:val="007B5458"/>
    <w:rsid w:val="007B638E"/>
    <w:rsid w:val="007B7429"/>
    <w:rsid w:val="007C1234"/>
    <w:rsid w:val="007C1983"/>
    <w:rsid w:val="007C1BBE"/>
    <w:rsid w:val="007C1D31"/>
    <w:rsid w:val="007C4EB4"/>
    <w:rsid w:val="007D203F"/>
    <w:rsid w:val="007E2AE6"/>
    <w:rsid w:val="007E3711"/>
    <w:rsid w:val="007F149E"/>
    <w:rsid w:val="007F227D"/>
    <w:rsid w:val="007F3505"/>
    <w:rsid w:val="007F46F0"/>
    <w:rsid w:val="007F670E"/>
    <w:rsid w:val="007F7001"/>
    <w:rsid w:val="007F7616"/>
    <w:rsid w:val="00800734"/>
    <w:rsid w:val="00801C8E"/>
    <w:rsid w:val="008060E7"/>
    <w:rsid w:val="008067DB"/>
    <w:rsid w:val="00806EA2"/>
    <w:rsid w:val="00811B53"/>
    <w:rsid w:val="008120A3"/>
    <w:rsid w:val="0081545E"/>
    <w:rsid w:val="00816FBB"/>
    <w:rsid w:val="0081758C"/>
    <w:rsid w:val="00824D71"/>
    <w:rsid w:val="00825D9B"/>
    <w:rsid w:val="00826288"/>
    <w:rsid w:val="00827B2B"/>
    <w:rsid w:val="00830BD1"/>
    <w:rsid w:val="0083445C"/>
    <w:rsid w:val="00836413"/>
    <w:rsid w:val="00840330"/>
    <w:rsid w:val="008419A5"/>
    <w:rsid w:val="00842AF3"/>
    <w:rsid w:val="00844363"/>
    <w:rsid w:val="0084749B"/>
    <w:rsid w:val="00850A3D"/>
    <w:rsid w:val="00851101"/>
    <w:rsid w:val="008516A7"/>
    <w:rsid w:val="00863C5D"/>
    <w:rsid w:val="008665E8"/>
    <w:rsid w:val="00880123"/>
    <w:rsid w:val="00886C94"/>
    <w:rsid w:val="0089153D"/>
    <w:rsid w:val="00892CD2"/>
    <w:rsid w:val="00897FCF"/>
    <w:rsid w:val="008A13E1"/>
    <w:rsid w:val="008A22EF"/>
    <w:rsid w:val="008A5AF7"/>
    <w:rsid w:val="008B0057"/>
    <w:rsid w:val="008B0512"/>
    <w:rsid w:val="008B46CA"/>
    <w:rsid w:val="008B5D18"/>
    <w:rsid w:val="008C1879"/>
    <w:rsid w:val="008C307D"/>
    <w:rsid w:val="008C43BF"/>
    <w:rsid w:val="008C638B"/>
    <w:rsid w:val="008C6BFA"/>
    <w:rsid w:val="008D15FC"/>
    <w:rsid w:val="008E0AD7"/>
    <w:rsid w:val="008E1451"/>
    <w:rsid w:val="008E183B"/>
    <w:rsid w:val="008E31AE"/>
    <w:rsid w:val="008E4CC2"/>
    <w:rsid w:val="008F0D56"/>
    <w:rsid w:val="00901276"/>
    <w:rsid w:val="009038D1"/>
    <w:rsid w:val="0091108A"/>
    <w:rsid w:val="00915C94"/>
    <w:rsid w:val="009235E1"/>
    <w:rsid w:val="00925E2D"/>
    <w:rsid w:val="009323EE"/>
    <w:rsid w:val="009355E6"/>
    <w:rsid w:val="00935649"/>
    <w:rsid w:val="009364B0"/>
    <w:rsid w:val="00937D06"/>
    <w:rsid w:val="0094244D"/>
    <w:rsid w:val="009630D4"/>
    <w:rsid w:val="009802D1"/>
    <w:rsid w:val="00981FB7"/>
    <w:rsid w:val="00982FDD"/>
    <w:rsid w:val="00997902"/>
    <w:rsid w:val="009A078D"/>
    <w:rsid w:val="009A0DE1"/>
    <w:rsid w:val="009A459E"/>
    <w:rsid w:val="009B36F5"/>
    <w:rsid w:val="009B43D4"/>
    <w:rsid w:val="009B5767"/>
    <w:rsid w:val="009C27A4"/>
    <w:rsid w:val="009C5D84"/>
    <w:rsid w:val="009C6665"/>
    <w:rsid w:val="009D2EC3"/>
    <w:rsid w:val="009D5114"/>
    <w:rsid w:val="009D646A"/>
    <w:rsid w:val="009E1CE8"/>
    <w:rsid w:val="009E3D67"/>
    <w:rsid w:val="009E77E3"/>
    <w:rsid w:val="009F382B"/>
    <w:rsid w:val="009F4D91"/>
    <w:rsid w:val="009F70C4"/>
    <w:rsid w:val="009F7B2E"/>
    <w:rsid w:val="00A10840"/>
    <w:rsid w:val="00A10B19"/>
    <w:rsid w:val="00A11A06"/>
    <w:rsid w:val="00A1234E"/>
    <w:rsid w:val="00A138AA"/>
    <w:rsid w:val="00A17977"/>
    <w:rsid w:val="00A217D1"/>
    <w:rsid w:val="00A22E9B"/>
    <w:rsid w:val="00A2767E"/>
    <w:rsid w:val="00A27E22"/>
    <w:rsid w:val="00A40F4C"/>
    <w:rsid w:val="00A44828"/>
    <w:rsid w:val="00A4707A"/>
    <w:rsid w:val="00A53AC6"/>
    <w:rsid w:val="00A53F82"/>
    <w:rsid w:val="00A54A7A"/>
    <w:rsid w:val="00A54DC2"/>
    <w:rsid w:val="00A55DA7"/>
    <w:rsid w:val="00A55E85"/>
    <w:rsid w:val="00A55EF8"/>
    <w:rsid w:val="00A65CBA"/>
    <w:rsid w:val="00A673C8"/>
    <w:rsid w:val="00A74615"/>
    <w:rsid w:val="00A756FE"/>
    <w:rsid w:val="00A7642F"/>
    <w:rsid w:val="00A85927"/>
    <w:rsid w:val="00A8790D"/>
    <w:rsid w:val="00A92B91"/>
    <w:rsid w:val="00A95012"/>
    <w:rsid w:val="00A95EB4"/>
    <w:rsid w:val="00AA200A"/>
    <w:rsid w:val="00AA40B0"/>
    <w:rsid w:val="00AA5DBA"/>
    <w:rsid w:val="00AA6857"/>
    <w:rsid w:val="00AB5CD3"/>
    <w:rsid w:val="00AB69E8"/>
    <w:rsid w:val="00AB7A4D"/>
    <w:rsid w:val="00AC1B5C"/>
    <w:rsid w:val="00AC33BA"/>
    <w:rsid w:val="00AC5953"/>
    <w:rsid w:val="00AC61A1"/>
    <w:rsid w:val="00AC6373"/>
    <w:rsid w:val="00AD0556"/>
    <w:rsid w:val="00AD7E15"/>
    <w:rsid w:val="00AD7EC8"/>
    <w:rsid w:val="00AE0ACF"/>
    <w:rsid w:val="00AE4CD3"/>
    <w:rsid w:val="00AF0054"/>
    <w:rsid w:val="00AF0735"/>
    <w:rsid w:val="00AF46EC"/>
    <w:rsid w:val="00AF5CA3"/>
    <w:rsid w:val="00B00889"/>
    <w:rsid w:val="00B01DEE"/>
    <w:rsid w:val="00B02BE2"/>
    <w:rsid w:val="00B02DCA"/>
    <w:rsid w:val="00B13271"/>
    <w:rsid w:val="00B149DD"/>
    <w:rsid w:val="00B15B69"/>
    <w:rsid w:val="00B1695E"/>
    <w:rsid w:val="00B27667"/>
    <w:rsid w:val="00B30D2C"/>
    <w:rsid w:val="00B32755"/>
    <w:rsid w:val="00B34F5D"/>
    <w:rsid w:val="00B355C9"/>
    <w:rsid w:val="00B37403"/>
    <w:rsid w:val="00B41B73"/>
    <w:rsid w:val="00B42E25"/>
    <w:rsid w:val="00B4416B"/>
    <w:rsid w:val="00B463F5"/>
    <w:rsid w:val="00B51588"/>
    <w:rsid w:val="00B61E80"/>
    <w:rsid w:val="00B70E04"/>
    <w:rsid w:val="00B77565"/>
    <w:rsid w:val="00B82B69"/>
    <w:rsid w:val="00B837C2"/>
    <w:rsid w:val="00B8509B"/>
    <w:rsid w:val="00B860DE"/>
    <w:rsid w:val="00B90906"/>
    <w:rsid w:val="00B93AF9"/>
    <w:rsid w:val="00B944E4"/>
    <w:rsid w:val="00B94711"/>
    <w:rsid w:val="00BA1449"/>
    <w:rsid w:val="00BA4C68"/>
    <w:rsid w:val="00BA5190"/>
    <w:rsid w:val="00BA76DF"/>
    <w:rsid w:val="00BC42E6"/>
    <w:rsid w:val="00BD5CAD"/>
    <w:rsid w:val="00BE1118"/>
    <w:rsid w:val="00BE1B6E"/>
    <w:rsid w:val="00BE3554"/>
    <w:rsid w:val="00BE6417"/>
    <w:rsid w:val="00BE70F3"/>
    <w:rsid w:val="00BF3435"/>
    <w:rsid w:val="00BF7108"/>
    <w:rsid w:val="00C006FC"/>
    <w:rsid w:val="00C01EF0"/>
    <w:rsid w:val="00C039D1"/>
    <w:rsid w:val="00C10905"/>
    <w:rsid w:val="00C13F6E"/>
    <w:rsid w:val="00C14533"/>
    <w:rsid w:val="00C159A3"/>
    <w:rsid w:val="00C24D39"/>
    <w:rsid w:val="00C27464"/>
    <w:rsid w:val="00C42620"/>
    <w:rsid w:val="00C44DAB"/>
    <w:rsid w:val="00C46207"/>
    <w:rsid w:val="00C47636"/>
    <w:rsid w:val="00C47858"/>
    <w:rsid w:val="00C51818"/>
    <w:rsid w:val="00C650B9"/>
    <w:rsid w:val="00C65D8D"/>
    <w:rsid w:val="00C66E5A"/>
    <w:rsid w:val="00C6770D"/>
    <w:rsid w:val="00C7340B"/>
    <w:rsid w:val="00C77B3F"/>
    <w:rsid w:val="00C8003D"/>
    <w:rsid w:val="00C81CFA"/>
    <w:rsid w:val="00C93063"/>
    <w:rsid w:val="00C95247"/>
    <w:rsid w:val="00C95531"/>
    <w:rsid w:val="00C95F61"/>
    <w:rsid w:val="00CA1284"/>
    <w:rsid w:val="00CA39B6"/>
    <w:rsid w:val="00CA585D"/>
    <w:rsid w:val="00CA7A0B"/>
    <w:rsid w:val="00CB1114"/>
    <w:rsid w:val="00CB2E61"/>
    <w:rsid w:val="00CB459D"/>
    <w:rsid w:val="00CD0609"/>
    <w:rsid w:val="00CD0D11"/>
    <w:rsid w:val="00CD22B0"/>
    <w:rsid w:val="00CD5FE9"/>
    <w:rsid w:val="00CE570D"/>
    <w:rsid w:val="00CE6358"/>
    <w:rsid w:val="00CE644A"/>
    <w:rsid w:val="00CF04B0"/>
    <w:rsid w:val="00D01F87"/>
    <w:rsid w:val="00D0586C"/>
    <w:rsid w:val="00D06D90"/>
    <w:rsid w:val="00D06E7C"/>
    <w:rsid w:val="00D11919"/>
    <w:rsid w:val="00D11CDF"/>
    <w:rsid w:val="00D1362A"/>
    <w:rsid w:val="00D1550F"/>
    <w:rsid w:val="00D17F35"/>
    <w:rsid w:val="00D22137"/>
    <w:rsid w:val="00D30621"/>
    <w:rsid w:val="00D32088"/>
    <w:rsid w:val="00D327EB"/>
    <w:rsid w:val="00D340AE"/>
    <w:rsid w:val="00D34A75"/>
    <w:rsid w:val="00D35769"/>
    <w:rsid w:val="00D368DF"/>
    <w:rsid w:val="00D36EE3"/>
    <w:rsid w:val="00D45C00"/>
    <w:rsid w:val="00D52031"/>
    <w:rsid w:val="00D52E92"/>
    <w:rsid w:val="00D5402B"/>
    <w:rsid w:val="00D5432F"/>
    <w:rsid w:val="00D624D3"/>
    <w:rsid w:val="00D644B2"/>
    <w:rsid w:val="00D75505"/>
    <w:rsid w:val="00D77777"/>
    <w:rsid w:val="00D80B47"/>
    <w:rsid w:val="00D819A8"/>
    <w:rsid w:val="00D8436F"/>
    <w:rsid w:val="00D847A0"/>
    <w:rsid w:val="00D856D0"/>
    <w:rsid w:val="00D93495"/>
    <w:rsid w:val="00D96052"/>
    <w:rsid w:val="00D96763"/>
    <w:rsid w:val="00DA048F"/>
    <w:rsid w:val="00DA2C65"/>
    <w:rsid w:val="00DA3928"/>
    <w:rsid w:val="00DA776D"/>
    <w:rsid w:val="00DB3A26"/>
    <w:rsid w:val="00DB5B53"/>
    <w:rsid w:val="00DC2042"/>
    <w:rsid w:val="00DC45EA"/>
    <w:rsid w:val="00DC5CCC"/>
    <w:rsid w:val="00DD540C"/>
    <w:rsid w:val="00DD5627"/>
    <w:rsid w:val="00DE65E5"/>
    <w:rsid w:val="00DF208D"/>
    <w:rsid w:val="00DF55B8"/>
    <w:rsid w:val="00E035DF"/>
    <w:rsid w:val="00E05BC5"/>
    <w:rsid w:val="00E1171C"/>
    <w:rsid w:val="00E13720"/>
    <w:rsid w:val="00E14AB3"/>
    <w:rsid w:val="00E1621D"/>
    <w:rsid w:val="00E22D31"/>
    <w:rsid w:val="00E23A29"/>
    <w:rsid w:val="00E25969"/>
    <w:rsid w:val="00E308E2"/>
    <w:rsid w:val="00E32E5B"/>
    <w:rsid w:val="00E332B9"/>
    <w:rsid w:val="00E36706"/>
    <w:rsid w:val="00E4186C"/>
    <w:rsid w:val="00E42545"/>
    <w:rsid w:val="00E44249"/>
    <w:rsid w:val="00E54886"/>
    <w:rsid w:val="00E55511"/>
    <w:rsid w:val="00E568B2"/>
    <w:rsid w:val="00E638BB"/>
    <w:rsid w:val="00E64C39"/>
    <w:rsid w:val="00E66413"/>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C1185"/>
    <w:rsid w:val="00EC2EA2"/>
    <w:rsid w:val="00EC4738"/>
    <w:rsid w:val="00ED1E5F"/>
    <w:rsid w:val="00ED292F"/>
    <w:rsid w:val="00ED2BAA"/>
    <w:rsid w:val="00ED3CF7"/>
    <w:rsid w:val="00ED4801"/>
    <w:rsid w:val="00EE485C"/>
    <w:rsid w:val="00EE5D71"/>
    <w:rsid w:val="00EE61CE"/>
    <w:rsid w:val="00EF4DF1"/>
    <w:rsid w:val="00EF6088"/>
    <w:rsid w:val="00EF61B6"/>
    <w:rsid w:val="00EF76E9"/>
    <w:rsid w:val="00F03853"/>
    <w:rsid w:val="00F12530"/>
    <w:rsid w:val="00F12FFB"/>
    <w:rsid w:val="00F145F0"/>
    <w:rsid w:val="00F15AC9"/>
    <w:rsid w:val="00F21C2B"/>
    <w:rsid w:val="00F22815"/>
    <w:rsid w:val="00F25188"/>
    <w:rsid w:val="00F269A6"/>
    <w:rsid w:val="00F337E7"/>
    <w:rsid w:val="00F43296"/>
    <w:rsid w:val="00F44F13"/>
    <w:rsid w:val="00F468F1"/>
    <w:rsid w:val="00F61D19"/>
    <w:rsid w:val="00F622E4"/>
    <w:rsid w:val="00F66640"/>
    <w:rsid w:val="00F70043"/>
    <w:rsid w:val="00F709C0"/>
    <w:rsid w:val="00F7111C"/>
    <w:rsid w:val="00F71519"/>
    <w:rsid w:val="00F72FAF"/>
    <w:rsid w:val="00F75237"/>
    <w:rsid w:val="00F82732"/>
    <w:rsid w:val="00F85271"/>
    <w:rsid w:val="00F952EA"/>
    <w:rsid w:val="00FA0586"/>
    <w:rsid w:val="00FA250B"/>
    <w:rsid w:val="00FA3735"/>
    <w:rsid w:val="00FA4AE1"/>
    <w:rsid w:val="00FA7468"/>
    <w:rsid w:val="00FA7529"/>
    <w:rsid w:val="00FB3FA6"/>
    <w:rsid w:val="00FD10C7"/>
    <w:rsid w:val="00FD2F72"/>
    <w:rsid w:val="00FD5FD2"/>
    <w:rsid w:val="00FE17DA"/>
    <w:rsid w:val="00FE2729"/>
    <w:rsid w:val="00FE2803"/>
    <w:rsid w:val="00FE2952"/>
    <w:rsid w:val="00FE4F03"/>
    <w:rsid w:val="00FE7555"/>
    <w:rsid w:val="00FE7E37"/>
    <w:rsid w:val="00FF0575"/>
    <w:rsid w:val="00FF09A0"/>
    <w:rsid w:val="00FF447D"/>
    <w:rsid w:val="00FF599B"/>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9AB2D2A-1361-4EE7-9D9F-F413C344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8B2"/>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1"/>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1"/>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1"/>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table" w:customStyle="1" w:styleId="14">
    <w:name w:val="Сетка таблицы1"/>
    <w:basedOn w:val="a1"/>
    <w:next w:val="aff7"/>
    <w:uiPriority w:val="59"/>
    <w:rsid w:val="00AE0AC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Нет списка1"/>
    <w:next w:val="a2"/>
    <w:uiPriority w:val="99"/>
    <w:semiHidden/>
    <w:unhideWhenUsed/>
    <w:rsid w:val="003B5937"/>
  </w:style>
  <w:style w:type="table" w:customStyle="1" w:styleId="112">
    <w:name w:val="Сетка таблицы11"/>
    <w:basedOn w:val="a1"/>
    <w:next w:val="aff7"/>
    <w:uiPriority w:val="59"/>
    <w:rsid w:val="003B593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f7"/>
    <w:uiPriority w:val="59"/>
    <w:rsid w:val="003B593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937"/>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FF599B"/>
  </w:style>
  <w:style w:type="table" w:customStyle="1" w:styleId="120">
    <w:name w:val="Сетка таблицы12"/>
    <w:basedOn w:val="a1"/>
    <w:next w:val="aff7"/>
    <w:uiPriority w:val="59"/>
    <w:rsid w:val="00FF599B"/>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FF599B"/>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F599B"/>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Sylfaen105pt0pt">
    <w:name w:val="Основной текст + Sylfaen;10;5 pt;Интервал 0 pt"/>
    <w:rsid w:val="00FF599B"/>
    <w:rPr>
      <w:rFonts w:ascii="Sylfaen" w:eastAsia="Sylfaen" w:hAnsi="Sylfaen" w:cs="Sylfaen"/>
      <w:b w:val="0"/>
      <w:bCs w:val="0"/>
      <w:i w:val="0"/>
      <w:iCs w:val="0"/>
      <w:smallCaps w:val="0"/>
      <w:strike w:val="0"/>
      <w:color w:val="000000"/>
      <w:spacing w:val="5"/>
      <w:w w:val="100"/>
      <w:position w:val="0"/>
      <w:sz w:val="21"/>
      <w:szCs w:val="21"/>
      <w:u w:val="none"/>
      <w:shd w:val="clear" w:color="auto" w:fill="FFFFFF"/>
      <w:lang w:val="ru-RU"/>
    </w:rPr>
  </w:style>
  <w:style w:type="character" w:customStyle="1" w:styleId="Sylfaen125pt0pt">
    <w:name w:val="Основной текст + Sylfaen;12;5 pt;Полужирный;Интервал 0 pt"/>
    <w:rsid w:val="00FF599B"/>
    <w:rPr>
      <w:rFonts w:ascii="Sylfaen" w:eastAsia="Sylfaen" w:hAnsi="Sylfaen" w:cs="Sylfaen"/>
      <w:b/>
      <w:bCs/>
      <w:i w:val="0"/>
      <w:iCs w:val="0"/>
      <w:smallCaps w:val="0"/>
      <w:strike w:val="0"/>
      <w:color w:val="000000"/>
      <w:spacing w:val="9"/>
      <w:w w:val="100"/>
      <w:position w:val="0"/>
      <w:sz w:val="25"/>
      <w:szCs w:val="25"/>
      <w:u w:val="none"/>
      <w:shd w:val="clear" w:color="auto" w:fill="FFFFFF"/>
      <w:lang w:val="ru-RU"/>
    </w:rPr>
  </w:style>
  <w:style w:type="character" w:customStyle="1" w:styleId="Sylfaen12pt0pt">
    <w:name w:val="Основной текст + Sylfaen;12 pt;Интервал 0 pt"/>
    <w:rsid w:val="00FF599B"/>
    <w:rPr>
      <w:rFonts w:ascii="Sylfaen" w:eastAsia="Sylfaen" w:hAnsi="Sylfaen" w:cs="Sylfaen"/>
      <w:b w:val="0"/>
      <w:bCs w:val="0"/>
      <w:i w:val="0"/>
      <w:iCs w:val="0"/>
      <w:smallCaps w:val="0"/>
      <w:strike w:val="0"/>
      <w:color w:val="000000"/>
      <w:spacing w:val="1"/>
      <w:w w:val="100"/>
      <w:position w:val="0"/>
      <w:sz w:val="24"/>
      <w:szCs w:val="24"/>
      <w:u w:val="none"/>
      <w:shd w:val="clear" w:color="auto" w:fill="FFFFFF"/>
      <w:lang w:val="ru-RU"/>
    </w:rPr>
  </w:style>
  <w:style w:type="character" w:customStyle="1" w:styleId="Sylfaen85pt0pt">
    <w:name w:val="Основной текст + Sylfaen;8;5 pt;Интервал 0 pt"/>
    <w:rsid w:val="00FF599B"/>
    <w:rPr>
      <w:rFonts w:ascii="Sylfaen" w:eastAsia="Sylfaen" w:hAnsi="Sylfaen" w:cs="Sylfaen"/>
      <w:b w:val="0"/>
      <w:bCs w:val="0"/>
      <w:i w:val="0"/>
      <w:iCs w:val="0"/>
      <w:smallCaps w:val="0"/>
      <w:strike w:val="0"/>
      <w:color w:val="000000"/>
      <w:spacing w:val="-2"/>
      <w:w w:val="100"/>
      <w:position w:val="0"/>
      <w:sz w:val="17"/>
      <w:szCs w:val="17"/>
      <w:u w:val="none"/>
      <w:shd w:val="clear" w:color="auto" w:fill="FFFFFF"/>
      <w:lang w:val="ru-RU"/>
    </w:rPr>
  </w:style>
  <w:style w:type="character" w:customStyle="1" w:styleId="ArialNarrow55pt0pt">
    <w:name w:val="Основной текст + Arial Narrow;5;5 pt;Интервал 0 pt"/>
    <w:rsid w:val="00FF599B"/>
    <w:rPr>
      <w:rFonts w:ascii="Arial Narrow" w:eastAsia="Arial Narrow" w:hAnsi="Arial Narrow" w:cs="Arial Narrow"/>
      <w:b w:val="0"/>
      <w:bCs w:val="0"/>
      <w:i w:val="0"/>
      <w:iCs w:val="0"/>
      <w:smallCaps w:val="0"/>
      <w:strike w:val="0"/>
      <w:color w:val="000000"/>
      <w:spacing w:val="17"/>
      <w:w w:val="100"/>
      <w:position w:val="0"/>
      <w:sz w:val="11"/>
      <w:szCs w:val="11"/>
      <w:u w:val="none"/>
      <w:shd w:val="clear" w:color="auto" w:fill="FFFFFF"/>
      <w:lang w:val="hy-AM"/>
    </w:rPr>
  </w:style>
  <w:style w:type="character" w:customStyle="1" w:styleId="Sylfaen13pt0pt">
    <w:name w:val="Основной текст + Sylfaen;13 pt;Интервал 0 pt"/>
    <w:rsid w:val="00FF599B"/>
    <w:rPr>
      <w:rFonts w:ascii="Sylfaen" w:eastAsia="Sylfaen" w:hAnsi="Sylfaen" w:cs="Sylfaen"/>
      <w:b w:val="0"/>
      <w:bCs w:val="0"/>
      <w:i w:val="0"/>
      <w:iCs w:val="0"/>
      <w:smallCaps w:val="0"/>
      <w:strike w:val="0"/>
      <w:color w:val="000000"/>
      <w:spacing w:val="8"/>
      <w:w w:val="100"/>
      <w:position w:val="0"/>
      <w:sz w:val="26"/>
      <w:szCs w:val="26"/>
      <w:u w:val="none"/>
      <w:shd w:val="clear" w:color="auto" w:fill="FFFFFF"/>
      <w:lang w:val="ru-RU"/>
    </w:rPr>
  </w:style>
  <w:style w:type="character" w:customStyle="1" w:styleId="Sylfaen13pt2pt">
    <w:name w:val="Основной текст + Sylfaen;13 pt;Интервал 2 pt"/>
    <w:rsid w:val="00FF599B"/>
    <w:rPr>
      <w:rFonts w:ascii="Sylfaen" w:eastAsia="Sylfaen" w:hAnsi="Sylfaen" w:cs="Sylfaen"/>
      <w:b w:val="0"/>
      <w:bCs w:val="0"/>
      <w:i w:val="0"/>
      <w:iCs w:val="0"/>
      <w:smallCaps w:val="0"/>
      <w:strike w:val="0"/>
      <w:color w:val="000000"/>
      <w:spacing w:val="43"/>
      <w:w w:val="100"/>
      <w:position w:val="0"/>
      <w:sz w:val="26"/>
      <w:szCs w:val="26"/>
      <w:u w:val="none"/>
      <w:shd w:val="clear" w:color="auto" w:fill="FFFFFF"/>
      <w:lang w:val="ru-RU"/>
    </w:rPr>
  </w:style>
  <w:style w:type="character" w:customStyle="1" w:styleId="Sylfaen13pt0pt0">
    <w:name w:val="Основной текст + Sylfaen;13 pt;Курсив;Интервал 0 pt"/>
    <w:rsid w:val="00FF599B"/>
    <w:rPr>
      <w:rFonts w:ascii="Sylfaen" w:eastAsia="Sylfaen" w:hAnsi="Sylfaen" w:cs="Sylfaen"/>
      <w:b w:val="0"/>
      <w:bCs w:val="0"/>
      <w:i/>
      <w:iCs/>
      <w:smallCaps w:val="0"/>
      <w:strike w:val="0"/>
      <w:color w:val="000000"/>
      <w:spacing w:val="-19"/>
      <w:w w:val="100"/>
      <w:position w:val="0"/>
      <w:sz w:val="26"/>
      <w:szCs w:val="26"/>
      <w:u w:val="none"/>
      <w:shd w:val="clear" w:color="auto" w:fill="FFFFFF"/>
      <w:lang w:val="hy-AM"/>
    </w:rPr>
  </w:style>
  <w:style w:type="character" w:customStyle="1" w:styleId="Sylfaen13pt">
    <w:name w:val="Основной текст + Sylfaen;13 pt"/>
    <w:rsid w:val="00FF599B"/>
    <w:rPr>
      <w:rFonts w:ascii="Sylfaen" w:eastAsia="Sylfaen" w:hAnsi="Sylfaen" w:cs="Sylfaen"/>
      <w:b w:val="0"/>
      <w:bCs w:val="0"/>
      <w:i w:val="0"/>
      <w:iCs w:val="0"/>
      <w:smallCaps w:val="0"/>
      <w:strike w:val="0"/>
      <w:color w:val="000000"/>
      <w:spacing w:val="0"/>
      <w:w w:val="100"/>
      <w:position w:val="0"/>
      <w:sz w:val="26"/>
      <w:szCs w:val="26"/>
      <w:u w:val="none"/>
      <w:shd w:val="clear" w:color="auto" w:fill="FFFFFF"/>
    </w:rPr>
  </w:style>
  <w:style w:type="paragraph" w:customStyle="1" w:styleId="16">
    <w:name w:val="Основной текст1"/>
    <w:basedOn w:val="a"/>
    <w:rsid w:val="00FF599B"/>
    <w:pPr>
      <w:widowControl w:val="0"/>
      <w:shd w:val="clear" w:color="auto" w:fill="FFFFFF"/>
    </w:pPr>
    <w:rPr>
      <w:color w:val="000000"/>
      <w:sz w:val="20"/>
      <w:szCs w:val="20"/>
    </w:rPr>
  </w:style>
  <w:style w:type="table" w:customStyle="1" w:styleId="310">
    <w:name w:val="Сетка таблицы31"/>
    <w:basedOn w:val="a1"/>
    <w:next w:val="aff7"/>
    <w:uiPriority w:val="59"/>
    <w:rsid w:val="005D07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280B2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79280492">
      <w:bodyDiv w:val="1"/>
      <w:marLeft w:val="0"/>
      <w:marRight w:val="0"/>
      <w:marTop w:val="0"/>
      <w:marBottom w:val="0"/>
      <w:divBdr>
        <w:top w:val="none" w:sz="0" w:space="0" w:color="auto"/>
        <w:left w:val="none" w:sz="0" w:space="0" w:color="auto"/>
        <w:bottom w:val="none" w:sz="0" w:space="0" w:color="auto"/>
        <w:right w:val="none" w:sz="0" w:space="0" w:color="auto"/>
      </w:divBdr>
    </w:div>
    <w:div w:id="438525273">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85842663">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27837130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36360936">
      <w:bodyDiv w:val="1"/>
      <w:marLeft w:val="0"/>
      <w:marRight w:val="0"/>
      <w:marTop w:val="0"/>
      <w:marBottom w:val="0"/>
      <w:divBdr>
        <w:top w:val="none" w:sz="0" w:space="0" w:color="auto"/>
        <w:left w:val="none" w:sz="0" w:space="0" w:color="auto"/>
        <w:bottom w:val="none" w:sz="0" w:space="0" w:color="auto"/>
        <w:right w:val="none" w:sz="0" w:space="0" w:color="auto"/>
      </w:divBdr>
    </w:div>
    <w:div w:id="149148566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A2480-6B28-48B7-80A2-4C42CAF46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13859</Words>
  <Characters>79002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92676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cp:revision>
  <cp:lastPrinted>2020-08-19T10:27:00Z</cp:lastPrinted>
  <dcterms:created xsi:type="dcterms:W3CDTF">2023-01-27T11:54:00Z</dcterms:created>
  <dcterms:modified xsi:type="dcterms:W3CDTF">2023-01-31T06:58:00Z</dcterms:modified>
</cp:coreProperties>
</file>