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7785"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E64C39" w:rsidRDefault="009D2EC3" w:rsidP="009B36F5">
      <w:pPr>
        <w:pStyle w:val="11"/>
        <w:jc w:val="center"/>
        <w:rPr>
          <w:b/>
          <w:bCs/>
          <w:color w:val="000000"/>
          <w:szCs w:val="28"/>
        </w:rPr>
      </w:pPr>
      <w:r>
        <w:rPr>
          <w:b/>
          <w:bCs/>
          <w:color w:val="000000"/>
          <w:szCs w:val="28"/>
        </w:rPr>
        <w:t xml:space="preserve">на право заключения договора </w:t>
      </w:r>
      <w:r w:rsidR="00E64C39" w:rsidRPr="000F2F28">
        <w:rPr>
          <w:b/>
          <w:bCs/>
          <w:color w:val="000000"/>
          <w:szCs w:val="28"/>
        </w:rPr>
        <w:t>на</w:t>
      </w:r>
      <w:r w:rsidR="00E64C39" w:rsidRPr="00B3797E">
        <w:rPr>
          <w:b/>
          <w:bCs/>
          <w:color w:val="000000"/>
          <w:szCs w:val="28"/>
        </w:rPr>
        <w:t xml:space="preserve"> </w:t>
      </w:r>
      <w:r w:rsidR="00E64C39">
        <w:rPr>
          <w:b/>
          <w:bCs/>
          <w:color w:val="000000"/>
          <w:szCs w:val="28"/>
        </w:rPr>
        <w:t>пре</w:t>
      </w:r>
      <w:r w:rsidR="009B36F5">
        <w:rPr>
          <w:b/>
          <w:bCs/>
          <w:color w:val="000000"/>
          <w:szCs w:val="28"/>
        </w:rPr>
        <w:t xml:space="preserve">доставление услуг по </w:t>
      </w:r>
      <w:r w:rsidR="003B5937" w:rsidRPr="003B5937">
        <w:rPr>
          <w:b/>
          <w:bCs/>
          <w:color w:val="000000"/>
          <w:szCs w:val="28"/>
        </w:rPr>
        <w:t xml:space="preserve">ремонту </w:t>
      </w:r>
      <w:r w:rsidR="00FF599B" w:rsidRPr="00FF599B">
        <w:rPr>
          <w:b/>
          <w:bCs/>
          <w:color w:val="000000"/>
          <w:szCs w:val="28"/>
        </w:rPr>
        <w:t>комнат №35, 37 в ГНКО «Гюмрийском Государственном Техническом колледже»</w:t>
      </w:r>
    </w:p>
    <w:p w:rsidR="00E64C39" w:rsidRPr="00CE0439" w:rsidRDefault="009B36F5" w:rsidP="00E64C39">
      <w:pPr>
        <w:pStyle w:val="11"/>
        <w:ind w:firstLine="0"/>
        <w:jc w:val="center"/>
        <w:rPr>
          <w:b/>
          <w:bCs/>
          <w:szCs w:val="28"/>
          <w:lang w:val="hy-AM"/>
        </w:rPr>
      </w:pPr>
      <w:r>
        <w:rPr>
          <w:b/>
          <w:bCs/>
          <w:szCs w:val="28"/>
        </w:rPr>
        <w:t>по коду №ЮКЖД-ЗКЦ 022/0</w:t>
      </w:r>
      <w:r w:rsidR="006B3497">
        <w:rPr>
          <w:b/>
          <w:bCs/>
          <w:szCs w:val="28"/>
        </w:rPr>
        <w:t>44</w:t>
      </w:r>
    </w:p>
    <w:p w:rsidR="008B46CA" w:rsidRDefault="008B46CA" w:rsidP="00E64C39">
      <w:pPr>
        <w:pStyle w:val="11"/>
        <w:ind w:firstLine="0"/>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136B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136B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1136B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645646">
        <w:rPr>
          <w:rStyle w:val="ad"/>
          <w:noProof/>
        </w:rPr>
        <w:t>ЮКЖД ЗКЦ</w:t>
      </w:r>
      <w:r w:rsidR="00E64C39">
        <w:rPr>
          <w:rStyle w:val="ad"/>
          <w:rFonts w:ascii="Sylfaen" w:hAnsi="Sylfaen"/>
          <w:noProof/>
          <w:lang w:val="hy-AM"/>
        </w:rPr>
        <w:t xml:space="preserve"> </w:t>
      </w:r>
      <w:r w:rsidR="005100B0">
        <w:rPr>
          <w:rStyle w:val="ad"/>
          <w:noProof/>
        </w:rPr>
        <w:t>022</w:t>
      </w:r>
      <w:r w:rsidR="00E64C39">
        <w:rPr>
          <w:rStyle w:val="ad"/>
          <w:noProof/>
        </w:rPr>
        <w:t>/0</w:t>
      </w:r>
      <w:r w:rsidR="006B3497">
        <w:rPr>
          <w:rStyle w:val="ad"/>
          <w:noProof/>
        </w:rPr>
        <w:t>44</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611CD" w:rsidRDefault="00141255" w:rsidP="009611CD">
      <w:pPr>
        <w:spacing w:line="276" w:lineRule="auto"/>
        <w:jc w:val="right"/>
      </w:pPr>
      <w:r w:rsidRPr="00DF208D">
        <w:rPr>
          <w:sz w:val="28"/>
          <w:szCs w:val="28"/>
        </w:rPr>
        <w:t xml:space="preserve"> </w:t>
      </w:r>
      <w:r w:rsidR="009611CD">
        <w:rPr>
          <w:sz w:val="28"/>
          <w:szCs w:val="28"/>
        </w:rPr>
        <w:t xml:space="preserve">к извещению о проведении запроса котировок </w:t>
      </w:r>
    </w:p>
    <w:p w:rsidR="00141255" w:rsidRPr="00DF208D" w:rsidRDefault="009611CD" w:rsidP="009611CD">
      <w:pPr>
        <w:spacing w:line="276" w:lineRule="auto"/>
        <w:ind w:left="8364"/>
        <w:jc w:val="right"/>
        <w:rPr>
          <w:sz w:val="28"/>
          <w:szCs w:val="28"/>
        </w:rPr>
      </w:pPr>
      <w:r>
        <w:rPr>
          <w:sz w:val="28"/>
          <w:szCs w:val="28"/>
        </w:rPr>
        <w:t xml:space="preserve">№ЮКЖД-ЗКЦ 022/44 </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D1550F" w:rsidRPr="00DF208D" w:rsidTr="00363968">
        <w:tc>
          <w:tcPr>
            <w:tcW w:w="813"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363968">
        <w:tc>
          <w:tcPr>
            <w:tcW w:w="813"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363968">
        <w:tc>
          <w:tcPr>
            <w:tcW w:w="813"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w:t>
            </w:r>
            <w:r w:rsidR="003C41FF">
              <w:rPr>
                <w:bCs/>
                <w:sz w:val="28"/>
                <w:szCs w:val="28"/>
              </w:rPr>
              <w:t xml:space="preserve"> </w:t>
            </w:r>
            <w:r w:rsidRPr="00DF208D">
              <w:rPr>
                <w:bCs/>
                <w:sz w:val="28"/>
                <w:szCs w:val="28"/>
              </w:rPr>
              <w:t>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9D2EC3" w:rsidRPr="00DF208D" w:rsidTr="00363968">
        <w:trPr>
          <w:trHeight w:val="1312"/>
        </w:trPr>
        <w:tc>
          <w:tcPr>
            <w:tcW w:w="813"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9D2EC3" w:rsidRDefault="00E64C39" w:rsidP="00A85927">
            <w:pPr>
              <w:rPr>
                <w:bCs/>
                <w:sz w:val="28"/>
                <w:szCs w:val="28"/>
              </w:rPr>
            </w:pPr>
            <w:r w:rsidRPr="0049258D">
              <w:rPr>
                <w:bCs/>
                <w:sz w:val="28"/>
                <w:szCs w:val="28"/>
              </w:rPr>
              <w:t xml:space="preserve">Предоставление услуг </w:t>
            </w:r>
            <w:r w:rsidR="00A85927">
              <w:rPr>
                <w:bCs/>
                <w:sz w:val="28"/>
                <w:szCs w:val="28"/>
              </w:rPr>
              <w:t xml:space="preserve">по </w:t>
            </w:r>
            <w:r w:rsidR="003B5937">
              <w:rPr>
                <w:bCs/>
                <w:sz w:val="28"/>
                <w:szCs w:val="28"/>
              </w:rPr>
              <w:t>р</w:t>
            </w:r>
            <w:r w:rsidR="003B5937" w:rsidRPr="003B5937">
              <w:rPr>
                <w:bCs/>
                <w:sz w:val="28"/>
                <w:szCs w:val="28"/>
              </w:rPr>
              <w:t>емонт</w:t>
            </w:r>
            <w:r w:rsidR="003B5937">
              <w:rPr>
                <w:bCs/>
                <w:sz w:val="28"/>
                <w:szCs w:val="28"/>
              </w:rPr>
              <w:t>у</w:t>
            </w:r>
            <w:r w:rsidR="003B5937" w:rsidRPr="003B5937">
              <w:rPr>
                <w:bCs/>
                <w:sz w:val="28"/>
                <w:szCs w:val="28"/>
              </w:rPr>
              <w:t xml:space="preserve"> </w:t>
            </w:r>
            <w:r w:rsidR="00FF599B" w:rsidRPr="00FF599B">
              <w:rPr>
                <w:bCs/>
                <w:sz w:val="28"/>
                <w:szCs w:val="28"/>
              </w:rPr>
              <w:t>комнат №35, 37 в ГНКО «Гюмрийском Государственном Техническом колледже»</w:t>
            </w:r>
            <w:r w:rsidR="003B5937">
              <w:rPr>
                <w:bCs/>
                <w:sz w:val="28"/>
                <w:szCs w:val="28"/>
              </w:rPr>
              <w:t xml:space="preserve">. </w:t>
            </w:r>
            <w:r w:rsidR="00A85927" w:rsidRPr="00A85927">
              <w:rPr>
                <w:bCs/>
                <w:sz w:val="28"/>
                <w:szCs w:val="28"/>
              </w:rPr>
              <w:t xml:space="preserve"> </w:t>
            </w:r>
          </w:p>
          <w:p w:rsidR="00A85927" w:rsidRPr="00453AA1" w:rsidRDefault="00A85927" w:rsidP="00A85927">
            <w:pPr>
              <w:rPr>
                <w:sz w:val="20"/>
                <w:szCs w:val="20"/>
              </w:rPr>
            </w:pPr>
          </w:p>
        </w:tc>
      </w:tr>
      <w:tr w:rsidR="009D2EC3" w:rsidRPr="00DF208D" w:rsidTr="00363968">
        <w:trPr>
          <w:trHeight w:val="64"/>
        </w:trPr>
        <w:tc>
          <w:tcPr>
            <w:tcW w:w="813" w:type="dxa"/>
          </w:tcPr>
          <w:p w:rsidR="003C41FF" w:rsidRDefault="003C41FF" w:rsidP="009D2EC3">
            <w:pPr>
              <w:spacing w:line="276" w:lineRule="auto"/>
              <w:rPr>
                <w:sz w:val="28"/>
                <w:szCs w:val="28"/>
              </w:rPr>
            </w:pPr>
          </w:p>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7B7429" w:rsidRPr="007B1223" w:rsidRDefault="007B7429" w:rsidP="007B7429">
            <w:pPr>
              <w:rPr>
                <w:bCs/>
                <w:sz w:val="28"/>
                <w:szCs w:val="28"/>
              </w:rPr>
            </w:pPr>
            <w:r w:rsidRPr="00456EC6">
              <w:rPr>
                <w:bCs/>
                <w:sz w:val="28"/>
                <w:szCs w:val="28"/>
              </w:rPr>
              <w:t>Место выполнения работы:</w:t>
            </w:r>
            <w:r>
              <w:rPr>
                <w:bCs/>
                <w:sz w:val="28"/>
                <w:szCs w:val="28"/>
              </w:rPr>
              <w:t xml:space="preserve"> РА</w:t>
            </w:r>
            <w:r w:rsidRPr="007B1223">
              <w:rPr>
                <w:bCs/>
                <w:sz w:val="28"/>
                <w:szCs w:val="28"/>
              </w:rPr>
              <w:t xml:space="preserve">, </w:t>
            </w:r>
            <w:r>
              <w:rPr>
                <w:bCs/>
                <w:sz w:val="28"/>
                <w:szCs w:val="28"/>
              </w:rPr>
              <w:t xml:space="preserve">г. </w:t>
            </w:r>
            <w:r w:rsidRPr="007B1223">
              <w:rPr>
                <w:bCs/>
                <w:sz w:val="28"/>
                <w:szCs w:val="28"/>
              </w:rPr>
              <w:t>Гюмри</w:t>
            </w:r>
          </w:p>
          <w:p w:rsidR="007B7429" w:rsidRPr="007B7429" w:rsidRDefault="007B7429" w:rsidP="007B7429">
            <w:pPr>
              <w:rPr>
                <w:bCs/>
                <w:sz w:val="28"/>
                <w:szCs w:val="28"/>
                <w:lang w:val="hy-AM"/>
              </w:rPr>
            </w:pPr>
            <w:r w:rsidRPr="007B1223">
              <w:rPr>
                <w:bCs/>
                <w:sz w:val="28"/>
                <w:szCs w:val="28"/>
              </w:rPr>
              <w:t>ул.</w:t>
            </w:r>
            <w:r>
              <w:rPr>
                <w:bCs/>
                <w:sz w:val="28"/>
                <w:szCs w:val="28"/>
              </w:rPr>
              <w:t xml:space="preserve"> </w:t>
            </w:r>
            <w:r w:rsidRPr="007B1223">
              <w:rPr>
                <w:bCs/>
                <w:sz w:val="28"/>
                <w:szCs w:val="28"/>
              </w:rPr>
              <w:t>Тигран Мец</w:t>
            </w:r>
            <w:r>
              <w:rPr>
                <w:bCs/>
                <w:sz w:val="28"/>
                <w:szCs w:val="28"/>
              </w:rPr>
              <w:t>а</w:t>
            </w:r>
            <w:r w:rsidRPr="007B1223">
              <w:rPr>
                <w:bCs/>
                <w:sz w:val="28"/>
                <w:szCs w:val="28"/>
              </w:rPr>
              <w:t>, 29 дом</w:t>
            </w:r>
            <w:r>
              <w:rPr>
                <w:bCs/>
                <w:sz w:val="28"/>
                <w:szCs w:val="28"/>
              </w:rPr>
              <w:t>,</w:t>
            </w:r>
            <w:r w:rsidRPr="00456EC6">
              <w:rPr>
                <w:bCs/>
                <w:sz w:val="28"/>
                <w:szCs w:val="28"/>
              </w:rPr>
              <w:t xml:space="preserve"> ГНКО «Гюмрийский Государственный Технический Колледж». </w:t>
            </w:r>
            <w:r>
              <w:rPr>
                <w:bCs/>
                <w:sz w:val="28"/>
                <w:szCs w:val="28"/>
                <w:lang w:val="hy-AM"/>
              </w:rPr>
              <w:t xml:space="preserve"> </w:t>
            </w:r>
          </w:p>
          <w:p w:rsidR="003B5937" w:rsidRDefault="00E64C39" w:rsidP="00A85927">
            <w:pPr>
              <w:spacing w:line="276" w:lineRule="auto"/>
              <w:jc w:val="both"/>
              <w:rPr>
                <w:bCs/>
                <w:sz w:val="28"/>
                <w:szCs w:val="28"/>
              </w:rPr>
            </w:pPr>
            <w:r>
              <w:rPr>
                <w:bCs/>
                <w:sz w:val="28"/>
                <w:szCs w:val="28"/>
              </w:rPr>
              <w:t>Срок предоставления услуг</w:t>
            </w:r>
            <w:r w:rsidRPr="00572A99">
              <w:rPr>
                <w:bCs/>
                <w:sz w:val="28"/>
                <w:szCs w:val="28"/>
              </w:rPr>
              <w:t xml:space="preserve">: </w:t>
            </w:r>
          </w:p>
          <w:p w:rsidR="009D2EC3" w:rsidRPr="00DF208D" w:rsidRDefault="00FF599B" w:rsidP="00B00889">
            <w:pPr>
              <w:spacing w:line="276" w:lineRule="auto"/>
              <w:jc w:val="both"/>
              <w:rPr>
                <w:bCs/>
                <w:i/>
                <w:sz w:val="28"/>
                <w:szCs w:val="28"/>
              </w:rPr>
            </w:pPr>
            <w:r>
              <w:rPr>
                <w:bCs/>
                <w:sz w:val="28"/>
                <w:szCs w:val="28"/>
              </w:rPr>
              <w:t>Начало работ 15</w:t>
            </w:r>
            <w:r w:rsidR="003B5937" w:rsidRPr="003B5937">
              <w:rPr>
                <w:bCs/>
                <w:sz w:val="28"/>
                <w:szCs w:val="28"/>
              </w:rPr>
              <w:t xml:space="preserve">.06.2022г.- окончание работ </w:t>
            </w:r>
            <w:r>
              <w:rPr>
                <w:bCs/>
                <w:sz w:val="28"/>
                <w:szCs w:val="28"/>
              </w:rPr>
              <w:t>01</w:t>
            </w:r>
            <w:r w:rsidR="003B5937" w:rsidRPr="003B5937">
              <w:rPr>
                <w:bCs/>
                <w:sz w:val="28"/>
                <w:szCs w:val="28"/>
              </w:rPr>
              <w:t>.08.2022г</w:t>
            </w:r>
            <w:r w:rsidR="003B5937">
              <w:rPr>
                <w:bCs/>
                <w:sz w:val="28"/>
                <w:szCs w:val="28"/>
              </w:rPr>
              <w:t xml:space="preserve">. </w:t>
            </w:r>
          </w:p>
        </w:tc>
      </w:tr>
      <w:tr w:rsidR="009D2EC3" w:rsidRPr="00A85927" w:rsidTr="00645646">
        <w:trPr>
          <w:trHeight w:val="421"/>
        </w:trPr>
        <w:tc>
          <w:tcPr>
            <w:tcW w:w="813" w:type="dxa"/>
          </w:tcPr>
          <w:p w:rsidR="009D2EC3" w:rsidRPr="00DF208D" w:rsidRDefault="009D2EC3" w:rsidP="009D2EC3">
            <w:pPr>
              <w:spacing w:line="276" w:lineRule="auto"/>
              <w:rPr>
                <w:sz w:val="28"/>
                <w:szCs w:val="28"/>
              </w:rPr>
            </w:pPr>
            <w:r w:rsidRPr="00DF208D">
              <w:rPr>
                <w:sz w:val="28"/>
                <w:szCs w:val="28"/>
              </w:rPr>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значение </w:t>
            </w:r>
            <w:r w:rsidRPr="00DF208D">
              <w:lastRenderedPageBreak/>
              <w:t>цены договора, либо цена единицы товара, работы, услуги и макси</w:t>
            </w:r>
            <w:r w:rsidR="00645646">
              <w:t xml:space="preserve">мальное </w:t>
            </w:r>
            <w:r>
              <w:t>значение цены договора;</w:t>
            </w:r>
          </w:p>
        </w:tc>
        <w:tc>
          <w:tcPr>
            <w:tcW w:w="9269" w:type="dxa"/>
          </w:tcPr>
          <w:p w:rsidR="009D2EC3" w:rsidRPr="00A65CBA" w:rsidRDefault="00E64C39" w:rsidP="00FF599B">
            <w:pPr>
              <w:shd w:val="clear" w:color="auto" w:fill="FFFFFF"/>
              <w:jc w:val="both"/>
              <w:rPr>
                <w:color w:val="000000"/>
                <w:sz w:val="28"/>
                <w:szCs w:val="28"/>
              </w:rPr>
            </w:pPr>
            <w:r w:rsidRPr="00A026FA">
              <w:rPr>
                <w:color w:val="000000"/>
                <w:sz w:val="28"/>
                <w:szCs w:val="28"/>
              </w:rPr>
              <w:lastRenderedPageBreak/>
              <w:t>Начальная (максимальная) цена договора приведена с учетом всех видов налогов (в том числе без учета НДС/с учетом НДС) и составляет</w:t>
            </w:r>
            <w:r>
              <w:rPr>
                <w:color w:val="000000"/>
                <w:sz w:val="28"/>
                <w:szCs w:val="28"/>
              </w:rPr>
              <w:t xml:space="preserve"> </w:t>
            </w:r>
            <w:r w:rsidR="00FF599B" w:rsidRPr="00FF599B">
              <w:rPr>
                <w:color w:val="000000"/>
                <w:sz w:val="28"/>
                <w:szCs w:val="28"/>
              </w:rPr>
              <w:t>1 817 820</w:t>
            </w:r>
            <w:r w:rsidR="00FF599B">
              <w:rPr>
                <w:color w:val="000000"/>
                <w:sz w:val="28"/>
                <w:szCs w:val="28"/>
              </w:rPr>
              <w:t xml:space="preserve"> </w:t>
            </w:r>
            <w:r>
              <w:rPr>
                <w:color w:val="000000"/>
                <w:sz w:val="28"/>
                <w:szCs w:val="28"/>
              </w:rPr>
              <w:lastRenderedPageBreak/>
              <w:t>(</w:t>
            </w:r>
            <w:r w:rsidR="00FF599B">
              <w:rPr>
                <w:color w:val="000000"/>
                <w:sz w:val="28"/>
                <w:szCs w:val="28"/>
              </w:rPr>
              <w:t>о</w:t>
            </w:r>
            <w:r w:rsidR="00FF599B" w:rsidRPr="00FF599B">
              <w:rPr>
                <w:color w:val="000000"/>
                <w:sz w:val="28"/>
                <w:szCs w:val="28"/>
              </w:rPr>
              <w:t>дин миллион восемьсот семнадцать тысяч восемьсот двадцать</w:t>
            </w:r>
            <w:r>
              <w:rPr>
                <w:color w:val="000000"/>
                <w:sz w:val="28"/>
                <w:szCs w:val="28"/>
              </w:rPr>
              <w:t xml:space="preserve">) драм РА без НДС или </w:t>
            </w:r>
            <w:r w:rsidR="00FF599B" w:rsidRPr="00FF599B">
              <w:rPr>
                <w:color w:val="000000"/>
                <w:sz w:val="28"/>
                <w:szCs w:val="28"/>
              </w:rPr>
              <w:t>2 181 38</w:t>
            </w:r>
            <w:r w:rsidR="00FF599B">
              <w:rPr>
                <w:color w:val="000000"/>
                <w:sz w:val="28"/>
                <w:szCs w:val="28"/>
              </w:rPr>
              <w:t>4</w:t>
            </w:r>
            <w:r w:rsidR="00FF599B" w:rsidRPr="00FF599B">
              <w:rPr>
                <w:color w:val="000000"/>
                <w:sz w:val="28"/>
                <w:szCs w:val="28"/>
              </w:rPr>
              <w:t xml:space="preserve"> </w:t>
            </w:r>
            <w:r>
              <w:rPr>
                <w:color w:val="000000"/>
                <w:sz w:val="28"/>
                <w:szCs w:val="28"/>
              </w:rPr>
              <w:t>(</w:t>
            </w:r>
            <w:r w:rsidR="00FF599B">
              <w:rPr>
                <w:color w:val="000000"/>
                <w:sz w:val="28"/>
                <w:szCs w:val="28"/>
              </w:rPr>
              <w:t>д</w:t>
            </w:r>
            <w:r w:rsidR="00FF599B" w:rsidRPr="00FF599B">
              <w:rPr>
                <w:color w:val="000000"/>
                <w:sz w:val="28"/>
                <w:szCs w:val="28"/>
              </w:rPr>
              <w:t>ва миллиона сто восемьдесят одна тысяча триста восемьдесят четыре</w:t>
            </w:r>
            <w:r>
              <w:rPr>
                <w:color w:val="000000"/>
                <w:sz w:val="28"/>
                <w:szCs w:val="28"/>
              </w:rPr>
              <w:t>) драм РА с НДС.</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9D2EC3" w:rsidP="009D2EC3">
            <w:pPr>
              <w:spacing w:line="276" w:lineRule="auto"/>
              <w:rPr>
                <w:sz w:val="28"/>
                <w:szCs w:val="28"/>
              </w:rPr>
            </w:pPr>
            <w:r w:rsidRPr="00DF208D">
              <w:rPr>
                <w:sz w:val="28"/>
                <w:szCs w:val="28"/>
              </w:rPr>
              <w:t>Срок, место и порядок предоставления документации о закупке</w:t>
            </w:r>
          </w:p>
        </w:tc>
        <w:tc>
          <w:tcPr>
            <w:tcW w:w="9269" w:type="dxa"/>
          </w:tcPr>
          <w:p w:rsidR="00725AA7" w:rsidRPr="00725AA7" w:rsidRDefault="00725AA7" w:rsidP="00725AA7">
            <w:pPr>
              <w:jc w:val="both"/>
              <w:rPr>
                <w:bCs/>
                <w:sz w:val="28"/>
                <w:szCs w:val="28"/>
              </w:rPr>
            </w:pPr>
            <w:r w:rsidRPr="00725AA7">
              <w:rPr>
                <w:bCs/>
                <w:sz w:val="28"/>
                <w:szCs w:val="28"/>
              </w:rPr>
              <w:t>Документация размещается на сайте ЗАО ''ЮКЖД''.</w:t>
            </w:r>
          </w:p>
          <w:p w:rsidR="009D2EC3" w:rsidRPr="00DF208D" w:rsidRDefault="00725AA7" w:rsidP="00725AA7">
            <w:pPr>
              <w:spacing w:line="276" w:lineRule="auto"/>
              <w:jc w:val="both"/>
              <w:rPr>
                <w:bCs/>
                <w:sz w:val="28"/>
                <w:szCs w:val="28"/>
              </w:rPr>
            </w:pPr>
            <w:r w:rsidRPr="00725AA7">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725AA7" w:rsidRPr="00725AA7" w:rsidRDefault="00725AA7" w:rsidP="00725AA7">
            <w:pPr>
              <w:spacing w:line="276" w:lineRule="auto"/>
              <w:jc w:val="both"/>
              <w:rPr>
                <w:bCs/>
                <w:sz w:val="28"/>
                <w:szCs w:val="28"/>
              </w:rPr>
            </w:pPr>
            <w:r w:rsidRPr="00725AA7">
              <w:rPr>
                <w:bCs/>
                <w:sz w:val="28"/>
                <w:szCs w:val="28"/>
              </w:rPr>
              <w:t>Дата начала подачи заявок – с момента опубл</w:t>
            </w:r>
            <w:r w:rsidR="0081545E">
              <w:rPr>
                <w:bCs/>
                <w:sz w:val="28"/>
                <w:szCs w:val="28"/>
              </w:rPr>
              <w:t>икования извещения на сайте- «</w:t>
            </w:r>
            <w:r w:rsidR="004319E1">
              <w:rPr>
                <w:bCs/>
                <w:sz w:val="28"/>
                <w:szCs w:val="28"/>
              </w:rPr>
              <w:t>10</w:t>
            </w:r>
            <w:r w:rsidRPr="00725AA7">
              <w:rPr>
                <w:bCs/>
                <w:sz w:val="28"/>
                <w:szCs w:val="28"/>
              </w:rPr>
              <w:t xml:space="preserve">» </w:t>
            </w:r>
            <w:r w:rsidR="006B3497">
              <w:rPr>
                <w:bCs/>
                <w:sz w:val="28"/>
                <w:szCs w:val="28"/>
              </w:rPr>
              <w:t>ма</w:t>
            </w:r>
            <w:r w:rsidR="00435B4D">
              <w:rPr>
                <w:bCs/>
                <w:sz w:val="28"/>
                <w:szCs w:val="28"/>
              </w:rPr>
              <w:t>я</w:t>
            </w:r>
            <w:r w:rsidRPr="00725AA7">
              <w:rPr>
                <w:bCs/>
                <w:sz w:val="28"/>
                <w:szCs w:val="28"/>
              </w:rPr>
              <w:t xml:space="preserve"> 202</w:t>
            </w:r>
            <w:r w:rsidR="00397288">
              <w:rPr>
                <w:bCs/>
                <w:sz w:val="28"/>
                <w:szCs w:val="28"/>
              </w:rPr>
              <w:t>2</w:t>
            </w:r>
            <w:r w:rsidR="003C47A0">
              <w:rPr>
                <w:bCs/>
                <w:sz w:val="28"/>
                <w:szCs w:val="28"/>
              </w:rPr>
              <w:t>г. с 9:</w:t>
            </w:r>
            <w:r w:rsidRPr="00725AA7">
              <w:rPr>
                <w:bCs/>
                <w:sz w:val="28"/>
                <w:szCs w:val="28"/>
              </w:rPr>
              <w:t xml:space="preserve">00 до 18:00 </w:t>
            </w:r>
          </w:p>
          <w:p w:rsidR="00725AA7" w:rsidRPr="00725AA7" w:rsidRDefault="00725AA7" w:rsidP="00725AA7">
            <w:pPr>
              <w:spacing w:line="276" w:lineRule="auto"/>
              <w:jc w:val="both"/>
              <w:rPr>
                <w:bCs/>
                <w:sz w:val="28"/>
                <w:szCs w:val="28"/>
              </w:rPr>
            </w:pPr>
            <w:r w:rsidRPr="00725AA7">
              <w:rPr>
                <w:bCs/>
                <w:sz w:val="28"/>
                <w:szCs w:val="28"/>
              </w:rPr>
              <w:t>Дата окон</w:t>
            </w:r>
            <w:r w:rsidR="00397288">
              <w:rPr>
                <w:bCs/>
                <w:sz w:val="28"/>
                <w:szCs w:val="28"/>
              </w:rPr>
              <w:t xml:space="preserve">чания срока подачи заявок </w:t>
            </w:r>
            <w:r w:rsidR="00481AE2">
              <w:rPr>
                <w:bCs/>
                <w:sz w:val="28"/>
                <w:szCs w:val="28"/>
              </w:rPr>
              <w:t>- «</w:t>
            </w:r>
            <w:r w:rsidR="004319E1">
              <w:rPr>
                <w:bCs/>
                <w:sz w:val="28"/>
                <w:szCs w:val="28"/>
              </w:rPr>
              <w:t>23</w:t>
            </w:r>
            <w:r w:rsidRPr="00725AA7">
              <w:rPr>
                <w:bCs/>
                <w:sz w:val="28"/>
                <w:szCs w:val="28"/>
              </w:rPr>
              <w:t xml:space="preserve">» </w:t>
            </w:r>
            <w:r w:rsidR="00880123">
              <w:rPr>
                <w:bCs/>
                <w:sz w:val="28"/>
                <w:szCs w:val="28"/>
              </w:rPr>
              <w:t>м</w:t>
            </w:r>
            <w:r w:rsidR="00435B4D">
              <w:rPr>
                <w:bCs/>
                <w:sz w:val="28"/>
                <w:szCs w:val="28"/>
              </w:rPr>
              <w:t>ая</w:t>
            </w:r>
            <w:r w:rsidRPr="00725AA7">
              <w:rPr>
                <w:bCs/>
                <w:sz w:val="28"/>
                <w:szCs w:val="28"/>
              </w:rPr>
              <w:t xml:space="preserve"> 202</w:t>
            </w:r>
            <w:r w:rsidR="003B5937">
              <w:rPr>
                <w:bCs/>
                <w:sz w:val="28"/>
                <w:szCs w:val="28"/>
              </w:rPr>
              <w:t>2</w:t>
            </w:r>
            <w:r w:rsidRPr="00725AA7">
              <w:rPr>
                <w:bCs/>
                <w:sz w:val="28"/>
                <w:szCs w:val="28"/>
              </w:rPr>
              <w:t>г. с 9: 00 до 18:00</w:t>
            </w:r>
          </w:p>
          <w:p w:rsidR="009D2EC3" w:rsidRPr="00DF208D" w:rsidRDefault="00481AE2" w:rsidP="00481AE2">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r>
              <w:rPr>
                <w:bCs/>
                <w:sz w:val="28"/>
                <w:szCs w:val="28"/>
              </w:rPr>
              <w:t xml:space="preserve"> </w:t>
            </w:r>
          </w:p>
        </w:tc>
      </w:tr>
      <w:tr w:rsidR="0043238E" w:rsidRPr="00DF208D" w:rsidTr="003C47A0">
        <w:tc>
          <w:tcPr>
            <w:tcW w:w="813" w:type="dxa"/>
          </w:tcPr>
          <w:p w:rsidR="0043238E" w:rsidRPr="0043238E" w:rsidRDefault="0043238E" w:rsidP="0043238E">
            <w:pPr>
              <w:spacing w:line="276" w:lineRule="auto"/>
              <w:rPr>
                <w:sz w:val="28"/>
                <w:szCs w:val="28"/>
                <w:lang w:val="hy-AM"/>
              </w:rPr>
            </w:pPr>
            <w:r>
              <w:rPr>
                <w:sz w:val="28"/>
                <w:szCs w:val="28"/>
                <w:lang w:val="hy-AM"/>
              </w:rPr>
              <w:t>1.10</w:t>
            </w:r>
          </w:p>
        </w:tc>
        <w:tc>
          <w:tcPr>
            <w:tcW w:w="4910" w:type="dxa"/>
          </w:tcPr>
          <w:p w:rsidR="0043238E" w:rsidRDefault="0043238E" w:rsidP="0043238E">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shd w:val="clear" w:color="auto" w:fill="auto"/>
          </w:tcPr>
          <w:p w:rsidR="0043238E" w:rsidRDefault="0043238E" w:rsidP="0043238E">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43238E" w:rsidRDefault="0043238E" w:rsidP="0043238E">
            <w:pPr>
              <w:pStyle w:val="ConsPlusNormal"/>
              <w:widowControl w:val="0"/>
              <w:shd w:val="clear" w:color="auto" w:fill="FFFFFF"/>
              <w:spacing w:line="360" w:lineRule="exact"/>
              <w:jc w:val="both"/>
              <w:rPr>
                <w:lang w:val="hy-AM" w:eastAsia="hy-AM"/>
              </w:rPr>
            </w:pPr>
            <w:r>
              <w:rPr>
                <w:lang w:val="hy-AM" w:eastAsia="hy-AM"/>
              </w:rPr>
              <w:t xml:space="preserve">Запрос юридического лица оформляется на фирменном бланке участника </w:t>
            </w:r>
            <w:r>
              <w:rPr>
                <w:lang w:val="hy-AM" w:eastAsia="hy-AM"/>
              </w:rPr>
              <w:lastRenderedPageBreak/>
              <w:t>(при наличии) и подписывается уполномоченным лицом участника.</w:t>
            </w:r>
          </w:p>
          <w:p w:rsidR="0043238E" w:rsidRPr="003C47A0" w:rsidRDefault="0043238E" w:rsidP="003C47A0">
            <w:pPr>
              <w:pStyle w:val="ConsPlusNormal"/>
              <w:widowControl w:val="0"/>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 xml:space="preserve">ЗАО «ЮКЖД» обязано дать разъяснения, оформленные в соответствии с требованиями настоящего пункта, в течение 3 рабочих дней с даты поступления </w:t>
            </w:r>
            <w:r w:rsidRPr="003C47A0">
              <w:rPr>
                <w:lang w:val="hy-AM" w:eastAsia="hy-AM"/>
              </w:rPr>
              <w:t>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43238E" w:rsidRPr="003C47A0" w:rsidRDefault="0043238E" w:rsidP="003C47A0">
            <w:pPr>
              <w:spacing w:line="360" w:lineRule="exact"/>
              <w:jc w:val="both"/>
              <w:rPr>
                <w:sz w:val="28"/>
                <w:szCs w:val="28"/>
                <w:lang w:val="hy-AM" w:eastAsia="hy-AM"/>
              </w:rPr>
            </w:pPr>
            <w:r w:rsidRPr="003C47A0">
              <w:rPr>
                <w:sz w:val="28"/>
                <w:szCs w:val="28"/>
                <w:lang w:val="hy-AM" w:eastAsia="hy-AM"/>
              </w:rPr>
              <w:t>Дата начала срока предоставления участникам разъяснений положений документации: «</w:t>
            </w:r>
            <w:r w:rsidRPr="003C47A0">
              <w:rPr>
                <w:color w:val="000000"/>
                <w:sz w:val="28"/>
                <w:szCs w:val="28"/>
                <w:lang w:eastAsia="hy-AM"/>
              </w:rPr>
              <w:t>10</w:t>
            </w:r>
            <w:r w:rsidRPr="003C47A0">
              <w:rPr>
                <w:color w:val="000000"/>
                <w:sz w:val="28"/>
                <w:szCs w:val="28"/>
                <w:lang w:val="hy-AM" w:eastAsia="hy-AM"/>
              </w:rPr>
              <w:t xml:space="preserve">» </w:t>
            </w:r>
            <w:r w:rsidRPr="003C47A0">
              <w:rPr>
                <w:rFonts w:ascii="Sylfaen" w:hAnsi="Sylfaen"/>
                <w:color w:val="000000"/>
                <w:sz w:val="28"/>
                <w:szCs w:val="28"/>
                <w:lang w:eastAsia="hy-AM"/>
              </w:rPr>
              <w:t>мая</w:t>
            </w:r>
            <w:r w:rsidRPr="003C47A0">
              <w:rPr>
                <w:color w:val="000000"/>
                <w:sz w:val="28"/>
                <w:szCs w:val="28"/>
                <w:lang w:val="hy-AM" w:eastAsia="hy-AM"/>
              </w:rPr>
              <w:t xml:space="preserve"> </w:t>
            </w:r>
            <w:r w:rsidRPr="003C47A0">
              <w:rPr>
                <w:sz w:val="28"/>
                <w:szCs w:val="28"/>
                <w:lang w:val="hy-AM" w:eastAsia="hy-AM"/>
              </w:rPr>
              <w:t>2022 г.</w:t>
            </w:r>
          </w:p>
          <w:p w:rsidR="0043238E" w:rsidRDefault="0043238E" w:rsidP="003C47A0">
            <w:pPr>
              <w:spacing w:line="276" w:lineRule="auto"/>
              <w:jc w:val="both"/>
              <w:rPr>
                <w:bCs/>
                <w:sz w:val="28"/>
                <w:szCs w:val="28"/>
                <w:lang w:val="hy-AM" w:eastAsia="hy-AM"/>
              </w:rPr>
            </w:pPr>
            <w:r w:rsidRPr="003C47A0">
              <w:rPr>
                <w:sz w:val="28"/>
                <w:szCs w:val="28"/>
                <w:lang w:val="hy-AM" w:eastAsia="hy-AM"/>
              </w:rPr>
              <w:t>Дата окончания срока предоставления участникам разъяснений положений документации: «</w:t>
            </w:r>
            <w:r w:rsidRPr="003C47A0">
              <w:rPr>
                <w:color w:val="000000"/>
                <w:sz w:val="28"/>
                <w:szCs w:val="28"/>
                <w:lang w:eastAsia="hy-AM"/>
              </w:rPr>
              <w:t>18</w:t>
            </w:r>
            <w:r w:rsidRPr="003C47A0">
              <w:rPr>
                <w:color w:val="000000"/>
                <w:sz w:val="28"/>
                <w:szCs w:val="28"/>
                <w:lang w:val="hy-AM" w:eastAsia="hy-AM"/>
              </w:rPr>
              <w:t xml:space="preserve">» </w:t>
            </w:r>
            <w:r w:rsidRPr="003C47A0">
              <w:rPr>
                <w:color w:val="000000"/>
                <w:sz w:val="28"/>
                <w:szCs w:val="28"/>
                <w:lang w:eastAsia="hy-AM"/>
              </w:rPr>
              <w:t>мая</w:t>
            </w:r>
            <w:r w:rsidRPr="003C47A0">
              <w:rPr>
                <w:color w:val="000000"/>
                <w:sz w:val="28"/>
                <w:szCs w:val="28"/>
                <w:lang w:val="hy-AM" w:eastAsia="hy-AM"/>
              </w:rPr>
              <w:t xml:space="preserve"> </w:t>
            </w:r>
            <w:r w:rsidRPr="003C47A0">
              <w:rPr>
                <w:sz w:val="28"/>
                <w:szCs w:val="28"/>
                <w:lang w:val="hy-AM" w:eastAsia="hy-AM"/>
              </w:rPr>
              <w:t>2022 г.</w:t>
            </w:r>
          </w:p>
        </w:tc>
      </w:tr>
      <w:tr w:rsidR="001136B8" w:rsidRPr="00DF208D" w:rsidTr="00363968">
        <w:tc>
          <w:tcPr>
            <w:tcW w:w="813" w:type="dxa"/>
          </w:tcPr>
          <w:p w:rsidR="001136B8" w:rsidRPr="00DF208D" w:rsidRDefault="001136B8" w:rsidP="001136B8">
            <w:pPr>
              <w:spacing w:line="276" w:lineRule="auto"/>
              <w:rPr>
                <w:sz w:val="28"/>
                <w:szCs w:val="28"/>
              </w:rPr>
            </w:pPr>
            <w:bookmarkStart w:id="4" w:name="_GoBack" w:colFirst="2" w:colLast="2"/>
            <w:r w:rsidRPr="00DF208D">
              <w:rPr>
                <w:sz w:val="28"/>
                <w:szCs w:val="28"/>
              </w:rPr>
              <w:lastRenderedPageBreak/>
              <w:t>1.11</w:t>
            </w:r>
          </w:p>
        </w:tc>
        <w:tc>
          <w:tcPr>
            <w:tcW w:w="4910" w:type="dxa"/>
          </w:tcPr>
          <w:p w:rsidR="001136B8" w:rsidRPr="00DF208D" w:rsidRDefault="001136B8" w:rsidP="001136B8">
            <w:pPr>
              <w:pStyle w:val="ConsPlusNormal"/>
              <w:widowControl w:val="0"/>
              <w:shd w:val="clear" w:color="auto" w:fill="FFFFFF"/>
              <w:spacing w:line="276" w:lineRule="auto"/>
              <w:jc w:val="both"/>
            </w:pPr>
            <w:r w:rsidRPr="00DF208D">
              <w:rPr>
                <w:bCs/>
              </w:rPr>
              <w:t>Право отказа от проведения процедуры</w:t>
            </w:r>
          </w:p>
        </w:tc>
        <w:tc>
          <w:tcPr>
            <w:tcW w:w="9269" w:type="dxa"/>
          </w:tcPr>
          <w:p w:rsidR="001136B8" w:rsidRPr="00D4175C" w:rsidRDefault="001136B8" w:rsidP="001136B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136B8" w:rsidRPr="00DF208D" w:rsidTr="00363968">
        <w:tc>
          <w:tcPr>
            <w:tcW w:w="813" w:type="dxa"/>
          </w:tcPr>
          <w:p w:rsidR="001136B8" w:rsidRPr="00DF208D" w:rsidRDefault="001136B8" w:rsidP="001136B8">
            <w:pPr>
              <w:spacing w:line="276" w:lineRule="auto"/>
              <w:rPr>
                <w:sz w:val="28"/>
                <w:szCs w:val="28"/>
              </w:rPr>
            </w:pPr>
            <w:r w:rsidRPr="00DF208D">
              <w:rPr>
                <w:sz w:val="28"/>
                <w:szCs w:val="28"/>
              </w:rPr>
              <w:t>1.12</w:t>
            </w:r>
          </w:p>
        </w:tc>
        <w:tc>
          <w:tcPr>
            <w:tcW w:w="4910" w:type="dxa"/>
          </w:tcPr>
          <w:p w:rsidR="001136B8" w:rsidRPr="00DF208D" w:rsidRDefault="001136B8" w:rsidP="001136B8">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требованиям, изложенной в документации о </w:t>
            </w:r>
            <w:r w:rsidRPr="00DF208D">
              <w:rPr>
                <w:sz w:val="28"/>
                <w:szCs w:val="28"/>
              </w:rPr>
              <w:lastRenderedPageBreak/>
              <w:t>конкурентной закупке.</w:t>
            </w:r>
          </w:p>
        </w:tc>
        <w:tc>
          <w:tcPr>
            <w:tcW w:w="9269" w:type="dxa"/>
          </w:tcPr>
          <w:p w:rsidR="001136B8" w:rsidRPr="00D4175C" w:rsidRDefault="001136B8" w:rsidP="001136B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1136B8" w:rsidRPr="00D4175C" w:rsidRDefault="001136B8" w:rsidP="001136B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1136B8" w:rsidRPr="00D4175C" w:rsidRDefault="001136B8" w:rsidP="001136B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в котировочной заявке о цене договора (цене лота) и/или единицы товара, работы, услуги превышает начальную (максимальную) </w:t>
            </w:r>
            <w:r w:rsidRPr="00D4175C">
              <w:rPr>
                <w:sz w:val="28"/>
                <w:szCs w:val="28"/>
                <w:lang w:val="hy-AM" w:eastAsia="hy-AM"/>
              </w:rPr>
              <w:lastRenderedPageBreak/>
              <w:t>цену договора (цену лота) и/или начальную (максимальную) цену единицы товара, работы, услуги (если такая цена установлена);</w:t>
            </w:r>
          </w:p>
          <w:p w:rsidR="001136B8" w:rsidRPr="00D4175C" w:rsidRDefault="001136B8" w:rsidP="001136B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136B8" w:rsidRPr="00D4175C" w:rsidRDefault="001136B8" w:rsidP="001136B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136B8" w:rsidRPr="00D4175C" w:rsidRDefault="001136B8" w:rsidP="001136B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lastRenderedPageBreak/>
              <w:t>1.13</w:t>
            </w:r>
          </w:p>
          <w:p w:rsidR="009D2EC3" w:rsidRPr="00DF208D" w:rsidRDefault="009D2EC3" w:rsidP="009D2EC3">
            <w:pPr>
              <w:spacing w:line="276" w:lineRule="auto"/>
              <w:rPr>
                <w:sz w:val="28"/>
                <w:szCs w:val="28"/>
              </w:rPr>
            </w:pPr>
          </w:p>
        </w:tc>
        <w:tc>
          <w:tcPr>
            <w:tcW w:w="4910" w:type="dxa"/>
          </w:tcPr>
          <w:p w:rsidR="009D2EC3" w:rsidRPr="00DF208D" w:rsidRDefault="009D2EC3" w:rsidP="009D2EC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81545E" w:rsidRDefault="0081545E" w:rsidP="009D2EC3">
            <w:pPr>
              <w:widowControl w:val="0"/>
              <w:shd w:val="clear" w:color="auto" w:fill="FFFFFF"/>
              <w:autoSpaceDE w:val="0"/>
              <w:autoSpaceDN w:val="0"/>
              <w:adjustRightInd w:val="0"/>
              <w:spacing w:line="276" w:lineRule="auto"/>
              <w:jc w:val="both"/>
              <w:rPr>
                <w:sz w:val="28"/>
                <w:szCs w:val="28"/>
              </w:rPr>
            </w:pPr>
            <w:r w:rsidRPr="0081545E">
              <w:rPr>
                <w:sz w:val="28"/>
                <w:szCs w:val="28"/>
              </w:rPr>
              <w:t>Для участия в конкурентных процедурах участник должен имет</w:t>
            </w:r>
            <w:r w:rsidR="009630D4">
              <w:rPr>
                <w:sz w:val="28"/>
                <w:szCs w:val="28"/>
              </w:rPr>
              <w:t>ь</w:t>
            </w:r>
            <w:r w:rsidRPr="0081545E">
              <w:rPr>
                <w:sz w:val="28"/>
                <w:szCs w:val="28"/>
              </w:rPr>
              <w:t xml:space="preserve"> соответствующий опыт и лицензию на указанные виды работ</w:t>
            </w:r>
            <w:r>
              <w:rPr>
                <w:sz w:val="28"/>
                <w:szCs w:val="28"/>
              </w:rPr>
              <w:t>.</w:t>
            </w:r>
          </w:p>
          <w:p w:rsidR="009D2EC3" w:rsidRPr="001C2547" w:rsidRDefault="009D2EC3" w:rsidP="009630D4">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участникам указан</w:t>
            </w:r>
            <w:r w:rsidR="009630D4">
              <w:rPr>
                <w:sz w:val="28"/>
                <w:szCs w:val="28"/>
              </w:rPr>
              <w:t>ы</w:t>
            </w:r>
            <w:r w:rsidRPr="00DF208D">
              <w:rPr>
                <w:sz w:val="28"/>
                <w:szCs w:val="28"/>
              </w:rPr>
              <w:t xml:space="preserve"> в п.п. 2</w:t>
            </w:r>
            <w:r w:rsidR="00E638BB">
              <w:rPr>
                <w:sz w:val="28"/>
                <w:szCs w:val="28"/>
              </w:rPr>
              <w:t>.3</w:t>
            </w:r>
            <w:r w:rsidRPr="00DF208D">
              <w:rPr>
                <w:sz w:val="28"/>
                <w:szCs w:val="28"/>
              </w:rPr>
              <w:t xml:space="preserve"> Порядка проведения запроса котировок</w:t>
            </w:r>
            <w:r w:rsidR="001C2547">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1.14</w:t>
            </w:r>
          </w:p>
        </w:tc>
        <w:tc>
          <w:tcPr>
            <w:tcW w:w="4910" w:type="dxa"/>
          </w:tcPr>
          <w:p w:rsidR="009D2EC3" w:rsidRPr="00DF208D" w:rsidRDefault="009D2EC3" w:rsidP="009D2EC3">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9D2EC3" w:rsidRPr="006D7FDF" w:rsidRDefault="006168FD" w:rsidP="00DC2042">
            <w:pPr>
              <w:widowControl w:val="0"/>
              <w:shd w:val="clear" w:color="auto" w:fill="FFFFFF"/>
              <w:autoSpaceDE w:val="0"/>
              <w:autoSpaceDN w:val="0"/>
              <w:adjustRightInd w:val="0"/>
              <w:jc w:val="both"/>
              <w:rPr>
                <w:sz w:val="28"/>
                <w:szCs w:val="28"/>
              </w:rPr>
            </w:pPr>
            <w:r w:rsidRPr="006168FD">
              <w:rPr>
                <w:sz w:val="28"/>
                <w:szCs w:val="28"/>
              </w:rPr>
              <w:t>По условиям конкурентной закупки предусмотрена</w:t>
            </w:r>
            <w:r w:rsidR="00397288" w:rsidRPr="006168FD">
              <w:rPr>
                <w:sz w:val="28"/>
                <w:szCs w:val="28"/>
              </w:rPr>
              <w:t xml:space="preserve"> предоплата</w:t>
            </w:r>
            <w:r w:rsidR="00397288">
              <w:rPr>
                <w:sz w:val="28"/>
                <w:szCs w:val="28"/>
              </w:rPr>
              <w:t xml:space="preserve"> в размере 30% от суммы договора</w:t>
            </w:r>
            <w:r w:rsidR="000108C1">
              <w:rPr>
                <w:sz w:val="28"/>
                <w:szCs w:val="28"/>
              </w:rPr>
              <w:t>.</w:t>
            </w:r>
            <w:r w:rsidRPr="006168FD">
              <w:rPr>
                <w:sz w:val="28"/>
                <w:szCs w:val="28"/>
              </w:rPr>
              <w:t xml:space="preserve"> </w:t>
            </w:r>
            <w:r w:rsidR="00397288" w:rsidRPr="00397288">
              <w:rPr>
                <w:sz w:val="28"/>
                <w:szCs w:val="28"/>
              </w:rPr>
              <w:t>Окончательный расчет будет осуществлен после подписания акта оказанных услуг по фактическому объему выполненных работ, в течение 1</w:t>
            </w:r>
            <w:r w:rsidR="00DC2042">
              <w:rPr>
                <w:sz w:val="28"/>
                <w:szCs w:val="28"/>
              </w:rPr>
              <w:t>5</w:t>
            </w:r>
            <w:r w:rsidR="00397288" w:rsidRPr="00397288">
              <w:rPr>
                <w:sz w:val="28"/>
                <w:szCs w:val="28"/>
              </w:rPr>
              <w:t xml:space="preserve"> (</w:t>
            </w:r>
            <w:r w:rsidR="00DC2042">
              <w:rPr>
                <w:sz w:val="28"/>
                <w:szCs w:val="28"/>
              </w:rPr>
              <w:t>пятнадцати</w:t>
            </w:r>
            <w:r w:rsidR="00397288" w:rsidRPr="00397288">
              <w:rPr>
                <w:sz w:val="28"/>
                <w:szCs w:val="28"/>
              </w:rPr>
              <w:t xml:space="preserve">) </w:t>
            </w:r>
            <w:r w:rsidR="000108C1">
              <w:rPr>
                <w:sz w:val="28"/>
                <w:szCs w:val="28"/>
              </w:rPr>
              <w:t>рабочих</w:t>
            </w:r>
            <w:r w:rsidR="00397288" w:rsidRPr="00397288">
              <w:rPr>
                <w:sz w:val="28"/>
                <w:szCs w:val="28"/>
              </w:rPr>
              <w:t xml:space="preserve"> дней</w:t>
            </w:r>
            <w:r w:rsidR="00397288">
              <w:rPr>
                <w:sz w:val="28"/>
                <w:szCs w:val="28"/>
              </w:rPr>
              <w:t>.</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1.15</w:t>
            </w:r>
          </w:p>
        </w:tc>
        <w:tc>
          <w:tcPr>
            <w:tcW w:w="4910" w:type="dxa"/>
          </w:tcPr>
          <w:p w:rsidR="009D2EC3" w:rsidRPr="00DF208D" w:rsidRDefault="009D2EC3" w:rsidP="009D2EC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9D2EC3" w:rsidRPr="00DF208D" w:rsidRDefault="009D2EC3" w:rsidP="005100B0">
            <w:pPr>
              <w:spacing w:line="276" w:lineRule="auto"/>
              <w:jc w:val="both"/>
              <w:rPr>
                <w:bCs/>
                <w:sz w:val="28"/>
                <w:szCs w:val="28"/>
              </w:rPr>
            </w:pPr>
            <w:r w:rsidRPr="00DF208D">
              <w:rPr>
                <w:bCs/>
                <w:sz w:val="28"/>
                <w:szCs w:val="28"/>
              </w:rPr>
              <w:t>Цены указывают</w:t>
            </w:r>
            <w:r w:rsidR="005100B0">
              <w:rPr>
                <w:bCs/>
                <w:sz w:val="28"/>
                <w:szCs w:val="28"/>
              </w:rPr>
              <w:t xml:space="preserve">ся с учетом НДС и без учета НДС.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1.16</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69" w:type="dxa"/>
          </w:tcPr>
          <w:p w:rsidR="009D2EC3" w:rsidRPr="00DF208D" w:rsidRDefault="009D2EC3" w:rsidP="009D2EC3">
            <w:pPr>
              <w:spacing w:line="276" w:lineRule="auto"/>
              <w:jc w:val="both"/>
              <w:rPr>
                <w:sz w:val="28"/>
                <w:szCs w:val="28"/>
              </w:rPr>
            </w:pPr>
            <w:r w:rsidRPr="00DF208D">
              <w:rPr>
                <w:sz w:val="28"/>
                <w:szCs w:val="28"/>
              </w:rPr>
              <w:t>Заявки рассматриваются по минимальной цене</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1.17</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9D2EC3" w:rsidRPr="00DF208D" w:rsidRDefault="009D2EC3" w:rsidP="009D2EC3">
            <w:pPr>
              <w:spacing w:line="276" w:lineRule="auto"/>
              <w:jc w:val="both"/>
              <w:rPr>
                <w:sz w:val="28"/>
                <w:szCs w:val="28"/>
              </w:rPr>
            </w:pPr>
            <w:r w:rsidRPr="00DF208D">
              <w:rPr>
                <w:sz w:val="28"/>
                <w:szCs w:val="28"/>
              </w:rPr>
              <w:t>Не устанавливается</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1.18</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9D2EC3" w:rsidRPr="00DF208D" w:rsidRDefault="009D2EC3" w:rsidP="009D2EC3">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1.19</w:t>
            </w:r>
          </w:p>
        </w:tc>
        <w:tc>
          <w:tcPr>
            <w:tcW w:w="4910" w:type="dxa"/>
          </w:tcPr>
          <w:p w:rsidR="009D2EC3" w:rsidRPr="00DF208D" w:rsidRDefault="009D2EC3" w:rsidP="009D2EC3">
            <w:pPr>
              <w:spacing w:line="276" w:lineRule="auto"/>
              <w:rPr>
                <w:sz w:val="28"/>
                <w:szCs w:val="28"/>
              </w:rPr>
            </w:pPr>
            <w:r w:rsidRPr="00DF208D">
              <w:rPr>
                <w:sz w:val="28"/>
                <w:szCs w:val="28"/>
              </w:rPr>
              <w:t>Техническое задание</w:t>
            </w:r>
          </w:p>
        </w:tc>
        <w:tc>
          <w:tcPr>
            <w:tcW w:w="9269" w:type="dxa"/>
          </w:tcPr>
          <w:p w:rsidR="009D2EC3" w:rsidRPr="00DF208D" w:rsidRDefault="009D2EC3" w:rsidP="00B00889">
            <w:pPr>
              <w:spacing w:line="276" w:lineRule="auto"/>
              <w:jc w:val="both"/>
              <w:rPr>
                <w:sz w:val="28"/>
                <w:szCs w:val="28"/>
              </w:rPr>
            </w:pPr>
            <w:r w:rsidRPr="00DF208D">
              <w:rPr>
                <w:sz w:val="28"/>
                <w:szCs w:val="28"/>
              </w:rPr>
              <w:t>Техническое задание указано в Приложени</w:t>
            </w:r>
            <w:r w:rsidR="00B00889">
              <w:rPr>
                <w:sz w:val="28"/>
                <w:szCs w:val="28"/>
              </w:rPr>
              <w:t>и</w:t>
            </w:r>
            <w:r w:rsidRPr="00DF208D">
              <w:rPr>
                <w:sz w:val="28"/>
                <w:szCs w:val="28"/>
              </w:rPr>
              <w:t xml:space="preserve"> №2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1.20</w:t>
            </w:r>
          </w:p>
        </w:tc>
        <w:tc>
          <w:tcPr>
            <w:tcW w:w="4910" w:type="dxa"/>
          </w:tcPr>
          <w:p w:rsidR="009D2EC3" w:rsidRPr="00DF208D" w:rsidRDefault="009D2EC3" w:rsidP="009D2EC3">
            <w:pPr>
              <w:spacing w:line="276" w:lineRule="auto"/>
              <w:rPr>
                <w:sz w:val="28"/>
                <w:szCs w:val="28"/>
              </w:rPr>
            </w:pPr>
            <w:r w:rsidRPr="00DF208D">
              <w:rPr>
                <w:sz w:val="28"/>
                <w:szCs w:val="28"/>
              </w:rPr>
              <w:t xml:space="preserve">Изменение количества предусмотренных договором товаров, </w:t>
            </w:r>
            <w:r w:rsidRPr="00DF208D">
              <w:rPr>
                <w:sz w:val="28"/>
                <w:szCs w:val="28"/>
              </w:rPr>
              <w:lastRenderedPageBreak/>
              <w:t>объема работ, услуг при изменении  потребности</w:t>
            </w:r>
          </w:p>
        </w:tc>
        <w:tc>
          <w:tcPr>
            <w:tcW w:w="9269" w:type="dxa"/>
          </w:tcPr>
          <w:p w:rsidR="009D2EC3" w:rsidRPr="00DF208D" w:rsidRDefault="009D2EC3" w:rsidP="00E1621D">
            <w:pPr>
              <w:pStyle w:val="a3"/>
              <w:spacing w:line="276" w:lineRule="auto"/>
              <w:ind w:left="0"/>
              <w:jc w:val="both"/>
              <w:rPr>
                <w:bCs/>
                <w:i/>
                <w:sz w:val="28"/>
                <w:szCs w:val="28"/>
                <w:lang w:val="ru-RU" w:eastAsia="ru-RU"/>
              </w:rPr>
            </w:pPr>
            <w:r w:rsidRPr="00D32088">
              <w:rPr>
                <w:bCs/>
                <w:sz w:val="28"/>
                <w:szCs w:val="28"/>
                <w:lang w:val="ru-RU" w:eastAsia="ru-RU"/>
              </w:rPr>
              <w:lastRenderedPageBreak/>
              <w:t>Изменение количе</w:t>
            </w:r>
            <w:r w:rsidR="00397288">
              <w:rPr>
                <w:bCs/>
                <w:sz w:val="28"/>
                <w:szCs w:val="28"/>
                <w:lang w:val="ru-RU" w:eastAsia="ru-RU"/>
              </w:rPr>
              <w:t xml:space="preserve">ства предусмотренных договором </w:t>
            </w:r>
            <w:r w:rsidR="00397288" w:rsidRPr="00DF208D">
              <w:rPr>
                <w:sz w:val="28"/>
                <w:szCs w:val="28"/>
              </w:rPr>
              <w:t>объема работ</w:t>
            </w:r>
            <w:r w:rsidRPr="00D32088">
              <w:rPr>
                <w:bCs/>
                <w:sz w:val="28"/>
                <w:szCs w:val="28"/>
                <w:lang w:val="ru-RU" w:eastAsia="ru-RU"/>
              </w:rPr>
              <w:t xml:space="preserve"> на </w:t>
            </w:r>
            <w:r w:rsidR="00397288">
              <w:rPr>
                <w:bCs/>
                <w:sz w:val="28"/>
                <w:szCs w:val="28"/>
                <w:lang w:val="ru-RU" w:eastAsia="ru-RU"/>
              </w:rPr>
              <w:t>выполнение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9D2EC3" w:rsidRPr="00DF208D" w:rsidTr="00363968">
        <w:tc>
          <w:tcPr>
            <w:tcW w:w="813" w:type="dxa"/>
          </w:tcPr>
          <w:p w:rsidR="009D2EC3" w:rsidRPr="00DF208D" w:rsidRDefault="009D2EC3" w:rsidP="009D2EC3">
            <w:pPr>
              <w:spacing w:line="276" w:lineRule="auto"/>
              <w:rPr>
                <w:sz w:val="28"/>
                <w:szCs w:val="28"/>
              </w:rPr>
            </w:pPr>
            <w:r w:rsidRPr="00DF208D">
              <w:rPr>
                <w:sz w:val="28"/>
                <w:szCs w:val="28"/>
              </w:rPr>
              <w:t>1.21</w:t>
            </w:r>
          </w:p>
        </w:tc>
        <w:tc>
          <w:tcPr>
            <w:tcW w:w="4910" w:type="dxa"/>
          </w:tcPr>
          <w:p w:rsidR="009D2EC3" w:rsidRPr="00DF208D" w:rsidRDefault="009D2EC3" w:rsidP="009D2EC3">
            <w:pPr>
              <w:spacing w:line="276" w:lineRule="auto"/>
              <w:rPr>
                <w:sz w:val="28"/>
                <w:szCs w:val="28"/>
              </w:rPr>
            </w:pPr>
            <w:r w:rsidRPr="00DF208D">
              <w:rPr>
                <w:sz w:val="28"/>
                <w:szCs w:val="28"/>
              </w:rPr>
              <w:t>Выбор победителя</w:t>
            </w:r>
          </w:p>
        </w:tc>
        <w:tc>
          <w:tcPr>
            <w:tcW w:w="9269" w:type="dxa"/>
          </w:tcPr>
          <w:p w:rsidR="009D2EC3" w:rsidRPr="00DF208D" w:rsidRDefault="009D2EC3" w:rsidP="009D2EC3">
            <w:pPr>
              <w:spacing w:line="276" w:lineRule="auto"/>
              <w:rPr>
                <w:sz w:val="28"/>
                <w:szCs w:val="28"/>
              </w:rPr>
            </w:pPr>
            <w:r w:rsidRPr="00DF208D">
              <w:rPr>
                <w:sz w:val="28"/>
                <w:szCs w:val="28"/>
              </w:rPr>
              <w:t>По итогам запроса котировок определяется один победитель</w:t>
            </w:r>
          </w:p>
        </w:tc>
      </w:tr>
      <w:tr w:rsidR="009D2EC3" w:rsidRPr="00DF208D" w:rsidTr="00363968">
        <w:trPr>
          <w:trHeight w:val="1765"/>
        </w:trPr>
        <w:tc>
          <w:tcPr>
            <w:tcW w:w="813" w:type="dxa"/>
          </w:tcPr>
          <w:p w:rsidR="009D2EC3" w:rsidRPr="00DF208D" w:rsidRDefault="009D2EC3" w:rsidP="009D2EC3">
            <w:pPr>
              <w:spacing w:line="276" w:lineRule="auto"/>
              <w:rPr>
                <w:sz w:val="28"/>
                <w:szCs w:val="28"/>
              </w:rPr>
            </w:pPr>
            <w:r w:rsidRPr="00DF208D">
              <w:rPr>
                <w:sz w:val="28"/>
                <w:szCs w:val="28"/>
              </w:rPr>
              <w:t>1.22</w:t>
            </w:r>
          </w:p>
        </w:tc>
        <w:tc>
          <w:tcPr>
            <w:tcW w:w="4910" w:type="dxa"/>
          </w:tcPr>
          <w:p w:rsidR="009D2EC3" w:rsidRPr="00DF208D" w:rsidRDefault="009D2EC3" w:rsidP="009D2EC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69" w:type="dxa"/>
          </w:tcPr>
          <w:p w:rsidR="009D2EC3" w:rsidRDefault="009D2EC3" w:rsidP="009D2EC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E1C34" w:rsidRDefault="002E1C34" w:rsidP="009D2EC3">
            <w:pPr>
              <w:spacing w:line="276" w:lineRule="auto"/>
              <w:rPr>
                <w:sz w:val="28"/>
                <w:szCs w:val="28"/>
              </w:rPr>
            </w:pPr>
            <w:r>
              <w:rPr>
                <w:sz w:val="28"/>
                <w:szCs w:val="28"/>
              </w:rPr>
              <w:t>Приложение №2.2. (форма описи документов);</w:t>
            </w:r>
          </w:p>
          <w:p w:rsidR="009D2EC3" w:rsidRPr="00DF208D" w:rsidRDefault="009D2EC3" w:rsidP="009D2EC3">
            <w:pPr>
              <w:spacing w:line="276" w:lineRule="auto"/>
              <w:rPr>
                <w:sz w:val="28"/>
                <w:szCs w:val="28"/>
              </w:rPr>
            </w:pPr>
            <w:r w:rsidRPr="00DF208D">
              <w:rPr>
                <w:sz w:val="28"/>
                <w:szCs w:val="28"/>
              </w:rPr>
              <w:t>Приложение №3 (форма заявки участника);</w:t>
            </w:r>
          </w:p>
          <w:p w:rsidR="009D2EC3" w:rsidRDefault="009D2EC3" w:rsidP="009D2EC3">
            <w:pPr>
              <w:spacing w:line="276" w:lineRule="auto"/>
              <w:rPr>
                <w:sz w:val="28"/>
                <w:szCs w:val="28"/>
              </w:rPr>
            </w:pPr>
            <w:r w:rsidRPr="00DF208D">
              <w:rPr>
                <w:sz w:val="28"/>
                <w:szCs w:val="28"/>
              </w:rPr>
              <w:t xml:space="preserve">Приложение №4 (форма </w:t>
            </w:r>
            <w:r>
              <w:rPr>
                <w:sz w:val="28"/>
                <w:szCs w:val="28"/>
              </w:rPr>
              <w:t>Технического предложения</w:t>
            </w:r>
            <w:r w:rsidRPr="00DF208D">
              <w:rPr>
                <w:sz w:val="28"/>
                <w:szCs w:val="28"/>
              </w:rPr>
              <w:t xml:space="preserve">). </w:t>
            </w:r>
          </w:p>
          <w:p w:rsidR="007B7429" w:rsidRDefault="009C27A4" w:rsidP="009D2EC3">
            <w:pPr>
              <w:spacing w:line="276" w:lineRule="auto"/>
              <w:rPr>
                <w:sz w:val="28"/>
                <w:szCs w:val="28"/>
              </w:rPr>
            </w:pPr>
            <w:r>
              <w:rPr>
                <w:sz w:val="28"/>
                <w:szCs w:val="28"/>
              </w:rPr>
              <w:t>Приложение №4.1 (форма ведомости объемов работ);</w:t>
            </w:r>
          </w:p>
          <w:p w:rsidR="009C27A4" w:rsidRDefault="009C27A4" w:rsidP="009D2EC3">
            <w:pPr>
              <w:spacing w:line="276" w:lineRule="auto"/>
              <w:rPr>
                <w:sz w:val="28"/>
                <w:szCs w:val="28"/>
              </w:rPr>
            </w:pPr>
            <w:r>
              <w:rPr>
                <w:sz w:val="28"/>
                <w:szCs w:val="28"/>
              </w:rPr>
              <w:t>Приложе</w:t>
            </w:r>
            <w:r w:rsidR="009611CD">
              <w:rPr>
                <w:sz w:val="28"/>
                <w:szCs w:val="28"/>
              </w:rPr>
              <w:t>ние №5 (форма проекта договора)</w:t>
            </w:r>
            <w:r w:rsidR="0043238E">
              <w:rPr>
                <w:sz w:val="28"/>
                <w:szCs w:val="28"/>
              </w:rPr>
              <w:t>;</w:t>
            </w:r>
          </w:p>
          <w:p w:rsidR="001F25AE" w:rsidRPr="00DF208D" w:rsidRDefault="009C27A4" w:rsidP="009D2EC3">
            <w:pPr>
              <w:spacing w:line="276" w:lineRule="auto"/>
              <w:rPr>
                <w:sz w:val="28"/>
                <w:szCs w:val="28"/>
              </w:rPr>
            </w:pPr>
            <w:r>
              <w:rPr>
                <w:sz w:val="28"/>
                <w:szCs w:val="28"/>
              </w:rPr>
              <w:t>С</w:t>
            </w:r>
            <w:r w:rsidR="001F25AE" w:rsidRPr="001F25AE">
              <w:rPr>
                <w:sz w:val="28"/>
                <w:szCs w:val="28"/>
              </w:rPr>
              <w:t>правка от налоговых органов об отсутствии задолженности по налогам или вып</w:t>
            </w:r>
            <w:r w:rsidR="0043238E">
              <w:rPr>
                <w:sz w:val="28"/>
                <w:szCs w:val="28"/>
              </w:rPr>
              <w:t>иска из счета налогоплательщика</w:t>
            </w:r>
            <w:r w:rsidR="0043238E" w:rsidRPr="00DF208D">
              <w:rPr>
                <w:sz w:val="28"/>
                <w:szCs w:val="28"/>
              </w:rPr>
              <w:t xml:space="preserve"> и иные документы, указанные в п.п.-2.11.15. – 2.11.17</w:t>
            </w:r>
            <w:r w:rsidR="0043238E">
              <w:rPr>
                <w:sz w:val="28"/>
                <w:szCs w:val="28"/>
              </w:rPr>
              <w:t>.</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DF208D">
        <w:rPr>
          <w:szCs w:val="28"/>
        </w:rPr>
        <w:t>приложения № 1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796E16">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796E16">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796E16">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DF208D"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DF208D">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DF208D">
        <w:rPr>
          <w:szCs w:val="28"/>
        </w:rPr>
        <w:t>4 (форма Технического предложения)</w:t>
      </w:r>
      <w:r w:rsidRPr="00DF208D">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F208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DF208D">
        <w:rPr>
          <w:szCs w:val="28"/>
        </w:rPr>
        <w:t>2</w:t>
      </w:r>
      <w:r w:rsidRPr="00DF208D">
        <w:rPr>
          <w:szCs w:val="28"/>
        </w:rPr>
        <w:t>.3.</w:t>
      </w:r>
      <w:r w:rsidR="002437F2" w:rsidRPr="00DF208D">
        <w:rPr>
          <w:szCs w:val="28"/>
        </w:rPr>
        <w:t>2</w:t>
      </w:r>
      <w:r w:rsidRPr="00DF208D">
        <w:rPr>
          <w:szCs w:val="28"/>
        </w:rPr>
        <w:t xml:space="preserve"> приложения № 1 к извещению, </w:t>
      </w:r>
      <w:r w:rsidR="00496C0F" w:rsidRPr="00DF208D">
        <w:rPr>
          <w:szCs w:val="28"/>
        </w:rPr>
        <w:t xml:space="preserve">по форме приложения № </w:t>
      </w:r>
      <w:r w:rsidR="00216E02" w:rsidRPr="00DF208D">
        <w:rPr>
          <w:szCs w:val="28"/>
        </w:rPr>
        <w:t>4 (техническое предложение)</w:t>
      </w:r>
      <w:r w:rsidR="00496C0F" w:rsidRPr="00DF208D">
        <w:rPr>
          <w:szCs w:val="28"/>
        </w:rPr>
        <w:t xml:space="preserve"> извещения, </w:t>
      </w:r>
      <w:r w:rsidRPr="00DF208D">
        <w:rPr>
          <w:szCs w:val="28"/>
        </w:rPr>
        <w:t xml:space="preserve">а также документы, предусмотренные пунктом </w:t>
      </w:r>
      <w:r w:rsidR="006857FE" w:rsidRPr="00DF208D">
        <w:rPr>
          <w:szCs w:val="28"/>
        </w:rPr>
        <w:t>2</w:t>
      </w:r>
      <w:r w:rsidR="00216E02" w:rsidRPr="00DF208D">
        <w:rPr>
          <w:szCs w:val="28"/>
        </w:rPr>
        <w:t>.1</w:t>
      </w:r>
      <w:r w:rsidR="00F145F0" w:rsidRPr="00DF208D">
        <w:rPr>
          <w:szCs w:val="28"/>
        </w:rPr>
        <w:t>1</w:t>
      </w:r>
      <w:r w:rsidR="00216E02" w:rsidRPr="00DF208D">
        <w:rPr>
          <w:szCs w:val="28"/>
        </w:rPr>
        <w:t>.</w:t>
      </w:r>
      <w:r w:rsidR="002767F0" w:rsidRPr="00DF208D">
        <w:rPr>
          <w:szCs w:val="28"/>
        </w:rPr>
        <w:t>15.</w:t>
      </w:r>
      <w:r w:rsidR="00216E02" w:rsidRPr="00DF208D">
        <w:rPr>
          <w:szCs w:val="28"/>
        </w:rPr>
        <w:t xml:space="preserve"> приложения</w:t>
      </w:r>
      <w:r w:rsidRPr="00DF208D">
        <w:rPr>
          <w:szCs w:val="28"/>
        </w:rPr>
        <w:t xml:space="preserve"> № 1 к извещению,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E1621D" w:rsidRPr="00E1621D">
        <w:rPr>
          <w:szCs w:val="28"/>
        </w:rPr>
        <w:t xml:space="preserve"> </w:t>
      </w:r>
      <w:r w:rsidR="00E1621D" w:rsidRPr="00DF208D">
        <w:rPr>
          <w:szCs w:val="28"/>
        </w:rPr>
        <w:t>требованиям</w:t>
      </w:r>
      <w:r w:rsidR="008C638B">
        <w:rPr>
          <w:szCs w:val="28"/>
        </w:rPr>
        <w:t>, указанным в пунктах</w:t>
      </w:r>
      <w:r w:rsidR="004710F7" w:rsidRPr="00DF208D">
        <w:rPr>
          <w:szCs w:val="28"/>
        </w:rPr>
        <w:t xml:space="preserve"> 2</w:t>
      </w:r>
      <w:r w:rsidR="008C638B">
        <w:rPr>
          <w:szCs w:val="28"/>
        </w:rPr>
        <w:t>.3.</w:t>
      </w:r>
      <w:r w:rsidR="00481AE2">
        <w:rPr>
          <w:szCs w:val="28"/>
        </w:rPr>
        <w:t>3. -</w:t>
      </w:r>
      <w:r w:rsidR="008C638B">
        <w:rPr>
          <w:szCs w:val="28"/>
        </w:rPr>
        <w:t>2.3.5.</w:t>
      </w:r>
      <w:r w:rsidR="00776548" w:rsidRPr="00DF208D">
        <w:rPr>
          <w:szCs w:val="28"/>
        </w:rPr>
        <w:t xml:space="preserve"> </w:t>
      </w:r>
      <w:r w:rsidR="00496C0F" w:rsidRPr="00DF208D">
        <w:rPr>
          <w:bCs/>
          <w:szCs w:val="28"/>
        </w:rPr>
        <w:t>приложения № 1 извещения</w:t>
      </w:r>
      <w:r w:rsidRPr="00DF208D">
        <w:rPr>
          <w:szCs w:val="28"/>
        </w:rPr>
        <w:t>. Заявка участника должна соответствовать требованиям технического задания</w:t>
      </w:r>
      <w:r w:rsidR="00776548" w:rsidRPr="00DF208D">
        <w:rPr>
          <w:szCs w:val="28"/>
        </w:rPr>
        <w:t>, указанным в приложении № 2 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DF208D" w:rsidRDefault="004A4B5F" w:rsidP="00796E16">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DF208D" w:rsidRDefault="0081545E" w:rsidP="00796E16">
      <w:pPr>
        <w:pStyle w:val="11"/>
        <w:numPr>
          <w:ilvl w:val="2"/>
          <w:numId w:val="6"/>
        </w:numPr>
        <w:spacing w:line="276" w:lineRule="auto"/>
        <w:ind w:left="0" w:firstLine="1050"/>
        <w:rPr>
          <w:szCs w:val="28"/>
        </w:rPr>
      </w:pPr>
      <w:r w:rsidRPr="00DF208D">
        <w:rPr>
          <w:szCs w:val="28"/>
        </w:rPr>
        <w:t>не проведение</w:t>
      </w:r>
      <w:r w:rsidR="009022DD">
        <w:rPr>
          <w:szCs w:val="28"/>
        </w:rPr>
        <w:t xml:space="preserve"> ликвидации участника </w:t>
      </w:r>
      <w:r w:rsidR="004A4B5F" w:rsidRPr="00DF208D">
        <w:rPr>
          <w:szCs w:val="28"/>
        </w:rPr>
        <w:t>юридического лица и отсутствие решения суда о признании участника</w:t>
      </w:r>
      <w:r w:rsidR="009022DD">
        <w:rPr>
          <w:szCs w:val="28"/>
        </w:rPr>
        <w:t xml:space="preserve">- </w:t>
      </w:r>
      <w:r w:rsidR="004A4B5F" w:rsidRPr="00DF208D">
        <w:rPr>
          <w:szCs w:val="28"/>
        </w:rPr>
        <w:t>юридического лица или индивидуального предпринимателя несостоятельным (банкротом) и об открытии конкурсного производства;</w:t>
      </w:r>
    </w:p>
    <w:p w:rsidR="004A2A5D" w:rsidRDefault="004A4B5F" w:rsidP="00796E16">
      <w:pPr>
        <w:pStyle w:val="11"/>
        <w:numPr>
          <w:ilvl w:val="2"/>
          <w:numId w:val="6"/>
        </w:numPr>
        <w:spacing w:line="276" w:lineRule="auto"/>
        <w:ind w:left="0" w:firstLine="1050"/>
        <w:rPr>
          <w:szCs w:val="28"/>
        </w:rPr>
      </w:pPr>
      <w:r w:rsidRPr="00DF208D">
        <w:rPr>
          <w:szCs w:val="28"/>
        </w:rPr>
        <w:t>отсутствие у участника</w:t>
      </w:r>
      <w:r w:rsidR="004A2A5D">
        <w:rPr>
          <w:szCs w:val="28"/>
        </w:rPr>
        <w:t xml:space="preserve">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w:t>
      </w:r>
      <w:r w:rsidR="002A481F">
        <w:rPr>
          <w:szCs w:val="28"/>
        </w:rPr>
        <w:t>уплате этих сумм исполненной или которые признаны безнадежными к взысканию в соответствии с законодательством Республики Армения о налогах и сборах</w:t>
      </w:r>
      <w:r w:rsidR="004A2A5D">
        <w:rPr>
          <w:szCs w:val="28"/>
        </w:rPr>
        <w:t>)</w:t>
      </w:r>
      <w:r w:rsidR="002A481F">
        <w:rPr>
          <w:szCs w:val="28"/>
        </w:rPr>
        <w:t>. Участник считается соответствующим установленному требованию в случае, если им в установленном порядке подано заявление</w:t>
      </w:r>
      <w:r w:rsidR="009022DD">
        <w:rPr>
          <w:szCs w:val="28"/>
        </w:rPr>
        <w:t xml:space="preserve">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A4B5F" w:rsidRPr="00FB3FA6" w:rsidRDefault="004A4B5F" w:rsidP="009022DD">
      <w:pPr>
        <w:pStyle w:val="11"/>
        <w:numPr>
          <w:ilvl w:val="2"/>
          <w:numId w:val="6"/>
        </w:numPr>
        <w:spacing w:line="276" w:lineRule="auto"/>
        <w:ind w:left="0" w:firstLine="1050"/>
        <w:rPr>
          <w:szCs w:val="28"/>
        </w:rPr>
      </w:pPr>
      <w:r w:rsidRPr="00DF208D">
        <w:rPr>
          <w:szCs w:val="28"/>
        </w:rPr>
        <w:t xml:space="preserve"> </w:t>
      </w:r>
      <w:r w:rsidRPr="00FB3FA6">
        <w:rPr>
          <w:szCs w:val="28"/>
        </w:rPr>
        <w:t xml:space="preserve">Соответствие обязательным требованиям, указанным в пунктах </w:t>
      </w:r>
      <w:r w:rsidR="008C638B" w:rsidRPr="00FB3FA6">
        <w:rPr>
          <w:szCs w:val="28"/>
        </w:rPr>
        <w:t>2</w:t>
      </w:r>
      <w:r w:rsidR="00496C0F" w:rsidRPr="00FB3FA6">
        <w:rPr>
          <w:szCs w:val="28"/>
        </w:rPr>
        <w:t>.3.2</w:t>
      </w:r>
      <w:r w:rsidRPr="00FB3FA6">
        <w:rPr>
          <w:szCs w:val="28"/>
        </w:rPr>
        <w:t xml:space="preserve">. – </w:t>
      </w:r>
      <w:r w:rsidR="008C638B" w:rsidRPr="00FB3FA6">
        <w:rPr>
          <w:szCs w:val="28"/>
        </w:rPr>
        <w:t>2</w:t>
      </w:r>
      <w:r w:rsidR="00496C0F" w:rsidRPr="00FB3FA6">
        <w:rPr>
          <w:szCs w:val="28"/>
        </w:rPr>
        <w:t>.3.</w:t>
      </w:r>
      <w:r w:rsidR="008C638B" w:rsidRPr="00FB3FA6">
        <w:rPr>
          <w:szCs w:val="28"/>
        </w:rPr>
        <w:t>5</w:t>
      </w:r>
      <w:r w:rsidRPr="00FB3FA6">
        <w:rPr>
          <w:szCs w:val="28"/>
        </w:rPr>
        <w:t>.</w:t>
      </w:r>
      <w:r w:rsidR="008C638B" w:rsidRPr="00FB3FA6">
        <w:rPr>
          <w:szCs w:val="28"/>
        </w:rPr>
        <w:t xml:space="preserve"> </w:t>
      </w:r>
      <w:r w:rsidRPr="00FB3FA6">
        <w:rPr>
          <w:szCs w:val="28"/>
        </w:rPr>
        <w:t xml:space="preserve">приложения № 1 к извещению, подтверждается участником в декларативной форме в соответствии с приложением № </w:t>
      </w:r>
      <w:r w:rsidR="00FB3FA6" w:rsidRPr="00FB3FA6">
        <w:rPr>
          <w:szCs w:val="28"/>
          <w:lang w:val="hy-AM"/>
        </w:rPr>
        <w:t>3</w:t>
      </w:r>
      <w:r w:rsidRPr="00FB3FA6">
        <w:rPr>
          <w:szCs w:val="28"/>
        </w:rPr>
        <w:t xml:space="preserve"> к извещению.</w:t>
      </w:r>
    </w:p>
    <w:p w:rsidR="004A4B5F" w:rsidRPr="00DF208D" w:rsidRDefault="004A4B5F" w:rsidP="00EE61CE">
      <w:pPr>
        <w:spacing w:line="276" w:lineRule="auto"/>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796E16">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9630D4">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p>
    <w:p w:rsidR="004A4B5F" w:rsidRPr="00DF208D" w:rsidRDefault="004A4B5F" w:rsidP="00796E16">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DF208D">
        <w:rPr>
          <w:rFonts w:ascii="Times New Roman" w:hAnsi="Times New Roman" w:cs="Times New Roman"/>
          <w:sz w:val="28"/>
          <w:szCs w:val="28"/>
        </w:rPr>
        <w:t>Вскрытие конвертов с котировочными заявками запроса котировок</w:t>
      </w:r>
      <w:bookmarkEnd w:id="17"/>
      <w:r w:rsidRPr="00DF208D">
        <w:rPr>
          <w:rFonts w:ascii="Times New Roman" w:hAnsi="Times New Roman" w:cs="Times New Roman"/>
          <w:sz w:val="28"/>
          <w:szCs w:val="28"/>
        </w:rPr>
        <w:t xml:space="preserve"> </w:t>
      </w:r>
      <w:bookmarkEnd w:id="18"/>
    </w:p>
    <w:p w:rsidR="009C6665" w:rsidRPr="00DF208D" w:rsidRDefault="000871F2" w:rsidP="00796E16">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w:t>
      </w:r>
      <w:r w:rsidR="009C6665" w:rsidRPr="00DF208D">
        <w:rPr>
          <w:sz w:val="28"/>
          <w:szCs w:val="28"/>
        </w:rPr>
        <w:lastRenderedPageBreak/>
        <w:t xml:space="preserve">таким заявкам до момента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Конверты с котировочными заявками вскрываются публично </w:t>
      </w:r>
      <w:r w:rsidR="000871F2">
        <w:rPr>
          <w:sz w:val="28"/>
          <w:szCs w:val="28"/>
          <w:lang w:val="ru-RU"/>
        </w:rPr>
        <w:t>на заседании экспертной группы после завершения срока подачи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котировочными заявками объявляется:</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Наименование участника запроса котировок;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Сведения, изложенные в техническом предложении участника запроса котировок, используемые для оценки заявок;</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Иная информация (при необходимости).</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Заказчик может проводить аудиозапись процедуры вскрытия конвертов с котировочными заявками.</w:t>
      </w:r>
    </w:p>
    <w:p w:rsidR="007F3505"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При вскрытии конвертов с заявками документы по существу не рассматриваются</w:t>
      </w:r>
      <w:r w:rsidR="0043232A" w:rsidRPr="00DF208D">
        <w:rPr>
          <w:sz w:val="28"/>
          <w:szCs w:val="28"/>
        </w:rPr>
        <w:t>.</w:t>
      </w:r>
    </w:p>
    <w:p w:rsidR="004A4B5F" w:rsidRPr="00DF208D" w:rsidRDefault="004A4B5F" w:rsidP="00796E16">
      <w:pPr>
        <w:pStyle w:val="a3"/>
        <w:numPr>
          <w:ilvl w:val="2"/>
          <w:numId w:val="9"/>
        </w:numPr>
        <w:spacing w:line="276" w:lineRule="auto"/>
        <w:ind w:left="0" w:firstLine="709"/>
        <w:jc w:val="both"/>
        <w:rPr>
          <w:sz w:val="28"/>
          <w:szCs w:val="28"/>
        </w:rPr>
      </w:pPr>
      <w:r w:rsidRPr="00DF208D">
        <w:rPr>
          <w:sz w:val="28"/>
          <w:szCs w:val="28"/>
        </w:rPr>
        <w:t xml:space="preserve">По итогам вскрытия конвертов формируется протокол, который </w:t>
      </w:r>
      <w:r w:rsidR="007F3505" w:rsidRPr="00DF208D">
        <w:rPr>
          <w:sz w:val="28"/>
          <w:szCs w:val="28"/>
        </w:rPr>
        <w:t xml:space="preserve">не </w:t>
      </w:r>
      <w:r w:rsidRPr="00DF208D">
        <w:rPr>
          <w:sz w:val="28"/>
          <w:szCs w:val="28"/>
        </w:rPr>
        <w:t>подлежит публикации.</w:t>
      </w:r>
      <w:r w:rsidR="00AF5CA3" w:rsidRPr="00DF208D">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DF208D" w:rsidRDefault="004A4B5F" w:rsidP="00EE61CE">
      <w:pPr>
        <w:pStyle w:val="a5"/>
        <w:suppressAutoHyphens/>
        <w:spacing w:line="276" w:lineRule="auto"/>
        <w:ind w:left="709" w:firstLine="0"/>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DF208D">
        <w:rPr>
          <w:rFonts w:ascii="Times New Roman" w:hAnsi="Times New Roman" w:cs="Times New Roman"/>
          <w:sz w:val="28"/>
          <w:szCs w:val="28"/>
        </w:rPr>
        <w:t>Рассмотрение и оценка котировочных заявок</w:t>
      </w:r>
      <w:bookmarkEnd w:id="19"/>
      <w:bookmarkEnd w:id="20"/>
    </w:p>
    <w:p w:rsidR="0043232A"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Котировочные заявки участников рассматриваются на соответствие требованиям, изложенным в </w:t>
      </w:r>
      <w:r w:rsidRPr="00DF208D">
        <w:rPr>
          <w:sz w:val="28"/>
          <w:szCs w:val="28"/>
        </w:rPr>
        <w:t>извещении</w:t>
      </w:r>
      <w:r w:rsidRPr="00DF208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F208D">
        <w:rPr>
          <w:sz w:val="28"/>
          <w:szCs w:val="28"/>
        </w:rPr>
        <w:t>извещением</w:t>
      </w:r>
      <w:r w:rsidR="0043232A"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DF208D">
        <w:rPr>
          <w:rFonts w:eastAsia="MS Mincho"/>
          <w:sz w:val="28"/>
          <w:szCs w:val="28"/>
        </w:rPr>
        <w:t xml:space="preserve"> e-registor.</w:t>
      </w:r>
    </w:p>
    <w:p w:rsidR="007E2AE6" w:rsidRPr="00DF208D" w:rsidRDefault="007E2AE6"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DF208D" w:rsidRDefault="00FE17DA"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w:t>
      </w:r>
      <w:r w:rsidR="00095AEB" w:rsidRPr="00DF208D">
        <w:rPr>
          <w:rFonts w:eastAsia="MS Mincho"/>
          <w:sz w:val="28"/>
          <w:szCs w:val="28"/>
        </w:rPr>
        <w:t xml:space="preserve">о окончании срока подачи </w:t>
      </w:r>
      <w:r w:rsidR="004A4B5F" w:rsidRPr="00DF208D">
        <w:rPr>
          <w:rFonts w:eastAsia="MS Mincho"/>
          <w:sz w:val="28"/>
          <w:szCs w:val="28"/>
        </w:rPr>
        <w:t xml:space="preserve">котировочных заявок, срок рассмотрения и оценки </w:t>
      </w:r>
      <w:r w:rsidR="00095AEB" w:rsidRPr="00DF208D">
        <w:rPr>
          <w:rFonts w:eastAsia="MS Mincho"/>
          <w:sz w:val="28"/>
          <w:szCs w:val="28"/>
        </w:rPr>
        <w:t xml:space="preserve"> </w:t>
      </w:r>
      <w:r w:rsidR="004A4B5F" w:rsidRPr="00DF208D">
        <w:rPr>
          <w:rFonts w:eastAsia="MS Mincho"/>
          <w:sz w:val="28"/>
          <w:szCs w:val="28"/>
        </w:rPr>
        <w:t>котировочных заявок, подведения итогов запроса котировок цен может быть сокращен.</w:t>
      </w:r>
    </w:p>
    <w:p w:rsidR="00297EA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 запроса котировок не допускается к участию в запросе котировок в случае:</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несоответствия котировочной заявки требованиям, указанным в запросе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отказа от проведения запроса котировок;</w:t>
      </w:r>
    </w:p>
    <w:p w:rsidR="00297EAF" w:rsidRPr="00DF208D" w:rsidRDefault="00095AEB"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DF208D">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DF208D">
        <w:rPr>
          <w:rFonts w:eastAsia="MS Mincho"/>
          <w:sz w:val="28"/>
          <w:szCs w:val="28"/>
        </w:rPr>
        <w:t>РА</w:t>
      </w:r>
      <w:r w:rsidRPr="00DF208D">
        <w:rPr>
          <w:rFonts w:eastAsia="MS Mincho"/>
          <w:sz w:val="28"/>
          <w:szCs w:val="28"/>
        </w:rPr>
        <w:t>, в том числе официальных сайтов государственных органов и организаций в сети Интернет</w:t>
      </w:r>
      <w:r w:rsidR="00A95012" w:rsidRPr="00DF208D">
        <w:rPr>
          <w:rFonts w:eastAsia="MS Mincho"/>
          <w:sz w:val="28"/>
          <w:szCs w:val="28"/>
        </w:rPr>
        <w:t>.</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F208D" w:rsidDel="001E10FE">
        <w:rPr>
          <w:rFonts w:eastAsia="MS Mincho"/>
          <w:sz w:val="28"/>
          <w:szCs w:val="28"/>
        </w:rPr>
        <w:t xml:space="preserve"> </w:t>
      </w:r>
      <w:r w:rsidRPr="00DF208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 Если в котировочной заявке имеются арифметические ошибки при отражении цен</w:t>
      </w:r>
      <w:r w:rsidR="00575B93" w:rsidRPr="00DF208D">
        <w:rPr>
          <w:rFonts w:eastAsia="MS Mincho"/>
          <w:sz w:val="28"/>
          <w:szCs w:val="28"/>
        </w:rPr>
        <w:t>ы</w:t>
      </w:r>
      <w:r w:rsidRPr="00DF208D">
        <w:rPr>
          <w:rFonts w:eastAsia="MS Mincho"/>
          <w:sz w:val="28"/>
          <w:szCs w:val="28"/>
        </w:rPr>
        <w:t xml:space="preserve"> </w:t>
      </w:r>
      <w:r w:rsidR="00575B93" w:rsidRPr="00DF208D">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DF208D">
        <w:rPr>
          <w:rFonts w:eastAsia="MS Mincho"/>
          <w:sz w:val="28"/>
          <w:szCs w:val="28"/>
        </w:rPr>
        <w:t xml:space="preserve"> заявка такого участника отклоняется.</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По итогам рассмотрения и оценки котировочных заявок заказчик составляет проток</w:t>
      </w:r>
      <w:r w:rsidR="008E1451" w:rsidRPr="00DF208D">
        <w:rPr>
          <w:rFonts w:eastAsia="MS Mincho"/>
          <w:sz w:val="28"/>
          <w:szCs w:val="28"/>
        </w:rPr>
        <w:t>ол рассмотрения и оценки заявок.</w:t>
      </w:r>
    </w:p>
    <w:p w:rsidR="004A4B5F" w:rsidRPr="00DF208D" w:rsidRDefault="004A4B5F" w:rsidP="00796E16">
      <w:pPr>
        <w:pStyle w:val="a3"/>
        <w:numPr>
          <w:ilvl w:val="2"/>
          <w:numId w:val="10"/>
        </w:numPr>
        <w:spacing w:line="276" w:lineRule="auto"/>
        <w:ind w:left="0" w:firstLine="709"/>
        <w:jc w:val="both"/>
        <w:rPr>
          <w:rFonts w:eastAsia="MS Mincho"/>
          <w:sz w:val="28"/>
          <w:szCs w:val="28"/>
        </w:rPr>
      </w:pPr>
      <w:r w:rsidRPr="00DF208D">
        <w:rPr>
          <w:rFonts w:eastAsia="MS Mincho"/>
          <w:sz w:val="28"/>
          <w:szCs w:val="28"/>
        </w:rPr>
        <w:t xml:space="preserve">Протокол рассмотрения и оценки котировочных заявок </w:t>
      </w:r>
      <w:r w:rsidR="008E1451" w:rsidRPr="00DF208D">
        <w:rPr>
          <w:rFonts w:eastAsia="MS Mincho"/>
          <w:sz w:val="28"/>
          <w:szCs w:val="28"/>
        </w:rPr>
        <w:t xml:space="preserve">не </w:t>
      </w:r>
      <w:r w:rsidRPr="00DF208D">
        <w:rPr>
          <w:rFonts w:eastAsia="MS Mincho"/>
          <w:sz w:val="28"/>
          <w:szCs w:val="28"/>
        </w:rPr>
        <w:t>размещается на сайтах</w:t>
      </w:r>
      <w:r w:rsidR="008E1451" w:rsidRPr="00DF208D">
        <w:rPr>
          <w:rFonts w:eastAsia="MS Mincho"/>
          <w:sz w:val="28"/>
          <w:szCs w:val="28"/>
        </w:rPr>
        <w:t>.</w:t>
      </w:r>
    </w:p>
    <w:p w:rsidR="004A4B5F" w:rsidRPr="00DF208D" w:rsidRDefault="004A4B5F" w:rsidP="00EE61CE">
      <w:pPr>
        <w:pStyle w:val="a3"/>
        <w:spacing w:line="276" w:lineRule="auto"/>
        <w:ind w:left="709"/>
        <w:jc w:val="both"/>
        <w:rPr>
          <w:rFonts w:eastAsia="MS Mincho"/>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DF208D">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Победитель запроса котировок определяется по итогам оценки заявок, соответствующих требованиям извещения.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Оценка заявок осуществляется на</w:t>
      </w:r>
      <w:r w:rsidR="003B2E5C" w:rsidRPr="00DF208D">
        <w:rPr>
          <w:sz w:val="28"/>
          <w:szCs w:val="28"/>
        </w:rPr>
        <w:t xml:space="preserve"> по критериям и в порядке, указанным в </w:t>
      </w:r>
      <w:r w:rsidR="00150BAF">
        <w:rPr>
          <w:sz w:val="28"/>
          <w:szCs w:val="28"/>
        </w:rPr>
        <w:t>приложении № 1</w:t>
      </w:r>
      <w:r w:rsidR="003B2E5C" w:rsidRPr="00DF208D">
        <w:rPr>
          <w:sz w:val="28"/>
          <w:szCs w:val="28"/>
        </w:rPr>
        <w:t xml:space="preserve"> к извещению </w:t>
      </w:r>
      <w:r w:rsidRPr="00DF208D">
        <w:rPr>
          <w:sz w:val="28"/>
          <w:szCs w:val="28"/>
        </w:rPr>
        <w:t>основании цены, указанной в техническом предложении путем сопоставления.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При оценке котировочных заявок сопоставляются предложения участников по цене без учета НДС. </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E72878">
        <w:rPr>
          <w:sz w:val="28"/>
          <w:szCs w:val="28"/>
        </w:rPr>
        <w:t>пункте 2.15.</w:t>
      </w:r>
      <w:r w:rsidRPr="00E72878">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E72878">
        <w:rPr>
          <w:sz w:val="28"/>
          <w:szCs w:val="28"/>
        </w:rPr>
        <w:t>2</w:t>
      </w:r>
      <w:r w:rsidRPr="00E72878">
        <w:rPr>
          <w:sz w:val="28"/>
          <w:szCs w:val="28"/>
        </w:rPr>
        <w:t xml:space="preserve"> к извещению, и должно предоставляться по форме приложения № </w:t>
      </w:r>
      <w:r w:rsidR="003A15D5" w:rsidRPr="00E72878">
        <w:rPr>
          <w:sz w:val="28"/>
          <w:szCs w:val="28"/>
        </w:rPr>
        <w:t>4</w:t>
      </w:r>
      <w:r w:rsidRPr="00E72878">
        <w:rPr>
          <w:sz w:val="28"/>
          <w:szCs w:val="28"/>
        </w:rPr>
        <w:t xml:space="preserve"> к извещению.</w:t>
      </w:r>
    </w:p>
    <w:p w:rsidR="004A4B5F" w:rsidRPr="00E72878" w:rsidRDefault="004A4B5F" w:rsidP="00796E16">
      <w:pPr>
        <w:pStyle w:val="a5"/>
        <w:numPr>
          <w:ilvl w:val="2"/>
          <w:numId w:val="11"/>
        </w:numPr>
        <w:suppressAutoHyphens/>
        <w:spacing w:line="276" w:lineRule="auto"/>
        <w:ind w:left="0" w:firstLine="709"/>
        <w:rPr>
          <w:sz w:val="28"/>
          <w:szCs w:val="28"/>
        </w:rPr>
      </w:pPr>
      <w:r w:rsidRPr="00E72878">
        <w:rPr>
          <w:sz w:val="28"/>
          <w:szCs w:val="28"/>
        </w:rPr>
        <w:t>При несоответствии технического предложения тр</w:t>
      </w:r>
      <w:r w:rsidR="00E72878">
        <w:rPr>
          <w:sz w:val="28"/>
          <w:szCs w:val="28"/>
        </w:rPr>
        <w:t>ебованиям, указанным в пункте</w:t>
      </w:r>
      <w:r w:rsidR="003A5BD1" w:rsidRPr="00E72878">
        <w:rPr>
          <w:sz w:val="28"/>
          <w:szCs w:val="28"/>
        </w:rPr>
        <w:t xml:space="preserve"> </w:t>
      </w:r>
      <w:r w:rsidR="00E72878">
        <w:rPr>
          <w:sz w:val="28"/>
          <w:szCs w:val="28"/>
        </w:rPr>
        <w:t>2.8.5.</w:t>
      </w:r>
      <w:r w:rsidRPr="00E72878">
        <w:rPr>
          <w:sz w:val="28"/>
          <w:szCs w:val="28"/>
        </w:rPr>
        <w:t xml:space="preserve"> </w:t>
      </w:r>
      <w:r w:rsidR="006A1962" w:rsidRPr="00E72878">
        <w:rPr>
          <w:sz w:val="28"/>
          <w:szCs w:val="28"/>
        </w:rPr>
        <w:t>приложения № 1 извещения</w:t>
      </w:r>
      <w:r w:rsidRPr="00E72878">
        <w:rPr>
          <w:sz w:val="28"/>
          <w:szCs w:val="28"/>
        </w:rPr>
        <w:t>, заявка такого участника отклоняется.</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DF208D" w:rsidRDefault="004A4B5F" w:rsidP="00796E16">
      <w:pPr>
        <w:pStyle w:val="a5"/>
        <w:numPr>
          <w:ilvl w:val="2"/>
          <w:numId w:val="11"/>
        </w:numPr>
        <w:suppressAutoHyphens/>
        <w:spacing w:line="276" w:lineRule="auto"/>
        <w:ind w:left="0" w:firstLine="709"/>
        <w:rPr>
          <w:sz w:val="28"/>
          <w:szCs w:val="28"/>
        </w:rPr>
      </w:pPr>
      <w:r w:rsidRPr="00DF208D">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DF208D" w:rsidRDefault="004A4B5F" w:rsidP="00EE61CE">
      <w:pPr>
        <w:pStyle w:val="a5"/>
        <w:suppressAutoHyphens/>
        <w:spacing w:line="276" w:lineRule="auto"/>
        <w:ind w:left="709" w:firstLine="0"/>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DF208D">
        <w:rPr>
          <w:rFonts w:ascii="Times New Roman" w:hAnsi="Times New Roman" w:cs="Times New Roman"/>
          <w:sz w:val="28"/>
          <w:szCs w:val="28"/>
        </w:rPr>
        <w:t>Подведение итогов запроса котировок</w:t>
      </w:r>
      <w:bookmarkEnd w:id="23"/>
      <w:bookmarkEnd w:id="24"/>
    </w:p>
    <w:p w:rsidR="004E760E" w:rsidRPr="00DF208D" w:rsidRDefault="004A4B5F" w:rsidP="00796E16">
      <w:pPr>
        <w:pStyle w:val="a3"/>
        <w:numPr>
          <w:ilvl w:val="2"/>
          <w:numId w:val="12"/>
        </w:numPr>
        <w:spacing w:line="276" w:lineRule="auto"/>
        <w:ind w:left="0" w:firstLine="852"/>
        <w:jc w:val="both"/>
        <w:rPr>
          <w:sz w:val="28"/>
          <w:szCs w:val="28"/>
        </w:rPr>
      </w:pPr>
      <w:r w:rsidRPr="00DF208D">
        <w:rPr>
          <w:sz w:val="28"/>
          <w:szCs w:val="28"/>
        </w:rPr>
        <w:t>Комиссия</w:t>
      </w:r>
      <w:r w:rsidR="004E760E" w:rsidRPr="00DF208D">
        <w:rPr>
          <w:bCs/>
          <w:sz w:val="28"/>
          <w:szCs w:val="28"/>
        </w:rPr>
        <w:t xml:space="preserve"> </w:t>
      </w:r>
      <w:r w:rsidRPr="00DF208D">
        <w:rPr>
          <w:sz w:val="28"/>
          <w:szCs w:val="28"/>
        </w:rPr>
        <w:t xml:space="preserve">принимает решение о победителе запроса котировок. По результатам работы комиссии </w:t>
      </w:r>
      <w:r w:rsidR="004E760E" w:rsidRPr="00DF208D">
        <w:rPr>
          <w:bCs/>
          <w:sz w:val="28"/>
          <w:szCs w:val="28"/>
        </w:rPr>
        <w:t>по осуществлению закупок</w:t>
      </w:r>
      <w:r w:rsidR="004E760E" w:rsidRPr="00DF208D">
        <w:rPr>
          <w:sz w:val="28"/>
          <w:szCs w:val="28"/>
        </w:rPr>
        <w:t xml:space="preserve"> </w:t>
      </w:r>
      <w:r w:rsidRPr="00DF208D">
        <w:rPr>
          <w:sz w:val="28"/>
          <w:szCs w:val="28"/>
        </w:rPr>
        <w:t xml:space="preserve">оформляется </w:t>
      </w:r>
      <w:r w:rsidR="004E760E" w:rsidRPr="00DF208D">
        <w:rPr>
          <w:sz w:val="28"/>
          <w:szCs w:val="28"/>
        </w:rPr>
        <w:t>итоговый протокол</w:t>
      </w:r>
      <w:r w:rsidR="00527091" w:rsidRPr="00DF208D">
        <w:rPr>
          <w:sz w:val="28"/>
          <w:szCs w:val="28"/>
          <w:lang w:val="ru-RU"/>
        </w:rPr>
        <w:t>.</w:t>
      </w:r>
    </w:p>
    <w:p w:rsidR="004A4B5F" w:rsidRPr="00DF208D" w:rsidRDefault="006F5FB0" w:rsidP="00796E16">
      <w:pPr>
        <w:pStyle w:val="a3"/>
        <w:numPr>
          <w:ilvl w:val="2"/>
          <w:numId w:val="12"/>
        </w:numPr>
        <w:spacing w:line="276" w:lineRule="auto"/>
        <w:ind w:left="0" w:firstLine="852"/>
        <w:jc w:val="both"/>
        <w:rPr>
          <w:sz w:val="28"/>
          <w:szCs w:val="28"/>
        </w:rPr>
      </w:pPr>
      <w:r w:rsidRPr="00DF208D">
        <w:rPr>
          <w:sz w:val="28"/>
          <w:szCs w:val="28"/>
        </w:rPr>
        <w:t>Итоговый п</w:t>
      </w:r>
      <w:r w:rsidR="004A4B5F" w:rsidRPr="00DF208D">
        <w:rPr>
          <w:sz w:val="28"/>
          <w:szCs w:val="28"/>
        </w:rPr>
        <w:t xml:space="preserve">ротокол комиссии </w:t>
      </w:r>
      <w:r w:rsidR="00527091" w:rsidRPr="00DF208D">
        <w:rPr>
          <w:sz w:val="28"/>
          <w:szCs w:val="28"/>
          <w:lang w:val="ru-RU"/>
        </w:rPr>
        <w:t xml:space="preserve">не </w:t>
      </w:r>
      <w:r w:rsidR="00527091" w:rsidRPr="00DF208D">
        <w:rPr>
          <w:sz w:val="28"/>
          <w:szCs w:val="28"/>
        </w:rPr>
        <w:t>размещается на сайтах.</w:t>
      </w:r>
    </w:p>
    <w:p w:rsidR="00527091" w:rsidRPr="00DF208D" w:rsidRDefault="00527091" w:rsidP="00EE61CE">
      <w:pPr>
        <w:pStyle w:val="a3"/>
        <w:spacing w:line="276" w:lineRule="auto"/>
        <w:ind w:left="1418"/>
        <w:jc w:val="both"/>
        <w:rPr>
          <w:sz w:val="28"/>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DF208D">
        <w:rPr>
          <w:rFonts w:ascii="Times New Roman" w:hAnsi="Times New Roman" w:cs="Times New Roman"/>
          <w:sz w:val="28"/>
          <w:szCs w:val="28"/>
        </w:rPr>
        <w:t>Признание запроса котировок несостоявшимся</w:t>
      </w:r>
      <w:bookmarkEnd w:id="25"/>
      <w:bookmarkEnd w:id="26"/>
    </w:p>
    <w:p w:rsidR="004A4B5F" w:rsidRPr="00DF208D" w:rsidRDefault="004A4B5F" w:rsidP="00796E16">
      <w:pPr>
        <w:pStyle w:val="a5"/>
        <w:numPr>
          <w:ilvl w:val="2"/>
          <w:numId w:val="13"/>
        </w:numPr>
        <w:suppressAutoHyphens/>
        <w:spacing w:line="276" w:lineRule="auto"/>
        <w:ind w:left="0" w:firstLine="709"/>
        <w:rPr>
          <w:sz w:val="28"/>
          <w:szCs w:val="28"/>
        </w:rPr>
      </w:pPr>
      <w:r w:rsidRPr="00DF208D">
        <w:rPr>
          <w:sz w:val="28"/>
          <w:szCs w:val="28"/>
        </w:rPr>
        <w:t>Запрос котировок (в том числе в части отдельных лотов) признается несостоявшимся, если:</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на участие в запросе котировок подана одна заявка;</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rPr>
          <w:sz w:val="28"/>
          <w:szCs w:val="28"/>
        </w:rPr>
      </w:pPr>
      <w:r w:rsidRPr="00DF208D">
        <w:rPr>
          <w:sz w:val="28"/>
          <w:szCs w:val="28"/>
        </w:rPr>
        <w:lastRenderedPageBreak/>
        <w:t>все котировочные заявки признаны несоответствующими извещению о проведении запроса котировок;</w:t>
      </w:r>
    </w:p>
    <w:p w:rsidR="0094244D" w:rsidRPr="00DF208D" w:rsidRDefault="0094244D" w:rsidP="00796E16">
      <w:pPr>
        <w:pStyle w:val="a5"/>
        <w:numPr>
          <w:ilvl w:val="2"/>
          <w:numId w:val="13"/>
        </w:numPr>
        <w:suppressAutoHyphens/>
        <w:spacing w:line="276" w:lineRule="auto"/>
        <w:ind w:left="0" w:firstLine="709"/>
      </w:pPr>
      <w:r w:rsidRPr="00DF208D">
        <w:rPr>
          <w:sz w:val="28"/>
          <w:szCs w:val="28"/>
        </w:rPr>
        <w:t>на</w:t>
      </w:r>
      <w:r w:rsidRPr="00DF208D">
        <w:t xml:space="preserve"> участие в запросе котировок не подана ни одна заявка.</w:t>
      </w:r>
    </w:p>
    <w:p w:rsidR="0094244D" w:rsidRPr="00DF208D" w:rsidRDefault="0094244D" w:rsidP="00D327EB">
      <w:pPr>
        <w:pStyle w:val="ConsPlusNormal"/>
        <w:shd w:val="clear" w:color="auto" w:fill="FFFFFF"/>
        <w:spacing w:line="276" w:lineRule="auto"/>
        <w:ind w:firstLine="709"/>
        <w:jc w:val="both"/>
      </w:pPr>
      <w:r w:rsidRPr="00DF208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DF208D" w:rsidRDefault="0094244D" w:rsidP="00EE61CE">
      <w:pPr>
        <w:pStyle w:val="ConsPlusNormal"/>
        <w:shd w:val="clear" w:color="auto" w:fill="FFFFFF"/>
        <w:spacing w:line="276" w:lineRule="auto"/>
        <w:ind w:firstLine="709"/>
        <w:jc w:val="both"/>
      </w:pPr>
      <w:r w:rsidRPr="00DF208D">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DF208D" w:rsidRDefault="0094244D" w:rsidP="00EE61CE">
      <w:pPr>
        <w:pStyle w:val="ConsPlusNormal"/>
        <w:shd w:val="clear" w:color="auto" w:fill="FFFFFF"/>
        <w:spacing w:line="276" w:lineRule="auto"/>
        <w:ind w:firstLine="709"/>
        <w:jc w:val="both"/>
      </w:pPr>
      <w:r w:rsidRPr="00DF208D">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DF208D">
        <w:t>установленном нормативными документами заказчика</w:t>
      </w:r>
    </w:p>
    <w:p w:rsidR="0094244D" w:rsidRPr="00DF208D" w:rsidRDefault="0094244D" w:rsidP="006E1C84">
      <w:pPr>
        <w:pStyle w:val="ConsPlusNormal"/>
        <w:widowControl w:val="0"/>
        <w:shd w:val="clear" w:color="auto" w:fill="FFFFFF"/>
        <w:spacing w:line="276" w:lineRule="auto"/>
        <w:ind w:firstLine="708"/>
        <w:jc w:val="both"/>
      </w:pPr>
      <w:r w:rsidRPr="00DF208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DF208D">
        <w:t>.</w:t>
      </w:r>
    </w:p>
    <w:p w:rsidR="004A4B5F" w:rsidRPr="00DF208D" w:rsidRDefault="004A4B5F" w:rsidP="00EE61CE">
      <w:pPr>
        <w:pStyle w:val="a5"/>
        <w:suppressAutoHyphens/>
        <w:spacing w:line="276" w:lineRule="auto"/>
        <w:rPr>
          <w:sz w:val="28"/>
          <w:szCs w:val="28"/>
        </w:rPr>
      </w:pPr>
    </w:p>
    <w:p w:rsidR="001A6F57" w:rsidRPr="00A92B91"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DF208D">
        <w:rPr>
          <w:rFonts w:ascii="Times New Roman" w:hAnsi="Times New Roman" w:cs="Times New Roman"/>
          <w:sz w:val="28"/>
          <w:szCs w:val="28"/>
        </w:rPr>
        <w:t>Состав котировочной заявки</w:t>
      </w:r>
      <w:bookmarkEnd w:id="27"/>
      <w:bookmarkEnd w:id="28"/>
    </w:p>
    <w:p w:rsidR="004465D2" w:rsidRPr="00DF208D" w:rsidRDefault="004A4B5F" w:rsidP="00796E16">
      <w:pPr>
        <w:pStyle w:val="a5"/>
        <w:numPr>
          <w:ilvl w:val="2"/>
          <w:numId w:val="14"/>
        </w:numPr>
        <w:suppressAutoHyphens/>
        <w:spacing w:line="276" w:lineRule="auto"/>
        <w:ind w:left="0" w:firstLine="852"/>
      </w:pPr>
      <w:r w:rsidRPr="00DF208D">
        <w:t xml:space="preserve">Котировочная заявка должна содержать всю указанную </w:t>
      </w:r>
      <w:r w:rsidR="00495017" w:rsidRPr="00DF208D">
        <w:t>в извещении</w:t>
      </w:r>
      <w:r w:rsidRPr="00DF208D">
        <w:t xml:space="preserve"> </w:t>
      </w:r>
      <w:r w:rsidR="004465D2" w:rsidRPr="00DF208D">
        <w:t>информацию и документы.</w:t>
      </w:r>
    </w:p>
    <w:p w:rsidR="00A53AC6" w:rsidRPr="00DF208D" w:rsidRDefault="004A4B5F" w:rsidP="00796E16">
      <w:pPr>
        <w:pStyle w:val="a5"/>
        <w:numPr>
          <w:ilvl w:val="2"/>
          <w:numId w:val="14"/>
        </w:numPr>
        <w:suppressAutoHyphens/>
        <w:spacing w:line="276" w:lineRule="auto"/>
        <w:ind w:left="0" w:firstLine="852"/>
      </w:pPr>
      <w:r w:rsidRPr="00DF208D">
        <w:t xml:space="preserve">Котировочная заявка оформляется в соответствии с требованиями извещения. </w:t>
      </w:r>
    </w:p>
    <w:p w:rsidR="00A53AC6" w:rsidRPr="00DF208D" w:rsidRDefault="00A53AC6" w:rsidP="00796E16">
      <w:pPr>
        <w:pStyle w:val="a5"/>
        <w:numPr>
          <w:ilvl w:val="2"/>
          <w:numId w:val="14"/>
        </w:numPr>
        <w:suppressAutoHyphens/>
        <w:spacing w:line="276" w:lineRule="auto"/>
        <w:ind w:left="0" w:firstLine="852"/>
      </w:pPr>
      <w:r w:rsidRPr="00DF208D">
        <w:t>В случае наличия таких требований в извещении, в составе заявки должны быть представлены:</w:t>
      </w:r>
    </w:p>
    <w:p w:rsidR="00A53AC6" w:rsidRPr="00DF208D" w:rsidRDefault="00A53AC6" w:rsidP="00796E16">
      <w:pPr>
        <w:pStyle w:val="a5"/>
        <w:numPr>
          <w:ilvl w:val="2"/>
          <w:numId w:val="14"/>
        </w:numPr>
        <w:suppressAutoHyphens/>
        <w:spacing w:line="276" w:lineRule="auto"/>
        <w:ind w:left="0" w:firstLine="852"/>
      </w:pPr>
      <w:r w:rsidRPr="00DF208D">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DF208D" w:rsidRDefault="00A53AC6" w:rsidP="00796E16">
      <w:pPr>
        <w:pStyle w:val="a5"/>
        <w:numPr>
          <w:ilvl w:val="2"/>
          <w:numId w:val="14"/>
        </w:numPr>
        <w:suppressAutoHyphens/>
        <w:spacing w:line="276" w:lineRule="auto"/>
        <w:ind w:left="0" w:firstLine="852"/>
      </w:pPr>
      <w:r w:rsidRPr="00DF208D">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DF208D" w:rsidRDefault="00A53AC6" w:rsidP="00796E16">
      <w:pPr>
        <w:pStyle w:val="a5"/>
        <w:numPr>
          <w:ilvl w:val="2"/>
          <w:numId w:val="14"/>
        </w:numPr>
        <w:suppressAutoHyphens/>
        <w:spacing w:line="276" w:lineRule="auto"/>
        <w:ind w:left="0" w:firstLine="852"/>
      </w:pPr>
      <w:r w:rsidRPr="00DF208D">
        <w:t>идентификационный номер налогоплательщика;</w:t>
      </w:r>
    </w:p>
    <w:p w:rsidR="00A53AC6" w:rsidRPr="00DF208D" w:rsidRDefault="00A53AC6" w:rsidP="00796E16">
      <w:pPr>
        <w:pStyle w:val="a5"/>
        <w:numPr>
          <w:ilvl w:val="2"/>
          <w:numId w:val="14"/>
        </w:numPr>
        <w:suppressAutoHyphens/>
        <w:spacing w:line="276" w:lineRule="auto"/>
        <w:ind w:left="0" w:firstLine="852"/>
      </w:pPr>
      <w:r w:rsidRPr="00DF208D">
        <w:t>согласие участника с условиями договора, указанными в запросе котировок;</w:t>
      </w:r>
    </w:p>
    <w:p w:rsidR="00A53AC6" w:rsidRPr="00DF208D" w:rsidRDefault="00A53AC6" w:rsidP="00796E16">
      <w:pPr>
        <w:pStyle w:val="a5"/>
        <w:numPr>
          <w:ilvl w:val="2"/>
          <w:numId w:val="14"/>
        </w:numPr>
        <w:suppressAutoHyphens/>
        <w:spacing w:line="276" w:lineRule="auto"/>
        <w:ind w:left="0" w:firstLine="852"/>
      </w:pPr>
      <w:r w:rsidRPr="00DF208D">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DF208D" w:rsidRDefault="00A53AC6" w:rsidP="00796E16">
      <w:pPr>
        <w:pStyle w:val="a5"/>
        <w:numPr>
          <w:ilvl w:val="2"/>
          <w:numId w:val="14"/>
        </w:numPr>
        <w:suppressAutoHyphens/>
        <w:spacing w:line="276" w:lineRule="auto"/>
        <w:ind w:left="0" w:firstLine="852"/>
      </w:pPr>
      <w:r w:rsidRPr="00DF208D">
        <w:t>документы (копии документов), подтверждающие соответствие участников установленным в извещении о проведении запроса котировок;</w:t>
      </w:r>
    </w:p>
    <w:p w:rsidR="00A53AC6" w:rsidRPr="00DF208D" w:rsidRDefault="00A53AC6" w:rsidP="00796E16">
      <w:pPr>
        <w:pStyle w:val="a5"/>
        <w:numPr>
          <w:ilvl w:val="2"/>
          <w:numId w:val="14"/>
        </w:numPr>
        <w:suppressAutoHyphens/>
        <w:spacing w:line="276" w:lineRule="auto"/>
        <w:ind w:left="0" w:firstLine="852"/>
      </w:pPr>
      <w:r w:rsidRPr="00DF208D">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DF208D" w:rsidRDefault="004A4B5F" w:rsidP="00796E16">
      <w:pPr>
        <w:pStyle w:val="a5"/>
        <w:numPr>
          <w:ilvl w:val="2"/>
          <w:numId w:val="14"/>
        </w:numPr>
        <w:suppressAutoHyphens/>
        <w:spacing w:line="276" w:lineRule="auto"/>
        <w:ind w:left="0" w:firstLine="852"/>
      </w:pPr>
      <w:r w:rsidRPr="00DF208D">
        <w:t xml:space="preserve">Котировочная заявка участника, не соответствующая требованиям извещения, отклоняется. </w:t>
      </w:r>
    </w:p>
    <w:p w:rsidR="004A4B5F" w:rsidRPr="00DF208D" w:rsidRDefault="004A4B5F" w:rsidP="00796E16">
      <w:pPr>
        <w:pStyle w:val="a5"/>
        <w:numPr>
          <w:ilvl w:val="2"/>
          <w:numId w:val="14"/>
        </w:numPr>
        <w:suppressAutoHyphens/>
        <w:spacing w:line="276" w:lineRule="auto"/>
        <w:ind w:left="0" w:firstLine="852"/>
      </w:pPr>
      <w:r w:rsidRPr="00DF208D">
        <w:t>Котировочная заявка оформляется на русском</w:t>
      </w:r>
      <w:r w:rsidR="007740D7" w:rsidRPr="00DF208D">
        <w:t xml:space="preserve"> или на армянском</w:t>
      </w:r>
      <w:r w:rsidRPr="00DF208D">
        <w:t xml:space="preserve"> язык</w:t>
      </w:r>
      <w:r w:rsidR="007740D7" w:rsidRPr="00DF208D">
        <w:t>ах</w:t>
      </w:r>
      <w:r w:rsidRPr="00DF208D">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DF208D">
        <w:t xml:space="preserve"> или </w:t>
      </w:r>
      <w:r w:rsidR="00495017" w:rsidRPr="00DF208D">
        <w:t>армянском языках</w:t>
      </w:r>
      <w:r w:rsidRPr="00DF208D">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DF208D" w:rsidRDefault="004A4B5F" w:rsidP="00796E16">
      <w:pPr>
        <w:pStyle w:val="a5"/>
        <w:numPr>
          <w:ilvl w:val="2"/>
          <w:numId w:val="14"/>
        </w:numPr>
        <w:suppressAutoHyphens/>
        <w:spacing w:line="276" w:lineRule="auto"/>
        <w:ind w:left="0" w:firstLine="852"/>
      </w:pPr>
      <w:r w:rsidRPr="00DF208D">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F208D" w:rsidDel="00526179">
        <w:t xml:space="preserve"> </w:t>
      </w:r>
      <w:r w:rsidRPr="00DF208D">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DF208D" w:rsidRDefault="004A4B5F" w:rsidP="00796E16">
      <w:pPr>
        <w:pStyle w:val="a5"/>
        <w:numPr>
          <w:ilvl w:val="2"/>
          <w:numId w:val="14"/>
        </w:numPr>
        <w:suppressAutoHyphens/>
        <w:spacing w:line="276" w:lineRule="auto"/>
        <w:ind w:left="0" w:firstLine="852"/>
      </w:pPr>
      <w:r w:rsidRPr="00DF208D">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DF208D" w:rsidRDefault="004A4B5F" w:rsidP="00796E16">
      <w:pPr>
        <w:pStyle w:val="a5"/>
        <w:numPr>
          <w:ilvl w:val="2"/>
          <w:numId w:val="14"/>
        </w:numPr>
        <w:suppressAutoHyphens/>
        <w:spacing w:line="276" w:lineRule="auto"/>
        <w:ind w:left="0" w:firstLine="852"/>
      </w:pPr>
      <w:r w:rsidRPr="00DF208D">
        <w:t>В котировочной заявке должны быть представлены:</w:t>
      </w:r>
    </w:p>
    <w:p w:rsidR="00B27667" w:rsidRPr="00DF208D" w:rsidRDefault="00B27667" w:rsidP="00B27667">
      <w:pPr>
        <w:pStyle w:val="a5"/>
        <w:suppressAutoHyphens/>
        <w:spacing w:line="276" w:lineRule="auto"/>
        <w:ind w:left="852" w:firstLine="0"/>
      </w:pPr>
      <w:r w:rsidRPr="00DF208D">
        <w:t xml:space="preserve">– </w:t>
      </w:r>
      <w:r w:rsidR="002E1C34">
        <w:t>приложение №2.2. (</w:t>
      </w:r>
      <w:r w:rsidR="00495017" w:rsidRPr="00DF208D">
        <w:t>Опись представленных</w:t>
      </w:r>
      <w:r w:rsidRPr="00DF208D">
        <w:t xml:space="preserve"> документов, заверенная подписью и печатью (при ее наличии) Участника</w:t>
      </w:r>
      <w:r w:rsidR="002E1C34">
        <w:t>);</w:t>
      </w:r>
    </w:p>
    <w:p w:rsidR="004A4B5F" w:rsidRPr="00DF208D" w:rsidRDefault="002E1C34" w:rsidP="006F14A9">
      <w:pPr>
        <w:pStyle w:val="a5"/>
        <w:suppressAutoHyphens/>
        <w:spacing w:line="276" w:lineRule="auto"/>
        <w:ind w:firstLine="708"/>
      </w:pPr>
      <w:r>
        <w:t>- п</w:t>
      </w:r>
      <w:r w:rsidR="006F14A9" w:rsidRPr="00DF208D">
        <w:t>риложен</w:t>
      </w:r>
      <w:r w:rsidR="0043238E">
        <w:t>ие</w:t>
      </w:r>
      <w:r w:rsidR="004A4B5F" w:rsidRPr="00DF208D">
        <w:t xml:space="preserve"> № </w:t>
      </w:r>
      <w:r w:rsidR="00CB2E61" w:rsidRPr="00DF208D">
        <w:t>3</w:t>
      </w:r>
      <w:r w:rsidR="00CA1284" w:rsidRPr="00DF208D">
        <w:t xml:space="preserve"> </w:t>
      </w:r>
      <w:r w:rsidR="006F14A9" w:rsidRPr="00DF208D">
        <w:t>(</w:t>
      </w:r>
      <w:r w:rsidR="00CB2E61" w:rsidRPr="00DF208D">
        <w:t>Заявка Участника</w:t>
      </w:r>
      <w:r>
        <w:t>)</w:t>
      </w:r>
      <w:r w:rsidR="006F14A9" w:rsidRPr="00DF208D">
        <w:t xml:space="preserve"> </w:t>
      </w:r>
      <w:r w:rsidR="004A4B5F" w:rsidRPr="00DF208D">
        <w:t>к извещению,</w:t>
      </w:r>
      <w:r>
        <w:t xml:space="preserve"> заверенная подписью и печатью </w:t>
      </w:r>
      <w:r w:rsidR="004A4B5F" w:rsidRPr="00DF208D">
        <w:t xml:space="preserve">участника </w:t>
      </w:r>
      <w:r>
        <w:t>запроса</w:t>
      </w:r>
      <w:r w:rsidR="004A4B5F" w:rsidRPr="00DF208D">
        <w:t xml:space="preserve"> котировок</w:t>
      </w:r>
      <w:r>
        <w:t>;</w:t>
      </w:r>
    </w:p>
    <w:p w:rsidR="002E1C34" w:rsidRPr="002E1C34" w:rsidRDefault="002E1C34" w:rsidP="006F14A9">
      <w:pPr>
        <w:pStyle w:val="a5"/>
        <w:suppressAutoHyphens/>
        <w:spacing w:line="276" w:lineRule="auto"/>
        <w:ind w:firstLine="708"/>
      </w:pPr>
      <w:r>
        <w:t>- п</w:t>
      </w:r>
      <w:r w:rsidR="0043238E">
        <w:t>риложение</w:t>
      </w:r>
      <w:r w:rsidR="006F14A9" w:rsidRPr="00DF208D">
        <w:t xml:space="preserve"> № </w:t>
      </w:r>
      <w:r w:rsidR="00CB2E61" w:rsidRPr="00DF208D">
        <w:t>4</w:t>
      </w:r>
      <w:r w:rsidR="006F14A9" w:rsidRPr="00DF208D">
        <w:t xml:space="preserve"> (</w:t>
      </w:r>
      <w:r w:rsidR="006E7384">
        <w:t>Техническое</w:t>
      </w:r>
      <w:r w:rsidR="006F14A9" w:rsidRPr="00DF208D">
        <w:t xml:space="preserve"> предложение) к извещению,</w:t>
      </w:r>
      <w:r w:rsidR="009611CD">
        <w:t xml:space="preserve"> заверенн</w:t>
      </w:r>
      <w:r w:rsidR="0043238E">
        <w:t>ое</w:t>
      </w:r>
      <w:r w:rsidR="009611CD">
        <w:t xml:space="preserve"> подписью и печатью </w:t>
      </w:r>
      <w:r w:rsidR="006F14A9" w:rsidRPr="00DF208D">
        <w:t xml:space="preserve">участника </w:t>
      </w:r>
      <w:r w:rsidR="009611CD">
        <w:t>запроса</w:t>
      </w:r>
      <w:r w:rsidR="006F14A9" w:rsidRPr="00DF208D">
        <w:t xml:space="preserve"> котировок</w:t>
      </w:r>
      <w:r w:rsidRPr="002E1C34">
        <w:t>;</w:t>
      </w:r>
    </w:p>
    <w:p w:rsidR="006F14A9" w:rsidRDefault="002E1C34" w:rsidP="006F14A9">
      <w:pPr>
        <w:pStyle w:val="a5"/>
        <w:suppressAutoHyphens/>
        <w:spacing w:line="276" w:lineRule="auto"/>
        <w:ind w:firstLine="708"/>
      </w:pPr>
      <w:r w:rsidRPr="001136B8">
        <w:t>-</w:t>
      </w:r>
      <w:r>
        <w:t>приложение №5 (Проект договора);</w:t>
      </w:r>
    </w:p>
    <w:p w:rsidR="001F25AE" w:rsidRDefault="001F25AE" w:rsidP="006F14A9">
      <w:pPr>
        <w:pStyle w:val="a5"/>
        <w:suppressAutoHyphens/>
        <w:spacing w:line="276" w:lineRule="auto"/>
        <w:ind w:firstLine="708"/>
      </w:pPr>
      <w:r>
        <w:t>- справка от налоговых органов об отсутствии задолженности по налогам или выписка из счета</w:t>
      </w:r>
      <w:r w:rsidRPr="001F25AE">
        <w:t xml:space="preserve"> налогоплательщика</w:t>
      </w:r>
      <w:r>
        <w:t>.</w:t>
      </w:r>
    </w:p>
    <w:p w:rsidR="006776E1" w:rsidRPr="00DF208D" w:rsidRDefault="006776E1" w:rsidP="006F14A9">
      <w:pPr>
        <w:pStyle w:val="a5"/>
        <w:suppressAutoHyphens/>
        <w:spacing w:line="276" w:lineRule="auto"/>
        <w:ind w:firstLine="708"/>
      </w:pPr>
      <w:r>
        <w:t>-</w:t>
      </w:r>
      <w:r w:rsidRPr="0053116C">
        <w:t xml:space="preserve">минимум два договора на выполнение </w:t>
      </w:r>
      <w:r w:rsidR="00B00889" w:rsidRPr="0053116C">
        <w:t xml:space="preserve">ремонтных </w:t>
      </w:r>
      <w:r w:rsidRPr="0053116C">
        <w:t>работ за последние пять лет и копии лицензии на соответствующие виды работ.</w:t>
      </w:r>
    </w:p>
    <w:p w:rsidR="004A4B5F" w:rsidRPr="00DF208D" w:rsidRDefault="002E1C34" w:rsidP="00796E16">
      <w:pPr>
        <w:pStyle w:val="a5"/>
        <w:numPr>
          <w:ilvl w:val="2"/>
          <w:numId w:val="14"/>
        </w:numPr>
        <w:suppressAutoHyphens/>
        <w:spacing w:line="276" w:lineRule="auto"/>
        <w:ind w:left="0" w:firstLine="852"/>
      </w:pPr>
      <w:r>
        <w:t>Д</w:t>
      </w:r>
      <w:r w:rsidR="004A4B5F" w:rsidRPr="00DF208D">
        <w:t>окументы, подтверждающие полномочия лица, подписавшего котировочную заявку</w:t>
      </w:r>
      <w:r w:rsidR="00177AAB" w:rsidRPr="00DF208D">
        <w:t>, за исключением случаев, когда заявка участника подписывается квалифицированной электронной подписью</w:t>
      </w:r>
      <w:r w:rsidR="004A4B5F" w:rsidRPr="00DF208D">
        <w:t xml:space="preserve"> доверенность на лицо, подписавшее заявку, а также решение или приказ о назначении на должность лица, выдавшего доверенность, если </w:t>
      </w:r>
      <w:r w:rsidR="004A4B5F" w:rsidRPr="00DF208D">
        <w:lastRenderedPageBreak/>
        <w:t xml:space="preserve">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DF208D">
        <w:t>наличии) участника</w:t>
      </w:r>
      <w:r w:rsidR="004A4B5F" w:rsidRPr="00DF208D">
        <w:t xml:space="preserve">. При представлении заявки на бумажном </w:t>
      </w:r>
      <w:r w:rsidR="00D30621" w:rsidRPr="00DF208D">
        <w:t>носителе должен</w:t>
      </w:r>
      <w:r w:rsidR="004A4B5F" w:rsidRPr="00DF208D">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DF208D" w:rsidRDefault="004A4B5F" w:rsidP="00796E16">
      <w:pPr>
        <w:pStyle w:val="a5"/>
        <w:numPr>
          <w:ilvl w:val="2"/>
          <w:numId w:val="14"/>
        </w:numPr>
        <w:suppressAutoHyphens/>
        <w:spacing w:line="276" w:lineRule="auto"/>
        <w:ind w:left="0" w:firstLine="852"/>
      </w:pPr>
      <w:r w:rsidRPr="00DF208D">
        <w:t xml:space="preserve">В котировочной заявке участник </w:t>
      </w:r>
      <w:r w:rsidR="007F7616" w:rsidRPr="00DF208D">
        <w:t>представляет</w:t>
      </w:r>
      <w:r w:rsidRPr="00DF208D">
        <w:t xml:space="preserve"> выписку из единого государстве</w:t>
      </w:r>
      <w:r w:rsidR="001F5C15" w:rsidRPr="00DF208D">
        <w:t xml:space="preserve">нного реестра юридических лиц, </w:t>
      </w:r>
      <w:r w:rsidRPr="00DF208D">
        <w:t>выписку из единого государственного реестра индивидуальных предпринимателей и иные документы по своему усмотрению</w:t>
      </w:r>
      <w:r w:rsidRPr="00DF208D">
        <w:rPr>
          <w:sz w:val="28"/>
          <w:szCs w:val="28"/>
        </w:rPr>
        <w:t>.</w:t>
      </w:r>
    </w:p>
    <w:p w:rsidR="004A4B5F" w:rsidRPr="00DF208D"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DF208D">
        <w:rPr>
          <w:rFonts w:ascii="Times New Roman" w:hAnsi="Times New Roman" w:cs="Times New Roman"/>
          <w:sz w:val="28"/>
          <w:szCs w:val="28"/>
        </w:rPr>
        <w:t>Подача заявок</w:t>
      </w:r>
      <w:bookmarkEnd w:id="29"/>
      <w:bookmarkEnd w:id="30"/>
    </w:p>
    <w:p w:rsidR="004A4B5F" w:rsidRPr="00DF208D" w:rsidRDefault="00DA048F" w:rsidP="00796E16">
      <w:pPr>
        <w:pStyle w:val="a5"/>
        <w:numPr>
          <w:ilvl w:val="2"/>
          <w:numId w:val="15"/>
        </w:numPr>
        <w:suppressAutoHyphens/>
        <w:spacing w:line="276" w:lineRule="auto"/>
        <w:ind w:left="0" w:firstLine="852"/>
        <w:rPr>
          <w:sz w:val="28"/>
          <w:szCs w:val="28"/>
        </w:rPr>
      </w:pPr>
      <w:r w:rsidRPr="00DF208D">
        <w:rPr>
          <w:sz w:val="28"/>
          <w:szCs w:val="28"/>
        </w:rPr>
        <w:t>Д</w:t>
      </w:r>
      <w:r w:rsidR="004A4B5F" w:rsidRPr="00DF208D">
        <w:rPr>
          <w:sz w:val="28"/>
          <w:szCs w:val="28"/>
        </w:rPr>
        <w:t xml:space="preserve">ата вскрытия котировочных заявок может быть перенесена на более поздний срок. </w:t>
      </w:r>
      <w:r w:rsidRPr="00DF208D">
        <w:rPr>
          <w:sz w:val="28"/>
          <w:szCs w:val="28"/>
        </w:rPr>
        <w:t>И</w:t>
      </w:r>
      <w:r w:rsidR="004A4B5F" w:rsidRPr="00DF208D">
        <w:rPr>
          <w:sz w:val="28"/>
          <w:szCs w:val="28"/>
        </w:rPr>
        <w:t xml:space="preserve">зменения даты подачи котировочных заявок размещаются на сайтах. </w:t>
      </w:r>
    </w:p>
    <w:p w:rsidR="0054707D" w:rsidRDefault="00D17F35" w:rsidP="00796E16">
      <w:pPr>
        <w:pStyle w:val="a5"/>
        <w:numPr>
          <w:ilvl w:val="2"/>
          <w:numId w:val="15"/>
        </w:numPr>
        <w:suppressAutoHyphens/>
        <w:spacing w:line="276" w:lineRule="auto"/>
        <w:ind w:left="0" w:firstLine="852"/>
        <w:rPr>
          <w:sz w:val="28"/>
          <w:szCs w:val="28"/>
        </w:rPr>
      </w:pPr>
      <w:r>
        <w:rPr>
          <w:sz w:val="28"/>
          <w:szCs w:val="28"/>
        </w:rPr>
        <w:t>В случае</w:t>
      </w:r>
      <w:r w:rsidR="00792052">
        <w:rPr>
          <w:sz w:val="28"/>
          <w:szCs w:val="28"/>
        </w:rPr>
        <w:t>,</w:t>
      </w:r>
      <w:r>
        <w:rPr>
          <w:sz w:val="28"/>
          <w:szCs w:val="28"/>
        </w:rPr>
        <w:t xml:space="preserve"> если участник предоставляет заявку на участие в нескольких лотах, то допускается предоставление </w:t>
      </w:r>
      <w:r w:rsidR="00792052">
        <w:rPr>
          <w:sz w:val="28"/>
          <w:szCs w:val="28"/>
        </w:rPr>
        <w:t>одного предложения с указанием номеров лотов.</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DF208D" w:rsidRDefault="004A4B5F" w:rsidP="00796E16">
      <w:pPr>
        <w:pStyle w:val="a5"/>
        <w:numPr>
          <w:ilvl w:val="2"/>
          <w:numId w:val="15"/>
        </w:numPr>
        <w:suppressAutoHyphens/>
        <w:spacing w:line="276" w:lineRule="auto"/>
        <w:ind w:left="0" w:firstLine="852"/>
        <w:rPr>
          <w:sz w:val="28"/>
          <w:szCs w:val="28"/>
        </w:rPr>
      </w:pPr>
      <w:r w:rsidRPr="00DF208D">
        <w:rPr>
          <w:sz w:val="28"/>
          <w:szCs w:val="28"/>
        </w:rPr>
        <w:t>Заявки принимаются д</w:t>
      </w:r>
      <w:r w:rsidR="00E74648" w:rsidRPr="00DF208D">
        <w:rPr>
          <w:sz w:val="28"/>
          <w:szCs w:val="28"/>
        </w:rPr>
        <w:t>о истечения срока подачи заявок.</w:t>
      </w:r>
      <w:r w:rsidRPr="00DF208D">
        <w:rPr>
          <w:sz w:val="28"/>
          <w:szCs w:val="28"/>
        </w:rPr>
        <w:t xml:space="preserve"> По истечении срока </w:t>
      </w:r>
    </w:p>
    <w:p w:rsidR="00E74648" w:rsidRPr="00DF208D" w:rsidRDefault="00E74648" w:rsidP="00EE61CE">
      <w:pPr>
        <w:pStyle w:val="a5"/>
        <w:suppressAutoHyphens/>
        <w:spacing w:line="276" w:lineRule="auto"/>
        <w:ind w:left="709" w:firstLine="0"/>
        <w:rPr>
          <w:sz w:val="28"/>
          <w:szCs w:val="28"/>
        </w:rPr>
      </w:pPr>
    </w:p>
    <w:p w:rsidR="004A4B5F" w:rsidRPr="00DF208D"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DF208D">
        <w:rPr>
          <w:rFonts w:ascii="Times New Roman" w:hAnsi="Times New Roman" w:cs="Times New Roman"/>
          <w:sz w:val="28"/>
          <w:szCs w:val="28"/>
        </w:rPr>
        <w:t>Котировочная заявка запроса котировок</w:t>
      </w:r>
      <w:bookmarkEnd w:id="31"/>
      <w:r w:rsidRPr="00DF208D">
        <w:rPr>
          <w:rFonts w:ascii="Times New Roman" w:hAnsi="Times New Roman" w:cs="Times New Roman"/>
          <w:sz w:val="28"/>
          <w:szCs w:val="28"/>
        </w:rPr>
        <w:t xml:space="preserve"> </w:t>
      </w:r>
      <w:bookmarkEnd w:id="32"/>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Котировочная заявка на бумажном носителе подается по адресу и в сроки, указанные в пункте</w:t>
      </w:r>
      <w:r w:rsidR="00EF61B6" w:rsidRPr="00DF208D">
        <w:rPr>
          <w:sz w:val="28"/>
          <w:szCs w:val="28"/>
        </w:rPr>
        <w:t xml:space="preserve"> </w:t>
      </w:r>
      <w:r w:rsidR="00DD540C" w:rsidRPr="00DF208D">
        <w:rPr>
          <w:sz w:val="28"/>
          <w:szCs w:val="28"/>
        </w:rPr>
        <w:t>2</w:t>
      </w:r>
      <w:r w:rsidR="006E325A" w:rsidRPr="00DF208D">
        <w:rPr>
          <w:sz w:val="28"/>
          <w:szCs w:val="28"/>
        </w:rPr>
        <w:t xml:space="preserve"> извещения</w:t>
      </w:r>
      <w:r w:rsidR="00C039D1" w:rsidRPr="00DF208D">
        <w:rPr>
          <w:sz w:val="28"/>
          <w:szCs w:val="28"/>
        </w:rPr>
        <w:t xml:space="preserve"> </w:t>
      </w:r>
      <w:r w:rsidRPr="00DF208D">
        <w:rPr>
          <w:sz w:val="28"/>
          <w:szCs w:val="28"/>
        </w:rPr>
        <w:t>и может быть представлена как нарочно представителем участника, так и посредством почтовых отправлений.</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F208D">
        <w:rPr>
          <w:sz w:val="28"/>
          <w:szCs w:val="28"/>
        </w:rPr>
        <w:lastRenderedPageBreak/>
        <w:t>печатью (при ее наличии) участника. Представитель участника должен иметь при себе паспорт.</w:t>
      </w:r>
    </w:p>
    <w:p w:rsidR="004A4B5F" w:rsidRPr="00DF208D" w:rsidRDefault="00DD540C" w:rsidP="00796E16">
      <w:pPr>
        <w:pStyle w:val="a5"/>
        <w:numPr>
          <w:ilvl w:val="2"/>
          <w:numId w:val="16"/>
        </w:numPr>
        <w:suppressAutoHyphens/>
        <w:spacing w:line="276" w:lineRule="auto"/>
        <w:ind w:left="0" w:firstLine="852"/>
        <w:rPr>
          <w:sz w:val="28"/>
          <w:szCs w:val="28"/>
        </w:rPr>
      </w:pPr>
      <w:r w:rsidRPr="00DF208D">
        <w:rPr>
          <w:sz w:val="28"/>
          <w:szCs w:val="28"/>
        </w:rPr>
        <w:t>З</w:t>
      </w:r>
      <w:r w:rsidR="004A4B5F" w:rsidRPr="00DF208D">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DF208D">
        <w:rPr>
          <w:sz w:val="28"/>
          <w:szCs w:val="28"/>
        </w:rPr>
        <w:t>аркировку «Оригинал» и «Копия».</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D06D90" w:rsidRDefault="004A4B5F" w:rsidP="00796E16">
      <w:pPr>
        <w:pStyle w:val="a5"/>
        <w:numPr>
          <w:ilvl w:val="2"/>
          <w:numId w:val="16"/>
        </w:numPr>
        <w:suppressAutoHyphens/>
        <w:spacing w:line="276" w:lineRule="auto"/>
        <w:ind w:left="0" w:firstLine="852"/>
        <w:rPr>
          <w:sz w:val="28"/>
          <w:szCs w:val="28"/>
          <w:highlight w:val="yellow"/>
        </w:rPr>
      </w:pPr>
      <w:r w:rsidRPr="00D06D9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06D90">
        <w:rPr>
          <w:b/>
          <w:i/>
          <w:sz w:val="28"/>
          <w:szCs w:val="28"/>
          <w:highlight w:val="yellow"/>
        </w:rPr>
        <w:t xml:space="preserve">«Предложение участника указать наименование для </w:t>
      </w:r>
      <w:r w:rsidR="00362C25" w:rsidRPr="00D06D90">
        <w:rPr>
          <w:b/>
          <w:i/>
          <w:sz w:val="28"/>
          <w:szCs w:val="28"/>
          <w:highlight w:val="yellow"/>
        </w:rPr>
        <w:t>участия</w:t>
      </w:r>
      <w:r w:rsidRPr="00D06D90">
        <w:rPr>
          <w:b/>
          <w:i/>
          <w:sz w:val="28"/>
          <w:szCs w:val="28"/>
          <w:highlight w:val="yellow"/>
        </w:rPr>
        <w:t xml:space="preserve"> номер и наименование процедуры закупки, номер</w:t>
      </w:r>
      <w:r w:rsidR="00372E14" w:rsidRPr="00D06D90">
        <w:rPr>
          <w:b/>
          <w:i/>
          <w:sz w:val="28"/>
          <w:szCs w:val="28"/>
          <w:highlight w:val="yellow"/>
        </w:rPr>
        <w:t>. Не вскр</w:t>
      </w:r>
      <w:r w:rsidR="00591913" w:rsidRPr="00D06D90">
        <w:rPr>
          <w:b/>
          <w:i/>
          <w:sz w:val="28"/>
          <w:szCs w:val="28"/>
          <w:highlight w:val="yellow"/>
        </w:rPr>
        <w:t>ывать до 18 часов 00 времени «</w:t>
      </w:r>
      <w:r w:rsidR="004319E1">
        <w:rPr>
          <w:b/>
          <w:i/>
          <w:sz w:val="28"/>
          <w:szCs w:val="28"/>
          <w:highlight w:val="yellow"/>
        </w:rPr>
        <w:t>23</w:t>
      </w:r>
      <w:r w:rsidR="00F75237" w:rsidRPr="00D06D90">
        <w:rPr>
          <w:b/>
          <w:i/>
          <w:sz w:val="28"/>
          <w:szCs w:val="28"/>
          <w:highlight w:val="yellow"/>
        </w:rPr>
        <w:t xml:space="preserve">» </w:t>
      </w:r>
      <w:r w:rsidR="00880123">
        <w:rPr>
          <w:b/>
          <w:i/>
          <w:sz w:val="28"/>
          <w:szCs w:val="28"/>
          <w:highlight w:val="yellow"/>
        </w:rPr>
        <w:t>м</w:t>
      </w:r>
      <w:r w:rsidR="005100B0">
        <w:rPr>
          <w:b/>
          <w:i/>
          <w:sz w:val="28"/>
          <w:szCs w:val="28"/>
          <w:highlight w:val="yellow"/>
        </w:rPr>
        <w:t>ая</w:t>
      </w:r>
      <w:r w:rsidR="000456CF">
        <w:rPr>
          <w:b/>
          <w:i/>
          <w:sz w:val="28"/>
          <w:szCs w:val="28"/>
          <w:highlight w:val="yellow"/>
        </w:rPr>
        <w:t xml:space="preserve"> 2022</w:t>
      </w:r>
      <w:r w:rsidRPr="00D06D90">
        <w:rPr>
          <w:b/>
          <w:i/>
          <w:sz w:val="28"/>
          <w:szCs w:val="28"/>
          <w:highlight w:val="yellow"/>
        </w:rPr>
        <w:t>г.».</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 xml:space="preserve">Все листы котировочной заявки должны быть пронумерованы.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DF208D" w:rsidRDefault="00E36706" w:rsidP="00796E16">
      <w:pPr>
        <w:numPr>
          <w:ilvl w:val="2"/>
          <w:numId w:val="16"/>
        </w:numPr>
        <w:spacing w:line="276" w:lineRule="auto"/>
        <w:ind w:left="0" w:firstLine="852"/>
        <w:jc w:val="both"/>
        <w:rPr>
          <w:rFonts w:eastAsia="MS Mincho"/>
          <w:sz w:val="28"/>
          <w:szCs w:val="28"/>
        </w:rPr>
      </w:pPr>
      <w:r w:rsidRPr="00DF208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В случае если маркировка конверта не соответствует требованиям извещения, конверт(ы) не зап</w:t>
      </w:r>
      <w:r w:rsidR="004C0CFD" w:rsidRPr="00DF208D">
        <w:rPr>
          <w:sz w:val="28"/>
          <w:szCs w:val="28"/>
        </w:rPr>
        <w:t xml:space="preserve">ечатан(ы), котировочная </w:t>
      </w:r>
      <w:r w:rsidR="00495017" w:rsidRPr="00DF208D">
        <w:rPr>
          <w:sz w:val="28"/>
          <w:szCs w:val="28"/>
        </w:rPr>
        <w:t>заявка не</w:t>
      </w:r>
      <w:r w:rsidRPr="00DF208D">
        <w:rPr>
          <w:sz w:val="28"/>
          <w:szCs w:val="28"/>
        </w:rPr>
        <w:t xml:space="preserve"> принимается. </w:t>
      </w:r>
    </w:p>
    <w:p w:rsidR="004A4B5F" w:rsidRPr="00DF208D" w:rsidRDefault="004A4B5F" w:rsidP="00796E16">
      <w:pPr>
        <w:pStyle w:val="a5"/>
        <w:numPr>
          <w:ilvl w:val="2"/>
          <w:numId w:val="16"/>
        </w:numPr>
        <w:suppressAutoHyphens/>
        <w:spacing w:line="276" w:lineRule="auto"/>
        <w:ind w:left="0" w:firstLine="852"/>
        <w:rPr>
          <w:sz w:val="28"/>
          <w:szCs w:val="28"/>
        </w:rPr>
      </w:pPr>
      <w:r w:rsidRPr="00DF208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DF208D">
        <w:rPr>
          <w:sz w:val="28"/>
          <w:szCs w:val="28"/>
        </w:rPr>
        <w:t xml:space="preserve">ока подачи котировочных заявок </w:t>
      </w:r>
      <w:r w:rsidRPr="00DF208D">
        <w:rPr>
          <w:sz w:val="28"/>
          <w:szCs w:val="28"/>
        </w:rPr>
        <w:t>по почте, не вскрывается и не возвращается.</w:t>
      </w:r>
    </w:p>
    <w:p w:rsidR="0060769A" w:rsidRPr="00DF208D" w:rsidRDefault="0060769A" w:rsidP="00E1171C">
      <w:pPr>
        <w:pStyle w:val="a5"/>
        <w:suppressAutoHyphens/>
        <w:spacing w:line="276" w:lineRule="auto"/>
        <w:ind w:firstLine="0"/>
        <w:rPr>
          <w:sz w:val="28"/>
          <w:szCs w:val="28"/>
        </w:rPr>
      </w:pPr>
    </w:p>
    <w:p w:rsidR="004A4B5F" w:rsidRPr="00DF208D"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F208D">
        <w:rPr>
          <w:rFonts w:ascii="Times New Roman" w:hAnsi="Times New Roman" w:cs="Times New Roman"/>
          <w:sz w:val="28"/>
          <w:szCs w:val="28"/>
        </w:rPr>
        <w:t>Изменение и отзыв котировочных заявок</w:t>
      </w:r>
      <w:bookmarkEnd w:id="33"/>
      <w:bookmarkEnd w:id="34"/>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Никакие изменения не могут быть внесены в котировочную заявку после окончания срока подачи котировочных заявок.</w:t>
      </w:r>
    </w:p>
    <w:p w:rsidR="004A4B5F" w:rsidRPr="00DF208D" w:rsidRDefault="004A4B5F" w:rsidP="00796E16">
      <w:pPr>
        <w:pStyle w:val="a5"/>
        <w:numPr>
          <w:ilvl w:val="2"/>
          <w:numId w:val="17"/>
        </w:numPr>
        <w:suppressAutoHyphens/>
        <w:spacing w:line="276" w:lineRule="auto"/>
        <w:ind w:left="0" w:firstLine="709"/>
        <w:rPr>
          <w:szCs w:val="28"/>
        </w:rPr>
      </w:pPr>
      <w:r w:rsidRPr="00DF208D">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DF208D">
        <w:rPr>
          <w:szCs w:val="28"/>
        </w:rPr>
        <w:t>2</w:t>
      </w:r>
      <w:r w:rsidRPr="00DF208D">
        <w:rPr>
          <w:szCs w:val="28"/>
        </w:rPr>
        <w:t xml:space="preserve"> </w:t>
      </w:r>
      <w:r w:rsidR="006E325A" w:rsidRPr="00DF208D">
        <w:rPr>
          <w:szCs w:val="28"/>
        </w:rPr>
        <w:t>извещения</w:t>
      </w:r>
      <w:r w:rsidRPr="00DF208D">
        <w:rPr>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DF208D" w:rsidRDefault="004A4B5F" w:rsidP="00EE61CE">
      <w:pPr>
        <w:pStyle w:val="11"/>
        <w:spacing w:line="276" w:lineRule="auto"/>
        <w:ind w:firstLine="709"/>
        <w:rPr>
          <w:szCs w:val="28"/>
        </w:rPr>
      </w:pPr>
      <w:r w:rsidRPr="00DF208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DF208D" w:rsidRDefault="004A4B5F" w:rsidP="00EE61CE">
      <w:pPr>
        <w:pStyle w:val="11"/>
        <w:spacing w:line="276" w:lineRule="auto"/>
        <w:ind w:firstLine="709"/>
        <w:rPr>
          <w:szCs w:val="28"/>
        </w:rPr>
      </w:pPr>
      <w:r w:rsidRPr="00DF208D">
        <w:rPr>
          <w:szCs w:val="28"/>
        </w:rPr>
        <w:t xml:space="preserve">Для изменения заявки, представленной для участия в запросе </w:t>
      </w:r>
      <w:r w:rsidR="002D79F5" w:rsidRPr="00DF208D">
        <w:rPr>
          <w:szCs w:val="28"/>
        </w:rPr>
        <w:t>котировок на бумажном носителе,</w:t>
      </w:r>
      <w:r w:rsidRPr="00DF208D">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0456CF">
      <w:pPr>
        <w:pStyle w:val="11"/>
        <w:spacing w:line="276" w:lineRule="auto"/>
        <w:ind w:firstLine="709"/>
        <w:rPr>
          <w:szCs w:val="28"/>
        </w:rPr>
      </w:pPr>
      <w:r w:rsidRPr="00DF208D">
        <w:rPr>
          <w:szCs w:val="28"/>
        </w:rPr>
        <w:t>В случае изменения заявки датой подачи заявки на участие в процедуре закупки считается дата подачи последних изменений.</w:t>
      </w:r>
    </w:p>
    <w:p w:rsidR="004A4B5F" w:rsidRPr="00DF208D" w:rsidRDefault="004A4B5F" w:rsidP="000456CF">
      <w:pPr>
        <w:pStyle w:val="11"/>
        <w:spacing w:line="276" w:lineRule="auto"/>
        <w:ind w:firstLine="709"/>
        <w:rPr>
          <w:szCs w:val="28"/>
        </w:rPr>
      </w:pPr>
      <w:r w:rsidRPr="00DF208D">
        <w:rPr>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DF208D">
        <w:rPr>
          <w:szCs w:val="28"/>
        </w:rPr>
        <w:t>2</w:t>
      </w:r>
      <w:r w:rsidRPr="00DF208D">
        <w:rPr>
          <w:szCs w:val="28"/>
        </w:rPr>
        <w:t xml:space="preserve"> </w:t>
      </w:r>
      <w:r w:rsidR="006E325A" w:rsidRPr="00DF208D">
        <w:rPr>
          <w:szCs w:val="28"/>
        </w:rPr>
        <w:t>извещения</w:t>
      </w:r>
      <w:r w:rsidRPr="00DF208D">
        <w:rPr>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DF208D">
        <w:rPr>
          <w:szCs w:val="28"/>
        </w:rPr>
        <w:t>2</w:t>
      </w:r>
      <w:r w:rsidRPr="00DF208D">
        <w:rPr>
          <w:szCs w:val="28"/>
        </w:rPr>
        <w:t xml:space="preserve"> </w:t>
      </w:r>
      <w:r w:rsidR="006E325A" w:rsidRPr="00DF208D">
        <w:rPr>
          <w:szCs w:val="28"/>
        </w:rPr>
        <w:t>извещения</w:t>
      </w:r>
      <w:r w:rsidRPr="00DF208D">
        <w:rPr>
          <w:szCs w:val="28"/>
        </w:rPr>
        <w:t>.</w:t>
      </w:r>
    </w:p>
    <w:p w:rsidR="004A4B5F" w:rsidRPr="00DF208D" w:rsidRDefault="004A4B5F" w:rsidP="00EE61CE">
      <w:pPr>
        <w:pStyle w:val="11"/>
        <w:spacing w:line="276" w:lineRule="auto"/>
        <w:ind w:firstLine="709"/>
        <w:rPr>
          <w:szCs w:val="28"/>
        </w:rPr>
      </w:pPr>
      <w:r w:rsidRPr="00DF208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32E5B" w:rsidRPr="00DF208D" w:rsidRDefault="004A4B5F" w:rsidP="00481AE2">
      <w:pPr>
        <w:pStyle w:val="11"/>
        <w:spacing w:line="276" w:lineRule="auto"/>
        <w:ind w:firstLine="709"/>
        <w:rPr>
          <w:szCs w:val="28"/>
        </w:rPr>
      </w:pPr>
      <w:r w:rsidRPr="00DF208D">
        <w:rPr>
          <w:szCs w:val="28"/>
        </w:rPr>
        <w:lastRenderedPageBreak/>
        <w:t>Для отзыва заявки, представленной для участия в запросе к</w:t>
      </w:r>
      <w:r w:rsidR="002D79F5" w:rsidRPr="00DF208D">
        <w:rPr>
          <w:szCs w:val="28"/>
        </w:rPr>
        <w:t xml:space="preserve">отировок на бумажном носителе, </w:t>
      </w:r>
      <w:r w:rsidRPr="00DF208D">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F208D">
        <w:rPr>
          <w:rFonts w:ascii="Times New Roman" w:hAnsi="Times New Roman" w:cs="Times New Roman"/>
          <w:sz w:val="28"/>
          <w:szCs w:val="28"/>
        </w:rPr>
        <w:t>Предоставление технического предложения</w:t>
      </w:r>
      <w:bookmarkEnd w:id="35"/>
      <w:bookmarkEnd w:id="36"/>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DF208D">
        <w:rPr>
          <w:rFonts w:eastAsia="Times New Roman"/>
          <w:bCs/>
          <w:sz w:val="28"/>
          <w:szCs w:val="28"/>
        </w:rPr>
        <w:t>4</w:t>
      </w:r>
      <w:r w:rsidRPr="00DF208D">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DF208D">
        <w:rPr>
          <w:rFonts w:eastAsia="Times New Roman"/>
          <w:bCs/>
          <w:sz w:val="28"/>
          <w:szCs w:val="28"/>
        </w:rPr>
        <w:t>2</w:t>
      </w:r>
      <w:r w:rsidRPr="00DF208D">
        <w:rPr>
          <w:rFonts w:eastAsia="Times New Roman"/>
          <w:bCs/>
          <w:sz w:val="28"/>
          <w:szCs w:val="28"/>
        </w:rPr>
        <w:t xml:space="preserve"> к извещению. </w:t>
      </w:r>
    </w:p>
    <w:p w:rsidR="00E05BC5" w:rsidRPr="00DF208D" w:rsidRDefault="00E05BC5" w:rsidP="00EE61CE">
      <w:pPr>
        <w:pStyle w:val="af0"/>
        <w:spacing w:line="276" w:lineRule="auto"/>
        <w:ind w:firstLine="709"/>
        <w:rPr>
          <w:b w:val="0"/>
          <w:i w:val="0"/>
        </w:rPr>
      </w:pPr>
      <w:r w:rsidRPr="00DF208D">
        <w:rPr>
          <w:b w:val="0"/>
          <w:i w:val="0"/>
        </w:rPr>
        <w:t>Т</w:t>
      </w:r>
      <w:r w:rsidR="004A4B5F" w:rsidRPr="00DF208D">
        <w:rPr>
          <w:b w:val="0"/>
          <w:i w:val="0"/>
        </w:rPr>
        <w:t xml:space="preserve">ехническое предложение предоставляется на бумажном носителе в </w:t>
      </w:r>
      <w:r w:rsidR="0036691C" w:rsidRPr="00DF208D">
        <w:rPr>
          <w:b w:val="0"/>
          <w:i w:val="0"/>
        </w:rPr>
        <w:t>виде оригинала</w:t>
      </w:r>
      <w:r w:rsidR="004A4B5F" w:rsidRPr="00DF208D">
        <w:rPr>
          <w:b w:val="0"/>
          <w:i w:val="0"/>
        </w:rPr>
        <w:t xml:space="preserve"> документа.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Цены необходимо приводить в </w:t>
      </w:r>
      <w:r w:rsidR="00E05BC5" w:rsidRPr="00DF208D">
        <w:rPr>
          <w:rFonts w:eastAsia="Times New Roman"/>
          <w:bCs/>
          <w:sz w:val="28"/>
          <w:szCs w:val="28"/>
        </w:rPr>
        <w:t>драмах</w:t>
      </w:r>
      <w:r w:rsidRPr="00DF208D">
        <w:rPr>
          <w:rFonts w:eastAsia="Times New Roman"/>
          <w:bCs/>
          <w:sz w:val="28"/>
          <w:szCs w:val="28"/>
        </w:rPr>
        <w:t xml:space="preserve"> с учетом всех возможных расходов участника. </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Цены должны быть указаны с учетом НДС и без учета НДС.</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DF208D">
        <w:rPr>
          <w:rFonts w:eastAsia="Times New Roman"/>
          <w:bCs/>
          <w:sz w:val="28"/>
          <w:szCs w:val="28"/>
        </w:rPr>
        <w:t>сле запятой и умножается на 1,20</w:t>
      </w:r>
      <w:r w:rsidRPr="00DF208D">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w:t>
      </w:r>
      <w:r w:rsidRPr="00DF208D">
        <w:rPr>
          <w:rFonts w:eastAsia="Times New Roman"/>
          <w:bCs/>
          <w:sz w:val="28"/>
          <w:szCs w:val="28"/>
        </w:rPr>
        <w:lastRenderedPageBreak/>
        <w:t xml:space="preserve">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5214B8" w:rsidRPr="00DF208D">
        <w:rPr>
          <w:rFonts w:eastAsia="Times New Roman"/>
          <w:bCs/>
          <w:sz w:val="28"/>
          <w:szCs w:val="28"/>
        </w:rPr>
        <w:t>показателей,</w:t>
      </w:r>
      <w:r w:rsidRPr="00DF208D">
        <w:rPr>
          <w:rFonts w:eastAsia="Times New Roman"/>
          <w:bCs/>
          <w:sz w:val="28"/>
          <w:szCs w:val="28"/>
        </w:rPr>
        <w:t xml:space="preserve"> изложенных цифрами и прописью, приоритет имеют написанные прописью.</w:t>
      </w:r>
    </w:p>
    <w:p w:rsidR="004A4B5F" w:rsidRPr="00DF208D" w:rsidRDefault="004A4B5F" w:rsidP="00796E16">
      <w:pPr>
        <w:pStyle w:val="a5"/>
        <w:numPr>
          <w:ilvl w:val="2"/>
          <w:numId w:val="17"/>
        </w:numPr>
        <w:suppressAutoHyphens/>
        <w:spacing w:line="276" w:lineRule="auto"/>
        <w:ind w:left="0" w:firstLine="709"/>
        <w:rPr>
          <w:rFonts w:eastAsia="Times New Roman"/>
          <w:bCs/>
          <w:sz w:val="28"/>
          <w:szCs w:val="28"/>
        </w:rPr>
      </w:pPr>
      <w:r w:rsidRPr="00DF208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DF208D">
        <w:rPr>
          <w:rFonts w:eastAsia="Times New Roman"/>
          <w:bCs/>
          <w:sz w:val="28"/>
          <w:szCs w:val="28"/>
        </w:rPr>
        <w:t xml:space="preserve"> в драмах РА</w:t>
      </w:r>
      <w:r w:rsidRPr="00DF208D">
        <w:rPr>
          <w:rFonts w:eastAsia="Times New Roman"/>
          <w:bCs/>
          <w:sz w:val="28"/>
          <w:szCs w:val="28"/>
        </w:rPr>
        <w:t>).</w:t>
      </w:r>
    </w:p>
    <w:p w:rsidR="004A4B5F" w:rsidRPr="00DF208D" w:rsidRDefault="004A4B5F" w:rsidP="00EE61CE">
      <w:pPr>
        <w:spacing w:line="276" w:lineRule="auto"/>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F208D">
        <w:rPr>
          <w:rFonts w:ascii="Times New Roman" w:hAnsi="Times New Roman" w:cs="Times New Roman"/>
          <w:sz w:val="28"/>
          <w:szCs w:val="28"/>
        </w:rPr>
        <w:t>Заключение договора</w:t>
      </w:r>
      <w:bookmarkEnd w:id="37"/>
      <w:bookmarkEnd w:id="38"/>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DF208D">
        <w:rPr>
          <w:sz w:val="28"/>
          <w:szCs w:val="28"/>
        </w:rPr>
        <w:t>условий, с</w:t>
      </w:r>
      <w:r w:rsidRPr="00DF208D">
        <w:rPr>
          <w:sz w:val="28"/>
          <w:szCs w:val="28"/>
        </w:rPr>
        <w:t xml:space="preserve"> учетом требований данного пункта.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DF208D">
        <w:rPr>
          <w:sz w:val="28"/>
          <w:szCs w:val="28"/>
        </w:rPr>
        <w:t>позднее 7</w:t>
      </w:r>
      <w:r w:rsidRPr="00DF208D">
        <w:rPr>
          <w:sz w:val="28"/>
          <w:szCs w:val="28"/>
        </w:rPr>
        <w:t xml:space="preserve"> (семи)</w:t>
      </w:r>
      <w:r w:rsidRPr="00DF208D">
        <w:rPr>
          <w:b/>
          <w:i/>
          <w:sz w:val="28"/>
          <w:szCs w:val="28"/>
        </w:rPr>
        <w:t xml:space="preserve"> </w:t>
      </w:r>
      <w:r w:rsidRPr="00DF208D">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9A078D">
        <w:rPr>
          <w:sz w:val="28"/>
          <w:szCs w:val="28"/>
        </w:rPr>
        <w:t>уведомления об итогах конкурентной процедуры</w:t>
      </w:r>
      <w:r w:rsidRPr="00DF208D">
        <w:rPr>
          <w:sz w:val="28"/>
          <w:szCs w:val="28"/>
        </w:rPr>
        <w:t xml:space="preserve">. В случае необходимости одобрения </w:t>
      </w:r>
      <w:r w:rsidRPr="00DF208D">
        <w:rPr>
          <w:sz w:val="28"/>
          <w:szCs w:val="28"/>
        </w:rPr>
        <w:lastRenderedPageBreak/>
        <w:t xml:space="preserve">органом управления заказчика в соответствии с законодательством </w:t>
      </w:r>
      <w:r w:rsidR="008C6BFA" w:rsidRPr="00DF208D">
        <w:rPr>
          <w:sz w:val="28"/>
          <w:szCs w:val="28"/>
        </w:rPr>
        <w:t>РА</w:t>
      </w:r>
      <w:r w:rsidRPr="00DF208D">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DF208D">
        <w:rPr>
          <w:sz w:val="28"/>
          <w:szCs w:val="28"/>
        </w:rPr>
        <w:t>извещении</w:t>
      </w:r>
      <w:r w:rsidRPr="00DF208D">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DF208D">
        <w:rPr>
          <w:sz w:val="28"/>
          <w:szCs w:val="28"/>
        </w:rPr>
        <w:t>котировочной</w:t>
      </w:r>
      <w:r w:rsidRPr="00DF208D">
        <w:rPr>
          <w:sz w:val="28"/>
          <w:szCs w:val="28"/>
        </w:rPr>
        <w:t xml:space="preserve"> заявке которого присвоен второй номер.</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F208D">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DF208D" w:rsidRDefault="009364B0" w:rsidP="00796E16">
      <w:pPr>
        <w:pStyle w:val="a5"/>
        <w:numPr>
          <w:ilvl w:val="2"/>
          <w:numId w:val="17"/>
        </w:numPr>
        <w:suppressAutoHyphens/>
        <w:spacing w:line="276" w:lineRule="auto"/>
        <w:ind w:left="0" w:firstLine="709"/>
        <w:rPr>
          <w:sz w:val="28"/>
          <w:szCs w:val="28"/>
        </w:rPr>
      </w:pPr>
      <w:r w:rsidRPr="00DF208D">
        <w:rPr>
          <w:sz w:val="28"/>
          <w:szCs w:val="28"/>
        </w:rPr>
        <w:t xml:space="preserve">По итогам </w:t>
      </w:r>
      <w:r w:rsidR="00703FA2" w:rsidRPr="00DF208D">
        <w:rPr>
          <w:sz w:val="28"/>
          <w:szCs w:val="28"/>
        </w:rPr>
        <w:t>запроса котировок</w:t>
      </w:r>
      <w:r w:rsidRPr="00DF208D">
        <w:rPr>
          <w:sz w:val="28"/>
          <w:szCs w:val="28"/>
        </w:rPr>
        <w:t xml:space="preserve"> заказчик вправе заключить договоры с несколькими участниками </w:t>
      </w:r>
      <w:r w:rsidR="00703FA2" w:rsidRPr="00DF208D">
        <w:rPr>
          <w:sz w:val="28"/>
          <w:szCs w:val="28"/>
        </w:rPr>
        <w:t>запроса котировок</w:t>
      </w:r>
      <w:r w:rsidRPr="00DF208D">
        <w:rPr>
          <w:sz w:val="28"/>
          <w:szCs w:val="28"/>
        </w:rPr>
        <w:t xml:space="preserve"> в порядке и в случае, если это установлено пунктом </w:t>
      </w:r>
      <w:r w:rsidR="00E035DF" w:rsidRPr="00DF208D">
        <w:rPr>
          <w:sz w:val="28"/>
          <w:szCs w:val="28"/>
        </w:rPr>
        <w:t>1.12 приложения № 1 извещения</w:t>
      </w:r>
      <w:r w:rsidRPr="00DF208D">
        <w:rPr>
          <w:sz w:val="28"/>
          <w:szCs w:val="28"/>
        </w:rPr>
        <w:t>.</w:t>
      </w:r>
    </w:p>
    <w:p w:rsidR="004A4B5F" w:rsidRPr="00DF208D" w:rsidRDefault="004A4B5F" w:rsidP="00EE61CE">
      <w:pPr>
        <w:pStyle w:val="a3"/>
        <w:spacing w:line="276" w:lineRule="auto"/>
        <w:ind w:left="709"/>
        <w:jc w:val="both"/>
        <w:rPr>
          <w:sz w:val="28"/>
          <w:szCs w:val="28"/>
        </w:rPr>
      </w:pPr>
    </w:p>
    <w:p w:rsidR="004A4B5F" w:rsidRPr="00DF208D" w:rsidRDefault="004A4B5F" w:rsidP="00796E16">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F208D">
        <w:rPr>
          <w:rFonts w:ascii="Times New Roman" w:hAnsi="Times New Roman" w:cs="Times New Roman"/>
          <w:sz w:val="28"/>
          <w:szCs w:val="28"/>
        </w:rPr>
        <w:t>Исполнение, изменение, расторжение договора</w:t>
      </w:r>
      <w:bookmarkEnd w:id="39"/>
      <w:bookmarkEnd w:id="40"/>
    </w:p>
    <w:p w:rsidR="004A4B5F" w:rsidRPr="00DF208D" w:rsidRDefault="004A4B5F" w:rsidP="00EE61CE">
      <w:pPr>
        <w:spacing w:line="276" w:lineRule="auto"/>
        <w:rPr>
          <w:sz w:val="28"/>
          <w:szCs w:val="28"/>
        </w:rPr>
      </w:pP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DF208D">
        <w:rPr>
          <w:sz w:val="28"/>
          <w:szCs w:val="28"/>
        </w:rPr>
        <w:t>РА</w:t>
      </w:r>
      <w:r w:rsidRPr="00DF208D">
        <w:rPr>
          <w:sz w:val="28"/>
          <w:szCs w:val="28"/>
        </w:rPr>
        <w:t xml:space="preserve">. В случае </w:t>
      </w:r>
      <w:r w:rsidR="00D30621" w:rsidRPr="00DF208D">
        <w:rPr>
          <w:sz w:val="28"/>
          <w:szCs w:val="28"/>
        </w:rPr>
        <w:t>не достижения</w:t>
      </w:r>
      <w:r w:rsidRPr="00DF208D">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Заказчик в одностороннем порядке может отказаться от исполнения обязательств по договору по основаниям,</w:t>
      </w:r>
      <w:r w:rsidR="00D30621">
        <w:rPr>
          <w:sz w:val="28"/>
          <w:szCs w:val="28"/>
        </w:rPr>
        <w:t xml:space="preserve"> предусмотренным </w:t>
      </w:r>
      <w:r w:rsidRPr="00DF208D">
        <w:rPr>
          <w:sz w:val="28"/>
          <w:szCs w:val="28"/>
        </w:rPr>
        <w:t xml:space="preserve">Гражданским кодексом </w:t>
      </w:r>
      <w:r w:rsidR="008C6BFA" w:rsidRPr="00DF208D">
        <w:rPr>
          <w:sz w:val="28"/>
          <w:szCs w:val="28"/>
        </w:rPr>
        <w:t>РА</w:t>
      </w:r>
      <w:r w:rsidRPr="00DF208D">
        <w:rPr>
          <w:sz w:val="28"/>
          <w:szCs w:val="28"/>
        </w:rPr>
        <w:t>.</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DF208D">
        <w:rPr>
          <w:sz w:val="28"/>
          <w:szCs w:val="28"/>
        </w:rPr>
        <w:t xml:space="preserve">иное не предусмотрено </w:t>
      </w:r>
      <w:r w:rsidR="00326BD6" w:rsidRPr="00DF208D">
        <w:rPr>
          <w:sz w:val="28"/>
          <w:szCs w:val="28"/>
        </w:rPr>
        <w:t xml:space="preserve">в </w:t>
      </w:r>
      <w:r w:rsidRPr="00DF208D">
        <w:rPr>
          <w:sz w:val="28"/>
          <w:szCs w:val="28"/>
        </w:rPr>
        <w:t>извещени</w:t>
      </w:r>
      <w:r w:rsidR="00326BD6" w:rsidRPr="00DF208D">
        <w:rPr>
          <w:sz w:val="28"/>
          <w:szCs w:val="28"/>
        </w:rPr>
        <w:t>и</w:t>
      </w:r>
      <w:r w:rsidRPr="00DF208D">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DF208D">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DF208D" w:rsidRDefault="004A4B5F" w:rsidP="00796E16">
      <w:pPr>
        <w:pStyle w:val="a5"/>
        <w:numPr>
          <w:ilvl w:val="2"/>
          <w:numId w:val="17"/>
        </w:numPr>
        <w:suppressAutoHyphens/>
        <w:spacing w:line="276" w:lineRule="auto"/>
        <w:ind w:left="0" w:firstLine="709"/>
        <w:rPr>
          <w:sz w:val="28"/>
          <w:szCs w:val="28"/>
        </w:rPr>
      </w:pPr>
      <w:r w:rsidRPr="00DF208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677036" w:rsidRDefault="004A4B5F" w:rsidP="00796E16">
      <w:pPr>
        <w:pStyle w:val="a5"/>
        <w:numPr>
          <w:ilvl w:val="2"/>
          <w:numId w:val="17"/>
        </w:numPr>
        <w:suppressAutoHyphens/>
        <w:spacing w:line="276" w:lineRule="auto"/>
        <w:ind w:left="0" w:firstLine="709"/>
        <w:rPr>
          <w:sz w:val="28"/>
          <w:szCs w:val="28"/>
        </w:rPr>
      </w:pPr>
      <w:r w:rsidRPr="00677036">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77036">
        <w:rPr>
          <w:i/>
          <w:sz w:val="28"/>
          <w:szCs w:val="28"/>
        </w:rPr>
        <w:t>.</w:t>
      </w:r>
      <w:r w:rsidRPr="00677036">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61D49" w:rsidRDefault="00761D49">
      <w:r>
        <w:br w:type="page"/>
      </w:r>
    </w:p>
    <w:tbl>
      <w:tblPr>
        <w:tblpPr w:leftFromText="180" w:rightFromText="180" w:vertAnchor="text" w:horzAnchor="margin" w:tblpY="-957"/>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79"/>
      </w:tblGrid>
      <w:tr w:rsidR="00114503" w:rsidRPr="001136B8" w:rsidTr="00AE4CD3">
        <w:trPr>
          <w:trHeight w:val="826"/>
        </w:trPr>
        <w:tc>
          <w:tcPr>
            <w:tcW w:w="5000" w:type="pct"/>
            <w:tcBorders>
              <w:top w:val="nil"/>
              <w:left w:val="nil"/>
              <w:bottom w:val="nil"/>
              <w:right w:val="nil"/>
            </w:tcBorders>
            <w:vAlign w:val="center"/>
            <w:hideMark/>
          </w:tcPr>
          <w:p w:rsidR="00114503" w:rsidRPr="00A51A85" w:rsidRDefault="00114503" w:rsidP="00AE4CD3">
            <w:pPr>
              <w:ind w:left="720"/>
              <w:jc w:val="right"/>
              <w:rPr>
                <w:rFonts w:ascii="Sylfaen" w:hAnsi="Sylfaen"/>
                <w:b/>
                <w:lang w:val="hy-AM"/>
              </w:rPr>
            </w:pPr>
            <w:r w:rsidRPr="00F16CE1">
              <w:rPr>
                <w:b/>
                <w:lang w:val="hy-AM"/>
              </w:rPr>
              <w:lastRenderedPageBreak/>
              <w:t xml:space="preserve">             </w:t>
            </w:r>
            <w:r>
              <w:rPr>
                <w:b/>
                <w:lang w:val="hy-AM"/>
              </w:rPr>
              <w:t xml:space="preserve">                               </w:t>
            </w:r>
          </w:p>
          <w:tbl>
            <w:tblPr>
              <w:tblpPr w:leftFromText="180" w:rightFromText="180" w:vertAnchor="text" w:horzAnchor="margin" w:tblpY="-95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0456CF" w:rsidRPr="001136B8" w:rsidTr="00FF599B">
              <w:trPr>
                <w:trHeight w:val="826"/>
              </w:trPr>
              <w:tc>
                <w:tcPr>
                  <w:tcW w:w="5000" w:type="pct"/>
                  <w:tcBorders>
                    <w:top w:val="nil"/>
                    <w:left w:val="nil"/>
                    <w:bottom w:val="nil"/>
                    <w:right w:val="nil"/>
                  </w:tcBorders>
                  <w:vAlign w:val="center"/>
                  <w:hideMark/>
                </w:tcPr>
                <w:tbl>
                  <w:tblPr>
                    <w:tblpPr w:leftFromText="180" w:rightFromText="180" w:vertAnchor="text" w:horzAnchor="margin" w:tblpX="-777" w:tblpY="-957"/>
                    <w:tblW w:w="5154" w:type="pct"/>
                    <w:tblLayout w:type="fixed"/>
                    <w:tblLook w:val="04A0" w:firstRow="1" w:lastRow="0" w:firstColumn="1" w:lastColumn="0" w:noHBand="0" w:noVBand="1"/>
                  </w:tblPr>
                  <w:tblGrid>
                    <w:gridCol w:w="10298"/>
                  </w:tblGrid>
                  <w:tr w:rsidR="00FF599B" w:rsidRPr="00FF599B" w:rsidTr="002E1C34">
                    <w:trPr>
                      <w:trHeight w:val="826"/>
                    </w:trPr>
                    <w:tc>
                      <w:tcPr>
                        <w:tcW w:w="5000" w:type="pct"/>
                        <w:vAlign w:val="center"/>
                        <w:hideMark/>
                      </w:tcPr>
                      <w:p w:rsidR="002E1C34" w:rsidRDefault="00FF599B" w:rsidP="002E1C34">
                        <w:pPr>
                          <w:spacing w:after="200"/>
                          <w:jc w:val="right"/>
                        </w:pPr>
                        <w:r w:rsidRPr="00FF599B">
                          <w:rPr>
                            <w:lang w:val="hy-AM"/>
                          </w:rPr>
                          <w:lastRenderedPageBreak/>
                          <w:t xml:space="preserve">                                                  </w:t>
                        </w:r>
                        <w:r w:rsidR="002E1C34">
                          <w:rPr>
                            <w:lang w:val="hy-AM"/>
                          </w:rPr>
                          <w:t xml:space="preserve">             </w:t>
                        </w:r>
                        <w:r w:rsidR="002E1C34">
                          <w:rPr>
                            <w:b/>
                          </w:rPr>
                          <w:t xml:space="preserve"> Приложение №2</w:t>
                        </w:r>
                        <w:r w:rsidR="002E1C34">
                          <w:t xml:space="preserve"> </w:t>
                        </w:r>
                      </w:p>
                      <w:p w:rsidR="00FF599B" w:rsidRPr="002E1C34" w:rsidRDefault="002E1C34" w:rsidP="002E1C34">
                        <w:pPr>
                          <w:spacing w:after="200"/>
                          <w:jc w:val="right"/>
                          <w:rPr>
                            <w:lang w:val="hy-AM"/>
                          </w:rPr>
                        </w:pPr>
                        <w:r>
                          <w:rPr>
                            <w:sz w:val="28"/>
                            <w:szCs w:val="28"/>
                          </w:rPr>
                          <w:t>к извещению о проведении запроса котировок №ЮКЖД-ЗКЦ 022/44</w:t>
                        </w:r>
                        <w:r w:rsidR="00FF599B" w:rsidRPr="00FF599B">
                          <w:rPr>
                            <w:b/>
                            <w:lang w:val="hy-AM"/>
                          </w:rPr>
                          <w:t xml:space="preserve">                   </w:t>
                        </w:r>
                        <w:r>
                          <w:rPr>
                            <w:b/>
                            <w:lang w:val="hy-AM"/>
                          </w:rPr>
                          <w:t xml:space="preserve">            </w:t>
                        </w:r>
                      </w:p>
                      <w:p w:rsidR="00FF599B" w:rsidRPr="00FF599B" w:rsidRDefault="00FF599B" w:rsidP="00FF599B">
                        <w:pPr>
                          <w:ind w:firstLine="708"/>
                          <w:jc w:val="center"/>
                          <w:rPr>
                            <w:b/>
                            <w:bCs/>
                          </w:rPr>
                        </w:pPr>
                      </w:p>
                      <w:p w:rsidR="00FF599B" w:rsidRPr="00FF599B" w:rsidRDefault="00FF599B" w:rsidP="00FF599B">
                        <w:pPr>
                          <w:ind w:firstLine="708"/>
                          <w:jc w:val="center"/>
                          <w:rPr>
                            <w:b/>
                            <w:bCs/>
                            <w:lang w:val="hy-AM"/>
                          </w:rPr>
                        </w:pPr>
                        <w:r w:rsidRPr="00FF599B">
                          <w:rPr>
                            <w:b/>
                            <w:bCs/>
                          </w:rPr>
                          <w:t>ТЕХНИЧЕСКОЕ ЗАДАНИЕ</w:t>
                        </w:r>
                        <w:r w:rsidRPr="00FF599B">
                          <w:rPr>
                            <w:b/>
                            <w:bCs/>
                            <w:lang w:val="hy-AM"/>
                          </w:rPr>
                          <w:t>/ՏԵԽՆԻԿԱԿԱՆ ԱՌԱՋԱԴՐԱՆՔ</w:t>
                        </w:r>
                      </w:p>
                      <w:p w:rsidR="00FF599B" w:rsidRPr="00FF599B" w:rsidRDefault="00FF599B" w:rsidP="00FF599B">
                        <w:pPr>
                          <w:ind w:firstLine="708"/>
                          <w:jc w:val="center"/>
                          <w:rPr>
                            <w:b/>
                            <w:bCs/>
                          </w:rPr>
                        </w:pPr>
                      </w:p>
                      <w:p w:rsidR="00FF599B" w:rsidRPr="006B3497" w:rsidRDefault="00FF599B" w:rsidP="00FF599B">
                        <w:pPr>
                          <w:ind w:firstLine="708"/>
                          <w:jc w:val="center"/>
                          <w:rPr>
                            <w:bCs/>
                            <w:sz w:val="28"/>
                            <w:szCs w:val="28"/>
                          </w:rPr>
                        </w:pPr>
                        <w:r w:rsidRPr="006B3497">
                          <w:rPr>
                            <w:bCs/>
                            <w:sz w:val="28"/>
                            <w:szCs w:val="28"/>
                          </w:rPr>
                          <w:t xml:space="preserve">Ремонт комнат </w:t>
                        </w:r>
                        <w:r w:rsidRPr="006B3497">
                          <w:rPr>
                            <w:bCs/>
                            <w:sz w:val="28"/>
                            <w:szCs w:val="28"/>
                            <w:lang w:val="en-US"/>
                          </w:rPr>
                          <w:t>N</w:t>
                        </w:r>
                        <w:r w:rsidRPr="006B3497">
                          <w:rPr>
                            <w:bCs/>
                            <w:sz w:val="28"/>
                            <w:szCs w:val="28"/>
                          </w:rPr>
                          <w:t xml:space="preserve"> 35,37 в ГНКО «Гюмрийский Государственный Технический Колледж» </w:t>
                        </w:r>
                      </w:p>
                      <w:p w:rsidR="00FF599B" w:rsidRPr="00FF599B" w:rsidRDefault="00FF599B" w:rsidP="00FF599B">
                        <w:pPr>
                          <w:jc w:val="center"/>
                          <w:rPr>
                            <w:rFonts w:ascii="Sylfaen" w:hAnsi="Sylfaen"/>
                            <w:bCs/>
                            <w:lang w:val="hy-AM"/>
                          </w:rPr>
                        </w:pPr>
                        <w:r w:rsidRPr="006B3497">
                          <w:rPr>
                            <w:bCs/>
                            <w:sz w:val="28"/>
                            <w:szCs w:val="28"/>
                            <w:lang w:val="hy-AM"/>
                          </w:rPr>
                          <w:t xml:space="preserve">«Գյումրու Պետական Տեխնիկական Քոլեջ» ՊՈԱԿ-ի </w:t>
                        </w:r>
                        <w:r w:rsidRPr="006B3497">
                          <w:rPr>
                            <w:bCs/>
                            <w:sz w:val="28"/>
                            <w:szCs w:val="28"/>
                            <w:lang w:val="en-US"/>
                          </w:rPr>
                          <w:t>N</w:t>
                        </w:r>
                        <w:r w:rsidRPr="006B3497">
                          <w:rPr>
                            <w:bCs/>
                            <w:sz w:val="28"/>
                            <w:szCs w:val="28"/>
                          </w:rPr>
                          <w:t xml:space="preserve"> 35, 37</w:t>
                        </w:r>
                        <w:r w:rsidRPr="006B3497">
                          <w:rPr>
                            <w:bCs/>
                            <w:sz w:val="28"/>
                            <w:szCs w:val="28"/>
                            <w:lang w:val="hy-AM"/>
                          </w:rPr>
                          <w:t xml:space="preserve"> սենյակների նորոգում</w:t>
                        </w:r>
                      </w:p>
                    </w:tc>
                  </w:tr>
                </w:tbl>
                <w:p w:rsidR="00FF599B" w:rsidRPr="00FF599B" w:rsidRDefault="00FF599B" w:rsidP="00FF599B">
                  <w:pPr>
                    <w:rPr>
                      <w:lang w:val="hy-AM"/>
                    </w:rPr>
                  </w:pPr>
                  <w:r w:rsidRPr="00FF599B">
                    <w:rPr>
                      <w:lang w:val="hy-AM"/>
                    </w:rPr>
                    <w:t xml:space="preserve">                                                                           </w:t>
                  </w:r>
                </w:p>
                <w:p w:rsidR="00FF599B" w:rsidRPr="00FF599B" w:rsidRDefault="00FF599B" w:rsidP="00FF599B">
                  <w:pPr>
                    <w:jc w:val="center"/>
                  </w:pPr>
                </w:p>
                <w:tbl>
                  <w:tblPr>
                    <w:tblW w:w="9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995"/>
                  </w:tblGrid>
                  <w:tr w:rsidR="00FF599B" w:rsidRPr="00FF599B" w:rsidTr="00FF599B">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b/>
                            <w:lang w:val="hy-AM"/>
                          </w:rPr>
                        </w:pPr>
                        <w:bookmarkStart w:id="41" w:name="dst100176"/>
                        <w:bookmarkEnd w:id="41"/>
                        <w:r w:rsidRPr="00FF599B">
                          <w:rPr>
                            <w:b/>
                            <w:lang w:val="hy-AM"/>
                          </w:rPr>
                          <w:t xml:space="preserve">Перечень основных данных и требований / </w:t>
                        </w:r>
                        <w:r w:rsidRPr="00FF599B">
                          <w:rPr>
                            <w:rFonts w:ascii="Sylfaen" w:hAnsi="Sylfaen" w:cs="Sylfaen"/>
                            <w:b/>
                            <w:lang w:val="hy-AM"/>
                          </w:rPr>
                          <w:t>Հիմնական</w:t>
                        </w:r>
                        <w:r w:rsidRPr="00FF599B">
                          <w:rPr>
                            <w:b/>
                            <w:lang w:val="hy-AM"/>
                          </w:rPr>
                          <w:t xml:space="preserve"> </w:t>
                        </w:r>
                        <w:r w:rsidRPr="00FF599B">
                          <w:rPr>
                            <w:rFonts w:ascii="Sylfaen" w:hAnsi="Sylfaen" w:cs="Sylfaen"/>
                            <w:b/>
                            <w:lang w:val="hy-AM"/>
                          </w:rPr>
                          <w:t>տվյալների</w:t>
                        </w:r>
                        <w:r w:rsidRPr="00FF599B">
                          <w:rPr>
                            <w:b/>
                            <w:lang w:val="hy-AM"/>
                          </w:rPr>
                          <w:t xml:space="preserve"> </w:t>
                        </w:r>
                        <w:r w:rsidRPr="00FF599B">
                          <w:rPr>
                            <w:rFonts w:ascii="Sylfaen" w:hAnsi="Sylfaen" w:cs="Sylfaen"/>
                            <w:b/>
                            <w:lang w:val="hy-AM"/>
                          </w:rPr>
                          <w:t>և</w:t>
                        </w:r>
                        <w:r w:rsidRPr="00FF599B">
                          <w:rPr>
                            <w:b/>
                            <w:lang w:val="hy-AM"/>
                          </w:rPr>
                          <w:t xml:space="preserve"> </w:t>
                        </w:r>
                        <w:r w:rsidRPr="00FF599B">
                          <w:rPr>
                            <w:rFonts w:ascii="Sylfaen" w:hAnsi="Sylfaen" w:cs="Sylfaen"/>
                            <w:b/>
                            <w:lang w:val="hy-AM"/>
                          </w:rPr>
                          <w:t>պահանջների</w:t>
                        </w:r>
                        <w:r w:rsidRPr="00FF599B">
                          <w:rPr>
                            <w:b/>
                            <w:lang w:val="hy-AM"/>
                          </w:rPr>
                          <w:t xml:space="preserve"> </w:t>
                        </w:r>
                        <w:r w:rsidRPr="00FF599B">
                          <w:rPr>
                            <w:rFonts w:ascii="Sylfaen" w:hAnsi="Sylfaen" w:cs="Sylfaen"/>
                            <w:b/>
                            <w:lang w:val="hy-AM"/>
                          </w:rPr>
                          <w:t>ցանկ</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b/>
                          </w:rPr>
                        </w:pPr>
                        <w:r w:rsidRPr="00FF599B">
                          <w:rPr>
                            <w:b/>
                            <w:lang w:val="hy-AM"/>
                          </w:rPr>
                          <w:t xml:space="preserve"> Основные данные и требования/ </w:t>
                        </w:r>
                        <w:r w:rsidRPr="00FF599B">
                          <w:rPr>
                            <w:rFonts w:ascii="Sylfaen" w:hAnsi="Sylfaen" w:cs="Sylfaen"/>
                            <w:b/>
                            <w:lang w:val="hy-AM"/>
                          </w:rPr>
                          <w:t>Հիմնական</w:t>
                        </w:r>
                        <w:r w:rsidRPr="00FF599B">
                          <w:rPr>
                            <w:b/>
                            <w:lang w:val="hy-AM"/>
                          </w:rPr>
                          <w:t xml:space="preserve"> </w:t>
                        </w:r>
                        <w:r w:rsidRPr="00FF599B">
                          <w:rPr>
                            <w:rFonts w:ascii="Sylfaen" w:hAnsi="Sylfaen" w:cs="Sylfaen"/>
                            <w:b/>
                            <w:lang w:val="hy-AM"/>
                          </w:rPr>
                          <w:t>տվ</w:t>
                        </w:r>
                        <w:r w:rsidRPr="00FF599B">
                          <w:rPr>
                            <w:rFonts w:ascii="Sylfaen" w:hAnsi="Sylfaen" w:cs="Sylfaen"/>
                            <w:b/>
                          </w:rPr>
                          <w:t>յալներ</w:t>
                        </w:r>
                        <w:r w:rsidRPr="00FF599B">
                          <w:rPr>
                            <w:b/>
                          </w:rPr>
                          <w:t xml:space="preserve"> </w:t>
                        </w:r>
                        <w:r w:rsidRPr="00FF599B">
                          <w:rPr>
                            <w:rFonts w:ascii="Sylfaen" w:hAnsi="Sylfaen" w:cs="Sylfaen"/>
                            <w:b/>
                          </w:rPr>
                          <w:t>և</w:t>
                        </w:r>
                        <w:r w:rsidRPr="00FF599B">
                          <w:rPr>
                            <w:b/>
                          </w:rPr>
                          <w:t xml:space="preserve"> </w:t>
                        </w:r>
                        <w:r w:rsidRPr="00FF599B">
                          <w:rPr>
                            <w:rFonts w:ascii="Sylfaen" w:hAnsi="Sylfaen" w:cs="Sylfaen"/>
                            <w:b/>
                          </w:rPr>
                          <w:t>պահանջներ</w:t>
                        </w:r>
                      </w:p>
                    </w:tc>
                  </w:tr>
                  <w:tr w:rsidR="00FF599B" w:rsidRPr="00FF599B" w:rsidTr="00FF599B">
                    <w:trPr>
                      <w:trHeight w:val="746"/>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pPr>
                        <w:r w:rsidRPr="00FF599B">
                          <w:t xml:space="preserve">Общие положения / </w:t>
                        </w:r>
                        <w:r w:rsidRPr="00FF599B">
                          <w:rPr>
                            <w:rFonts w:ascii="Sylfaen" w:hAnsi="Sylfaen" w:cs="Sylfaen"/>
                          </w:rPr>
                          <w:t>Ընդհանուր</w:t>
                        </w:r>
                        <w:r w:rsidRPr="00FF599B">
                          <w:t xml:space="preserve"> </w:t>
                        </w:r>
                        <w:r w:rsidRPr="00FF599B">
                          <w:rPr>
                            <w:rFonts w:ascii="Sylfaen" w:hAnsi="Sylfaen" w:cs="Sylfaen"/>
                          </w:rPr>
                          <w:t>դրույթներ</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ind w:firstLine="33"/>
                          <w:jc w:val="both"/>
                          <w:rPr>
                            <w:bCs/>
                            <w:sz w:val="32"/>
                            <w:szCs w:val="32"/>
                          </w:rPr>
                        </w:pPr>
                        <w:r w:rsidRPr="00FF599B">
                          <w:rPr>
                            <w:bCs/>
                          </w:rPr>
                          <w:t xml:space="preserve">Ремонт </w:t>
                        </w:r>
                        <w:r w:rsidRPr="00FF599B">
                          <w:rPr>
                            <w:rFonts w:ascii="Sylfaen" w:hAnsi="Sylfaen"/>
                            <w:bCs/>
                          </w:rPr>
                          <w:t xml:space="preserve">комнат </w:t>
                        </w:r>
                        <w:r w:rsidRPr="00FF599B">
                          <w:rPr>
                            <w:rFonts w:ascii="Sylfaen" w:hAnsi="Sylfaen"/>
                            <w:bCs/>
                            <w:lang w:val="en-US"/>
                          </w:rPr>
                          <w:t>N</w:t>
                        </w:r>
                        <w:r w:rsidRPr="00FF599B">
                          <w:rPr>
                            <w:rFonts w:ascii="Sylfaen" w:hAnsi="Sylfaen"/>
                            <w:bCs/>
                          </w:rPr>
                          <w:t xml:space="preserve"> 35,37 в ГНКО «Гюмрийский Государственный Технический Колледж»</w:t>
                        </w:r>
                        <w:r w:rsidRPr="00FF599B">
                          <w:rPr>
                            <w:bCs/>
                            <w:sz w:val="32"/>
                            <w:szCs w:val="32"/>
                          </w:rPr>
                          <w:t xml:space="preserve"> </w:t>
                        </w:r>
                      </w:p>
                      <w:p w:rsidR="00FF599B" w:rsidRPr="00FF599B" w:rsidRDefault="00FF599B" w:rsidP="001136B8">
                        <w:pPr>
                          <w:framePr w:hSpace="180" w:wrap="around" w:vAnchor="text" w:hAnchor="margin" w:y="-957"/>
                          <w:ind w:left="74"/>
                          <w:contextualSpacing/>
                          <w:jc w:val="both"/>
                          <w:rPr>
                            <w:rFonts w:ascii="Sylfaen" w:hAnsi="Sylfaen"/>
                            <w:bCs/>
                          </w:rPr>
                        </w:pPr>
                        <w:r w:rsidRPr="00FF599B">
                          <w:rPr>
                            <w:rFonts w:ascii="Sylfaen" w:hAnsi="Sylfaen"/>
                            <w:bCs/>
                            <w:lang w:val="hy-AM"/>
                          </w:rPr>
                          <w:t xml:space="preserve">«Գյումրու Պետական Տեխնիկական Քոլեջ» ՊՈԱԿ-ի </w:t>
                        </w:r>
                        <w:r w:rsidRPr="00FF599B">
                          <w:rPr>
                            <w:rFonts w:ascii="Sylfaen" w:hAnsi="Sylfaen"/>
                            <w:bCs/>
                            <w:lang w:val="en-US"/>
                          </w:rPr>
                          <w:t>N</w:t>
                        </w:r>
                        <w:r w:rsidRPr="00FF599B">
                          <w:rPr>
                            <w:rFonts w:ascii="Sylfaen" w:hAnsi="Sylfaen"/>
                            <w:bCs/>
                          </w:rPr>
                          <w:t xml:space="preserve"> 35,37 </w:t>
                        </w:r>
                        <w:r w:rsidRPr="00FF599B">
                          <w:rPr>
                            <w:rFonts w:ascii="Sylfaen" w:hAnsi="Sylfaen"/>
                            <w:bCs/>
                            <w:lang w:val="hy-AM"/>
                          </w:rPr>
                          <w:t>սենյակների նորոգում</w:t>
                        </w:r>
                      </w:p>
                    </w:tc>
                  </w:tr>
                  <w:tr w:rsidR="00FF599B" w:rsidRPr="001136B8" w:rsidTr="00FF599B">
                    <w:trPr>
                      <w:trHeight w:val="1124"/>
                    </w:trPr>
                    <w:tc>
                      <w:tcPr>
                        <w:tcW w:w="3828" w:type="dxa"/>
                        <w:tcBorders>
                          <w:top w:val="single" w:sz="4" w:space="0" w:color="000000"/>
                          <w:left w:val="single" w:sz="4" w:space="0" w:color="000000"/>
                          <w:bottom w:val="single" w:sz="4" w:space="0" w:color="000000"/>
                          <w:right w:val="single" w:sz="4" w:space="0" w:color="000000"/>
                        </w:tcBorders>
                      </w:tcPr>
                      <w:p w:rsidR="006B3497" w:rsidRDefault="006B3497" w:rsidP="001136B8">
                        <w:pPr>
                          <w:framePr w:hSpace="180" w:wrap="around" w:vAnchor="text" w:hAnchor="margin" w:y="-957"/>
                          <w:rPr>
                            <w:lang w:val="hy-AM"/>
                          </w:rPr>
                        </w:pPr>
                      </w:p>
                      <w:p w:rsidR="00FF599B" w:rsidRPr="00FF599B" w:rsidRDefault="00FF599B" w:rsidP="001136B8">
                        <w:pPr>
                          <w:framePr w:hSpace="180" w:wrap="around" w:vAnchor="text" w:hAnchor="margin" w:y="-957"/>
                          <w:rPr>
                            <w:lang w:val="hy-AM"/>
                          </w:rPr>
                        </w:pPr>
                        <w:r w:rsidRPr="00FF599B">
                          <w:rPr>
                            <w:lang w:val="hy-AM"/>
                          </w:rPr>
                          <w:t xml:space="preserve"> Требования к производству строительных работ и качеству работ / </w:t>
                        </w:r>
                        <w:r w:rsidRPr="00FF599B">
                          <w:rPr>
                            <w:rFonts w:ascii="Sylfaen" w:hAnsi="Sylfaen" w:cs="Sylfaen"/>
                            <w:lang w:val="hy-AM"/>
                          </w:rPr>
                          <w:t>Շինարարական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որակի</w:t>
                        </w:r>
                        <w:r w:rsidRPr="00FF599B">
                          <w:rPr>
                            <w:lang w:val="hy-AM"/>
                          </w:rPr>
                          <w:t xml:space="preserve"> </w:t>
                        </w:r>
                        <w:r w:rsidRPr="00FF599B">
                          <w:rPr>
                            <w:rFonts w:ascii="Sylfaen" w:hAnsi="Sylfaen" w:cs="Sylfaen"/>
                            <w:lang w:val="hy-AM"/>
                          </w:rPr>
                          <w:t>պահանջներ</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spacing w:before="120"/>
                          <w:jc w:val="both"/>
                          <w:rPr>
                            <w:rFonts w:ascii="Sylfaen" w:eastAsia="Calibri" w:hAnsi="Sylfaen" w:cs="Sylfaen"/>
                          </w:rPr>
                        </w:pPr>
                        <w:r w:rsidRPr="00FF599B">
                          <w:rPr>
                            <w:rFonts w:ascii="Sylfaen" w:hAnsi="Sylfaen"/>
                          </w:rPr>
                          <w:t>Р</w:t>
                        </w:r>
                        <w:r w:rsidRPr="00FF599B">
                          <w:t>емонт необходимо выполнить в соответствии с действующими нормами и правилами.</w:t>
                        </w:r>
                        <w:r w:rsidRPr="00FF599B">
                          <w:rPr>
                            <w:rFonts w:eastAsia="Calibri"/>
                          </w:rPr>
                          <w:t xml:space="preserve"> Работы должны быть выполнены качественно, согласно </w:t>
                        </w:r>
                        <w:r w:rsidRPr="00FF599B">
                          <w:t>настоящему техническому заданию</w:t>
                        </w:r>
                        <w:r w:rsidRPr="00FF599B">
                          <w:rPr>
                            <w:rFonts w:eastAsia="Calibri"/>
                          </w:rPr>
                          <w:t>. Материалы, используемые при выполнении работ должны быть сертифицированы и соответствовать требованиям к качеству.</w:t>
                        </w:r>
                        <w:r w:rsidRPr="00FF599B">
                          <w:rPr>
                            <w:rFonts w:ascii="Sylfaen" w:eastAsia="Calibri" w:hAnsi="Sylfaen" w:cs="Sylfaen"/>
                            <w:lang w:val="hy-AM"/>
                          </w:rPr>
                          <w:t xml:space="preserve"> </w:t>
                        </w:r>
                      </w:p>
                      <w:p w:rsidR="00FF599B" w:rsidRPr="00FF599B" w:rsidRDefault="00FF599B" w:rsidP="001136B8">
                        <w:pPr>
                          <w:framePr w:hSpace="180" w:wrap="around" w:vAnchor="text" w:hAnchor="margin" w:y="-957"/>
                          <w:spacing w:before="120"/>
                          <w:jc w:val="both"/>
                          <w:rPr>
                            <w:rFonts w:ascii="Sylfaen" w:eastAsia="Calibri" w:hAnsi="Sylfaen"/>
                            <w:lang w:val="hy-AM"/>
                          </w:rPr>
                        </w:pPr>
                        <w:r w:rsidRPr="00FF599B">
                          <w:rPr>
                            <w:rFonts w:ascii="Sylfaen" w:eastAsia="Calibri" w:hAnsi="Sylfaen" w:cs="Sylfaen"/>
                            <w:lang w:val="hy-AM"/>
                          </w:rPr>
                          <w:t>Վերանորոգումը պետք</w:t>
                        </w:r>
                        <w:r w:rsidRPr="00FF599B">
                          <w:rPr>
                            <w:rFonts w:eastAsia="Calibri"/>
                            <w:lang w:val="hy-AM"/>
                          </w:rPr>
                          <w:t xml:space="preserve"> </w:t>
                        </w:r>
                        <w:r w:rsidRPr="00FF599B">
                          <w:rPr>
                            <w:rFonts w:ascii="Sylfaen" w:eastAsia="Calibri" w:hAnsi="Sylfaen" w:cs="Sylfaen"/>
                            <w:lang w:val="hy-AM"/>
                          </w:rPr>
                          <w:t>է</w:t>
                        </w:r>
                        <w:r w:rsidRPr="00FF599B">
                          <w:rPr>
                            <w:rFonts w:eastAsia="Calibri"/>
                            <w:lang w:val="hy-AM"/>
                          </w:rPr>
                          <w:t xml:space="preserve"> </w:t>
                        </w:r>
                        <w:r w:rsidRPr="00FF599B">
                          <w:rPr>
                            <w:rFonts w:ascii="Sylfaen" w:eastAsia="Calibri" w:hAnsi="Sylfaen" w:cs="Sylfaen"/>
                            <w:lang w:val="hy-AM"/>
                          </w:rPr>
                          <w:t>կատարել</w:t>
                        </w:r>
                        <w:r w:rsidRPr="00FF599B">
                          <w:rPr>
                            <w:rFonts w:eastAsia="Calibri"/>
                            <w:lang w:val="hy-AM"/>
                          </w:rPr>
                          <w:t xml:space="preserve"> </w:t>
                        </w:r>
                        <w:r w:rsidRPr="00FF599B">
                          <w:rPr>
                            <w:rFonts w:ascii="Sylfaen" w:eastAsia="Calibri" w:hAnsi="Sylfaen"/>
                            <w:lang w:val="hy-AM"/>
                          </w:rPr>
                          <w:t xml:space="preserve">գործող նորմերին և կանոններին համապատասխան. Աշխատանքները պետք է կատարվեն </w:t>
                        </w:r>
                        <w:r w:rsidRPr="00FF599B">
                          <w:rPr>
                            <w:rFonts w:ascii="Sylfaen" w:eastAsia="Calibri" w:hAnsi="Sylfaen" w:cs="Sylfaen"/>
                            <w:lang w:val="hy-AM"/>
                          </w:rPr>
                          <w:t>որակով՝</w:t>
                        </w:r>
                        <w:r w:rsidRPr="00FF599B">
                          <w:rPr>
                            <w:rFonts w:eastAsia="Calibri"/>
                            <w:lang w:val="hy-AM"/>
                          </w:rPr>
                          <w:t xml:space="preserve"> </w:t>
                        </w:r>
                        <w:r w:rsidRPr="00FF599B">
                          <w:rPr>
                            <w:rFonts w:ascii="Sylfaen" w:eastAsia="Calibri" w:hAnsi="Sylfaen" w:cs="Sylfaen"/>
                            <w:lang w:val="hy-AM"/>
                          </w:rPr>
                          <w:t>սույն տեխնիկական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F599B" w:rsidRPr="001136B8" w:rsidTr="00FF599B">
                    <w:trPr>
                      <w:trHeight w:val="769"/>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lang w:val="hy-AM"/>
                          </w:rPr>
                          <w:t xml:space="preserve">Общие сроки и график выполнения работ. / </w:t>
                        </w:r>
                        <w:r w:rsidRPr="00FF599B">
                          <w:rPr>
                            <w:rFonts w:ascii="Sylfaen" w:hAnsi="Sylfaen" w:cs="Sylfaen"/>
                            <w:lang w:val="hy-AM"/>
                          </w:rPr>
                          <w:t>Ընդհանուր</w:t>
                        </w:r>
                        <w:r w:rsidRPr="00FF599B">
                          <w:rPr>
                            <w:lang w:val="hy-AM"/>
                          </w:rPr>
                          <w:t xml:space="preserve"> </w:t>
                        </w:r>
                        <w:r w:rsidRPr="00FF599B">
                          <w:rPr>
                            <w:rFonts w:ascii="Sylfaen" w:hAnsi="Sylfaen" w:cs="Sylfaen"/>
                            <w:lang w:val="hy-AM"/>
                          </w:rPr>
                          <w:t>ժամկետը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ժամանակացույցը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lang w:val="hy-AM"/>
                          </w:rPr>
                          <w:t>Начало работ 15.06.2022г.- окончание работ 01.08.2022г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 xml:space="preserve">սկիզբը </w:t>
                        </w:r>
                        <w:r w:rsidRPr="00FF599B">
                          <w:rPr>
                            <w:lang w:val="hy-AM"/>
                          </w:rPr>
                          <w:t xml:space="preserve">15.06.2022г – աշխատանքների ավարտը 01.08.2022г  </w:t>
                        </w:r>
                        <w:r w:rsidRPr="00FF599B">
                          <w:rPr>
                            <w:rFonts w:ascii="Sylfaen" w:hAnsi="Sylfaen" w:cs="Sylfaen"/>
                            <w:lang w:val="hy-AM"/>
                          </w:rPr>
                          <w:t xml:space="preserve"> </w:t>
                        </w:r>
                        <w:r w:rsidRPr="00FF599B">
                          <w:rPr>
                            <w:lang w:val="hy-AM"/>
                          </w:rPr>
                          <w:t xml:space="preserve"> </w:t>
                        </w:r>
                      </w:p>
                    </w:tc>
                  </w:tr>
                  <w:tr w:rsidR="00FF599B" w:rsidRPr="001136B8" w:rsidTr="00FF599B">
                    <w:trPr>
                      <w:trHeight w:val="769"/>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lang w:val="hy-AM"/>
                          </w:rPr>
                          <w:t>Требования к участнику/կատարողին ներկայացվող պահանջները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lang w:val="hy-AM"/>
                          </w:rPr>
                          <w:t>Для участия в конкурентных процедурах участник должен имет</w:t>
                        </w:r>
                        <w:r w:rsidRPr="00FF599B">
                          <w:t>ь</w:t>
                        </w:r>
                        <w:r w:rsidRPr="00FF599B">
                          <w:rPr>
                            <w:lang w:val="hy-AM"/>
                          </w:rPr>
                          <w:t xml:space="preserve">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FF599B" w:rsidRPr="001136B8" w:rsidTr="00FF599B">
                    <w:trPr>
                      <w:trHeight w:val="3253"/>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lang w:val="hy-AM"/>
                          </w:rPr>
                          <w:lastRenderedPageBreak/>
                          <w:t>Требования к составу Исполнительной документации, передаваемой Заказчику. /</w:t>
                        </w:r>
                        <w:r w:rsidRPr="00FF599B">
                          <w:rPr>
                            <w:rFonts w:ascii="Sylfaen" w:hAnsi="Sylfaen" w:cs="Sylfaen"/>
                            <w:lang w:val="hy-AM"/>
                          </w:rPr>
                          <w:t>Պատվիրատուին</w:t>
                        </w:r>
                        <w:r w:rsidRPr="00FF599B">
                          <w:rPr>
                            <w:lang w:val="hy-AM"/>
                          </w:rPr>
                          <w:t xml:space="preserve"> </w:t>
                        </w:r>
                        <w:r w:rsidRPr="00FF599B">
                          <w:rPr>
                            <w:rFonts w:ascii="Sylfaen" w:hAnsi="Sylfaen" w:cs="Sylfaen"/>
                            <w:lang w:val="hy-AM"/>
                          </w:rPr>
                          <w:t>փոխանցվող</w:t>
                        </w:r>
                        <w:r w:rsidRPr="00FF599B">
                          <w:rPr>
                            <w:lang w:val="hy-AM"/>
                          </w:rPr>
                          <w:t xml:space="preserve"> </w:t>
                        </w:r>
                        <w:r w:rsidRPr="00FF599B">
                          <w:rPr>
                            <w:rFonts w:ascii="Sylfaen" w:hAnsi="Sylfaen" w:cs="Sylfaen"/>
                            <w:lang w:val="hy-AM"/>
                          </w:rPr>
                          <w:t>Կատարողական</w:t>
                        </w:r>
                        <w:r w:rsidRPr="00FF599B">
                          <w:rPr>
                            <w:lang w:val="hy-AM"/>
                          </w:rPr>
                          <w:t xml:space="preserve"> </w:t>
                        </w:r>
                        <w:r w:rsidRPr="00FF599B">
                          <w:rPr>
                            <w:rFonts w:ascii="Sylfaen" w:hAnsi="Sylfaen" w:cs="Sylfaen"/>
                            <w:lang w:val="hy-AM"/>
                          </w:rPr>
                          <w:t>փաստաթղթերի</w:t>
                        </w:r>
                        <w:r w:rsidRPr="00FF599B">
                          <w:rPr>
                            <w:lang w:val="hy-AM"/>
                          </w:rPr>
                          <w:t xml:space="preserve"> </w:t>
                        </w:r>
                        <w:r w:rsidRPr="00FF599B">
                          <w:rPr>
                            <w:rFonts w:ascii="Sylfaen" w:hAnsi="Sylfaen" w:cs="Sylfaen"/>
                            <w:lang w:val="hy-AM"/>
                          </w:rPr>
                          <w:t>կազմի</w:t>
                        </w:r>
                        <w:r w:rsidRPr="00FF599B">
                          <w:rPr>
                            <w:lang w:val="hy-AM"/>
                          </w:rPr>
                          <w:t xml:space="preserve"> </w:t>
                        </w:r>
                        <w:r w:rsidRPr="00FF599B">
                          <w:rPr>
                            <w:rFonts w:ascii="Sylfaen" w:hAnsi="Sylfaen" w:cs="Sylfaen"/>
                            <w:lang w:val="hy-AM"/>
                          </w:rPr>
                          <w:t>պահանջներ</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jc w:val="both"/>
                          <w:rPr>
                            <w:lang w:val="hy-AM"/>
                          </w:rPr>
                        </w:pPr>
                        <w:r w:rsidRPr="00FF599B">
                          <w:t xml:space="preserve">В процессе выполнения работ Подрядчик после завершения каждого этапа работ составляет и предоставляет на утверждение заказчику </w:t>
                        </w:r>
                        <w:r w:rsidRPr="00FF599B">
                          <w:rPr>
                            <w:lang w:val="hy-AM"/>
                          </w:rPr>
                          <w:t xml:space="preserve">акты </w:t>
                        </w:r>
                        <w:r w:rsidRPr="00FF599B">
                          <w:t xml:space="preserve">освидетельствования </w:t>
                        </w:r>
                        <w:r w:rsidRPr="00FF599B">
                          <w:rPr>
                            <w:lang w:val="hy-AM"/>
                          </w:rPr>
                          <w:t>скрытых работ.</w:t>
                        </w:r>
                      </w:p>
                      <w:p w:rsidR="00FF599B" w:rsidRPr="00FF599B" w:rsidRDefault="00FF599B" w:rsidP="001136B8">
                        <w:pPr>
                          <w:framePr w:hSpace="180" w:wrap="around" w:vAnchor="text" w:hAnchor="margin" w:y="-957"/>
                          <w:jc w:val="both"/>
                          <w:rPr>
                            <w:rFonts w:ascii="Sylfaen" w:hAnsi="Sylfaen"/>
                            <w:lang w:val="hy-AM"/>
                          </w:rPr>
                        </w:pPr>
                        <w:r w:rsidRPr="00FF599B">
                          <w:rPr>
                            <w:lang w:val="hy-AM"/>
                          </w:rPr>
                          <w:t xml:space="preserve">После завершения </w:t>
                        </w:r>
                        <w:r w:rsidRPr="00FF599B">
                          <w:t xml:space="preserve">общего объёма </w:t>
                        </w:r>
                        <w:r w:rsidRPr="00FF599B">
                          <w:rPr>
                            <w:lang w:val="hy-AM"/>
                          </w:rPr>
                          <w:t xml:space="preserve">работ </w:t>
                        </w:r>
                        <w:r w:rsidRPr="00FF599B">
                          <w:t>Подрядчик</w:t>
                        </w:r>
                        <w:r w:rsidRPr="00FF599B">
                          <w:rPr>
                            <w:lang w:val="hy-AM"/>
                          </w:rPr>
                          <w:t xml:space="preserve"> предоставляет Заказчику</w:t>
                        </w:r>
                        <w:r w:rsidRPr="00FF599B">
                          <w:rPr>
                            <w:rFonts w:ascii="Sylfaen" w:hAnsi="Sylfaen"/>
                            <w:lang w:val="hy-AM"/>
                          </w:rPr>
                          <w:t xml:space="preserve"> </w:t>
                        </w:r>
                        <w:r w:rsidRPr="00FF599B">
                          <w:t>документы о качестве на применяемые материалы</w:t>
                        </w:r>
                        <w:r w:rsidRPr="00FF599B">
                          <w:rPr>
                            <w:lang w:val="hy-AM"/>
                          </w:rPr>
                          <w:t xml:space="preserve"> (сертификаты</w:t>
                        </w:r>
                        <w:r w:rsidRPr="00FF599B">
                          <w:t>, паспорта</w:t>
                        </w:r>
                        <w:r w:rsidRPr="00FF599B">
                          <w:rPr>
                            <w:lang w:val="hy-AM"/>
                          </w:rPr>
                          <w:t>)</w:t>
                        </w:r>
                        <w:r w:rsidRPr="00FF599B">
                          <w:t xml:space="preserve"> и</w:t>
                        </w:r>
                        <w:r w:rsidRPr="00FF599B">
                          <w:rPr>
                            <w:lang w:val="hy-AM"/>
                          </w:rPr>
                          <w:t xml:space="preserve"> акты выполненных работ</w:t>
                        </w:r>
                        <w:r w:rsidRPr="00FF599B">
                          <w:t>.</w:t>
                        </w:r>
                        <w:r w:rsidRPr="00FF599B">
                          <w:rPr>
                            <w:lang w:val="hy-AM"/>
                          </w:rPr>
                          <w:t xml:space="preserve">  Աշխատանքների կատարման ընթացքում Կապալառուն ամեն էտապի  ավարտից հետո Կապալառուն ներկայացնում </w:t>
                        </w:r>
                        <w:r w:rsidRPr="00FF599B">
                          <w:rPr>
                            <w:rFonts w:ascii="Sylfaen" w:hAnsi="Sylfaen"/>
                            <w:lang w:val="hy-AM"/>
                          </w:rPr>
                          <w:t xml:space="preserve">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w:t>
                        </w:r>
                        <w:r w:rsidRPr="00FF599B">
                          <w:rPr>
                            <w:lang w:val="hy-AM"/>
                          </w:rPr>
                          <w:t>(</w:t>
                        </w:r>
                        <w:r w:rsidRPr="00FF599B">
                          <w:rPr>
                            <w:rFonts w:ascii="Sylfaen" w:hAnsi="Sylfaen"/>
                            <w:lang w:val="hy-AM"/>
                          </w:rPr>
                          <w:t>սերտիֆիկատներ, անձնագիր</w:t>
                        </w:r>
                        <w:r w:rsidRPr="00FF599B">
                          <w:rPr>
                            <w:lang w:val="hy-AM"/>
                          </w:rPr>
                          <w:t>)</w:t>
                        </w:r>
                        <w:r w:rsidRPr="00FF599B">
                          <w:rPr>
                            <w:rFonts w:ascii="Sylfaen" w:hAnsi="Sylfaen"/>
                            <w:lang w:val="hy-AM"/>
                          </w:rPr>
                          <w:t xml:space="preserve"> և աշխատանքների կատարողական ակտեր:</w:t>
                        </w:r>
                        <w:r w:rsidRPr="00FF599B">
                          <w:rPr>
                            <w:lang w:val="hy-AM"/>
                          </w:rPr>
                          <w:t xml:space="preserve"> </w:t>
                        </w:r>
                      </w:p>
                    </w:tc>
                  </w:tr>
                  <w:tr w:rsidR="00FF599B" w:rsidRPr="001136B8" w:rsidTr="00FF599B">
                    <w:trPr>
                      <w:trHeight w:val="422"/>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contextualSpacing/>
                          <w:rPr>
                            <w:rFonts w:eastAsia="Calibri"/>
                            <w:lang w:val="hy-AM"/>
                          </w:rPr>
                        </w:pPr>
                        <w:r w:rsidRPr="00FF599B">
                          <w:rPr>
                            <w:rFonts w:eastAsia="Calibri"/>
                            <w:lang w:val="hy-AM"/>
                          </w:rPr>
                          <w:t>Состав и содержание работ,</w:t>
                        </w:r>
                      </w:p>
                      <w:p w:rsidR="00FF599B" w:rsidRPr="00FF599B" w:rsidRDefault="00FF599B" w:rsidP="001136B8">
                        <w:pPr>
                          <w:framePr w:hSpace="180" w:wrap="around" w:vAnchor="text" w:hAnchor="margin" w:y="-957"/>
                          <w:contextualSpacing/>
                          <w:rPr>
                            <w:rFonts w:eastAsia="Calibri"/>
                            <w:lang w:val="hy-AM"/>
                          </w:rPr>
                        </w:pPr>
                        <w:r w:rsidRPr="00FF599B">
                          <w:rPr>
                            <w:rFonts w:eastAsia="Calibri"/>
                            <w:lang w:val="hy-AM"/>
                          </w:rPr>
                          <w:t xml:space="preserve">/ </w:t>
                        </w:r>
                        <w:r w:rsidRPr="00FF599B">
                          <w:rPr>
                            <w:rFonts w:ascii="Sylfaen" w:eastAsia="Calibri" w:hAnsi="Sylfaen" w:cs="Sylfaen"/>
                            <w:lang w:val="hy-AM"/>
                          </w:rPr>
                          <w:t>Աշխատանքների</w:t>
                        </w:r>
                        <w:r w:rsidRPr="00FF599B">
                          <w:rPr>
                            <w:rFonts w:eastAsia="Calibri"/>
                            <w:lang w:val="hy-AM"/>
                          </w:rPr>
                          <w:t xml:space="preserve"> </w:t>
                        </w:r>
                        <w:r w:rsidRPr="00FF599B">
                          <w:rPr>
                            <w:rFonts w:ascii="Sylfaen" w:eastAsia="Calibri" w:hAnsi="Sylfaen" w:cs="Sylfaen"/>
                            <w:lang w:val="hy-AM"/>
                          </w:rPr>
                          <w:t>կազմը</w:t>
                        </w:r>
                        <w:r w:rsidRPr="00FF599B">
                          <w:rPr>
                            <w:rFonts w:eastAsia="Calibri"/>
                            <w:lang w:val="hy-AM"/>
                          </w:rPr>
                          <w:t xml:space="preserve"> </w:t>
                        </w:r>
                        <w:r w:rsidRPr="00FF599B">
                          <w:rPr>
                            <w:rFonts w:ascii="Sylfaen" w:eastAsia="Calibri" w:hAnsi="Sylfaen" w:cs="Sylfaen"/>
                            <w:lang w:val="hy-AM"/>
                          </w:rPr>
                          <w:t>և</w:t>
                        </w:r>
                        <w:r w:rsidRPr="00FF599B">
                          <w:rPr>
                            <w:rFonts w:eastAsia="Calibri"/>
                            <w:lang w:val="hy-AM"/>
                          </w:rPr>
                          <w:t xml:space="preserve"> </w:t>
                        </w:r>
                        <w:r w:rsidRPr="00FF599B">
                          <w:rPr>
                            <w:rFonts w:ascii="Sylfaen" w:eastAsia="Calibri" w:hAnsi="Sylfaen" w:cs="Sylfaen"/>
                            <w:lang w:val="hy-AM"/>
                          </w:rPr>
                          <w:t>բովանդակությունը</w:t>
                        </w:r>
                        <w:r w:rsidRPr="00FF599B">
                          <w:rPr>
                            <w:rFonts w:eastAsia="Calibri"/>
                            <w:lang w:val="hy-AM"/>
                          </w:rPr>
                          <w:t>.</w:t>
                        </w:r>
                      </w:p>
                      <w:p w:rsidR="00FF599B" w:rsidRPr="00FF599B" w:rsidRDefault="00FF599B" w:rsidP="001136B8">
                        <w:pPr>
                          <w:framePr w:hSpace="180" w:wrap="around" w:vAnchor="text" w:hAnchor="margin" w:y="-957"/>
                          <w:rPr>
                            <w:lang w:val="hy-AM"/>
                          </w:rPr>
                        </w:pPr>
                        <w:r w:rsidRPr="00FF599B">
                          <w:rPr>
                            <w:lang w:val="hy-AM"/>
                          </w:rPr>
                          <w:t xml:space="preserve"> </w:t>
                        </w:r>
                        <w:r w:rsidRPr="00FF599B">
                          <w:rPr>
                            <w:rFonts w:ascii="Sylfaen" w:hAnsi="Sylfaen" w:cs="Sylfaen"/>
                            <w:lang w:val="hy-AM"/>
                          </w:rPr>
                          <w:t>Ընդհանուր</w:t>
                        </w:r>
                        <w:r w:rsidRPr="00FF599B">
                          <w:rPr>
                            <w:lang w:val="hy-AM"/>
                          </w:rPr>
                          <w:t xml:space="preserve"> </w:t>
                        </w:r>
                        <w:r w:rsidRPr="00FF599B">
                          <w:rPr>
                            <w:rFonts w:ascii="Sylfaen" w:hAnsi="Sylfaen" w:cs="Sylfaen"/>
                            <w:lang w:val="hy-AM"/>
                          </w:rPr>
                          <w:t>ժամկետը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ժամանակացույցը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jc w:val="both"/>
                          <w:rPr>
                            <w:bCs/>
                          </w:rPr>
                        </w:pPr>
                        <w:r w:rsidRPr="00FF599B">
                          <w:rPr>
                            <w:bCs/>
                          </w:rPr>
                          <w:t>Ремонт пола и стен двух комнат, включая электромонтажные работы, общая площадь полов составляет 63,0 м</w:t>
                        </w:r>
                        <w:r w:rsidRPr="00FF599B">
                          <w:rPr>
                            <w:bCs/>
                            <w:vertAlign w:val="superscript"/>
                          </w:rPr>
                          <w:t>2</w:t>
                        </w:r>
                        <w:r w:rsidRPr="00FF599B">
                          <w:rPr>
                            <w:bCs/>
                          </w:rPr>
                          <w:t>, стен</w:t>
                        </w:r>
                        <w:r w:rsidRPr="00FF599B">
                          <w:rPr>
                            <w:rFonts w:ascii="Sylfaen" w:hAnsi="Sylfaen"/>
                            <w:bCs/>
                            <w:lang w:val="hy-AM"/>
                          </w:rPr>
                          <w:t xml:space="preserve"> -</w:t>
                        </w:r>
                        <w:r w:rsidRPr="00FF599B">
                          <w:rPr>
                            <w:bCs/>
                          </w:rPr>
                          <w:t xml:space="preserve"> 166,0 м</w:t>
                        </w:r>
                        <w:r w:rsidRPr="00FF599B">
                          <w:rPr>
                            <w:bCs/>
                            <w:vertAlign w:val="superscript"/>
                          </w:rPr>
                          <w:t>2</w:t>
                        </w:r>
                        <w:r w:rsidRPr="00FF599B">
                          <w:rPr>
                            <w:bCs/>
                          </w:rPr>
                          <w:t xml:space="preserve">. </w:t>
                        </w:r>
                        <w:r w:rsidRPr="00FF599B">
                          <w:rPr>
                            <w:rFonts w:ascii="Sylfaen" w:hAnsi="Sylfaen"/>
                            <w:bCs/>
                            <w:lang w:val="hy-AM"/>
                          </w:rPr>
                          <w:t>Երկու սենյակների հատակի և պատերի նորոգում ներառած էլեկտրոմոնտաժային աշխատանքներ, հատակների ընդհանուր մակերեսը կազշմում է 63,0 մ</w:t>
                        </w:r>
                        <w:r w:rsidRPr="00FF599B">
                          <w:rPr>
                            <w:rFonts w:ascii="Sylfaen" w:hAnsi="Sylfaen"/>
                            <w:bCs/>
                            <w:vertAlign w:val="superscript"/>
                            <w:lang w:val="hy-AM"/>
                          </w:rPr>
                          <w:t>2</w:t>
                        </w:r>
                        <w:r w:rsidRPr="00FF599B">
                          <w:rPr>
                            <w:rFonts w:ascii="Sylfaen" w:hAnsi="Sylfaen"/>
                            <w:bCs/>
                            <w:lang w:val="hy-AM"/>
                          </w:rPr>
                          <w:t>, պատերինը՝ 166,0մ</w:t>
                        </w:r>
                        <w:r w:rsidRPr="00FF599B">
                          <w:rPr>
                            <w:rFonts w:ascii="Sylfaen" w:hAnsi="Sylfaen"/>
                            <w:bCs/>
                            <w:vertAlign w:val="superscript"/>
                            <w:lang w:val="hy-AM"/>
                          </w:rPr>
                          <w:t>2</w:t>
                        </w:r>
                      </w:p>
                      <w:p w:rsidR="00FF599B" w:rsidRPr="00FF599B" w:rsidRDefault="00FF599B" w:rsidP="001136B8">
                        <w:pPr>
                          <w:framePr w:hSpace="180" w:wrap="around" w:vAnchor="text" w:hAnchor="margin" w:y="-957"/>
                          <w:jc w:val="both"/>
                          <w:rPr>
                            <w:rFonts w:eastAsia="Calibri"/>
                            <w:lang w:val="hy-AM"/>
                          </w:rPr>
                        </w:pPr>
                        <w:r w:rsidRPr="00FF599B">
                          <w:rPr>
                            <w:bCs/>
                            <w:lang w:val="hy-AM"/>
                          </w:rPr>
                          <w:t xml:space="preserve">  </w:t>
                        </w:r>
                        <w:r w:rsidRPr="00FF599B">
                          <w:rPr>
                            <w:rFonts w:eastAsia="Calibri"/>
                            <w:lang w:val="hy-AM"/>
                          </w:rPr>
                          <w:t xml:space="preserve">Более детально состав и содержание работ приведенны в Ведомости объемов работ и договорной цены ( Приложение № 1)  / </w:t>
                        </w:r>
                        <w:r w:rsidRPr="00FF599B">
                          <w:rPr>
                            <w:rFonts w:ascii="Sylfaen" w:eastAsia="Calibri" w:hAnsi="Sylfaen" w:cs="Sylfaen"/>
                            <w:lang w:val="hy-AM"/>
                          </w:rPr>
                          <w:t>Ավելի</w:t>
                        </w:r>
                        <w:r w:rsidRPr="00FF599B">
                          <w:rPr>
                            <w:rFonts w:eastAsia="Calibri"/>
                            <w:lang w:val="hy-AM"/>
                          </w:rPr>
                          <w:t xml:space="preserve"> </w:t>
                        </w:r>
                        <w:r w:rsidRPr="00FF599B">
                          <w:rPr>
                            <w:rFonts w:ascii="Sylfaen" w:eastAsia="Calibri" w:hAnsi="Sylfaen" w:cs="Sylfaen"/>
                            <w:lang w:val="hy-AM"/>
                          </w:rPr>
                          <w:t>մանրամասն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կազմը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բովանդակությունը</w:t>
                        </w:r>
                        <w:r w:rsidRPr="00FF599B">
                          <w:rPr>
                            <w:lang w:val="hy-AM"/>
                          </w:rPr>
                          <w:t xml:space="preserve"> </w:t>
                        </w:r>
                        <w:r w:rsidRPr="00FF599B">
                          <w:rPr>
                            <w:rFonts w:ascii="Sylfaen" w:hAnsi="Sylfaen" w:cs="Sylfaen"/>
                            <w:lang w:val="hy-AM"/>
                          </w:rPr>
                          <w:t>բերված</w:t>
                        </w:r>
                        <w:r w:rsidRPr="00FF599B">
                          <w:rPr>
                            <w:lang w:val="hy-AM"/>
                          </w:rPr>
                          <w:t xml:space="preserve"> </w:t>
                        </w:r>
                        <w:r w:rsidRPr="00FF599B">
                          <w:rPr>
                            <w:rFonts w:ascii="Sylfaen" w:hAnsi="Sylfaen" w:cs="Sylfaen"/>
                            <w:lang w:val="hy-AM"/>
                          </w:rPr>
                          <w:t>են</w:t>
                        </w:r>
                        <w:r w:rsidRPr="00FF599B">
                          <w:rPr>
                            <w:lang w:val="hy-AM"/>
                          </w:rPr>
                          <w:t xml:space="preserve"> </w:t>
                        </w:r>
                        <w:r w:rsidRPr="00FF599B">
                          <w:rPr>
                            <w:rFonts w:ascii="Sylfaen" w:hAnsi="Sylfaen" w:cs="Sylfaen"/>
                            <w:lang w:val="hy-AM"/>
                          </w:rPr>
                          <w:t>պայմանագրային</w:t>
                        </w:r>
                        <w:r w:rsidRPr="00FF599B">
                          <w:rPr>
                            <w:lang w:val="hy-AM"/>
                          </w:rPr>
                          <w:t xml:space="preserve"> </w:t>
                        </w:r>
                        <w:r w:rsidRPr="00FF599B">
                          <w:rPr>
                            <w:rFonts w:ascii="Sylfaen" w:hAnsi="Sylfaen" w:cs="Sylfaen"/>
                            <w:lang w:val="hy-AM"/>
                          </w:rPr>
                          <w:t>գնի</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ծավալի</w:t>
                        </w:r>
                        <w:r w:rsidRPr="00FF599B">
                          <w:rPr>
                            <w:lang w:val="hy-AM"/>
                          </w:rPr>
                          <w:t xml:space="preserve"> </w:t>
                        </w:r>
                        <w:r w:rsidRPr="00FF599B">
                          <w:rPr>
                            <w:rFonts w:ascii="Sylfaen" w:hAnsi="Sylfaen" w:cs="Sylfaen"/>
                            <w:lang w:val="hy-AM"/>
                          </w:rPr>
                          <w:t>հավաք</w:t>
                        </w:r>
                        <w:r w:rsidRPr="00FF599B">
                          <w:rPr>
                            <w:lang w:val="hy-AM"/>
                          </w:rPr>
                          <w:t xml:space="preserve"> </w:t>
                        </w:r>
                        <w:r w:rsidRPr="00FF599B">
                          <w:rPr>
                            <w:rFonts w:ascii="Sylfaen" w:hAnsi="Sylfaen" w:cs="Sylfaen"/>
                            <w:lang w:val="hy-AM"/>
                          </w:rPr>
                          <w:t>ամփոփագրում</w:t>
                        </w:r>
                        <w:r w:rsidRPr="00FF599B">
                          <w:rPr>
                            <w:lang w:val="hy-AM"/>
                          </w:rPr>
                          <w:t xml:space="preserve"> </w:t>
                        </w:r>
                        <w:r w:rsidRPr="00FF599B">
                          <w:rPr>
                            <w:rFonts w:eastAsia="Calibri"/>
                            <w:lang w:val="hy-AM"/>
                          </w:rPr>
                          <w:t>(</w:t>
                        </w:r>
                        <w:r w:rsidRPr="00FF599B">
                          <w:rPr>
                            <w:rFonts w:ascii="Sylfaen" w:eastAsia="Calibri" w:hAnsi="Sylfaen" w:cs="Sylfaen"/>
                            <w:lang w:val="hy-AM"/>
                          </w:rPr>
                          <w:t>Հավելված</w:t>
                        </w:r>
                        <w:r w:rsidRPr="00FF599B">
                          <w:rPr>
                            <w:rFonts w:eastAsia="Calibri"/>
                            <w:lang w:val="hy-AM"/>
                          </w:rPr>
                          <w:t xml:space="preserve"> № 1 ):</w:t>
                        </w:r>
                      </w:p>
                      <w:p w:rsidR="00FF599B" w:rsidRPr="00FF599B" w:rsidRDefault="00FF599B" w:rsidP="001136B8">
                        <w:pPr>
                          <w:framePr w:hSpace="180" w:wrap="around" w:vAnchor="text" w:hAnchor="margin" w:y="-957"/>
                          <w:jc w:val="both"/>
                          <w:rPr>
                            <w:rFonts w:eastAsia="Calibri"/>
                            <w:lang w:val="hy-AM"/>
                          </w:rPr>
                        </w:pPr>
                        <w:r w:rsidRPr="00FF599B">
                          <w:rPr>
                            <w:lang w:val="hy-AM"/>
                          </w:rPr>
                          <w:t>В СОСТВЕ ЗАЯВКИ УЧАСТНИК ДОЛЖЕН ПРЕДОСТАВИТЬ КАЛКУЛЯЦИЮ РАСХОДОВ /</w:t>
                        </w:r>
                        <w:r w:rsidRPr="00FF599B">
                          <w:rPr>
                            <w:rFonts w:ascii="Arial" w:hAnsi="Arial" w:cs="Arial"/>
                            <w:color w:val="000000"/>
                            <w:lang w:val="hy-AM"/>
                          </w:rPr>
                          <w:t xml:space="preserve">ՀԱՅՏՈՒՄ ՄԱՍՆԱԿԻՑԸ ՊԵՏՔ Է ՆԵՐԿԱՅԱՑՆԻ ԾԱԽՍԵՐԻ ՀԱՇՎԱՐԿ </w:t>
                        </w:r>
                      </w:p>
                    </w:tc>
                  </w:tr>
                  <w:tr w:rsidR="00FF599B" w:rsidRPr="001136B8" w:rsidTr="00FF599B">
                    <w:trPr>
                      <w:trHeight w:val="422"/>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t>Начальная максимальная стоимость</w:t>
                        </w:r>
                        <w:r w:rsidRPr="00FF599B">
                          <w:rPr>
                            <w:lang w:val="hy-AM"/>
                          </w:rPr>
                          <w:t>/նախնական մաքսիմում արժեքը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rPr>
                        </w:pPr>
                        <w:r w:rsidRPr="00FF599B">
                          <w:rPr>
                            <w:rFonts w:ascii="Sylfaen" w:hAnsi="Sylfaen"/>
                            <w:lang w:val="hy-AM"/>
                          </w:rPr>
                          <w:t>1 817</w:t>
                        </w:r>
                        <w:r w:rsidRPr="00FF599B">
                          <w:rPr>
                            <w:lang w:val="hy-AM"/>
                          </w:rPr>
                          <w:t> 82</w:t>
                        </w:r>
                        <w:r>
                          <w:rPr>
                            <w:lang w:val="hy-AM"/>
                          </w:rPr>
                          <w:t>0</w:t>
                        </w:r>
                        <w:r w:rsidRPr="00FF599B">
                          <w:rPr>
                            <w:lang w:val="hy-AM"/>
                          </w:rPr>
                          <w:t xml:space="preserve"> драм РА бес НДС или  2 181 38</w:t>
                        </w:r>
                        <w:r>
                          <w:rPr>
                            <w:lang w:val="hy-AM"/>
                          </w:rPr>
                          <w:t>4</w:t>
                        </w:r>
                        <w:r w:rsidRPr="00FF599B">
                          <w:rPr>
                            <w:lang w:val="hy-AM"/>
                          </w:rPr>
                          <w:t xml:space="preserve"> драм РА включая НДС/ </w:t>
                        </w:r>
                        <w:r w:rsidRPr="00FF599B">
                          <w:rPr>
                            <w:rFonts w:ascii="Sylfaen" w:hAnsi="Sylfaen"/>
                            <w:lang w:val="hy-AM"/>
                          </w:rPr>
                          <w:t>1 817</w:t>
                        </w:r>
                        <w:r>
                          <w:rPr>
                            <w:lang w:val="hy-AM"/>
                          </w:rPr>
                          <w:t> 820</w:t>
                        </w:r>
                        <w:r w:rsidRPr="00FF599B">
                          <w:rPr>
                            <w:lang w:val="hy-AM"/>
                          </w:rPr>
                          <w:t xml:space="preserve"> </w:t>
                        </w:r>
                        <w:r w:rsidR="007B7429">
                          <w:rPr>
                            <w:lang w:val="hy-AM"/>
                          </w:rPr>
                          <w:t xml:space="preserve">ՀՀ </w:t>
                        </w:r>
                        <w:r w:rsidRPr="00FF599B">
                          <w:rPr>
                            <w:rFonts w:ascii="Sylfaen" w:hAnsi="Sylfaen" w:cs="Sylfaen"/>
                            <w:lang w:val="hy-AM"/>
                          </w:rPr>
                          <w:t>դրամ</w:t>
                        </w:r>
                        <w:r w:rsidRPr="00FF599B">
                          <w:rPr>
                            <w:lang w:val="hy-AM"/>
                          </w:rPr>
                          <w:t xml:space="preserve"> </w:t>
                        </w:r>
                        <w:r w:rsidRPr="00FF599B">
                          <w:rPr>
                            <w:rFonts w:ascii="Sylfaen" w:hAnsi="Sylfaen" w:cs="Sylfaen"/>
                            <w:lang w:val="hy-AM"/>
                          </w:rPr>
                          <w:t>առանց</w:t>
                        </w:r>
                        <w:r w:rsidRPr="00FF599B">
                          <w:rPr>
                            <w:lang w:val="hy-AM"/>
                          </w:rPr>
                          <w:t xml:space="preserve"> </w:t>
                        </w:r>
                        <w:r w:rsidRPr="00FF599B">
                          <w:rPr>
                            <w:rFonts w:ascii="Sylfaen" w:hAnsi="Sylfaen" w:cs="Sylfaen"/>
                            <w:lang w:val="hy-AM"/>
                          </w:rPr>
                          <w:t>ԱԱՀ</w:t>
                        </w:r>
                        <w:r w:rsidRPr="00FF599B">
                          <w:rPr>
                            <w:lang w:val="hy-AM"/>
                          </w:rPr>
                          <w:t xml:space="preserve"> </w:t>
                        </w:r>
                        <w:r w:rsidRPr="00FF599B">
                          <w:rPr>
                            <w:rFonts w:ascii="Sylfaen" w:hAnsi="Sylfaen" w:cs="Sylfaen"/>
                            <w:lang w:val="hy-AM"/>
                          </w:rPr>
                          <w:t>կամ</w:t>
                        </w:r>
                        <w:r w:rsidRPr="00FF599B">
                          <w:rPr>
                            <w:lang w:val="hy-AM"/>
                          </w:rPr>
                          <w:t xml:space="preserve">  2 181 384 </w:t>
                        </w:r>
                        <w:r w:rsidR="007B7429">
                          <w:rPr>
                            <w:lang w:val="hy-AM"/>
                          </w:rPr>
                          <w:t xml:space="preserve">ՀՀ </w:t>
                        </w:r>
                        <w:r w:rsidRPr="00FF599B">
                          <w:rPr>
                            <w:rFonts w:ascii="Sylfaen" w:hAnsi="Sylfaen" w:cs="Sylfaen"/>
                            <w:lang w:val="hy-AM"/>
                          </w:rPr>
                          <w:t>դրամ</w:t>
                        </w:r>
                        <w:r w:rsidRPr="00FF599B">
                          <w:rPr>
                            <w:lang w:val="hy-AM"/>
                          </w:rPr>
                          <w:t xml:space="preserve"> </w:t>
                        </w:r>
                        <w:r w:rsidRPr="00FF599B">
                          <w:rPr>
                            <w:rFonts w:ascii="Sylfaen" w:hAnsi="Sylfaen" w:cs="Sylfaen"/>
                            <w:lang w:val="hy-AM"/>
                          </w:rPr>
                          <w:t>ներառյալ</w:t>
                        </w:r>
                        <w:r w:rsidRPr="00FF599B">
                          <w:rPr>
                            <w:lang w:val="hy-AM"/>
                          </w:rPr>
                          <w:t xml:space="preserve"> </w:t>
                        </w:r>
                        <w:r w:rsidRPr="00FF599B">
                          <w:rPr>
                            <w:rFonts w:ascii="Sylfaen" w:hAnsi="Sylfaen" w:cs="Sylfaen"/>
                            <w:lang w:val="hy-AM"/>
                          </w:rPr>
                          <w:t>ԱԱՀ</w:t>
                        </w:r>
                        <w:r w:rsidRPr="00FF599B">
                          <w:rPr>
                            <w:lang w:val="hy-AM"/>
                          </w:rPr>
                          <w:t>-</w:t>
                        </w:r>
                        <w:r w:rsidRPr="00FF599B">
                          <w:rPr>
                            <w:rFonts w:ascii="Sylfaen" w:hAnsi="Sylfaen" w:cs="Sylfaen"/>
                            <w:lang w:val="hy-AM"/>
                          </w:rPr>
                          <w:t>ն</w:t>
                        </w:r>
                      </w:p>
                    </w:tc>
                  </w:tr>
                  <w:tr w:rsidR="00FF599B" w:rsidRPr="00FF599B" w:rsidTr="004319E1">
                    <w:trPr>
                      <w:trHeight w:val="274"/>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rPr>
                            <w:lang w:val="hy-AM" w:eastAsia="x-none"/>
                          </w:rPr>
                        </w:pPr>
                        <w:r w:rsidRPr="00FF599B">
                          <w:rPr>
                            <w:lang w:eastAsia="x-none"/>
                          </w:rPr>
                          <w:t>Условия оплаты</w:t>
                        </w:r>
                        <w:r w:rsidRPr="00FF599B">
                          <w:rPr>
                            <w:lang w:val="en-US" w:eastAsia="x-none"/>
                          </w:rPr>
                          <w:t xml:space="preserve">/ </w:t>
                        </w:r>
                        <w:r w:rsidRPr="00FF599B">
                          <w:rPr>
                            <w:lang w:val="hy-AM" w:eastAsia="x-none"/>
                          </w:rPr>
                          <w:t>Վճարման պայմանները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jc w:val="both"/>
                          <w:rPr>
                            <w:rFonts w:eastAsia="Calibri"/>
                            <w:lang w:eastAsia="en-US"/>
                          </w:rPr>
                        </w:pPr>
                        <w:r w:rsidRPr="00FF599B">
                          <w:rPr>
                            <w:rFonts w:eastAsia="Calibri"/>
                            <w:lang w:eastAsia="en-US"/>
                          </w:rPr>
                          <w:t>Предусмотрена 30% предоплата</w:t>
                        </w:r>
                        <w:r w:rsidRPr="00FF599B">
                          <w:t xml:space="preserve"> от суммы Договора. Окончательный расчет будет осуществлен</w:t>
                        </w:r>
                        <w:r w:rsidRPr="00FF599B">
                          <w:rPr>
                            <w:rFonts w:ascii="Sylfaen" w:hAnsi="Sylfaen"/>
                            <w:lang w:val="hy-AM"/>
                          </w:rPr>
                          <w:t xml:space="preserve"> </w:t>
                        </w:r>
                        <w:r w:rsidRPr="00FF599B">
                          <w:t>после подписания акта оказанных услуг</w:t>
                        </w:r>
                        <w:r w:rsidRPr="00FF599B">
                          <w:rPr>
                            <w:rFonts w:ascii="Sylfaen" w:hAnsi="Sylfaen"/>
                            <w:lang w:val="hy-AM"/>
                          </w:rPr>
                          <w:t xml:space="preserve"> </w:t>
                        </w:r>
                        <w:r w:rsidRPr="00FF599B">
                          <w:rPr>
                            <w:rFonts w:ascii="Sylfaen" w:hAnsi="Sylfaen"/>
                          </w:rPr>
                          <w:t>по фактическому объему выполненных работ,</w:t>
                        </w:r>
                        <w:r w:rsidRPr="00FF599B">
                          <w:t xml:space="preserve"> </w:t>
                        </w:r>
                        <w:r w:rsidRPr="00FF599B">
                          <w:rPr>
                            <w:rFonts w:ascii="Sylfaen" w:hAnsi="Sylfaen"/>
                          </w:rPr>
                          <w:t>в течение 1</w:t>
                        </w:r>
                        <w:r>
                          <w:rPr>
                            <w:rFonts w:ascii="Sylfaen" w:hAnsi="Sylfaen"/>
                            <w:lang w:val="hy-AM"/>
                          </w:rPr>
                          <w:t>5</w:t>
                        </w:r>
                        <w:r w:rsidRPr="00FF599B">
                          <w:rPr>
                            <w:rFonts w:ascii="Sylfaen" w:hAnsi="Sylfaen"/>
                          </w:rPr>
                          <w:t xml:space="preserve"> (</w:t>
                        </w:r>
                        <w:r>
                          <w:rPr>
                            <w:rFonts w:ascii="Sylfaen" w:hAnsi="Sylfaen"/>
                          </w:rPr>
                          <w:t>пятнадцати</w:t>
                        </w:r>
                        <w:r w:rsidRPr="00FF599B">
                          <w:rPr>
                            <w:rFonts w:ascii="Sylfaen" w:hAnsi="Sylfaen"/>
                          </w:rPr>
                          <w:t xml:space="preserve">) </w:t>
                        </w:r>
                        <w:r>
                          <w:rPr>
                            <w:rFonts w:ascii="Sylfaen" w:hAnsi="Sylfaen"/>
                          </w:rPr>
                          <w:t>рабочих</w:t>
                        </w:r>
                        <w:r w:rsidRPr="00FF599B">
                          <w:rPr>
                            <w:rFonts w:ascii="Sylfaen" w:hAnsi="Sylfaen"/>
                          </w:rPr>
                          <w:t xml:space="preserve"> дней. </w:t>
                        </w:r>
                        <w:r w:rsidRPr="00FF599B">
                          <w:rPr>
                            <w:rFonts w:ascii="Sylfaen" w:hAnsi="Sylfaen"/>
                            <w:lang w:val="hy-AM"/>
                          </w:rPr>
                          <w:t xml:space="preserve">/ Նախատեսված է կանխավճար պայմանագրի գումարի 30% - ի չափով: </w:t>
                        </w:r>
                        <w:r w:rsidRPr="00FF599B">
                          <w:rPr>
                            <w:rFonts w:ascii="Sylfaen" w:hAnsi="Sylfaen" w:cs="Sylfaen"/>
                            <w:lang w:val="hy-AM"/>
                          </w:rPr>
                          <w:t>Վերջնական</w:t>
                        </w:r>
                        <w:r w:rsidRPr="00FF599B">
                          <w:rPr>
                            <w:lang w:val="hy-AM"/>
                          </w:rPr>
                          <w:t xml:space="preserve"> </w:t>
                        </w:r>
                        <w:r w:rsidRPr="00FF599B">
                          <w:rPr>
                            <w:rFonts w:ascii="Sylfaen" w:hAnsi="Sylfaen" w:cs="Sylfaen"/>
                            <w:lang w:val="hy-AM"/>
                          </w:rPr>
                          <w:t>հաշվարկն</w:t>
                        </w:r>
                        <w:r w:rsidRPr="00FF599B">
                          <w:rPr>
                            <w:lang w:val="hy-AM"/>
                          </w:rPr>
                          <w:t xml:space="preserve"> </w:t>
                        </w:r>
                        <w:r w:rsidRPr="00FF599B">
                          <w:rPr>
                            <w:rFonts w:ascii="Sylfaen" w:hAnsi="Sylfaen" w:cs="Sylfaen"/>
                            <w:lang w:val="hy-AM"/>
                          </w:rPr>
                          <w:t>իրականացվելու</w:t>
                        </w:r>
                        <w:r w:rsidRPr="00FF599B">
                          <w:rPr>
                            <w:lang w:val="hy-AM"/>
                          </w:rPr>
                          <w:t xml:space="preserve"> </w:t>
                        </w:r>
                        <w:r w:rsidRPr="00FF599B">
                          <w:rPr>
                            <w:rFonts w:ascii="Sylfaen" w:hAnsi="Sylfaen" w:cs="Sylfaen"/>
                            <w:lang w:val="hy-AM"/>
                          </w:rPr>
                          <w:t>է</w:t>
                        </w:r>
                        <w:r w:rsidRPr="00FF599B">
                          <w:rPr>
                            <w:lang w:val="hy-AM"/>
                          </w:rPr>
                          <w:t xml:space="preserve"> </w:t>
                        </w:r>
                        <w:r w:rsidRPr="00FF599B">
                          <w:rPr>
                            <w:rFonts w:ascii="Sylfaen" w:hAnsi="Sylfaen" w:cs="Sylfaen"/>
                            <w:lang w:val="hy-AM"/>
                          </w:rPr>
                          <w:t>մատուցված աշխատանքների</w:t>
                        </w:r>
                        <w:r w:rsidRPr="00FF599B">
                          <w:rPr>
                            <w:lang w:val="hy-AM"/>
                          </w:rPr>
                          <w:t xml:space="preserve"> </w:t>
                        </w:r>
                        <w:r w:rsidRPr="00FF599B">
                          <w:rPr>
                            <w:rFonts w:ascii="Sylfaen" w:hAnsi="Sylfaen" w:cs="Sylfaen"/>
                            <w:lang w:val="hy-AM"/>
                          </w:rPr>
                          <w:t>փաստացի</w:t>
                        </w:r>
                        <w:r w:rsidRPr="00FF599B">
                          <w:rPr>
                            <w:lang w:val="hy-AM"/>
                          </w:rPr>
                          <w:t xml:space="preserve"> </w:t>
                        </w:r>
                        <w:r w:rsidRPr="00FF599B">
                          <w:rPr>
                            <w:rFonts w:ascii="Sylfaen" w:hAnsi="Sylfaen" w:cs="Sylfaen"/>
                            <w:lang w:val="hy-AM"/>
                          </w:rPr>
                          <w:t>ծավալի</w:t>
                        </w:r>
                        <w:r w:rsidRPr="00FF599B">
                          <w:rPr>
                            <w:lang w:val="hy-AM"/>
                          </w:rPr>
                          <w:t xml:space="preserve"> </w:t>
                        </w:r>
                        <w:r w:rsidRPr="00FF599B">
                          <w:rPr>
                            <w:rFonts w:ascii="Sylfaen" w:hAnsi="Sylfaen" w:cs="Sylfaen"/>
                            <w:lang w:val="hy-AM"/>
                          </w:rPr>
                          <w:t>չափով</w:t>
                        </w:r>
                        <w:r w:rsidRPr="00FF599B">
                          <w:rPr>
                            <w:lang w:val="hy-AM"/>
                          </w:rPr>
                          <w:t xml:space="preserve"> </w:t>
                        </w:r>
                        <w:r w:rsidRPr="00FF599B">
                          <w:rPr>
                            <w:rFonts w:ascii="Sylfaen" w:hAnsi="Sylfaen" w:cs="Sylfaen"/>
                            <w:lang w:val="hy-AM"/>
                          </w:rPr>
                          <w:t>մատուցված</w:t>
                        </w:r>
                        <w:r w:rsidRPr="00FF599B">
                          <w:rPr>
                            <w:lang w:val="hy-AM"/>
                          </w:rPr>
                          <w:t xml:space="preserve"> </w:t>
                        </w:r>
                        <w:r w:rsidRPr="00FF599B">
                          <w:rPr>
                            <w:rFonts w:ascii="Sylfaen" w:hAnsi="Sylfaen" w:cs="Sylfaen"/>
                            <w:lang w:val="hy-AM"/>
                          </w:rPr>
                          <w:t>ծառայությունների</w:t>
                        </w:r>
                        <w:r w:rsidRPr="00FF599B">
                          <w:rPr>
                            <w:lang w:val="hy-AM"/>
                          </w:rPr>
                          <w:t xml:space="preserve"> </w:t>
                        </w:r>
                        <w:r w:rsidRPr="00FF599B">
                          <w:rPr>
                            <w:rFonts w:ascii="Sylfaen" w:hAnsi="Sylfaen" w:cs="Sylfaen"/>
                            <w:lang w:val="hy-AM"/>
                          </w:rPr>
                          <w:t>ակտի</w:t>
                        </w:r>
                        <w:r w:rsidRPr="00FF599B">
                          <w:rPr>
                            <w:lang w:val="hy-AM"/>
                          </w:rPr>
                          <w:t xml:space="preserve"> </w:t>
                        </w:r>
                        <w:r w:rsidRPr="00FF599B">
                          <w:rPr>
                            <w:rFonts w:ascii="Sylfaen" w:hAnsi="Sylfaen" w:cs="Sylfaen"/>
                            <w:lang w:val="hy-AM"/>
                          </w:rPr>
                          <w:lastRenderedPageBreak/>
                          <w:t>ստորագրումից</w:t>
                        </w:r>
                        <w:r w:rsidRPr="00FF599B">
                          <w:rPr>
                            <w:lang w:val="hy-AM"/>
                          </w:rPr>
                          <w:t xml:space="preserve"> </w:t>
                        </w:r>
                        <w:r w:rsidRPr="00FF599B">
                          <w:rPr>
                            <w:rFonts w:ascii="Sylfaen" w:hAnsi="Sylfaen" w:cs="Sylfaen"/>
                            <w:lang w:val="hy-AM"/>
                          </w:rPr>
                          <w:t>հետո</w:t>
                        </w:r>
                        <w:r w:rsidRPr="00FF599B">
                          <w:rPr>
                            <w:lang w:val="hy-AM"/>
                          </w:rPr>
                          <w:t>' 1</w:t>
                        </w:r>
                        <w:r>
                          <w:t>5</w:t>
                        </w:r>
                        <w:r w:rsidRPr="00FF599B">
                          <w:rPr>
                            <w:lang w:val="hy-AM"/>
                          </w:rPr>
                          <w:t xml:space="preserve"> (</w:t>
                        </w:r>
                        <w:r w:rsidRPr="00FF599B">
                          <w:rPr>
                            <w:rFonts w:ascii="Sylfaen" w:hAnsi="Sylfaen" w:cs="Sylfaen"/>
                            <w:lang w:val="hy-AM"/>
                          </w:rPr>
                          <w:t>տաս</w:t>
                        </w:r>
                        <w:r>
                          <w:rPr>
                            <w:rFonts w:ascii="Sylfaen" w:hAnsi="Sylfaen" w:cs="Sylfaen"/>
                            <w:lang w:val="hy-AM"/>
                          </w:rPr>
                          <w:t>նհինգ</w:t>
                        </w:r>
                        <w:r w:rsidRPr="00FF599B">
                          <w:rPr>
                            <w:lang w:val="hy-AM"/>
                          </w:rPr>
                          <w:t xml:space="preserve">) </w:t>
                        </w:r>
                        <w:r>
                          <w:rPr>
                            <w:rFonts w:ascii="Sylfaen" w:hAnsi="Sylfaen" w:cs="Sylfaen"/>
                            <w:lang w:val="hy-AM"/>
                          </w:rPr>
                          <w:t>աշխատանքային</w:t>
                        </w:r>
                        <w:r w:rsidRPr="00FF599B">
                          <w:rPr>
                            <w:lang w:val="hy-AM"/>
                          </w:rPr>
                          <w:t xml:space="preserve"> </w:t>
                        </w:r>
                        <w:r w:rsidRPr="00FF599B">
                          <w:rPr>
                            <w:rFonts w:ascii="Sylfaen" w:hAnsi="Sylfaen" w:cs="Sylfaen"/>
                            <w:lang w:val="hy-AM"/>
                          </w:rPr>
                          <w:t>օրվա</w:t>
                        </w:r>
                        <w:r w:rsidRPr="00FF599B">
                          <w:rPr>
                            <w:lang w:val="hy-AM"/>
                          </w:rPr>
                          <w:t xml:space="preserve"> </w:t>
                        </w:r>
                        <w:r w:rsidRPr="00FF599B">
                          <w:rPr>
                            <w:rFonts w:ascii="Sylfaen" w:hAnsi="Sylfaen" w:cs="Sylfaen"/>
                            <w:lang w:val="hy-AM"/>
                          </w:rPr>
                          <w:t>ընթացքում</w:t>
                        </w:r>
                      </w:p>
                    </w:tc>
                  </w:tr>
                  <w:tr w:rsidR="00FF599B" w:rsidRPr="001136B8" w:rsidTr="00FF599B">
                    <w:trPr>
                      <w:trHeight w:val="422"/>
                    </w:trPr>
                    <w:tc>
                      <w:tcPr>
                        <w:tcW w:w="3828"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contextualSpacing/>
                          <w:rPr>
                            <w:rFonts w:eastAsia="Calibri"/>
                            <w:lang w:val="hy-AM"/>
                          </w:rPr>
                        </w:pPr>
                        <w:r w:rsidRPr="00FF599B">
                          <w:rPr>
                            <w:rFonts w:eastAsia="Calibri"/>
                            <w:lang w:val="hy-AM"/>
                          </w:rPr>
                          <w:lastRenderedPageBreak/>
                          <w:t xml:space="preserve">Порядок контроля и приемки работ/ </w:t>
                        </w:r>
                        <w:r w:rsidRPr="00FF599B">
                          <w:rPr>
                            <w:rFonts w:ascii="Sylfaen" w:eastAsia="Calibri" w:hAnsi="Sylfaen" w:cs="Sylfaen"/>
                            <w:lang w:val="hy-AM"/>
                          </w:rPr>
                          <w:t>Աշխատանքների</w:t>
                        </w:r>
                        <w:r w:rsidRPr="00FF599B">
                          <w:rPr>
                            <w:rFonts w:eastAsia="Calibri"/>
                            <w:lang w:val="hy-AM"/>
                          </w:rPr>
                          <w:t xml:space="preserve"> </w:t>
                        </w:r>
                        <w:r w:rsidRPr="00FF599B">
                          <w:rPr>
                            <w:rFonts w:ascii="Sylfaen" w:eastAsia="Calibri" w:hAnsi="Sylfaen" w:cs="Sylfaen"/>
                            <w:lang w:val="hy-AM"/>
                          </w:rPr>
                          <w:t>հսկողության</w:t>
                        </w:r>
                        <w:r w:rsidRPr="00FF599B">
                          <w:rPr>
                            <w:rFonts w:eastAsia="Calibri"/>
                            <w:lang w:val="hy-AM"/>
                          </w:rPr>
                          <w:t xml:space="preserve"> </w:t>
                        </w:r>
                        <w:r w:rsidRPr="00FF599B">
                          <w:rPr>
                            <w:rFonts w:ascii="Sylfaen" w:eastAsia="Calibri" w:hAnsi="Sylfaen" w:cs="Sylfaen"/>
                            <w:lang w:val="hy-AM"/>
                          </w:rPr>
                          <w:t>և</w:t>
                        </w:r>
                        <w:r w:rsidRPr="00FF599B">
                          <w:rPr>
                            <w:rFonts w:eastAsia="Calibri"/>
                            <w:lang w:val="hy-AM"/>
                          </w:rPr>
                          <w:t xml:space="preserve"> </w:t>
                        </w:r>
                        <w:r w:rsidRPr="00FF599B">
                          <w:rPr>
                            <w:rFonts w:ascii="Sylfaen" w:eastAsia="Calibri" w:hAnsi="Sylfaen" w:cs="Sylfaen"/>
                            <w:lang w:val="hy-AM"/>
                          </w:rPr>
                          <w:t>ընդունելու</w:t>
                        </w:r>
                        <w:r w:rsidRPr="00FF599B">
                          <w:rPr>
                            <w:rFonts w:eastAsia="Calibri"/>
                            <w:lang w:val="hy-AM"/>
                          </w:rPr>
                          <w:t xml:space="preserve"> </w:t>
                        </w:r>
                        <w:r w:rsidRPr="00FF599B">
                          <w:rPr>
                            <w:rFonts w:ascii="Sylfaen" w:eastAsia="Calibri" w:hAnsi="Sylfaen" w:cs="Sylfaen"/>
                            <w:lang w:val="hy-AM"/>
                          </w:rPr>
                          <w:t>կարգը</w:t>
                        </w:r>
                      </w:p>
                    </w:tc>
                    <w:tc>
                      <w:tcPr>
                        <w:tcW w:w="5995" w:type="dxa"/>
                        <w:tcBorders>
                          <w:top w:val="single" w:sz="4" w:space="0" w:color="000000"/>
                          <w:left w:val="single" w:sz="4" w:space="0" w:color="000000"/>
                          <w:bottom w:val="single" w:sz="4" w:space="0" w:color="000000"/>
                          <w:right w:val="single" w:sz="4" w:space="0" w:color="000000"/>
                        </w:tcBorders>
                      </w:tcPr>
                      <w:p w:rsidR="00FF599B" w:rsidRPr="00FF599B" w:rsidRDefault="00FF599B" w:rsidP="001136B8">
                        <w:pPr>
                          <w:framePr w:hSpace="180" w:wrap="around" w:vAnchor="text" w:hAnchor="margin" w:y="-957"/>
                          <w:spacing w:before="120"/>
                          <w:jc w:val="both"/>
                          <w:rPr>
                            <w:rFonts w:ascii="Sylfaen" w:eastAsia="Calibri" w:hAnsi="Sylfaen"/>
                            <w:lang w:val="hy-AM"/>
                          </w:rPr>
                        </w:pPr>
                        <w:r w:rsidRPr="00FF599B">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FF599B">
                          <w:rPr>
                            <w:rFonts w:eastAsia="Calibri"/>
                          </w:rPr>
                          <w:t>(</w:t>
                        </w:r>
                        <w:r w:rsidRPr="00FF599B">
                          <w:rPr>
                            <w:rFonts w:eastAsia="Calibri"/>
                            <w:lang w:val="hy-AM"/>
                          </w:rPr>
                          <w:t>паспо</w:t>
                        </w:r>
                        <w:r w:rsidRPr="00FF599B">
                          <w:rPr>
                            <w:rFonts w:eastAsia="Calibri"/>
                          </w:rPr>
                          <w:t>р</w:t>
                        </w:r>
                        <w:r w:rsidRPr="00FF599B">
                          <w:rPr>
                            <w:rFonts w:eastAsia="Calibri"/>
                            <w:lang w:val="hy-AM"/>
                          </w:rPr>
                          <w:t>тов</w:t>
                        </w:r>
                        <w:r w:rsidRPr="00FF599B">
                          <w:rPr>
                            <w:rFonts w:eastAsia="Calibri"/>
                          </w:rPr>
                          <w:t>)</w:t>
                        </w:r>
                        <w:r w:rsidRPr="00FF599B">
                          <w:rPr>
                            <w:rFonts w:eastAsia="Calibri"/>
                            <w:lang w:val="hy-AM"/>
                          </w:rPr>
                          <w:t xml:space="preserve"> на применяемые материалы.  </w:t>
                        </w:r>
                        <w:r w:rsidRPr="00FF599B">
                          <w:rPr>
                            <w:rFonts w:ascii="Sylfaen" w:hAnsi="Sylfaen" w:cs="Sylfaen"/>
                            <w:lang w:val="hy-AM"/>
                          </w:rPr>
                          <w:t>Շինարարական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ժամանակացույցի</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ծավալների</w:t>
                        </w:r>
                        <w:r w:rsidRPr="00FF599B">
                          <w:rPr>
                            <w:lang w:val="hy-AM"/>
                          </w:rPr>
                          <w:t xml:space="preserve"> </w:t>
                        </w:r>
                        <w:r w:rsidRPr="00FF599B">
                          <w:rPr>
                            <w:rFonts w:ascii="Sylfaen" w:hAnsi="Sylfaen" w:cs="Sylfaen"/>
                            <w:lang w:val="hy-AM"/>
                          </w:rPr>
                          <w:t>պահպանում</w:t>
                        </w:r>
                        <w:r w:rsidRPr="00FF599B">
                          <w:rPr>
                            <w:lang w:val="hy-AM"/>
                          </w:rPr>
                          <w:t xml:space="preserve">, </w:t>
                        </w:r>
                        <w:r w:rsidRPr="00FF599B">
                          <w:rPr>
                            <w:rFonts w:ascii="Sylfaen" w:hAnsi="Sylfaen" w:cs="Sylfaen"/>
                            <w:lang w:val="hy-AM"/>
                          </w:rPr>
                          <w:t>կատարված</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ընդունում</w:t>
                        </w:r>
                        <w:r w:rsidRPr="00FF599B">
                          <w:rPr>
                            <w:lang w:val="hy-AM"/>
                          </w:rPr>
                          <w:t xml:space="preserve"> </w:t>
                        </w:r>
                        <w:r w:rsidRPr="00FF599B">
                          <w:rPr>
                            <w:rFonts w:ascii="Sylfaen" w:hAnsi="Sylfaen" w:cs="Sylfaen"/>
                            <w:lang w:val="hy-AM"/>
                          </w:rPr>
                          <w:t>ստորագրված</w:t>
                        </w:r>
                        <w:r w:rsidRPr="00FF599B">
                          <w:rPr>
                            <w:lang w:val="hy-AM"/>
                          </w:rPr>
                          <w:t xml:space="preserve">  </w:t>
                        </w:r>
                        <w:r w:rsidRPr="00FF599B">
                          <w:rPr>
                            <w:rFonts w:ascii="Sylfaen" w:hAnsi="Sylfaen" w:cs="Sylfaen"/>
                            <w:lang w:val="hy-AM"/>
                          </w:rPr>
                          <w:t>ակտերին</w:t>
                        </w:r>
                        <w:r w:rsidRPr="00FF599B">
                          <w:rPr>
                            <w:lang w:val="hy-AM"/>
                          </w:rPr>
                          <w:t xml:space="preserve"> </w:t>
                        </w:r>
                        <w:r w:rsidRPr="00FF599B">
                          <w:rPr>
                            <w:rFonts w:ascii="Sylfaen" w:hAnsi="Sylfaen" w:cs="Sylfaen"/>
                            <w:lang w:val="hy-AM"/>
                          </w:rPr>
                          <w:t>համապատասխան</w:t>
                        </w:r>
                        <w:r w:rsidRPr="00FF599B">
                          <w:rPr>
                            <w:lang w:val="hy-AM"/>
                          </w:rPr>
                          <w:t xml:space="preserve">, </w:t>
                        </w:r>
                        <w:r w:rsidRPr="00FF599B">
                          <w:rPr>
                            <w:rFonts w:ascii="Sylfaen" w:hAnsi="Sylfaen"/>
                            <w:lang w:val="hy-AM"/>
                          </w:rPr>
                          <w:t xml:space="preserve"> օգտագործվող նյութերի </w:t>
                        </w:r>
                        <w:r w:rsidRPr="00FF599B">
                          <w:rPr>
                            <w:rFonts w:ascii="Sylfaen" w:hAnsi="Sylfaen" w:cs="Sylfaen"/>
                            <w:lang w:val="hy-AM"/>
                          </w:rPr>
                          <w:t>սերտիֆիկատների, անձնագրերի առկայություն:</w:t>
                        </w:r>
                      </w:p>
                    </w:tc>
                  </w:tr>
                </w:tbl>
                <w:p w:rsidR="000456CF" w:rsidRPr="006776E1" w:rsidRDefault="000456CF" w:rsidP="00FF599B">
                  <w:pPr>
                    <w:ind w:firstLine="708"/>
                    <w:jc w:val="center"/>
                    <w:rPr>
                      <w:bCs/>
                      <w:lang w:val="hy-AM"/>
                    </w:rPr>
                  </w:pPr>
                </w:p>
              </w:tc>
            </w:tr>
            <w:tr w:rsidR="002E1C34" w:rsidRPr="001136B8" w:rsidTr="00FF599B">
              <w:trPr>
                <w:trHeight w:val="826"/>
              </w:trPr>
              <w:tc>
                <w:tcPr>
                  <w:tcW w:w="5000" w:type="pct"/>
                  <w:tcBorders>
                    <w:top w:val="nil"/>
                    <w:left w:val="nil"/>
                    <w:bottom w:val="nil"/>
                    <w:right w:val="nil"/>
                  </w:tcBorders>
                  <w:vAlign w:val="center"/>
                </w:tcPr>
                <w:p w:rsidR="002E1C34" w:rsidRPr="00FF599B" w:rsidRDefault="002E1C34" w:rsidP="00FF599B">
                  <w:pPr>
                    <w:spacing w:after="200" w:line="360" w:lineRule="auto"/>
                    <w:rPr>
                      <w:lang w:val="hy-AM"/>
                    </w:rPr>
                  </w:pPr>
                </w:p>
              </w:tc>
            </w:tr>
          </w:tbl>
          <w:p w:rsidR="000456CF" w:rsidRDefault="000456CF"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7F670E" w:rsidRDefault="007F670E" w:rsidP="000456CF">
            <w:pPr>
              <w:spacing w:line="360" w:lineRule="auto"/>
              <w:rPr>
                <w:rFonts w:ascii="Sylfaen" w:hAnsi="Sylfaen"/>
                <w:b/>
                <w:lang w:val="hy-AM"/>
              </w:rPr>
            </w:pPr>
          </w:p>
          <w:p w:rsidR="00114503" w:rsidRPr="000456CF" w:rsidRDefault="00114503" w:rsidP="007F670E">
            <w:pPr>
              <w:rPr>
                <w:bCs/>
                <w:lang w:val="hy-AM"/>
              </w:rPr>
            </w:pPr>
          </w:p>
        </w:tc>
      </w:tr>
    </w:tbl>
    <w:p w:rsidR="003B5937" w:rsidRPr="00DD5627" w:rsidRDefault="003B5937"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4319E1" w:rsidRPr="00DD5627" w:rsidRDefault="004319E1" w:rsidP="007F670E">
      <w:pPr>
        <w:contextualSpacing/>
        <w:rPr>
          <w:sz w:val="28"/>
          <w:szCs w:val="28"/>
          <w:lang w:val="hy-AM"/>
        </w:rPr>
      </w:pPr>
    </w:p>
    <w:p w:rsidR="006A50E0" w:rsidRPr="00DD5627" w:rsidRDefault="00761D49" w:rsidP="009D2EC3">
      <w:pPr>
        <w:contextualSpacing/>
        <w:jc w:val="right"/>
        <w:rPr>
          <w:sz w:val="28"/>
          <w:szCs w:val="28"/>
          <w:lang w:val="hy-AM"/>
        </w:rPr>
      </w:pPr>
      <w:r w:rsidRPr="00DD5627">
        <w:rPr>
          <w:sz w:val="28"/>
          <w:szCs w:val="28"/>
          <w:lang w:val="hy-AM"/>
        </w:rPr>
        <w:br w:type="page"/>
      </w:r>
    </w:p>
    <w:tbl>
      <w:tblPr>
        <w:tblW w:w="10386" w:type="dxa"/>
        <w:tblInd w:w="108" w:type="dxa"/>
        <w:tblLook w:val="04A0" w:firstRow="1" w:lastRow="0" w:firstColumn="1" w:lastColumn="0" w:noHBand="0" w:noVBand="1"/>
      </w:tblPr>
      <w:tblGrid>
        <w:gridCol w:w="709"/>
        <w:gridCol w:w="5933"/>
        <w:gridCol w:w="1714"/>
        <w:gridCol w:w="2030"/>
      </w:tblGrid>
      <w:tr w:rsidR="006A50E0" w:rsidRPr="006A50E0" w:rsidTr="00B860DE">
        <w:trPr>
          <w:trHeight w:val="246"/>
        </w:trPr>
        <w:tc>
          <w:tcPr>
            <w:tcW w:w="10386" w:type="dxa"/>
            <w:gridSpan w:val="4"/>
            <w:tcBorders>
              <w:top w:val="nil"/>
              <w:left w:val="nil"/>
              <w:bottom w:val="nil"/>
              <w:right w:val="nil"/>
            </w:tcBorders>
            <w:shd w:val="clear" w:color="auto" w:fill="auto"/>
            <w:vAlign w:val="center"/>
            <w:hideMark/>
          </w:tcPr>
          <w:p w:rsidR="00B860DE" w:rsidRDefault="00B860DE" w:rsidP="006A50E0">
            <w:pPr>
              <w:jc w:val="right"/>
              <w:rPr>
                <w:color w:val="000000"/>
                <w:sz w:val="22"/>
                <w:szCs w:val="22"/>
                <w:lang w:eastAsia="hy-AM"/>
              </w:rPr>
            </w:pPr>
            <w:r>
              <w:rPr>
                <w:color w:val="000000"/>
                <w:sz w:val="22"/>
                <w:szCs w:val="22"/>
                <w:lang w:val="hy-AM" w:eastAsia="hy-AM"/>
              </w:rPr>
              <w:lastRenderedPageBreak/>
              <w:t xml:space="preserve">Приложение к техническому заданию </w:t>
            </w:r>
            <w:r w:rsidR="006A50E0" w:rsidRPr="006A50E0">
              <w:rPr>
                <w:color w:val="000000"/>
                <w:sz w:val="22"/>
                <w:szCs w:val="22"/>
                <w:lang w:val="hy-AM" w:eastAsia="hy-AM"/>
              </w:rPr>
              <w:t>№2</w:t>
            </w:r>
            <w:r w:rsidR="006A50E0">
              <w:rPr>
                <w:color w:val="000000"/>
                <w:sz w:val="22"/>
                <w:szCs w:val="22"/>
                <w:lang w:eastAsia="hy-AM"/>
              </w:rPr>
              <w:t>.1</w:t>
            </w:r>
          </w:p>
          <w:p w:rsidR="006A50E0" w:rsidRPr="006A50E0" w:rsidRDefault="006A50E0" w:rsidP="006A50E0">
            <w:pPr>
              <w:jc w:val="right"/>
              <w:rPr>
                <w:color w:val="000000"/>
                <w:sz w:val="22"/>
                <w:szCs w:val="22"/>
                <w:lang w:eastAsia="hy-AM"/>
              </w:rPr>
            </w:pPr>
            <w:r w:rsidRPr="006A50E0">
              <w:rPr>
                <w:color w:val="000000"/>
                <w:sz w:val="22"/>
                <w:szCs w:val="22"/>
                <w:lang w:val="hy-AM" w:eastAsia="hy-AM"/>
              </w:rPr>
              <w:t xml:space="preserve"> /Հավելված</w:t>
            </w:r>
            <w:r w:rsidR="00B860DE">
              <w:rPr>
                <w:color w:val="000000"/>
                <w:sz w:val="22"/>
                <w:szCs w:val="22"/>
                <w:lang w:val="hy-AM" w:eastAsia="hy-AM"/>
              </w:rPr>
              <w:t xml:space="preserve">տեխնիկական բնուագրին </w:t>
            </w:r>
            <w:r w:rsidRPr="006A50E0">
              <w:rPr>
                <w:color w:val="000000"/>
                <w:sz w:val="22"/>
                <w:szCs w:val="22"/>
                <w:lang w:val="hy-AM" w:eastAsia="hy-AM"/>
              </w:rPr>
              <w:t xml:space="preserve"> N 2</w:t>
            </w:r>
            <w:r>
              <w:rPr>
                <w:color w:val="000000"/>
                <w:sz w:val="22"/>
                <w:szCs w:val="22"/>
                <w:lang w:eastAsia="hy-AM"/>
              </w:rPr>
              <w:t>.1</w:t>
            </w:r>
          </w:p>
        </w:tc>
      </w:tr>
      <w:tr w:rsidR="006A50E0" w:rsidRPr="006A50E0" w:rsidTr="00B860DE">
        <w:trPr>
          <w:trHeight w:val="246"/>
        </w:trPr>
        <w:tc>
          <w:tcPr>
            <w:tcW w:w="6642" w:type="dxa"/>
            <w:gridSpan w:val="2"/>
            <w:tcBorders>
              <w:top w:val="nil"/>
              <w:left w:val="nil"/>
              <w:bottom w:val="nil"/>
              <w:right w:val="nil"/>
            </w:tcBorders>
            <w:shd w:val="clear" w:color="auto" w:fill="auto"/>
            <w:vAlign w:val="center"/>
            <w:hideMark/>
          </w:tcPr>
          <w:p w:rsidR="00B860DE" w:rsidRDefault="00B860DE" w:rsidP="006A50E0">
            <w:pPr>
              <w:jc w:val="center"/>
              <w:rPr>
                <w:color w:val="000000"/>
                <w:sz w:val="22"/>
                <w:szCs w:val="22"/>
                <w:lang w:val="hy-AM" w:eastAsia="hy-AM"/>
              </w:rPr>
            </w:pPr>
          </w:p>
          <w:p w:rsidR="00B860DE" w:rsidRDefault="00B860DE" w:rsidP="006A50E0">
            <w:pPr>
              <w:jc w:val="center"/>
              <w:rPr>
                <w:color w:val="000000"/>
                <w:sz w:val="22"/>
                <w:szCs w:val="22"/>
                <w:lang w:val="hy-AM" w:eastAsia="hy-AM"/>
              </w:rPr>
            </w:pPr>
          </w:p>
          <w:p w:rsidR="00B860DE" w:rsidRDefault="00B860DE" w:rsidP="006A50E0">
            <w:pPr>
              <w:jc w:val="center"/>
              <w:rPr>
                <w:color w:val="000000"/>
                <w:sz w:val="22"/>
                <w:szCs w:val="22"/>
                <w:lang w:val="hy-AM" w:eastAsia="hy-AM"/>
              </w:rPr>
            </w:pPr>
          </w:p>
          <w:p w:rsidR="006A50E0" w:rsidRPr="006A50E0" w:rsidRDefault="006A50E0" w:rsidP="006A50E0">
            <w:pPr>
              <w:jc w:val="center"/>
              <w:rPr>
                <w:color w:val="000000"/>
                <w:sz w:val="22"/>
                <w:szCs w:val="22"/>
                <w:lang w:val="hy-AM" w:eastAsia="hy-AM"/>
              </w:rPr>
            </w:pPr>
            <w:r w:rsidRPr="006A50E0">
              <w:rPr>
                <w:color w:val="000000"/>
                <w:sz w:val="22"/>
                <w:szCs w:val="22"/>
                <w:lang w:val="hy-AM" w:eastAsia="hy-AM"/>
              </w:rPr>
              <w:t>Ведомость обьемов работ / Պայմանագրային ծավալի հավաք ամփոփագրում</w:t>
            </w:r>
          </w:p>
        </w:tc>
        <w:tc>
          <w:tcPr>
            <w:tcW w:w="1714" w:type="dxa"/>
            <w:tcBorders>
              <w:top w:val="nil"/>
              <w:left w:val="nil"/>
              <w:bottom w:val="nil"/>
              <w:right w:val="nil"/>
            </w:tcBorders>
            <w:shd w:val="clear" w:color="auto" w:fill="auto"/>
            <w:vAlign w:val="center"/>
            <w:hideMark/>
          </w:tcPr>
          <w:p w:rsidR="006A50E0" w:rsidRPr="006A50E0" w:rsidRDefault="006A50E0" w:rsidP="006A50E0">
            <w:pPr>
              <w:rPr>
                <w:color w:val="000000"/>
                <w:sz w:val="22"/>
                <w:szCs w:val="22"/>
                <w:lang w:val="hy-AM" w:eastAsia="hy-AM"/>
              </w:rPr>
            </w:pPr>
          </w:p>
        </w:tc>
        <w:tc>
          <w:tcPr>
            <w:tcW w:w="2029" w:type="dxa"/>
            <w:tcBorders>
              <w:top w:val="nil"/>
              <w:left w:val="nil"/>
              <w:bottom w:val="nil"/>
              <w:right w:val="nil"/>
            </w:tcBorders>
            <w:shd w:val="clear" w:color="auto" w:fill="auto"/>
            <w:vAlign w:val="center"/>
            <w:hideMark/>
          </w:tcPr>
          <w:p w:rsidR="006A50E0" w:rsidRPr="006A50E0" w:rsidRDefault="006A50E0" w:rsidP="006A50E0">
            <w:pPr>
              <w:rPr>
                <w:sz w:val="20"/>
                <w:szCs w:val="20"/>
                <w:lang w:val="hy-AM" w:eastAsia="hy-AM"/>
              </w:rPr>
            </w:pPr>
          </w:p>
        </w:tc>
      </w:tr>
      <w:tr w:rsidR="006A50E0" w:rsidRPr="006A50E0" w:rsidTr="00B860DE">
        <w:trPr>
          <w:trHeight w:val="246"/>
        </w:trPr>
        <w:tc>
          <w:tcPr>
            <w:tcW w:w="6642" w:type="dxa"/>
            <w:gridSpan w:val="2"/>
            <w:tcBorders>
              <w:top w:val="nil"/>
              <w:left w:val="nil"/>
              <w:bottom w:val="nil"/>
              <w:right w:val="nil"/>
            </w:tcBorders>
            <w:shd w:val="clear" w:color="auto" w:fill="auto"/>
            <w:vAlign w:val="center"/>
            <w:hideMark/>
          </w:tcPr>
          <w:p w:rsidR="006A50E0" w:rsidRPr="006A50E0" w:rsidRDefault="006A50E0" w:rsidP="006A50E0">
            <w:pPr>
              <w:spacing w:after="240"/>
              <w:jc w:val="center"/>
              <w:rPr>
                <w:color w:val="000000"/>
                <w:sz w:val="22"/>
                <w:szCs w:val="22"/>
                <w:lang w:val="hy-AM" w:eastAsia="hy-AM"/>
              </w:rPr>
            </w:pPr>
            <w:r w:rsidRPr="006A50E0">
              <w:rPr>
                <w:color w:val="000000"/>
                <w:sz w:val="22"/>
                <w:szCs w:val="22"/>
                <w:lang w:val="hy-AM" w:eastAsia="hy-AM"/>
              </w:rPr>
              <w:t xml:space="preserve">Ремонт  комнат  N35,  N37    техникума в  городе Гюмри        инвентарный номер № </w:t>
            </w:r>
            <w:r w:rsidRPr="006A50E0">
              <w:rPr>
                <w:color w:val="000000"/>
                <w:sz w:val="22"/>
                <w:szCs w:val="22"/>
                <w:lang w:val="hy-AM" w:eastAsia="hy-AM"/>
              </w:rPr>
              <w:br/>
              <w:t>Գյումրի  քաղաքի   տեխնիկումի   N35,  N37  սենյակի     նորոգում   (գույք. № )</w:t>
            </w:r>
          </w:p>
        </w:tc>
        <w:tc>
          <w:tcPr>
            <w:tcW w:w="1714" w:type="dxa"/>
            <w:tcBorders>
              <w:top w:val="nil"/>
              <w:left w:val="nil"/>
              <w:bottom w:val="nil"/>
              <w:right w:val="nil"/>
            </w:tcBorders>
            <w:shd w:val="clear" w:color="auto" w:fill="auto"/>
            <w:vAlign w:val="center"/>
            <w:hideMark/>
          </w:tcPr>
          <w:p w:rsidR="006A50E0" w:rsidRPr="006A50E0" w:rsidRDefault="006A50E0" w:rsidP="006A50E0">
            <w:pPr>
              <w:spacing w:after="240"/>
              <w:rPr>
                <w:color w:val="000000"/>
                <w:sz w:val="22"/>
                <w:szCs w:val="22"/>
                <w:lang w:val="hy-AM" w:eastAsia="hy-AM"/>
              </w:rPr>
            </w:pPr>
          </w:p>
        </w:tc>
        <w:tc>
          <w:tcPr>
            <w:tcW w:w="2029" w:type="dxa"/>
            <w:tcBorders>
              <w:top w:val="nil"/>
              <w:left w:val="nil"/>
              <w:bottom w:val="nil"/>
              <w:right w:val="nil"/>
            </w:tcBorders>
            <w:shd w:val="clear" w:color="auto" w:fill="auto"/>
            <w:vAlign w:val="center"/>
            <w:hideMark/>
          </w:tcPr>
          <w:p w:rsidR="006A50E0" w:rsidRPr="006A50E0" w:rsidRDefault="006A50E0" w:rsidP="006A50E0">
            <w:pPr>
              <w:rPr>
                <w:sz w:val="20"/>
                <w:szCs w:val="20"/>
                <w:lang w:val="hy-AM" w:eastAsia="hy-AM"/>
              </w:rPr>
            </w:pPr>
          </w:p>
        </w:tc>
      </w:tr>
      <w:tr w:rsidR="006A50E0" w:rsidRPr="006A50E0" w:rsidTr="00B860DE">
        <w:trPr>
          <w:trHeight w:val="1971"/>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w:t>
            </w:r>
          </w:p>
        </w:tc>
        <w:tc>
          <w:tcPr>
            <w:tcW w:w="5932" w:type="dxa"/>
            <w:tcBorders>
              <w:top w:val="single" w:sz="4" w:space="0" w:color="auto"/>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Наименование  работ  и  затрат</w:t>
            </w:r>
            <w:r w:rsidRPr="006A50E0">
              <w:rPr>
                <w:color w:val="000000"/>
                <w:sz w:val="22"/>
                <w:szCs w:val="22"/>
                <w:lang w:val="hy-AM" w:eastAsia="hy-AM"/>
              </w:rPr>
              <w:br/>
              <w:t>Աշխատանքների  անվանումը  և  ծախսերը</w:t>
            </w:r>
          </w:p>
        </w:tc>
        <w:tc>
          <w:tcPr>
            <w:tcW w:w="1714" w:type="dxa"/>
            <w:tcBorders>
              <w:top w:val="single" w:sz="4" w:space="0" w:color="auto"/>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Ед.изм.</w:t>
            </w:r>
            <w:r w:rsidRPr="006A50E0">
              <w:rPr>
                <w:color w:val="000000"/>
                <w:sz w:val="22"/>
                <w:szCs w:val="22"/>
                <w:lang w:val="hy-AM" w:eastAsia="hy-AM"/>
              </w:rPr>
              <w:br/>
              <w:t>Չափման  միավոր</w:t>
            </w:r>
          </w:p>
        </w:tc>
        <w:tc>
          <w:tcPr>
            <w:tcW w:w="2029" w:type="dxa"/>
            <w:tcBorders>
              <w:top w:val="single" w:sz="4" w:space="0" w:color="auto"/>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Количество</w:t>
            </w:r>
            <w:r w:rsidRPr="006A50E0">
              <w:rPr>
                <w:color w:val="000000"/>
                <w:sz w:val="22"/>
                <w:szCs w:val="22"/>
                <w:lang w:val="hy-AM" w:eastAsia="hy-AM"/>
              </w:rPr>
              <w:br/>
              <w:t>Քանակը</w:t>
            </w:r>
          </w:p>
        </w:tc>
      </w:tr>
      <w:tr w:rsidR="006A50E0" w:rsidRPr="006A50E0" w:rsidTr="00B860DE">
        <w:trPr>
          <w:trHeight w:val="246"/>
        </w:trPr>
        <w:tc>
          <w:tcPr>
            <w:tcW w:w="10386"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Комната N35</w:t>
            </w:r>
          </w:p>
        </w:tc>
      </w:tr>
      <w:tr w:rsidR="006A50E0" w:rsidRPr="006A50E0" w:rsidTr="009630D4">
        <w:trPr>
          <w:trHeight w:val="29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Разборка  паркетного   пола  Մանրահատակի քանդում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9630D4">
        <w:trPr>
          <w:trHeight w:val="48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2</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Устройство   паркетного   пола  Մանրահատակի հատակի պատրաստում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B860DE">
        <w:trPr>
          <w:trHeight w:val="24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Установка    плинтусов деревянных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22</w:t>
            </w:r>
          </w:p>
        </w:tc>
      </w:tr>
      <w:tr w:rsidR="006A50E0" w:rsidRPr="006A50E0" w:rsidTr="009630D4">
        <w:trPr>
          <w:trHeight w:val="90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4</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Шлифовка  паркетного    пола (Расход наждачной бумаги: одна заправка (1 м. ленты) примерно 15-20 м.кв. пола/паркета) , зачистка пола Մանրահատակի միկրո մաքրում,  Մանրահատակի լաքապատում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r w:rsidRPr="006A50E0">
              <w:rPr>
                <w:color w:val="000000"/>
                <w:sz w:val="22"/>
                <w:szCs w:val="22"/>
                <w:lang w:val="hy-AM" w:eastAsia="hy-AM"/>
              </w:rPr>
              <w:br/>
              <w:t>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31,5</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5</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Покрытие  пола  лаком  за 2 раза Մանրահատակի լաքապատում  2շերտ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31,5</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Очистка стен от старой краски    Պատերի  մաքրում հին   ներկից</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 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83</w:t>
            </w:r>
          </w:p>
        </w:tc>
      </w:tr>
      <w:tr w:rsidR="006A50E0" w:rsidRPr="006A50E0" w:rsidTr="009630D4">
        <w:trPr>
          <w:trHeight w:val="41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7</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Сплошное  выравнивание поверхностей стен гипсонитом Հարթեցում գիպսոնիտով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83</w:t>
            </w:r>
          </w:p>
        </w:tc>
      </w:tr>
      <w:tr w:rsidR="006A50E0" w:rsidRPr="006A50E0" w:rsidTr="009630D4">
        <w:trPr>
          <w:trHeight w:val="31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 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79</w:t>
            </w:r>
          </w:p>
        </w:tc>
      </w:tr>
      <w:tr w:rsidR="006A50E0" w:rsidRPr="006A50E0" w:rsidTr="009630D4">
        <w:trPr>
          <w:trHeight w:val="79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9</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Обшивка стен  гипсокартоном т -12мм на металлическом каркасе</w:t>
            </w:r>
            <w:r w:rsidRPr="006A50E0">
              <w:rPr>
                <w:color w:val="000000"/>
                <w:sz w:val="22"/>
                <w:szCs w:val="22"/>
                <w:lang w:val="hy-AM" w:eastAsia="hy-AM"/>
              </w:rPr>
              <w:br/>
              <w:t xml:space="preserve">Պասերի  երեսպատում գիպսակարտոնից  մետաղական կարկասի  վրա  12մմ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r w:rsidRPr="006A50E0">
              <w:rPr>
                <w:color w:val="000000"/>
                <w:sz w:val="22"/>
                <w:szCs w:val="22"/>
                <w:lang w:val="hy-AM" w:eastAsia="hy-AM"/>
              </w:rPr>
              <w:br/>
              <w:t>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65</w:t>
            </w:r>
          </w:p>
        </w:tc>
      </w:tr>
      <w:tr w:rsidR="006A50E0" w:rsidRPr="006A50E0" w:rsidTr="009630D4">
        <w:trPr>
          <w:trHeight w:val="34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10</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Разборка подоконных досок պատուհանագոքերի քանդում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3,714286</w:t>
            </w:r>
          </w:p>
        </w:tc>
      </w:tr>
      <w:tr w:rsidR="006A50E0" w:rsidRPr="006A50E0" w:rsidTr="009630D4">
        <w:trPr>
          <w:trHeight w:val="54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11</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Установка  подоконников  пластмассовых  шир.35см / Պլաստմասե  պա</w:t>
            </w:r>
            <w:r w:rsidR="009630D4">
              <w:rPr>
                <w:color w:val="000000"/>
                <w:sz w:val="22"/>
                <w:szCs w:val="22"/>
                <w:lang w:val="hy-AM" w:eastAsia="hy-AM"/>
              </w:rPr>
              <w:t xml:space="preserve">տուհանագոգի    տեղադրում 25սմ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1,3</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12</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Подоконник  пластмассовый  шир. 35см Պատուհանագոգ  լայն. 35սմ, սպիտակ</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 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3,714</w:t>
            </w:r>
          </w:p>
        </w:tc>
      </w:tr>
      <w:tr w:rsidR="006A50E0" w:rsidRPr="006A50E0" w:rsidTr="009630D4">
        <w:trPr>
          <w:trHeight w:val="56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13</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Прокладка  многожильного  скрытого провода  марки  ППВG 2*2,5мм2 </w:t>
            </w:r>
            <w:r w:rsidRPr="006A50E0">
              <w:rPr>
                <w:color w:val="000000"/>
                <w:sz w:val="22"/>
                <w:szCs w:val="22"/>
                <w:lang w:val="hy-AM" w:eastAsia="hy-AM"/>
              </w:rPr>
              <w:br/>
              <w:t>Բազմաջիղ պղնձյա  լարի ՊՊՎG 2*2,5мм2 անցկացում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r w:rsidRPr="006A50E0">
              <w:rPr>
                <w:color w:val="000000"/>
                <w:sz w:val="22"/>
                <w:szCs w:val="22"/>
                <w:lang w:val="hy-AM" w:eastAsia="hy-AM"/>
              </w:rPr>
              <w:br/>
              <w:t>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80</w:t>
            </w:r>
          </w:p>
        </w:tc>
      </w:tr>
      <w:tr w:rsidR="006A50E0" w:rsidRPr="006A50E0" w:rsidTr="009630D4">
        <w:trPr>
          <w:trHeight w:val="663"/>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14</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Прокладка  многожильного  скрытого провода  марки   ППВГ, 2x1,5մմ² </w:t>
            </w:r>
            <w:r w:rsidRPr="006A50E0">
              <w:rPr>
                <w:color w:val="000000"/>
                <w:sz w:val="22"/>
                <w:szCs w:val="22"/>
                <w:lang w:val="hy-AM" w:eastAsia="hy-AM"/>
              </w:rPr>
              <w:br/>
              <w:t>Բազմաջիղ պղնձյա  լարի  ППВГ, 2x1,5մմ² անցկացում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r w:rsidRPr="006A50E0">
              <w:rPr>
                <w:color w:val="000000"/>
                <w:sz w:val="22"/>
                <w:szCs w:val="22"/>
                <w:lang w:val="hy-AM" w:eastAsia="hy-AM"/>
              </w:rPr>
              <w:br/>
              <w:t>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120</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15</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Смена   выключателей двухместных </w:t>
            </w:r>
            <w:r w:rsidRPr="006A50E0">
              <w:rPr>
                <w:color w:val="000000"/>
                <w:sz w:val="22"/>
                <w:szCs w:val="22"/>
                <w:lang w:val="hy-AM" w:eastAsia="hy-AM"/>
              </w:rPr>
              <w:br/>
              <w:t xml:space="preserve">Անջատիչի փոխում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lastRenderedPageBreak/>
              <w:t>16</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Смена электрических    розеток </w:t>
            </w:r>
            <w:r w:rsidRPr="006A50E0">
              <w:rPr>
                <w:color w:val="000000"/>
                <w:sz w:val="22"/>
                <w:szCs w:val="22"/>
                <w:lang w:val="hy-AM" w:eastAsia="hy-AM"/>
              </w:rPr>
              <w:br/>
              <w:t xml:space="preserve">Անջատիչի փոխում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w:t>
            </w:r>
          </w:p>
        </w:tc>
      </w:tr>
      <w:tr w:rsidR="006A50E0" w:rsidRPr="006A50E0" w:rsidTr="00B860DE">
        <w:trPr>
          <w:trHeight w:val="98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17</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Установка  светильников   с эконом лампами LED ԼԵԴ 60*60</w:t>
            </w:r>
            <w:r w:rsidRPr="006A50E0">
              <w:rPr>
                <w:color w:val="000000"/>
                <w:sz w:val="22"/>
                <w:szCs w:val="22"/>
                <w:lang w:val="hy-AM" w:eastAsia="hy-AM"/>
              </w:rPr>
              <w:br/>
              <w:t>Կախովի առաստաղի   ԼԵԴ 60*60</w:t>
            </w:r>
            <w:r w:rsidRPr="006A50E0">
              <w:rPr>
                <w:color w:val="000000"/>
                <w:sz w:val="22"/>
                <w:szCs w:val="22"/>
                <w:lang w:val="hy-AM" w:eastAsia="hy-AM"/>
              </w:rPr>
              <w:br/>
              <w:t xml:space="preserve"> լուսատուների  տեղադրում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10</w:t>
            </w:r>
          </w:p>
        </w:tc>
      </w:tr>
      <w:tr w:rsidR="006A50E0" w:rsidRPr="006A50E0" w:rsidTr="009630D4">
        <w:trPr>
          <w:trHeight w:val="93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18</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масляной краской за  2  раза մաքրում,   յուղաներկում մետաղական խողովակների, մարտկոցների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6,3</w:t>
            </w:r>
          </w:p>
        </w:tc>
      </w:tr>
      <w:tr w:rsidR="006A50E0" w:rsidRPr="006A50E0" w:rsidTr="00B860DE">
        <w:trPr>
          <w:trHeight w:val="246"/>
        </w:trPr>
        <w:tc>
          <w:tcPr>
            <w:tcW w:w="10386"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Итого </w:t>
            </w:r>
          </w:p>
        </w:tc>
      </w:tr>
      <w:tr w:rsidR="006A50E0" w:rsidRPr="006A50E0" w:rsidTr="00B860DE">
        <w:trPr>
          <w:trHeight w:val="246"/>
        </w:trPr>
        <w:tc>
          <w:tcPr>
            <w:tcW w:w="10386"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Комната N37</w:t>
            </w:r>
          </w:p>
        </w:tc>
      </w:tr>
      <w:tr w:rsidR="006A50E0" w:rsidRPr="006A50E0" w:rsidTr="009630D4">
        <w:trPr>
          <w:trHeight w:val="38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Разборка  паркетного   пола  Մանրահատակի քանդում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9630D4">
        <w:trPr>
          <w:trHeight w:val="124"/>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2</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Разборка  полок  из фанеры ֆաներայից քանդում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2,8</w:t>
            </w:r>
          </w:p>
        </w:tc>
      </w:tr>
      <w:tr w:rsidR="006A50E0" w:rsidRPr="006A50E0" w:rsidTr="009630D4">
        <w:trPr>
          <w:trHeight w:val="29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Устройство   паркетного   пола  Մանրահատակի հատակի պատրաստում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9630D4">
        <w:trPr>
          <w:trHeight w:val="77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4</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Шлифовка  паркетного    пола (Расход наждачной бумаги: одна заправка (1 м. ленты) примерно 15-20 м.кв. пола/паркета) , зачистка пола Մանրահատակի միկրո մաքրում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r w:rsidRPr="006A50E0">
              <w:rPr>
                <w:color w:val="000000"/>
                <w:sz w:val="22"/>
                <w:szCs w:val="22"/>
                <w:lang w:val="hy-AM" w:eastAsia="hy-AM"/>
              </w:rPr>
              <w:br/>
              <w:t>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31,5</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5</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Покрытие  пола  лаком  за 2 раза Մանրահատակի լաքապատում  2շերտ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31,5</w:t>
            </w:r>
          </w:p>
        </w:tc>
      </w:tr>
      <w:tr w:rsidR="006A50E0" w:rsidRPr="006A50E0" w:rsidTr="00B860DE">
        <w:trPr>
          <w:trHeight w:val="24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Установка    плинтусов деревянных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22</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7</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Очистка стен от старой краски    Պատերի  մաքրում հին   ներկից</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 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83</w:t>
            </w:r>
          </w:p>
        </w:tc>
      </w:tr>
      <w:tr w:rsidR="006A50E0" w:rsidRPr="006A50E0" w:rsidTr="009630D4">
        <w:trPr>
          <w:trHeight w:val="43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Сплошное  выравнивание поверхностей стен гипсонитом Հարթեցում գիպսոնիտով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83</w:t>
            </w:r>
          </w:p>
        </w:tc>
      </w:tr>
      <w:tr w:rsidR="006A50E0" w:rsidRPr="006A50E0" w:rsidTr="009630D4">
        <w:trPr>
          <w:trHeight w:val="48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9</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 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79</w:t>
            </w:r>
          </w:p>
        </w:tc>
      </w:tr>
      <w:tr w:rsidR="006A50E0" w:rsidRPr="006A50E0" w:rsidTr="009630D4">
        <w:trPr>
          <w:trHeight w:val="821"/>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10</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Обшивка стен  гипсокартоном т -12мм на металлическом каркасе</w:t>
            </w:r>
            <w:r w:rsidRPr="006A50E0">
              <w:rPr>
                <w:color w:val="000000"/>
                <w:sz w:val="22"/>
                <w:szCs w:val="22"/>
                <w:lang w:val="hy-AM" w:eastAsia="hy-AM"/>
              </w:rPr>
              <w:br/>
              <w:t xml:space="preserve">Պասերի  երեսպատում գիպսակարտոնից  մետաղական կարկասի  վրա  12մմ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r w:rsidRPr="006A50E0">
              <w:rPr>
                <w:color w:val="000000"/>
                <w:sz w:val="22"/>
                <w:szCs w:val="22"/>
                <w:lang w:val="hy-AM" w:eastAsia="hy-AM"/>
              </w:rPr>
              <w:br/>
              <w:t>մ2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65</w:t>
            </w:r>
          </w:p>
        </w:tc>
      </w:tr>
      <w:tr w:rsidR="006A50E0" w:rsidRPr="006A50E0" w:rsidTr="009630D4">
        <w:trPr>
          <w:trHeight w:val="226"/>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11</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Разборка подоконных досок պատուհանագոքերի քանդում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3,714286</w:t>
            </w:r>
          </w:p>
        </w:tc>
      </w:tr>
      <w:tr w:rsidR="006A50E0" w:rsidRPr="006A50E0" w:rsidTr="009630D4">
        <w:trPr>
          <w:trHeight w:val="38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12</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Установка  подоконников  пластмассовых  шир.35см / Պլաստմասե  պա</w:t>
            </w:r>
            <w:r w:rsidR="009630D4">
              <w:rPr>
                <w:color w:val="000000"/>
                <w:sz w:val="22"/>
                <w:szCs w:val="22"/>
                <w:lang w:val="hy-AM" w:eastAsia="hy-AM"/>
              </w:rPr>
              <w:t xml:space="preserve">տուհանագոգի    տեղադրում 25սմ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1,3</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13</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Подоконник  пластмассовый  шир. 35см Պատուհանագոգ  լայն. 35սմ, սպիտակ</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 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3,714</w:t>
            </w:r>
          </w:p>
        </w:tc>
      </w:tr>
      <w:tr w:rsidR="006A50E0" w:rsidRPr="006A50E0" w:rsidTr="009630D4">
        <w:trPr>
          <w:trHeight w:val="627"/>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14</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Прокладка  многожильного  скрытого провода  марки  ППВG 2*2,5мм2 </w:t>
            </w:r>
            <w:r w:rsidRPr="006A50E0">
              <w:rPr>
                <w:color w:val="000000"/>
                <w:sz w:val="22"/>
                <w:szCs w:val="22"/>
                <w:lang w:val="hy-AM" w:eastAsia="hy-AM"/>
              </w:rPr>
              <w:br/>
              <w:t>Բազմաջիղ պղնձյա  լարի ՊՊՎG 2*2,5мм2 անցկացում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r w:rsidRPr="006A50E0">
              <w:rPr>
                <w:color w:val="000000"/>
                <w:sz w:val="22"/>
                <w:szCs w:val="22"/>
                <w:lang w:val="hy-AM" w:eastAsia="hy-AM"/>
              </w:rPr>
              <w:br/>
              <w:t>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80</w:t>
            </w:r>
          </w:p>
        </w:tc>
      </w:tr>
      <w:tr w:rsidR="006A50E0" w:rsidRPr="006A50E0" w:rsidTr="009630D4">
        <w:trPr>
          <w:trHeight w:val="43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15</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Прокладка  многожильного  скрытого провода  марки   ППВГ, 2x1,5մմ² </w:t>
            </w:r>
            <w:r w:rsidRPr="006A50E0">
              <w:rPr>
                <w:color w:val="000000"/>
                <w:sz w:val="22"/>
                <w:szCs w:val="22"/>
                <w:lang w:val="hy-AM" w:eastAsia="hy-AM"/>
              </w:rPr>
              <w:br/>
              <w:t>Բազմաջիղ պղնձյա  լարի  ППВГ, 2x1,5մմ² անցկացում</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м</w:t>
            </w:r>
            <w:r w:rsidRPr="006A50E0">
              <w:rPr>
                <w:color w:val="000000"/>
                <w:sz w:val="22"/>
                <w:szCs w:val="22"/>
                <w:lang w:val="hy-AM" w:eastAsia="hy-AM"/>
              </w:rPr>
              <w:br/>
              <w:t>մ</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120</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16</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Смена   выключателей двухместных </w:t>
            </w:r>
            <w:r w:rsidRPr="006A50E0">
              <w:rPr>
                <w:color w:val="000000"/>
                <w:sz w:val="22"/>
                <w:szCs w:val="22"/>
                <w:lang w:val="hy-AM" w:eastAsia="hy-AM"/>
              </w:rPr>
              <w:br/>
              <w:t xml:space="preserve">Անջատիչի փոխում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w:t>
            </w:r>
          </w:p>
        </w:tc>
      </w:tr>
      <w:tr w:rsidR="006A50E0" w:rsidRPr="006A50E0" w:rsidTr="00B860DE">
        <w:trPr>
          <w:trHeight w:val="49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17</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Смена электрических    розеток </w:t>
            </w:r>
            <w:r w:rsidRPr="006A50E0">
              <w:rPr>
                <w:color w:val="000000"/>
                <w:sz w:val="22"/>
                <w:szCs w:val="22"/>
                <w:lang w:val="hy-AM" w:eastAsia="hy-AM"/>
              </w:rPr>
              <w:br/>
              <w:t xml:space="preserve">Անջատիչի փոխում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w:t>
            </w:r>
          </w:p>
        </w:tc>
      </w:tr>
      <w:tr w:rsidR="006A50E0" w:rsidRPr="006A50E0" w:rsidTr="00B860DE">
        <w:trPr>
          <w:trHeight w:val="985"/>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18</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Установка  светильников   с эконом лампами LED ԼԵԴ 60*60</w:t>
            </w:r>
            <w:r w:rsidRPr="006A50E0">
              <w:rPr>
                <w:color w:val="000000"/>
                <w:sz w:val="22"/>
                <w:szCs w:val="22"/>
                <w:lang w:val="hy-AM" w:eastAsia="hy-AM"/>
              </w:rPr>
              <w:br/>
              <w:t>Կախովի առաստաղի   ԼԵԴ 60*60</w:t>
            </w:r>
            <w:r w:rsidRPr="006A50E0">
              <w:rPr>
                <w:color w:val="000000"/>
                <w:sz w:val="22"/>
                <w:szCs w:val="22"/>
                <w:lang w:val="hy-AM" w:eastAsia="hy-AM"/>
              </w:rPr>
              <w:br/>
              <w:t xml:space="preserve"> լուսատուների  տեղադրում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шт</w:t>
            </w:r>
            <w:r w:rsidRPr="006A50E0">
              <w:rPr>
                <w:color w:val="000000"/>
                <w:sz w:val="22"/>
                <w:szCs w:val="22"/>
                <w:lang w:val="hy-AM" w:eastAsia="hy-AM"/>
              </w:rPr>
              <w:br/>
              <w:t>հատ</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10</w:t>
            </w:r>
          </w:p>
        </w:tc>
      </w:tr>
      <w:tr w:rsidR="006A50E0" w:rsidRPr="006A50E0" w:rsidTr="009630D4">
        <w:trPr>
          <w:trHeight w:val="344"/>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19</w:t>
            </w:r>
          </w:p>
        </w:tc>
        <w:tc>
          <w:tcPr>
            <w:tcW w:w="5932"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w:t>
            </w:r>
            <w:r w:rsidRPr="006A50E0">
              <w:rPr>
                <w:color w:val="000000"/>
                <w:sz w:val="22"/>
                <w:szCs w:val="22"/>
                <w:lang w:val="hy-AM" w:eastAsia="hy-AM"/>
              </w:rPr>
              <w:lastRenderedPageBreak/>
              <w:t xml:space="preserve">масляной краской за  2  раза մաքրում,   յուղաներկում մետաղական խողովակների, մարտկոցների  </w:t>
            </w:r>
          </w:p>
        </w:tc>
        <w:tc>
          <w:tcPr>
            <w:tcW w:w="1714"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lastRenderedPageBreak/>
              <w:t>м2</w:t>
            </w:r>
          </w:p>
        </w:tc>
        <w:tc>
          <w:tcPr>
            <w:tcW w:w="2029" w:type="dxa"/>
            <w:tcBorders>
              <w:top w:val="nil"/>
              <w:left w:val="nil"/>
              <w:bottom w:val="single" w:sz="4" w:space="0" w:color="auto"/>
              <w:right w:val="single" w:sz="4" w:space="0" w:color="auto"/>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6,3</w:t>
            </w:r>
          </w:p>
        </w:tc>
      </w:tr>
      <w:tr w:rsidR="006A50E0" w:rsidRPr="006A50E0" w:rsidTr="00B860DE">
        <w:trPr>
          <w:trHeight w:val="246"/>
        </w:trPr>
        <w:tc>
          <w:tcPr>
            <w:tcW w:w="10386"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6A50E0" w:rsidRPr="006A50E0" w:rsidRDefault="006A50E0" w:rsidP="006A50E0">
            <w:pPr>
              <w:rPr>
                <w:color w:val="000000"/>
                <w:sz w:val="22"/>
                <w:szCs w:val="22"/>
                <w:lang w:val="hy-AM" w:eastAsia="hy-AM"/>
              </w:rPr>
            </w:pPr>
            <w:r w:rsidRPr="006A50E0">
              <w:rPr>
                <w:color w:val="000000"/>
                <w:sz w:val="22"/>
                <w:szCs w:val="22"/>
                <w:lang w:val="hy-AM" w:eastAsia="hy-AM"/>
              </w:rPr>
              <w:t xml:space="preserve">Итого </w:t>
            </w:r>
          </w:p>
        </w:tc>
      </w:tr>
    </w:tbl>
    <w:p w:rsidR="002E1C34" w:rsidRPr="00634F3B" w:rsidRDefault="00761D49" w:rsidP="002E1C34">
      <w:pPr>
        <w:spacing w:line="276" w:lineRule="auto"/>
        <w:jc w:val="right"/>
        <w:rPr>
          <w:sz w:val="28"/>
          <w:szCs w:val="28"/>
        </w:rPr>
      </w:pPr>
      <w:r>
        <w:rPr>
          <w:sz w:val="28"/>
          <w:szCs w:val="28"/>
        </w:rPr>
        <w:br w:type="page"/>
      </w:r>
      <w:r w:rsidR="002E1C34" w:rsidRPr="00634F3B">
        <w:rPr>
          <w:sz w:val="28"/>
          <w:szCs w:val="28"/>
        </w:rPr>
        <w:lastRenderedPageBreak/>
        <w:t>Приложение № 2</w:t>
      </w:r>
      <w:r w:rsidR="002E1C34">
        <w:rPr>
          <w:sz w:val="28"/>
          <w:szCs w:val="28"/>
        </w:rPr>
        <w:t>.2</w:t>
      </w:r>
      <w:r w:rsidR="002E1C34" w:rsidRPr="00634F3B">
        <w:rPr>
          <w:sz w:val="28"/>
          <w:szCs w:val="28"/>
        </w:rPr>
        <w:t xml:space="preserve"> </w:t>
      </w:r>
    </w:p>
    <w:p w:rsidR="002E1C34" w:rsidRDefault="002E1C34" w:rsidP="002E1C34">
      <w:pPr>
        <w:spacing w:line="276" w:lineRule="auto"/>
        <w:jc w:val="right"/>
      </w:pPr>
      <w:r>
        <w:rPr>
          <w:sz w:val="28"/>
          <w:szCs w:val="28"/>
        </w:rPr>
        <w:t xml:space="preserve">к извещению о проведении запроса котировок </w:t>
      </w:r>
    </w:p>
    <w:p w:rsidR="002E1C34" w:rsidRPr="004658B1" w:rsidRDefault="002E1C34" w:rsidP="002E1C34">
      <w:pPr>
        <w:spacing w:after="160" w:line="276" w:lineRule="auto"/>
        <w:jc w:val="right"/>
        <w:rPr>
          <w:rFonts w:eastAsia="Calibri"/>
          <w:b/>
          <w:bCs/>
          <w:iCs/>
          <w:lang w:eastAsia="en-US"/>
        </w:rPr>
      </w:pPr>
      <w:r>
        <w:rPr>
          <w:sz w:val="28"/>
          <w:szCs w:val="28"/>
        </w:rPr>
        <w:t>№ЮКЖД-ЗКЦ 022/44</w:t>
      </w:r>
    </w:p>
    <w:p w:rsidR="002E1C34" w:rsidRPr="004658B1" w:rsidRDefault="002E1C34" w:rsidP="002E1C34">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2E1C34" w:rsidRPr="004658B1" w:rsidRDefault="002E1C34" w:rsidP="002E1C34">
      <w:pPr>
        <w:spacing w:after="160" w:line="276" w:lineRule="auto"/>
        <w:jc w:val="center"/>
        <w:rPr>
          <w:rFonts w:eastAsia="Calibri"/>
          <w:bCs/>
          <w:lang w:eastAsia="en-US"/>
        </w:rPr>
      </w:pPr>
      <w:r w:rsidRPr="004658B1">
        <w:rPr>
          <w:rFonts w:eastAsia="Calibri"/>
          <w:bCs/>
          <w:lang w:eastAsia="en-US"/>
        </w:rPr>
        <w:t>ОПИСЬ ДОКУМЕНТОВ,</w:t>
      </w:r>
    </w:p>
    <w:p w:rsidR="002E1C34" w:rsidRPr="004658B1" w:rsidRDefault="002E1C34" w:rsidP="002E1C34">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2E1C34" w:rsidRPr="004658B1" w:rsidRDefault="002E1C34" w:rsidP="002E1C34">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2E1C34" w:rsidRPr="00196C4D" w:rsidRDefault="002E1C34" w:rsidP="002E1C34">
      <w:pPr>
        <w:spacing w:after="160" w:line="276" w:lineRule="auto"/>
        <w:jc w:val="both"/>
        <w:rPr>
          <w:rFonts w:eastAsia="Calibri"/>
          <w:lang w:val="hy-AM"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2E1C34" w:rsidRPr="004658B1" w:rsidRDefault="002E1C34" w:rsidP="002E1C34">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2E1C34" w:rsidRPr="004658B1" w:rsidTr="0049596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w:t>
            </w:r>
          </w:p>
          <w:p w:rsidR="002E1C34" w:rsidRPr="004658B1" w:rsidRDefault="002E1C34" w:rsidP="00495961">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Номер страницы</w:t>
            </w:r>
          </w:p>
        </w:tc>
      </w:tr>
      <w:tr w:rsidR="002E1C34" w:rsidRPr="004658B1" w:rsidTr="004959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E1C34" w:rsidRPr="004658B1" w:rsidRDefault="002E1C34" w:rsidP="004959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r>
      <w:tr w:rsidR="002E1C34" w:rsidRPr="004658B1" w:rsidTr="0049596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E1C34" w:rsidRPr="004658B1" w:rsidRDefault="002E1C34" w:rsidP="004959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r>
      <w:tr w:rsidR="002E1C34" w:rsidRPr="004658B1" w:rsidTr="0049596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E1C34" w:rsidRPr="004658B1" w:rsidRDefault="002E1C34" w:rsidP="004959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r>
      <w:tr w:rsidR="002E1C34" w:rsidRPr="004658B1" w:rsidTr="0049596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E1C34" w:rsidRPr="004658B1" w:rsidRDefault="002E1C34" w:rsidP="004959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r>
      <w:tr w:rsidR="002E1C34" w:rsidRPr="004658B1" w:rsidTr="0049596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2E1C34" w:rsidRPr="004658B1" w:rsidRDefault="002E1C34" w:rsidP="0049596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2E1C34" w:rsidRPr="004658B1" w:rsidRDefault="002E1C34" w:rsidP="00495961">
            <w:pPr>
              <w:spacing w:after="160" w:line="276" w:lineRule="auto"/>
              <w:jc w:val="both"/>
              <w:rPr>
                <w:rFonts w:eastAsia="Calibri"/>
                <w:lang w:eastAsia="en-US"/>
              </w:rPr>
            </w:pPr>
          </w:p>
        </w:tc>
      </w:tr>
    </w:tbl>
    <w:p w:rsidR="002E1C34" w:rsidRPr="004658B1" w:rsidRDefault="002E1C34" w:rsidP="002E1C34">
      <w:pPr>
        <w:spacing w:after="160" w:line="276" w:lineRule="auto"/>
        <w:jc w:val="both"/>
        <w:rPr>
          <w:rFonts w:eastAsia="Calibri"/>
          <w:b/>
          <w:bCs/>
          <w:lang w:eastAsia="en-US"/>
        </w:rPr>
      </w:pPr>
    </w:p>
    <w:p w:rsidR="002E1C34" w:rsidRPr="004658B1" w:rsidRDefault="002E1C34" w:rsidP="002E1C34">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2E1C34" w:rsidRPr="004658B1" w:rsidRDefault="002E1C34" w:rsidP="002E1C34">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2E1C34" w:rsidRPr="004658B1" w:rsidRDefault="002E1C34" w:rsidP="002E1C34">
      <w:pPr>
        <w:spacing w:after="160" w:line="276" w:lineRule="auto"/>
        <w:ind w:firstLine="142"/>
        <w:jc w:val="both"/>
        <w:rPr>
          <w:rFonts w:eastAsia="Calibri"/>
          <w:lang w:eastAsia="en-US"/>
        </w:rPr>
      </w:pPr>
      <w:r w:rsidRPr="004658B1">
        <w:rPr>
          <w:rFonts w:eastAsia="Calibri"/>
          <w:lang w:eastAsia="en-US"/>
        </w:rPr>
        <w:t>м.п.</w:t>
      </w:r>
    </w:p>
    <w:p w:rsidR="004A4B5F" w:rsidRPr="009D2EC3" w:rsidRDefault="002E1C34" w:rsidP="009D2EC3">
      <w:pPr>
        <w:contextualSpacing/>
        <w:jc w:val="right"/>
        <w:rPr>
          <w:sz w:val="10"/>
        </w:rPr>
      </w:pPr>
      <w:r>
        <w:rPr>
          <w:sz w:val="28"/>
          <w:szCs w:val="28"/>
        </w:rPr>
        <w:br w:type="page"/>
      </w:r>
      <w:r w:rsidR="004A4B5F" w:rsidRPr="00DF208D">
        <w:rPr>
          <w:sz w:val="28"/>
          <w:szCs w:val="28"/>
        </w:rPr>
        <w:lastRenderedPageBreak/>
        <w:t xml:space="preserve">Приложение № </w:t>
      </w:r>
      <w:r w:rsidR="007C4EB4" w:rsidRPr="00DF208D">
        <w:rPr>
          <w:sz w:val="28"/>
          <w:szCs w:val="28"/>
        </w:rPr>
        <w:t>3</w:t>
      </w:r>
    </w:p>
    <w:p w:rsidR="002E1C34" w:rsidRDefault="002E1C34" w:rsidP="002E1C34">
      <w:pPr>
        <w:spacing w:line="276" w:lineRule="auto"/>
        <w:jc w:val="right"/>
      </w:pPr>
      <w:r>
        <w:rPr>
          <w:sz w:val="28"/>
          <w:szCs w:val="28"/>
        </w:rPr>
        <w:t xml:space="preserve">к извещению о проведении запроса котировок </w:t>
      </w:r>
    </w:p>
    <w:p w:rsidR="00114503" w:rsidRPr="00114503" w:rsidRDefault="002E1C34" w:rsidP="002E1C34">
      <w:pPr>
        <w:spacing w:line="276" w:lineRule="auto"/>
        <w:ind w:left="5670"/>
        <w:jc w:val="right"/>
        <w:rPr>
          <w:sz w:val="28"/>
          <w:szCs w:val="28"/>
        </w:rPr>
      </w:pPr>
      <w:r>
        <w:rPr>
          <w:sz w:val="28"/>
          <w:szCs w:val="28"/>
        </w:rPr>
        <w:t>№ЮКЖД-ЗКЦ 022/44</w:t>
      </w:r>
    </w:p>
    <w:p w:rsidR="00114503" w:rsidRDefault="00114503" w:rsidP="00114503">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DC2042" w:rsidRDefault="00E81586" w:rsidP="00E81586">
      <w:pPr>
        <w:pStyle w:val="2"/>
        <w:suppressAutoHyphens/>
        <w:spacing w:before="0" w:after="0" w:line="276" w:lineRule="auto"/>
        <w:jc w:val="center"/>
        <w:rPr>
          <w:rFonts w:ascii="Times New Roman" w:hAnsi="Times New Roman" w:cs="Times New Roman"/>
          <w:b w:val="0"/>
          <w:i w:val="0"/>
          <w:lang w:val="hy-AM"/>
        </w:rPr>
      </w:pPr>
      <w:bookmarkStart w:id="42" w:name="_Toc48593638"/>
      <w:bookmarkStart w:id="43" w:name="_Toc48741182"/>
      <w:bookmarkStart w:id="44" w:name="_Toc51079436"/>
      <w:bookmarkStart w:id="45"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2"/>
      <w:bookmarkEnd w:id="43"/>
      <w:bookmarkEnd w:id="44"/>
      <w:bookmarkEnd w:id="45"/>
      <w:r w:rsidR="00481AE2">
        <w:rPr>
          <w:rFonts w:ascii="Times New Roman" w:hAnsi="Times New Roman" w:cs="Times New Roman"/>
          <w:b w:val="0"/>
          <w:i w:val="0"/>
        </w:rPr>
        <w:t>№ЮКЖД-ЗКЦ 022</w:t>
      </w:r>
      <w:r w:rsidR="00591913">
        <w:rPr>
          <w:rFonts w:ascii="Times New Roman" w:hAnsi="Times New Roman" w:cs="Times New Roman"/>
          <w:b w:val="0"/>
          <w:i w:val="0"/>
        </w:rPr>
        <w:t>/</w:t>
      </w:r>
      <w:r w:rsidR="00E64C39">
        <w:rPr>
          <w:rFonts w:ascii="Times New Roman" w:hAnsi="Times New Roman" w:cs="Times New Roman"/>
          <w:b w:val="0"/>
          <w:i w:val="0"/>
        </w:rPr>
        <w:t>0</w:t>
      </w:r>
      <w:r w:rsidR="006B3497">
        <w:rPr>
          <w:rFonts w:ascii="Times New Roman" w:hAnsi="Times New Roman" w:cs="Times New Roman"/>
          <w:b w:val="0"/>
          <w:i w:val="0"/>
        </w:rPr>
        <w:t>44</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 xml:space="preserve">котировок </w:t>
      </w:r>
      <w:r w:rsidRPr="004631F5">
        <w:rPr>
          <w:b/>
          <w:szCs w:val="28"/>
        </w:rPr>
        <w:t>№</w:t>
      </w:r>
      <w:r w:rsidR="00E64C39" w:rsidRPr="004631F5">
        <w:rPr>
          <w:b/>
          <w:bCs/>
          <w:szCs w:val="28"/>
        </w:rPr>
        <w:t>ЮКЖД-ЗКЦ 02</w:t>
      </w:r>
      <w:r w:rsidR="005F2742" w:rsidRPr="004631F5">
        <w:rPr>
          <w:b/>
          <w:bCs/>
          <w:szCs w:val="28"/>
        </w:rPr>
        <w:t>2</w:t>
      </w:r>
      <w:r w:rsidR="00E64C39" w:rsidRPr="004631F5">
        <w:rPr>
          <w:b/>
          <w:bCs/>
          <w:szCs w:val="28"/>
        </w:rPr>
        <w:t>/0</w:t>
      </w:r>
      <w:r w:rsidR="006B3497">
        <w:rPr>
          <w:b/>
          <w:bCs/>
          <w:szCs w:val="28"/>
        </w:rPr>
        <w:t>44</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xml:space="preserve">, а также иных </w:t>
      </w:r>
      <w:r w:rsidRPr="00332B81">
        <w:rPr>
          <w:sz w:val="28"/>
          <w:szCs w:val="28"/>
        </w:rPr>
        <w:lastRenderedPageBreak/>
        <w:t>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6" w:name="_Toc48593639"/>
      <w:r w:rsidRPr="00A27E22">
        <w:rPr>
          <w:sz w:val="28"/>
          <w:szCs w:val="28"/>
        </w:rPr>
        <w:t>Представитель, имеющий полномочия подписать заявку на участие от имени</w:t>
      </w:r>
      <w:bookmarkEnd w:id="46"/>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headerReference w:type="default" r:id="rId13"/>
          <w:footerReference w:type="default" r:id="rId14"/>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2E1C34" w:rsidRDefault="00A27E22" w:rsidP="002E1C34">
            <w:pPr>
              <w:spacing w:line="276" w:lineRule="auto"/>
              <w:jc w:val="right"/>
            </w:pPr>
            <w:r w:rsidRPr="003079B4">
              <w:rPr>
                <w:sz w:val="28"/>
                <w:szCs w:val="28"/>
              </w:rPr>
              <w:t xml:space="preserve">     </w:t>
            </w:r>
            <w:r w:rsidR="002E1C34">
              <w:rPr>
                <w:sz w:val="28"/>
                <w:szCs w:val="28"/>
              </w:rPr>
              <w:t xml:space="preserve">к извещению о проведении запроса котировок </w:t>
            </w:r>
          </w:p>
          <w:p w:rsidR="00A27E22" w:rsidRPr="00DC2042" w:rsidRDefault="002E1C34" w:rsidP="002E1C34">
            <w:pPr>
              <w:jc w:val="right"/>
              <w:rPr>
                <w:rFonts w:eastAsia="MS Mincho"/>
                <w:lang w:val="hy-AM"/>
              </w:rPr>
            </w:pPr>
            <w:r>
              <w:rPr>
                <w:sz w:val="28"/>
                <w:szCs w:val="28"/>
              </w:rPr>
              <w:t>№ЮКЖД-ЗКЦ 022/44</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5F2742" w:rsidRPr="004631F5">
        <w:rPr>
          <w:b/>
          <w:bCs/>
        </w:rPr>
        <w:t>№ЮКЖД-ЗКЦ 022</w:t>
      </w:r>
      <w:r w:rsidR="001A6D5E" w:rsidRPr="004631F5">
        <w:rPr>
          <w:b/>
          <w:bCs/>
        </w:rPr>
        <w:t>/0</w:t>
      </w:r>
      <w:r w:rsidR="006B3497">
        <w:rPr>
          <w:b/>
          <w:bCs/>
        </w:rPr>
        <w:t>44</w:t>
      </w:r>
      <w:r w:rsidR="00372E14">
        <w:rPr>
          <w:b/>
          <w:bCs/>
        </w:rPr>
        <w:t xml:space="preserve"> </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284"/>
        <w:gridCol w:w="708"/>
        <w:gridCol w:w="993"/>
        <w:gridCol w:w="708"/>
        <w:gridCol w:w="1505"/>
        <w:gridCol w:w="54"/>
        <w:gridCol w:w="2694"/>
        <w:gridCol w:w="4394"/>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0"/>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9630D4" w:rsidRPr="00DF208D" w:rsidTr="009630D4">
        <w:trPr>
          <w:trHeight w:val="1148"/>
        </w:trPr>
        <w:tc>
          <w:tcPr>
            <w:tcW w:w="617" w:type="dxa"/>
            <w:vMerge/>
          </w:tcPr>
          <w:p w:rsidR="009630D4" w:rsidRPr="00DF208D" w:rsidRDefault="009630D4" w:rsidP="001F47FF">
            <w:pPr>
              <w:spacing w:line="276" w:lineRule="auto"/>
              <w:jc w:val="both"/>
              <w:rPr>
                <w:b/>
              </w:rPr>
            </w:pPr>
          </w:p>
        </w:tc>
        <w:tc>
          <w:tcPr>
            <w:tcW w:w="2752" w:type="dxa"/>
            <w:gridSpan w:val="3"/>
            <w:vAlign w:val="center"/>
          </w:tcPr>
          <w:p w:rsidR="009630D4" w:rsidRPr="00DF208D" w:rsidRDefault="009630D4" w:rsidP="008E31AE">
            <w:pPr>
              <w:spacing w:line="276" w:lineRule="auto"/>
              <w:jc w:val="center"/>
              <w:rPr>
                <w:b/>
              </w:rPr>
            </w:pPr>
            <w:r w:rsidRPr="00DF208D">
              <w:rPr>
                <w:b/>
              </w:rPr>
              <w:t>Наименование товара, работы, услуги</w:t>
            </w:r>
          </w:p>
        </w:tc>
        <w:tc>
          <w:tcPr>
            <w:tcW w:w="1134" w:type="dxa"/>
            <w:gridSpan w:val="2"/>
          </w:tcPr>
          <w:p w:rsidR="009630D4" w:rsidRPr="00DF208D" w:rsidRDefault="009630D4" w:rsidP="001A6D5E">
            <w:pPr>
              <w:spacing w:line="276" w:lineRule="auto"/>
              <w:rPr>
                <w:b/>
              </w:rPr>
            </w:pPr>
            <w:r>
              <w:rPr>
                <w:b/>
              </w:rPr>
              <w:t>Марка № чертежа, размер</w:t>
            </w:r>
          </w:p>
        </w:tc>
        <w:tc>
          <w:tcPr>
            <w:tcW w:w="708" w:type="dxa"/>
          </w:tcPr>
          <w:p w:rsidR="009630D4" w:rsidRDefault="009630D4" w:rsidP="008E31AE">
            <w:pPr>
              <w:spacing w:line="276" w:lineRule="auto"/>
              <w:jc w:val="center"/>
              <w:rPr>
                <w:b/>
              </w:rPr>
            </w:pPr>
          </w:p>
          <w:p w:rsidR="009630D4" w:rsidRPr="00DF208D" w:rsidRDefault="009630D4" w:rsidP="008E31AE">
            <w:pPr>
              <w:spacing w:line="276" w:lineRule="auto"/>
              <w:jc w:val="center"/>
              <w:rPr>
                <w:b/>
              </w:rPr>
            </w:pPr>
            <w:r>
              <w:rPr>
                <w:b/>
              </w:rPr>
              <w:t xml:space="preserve">ГОСТ </w:t>
            </w:r>
          </w:p>
        </w:tc>
        <w:tc>
          <w:tcPr>
            <w:tcW w:w="993" w:type="dxa"/>
            <w:vAlign w:val="center"/>
          </w:tcPr>
          <w:p w:rsidR="009630D4" w:rsidRPr="00DF208D" w:rsidRDefault="009630D4" w:rsidP="008E31AE">
            <w:pPr>
              <w:spacing w:line="276" w:lineRule="auto"/>
              <w:jc w:val="center"/>
              <w:rPr>
                <w:b/>
              </w:rPr>
            </w:pPr>
            <w:r w:rsidRPr="00DF208D">
              <w:rPr>
                <w:b/>
              </w:rPr>
              <w:t>Ед.</w:t>
            </w:r>
            <w:r>
              <w:rPr>
                <w:b/>
              </w:rPr>
              <w:t xml:space="preserve"> </w:t>
            </w:r>
            <w:r w:rsidRPr="00DF208D">
              <w:rPr>
                <w:b/>
              </w:rPr>
              <w:t>изм.</w:t>
            </w:r>
          </w:p>
        </w:tc>
        <w:tc>
          <w:tcPr>
            <w:tcW w:w="708" w:type="dxa"/>
            <w:vAlign w:val="center"/>
          </w:tcPr>
          <w:p w:rsidR="009630D4" w:rsidRPr="00DF208D" w:rsidRDefault="009630D4" w:rsidP="008E31AE">
            <w:pPr>
              <w:spacing w:line="276" w:lineRule="auto"/>
              <w:jc w:val="center"/>
              <w:rPr>
                <w:b/>
              </w:rPr>
            </w:pPr>
            <w:r w:rsidRPr="00DF208D">
              <w:rPr>
                <w:b/>
              </w:rPr>
              <w:t>Количество (объем)</w:t>
            </w:r>
          </w:p>
        </w:tc>
        <w:tc>
          <w:tcPr>
            <w:tcW w:w="4253" w:type="dxa"/>
            <w:gridSpan w:val="3"/>
            <w:vAlign w:val="center"/>
          </w:tcPr>
          <w:p w:rsidR="009630D4" w:rsidRPr="009630D4" w:rsidRDefault="009630D4" w:rsidP="008E31AE">
            <w:pPr>
              <w:spacing w:line="276" w:lineRule="auto"/>
              <w:jc w:val="center"/>
              <w:rPr>
                <w:b/>
              </w:rPr>
            </w:pPr>
            <w:r w:rsidRPr="009630D4">
              <w:rPr>
                <w:b/>
              </w:rPr>
              <w:t>Сумма в драмах РА без учета НДС</w:t>
            </w:r>
          </w:p>
        </w:tc>
        <w:tc>
          <w:tcPr>
            <w:tcW w:w="4394" w:type="dxa"/>
            <w:vAlign w:val="center"/>
          </w:tcPr>
          <w:p w:rsidR="009630D4" w:rsidRPr="009630D4" w:rsidRDefault="009630D4" w:rsidP="008E31AE">
            <w:pPr>
              <w:spacing w:line="276" w:lineRule="auto"/>
              <w:jc w:val="center"/>
              <w:rPr>
                <w:b/>
              </w:rPr>
            </w:pPr>
            <w:r w:rsidRPr="009630D4">
              <w:rPr>
                <w:b/>
              </w:rPr>
              <w:t>Сумма в драмах РА с учетом НДС</w:t>
            </w:r>
          </w:p>
        </w:tc>
      </w:tr>
      <w:tr w:rsidR="009630D4" w:rsidRPr="00DF208D" w:rsidTr="009630D4">
        <w:trPr>
          <w:trHeight w:val="358"/>
        </w:trPr>
        <w:tc>
          <w:tcPr>
            <w:tcW w:w="617" w:type="dxa"/>
            <w:vAlign w:val="center"/>
          </w:tcPr>
          <w:p w:rsidR="009630D4" w:rsidRPr="00046AD5" w:rsidRDefault="009630D4" w:rsidP="00770080">
            <w:pPr>
              <w:jc w:val="center"/>
            </w:pPr>
            <w:r>
              <w:lastRenderedPageBreak/>
              <w:t>1</w:t>
            </w:r>
          </w:p>
        </w:tc>
        <w:tc>
          <w:tcPr>
            <w:tcW w:w="2752" w:type="dxa"/>
            <w:gridSpan w:val="3"/>
          </w:tcPr>
          <w:p w:rsidR="009630D4" w:rsidRPr="005B30F9" w:rsidRDefault="009630D4" w:rsidP="009630D4">
            <w:r>
              <w:rPr>
                <w:bCs/>
              </w:rPr>
              <w:t>Р</w:t>
            </w:r>
            <w:r w:rsidRPr="006E7384">
              <w:rPr>
                <w:bCs/>
              </w:rPr>
              <w:t xml:space="preserve">емонт </w:t>
            </w:r>
            <w:r w:rsidRPr="00FF599B">
              <w:rPr>
                <w:bCs/>
              </w:rPr>
              <w:t>комнат</w:t>
            </w:r>
            <w:r>
              <w:rPr>
                <w:bCs/>
              </w:rPr>
              <w:t>ы</w:t>
            </w:r>
            <w:r w:rsidRPr="00FF599B">
              <w:rPr>
                <w:bCs/>
              </w:rPr>
              <w:t xml:space="preserve"> N 35</w:t>
            </w:r>
            <w:r>
              <w:rPr>
                <w:bCs/>
              </w:rPr>
              <w:t xml:space="preserve"> </w:t>
            </w:r>
            <w:r w:rsidRPr="00FF599B">
              <w:rPr>
                <w:bCs/>
              </w:rPr>
              <w:t>в ГНКО «Гюмрийский Государственный Технический  Колледж»</w:t>
            </w:r>
          </w:p>
        </w:tc>
        <w:tc>
          <w:tcPr>
            <w:tcW w:w="1134" w:type="dxa"/>
            <w:gridSpan w:val="2"/>
          </w:tcPr>
          <w:p w:rsidR="009630D4" w:rsidRDefault="009630D4" w:rsidP="00236FA6"/>
        </w:tc>
        <w:tc>
          <w:tcPr>
            <w:tcW w:w="708" w:type="dxa"/>
          </w:tcPr>
          <w:p w:rsidR="009630D4" w:rsidRPr="008E31AE" w:rsidRDefault="009630D4" w:rsidP="00770080">
            <w:pPr>
              <w:jc w:val="center"/>
              <w:rPr>
                <w:sz w:val="28"/>
                <w:szCs w:val="28"/>
              </w:rPr>
            </w:pPr>
          </w:p>
        </w:tc>
        <w:tc>
          <w:tcPr>
            <w:tcW w:w="993" w:type="dxa"/>
            <w:vAlign w:val="center"/>
          </w:tcPr>
          <w:p w:rsidR="009630D4" w:rsidRPr="008E31AE" w:rsidRDefault="009630D4" w:rsidP="00236FA6">
            <w:pPr>
              <w:jc w:val="center"/>
              <w:rPr>
                <w:sz w:val="28"/>
                <w:szCs w:val="28"/>
              </w:rPr>
            </w:pPr>
          </w:p>
        </w:tc>
        <w:tc>
          <w:tcPr>
            <w:tcW w:w="708" w:type="dxa"/>
            <w:vAlign w:val="center"/>
          </w:tcPr>
          <w:p w:rsidR="009630D4" w:rsidRPr="008E31AE" w:rsidRDefault="009630D4" w:rsidP="00770080">
            <w:pPr>
              <w:jc w:val="center"/>
              <w:rPr>
                <w:sz w:val="28"/>
                <w:szCs w:val="28"/>
              </w:rPr>
            </w:pPr>
          </w:p>
        </w:tc>
        <w:tc>
          <w:tcPr>
            <w:tcW w:w="4253" w:type="dxa"/>
            <w:gridSpan w:val="3"/>
          </w:tcPr>
          <w:p w:rsidR="009630D4" w:rsidRPr="00DF208D" w:rsidRDefault="009630D4" w:rsidP="00770080">
            <w:pPr>
              <w:spacing w:line="276" w:lineRule="auto"/>
              <w:jc w:val="both"/>
              <w:rPr>
                <w:i/>
              </w:rPr>
            </w:pPr>
            <w:r w:rsidRPr="00DF208D">
              <w:rPr>
                <w:i/>
              </w:rPr>
              <w:t>Указать цену в драмах</w:t>
            </w:r>
          </w:p>
        </w:tc>
        <w:tc>
          <w:tcPr>
            <w:tcW w:w="4394" w:type="dxa"/>
          </w:tcPr>
          <w:p w:rsidR="009630D4" w:rsidRPr="00DF208D" w:rsidRDefault="009630D4" w:rsidP="00770080">
            <w:pPr>
              <w:spacing w:line="276" w:lineRule="auto"/>
              <w:jc w:val="both"/>
              <w:rPr>
                <w:i/>
              </w:rPr>
            </w:pPr>
            <w:r w:rsidRPr="00DF208D">
              <w:rPr>
                <w:i/>
              </w:rPr>
              <w:t>Указать цену в драмах</w:t>
            </w:r>
          </w:p>
        </w:tc>
      </w:tr>
      <w:tr w:rsidR="009630D4" w:rsidRPr="00DF208D" w:rsidTr="009630D4">
        <w:trPr>
          <w:trHeight w:val="358"/>
        </w:trPr>
        <w:tc>
          <w:tcPr>
            <w:tcW w:w="617" w:type="dxa"/>
            <w:vAlign w:val="center"/>
          </w:tcPr>
          <w:p w:rsidR="009630D4" w:rsidRDefault="009630D4" w:rsidP="00770080">
            <w:pPr>
              <w:jc w:val="center"/>
            </w:pPr>
            <w:r>
              <w:t>2</w:t>
            </w:r>
          </w:p>
        </w:tc>
        <w:tc>
          <w:tcPr>
            <w:tcW w:w="2752" w:type="dxa"/>
            <w:gridSpan w:val="3"/>
          </w:tcPr>
          <w:p w:rsidR="009630D4" w:rsidRDefault="009630D4" w:rsidP="009630D4">
            <w:pPr>
              <w:rPr>
                <w:bCs/>
              </w:rPr>
            </w:pPr>
            <w:r w:rsidRPr="009630D4">
              <w:rPr>
                <w:bCs/>
              </w:rPr>
              <w:t>Ремонт комнат</w:t>
            </w:r>
            <w:r>
              <w:rPr>
                <w:bCs/>
              </w:rPr>
              <w:t>ы</w:t>
            </w:r>
            <w:r w:rsidRPr="009630D4">
              <w:rPr>
                <w:bCs/>
              </w:rPr>
              <w:t xml:space="preserve"> N 37 в ГНКО «Гюмрийский Государственный Технический  Колледж»</w:t>
            </w:r>
          </w:p>
        </w:tc>
        <w:tc>
          <w:tcPr>
            <w:tcW w:w="1134" w:type="dxa"/>
            <w:gridSpan w:val="2"/>
          </w:tcPr>
          <w:p w:rsidR="009630D4" w:rsidRDefault="009630D4" w:rsidP="00236FA6"/>
        </w:tc>
        <w:tc>
          <w:tcPr>
            <w:tcW w:w="708" w:type="dxa"/>
          </w:tcPr>
          <w:p w:rsidR="009630D4" w:rsidRPr="008E31AE" w:rsidRDefault="009630D4" w:rsidP="00770080">
            <w:pPr>
              <w:jc w:val="center"/>
              <w:rPr>
                <w:sz w:val="28"/>
                <w:szCs w:val="28"/>
              </w:rPr>
            </w:pPr>
          </w:p>
        </w:tc>
        <w:tc>
          <w:tcPr>
            <w:tcW w:w="993" w:type="dxa"/>
            <w:vAlign w:val="center"/>
          </w:tcPr>
          <w:p w:rsidR="009630D4" w:rsidRPr="008E31AE" w:rsidRDefault="009630D4" w:rsidP="00236FA6">
            <w:pPr>
              <w:jc w:val="center"/>
              <w:rPr>
                <w:sz w:val="28"/>
                <w:szCs w:val="28"/>
              </w:rPr>
            </w:pPr>
          </w:p>
        </w:tc>
        <w:tc>
          <w:tcPr>
            <w:tcW w:w="708" w:type="dxa"/>
            <w:vAlign w:val="center"/>
          </w:tcPr>
          <w:p w:rsidR="009630D4" w:rsidRPr="008E31AE" w:rsidRDefault="009630D4" w:rsidP="00770080">
            <w:pPr>
              <w:jc w:val="center"/>
              <w:rPr>
                <w:sz w:val="28"/>
                <w:szCs w:val="28"/>
              </w:rPr>
            </w:pPr>
          </w:p>
        </w:tc>
        <w:tc>
          <w:tcPr>
            <w:tcW w:w="4253" w:type="dxa"/>
            <w:gridSpan w:val="3"/>
          </w:tcPr>
          <w:p w:rsidR="009630D4" w:rsidRPr="00DF208D" w:rsidRDefault="009630D4" w:rsidP="00770080">
            <w:pPr>
              <w:spacing w:line="276" w:lineRule="auto"/>
              <w:jc w:val="both"/>
              <w:rPr>
                <w:i/>
              </w:rPr>
            </w:pPr>
          </w:p>
        </w:tc>
        <w:tc>
          <w:tcPr>
            <w:tcW w:w="4394" w:type="dxa"/>
          </w:tcPr>
          <w:p w:rsidR="009630D4" w:rsidRPr="00DF208D" w:rsidRDefault="009630D4" w:rsidP="00770080">
            <w:pPr>
              <w:spacing w:line="276" w:lineRule="auto"/>
              <w:jc w:val="both"/>
              <w:rPr>
                <w:i/>
              </w:rPr>
            </w:pPr>
          </w:p>
        </w:tc>
      </w:tr>
      <w:tr w:rsidR="009630D4" w:rsidRPr="00DF208D" w:rsidTr="009630D4">
        <w:tc>
          <w:tcPr>
            <w:tcW w:w="4503" w:type="dxa"/>
            <w:gridSpan w:val="6"/>
          </w:tcPr>
          <w:p w:rsidR="009630D4" w:rsidRDefault="009630D4" w:rsidP="00C51818">
            <w:pPr>
              <w:spacing w:line="276" w:lineRule="auto"/>
              <w:rPr>
                <w:b/>
              </w:rPr>
            </w:pPr>
            <w:r>
              <w:rPr>
                <w:b/>
              </w:rPr>
              <w:t xml:space="preserve">                      </w:t>
            </w:r>
          </w:p>
          <w:p w:rsidR="009630D4" w:rsidRPr="00DF208D" w:rsidRDefault="009630D4" w:rsidP="006168FD">
            <w:pPr>
              <w:spacing w:line="276" w:lineRule="auto"/>
              <w:jc w:val="center"/>
            </w:pPr>
            <w:r w:rsidRPr="00DF208D">
              <w:rPr>
                <w:b/>
              </w:rPr>
              <w:t>ИТОГО</w:t>
            </w:r>
          </w:p>
        </w:tc>
        <w:tc>
          <w:tcPr>
            <w:tcW w:w="708" w:type="dxa"/>
          </w:tcPr>
          <w:p w:rsidR="009630D4" w:rsidRPr="00DF208D" w:rsidRDefault="009630D4" w:rsidP="001F47FF">
            <w:pPr>
              <w:spacing w:line="276" w:lineRule="auto"/>
              <w:jc w:val="both"/>
            </w:pPr>
          </w:p>
        </w:tc>
        <w:tc>
          <w:tcPr>
            <w:tcW w:w="993" w:type="dxa"/>
          </w:tcPr>
          <w:p w:rsidR="009630D4" w:rsidRPr="00DF208D" w:rsidRDefault="009630D4" w:rsidP="001F47FF">
            <w:pPr>
              <w:spacing w:line="276" w:lineRule="auto"/>
              <w:jc w:val="both"/>
            </w:pPr>
            <w:r w:rsidRPr="00DF208D">
              <w:t>-</w:t>
            </w:r>
          </w:p>
        </w:tc>
        <w:tc>
          <w:tcPr>
            <w:tcW w:w="708" w:type="dxa"/>
          </w:tcPr>
          <w:p w:rsidR="009630D4" w:rsidRPr="00DF208D" w:rsidRDefault="009630D4" w:rsidP="001F47FF">
            <w:pPr>
              <w:spacing w:line="276" w:lineRule="auto"/>
              <w:jc w:val="both"/>
            </w:pPr>
            <w:r w:rsidRPr="00DF208D">
              <w:t>-</w:t>
            </w:r>
          </w:p>
        </w:tc>
        <w:tc>
          <w:tcPr>
            <w:tcW w:w="4253" w:type="dxa"/>
            <w:gridSpan w:val="3"/>
          </w:tcPr>
          <w:p w:rsidR="009630D4" w:rsidRPr="00DF208D" w:rsidRDefault="009630D4" w:rsidP="001F47FF">
            <w:pPr>
              <w:spacing w:line="276" w:lineRule="auto"/>
              <w:jc w:val="both"/>
            </w:pPr>
            <w:r w:rsidRPr="00DF208D">
              <w:rPr>
                <w:i/>
              </w:rPr>
              <w:t>Указать сумму всего без учета НДС</w:t>
            </w:r>
          </w:p>
          <w:p w:rsidR="009630D4" w:rsidRPr="00DF208D" w:rsidRDefault="009630D4" w:rsidP="001F47FF">
            <w:pPr>
              <w:spacing w:line="276" w:lineRule="auto"/>
              <w:jc w:val="both"/>
            </w:pPr>
          </w:p>
        </w:tc>
        <w:tc>
          <w:tcPr>
            <w:tcW w:w="4394" w:type="dxa"/>
          </w:tcPr>
          <w:p w:rsidR="009630D4" w:rsidRPr="00DF208D" w:rsidRDefault="009630D4" w:rsidP="001F47FF">
            <w:pPr>
              <w:spacing w:line="276" w:lineRule="auto"/>
              <w:jc w:val="both"/>
            </w:pPr>
            <w:r w:rsidRPr="00DF208D">
              <w:rPr>
                <w:i/>
              </w:rPr>
              <w:t>Указать сумму всего с учетом НДС</w:t>
            </w:r>
          </w:p>
        </w:tc>
      </w:tr>
      <w:tr w:rsidR="001A6D5E" w:rsidRPr="00DF208D" w:rsidTr="001A6D5E">
        <w:tc>
          <w:tcPr>
            <w:tcW w:w="3369"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850" w:type="dxa"/>
          </w:tcPr>
          <w:p w:rsidR="001A6D5E" w:rsidRDefault="001A6D5E" w:rsidP="001F47FF">
            <w:pPr>
              <w:spacing w:line="276" w:lineRule="auto"/>
              <w:ind w:left="142"/>
              <w:jc w:val="both"/>
              <w:rPr>
                <w:bCs/>
              </w:rPr>
            </w:pPr>
          </w:p>
        </w:tc>
        <w:tc>
          <w:tcPr>
            <w:tcW w:w="11340" w:type="dxa"/>
            <w:gridSpan w:val="8"/>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1A6D5E">
        <w:tc>
          <w:tcPr>
            <w:tcW w:w="617" w:type="dxa"/>
            <w:vMerge w:val="restart"/>
          </w:tcPr>
          <w:p w:rsidR="001A6D5E" w:rsidRPr="00DF208D" w:rsidRDefault="001A6D5E" w:rsidP="001F47FF">
            <w:pPr>
              <w:spacing w:line="276" w:lineRule="auto"/>
              <w:jc w:val="both"/>
              <w:rPr>
                <w:i/>
              </w:rPr>
            </w:pPr>
          </w:p>
        </w:tc>
        <w:tc>
          <w:tcPr>
            <w:tcW w:w="2752"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3"/>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3"/>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1A6D5E">
        <w:tc>
          <w:tcPr>
            <w:tcW w:w="617" w:type="dxa"/>
            <w:vMerge w:val="restart"/>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1A6D5E">
        <w:tc>
          <w:tcPr>
            <w:tcW w:w="617" w:type="dxa"/>
            <w:vMerge/>
          </w:tcPr>
          <w:p w:rsidR="001A6D5E" w:rsidRPr="00DF208D" w:rsidRDefault="001A6D5E" w:rsidP="001F47FF">
            <w:pPr>
              <w:spacing w:line="276" w:lineRule="auto"/>
              <w:jc w:val="both"/>
              <w:rPr>
                <w:i/>
                <w:sz w:val="28"/>
                <w:szCs w:val="28"/>
              </w:rPr>
            </w:pPr>
          </w:p>
        </w:tc>
        <w:tc>
          <w:tcPr>
            <w:tcW w:w="2752" w:type="dxa"/>
            <w:gridSpan w:val="3"/>
            <w:vMerge/>
          </w:tcPr>
          <w:p w:rsidR="001A6D5E" w:rsidRPr="00DF208D" w:rsidRDefault="001A6D5E" w:rsidP="001F47FF">
            <w:pPr>
              <w:spacing w:line="276" w:lineRule="auto"/>
              <w:jc w:val="both"/>
              <w:rPr>
                <w:i/>
                <w:sz w:val="28"/>
                <w:szCs w:val="28"/>
              </w:rPr>
            </w:pPr>
          </w:p>
        </w:tc>
        <w:tc>
          <w:tcPr>
            <w:tcW w:w="850"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2"/>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1"/>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1A6D5E">
        <w:tc>
          <w:tcPr>
            <w:tcW w:w="3369"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850"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1"/>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Форма оплаты</w:t>
            </w:r>
          </w:p>
        </w:tc>
        <w:tc>
          <w:tcPr>
            <w:tcW w:w="850"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Авансирование</w:t>
            </w:r>
          </w:p>
        </w:tc>
        <w:tc>
          <w:tcPr>
            <w:tcW w:w="850" w:type="dxa"/>
          </w:tcPr>
          <w:p w:rsidR="001A6D5E" w:rsidRPr="00DF208D" w:rsidRDefault="001A6D5E" w:rsidP="001F47FF">
            <w:pPr>
              <w:spacing w:line="276" w:lineRule="auto"/>
              <w:jc w:val="both"/>
              <w:rPr>
                <w:b/>
                <w:bCs/>
                <w:i/>
              </w:rPr>
            </w:pPr>
          </w:p>
        </w:tc>
        <w:tc>
          <w:tcPr>
            <w:tcW w:w="11340" w:type="dxa"/>
            <w:gridSpan w:val="8"/>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1A6D5E">
        <w:tc>
          <w:tcPr>
            <w:tcW w:w="3369" w:type="dxa"/>
            <w:gridSpan w:val="4"/>
          </w:tcPr>
          <w:p w:rsidR="001A6D5E" w:rsidRPr="00DF208D" w:rsidRDefault="001A6D5E" w:rsidP="001F47FF">
            <w:pPr>
              <w:spacing w:line="276" w:lineRule="auto"/>
              <w:jc w:val="both"/>
              <w:rPr>
                <w:i/>
              </w:rPr>
            </w:pPr>
            <w:r w:rsidRPr="00DF208D">
              <w:rPr>
                <w:bCs/>
              </w:rPr>
              <w:t>Срок и порядок оплаты</w:t>
            </w:r>
          </w:p>
        </w:tc>
        <w:tc>
          <w:tcPr>
            <w:tcW w:w="850" w:type="dxa"/>
          </w:tcPr>
          <w:p w:rsidR="001A6D5E" w:rsidRPr="00DF208D" w:rsidRDefault="001A6D5E" w:rsidP="001F47FF">
            <w:pPr>
              <w:spacing w:line="276" w:lineRule="auto"/>
              <w:jc w:val="both"/>
              <w:rPr>
                <w:bCs/>
                <w:i/>
              </w:rPr>
            </w:pPr>
          </w:p>
        </w:tc>
        <w:tc>
          <w:tcPr>
            <w:tcW w:w="11340" w:type="dxa"/>
            <w:gridSpan w:val="8"/>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82AA7" w:rsidRDefault="00440423" w:rsidP="00A27E22">
      <w:pPr>
        <w:rPr>
          <w:sz w:val="28"/>
          <w:szCs w:val="28"/>
        </w:rPr>
      </w:pPr>
      <w:r w:rsidRPr="00440423">
        <w:rPr>
          <w:sz w:val="28"/>
          <w:szCs w:val="28"/>
        </w:rPr>
        <w:t>(Печать при наличии)</w:t>
      </w:r>
    </w:p>
    <w:p w:rsidR="00440423" w:rsidRDefault="00440423" w:rsidP="00A27E22">
      <w:pPr>
        <w:rPr>
          <w:sz w:val="28"/>
          <w:szCs w:val="28"/>
        </w:rPr>
      </w:pPr>
    </w:p>
    <w:p w:rsidR="00C81CFA" w:rsidRDefault="00C81CFA" w:rsidP="00A27E22">
      <w:pPr>
        <w:rPr>
          <w:sz w:val="28"/>
          <w:szCs w:val="28"/>
        </w:rPr>
      </w:pPr>
    </w:p>
    <w:p w:rsidR="00C81CFA" w:rsidRDefault="00C81CFA"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FF599B" w:rsidRDefault="00FF599B" w:rsidP="00A27E22">
      <w:pPr>
        <w:rPr>
          <w:sz w:val="28"/>
          <w:szCs w:val="28"/>
        </w:rPr>
      </w:pPr>
    </w:p>
    <w:p w:rsidR="009630D4" w:rsidRDefault="009630D4" w:rsidP="00A27E22">
      <w:pPr>
        <w:rPr>
          <w:sz w:val="28"/>
          <w:szCs w:val="28"/>
        </w:rPr>
      </w:pPr>
    </w:p>
    <w:p w:rsidR="009630D4" w:rsidRDefault="009630D4" w:rsidP="00A27E22">
      <w:pPr>
        <w:rPr>
          <w:sz w:val="28"/>
          <w:szCs w:val="28"/>
        </w:rPr>
      </w:pPr>
    </w:p>
    <w:p w:rsidR="009630D4" w:rsidRDefault="009630D4" w:rsidP="00A27E22">
      <w:pPr>
        <w:rPr>
          <w:sz w:val="28"/>
          <w:szCs w:val="28"/>
        </w:rPr>
      </w:pPr>
    </w:p>
    <w:p w:rsidR="00C81CFA" w:rsidRDefault="00C81CFA" w:rsidP="00A27E22">
      <w:pPr>
        <w:rPr>
          <w:sz w:val="28"/>
          <w:szCs w:val="28"/>
        </w:rPr>
      </w:pPr>
    </w:p>
    <w:tbl>
      <w:tblPr>
        <w:tblW w:w="15328" w:type="dxa"/>
        <w:tblInd w:w="108" w:type="dxa"/>
        <w:tblLook w:val="04A0" w:firstRow="1" w:lastRow="0" w:firstColumn="1" w:lastColumn="0" w:noHBand="0" w:noVBand="1"/>
      </w:tblPr>
      <w:tblGrid>
        <w:gridCol w:w="717"/>
        <w:gridCol w:w="5617"/>
        <w:gridCol w:w="1799"/>
        <w:gridCol w:w="2130"/>
        <w:gridCol w:w="2122"/>
        <w:gridCol w:w="2943"/>
      </w:tblGrid>
      <w:tr w:rsidR="00DD5627" w:rsidRPr="00DD5627" w:rsidTr="00DD5627">
        <w:trPr>
          <w:trHeight w:val="234"/>
        </w:trPr>
        <w:tc>
          <w:tcPr>
            <w:tcW w:w="15328" w:type="dxa"/>
            <w:gridSpan w:val="6"/>
            <w:tcBorders>
              <w:top w:val="nil"/>
              <w:left w:val="nil"/>
              <w:bottom w:val="nil"/>
              <w:right w:val="nil"/>
            </w:tcBorders>
            <w:shd w:val="clear" w:color="auto" w:fill="auto"/>
            <w:vAlign w:val="center"/>
            <w:hideMark/>
          </w:tcPr>
          <w:p w:rsidR="00DD5627" w:rsidRPr="009630D4" w:rsidRDefault="00DD5627" w:rsidP="00D06E7C">
            <w:pPr>
              <w:jc w:val="right"/>
              <w:rPr>
                <w:color w:val="000000"/>
                <w:sz w:val="22"/>
                <w:szCs w:val="22"/>
                <w:lang w:eastAsia="hy-AM"/>
              </w:rPr>
            </w:pPr>
            <w:r w:rsidRPr="009630D4">
              <w:rPr>
                <w:color w:val="000000"/>
                <w:sz w:val="22"/>
                <w:szCs w:val="22"/>
                <w:lang w:val="hy-AM" w:eastAsia="hy-AM"/>
              </w:rPr>
              <w:t>Приложени</w:t>
            </w:r>
            <w:r w:rsidR="00D06E7C">
              <w:rPr>
                <w:color w:val="000000"/>
                <w:sz w:val="22"/>
                <w:szCs w:val="22"/>
                <w:lang w:eastAsia="hy-AM"/>
              </w:rPr>
              <w:t>е</w:t>
            </w:r>
            <w:r w:rsidRPr="009630D4">
              <w:rPr>
                <w:color w:val="000000"/>
                <w:sz w:val="22"/>
                <w:szCs w:val="22"/>
                <w:lang w:val="hy-AM" w:eastAsia="hy-AM"/>
              </w:rPr>
              <w:t xml:space="preserve"> №</w:t>
            </w:r>
            <w:r w:rsidR="009630D4" w:rsidRPr="009630D4">
              <w:rPr>
                <w:color w:val="000000"/>
                <w:sz w:val="22"/>
                <w:szCs w:val="22"/>
                <w:lang w:eastAsia="hy-AM"/>
              </w:rPr>
              <w:t>4.1</w:t>
            </w:r>
            <w:r w:rsidRPr="009630D4">
              <w:rPr>
                <w:color w:val="000000"/>
                <w:sz w:val="22"/>
                <w:szCs w:val="22"/>
                <w:lang w:val="hy-AM" w:eastAsia="hy-AM"/>
              </w:rPr>
              <w:t>/Հավելված N</w:t>
            </w:r>
            <w:r w:rsidRPr="00DD5627">
              <w:rPr>
                <w:color w:val="000000"/>
                <w:sz w:val="22"/>
                <w:szCs w:val="22"/>
                <w:lang w:val="hy-AM" w:eastAsia="hy-AM"/>
              </w:rPr>
              <w:t xml:space="preserve"> </w:t>
            </w:r>
            <w:r w:rsidR="009630D4">
              <w:rPr>
                <w:color w:val="000000"/>
                <w:sz w:val="22"/>
                <w:szCs w:val="22"/>
                <w:lang w:eastAsia="hy-AM"/>
              </w:rPr>
              <w:t>4.1</w:t>
            </w:r>
          </w:p>
        </w:tc>
      </w:tr>
      <w:tr w:rsidR="00DD5627" w:rsidRPr="00DD5627" w:rsidTr="00DD5627">
        <w:trPr>
          <w:trHeight w:val="234"/>
        </w:trPr>
        <w:tc>
          <w:tcPr>
            <w:tcW w:w="10263" w:type="dxa"/>
            <w:gridSpan w:val="4"/>
            <w:tcBorders>
              <w:top w:val="nil"/>
              <w:left w:val="nil"/>
              <w:bottom w:val="nil"/>
              <w:right w:val="nil"/>
            </w:tcBorders>
            <w:shd w:val="clear" w:color="auto" w:fill="auto"/>
            <w:vAlign w:val="center"/>
            <w:hideMark/>
          </w:tcPr>
          <w:p w:rsidR="00DD5627" w:rsidRPr="00DD5627" w:rsidRDefault="00DD5627" w:rsidP="00DD5627">
            <w:pPr>
              <w:jc w:val="center"/>
              <w:rPr>
                <w:color w:val="000000"/>
                <w:sz w:val="22"/>
                <w:szCs w:val="22"/>
                <w:lang w:val="hy-AM" w:eastAsia="hy-AM"/>
              </w:rPr>
            </w:pPr>
            <w:r w:rsidRPr="00DD5627">
              <w:rPr>
                <w:color w:val="000000"/>
                <w:sz w:val="22"/>
                <w:szCs w:val="22"/>
                <w:lang w:val="hy-AM" w:eastAsia="hy-AM"/>
              </w:rPr>
              <w:t xml:space="preserve">           Ведомость обьемов работ и договорной цены/ Պայմանագրային գնի և ծավալի հավաք ամփոփագրում</w:t>
            </w:r>
          </w:p>
        </w:tc>
        <w:tc>
          <w:tcPr>
            <w:tcW w:w="2122" w:type="dxa"/>
            <w:tcBorders>
              <w:top w:val="nil"/>
              <w:left w:val="nil"/>
              <w:bottom w:val="nil"/>
              <w:right w:val="nil"/>
            </w:tcBorders>
            <w:shd w:val="clear" w:color="auto" w:fill="auto"/>
            <w:vAlign w:val="center"/>
            <w:hideMark/>
          </w:tcPr>
          <w:p w:rsidR="00DD5627" w:rsidRPr="00DD5627" w:rsidRDefault="00DD5627" w:rsidP="00DD5627">
            <w:pPr>
              <w:jc w:val="center"/>
              <w:rPr>
                <w:color w:val="000000"/>
                <w:sz w:val="22"/>
                <w:szCs w:val="22"/>
                <w:lang w:val="hy-AM" w:eastAsia="hy-AM"/>
              </w:rPr>
            </w:pPr>
          </w:p>
        </w:tc>
        <w:tc>
          <w:tcPr>
            <w:tcW w:w="2942" w:type="dxa"/>
            <w:tcBorders>
              <w:top w:val="nil"/>
              <w:left w:val="nil"/>
              <w:bottom w:val="nil"/>
              <w:right w:val="nil"/>
            </w:tcBorders>
            <w:shd w:val="clear" w:color="auto" w:fill="auto"/>
            <w:vAlign w:val="center"/>
            <w:hideMark/>
          </w:tcPr>
          <w:p w:rsidR="00DD5627" w:rsidRPr="00DD5627" w:rsidRDefault="00DD5627" w:rsidP="00DD5627">
            <w:pPr>
              <w:rPr>
                <w:sz w:val="20"/>
                <w:szCs w:val="20"/>
                <w:lang w:val="hy-AM" w:eastAsia="hy-AM"/>
              </w:rPr>
            </w:pPr>
          </w:p>
        </w:tc>
      </w:tr>
      <w:tr w:rsidR="00DD5627" w:rsidRPr="00DD5627" w:rsidTr="00DD5627">
        <w:trPr>
          <w:trHeight w:val="234"/>
        </w:trPr>
        <w:tc>
          <w:tcPr>
            <w:tcW w:w="10263" w:type="dxa"/>
            <w:gridSpan w:val="4"/>
            <w:tcBorders>
              <w:top w:val="nil"/>
              <w:left w:val="nil"/>
              <w:bottom w:val="single" w:sz="4" w:space="0" w:color="auto"/>
              <w:right w:val="nil"/>
            </w:tcBorders>
            <w:shd w:val="clear" w:color="auto" w:fill="auto"/>
            <w:vAlign w:val="center"/>
            <w:hideMark/>
          </w:tcPr>
          <w:p w:rsidR="00DD5627" w:rsidRPr="00DD5627" w:rsidRDefault="00DD5627" w:rsidP="00DD5627">
            <w:pPr>
              <w:spacing w:after="240"/>
              <w:jc w:val="center"/>
              <w:rPr>
                <w:color w:val="000000"/>
                <w:sz w:val="22"/>
                <w:szCs w:val="22"/>
                <w:lang w:val="hy-AM" w:eastAsia="hy-AM"/>
              </w:rPr>
            </w:pPr>
            <w:r w:rsidRPr="00DD5627">
              <w:rPr>
                <w:color w:val="000000"/>
                <w:sz w:val="22"/>
                <w:szCs w:val="22"/>
                <w:lang w:val="hy-AM" w:eastAsia="hy-AM"/>
              </w:rPr>
              <w:t xml:space="preserve">Ремонт  комнат  N35,  N37    техникума в  городе Гюмри        инвентарный номер № </w:t>
            </w:r>
            <w:r w:rsidRPr="00DD5627">
              <w:rPr>
                <w:color w:val="000000"/>
                <w:sz w:val="22"/>
                <w:szCs w:val="22"/>
                <w:lang w:val="hy-AM" w:eastAsia="hy-AM"/>
              </w:rPr>
              <w:br/>
              <w:t xml:space="preserve">Գյումրի  քաղաքի   տեխնիկումի   N35,  N37  սենյակի     նորոգում   (գույք. № ) </w:t>
            </w:r>
          </w:p>
        </w:tc>
        <w:tc>
          <w:tcPr>
            <w:tcW w:w="2122" w:type="dxa"/>
            <w:tcBorders>
              <w:top w:val="nil"/>
              <w:left w:val="nil"/>
              <w:bottom w:val="nil"/>
              <w:right w:val="nil"/>
            </w:tcBorders>
            <w:shd w:val="clear" w:color="auto" w:fill="auto"/>
            <w:vAlign w:val="center"/>
            <w:hideMark/>
          </w:tcPr>
          <w:p w:rsidR="00DD5627" w:rsidRPr="00DD5627" w:rsidRDefault="00DD5627" w:rsidP="00DD5627">
            <w:pPr>
              <w:spacing w:after="240"/>
              <w:jc w:val="center"/>
              <w:rPr>
                <w:color w:val="000000"/>
                <w:sz w:val="22"/>
                <w:szCs w:val="22"/>
                <w:lang w:val="hy-AM" w:eastAsia="hy-AM"/>
              </w:rPr>
            </w:pPr>
          </w:p>
        </w:tc>
        <w:tc>
          <w:tcPr>
            <w:tcW w:w="2942" w:type="dxa"/>
            <w:tcBorders>
              <w:top w:val="nil"/>
              <w:left w:val="nil"/>
              <w:bottom w:val="nil"/>
              <w:right w:val="nil"/>
            </w:tcBorders>
            <w:shd w:val="clear" w:color="auto" w:fill="auto"/>
            <w:vAlign w:val="center"/>
            <w:hideMark/>
          </w:tcPr>
          <w:p w:rsidR="00DD5627" w:rsidRPr="00DD5627" w:rsidRDefault="00DD5627" w:rsidP="00DD5627">
            <w:pPr>
              <w:rPr>
                <w:sz w:val="20"/>
                <w:szCs w:val="20"/>
                <w:lang w:val="hy-AM" w:eastAsia="hy-AM"/>
              </w:rPr>
            </w:pPr>
          </w:p>
        </w:tc>
      </w:tr>
      <w:tr w:rsidR="00DD5627" w:rsidRPr="001136B8" w:rsidTr="00DD5627">
        <w:trPr>
          <w:trHeight w:val="140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Наименование  работ  и  затрат</w:t>
            </w:r>
            <w:r w:rsidRPr="00DD5627">
              <w:rPr>
                <w:color w:val="000000"/>
                <w:sz w:val="22"/>
                <w:szCs w:val="22"/>
                <w:lang w:val="hy-AM" w:eastAsia="hy-AM"/>
              </w:rPr>
              <w:br/>
              <w:t>Աշխատանքների  անվանումը  և  ծախսերը</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Ед.изм.</w:t>
            </w:r>
            <w:r w:rsidRPr="00DD5627">
              <w:rPr>
                <w:color w:val="000000"/>
                <w:sz w:val="22"/>
                <w:szCs w:val="22"/>
                <w:lang w:val="hy-AM" w:eastAsia="hy-AM"/>
              </w:rPr>
              <w:br/>
              <w:t>Չափման  միավոր</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Количество</w:t>
            </w:r>
            <w:r w:rsidRPr="00DD5627">
              <w:rPr>
                <w:color w:val="000000"/>
                <w:sz w:val="22"/>
                <w:szCs w:val="22"/>
                <w:lang w:val="hy-AM" w:eastAsia="hy-AM"/>
              </w:rPr>
              <w:br/>
              <w:t>Քանակը</w:t>
            </w:r>
          </w:p>
        </w:tc>
        <w:tc>
          <w:tcPr>
            <w:tcW w:w="2122" w:type="dxa"/>
            <w:tcBorders>
              <w:top w:val="single" w:sz="4" w:space="0" w:color="auto"/>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highlight w:val="yellow"/>
                <w:lang w:val="hy-AM" w:eastAsia="hy-AM"/>
              </w:rPr>
            </w:pPr>
            <w:r w:rsidRPr="00D06E7C">
              <w:rPr>
                <w:rFonts w:ascii="Calibri" w:hAnsi="Calibri" w:cs="Calibri"/>
                <w:color w:val="000000"/>
                <w:sz w:val="22"/>
                <w:szCs w:val="22"/>
                <w:lang w:val="hy-AM" w:eastAsia="hy-AM"/>
              </w:rPr>
              <w:t xml:space="preserve">Цена </w:t>
            </w:r>
            <w:r w:rsidR="009630D4" w:rsidRPr="00D06E7C">
              <w:rPr>
                <w:rFonts w:ascii="Calibri" w:hAnsi="Calibri" w:cs="Calibri"/>
                <w:color w:val="000000"/>
                <w:sz w:val="22"/>
                <w:szCs w:val="22"/>
                <w:lang w:val="hy-AM" w:eastAsia="hy-AM"/>
              </w:rPr>
              <w:t>за единицу в драмах РА</w:t>
            </w:r>
            <w:r w:rsidRPr="00D06E7C">
              <w:rPr>
                <w:rFonts w:ascii="Calibri" w:hAnsi="Calibri" w:cs="Calibri"/>
                <w:color w:val="000000"/>
                <w:sz w:val="22"/>
                <w:szCs w:val="22"/>
                <w:lang w:val="hy-AM" w:eastAsia="hy-AM"/>
              </w:rPr>
              <w:t xml:space="preserve">  </w:t>
            </w:r>
            <w:r w:rsidRPr="00D06E7C">
              <w:rPr>
                <w:rFonts w:ascii="Calibri" w:hAnsi="Calibri" w:cs="Calibri"/>
                <w:color w:val="000000"/>
                <w:sz w:val="22"/>
                <w:szCs w:val="22"/>
                <w:lang w:val="hy-AM" w:eastAsia="hy-AM"/>
              </w:rPr>
              <w:br/>
              <w:t xml:space="preserve">մեկ միավորի  ընդհանուր  արժեքը </w:t>
            </w:r>
            <w:r w:rsidR="009630D4" w:rsidRPr="00D06E7C">
              <w:rPr>
                <w:rFonts w:ascii="Calibri" w:hAnsi="Calibri" w:cs="Calibri"/>
                <w:color w:val="000000"/>
                <w:sz w:val="22"/>
                <w:szCs w:val="22"/>
                <w:lang w:val="hy-AM" w:eastAsia="hy-AM"/>
              </w:rPr>
              <w:t>ՀՀ դրամով</w:t>
            </w:r>
          </w:p>
        </w:tc>
        <w:tc>
          <w:tcPr>
            <w:tcW w:w="2942" w:type="dxa"/>
            <w:tcBorders>
              <w:top w:val="single" w:sz="4" w:space="0" w:color="auto"/>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highlight w:val="yellow"/>
                <w:lang w:val="hy-AM" w:eastAsia="hy-AM"/>
              </w:rPr>
            </w:pPr>
            <w:r w:rsidRPr="00D06E7C">
              <w:rPr>
                <w:rFonts w:ascii="Calibri" w:hAnsi="Calibri" w:cs="Calibri"/>
                <w:color w:val="000000"/>
                <w:sz w:val="22"/>
                <w:szCs w:val="22"/>
                <w:lang w:val="hy-AM" w:eastAsia="hy-AM"/>
              </w:rPr>
              <w:t xml:space="preserve">Общая ст-ть  </w:t>
            </w:r>
            <w:r w:rsidR="009630D4" w:rsidRPr="00D06E7C">
              <w:rPr>
                <w:rFonts w:ascii="Calibri" w:hAnsi="Calibri" w:cs="Calibri"/>
                <w:color w:val="000000"/>
                <w:sz w:val="22"/>
                <w:szCs w:val="22"/>
                <w:lang w:val="hy-AM" w:eastAsia="hy-AM"/>
              </w:rPr>
              <w:t>в драмах РА</w:t>
            </w:r>
            <w:r w:rsidRPr="00D06E7C">
              <w:rPr>
                <w:rFonts w:ascii="Calibri" w:hAnsi="Calibri" w:cs="Calibri"/>
                <w:color w:val="000000"/>
                <w:sz w:val="22"/>
                <w:szCs w:val="22"/>
                <w:lang w:val="hy-AM" w:eastAsia="hy-AM"/>
              </w:rPr>
              <w:t xml:space="preserve">                                                                Ընդհանուր  նախահաշվային  արժեքը</w:t>
            </w:r>
            <w:r w:rsidR="00D06E7C" w:rsidRPr="00D06E7C">
              <w:rPr>
                <w:rFonts w:ascii="Calibri" w:hAnsi="Calibri" w:cs="Calibri"/>
                <w:color w:val="000000"/>
                <w:sz w:val="22"/>
                <w:szCs w:val="22"/>
                <w:lang w:val="hy-AM" w:eastAsia="hy-AM"/>
              </w:rPr>
              <w:t xml:space="preserve"> ՀՀ դրամով</w:t>
            </w:r>
          </w:p>
        </w:tc>
      </w:tr>
      <w:tr w:rsidR="00DD5627" w:rsidRPr="00DD5627" w:rsidTr="00DD5627">
        <w:trPr>
          <w:trHeight w:val="234"/>
        </w:trPr>
        <w:tc>
          <w:tcPr>
            <w:tcW w:w="1026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Комната N35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267"/>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Разборка  паркетного   пола  Մանրահատակի քանդում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556"/>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2</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Устройство   паркетного   пола  Մանրահատակի հատակի պատրաստում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Установка    плинтусов деревянных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22</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70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4</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Шлифовка  паркетного    пола (Расход наждачной бумаги: одна заправка (1 м. ленты) примерно 15-20 м.кв. пола/паркета) , зачистка пола Մանրահատակի միկրո մաքրում,  Մանրահատակի լաքապատում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r w:rsidRPr="00DD5627">
              <w:rPr>
                <w:color w:val="000000"/>
                <w:sz w:val="22"/>
                <w:szCs w:val="22"/>
                <w:lang w:val="hy-AM" w:eastAsia="hy-AM"/>
              </w:rPr>
              <w:br/>
              <w:t>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31,5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5</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Покрытие  пола  лаком  за 2 раза Մանրահատակի լաքապատում  2շերտ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31,5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Очистка стен от старой краски    Պատերի  մաքրում հին   ներկից</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 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30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7</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Сплошное  выравнивание поверхностей стен гипсонитом Հարթեցում գիպսոնիտով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35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 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79</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775"/>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9</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Обшивка стен  гипсокартоном т -12мм на металлическом каркасе</w:t>
            </w:r>
            <w:r w:rsidRPr="00DD5627">
              <w:rPr>
                <w:color w:val="000000"/>
                <w:sz w:val="22"/>
                <w:szCs w:val="22"/>
                <w:lang w:val="hy-AM" w:eastAsia="hy-AM"/>
              </w:rPr>
              <w:br/>
              <w:t xml:space="preserve">Պասերի  երեսպատում գիպսակարտոնից  մետաղական կարկասի  վրա  12մմ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r w:rsidRPr="00DD5627">
              <w:rPr>
                <w:color w:val="000000"/>
                <w:sz w:val="22"/>
                <w:szCs w:val="22"/>
                <w:lang w:val="hy-AM" w:eastAsia="hy-AM"/>
              </w:rPr>
              <w:br/>
              <w:t>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lastRenderedPageBreak/>
              <w:t>10</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Разборка подоконных досок պատուհանագոքերի քանդում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3,714286</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547"/>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11</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Установка  подоконников  пластмассовых  шир.35см / Պլաստմասե  պա</w:t>
            </w:r>
            <w:r w:rsidR="00D06E7C">
              <w:rPr>
                <w:color w:val="000000"/>
                <w:sz w:val="22"/>
                <w:szCs w:val="22"/>
                <w:lang w:val="hy-AM" w:eastAsia="hy-AM"/>
              </w:rPr>
              <w:t xml:space="preserve">տուհանագոգի    տեղադրում 25սմ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12</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Подоконник  пластмассовый  шир. 35см Պատուհանագոգ  լայն. 35սմ, սպիտակ</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 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3,714</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56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13</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Прокладка  многожильного  скрытого провода  марки  ППВG 2*2,5мм2 </w:t>
            </w:r>
            <w:r w:rsidRPr="00DD5627">
              <w:rPr>
                <w:color w:val="000000"/>
                <w:sz w:val="22"/>
                <w:szCs w:val="22"/>
                <w:lang w:val="hy-AM" w:eastAsia="hy-AM"/>
              </w:rPr>
              <w:br/>
              <w:t>Բազմաջիղ պղնձյա  լարի ՊՊՎG 2*2,5мм2 անցկացում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r w:rsidRPr="00DD5627">
              <w:rPr>
                <w:color w:val="000000"/>
                <w:sz w:val="22"/>
                <w:szCs w:val="22"/>
                <w:lang w:val="hy-AM" w:eastAsia="hy-AM"/>
              </w:rPr>
              <w:br/>
              <w:t>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645"/>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14</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Прокладка  многожильного  скрытого провода  марки   ППВГ, 2x1,5մմ² </w:t>
            </w:r>
            <w:r w:rsidRPr="00DD5627">
              <w:rPr>
                <w:color w:val="000000"/>
                <w:sz w:val="22"/>
                <w:szCs w:val="22"/>
                <w:lang w:val="hy-AM" w:eastAsia="hy-AM"/>
              </w:rPr>
              <w:br/>
              <w:t>Բազմաջիղ պղնձյա  լարի  ППВГ, 2x1,5մմ² անցկացում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r w:rsidRPr="00DD5627">
              <w:rPr>
                <w:color w:val="000000"/>
                <w:sz w:val="22"/>
                <w:szCs w:val="22"/>
                <w:lang w:val="hy-AM" w:eastAsia="hy-AM"/>
              </w:rPr>
              <w:br/>
              <w:t>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120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15</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Смена   выключателей двухместных </w:t>
            </w:r>
            <w:r w:rsidRPr="00DD5627">
              <w:rPr>
                <w:color w:val="000000"/>
                <w:sz w:val="22"/>
                <w:szCs w:val="22"/>
                <w:lang w:val="hy-AM" w:eastAsia="hy-AM"/>
              </w:rPr>
              <w:br/>
              <w:t xml:space="preserve">Անջատիչի փոխում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16</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Смена электрических    розеток </w:t>
            </w:r>
            <w:r w:rsidRPr="00DD5627">
              <w:rPr>
                <w:color w:val="000000"/>
                <w:sz w:val="22"/>
                <w:szCs w:val="22"/>
                <w:lang w:val="hy-AM" w:eastAsia="hy-AM"/>
              </w:rPr>
              <w:br/>
              <w:t xml:space="preserve">Անջատիչի փոխում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93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17</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Установка  светильников   с эконом лампами LED ԼԵԴ 60*60</w:t>
            </w:r>
            <w:r w:rsidRPr="00DD5627">
              <w:rPr>
                <w:color w:val="000000"/>
                <w:sz w:val="22"/>
                <w:szCs w:val="22"/>
                <w:lang w:val="hy-AM" w:eastAsia="hy-AM"/>
              </w:rPr>
              <w:br/>
              <w:t>Կախովի առաստաղի   ԼԵԴ 60*60</w:t>
            </w:r>
            <w:r w:rsidRPr="00DD5627">
              <w:rPr>
                <w:color w:val="000000"/>
                <w:sz w:val="22"/>
                <w:szCs w:val="22"/>
                <w:lang w:val="hy-AM" w:eastAsia="hy-AM"/>
              </w:rPr>
              <w:br/>
              <w:t xml:space="preserve"> լուսատուների  տեղադրում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140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18</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масляной краской за  2  раза մաքրում,   յուղաներկում մետաղական խողովակների, մարտկոցների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1026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Итого </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10263"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Комната N37</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37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Разборка  паркетного   пола  Մանրահատակի քանդում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12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2</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Разборка  полок  из фанеры ֆաներայից քանդում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2,8</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28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Устройство   паркетного   пола  Մանրահատակի հատակի պատրաստում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117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lastRenderedPageBreak/>
              <w:t>4</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Шлифовка  паркетного    пола (Расход наждачной бумаги: одна заправка (1 м. ленты) примерно 15-20 м.кв. пола/паркета) , зачистка пола Մանրահատակի միկրո մաքրում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r w:rsidRPr="00DD5627">
              <w:rPr>
                <w:color w:val="000000"/>
                <w:sz w:val="22"/>
                <w:szCs w:val="22"/>
                <w:lang w:val="hy-AM" w:eastAsia="hy-AM"/>
              </w:rPr>
              <w:br/>
              <w:t>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31,5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5</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Покрытие  пола  лаком  за 2 раза Մանրահատակի լաքապատում  2շերտ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31,5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Установка    плинтусов деревянных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22</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7</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Очистка стен от старой краски    Պատերի  մաքրում հին   ներկից</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 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454"/>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Сплошное  выравнивание поверхностей стен гипсонитом Հարթեցում գիպսոնիտով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463"/>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9</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 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79</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70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10</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Обшивка стен  гипсокартоном т -12мм на металлическом каркасе</w:t>
            </w:r>
            <w:r w:rsidRPr="00DD5627">
              <w:rPr>
                <w:color w:val="000000"/>
                <w:sz w:val="22"/>
                <w:szCs w:val="22"/>
                <w:lang w:val="hy-AM" w:eastAsia="hy-AM"/>
              </w:rPr>
              <w:br/>
              <w:t xml:space="preserve">Պասերի  երեսպատում գիպսակարտոնից  մետաղական կարկասի  վրա  12մմ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r w:rsidRPr="00DD5627">
              <w:rPr>
                <w:color w:val="000000"/>
                <w:sz w:val="22"/>
                <w:szCs w:val="22"/>
                <w:lang w:val="hy-AM" w:eastAsia="hy-AM"/>
              </w:rPr>
              <w:br/>
              <w:t>մ2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65</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11</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Разборка подоконных досок պատուհանագոքերի քանդում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3,714286</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306"/>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12</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Установка  подоконников  пластмассовых  шир.35см / Պլաստմասե  պա</w:t>
            </w:r>
            <w:r w:rsidR="00D06E7C">
              <w:rPr>
                <w:color w:val="000000"/>
                <w:sz w:val="22"/>
                <w:szCs w:val="22"/>
                <w:lang w:val="hy-AM" w:eastAsia="hy-AM"/>
              </w:rPr>
              <w:t xml:space="preserve">տուհանագոգի    տեղադրում 25սմ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13</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Подоконник  пластмассовый  шир. 35см Պատուհանագոգ  լայն. 35սմ, սպիտակ</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 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3,714</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690"/>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14</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Прокладка  многожильного  скрытого провода  марки  ППВG 2*2,5мм2 </w:t>
            </w:r>
            <w:r w:rsidRPr="00DD5627">
              <w:rPr>
                <w:color w:val="000000"/>
                <w:sz w:val="22"/>
                <w:szCs w:val="22"/>
                <w:lang w:val="hy-AM" w:eastAsia="hy-AM"/>
              </w:rPr>
              <w:br/>
              <w:t>Բազմաջիղ պղնձյա  լարի ՊՊՎG 2*2,5мм2 անցկացում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r w:rsidRPr="00DD5627">
              <w:rPr>
                <w:color w:val="000000"/>
                <w:sz w:val="22"/>
                <w:szCs w:val="22"/>
                <w:lang w:val="hy-AM" w:eastAsia="hy-AM"/>
              </w:rPr>
              <w:br/>
              <w:t>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80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771"/>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15</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Прокладка  многожильного  скрытого провода  марки   ППВГ, 2x1,5մմ² </w:t>
            </w:r>
            <w:r w:rsidRPr="00DD5627">
              <w:rPr>
                <w:color w:val="000000"/>
                <w:sz w:val="22"/>
                <w:szCs w:val="22"/>
                <w:lang w:val="hy-AM" w:eastAsia="hy-AM"/>
              </w:rPr>
              <w:br/>
              <w:t>Բազմաջիղ պղնձյա  լարի  ППВГ, 2x1,5մմ² անցկացում</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w:t>
            </w:r>
            <w:r w:rsidRPr="00DD5627">
              <w:rPr>
                <w:color w:val="000000"/>
                <w:sz w:val="22"/>
                <w:szCs w:val="22"/>
                <w:lang w:val="hy-AM" w:eastAsia="hy-AM"/>
              </w:rPr>
              <w:br/>
              <w:t>մ</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120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16</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Смена   выключателей двухместных </w:t>
            </w:r>
            <w:r w:rsidRPr="00DD5627">
              <w:rPr>
                <w:color w:val="000000"/>
                <w:sz w:val="22"/>
                <w:szCs w:val="22"/>
                <w:lang w:val="hy-AM" w:eastAsia="hy-AM"/>
              </w:rPr>
              <w:br/>
              <w:t xml:space="preserve">Անջատիչի փոխում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46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17</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Смена электрических    розеток </w:t>
            </w:r>
            <w:r w:rsidRPr="00DD5627">
              <w:rPr>
                <w:color w:val="000000"/>
                <w:sz w:val="22"/>
                <w:szCs w:val="22"/>
                <w:lang w:val="hy-AM" w:eastAsia="hy-AM"/>
              </w:rPr>
              <w:br/>
              <w:t xml:space="preserve">Անջատիչի փոխում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93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lastRenderedPageBreak/>
              <w:t>18</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Установка  светильников   с эконом лампами LED ԼԵԴ 60*60</w:t>
            </w:r>
            <w:r w:rsidRPr="00DD5627">
              <w:rPr>
                <w:color w:val="000000"/>
                <w:sz w:val="22"/>
                <w:szCs w:val="22"/>
                <w:lang w:val="hy-AM" w:eastAsia="hy-AM"/>
              </w:rPr>
              <w:br/>
              <w:t>Կախովի առաստաղի   ԼԵԴ 60*60</w:t>
            </w:r>
            <w:r w:rsidRPr="00DD5627">
              <w:rPr>
                <w:color w:val="000000"/>
                <w:sz w:val="22"/>
                <w:szCs w:val="22"/>
                <w:lang w:val="hy-AM" w:eastAsia="hy-AM"/>
              </w:rPr>
              <w:br/>
              <w:t xml:space="preserve"> լուսատուների  տեղադրում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шт</w:t>
            </w:r>
            <w:r w:rsidRPr="00DD5627">
              <w:rPr>
                <w:color w:val="000000"/>
                <w:sz w:val="22"/>
                <w:szCs w:val="22"/>
                <w:lang w:val="hy-AM" w:eastAsia="hy-AM"/>
              </w:rPr>
              <w:br/>
              <w:t>հատ</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10</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06E7C">
        <w:trPr>
          <w:trHeight w:val="1059"/>
        </w:trPr>
        <w:tc>
          <w:tcPr>
            <w:tcW w:w="717" w:type="dxa"/>
            <w:tcBorders>
              <w:top w:val="nil"/>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19</w:t>
            </w:r>
          </w:p>
        </w:tc>
        <w:tc>
          <w:tcPr>
            <w:tcW w:w="5617"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масляной краской за  2  раза մաքրում,   յուղաներկում մետաղական խողովակների, մարտկոցների  </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м2</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6,3</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1026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rPr>
                <w:color w:val="000000"/>
                <w:sz w:val="22"/>
                <w:szCs w:val="22"/>
                <w:lang w:val="hy-AM" w:eastAsia="hy-AM"/>
              </w:rPr>
            </w:pPr>
            <w:r w:rsidRPr="00DD5627">
              <w:rPr>
                <w:color w:val="000000"/>
                <w:sz w:val="22"/>
                <w:szCs w:val="22"/>
                <w:lang w:val="hy-AM" w:eastAsia="hy-AM"/>
              </w:rPr>
              <w:t xml:space="preserve">Итого </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r w:rsidR="00DD5627" w:rsidRPr="00DD5627" w:rsidTr="00DD5627">
        <w:trPr>
          <w:trHeight w:val="234"/>
        </w:trPr>
        <w:tc>
          <w:tcPr>
            <w:tcW w:w="633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D5627" w:rsidRPr="00DD5627" w:rsidRDefault="00DD5627" w:rsidP="00DD5627">
            <w:pPr>
              <w:jc w:val="cente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всего за ремоонт комнат 35,37</w:t>
            </w:r>
          </w:p>
        </w:tc>
        <w:tc>
          <w:tcPr>
            <w:tcW w:w="179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129"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12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c>
          <w:tcPr>
            <w:tcW w:w="2942" w:type="dxa"/>
            <w:tcBorders>
              <w:top w:val="nil"/>
              <w:left w:val="nil"/>
              <w:bottom w:val="single" w:sz="4" w:space="0" w:color="auto"/>
              <w:right w:val="single" w:sz="4" w:space="0" w:color="auto"/>
            </w:tcBorders>
            <w:shd w:val="clear" w:color="auto" w:fill="auto"/>
            <w:vAlign w:val="center"/>
            <w:hideMark/>
          </w:tcPr>
          <w:p w:rsidR="00DD5627" w:rsidRPr="00DD5627" w:rsidRDefault="00DD5627" w:rsidP="00DD5627">
            <w:pPr>
              <w:rPr>
                <w:rFonts w:ascii="Calibri" w:hAnsi="Calibri" w:cs="Calibri"/>
                <w:color w:val="000000"/>
                <w:sz w:val="22"/>
                <w:szCs w:val="22"/>
                <w:lang w:val="hy-AM" w:eastAsia="hy-AM"/>
              </w:rPr>
            </w:pPr>
            <w:r w:rsidRPr="00DD5627">
              <w:rPr>
                <w:rFonts w:ascii="Calibri" w:hAnsi="Calibri" w:cs="Calibri"/>
                <w:color w:val="000000"/>
                <w:sz w:val="22"/>
                <w:szCs w:val="22"/>
                <w:lang w:val="hy-AM" w:eastAsia="hy-AM"/>
              </w:rPr>
              <w:t> </w:t>
            </w:r>
          </w:p>
        </w:tc>
      </w:tr>
    </w:tbl>
    <w:p w:rsidR="00EF76E9" w:rsidRPr="00DD5627" w:rsidRDefault="00EF76E9" w:rsidP="000B0DA1">
      <w:pPr>
        <w:jc w:val="right"/>
        <w:sectPr w:rsidR="00EF76E9" w:rsidRPr="00DD5627" w:rsidSect="00482AA7">
          <w:pgSz w:w="16838" w:h="11906" w:orient="landscape" w:code="9"/>
          <w:pgMar w:top="289" w:right="1134" w:bottom="1134" w:left="992"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03"/>
        <w:gridCol w:w="8635"/>
      </w:tblGrid>
      <w:tr w:rsidR="00C81CFA" w:rsidRPr="00A27E22" w:rsidTr="000B0DA1">
        <w:tc>
          <w:tcPr>
            <w:tcW w:w="1604" w:type="pct"/>
          </w:tcPr>
          <w:p w:rsidR="00C81CFA" w:rsidRDefault="00C81CFA" w:rsidP="00236FA6">
            <w:pPr>
              <w:jc w:val="right"/>
              <w:rPr>
                <w:sz w:val="28"/>
                <w:szCs w:val="28"/>
              </w:rPr>
            </w:pPr>
            <w:r w:rsidRPr="003079B4">
              <w:rPr>
                <w:sz w:val="28"/>
                <w:szCs w:val="28"/>
              </w:rPr>
              <w:lastRenderedPageBreak/>
              <w:t xml:space="preserve">Приложение № </w:t>
            </w:r>
            <w:r>
              <w:rPr>
                <w:sz w:val="28"/>
                <w:szCs w:val="28"/>
              </w:rPr>
              <w:t>5</w:t>
            </w:r>
          </w:p>
          <w:p w:rsidR="002E1C34" w:rsidRPr="003079B4" w:rsidRDefault="002E1C34" w:rsidP="00236FA6">
            <w:pPr>
              <w:jc w:val="right"/>
              <w:rPr>
                <w:sz w:val="28"/>
                <w:szCs w:val="28"/>
              </w:rPr>
            </w:pPr>
          </w:p>
          <w:p w:rsidR="002E1C34" w:rsidRDefault="002E1C34" w:rsidP="002E1C34">
            <w:pPr>
              <w:spacing w:line="276" w:lineRule="auto"/>
              <w:jc w:val="right"/>
            </w:pPr>
            <w:r>
              <w:rPr>
                <w:sz w:val="28"/>
                <w:szCs w:val="28"/>
              </w:rPr>
              <w:t xml:space="preserve">к извещению о проведении запроса котировок </w:t>
            </w:r>
          </w:p>
          <w:p w:rsidR="00C81CFA" w:rsidRPr="008E31AE" w:rsidRDefault="002E1C34" w:rsidP="002E1C34">
            <w:pPr>
              <w:jc w:val="right"/>
              <w:rPr>
                <w:rFonts w:eastAsia="MS Mincho"/>
              </w:rPr>
            </w:pPr>
            <w:r>
              <w:rPr>
                <w:sz w:val="28"/>
                <w:szCs w:val="28"/>
              </w:rPr>
              <w:t>№ЮКЖД-ЗКЦ 022/44</w:t>
            </w:r>
          </w:p>
        </w:tc>
        <w:tc>
          <w:tcPr>
            <w:tcW w:w="1668" w:type="pct"/>
          </w:tcPr>
          <w:p w:rsidR="00C81CFA" w:rsidRPr="00A27E22" w:rsidRDefault="00C81CFA" w:rsidP="00236FA6">
            <w:pPr>
              <w:jc w:val="center"/>
            </w:pPr>
          </w:p>
        </w:tc>
      </w:tr>
    </w:tbl>
    <w:p w:rsidR="00C81CFA" w:rsidRDefault="00C81CFA" w:rsidP="00236FA6">
      <w:pPr>
        <w:jc w:val="center"/>
        <w:rPr>
          <w:sz w:val="28"/>
          <w:szCs w:val="28"/>
        </w:rPr>
      </w:pPr>
      <w:r>
        <w:rPr>
          <w:sz w:val="28"/>
          <w:szCs w:val="28"/>
        </w:rPr>
        <w:t>Проект договора</w:t>
      </w:r>
    </w:p>
    <w:tbl>
      <w:tblPr>
        <w:tblW w:w="10773" w:type="dxa"/>
        <w:tblInd w:w="-459" w:type="dxa"/>
        <w:tblLayout w:type="fixed"/>
        <w:tblLook w:val="01E0" w:firstRow="1" w:lastRow="1" w:firstColumn="1" w:lastColumn="1" w:noHBand="0" w:noVBand="0"/>
      </w:tblPr>
      <w:tblGrid>
        <w:gridCol w:w="5655"/>
        <w:gridCol w:w="5118"/>
      </w:tblGrid>
      <w:tr w:rsidR="00FF599B" w:rsidRPr="00FF599B" w:rsidTr="00FF599B">
        <w:trPr>
          <w:trHeight w:val="15015"/>
        </w:trPr>
        <w:tc>
          <w:tcPr>
            <w:tcW w:w="5655" w:type="dxa"/>
            <w:tcBorders>
              <w:top w:val="single" w:sz="4" w:space="0" w:color="auto"/>
              <w:left w:val="single" w:sz="4" w:space="0" w:color="auto"/>
              <w:bottom w:val="single" w:sz="4" w:space="0" w:color="auto"/>
              <w:right w:val="single" w:sz="4" w:space="0" w:color="auto"/>
            </w:tcBorders>
          </w:tcPr>
          <w:p w:rsidR="00FF599B" w:rsidRPr="00FF599B" w:rsidRDefault="00FD3C6A" w:rsidP="00FF599B">
            <w:pPr>
              <w:tabs>
                <w:tab w:val="left" w:pos="-392"/>
              </w:tabs>
              <w:ind w:left="-534" w:firstLine="534"/>
              <w:rPr>
                <w:rFonts w:ascii="Sylfaen" w:hAnsi="Sylfaen"/>
                <w:b/>
                <w:sz w:val="22"/>
                <w:szCs w:val="22"/>
              </w:rPr>
            </w:pPr>
            <w:r>
              <w:rPr>
                <w:noProof/>
              </w:rPr>
              <w:lastRenderedPageBreak/>
              <mc:AlternateContent>
                <mc:Choice Requires="wps">
                  <w:drawing>
                    <wp:anchor distT="45720" distB="45720" distL="114300" distR="114300" simplePos="0" relativeHeight="251657216" behindDoc="0" locked="0" layoutInCell="1" allowOverlap="1">
                      <wp:simplePos x="0" y="0"/>
                      <wp:positionH relativeFrom="column">
                        <wp:posOffset>-91440</wp:posOffset>
                      </wp:positionH>
                      <wp:positionV relativeFrom="paragraph">
                        <wp:posOffset>-288290</wp:posOffset>
                      </wp:positionV>
                      <wp:extent cx="6866890" cy="1441450"/>
                      <wp:effectExtent l="0" t="0" r="0" b="635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890" cy="1441450"/>
                              </a:xfrm>
                              <a:prstGeom prst="rect">
                                <a:avLst/>
                              </a:prstGeom>
                              <a:solidFill>
                                <a:srgbClr val="FFFFFF"/>
                              </a:solidFill>
                              <a:ln w="9525">
                                <a:solidFill>
                                  <a:srgbClr val="000000"/>
                                </a:solidFill>
                                <a:miter lim="800000"/>
                                <a:headEnd/>
                                <a:tailEnd/>
                              </a:ln>
                            </wps:spPr>
                            <wps:txbx>
                              <w:txbxContent>
                                <w:p w:rsidR="00FF599B" w:rsidRPr="00215276" w:rsidRDefault="00FF599B" w:rsidP="00FF599B">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FF599B" w:rsidRPr="00215276" w:rsidRDefault="00FF599B" w:rsidP="00FF599B">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FF599B" w:rsidRPr="00215276" w:rsidRDefault="00FF599B" w:rsidP="00FF599B">
                                  <w:pPr>
                                    <w:rPr>
                                      <w:rFonts w:eastAsia="Calibri"/>
                                    </w:rPr>
                                  </w:pPr>
                                  <w:r w:rsidRPr="00215276">
                                    <w:rPr>
                                      <w:rFonts w:eastAsia="Calibri"/>
                                      <w:b/>
                                      <w:bCs/>
                                    </w:rPr>
                                    <w:t xml:space="preserve">                 </w:t>
                                  </w:r>
                                </w:p>
                                <w:p w:rsidR="00FF599B" w:rsidRPr="00215276" w:rsidRDefault="00FF599B" w:rsidP="00FF599B">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г.</w:t>
                                  </w:r>
                                  <w:r w:rsidR="006B3497">
                                    <w:rPr>
                                      <w:rFonts w:eastAsia="Calibri"/>
                                    </w:rPr>
                                    <w:t xml:space="preserve"> </w:t>
                                  </w:r>
                                  <w:r w:rsidRPr="00215276">
                                    <w:rPr>
                                      <w:rFonts w:eastAsia="Calibri"/>
                                    </w:rPr>
                                    <w:t xml:space="preserve">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FF599B" w:rsidRPr="00A327D0" w:rsidRDefault="00FF599B" w:rsidP="00FF59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7.2pt;margin-top:-22.7pt;width:540.7pt;height:11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">
                      <v:textbox>
                        <w:txbxContent>
                          <w:p w:rsidR="00FF599B" w:rsidRPr="00215276" w:rsidRDefault="00FF599B" w:rsidP="00FF599B">
                            <w:pPr>
                              <w:rPr>
                                <w:rFonts w:eastAsia="Calibri"/>
                                <w:b/>
                                <w:lang w:val="hy-AM"/>
                              </w:rPr>
                            </w:pPr>
                            <w:r w:rsidRPr="005B2A63">
                              <w:rPr>
                                <w:rFonts w:ascii="Sylfaen" w:eastAsia="Calibri" w:hAnsi="Sylfaen" w:cs="Sylfaen"/>
                                <w:b/>
                                <w:lang w:val="hy-AM"/>
                              </w:rPr>
                              <w:t>ԿԱՊԱԼԻ</w:t>
                            </w:r>
                            <w:r w:rsidRPr="005B2A63">
                              <w:rPr>
                                <w:rFonts w:ascii="Times Armenian" w:eastAsia="Calibri" w:hAnsi="Times Armenian"/>
                                <w:b/>
                              </w:rPr>
                              <w:t xml:space="preserve"> </w:t>
                            </w:r>
                            <w:r w:rsidRPr="005B2A63">
                              <w:rPr>
                                <w:rFonts w:ascii="Sylfaen" w:eastAsia="Calibri" w:hAnsi="Sylfaen" w:cs="Sylfaen"/>
                                <w:b/>
                                <w:lang w:val="hy-AM"/>
                              </w:rPr>
                              <w:t>ՊԱՅՄԱՆԱԳԻՐ</w:t>
                            </w:r>
                            <w:r w:rsidRPr="00215276">
                              <w:rPr>
                                <w:rFonts w:eastAsia="Calibri"/>
                                <w:lang w:val="hy-AM"/>
                              </w:rPr>
                              <w:t xml:space="preserve">  </w:t>
                            </w:r>
                            <w:r w:rsidRPr="00215276">
                              <w:rPr>
                                <w:rFonts w:eastAsia="Calibri"/>
                                <w:lang w:val="en-US"/>
                              </w:rPr>
                              <w:t xml:space="preserve">         </w:t>
                            </w:r>
                            <w:r>
                              <w:rPr>
                                <w:rFonts w:eastAsia="Calibri"/>
                                <w:lang w:val="en-US"/>
                              </w:rPr>
                              <w:t xml:space="preserve">                             </w:t>
                            </w:r>
                            <w:r w:rsidRPr="00215276">
                              <w:rPr>
                                <w:rFonts w:eastAsia="Calibri"/>
                                <w:lang w:val="en-US"/>
                              </w:rPr>
                              <w:t xml:space="preserve"> </w:t>
                            </w:r>
                            <w:r w:rsidRPr="005B2A63">
                              <w:rPr>
                                <w:rFonts w:eastAsia="Calibri"/>
                                <w:b/>
                              </w:rPr>
                              <w:t>№</w:t>
                            </w:r>
                            <w:r w:rsidRPr="005B2A63">
                              <w:rPr>
                                <w:rFonts w:ascii="Sylfaen" w:eastAsia="Calibri" w:hAnsi="Sylfaen" w:cs="Sylfaen"/>
                                <w:b/>
                                <w:bCs/>
                                <w:lang w:val="hy-AM"/>
                              </w:rPr>
                              <w:t>ՆՅՈՒ</w:t>
                            </w:r>
                            <w:r w:rsidRPr="005B2A63">
                              <w:rPr>
                                <w:rFonts w:ascii="Times Armenian" w:eastAsia="Calibri" w:hAnsi="Times Armenian"/>
                                <w:b/>
                                <w:bCs/>
                              </w:rPr>
                              <w:t xml:space="preserve"> -</w:t>
                            </w:r>
                            <w:r w:rsidRPr="00215276">
                              <w:rPr>
                                <w:rFonts w:eastAsia="Calibri"/>
                                <w:b/>
                                <w:bCs/>
                              </w:rPr>
                              <w:t xml:space="preserve">   </w:t>
                            </w:r>
                          </w:p>
                          <w:p w:rsidR="00FF599B" w:rsidRPr="00215276" w:rsidRDefault="00FF599B" w:rsidP="00FF599B">
                            <w:pPr>
                              <w:rPr>
                                <w:rFonts w:eastAsia="Calibri"/>
                              </w:rPr>
                            </w:pPr>
                            <w:r w:rsidRPr="00215276">
                              <w:rPr>
                                <w:rFonts w:eastAsia="Calibri"/>
                                <w:b/>
                                <w:bCs/>
                              </w:rPr>
                              <w:t xml:space="preserve">                                                                                                       </w:t>
                            </w:r>
                            <w:r w:rsidRPr="00215276">
                              <w:rPr>
                                <w:rFonts w:eastAsia="Calibri"/>
                                <w:b/>
                                <w:bCs/>
                                <w:lang w:val="hy-AM"/>
                              </w:rPr>
                              <w:t xml:space="preserve">             </w:t>
                            </w:r>
                            <w:r w:rsidRPr="00215276">
                              <w:rPr>
                                <w:rFonts w:eastAsia="Calibri"/>
                                <w:b/>
                                <w:bCs/>
                              </w:rPr>
                              <w:t xml:space="preserve">  ______________________________                                                                      </w:t>
                            </w:r>
                            <w:r w:rsidRPr="00215276">
                              <w:rPr>
                                <w:rFonts w:eastAsia="Calibri"/>
                              </w:rPr>
                              <w:t xml:space="preserve"> </w:t>
                            </w:r>
                            <w:r w:rsidRPr="00215276">
                              <w:rPr>
                                <w:rFonts w:eastAsia="Calibri"/>
                                <w:lang w:val="hy-AM"/>
                              </w:rPr>
                              <w:t xml:space="preserve">    </w:t>
                            </w:r>
                            <w:r w:rsidRPr="00215276">
                              <w:rPr>
                                <w:rFonts w:eastAsia="Calibri"/>
                                <w:b/>
                              </w:rPr>
                              <w:t>ДОГОВОР   ПОДРЯДА</w:t>
                            </w:r>
                            <w:r w:rsidRPr="00215276">
                              <w:rPr>
                                <w:rFonts w:eastAsia="Calibri"/>
                              </w:rPr>
                              <w:t xml:space="preserve">                                              </w:t>
                            </w:r>
                            <w:r>
                              <w:rPr>
                                <w:rFonts w:eastAsia="Calibri"/>
                                <w:vertAlign w:val="superscript"/>
                                <w:lang w:val="hy-AM"/>
                              </w:rPr>
                              <w:t xml:space="preserve">   </w:t>
                            </w:r>
                            <w:r w:rsidRPr="00215276">
                              <w:rPr>
                                <w:rFonts w:eastAsia="Calibri"/>
                              </w:rPr>
                              <w:t>№</w:t>
                            </w:r>
                            <w:r w:rsidRPr="00215276">
                              <w:rPr>
                                <w:rFonts w:eastAsia="Calibri"/>
                                <w:b/>
                                <w:bCs/>
                              </w:rPr>
                              <w:t xml:space="preserve">НЮ -             </w:t>
                            </w:r>
                          </w:p>
                          <w:p w:rsidR="00FF599B" w:rsidRPr="00215276" w:rsidRDefault="00FF599B" w:rsidP="00FF599B">
                            <w:pPr>
                              <w:rPr>
                                <w:rFonts w:eastAsia="Calibri"/>
                              </w:rPr>
                            </w:pPr>
                            <w:r w:rsidRPr="00215276">
                              <w:rPr>
                                <w:rFonts w:eastAsia="Calibri"/>
                                <w:b/>
                                <w:bCs/>
                              </w:rPr>
                              <w:t xml:space="preserve">                 </w:t>
                            </w:r>
                          </w:p>
                          <w:p w:rsidR="00FF599B" w:rsidRPr="00215276" w:rsidRDefault="00FF599B" w:rsidP="00FF599B">
                            <w:pPr>
                              <w:rPr>
                                <w:rFonts w:eastAsia="Calibri"/>
                              </w:rPr>
                            </w:pPr>
                            <w:r w:rsidRPr="00215276">
                              <w:rPr>
                                <w:rFonts w:eastAsia="Calibri"/>
                              </w:rPr>
                              <w:t xml:space="preserve">   </w:t>
                            </w: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215276">
                              <w:rPr>
                                <w:rFonts w:eastAsia="Calibri"/>
                              </w:rPr>
                              <w:t>/ г.</w:t>
                            </w:r>
                            <w:r w:rsidR="006B3497">
                              <w:rPr>
                                <w:rFonts w:eastAsia="Calibri"/>
                              </w:rPr>
                              <w:t xml:space="preserve"> </w:t>
                            </w:r>
                            <w:r w:rsidRPr="00215276">
                              <w:rPr>
                                <w:rFonts w:eastAsia="Calibri"/>
                              </w:rPr>
                              <w:t xml:space="preserve">Ереван                                    </w:t>
                            </w:r>
                            <w:r w:rsidRPr="00215276">
                              <w:rPr>
                                <w:rFonts w:eastAsia="Calibri"/>
                                <w:lang w:val="hy-AM"/>
                              </w:rPr>
                              <w:t xml:space="preserve">                                    </w:t>
                            </w:r>
                            <w:r>
                              <w:rPr>
                                <w:rFonts w:eastAsia="Calibri"/>
                              </w:rPr>
                              <w:t xml:space="preserve">   </w:t>
                            </w:r>
                            <w:r w:rsidRPr="00215276">
                              <w:rPr>
                                <w:rFonts w:eastAsia="Calibri"/>
                              </w:rPr>
                              <w:t xml:space="preserve"> “_____  ” ______________ 202</w:t>
                            </w:r>
                            <w:r>
                              <w:rPr>
                                <w:rFonts w:eastAsia="Calibri"/>
                              </w:rPr>
                              <w:t>2</w:t>
                            </w:r>
                            <w:r w:rsidRPr="00215276">
                              <w:rPr>
                                <w:rFonts w:eastAsia="Calibri"/>
                              </w:rPr>
                              <w:t>թ</w:t>
                            </w:r>
                            <w:r w:rsidRPr="00215276">
                              <w:rPr>
                                <w:rFonts w:eastAsia="Calibri"/>
                                <w:lang w:val="hy-AM"/>
                              </w:rPr>
                              <w:t>.</w:t>
                            </w:r>
                            <w:r w:rsidRPr="00215276">
                              <w:rPr>
                                <w:rFonts w:eastAsia="Calibri"/>
                              </w:rPr>
                              <w:t>/г.</w:t>
                            </w:r>
                          </w:p>
                          <w:p w:rsidR="00FF599B" w:rsidRPr="00A327D0" w:rsidRDefault="00FF599B" w:rsidP="00FF599B"/>
                        </w:txbxContent>
                      </v:textbox>
                    </v:shape>
                  </w:pict>
                </mc:Fallback>
              </mc:AlternateContent>
            </w:r>
            <w:r w:rsidR="00FF599B" w:rsidRPr="00FF599B">
              <w:rPr>
                <w:rFonts w:ascii="Sylfaen" w:hAnsi="Sylfaen"/>
                <w:b/>
                <w:sz w:val="22"/>
                <w:szCs w:val="22"/>
              </w:rPr>
              <w:t xml:space="preserve"> </w:t>
            </w:r>
            <w:r w:rsidR="00FF599B" w:rsidRPr="00FF599B">
              <w:rPr>
                <w:rFonts w:ascii="Sylfaen" w:hAnsi="Sylfaen"/>
                <w:b/>
                <w:sz w:val="22"/>
                <w:szCs w:val="22"/>
                <w:lang w:val="hy-AM"/>
              </w:rPr>
              <w:t xml:space="preserve">     </w:t>
            </w:r>
          </w:p>
          <w:p w:rsidR="00FF599B" w:rsidRPr="00FF599B" w:rsidRDefault="00FF599B" w:rsidP="00FF599B">
            <w:pPr>
              <w:jc w:val="center"/>
              <w:rPr>
                <w:rFonts w:ascii="Sylfaen" w:hAnsi="Sylfaen"/>
                <w:b/>
                <w:sz w:val="22"/>
                <w:szCs w:val="22"/>
              </w:rPr>
            </w:pPr>
          </w:p>
          <w:p w:rsidR="00FF599B" w:rsidRPr="00FF599B" w:rsidRDefault="00FF599B" w:rsidP="00FF599B">
            <w:pPr>
              <w:jc w:val="center"/>
              <w:rPr>
                <w:rFonts w:ascii="Sylfaen" w:hAnsi="Sylfaen"/>
                <w:b/>
                <w:sz w:val="22"/>
                <w:szCs w:val="22"/>
              </w:rPr>
            </w:pPr>
          </w:p>
          <w:p w:rsidR="00FF599B" w:rsidRPr="00FF599B" w:rsidRDefault="00FF599B" w:rsidP="00FF599B">
            <w:pPr>
              <w:jc w:val="center"/>
              <w:rPr>
                <w:rFonts w:ascii="Sylfaen" w:hAnsi="Sylfaen"/>
                <w:b/>
                <w:sz w:val="22"/>
                <w:szCs w:val="22"/>
              </w:rPr>
            </w:pPr>
          </w:p>
          <w:p w:rsidR="00FF599B" w:rsidRPr="00FF599B" w:rsidRDefault="00FF599B" w:rsidP="00FF599B">
            <w:pPr>
              <w:jc w:val="center"/>
              <w:rPr>
                <w:rFonts w:ascii="Sylfaen" w:hAnsi="Sylfaen"/>
                <w:b/>
                <w:sz w:val="22"/>
                <w:szCs w:val="22"/>
              </w:rPr>
            </w:pPr>
          </w:p>
          <w:p w:rsidR="00FF599B" w:rsidRPr="00FF599B" w:rsidRDefault="00FF599B" w:rsidP="00FF599B">
            <w:pPr>
              <w:jc w:val="center"/>
              <w:rPr>
                <w:rFonts w:ascii="Sylfaen" w:hAnsi="Sylfaen"/>
                <w:b/>
                <w:sz w:val="22"/>
                <w:szCs w:val="22"/>
              </w:rPr>
            </w:pPr>
          </w:p>
          <w:p w:rsidR="00FF599B" w:rsidRPr="00FF599B" w:rsidRDefault="00FF599B" w:rsidP="00FF599B">
            <w:pPr>
              <w:ind w:right="-108"/>
              <w:rPr>
                <w:rFonts w:ascii="Sylfaen" w:hAnsi="Sylfaen"/>
                <w:sz w:val="22"/>
                <w:szCs w:val="22"/>
              </w:rPr>
            </w:pPr>
          </w:p>
          <w:p w:rsidR="00FF599B" w:rsidRPr="00FF599B" w:rsidRDefault="00FF599B" w:rsidP="00FF599B">
            <w:pPr>
              <w:jc w:val="both"/>
              <w:rPr>
                <w:rFonts w:ascii="Sylfaen" w:hAnsi="Sylfaen"/>
                <w:sz w:val="21"/>
                <w:szCs w:val="21"/>
                <w:lang w:val="hy-AM"/>
              </w:rPr>
            </w:pPr>
            <w:r w:rsidRPr="00FF599B">
              <w:rPr>
                <w:rFonts w:ascii="Sylfaen" w:hAnsi="Sylfaen"/>
                <w:sz w:val="21"/>
                <w:szCs w:val="21"/>
                <w:lang w:val="hy-AM"/>
              </w:rPr>
              <w:t xml:space="preserve">««Հարավկովկասյան երկաթուղի» ՓԲԸ, այսուհետ անվանվելով», «ՊԱՏՎԻՐԱՏՈՒ» ի դեմս Ալեքսեյ Վալերիի Մելնիկովի, ով գործում է Կանոնադրության հիման վրա մի կողմից, և </w:t>
            </w:r>
            <w:r w:rsidRPr="00FF599B">
              <w:rPr>
                <w:rFonts w:ascii="Sylfaen" w:hAnsi="Sylfaen"/>
                <w:sz w:val="21"/>
                <w:szCs w:val="21"/>
              </w:rPr>
              <w:t>-------------</w:t>
            </w:r>
            <w:r w:rsidRPr="00FF599B">
              <w:rPr>
                <w:rFonts w:ascii="Sylfaen" w:hAnsi="Sylfaen"/>
                <w:sz w:val="21"/>
                <w:szCs w:val="21"/>
                <w:lang w:val="hy-AM"/>
              </w:rPr>
              <w:t xml:space="preserve">, այսուհետ անվանվելով «ԿԱՏԱՐՈՂ», ի դեմս տնօրեն </w:t>
            </w:r>
            <w:r w:rsidRPr="00FF599B">
              <w:rPr>
                <w:rFonts w:ascii="Sylfaen" w:hAnsi="Sylfaen"/>
                <w:sz w:val="21"/>
                <w:szCs w:val="21"/>
              </w:rPr>
              <w:t>---------------------</w:t>
            </w:r>
            <w:r w:rsidRPr="00FF599B">
              <w:rPr>
                <w:rFonts w:ascii="Sylfaen" w:hAnsi="Sylfaen"/>
                <w:sz w:val="21"/>
                <w:szCs w:val="21"/>
                <w:lang w:val="hy-AM"/>
              </w:rPr>
              <w:t xml:space="preserve">, ով գործում է կանոնադրության հիման վրա, մյուս կողմից, միասին անվանվելով «Կողմեր» / «ՀԿԵ» ՓԲԸ մրցութային հանձնաժողովի առ </w:t>
            </w:r>
            <w:r w:rsidRPr="00FF599B">
              <w:rPr>
                <w:rFonts w:ascii="Sylfaen" w:hAnsi="Sylfaen"/>
                <w:sz w:val="21"/>
                <w:szCs w:val="21"/>
              </w:rPr>
              <w:t>-----------------</w:t>
            </w:r>
            <w:r w:rsidRPr="00FF599B">
              <w:rPr>
                <w:rFonts w:ascii="Sylfaen" w:hAnsi="Sylfaen"/>
                <w:sz w:val="21"/>
                <w:szCs w:val="21"/>
                <w:lang w:val="hy-AM"/>
              </w:rPr>
              <w:t xml:space="preserve"> թ. թիվ </w:t>
            </w:r>
            <w:r w:rsidRPr="00FF599B">
              <w:rPr>
                <w:rFonts w:ascii="Sylfaen" w:hAnsi="Sylfaen"/>
                <w:sz w:val="21"/>
                <w:szCs w:val="21"/>
              </w:rPr>
              <w:t>--------</w:t>
            </w:r>
            <w:r w:rsidRPr="00FF599B">
              <w:rPr>
                <w:rFonts w:ascii="Sylfaen" w:hAnsi="Sylfaen"/>
                <w:sz w:val="21"/>
                <w:szCs w:val="21"/>
                <w:lang w:val="hy-AM"/>
              </w:rPr>
              <w:t xml:space="preserve"> արձանագրության հիման վրա/, կնքեցին սույն Պայմանագիրը հետևյալի մասին.</w:t>
            </w:r>
          </w:p>
          <w:p w:rsidR="00FF599B" w:rsidRPr="00FF599B" w:rsidRDefault="00FF599B" w:rsidP="00FF599B">
            <w:pPr>
              <w:jc w:val="both"/>
              <w:rPr>
                <w:rFonts w:ascii="Sylfaen" w:hAnsi="Sylfaen"/>
                <w:sz w:val="21"/>
                <w:szCs w:val="21"/>
                <w:lang w:val="hy-AM"/>
              </w:rPr>
            </w:pPr>
          </w:p>
          <w:p w:rsidR="00FF599B" w:rsidRPr="00FF599B" w:rsidRDefault="00FF599B" w:rsidP="00FF599B">
            <w:pPr>
              <w:jc w:val="both"/>
              <w:rPr>
                <w:rFonts w:ascii="Sylfaen" w:hAnsi="Sylfaen"/>
                <w:sz w:val="21"/>
                <w:szCs w:val="21"/>
                <w:lang w:val="hy-AM"/>
              </w:rPr>
            </w:pPr>
          </w:p>
          <w:p w:rsidR="00FF599B" w:rsidRPr="00FF599B" w:rsidRDefault="00FF599B" w:rsidP="00FF599B">
            <w:pPr>
              <w:jc w:val="both"/>
              <w:rPr>
                <w:rFonts w:ascii="Sylfaen" w:hAnsi="Sylfaen"/>
                <w:sz w:val="21"/>
                <w:szCs w:val="21"/>
                <w:lang w:val="hy-AM"/>
              </w:rPr>
            </w:pPr>
          </w:p>
          <w:p w:rsidR="00FF599B" w:rsidRPr="00FF599B" w:rsidRDefault="00FF599B" w:rsidP="00FF599B">
            <w:pPr>
              <w:jc w:val="both"/>
              <w:rPr>
                <w:rFonts w:ascii="Sylfaen" w:hAnsi="Sylfaen"/>
                <w:sz w:val="21"/>
                <w:szCs w:val="21"/>
                <w:lang w:val="hy-AM"/>
              </w:rPr>
            </w:pPr>
          </w:p>
          <w:p w:rsidR="00FF599B" w:rsidRPr="00FF599B" w:rsidRDefault="00FF599B" w:rsidP="00FF599B">
            <w:pPr>
              <w:numPr>
                <w:ilvl w:val="0"/>
                <w:numId w:val="19"/>
              </w:numPr>
              <w:spacing w:after="200" w:line="276" w:lineRule="auto"/>
              <w:jc w:val="center"/>
              <w:rPr>
                <w:rFonts w:ascii="Sylfaen" w:hAnsi="Sylfaen"/>
                <w:b/>
                <w:sz w:val="21"/>
                <w:szCs w:val="21"/>
                <w:lang w:val="hy-AM"/>
              </w:rPr>
            </w:pPr>
            <w:r w:rsidRPr="00FF599B">
              <w:rPr>
                <w:rFonts w:ascii="Sylfaen" w:hAnsi="Sylfaen"/>
                <w:b/>
                <w:sz w:val="21"/>
                <w:szCs w:val="21"/>
                <w:lang w:val="hy-AM"/>
              </w:rPr>
              <w:t>ՊԱՅՄԱՆԱԳՐԻ ԱՌԱՐԿԱՆ</w:t>
            </w:r>
          </w:p>
          <w:p w:rsidR="00FF599B" w:rsidRPr="00FF599B" w:rsidRDefault="00FF599B" w:rsidP="00FF599B">
            <w:pPr>
              <w:rPr>
                <w:rFonts w:ascii="Sylfaen" w:hAnsi="Sylfaen"/>
                <w:b/>
                <w:sz w:val="21"/>
                <w:szCs w:val="21"/>
                <w:lang w:val="hy-AM"/>
              </w:rPr>
            </w:pPr>
          </w:p>
          <w:p w:rsidR="00FF599B" w:rsidRPr="00FF599B" w:rsidRDefault="00FF599B" w:rsidP="00FF599B">
            <w:pPr>
              <w:widowControl w:val="0"/>
              <w:numPr>
                <w:ilvl w:val="1"/>
                <w:numId w:val="19"/>
              </w:numPr>
              <w:tabs>
                <w:tab w:val="left" w:pos="614"/>
                <w:tab w:val="left" w:pos="2512"/>
                <w:tab w:val="left" w:pos="3685"/>
              </w:tabs>
              <w:spacing w:after="200" w:line="276" w:lineRule="auto"/>
              <w:ind w:right="20"/>
              <w:jc w:val="both"/>
              <w:rPr>
                <w:rFonts w:ascii="Sylfaen" w:hAnsi="Sylfaen"/>
                <w:sz w:val="20"/>
                <w:szCs w:val="20"/>
                <w:lang w:val="hy-AM"/>
              </w:rPr>
            </w:pPr>
            <w:r w:rsidRPr="00FF599B">
              <w:rPr>
                <w:rFonts w:ascii="Sylfaen" w:hAnsi="Sylfaen"/>
                <w:sz w:val="21"/>
                <w:szCs w:val="21"/>
                <w:lang w:val="hy-AM"/>
              </w:rPr>
              <w:t xml:space="preserve"> 1.1.Կապալառուն պարտավորվում է սեփական ուժերով</w:t>
            </w:r>
            <w:r w:rsidRPr="00FF599B">
              <w:rPr>
                <w:rFonts w:ascii="Sylfaen" w:hAnsi="Sylfaen"/>
                <w:sz w:val="20"/>
                <w:szCs w:val="20"/>
                <w:lang w:val="hy-AM"/>
              </w:rPr>
              <w:t>, նյութերով,  միջոցներով  և ամբողջ ծավալով, Պատվիրատուի հանձնարարությամբ կատարել՝ հետևյալ աշխատանքները՝</w:t>
            </w:r>
          </w:p>
          <w:p w:rsidR="00FF599B" w:rsidRPr="00FF599B" w:rsidRDefault="00FF599B" w:rsidP="00FF599B">
            <w:pPr>
              <w:widowControl w:val="0"/>
              <w:numPr>
                <w:ilvl w:val="1"/>
                <w:numId w:val="19"/>
              </w:numPr>
              <w:tabs>
                <w:tab w:val="left" w:pos="614"/>
                <w:tab w:val="left" w:pos="2512"/>
                <w:tab w:val="left" w:pos="3685"/>
              </w:tabs>
              <w:spacing w:after="200" w:line="276" w:lineRule="auto"/>
              <w:ind w:right="20"/>
              <w:jc w:val="both"/>
              <w:rPr>
                <w:rFonts w:ascii="Calibri" w:hAnsi="Calibri"/>
                <w:sz w:val="20"/>
                <w:szCs w:val="20"/>
                <w:lang w:val="hy-AM"/>
              </w:rPr>
            </w:pPr>
            <w:r w:rsidRPr="00FF599B">
              <w:rPr>
                <w:rFonts w:ascii="Calibri" w:hAnsi="Calibri"/>
                <w:sz w:val="20"/>
                <w:szCs w:val="20"/>
                <w:lang w:val="hy-AM"/>
              </w:rPr>
              <w:t>-</w:t>
            </w:r>
            <w:r w:rsidRPr="00FF599B">
              <w:rPr>
                <w:rFonts w:ascii="Calibri" w:hAnsi="Calibri"/>
                <w:sz w:val="22"/>
                <w:szCs w:val="22"/>
                <w:lang w:val="hy-AM"/>
              </w:rPr>
              <w:t xml:space="preserve"> &lt;&lt;</w:t>
            </w:r>
            <w:r w:rsidRPr="00FF599B">
              <w:rPr>
                <w:rFonts w:ascii="Sylfaen" w:hAnsi="Sylfaen"/>
                <w:sz w:val="22"/>
                <w:szCs w:val="22"/>
                <w:lang w:val="hy-AM"/>
              </w:rPr>
              <w:t>ԳՅՈՒՄՐՈՒ ՊԵՏԱԿԱՆ ՏԵԽՆԻԿԱԿԱՆ ՔՈԼԵՋ</w:t>
            </w:r>
            <w:r w:rsidRPr="00FF599B">
              <w:rPr>
                <w:rFonts w:ascii="Calibri" w:hAnsi="Calibri"/>
                <w:sz w:val="22"/>
                <w:szCs w:val="22"/>
                <w:lang w:val="hy-AM"/>
              </w:rPr>
              <w:t>&gt;&gt;</w:t>
            </w:r>
            <w:r w:rsidRPr="00FF599B">
              <w:rPr>
                <w:rFonts w:ascii="Sylfaen" w:hAnsi="Sylfaen"/>
                <w:sz w:val="22"/>
                <w:szCs w:val="22"/>
                <w:lang w:val="hy-AM"/>
              </w:rPr>
              <w:t xml:space="preserve"> ՊՈԱԿ-ի երկու սենյակների նորոգում, </w:t>
            </w:r>
            <w:r w:rsidRPr="00FF599B">
              <w:rPr>
                <w:rFonts w:ascii="Sylfaen" w:hAnsi="Sylfaen"/>
                <w:sz w:val="20"/>
                <w:szCs w:val="20"/>
                <w:lang w:val="hy-AM"/>
              </w:rPr>
              <w:t>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FF599B" w:rsidRPr="00FF599B" w:rsidRDefault="00FF599B" w:rsidP="00FF599B">
            <w:pPr>
              <w:widowControl w:val="0"/>
              <w:numPr>
                <w:ilvl w:val="1"/>
                <w:numId w:val="19"/>
              </w:numPr>
              <w:tabs>
                <w:tab w:val="left" w:pos="614"/>
                <w:tab w:val="left" w:pos="2512"/>
                <w:tab w:val="left" w:pos="3685"/>
              </w:tabs>
              <w:spacing w:after="200" w:line="276" w:lineRule="auto"/>
              <w:ind w:left="60" w:right="20"/>
              <w:jc w:val="both"/>
              <w:rPr>
                <w:rFonts w:ascii="Sylfaen" w:hAnsi="Sylfaen"/>
                <w:sz w:val="21"/>
                <w:szCs w:val="21"/>
                <w:lang w:val="hy-AM"/>
              </w:rPr>
            </w:pPr>
            <w:r w:rsidRPr="00FF599B">
              <w:rPr>
                <w:rFonts w:ascii="Sylfaen" w:hAnsi="Sylfaen" w:cs="Sylfaen"/>
                <w:sz w:val="21"/>
                <w:szCs w:val="21"/>
                <w:lang w:val="hy-AM"/>
              </w:rPr>
              <w:t xml:space="preserve"> </w:t>
            </w:r>
            <w:r w:rsidRPr="00FF599B">
              <w:rPr>
                <w:rFonts w:ascii="Sylfaen" w:hAnsi="Sylfaen"/>
                <w:sz w:val="20"/>
                <w:szCs w:val="20"/>
                <w:lang w:val="hy-AM"/>
              </w:rPr>
              <w:t xml:space="preserve">Աշխատանքները պետք է կատարվեն Տեխնիկական առաջադրանքի (Հավելված №2) համաձայն։ </w:t>
            </w:r>
          </w:p>
          <w:p w:rsidR="00FF599B" w:rsidRPr="00FF599B" w:rsidRDefault="00FF599B" w:rsidP="00FF599B">
            <w:pPr>
              <w:widowControl w:val="0"/>
              <w:numPr>
                <w:ilvl w:val="1"/>
                <w:numId w:val="19"/>
              </w:numPr>
              <w:tabs>
                <w:tab w:val="left" w:pos="614"/>
                <w:tab w:val="left" w:pos="2512"/>
                <w:tab w:val="left" w:pos="3685"/>
              </w:tabs>
              <w:spacing w:after="200" w:line="276" w:lineRule="auto"/>
              <w:ind w:left="60" w:right="20"/>
              <w:jc w:val="both"/>
              <w:rPr>
                <w:rFonts w:ascii="Sylfaen" w:hAnsi="Sylfaen"/>
                <w:sz w:val="21"/>
                <w:szCs w:val="21"/>
                <w:lang w:val="hy-AM"/>
              </w:rPr>
            </w:pPr>
            <w:r w:rsidRPr="00FF599B">
              <w:rPr>
                <w:rFonts w:ascii="Sylfaen" w:hAnsi="Sylfaen"/>
                <w:sz w:val="21"/>
                <w:szCs w:val="21"/>
                <w:lang w:val="hy-AM"/>
              </w:rPr>
              <w:t>1.2.</w:t>
            </w:r>
            <w:r w:rsidRPr="00FF599B">
              <w:rPr>
                <w:rFonts w:ascii="Sylfaen" w:eastAsia="Calibri" w:hAnsi="Sylfaen"/>
                <w:sz w:val="20"/>
                <w:szCs w:val="20"/>
                <w:lang w:val="hy-AM"/>
              </w:rPr>
              <w:t xml:space="preserve"> </w:t>
            </w:r>
            <w:r w:rsidRPr="00FF599B">
              <w:rPr>
                <w:rFonts w:ascii="Sylfaen" w:hAnsi="Sylfaen"/>
                <w:sz w:val="21"/>
                <w:szCs w:val="21"/>
                <w:lang w:val="hy-AM"/>
              </w:rPr>
              <w:t xml:space="preserve">Սույն Պայմանագրով </w:t>
            </w:r>
            <w:r w:rsidRPr="00FF599B">
              <w:rPr>
                <w:rFonts w:ascii="Sylfaen" w:hAnsi="Sylfaen"/>
                <w:sz w:val="20"/>
                <w:szCs w:val="20"/>
                <w:lang w:val="hy-AM"/>
              </w:rPr>
              <w:t>Ա</w:t>
            </w:r>
            <w:r w:rsidRPr="00FF599B">
              <w:rPr>
                <w:rFonts w:ascii="Sylfaen" w:hAnsi="Sylfaen"/>
                <w:sz w:val="21"/>
                <w:szCs w:val="21"/>
                <w:lang w:val="hy-AM"/>
              </w:rPr>
              <w:t xml:space="preserve">շխատանքների կատարման սկիզբ՝ </w:t>
            </w:r>
            <w:r w:rsidRPr="00FF599B">
              <w:rPr>
                <w:rFonts w:ascii="Sylfaen" w:hAnsi="Sylfaen"/>
                <w:sz w:val="20"/>
                <w:szCs w:val="20"/>
                <w:lang w:val="hy-AM"/>
              </w:rPr>
              <w:t>15.06.2022թ.</w:t>
            </w:r>
            <w:r w:rsidRPr="00FF599B">
              <w:rPr>
                <w:rFonts w:ascii="Sylfaen" w:hAnsi="Sylfaen"/>
                <w:sz w:val="21"/>
                <w:szCs w:val="21"/>
                <w:lang w:val="hy-AM"/>
              </w:rPr>
              <w:t>:</w:t>
            </w:r>
          </w:p>
          <w:p w:rsidR="00FF599B" w:rsidRPr="00FF599B" w:rsidRDefault="00FF599B" w:rsidP="00FF599B">
            <w:pPr>
              <w:widowControl w:val="0"/>
              <w:tabs>
                <w:tab w:val="left" w:pos="557"/>
              </w:tabs>
              <w:ind w:right="20"/>
              <w:jc w:val="both"/>
              <w:rPr>
                <w:rFonts w:ascii="Sylfaen" w:hAnsi="Sylfaen"/>
                <w:sz w:val="22"/>
                <w:szCs w:val="22"/>
                <w:lang w:val="hy-AM"/>
              </w:rPr>
            </w:pPr>
            <w:r w:rsidRPr="00FF599B">
              <w:rPr>
                <w:rFonts w:ascii="Sylfaen" w:hAnsi="Sylfaen"/>
                <w:sz w:val="21"/>
                <w:szCs w:val="21"/>
                <w:lang w:val="hy-AM"/>
              </w:rPr>
              <w:t xml:space="preserve">      Սույն Պայմանագրով աշխատանքների կատարման ավարտ՝  մինչ 01.08.2022г ։</w:t>
            </w:r>
            <w:r w:rsidRPr="00FF599B">
              <w:rPr>
                <w:rFonts w:ascii="Sylfaen" w:hAnsi="Sylfaen"/>
                <w:sz w:val="22"/>
                <w:szCs w:val="22"/>
                <w:lang w:val="hy-AM"/>
              </w:rPr>
              <w:t xml:space="preserve"> </w:t>
            </w:r>
          </w:p>
          <w:p w:rsidR="00FF599B" w:rsidRPr="00FF599B" w:rsidRDefault="00FF599B" w:rsidP="00FF599B">
            <w:pPr>
              <w:widowControl w:val="0"/>
              <w:tabs>
                <w:tab w:val="left" w:pos="557"/>
              </w:tabs>
              <w:ind w:right="20"/>
              <w:jc w:val="both"/>
              <w:rPr>
                <w:rFonts w:ascii="Sylfaen" w:hAnsi="Sylfaen"/>
                <w:sz w:val="21"/>
                <w:szCs w:val="21"/>
                <w:lang w:val="hy-AM"/>
              </w:rPr>
            </w:pPr>
          </w:p>
          <w:p w:rsidR="00FF599B" w:rsidRPr="00FF599B" w:rsidRDefault="00FF599B" w:rsidP="00FF599B">
            <w:pPr>
              <w:numPr>
                <w:ilvl w:val="0"/>
                <w:numId w:val="19"/>
              </w:numPr>
              <w:spacing w:after="200" w:line="276" w:lineRule="auto"/>
              <w:jc w:val="center"/>
              <w:rPr>
                <w:rFonts w:ascii="Sylfaen" w:hAnsi="Sylfaen"/>
                <w:b/>
                <w:sz w:val="21"/>
                <w:szCs w:val="21"/>
                <w:lang w:val="hy-AM"/>
              </w:rPr>
            </w:pPr>
            <w:r w:rsidRPr="00FF599B">
              <w:rPr>
                <w:rFonts w:ascii="Sylfaen" w:hAnsi="Sylfaen"/>
                <w:b/>
                <w:sz w:val="21"/>
                <w:szCs w:val="21"/>
                <w:lang w:val="hy-AM"/>
              </w:rPr>
              <w:t>ՊԱՅՄԱՆԱԳՐԻ ԳԻՆԸ  և ՎՃԱՐՄԱՆ ԿԱՐԳԸ</w:t>
            </w:r>
          </w:p>
          <w:p w:rsidR="00FF599B" w:rsidRPr="00FF599B" w:rsidRDefault="00FF599B" w:rsidP="00FF599B">
            <w:pPr>
              <w:ind w:left="720"/>
              <w:rPr>
                <w:rFonts w:ascii="Sylfaen" w:hAnsi="Sylfaen"/>
                <w:b/>
                <w:sz w:val="21"/>
                <w:szCs w:val="21"/>
                <w:lang w:val="hy-AM"/>
              </w:rPr>
            </w:pPr>
          </w:p>
          <w:p w:rsidR="00FF599B" w:rsidRPr="00FF599B" w:rsidRDefault="00FF599B" w:rsidP="00FF599B">
            <w:pPr>
              <w:tabs>
                <w:tab w:val="left" w:pos="2663"/>
                <w:tab w:val="left" w:pos="622"/>
              </w:tabs>
              <w:ind w:right="20"/>
              <w:jc w:val="both"/>
              <w:rPr>
                <w:rFonts w:ascii="Sylfaen" w:hAnsi="Sylfaen"/>
                <w:sz w:val="21"/>
                <w:szCs w:val="21"/>
                <w:lang w:val="hy-AM"/>
              </w:rPr>
            </w:pPr>
            <w:r w:rsidRPr="00FF599B">
              <w:rPr>
                <w:rFonts w:ascii="Sylfaen" w:hAnsi="Sylfaen"/>
                <w:sz w:val="21"/>
                <w:szCs w:val="21"/>
                <w:lang w:val="hy-AM"/>
              </w:rPr>
              <w:t xml:space="preserve">2.1. </w:t>
            </w:r>
            <w:r w:rsidRPr="00FF599B">
              <w:rPr>
                <w:rFonts w:ascii="Sylfaen" w:hAnsi="Sylfaen"/>
                <w:sz w:val="20"/>
                <w:szCs w:val="20"/>
                <w:lang w:val="hy-AM"/>
              </w:rPr>
              <w:t xml:space="preserve">Սույն Պայմանագրով Աշխատանքների ընդհանուր արժեքը </w:t>
            </w:r>
            <w:r w:rsidRPr="00FF599B">
              <w:rPr>
                <w:rFonts w:ascii="Sylfaen" w:hAnsi="Sylfaen"/>
                <w:sz w:val="21"/>
                <w:szCs w:val="21"/>
                <w:lang w:val="hy-AM"/>
              </w:rPr>
              <w:t xml:space="preserve">կազմում ------------   (------------------------) ՀՀ </w:t>
            </w:r>
            <w:r w:rsidRPr="00FF599B">
              <w:rPr>
                <w:rFonts w:ascii="Sylfaen" w:hAnsi="Sylfaen"/>
                <w:sz w:val="21"/>
                <w:szCs w:val="21"/>
                <w:lang w:val="hy-AM"/>
              </w:rPr>
              <w:lastRenderedPageBreak/>
              <w:t>դրամ, ներառյան ԱԱՀ՝ աշխատանքների ծավալների և պայմանագրային գնի ամփոփագրի համաձայն (Հավելված №</w:t>
            </w:r>
            <w:r w:rsidRPr="00FF599B">
              <w:rPr>
                <w:rFonts w:ascii="Sylfaen" w:hAnsi="Sylfaen"/>
                <w:color w:val="000000"/>
                <w:sz w:val="21"/>
                <w:szCs w:val="21"/>
                <w:lang w:val="hy-AM"/>
              </w:rPr>
              <w:t>2)</w:t>
            </w:r>
            <w:r w:rsidRPr="00FF599B">
              <w:rPr>
                <w:rFonts w:ascii="Sylfaen" w:hAnsi="Sylfaen"/>
                <w:sz w:val="21"/>
                <w:szCs w:val="21"/>
                <w:lang w:val="hy-AM"/>
              </w:rPr>
              <w:t>:</w:t>
            </w:r>
          </w:p>
          <w:p w:rsidR="00FF599B" w:rsidRPr="00FF599B" w:rsidRDefault="00FF599B" w:rsidP="00FF599B">
            <w:pPr>
              <w:spacing w:after="200" w:line="276" w:lineRule="auto"/>
              <w:jc w:val="both"/>
              <w:rPr>
                <w:rFonts w:ascii="Sylfaen" w:hAnsi="Sylfaen"/>
                <w:sz w:val="20"/>
                <w:szCs w:val="20"/>
                <w:lang w:val="hy-AM"/>
              </w:rPr>
            </w:pPr>
            <w:r w:rsidRPr="00FF599B">
              <w:rPr>
                <w:rFonts w:ascii="Sylfaen" w:hAnsi="Sylfaen"/>
                <w:sz w:val="20"/>
                <w:szCs w:val="20"/>
                <w:lang w:val="hy-AM"/>
              </w:rPr>
              <w:t>2</w:t>
            </w:r>
            <w:r w:rsidRPr="00FF599B">
              <w:rPr>
                <w:sz w:val="21"/>
                <w:szCs w:val="21"/>
                <w:lang w:val="hy-AM"/>
              </w:rPr>
              <w:t>․</w:t>
            </w:r>
            <w:r w:rsidRPr="00FF599B">
              <w:rPr>
                <w:rFonts w:ascii="Sylfaen" w:hAnsi="Sylfaen"/>
                <w:sz w:val="21"/>
                <w:szCs w:val="21"/>
                <w:lang w:val="hy-AM"/>
              </w:rPr>
              <w:t xml:space="preserve">2 </w:t>
            </w:r>
            <w:r w:rsidRPr="00FF599B">
              <w:rPr>
                <w:rFonts w:ascii="Sylfaen" w:hAnsi="Sylfaen"/>
                <w:sz w:val="20"/>
                <w:szCs w:val="20"/>
                <w:lang w:val="hy-AM"/>
              </w:rPr>
              <w:t xml:space="preserve">Պատվիրատուն կատարում է կանխավճար պայմանագրի գումարի 30% - ի չափով: </w:t>
            </w:r>
            <w:r w:rsidRPr="00FF599B">
              <w:rPr>
                <w:rFonts w:ascii="Sylfaen" w:hAnsi="Sylfaen" w:cs="Sylfaen"/>
                <w:sz w:val="20"/>
                <w:szCs w:val="20"/>
                <w:lang w:val="hy-AM"/>
              </w:rPr>
              <w:t>Վերջնական</w:t>
            </w:r>
            <w:r w:rsidRPr="00FF599B">
              <w:rPr>
                <w:rFonts w:ascii="Calibri" w:hAnsi="Calibri"/>
                <w:sz w:val="20"/>
                <w:szCs w:val="20"/>
                <w:lang w:val="hy-AM"/>
              </w:rPr>
              <w:t xml:space="preserve"> </w:t>
            </w:r>
            <w:r w:rsidRPr="00FF599B">
              <w:rPr>
                <w:rFonts w:ascii="Sylfaen" w:hAnsi="Sylfaen" w:cs="Sylfaen"/>
                <w:sz w:val="20"/>
                <w:szCs w:val="20"/>
                <w:lang w:val="hy-AM"/>
              </w:rPr>
              <w:t>հաշվարկն</w:t>
            </w:r>
            <w:r w:rsidRPr="00FF599B">
              <w:rPr>
                <w:rFonts w:ascii="Calibri" w:hAnsi="Calibri"/>
                <w:sz w:val="20"/>
                <w:szCs w:val="20"/>
                <w:lang w:val="hy-AM"/>
              </w:rPr>
              <w:t xml:space="preserve"> </w:t>
            </w:r>
            <w:r w:rsidRPr="00FF599B">
              <w:rPr>
                <w:rFonts w:ascii="Sylfaen" w:hAnsi="Sylfaen" w:cs="Sylfaen"/>
                <w:sz w:val="20"/>
                <w:szCs w:val="20"/>
                <w:lang w:val="hy-AM"/>
              </w:rPr>
              <w:t>իրականացվելու</w:t>
            </w:r>
            <w:r w:rsidRPr="00FF599B">
              <w:rPr>
                <w:rFonts w:ascii="Calibri" w:hAnsi="Calibri"/>
                <w:sz w:val="20"/>
                <w:szCs w:val="20"/>
                <w:lang w:val="hy-AM"/>
              </w:rPr>
              <w:t xml:space="preserve"> </w:t>
            </w:r>
            <w:r w:rsidRPr="00FF599B">
              <w:rPr>
                <w:rFonts w:ascii="Sylfaen" w:hAnsi="Sylfaen" w:cs="Sylfaen"/>
                <w:sz w:val="20"/>
                <w:szCs w:val="20"/>
                <w:lang w:val="hy-AM"/>
              </w:rPr>
              <w:t>է</w:t>
            </w:r>
            <w:r w:rsidRPr="00FF599B">
              <w:rPr>
                <w:rFonts w:ascii="Calibri" w:hAnsi="Calibri"/>
                <w:sz w:val="20"/>
                <w:szCs w:val="20"/>
                <w:lang w:val="hy-AM"/>
              </w:rPr>
              <w:t xml:space="preserve"> </w:t>
            </w:r>
            <w:r w:rsidRPr="00FF599B">
              <w:rPr>
                <w:rFonts w:ascii="Sylfaen" w:hAnsi="Sylfaen" w:cs="Sylfaen"/>
                <w:sz w:val="20"/>
                <w:szCs w:val="20"/>
                <w:lang w:val="hy-AM"/>
              </w:rPr>
              <w:t>մատուցված</w:t>
            </w:r>
            <w:r w:rsidRPr="00FF599B">
              <w:rPr>
                <w:rFonts w:ascii="Calibri" w:hAnsi="Calibri"/>
                <w:sz w:val="20"/>
                <w:szCs w:val="20"/>
                <w:lang w:val="hy-AM"/>
              </w:rPr>
              <w:t xml:space="preserve"> </w:t>
            </w:r>
            <w:r w:rsidRPr="00FF599B">
              <w:rPr>
                <w:rFonts w:ascii="Sylfaen" w:hAnsi="Sylfaen" w:cs="Sylfaen"/>
                <w:sz w:val="20"/>
                <w:szCs w:val="20"/>
                <w:lang w:val="hy-AM"/>
              </w:rPr>
              <w:t>աշխատանքների</w:t>
            </w:r>
            <w:r w:rsidRPr="00FF599B">
              <w:rPr>
                <w:rFonts w:ascii="Calibri" w:hAnsi="Calibri"/>
                <w:sz w:val="20"/>
                <w:szCs w:val="20"/>
                <w:lang w:val="hy-AM"/>
              </w:rPr>
              <w:t xml:space="preserve"> </w:t>
            </w:r>
            <w:r w:rsidRPr="00FF599B">
              <w:rPr>
                <w:rFonts w:ascii="Sylfaen" w:hAnsi="Sylfaen" w:cs="Sylfaen"/>
                <w:sz w:val="20"/>
                <w:szCs w:val="20"/>
                <w:lang w:val="hy-AM"/>
              </w:rPr>
              <w:t>փաստացի</w:t>
            </w:r>
            <w:r w:rsidRPr="00FF599B">
              <w:rPr>
                <w:rFonts w:ascii="Calibri" w:hAnsi="Calibri"/>
                <w:sz w:val="20"/>
                <w:szCs w:val="20"/>
                <w:lang w:val="hy-AM"/>
              </w:rPr>
              <w:t xml:space="preserve"> </w:t>
            </w:r>
            <w:r w:rsidRPr="00FF599B">
              <w:rPr>
                <w:rFonts w:ascii="Sylfaen" w:hAnsi="Sylfaen" w:cs="Sylfaen"/>
                <w:sz w:val="20"/>
                <w:szCs w:val="20"/>
                <w:lang w:val="hy-AM"/>
              </w:rPr>
              <w:t>ծավալի</w:t>
            </w:r>
            <w:r w:rsidRPr="00FF599B">
              <w:rPr>
                <w:rFonts w:ascii="Calibri" w:hAnsi="Calibri"/>
                <w:sz w:val="20"/>
                <w:szCs w:val="20"/>
                <w:lang w:val="hy-AM"/>
              </w:rPr>
              <w:t xml:space="preserve"> </w:t>
            </w:r>
            <w:r w:rsidRPr="00FF599B">
              <w:rPr>
                <w:rFonts w:ascii="Sylfaen" w:hAnsi="Sylfaen" w:cs="Sylfaen"/>
                <w:sz w:val="20"/>
                <w:szCs w:val="20"/>
                <w:lang w:val="hy-AM"/>
              </w:rPr>
              <w:t>չափով</w:t>
            </w:r>
            <w:r w:rsidRPr="00FF599B">
              <w:rPr>
                <w:rFonts w:ascii="Calibri" w:hAnsi="Calibri"/>
                <w:sz w:val="20"/>
                <w:szCs w:val="20"/>
                <w:lang w:val="hy-AM"/>
              </w:rPr>
              <w:t xml:space="preserve"> </w:t>
            </w:r>
            <w:r w:rsidRPr="00FF599B">
              <w:rPr>
                <w:rFonts w:ascii="Sylfaen" w:hAnsi="Sylfaen" w:cs="Sylfaen"/>
                <w:sz w:val="20"/>
                <w:szCs w:val="20"/>
                <w:lang w:val="hy-AM"/>
              </w:rPr>
              <w:t>մատուցված</w:t>
            </w:r>
            <w:r w:rsidRPr="00FF599B">
              <w:rPr>
                <w:rFonts w:ascii="Calibri" w:hAnsi="Calibri"/>
                <w:sz w:val="20"/>
                <w:szCs w:val="20"/>
                <w:lang w:val="hy-AM"/>
              </w:rPr>
              <w:t xml:space="preserve"> </w:t>
            </w:r>
            <w:r w:rsidRPr="00FF599B">
              <w:rPr>
                <w:rFonts w:ascii="Sylfaen" w:hAnsi="Sylfaen" w:cs="Sylfaen"/>
                <w:sz w:val="20"/>
                <w:szCs w:val="20"/>
                <w:lang w:val="hy-AM"/>
              </w:rPr>
              <w:t>ծառայությունների</w:t>
            </w:r>
            <w:r w:rsidRPr="00FF599B">
              <w:rPr>
                <w:rFonts w:ascii="Calibri" w:hAnsi="Calibri"/>
                <w:sz w:val="20"/>
                <w:szCs w:val="20"/>
                <w:lang w:val="hy-AM"/>
              </w:rPr>
              <w:t xml:space="preserve"> </w:t>
            </w:r>
            <w:r w:rsidRPr="00FF599B">
              <w:rPr>
                <w:rFonts w:ascii="Sylfaen" w:hAnsi="Sylfaen" w:cs="Sylfaen"/>
                <w:sz w:val="20"/>
                <w:szCs w:val="20"/>
                <w:lang w:val="hy-AM"/>
              </w:rPr>
              <w:t>ակտի</w:t>
            </w:r>
            <w:r w:rsidRPr="00FF599B">
              <w:rPr>
                <w:rFonts w:ascii="Calibri" w:hAnsi="Calibri"/>
                <w:sz w:val="20"/>
                <w:szCs w:val="20"/>
                <w:lang w:val="hy-AM"/>
              </w:rPr>
              <w:t xml:space="preserve"> </w:t>
            </w:r>
            <w:r w:rsidRPr="00FF599B">
              <w:rPr>
                <w:rFonts w:ascii="Sylfaen" w:hAnsi="Sylfaen" w:cs="Sylfaen"/>
                <w:sz w:val="20"/>
                <w:szCs w:val="20"/>
                <w:lang w:val="hy-AM"/>
              </w:rPr>
              <w:t>ստորագրումից</w:t>
            </w:r>
            <w:r w:rsidRPr="00FF599B">
              <w:rPr>
                <w:rFonts w:ascii="Calibri" w:hAnsi="Calibri"/>
                <w:sz w:val="20"/>
                <w:szCs w:val="20"/>
                <w:lang w:val="hy-AM"/>
              </w:rPr>
              <w:t xml:space="preserve"> </w:t>
            </w:r>
            <w:r w:rsidRPr="00FF599B">
              <w:rPr>
                <w:rFonts w:ascii="Sylfaen" w:hAnsi="Sylfaen" w:cs="Sylfaen"/>
                <w:sz w:val="20"/>
                <w:szCs w:val="20"/>
                <w:lang w:val="hy-AM"/>
              </w:rPr>
              <w:t>հետո</w:t>
            </w:r>
            <w:r w:rsidRPr="00FF599B">
              <w:rPr>
                <w:rFonts w:ascii="Calibri" w:hAnsi="Calibri"/>
                <w:sz w:val="20"/>
                <w:szCs w:val="20"/>
                <w:lang w:val="hy-AM"/>
              </w:rPr>
              <w:t>' 15 (</w:t>
            </w:r>
            <w:r w:rsidRPr="00FF599B">
              <w:rPr>
                <w:rFonts w:ascii="Sylfaen" w:hAnsi="Sylfaen" w:cs="Sylfaen"/>
                <w:sz w:val="20"/>
                <w:szCs w:val="20"/>
                <w:lang w:val="hy-AM"/>
              </w:rPr>
              <w:t>տաս</w:t>
            </w:r>
            <w:r>
              <w:rPr>
                <w:rFonts w:ascii="Sylfaen" w:hAnsi="Sylfaen" w:cs="Sylfaen"/>
                <w:sz w:val="20"/>
                <w:szCs w:val="20"/>
                <w:lang w:val="hy-AM"/>
              </w:rPr>
              <w:t>նհինգ</w:t>
            </w:r>
            <w:r w:rsidRPr="00FF599B">
              <w:rPr>
                <w:rFonts w:ascii="Calibri" w:hAnsi="Calibri"/>
                <w:sz w:val="20"/>
                <w:szCs w:val="20"/>
                <w:lang w:val="hy-AM"/>
              </w:rPr>
              <w:t xml:space="preserve">) </w:t>
            </w:r>
            <w:r>
              <w:rPr>
                <w:rFonts w:ascii="Sylfaen" w:hAnsi="Sylfaen" w:cs="Sylfaen"/>
                <w:sz w:val="20"/>
                <w:szCs w:val="20"/>
                <w:lang w:val="hy-AM"/>
              </w:rPr>
              <w:t>աշխատանքային</w:t>
            </w:r>
            <w:r w:rsidRPr="00FF599B">
              <w:rPr>
                <w:rFonts w:ascii="Calibri" w:hAnsi="Calibri"/>
                <w:sz w:val="20"/>
                <w:szCs w:val="20"/>
                <w:lang w:val="hy-AM"/>
              </w:rPr>
              <w:t xml:space="preserve"> </w:t>
            </w:r>
            <w:r w:rsidRPr="00FF599B">
              <w:rPr>
                <w:rFonts w:ascii="Sylfaen" w:hAnsi="Sylfaen" w:cs="Sylfaen"/>
                <w:sz w:val="20"/>
                <w:szCs w:val="20"/>
                <w:lang w:val="hy-AM"/>
              </w:rPr>
              <w:t>օրվա</w:t>
            </w:r>
            <w:r w:rsidRPr="00FF599B">
              <w:rPr>
                <w:rFonts w:ascii="Calibri" w:hAnsi="Calibri"/>
                <w:sz w:val="20"/>
                <w:szCs w:val="20"/>
                <w:lang w:val="hy-AM"/>
              </w:rPr>
              <w:t xml:space="preserve"> </w:t>
            </w:r>
            <w:r w:rsidRPr="00FF599B">
              <w:rPr>
                <w:rFonts w:ascii="Sylfaen" w:hAnsi="Sylfaen" w:cs="Sylfaen"/>
                <w:sz w:val="20"/>
                <w:szCs w:val="20"/>
                <w:lang w:val="hy-AM"/>
              </w:rPr>
              <w:t>ընթացքում, ելնելով</w:t>
            </w:r>
            <w:r w:rsidRPr="00FF599B">
              <w:rPr>
                <w:rFonts w:ascii="Sylfaen" w:hAnsi="Sylfaen" w:cs="Sylfaen"/>
                <w:sz w:val="22"/>
                <w:szCs w:val="22"/>
                <w:lang w:val="hy-AM"/>
              </w:rPr>
              <w:t xml:space="preserve"> </w:t>
            </w:r>
            <w:r w:rsidRPr="00FF599B">
              <w:rPr>
                <w:rFonts w:ascii="Sylfaen" w:hAnsi="Sylfaen" w:cs="Sylfaen"/>
                <w:sz w:val="20"/>
                <w:szCs w:val="20"/>
                <w:lang w:val="hy-AM"/>
              </w:rPr>
              <w:t>սույն Պայմանագրի N 3 Հավելվածում նշված գների հաշվարկից</w:t>
            </w:r>
            <w:r w:rsidRPr="00FF599B">
              <w:rPr>
                <w:rFonts w:ascii="Calibri" w:hAnsi="Calibri"/>
                <w:sz w:val="20"/>
                <w:szCs w:val="20"/>
                <w:lang w:val="hy-AM"/>
              </w:rPr>
              <w:t>:</w:t>
            </w:r>
          </w:p>
          <w:p w:rsidR="00FF599B" w:rsidRPr="00FF599B" w:rsidRDefault="00FF599B" w:rsidP="00FF599B">
            <w:pPr>
              <w:spacing w:line="266" w:lineRule="exact"/>
              <w:ind w:right="20"/>
              <w:jc w:val="both"/>
              <w:rPr>
                <w:rFonts w:ascii="Sylfaen" w:hAnsi="Sylfaen"/>
                <w:sz w:val="21"/>
                <w:szCs w:val="21"/>
                <w:lang w:val="hy-AM"/>
              </w:rPr>
            </w:pPr>
          </w:p>
          <w:p w:rsidR="00FF599B" w:rsidRPr="00FF599B" w:rsidRDefault="00FF599B" w:rsidP="00FF599B">
            <w:pPr>
              <w:numPr>
                <w:ilvl w:val="0"/>
                <w:numId w:val="19"/>
              </w:numPr>
              <w:spacing w:after="200" w:line="266" w:lineRule="exact"/>
              <w:ind w:right="20"/>
              <w:contextualSpacing/>
              <w:jc w:val="center"/>
              <w:rPr>
                <w:rFonts w:ascii="Sylfaen" w:hAnsi="Sylfaen"/>
                <w:b/>
                <w:sz w:val="21"/>
                <w:szCs w:val="21"/>
                <w:lang w:val="hy-AM"/>
              </w:rPr>
            </w:pPr>
            <w:r w:rsidRPr="00FF599B">
              <w:rPr>
                <w:rFonts w:ascii="Sylfaen" w:hAnsi="Sylfaen"/>
                <w:b/>
                <w:sz w:val="21"/>
                <w:szCs w:val="21"/>
                <w:lang w:val="hy-AM"/>
              </w:rPr>
              <w:t>ԿՈՂՄԵՐԻ  ԻՐԱՎՈՒՆՔՆԵՐՆ ՈՒ   ՊԱՐՏԱԿԱՆՈւԹՅՈւՆՆԵՐԸ</w:t>
            </w:r>
          </w:p>
          <w:p w:rsidR="00FF599B" w:rsidRPr="00FF599B" w:rsidRDefault="00FF599B" w:rsidP="00FF599B">
            <w:pPr>
              <w:spacing w:line="266" w:lineRule="exact"/>
              <w:ind w:left="720" w:right="20"/>
              <w:contextualSpacing/>
              <w:rPr>
                <w:rFonts w:ascii="Sylfaen" w:hAnsi="Sylfaen"/>
                <w:b/>
                <w:sz w:val="21"/>
                <w:szCs w:val="21"/>
                <w:lang w:val="hy-AM"/>
              </w:rPr>
            </w:pPr>
          </w:p>
          <w:p w:rsidR="00FF599B" w:rsidRPr="00FF599B" w:rsidRDefault="00FF599B" w:rsidP="00FF599B">
            <w:pPr>
              <w:spacing w:line="266" w:lineRule="exact"/>
              <w:ind w:left="40" w:right="20" w:firstLine="32"/>
              <w:rPr>
                <w:rFonts w:ascii="Sylfaen" w:hAnsi="Sylfaen"/>
                <w:b/>
                <w:sz w:val="21"/>
                <w:szCs w:val="21"/>
                <w:lang w:val="hy-AM"/>
              </w:rPr>
            </w:pPr>
            <w:r w:rsidRPr="00FF599B">
              <w:rPr>
                <w:rFonts w:ascii="Sylfaen" w:hAnsi="Sylfaen"/>
                <w:b/>
                <w:sz w:val="21"/>
                <w:szCs w:val="21"/>
                <w:lang w:val="hy-AM"/>
              </w:rPr>
              <w:t>3.1.Կապալառուն պարտավոր է.</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1"/>
                <w:szCs w:val="21"/>
                <w:lang w:val="hy-AM"/>
              </w:rPr>
              <w:t>3.1.1.</w:t>
            </w:r>
            <w:r w:rsidRPr="00FF599B">
              <w:rPr>
                <w:rFonts w:ascii="Sylfaen" w:hAnsi="Sylfaen"/>
                <w:sz w:val="20"/>
                <w:szCs w:val="20"/>
                <w:lang w:val="hy-AM"/>
              </w:rPr>
              <w:t>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3.1.3.</w:t>
            </w:r>
            <w:r w:rsidRPr="00FF599B">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3.1.4.</w:t>
            </w:r>
            <w:r w:rsidRPr="00FF599B">
              <w:rPr>
                <w:rFonts w:ascii="Sylfaen" w:hAnsi="Sylfaen"/>
                <w:sz w:val="20"/>
                <w:szCs w:val="20"/>
                <w:lang w:val="hy-AM"/>
              </w:rPr>
              <w:tab/>
              <w:t>Վերացնել Աշխատանքների արդյունքներում հայտնաբերված թերությունները իր ուժերով և իր հաշվին' Պատվիրատուի հետ համաձայնեցված ժամկետներում:</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3.1.5.</w:t>
            </w:r>
            <w:r w:rsidRPr="00FF599B">
              <w:rPr>
                <w:rFonts w:ascii="Sylfaen" w:hAnsi="Sylfaen"/>
                <w:sz w:val="20"/>
                <w:szCs w:val="20"/>
                <w:lang w:val="hy-AM"/>
              </w:rPr>
              <w:tab/>
              <w:t>Աշխատանքների կատարման ժամանակ ապահովել անվտանգության տեխնիկայի, հրդեհային անվտանգության և շինարարական հրապարակի ու շրջակա միջավայրի պահպանման գծով անհրաժեշտ միջոցառումների իրականացումը և լրիվ ծավալով պատասխանատվություն կրել դրանք չպահպանելու դեպքում:</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3.1.6.</w:t>
            </w:r>
            <w:r w:rsidRPr="00FF599B">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FF599B" w:rsidRPr="00FF599B" w:rsidRDefault="00FF599B" w:rsidP="00FF599B">
            <w:pPr>
              <w:spacing w:line="266" w:lineRule="exact"/>
              <w:ind w:left="40" w:right="20" w:firstLine="32"/>
              <w:rPr>
                <w:rFonts w:ascii="Sylfaen" w:hAnsi="Sylfaen"/>
                <w:b/>
                <w:sz w:val="20"/>
                <w:szCs w:val="20"/>
                <w:lang w:val="hy-AM"/>
              </w:rPr>
            </w:pPr>
            <w:r w:rsidRPr="00FF599B">
              <w:rPr>
                <w:rFonts w:ascii="Sylfaen" w:hAnsi="Sylfaen"/>
                <w:b/>
                <w:sz w:val="20"/>
                <w:szCs w:val="20"/>
                <w:lang w:val="hy-AM"/>
              </w:rPr>
              <w:t>3.2. Կապալառուն իրավունք ունի՝</w:t>
            </w:r>
          </w:p>
          <w:p w:rsidR="00FF599B" w:rsidRPr="00FF599B" w:rsidRDefault="00FF599B" w:rsidP="00FF599B">
            <w:pPr>
              <w:spacing w:line="266" w:lineRule="exact"/>
              <w:ind w:left="40" w:right="20" w:firstLine="32"/>
              <w:jc w:val="both"/>
              <w:rPr>
                <w:rFonts w:ascii="Sylfaen" w:hAnsi="Sylfaen"/>
                <w:b/>
                <w:sz w:val="20"/>
                <w:szCs w:val="20"/>
                <w:lang w:val="hy-AM"/>
              </w:rPr>
            </w:pPr>
            <w:r w:rsidRPr="00FF599B">
              <w:rPr>
                <w:rFonts w:ascii="Sylfaen" w:hAnsi="Sylfaen"/>
                <w:sz w:val="20"/>
                <w:szCs w:val="20"/>
                <w:lang w:val="hy-AM"/>
              </w:rPr>
              <w:t xml:space="preserve">3.2.1.Կապալառուն իրավունք ունի ներգրավել ենթակապալառու կազմակերպություններ՝ սույն </w:t>
            </w:r>
            <w:r w:rsidRPr="00FF599B">
              <w:rPr>
                <w:rFonts w:ascii="Sylfaen" w:hAnsi="Sylfaen"/>
                <w:sz w:val="20"/>
                <w:szCs w:val="20"/>
                <w:lang w:val="hy-AM"/>
              </w:rPr>
              <w:lastRenderedPageBreak/>
              <w:t>Պայմանագրով աշխատանքները կատարելու համար միայն Պատվիրատուի համաձայնությամբ</w:t>
            </w:r>
            <w:r w:rsidRPr="00FF599B">
              <w:rPr>
                <w:rFonts w:ascii="Sylfaen" w:hAnsi="Sylfaen"/>
                <w:b/>
                <w:sz w:val="20"/>
                <w:szCs w:val="20"/>
                <w:lang w:val="hy-AM"/>
              </w:rPr>
              <w:t>:</w:t>
            </w:r>
          </w:p>
          <w:p w:rsidR="00FF599B" w:rsidRPr="00FF599B" w:rsidRDefault="00FF599B" w:rsidP="00FF599B">
            <w:pPr>
              <w:spacing w:line="266" w:lineRule="exact"/>
              <w:ind w:left="40" w:right="20" w:firstLine="32"/>
              <w:jc w:val="both"/>
              <w:rPr>
                <w:rFonts w:ascii="Sylfaen" w:hAnsi="Sylfaen"/>
                <w:b/>
                <w:sz w:val="20"/>
                <w:szCs w:val="20"/>
                <w:lang w:val="hy-AM"/>
              </w:rPr>
            </w:pPr>
            <w:r w:rsidRPr="00FF599B">
              <w:rPr>
                <w:rFonts w:ascii="Sylfaen" w:hAnsi="Sylfaen"/>
                <w:b/>
                <w:sz w:val="20"/>
                <w:szCs w:val="20"/>
                <w:lang w:val="hy-AM"/>
              </w:rPr>
              <w:t>3.3.Պատվիրատուն պարտավոր է.</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աշխատանքների կատարման որակի և ժամկետների վրա ազդող բոլոր տեխնիկական փոփոխությունների վերաբերյալ:</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b/>
                <w:sz w:val="20"/>
                <w:szCs w:val="20"/>
                <w:lang w:val="hy-AM"/>
              </w:rPr>
              <w:t>3.4.Պատվիրատուն իրավունք ունի</w:t>
            </w:r>
            <w:r w:rsidRPr="00FF599B">
              <w:rPr>
                <w:rFonts w:ascii="Sylfaen" w:hAnsi="Sylfaen"/>
                <w:sz w:val="20"/>
                <w:szCs w:val="20"/>
                <w:lang w:val="hy-AM"/>
              </w:rPr>
              <w:t>.</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ներկայացված նյութերի նկատմամբ՝ չմիջամտելով վերջինիս օպերատիվ-տնտեսական գործունեությանը:</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3.4.2. Տրամադրել տարածք նյութերի, գույքի, մեխանիզմների պահման համար:</w:t>
            </w:r>
          </w:p>
          <w:p w:rsidR="00FF599B" w:rsidRPr="00FF599B" w:rsidRDefault="00FF599B" w:rsidP="00FF599B">
            <w:pPr>
              <w:spacing w:line="266" w:lineRule="exact"/>
              <w:ind w:left="40" w:right="20" w:firstLine="32"/>
              <w:jc w:val="both"/>
              <w:rPr>
                <w:rFonts w:ascii="Sylfaen" w:hAnsi="Sylfaen"/>
                <w:sz w:val="20"/>
                <w:szCs w:val="20"/>
                <w:lang w:val="hy-AM"/>
              </w:rPr>
            </w:pPr>
            <w:r w:rsidRPr="00FF599B">
              <w:rPr>
                <w:rFonts w:ascii="Sylfaen" w:hAnsi="Sylfaen"/>
                <w:sz w:val="20"/>
                <w:szCs w:val="20"/>
                <w:lang w:val="hy-AM"/>
              </w:rPr>
              <w:t>3.4.3.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47" w:name="bookmark0"/>
          </w:p>
          <w:p w:rsidR="00FF599B" w:rsidRPr="00FF599B" w:rsidRDefault="00FF599B" w:rsidP="00FF599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p>
          <w:p w:rsidR="00FF599B" w:rsidRPr="00FF599B" w:rsidRDefault="00FF599B" w:rsidP="00FF599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F599B">
              <w:rPr>
                <w:rFonts w:ascii="Sylfaen" w:eastAsia="Sylfaen" w:hAnsi="Sylfaen" w:cs="Sylfaen"/>
                <w:b/>
                <w:bCs/>
                <w:sz w:val="20"/>
                <w:szCs w:val="20"/>
                <w:lang w:val="hy-AM"/>
              </w:rPr>
              <w:t xml:space="preserve">4. ԱՇԽԱՏԱՆՔՆԵՐԻ ՀԱՆՁՆՄԱՆ ԵՎ </w:t>
            </w:r>
          </w:p>
          <w:p w:rsidR="00FF599B" w:rsidRPr="00FF599B" w:rsidRDefault="00FF599B" w:rsidP="00FF599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FF599B">
              <w:rPr>
                <w:rFonts w:ascii="Sylfaen" w:eastAsia="Sylfaen" w:hAnsi="Sylfaen" w:cs="Sylfaen"/>
                <w:b/>
                <w:bCs/>
                <w:sz w:val="20"/>
                <w:szCs w:val="20"/>
                <w:lang w:val="hy-AM"/>
              </w:rPr>
              <w:t>ԸՆԴՈՒՆՄԱՆ ԿԱՐԳԸ</w:t>
            </w:r>
            <w:bookmarkEnd w:id="47"/>
          </w:p>
          <w:p w:rsidR="00FF599B" w:rsidRPr="00FF599B" w:rsidRDefault="00FF599B" w:rsidP="00FF599B">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p>
          <w:p w:rsidR="00FF599B" w:rsidRPr="00FF599B" w:rsidRDefault="00FF599B" w:rsidP="00FF599B">
            <w:pPr>
              <w:widowControl w:val="0"/>
              <w:numPr>
                <w:ilvl w:val="1"/>
                <w:numId w:val="19"/>
              </w:numPr>
              <w:tabs>
                <w:tab w:val="num" w:pos="0"/>
              </w:tabs>
              <w:spacing w:after="200" w:line="276" w:lineRule="auto"/>
              <w:ind w:right="20"/>
              <w:jc w:val="both"/>
              <w:rPr>
                <w:rFonts w:ascii="Sylfaen" w:hAnsi="Sylfaen"/>
                <w:sz w:val="20"/>
                <w:szCs w:val="20"/>
                <w:lang w:val="hy-AM"/>
              </w:rPr>
            </w:pPr>
            <w:r w:rsidRPr="00FF599B">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FF599B" w:rsidRPr="00FF599B" w:rsidRDefault="00FF599B" w:rsidP="00FF599B">
            <w:pPr>
              <w:widowControl w:val="0"/>
              <w:numPr>
                <w:ilvl w:val="1"/>
                <w:numId w:val="19"/>
              </w:numPr>
              <w:tabs>
                <w:tab w:val="left" w:pos="0"/>
              </w:tabs>
              <w:spacing w:after="200" w:line="276" w:lineRule="auto"/>
              <w:ind w:right="20"/>
              <w:jc w:val="both"/>
              <w:rPr>
                <w:rFonts w:ascii="Sylfaen" w:hAnsi="Sylfaen"/>
                <w:sz w:val="20"/>
                <w:szCs w:val="20"/>
                <w:lang w:val="hy-AM"/>
              </w:rPr>
            </w:pPr>
            <w:r w:rsidRPr="00FF599B">
              <w:rPr>
                <w:rFonts w:ascii="Sylfaen" w:hAnsi="Sylfaen"/>
                <w:sz w:val="20"/>
                <w:szCs w:val="20"/>
                <w:lang w:val="hy-AM"/>
              </w:rPr>
              <w:t>4.2. Կապալառուն իրավունք ունի կատարել Աշխատանքները սույն Պայմանագրով սահմանված</w:t>
            </w:r>
            <w:r w:rsidRPr="00FF599B">
              <w:rPr>
                <w:rFonts w:ascii="Sylfaen" w:hAnsi="Sylfaen"/>
                <w:sz w:val="21"/>
                <w:szCs w:val="21"/>
                <w:lang w:val="hy-AM"/>
              </w:rPr>
              <w:t xml:space="preserve"> </w:t>
            </w:r>
            <w:r w:rsidRPr="00FF599B">
              <w:rPr>
                <w:rFonts w:ascii="Sylfaen" w:hAnsi="Sylfaen"/>
                <w:sz w:val="20"/>
                <w:szCs w:val="20"/>
                <w:lang w:val="hy-AM"/>
              </w:rPr>
              <w:t>ժամկետներից շուտ, այդ դեպքում նա</w:t>
            </w:r>
            <w:r w:rsidRPr="00FF599B">
              <w:rPr>
                <w:rFonts w:ascii="Sylfaen" w:hAnsi="Sylfaen"/>
                <w:sz w:val="21"/>
                <w:szCs w:val="21"/>
                <w:lang w:val="hy-AM"/>
              </w:rPr>
              <w:t xml:space="preserve"> </w:t>
            </w:r>
            <w:r w:rsidRPr="00FF599B">
              <w:rPr>
                <w:rFonts w:ascii="Sylfaen" w:eastAsia="Tahoma" w:hAnsi="Sylfaen" w:cs="Tahoma"/>
                <w:sz w:val="21"/>
                <w:szCs w:val="21"/>
                <w:shd w:val="clear" w:color="auto" w:fill="FFFFFF"/>
                <w:lang w:val="hy-AM"/>
              </w:rPr>
              <w:t xml:space="preserve">Պատվիրատուին է </w:t>
            </w:r>
            <w:r w:rsidRPr="00FF599B">
              <w:rPr>
                <w:rFonts w:ascii="Sylfaen" w:eastAsia="Tahoma" w:hAnsi="Sylfaen" w:cs="Tahoma"/>
                <w:sz w:val="20"/>
                <w:szCs w:val="20"/>
                <w:shd w:val="clear" w:color="auto" w:fill="FFFFFF"/>
                <w:lang w:val="hy-AM"/>
              </w:rPr>
              <w:t xml:space="preserve">ուղարկում աշխատանքների </w:t>
            </w:r>
            <w:r w:rsidRPr="00FF599B">
              <w:rPr>
                <w:rFonts w:ascii="Sylfaen" w:hAnsi="Sylfaen"/>
                <w:sz w:val="20"/>
                <w:szCs w:val="20"/>
                <w:lang w:val="hy-AM"/>
              </w:rPr>
              <w:t>վաղաժամկետ կատարման վերաբերյալ գրավոր ծանուցում:</w:t>
            </w:r>
          </w:p>
          <w:p w:rsidR="00FF599B" w:rsidRPr="00FF599B" w:rsidRDefault="00FF599B" w:rsidP="00FF599B">
            <w:pPr>
              <w:jc w:val="both"/>
              <w:rPr>
                <w:rFonts w:ascii="Sylfaen" w:eastAsia="Calibri" w:hAnsi="Sylfaen"/>
                <w:strike/>
                <w:sz w:val="20"/>
                <w:szCs w:val="20"/>
                <w:lang w:val="hy-AM"/>
              </w:rPr>
            </w:pPr>
            <w:r w:rsidRPr="00FF599B">
              <w:rPr>
                <w:rFonts w:ascii="Sylfaen" w:hAnsi="Sylfaen"/>
                <w:sz w:val="20"/>
                <w:szCs w:val="20"/>
                <w:lang w:val="hy-AM"/>
              </w:rPr>
              <w:t>4.3.</w:t>
            </w:r>
            <w:r w:rsidRPr="00FF599B">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FF599B" w:rsidRPr="00FF599B" w:rsidRDefault="00FF599B" w:rsidP="00FF599B">
            <w:pPr>
              <w:widowControl w:val="0"/>
              <w:numPr>
                <w:ilvl w:val="1"/>
                <w:numId w:val="19"/>
              </w:numPr>
              <w:tabs>
                <w:tab w:val="left" w:pos="0"/>
              </w:tabs>
              <w:spacing w:after="200" w:line="276" w:lineRule="auto"/>
              <w:ind w:right="20"/>
              <w:jc w:val="both"/>
              <w:rPr>
                <w:rFonts w:ascii="Sylfaen" w:hAnsi="Sylfaen"/>
                <w:sz w:val="20"/>
                <w:szCs w:val="20"/>
                <w:lang w:val="hy-AM"/>
              </w:rPr>
            </w:pPr>
            <w:r w:rsidRPr="00FF599B">
              <w:rPr>
                <w:rFonts w:ascii="Sylfaen" w:hAnsi="Sylfaen"/>
                <w:sz w:val="20"/>
                <w:szCs w:val="20"/>
                <w:lang w:val="hy-AM"/>
              </w:rPr>
              <w:lastRenderedPageBreak/>
              <w:t>4.4. Աշխատանքների ընթացքում Կապալառուի կողմից պատճառված  նյութական վնասների դեպքում Պատվիրատուն և Կապալառուն կազմում են ստուգման Ակտ և որոշում են կայացնում վնասի հատուցման մասին:</w:t>
            </w:r>
          </w:p>
          <w:p w:rsidR="00FF599B" w:rsidRPr="00FF599B" w:rsidRDefault="00FF599B" w:rsidP="00FF599B">
            <w:pPr>
              <w:widowControl w:val="0"/>
              <w:numPr>
                <w:ilvl w:val="1"/>
                <w:numId w:val="19"/>
              </w:numPr>
              <w:tabs>
                <w:tab w:val="left" w:pos="0"/>
              </w:tabs>
              <w:spacing w:after="200" w:line="276" w:lineRule="auto"/>
              <w:ind w:right="20"/>
              <w:jc w:val="both"/>
              <w:rPr>
                <w:rFonts w:ascii="Sylfaen" w:hAnsi="Sylfaen"/>
                <w:sz w:val="20"/>
                <w:szCs w:val="20"/>
                <w:lang w:val="hy-AM"/>
              </w:rPr>
            </w:pPr>
          </w:p>
          <w:p w:rsidR="00FF599B" w:rsidRPr="00FF599B" w:rsidRDefault="00FF599B" w:rsidP="00FF599B">
            <w:pPr>
              <w:numPr>
                <w:ilvl w:val="0"/>
                <w:numId w:val="22"/>
              </w:numPr>
              <w:spacing w:after="200" w:line="276" w:lineRule="auto"/>
              <w:jc w:val="center"/>
              <w:rPr>
                <w:rFonts w:ascii="Sylfaen" w:hAnsi="Sylfaen"/>
                <w:b/>
                <w:sz w:val="20"/>
                <w:szCs w:val="20"/>
                <w:lang w:val="hy-AM"/>
              </w:rPr>
            </w:pPr>
            <w:r w:rsidRPr="00FF599B">
              <w:rPr>
                <w:rFonts w:ascii="Sylfaen" w:hAnsi="Sylfaen"/>
                <w:b/>
                <w:sz w:val="20"/>
                <w:szCs w:val="20"/>
                <w:lang w:val="hy-AM"/>
              </w:rPr>
              <w:t>ԵՐԱՇԽԻՔԱՅԻՆ ՊԱՐՏԱՎՈՐՈՒԹՅՈՒՆՆԵՐ</w:t>
            </w:r>
          </w:p>
          <w:p w:rsidR="00FF599B" w:rsidRPr="00FF599B" w:rsidRDefault="00FF599B" w:rsidP="00FF599B">
            <w:pPr>
              <w:ind w:left="1069"/>
              <w:rPr>
                <w:rFonts w:ascii="Sylfaen" w:hAnsi="Sylfaen"/>
                <w:b/>
                <w:sz w:val="20"/>
                <w:szCs w:val="20"/>
                <w:lang w:val="hy-AM"/>
              </w:rPr>
            </w:pPr>
          </w:p>
          <w:p w:rsidR="00FF599B" w:rsidRPr="00FF599B" w:rsidRDefault="00FF599B" w:rsidP="00FF599B">
            <w:pPr>
              <w:ind w:left="18"/>
              <w:jc w:val="both"/>
              <w:rPr>
                <w:rFonts w:ascii="Sylfaen" w:hAnsi="Sylfaen"/>
                <w:sz w:val="20"/>
                <w:szCs w:val="20"/>
                <w:lang w:val="hy-AM"/>
              </w:rPr>
            </w:pPr>
            <w:r w:rsidRPr="00FF599B">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FF599B" w:rsidRPr="00FF599B" w:rsidRDefault="00FF599B" w:rsidP="00FF599B">
            <w:pPr>
              <w:ind w:left="18" w:hanging="18"/>
              <w:jc w:val="both"/>
              <w:rPr>
                <w:rFonts w:ascii="Sylfaen" w:hAnsi="Sylfaen"/>
                <w:sz w:val="20"/>
                <w:szCs w:val="20"/>
                <w:lang w:val="hy-AM"/>
              </w:rPr>
            </w:pPr>
            <w:r w:rsidRPr="00FF599B">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FF599B" w:rsidRPr="00FF599B" w:rsidRDefault="00FF599B" w:rsidP="00FF599B">
            <w:pPr>
              <w:ind w:left="18" w:hanging="18"/>
              <w:jc w:val="both"/>
              <w:rPr>
                <w:rFonts w:ascii="Sylfaen" w:hAnsi="Sylfaen"/>
                <w:sz w:val="20"/>
                <w:szCs w:val="20"/>
                <w:lang w:val="hy-AM"/>
              </w:rPr>
            </w:pPr>
          </w:p>
          <w:p w:rsidR="00FF599B" w:rsidRPr="00FF599B" w:rsidRDefault="00FF599B" w:rsidP="00FF599B">
            <w:pPr>
              <w:jc w:val="both"/>
              <w:rPr>
                <w:rFonts w:ascii="Sylfaen" w:hAnsi="Sylfaen"/>
                <w:b/>
                <w:sz w:val="20"/>
                <w:szCs w:val="20"/>
                <w:lang w:val="hy-AM"/>
              </w:rPr>
            </w:pPr>
          </w:p>
          <w:p w:rsidR="00FF599B" w:rsidRPr="00FF599B" w:rsidRDefault="00FF599B" w:rsidP="00FF599B">
            <w:pPr>
              <w:jc w:val="both"/>
              <w:rPr>
                <w:rFonts w:ascii="Sylfaen" w:hAnsi="Sylfaen"/>
                <w:b/>
                <w:sz w:val="20"/>
                <w:szCs w:val="20"/>
                <w:lang w:val="hy-AM"/>
              </w:rPr>
            </w:pPr>
          </w:p>
          <w:p w:rsidR="00FF599B" w:rsidRPr="00FF599B" w:rsidRDefault="00FF599B" w:rsidP="00FF599B">
            <w:pPr>
              <w:ind w:firstLine="726"/>
              <w:jc w:val="both"/>
              <w:rPr>
                <w:rFonts w:ascii="Sylfaen" w:hAnsi="Sylfaen"/>
                <w:sz w:val="20"/>
                <w:szCs w:val="20"/>
                <w:lang w:val="hy-AM"/>
              </w:rPr>
            </w:pPr>
            <w:r w:rsidRPr="00FF599B">
              <w:rPr>
                <w:rFonts w:ascii="Sylfaen" w:hAnsi="Sylfaen"/>
                <w:b/>
                <w:sz w:val="20"/>
                <w:szCs w:val="20"/>
                <w:lang w:val="hy-AM"/>
              </w:rPr>
              <w:t>6.ԿՈՂՄԵՐԻ    ՊԱՏԱՍԽԱՆԱՏՎՈւԹՅՈւՆԸ</w:t>
            </w:r>
            <w:r w:rsidRPr="00FF599B">
              <w:rPr>
                <w:rFonts w:ascii="Sylfaen" w:hAnsi="Sylfaen"/>
                <w:sz w:val="20"/>
                <w:szCs w:val="20"/>
                <w:lang w:val="hy-AM"/>
              </w:rPr>
              <w:t xml:space="preserve"> </w:t>
            </w:r>
          </w:p>
          <w:p w:rsidR="00FF599B" w:rsidRPr="00FF599B" w:rsidRDefault="00FF599B" w:rsidP="00FF599B">
            <w:pPr>
              <w:ind w:firstLine="726"/>
              <w:jc w:val="both"/>
              <w:rPr>
                <w:rFonts w:ascii="Sylfaen" w:hAnsi="Sylfaen"/>
                <w:sz w:val="20"/>
                <w:szCs w:val="20"/>
                <w:lang w:val="hy-AM"/>
              </w:rPr>
            </w:pPr>
          </w:p>
          <w:p w:rsidR="00FF599B" w:rsidRPr="00FF599B" w:rsidRDefault="00FF599B" w:rsidP="00FF599B">
            <w:pPr>
              <w:jc w:val="both"/>
              <w:rPr>
                <w:rFonts w:ascii="Sylfaen" w:hAnsi="Sylfaen"/>
                <w:sz w:val="20"/>
                <w:szCs w:val="20"/>
                <w:lang w:val="hy-AM"/>
              </w:rPr>
            </w:pPr>
            <w:r w:rsidRPr="00FF599B">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գործող օրենսդրությանը համապատասխան:</w:t>
            </w:r>
          </w:p>
          <w:p w:rsidR="00FF599B" w:rsidRPr="00FF599B" w:rsidRDefault="00FF599B" w:rsidP="00FF599B">
            <w:pPr>
              <w:widowControl w:val="0"/>
              <w:numPr>
                <w:ilvl w:val="1"/>
                <w:numId w:val="23"/>
              </w:numPr>
              <w:tabs>
                <w:tab w:val="left" w:pos="751"/>
              </w:tabs>
              <w:spacing w:after="200" w:line="276" w:lineRule="auto"/>
              <w:ind w:left="18" w:right="20" w:hanging="18"/>
              <w:contextualSpacing/>
              <w:jc w:val="both"/>
              <w:rPr>
                <w:rFonts w:ascii="Sylfaen" w:hAnsi="Sylfaen"/>
                <w:sz w:val="20"/>
                <w:szCs w:val="20"/>
                <w:lang w:val="hy-AM"/>
              </w:rPr>
            </w:pPr>
            <w:r w:rsidRPr="00FF599B">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FF599B" w:rsidRPr="00FF599B" w:rsidRDefault="00FF599B" w:rsidP="00FF599B">
            <w:pPr>
              <w:widowControl w:val="0"/>
              <w:tabs>
                <w:tab w:val="left" w:pos="474"/>
              </w:tabs>
              <w:spacing w:line="266" w:lineRule="exact"/>
              <w:ind w:right="20"/>
              <w:jc w:val="both"/>
              <w:rPr>
                <w:rFonts w:ascii="Sylfaen" w:hAnsi="Sylfaen"/>
                <w:sz w:val="20"/>
                <w:szCs w:val="20"/>
                <w:lang w:val="hy-AM"/>
              </w:rPr>
            </w:pPr>
            <w:r w:rsidRPr="00FF599B">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FF599B" w:rsidRPr="00FF599B" w:rsidRDefault="00FF599B" w:rsidP="00FF599B">
            <w:pPr>
              <w:widowControl w:val="0"/>
              <w:tabs>
                <w:tab w:val="left" w:pos="513"/>
              </w:tabs>
              <w:spacing w:line="266" w:lineRule="exact"/>
              <w:ind w:right="20"/>
              <w:jc w:val="both"/>
              <w:rPr>
                <w:rFonts w:ascii="Sylfaen" w:hAnsi="Sylfaen"/>
                <w:sz w:val="20"/>
                <w:szCs w:val="20"/>
                <w:lang w:val="hy-AM"/>
              </w:rPr>
            </w:pPr>
            <w:r w:rsidRPr="00FF599B">
              <w:rPr>
                <w:rFonts w:ascii="Sylfaen" w:hAnsi="Sylfaen"/>
                <w:sz w:val="20"/>
                <w:szCs w:val="20"/>
                <w:lang w:val="hy-AM"/>
              </w:rPr>
              <w:t xml:space="preserve">6.4. Կատարված Աշխատանքների դիմաց վճարման սույն Պայմանագրի 2.2. 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w:t>
            </w:r>
            <w:r w:rsidRPr="00FF599B">
              <w:rPr>
                <w:rFonts w:ascii="Sylfaen" w:hAnsi="Sylfaen"/>
                <w:sz w:val="20"/>
                <w:szCs w:val="20"/>
                <w:lang w:val="hy-AM"/>
              </w:rPr>
              <w:lastRenderedPageBreak/>
              <w:t>չափով, սակայն ոչ ավելի քան Կապալառուի կողմից չստացված դրամական միջոցների գումարի 10%:</w:t>
            </w:r>
          </w:p>
          <w:p w:rsidR="00FF599B" w:rsidRPr="00FF599B" w:rsidRDefault="00FF599B" w:rsidP="00FF599B">
            <w:pPr>
              <w:widowControl w:val="0"/>
              <w:tabs>
                <w:tab w:val="left" w:pos="567"/>
                <w:tab w:val="left" w:pos="2929"/>
                <w:tab w:val="left" w:pos="4902"/>
              </w:tabs>
              <w:spacing w:line="266" w:lineRule="exact"/>
              <w:ind w:right="20"/>
              <w:jc w:val="both"/>
              <w:rPr>
                <w:rFonts w:ascii="Sylfaen" w:hAnsi="Sylfaen"/>
                <w:sz w:val="20"/>
                <w:szCs w:val="20"/>
                <w:lang w:val="hy-AM"/>
              </w:rPr>
            </w:pPr>
            <w:r w:rsidRPr="00FF599B">
              <w:rPr>
                <w:rFonts w:ascii="Sylfaen" w:hAnsi="Sylfaen"/>
                <w:sz w:val="20"/>
                <w:szCs w:val="20"/>
                <w:lang w:val="hy-AM"/>
              </w:rPr>
              <w:t>6.5.Տուգանքների վճարումը չի ազատում Կողմերին պարտավորությունների  կատարումից</w:t>
            </w:r>
            <w:r w:rsidRPr="00FF599B">
              <w:rPr>
                <w:rFonts w:ascii="Sylfaen" w:hAnsi="Sylfaen"/>
                <w:sz w:val="20"/>
                <w:szCs w:val="20"/>
                <w:lang w:val="hy-AM"/>
              </w:rPr>
              <w:tab/>
              <w:t>և խախտումները վերացնելու պարտականություններից:</w:t>
            </w:r>
          </w:p>
          <w:p w:rsidR="00FF599B" w:rsidRPr="00FF599B" w:rsidRDefault="00FF599B" w:rsidP="00FF599B">
            <w:pPr>
              <w:jc w:val="both"/>
              <w:rPr>
                <w:rFonts w:ascii="Sylfaen" w:hAnsi="Sylfaen"/>
                <w:b/>
                <w:sz w:val="21"/>
                <w:szCs w:val="21"/>
                <w:lang w:val="hy-AM"/>
              </w:rPr>
            </w:pPr>
          </w:p>
          <w:p w:rsidR="00FF599B" w:rsidRPr="00FF599B" w:rsidRDefault="00FF599B" w:rsidP="00FF599B">
            <w:pPr>
              <w:rPr>
                <w:rFonts w:ascii="Sylfaen" w:hAnsi="Sylfaen"/>
                <w:b/>
                <w:sz w:val="21"/>
                <w:szCs w:val="21"/>
                <w:lang w:val="hy-AM"/>
              </w:rPr>
            </w:pPr>
          </w:p>
          <w:p w:rsidR="00FF599B" w:rsidRPr="00FF599B" w:rsidRDefault="00FF599B" w:rsidP="00FF599B">
            <w:pPr>
              <w:jc w:val="center"/>
              <w:rPr>
                <w:rFonts w:ascii="Sylfaen" w:hAnsi="Sylfaen"/>
                <w:b/>
                <w:sz w:val="21"/>
                <w:szCs w:val="21"/>
                <w:lang w:val="hy-AM"/>
              </w:rPr>
            </w:pPr>
            <w:r w:rsidRPr="00FF599B">
              <w:rPr>
                <w:rFonts w:ascii="Sylfaen" w:hAnsi="Sylfaen"/>
                <w:b/>
                <w:sz w:val="21"/>
                <w:szCs w:val="21"/>
                <w:lang w:val="hy-AM"/>
              </w:rPr>
              <w:t>7.ԱՆՀԱՂԹԱՀԱՐԵԼԻ  ՈՒԺԻ ՀԱՆԳԱՄԱՆՔՆԵՐԸ</w:t>
            </w:r>
          </w:p>
          <w:p w:rsidR="00FF599B" w:rsidRPr="00FF599B" w:rsidRDefault="00FF599B" w:rsidP="00FF599B">
            <w:pPr>
              <w:jc w:val="center"/>
              <w:rPr>
                <w:rFonts w:ascii="Sylfaen" w:hAnsi="Sylfaen"/>
                <w:b/>
                <w:sz w:val="21"/>
                <w:szCs w:val="21"/>
                <w:lang w:val="hy-AM"/>
              </w:rPr>
            </w:pPr>
          </w:p>
          <w:p w:rsidR="00FF599B" w:rsidRPr="00FF599B" w:rsidRDefault="00FF599B" w:rsidP="00FF599B">
            <w:pPr>
              <w:tabs>
                <w:tab w:val="left" w:pos="445"/>
              </w:tabs>
              <w:spacing w:line="270" w:lineRule="exact"/>
              <w:ind w:right="20"/>
              <w:jc w:val="both"/>
              <w:rPr>
                <w:rFonts w:ascii="Sylfaen" w:hAnsi="Sylfaen"/>
                <w:sz w:val="21"/>
                <w:szCs w:val="21"/>
                <w:lang w:val="hy-AM"/>
              </w:rPr>
            </w:pPr>
            <w:r w:rsidRPr="00FF599B">
              <w:rPr>
                <w:rFonts w:ascii="Sylfaen" w:hAnsi="Sylfaen"/>
                <w:sz w:val="21"/>
                <w:szCs w:val="21"/>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FF599B" w:rsidRPr="00FF599B" w:rsidRDefault="00FF599B" w:rsidP="00FF599B">
            <w:pPr>
              <w:tabs>
                <w:tab w:val="left" w:pos="643"/>
                <w:tab w:val="left" w:pos="2281"/>
                <w:tab w:val="left" w:pos="4106"/>
              </w:tabs>
              <w:spacing w:line="270" w:lineRule="exact"/>
              <w:ind w:right="20"/>
              <w:jc w:val="both"/>
              <w:rPr>
                <w:rFonts w:ascii="Sylfaen" w:hAnsi="Sylfaen"/>
                <w:sz w:val="21"/>
                <w:szCs w:val="21"/>
                <w:lang w:val="hy-AM"/>
              </w:rPr>
            </w:pPr>
            <w:r w:rsidRPr="00FF599B">
              <w:rPr>
                <w:rFonts w:ascii="Sylfaen" w:hAnsi="Sylfaen"/>
                <w:sz w:val="21"/>
                <w:szCs w:val="21"/>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ստրագրման ամսաթվից դառնում է սույն Պայմանագրի անբաժանելի մասը, կամ նախաձեռնել Պայմանագրի լուծման ընթացակարգ:</w:t>
            </w:r>
          </w:p>
          <w:p w:rsidR="00FF599B" w:rsidRPr="00FF599B" w:rsidRDefault="00FF599B" w:rsidP="00FF599B">
            <w:pPr>
              <w:tabs>
                <w:tab w:val="left" w:pos="427"/>
              </w:tabs>
              <w:spacing w:line="270" w:lineRule="exact"/>
              <w:jc w:val="both"/>
              <w:rPr>
                <w:rFonts w:ascii="Sylfaen" w:hAnsi="Sylfaen"/>
                <w:sz w:val="21"/>
                <w:szCs w:val="21"/>
                <w:lang w:val="hy-AM"/>
              </w:rPr>
            </w:pPr>
            <w:r w:rsidRPr="00FF599B">
              <w:rPr>
                <w:rFonts w:ascii="Sylfaen" w:hAnsi="Sylfaen"/>
                <w:sz w:val="21"/>
                <w:szCs w:val="21"/>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FF599B" w:rsidRPr="00FF599B" w:rsidRDefault="00FF599B" w:rsidP="00FF599B">
            <w:pPr>
              <w:tabs>
                <w:tab w:val="left" w:pos="427"/>
              </w:tabs>
              <w:spacing w:line="270" w:lineRule="exact"/>
              <w:jc w:val="both"/>
              <w:rPr>
                <w:rFonts w:ascii="Sylfaen" w:hAnsi="Sylfaen"/>
                <w:sz w:val="21"/>
                <w:szCs w:val="21"/>
                <w:lang w:val="hy-AM"/>
              </w:rPr>
            </w:pPr>
            <w:r w:rsidRPr="00FF599B">
              <w:rPr>
                <w:rFonts w:ascii="Sylfaen" w:hAnsi="Sylfaen"/>
                <w:sz w:val="21"/>
                <w:szCs w:val="21"/>
                <w:lang w:val="hy-AM"/>
              </w:rPr>
              <w:t>հանգամանքները և դրանց հետևանքները:</w:t>
            </w:r>
          </w:p>
          <w:p w:rsidR="00FF599B" w:rsidRPr="00FF599B" w:rsidRDefault="00FF599B" w:rsidP="00FF599B">
            <w:pPr>
              <w:spacing w:after="200" w:line="276" w:lineRule="auto"/>
              <w:jc w:val="both"/>
              <w:rPr>
                <w:rFonts w:ascii="Sylfaen" w:hAnsi="Sylfaen"/>
                <w:bCs/>
                <w:sz w:val="21"/>
                <w:szCs w:val="21"/>
                <w:lang w:val="hy-AM"/>
              </w:rPr>
            </w:pPr>
            <w:r w:rsidRPr="00FF599B">
              <w:rPr>
                <w:rFonts w:ascii="Sylfaen" w:hAnsi="Sylfaen"/>
                <w:sz w:val="21"/>
                <w:szCs w:val="21"/>
                <w:lang w:val="hy-AM"/>
              </w:rPr>
              <w:t xml:space="preserve">7.4. </w:t>
            </w:r>
            <w:r w:rsidRPr="00FF599B">
              <w:rPr>
                <w:rFonts w:ascii="Sylfaen" w:hAnsi="Sylfaen" w:cs="Sylfaen"/>
                <w:bCs/>
                <w:sz w:val="21"/>
                <w:szCs w:val="21"/>
                <w:lang w:val="hy-AM"/>
              </w:rPr>
              <w:t>Անհաթահարելի</w:t>
            </w:r>
            <w:r w:rsidRPr="00FF599B">
              <w:rPr>
                <w:rFonts w:ascii="Sylfaen" w:hAnsi="Sylfaen"/>
                <w:bCs/>
                <w:sz w:val="21"/>
                <w:szCs w:val="21"/>
                <w:lang w:val="hy-AM"/>
              </w:rPr>
              <w:t xml:space="preserve"> </w:t>
            </w:r>
            <w:r w:rsidRPr="00FF599B">
              <w:rPr>
                <w:rFonts w:ascii="Sylfaen" w:hAnsi="Sylfaen" w:cs="Sylfaen"/>
                <w:bCs/>
                <w:sz w:val="21"/>
                <w:szCs w:val="21"/>
                <w:lang w:val="hy-AM"/>
              </w:rPr>
              <w:t>ուժի</w:t>
            </w:r>
            <w:r w:rsidRPr="00FF599B">
              <w:rPr>
                <w:rFonts w:ascii="Sylfaen" w:hAnsi="Sylfaen"/>
                <w:bCs/>
                <w:sz w:val="21"/>
                <w:szCs w:val="21"/>
                <w:lang w:val="hy-AM"/>
              </w:rPr>
              <w:t xml:space="preserve"> </w:t>
            </w:r>
            <w:r w:rsidRPr="00FF599B">
              <w:rPr>
                <w:rFonts w:ascii="Sylfaen" w:hAnsi="Sylfaen" w:cs="Sylfaen"/>
                <w:bCs/>
                <w:sz w:val="21"/>
                <w:szCs w:val="21"/>
                <w:lang w:val="hy-AM"/>
              </w:rPr>
              <w:t>հանգամանքների</w:t>
            </w:r>
            <w:r w:rsidRPr="00FF599B">
              <w:rPr>
                <w:rFonts w:ascii="Sylfaen" w:hAnsi="Sylfaen"/>
                <w:bCs/>
                <w:sz w:val="21"/>
                <w:szCs w:val="21"/>
                <w:lang w:val="hy-AM"/>
              </w:rPr>
              <w:t xml:space="preserve"> </w:t>
            </w:r>
            <w:r w:rsidRPr="00FF599B">
              <w:rPr>
                <w:rFonts w:ascii="Sylfaen" w:hAnsi="Sylfaen" w:cs="Sylfaen"/>
                <w:bCs/>
                <w:sz w:val="21"/>
                <w:szCs w:val="21"/>
                <w:lang w:val="hy-AM"/>
              </w:rPr>
              <w:t>առաջ</w:t>
            </w:r>
            <w:r w:rsidRPr="00FF599B">
              <w:rPr>
                <w:rFonts w:ascii="Sylfaen" w:hAnsi="Sylfaen"/>
                <w:bCs/>
                <w:sz w:val="21"/>
                <w:szCs w:val="21"/>
                <w:lang w:val="hy-AM"/>
              </w:rPr>
              <w:t xml:space="preserve"> </w:t>
            </w:r>
            <w:r w:rsidRPr="00FF599B">
              <w:rPr>
                <w:rFonts w:ascii="Sylfaen" w:hAnsi="Sylfaen" w:cs="Sylfaen"/>
                <w:bCs/>
                <w:sz w:val="21"/>
                <w:szCs w:val="21"/>
                <w:lang w:val="hy-AM"/>
              </w:rPr>
              <w:t>գալը</w:t>
            </w:r>
            <w:r w:rsidRPr="00FF599B">
              <w:rPr>
                <w:rFonts w:ascii="Sylfaen" w:hAnsi="Sylfaen"/>
                <w:bCs/>
                <w:sz w:val="21"/>
                <w:szCs w:val="21"/>
                <w:lang w:val="hy-AM"/>
              </w:rPr>
              <w:t xml:space="preserve"> </w:t>
            </w:r>
            <w:r w:rsidRPr="00FF599B">
              <w:rPr>
                <w:rFonts w:ascii="Sylfaen" w:hAnsi="Sylfaen" w:cs="Sylfaen"/>
                <w:bCs/>
                <w:sz w:val="21"/>
                <w:szCs w:val="21"/>
                <w:lang w:val="hy-AM"/>
              </w:rPr>
              <w:t>Կողմերը</w:t>
            </w:r>
            <w:r w:rsidRPr="00FF599B">
              <w:rPr>
                <w:rFonts w:ascii="Sylfaen" w:hAnsi="Sylfaen"/>
                <w:bCs/>
                <w:sz w:val="21"/>
                <w:szCs w:val="21"/>
                <w:lang w:val="hy-AM"/>
              </w:rPr>
              <w:t xml:space="preserve"> պետք </w:t>
            </w:r>
            <w:r w:rsidRPr="00FF599B">
              <w:rPr>
                <w:rFonts w:ascii="Sylfaen" w:hAnsi="Sylfaen" w:cs="Sylfaen"/>
                <w:bCs/>
                <w:sz w:val="21"/>
                <w:szCs w:val="21"/>
                <w:lang w:val="hy-AM"/>
              </w:rPr>
              <w:t>է</w:t>
            </w:r>
            <w:r w:rsidRPr="00FF599B">
              <w:rPr>
                <w:rFonts w:ascii="Sylfaen" w:hAnsi="Sylfaen"/>
                <w:bCs/>
                <w:sz w:val="21"/>
                <w:szCs w:val="21"/>
                <w:lang w:val="hy-AM"/>
              </w:rPr>
              <w:t xml:space="preserve"> </w:t>
            </w:r>
            <w:r w:rsidRPr="00FF599B">
              <w:rPr>
                <w:rFonts w:ascii="Sylfaen" w:hAnsi="Sylfaen" w:cs="Sylfaen"/>
                <w:bCs/>
                <w:sz w:val="21"/>
                <w:szCs w:val="21"/>
                <w:lang w:val="hy-AM"/>
              </w:rPr>
              <w:t>հաստատեն</w:t>
            </w:r>
            <w:r w:rsidRPr="00FF599B">
              <w:rPr>
                <w:rFonts w:ascii="Sylfaen" w:hAnsi="Sylfaen"/>
                <w:bCs/>
                <w:sz w:val="21"/>
                <w:szCs w:val="21"/>
                <w:lang w:val="hy-AM"/>
              </w:rPr>
              <w:t xml:space="preserve"> </w:t>
            </w:r>
            <w:r w:rsidRPr="00FF599B">
              <w:rPr>
                <w:rFonts w:ascii="Sylfaen" w:hAnsi="Sylfaen" w:cs="Sylfaen"/>
                <w:bCs/>
                <w:sz w:val="21"/>
                <w:szCs w:val="21"/>
                <w:lang w:val="hy-AM"/>
              </w:rPr>
              <w:t>անհաղթահարելի</w:t>
            </w:r>
            <w:r w:rsidRPr="00FF599B">
              <w:rPr>
                <w:rFonts w:ascii="Sylfaen" w:hAnsi="Sylfaen"/>
                <w:bCs/>
                <w:sz w:val="21"/>
                <w:szCs w:val="21"/>
                <w:lang w:val="hy-AM"/>
              </w:rPr>
              <w:t xml:space="preserve"> </w:t>
            </w:r>
            <w:r w:rsidRPr="00FF599B">
              <w:rPr>
                <w:rFonts w:ascii="Sylfaen" w:hAnsi="Sylfaen" w:cs="Sylfaen"/>
                <w:bCs/>
                <w:sz w:val="21"/>
                <w:szCs w:val="21"/>
                <w:lang w:val="hy-AM"/>
              </w:rPr>
              <w:t>ուժի</w:t>
            </w:r>
            <w:r w:rsidRPr="00FF599B">
              <w:rPr>
                <w:rFonts w:ascii="Sylfaen" w:hAnsi="Sylfaen"/>
                <w:bCs/>
                <w:sz w:val="21"/>
                <w:szCs w:val="21"/>
                <w:lang w:val="hy-AM"/>
              </w:rPr>
              <w:t xml:space="preserve"> </w:t>
            </w:r>
            <w:r w:rsidRPr="00FF599B">
              <w:rPr>
                <w:rFonts w:ascii="Sylfaen" w:hAnsi="Sylfaen" w:cs="Sylfaen"/>
                <w:bCs/>
                <w:sz w:val="21"/>
                <w:szCs w:val="21"/>
                <w:lang w:val="hy-AM"/>
              </w:rPr>
              <w:t>հանգամանքների</w:t>
            </w:r>
            <w:r w:rsidRPr="00FF599B">
              <w:rPr>
                <w:rFonts w:ascii="Sylfaen" w:hAnsi="Sylfaen"/>
                <w:bCs/>
                <w:sz w:val="21"/>
                <w:szCs w:val="21"/>
                <w:lang w:val="hy-AM"/>
              </w:rPr>
              <w:t xml:space="preserve"> </w:t>
            </w:r>
            <w:r w:rsidRPr="00FF599B">
              <w:rPr>
                <w:rFonts w:ascii="Sylfaen" w:hAnsi="Sylfaen" w:cs="Sylfaen"/>
                <w:bCs/>
                <w:sz w:val="21"/>
                <w:szCs w:val="21"/>
                <w:lang w:val="hy-AM"/>
              </w:rPr>
              <w:t>առաջացման</w:t>
            </w:r>
            <w:r w:rsidRPr="00FF599B">
              <w:rPr>
                <w:rFonts w:ascii="Sylfaen" w:hAnsi="Sylfaen"/>
                <w:bCs/>
                <w:sz w:val="21"/>
                <w:szCs w:val="21"/>
                <w:lang w:val="hy-AM"/>
              </w:rPr>
              <w:t xml:space="preserve"> </w:t>
            </w:r>
            <w:r w:rsidRPr="00FF599B">
              <w:rPr>
                <w:rFonts w:ascii="Sylfaen" w:hAnsi="Sylfaen" w:cs="Sylfaen"/>
                <w:bCs/>
                <w:sz w:val="21"/>
                <w:szCs w:val="21"/>
                <w:lang w:val="hy-AM"/>
              </w:rPr>
              <w:t>պահից</w:t>
            </w:r>
            <w:r w:rsidRPr="00FF599B">
              <w:rPr>
                <w:rFonts w:ascii="Sylfaen" w:hAnsi="Sylfaen"/>
                <w:bCs/>
                <w:sz w:val="21"/>
                <w:szCs w:val="21"/>
                <w:lang w:val="hy-AM"/>
              </w:rPr>
              <w:t xml:space="preserve"> 30-</w:t>
            </w:r>
            <w:r w:rsidRPr="00FF599B">
              <w:rPr>
                <w:rFonts w:ascii="Sylfaen" w:hAnsi="Sylfaen" w:cs="Sylfaen"/>
                <w:bCs/>
                <w:sz w:val="21"/>
                <w:szCs w:val="21"/>
                <w:lang w:val="hy-AM"/>
              </w:rPr>
              <w:t>օրյա</w:t>
            </w:r>
            <w:r w:rsidRPr="00FF599B">
              <w:rPr>
                <w:rFonts w:ascii="Sylfaen" w:hAnsi="Sylfaen"/>
                <w:bCs/>
                <w:sz w:val="21"/>
                <w:szCs w:val="21"/>
                <w:lang w:val="hy-AM"/>
              </w:rPr>
              <w:t xml:space="preserve"> </w:t>
            </w:r>
            <w:r w:rsidRPr="00FF599B">
              <w:rPr>
                <w:rFonts w:ascii="Sylfaen" w:hAnsi="Sylfaen" w:cs="Sylfaen"/>
                <w:bCs/>
                <w:sz w:val="21"/>
                <w:szCs w:val="21"/>
                <w:lang w:val="hy-AM"/>
              </w:rPr>
              <w:t>ժամկետում</w:t>
            </w:r>
            <w:r w:rsidRPr="00FF599B">
              <w:rPr>
                <w:rFonts w:ascii="Sylfaen" w:hAnsi="Sylfaen"/>
                <w:bCs/>
                <w:sz w:val="21"/>
                <w:szCs w:val="21"/>
                <w:lang w:val="hy-AM"/>
              </w:rPr>
              <w:t xml:space="preserve"> </w:t>
            </w:r>
            <w:r w:rsidRPr="00FF599B">
              <w:rPr>
                <w:rFonts w:ascii="Sylfaen" w:hAnsi="Sylfaen" w:cs="Sylfaen"/>
                <w:bCs/>
                <w:sz w:val="21"/>
                <w:szCs w:val="21"/>
                <w:lang w:val="hy-AM"/>
              </w:rPr>
              <w:t>ՀՀ</w:t>
            </w:r>
            <w:r w:rsidRPr="00FF599B">
              <w:rPr>
                <w:rFonts w:ascii="Sylfaen" w:hAnsi="Sylfaen"/>
                <w:bCs/>
                <w:sz w:val="21"/>
                <w:szCs w:val="21"/>
                <w:lang w:val="hy-AM"/>
              </w:rPr>
              <w:t xml:space="preserve"> </w:t>
            </w:r>
            <w:r w:rsidRPr="00FF599B">
              <w:rPr>
                <w:rFonts w:ascii="Sylfaen" w:hAnsi="Sylfaen" w:cs="Sylfaen"/>
                <w:bCs/>
                <w:sz w:val="21"/>
                <w:szCs w:val="21"/>
                <w:lang w:val="hy-AM"/>
              </w:rPr>
              <w:t>առևտրաարդյունաբերական</w:t>
            </w:r>
            <w:r w:rsidRPr="00FF599B">
              <w:rPr>
                <w:rFonts w:ascii="Sylfaen" w:hAnsi="Sylfaen"/>
                <w:bCs/>
                <w:sz w:val="21"/>
                <w:szCs w:val="21"/>
                <w:lang w:val="hy-AM"/>
              </w:rPr>
              <w:t xml:space="preserve"> </w:t>
            </w:r>
            <w:r w:rsidRPr="00FF599B">
              <w:rPr>
                <w:rFonts w:ascii="Sylfaen" w:hAnsi="Sylfaen" w:cs="Sylfaen"/>
                <w:bCs/>
                <w:sz w:val="21"/>
                <w:szCs w:val="21"/>
                <w:lang w:val="hy-AM"/>
              </w:rPr>
              <w:t>պալատի</w:t>
            </w:r>
            <w:r w:rsidRPr="00FF599B">
              <w:rPr>
                <w:rFonts w:ascii="Sylfaen" w:hAnsi="Sylfaen"/>
                <w:bCs/>
                <w:sz w:val="21"/>
                <w:szCs w:val="21"/>
                <w:lang w:val="hy-AM"/>
              </w:rPr>
              <w:t xml:space="preserve"> </w:t>
            </w:r>
            <w:r w:rsidRPr="00FF599B">
              <w:rPr>
                <w:rFonts w:ascii="Sylfaen" w:hAnsi="Sylfaen" w:cs="Sylfaen"/>
                <w:bCs/>
                <w:sz w:val="21"/>
                <w:szCs w:val="21"/>
                <w:lang w:val="hy-AM"/>
              </w:rPr>
              <w:t>կողմից</w:t>
            </w:r>
            <w:r w:rsidRPr="00FF599B">
              <w:rPr>
                <w:rFonts w:ascii="Sylfaen" w:hAnsi="Sylfaen"/>
                <w:bCs/>
                <w:sz w:val="21"/>
                <w:szCs w:val="21"/>
                <w:lang w:val="hy-AM"/>
              </w:rPr>
              <w:t xml:space="preserve"> </w:t>
            </w:r>
            <w:r w:rsidRPr="00FF599B">
              <w:rPr>
                <w:rFonts w:ascii="Sylfaen" w:hAnsi="Sylfaen" w:cs="Sylfaen"/>
                <w:bCs/>
                <w:sz w:val="21"/>
                <w:szCs w:val="21"/>
                <w:lang w:val="hy-AM"/>
              </w:rPr>
              <w:t>տրված</w:t>
            </w:r>
            <w:r w:rsidRPr="00FF599B">
              <w:rPr>
                <w:rFonts w:ascii="Sylfaen" w:hAnsi="Sylfaen"/>
                <w:bCs/>
                <w:sz w:val="21"/>
                <w:szCs w:val="21"/>
                <w:lang w:val="hy-AM"/>
              </w:rPr>
              <w:t xml:space="preserve"> </w:t>
            </w:r>
            <w:r w:rsidRPr="00FF599B">
              <w:rPr>
                <w:rFonts w:ascii="Sylfaen" w:hAnsi="Sylfaen" w:cs="Sylfaen"/>
                <w:bCs/>
                <w:sz w:val="21"/>
                <w:szCs w:val="21"/>
                <w:lang w:val="hy-AM"/>
              </w:rPr>
              <w:t>և</w:t>
            </w:r>
            <w:r w:rsidRPr="00FF599B">
              <w:rPr>
                <w:rFonts w:ascii="Sylfaen" w:hAnsi="Sylfaen"/>
                <w:bCs/>
                <w:sz w:val="21"/>
                <w:szCs w:val="21"/>
                <w:lang w:val="hy-AM"/>
              </w:rPr>
              <w:t xml:space="preserve"> </w:t>
            </w:r>
            <w:r w:rsidRPr="00FF599B">
              <w:rPr>
                <w:rFonts w:ascii="Sylfaen" w:hAnsi="Sylfaen" w:cs="Sylfaen"/>
                <w:bCs/>
                <w:sz w:val="21"/>
                <w:szCs w:val="21"/>
                <w:lang w:val="hy-AM"/>
              </w:rPr>
              <w:t>առևտրաարդյունաբերական</w:t>
            </w:r>
            <w:r w:rsidRPr="00FF599B">
              <w:rPr>
                <w:rFonts w:ascii="Sylfaen" w:hAnsi="Sylfaen"/>
                <w:bCs/>
                <w:sz w:val="21"/>
                <w:szCs w:val="21"/>
                <w:lang w:val="hy-AM"/>
              </w:rPr>
              <w:t xml:space="preserve"> </w:t>
            </w:r>
            <w:r w:rsidRPr="00FF599B">
              <w:rPr>
                <w:rFonts w:ascii="Sylfaen" w:hAnsi="Sylfaen" w:cs="Sylfaen"/>
                <w:bCs/>
                <w:sz w:val="21"/>
                <w:szCs w:val="21"/>
                <w:lang w:val="hy-AM"/>
              </w:rPr>
              <w:t>պալատի</w:t>
            </w:r>
            <w:r w:rsidRPr="00FF599B">
              <w:rPr>
                <w:rFonts w:ascii="Sylfaen" w:hAnsi="Sylfaen"/>
                <w:bCs/>
                <w:sz w:val="21"/>
                <w:szCs w:val="21"/>
                <w:lang w:val="hy-AM"/>
              </w:rPr>
              <w:t xml:space="preserve"> ղեկավարի </w:t>
            </w:r>
            <w:r w:rsidRPr="00FF599B">
              <w:rPr>
                <w:rFonts w:ascii="Sylfaen" w:hAnsi="Sylfaen" w:cs="Sylfaen"/>
                <w:bCs/>
                <w:sz w:val="21"/>
                <w:szCs w:val="21"/>
                <w:lang w:val="hy-AM"/>
              </w:rPr>
              <w:t>ստորագրությամբ</w:t>
            </w:r>
            <w:r w:rsidRPr="00FF599B">
              <w:rPr>
                <w:rFonts w:ascii="Sylfaen" w:hAnsi="Sylfaen"/>
                <w:bCs/>
                <w:sz w:val="21"/>
                <w:szCs w:val="21"/>
                <w:lang w:val="hy-AM"/>
              </w:rPr>
              <w:t xml:space="preserve"> </w:t>
            </w:r>
            <w:r w:rsidRPr="00FF599B">
              <w:rPr>
                <w:rFonts w:ascii="Sylfaen" w:hAnsi="Sylfaen" w:cs="Sylfaen"/>
                <w:bCs/>
                <w:sz w:val="21"/>
                <w:szCs w:val="21"/>
                <w:lang w:val="hy-AM"/>
              </w:rPr>
              <w:t>և</w:t>
            </w:r>
            <w:r w:rsidRPr="00FF599B">
              <w:rPr>
                <w:rFonts w:ascii="Sylfaen" w:hAnsi="Sylfaen"/>
                <w:bCs/>
                <w:sz w:val="21"/>
                <w:szCs w:val="21"/>
                <w:lang w:val="hy-AM"/>
              </w:rPr>
              <w:t xml:space="preserve"> </w:t>
            </w:r>
            <w:r w:rsidRPr="00FF599B">
              <w:rPr>
                <w:rFonts w:ascii="Sylfaen" w:hAnsi="Sylfaen" w:cs="Sylfaen"/>
                <w:bCs/>
                <w:sz w:val="21"/>
                <w:szCs w:val="21"/>
                <w:lang w:val="hy-AM"/>
              </w:rPr>
              <w:t>կնիքով</w:t>
            </w:r>
            <w:r w:rsidRPr="00FF599B">
              <w:rPr>
                <w:rFonts w:ascii="Sylfaen" w:hAnsi="Sylfaen"/>
                <w:bCs/>
                <w:sz w:val="21"/>
                <w:szCs w:val="21"/>
                <w:lang w:val="hy-AM"/>
              </w:rPr>
              <w:t xml:space="preserve"> </w:t>
            </w:r>
            <w:r w:rsidRPr="00FF599B">
              <w:rPr>
                <w:rFonts w:ascii="Sylfaen" w:hAnsi="Sylfaen" w:cs="Sylfaen"/>
                <w:bCs/>
                <w:sz w:val="21"/>
                <w:szCs w:val="21"/>
                <w:lang w:val="hy-AM"/>
              </w:rPr>
              <w:t>հաստատած</w:t>
            </w:r>
            <w:r w:rsidRPr="00FF599B">
              <w:rPr>
                <w:rFonts w:ascii="Sylfaen" w:hAnsi="Sylfaen"/>
                <w:bCs/>
                <w:sz w:val="21"/>
                <w:szCs w:val="21"/>
                <w:lang w:val="hy-AM"/>
              </w:rPr>
              <w:t xml:space="preserve"> </w:t>
            </w:r>
            <w:r w:rsidRPr="00FF599B">
              <w:rPr>
                <w:rFonts w:ascii="Sylfaen" w:hAnsi="Sylfaen" w:cs="Sylfaen"/>
                <w:bCs/>
                <w:sz w:val="21"/>
                <w:szCs w:val="21"/>
                <w:lang w:val="hy-AM"/>
              </w:rPr>
              <w:t>պաշտոնական</w:t>
            </w:r>
            <w:r w:rsidRPr="00FF599B">
              <w:rPr>
                <w:rFonts w:ascii="Sylfaen" w:hAnsi="Sylfaen"/>
                <w:bCs/>
                <w:sz w:val="21"/>
                <w:szCs w:val="21"/>
                <w:lang w:val="hy-AM"/>
              </w:rPr>
              <w:t xml:space="preserve"> </w:t>
            </w:r>
            <w:r w:rsidRPr="00FF599B">
              <w:rPr>
                <w:rFonts w:ascii="Sylfaen" w:hAnsi="Sylfaen" w:cs="Sylfaen"/>
                <w:bCs/>
                <w:sz w:val="21"/>
                <w:szCs w:val="21"/>
                <w:lang w:val="hy-AM"/>
              </w:rPr>
              <w:t>փաստաթղթերով</w:t>
            </w:r>
            <w:r w:rsidRPr="00FF599B">
              <w:rPr>
                <w:rFonts w:ascii="Sylfaen" w:hAnsi="Sylfaen"/>
                <w:bCs/>
                <w:sz w:val="21"/>
                <w:szCs w:val="21"/>
                <w:lang w:val="hy-AM"/>
              </w:rPr>
              <w:t xml:space="preserve">: </w:t>
            </w:r>
          </w:p>
          <w:p w:rsidR="00FF599B" w:rsidRPr="00FF599B" w:rsidRDefault="00FF599B" w:rsidP="00FF599B">
            <w:pPr>
              <w:spacing w:after="200" w:line="276" w:lineRule="auto"/>
              <w:jc w:val="both"/>
              <w:rPr>
                <w:rFonts w:ascii="Sylfaen" w:hAnsi="Sylfaen"/>
                <w:bCs/>
                <w:sz w:val="21"/>
                <w:szCs w:val="21"/>
                <w:lang w:val="hy-AM"/>
              </w:rPr>
            </w:pPr>
          </w:p>
          <w:p w:rsidR="00FF599B" w:rsidRPr="00FF599B" w:rsidRDefault="00FF599B" w:rsidP="00FF599B">
            <w:pPr>
              <w:ind w:left="360"/>
              <w:jc w:val="center"/>
              <w:rPr>
                <w:rFonts w:ascii="Sylfaen" w:hAnsi="Sylfaen"/>
                <w:b/>
                <w:sz w:val="21"/>
                <w:szCs w:val="21"/>
                <w:lang w:val="hy-AM"/>
              </w:rPr>
            </w:pPr>
            <w:r w:rsidRPr="00FF599B">
              <w:rPr>
                <w:rFonts w:ascii="Sylfaen" w:hAnsi="Sylfaen"/>
                <w:b/>
                <w:sz w:val="21"/>
                <w:szCs w:val="21"/>
                <w:lang w:val="hy-AM"/>
              </w:rPr>
              <w:t>8. ՎԵՃԵՐԻ ԼՈՒԾՄԱՆ ԿԱՐԳԸ</w:t>
            </w:r>
          </w:p>
          <w:p w:rsidR="00FF599B" w:rsidRPr="00FF599B" w:rsidRDefault="00FF599B" w:rsidP="00FF599B">
            <w:pPr>
              <w:ind w:left="360"/>
              <w:jc w:val="center"/>
              <w:rPr>
                <w:rFonts w:ascii="Sylfaen" w:hAnsi="Sylfaen"/>
                <w:b/>
                <w:sz w:val="21"/>
                <w:szCs w:val="21"/>
                <w:lang w:val="hy-AM"/>
              </w:rPr>
            </w:pPr>
          </w:p>
          <w:p w:rsidR="00FF599B" w:rsidRPr="00FF599B" w:rsidRDefault="00FF599B" w:rsidP="00FF599B">
            <w:pPr>
              <w:jc w:val="both"/>
              <w:rPr>
                <w:rFonts w:ascii="Sylfaen" w:hAnsi="Sylfaen"/>
                <w:sz w:val="21"/>
                <w:szCs w:val="21"/>
                <w:lang w:val="hy-AM"/>
              </w:rPr>
            </w:pPr>
            <w:r w:rsidRPr="00FF599B">
              <w:rPr>
                <w:rFonts w:ascii="Sylfaen" w:hAnsi="Sylfaen"/>
                <w:sz w:val="21"/>
                <w:szCs w:val="21"/>
                <w:lang w:val="hy-AM"/>
              </w:rPr>
              <w:t xml:space="preserve">8.1. Պայմանագրի կապակցությամբ ծագած վեճերը լուծվում են  բանակցությունների միջոցով: Բանակցությունների արդյունքում </w:t>
            </w:r>
            <w:r w:rsidRPr="00FF599B">
              <w:rPr>
                <w:rFonts w:ascii="Sylfaen" w:hAnsi="Sylfaen"/>
                <w:sz w:val="21"/>
                <w:szCs w:val="21"/>
                <w:lang w:val="hy-AM"/>
              </w:rPr>
              <w:lastRenderedPageBreak/>
              <w:t>փոխհամաձայնության չգալու դեպքում՝ վեճերը լուծվում են դատական կարգով, ՀՀ գործող օրենսդրությանը համապատասխան:</w:t>
            </w:r>
          </w:p>
          <w:p w:rsidR="00FF599B" w:rsidRPr="00FF599B" w:rsidRDefault="00FF599B" w:rsidP="00FF599B">
            <w:pPr>
              <w:ind w:firstLine="585"/>
              <w:jc w:val="both"/>
              <w:rPr>
                <w:rFonts w:ascii="Sylfaen" w:hAnsi="Sylfaen"/>
                <w:sz w:val="21"/>
                <w:szCs w:val="21"/>
                <w:lang w:val="hy-AM"/>
              </w:rPr>
            </w:pPr>
          </w:p>
          <w:p w:rsidR="00FF599B" w:rsidRPr="00FF599B" w:rsidRDefault="00FF599B" w:rsidP="00FF599B">
            <w:pPr>
              <w:tabs>
                <w:tab w:val="left" w:pos="292"/>
              </w:tabs>
              <w:spacing w:line="288" w:lineRule="exact"/>
              <w:ind w:right="200"/>
              <w:jc w:val="center"/>
              <w:rPr>
                <w:rFonts w:ascii="Sylfaen" w:eastAsia="Calibri" w:hAnsi="Sylfaen"/>
                <w:b/>
                <w:sz w:val="21"/>
                <w:szCs w:val="21"/>
                <w:lang w:val="hy-AM"/>
              </w:rPr>
            </w:pPr>
            <w:r w:rsidRPr="00FF599B">
              <w:rPr>
                <w:rFonts w:ascii="Sylfaen" w:eastAsia="Calibri" w:hAnsi="Sylfaen"/>
                <w:b/>
                <w:sz w:val="21"/>
                <w:szCs w:val="21"/>
                <w:lang w:val="hy-AM"/>
              </w:rPr>
              <w:t>9.ՊԱՅՄԱՆԱԳՐՈՒՄ ՓՈՓՈԽՈՒԹՅՈՒՆՆԵՐԻ ԵՎ ԼՐԱՑՈՒՄՆԵՐԻ ԿԱՏԱՐՄԱՆ ԵՎ ՊԱՅՄԱՆԱԳՐԻ ԼՈՒԾՄԱՆ ԿԱՐԳԸ</w:t>
            </w:r>
          </w:p>
          <w:p w:rsidR="00FF599B" w:rsidRPr="00FF599B" w:rsidRDefault="00FF599B" w:rsidP="00FF599B">
            <w:pPr>
              <w:tabs>
                <w:tab w:val="left" w:pos="292"/>
              </w:tabs>
              <w:spacing w:line="288" w:lineRule="exact"/>
              <w:ind w:right="200"/>
              <w:jc w:val="center"/>
              <w:rPr>
                <w:rFonts w:ascii="Sylfaen" w:eastAsia="Calibri" w:hAnsi="Sylfaen"/>
                <w:b/>
                <w:sz w:val="21"/>
                <w:szCs w:val="21"/>
                <w:lang w:val="hy-AM"/>
              </w:rPr>
            </w:pPr>
          </w:p>
          <w:p w:rsidR="00FF599B" w:rsidRPr="00FF599B" w:rsidRDefault="00FF599B" w:rsidP="00FF599B">
            <w:pPr>
              <w:tabs>
                <w:tab w:val="left" w:pos="616"/>
              </w:tabs>
              <w:spacing w:line="266" w:lineRule="exact"/>
              <w:ind w:right="20"/>
              <w:jc w:val="both"/>
              <w:rPr>
                <w:rFonts w:ascii="Sylfaen" w:hAnsi="Sylfaen"/>
                <w:sz w:val="21"/>
                <w:szCs w:val="21"/>
                <w:lang w:val="hy-AM"/>
              </w:rPr>
            </w:pPr>
            <w:r w:rsidRPr="00FF599B">
              <w:rPr>
                <w:rFonts w:ascii="Sylfaen" w:hAnsi="Sylfaen"/>
                <w:sz w:val="21"/>
                <w:szCs w:val="21"/>
                <w:lang w:val="hy-AM"/>
              </w:rPr>
              <w:t>9.1.Սույն Պայմանագրում կարող են կատարվել փոփոխություններ և լրացումներ միայն գրավոր՝ Կողմերի համաձայնությամբ՝ լրացուցիչ համաձայնագիր կնքելով ։</w:t>
            </w:r>
          </w:p>
          <w:p w:rsidR="00FF599B" w:rsidRPr="00FF599B" w:rsidRDefault="00FF599B" w:rsidP="00FF599B">
            <w:pPr>
              <w:tabs>
                <w:tab w:val="left" w:pos="440"/>
                <w:tab w:val="left" w:pos="2168"/>
                <w:tab w:val="left" w:pos="4353"/>
              </w:tabs>
              <w:spacing w:line="266" w:lineRule="exact"/>
              <w:ind w:right="20"/>
              <w:jc w:val="both"/>
              <w:rPr>
                <w:rFonts w:ascii="Sylfaen" w:hAnsi="Sylfaen"/>
                <w:sz w:val="21"/>
                <w:szCs w:val="21"/>
                <w:lang w:val="hy-AM"/>
              </w:rPr>
            </w:pPr>
            <w:r w:rsidRPr="00FF599B">
              <w:rPr>
                <w:rFonts w:ascii="Sylfaen" w:eastAsia="Sylfaen" w:hAnsi="Sylfaen" w:cs="Sylfaen"/>
                <w:sz w:val="21"/>
                <w:szCs w:val="21"/>
                <w:shd w:val="clear" w:color="auto" w:fill="FFFFFF"/>
                <w:lang w:val="hy-AM"/>
              </w:rPr>
              <w:t xml:space="preserve">9.2.Սույն Պայմանագիրը կարող </w:t>
            </w:r>
            <w:r w:rsidRPr="00FF599B">
              <w:rPr>
                <w:rFonts w:ascii="Sylfaen" w:hAnsi="Sylfaen"/>
                <w:sz w:val="21"/>
                <w:szCs w:val="21"/>
                <w:lang w:val="hy-AM"/>
              </w:rPr>
              <w:t xml:space="preserve">է </w:t>
            </w:r>
            <w:r w:rsidRPr="00FF599B">
              <w:rPr>
                <w:rFonts w:ascii="Sylfaen" w:eastAsia="Sylfaen" w:hAnsi="Sylfaen" w:cs="Sylfaen"/>
                <w:sz w:val="21"/>
                <w:szCs w:val="21"/>
                <w:shd w:val="clear" w:color="auto" w:fill="FFFFFF"/>
                <w:lang w:val="hy-AM"/>
              </w:rPr>
              <w:t xml:space="preserve">վաղաժամկետ լուծվել </w:t>
            </w:r>
            <w:r w:rsidRPr="00FF599B">
              <w:rPr>
                <w:rFonts w:ascii="Sylfaen" w:hAnsi="Sylfaen"/>
                <w:sz w:val="21"/>
                <w:szCs w:val="21"/>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FF599B" w:rsidRPr="00FF599B" w:rsidRDefault="00FF599B" w:rsidP="00FF599B">
            <w:pPr>
              <w:widowControl w:val="0"/>
              <w:numPr>
                <w:ilvl w:val="0"/>
                <w:numId w:val="21"/>
              </w:numPr>
              <w:tabs>
                <w:tab w:val="left" w:pos="231"/>
              </w:tabs>
              <w:spacing w:after="200" w:line="266" w:lineRule="exact"/>
              <w:ind w:right="20"/>
              <w:jc w:val="both"/>
              <w:rPr>
                <w:rFonts w:ascii="Sylfaen" w:hAnsi="Sylfaen"/>
                <w:sz w:val="21"/>
                <w:szCs w:val="21"/>
                <w:lang w:val="hy-AM"/>
              </w:rPr>
            </w:pPr>
            <w:r w:rsidRPr="00FF599B">
              <w:rPr>
                <w:rFonts w:ascii="Sylfaen" w:hAnsi="Sylfaen"/>
                <w:sz w:val="21"/>
                <w:szCs w:val="21"/>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FF599B" w:rsidRPr="00FF599B" w:rsidRDefault="00FF599B" w:rsidP="00FF599B">
            <w:pPr>
              <w:widowControl w:val="0"/>
              <w:numPr>
                <w:ilvl w:val="0"/>
                <w:numId w:val="21"/>
              </w:numPr>
              <w:tabs>
                <w:tab w:val="left" w:pos="227"/>
              </w:tabs>
              <w:spacing w:after="200" w:line="266" w:lineRule="exact"/>
              <w:ind w:right="20"/>
              <w:jc w:val="both"/>
              <w:rPr>
                <w:rFonts w:ascii="Sylfaen" w:hAnsi="Sylfaen"/>
                <w:sz w:val="21"/>
                <w:szCs w:val="21"/>
                <w:lang w:val="hy-AM"/>
              </w:rPr>
            </w:pPr>
            <w:r w:rsidRPr="00FF599B">
              <w:rPr>
                <w:rFonts w:ascii="Sylfaen" w:hAnsi="Sylfaen"/>
                <w:sz w:val="21"/>
                <w:szCs w:val="21"/>
                <w:lang w:val="hy-AM"/>
              </w:rPr>
              <w:t xml:space="preserve">  Պայմանագրով նախատեսված Աշխատանքների որակի վատթարացում Կապալառուի կողմից Պայմանագրի պայմանների խախտման արդյունքում;</w:t>
            </w:r>
          </w:p>
          <w:p w:rsidR="00FF599B" w:rsidRPr="00FF599B" w:rsidRDefault="00FF599B" w:rsidP="00FF599B">
            <w:pPr>
              <w:widowControl w:val="0"/>
              <w:numPr>
                <w:ilvl w:val="0"/>
                <w:numId w:val="21"/>
              </w:numPr>
              <w:tabs>
                <w:tab w:val="left" w:pos="170"/>
              </w:tabs>
              <w:spacing w:after="200" w:line="266" w:lineRule="exact"/>
              <w:jc w:val="both"/>
              <w:rPr>
                <w:rFonts w:ascii="Sylfaen" w:hAnsi="Sylfaen"/>
                <w:sz w:val="21"/>
                <w:szCs w:val="21"/>
              </w:rPr>
            </w:pPr>
            <w:r w:rsidRPr="00FF599B">
              <w:rPr>
                <w:rFonts w:ascii="Sylfaen" w:hAnsi="Sylfaen"/>
                <w:sz w:val="21"/>
                <w:szCs w:val="21"/>
                <w:lang w:val="hy-AM"/>
              </w:rPr>
              <w:t>լիցենզիայից զրկում;</w:t>
            </w:r>
          </w:p>
          <w:p w:rsidR="00FF599B" w:rsidRPr="00FF599B" w:rsidRDefault="00FF599B" w:rsidP="00FF599B">
            <w:pPr>
              <w:widowControl w:val="0"/>
              <w:numPr>
                <w:ilvl w:val="0"/>
                <w:numId w:val="21"/>
              </w:numPr>
              <w:tabs>
                <w:tab w:val="left" w:pos="170"/>
              </w:tabs>
              <w:spacing w:after="200" w:line="266" w:lineRule="exact"/>
              <w:jc w:val="both"/>
              <w:rPr>
                <w:rFonts w:ascii="Sylfaen" w:hAnsi="Sylfaen"/>
                <w:sz w:val="21"/>
                <w:szCs w:val="21"/>
              </w:rPr>
            </w:pPr>
            <w:r w:rsidRPr="00FF599B">
              <w:rPr>
                <w:rFonts w:ascii="Sylfaen" w:hAnsi="Sylfaen"/>
                <w:sz w:val="21"/>
                <w:szCs w:val="21"/>
                <w:lang w:val="hy-AM"/>
              </w:rPr>
              <w:t>ՀՀ օրենսդրությամբ նախատեսված այլ դեպքերում:</w:t>
            </w:r>
          </w:p>
          <w:p w:rsidR="00FF599B" w:rsidRPr="00FF599B" w:rsidRDefault="00FF599B" w:rsidP="00FF599B">
            <w:pPr>
              <w:spacing w:line="266" w:lineRule="exact"/>
              <w:jc w:val="both"/>
              <w:rPr>
                <w:rFonts w:ascii="Sylfaen" w:hAnsi="Sylfaen"/>
                <w:sz w:val="21"/>
                <w:szCs w:val="21"/>
                <w:lang w:val="hy-AM"/>
              </w:rPr>
            </w:pPr>
            <w:r w:rsidRPr="00FF599B">
              <w:rPr>
                <w:rFonts w:ascii="Sylfaen" w:hAnsi="Sylfaen"/>
                <w:sz w:val="21"/>
                <w:szCs w:val="21"/>
              </w:rPr>
              <w:t>9</w:t>
            </w:r>
            <w:r w:rsidRPr="00FF599B">
              <w:rPr>
                <w:rFonts w:ascii="Sylfaen" w:hAnsi="Sylfaen"/>
                <w:sz w:val="21"/>
                <w:szCs w:val="21"/>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FF599B" w:rsidRPr="00FF599B" w:rsidRDefault="00FD3C6A" w:rsidP="00FF599B">
            <w:pPr>
              <w:spacing w:line="266" w:lineRule="exact"/>
              <w:jc w:val="both"/>
              <w:rPr>
                <w:rFonts w:ascii="Sylfaen" w:hAnsi="Sylfaen"/>
                <w:sz w:val="21"/>
                <w:szCs w:val="21"/>
                <w:lang w:val="hy-AM"/>
              </w:rPr>
            </w:pPr>
            <w:r>
              <w:rPr>
                <w:noProof/>
              </w:rPr>
              <mc:AlternateContent>
                <mc:Choice Requires="wps">
                  <w:drawing>
                    <wp:anchor distT="0" distB="0" distL="63500" distR="63500" simplePos="0" relativeHeight="251658240" behindDoc="1" locked="0" layoutInCell="1" allowOverlap="1">
                      <wp:simplePos x="0" y="0"/>
                      <wp:positionH relativeFrom="margin">
                        <wp:posOffset>-146050</wp:posOffset>
                      </wp:positionH>
                      <wp:positionV relativeFrom="margin">
                        <wp:posOffset>754380</wp:posOffset>
                      </wp:positionV>
                      <wp:extent cx="81280" cy="107950"/>
                      <wp:effectExtent l="0" t="0" r="0" b="0"/>
                      <wp:wrapSquare wrapText="bothSides"/>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99B" w:rsidRDefault="00FF599B" w:rsidP="00FF599B">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Поле 28" o:spid="_x0000_s1027" type="#_x0000_t202" style="position:absolute;left:0;text-align:left;margin-left:-11.5pt;margin-top:59.4pt;width:6.4pt;height:8.5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" filled="f" stroked="f">
                      <v:textbox style="mso-fit-shape-to-text:t" inset="0,0,0,0">
                        <w:txbxContent>
                          <w:p w:rsidR="00FF599B" w:rsidRDefault="00FF599B" w:rsidP="00FF599B">
                            <w:pPr>
                              <w:spacing w:line="170" w:lineRule="exact"/>
                            </w:pPr>
                          </w:p>
                        </w:txbxContent>
                      </v:textbox>
                      <w10:wrap type="square" anchorx="margin" anchory="margin"/>
                    </v:shape>
                  </w:pict>
                </mc:Fallback>
              </mc:AlternateContent>
            </w:r>
            <w:r w:rsidR="00FF599B" w:rsidRPr="00FF599B">
              <w:rPr>
                <w:rFonts w:ascii="Sylfaen" w:hAnsi="Sylfaen"/>
                <w:sz w:val="21"/>
                <w:szCs w:val="21"/>
                <w:lang w:val="hy-AM"/>
              </w:rPr>
              <w:t>9.4.Պայմանագրի լուծման դեպքում անավարտ Աշխատանքները փոխանցվում են Պատվիրատուին:</w:t>
            </w:r>
          </w:p>
          <w:p w:rsidR="00FF599B" w:rsidRPr="00FF599B" w:rsidRDefault="00FF599B" w:rsidP="00FF599B">
            <w:pPr>
              <w:jc w:val="both"/>
              <w:rPr>
                <w:rFonts w:ascii="Sylfaen" w:eastAsia="Sylfaen" w:hAnsi="Sylfaen" w:cs="Sylfaen"/>
                <w:spacing w:val="10"/>
                <w:sz w:val="21"/>
                <w:szCs w:val="21"/>
                <w:lang w:val="hy-AM"/>
              </w:rPr>
            </w:pPr>
          </w:p>
          <w:p w:rsidR="00FF599B" w:rsidRPr="00FF599B" w:rsidRDefault="00FF599B" w:rsidP="00FF599B">
            <w:pPr>
              <w:jc w:val="both"/>
              <w:rPr>
                <w:rFonts w:ascii="Sylfaen" w:eastAsia="Sylfaen" w:hAnsi="Sylfaen" w:cs="Sylfaen"/>
                <w:spacing w:val="10"/>
                <w:sz w:val="21"/>
                <w:szCs w:val="21"/>
                <w:lang w:val="hy-AM"/>
              </w:rPr>
            </w:pPr>
          </w:p>
          <w:p w:rsidR="00FF599B" w:rsidRPr="00FF599B" w:rsidRDefault="00FF599B" w:rsidP="00FF599B">
            <w:pPr>
              <w:jc w:val="both"/>
              <w:rPr>
                <w:rFonts w:ascii="Sylfaen" w:eastAsia="Sylfaen" w:hAnsi="Sylfaen" w:cs="Sylfaen"/>
                <w:spacing w:val="10"/>
                <w:sz w:val="21"/>
                <w:szCs w:val="21"/>
                <w:lang w:val="hy-AM"/>
              </w:rPr>
            </w:pPr>
          </w:p>
          <w:p w:rsidR="00FF599B" w:rsidRPr="00FF599B" w:rsidRDefault="00FF599B" w:rsidP="00FF599B">
            <w:pPr>
              <w:jc w:val="both"/>
              <w:rPr>
                <w:rFonts w:ascii="Sylfaen" w:eastAsia="Sylfaen" w:hAnsi="Sylfaen" w:cs="Sylfaen"/>
                <w:spacing w:val="10"/>
                <w:sz w:val="21"/>
                <w:szCs w:val="21"/>
                <w:lang w:val="hy-AM"/>
              </w:rPr>
            </w:pPr>
          </w:p>
          <w:p w:rsidR="00FF599B" w:rsidRPr="00FF599B" w:rsidRDefault="00FF599B" w:rsidP="00FF599B">
            <w:pPr>
              <w:jc w:val="both"/>
              <w:rPr>
                <w:rFonts w:ascii="Sylfaen" w:eastAsia="Sylfaen" w:hAnsi="Sylfaen" w:cs="Sylfaen"/>
                <w:spacing w:val="10"/>
                <w:sz w:val="21"/>
                <w:szCs w:val="21"/>
                <w:lang w:val="hy-AM"/>
              </w:rPr>
            </w:pPr>
          </w:p>
          <w:p w:rsidR="00FF599B" w:rsidRPr="00FF599B" w:rsidRDefault="00FF599B" w:rsidP="00FF599B">
            <w:pPr>
              <w:jc w:val="center"/>
              <w:rPr>
                <w:rFonts w:ascii="Sylfaen" w:hAnsi="Sylfaen"/>
                <w:b/>
                <w:sz w:val="21"/>
                <w:szCs w:val="21"/>
                <w:lang w:val="hy-AM"/>
              </w:rPr>
            </w:pPr>
            <w:r w:rsidRPr="00FF599B">
              <w:rPr>
                <w:rFonts w:ascii="Sylfaen" w:hAnsi="Sylfaen"/>
                <w:b/>
                <w:sz w:val="21"/>
                <w:szCs w:val="21"/>
                <w:lang w:val="hy-AM"/>
              </w:rPr>
              <w:t>10. ՊԱՅՄԱՆԱԳՐԻ ԳՈՐԾՈՂՈՒԹՅԱՆ ԺԱՄԿԵՏԸ</w:t>
            </w:r>
          </w:p>
          <w:p w:rsidR="00FF599B" w:rsidRPr="00FF599B" w:rsidRDefault="00FF599B" w:rsidP="00FF599B">
            <w:pPr>
              <w:jc w:val="center"/>
              <w:rPr>
                <w:rFonts w:ascii="Sylfaen" w:hAnsi="Sylfaen"/>
                <w:b/>
                <w:sz w:val="21"/>
                <w:szCs w:val="21"/>
                <w:lang w:val="hy-AM"/>
              </w:rPr>
            </w:pPr>
          </w:p>
          <w:p w:rsidR="00FF599B" w:rsidRPr="00FF599B" w:rsidRDefault="00FF599B" w:rsidP="00FF599B">
            <w:pPr>
              <w:tabs>
                <w:tab w:val="left" w:pos="470"/>
              </w:tabs>
              <w:ind w:right="20"/>
              <w:jc w:val="both"/>
              <w:rPr>
                <w:rFonts w:ascii="Sylfaen" w:hAnsi="Sylfaen"/>
                <w:sz w:val="21"/>
                <w:szCs w:val="21"/>
                <w:lang w:val="hy-AM"/>
              </w:rPr>
            </w:pPr>
            <w:r w:rsidRPr="00FF599B">
              <w:rPr>
                <w:rFonts w:ascii="Sylfaen" w:hAnsi="Sylfaen"/>
                <w:sz w:val="21"/>
                <w:szCs w:val="21"/>
                <w:lang w:val="hy-AM"/>
              </w:rPr>
              <w:t>10.1.Սույն Պայմանագիրը ուժի մեջ է մտնում Կողմերի ստորագրման ամսաթվից  և գործում է մինչև 31.12.2022թ.:</w:t>
            </w:r>
          </w:p>
          <w:p w:rsidR="00FF599B" w:rsidRPr="00FF599B" w:rsidRDefault="00FF599B" w:rsidP="00FF599B">
            <w:pPr>
              <w:tabs>
                <w:tab w:val="left" w:pos="470"/>
              </w:tabs>
              <w:ind w:right="20"/>
              <w:jc w:val="both"/>
              <w:rPr>
                <w:rFonts w:ascii="Sylfaen" w:hAnsi="Sylfaen"/>
                <w:sz w:val="21"/>
                <w:szCs w:val="21"/>
                <w:lang w:val="hy-AM"/>
              </w:rPr>
            </w:pPr>
          </w:p>
          <w:p w:rsidR="00FF599B" w:rsidRPr="00FF599B" w:rsidRDefault="00FF599B" w:rsidP="00FF599B">
            <w:pPr>
              <w:ind w:left="708"/>
              <w:jc w:val="center"/>
              <w:rPr>
                <w:rFonts w:ascii="Sylfaen" w:hAnsi="Sylfaen"/>
                <w:b/>
                <w:sz w:val="21"/>
                <w:szCs w:val="21"/>
                <w:lang w:val="hy-AM"/>
              </w:rPr>
            </w:pPr>
            <w:r w:rsidRPr="00FF599B">
              <w:rPr>
                <w:rFonts w:ascii="Sylfaen" w:hAnsi="Sylfaen"/>
                <w:b/>
                <w:sz w:val="21"/>
                <w:szCs w:val="21"/>
                <w:lang w:val="hy-AM"/>
              </w:rPr>
              <w:t>11.ԱՅԼ ՊԱՅՄԱՆՆԵՐ</w:t>
            </w:r>
          </w:p>
          <w:p w:rsidR="00FF599B" w:rsidRPr="00FF599B" w:rsidRDefault="00FF599B" w:rsidP="00FF599B">
            <w:pPr>
              <w:ind w:left="708"/>
              <w:jc w:val="center"/>
              <w:rPr>
                <w:rFonts w:ascii="Sylfaen" w:hAnsi="Sylfaen"/>
                <w:b/>
                <w:sz w:val="21"/>
                <w:szCs w:val="21"/>
                <w:lang w:val="hy-AM"/>
              </w:rPr>
            </w:pPr>
          </w:p>
          <w:p w:rsidR="00FF599B" w:rsidRPr="00FF599B" w:rsidRDefault="00FF599B" w:rsidP="00FF599B">
            <w:pPr>
              <w:spacing w:after="200" w:line="100" w:lineRule="atLeast"/>
              <w:jc w:val="both"/>
              <w:rPr>
                <w:rFonts w:ascii="Sylfaen" w:hAnsi="Sylfaen" w:cs="Sylfaen"/>
                <w:sz w:val="21"/>
                <w:szCs w:val="21"/>
                <w:lang w:val="hy-AM" w:eastAsia="zh-CN"/>
              </w:rPr>
            </w:pPr>
            <w:r w:rsidRPr="00FF599B">
              <w:rPr>
                <w:rFonts w:ascii="Sylfaen" w:hAnsi="Sylfaen"/>
                <w:sz w:val="20"/>
                <w:szCs w:val="20"/>
                <w:lang w:val="hy-AM"/>
              </w:rPr>
              <w:t>11.1.</w:t>
            </w:r>
            <w:r w:rsidRPr="00FF599B">
              <w:rPr>
                <w:rFonts w:ascii="Sylfaen" w:hAnsi="Sylfaen" w:cs="Sylfaen"/>
                <w:sz w:val="21"/>
                <w:szCs w:val="21"/>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FF599B" w:rsidRPr="00FF599B" w:rsidRDefault="00FF599B" w:rsidP="00FF599B">
            <w:pPr>
              <w:tabs>
                <w:tab w:val="left" w:pos="765"/>
                <w:tab w:val="left" w:pos="2122"/>
                <w:tab w:val="left" w:pos="3573"/>
                <w:tab w:val="left" w:pos="4365"/>
              </w:tabs>
              <w:spacing w:line="276" w:lineRule="auto"/>
              <w:ind w:right="20"/>
              <w:jc w:val="both"/>
              <w:rPr>
                <w:rFonts w:ascii="Sylfaen" w:hAnsi="Sylfaen"/>
                <w:sz w:val="20"/>
                <w:szCs w:val="20"/>
                <w:lang w:val="hy-AM"/>
              </w:rPr>
            </w:pPr>
            <w:r w:rsidRPr="00FF599B">
              <w:rPr>
                <w:rFonts w:ascii="Sylfaen" w:hAnsi="Sylfaen"/>
                <w:sz w:val="20"/>
                <w:szCs w:val="20"/>
                <w:lang w:val="hy-AM"/>
              </w:rPr>
              <w:t>11.2.Կողմերից որևիցե մեկի իրավաբանական կարգավիճակի,</w:t>
            </w:r>
            <w:r w:rsidRPr="00FF599B">
              <w:rPr>
                <w:rFonts w:ascii="Sylfaen" w:hAnsi="Sylfaen"/>
                <w:sz w:val="20"/>
                <w:szCs w:val="20"/>
                <w:lang w:val="hy-AM"/>
              </w:rPr>
              <w:tab/>
              <w:t>հասցեի,</w:t>
            </w:r>
            <w:r w:rsidRPr="00FF599B">
              <w:rPr>
                <w:rFonts w:ascii="Sylfaen" w:hAnsi="Sylfaen"/>
                <w:sz w:val="20"/>
                <w:szCs w:val="20"/>
                <w:lang w:val="hy-AM"/>
              </w:rPr>
              <w:tab/>
              <w:t>և</w:t>
            </w:r>
            <w:r w:rsidRPr="00FF599B">
              <w:rPr>
                <w:rFonts w:ascii="Sylfaen" w:hAnsi="Sylfaen"/>
                <w:sz w:val="20"/>
                <w:szCs w:val="20"/>
                <w:lang w:val="hy-AM"/>
              </w:rPr>
              <w:tab/>
              <w:t>բանկային վավերապայմանների փոփոխության դեպքում, Կողմը</w:t>
            </w:r>
            <w:r w:rsidRPr="00FF599B">
              <w:rPr>
                <w:rFonts w:ascii="Sylfaen" w:hAnsi="Sylfaen"/>
                <w:sz w:val="21"/>
                <w:szCs w:val="21"/>
                <w:lang w:val="hy-AM"/>
              </w:rPr>
              <w:t xml:space="preserve">, փոփոխությունների առաջացման օրվանից 5 (հինգ) </w:t>
            </w:r>
            <w:r w:rsidRPr="00FF599B">
              <w:rPr>
                <w:rFonts w:ascii="Sylfaen" w:hAnsi="Sylfaen"/>
                <w:sz w:val="20"/>
                <w:szCs w:val="20"/>
                <w:lang w:val="hy-AM"/>
              </w:rPr>
              <w:t>օրվա ընթացքում, պարտավոր է գրավոր տեղեկացնել մյուս Կողմին:</w:t>
            </w:r>
          </w:p>
          <w:p w:rsidR="00FF599B" w:rsidRPr="00FF599B" w:rsidRDefault="00FF599B" w:rsidP="00FF599B">
            <w:pPr>
              <w:tabs>
                <w:tab w:val="left" w:pos="614"/>
              </w:tabs>
              <w:spacing w:line="276" w:lineRule="auto"/>
              <w:ind w:right="20"/>
              <w:jc w:val="both"/>
              <w:rPr>
                <w:rFonts w:ascii="Sylfaen" w:hAnsi="Sylfaen"/>
                <w:sz w:val="20"/>
                <w:szCs w:val="20"/>
                <w:lang w:val="hy-AM"/>
              </w:rPr>
            </w:pPr>
            <w:r w:rsidRPr="00FF599B">
              <w:rPr>
                <w:rFonts w:ascii="Sylfaen" w:hAnsi="Sylfaen"/>
                <w:sz w:val="20"/>
                <w:szCs w:val="20"/>
                <w:lang w:val="hy-AM"/>
              </w:rPr>
              <w:t>11.3.Սույն Պայմանագրին կից բոլոր հավելվածները հանդիսանում են նրա անբաժանելի մասը:</w:t>
            </w:r>
          </w:p>
          <w:p w:rsidR="00FF599B" w:rsidRPr="00FF599B" w:rsidRDefault="00FF599B" w:rsidP="00FF599B">
            <w:pPr>
              <w:ind w:right="20"/>
              <w:jc w:val="both"/>
              <w:rPr>
                <w:rFonts w:ascii="Sylfaen" w:hAnsi="Sylfaen"/>
                <w:sz w:val="20"/>
                <w:szCs w:val="20"/>
                <w:lang w:val="hy-AM"/>
              </w:rPr>
            </w:pPr>
            <w:r w:rsidRPr="00FF599B">
              <w:rPr>
                <w:rFonts w:ascii="Sylfaen" w:hAnsi="Sylfaen"/>
                <w:sz w:val="20"/>
                <w:szCs w:val="20"/>
                <w:lang w:val="hy-AM"/>
              </w:rPr>
              <w:t>11.4.Սույն Պայմանագրով չնախատեսված բոլոր հարցերը, կարգավորվում են ՀՀ օրենսդրությամբ:</w:t>
            </w:r>
          </w:p>
          <w:p w:rsidR="00FF599B" w:rsidRPr="00FF599B" w:rsidRDefault="00FF599B" w:rsidP="00FF599B">
            <w:pPr>
              <w:tabs>
                <w:tab w:val="left" w:pos="531"/>
              </w:tabs>
              <w:ind w:right="20"/>
              <w:jc w:val="both"/>
              <w:rPr>
                <w:rFonts w:ascii="Sylfaen" w:hAnsi="Sylfaen"/>
                <w:sz w:val="20"/>
                <w:szCs w:val="20"/>
                <w:lang w:val="hy-AM"/>
              </w:rPr>
            </w:pPr>
            <w:r w:rsidRPr="00FF599B">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FF599B" w:rsidRPr="00FF599B" w:rsidRDefault="00FF599B" w:rsidP="00FF599B">
            <w:pPr>
              <w:shd w:val="clear" w:color="auto" w:fill="FFFFFF"/>
              <w:spacing w:after="200" w:line="276" w:lineRule="auto"/>
              <w:jc w:val="both"/>
              <w:rPr>
                <w:rFonts w:ascii="Sylfaen" w:hAnsi="Sylfaen"/>
                <w:sz w:val="20"/>
                <w:szCs w:val="20"/>
                <w:lang w:val="hy-AM"/>
              </w:rPr>
            </w:pPr>
            <w:r w:rsidRPr="00FF599B">
              <w:rPr>
                <w:rFonts w:ascii="Sylfaen" w:hAnsi="Sylfaen"/>
                <w:sz w:val="20"/>
                <w:szCs w:val="20"/>
                <w:lang w:val="hy-AM"/>
              </w:rPr>
              <w:t>11.6.</w:t>
            </w:r>
            <w:r w:rsidRPr="00FF599B">
              <w:rPr>
                <w:rFonts w:ascii="Calibri" w:hAnsi="Calibri"/>
                <w:sz w:val="22"/>
                <w:szCs w:val="22"/>
                <w:lang w:val="hy-AM"/>
              </w:rPr>
              <w:t xml:space="preserve"> </w:t>
            </w:r>
            <w:r w:rsidRPr="00FF599B">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FF599B" w:rsidRPr="00FF599B" w:rsidRDefault="00FF599B" w:rsidP="00FF599B">
            <w:pPr>
              <w:shd w:val="clear" w:color="auto" w:fill="FFFFFF"/>
              <w:spacing w:after="200" w:line="276" w:lineRule="auto"/>
              <w:jc w:val="both"/>
              <w:rPr>
                <w:rFonts w:ascii="Sylfaen" w:hAnsi="Sylfaen"/>
                <w:sz w:val="20"/>
                <w:szCs w:val="20"/>
                <w:lang w:val="hy-AM"/>
              </w:rPr>
            </w:pPr>
            <w:r w:rsidRPr="00FF599B">
              <w:rPr>
                <w:rFonts w:ascii="Sylfaen" w:hAnsi="Sylfaen"/>
                <w:sz w:val="20"/>
                <w:szCs w:val="20"/>
                <w:lang w:val="hy-AM"/>
              </w:rPr>
              <w:t>11.7. Թիվ 1;2</w:t>
            </w:r>
            <w:r w:rsidR="000E0ADA" w:rsidRPr="000E0ADA">
              <w:rPr>
                <w:rFonts w:ascii="Sylfaen" w:hAnsi="Sylfaen"/>
                <w:sz w:val="20"/>
                <w:szCs w:val="20"/>
                <w:lang w:val="hy-AM"/>
              </w:rPr>
              <w:t xml:space="preserve"> </w:t>
            </w:r>
            <w:r w:rsidRPr="00FF599B">
              <w:rPr>
                <w:rFonts w:ascii="Sylfaen" w:hAnsi="Sylfaen"/>
                <w:sz w:val="20"/>
                <w:szCs w:val="20"/>
                <w:lang w:val="hy-AM"/>
              </w:rPr>
              <w:t xml:space="preserve">հավելվածները հանդիսանում է  սույն պայմանագրի անբաժանելի մասը: </w:t>
            </w:r>
          </w:p>
          <w:p w:rsidR="00FF599B" w:rsidRPr="00FF599B" w:rsidRDefault="00FF599B" w:rsidP="00FF599B">
            <w:pPr>
              <w:rPr>
                <w:rFonts w:ascii="Sylfaen" w:hAnsi="Sylfaen"/>
                <w:sz w:val="21"/>
                <w:szCs w:val="21"/>
                <w:lang w:val="hy-AM"/>
              </w:rPr>
            </w:pPr>
          </w:p>
          <w:tbl>
            <w:tblPr>
              <w:tblW w:w="0" w:type="auto"/>
              <w:jc w:val="center"/>
              <w:tblLayout w:type="fixed"/>
              <w:tblLook w:val="01E0" w:firstRow="1" w:lastRow="1" w:firstColumn="1" w:lastColumn="1" w:noHBand="0" w:noVBand="0"/>
            </w:tblPr>
            <w:tblGrid>
              <w:gridCol w:w="4785"/>
            </w:tblGrid>
            <w:tr w:rsidR="00FF599B" w:rsidRPr="00FF599B" w:rsidTr="00FF599B">
              <w:trPr>
                <w:jc w:val="center"/>
              </w:trPr>
              <w:tc>
                <w:tcPr>
                  <w:tcW w:w="4785" w:type="dxa"/>
                </w:tcPr>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12. Կողմերի իրավաբանական հասցեներն ու բանկայաին վավերապայմանները</w:t>
                  </w:r>
                </w:p>
                <w:p w:rsidR="00FF599B" w:rsidRPr="00FF599B" w:rsidRDefault="00FF599B" w:rsidP="00FF599B">
                  <w:pPr>
                    <w:jc w:val="center"/>
                    <w:rPr>
                      <w:rFonts w:ascii="Sylfaen" w:hAnsi="Sylfaen"/>
                      <w:sz w:val="20"/>
                      <w:szCs w:val="20"/>
                      <w:lang w:val="hy-AM"/>
                    </w:rPr>
                  </w:pPr>
                </w:p>
                <w:p w:rsidR="00FF599B" w:rsidRPr="00FF599B" w:rsidRDefault="00FF599B" w:rsidP="00FF599B">
                  <w:pPr>
                    <w:jc w:val="center"/>
                    <w:rPr>
                      <w:rFonts w:ascii="Sylfaen" w:hAnsi="Sylfaen"/>
                      <w:b/>
                      <w:sz w:val="20"/>
                      <w:szCs w:val="20"/>
                      <w:lang w:val="hy-AM"/>
                    </w:rPr>
                  </w:pPr>
                </w:p>
                <w:p w:rsidR="00FF599B" w:rsidRPr="00FF599B" w:rsidRDefault="00FF599B" w:rsidP="00FF599B">
                  <w:pP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 xml:space="preserve">«Պատվիրատու» </w:t>
                  </w:r>
                </w:p>
              </w:tc>
            </w:tr>
            <w:tr w:rsidR="00FF599B" w:rsidRPr="001136B8" w:rsidTr="00FF599B">
              <w:trPr>
                <w:trHeight w:val="1405"/>
                <w:jc w:val="center"/>
              </w:trPr>
              <w:tc>
                <w:tcPr>
                  <w:tcW w:w="4785" w:type="dxa"/>
                </w:tcPr>
                <w:p w:rsidR="00FF599B" w:rsidRPr="00FF599B" w:rsidRDefault="00FF599B" w:rsidP="00FF599B">
                  <w:pP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«Հարավկովկասյան երկաթուղի» ՓԲԸ</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Հասցե՝ ՀՀ, ք. Երևան, Տիգրան Մեծի պող. 50</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ՀՎՀՀ՝ 00448268</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Բանկ ՎՏԲ –Հայաստան</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Էրեբունի մ/ճ</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Հ/Հ 16041102326200</w:t>
                  </w:r>
                </w:p>
                <w:p w:rsidR="00FF599B" w:rsidRPr="00FF599B" w:rsidRDefault="00FF599B" w:rsidP="00FF599B">
                  <w:pPr>
                    <w:rPr>
                      <w:rFonts w:ascii="Sylfaen" w:hAnsi="Sylfaen"/>
                      <w:b/>
                      <w:sz w:val="20"/>
                      <w:szCs w:val="20"/>
                      <w:lang w:val="hy-AM"/>
                    </w:rPr>
                  </w:pPr>
                </w:p>
                <w:p w:rsidR="00FF599B" w:rsidRPr="00FF599B" w:rsidRDefault="00FF599B" w:rsidP="00FF599B">
                  <w:pPr>
                    <w:rPr>
                      <w:rFonts w:ascii="Sylfaen" w:hAnsi="Sylfaen"/>
                      <w:b/>
                      <w:sz w:val="20"/>
                      <w:szCs w:val="20"/>
                      <w:lang w:val="hy-AM"/>
                    </w:rPr>
                  </w:pPr>
                  <w:r w:rsidRPr="00FF599B">
                    <w:rPr>
                      <w:rFonts w:ascii="Sylfaen" w:hAnsi="Sylfaen"/>
                      <w:b/>
                      <w:sz w:val="20"/>
                      <w:szCs w:val="20"/>
                      <w:lang w:val="hy-AM"/>
                    </w:rPr>
                    <w:t>Գլխավոր</w:t>
                  </w:r>
                </w:p>
                <w:p w:rsidR="00FF599B" w:rsidRPr="00FF599B" w:rsidRDefault="00FF599B" w:rsidP="00FF599B">
                  <w:pPr>
                    <w:jc w:val="both"/>
                    <w:rPr>
                      <w:rFonts w:ascii="Sylfaen" w:hAnsi="Sylfaen"/>
                      <w:b/>
                      <w:sz w:val="20"/>
                      <w:szCs w:val="20"/>
                      <w:lang w:val="hy-AM"/>
                    </w:rPr>
                  </w:pPr>
                  <w:r w:rsidRPr="00FF599B">
                    <w:rPr>
                      <w:rFonts w:ascii="Sylfaen" w:hAnsi="Sylfaen"/>
                      <w:b/>
                      <w:sz w:val="20"/>
                      <w:szCs w:val="20"/>
                      <w:lang w:val="hy-AM"/>
                    </w:rPr>
                    <w:t>տնօրեն՝   ______________ Ա</w:t>
                  </w:r>
                  <w:r w:rsidRPr="00FF599B">
                    <w:rPr>
                      <w:b/>
                      <w:sz w:val="20"/>
                      <w:szCs w:val="20"/>
                      <w:lang w:val="hy-AM"/>
                    </w:rPr>
                    <w:t>․</w:t>
                  </w:r>
                  <w:r w:rsidRPr="00FF599B">
                    <w:rPr>
                      <w:rFonts w:ascii="Sylfaen" w:hAnsi="Sylfaen" w:cs="Sylfaen"/>
                      <w:b/>
                      <w:sz w:val="20"/>
                      <w:szCs w:val="20"/>
                      <w:lang w:val="hy-AM"/>
                    </w:rPr>
                    <w:t>Վ</w:t>
                  </w:r>
                  <w:r w:rsidRPr="00FF599B">
                    <w:rPr>
                      <w:b/>
                      <w:sz w:val="20"/>
                      <w:szCs w:val="20"/>
                      <w:lang w:val="hy-AM"/>
                    </w:rPr>
                    <w:t>․</w:t>
                  </w:r>
                  <w:r w:rsidRPr="00FF599B">
                    <w:rPr>
                      <w:rFonts w:ascii="Sylfaen" w:hAnsi="Sylfaen"/>
                      <w:b/>
                      <w:sz w:val="20"/>
                      <w:szCs w:val="20"/>
                      <w:lang w:val="hy-AM"/>
                    </w:rPr>
                    <w:t xml:space="preserve"> </w:t>
                  </w:r>
                  <w:r w:rsidRPr="00FF599B">
                    <w:rPr>
                      <w:rFonts w:ascii="Sylfaen" w:hAnsi="Sylfaen" w:cs="Sylfaen"/>
                      <w:b/>
                      <w:sz w:val="20"/>
                      <w:szCs w:val="20"/>
                      <w:lang w:val="hy-AM"/>
                    </w:rPr>
                    <w:t>Մելնիկո</w:t>
                  </w:r>
                  <w:r w:rsidRPr="00FF599B">
                    <w:rPr>
                      <w:rFonts w:ascii="Sylfaen" w:hAnsi="Sylfaen"/>
                      <w:b/>
                      <w:sz w:val="20"/>
                      <w:szCs w:val="20"/>
                      <w:lang w:val="hy-AM"/>
                    </w:rPr>
                    <w:t>վ</w:t>
                  </w:r>
                </w:p>
              </w:tc>
            </w:tr>
            <w:tr w:rsidR="00FF599B" w:rsidRPr="001136B8" w:rsidTr="00FF599B">
              <w:trPr>
                <w:trHeight w:val="1072"/>
                <w:jc w:val="center"/>
              </w:trPr>
              <w:tc>
                <w:tcPr>
                  <w:tcW w:w="4785" w:type="dxa"/>
                </w:tcPr>
                <w:p w:rsidR="00FF599B" w:rsidRPr="00FF599B" w:rsidRDefault="00FF599B" w:rsidP="00FF599B">
                  <w:pPr>
                    <w:jc w:val="both"/>
                    <w:rPr>
                      <w:rFonts w:ascii="Sylfaen" w:hAnsi="Sylfaen"/>
                      <w:b/>
                      <w:sz w:val="20"/>
                      <w:szCs w:val="20"/>
                      <w:lang w:val="hy-AM"/>
                    </w:rPr>
                  </w:pPr>
                </w:p>
              </w:tc>
            </w:tr>
          </w:tbl>
          <w:p w:rsidR="00FF599B" w:rsidRPr="00FF599B" w:rsidRDefault="00FF599B" w:rsidP="00FF599B">
            <w:pPr>
              <w:rPr>
                <w:rFonts w:ascii="Sylfaen" w:hAnsi="Sylfaen"/>
                <w:sz w:val="20"/>
                <w:szCs w:val="20"/>
                <w:lang w:val="hy-AM"/>
              </w:rPr>
            </w:pPr>
            <w:r w:rsidRPr="00FF599B">
              <w:rPr>
                <w:rFonts w:ascii="Sylfaen" w:hAnsi="Sylfaen"/>
                <w:sz w:val="20"/>
                <w:szCs w:val="20"/>
                <w:lang w:val="hy-AM"/>
              </w:rPr>
              <w:t xml:space="preserve">                          </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«Կապալառու»</w:t>
            </w:r>
          </w:p>
          <w:p w:rsidR="00FF599B" w:rsidRPr="00FF599B" w:rsidRDefault="00FF599B" w:rsidP="00FF599B">
            <w:pPr>
              <w:jc w:val="cente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 xml:space="preserve">Տնօրեն՝         </w:t>
            </w:r>
            <w:r w:rsidRPr="00FF599B">
              <w:rPr>
                <w:rFonts w:ascii="Sylfaen" w:hAnsi="Sylfaen"/>
                <w:b/>
                <w:iCs/>
                <w:sz w:val="20"/>
                <w:szCs w:val="20"/>
                <w:lang w:val="hy-AM"/>
              </w:rPr>
              <w:t xml:space="preserve">_________________ </w:t>
            </w:r>
          </w:p>
          <w:p w:rsidR="00FF599B" w:rsidRPr="00FF599B" w:rsidRDefault="00FF599B" w:rsidP="00FF599B">
            <w:pPr>
              <w:spacing w:after="200" w:line="276" w:lineRule="auto"/>
              <w:rPr>
                <w:rFonts w:ascii="Sylfaen" w:hAnsi="Sylfaen"/>
                <w:sz w:val="20"/>
                <w:szCs w:val="20"/>
                <w:lang w:val="hy-AM"/>
              </w:rPr>
            </w:pPr>
          </w:p>
          <w:p w:rsidR="00FF599B" w:rsidRPr="00FF599B" w:rsidRDefault="00FF599B" w:rsidP="00FF599B">
            <w:pPr>
              <w:spacing w:after="200"/>
              <w:rPr>
                <w:sz w:val="16"/>
                <w:szCs w:val="16"/>
                <w:lang w:val="hy-AM"/>
              </w:rPr>
            </w:pPr>
          </w:p>
          <w:p w:rsidR="00FF599B" w:rsidRPr="00FF599B" w:rsidRDefault="00FF599B" w:rsidP="00FF599B">
            <w:pPr>
              <w:spacing w:after="200"/>
              <w:rPr>
                <w:sz w:val="16"/>
                <w:szCs w:val="16"/>
                <w:lang w:val="hy-AM"/>
              </w:rPr>
            </w:pPr>
            <w:r w:rsidRPr="00FF599B">
              <w:rPr>
                <w:sz w:val="16"/>
                <w:szCs w:val="16"/>
                <w:lang w:val="hy-AM"/>
              </w:rPr>
              <w:t xml:space="preserve">«ՀԿԵ» ՓԲԸ կողմից համակարգող`  </w:t>
            </w:r>
            <w:r w:rsidRPr="00FF599B">
              <w:rPr>
                <w:sz w:val="16"/>
                <w:szCs w:val="16"/>
                <w:lang w:val="hy-AM"/>
              </w:rPr>
              <w:br/>
            </w:r>
          </w:p>
        </w:tc>
        <w:tc>
          <w:tcPr>
            <w:tcW w:w="5118" w:type="dxa"/>
            <w:tcBorders>
              <w:top w:val="single" w:sz="4" w:space="0" w:color="auto"/>
              <w:left w:val="single" w:sz="4" w:space="0" w:color="auto"/>
              <w:bottom w:val="single" w:sz="4" w:space="0" w:color="auto"/>
              <w:right w:val="single" w:sz="4" w:space="0" w:color="auto"/>
            </w:tcBorders>
          </w:tcPr>
          <w:p w:rsidR="00FF599B" w:rsidRPr="00FF599B" w:rsidRDefault="00FF599B" w:rsidP="00FF599B">
            <w:pPr>
              <w:jc w:val="center"/>
              <w:rPr>
                <w:rFonts w:ascii="Sylfaen" w:hAnsi="Sylfaen"/>
                <w:b/>
                <w:bCs/>
                <w:sz w:val="23"/>
                <w:szCs w:val="23"/>
                <w:lang w:val="hy-AM"/>
              </w:rPr>
            </w:pPr>
          </w:p>
          <w:p w:rsidR="00FF599B" w:rsidRPr="00FF599B" w:rsidRDefault="00FF599B" w:rsidP="00FF599B">
            <w:pPr>
              <w:rPr>
                <w:rFonts w:ascii="Sylfaen" w:hAnsi="Sylfaen"/>
                <w:b/>
                <w:bCs/>
                <w:sz w:val="23"/>
                <w:szCs w:val="23"/>
                <w:lang w:val="hy-AM"/>
              </w:rPr>
            </w:pPr>
            <w:r w:rsidRPr="00FF599B">
              <w:rPr>
                <w:rFonts w:ascii="Sylfaen" w:hAnsi="Sylfaen"/>
                <w:b/>
                <w:bCs/>
                <w:sz w:val="23"/>
                <w:szCs w:val="23"/>
                <w:lang w:val="hy-AM"/>
              </w:rPr>
              <w:t xml:space="preserve">  </w:t>
            </w:r>
          </w:p>
          <w:p w:rsidR="00FF599B" w:rsidRPr="00FF599B" w:rsidRDefault="00FF599B" w:rsidP="00FF599B">
            <w:pPr>
              <w:rPr>
                <w:rFonts w:ascii="Sylfaen" w:hAnsi="Sylfaen"/>
                <w:b/>
                <w:bCs/>
                <w:sz w:val="23"/>
                <w:szCs w:val="23"/>
                <w:lang w:val="hy-AM"/>
              </w:rPr>
            </w:pPr>
          </w:p>
          <w:p w:rsidR="00FF599B" w:rsidRPr="00FF599B" w:rsidRDefault="00FF599B" w:rsidP="00FF599B">
            <w:pPr>
              <w:rPr>
                <w:rFonts w:ascii="Sylfaen" w:hAnsi="Sylfaen"/>
                <w:b/>
                <w:bCs/>
                <w:sz w:val="23"/>
                <w:szCs w:val="23"/>
                <w:lang w:val="hy-AM"/>
              </w:rPr>
            </w:pPr>
          </w:p>
          <w:p w:rsidR="00FF599B" w:rsidRPr="00FF599B" w:rsidRDefault="00FF599B" w:rsidP="00FF599B">
            <w:pPr>
              <w:rPr>
                <w:rFonts w:ascii="Sylfaen" w:hAnsi="Sylfaen"/>
                <w:b/>
                <w:bCs/>
                <w:sz w:val="23"/>
                <w:szCs w:val="23"/>
                <w:lang w:val="hy-AM"/>
              </w:rPr>
            </w:pPr>
          </w:p>
          <w:p w:rsidR="00FF599B" w:rsidRPr="00FF599B" w:rsidRDefault="00FF599B" w:rsidP="00FF599B">
            <w:pPr>
              <w:spacing w:after="120"/>
              <w:rPr>
                <w:rFonts w:ascii="Sylfaen" w:hAnsi="Sylfaen"/>
                <w:sz w:val="23"/>
                <w:szCs w:val="23"/>
                <w:lang w:val="hy-AM"/>
              </w:rPr>
            </w:pPr>
          </w:p>
          <w:p w:rsidR="00FF599B" w:rsidRPr="00FF599B" w:rsidRDefault="00FF599B" w:rsidP="00FF599B">
            <w:pPr>
              <w:spacing w:after="200" w:line="276" w:lineRule="auto"/>
              <w:jc w:val="both"/>
              <w:rPr>
                <w:sz w:val="23"/>
                <w:szCs w:val="23"/>
              </w:rPr>
            </w:pPr>
            <w:r w:rsidRPr="00FF599B">
              <w:rPr>
                <w:sz w:val="23"/>
                <w:szCs w:val="23"/>
              </w:rPr>
              <w:t>ЗАО «Южно-Кавказская железная дорога», именуемое в дальнейшем «ЗАКАЗЧИК», в лице генерального директора Алексея Валерьевича Мельникова, действующего на основании Устава, с одной стороны, и---------------- в лице директора ----------------------------------, действующего на основании Устава, именуемое в дальнейшем «ИСПОЛНИТЕЛЬ», с другой стороны, далее совместно именуемые «Стороны», /на основании протокола конкурсной комиссии ЗАО «ЮКЖД» № ------------- от ----------------------- г. / заключили настоящий Договор о нижеследующем:</w:t>
            </w:r>
          </w:p>
          <w:p w:rsidR="00FF599B" w:rsidRPr="00FF599B" w:rsidRDefault="00FF599B" w:rsidP="00FF599B">
            <w:pPr>
              <w:numPr>
                <w:ilvl w:val="0"/>
                <w:numId w:val="25"/>
              </w:numPr>
              <w:spacing w:after="200" w:line="276" w:lineRule="auto"/>
              <w:contextualSpacing/>
              <w:jc w:val="center"/>
              <w:rPr>
                <w:b/>
                <w:bCs/>
                <w:iCs/>
                <w:sz w:val="23"/>
                <w:szCs w:val="23"/>
              </w:rPr>
            </w:pPr>
            <w:r w:rsidRPr="00FF599B">
              <w:rPr>
                <w:b/>
                <w:bCs/>
                <w:iCs/>
                <w:sz w:val="23"/>
                <w:szCs w:val="23"/>
              </w:rPr>
              <w:t>ПРЕДМЕТ ДОГОВОРА</w:t>
            </w:r>
          </w:p>
          <w:p w:rsidR="00FF599B" w:rsidRPr="00FF599B" w:rsidRDefault="00FF599B" w:rsidP="00FF599B">
            <w:pPr>
              <w:ind w:left="720"/>
              <w:contextualSpacing/>
              <w:rPr>
                <w:b/>
                <w:bCs/>
                <w:iCs/>
                <w:sz w:val="23"/>
                <w:szCs w:val="23"/>
              </w:rPr>
            </w:pPr>
          </w:p>
          <w:p w:rsidR="00FF599B" w:rsidRPr="00FF599B" w:rsidRDefault="00FF599B" w:rsidP="00FF599B">
            <w:pPr>
              <w:widowControl w:val="0"/>
              <w:numPr>
                <w:ilvl w:val="0"/>
                <w:numId w:val="20"/>
              </w:numPr>
              <w:tabs>
                <w:tab w:val="left" w:pos="420"/>
                <w:tab w:val="left" w:pos="4464"/>
                <w:tab w:val="left" w:pos="5031"/>
              </w:tabs>
              <w:spacing w:after="200" w:line="276" w:lineRule="auto"/>
              <w:jc w:val="both"/>
              <w:rPr>
                <w:sz w:val="23"/>
                <w:szCs w:val="23"/>
              </w:rPr>
            </w:pPr>
            <w:r w:rsidRPr="00FF599B">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FF599B">
              <w:rPr>
                <w:sz w:val="23"/>
                <w:szCs w:val="23"/>
                <w:lang w:val="en-US"/>
              </w:rPr>
              <w:t>:</w:t>
            </w:r>
          </w:p>
          <w:p w:rsidR="00FF599B" w:rsidRPr="00FF599B" w:rsidRDefault="00FF599B" w:rsidP="00FF599B">
            <w:pPr>
              <w:widowControl w:val="0"/>
              <w:numPr>
                <w:ilvl w:val="0"/>
                <w:numId w:val="21"/>
              </w:numPr>
              <w:tabs>
                <w:tab w:val="left" w:pos="416"/>
                <w:tab w:val="left" w:pos="4464"/>
                <w:tab w:val="left" w:pos="5031"/>
              </w:tabs>
              <w:spacing w:after="200" w:line="276" w:lineRule="auto"/>
              <w:jc w:val="both"/>
              <w:rPr>
                <w:sz w:val="23"/>
                <w:szCs w:val="23"/>
              </w:rPr>
            </w:pPr>
            <w:r w:rsidRPr="00FF599B">
              <w:rPr>
                <w:sz w:val="23"/>
                <w:szCs w:val="23"/>
              </w:rPr>
              <w:t>Ремонт двух комнат в ГНКО &lt;&lt;ГЮМРИЙСКИЙ ГОСУДАРСТВЕННЫЙ ТЕХНЧЕСКИЙ КОЛЛЕДЖ&gt;&gt;</w:t>
            </w:r>
            <w:r w:rsidRPr="00FF599B">
              <w:rPr>
                <w:rFonts w:ascii="Sylfaen" w:hAnsi="Sylfaen"/>
                <w:sz w:val="23"/>
                <w:szCs w:val="23"/>
                <w:lang w:val="hy-AM"/>
              </w:rPr>
              <w:t>,</w:t>
            </w:r>
            <w:r w:rsidRPr="00FF599B">
              <w:rPr>
                <w:sz w:val="23"/>
                <w:szCs w:val="23"/>
              </w:rPr>
              <w:t xml:space="preserve"> </w:t>
            </w:r>
            <w:r w:rsidRPr="00FF599B">
              <w:rPr>
                <w:sz w:val="23"/>
                <w:szCs w:val="23"/>
                <w:lang w:val="hy-AM"/>
              </w:rPr>
              <w:t>далее</w:t>
            </w:r>
            <w:r w:rsidRPr="00FF599B">
              <w:rPr>
                <w:sz w:val="23"/>
                <w:szCs w:val="23"/>
              </w:rPr>
              <w:t xml:space="preserve"> – Работы, а Заказчик обязуется в полном 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FF599B" w:rsidRPr="00FF599B" w:rsidRDefault="00FF599B" w:rsidP="00FF599B">
            <w:pPr>
              <w:widowControl w:val="0"/>
              <w:tabs>
                <w:tab w:val="left" w:pos="416"/>
                <w:tab w:val="left" w:pos="4464"/>
                <w:tab w:val="left" w:pos="5031"/>
              </w:tabs>
              <w:jc w:val="both"/>
              <w:rPr>
                <w:strike/>
                <w:sz w:val="23"/>
                <w:szCs w:val="23"/>
              </w:rPr>
            </w:pPr>
            <w:r w:rsidRPr="00FF599B">
              <w:rPr>
                <w:sz w:val="23"/>
                <w:szCs w:val="23"/>
              </w:rPr>
              <w:t xml:space="preserve"> Работы должны выполнятся согласно Техническому заданию (Приложение №2). </w:t>
            </w:r>
          </w:p>
          <w:p w:rsidR="00FF599B" w:rsidRPr="00FF599B" w:rsidRDefault="00FF599B" w:rsidP="00FF599B">
            <w:pPr>
              <w:widowControl w:val="0"/>
              <w:numPr>
                <w:ilvl w:val="0"/>
                <w:numId w:val="20"/>
              </w:numPr>
              <w:tabs>
                <w:tab w:val="left" w:pos="506"/>
              </w:tabs>
              <w:spacing w:after="200" w:line="276" w:lineRule="auto"/>
              <w:jc w:val="both"/>
              <w:rPr>
                <w:sz w:val="23"/>
                <w:szCs w:val="23"/>
              </w:rPr>
            </w:pPr>
            <w:r w:rsidRPr="00FF599B">
              <w:rPr>
                <w:sz w:val="23"/>
                <w:szCs w:val="23"/>
              </w:rPr>
              <w:t>Срок начала выполнения Работ по настоящему Договору – 15.06.2022г.</w:t>
            </w:r>
          </w:p>
          <w:p w:rsidR="00FF599B" w:rsidRPr="00FF599B" w:rsidRDefault="00FF599B" w:rsidP="00FF599B">
            <w:pPr>
              <w:widowControl w:val="0"/>
              <w:tabs>
                <w:tab w:val="left" w:pos="506"/>
              </w:tabs>
              <w:jc w:val="both"/>
              <w:rPr>
                <w:strike/>
                <w:sz w:val="23"/>
                <w:szCs w:val="23"/>
              </w:rPr>
            </w:pPr>
            <w:r w:rsidRPr="00FF599B">
              <w:rPr>
                <w:sz w:val="23"/>
                <w:szCs w:val="23"/>
              </w:rPr>
              <w:t xml:space="preserve">      Срок окончания выполнения Работ по настоящему Договору -</w:t>
            </w:r>
            <w:r w:rsidRPr="00FF599B">
              <w:rPr>
                <w:sz w:val="23"/>
                <w:szCs w:val="23"/>
                <w:lang w:val="hy-AM"/>
              </w:rPr>
              <w:t xml:space="preserve"> </w:t>
            </w:r>
            <w:r w:rsidRPr="00FF599B">
              <w:rPr>
                <w:sz w:val="23"/>
                <w:szCs w:val="23"/>
              </w:rPr>
              <w:t xml:space="preserve">до 01.08.2022г </w:t>
            </w:r>
            <w:r w:rsidRPr="00FF599B">
              <w:rPr>
                <w:rFonts w:ascii="MS Gothic" w:eastAsia="MS Gothic" w:hAnsi="MS Gothic" w:cs="MS Gothic"/>
                <w:sz w:val="23"/>
                <w:szCs w:val="23"/>
                <w:lang w:val="hy-AM"/>
              </w:rPr>
              <w:t>․</w:t>
            </w:r>
            <w:r w:rsidRPr="00FF599B">
              <w:rPr>
                <w:rFonts w:ascii="Sylfaen" w:hAnsi="Sylfaen"/>
                <w:sz w:val="22"/>
                <w:szCs w:val="22"/>
              </w:rPr>
              <w:t xml:space="preserve"> </w:t>
            </w:r>
          </w:p>
          <w:p w:rsidR="00FF599B" w:rsidRPr="00FF599B" w:rsidRDefault="00FF599B" w:rsidP="00FF599B">
            <w:pPr>
              <w:widowControl w:val="0"/>
              <w:tabs>
                <w:tab w:val="left" w:pos="506"/>
              </w:tabs>
              <w:jc w:val="both"/>
              <w:rPr>
                <w:sz w:val="23"/>
                <w:szCs w:val="23"/>
              </w:rPr>
            </w:pPr>
          </w:p>
          <w:p w:rsidR="00FF599B" w:rsidRPr="00FF599B" w:rsidRDefault="00FF599B" w:rsidP="00FF599B">
            <w:pPr>
              <w:widowControl w:val="0"/>
              <w:tabs>
                <w:tab w:val="left" w:pos="506"/>
              </w:tabs>
              <w:jc w:val="both"/>
              <w:rPr>
                <w:sz w:val="23"/>
                <w:szCs w:val="23"/>
              </w:rPr>
            </w:pPr>
          </w:p>
          <w:p w:rsidR="00FF599B" w:rsidRPr="00FF599B" w:rsidRDefault="00FF599B" w:rsidP="00FF599B">
            <w:pPr>
              <w:tabs>
                <w:tab w:val="left" w:pos="2905"/>
              </w:tabs>
              <w:contextualSpacing/>
              <w:jc w:val="center"/>
              <w:rPr>
                <w:b/>
                <w:sz w:val="23"/>
                <w:szCs w:val="23"/>
              </w:rPr>
            </w:pPr>
            <w:r w:rsidRPr="00FF599B">
              <w:rPr>
                <w:b/>
                <w:sz w:val="23"/>
                <w:szCs w:val="23"/>
              </w:rPr>
              <w:t>2. ЦЕНА ДОГОВОРА И ПОРЯДОК ОПЛАТЫ</w:t>
            </w:r>
          </w:p>
          <w:p w:rsidR="00FF599B" w:rsidRPr="00FF599B" w:rsidRDefault="00FF599B" w:rsidP="00FF599B">
            <w:pPr>
              <w:tabs>
                <w:tab w:val="left" w:pos="2905"/>
              </w:tabs>
              <w:contextualSpacing/>
              <w:jc w:val="center"/>
              <w:rPr>
                <w:b/>
                <w:sz w:val="23"/>
                <w:szCs w:val="23"/>
              </w:rPr>
            </w:pPr>
          </w:p>
          <w:p w:rsidR="00FF599B" w:rsidRPr="00FF599B" w:rsidRDefault="00FF599B" w:rsidP="00FF599B">
            <w:pPr>
              <w:widowControl w:val="0"/>
              <w:tabs>
                <w:tab w:val="left" w:pos="420"/>
              </w:tabs>
              <w:spacing w:line="292" w:lineRule="exact"/>
              <w:jc w:val="both"/>
              <w:rPr>
                <w:sz w:val="23"/>
                <w:szCs w:val="23"/>
              </w:rPr>
            </w:pPr>
            <w:r w:rsidRPr="00FF599B">
              <w:rPr>
                <w:sz w:val="23"/>
                <w:szCs w:val="23"/>
              </w:rPr>
              <w:t xml:space="preserve">2.1. Общая стоимость Работ по настоящему Договору составляет </w:t>
            </w:r>
            <w:r w:rsidRPr="00FF599B">
              <w:rPr>
                <w:sz w:val="23"/>
                <w:szCs w:val="23"/>
                <w:lang w:val="hy-AM"/>
              </w:rPr>
              <w:t>----------------------</w:t>
            </w:r>
            <w:r w:rsidRPr="00FF599B">
              <w:rPr>
                <w:sz w:val="23"/>
                <w:szCs w:val="23"/>
              </w:rPr>
              <w:t xml:space="preserve"> (</w:t>
            </w:r>
            <w:r w:rsidRPr="00FF599B">
              <w:rPr>
                <w:sz w:val="23"/>
                <w:szCs w:val="23"/>
                <w:lang w:val="hy-AM"/>
              </w:rPr>
              <w:t>-----------------------------</w:t>
            </w:r>
            <w:r w:rsidRPr="00FF599B">
              <w:rPr>
                <w:sz w:val="23"/>
                <w:szCs w:val="23"/>
              </w:rPr>
              <w:t xml:space="preserve">) драм РА, без НДС согласно </w:t>
            </w:r>
            <w:r w:rsidRPr="00FF599B">
              <w:rPr>
                <w:sz w:val="23"/>
                <w:szCs w:val="23"/>
              </w:rPr>
              <w:lastRenderedPageBreak/>
              <w:t>Ведомости объемов работ и договорной цены (Приложение №</w:t>
            </w:r>
            <w:r w:rsidRPr="00FF599B">
              <w:rPr>
                <w:color w:val="000000"/>
                <w:sz w:val="23"/>
                <w:szCs w:val="23"/>
                <w:lang w:val="hy-AM"/>
              </w:rPr>
              <w:t>2</w:t>
            </w:r>
            <w:r w:rsidRPr="00FF599B">
              <w:rPr>
                <w:color w:val="000000"/>
                <w:sz w:val="23"/>
                <w:szCs w:val="23"/>
              </w:rPr>
              <w:t>)</w:t>
            </w:r>
            <w:r w:rsidRPr="00FF599B">
              <w:rPr>
                <w:sz w:val="23"/>
                <w:szCs w:val="23"/>
              </w:rPr>
              <w:t>.</w:t>
            </w:r>
          </w:p>
          <w:p w:rsidR="00FF599B" w:rsidRPr="00FF599B" w:rsidRDefault="00FF599B" w:rsidP="00FF599B">
            <w:pPr>
              <w:widowControl w:val="0"/>
              <w:tabs>
                <w:tab w:val="left" w:pos="438"/>
              </w:tabs>
              <w:spacing w:line="292" w:lineRule="exact"/>
              <w:jc w:val="both"/>
              <w:rPr>
                <w:color w:val="000000"/>
                <w:sz w:val="23"/>
                <w:szCs w:val="23"/>
              </w:rPr>
            </w:pPr>
            <w:r w:rsidRPr="00FF599B">
              <w:rPr>
                <w:sz w:val="23"/>
                <w:szCs w:val="23"/>
              </w:rPr>
              <w:t xml:space="preserve">2.2.  </w:t>
            </w:r>
            <w:r w:rsidRPr="006B3497">
              <w:rPr>
                <w:sz w:val="22"/>
                <w:szCs w:val="22"/>
              </w:rPr>
              <w:t>Заказчик производит предоплату в размере 30% от суммы Договора. Окончательный расчет будет осуществлен</w:t>
            </w:r>
            <w:r w:rsidRPr="006B3497">
              <w:rPr>
                <w:sz w:val="22"/>
                <w:szCs w:val="22"/>
                <w:lang w:val="hy-AM"/>
              </w:rPr>
              <w:t xml:space="preserve"> </w:t>
            </w:r>
            <w:r w:rsidRPr="006B3497">
              <w:rPr>
                <w:sz w:val="22"/>
                <w:szCs w:val="22"/>
              </w:rPr>
              <w:t>после подписания акта оказанных услуг</w:t>
            </w:r>
            <w:r w:rsidRPr="00FF599B">
              <w:rPr>
                <w:rFonts w:ascii="Sylfaen" w:hAnsi="Sylfaen"/>
                <w:sz w:val="22"/>
                <w:szCs w:val="22"/>
                <w:lang w:val="hy-AM"/>
              </w:rPr>
              <w:t xml:space="preserve"> </w:t>
            </w:r>
            <w:r w:rsidRPr="00FF599B">
              <w:rPr>
                <w:rFonts w:ascii="Sylfaen" w:hAnsi="Sylfaen"/>
                <w:sz w:val="22"/>
                <w:szCs w:val="22"/>
              </w:rPr>
              <w:t>по фактическому объему выполненных работ,</w:t>
            </w:r>
            <w:r w:rsidRPr="00FF599B">
              <w:rPr>
                <w:rFonts w:ascii="Calibri" w:hAnsi="Calibri"/>
                <w:sz w:val="22"/>
                <w:szCs w:val="22"/>
              </w:rPr>
              <w:t xml:space="preserve"> </w:t>
            </w:r>
            <w:r w:rsidRPr="00FF599B">
              <w:rPr>
                <w:rFonts w:ascii="Sylfaen" w:hAnsi="Sylfaen"/>
                <w:sz w:val="22"/>
                <w:szCs w:val="22"/>
              </w:rPr>
              <w:t>в течение 1</w:t>
            </w:r>
            <w:r>
              <w:rPr>
                <w:rFonts w:ascii="Sylfaen" w:hAnsi="Sylfaen"/>
                <w:sz w:val="22"/>
                <w:szCs w:val="22"/>
              </w:rPr>
              <w:t>5 (пятнадцати</w:t>
            </w:r>
            <w:r w:rsidRPr="00FF599B">
              <w:rPr>
                <w:rFonts w:ascii="Sylfaen" w:hAnsi="Sylfaen"/>
                <w:sz w:val="22"/>
                <w:szCs w:val="22"/>
              </w:rPr>
              <w:t xml:space="preserve">) </w:t>
            </w:r>
            <w:r>
              <w:rPr>
                <w:rFonts w:ascii="Sylfaen" w:hAnsi="Sylfaen"/>
                <w:sz w:val="22"/>
                <w:szCs w:val="22"/>
              </w:rPr>
              <w:t>рабочих</w:t>
            </w:r>
            <w:r w:rsidRPr="00FF599B">
              <w:rPr>
                <w:rFonts w:ascii="Sylfaen" w:hAnsi="Sylfaen"/>
                <w:sz w:val="22"/>
                <w:szCs w:val="22"/>
              </w:rPr>
              <w:t xml:space="preserve"> дней, из расчета цен, указанных в Приложении № </w:t>
            </w:r>
            <w:r w:rsidRPr="00FF599B">
              <w:rPr>
                <w:rFonts w:ascii="Sylfaen" w:hAnsi="Sylfaen"/>
                <w:sz w:val="22"/>
                <w:szCs w:val="22"/>
                <w:lang w:val="hy-AM"/>
              </w:rPr>
              <w:t>3</w:t>
            </w:r>
            <w:r w:rsidRPr="00FF599B">
              <w:rPr>
                <w:rFonts w:ascii="Sylfaen" w:hAnsi="Sylfaen"/>
                <w:sz w:val="22"/>
                <w:szCs w:val="22"/>
              </w:rPr>
              <w:t xml:space="preserve"> к настоящему Договору</w:t>
            </w:r>
            <w:r w:rsidRPr="00FF599B">
              <w:rPr>
                <w:rFonts w:ascii="Sylfaen" w:hAnsi="Sylfaen"/>
                <w:sz w:val="22"/>
                <w:szCs w:val="22"/>
                <w:lang w:val="hy-AM"/>
              </w:rPr>
              <w:t>.</w:t>
            </w:r>
            <w:r w:rsidRPr="00FF599B">
              <w:rPr>
                <w:color w:val="000000"/>
                <w:sz w:val="23"/>
                <w:szCs w:val="23"/>
              </w:rPr>
              <w:t xml:space="preserve">   </w:t>
            </w:r>
          </w:p>
          <w:p w:rsidR="00FF599B" w:rsidRPr="00FF599B" w:rsidRDefault="00FF599B" w:rsidP="00FF599B">
            <w:pPr>
              <w:widowControl w:val="0"/>
              <w:tabs>
                <w:tab w:val="left" w:pos="0"/>
              </w:tabs>
              <w:spacing w:line="292" w:lineRule="exact"/>
              <w:ind w:right="20"/>
              <w:jc w:val="both"/>
              <w:rPr>
                <w:sz w:val="23"/>
                <w:szCs w:val="23"/>
              </w:rPr>
            </w:pPr>
          </w:p>
          <w:p w:rsidR="00FF599B" w:rsidRPr="00FF599B" w:rsidRDefault="00FF599B" w:rsidP="00FF599B">
            <w:pPr>
              <w:widowControl w:val="0"/>
              <w:numPr>
                <w:ilvl w:val="0"/>
                <w:numId w:val="24"/>
              </w:numPr>
              <w:tabs>
                <w:tab w:val="left" w:pos="0"/>
              </w:tabs>
              <w:spacing w:after="200" w:line="292" w:lineRule="exact"/>
              <w:ind w:right="20"/>
              <w:contextualSpacing/>
              <w:jc w:val="center"/>
              <w:rPr>
                <w:b/>
                <w:sz w:val="23"/>
                <w:szCs w:val="23"/>
              </w:rPr>
            </w:pPr>
            <w:r w:rsidRPr="00FF599B">
              <w:rPr>
                <w:b/>
                <w:sz w:val="23"/>
                <w:szCs w:val="23"/>
              </w:rPr>
              <w:t>ПРАВА И ОБЯЗАННОСТИ</w:t>
            </w:r>
          </w:p>
          <w:p w:rsidR="00FF599B" w:rsidRPr="00FF599B" w:rsidRDefault="00FF599B" w:rsidP="00FF599B">
            <w:pPr>
              <w:widowControl w:val="0"/>
              <w:tabs>
                <w:tab w:val="left" w:pos="0"/>
              </w:tabs>
              <w:spacing w:line="292" w:lineRule="exact"/>
              <w:ind w:left="720" w:right="20"/>
              <w:contextualSpacing/>
              <w:jc w:val="center"/>
              <w:rPr>
                <w:b/>
                <w:sz w:val="23"/>
                <w:szCs w:val="23"/>
              </w:rPr>
            </w:pPr>
            <w:r w:rsidRPr="00FF599B">
              <w:rPr>
                <w:b/>
                <w:sz w:val="23"/>
                <w:szCs w:val="23"/>
              </w:rPr>
              <w:t>СТОРОН</w:t>
            </w:r>
          </w:p>
          <w:p w:rsidR="00FF599B" w:rsidRPr="00FF599B" w:rsidRDefault="00FF599B" w:rsidP="00FF599B">
            <w:pPr>
              <w:widowControl w:val="0"/>
              <w:tabs>
                <w:tab w:val="left" w:pos="0"/>
              </w:tabs>
              <w:spacing w:line="292" w:lineRule="exact"/>
              <w:ind w:right="20"/>
              <w:jc w:val="both"/>
              <w:rPr>
                <w:sz w:val="23"/>
                <w:szCs w:val="23"/>
              </w:rPr>
            </w:pPr>
            <w:r w:rsidRPr="00FF599B">
              <w:rPr>
                <w:b/>
                <w:sz w:val="23"/>
                <w:szCs w:val="23"/>
              </w:rPr>
              <w:t>3.1.</w:t>
            </w:r>
            <w:r w:rsidRPr="00FF599B">
              <w:rPr>
                <w:sz w:val="23"/>
                <w:szCs w:val="23"/>
              </w:rPr>
              <w:tab/>
            </w:r>
            <w:r w:rsidRPr="00FF599B">
              <w:rPr>
                <w:b/>
                <w:sz w:val="23"/>
                <w:szCs w:val="23"/>
              </w:rPr>
              <w:t>Подрядчик обязан:</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3.1.1.</w:t>
            </w:r>
            <w:r w:rsidRPr="00FF599B">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3.1.2.</w:t>
            </w:r>
            <w:r w:rsidRPr="00FF599B">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3.1.3.</w:t>
            </w:r>
            <w:r w:rsidRPr="00FF599B">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FF599B">
              <w:rPr>
                <w:bCs/>
                <w:sz w:val="23"/>
                <w:szCs w:val="23"/>
                <w:lang w:bidi="ru-RU"/>
              </w:rPr>
              <w:t>сдачи</w:t>
            </w:r>
            <w:r w:rsidRPr="00FF599B">
              <w:rPr>
                <w:bCs/>
                <w:sz w:val="23"/>
                <w:szCs w:val="23"/>
                <w:lang w:val="pt-BR"/>
              </w:rPr>
              <w:t>-</w:t>
            </w:r>
            <w:r w:rsidRPr="00FF599B">
              <w:rPr>
                <w:bCs/>
                <w:sz w:val="23"/>
                <w:szCs w:val="23"/>
                <w:lang w:bidi="ru-RU"/>
              </w:rPr>
              <w:t>приемки</w:t>
            </w:r>
            <w:r w:rsidRPr="00FF599B">
              <w:rPr>
                <w:bCs/>
                <w:sz w:val="23"/>
                <w:szCs w:val="23"/>
                <w:lang w:val="pt-BR"/>
              </w:rPr>
              <w:t xml:space="preserve"> </w:t>
            </w:r>
            <w:r w:rsidRPr="00FF599B">
              <w:rPr>
                <w:bCs/>
                <w:sz w:val="23"/>
                <w:szCs w:val="23"/>
                <w:lang w:bidi="ru-RU"/>
              </w:rPr>
              <w:t>выполненных</w:t>
            </w:r>
            <w:r w:rsidRPr="00FF599B">
              <w:rPr>
                <w:bCs/>
                <w:sz w:val="23"/>
                <w:szCs w:val="23"/>
                <w:lang w:val="pt-BR"/>
              </w:rPr>
              <w:t xml:space="preserve"> </w:t>
            </w:r>
            <w:r w:rsidRPr="00FF599B">
              <w:rPr>
                <w:bCs/>
                <w:sz w:val="23"/>
                <w:szCs w:val="23"/>
                <w:lang w:bidi="ru-RU"/>
              </w:rPr>
              <w:t>Работ</w:t>
            </w:r>
            <w:r w:rsidRPr="00FF599B">
              <w:rPr>
                <w:sz w:val="23"/>
                <w:szCs w:val="23"/>
              </w:rPr>
              <w:t xml:space="preserve"> вывезти со строительной площадки принадлежащее ему имущество, строительный мусор.</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3.1.4.</w:t>
            </w:r>
            <w:r w:rsidRPr="00FF599B">
              <w:rPr>
                <w:sz w:val="23"/>
                <w:szCs w:val="23"/>
              </w:rPr>
              <w:tab/>
              <w:t>Устранить недостатки, обнаруженные в результатах Работ, своими силами и за свой счет в сроки, согласованные с Заказчиком.</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3.1.5.</w:t>
            </w:r>
            <w:r w:rsidRPr="00FF599B">
              <w:rPr>
                <w:sz w:val="23"/>
                <w:szCs w:val="23"/>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3.1.6.</w:t>
            </w:r>
            <w:r w:rsidRPr="00FF599B">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FF599B" w:rsidRPr="00FF599B" w:rsidRDefault="00FF599B" w:rsidP="00FF599B">
            <w:pPr>
              <w:widowControl w:val="0"/>
              <w:tabs>
                <w:tab w:val="left" w:pos="0"/>
              </w:tabs>
              <w:spacing w:line="292" w:lineRule="exact"/>
              <w:ind w:right="20"/>
              <w:jc w:val="both"/>
              <w:rPr>
                <w:b/>
                <w:sz w:val="23"/>
                <w:szCs w:val="23"/>
              </w:rPr>
            </w:pPr>
            <w:r w:rsidRPr="00FF599B">
              <w:rPr>
                <w:b/>
                <w:sz w:val="23"/>
                <w:szCs w:val="23"/>
              </w:rPr>
              <w:t>3.2. Подрядчик имеет право:</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 xml:space="preserve">3.2.1. Подрядчик имеет право привлекать субподрядные организации для выполнения Работ по настоящему Договору только по </w:t>
            </w:r>
            <w:r w:rsidRPr="00FF599B">
              <w:rPr>
                <w:sz w:val="23"/>
                <w:szCs w:val="23"/>
              </w:rPr>
              <w:lastRenderedPageBreak/>
              <w:t>согласию Заказчика.</w:t>
            </w:r>
          </w:p>
          <w:p w:rsidR="00FF599B" w:rsidRPr="00FF599B" w:rsidRDefault="00FF599B" w:rsidP="00FF599B">
            <w:pPr>
              <w:widowControl w:val="0"/>
              <w:tabs>
                <w:tab w:val="left" w:pos="0"/>
              </w:tabs>
              <w:spacing w:line="292" w:lineRule="exact"/>
              <w:ind w:right="20"/>
              <w:jc w:val="both"/>
              <w:rPr>
                <w:sz w:val="23"/>
                <w:szCs w:val="23"/>
              </w:rPr>
            </w:pPr>
            <w:r w:rsidRPr="00FF599B">
              <w:rPr>
                <w:b/>
                <w:sz w:val="23"/>
                <w:szCs w:val="23"/>
              </w:rPr>
              <w:t>3.3.</w:t>
            </w:r>
            <w:r w:rsidRPr="00FF599B">
              <w:rPr>
                <w:sz w:val="23"/>
                <w:szCs w:val="23"/>
              </w:rPr>
              <w:tab/>
            </w:r>
            <w:r w:rsidRPr="00FF599B">
              <w:rPr>
                <w:b/>
                <w:sz w:val="23"/>
                <w:szCs w:val="23"/>
              </w:rPr>
              <w:t>Заказчик обязан:</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3.3.1.</w:t>
            </w:r>
            <w:r w:rsidRPr="00FF599B">
              <w:rPr>
                <w:sz w:val="23"/>
                <w:szCs w:val="23"/>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3.3.2.</w:t>
            </w:r>
            <w:r w:rsidRPr="00FF599B">
              <w:rPr>
                <w:sz w:val="23"/>
                <w:szCs w:val="23"/>
              </w:rPr>
              <w:tab/>
              <w:t>Принять Работы и оплатить их в установленный срок в соответствии с условиями настоящего Договора.</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3.3.3.</w:t>
            </w:r>
            <w:r w:rsidRPr="00FF599B">
              <w:rPr>
                <w:sz w:val="23"/>
                <w:szCs w:val="23"/>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FF599B" w:rsidRPr="00FF599B" w:rsidRDefault="00FF599B" w:rsidP="00FF599B">
            <w:pPr>
              <w:widowControl w:val="0"/>
              <w:tabs>
                <w:tab w:val="left" w:pos="0"/>
              </w:tabs>
              <w:spacing w:line="292" w:lineRule="exact"/>
              <w:ind w:right="20"/>
              <w:jc w:val="both"/>
              <w:rPr>
                <w:sz w:val="23"/>
                <w:szCs w:val="23"/>
                <w:lang w:val="hy-AM"/>
              </w:rPr>
            </w:pPr>
            <w:r w:rsidRPr="00FF599B">
              <w:rPr>
                <w:b/>
                <w:sz w:val="23"/>
                <w:szCs w:val="23"/>
              </w:rPr>
              <w:t>3.4</w:t>
            </w:r>
            <w:r w:rsidRPr="00FF599B">
              <w:rPr>
                <w:sz w:val="23"/>
                <w:szCs w:val="23"/>
              </w:rPr>
              <w:t xml:space="preserve">. </w:t>
            </w:r>
            <w:r w:rsidRPr="00FF599B">
              <w:rPr>
                <w:b/>
                <w:sz w:val="23"/>
                <w:szCs w:val="23"/>
              </w:rPr>
              <w:t>Заказчик имеет право</w:t>
            </w:r>
            <w:r w:rsidRPr="00FF599B">
              <w:rPr>
                <w:b/>
                <w:sz w:val="23"/>
                <w:szCs w:val="23"/>
                <w:lang w:val="hy-AM"/>
              </w:rPr>
              <w:t>:</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lang w:val="hy-AM"/>
              </w:rPr>
              <w:t>3.4.1</w:t>
            </w:r>
            <w:r w:rsidRPr="00FF599B">
              <w:rPr>
                <w:sz w:val="23"/>
                <w:szCs w:val="23"/>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FF599B" w:rsidRPr="00FF599B" w:rsidRDefault="00FF599B" w:rsidP="00FF599B">
            <w:pPr>
              <w:widowControl w:val="0"/>
              <w:tabs>
                <w:tab w:val="left" w:pos="0"/>
              </w:tabs>
              <w:spacing w:line="292" w:lineRule="exact"/>
              <w:ind w:right="20"/>
              <w:jc w:val="both"/>
              <w:rPr>
                <w:sz w:val="23"/>
                <w:szCs w:val="23"/>
              </w:rPr>
            </w:pPr>
            <w:r w:rsidRPr="00FF599B">
              <w:rPr>
                <w:sz w:val="23"/>
                <w:szCs w:val="23"/>
              </w:rPr>
              <w:t>3.4.2.</w:t>
            </w:r>
            <w:r w:rsidRPr="00FF599B">
              <w:rPr>
                <w:sz w:val="23"/>
                <w:szCs w:val="23"/>
              </w:rPr>
              <w:tab/>
              <w:t>Предоставлять места для хранения материалов, инвентаря, механизмов.</w:t>
            </w:r>
          </w:p>
          <w:p w:rsidR="00FF599B" w:rsidRPr="00FF599B" w:rsidRDefault="00FF599B" w:rsidP="00FF599B">
            <w:pPr>
              <w:widowControl w:val="0"/>
              <w:tabs>
                <w:tab w:val="left" w:pos="0"/>
              </w:tabs>
              <w:spacing w:line="292" w:lineRule="exact"/>
              <w:ind w:right="20"/>
              <w:jc w:val="both"/>
              <w:rPr>
                <w:bCs/>
                <w:iCs/>
                <w:sz w:val="23"/>
                <w:szCs w:val="23"/>
              </w:rPr>
            </w:pPr>
            <w:r w:rsidRPr="00FF599B">
              <w:rPr>
                <w:sz w:val="23"/>
                <w:szCs w:val="23"/>
              </w:rPr>
              <w:t>3.4.</w:t>
            </w:r>
            <w:r w:rsidRPr="00FF599B">
              <w:rPr>
                <w:sz w:val="23"/>
                <w:szCs w:val="23"/>
                <w:lang w:val="hy-AM"/>
              </w:rPr>
              <w:t>3</w:t>
            </w:r>
            <w:r w:rsidRPr="00FF599B">
              <w:rPr>
                <w:sz w:val="23"/>
                <w:szCs w:val="23"/>
              </w:rPr>
              <w:t xml:space="preserve">. </w:t>
            </w:r>
            <w:r w:rsidRPr="00FF599B">
              <w:rPr>
                <w:bCs/>
                <w:iCs/>
                <w:sz w:val="23"/>
                <w:szCs w:val="23"/>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FF599B" w:rsidRPr="00FF599B" w:rsidRDefault="00FF599B" w:rsidP="00FF599B">
            <w:pPr>
              <w:widowControl w:val="0"/>
              <w:tabs>
                <w:tab w:val="left" w:pos="0"/>
              </w:tabs>
              <w:spacing w:line="292" w:lineRule="exact"/>
              <w:ind w:right="20"/>
              <w:jc w:val="both"/>
              <w:rPr>
                <w:sz w:val="23"/>
                <w:szCs w:val="23"/>
              </w:rPr>
            </w:pPr>
          </w:p>
          <w:p w:rsidR="00FF599B" w:rsidRPr="00FF599B" w:rsidRDefault="00FF599B" w:rsidP="00FF599B">
            <w:pPr>
              <w:widowControl w:val="0"/>
              <w:tabs>
                <w:tab w:val="left" w:pos="0"/>
              </w:tabs>
              <w:spacing w:line="292" w:lineRule="exact"/>
              <w:ind w:right="20"/>
              <w:jc w:val="both"/>
              <w:rPr>
                <w:sz w:val="23"/>
                <w:szCs w:val="23"/>
              </w:rPr>
            </w:pPr>
          </w:p>
          <w:p w:rsidR="00FF599B" w:rsidRPr="00FF599B" w:rsidRDefault="00FF599B" w:rsidP="00FF599B">
            <w:pPr>
              <w:widowControl w:val="0"/>
              <w:tabs>
                <w:tab w:val="left" w:pos="0"/>
              </w:tabs>
              <w:spacing w:line="292" w:lineRule="exact"/>
              <w:ind w:right="20"/>
              <w:jc w:val="both"/>
              <w:rPr>
                <w:sz w:val="23"/>
                <w:szCs w:val="23"/>
              </w:rPr>
            </w:pPr>
          </w:p>
          <w:p w:rsidR="00FF599B" w:rsidRPr="00FF599B" w:rsidRDefault="00FF599B" w:rsidP="00FF599B">
            <w:pPr>
              <w:widowControl w:val="0"/>
              <w:tabs>
                <w:tab w:val="left" w:pos="0"/>
              </w:tabs>
              <w:spacing w:line="292" w:lineRule="exact"/>
              <w:ind w:right="20"/>
              <w:jc w:val="both"/>
              <w:rPr>
                <w:sz w:val="23"/>
                <w:szCs w:val="23"/>
              </w:rPr>
            </w:pPr>
          </w:p>
          <w:p w:rsidR="00FF599B" w:rsidRPr="00FF599B" w:rsidRDefault="00FF599B" w:rsidP="00FF599B">
            <w:pPr>
              <w:keepNext/>
              <w:keepLines/>
              <w:widowControl w:val="0"/>
              <w:numPr>
                <w:ilvl w:val="0"/>
                <w:numId w:val="24"/>
              </w:numPr>
              <w:tabs>
                <w:tab w:val="left" w:pos="223"/>
              </w:tabs>
              <w:spacing w:after="200" w:line="200" w:lineRule="exact"/>
              <w:contextualSpacing/>
              <w:jc w:val="center"/>
              <w:outlineLvl w:val="2"/>
              <w:rPr>
                <w:rFonts w:eastAsia="Sylfaen"/>
                <w:b/>
                <w:bCs/>
                <w:sz w:val="23"/>
                <w:szCs w:val="23"/>
              </w:rPr>
            </w:pPr>
            <w:bookmarkStart w:id="48" w:name="bookmark3"/>
            <w:r w:rsidRPr="00FF599B">
              <w:rPr>
                <w:rFonts w:eastAsia="Sylfaen"/>
                <w:b/>
                <w:bCs/>
                <w:sz w:val="23"/>
                <w:szCs w:val="23"/>
              </w:rPr>
              <w:t>ПОРЯДОК СДАЧИ И ПРИЕМКИ РАБОТ</w:t>
            </w:r>
            <w:bookmarkEnd w:id="48"/>
          </w:p>
          <w:p w:rsidR="00FF599B" w:rsidRPr="00FF599B" w:rsidRDefault="00FF599B" w:rsidP="00FF599B">
            <w:pPr>
              <w:keepNext/>
              <w:keepLines/>
              <w:widowControl w:val="0"/>
              <w:tabs>
                <w:tab w:val="left" w:pos="223"/>
              </w:tabs>
              <w:spacing w:line="200" w:lineRule="exact"/>
              <w:ind w:left="1080"/>
              <w:contextualSpacing/>
              <w:outlineLvl w:val="2"/>
              <w:rPr>
                <w:rFonts w:eastAsia="Sylfaen"/>
                <w:b/>
                <w:bCs/>
                <w:sz w:val="23"/>
                <w:szCs w:val="23"/>
              </w:rPr>
            </w:pPr>
          </w:p>
          <w:p w:rsidR="00FF599B" w:rsidRPr="00FF599B" w:rsidRDefault="00FF599B" w:rsidP="00FF599B">
            <w:pPr>
              <w:widowControl w:val="0"/>
              <w:tabs>
                <w:tab w:val="left" w:pos="0"/>
              </w:tabs>
              <w:spacing w:line="288" w:lineRule="exact"/>
              <w:ind w:right="20"/>
              <w:jc w:val="both"/>
              <w:rPr>
                <w:sz w:val="23"/>
                <w:szCs w:val="23"/>
                <w:lang w:val="hy-AM"/>
              </w:rPr>
            </w:pPr>
            <w:r w:rsidRPr="00FF599B">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FF599B">
              <w:rPr>
                <w:sz w:val="23"/>
                <w:szCs w:val="23"/>
                <w:lang w:val="hy-AM"/>
              </w:rPr>
              <w:t>․</w:t>
            </w:r>
          </w:p>
          <w:p w:rsidR="00FF599B" w:rsidRPr="00FF599B" w:rsidRDefault="00FF599B" w:rsidP="00FF599B">
            <w:pPr>
              <w:widowControl w:val="0"/>
              <w:tabs>
                <w:tab w:val="left" w:pos="535"/>
              </w:tabs>
              <w:spacing w:line="276" w:lineRule="auto"/>
              <w:jc w:val="both"/>
              <w:rPr>
                <w:sz w:val="23"/>
                <w:szCs w:val="23"/>
              </w:rPr>
            </w:pPr>
            <w:r w:rsidRPr="00FF599B">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FF599B" w:rsidRPr="00FF599B" w:rsidRDefault="00FF599B" w:rsidP="00FF599B">
            <w:pPr>
              <w:widowControl w:val="0"/>
              <w:tabs>
                <w:tab w:val="left" w:pos="553"/>
              </w:tabs>
              <w:spacing w:line="276" w:lineRule="auto"/>
              <w:jc w:val="both"/>
              <w:rPr>
                <w:sz w:val="23"/>
                <w:szCs w:val="23"/>
              </w:rPr>
            </w:pPr>
            <w:r w:rsidRPr="00FF599B">
              <w:rPr>
                <w:sz w:val="23"/>
                <w:szCs w:val="23"/>
              </w:rPr>
              <w:t xml:space="preserve">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w:t>
            </w:r>
            <w:r w:rsidRPr="00FF599B">
              <w:rPr>
                <w:sz w:val="23"/>
                <w:szCs w:val="23"/>
              </w:rPr>
              <w:lastRenderedPageBreak/>
              <w:t>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FF599B" w:rsidRPr="00FF599B" w:rsidRDefault="00FF599B" w:rsidP="00FF599B">
            <w:pPr>
              <w:widowControl w:val="0"/>
              <w:tabs>
                <w:tab w:val="left" w:pos="553"/>
              </w:tabs>
              <w:spacing w:line="276" w:lineRule="auto"/>
              <w:jc w:val="both"/>
              <w:rPr>
                <w:sz w:val="23"/>
                <w:szCs w:val="23"/>
              </w:rPr>
            </w:pPr>
            <w:r w:rsidRPr="00FF599B">
              <w:rPr>
                <w:sz w:val="23"/>
                <w:szCs w:val="23"/>
                <w:lang w:val="hy-AM"/>
              </w:rPr>
              <w:t>4.4.</w:t>
            </w:r>
            <w:r w:rsidRPr="00FF599B">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FF599B" w:rsidRPr="00FF599B" w:rsidRDefault="00FF599B" w:rsidP="00FF599B">
            <w:pPr>
              <w:widowControl w:val="0"/>
              <w:tabs>
                <w:tab w:val="left" w:pos="553"/>
              </w:tabs>
              <w:spacing w:line="288" w:lineRule="exact"/>
              <w:ind w:right="20"/>
              <w:jc w:val="both"/>
              <w:rPr>
                <w:sz w:val="23"/>
                <w:szCs w:val="23"/>
              </w:rPr>
            </w:pPr>
          </w:p>
          <w:p w:rsidR="00FF599B" w:rsidRPr="00FF599B" w:rsidRDefault="00FF599B" w:rsidP="00FF599B">
            <w:pPr>
              <w:widowControl w:val="0"/>
              <w:tabs>
                <w:tab w:val="left" w:pos="553"/>
              </w:tabs>
              <w:spacing w:line="288" w:lineRule="exact"/>
              <w:ind w:right="20"/>
              <w:jc w:val="both"/>
              <w:rPr>
                <w:sz w:val="23"/>
                <w:szCs w:val="23"/>
              </w:rPr>
            </w:pPr>
          </w:p>
          <w:p w:rsidR="00FF599B" w:rsidRPr="00FF599B" w:rsidRDefault="00FF599B" w:rsidP="00FF599B">
            <w:pPr>
              <w:widowControl w:val="0"/>
              <w:tabs>
                <w:tab w:val="left" w:pos="553"/>
              </w:tabs>
              <w:spacing w:line="288" w:lineRule="exact"/>
              <w:ind w:left="360" w:right="20"/>
              <w:jc w:val="both"/>
              <w:rPr>
                <w:b/>
                <w:sz w:val="23"/>
                <w:szCs w:val="23"/>
              </w:rPr>
            </w:pPr>
            <w:r w:rsidRPr="00FF599B">
              <w:rPr>
                <w:b/>
                <w:sz w:val="23"/>
                <w:szCs w:val="23"/>
                <w:lang w:val="hy-AM"/>
              </w:rPr>
              <w:t>5.</w:t>
            </w:r>
            <w:r w:rsidRPr="00FF599B">
              <w:rPr>
                <w:b/>
                <w:sz w:val="23"/>
                <w:szCs w:val="23"/>
              </w:rPr>
              <w:t>ГАРАНТИЙНЫЕ ОБЯЗАТЕЛЬСТВА</w:t>
            </w:r>
          </w:p>
          <w:p w:rsidR="00FF599B" w:rsidRPr="00FF599B" w:rsidRDefault="00FF599B" w:rsidP="00FF599B">
            <w:pPr>
              <w:widowControl w:val="0"/>
              <w:tabs>
                <w:tab w:val="left" w:pos="553"/>
              </w:tabs>
              <w:spacing w:line="288" w:lineRule="exact"/>
              <w:ind w:left="360" w:right="20"/>
              <w:jc w:val="both"/>
              <w:rPr>
                <w:b/>
                <w:sz w:val="23"/>
                <w:szCs w:val="23"/>
              </w:rPr>
            </w:pPr>
          </w:p>
          <w:p w:rsidR="00FF599B" w:rsidRPr="00FF599B" w:rsidRDefault="00FF599B" w:rsidP="00FF599B">
            <w:pPr>
              <w:widowControl w:val="0"/>
              <w:tabs>
                <w:tab w:val="left" w:pos="553"/>
              </w:tabs>
              <w:spacing w:line="288" w:lineRule="exact"/>
              <w:ind w:right="20"/>
              <w:jc w:val="both"/>
              <w:rPr>
                <w:sz w:val="23"/>
                <w:szCs w:val="23"/>
              </w:rPr>
            </w:pPr>
            <w:r w:rsidRPr="00FF599B">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FF599B" w:rsidRPr="00FF599B" w:rsidRDefault="00FF599B" w:rsidP="00FF599B">
            <w:pPr>
              <w:widowControl w:val="0"/>
              <w:tabs>
                <w:tab w:val="left" w:pos="553"/>
              </w:tabs>
              <w:ind w:right="20"/>
              <w:jc w:val="both"/>
              <w:rPr>
                <w:sz w:val="23"/>
                <w:szCs w:val="23"/>
              </w:rPr>
            </w:pPr>
            <w:r w:rsidRPr="00FF599B">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FF599B" w:rsidRPr="00FF599B" w:rsidRDefault="00FF599B" w:rsidP="00FF599B">
            <w:pPr>
              <w:widowControl w:val="0"/>
              <w:tabs>
                <w:tab w:val="left" w:pos="553"/>
              </w:tabs>
              <w:spacing w:line="288" w:lineRule="exact"/>
              <w:ind w:right="20"/>
              <w:jc w:val="both"/>
              <w:rPr>
                <w:sz w:val="23"/>
                <w:szCs w:val="23"/>
              </w:rPr>
            </w:pPr>
          </w:p>
          <w:p w:rsidR="00FF599B" w:rsidRPr="00FF599B" w:rsidRDefault="00FF599B" w:rsidP="00FF599B">
            <w:pPr>
              <w:ind w:left="900" w:hanging="360"/>
              <w:rPr>
                <w:b/>
                <w:sz w:val="23"/>
                <w:szCs w:val="23"/>
              </w:rPr>
            </w:pPr>
            <w:r w:rsidRPr="00FF599B">
              <w:rPr>
                <w:b/>
                <w:sz w:val="23"/>
                <w:szCs w:val="23"/>
              </w:rPr>
              <w:t xml:space="preserve">  6.ОТВЕТСТВЕННОСТЬ СТОРОН</w:t>
            </w:r>
          </w:p>
          <w:p w:rsidR="00FF599B" w:rsidRPr="00FF599B" w:rsidRDefault="00FF599B" w:rsidP="00FF599B">
            <w:pPr>
              <w:ind w:left="900" w:hanging="360"/>
              <w:rPr>
                <w:b/>
                <w:sz w:val="23"/>
                <w:szCs w:val="23"/>
              </w:rPr>
            </w:pPr>
          </w:p>
          <w:p w:rsidR="00FF599B" w:rsidRPr="00FF599B" w:rsidRDefault="00FF599B" w:rsidP="00FF599B">
            <w:pPr>
              <w:tabs>
                <w:tab w:val="left" w:pos="245"/>
              </w:tabs>
              <w:spacing w:line="276" w:lineRule="auto"/>
              <w:jc w:val="both"/>
              <w:rPr>
                <w:rFonts w:eastAsia="Calibri"/>
                <w:b/>
                <w:sz w:val="23"/>
                <w:szCs w:val="23"/>
              </w:rPr>
            </w:pPr>
            <w:r w:rsidRPr="00FF599B">
              <w:rPr>
                <w:rFonts w:eastAsia="Calibri"/>
                <w:sz w:val="23"/>
                <w:szCs w:val="23"/>
                <w:lang w:val="hy-AM"/>
              </w:rPr>
              <w:t>6.1.З</w:t>
            </w:r>
            <w:r w:rsidRPr="00FF599B">
              <w:rPr>
                <w:rFonts w:eastAsia="Calibri"/>
                <w:sz w:val="23"/>
                <w:szCs w:val="23"/>
              </w:rPr>
              <w:t>а</w:t>
            </w:r>
            <w:r w:rsidRPr="00FF599B">
              <w:rPr>
                <w:rFonts w:eastAsia="Calibri"/>
                <w:sz w:val="23"/>
                <w:szCs w:val="23"/>
                <w:lang w:val="hy-AM"/>
              </w:rPr>
              <w:t xml:space="preserve"> не</w:t>
            </w:r>
            <w:r w:rsidRPr="00FF599B">
              <w:rPr>
                <w:rFonts w:eastAsia="Calibri"/>
                <w:sz w:val="23"/>
                <w:szCs w:val="23"/>
              </w:rPr>
              <w:t>вы</w:t>
            </w:r>
            <w:r w:rsidRPr="00FF599B">
              <w:rPr>
                <w:rFonts w:eastAsia="Calibri"/>
                <w:sz w:val="23"/>
                <w:szCs w:val="23"/>
                <w:lang w:val="hy-AM"/>
              </w:rPr>
              <w:t xml:space="preserve">полнение  </w:t>
            </w:r>
            <w:r w:rsidRPr="00FF599B">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РА.</w:t>
            </w:r>
          </w:p>
          <w:p w:rsidR="00FF599B" w:rsidRPr="00FF599B" w:rsidRDefault="00FF599B" w:rsidP="00FF599B">
            <w:pPr>
              <w:widowControl w:val="0"/>
              <w:tabs>
                <w:tab w:val="left" w:pos="427"/>
              </w:tabs>
              <w:spacing w:line="292" w:lineRule="exact"/>
              <w:ind w:right="-27"/>
              <w:jc w:val="both"/>
              <w:rPr>
                <w:sz w:val="23"/>
                <w:szCs w:val="23"/>
              </w:rPr>
            </w:pPr>
            <w:r w:rsidRPr="00FF599B">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FF599B" w:rsidRPr="00FF599B" w:rsidRDefault="00FF599B" w:rsidP="00FF599B">
            <w:pPr>
              <w:widowControl w:val="0"/>
              <w:tabs>
                <w:tab w:val="left" w:pos="466"/>
              </w:tabs>
              <w:spacing w:line="276" w:lineRule="auto"/>
              <w:jc w:val="both"/>
              <w:rPr>
                <w:sz w:val="23"/>
                <w:szCs w:val="23"/>
              </w:rPr>
            </w:pPr>
            <w:r w:rsidRPr="00FF599B">
              <w:rPr>
                <w:sz w:val="23"/>
                <w:szCs w:val="23"/>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w:t>
            </w:r>
            <w:r w:rsidRPr="00FF599B">
              <w:rPr>
                <w:sz w:val="23"/>
                <w:szCs w:val="23"/>
              </w:rPr>
              <w:lastRenderedPageBreak/>
              <w:t>недостатков, дефекта или брака.</w:t>
            </w:r>
          </w:p>
          <w:p w:rsidR="00FF599B" w:rsidRPr="00FF599B" w:rsidRDefault="00FF599B" w:rsidP="00FF599B">
            <w:pPr>
              <w:widowControl w:val="0"/>
              <w:tabs>
                <w:tab w:val="left" w:pos="463"/>
              </w:tabs>
              <w:spacing w:line="276" w:lineRule="auto"/>
              <w:jc w:val="both"/>
              <w:rPr>
                <w:sz w:val="23"/>
                <w:szCs w:val="23"/>
              </w:rPr>
            </w:pPr>
            <w:r w:rsidRPr="00FF599B">
              <w:rPr>
                <w:sz w:val="23"/>
                <w:szCs w:val="23"/>
              </w:rPr>
              <w:t>6.4.В случае нарушения сроков оплаты Заказчиком выполненных Работ,</w:t>
            </w:r>
            <w:r w:rsidRPr="00FF599B">
              <w:rPr>
                <w:sz w:val="23"/>
                <w:szCs w:val="23"/>
                <w:lang w:val="hy-AM"/>
              </w:rPr>
              <w:t xml:space="preserve"> </w:t>
            </w:r>
            <w:r w:rsidRPr="00FF599B">
              <w:rPr>
                <w:sz w:val="23"/>
                <w:szCs w:val="23"/>
              </w:rPr>
              <w:t>предусмотренных 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FF599B" w:rsidRPr="00FF599B" w:rsidRDefault="00FF599B" w:rsidP="00FF599B">
            <w:pPr>
              <w:widowControl w:val="0"/>
              <w:tabs>
                <w:tab w:val="left" w:pos="70"/>
              </w:tabs>
              <w:spacing w:line="292" w:lineRule="exact"/>
              <w:jc w:val="both"/>
              <w:rPr>
                <w:sz w:val="23"/>
                <w:szCs w:val="23"/>
              </w:rPr>
            </w:pPr>
            <w:r w:rsidRPr="00FF599B">
              <w:rPr>
                <w:sz w:val="23"/>
                <w:szCs w:val="23"/>
              </w:rPr>
              <w:t xml:space="preserve">6.5. Оплата пений не освобождает Сторон от исполнения обязательств и устранения нарушений. </w:t>
            </w:r>
          </w:p>
          <w:p w:rsidR="00FF599B" w:rsidRPr="00FF599B" w:rsidRDefault="00FF599B" w:rsidP="00FF599B">
            <w:pPr>
              <w:widowControl w:val="0"/>
              <w:tabs>
                <w:tab w:val="left" w:pos="70"/>
              </w:tabs>
              <w:spacing w:line="292" w:lineRule="exact"/>
              <w:jc w:val="both"/>
              <w:rPr>
                <w:sz w:val="23"/>
                <w:szCs w:val="23"/>
              </w:rPr>
            </w:pPr>
          </w:p>
          <w:p w:rsidR="00FF599B" w:rsidRPr="00FF599B" w:rsidRDefault="00FF599B" w:rsidP="00FF599B">
            <w:pPr>
              <w:widowControl w:val="0"/>
              <w:tabs>
                <w:tab w:val="left" w:pos="70"/>
              </w:tabs>
              <w:spacing w:line="292" w:lineRule="exact"/>
              <w:jc w:val="center"/>
              <w:rPr>
                <w:b/>
                <w:bCs/>
                <w:iCs/>
                <w:sz w:val="23"/>
                <w:szCs w:val="23"/>
              </w:rPr>
            </w:pPr>
            <w:r w:rsidRPr="00FF599B">
              <w:rPr>
                <w:b/>
                <w:bCs/>
                <w:iCs/>
                <w:sz w:val="23"/>
                <w:szCs w:val="23"/>
              </w:rPr>
              <w:t>7.ОБСТОЯТЕЛЬСТВА НЕПРЕОДОЛИМОЙ СИЛЫ</w:t>
            </w:r>
          </w:p>
          <w:p w:rsidR="00FF599B" w:rsidRPr="00FF599B" w:rsidRDefault="00FF599B" w:rsidP="00FF599B">
            <w:pPr>
              <w:widowControl w:val="0"/>
              <w:tabs>
                <w:tab w:val="left" w:pos="70"/>
              </w:tabs>
              <w:jc w:val="both"/>
              <w:rPr>
                <w:sz w:val="23"/>
                <w:szCs w:val="23"/>
              </w:rPr>
            </w:pPr>
            <w:r w:rsidRPr="00FF599B">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FF599B" w:rsidRPr="00FF599B" w:rsidRDefault="00FF599B" w:rsidP="00FF599B">
            <w:pPr>
              <w:widowControl w:val="0"/>
              <w:tabs>
                <w:tab w:val="left" w:pos="70"/>
              </w:tabs>
              <w:jc w:val="both"/>
              <w:rPr>
                <w:sz w:val="23"/>
                <w:szCs w:val="23"/>
              </w:rPr>
            </w:pPr>
            <w:r w:rsidRPr="00FF599B">
              <w:rPr>
                <w:sz w:val="23"/>
                <w:szCs w:val="23"/>
              </w:rPr>
              <w:t xml:space="preserve"> 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FF599B">
              <w:rPr>
                <w:rFonts w:eastAsia="Sylfaen"/>
                <w:sz w:val="23"/>
                <w:szCs w:val="23"/>
                <w:shd w:val="clear" w:color="auto" w:fill="FFFFFF"/>
              </w:rPr>
              <w:t xml:space="preserve">становится неотъемлемой частью настоящего </w:t>
            </w:r>
            <w:r w:rsidRPr="00FF599B">
              <w:rPr>
                <w:sz w:val="23"/>
                <w:szCs w:val="23"/>
              </w:rPr>
              <w:t>Договора, либо инициировать процедуру расторжения Договора.</w:t>
            </w:r>
            <w:r w:rsidRPr="00FF599B">
              <w:rPr>
                <w:sz w:val="23"/>
                <w:szCs w:val="23"/>
              </w:rPr>
              <w:tab/>
              <w:t xml:space="preserve">                              </w:t>
            </w:r>
          </w:p>
          <w:p w:rsidR="00FF599B" w:rsidRPr="00FF599B" w:rsidRDefault="00FF599B" w:rsidP="00FF599B">
            <w:pPr>
              <w:widowControl w:val="0"/>
              <w:tabs>
                <w:tab w:val="left" w:pos="70"/>
              </w:tabs>
              <w:jc w:val="both"/>
              <w:rPr>
                <w:sz w:val="23"/>
                <w:szCs w:val="23"/>
              </w:rPr>
            </w:pPr>
            <w:r w:rsidRPr="00FF599B">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FF599B">
              <w:rPr>
                <w:sz w:val="23"/>
                <w:szCs w:val="23"/>
              </w:rPr>
              <w:tab/>
              <w:t>действовали обстоятельства</w:t>
            </w:r>
            <w:r w:rsidRPr="00FF599B">
              <w:rPr>
                <w:sz w:val="23"/>
                <w:szCs w:val="23"/>
                <w:lang w:val="hy-AM"/>
              </w:rPr>
              <w:t xml:space="preserve"> </w:t>
            </w:r>
            <w:r w:rsidRPr="00FF599B">
              <w:rPr>
                <w:sz w:val="23"/>
                <w:szCs w:val="23"/>
              </w:rPr>
              <w:t>непреодолимой силы и их последствия.</w:t>
            </w:r>
          </w:p>
          <w:p w:rsidR="00FF599B" w:rsidRPr="00FF599B" w:rsidRDefault="00FF599B" w:rsidP="00FF599B">
            <w:pPr>
              <w:spacing w:line="276" w:lineRule="auto"/>
              <w:jc w:val="both"/>
            </w:pPr>
            <w:r w:rsidRPr="00FF599B">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w:t>
            </w:r>
            <w:r w:rsidRPr="00FF599B">
              <w:lastRenderedPageBreak/>
              <w:t xml:space="preserve">руководителя, в 30-дневний срок с момента возникновения обстоятельств непреодолимой силы. </w:t>
            </w:r>
          </w:p>
          <w:p w:rsidR="00FF599B" w:rsidRPr="00FF599B" w:rsidRDefault="00FF599B" w:rsidP="00FF599B">
            <w:pPr>
              <w:widowControl w:val="0"/>
              <w:tabs>
                <w:tab w:val="left" w:pos="70"/>
              </w:tabs>
              <w:jc w:val="both"/>
              <w:rPr>
                <w:sz w:val="23"/>
                <w:szCs w:val="23"/>
              </w:rPr>
            </w:pPr>
          </w:p>
          <w:p w:rsidR="00FF599B" w:rsidRPr="00FF599B" w:rsidRDefault="00FF599B" w:rsidP="00FF599B">
            <w:pPr>
              <w:widowControl w:val="0"/>
              <w:tabs>
                <w:tab w:val="left" w:pos="70"/>
              </w:tabs>
              <w:jc w:val="both"/>
              <w:rPr>
                <w:sz w:val="23"/>
                <w:szCs w:val="23"/>
              </w:rPr>
            </w:pPr>
          </w:p>
          <w:p w:rsidR="00FF599B" w:rsidRPr="00FF599B" w:rsidRDefault="00FF599B" w:rsidP="00FF599B">
            <w:pPr>
              <w:spacing w:after="120"/>
              <w:jc w:val="center"/>
              <w:rPr>
                <w:b/>
                <w:bCs/>
                <w:iCs/>
                <w:sz w:val="23"/>
                <w:szCs w:val="23"/>
              </w:rPr>
            </w:pPr>
            <w:r w:rsidRPr="00FF599B">
              <w:rPr>
                <w:b/>
                <w:bCs/>
                <w:iCs/>
                <w:sz w:val="23"/>
                <w:szCs w:val="23"/>
              </w:rPr>
              <w:t xml:space="preserve"> 8. ПОРЯДОК РЕШЕНИЯ СПОРОВ</w:t>
            </w:r>
          </w:p>
          <w:p w:rsidR="00FF599B" w:rsidRPr="00FF599B" w:rsidRDefault="00FF599B" w:rsidP="00FF599B">
            <w:pPr>
              <w:jc w:val="both"/>
              <w:rPr>
                <w:sz w:val="23"/>
                <w:szCs w:val="23"/>
              </w:rPr>
            </w:pPr>
            <w:r w:rsidRPr="00FF599B">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FF599B" w:rsidRPr="00FF599B" w:rsidRDefault="00FF599B" w:rsidP="00FF599B">
            <w:pPr>
              <w:ind w:left="900" w:hanging="360"/>
              <w:jc w:val="center"/>
              <w:rPr>
                <w:bCs/>
                <w:iCs/>
                <w:sz w:val="23"/>
                <w:szCs w:val="23"/>
              </w:rPr>
            </w:pPr>
          </w:p>
          <w:p w:rsidR="00FF599B" w:rsidRPr="00FF599B" w:rsidRDefault="00FF599B" w:rsidP="00FF599B">
            <w:pPr>
              <w:ind w:left="900" w:hanging="360"/>
              <w:jc w:val="center"/>
              <w:rPr>
                <w:bCs/>
                <w:iCs/>
                <w:sz w:val="23"/>
                <w:szCs w:val="23"/>
              </w:rPr>
            </w:pPr>
          </w:p>
          <w:p w:rsidR="00FF599B" w:rsidRPr="00FF599B" w:rsidRDefault="00FF599B" w:rsidP="00FF599B">
            <w:pPr>
              <w:ind w:left="900" w:hanging="360"/>
              <w:jc w:val="center"/>
              <w:rPr>
                <w:bCs/>
                <w:iCs/>
                <w:sz w:val="23"/>
                <w:szCs w:val="23"/>
              </w:rPr>
            </w:pPr>
          </w:p>
          <w:p w:rsidR="00FF599B" w:rsidRPr="00FF599B" w:rsidRDefault="00FF599B" w:rsidP="00FF599B">
            <w:pPr>
              <w:tabs>
                <w:tab w:val="left" w:pos="-18"/>
              </w:tabs>
              <w:ind w:right="-108"/>
              <w:jc w:val="center"/>
              <w:rPr>
                <w:rFonts w:eastAsia="Calibri"/>
                <w:b/>
                <w:sz w:val="23"/>
                <w:szCs w:val="23"/>
              </w:rPr>
            </w:pPr>
            <w:r w:rsidRPr="00FF599B">
              <w:rPr>
                <w:rFonts w:eastAsia="Calibri"/>
                <w:b/>
                <w:sz w:val="23"/>
                <w:szCs w:val="23"/>
              </w:rPr>
              <w:t>9. ПОРЯДОК ВНЕСЕНИЯ ИЗМЕНЕНИЙ, ДОПОЛНЕНИЙ В ДОГОВОР И ЕГО РАСТОРЖЕНИЕ</w:t>
            </w:r>
          </w:p>
          <w:p w:rsidR="00FF599B" w:rsidRPr="00FF599B" w:rsidRDefault="00FF599B" w:rsidP="00FF599B">
            <w:pPr>
              <w:tabs>
                <w:tab w:val="left" w:pos="-18"/>
              </w:tabs>
              <w:ind w:right="-108"/>
              <w:jc w:val="center"/>
              <w:rPr>
                <w:rFonts w:eastAsia="Calibri"/>
                <w:b/>
                <w:sz w:val="23"/>
                <w:szCs w:val="23"/>
              </w:rPr>
            </w:pPr>
          </w:p>
          <w:p w:rsidR="00FF599B" w:rsidRPr="00FF599B" w:rsidRDefault="00FF599B" w:rsidP="00FF599B">
            <w:pPr>
              <w:tabs>
                <w:tab w:val="left" w:pos="452"/>
                <w:tab w:val="left" w:pos="5004"/>
              </w:tabs>
              <w:jc w:val="both"/>
              <w:rPr>
                <w:sz w:val="23"/>
                <w:szCs w:val="23"/>
              </w:rPr>
            </w:pPr>
            <w:r w:rsidRPr="00FF599B">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FF599B" w:rsidRPr="00FF599B" w:rsidRDefault="00FF599B" w:rsidP="00FF599B">
            <w:pPr>
              <w:tabs>
                <w:tab w:val="left" w:pos="459"/>
                <w:tab w:val="left" w:pos="5004"/>
              </w:tabs>
              <w:spacing w:line="288" w:lineRule="exact"/>
              <w:ind w:right="-18"/>
              <w:jc w:val="both"/>
              <w:rPr>
                <w:sz w:val="23"/>
                <w:szCs w:val="23"/>
              </w:rPr>
            </w:pPr>
            <w:r w:rsidRPr="00FF599B">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FF599B" w:rsidRPr="00FF599B" w:rsidRDefault="00FF599B" w:rsidP="00FF599B">
            <w:pPr>
              <w:widowControl w:val="0"/>
              <w:numPr>
                <w:ilvl w:val="0"/>
                <w:numId w:val="21"/>
              </w:numPr>
              <w:tabs>
                <w:tab w:val="left" w:pos="157"/>
              </w:tabs>
              <w:spacing w:after="200" w:line="288" w:lineRule="exact"/>
              <w:ind w:right="-18"/>
              <w:jc w:val="both"/>
              <w:rPr>
                <w:sz w:val="23"/>
                <w:szCs w:val="23"/>
              </w:rPr>
            </w:pPr>
            <w:r w:rsidRPr="00FF599B">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FF599B" w:rsidRPr="00FF599B" w:rsidRDefault="00FF599B" w:rsidP="00FF599B">
            <w:pPr>
              <w:widowControl w:val="0"/>
              <w:numPr>
                <w:ilvl w:val="0"/>
                <w:numId w:val="21"/>
              </w:numPr>
              <w:tabs>
                <w:tab w:val="left" w:pos="160"/>
              </w:tabs>
              <w:spacing w:after="200" w:line="288" w:lineRule="exact"/>
              <w:ind w:right="-18"/>
              <w:jc w:val="both"/>
              <w:rPr>
                <w:sz w:val="23"/>
                <w:szCs w:val="23"/>
              </w:rPr>
            </w:pPr>
            <w:r w:rsidRPr="00FF599B">
              <w:rPr>
                <w:sz w:val="23"/>
                <w:szCs w:val="23"/>
              </w:rPr>
              <w:t>снижение качества Работ, предусмотренных</w:t>
            </w:r>
            <w:r w:rsidRPr="00FF599B">
              <w:rPr>
                <w:sz w:val="23"/>
                <w:szCs w:val="23"/>
                <w:lang w:val="hy-AM"/>
              </w:rPr>
              <w:t xml:space="preserve"> Договором</w:t>
            </w:r>
            <w:r w:rsidRPr="00FF599B">
              <w:rPr>
                <w:sz w:val="23"/>
                <w:szCs w:val="23"/>
              </w:rPr>
              <w:t>, в результате нарушения Подрядчиком условий Договора;</w:t>
            </w:r>
          </w:p>
          <w:p w:rsidR="00FF599B" w:rsidRPr="00FF599B" w:rsidRDefault="00FF599B" w:rsidP="00FF599B">
            <w:pPr>
              <w:widowControl w:val="0"/>
              <w:numPr>
                <w:ilvl w:val="0"/>
                <w:numId w:val="21"/>
              </w:numPr>
              <w:tabs>
                <w:tab w:val="left" w:pos="153"/>
              </w:tabs>
              <w:spacing w:after="200" w:line="288" w:lineRule="exact"/>
              <w:jc w:val="both"/>
              <w:rPr>
                <w:sz w:val="23"/>
                <w:szCs w:val="23"/>
              </w:rPr>
            </w:pPr>
            <w:r w:rsidRPr="00FF599B">
              <w:rPr>
                <w:sz w:val="23"/>
                <w:szCs w:val="23"/>
              </w:rPr>
              <w:t>лишения лицензии;</w:t>
            </w:r>
          </w:p>
          <w:p w:rsidR="00FF599B" w:rsidRPr="00FF599B" w:rsidRDefault="00FF599B" w:rsidP="00FF599B">
            <w:pPr>
              <w:widowControl w:val="0"/>
              <w:numPr>
                <w:ilvl w:val="0"/>
                <w:numId w:val="21"/>
              </w:numPr>
              <w:tabs>
                <w:tab w:val="left" w:pos="157"/>
                <w:tab w:val="left" w:pos="1759"/>
                <w:tab w:val="left" w:pos="3411"/>
                <w:tab w:val="left" w:pos="5004"/>
              </w:tabs>
              <w:spacing w:after="200" w:line="288" w:lineRule="exact"/>
              <w:jc w:val="both"/>
              <w:rPr>
                <w:sz w:val="23"/>
                <w:szCs w:val="23"/>
              </w:rPr>
            </w:pPr>
            <w:r w:rsidRPr="00FF599B">
              <w:rPr>
                <w:sz w:val="23"/>
                <w:szCs w:val="23"/>
              </w:rPr>
              <w:t>другие</w:t>
            </w:r>
            <w:r w:rsidRPr="00FF599B">
              <w:rPr>
                <w:sz w:val="23"/>
                <w:szCs w:val="23"/>
              </w:rPr>
              <w:tab/>
              <w:t>случаи,</w:t>
            </w:r>
            <w:r w:rsidRPr="00FF599B">
              <w:rPr>
                <w:sz w:val="23"/>
                <w:szCs w:val="23"/>
                <w:lang w:val="hy-AM"/>
              </w:rPr>
              <w:t xml:space="preserve"> </w:t>
            </w:r>
            <w:r w:rsidRPr="00FF599B">
              <w:rPr>
                <w:sz w:val="23"/>
                <w:szCs w:val="23"/>
              </w:rPr>
              <w:t>предусмотренные   законодательством РА.</w:t>
            </w:r>
          </w:p>
          <w:p w:rsidR="00FF599B" w:rsidRPr="00FF599B" w:rsidRDefault="00FF599B" w:rsidP="00FF599B">
            <w:pPr>
              <w:ind w:hanging="18"/>
              <w:jc w:val="both"/>
              <w:rPr>
                <w:sz w:val="23"/>
                <w:szCs w:val="23"/>
              </w:rPr>
            </w:pPr>
            <w:r w:rsidRPr="00FF599B">
              <w:rPr>
                <w:sz w:val="23"/>
                <w:szCs w:val="23"/>
              </w:rPr>
              <w:t xml:space="preserve">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w:t>
            </w:r>
            <w:r w:rsidRPr="00FF599B">
              <w:rPr>
                <w:sz w:val="23"/>
                <w:szCs w:val="23"/>
              </w:rPr>
              <w:lastRenderedPageBreak/>
              <w:t>фактически выполненные Работы, принятые по Акту сдачи-приемки.</w:t>
            </w:r>
          </w:p>
          <w:p w:rsidR="00FF599B" w:rsidRPr="00FF599B" w:rsidRDefault="00FF599B" w:rsidP="00FF599B">
            <w:pPr>
              <w:tabs>
                <w:tab w:val="left" w:pos="405"/>
              </w:tabs>
              <w:spacing w:line="288" w:lineRule="exact"/>
              <w:jc w:val="both"/>
              <w:rPr>
                <w:sz w:val="23"/>
                <w:szCs w:val="23"/>
              </w:rPr>
            </w:pPr>
            <w:r w:rsidRPr="00FF599B">
              <w:rPr>
                <w:sz w:val="23"/>
                <w:szCs w:val="23"/>
              </w:rPr>
              <w:t>9.4. При расторжении Договора незавершенные работы передаются Заказчику.</w:t>
            </w:r>
          </w:p>
          <w:p w:rsidR="00FF599B" w:rsidRPr="00FF599B" w:rsidRDefault="00FF599B" w:rsidP="00FF599B">
            <w:pPr>
              <w:tabs>
                <w:tab w:val="left" w:pos="405"/>
              </w:tabs>
              <w:spacing w:line="288" w:lineRule="exact"/>
              <w:rPr>
                <w:sz w:val="23"/>
                <w:szCs w:val="23"/>
              </w:rPr>
            </w:pPr>
          </w:p>
          <w:p w:rsidR="00FF599B" w:rsidRPr="00FF599B" w:rsidRDefault="00FF599B" w:rsidP="00FF599B">
            <w:pPr>
              <w:ind w:left="900" w:hanging="360"/>
              <w:rPr>
                <w:b/>
                <w:bCs/>
                <w:iCs/>
                <w:sz w:val="23"/>
                <w:szCs w:val="23"/>
              </w:rPr>
            </w:pPr>
            <w:r w:rsidRPr="00FF599B">
              <w:rPr>
                <w:bCs/>
                <w:iCs/>
                <w:sz w:val="23"/>
                <w:szCs w:val="23"/>
              </w:rPr>
              <w:t xml:space="preserve">    </w:t>
            </w:r>
            <w:r w:rsidRPr="00FF599B">
              <w:rPr>
                <w:b/>
                <w:bCs/>
                <w:iCs/>
                <w:sz w:val="23"/>
                <w:szCs w:val="23"/>
              </w:rPr>
              <w:t>10. СРОК ДЕЙСТВИЯ ДОГОВОРА</w:t>
            </w:r>
          </w:p>
          <w:p w:rsidR="00FF599B" w:rsidRPr="00FF599B" w:rsidRDefault="00FF599B" w:rsidP="00FF599B">
            <w:pPr>
              <w:ind w:left="900" w:hanging="360"/>
              <w:rPr>
                <w:b/>
                <w:bCs/>
                <w:iCs/>
                <w:sz w:val="23"/>
                <w:szCs w:val="23"/>
              </w:rPr>
            </w:pPr>
          </w:p>
          <w:p w:rsidR="00FF599B" w:rsidRPr="00FF599B" w:rsidRDefault="00FF599B" w:rsidP="00FF599B">
            <w:pPr>
              <w:spacing w:line="276" w:lineRule="auto"/>
              <w:jc w:val="both"/>
              <w:rPr>
                <w:bCs/>
                <w:iCs/>
                <w:sz w:val="23"/>
                <w:szCs w:val="23"/>
                <w:lang w:val="hy-AM"/>
              </w:rPr>
            </w:pPr>
            <w:r w:rsidRPr="00FF599B">
              <w:rPr>
                <w:sz w:val="23"/>
                <w:szCs w:val="23"/>
              </w:rPr>
              <w:t>10.1. Настоящий Договор вступает в силу с даты его подписания Сторонами и действует до 31.12.202</w:t>
            </w:r>
            <w:r w:rsidRPr="00FF599B">
              <w:rPr>
                <w:sz w:val="23"/>
                <w:szCs w:val="23"/>
                <w:lang w:val="hy-AM"/>
              </w:rPr>
              <w:t>2</w:t>
            </w:r>
            <w:r w:rsidRPr="00FF599B">
              <w:rPr>
                <w:sz w:val="23"/>
                <w:szCs w:val="23"/>
              </w:rPr>
              <w:t>г.</w:t>
            </w:r>
            <w:r w:rsidRPr="00FF599B">
              <w:rPr>
                <w:bCs/>
                <w:iCs/>
                <w:sz w:val="23"/>
                <w:szCs w:val="23"/>
                <w:lang w:val="hy-AM"/>
              </w:rPr>
              <w:t xml:space="preserve">   </w:t>
            </w:r>
          </w:p>
          <w:p w:rsidR="00FF599B" w:rsidRPr="00FF599B" w:rsidRDefault="00FF599B" w:rsidP="00FF599B">
            <w:pPr>
              <w:jc w:val="both"/>
              <w:rPr>
                <w:rFonts w:ascii="Sylfaen" w:hAnsi="Sylfaen"/>
                <w:bCs/>
                <w:iCs/>
                <w:sz w:val="23"/>
                <w:szCs w:val="23"/>
                <w:lang w:val="hy-AM"/>
              </w:rPr>
            </w:pPr>
          </w:p>
          <w:p w:rsidR="00FF599B" w:rsidRPr="00FF599B" w:rsidRDefault="00FF599B" w:rsidP="00FF599B">
            <w:pPr>
              <w:jc w:val="both"/>
              <w:rPr>
                <w:bCs/>
                <w:iCs/>
                <w:sz w:val="23"/>
                <w:szCs w:val="23"/>
                <w:lang w:val="hy-AM"/>
              </w:rPr>
            </w:pPr>
          </w:p>
          <w:p w:rsidR="00FF599B" w:rsidRPr="00FF599B" w:rsidRDefault="00FF599B" w:rsidP="00FF599B">
            <w:pPr>
              <w:jc w:val="center"/>
              <w:rPr>
                <w:b/>
                <w:bCs/>
                <w:iCs/>
                <w:sz w:val="23"/>
                <w:szCs w:val="23"/>
              </w:rPr>
            </w:pPr>
            <w:r w:rsidRPr="00FF599B">
              <w:rPr>
                <w:b/>
                <w:bCs/>
                <w:iCs/>
                <w:sz w:val="23"/>
                <w:szCs w:val="23"/>
              </w:rPr>
              <w:t>11. ПРОЧИЕ УСЛОВИЯ</w:t>
            </w:r>
          </w:p>
          <w:p w:rsidR="00FF599B" w:rsidRPr="00FF599B" w:rsidRDefault="00FF599B" w:rsidP="00FF599B">
            <w:pPr>
              <w:jc w:val="center"/>
              <w:rPr>
                <w:b/>
                <w:bCs/>
                <w:iCs/>
                <w:sz w:val="23"/>
                <w:szCs w:val="23"/>
              </w:rPr>
            </w:pPr>
          </w:p>
          <w:p w:rsidR="00FF599B" w:rsidRPr="00FF599B" w:rsidRDefault="00FF599B" w:rsidP="00FF599B">
            <w:pPr>
              <w:tabs>
                <w:tab w:val="left" w:pos="538"/>
              </w:tabs>
              <w:spacing w:line="276" w:lineRule="auto"/>
              <w:jc w:val="both"/>
              <w:rPr>
                <w:sz w:val="23"/>
                <w:szCs w:val="23"/>
              </w:rPr>
            </w:pPr>
            <w:r w:rsidRPr="00FF599B">
              <w:rPr>
                <w:sz w:val="23"/>
                <w:szCs w:val="23"/>
              </w:rPr>
              <w:t>11.1.</w:t>
            </w:r>
            <w:r w:rsidRPr="00FF599B">
              <w:rPr>
                <w:rFonts w:ascii="Calibri" w:hAnsi="Calibri"/>
                <w:sz w:val="22"/>
                <w:szCs w:val="22"/>
              </w:rPr>
              <w:t xml:space="preserve"> </w:t>
            </w:r>
            <w:r w:rsidRPr="00FF599B">
              <w:rPr>
                <w:sz w:val="23"/>
                <w:szCs w:val="23"/>
              </w:rPr>
              <w:t>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FF599B" w:rsidRPr="00FF599B" w:rsidRDefault="00FF599B" w:rsidP="00FF599B">
            <w:pPr>
              <w:tabs>
                <w:tab w:val="left" w:pos="538"/>
              </w:tabs>
              <w:spacing w:line="276" w:lineRule="auto"/>
              <w:ind w:right="-18"/>
              <w:jc w:val="both"/>
              <w:rPr>
                <w:sz w:val="23"/>
                <w:szCs w:val="23"/>
              </w:rPr>
            </w:pPr>
            <w:r w:rsidRPr="00FF599B">
              <w:rPr>
                <w:sz w:val="23"/>
                <w:szCs w:val="23"/>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FF599B" w:rsidRPr="00FF599B" w:rsidRDefault="00FF599B" w:rsidP="00FF599B">
            <w:pPr>
              <w:tabs>
                <w:tab w:val="left" w:pos="744"/>
              </w:tabs>
              <w:spacing w:line="276" w:lineRule="auto"/>
              <w:jc w:val="both"/>
              <w:rPr>
                <w:sz w:val="23"/>
                <w:szCs w:val="23"/>
              </w:rPr>
            </w:pPr>
            <w:r w:rsidRPr="00FF599B">
              <w:rPr>
                <w:sz w:val="23"/>
                <w:szCs w:val="23"/>
              </w:rPr>
              <w:t>11.3. Все приложения к настоящему Договору являются его неотъемлемыми частями.</w:t>
            </w:r>
          </w:p>
          <w:p w:rsidR="00FF599B" w:rsidRPr="00FF599B" w:rsidRDefault="00FF599B" w:rsidP="00FF599B">
            <w:pPr>
              <w:tabs>
                <w:tab w:val="left" w:pos="571"/>
              </w:tabs>
              <w:spacing w:line="276" w:lineRule="auto"/>
              <w:jc w:val="both"/>
              <w:rPr>
                <w:sz w:val="23"/>
                <w:szCs w:val="23"/>
              </w:rPr>
            </w:pPr>
            <w:r w:rsidRPr="00FF599B">
              <w:rPr>
                <w:sz w:val="23"/>
                <w:szCs w:val="23"/>
              </w:rPr>
              <w:t>11.4. Все вопросы, не предусмотренные настоящим Договором, регулируются законодательством РА.</w:t>
            </w:r>
          </w:p>
          <w:p w:rsidR="00FF599B" w:rsidRPr="00FF599B" w:rsidRDefault="00FF599B" w:rsidP="00FF599B">
            <w:pPr>
              <w:shd w:val="clear" w:color="auto" w:fill="FFFFFF"/>
              <w:spacing w:after="200" w:line="276" w:lineRule="auto"/>
              <w:jc w:val="both"/>
              <w:rPr>
                <w:rFonts w:ascii="Sylfaen" w:hAnsi="Sylfaen"/>
                <w:sz w:val="20"/>
                <w:szCs w:val="20"/>
              </w:rPr>
            </w:pPr>
            <w:r w:rsidRPr="00FF599B">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FF599B">
              <w:rPr>
                <w:sz w:val="23"/>
                <w:szCs w:val="23"/>
                <w:lang w:val="hy-AM"/>
              </w:rPr>
              <w:t>,</w:t>
            </w:r>
            <w:r w:rsidRPr="00FF599B">
              <w:rPr>
                <w:sz w:val="23"/>
                <w:szCs w:val="23"/>
              </w:rPr>
              <w:t xml:space="preserve"> за исключением случаев, предусмотренных законодательством РА.</w:t>
            </w:r>
          </w:p>
          <w:p w:rsidR="00FF599B" w:rsidRPr="00FF599B" w:rsidRDefault="00FF599B" w:rsidP="00FF599B">
            <w:pPr>
              <w:tabs>
                <w:tab w:val="left" w:pos="722"/>
              </w:tabs>
              <w:spacing w:line="276" w:lineRule="auto"/>
              <w:ind w:right="-18"/>
              <w:jc w:val="both"/>
              <w:rPr>
                <w:sz w:val="23"/>
                <w:szCs w:val="23"/>
              </w:rPr>
            </w:pPr>
            <w:r w:rsidRPr="00FF599B">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FF599B" w:rsidRPr="00D06E7C" w:rsidRDefault="00FF599B" w:rsidP="00FF599B">
            <w:pPr>
              <w:tabs>
                <w:tab w:val="left" w:pos="722"/>
              </w:tabs>
              <w:spacing w:line="276" w:lineRule="auto"/>
              <w:ind w:right="-18"/>
              <w:jc w:val="both"/>
              <w:rPr>
                <w:sz w:val="23"/>
                <w:szCs w:val="23"/>
              </w:rPr>
            </w:pPr>
            <w:r w:rsidRPr="00FF599B">
              <w:rPr>
                <w:rFonts w:ascii="Sylfaen" w:hAnsi="Sylfaen"/>
                <w:sz w:val="20"/>
                <w:szCs w:val="20"/>
                <w:lang w:val="hy-AM"/>
              </w:rPr>
              <w:t>11.</w:t>
            </w:r>
            <w:r w:rsidRPr="00FF599B">
              <w:rPr>
                <w:rFonts w:ascii="Sylfaen" w:hAnsi="Sylfaen"/>
                <w:sz w:val="20"/>
                <w:szCs w:val="20"/>
              </w:rPr>
              <w:t>7</w:t>
            </w:r>
            <w:r w:rsidRPr="00FF599B">
              <w:rPr>
                <w:rFonts w:ascii="Sylfaen" w:hAnsi="Sylfaen"/>
                <w:sz w:val="20"/>
                <w:szCs w:val="20"/>
                <w:lang w:val="hy-AM"/>
              </w:rPr>
              <w:t>.Приложения №1;2 является неотъемлемой частью настоящего Договора</w:t>
            </w:r>
            <w:r w:rsidR="00D06E7C">
              <w:rPr>
                <w:rFonts w:ascii="Sylfaen" w:hAnsi="Sylfaen"/>
                <w:sz w:val="20"/>
                <w:szCs w:val="20"/>
              </w:rPr>
              <w:t>.</w:t>
            </w:r>
          </w:p>
          <w:p w:rsidR="00FF599B" w:rsidRPr="00FF599B" w:rsidRDefault="00FF599B" w:rsidP="00FF599B">
            <w:pPr>
              <w:ind w:left="900" w:hanging="360"/>
              <w:jc w:val="center"/>
              <w:rPr>
                <w:b/>
                <w:sz w:val="20"/>
                <w:szCs w:val="20"/>
              </w:rPr>
            </w:pPr>
            <w:r w:rsidRPr="00FF599B">
              <w:rPr>
                <w:b/>
                <w:bCs/>
                <w:iCs/>
                <w:sz w:val="20"/>
                <w:szCs w:val="20"/>
              </w:rPr>
              <w:t xml:space="preserve">12. </w:t>
            </w:r>
            <w:r w:rsidRPr="00FF599B">
              <w:rPr>
                <w:b/>
                <w:sz w:val="20"/>
                <w:szCs w:val="20"/>
              </w:rPr>
              <w:t xml:space="preserve"> Юридические адреса и банковские реквизиты сторон</w:t>
            </w:r>
          </w:p>
          <w:p w:rsidR="00FF599B" w:rsidRPr="00FF599B" w:rsidRDefault="00FF599B" w:rsidP="00FF599B">
            <w:pPr>
              <w:jc w:val="both"/>
              <w:rPr>
                <w:sz w:val="20"/>
                <w:szCs w:val="20"/>
              </w:rPr>
            </w:pPr>
          </w:p>
          <w:p w:rsidR="00FF599B" w:rsidRPr="00FF599B" w:rsidRDefault="00FF599B" w:rsidP="00FF599B">
            <w:pP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«ЗАКАЗЧИК»</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ЗАО «Южно-Кавказская железная дорога»</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РА, г. Ереван, проспект Тигран Меца 50</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ИНН 00448268</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Банк ВТБ АРМЕНИЯ филиал Эребуни</w:t>
            </w:r>
          </w:p>
          <w:p w:rsidR="00FF599B" w:rsidRPr="00FF599B" w:rsidRDefault="00FF599B" w:rsidP="00FF599B">
            <w:pPr>
              <w:jc w:val="center"/>
              <w:rPr>
                <w:rFonts w:ascii="Sylfaen" w:hAnsi="Sylfaen"/>
                <w:b/>
                <w:sz w:val="20"/>
                <w:szCs w:val="20"/>
                <w:lang w:val="hy-AM"/>
              </w:rPr>
            </w:pPr>
            <w:r w:rsidRPr="00FF599B">
              <w:rPr>
                <w:rFonts w:ascii="Sylfaen" w:hAnsi="Sylfaen"/>
                <w:b/>
                <w:sz w:val="20"/>
                <w:szCs w:val="20"/>
                <w:lang w:val="hy-AM"/>
              </w:rPr>
              <w:t>р/с16041102326200</w:t>
            </w:r>
          </w:p>
          <w:p w:rsidR="00FF599B" w:rsidRPr="00FF599B" w:rsidRDefault="00FF599B" w:rsidP="00FF599B">
            <w:pPr>
              <w:jc w:val="cente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p>
          <w:p w:rsidR="00FF599B" w:rsidRPr="00FF599B" w:rsidRDefault="00FF599B" w:rsidP="00FF599B">
            <w:pPr>
              <w:jc w:val="center"/>
              <w:rPr>
                <w:rFonts w:ascii="Sylfaen" w:hAnsi="Sylfaen"/>
                <w:b/>
                <w:sz w:val="20"/>
                <w:szCs w:val="20"/>
                <w:lang w:val="hy-AM"/>
              </w:rPr>
            </w:pPr>
          </w:p>
          <w:p w:rsidR="00FF599B" w:rsidRPr="00FF599B" w:rsidRDefault="00FF599B" w:rsidP="00FF599B">
            <w:pPr>
              <w:rPr>
                <w:rFonts w:ascii="Sylfaen" w:hAnsi="Sylfaen"/>
                <w:b/>
                <w:sz w:val="20"/>
                <w:szCs w:val="20"/>
                <w:lang w:val="hy-AM"/>
              </w:rPr>
            </w:pPr>
            <w:r w:rsidRPr="00FF599B">
              <w:rPr>
                <w:rFonts w:ascii="Sylfaen" w:hAnsi="Sylfaen"/>
                <w:b/>
                <w:sz w:val="20"/>
                <w:szCs w:val="20"/>
              </w:rPr>
              <w:t xml:space="preserve">   </w:t>
            </w:r>
            <w:r w:rsidRPr="00FF599B">
              <w:rPr>
                <w:rFonts w:ascii="Sylfaen" w:hAnsi="Sylfaen"/>
                <w:b/>
                <w:sz w:val="20"/>
                <w:szCs w:val="20"/>
                <w:lang w:val="hy-AM"/>
              </w:rPr>
              <w:t>Генеральный</w:t>
            </w:r>
          </w:p>
          <w:p w:rsidR="00FF599B" w:rsidRPr="00FF599B" w:rsidRDefault="00FF599B" w:rsidP="00FF599B">
            <w:pPr>
              <w:rPr>
                <w:sz w:val="20"/>
                <w:szCs w:val="20"/>
                <w:lang w:val="hy-AM"/>
              </w:rPr>
            </w:pPr>
            <w:r w:rsidRPr="00FF599B">
              <w:rPr>
                <w:rFonts w:ascii="Sylfaen" w:hAnsi="Sylfaen"/>
                <w:b/>
                <w:sz w:val="20"/>
                <w:szCs w:val="20"/>
              </w:rPr>
              <w:t xml:space="preserve">    </w:t>
            </w:r>
            <w:r w:rsidRPr="00FF599B">
              <w:rPr>
                <w:rFonts w:ascii="Sylfaen" w:hAnsi="Sylfaen"/>
                <w:b/>
                <w:sz w:val="20"/>
                <w:szCs w:val="20"/>
                <w:lang w:val="hy-AM"/>
              </w:rPr>
              <w:t>директор    ____________ А. В. Мельников</w:t>
            </w:r>
          </w:p>
          <w:p w:rsidR="00FF599B" w:rsidRPr="00FF599B" w:rsidRDefault="00FF599B" w:rsidP="00FF599B">
            <w:pPr>
              <w:rPr>
                <w:sz w:val="20"/>
                <w:szCs w:val="20"/>
                <w:lang w:val="hy-AM"/>
              </w:rPr>
            </w:pPr>
          </w:p>
          <w:p w:rsidR="00FF599B" w:rsidRPr="00FF599B" w:rsidRDefault="00FF599B" w:rsidP="00FF599B">
            <w:pPr>
              <w:ind w:firstLine="708"/>
              <w:jc w:val="center"/>
              <w:rPr>
                <w:sz w:val="20"/>
                <w:szCs w:val="20"/>
              </w:rPr>
            </w:pPr>
          </w:p>
          <w:p w:rsidR="00FF599B" w:rsidRPr="00FF599B" w:rsidRDefault="00FF599B" w:rsidP="00FF599B">
            <w:pPr>
              <w:ind w:firstLine="708"/>
              <w:jc w:val="center"/>
              <w:rPr>
                <w:sz w:val="20"/>
                <w:szCs w:val="20"/>
              </w:rPr>
            </w:pPr>
          </w:p>
          <w:p w:rsidR="00FF599B" w:rsidRPr="00FF599B" w:rsidRDefault="00FF599B" w:rsidP="00FF599B">
            <w:pPr>
              <w:ind w:firstLine="708"/>
              <w:jc w:val="center"/>
              <w:rPr>
                <w:sz w:val="20"/>
                <w:szCs w:val="20"/>
              </w:rPr>
            </w:pPr>
          </w:p>
          <w:p w:rsidR="00FF599B" w:rsidRPr="00FF599B" w:rsidRDefault="00FF599B" w:rsidP="00FF599B">
            <w:pPr>
              <w:ind w:firstLine="708"/>
              <w:jc w:val="center"/>
              <w:rPr>
                <w:sz w:val="20"/>
                <w:szCs w:val="20"/>
              </w:rPr>
            </w:pPr>
          </w:p>
          <w:p w:rsidR="00FF599B" w:rsidRPr="00FF599B" w:rsidRDefault="00FF599B" w:rsidP="00FF599B">
            <w:pPr>
              <w:rPr>
                <w:sz w:val="20"/>
                <w:szCs w:val="20"/>
              </w:rPr>
            </w:pPr>
          </w:p>
          <w:p w:rsidR="00FF599B" w:rsidRPr="00FF599B" w:rsidRDefault="00FF599B" w:rsidP="00FF599B">
            <w:pPr>
              <w:ind w:firstLine="708"/>
              <w:rPr>
                <w:rFonts w:ascii="Sylfaen" w:hAnsi="Sylfaen"/>
                <w:b/>
                <w:sz w:val="20"/>
                <w:szCs w:val="20"/>
                <w:lang w:val="hy-AM"/>
              </w:rPr>
            </w:pPr>
            <w:r w:rsidRPr="00FF599B">
              <w:rPr>
                <w:sz w:val="20"/>
                <w:szCs w:val="20"/>
              </w:rPr>
              <w:t xml:space="preserve">                </w:t>
            </w:r>
            <w:r w:rsidRPr="00FF599B">
              <w:rPr>
                <w:sz w:val="20"/>
                <w:szCs w:val="20"/>
                <w:lang w:val="hy-AM"/>
              </w:rPr>
              <w:t xml:space="preserve">    </w:t>
            </w:r>
            <w:r w:rsidRPr="00FF599B">
              <w:rPr>
                <w:rFonts w:ascii="Sylfaen" w:hAnsi="Sylfaen"/>
                <w:sz w:val="20"/>
                <w:szCs w:val="20"/>
                <w:lang w:val="hy-AM"/>
              </w:rPr>
              <w:t xml:space="preserve">       </w:t>
            </w:r>
            <w:r w:rsidRPr="00FF599B">
              <w:rPr>
                <w:sz w:val="20"/>
                <w:szCs w:val="20"/>
                <w:lang w:val="hy-AM"/>
              </w:rPr>
              <w:t xml:space="preserve"> </w:t>
            </w:r>
            <w:r w:rsidRPr="00FF599B">
              <w:rPr>
                <w:rFonts w:ascii="Sylfaen" w:hAnsi="Sylfaen"/>
                <w:sz w:val="20"/>
                <w:szCs w:val="20"/>
                <w:lang w:val="hy-AM"/>
              </w:rPr>
              <w:t>«</w:t>
            </w:r>
            <w:r w:rsidRPr="00FF599B">
              <w:rPr>
                <w:b/>
                <w:sz w:val="20"/>
                <w:szCs w:val="20"/>
              </w:rPr>
              <w:t>Подрядчик</w:t>
            </w:r>
            <w:r w:rsidRPr="00FF599B">
              <w:rPr>
                <w:rFonts w:ascii="Sylfaen" w:hAnsi="Sylfaen"/>
                <w:b/>
                <w:sz w:val="20"/>
                <w:szCs w:val="20"/>
                <w:lang w:val="hy-AM"/>
              </w:rPr>
              <w:t>»</w:t>
            </w:r>
          </w:p>
          <w:p w:rsidR="00FF599B" w:rsidRPr="00FF599B" w:rsidRDefault="00FF599B" w:rsidP="00FF599B">
            <w:pPr>
              <w:rPr>
                <w:rFonts w:ascii="Sylfaen" w:hAnsi="Sylfaen"/>
                <w:b/>
                <w:sz w:val="20"/>
                <w:szCs w:val="20"/>
              </w:rPr>
            </w:pPr>
          </w:p>
          <w:p w:rsidR="00FF599B" w:rsidRPr="00FF599B" w:rsidRDefault="00FF599B" w:rsidP="00FF599B">
            <w:pPr>
              <w:jc w:val="center"/>
              <w:rPr>
                <w:rFonts w:ascii="Sylfaen" w:hAnsi="Sylfaen"/>
                <w:b/>
                <w:iCs/>
                <w:sz w:val="20"/>
                <w:szCs w:val="20"/>
              </w:rPr>
            </w:pPr>
            <w:r w:rsidRPr="00FF599B">
              <w:rPr>
                <w:rFonts w:ascii="Sylfaen" w:hAnsi="Sylfaen"/>
                <w:b/>
                <w:sz w:val="20"/>
                <w:szCs w:val="20"/>
              </w:rPr>
              <w:t xml:space="preserve"> Директор: ____________   </w:t>
            </w:r>
          </w:p>
          <w:p w:rsidR="00FF599B" w:rsidRPr="00FF599B" w:rsidRDefault="00FF599B" w:rsidP="00FF599B">
            <w:pPr>
              <w:spacing w:line="276" w:lineRule="auto"/>
              <w:jc w:val="both"/>
              <w:rPr>
                <w:sz w:val="20"/>
                <w:szCs w:val="20"/>
              </w:rPr>
            </w:pPr>
          </w:p>
          <w:p w:rsidR="00FF599B" w:rsidRPr="00FF599B" w:rsidRDefault="00FF599B" w:rsidP="00FF599B">
            <w:pPr>
              <w:spacing w:line="276" w:lineRule="auto"/>
              <w:jc w:val="both"/>
              <w:rPr>
                <w:sz w:val="16"/>
                <w:szCs w:val="16"/>
              </w:rPr>
            </w:pPr>
            <w:r w:rsidRPr="00FF599B">
              <w:rPr>
                <w:sz w:val="16"/>
                <w:szCs w:val="16"/>
              </w:rPr>
              <w:t>Координатор от ЗАО «ЮКЖД»:</w:t>
            </w:r>
          </w:p>
          <w:p w:rsidR="00FF599B" w:rsidRPr="00FF599B" w:rsidRDefault="00FF599B" w:rsidP="00FF599B">
            <w:pPr>
              <w:spacing w:line="276" w:lineRule="auto"/>
              <w:jc w:val="both"/>
              <w:rPr>
                <w:rFonts w:ascii="Sylfaen" w:hAnsi="Sylfaen"/>
                <w:sz w:val="23"/>
                <w:szCs w:val="23"/>
              </w:rPr>
            </w:pPr>
          </w:p>
        </w:tc>
      </w:tr>
    </w:tbl>
    <w:p w:rsidR="000D1DB5" w:rsidRPr="000D1DB5" w:rsidRDefault="000D1DB5" w:rsidP="000D1DB5">
      <w:pPr>
        <w:rPr>
          <w:vanish/>
          <w:sz w:val="28"/>
          <w:szCs w:val="22"/>
        </w:rPr>
      </w:pPr>
    </w:p>
    <w:p w:rsidR="00827B2B" w:rsidRDefault="00827B2B">
      <w:r>
        <w:br w:type="page"/>
      </w:r>
    </w:p>
    <w:p w:rsidR="00827B2B" w:rsidRDefault="00827B2B">
      <w:r>
        <w:lastRenderedPageBreak/>
        <w:br w:type="page"/>
      </w:r>
    </w:p>
    <w:tbl>
      <w:tblPr>
        <w:tblpPr w:leftFromText="180" w:rightFromText="180" w:vertAnchor="text" w:horzAnchor="margin" w:tblpY="-957"/>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6"/>
      </w:tblGrid>
      <w:tr w:rsidR="00FF09A0" w:rsidRPr="000456CF" w:rsidTr="00FF09A0">
        <w:trPr>
          <w:trHeight w:val="826"/>
        </w:trPr>
        <w:tc>
          <w:tcPr>
            <w:tcW w:w="5000" w:type="pct"/>
            <w:tcBorders>
              <w:top w:val="nil"/>
              <w:left w:val="nil"/>
              <w:bottom w:val="nil"/>
              <w:right w:val="nil"/>
            </w:tcBorders>
            <w:vAlign w:val="center"/>
            <w:hideMark/>
          </w:tcPr>
          <w:p w:rsidR="00FF09A0" w:rsidRPr="00A51A85" w:rsidRDefault="00FF09A0" w:rsidP="000D1DB5">
            <w:pPr>
              <w:ind w:left="720"/>
              <w:jc w:val="right"/>
              <w:rPr>
                <w:rFonts w:ascii="Sylfaen" w:hAnsi="Sylfaen"/>
                <w:b/>
                <w:lang w:val="hy-AM"/>
              </w:rPr>
            </w:pPr>
            <w:r w:rsidRPr="00F16CE1">
              <w:rPr>
                <w:b/>
                <w:lang w:val="hy-AM"/>
              </w:rPr>
              <w:lastRenderedPageBreak/>
              <w:t xml:space="preserve">          </w:t>
            </w:r>
            <w:r>
              <w:rPr>
                <w:b/>
                <w:lang w:val="hy-AM"/>
              </w:rPr>
              <w:t xml:space="preserve">                               </w:t>
            </w:r>
          </w:p>
          <w:tbl>
            <w:tblPr>
              <w:tblpPr w:leftFromText="180" w:rightFromText="180" w:vertAnchor="text" w:horzAnchor="margin" w:tblpY="-957"/>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FF09A0" w:rsidRPr="001136B8" w:rsidTr="000D1DB5">
              <w:trPr>
                <w:trHeight w:val="826"/>
              </w:trPr>
              <w:tc>
                <w:tcPr>
                  <w:tcW w:w="5000" w:type="pct"/>
                  <w:tcBorders>
                    <w:top w:val="nil"/>
                    <w:left w:val="nil"/>
                    <w:bottom w:val="nil"/>
                    <w:right w:val="nil"/>
                  </w:tcBorders>
                  <w:vAlign w:val="center"/>
                  <w:hideMark/>
                </w:tcPr>
                <w:tbl>
                  <w:tblPr>
                    <w:tblpPr w:leftFromText="180" w:rightFromText="180" w:vertAnchor="text" w:horzAnchor="margin" w:tblpX="-777" w:tblpY="-957"/>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98"/>
                  </w:tblGrid>
                  <w:tr w:rsidR="00FF09A0" w:rsidRPr="00FF599B" w:rsidTr="000D1DB5">
                    <w:trPr>
                      <w:trHeight w:val="826"/>
                    </w:trPr>
                    <w:tc>
                      <w:tcPr>
                        <w:tcW w:w="5000" w:type="pct"/>
                        <w:tcBorders>
                          <w:top w:val="nil"/>
                          <w:left w:val="nil"/>
                          <w:bottom w:val="nil"/>
                          <w:right w:val="nil"/>
                        </w:tcBorders>
                        <w:vAlign w:val="center"/>
                        <w:hideMark/>
                      </w:tcPr>
                      <w:p w:rsidR="00FF09A0" w:rsidRPr="00827B2B" w:rsidRDefault="00FF09A0" w:rsidP="000D1DB5">
                        <w:pPr>
                          <w:spacing w:after="200" w:line="360" w:lineRule="auto"/>
                          <w:rPr>
                            <w:lang w:val="hy-AM"/>
                          </w:rPr>
                        </w:pPr>
                        <w:r w:rsidRPr="00827B2B">
                          <w:rPr>
                            <w:lang w:val="hy-AM"/>
                          </w:rPr>
                          <w:lastRenderedPageBreak/>
                          <w:t xml:space="preserve">                                                                                  </w:t>
                        </w:r>
                      </w:p>
                      <w:p w:rsidR="00FF09A0" w:rsidRPr="00827B2B" w:rsidRDefault="00FF09A0" w:rsidP="000D1DB5">
                        <w:pPr>
                          <w:spacing w:after="200" w:line="276" w:lineRule="auto"/>
                          <w:jc w:val="right"/>
                          <w:rPr>
                            <w:b/>
                            <w:lang w:val="hy-AM"/>
                          </w:rPr>
                        </w:pPr>
                        <w:r w:rsidRPr="00827B2B">
                          <w:rPr>
                            <w:b/>
                            <w:lang w:val="hy-AM"/>
                          </w:rPr>
                          <w:t xml:space="preserve">                                             </w:t>
                        </w:r>
                        <w:r w:rsidRPr="00827B2B">
                          <w:rPr>
                            <w:b/>
                          </w:rPr>
                          <w:t>Приложение №</w:t>
                        </w:r>
                        <w:r w:rsidR="00D06E7C">
                          <w:rPr>
                            <w:b/>
                          </w:rPr>
                          <w:t>1</w:t>
                        </w:r>
                        <w:r w:rsidR="004319E1" w:rsidRPr="00827B2B">
                          <w:rPr>
                            <w:b/>
                          </w:rPr>
                          <w:t xml:space="preserve"> к договору</w:t>
                        </w:r>
                      </w:p>
                      <w:p w:rsidR="00FF09A0" w:rsidRPr="00827B2B" w:rsidRDefault="00FF09A0" w:rsidP="000D1DB5">
                        <w:pPr>
                          <w:ind w:firstLine="708"/>
                          <w:jc w:val="center"/>
                          <w:rPr>
                            <w:b/>
                            <w:bCs/>
                          </w:rPr>
                        </w:pPr>
                      </w:p>
                      <w:p w:rsidR="00FF09A0" w:rsidRPr="00827B2B" w:rsidRDefault="00FF09A0" w:rsidP="000D1DB5">
                        <w:pPr>
                          <w:ind w:firstLine="708"/>
                          <w:jc w:val="center"/>
                          <w:rPr>
                            <w:b/>
                            <w:bCs/>
                          </w:rPr>
                        </w:pPr>
                      </w:p>
                      <w:p w:rsidR="00FF09A0" w:rsidRPr="00827B2B" w:rsidRDefault="00FF09A0" w:rsidP="000D1DB5">
                        <w:pPr>
                          <w:ind w:firstLine="708"/>
                          <w:jc w:val="center"/>
                          <w:rPr>
                            <w:b/>
                            <w:bCs/>
                            <w:lang w:val="hy-AM"/>
                          </w:rPr>
                        </w:pPr>
                        <w:r w:rsidRPr="00827B2B">
                          <w:rPr>
                            <w:b/>
                            <w:bCs/>
                          </w:rPr>
                          <w:t>ТЕХНИЧЕСКОЕ ЗАДАНИЕ</w:t>
                        </w:r>
                        <w:r w:rsidRPr="00827B2B">
                          <w:rPr>
                            <w:b/>
                            <w:bCs/>
                            <w:lang w:val="hy-AM"/>
                          </w:rPr>
                          <w:t>/ՏԵԽՆԻԿԱԿԱՆ ԱՌԱՋԱԴՐԱՆՔ</w:t>
                        </w:r>
                      </w:p>
                      <w:p w:rsidR="00FF09A0" w:rsidRPr="00827B2B" w:rsidRDefault="00FF09A0" w:rsidP="000D1DB5">
                        <w:pPr>
                          <w:ind w:firstLine="708"/>
                          <w:jc w:val="center"/>
                          <w:rPr>
                            <w:b/>
                            <w:bCs/>
                          </w:rPr>
                        </w:pPr>
                      </w:p>
                      <w:p w:rsidR="00FF09A0" w:rsidRPr="00827B2B" w:rsidRDefault="00FF09A0" w:rsidP="000D1DB5">
                        <w:pPr>
                          <w:ind w:firstLine="708"/>
                          <w:jc w:val="center"/>
                          <w:rPr>
                            <w:bCs/>
                          </w:rPr>
                        </w:pPr>
                        <w:r w:rsidRPr="00827B2B">
                          <w:rPr>
                            <w:bCs/>
                          </w:rPr>
                          <w:t xml:space="preserve">Ремонт комнат </w:t>
                        </w:r>
                        <w:r w:rsidRPr="00827B2B">
                          <w:rPr>
                            <w:bCs/>
                            <w:lang w:val="en-US"/>
                          </w:rPr>
                          <w:t>N</w:t>
                        </w:r>
                        <w:r w:rsidRPr="00827B2B">
                          <w:rPr>
                            <w:bCs/>
                          </w:rPr>
                          <w:t xml:space="preserve"> 35,37 в ГНКО «Гюмрийский Государственный Технический Колледж» </w:t>
                        </w:r>
                      </w:p>
                      <w:p w:rsidR="00FF09A0" w:rsidRPr="00827B2B" w:rsidRDefault="00FF09A0" w:rsidP="000D1DB5">
                        <w:pPr>
                          <w:jc w:val="center"/>
                          <w:rPr>
                            <w:rFonts w:ascii="Sylfaen" w:hAnsi="Sylfaen"/>
                            <w:bCs/>
                            <w:lang w:val="hy-AM"/>
                          </w:rPr>
                        </w:pPr>
                        <w:r w:rsidRPr="00827B2B">
                          <w:rPr>
                            <w:rFonts w:ascii="Sylfaen" w:hAnsi="Sylfaen"/>
                            <w:bCs/>
                            <w:lang w:val="hy-AM"/>
                          </w:rPr>
                          <w:t xml:space="preserve">«Գյումրու Պետական Տեխնիկական Քոլեջ» ՊՈԱԿ-ի </w:t>
                        </w:r>
                        <w:r w:rsidRPr="00827B2B">
                          <w:rPr>
                            <w:rFonts w:ascii="Sylfaen" w:hAnsi="Sylfaen"/>
                            <w:bCs/>
                            <w:lang w:val="en-US"/>
                          </w:rPr>
                          <w:t>N</w:t>
                        </w:r>
                        <w:r w:rsidRPr="00827B2B">
                          <w:rPr>
                            <w:rFonts w:ascii="Sylfaen" w:hAnsi="Sylfaen"/>
                            <w:bCs/>
                          </w:rPr>
                          <w:t xml:space="preserve"> 35, 37</w:t>
                        </w:r>
                        <w:r w:rsidRPr="00827B2B">
                          <w:rPr>
                            <w:rFonts w:ascii="Sylfaen" w:hAnsi="Sylfaen"/>
                            <w:bCs/>
                            <w:lang w:val="hy-AM"/>
                          </w:rPr>
                          <w:t xml:space="preserve"> սենյակների նորոգում</w:t>
                        </w:r>
                      </w:p>
                    </w:tc>
                  </w:tr>
                </w:tbl>
                <w:p w:rsidR="00FF09A0" w:rsidRPr="00FF599B" w:rsidRDefault="00FF09A0" w:rsidP="000D1DB5">
                  <w:pPr>
                    <w:rPr>
                      <w:lang w:val="hy-AM"/>
                    </w:rPr>
                  </w:pPr>
                  <w:r w:rsidRPr="00FF599B">
                    <w:rPr>
                      <w:lang w:val="hy-AM"/>
                    </w:rPr>
                    <w:t xml:space="preserve">                                                                           </w:t>
                  </w:r>
                </w:p>
                <w:p w:rsidR="00FF09A0" w:rsidRPr="00FF599B" w:rsidRDefault="00FF09A0" w:rsidP="000D1DB5">
                  <w:pPr>
                    <w:jc w:val="center"/>
                  </w:pPr>
                </w:p>
                <w:tbl>
                  <w:tblPr>
                    <w:tblW w:w="98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995"/>
                  </w:tblGrid>
                  <w:tr w:rsidR="00FF09A0" w:rsidRPr="00FF599B" w:rsidTr="000D1DB5">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b/>
                            <w:lang w:val="hy-AM"/>
                          </w:rPr>
                        </w:pPr>
                        <w:r w:rsidRPr="00FF599B">
                          <w:rPr>
                            <w:b/>
                            <w:lang w:val="hy-AM"/>
                          </w:rPr>
                          <w:t xml:space="preserve">Перечень основных данных и требований / </w:t>
                        </w:r>
                        <w:r w:rsidRPr="00FF599B">
                          <w:rPr>
                            <w:rFonts w:ascii="Sylfaen" w:hAnsi="Sylfaen" w:cs="Sylfaen"/>
                            <w:b/>
                            <w:lang w:val="hy-AM"/>
                          </w:rPr>
                          <w:t>Հիմնական</w:t>
                        </w:r>
                        <w:r w:rsidRPr="00FF599B">
                          <w:rPr>
                            <w:b/>
                            <w:lang w:val="hy-AM"/>
                          </w:rPr>
                          <w:t xml:space="preserve"> </w:t>
                        </w:r>
                        <w:r w:rsidRPr="00FF599B">
                          <w:rPr>
                            <w:rFonts w:ascii="Sylfaen" w:hAnsi="Sylfaen" w:cs="Sylfaen"/>
                            <w:b/>
                            <w:lang w:val="hy-AM"/>
                          </w:rPr>
                          <w:t>տվյալների</w:t>
                        </w:r>
                        <w:r w:rsidRPr="00FF599B">
                          <w:rPr>
                            <w:b/>
                            <w:lang w:val="hy-AM"/>
                          </w:rPr>
                          <w:t xml:space="preserve"> </w:t>
                        </w:r>
                        <w:r w:rsidRPr="00FF599B">
                          <w:rPr>
                            <w:rFonts w:ascii="Sylfaen" w:hAnsi="Sylfaen" w:cs="Sylfaen"/>
                            <w:b/>
                            <w:lang w:val="hy-AM"/>
                          </w:rPr>
                          <w:t>և</w:t>
                        </w:r>
                        <w:r w:rsidRPr="00FF599B">
                          <w:rPr>
                            <w:b/>
                            <w:lang w:val="hy-AM"/>
                          </w:rPr>
                          <w:t xml:space="preserve"> </w:t>
                        </w:r>
                        <w:r w:rsidRPr="00FF599B">
                          <w:rPr>
                            <w:rFonts w:ascii="Sylfaen" w:hAnsi="Sylfaen" w:cs="Sylfaen"/>
                            <w:b/>
                            <w:lang w:val="hy-AM"/>
                          </w:rPr>
                          <w:t>պահանջների</w:t>
                        </w:r>
                        <w:r w:rsidRPr="00FF599B">
                          <w:rPr>
                            <w:b/>
                            <w:lang w:val="hy-AM"/>
                          </w:rPr>
                          <w:t xml:space="preserve"> </w:t>
                        </w:r>
                        <w:r w:rsidRPr="00FF599B">
                          <w:rPr>
                            <w:rFonts w:ascii="Sylfaen" w:hAnsi="Sylfaen" w:cs="Sylfaen"/>
                            <w:b/>
                            <w:lang w:val="hy-AM"/>
                          </w:rPr>
                          <w:t>ցանկ</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b/>
                          </w:rPr>
                        </w:pPr>
                        <w:r w:rsidRPr="00FF599B">
                          <w:rPr>
                            <w:b/>
                            <w:lang w:val="hy-AM"/>
                          </w:rPr>
                          <w:t xml:space="preserve"> Основные данные и требования/ </w:t>
                        </w:r>
                        <w:r w:rsidRPr="00FF599B">
                          <w:rPr>
                            <w:rFonts w:ascii="Sylfaen" w:hAnsi="Sylfaen" w:cs="Sylfaen"/>
                            <w:b/>
                            <w:lang w:val="hy-AM"/>
                          </w:rPr>
                          <w:t>Հիմնական</w:t>
                        </w:r>
                        <w:r w:rsidRPr="00FF599B">
                          <w:rPr>
                            <w:b/>
                            <w:lang w:val="hy-AM"/>
                          </w:rPr>
                          <w:t xml:space="preserve"> </w:t>
                        </w:r>
                        <w:r w:rsidRPr="00FF599B">
                          <w:rPr>
                            <w:rFonts w:ascii="Sylfaen" w:hAnsi="Sylfaen" w:cs="Sylfaen"/>
                            <w:b/>
                            <w:lang w:val="hy-AM"/>
                          </w:rPr>
                          <w:t>տվ</w:t>
                        </w:r>
                        <w:r w:rsidRPr="00FF599B">
                          <w:rPr>
                            <w:rFonts w:ascii="Sylfaen" w:hAnsi="Sylfaen" w:cs="Sylfaen"/>
                            <w:b/>
                          </w:rPr>
                          <w:t>յալներ</w:t>
                        </w:r>
                        <w:r w:rsidRPr="00FF599B">
                          <w:rPr>
                            <w:b/>
                          </w:rPr>
                          <w:t xml:space="preserve"> </w:t>
                        </w:r>
                        <w:r w:rsidRPr="00FF599B">
                          <w:rPr>
                            <w:rFonts w:ascii="Sylfaen" w:hAnsi="Sylfaen" w:cs="Sylfaen"/>
                            <w:b/>
                          </w:rPr>
                          <w:t>և</w:t>
                        </w:r>
                        <w:r w:rsidRPr="00FF599B">
                          <w:rPr>
                            <w:b/>
                          </w:rPr>
                          <w:t xml:space="preserve"> </w:t>
                        </w:r>
                        <w:r w:rsidRPr="00FF599B">
                          <w:rPr>
                            <w:rFonts w:ascii="Sylfaen" w:hAnsi="Sylfaen" w:cs="Sylfaen"/>
                            <w:b/>
                          </w:rPr>
                          <w:t>պահանջներ</w:t>
                        </w:r>
                      </w:p>
                    </w:tc>
                  </w:tr>
                  <w:tr w:rsidR="00FF09A0" w:rsidRPr="00FF599B" w:rsidTr="000D1DB5">
                    <w:trPr>
                      <w:trHeight w:val="746"/>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pPr>
                        <w:r w:rsidRPr="00FF599B">
                          <w:t xml:space="preserve">Общие положения / </w:t>
                        </w:r>
                        <w:r w:rsidRPr="00FF599B">
                          <w:rPr>
                            <w:rFonts w:ascii="Sylfaen" w:hAnsi="Sylfaen" w:cs="Sylfaen"/>
                          </w:rPr>
                          <w:t>Ընդհանուր</w:t>
                        </w:r>
                        <w:r w:rsidRPr="00FF599B">
                          <w:t xml:space="preserve"> </w:t>
                        </w:r>
                        <w:r w:rsidRPr="00FF599B">
                          <w:rPr>
                            <w:rFonts w:ascii="Sylfaen" w:hAnsi="Sylfaen" w:cs="Sylfaen"/>
                          </w:rPr>
                          <w:t>դրույթներ</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ind w:firstLine="33"/>
                          <w:jc w:val="both"/>
                          <w:rPr>
                            <w:bCs/>
                            <w:sz w:val="32"/>
                            <w:szCs w:val="32"/>
                          </w:rPr>
                        </w:pPr>
                        <w:r w:rsidRPr="00FF599B">
                          <w:rPr>
                            <w:bCs/>
                          </w:rPr>
                          <w:t xml:space="preserve">Ремонт </w:t>
                        </w:r>
                        <w:r w:rsidRPr="00FF599B">
                          <w:rPr>
                            <w:rFonts w:ascii="Sylfaen" w:hAnsi="Sylfaen"/>
                            <w:bCs/>
                          </w:rPr>
                          <w:t xml:space="preserve">комнат </w:t>
                        </w:r>
                        <w:r w:rsidRPr="00FF599B">
                          <w:rPr>
                            <w:rFonts w:ascii="Sylfaen" w:hAnsi="Sylfaen"/>
                            <w:bCs/>
                            <w:lang w:val="en-US"/>
                          </w:rPr>
                          <w:t>N</w:t>
                        </w:r>
                        <w:r w:rsidRPr="00FF599B">
                          <w:rPr>
                            <w:rFonts w:ascii="Sylfaen" w:hAnsi="Sylfaen"/>
                            <w:bCs/>
                          </w:rPr>
                          <w:t xml:space="preserve"> 35,37 в ГНКО «Гюмрийский Государственный Технический Колледж»</w:t>
                        </w:r>
                        <w:r w:rsidRPr="00FF599B">
                          <w:rPr>
                            <w:bCs/>
                            <w:sz w:val="32"/>
                            <w:szCs w:val="32"/>
                          </w:rPr>
                          <w:t xml:space="preserve"> </w:t>
                        </w:r>
                      </w:p>
                      <w:p w:rsidR="00FF09A0" w:rsidRPr="00FF599B" w:rsidRDefault="00FF09A0" w:rsidP="001136B8">
                        <w:pPr>
                          <w:framePr w:hSpace="180" w:wrap="around" w:vAnchor="text" w:hAnchor="margin" w:y="-957"/>
                          <w:ind w:left="74"/>
                          <w:contextualSpacing/>
                          <w:jc w:val="both"/>
                          <w:rPr>
                            <w:rFonts w:ascii="Sylfaen" w:hAnsi="Sylfaen"/>
                            <w:bCs/>
                          </w:rPr>
                        </w:pPr>
                        <w:r w:rsidRPr="00FF599B">
                          <w:rPr>
                            <w:rFonts w:ascii="Sylfaen" w:hAnsi="Sylfaen"/>
                            <w:bCs/>
                            <w:lang w:val="hy-AM"/>
                          </w:rPr>
                          <w:t xml:space="preserve">«Գյումրու Պետական Տեխնիկական Քոլեջ» ՊՈԱԿ-ի </w:t>
                        </w:r>
                        <w:r w:rsidRPr="00FF599B">
                          <w:rPr>
                            <w:rFonts w:ascii="Sylfaen" w:hAnsi="Sylfaen"/>
                            <w:bCs/>
                            <w:lang w:val="en-US"/>
                          </w:rPr>
                          <w:t>N</w:t>
                        </w:r>
                        <w:r w:rsidRPr="00FF599B">
                          <w:rPr>
                            <w:rFonts w:ascii="Sylfaen" w:hAnsi="Sylfaen"/>
                            <w:bCs/>
                          </w:rPr>
                          <w:t xml:space="preserve"> 35,37 </w:t>
                        </w:r>
                        <w:r w:rsidRPr="00FF599B">
                          <w:rPr>
                            <w:rFonts w:ascii="Sylfaen" w:hAnsi="Sylfaen"/>
                            <w:bCs/>
                            <w:lang w:val="hy-AM"/>
                          </w:rPr>
                          <w:t>սենյակների նորոգում</w:t>
                        </w:r>
                      </w:p>
                    </w:tc>
                  </w:tr>
                  <w:tr w:rsidR="00FF09A0" w:rsidRPr="001136B8" w:rsidTr="000D1DB5">
                    <w:trPr>
                      <w:trHeight w:val="1124"/>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t xml:space="preserve"> Требования к производству строительных работ и качеству работ / </w:t>
                        </w:r>
                        <w:r w:rsidRPr="00FF599B">
                          <w:rPr>
                            <w:rFonts w:ascii="Sylfaen" w:hAnsi="Sylfaen" w:cs="Sylfaen"/>
                            <w:lang w:val="hy-AM"/>
                          </w:rPr>
                          <w:t>Շինարարական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որակի</w:t>
                        </w:r>
                        <w:r w:rsidRPr="00FF599B">
                          <w:rPr>
                            <w:lang w:val="hy-AM"/>
                          </w:rPr>
                          <w:t xml:space="preserve"> </w:t>
                        </w:r>
                        <w:r w:rsidRPr="00FF599B">
                          <w:rPr>
                            <w:rFonts w:ascii="Sylfaen" w:hAnsi="Sylfaen" w:cs="Sylfaen"/>
                            <w:lang w:val="hy-AM"/>
                          </w:rPr>
                          <w:t>պահանջներ</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spacing w:before="120"/>
                          <w:jc w:val="both"/>
                          <w:rPr>
                            <w:rFonts w:ascii="Sylfaen" w:eastAsia="Calibri" w:hAnsi="Sylfaen" w:cs="Sylfaen"/>
                          </w:rPr>
                        </w:pPr>
                        <w:r w:rsidRPr="00FF599B">
                          <w:rPr>
                            <w:rFonts w:ascii="Sylfaen" w:hAnsi="Sylfaen"/>
                          </w:rPr>
                          <w:t>Р</w:t>
                        </w:r>
                        <w:r w:rsidRPr="00FF599B">
                          <w:t>емонт необходимо выполнить в соответствии с действующими нормами и правилами.</w:t>
                        </w:r>
                        <w:r w:rsidRPr="00FF599B">
                          <w:rPr>
                            <w:rFonts w:eastAsia="Calibri"/>
                          </w:rPr>
                          <w:t xml:space="preserve"> Работы должны быть выполнены качественно, согласно </w:t>
                        </w:r>
                        <w:r w:rsidRPr="00FF599B">
                          <w:t>настоящему техническому заданию</w:t>
                        </w:r>
                        <w:r w:rsidRPr="00FF599B">
                          <w:rPr>
                            <w:rFonts w:eastAsia="Calibri"/>
                          </w:rPr>
                          <w:t>. Материалы, используемые при выполнении работ должны быть сертифицированы и соответствовать требованиям к качеству.</w:t>
                        </w:r>
                        <w:r w:rsidRPr="00FF599B">
                          <w:rPr>
                            <w:rFonts w:ascii="Sylfaen" w:eastAsia="Calibri" w:hAnsi="Sylfaen" w:cs="Sylfaen"/>
                            <w:lang w:val="hy-AM"/>
                          </w:rPr>
                          <w:t xml:space="preserve"> </w:t>
                        </w:r>
                      </w:p>
                      <w:p w:rsidR="00FF09A0" w:rsidRPr="00FF599B" w:rsidRDefault="00FF09A0" w:rsidP="001136B8">
                        <w:pPr>
                          <w:framePr w:hSpace="180" w:wrap="around" w:vAnchor="text" w:hAnchor="margin" w:y="-957"/>
                          <w:spacing w:before="120"/>
                          <w:jc w:val="both"/>
                          <w:rPr>
                            <w:rFonts w:ascii="Sylfaen" w:eastAsia="Calibri" w:hAnsi="Sylfaen"/>
                            <w:lang w:val="hy-AM"/>
                          </w:rPr>
                        </w:pPr>
                        <w:r w:rsidRPr="00FF599B">
                          <w:rPr>
                            <w:rFonts w:ascii="Sylfaen" w:eastAsia="Calibri" w:hAnsi="Sylfaen" w:cs="Sylfaen"/>
                            <w:lang w:val="hy-AM"/>
                          </w:rPr>
                          <w:t>Վերանորոգումը պետք</w:t>
                        </w:r>
                        <w:r w:rsidRPr="00FF599B">
                          <w:rPr>
                            <w:rFonts w:eastAsia="Calibri"/>
                            <w:lang w:val="hy-AM"/>
                          </w:rPr>
                          <w:t xml:space="preserve"> </w:t>
                        </w:r>
                        <w:r w:rsidRPr="00FF599B">
                          <w:rPr>
                            <w:rFonts w:ascii="Sylfaen" w:eastAsia="Calibri" w:hAnsi="Sylfaen" w:cs="Sylfaen"/>
                            <w:lang w:val="hy-AM"/>
                          </w:rPr>
                          <w:t>է</w:t>
                        </w:r>
                        <w:r w:rsidRPr="00FF599B">
                          <w:rPr>
                            <w:rFonts w:eastAsia="Calibri"/>
                            <w:lang w:val="hy-AM"/>
                          </w:rPr>
                          <w:t xml:space="preserve"> </w:t>
                        </w:r>
                        <w:r w:rsidRPr="00FF599B">
                          <w:rPr>
                            <w:rFonts w:ascii="Sylfaen" w:eastAsia="Calibri" w:hAnsi="Sylfaen" w:cs="Sylfaen"/>
                            <w:lang w:val="hy-AM"/>
                          </w:rPr>
                          <w:t>կատարել</w:t>
                        </w:r>
                        <w:r w:rsidRPr="00FF599B">
                          <w:rPr>
                            <w:rFonts w:eastAsia="Calibri"/>
                            <w:lang w:val="hy-AM"/>
                          </w:rPr>
                          <w:t xml:space="preserve"> </w:t>
                        </w:r>
                        <w:r w:rsidRPr="00FF599B">
                          <w:rPr>
                            <w:rFonts w:ascii="Sylfaen" w:eastAsia="Calibri" w:hAnsi="Sylfaen"/>
                            <w:lang w:val="hy-AM"/>
                          </w:rPr>
                          <w:t xml:space="preserve">գործող նորմերին և կանոններին համապատասխան. Աշխատանքները պետք է կատարվեն </w:t>
                        </w:r>
                        <w:r w:rsidRPr="00FF599B">
                          <w:rPr>
                            <w:rFonts w:ascii="Sylfaen" w:eastAsia="Calibri" w:hAnsi="Sylfaen" w:cs="Sylfaen"/>
                            <w:lang w:val="hy-AM"/>
                          </w:rPr>
                          <w:t>որակով՝</w:t>
                        </w:r>
                        <w:r w:rsidRPr="00FF599B">
                          <w:rPr>
                            <w:rFonts w:eastAsia="Calibri"/>
                            <w:lang w:val="hy-AM"/>
                          </w:rPr>
                          <w:t xml:space="preserve"> </w:t>
                        </w:r>
                        <w:r w:rsidRPr="00FF599B">
                          <w:rPr>
                            <w:rFonts w:ascii="Sylfaen" w:eastAsia="Calibri" w:hAnsi="Sylfaen" w:cs="Sylfaen"/>
                            <w:lang w:val="hy-AM"/>
                          </w:rPr>
                          <w:t>սույն տեխնիկական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FF09A0" w:rsidRPr="001136B8" w:rsidTr="000D1DB5">
                    <w:trPr>
                      <w:trHeight w:val="769"/>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t xml:space="preserve">Общие сроки и график выполнения работ. / </w:t>
                        </w:r>
                        <w:r w:rsidRPr="00FF599B">
                          <w:rPr>
                            <w:rFonts w:ascii="Sylfaen" w:hAnsi="Sylfaen" w:cs="Sylfaen"/>
                            <w:lang w:val="hy-AM"/>
                          </w:rPr>
                          <w:t>Ընդհանուր</w:t>
                        </w:r>
                        <w:r w:rsidRPr="00FF599B">
                          <w:rPr>
                            <w:lang w:val="hy-AM"/>
                          </w:rPr>
                          <w:t xml:space="preserve"> </w:t>
                        </w:r>
                        <w:r w:rsidRPr="00FF599B">
                          <w:rPr>
                            <w:rFonts w:ascii="Sylfaen" w:hAnsi="Sylfaen" w:cs="Sylfaen"/>
                            <w:lang w:val="hy-AM"/>
                          </w:rPr>
                          <w:t>ժամկետը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ժամանակացույցը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t>Начало работ 15.06.2022г.- окончание работ 01.08.2022г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 xml:space="preserve">սկիզբը </w:t>
                        </w:r>
                        <w:r w:rsidRPr="00FF599B">
                          <w:rPr>
                            <w:lang w:val="hy-AM"/>
                          </w:rPr>
                          <w:t xml:space="preserve">15.06.2022г – աշխատանքների ավարտը 01.08.2022г  </w:t>
                        </w:r>
                        <w:r w:rsidRPr="00FF599B">
                          <w:rPr>
                            <w:rFonts w:ascii="Sylfaen" w:hAnsi="Sylfaen" w:cs="Sylfaen"/>
                            <w:lang w:val="hy-AM"/>
                          </w:rPr>
                          <w:t xml:space="preserve"> </w:t>
                        </w:r>
                        <w:r w:rsidRPr="00FF599B">
                          <w:rPr>
                            <w:lang w:val="hy-AM"/>
                          </w:rPr>
                          <w:t xml:space="preserve"> </w:t>
                        </w:r>
                      </w:p>
                    </w:tc>
                  </w:tr>
                  <w:tr w:rsidR="00FF09A0" w:rsidRPr="001136B8" w:rsidTr="000D1DB5">
                    <w:trPr>
                      <w:trHeight w:val="769"/>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t>Требования к участнику/կատարողին ներկայացվող պահանջները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t>Для участия в конкурентных процедурах участник должен имет</w:t>
                        </w:r>
                        <w:r w:rsidRPr="00FF599B">
                          <w:t>ь</w:t>
                        </w:r>
                        <w:r w:rsidRPr="00FF599B">
                          <w:rPr>
                            <w:lang w:val="hy-AM"/>
                          </w:rPr>
                          <w:t xml:space="preserve"> соответствующий опыт и лицензию на указанные виды работ.  /Մրցակցային ընթացակարգին մասնակցելու համար Մասնակիցը պետք է ունենա համապատասխան փորձ և լիցենզիա նշված աշխատանքների համար</w:t>
                        </w:r>
                      </w:p>
                    </w:tc>
                  </w:tr>
                  <w:tr w:rsidR="00FF09A0" w:rsidRPr="001136B8" w:rsidTr="000D1DB5">
                    <w:trPr>
                      <w:trHeight w:val="3253"/>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lang w:val="hy-AM"/>
                          </w:rPr>
                          <w:lastRenderedPageBreak/>
                          <w:t>Требования к составу Исполнительной документации, передаваемой Заказчику. /</w:t>
                        </w:r>
                        <w:r w:rsidRPr="00FF599B">
                          <w:rPr>
                            <w:rFonts w:ascii="Sylfaen" w:hAnsi="Sylfaen" w:cs="Sylfaen"/>
                            <w:lang w:val="hy-AM"/>
                          </w:rPr>
                          <w:t>Պատվիրատուին</w:t>
                        </w:r>
                        <w:r w:rsidRPr="00FF599B">
                          <w:rPr>
                            <w:lang w:val="hy-AM"/>
                          </w:rPr>
                          <w:t xml:space="preserve"> </w:t>
                        </w:r>
                        <w:r w:rsidRPr="00FF599B">
                          <w:rPr>
                            <w:rFonts w:ascii="Sylfaen" w:hAnsi="Sylfaen" w:cs="Sylfaen"/>
                            <w:lang w:val="hy-AM"/>
                          </w:rPr>
                          <w:t>փոխանցվող</w:t>
                        </w:r>
                        <w:r w:rsidRPr="00FF599B">
                          <w:rPr>
                            <w:lang w:val="hy-AM"/>
                          </w:rPr>
                          <w:t xml:space="preserve"> </w:t>
                        </w:r>
                        <w:r w:rsidRPr="00FF599B">
                          <w:rPr>
                            <w:rFonts w:ascii="Sylfaen" w:hAnsi="Sylfaen" w:cs="Sylfaen"/>
                            <w:lang w:val="hy-AM"/>
                          </w:rPr>
                          <w:t>Կատարողական</w:t>
                        </w:r>
                        <w:r w:rsidRPr="00FF599B">
                          <w:rPr>
                            <w:lang w:val="hy-AM"/>
                          </w:rPr>
                          <w:t xml:space="preserve"> </w:t>
                        </w:r>
                        <w:r w:rsidRPr="00FF599B">
                          <w:rPr>
                            <w:rFonts w:ascii="Sylfaen" w:hAnsi="Sylfaen" w:cs="Sylfaen"/>
                            <w:lang w:val="hy-AM"/>
                          </w:rPr>
                          <w:t>փաստաթղթերի</w:t>
                        </w:r>
                        <w:r w:rsidRPr="00FF599B">
                          <w:rPr>
                            <w:lang w:val="hy-AM"/>
                          </w:rPr>
                          <w:t xml:space="preserve"> </w:t>
                        </w:r>
                        <w:r w:rsidRPr="00FF599B">
                          <w:rPr>
                            <w:rFonts w:ascii="Sylfaen" w:hAnsi="Sylfaen" w:cs="Sylfaen"/>
                            <w:lang w:val="hy-AM"/>
                          </w:rPr>
                          <w:t>կազմի</w:t>
                        </w:r>
                        <w:r w:rsidRPr="00FF599B">
                          <w:rPr>
                            <w:lang w:val="hy-AM"/>
                          </w:rPr>
                          <w:t xml:space="preserve"> </w:t>
                        </w:r>
                        <w:r w:rsidRPr="00FF599B">
                          <w:rPr>
                            <w:rFonts w:ascii="Sylfaen" w:hAnsi="Sylfaen" w:cs="Sylfaen"/>
                            <w:lang w:val="hy-AM"/>
                          </w:rPr>
                          <w:t>պահանջներ</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jc w:val="both"/>
                          <w:rPr>
                            <w:lang w:val="hy-AM"/>
                          </w:rPr>
                        </w:pPr>
                        <w:r w:rsidRPr="00FF599B">
                          <w:t xml:space="preserve">В процессе выполнения работ Подрядчик после завершения каждого этапа работ составляет и предоставляет на утверждение заказчику </w:t>
                        </w:r>
                        <w:r w:rsidRPr="00FF599B">
                          <w:rPr>
                            <w:lang w:val="hy-AM"/>
                          </w:rPr>
                          <w:t xml:space="preserve">акты </w:t>
                        </w:r>
                        <w:r w:rsidRPr="00FF599B">
                          <w:t xml:space="preserve">освидетельствования </w:t>
                        </w:r>
                        <w:r w:rsidRPr="00FF599B">
                          <w:rPr>
                            <w:lang w:val="hy-AM"/>
                          </w:rPr>
                          <w:t>скрытых работ.</w:t>
                        </w:r>
                      </w:p>
                      <w:p w:rsidR="00FF09A0" w:rsidRPr="00FF599B" w:rsidRDefault="00FF09A0" w:rsidP="001136B8">
                        <w:pPr>
                          <w:framePr w:hSpace="180" w:wrap="around" w:vAnchor="text" w:hAnchor="margin" w:y="-957"/>
                          <w:jc w:val="both"/>
                          <w:rPr>
                            <w:rFonts w:ascii="Sylfaen" w:hAnsi="Sylfaen"/>
                            <w:lang w:val="hy-AM"/>
                          </w:rPr>
                        </w:pPr>
                        <w:r w:rsidRPr="00FF599B">
                          <w:rPr>
                            <w:lang w:val="hy-AM"/>
                          </w:rPr>
                          <w:t xml:space="preserve">После завершения </w:t>
                        </w:r>
                        <w:r w:rsidRPr="00FF599B">
                          <w:t xml:space="preserve">общего объёма </w:t>
                        </w:r>
                        <w:r w:rsidRPr="00FF599B">
                          <w:rPr>
                            <w:lang w:val="hy-AM"/>
                          </w:rPr>
                          <w:t xml:space="preserve">работ </w:t>
                        </w:r>
                        <w:r w:rsidRPr="00FF599B">
                          <w:t>Подрядчик</w:t>
                        </w:r>
                        <w:r w:rsidRPr="00FF599B">
                          <w:rPr>
                            <w:lang w:val="hy-AM"/>
                          </w:rPr>
                          <w:t xml:space="preserve"> предоставляет Заказчику</w:t>
                        </w:r>
                        <w:r w:rsidRPr="00FF599B">
                          <w:rPr>
                            <w:rFonts w:ascii="Sylfaen" w:hAnsi="Sylfaen"/>
                            <w:lang w:val="hy-AM"/>
                          </w:rPr>
                          <w:t xml:space="preserve"> </w:t>
                        </w:r>
                        <w:r w:rsidRPr="00FF599B">
                          <w:t>документы о качестве на применяемые материалы</w:t>
                        </w:r>
                        <w:r w:rsidRPr="00FF599B">
                          <w:rPr>
                            <w:lang w:val="hy-AM"/>
                          </w:rPr>
                          <w:t xml:space="preserve"> (сертификаты</w:t>
                        </w:r>
                        <w:r w:rsidRPr="00FF599B">
                          <w:t>, паспорта</w:t>
                        </w:r>
                        <w:r w:rsidRPr="00FF599B">
                          <w:rPr>
                            <w:lang w:val="hy-AM"/>
                          </w:rPr>
                          <w:t>)</w:t>
                        </w:r>
                        <w:r w:rsidRPr="00FF599B">
                          <w:t xml:space="preserve"> и</w:t>
                        </w:r>
                        <w:r w:rsidRPr="00FF599B">
                          <w:rPr>
                            <w:lang w:val="hy-AM"/>
                          </w:rPr>
                          <w:t xml:space="preserve"> акты выполненных работ</w:t>
                        </w:r>
                        <w:r w:rsidRPr="00FF599B">
                          <w:t>.</w:t>
                        </w:r>
                        <w:r w:rsidRPr="00FF599B">
                          <w:rPr>
                            <w:lang w:val="hy-AM"/>
                          </w:rPr>
                          <w:t xml:space="preserve">  Աշխատանքների կատարման ընթացքում Կապալառուն ամեն էտապի  ավարտից հետո Կապալառուն ներկայացնում </w:t>
                        </w:r>
                        <w:r w:rsidRPr="00FF599B">
                          <w:rPr>
                            <w:rFonts w:ascii="Sylfaen" w:hAnsi="Sylfaen"/>
                            <w:lang w:val="hy-AM"/>
                          </w:rPr>
                          <w:t xml:space="preserve">թաքնված աշխատանքները հավաստագրող ակտերը: Աշխատանքների ընդհանուր ծավալի ավարտից հետո Կապալառուն ներկայացնում է Պատվիրատուին  օգտագործվող նյութերի որակի մասին փաստաթուղթ </w:t>
                        </w:r>
                        <w:r w:rsidRPr="00FF599B">
                          <w:rPr>
                            <w:lang w:val="hy-AM"/>
                          </w:rPr>
                          <w:t>(</w:t>
                        </w:r>
                        <w:r w:rsidRPr="00FF599B">
                          <w:rPr>
                            <w:rFonts w:ascii="Sylfaen" w:hAnsi="Sylfaen"/>
                            <w:lang w:val="hy-AM"/>
                          </w:rPr>
                          <w:t>սերտիֆիկատներ, անձնագիր</w:t>
                        </w:r>
                        <w:r w:rsidRPr="00FF599B">
                          <w:rPr>
                            <w:lang w:val="hy-AM"/>
                          </w:rPr>
                          <w:t>)</w:t>
                        </w:r>
                        <w:r w:rsidRPr="00FF599B">
                          <w:rPr>
                            <w:rFonts w:ascii="Sylfaen" w:hAnsi="Sylfaen"/>
                            <w:lang w:val="hy-AM"/>
                          </w:rPr>
                          <w:t xml:space="preserve"> և աշխատանքների կատարողական ակտեր:</w:t>
                        </w:r>
                        <w:r w:rsidRPr="00FF599B">
                          <w:rPr>
                            <w:lang w:val="hy-AM"/>
                          </w:rPr>
                          <w:t xml:space="preserve"> </w:t>
                        </w:r>
                      </w:p>
                    </w:tc>
                  </w:tr>
                  <w:tr w:rsidR="00FF09A0" w:rsidRPr="001136B8" w:rsidTr="000D1DB5">
                    <w:trPr>
                      <w:trHeight w:val="422"/>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contextualSpacing/>
                          <w:rPr>
                            <w:rFonts w:eastAsia="Calibri"/>
                            <w:lang w:val="hy-AM"/>
                          </w:rPr>
                        </w:pPr>
                        <w:r w:rsidRPr="00FF599B">
                          <w:rPr>
                            <w:rFonts w:eastAsia="Calibri"/>
                            <w:lang w:val="hy-AM"/>
                          </w:rPr>
                          <w:t>Состав и содержание работ,</w:t>
                        </w:r>
                      </w:p>
                      <w:p w:rsidR="00FF09A0" w:rsidRPr="00FF599B" w:rsidRDefault="00FF09A0" w:rsidP="001136B8">
                        <w:pPr>
                          <w:framePr w:hSpace="180" w:wrap="around" w:vAnchor="text" w:hAnchor="margin" w:y="-957"/>
                          <w:contextualSpacing/>
                          <w:rPr>
                            <w:rFonts w:eastAsia="Calibri"/>
                            <w:lang w:val="hy-AM"/>
                          </w:rPr>
                        </w:pPr>
                        <w:r w:rsidRPr="00FF599B">
                          <w:rPr>
                            <w:rFonts w:eastAsia="Calibri"/>
                            <w:lang w:val="hy-AM"/>
                          </w:rPr>
                          <w:t xml:space="preserve">/ </w:t>
                        </w:r>
                        <w:r w:rsidRPr="00FF599B">
                          <w:rPr>
                            <w:rFonts w:ascii="Sylfaen" w:eastAsia="Calibri" w:hAnsi="Sylfaen" w:cs="Sylfaen"/>
                            <w:lang w:val="hy-AM"/>
                          </w:rPr>
                          <w:t>Աշխատանքների</w:t>
                        </w:r>
                        <w:r w:rsidRPr="00FF599B">
                          <w:rPr>
                            <w:rFonts w:eastAsia="Calibri"/>
                            <w:lang w:val="hy-AM"/>
                          </w:rPr>
                          <w:t xml:space="preserve"> </w:t>
                        </w:r>
                        <w:r w:rsidRPr="00FF599B">
                          <w:rPr>
                            <w:rFonts w:ascii="Sylfaen" w:eastAsia="Calibri" w:hAnsi="Sylfaen" w:cs="Sylfaen"/>
                            <w:lang w:val="hy-AM"/>
                          </w:rPr>
                          <w:t>կազմը</w:t>
                        </w:r>
                        <w:r w:rsidRPr="00FF599B">
                          <w:rPr>
                            <w:rFonts w:eastAsia="Calibri"/>
                            <w:lang w:val="hy-AM"/>
                          </w:rPr>
                          <w:t xml:space="preserve"> </w:t>
                        </w:r>
                        <w:r w:rsidRPr="00FF599B">
                          <w:rPr>
                            <w:rFonts w:ascii="Sylfaen" w:eastAsia="Calibri" w:hAnsi="Sylfaen" w:cs="Sylfaen"/>
                            <w:lang w:val="hy-AM"/>
                          </w:rPr>
                          <w:t>և</w:t>
                        </w:r>
                        <w:r w:rsidRPr="00FF599B">
                          <w:rPr>
                            <w:rFonts w:eastAsia="Calibri"/>
                            <w:lang w:val="hy-AM"/>
                          </w:rPr>
                          <w:t xml:space="preserve"> </w:t>
                        </w:r>
                        <w:r w:rsidRPr="00FF599B">
                          <w:rPr>
                            <w:rFonts w:ascii="Sylfaen" w:eastAsia="Calibri" w:hAnsi="Sylfaen" w:cs="Sylfaen"/>
                            <w:lang w:val="hy-AM"/>
                          </w:rPr>
                          <w:t>բովանդակությունը</w:t>
                        </w:r>
                        <w:r w:rsidRPr="00FF599B">
                          <w:rPr>
                            <w:rFonts w:eastAsia="Calibri"/>
                            <w:lang w:val="hy-AM"/>
                          </w:rPr>
                          <w:t>.</w:t>
                        </w:r>
                      </w:p>
                      <w:p w:rsidR="00FF09A0" w:rsidRPr="00FF599B" w:rsidRDefault="00FF09A0" w:rsidP="001136B8">
                        <w:pPr>
                          <w:framePr w:hSpace="180" w:wrap="around" w:vAnchor="text" w:hAnchor="margin" w:y="-957"/>
                          <w:rPr>
                            <w:lang w:val="hy-AM"/>
                          </w:rPr>
                        </w:pPr>
                        <w:r w:rsidRPr="00FF599B">
                          <w:rPr>
                            <w:lang w:val="hy-AM"/>
                          </w:rPr>
                          <w:t xml:space="preserve"> </w:t>
                        </w:r>
                        <w:r w:rsidRPr="00FF599B">
                          <w:rPr>
                            <w:rFonts w:ascii="Sylfaen" w:hAnsi="Sylfaen" w:cs="Sylfaen"/>
                            <w:lang w:val="hy-AM"/>
                          </w:rPr>
                          <w:t>Ընդհանուր</w:t>
                        </w:r>
                        <w:r w:rsidRPr="00FF599B">
                          <w:rPr>
                            <w:lang w:val="hy-AM"/>
                          </w:rPr>
                          <w:t xml:space="preserve"> </w:t>
                        </w:r>
                        <w:r w:rsidRPr="00FF599B">
                          <w:rPr>
                            <w:rFonts w:ascii="Sylfaen" w:hAnsi="Sylfaen" w:cs="Sylfaen"/>
                            <w:lang w:val="hy-AM"/>
                          </w:rPr>
                          <w:t>ժամկետը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կատարման</w:t>
                        </w:r>
                        <w:r w:rsidRPr="00FF599B">
                          <w:rPr>
                            <w:lang w:val="hy-AM"/>
                          </w:rPr>
                          <w:t xml:space="preserve"> </w:t>
                        </w:r>
                        <w:r w:rsidRPr="00FF599B">
                          <w:rPr>
                            <w:rFonts w:ascii="Sylfaen" w:hAnsi="Sylfaen" w:cs="Sylfaen"/>
                            <w:lang w:val="hy-AM"/>
                          </w:rPr>
                          <w:t>ժամանակացույցը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jc w:val="both"/>
                          <w:rPr>
                            <w:bCs/>
                          </w:rPr>
                        </w:pPr>
                        <w:r w:rsidRPr="00FF599B">
                          <w:rPr>
                            <w:bCs/>
                          </w:rPr>
                          <w:t>Ремонт пола и стен двух комнат, включая электромонтажные работы, общая площадь полов составляет 63,0 м</w:t>
                        </w:r>
                        <w:r w:rsidRPr="00FF599B">
                          <w:rPr>
                            <w:bCs/>
                            <w:vertAlign w:val="superscript"/>
                          </w:rPr>
                          <w:t>2</w:t>
                        </w:r>
                        <w:r w:rsidRPr="00FF599B">
                          <w:rPr>
                            <w:bCs/>
                          </w:rPr>
                          <w:t>, стен</w:t>
                        </w:r>
                        <w:r w:rsidRPr="00FF599B">
                          <w:rPr>
                            <w:rFonts w:ascii="Sylfaen" w:hAnsi="Sylfaen"/>
                            <w:bCs/>
                            <w:lang w:val="hy-AM"/>
                          </w:rPr>
                          <w:t xml:space="preserve"> -</w:t>
                        </w:r>
                        <w:r w:rsidRPr="00FF599B">
                          <w:rPr>
                            <w:bCs/>
                          </w:rPr>
                          <w:t xml:space="preserve"> 166,0 м</w:t>
                        </w:r>
                        <w:r w:rsidRPr="00FF599B">
                          <w:rPr>
                            <w:bCs/>
                            <w:vertAlign w:val="superscript"/>
                          </w:rPr>
                          <w:t>2</w:t>
                        </w:r>
                        <w:r w:rsidRPr="00FF599B">
                          <w:rPr>
                            <w:bCs/>
                          </w:rPr>
                          <w:t xml:space="preserve">. </w:t>
                        </w:r>
                        <w:r w:rsidRPr="00FF599B">
                          <w:rPr>
                            <w:rFonts w:ascii="Sylfaen" w:hAnsi="Sylfaen"/>
                            <w:bCs/>
                            <w:lang w:val="hy-AM"/>
                          </w:rPr>
                          <w:t>Երկու սենյակների հատակի և պատերի նորոգում ներառած էլեկտրոմոնտաժային աշխատանքներ, հատակների ընդհանուր մակերեսը կազշմում է 63,0 մ</w:t>
                        </w:r>
                        <w:r w:rsidRPr="00FF599B">
                          <w:rPr>
                            <w:rFonts w:ascii="Sylfaen" w:hAnsi="Sylfaen"/>
                            <w:bCs/>
                            <w:vertAlign w:val="superscript"/>
                            <w:lang w:val="hy-AM"/>
                          </w:rPr>
                          <w:t>2</w:t>
                        </w:r>
                        <w:r w:rsidRPr="00FF599B">
                          <w:rPr>
                            <w:rFonts w:ascii="Sylfaen" w:hAnsi="Sylfaen"/>
                            <w:bCs/>
                            <w:lang w:val="hy-AM"/>
                          </w:rPr>
                          <w:t>, պատերինը՝ 166,0մ</w:t>
                        </w:r>
                        <w:r w:rsidRPr="00FF599B">
                          <w:rPr>
                            <w:rFonts w:ascii="Sylfaen" w:hAnsi="Sylfaen"/>
                            <w:bCs/>
                            <w:vertAlign w:val="superscript"/>
                            <w:lang w:val="hy-AM"/>
                          </w:rPr>
                          <w:t>2</w:t>
                        </w:r>
                      </w:p>
                      <w:p w:rsidR="00FF09A0" w:rsidRPr="00FF599B" w:rsidRDefault="00FF09A0" w:rsidP="001136B8">
                        <w:pPr>
                          <w:framePr w:hSpace="180" w:wrap="around" w:vAnchor="text" w:hAnchor="margin" w:y="-957"/>
                          <w:jc w:val="both"/>
                          <w:rPr>
                            <w:rFonts w:eastAsia="Calibri"/>
                            <w:lang w:val="hy-AM"/>
                          </w:rPr>
                        </w:pPr>
                        <w:r w:rsidRPr="00FF599B">
                          <w:rPr>
                            <w:bCs/>
                            <w:lang w:val="hy-AM"/>
                          </w:rPr>
                          <w:t xml:space="preserve">  </w:t>
                        </w:r>
                        <w:r w:rsidRPr="00FF599B">
                          <w:rPr>
                            <w:rFonts w:eastAsia="Calibri"/>
                            <w:lang w:val="hy-AM"/>
                          </w:rPr>
                          <w:t xml:space="preserve">Более детально состав и содержание работ приведенны в Ведомости объемов работ и договорной цены ( Приложение № 1)  / </w:t>
                        </w:r>
                        <w:r w:rsidRPr="00FF599B">
                          <w:rPr>
                            <w:rFonts w:ascii="Sylfaen" w:eastAsia="Calibri" w:hAnsi="Sylfaen" w:cs="Sylfaen"/>
                            <w:lang w:val="hy-AM"/>
                          </w:rPr>
                          <w:t>Ավելի</w:t>
                        </w:r>
                        <w:r w:rsidRPr="00FF599B">
                          <w:rPr>
                            <w:rFonts w:eastAsia="Calibri"/>
                            <w:lang w:val="hy-AM"/>
                          </w:rPr>
                          <w:t xml:space="preserve"> </w:t>
                        </w:r>
                        <w:r w:rsidRPr="00FF599B">
                          <w:rPr>
                            <w:rFonts w:ascii="Sylfaen" w:eastAsia="Calibri" w:hAnsi="Sylfaen" w:cs="Sylfaen"/>
                            <w:lang w:val="hy-AM"/>
                          </w:rPr>
                          <w:t>մանրամասն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կազմը</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բովանդակությունը</w:t>
                        </w:r>
                        <w:r w:rsidRPr="00FF599B">
                          <w:rPr>
                            <w:lang w:val="hy-AM"/>
                          </w:rPr>
                          <w:t xml:space="preserve"> </w:t>
                        </w:r>
                        <w:r w:rsidRPr="00FF599B">
                          <w:rPr>
                            <w:rFonts w:ascii="Sylfaen" w:hAnsi="Sylfaen" w:cs="Sylfaen"/>
                            <w:lang w:val="hy-AM"/>
                          </w:rPr>
                          <w:t>բերված</w:t>
                        </w:r>
                        <w:r w:rsidRPr="00FF599B">
                          <w:rPr>
                            <w:lang w:val="hy-AM"/>
                          </w:rPr>
                          <w:t xml:space="preserve"> </w:t>
                        </w:r>
                        <w:r w:rsidRPr="00FF599B">
                          <w:rPr>
                            <w:rFonts w:ascii="Sylfaen" w:hAnsi="Sylfaen" w:cs="Sylfaen"/>
                            <w:lang w:val="hy-AM"/>
                          </w:rPr>
                          <w:t>են</w:t>
                        </w:r>
                        <w:r w:rsidRPr="00FF599B">
                          <w:rPr>
                            <w:lang w:val="hy-AM"/>
                          </w:rPr>
                          <w:t xml:space="preserve"> </w:t>
                        </w:r>
                        <w:r w:rsidRPr="00FF599B">
                          <w:rPr>
                            <w:rFonts w:ascii="Sylfaen" w:hAnsi="Sylfaen" w:cs="Sylfaen"/>
                            <w:lang w:val="hy-AM"/>
                          </w:rPr>
                          <w:t>պայմանագրային</w:t>
                        </w:r>
                        <w:r w:rsidRPr="00FF599B">
                          <w:rPr>
                            <w:lang w:val="hy-AM"/>
                          </w:rPr>
                          <w:t xml:space="preserve"> </w:t>
                        </w:r>
                        <w:r w:rsidRPr="00FF599B">
                          <w:rPr>
                            <w:rFonts w:ascii="Sylfaen" w:hAnsi="Sylfaen" w:cs="Sylfaen"/>
                            <w:lang w:val="hy-AM"/>
                          </w:rPr>
                          <w:t>գնի</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ծավալի</w:t>
                        </w:r>
                        <w:r w:rsidRPr="00FF599B">
                          <w:rPr>
                            <w:lang w:val="hy-AM"/>
                          </w:rPr>
                          <w:t xml:space="preserve"> </w:t>
                        </w:r>
                        <w:r w:rsidRPr="00FF599B">
                          <w:rPr>
                            <w:rFonts w:ascii="Sylfaen" w:hAnsi="Sylfaen" w:cs="Sylfaen"/>
                            <w:lang w:val="hy-AM"/>
                          </w:rPr>
                          <w:t>հավաք</w:t>
                        </w:r>
                        <w:r w:rsidRPr="00FF599B">
                          <w:rPr>
                            <w:lang w:val="hy-AM"/>
                          </w:rPr>
                          <w:t xml:space="preserve"> </w:t>
                        </w:r>
                        <w:r w:rsidRPr="00FF599B">
                          <w:rPr>
                            <w:rFonts w:ascii="Sylfaen" w:hAnsi="Sylfaen" w:cs="Sylfaen"/>
                            <w:lang w:val="hy-AM"/>
                          </w:rPr>
                          <w:t>ամփոփագրում</w:t>
                        </w:r>
                        <w:r w:rsidRPr="00FF599B">
                          <w:rPr>
                            <w:lang w:val="hy-AM"/>
                          </w:rPr>
                          <w:t xml:space="preserve"> </w:t>
                        </w:r>
                        <w:r w:rsidRPr="00FF599B">
                          <w:rPr>
                            <w:rFonts w:eastAsia="Calibri"/>
                            <w:lang w:val="hy-AM"/>
                          </w:rPr>
                          <w:t>(</w:t>
                        </w:r>
                        <w:r w:rsidRPr="00FF599B">
                          <w:rPr>
                            <w:rFonts w:ascii="Sylfaen" w:eastAsia="Calibri" w:hAnsi="Sylfaen" w:cs="Sylfaen"/>
                            <w:lang w:val="hy-AM"/>
                          </w:rPr>
                          <w:t>Հավելված</w:t>
                        </w:r>
                        <w:r w:rsidRPr="00FF599B">
                          <w:rPr>
                            <w:rFonts w:eastAsia="Calibri"/>
                            <w:lang w:val="hy-AM"/>
                          </w:rPr>
                          <w:t xml:space="preserve"> № 1 ):</w:t>
                        </w:r>
                      </w:p>
                      <w:p w:rsidR="00FF09A0" w:rsidRPr="00FF599B" w:rsidRDefault="00FF09A0" w:rsidP="001136B8">
                        <w:pPr>
                          <w:framePr w:hSpace="180" w:wrap="around" w:vAnchor="text" w:hAnchor="margin" w:y="-957"/>
                          <w:jc w:val="both"/>
                          <w:rPr>
                            <w:rFonts w:eastAsia="Calibri"/>
                            <w:lang w:val="hy-AM"/>
                          </w:rPr>
                        </w:pPr>
                        <w:r w:rsidRPr="00FF599B">
                          <w:rPr>
                            <w:lang w:val="hy-AM"/>
                          </w:rPr>
                          <w:t>В СОСТВЕ ЗАЯВКИ УЧАСТНИК ДОЛЖЕН ПРЕДОСТАВИТЬ КАЛКУЛЯЦИЮ РАСХОДОВ /</w:t>
                        </w:r>
                        <w:r w:rsidRPr="00FF599B">
                          <w:rPr>
                            <w:rFonts w:ascii="Arial" w:hAnsi="Arial" w:cs="Arial"/>
                            <w:color w:val="000000"/>
                            <w:lang w:val="hy-AM"/>
                          </w:rPr>
                          <w:t xml:space="preserve">ՀԱՅՏՈՒՄ ՄԱՍՆԱԿԻՑԸ ՊԵՏՔ Է ՆԵՐԿԱՅԱՑՆԻ ԾԱԽՍԵՐԻ ՀԱՇՎԱՐԿ </w:t>
                        </w:r>
                      </w:p>
                    </w:tc>
                  </w:tr>
                  <w:tr w:rsidR="00FF09A0" w:rsidRPr="001136B8" w:rsidTr="000D1DB5">
                    <w:trPr>
                      <w:trHeight w:val="422"/>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t>Начальная максимальная стоимость</w:t>
                        </w:r>
                        <w:r w:rsidRPr="00FF599B">
                          <w:rPr>
                            <w:lang w:val="hy-AM"/>
                          </w:rPr>
                          <w:t>/նախնական մաքսիմում արժեքը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rPr>
                        </w:pPr>
                        <w:r w:rsidRPr="00FF599B">
                          <w:rPr>
                            <w:rFonts w:ascii="Sylfaen" w:hAnsi="Sylfaen"/>
                            <w:lang w:val="hy-AM"/>
                          </w:rPr>
                          <w:t>1 817</w:t>
                        </w:r>
                        <w:r w:rsidRPr="00FF599B">
                          <w:rPr>
                            <w:lang w:val="hy-AM"/>
                          </w:rPr>
                          <w:t> 82</w:t>
                        </w:r>
                        <w:r>
                          <w:rPr>
                            <w:lang w:val="hy-AM"/>
                          </w:rPr>
                          <w:t>0</w:t>
                        </w:r>
                        <w:r w:rsidRPr="00FF599B">
                          <w:rPr>
                            <w:lang w:val="hy-AM"/>
                          </w:rPr>
                          <w:t xml:space="preserve"> драм РА бес НДС или  2 181 38</w:t>
                        </w:r>
                        <w:r>
                          <w:rPr>
                            <w:lang w:val="hy-AM"/>
                          </w:rPr>
                          <w:t>4</w:t>
                        </w:r>
                        <w:r w:rsidRPr="00FF599B">
                          <w:rPr>
                            <w:lang w:val="hy-AM"/>
                          </w:rPr>
                          <w:t xml:space="preserve"> драм РА включая НДС/ </w:t>
                        </w:r>
                        <w:r w:rsidRPr="00FF599B">
                          <w:rPr>
                            <w:rFonts w:ascii="Sylfaen" w:hAnsi="Sylfaen"/>
                            <w:lang w:val="hy-AM"/>
                          </w:rPr>
                          <w:t>1 817</w:t>
                        </w:r>
                        <w:r>
                          <w:rPr>
                            <w:lang w:val="hy-AM"/>
                          </w:rPr>
                          <w:t> 820</w:t>
                        </w:r>
                        <w:r w:rsidRPr="00FF599B">
                          <w:rPr>
                            <w:lang w:val="hy-AM"/>
                          </w:rPr>
                          <w:t xml:space="preserve"> </w:t>
                        </w:r>
                        <w:r w:rsidRPr="00FF599B">
                          <w:rPr>
                            <w:rFonts w:ascii="Sylfaen" w:hAnsi="Sylfaen" w:cs="Sylfaen"/>
                            <w:lang w:val="hy-AM"/>
                          </w:rPr>
                          <w:t>դրամ</w:t>
                        </w:r>
                        <w:r w:rsidRPr="00FF599B">
                          <w:rPr>
                            <w:lang w:val="hy-AM"/>
                          </w:rPr>
                          <w:t xml:space="preserve"> </w:t>
                        </w:r>
                        <w:r w:rsidRPr="00FF599B">
                          <w:rPr>
                            <w:rFonts w:ascii="Sylfaen" w:hAnsi="Sylfaen" w:cs="Sylfaen"/>
                            <w:lang w:val="hy-AM"/>
                          </w:rPr>
                          <w:t>առանց</w:t>
                        </w:r>
                        <w:r w:rsidRPr="00FF599B">
                          <w:rPr>
                            <w:lang w:val="hy-AM"/>
                          </w:rPr>
                          <w:t xml:space="preserve"> </w:t>
                        </w:r>
                        <w:r w:rsidRPr="00FF599B">
                          <w:rPr>
                            <w:rFonts w:ascii="Sylfaen" w:hAnsi="Sylfaen" w:cs="Sylfaen"/>
                            <w:lang w:val="hy-AM"/>
                          </w:rPr>
                          <w:t>ԱԱՀ</w:t>
                        </w:r>
                        <w:r w:rsidRPr="00FF599B">
                          <w:rPr>
                            <w:lang w:val="hy-AM"/>
                          </w:rPr>
                          <w:t xml:space="preserve"> </w:t>
                        </w:r>
                        <w:r w:rsidRPr="00FF599B">
                          <w:rPr>
                            <w:rFonts w:ascii="Sylfaen" w:hAnsi="Sylfaen" w:cs="Sylfaen"/>
                            <w:lang w:val="hy-AM"/>
                          </w:rPr>
                          <w:t>կամ</w:t>
                        </w:r>
                        <w:r w:rsidRPr="00FF599B">
                          <w:rPr>
                            <w:lang w:val="hy-AM"/>
                          </w:rPr>
                          <w:t xml:space="preserve">  2 181 384 </w:t>
                        </w:r>
                        <w:r w:rsidRPr="00FF599B">
                          <w:rPr>
                            <w:rFonts w:ascii="Sylfaen" w:hAnsi="Sylfaen" w:cs="Sylfaen"/>
                            <w:lang w:val="hy-AM"/>
                          </w:rPr>
                          <w:t>դրամ</w:t>
                        </w:r>
                        <w:r w:rsidRPr="00FF599B">
                          <w:rPr>
                            <w:lang w:val="hy-AM"/>
                          </w:rPr>
                          <w:t xml:space="preserve"> </w:t>
                        </w:r>
                        <w:r w:rsidRPr="00FF599B">
                          <w:rPr>
                            <w:rFonts w:ascii="Sylfaen" w:hAnsi="Sylfaen" w:cs="Sylfaen"/>
                            <w:lang w:val="hy-AM"/>
                          </w:rPr>
                          <w:t>ներառյալ</w:t>
                        </w:r>
                        <w:r w:rsidRPr="00FF599B">
                          <w:rPr>
                            <w:lang w:val="hy-AM"/>
                          </w:rPr>
                          <w:t xml:space="preserve"> </w:t>
                        </w:r>
                        <w:r w:rsidRPr="00FF599B">
                          <w:rPr>
                            <w:rFonts w:ascii="Sylfaen" w:hAnsi="Sylfaen" w:cs="Sylfaen"/>
                            <w:lang w:val="hy-AM"/>
                          </w:rPr>
                          <w:t>ԱԱՀ</w:t>
                        </w:r>
                        <w:r w:rsidRPr="00FF599B">
                          <w:rPr>
                            <w:lang w:val="hy-AM"/>
                          </w:rPr>
                          <w:t>-</w:t>
                        </w:r>
                        <w:r w:rsidRPr="00FF599B">
                          <w:rPr>
                            <w:rFonts w:ascii="Sylfaen" w:hAnsi="Sylfaen" w:cs="Sylfaen"/>
                            <w:lang w:val="hy-AM"/>
                          </w:rPr>
                          <w:t>ն</w:t>
                        </w:r>
                      </w:p>
                    </w:tc>
                  </w:tr>
                  <w:tr w:rsidR="00FF09A0" w:rsidRPr="00FF599B" w:rsidTr="00827B2B">
                    <w:trPr>
                      <w:trHeight w:val="70"/>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rPr>
                            <w:lang w:val="hy-AM" w:eastAsia="x-none"/>
                          </w:rPr>
                        </w:pPr>
                        <w:r w:rsidRPr="00FF599B">
                          <w:rPr>
                            <w:lang w:eastAsia="x-none"/>
                          </w:rPr>
                          <w:t>Условия оплаты</w:t>
                        </w:r>
                        <w:r w:rsidRPr="00FF599B">
                          <w:rPr>
                            <w:lang w:val="en-US" w:eastAsia="x-none"/>
                          </w:rPr>
                          <w:t xml:space="preserve">/ </w:t>
                        </w:r>
                        <w:r w:rsidRPr="00FF599B">
                          <w:rPr>
                            <w:lang w:val="hy-AM" w:eastAsia="x-none"/>
                          </w:rPr>
                          <w:t>Վճարման պայմանները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jc w:val="both"/>
                          <w:rPr>
                            <w:rFonts w:eastAsia="Calibri"/>
                            <w:lang w:eastAsia="en-US"/>
                          </w:rPr>
                        </w:pPr>
                        <w:r w:rsidRPr="00FF599B">
                          <w:rPr>
                            <w:rFonts w:eastAsia="Calibri"/>
                            <w:lang w:eastAsia="en-US"/>
                          </w:rPr>
                          <w:t>Предусмотрена 30% предоплата</w:t>
                        </w:r>
                        <w:r w:rsidRPr="00FF599B">
                          <w:t xml:space="preserve"> от суммы Договора. Окончательный расчет будет осуществлен</w:t>
                        </w:r>
                        <w:r w:rsidRPr="00FF599B">
                          <w:rPr>
                            <w:rFonts w:ascii="Sylfaen" w:hAnsi="Sylfaen"/>
                            <w:lang w:val="hy-AM"/>
                          </w:rPr>
                          <w:t xml:space="preserve"> </w:t>
                        </w:r>
                        <w:r w:rsidRPr="00FF599B">
                          <w:t>после подписания акта оказанных услуг</w:t>
                        </w:r>
                        <w:r w:rsidRPr="00FF599B">
                          <w:rPr>
                            <w:rFonts w:ascii="Sylfaen" w:hAnsi="Sylfaen"/>
                            <w:lang w:val="hy-AM"/>
                          </w:rPr>
                          <w:t xml:space="preserve"> </w:t>
                        </w:r>
                        <w:r w:rsidRPr="00FF599B">
                          <w:rPr>
                            <w:rFonts w:ascii="Sylfaen" w:hAnsi="Sylfaen"/>
                          </w:rPr>
                          <w:t>по фактическому объему выполненных работ,</w:t>
                        </w:r>
                        <w:r w:rsidRPr="00FF599B">
                          <w:t xml:space="preserve"> </w:t>
                        </w:r>
                        <w:r w:rsidRPr="00FF599B">
                          <w:rPr>
                            <w:rFonts w:ascii="Sylfaen" w:hAnsi="Sylfaen"/>
                          </w:rPr>
                          <w:t>в течение 1</w:t>
                        </w:r>
                        <w:r>
                          <w:rPr>
                            <w:rFonts w:ascii="Sylfaen" w:hAnsi="Sylfaen"/>
                            <w:lang w:val="hy-AM"/>
                          </w:rPr>
                          <w:t>5</w:t>
                        </w:r>
                        <w:r w:rsidRPr="00FF599B">
                          <w:rPr>
                            <w:rFonts w:ascii="Sylfaen" w:hAnsi="Sylfaen"/>
                          </w:rPr>
                          <w:t xml:space="preserve"> (</w:t>
                        </w:r>
                        <w:r>
                          <w:rPr>
                            <w:rFonts w:ascii="Sylfaen" w:hAnsi="Sylfaen"/>
                          </w:rPr>
                          <w:t>пятнадцати</w:t>
                        </w:r>
                        <w:r w:rsidRPr="00FF599B">
                          <w:rPr>
                            <w:rFonts w:ascii="Sylfaen" w:hAnsi="Sylfaen"/>
                          </w:rPr>
                          <w:t xml:space="preserve">) </w:t>
                        </w:r>
                        <w:r>
                          <w:rPr>
                            <w:rFonts w:ascii="Sylfaen" w:hAnsi="Sylfaen"/>
                          </w:rPr>
                          <w:t>рабочих</w:t>
                        </w:r>
                        <w:r w:rsidRPr="00FF599B">
                          <w:rPr>
                            <w:rFonts w:ascii="Sylfaen" w:hAnsi="Sylfaen"/>
                          </w:rPr>
                          <w:t xml:space="preserve"> дней. </w:t>
                        </w:r>
                        <w:r w:rsidRPr="00FF599B">
                          <w:rPr>
                            <w:rFonts w:ascii="Sylfaen" w:hAnsi="Sylfaen"/>
                            <w:lang w:val="hy-AM"/>
                          </w:rPr>
                          <w:t xml:space="preserve">/ Նախատեսված է կանխավճար պայմանագրի գումարի 30% - ի չափով: </w:t>
                        </w:r>
                        <w:r w:rsidRPr="00FF599B">
                          <w:rPr>
                            <w:rFonts w:ascii="Sylfaen" w:hAnsi="Sylfaen" w:cs="Sylfaen"/>
                            <w:lang w:val="hy-AM"/>
                          </w:rPr>
                          <w:t>Վերջնական</w:t>
                        </w:r>
                        <w:r w:rsidRPr="00FF599B">
                          <w:rPr>
                            <w:lang w:val="hy-AM"/>
                          </w:rPr>
                          <w:t xml:space="preserve"> </w:t>
                        </w:r>
                        <w:r w:rsidRPr="00FF599B">
                          <w:rPr>
                            <w:rFonts w:ascii="Sylfaen" w:hAnsi="Sylfaen" w:cs="Sylfaen"/>
                            <w:lang w:val="hy-AM"/>
                          </w:rPr>
                          <w:t>հաշվարկն</w:t>
                        </w:r>
                        <w:r w:rsidRPr="00FF599B">
                          <w:rPr>
                            <w:lang w:val="hy-AM"/>
                          </w:rPr>
                          <w:t xml:space="preserve"> </w:t>
                        </w:r>
                        <w:r w:rsidRPr="00FF599B">
                          <w:rPr>
                            <w:rFonts w:ascii="Sylfaen" w:hAnsi="Sylfaen" w:cs="Sylfaen"/>
                            <w:lang w:val="hy-AM"/>
                          </w:rPr>
                          <w:t>իրականացվելու</w:t>
                        </w:r>
                        <w:r w:rsidRPr="00FF599B">
                          <w:rPr>
                            <w:lang w:val="hy-AM"/>
                          </w:rPr>
                          <w:t xml:space="preserve"> </w:t>
                        </w:r>
                        <w:r w:rsidRPr="00FF599B">
                          <w:rPr>
                            <w:rFonts w:ascii="Sylfaen" w:hAnsi="Sylfaen" w:cs="Sylfaen"/>
                            <w:lang w:val="hy-AM"/>
                          </w:rPr>
                          <w:t>է</w:t>
                        </w:r>
                        <w:r w:rsidRPr="00FF599B">
                          <w:rPr>
                            <w:lang w:val="hy-AM"/>
                          </w:rPr>
                          <w:t xml:space="preserve"> </w:t>
                        </w:r>
                        <w:r w:rsidRPr="00FF599B">
                          <w:rPr>
                            <w:rFonts w:ascii="Sylfaen" w:hAnsi="Sylfaen" w:cs="Sylfaen"/>
                            <w:lang w:val="hy-AM"/>
                          </w:rPr>
                          <w:t>մատուցված աշխատանքների</w:t>
                        </w:r>
                        <w:r w:rsidRPr="00FF599B">
                          <w:rPr>
                            <w:lang w:val="hy-AM"/>
                          </w:rPr>
                          <w:t xml:space="preserve"> </w:t>
                        </w:r>
                        <w:r w:rsidRPr="00FF599B">
                          <w:rPr>
                            <w:rFonts w:ascii="Sylfaen" w:hAnsi="Sylfaen" w:cs="Sylfaen"/>
                            <w:lang w:val="hy-AM"/>
                          </w:rPr>
                          <w:t>փաստացի</w:t>
                        </w:r>
                        <w:r w:rsidRPr="00FF599B">
                          <w:rPr>
                            <w:lang w:val="hy-AM"/>
                          </w:rPr>
                          <w:t xml:space="preserve"> </w:t>
                        </w:r>
                        <w:r w:rsidRPr="00FF599B">
                          <w:rPr>
                            <w:rFonts w:ascii="Sylfaen" w:hAnsi="Sylfaen" w:cs="Sylfaen"/>
                            <w:lang w:val="hy-AM"/>
                          </w:rPr>
                          <w:t>ծավալի</w:t>
                        </w:r>
                        <w:r w:rsidRPr="00FF599B">
                          <w:rPr>
                            <w:lang w:val="hy-AM"/>
                          </w:rPr>
                          <w:t xml:space="preserve"> </w:t>
                        </w:r>
                        <w:r w:rsidRPr="00FF599B">
                          <w:rPr>
                            <w:rFonts w:ascii="Sylfaen" w:hAnsi="Sylfaen" w:cs="Sylfaen"/>
                            <w:lang w:val="hy-AM"/>
                          </w:rPr>
                          <w:t>չափով</w:t>
                        </w:r>
                        <w:r w:rsidRPr="00FF599B">
                          <w:rPr>
                            <w:lang w:val="hy-AM"/>
                          </w:rPr>
                          <w:t xml:space="preserve"> </w:t>
                        </w:r>
                        <w:r w:rsidRPr="00FF599B">
                          <w:rPr>
                            <w:rFonts w:ascii="Sylfaen" w:hAnsi="Sylfaen" w:cs="Sylfaen"/>
                            <w:lang w:val="hy-AM"/>
                          </w:rPr>
                          <w:t>մատուցված</w:t>
                        </w:r>
                        <w:r w:rsidRPr="00FF599B">
                          <w:rPr>
                            <w:lang w:val="hy-AM"/>
                          </w:rPr>
                          <w:t xml:space="preserve"> </w:t>
                        </w:r>
                        <w:r w:rsidRPr="00FF599B">
                          <w:rPr>
                            <w:rFonts w:ascii="Sylfaen" w:hAnsi="Sylfaen" w:cs="Sylfaen"/>
                            <w:lang w:val="hy-AM"/>
                          </w:rPr>
                          <w:t>ծառայությունների</w:t>
                        </w:r>
                        <w:r w:rsidRPr="00FF599B">
                          <w:rPr>
                            <w:lang w:val="hy-AM"/>
                          </w:rPr>
                          <w:t xml:space="preserve"> </w:t>
                        </w:r>
                        <w:r w:rsidRPr="00FF599B">
                          <w:rPr>
                            <w:rFonts w:ascii="Sylfaen" w:hAnsi="Sylfaen" w:cs="Sylfaen"/>
                            <w:lang w:val="hy-AM"/>
                          </w:rPr>
                          <w:t>ակտի</w:t>
                        </w:r>
                        <w:r w:rsidRPr="00FF599B">
                          <w:rPr>
                            <w:lang w:val="hy-AM"/>
                          </w:rPr>
                          <w:t xml:space="preserve"> </w:t>
                        </w:r>
                        <w:r w:rsidRPr="00FF599B">
                          <w:rPr>
                            <w:rFonts w:ascii="Sylfaen" w:hAnsi="Sylfaen" w:cs="Sylfaen"/>
                            <w:lang w:val="hy-AM"/>
                          </w:rPr>
                          <w:lastRenderedPageBreak/>
                          <w:t>ստորագրումից</w:t>
                        </w:r>
                        <w:r w:rsidRPr="00FF599B">
                          <w:rPr>
                            <w:lang w:val="hy-AM"/>
                          </w:rPr>
                          <w:t xml:space="preserve"> </w:t>
                        </w:r>
                        <w:r w:rsidRPr="00FF599B">
                          <w:rPr>
                            <w:rFonts w:ascii="Sylfaen" w:hAnsi="Sylfaen" w:cs="Sylfaen"/>
                            <w:lang w:val="hy-AM"/>
                          </w:rPr>
                          <w:t>հետո</w:t>
                        </w:r>
                        <w:r w:rsidRPr="00FF599B">
                          <w:rPr>
                            <w:lang w:val="hy-AM"/>
                          </w:rPr>
                          <w:t>' 1</w:t>
                        </w:r>
                        <w:r>
                          <w:t>5</w:t>
                        </w:r>
                        <w:r w:rsidRPr="00FF599B">
                          <w:rPr>
                            <w:lang w:val="hy-AM"/>
                          </w:rPr>
                          <w:t xml:space="preserve"> (</w:t>
                        </w:r>
                        <w:r w:rsidRPr="00FF599B">
                          <w:rPr>
                            <w:rFonts w:ascii="Sylfaen" w:hAnsi="Sylfaen" w:cs="Sylfaen"/>
                            <w:lang w:val="hy-AM"/>
                          </w:rPr>
                          <w:t>տաս</w:t>
                        </w:r>
                        <w:r>
                          <w:rPr>
                            <w:rFonts w:ascii="Sylfaen" w:hAnsi="Sylfaen" w:cs="Sylfaen"/>
                            <w:lang w:val="hy-AM"/>
                          </w:rPr>
                          <w:t>նհինգ</w:t>
                        </w:r>
                        <w:r w:rsidRPr="00FF599B">
                          <w:rPr>
                            <w:lang w:val="hy-AM"/>
                          </w:rPr>
                          <w:t xml:space="preserve">) </w:t>
                        </w:r>
                        <w:r>
                          <w:rPr>
                            <w:rFonts w:ascii="Sylfaen" w:hAnsi="Sylfaen" w:cs="Sylfaen"/>
                            <w:lang w:val="hy-AM"/>
                          </w:rPr>
                          <w:t>աշխատանքային</w:t>
                        </w:r>
                        <w:r w:rsidRPr="00FF599B">
                          <w:rPr>
                            <w:lang w:val="hy-AM"/>
                          </w:rPr>
                          <w:t xml:space="preserve"> </w:t>
                        </w:r>
                        <w:r w:rsidRPr="00FF599B">
                          <w:rPr>
                            <w:rFonts w:ascii="Sylfaen" w:hAnsi="Sylfaen" w:cs="Sylfaen"/>
                            <w:lang w:val="hy-AM"/>
                          </w:rPr>
                          <w:t>օրվա</w:t>
                        </w:r>
                        <w:r w:rsidRPr="00FF599B">
                          <w:rPr>
                            <w:lang w:val="hy-AM"/>
                          </w:rPr>
                          <w:t xml:space="preserve"> </w:t>
                        </w:r>
                        <w:r w:rsidRPr="00FF599B">
                          <w:rPr>
                            <w:rFonts w:ascii="Sylfaen" w:hAnsi="Sylfaen" w:cs="Sylfaen"/>
                            <w:lang w:val="hy-AM"/>
                          </w:rPr>
                          <w:t>ընթացքում</w:t>
                        </w:r>
                      </w:p>
                    </w:tc>
                  </w:tr>
                  <w:tr w:rsidR="00FF09A0" w:rsidRPr="001136B8" w:rsidTr="000D1DB5">
                    <w:trPr>
                      <w:trHeight w:val="422"/>
                    </w:trPr>
                    <w:tc>
                      <w:tcPr>
                        <w:tcW w:w="3828"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contextualSpacing/>
                          <w:rPr>
                            <w:rFonts w:eastAsia="Calibri"/>
                            <w:lang w:val="hy-AM"/>
                          </w:rPr>
                        </w:pPr>
                        <w:r w:rsidRPr="00FF599B">
                          <w:rPr>
                            <w:rFonts w:eastAsia="Calibri"/>
                            <w:lang w:val="hy-AM"/>
                          </w:rPr>
                          <w:lastRenderedPageBreak/>
                          <w:t xml:space="preserve">Порядок контроля и приемки работ/ </w:t>
                        </w:r>
                        <w:r w:rsidRPr="00FF599B">
                          <w:rPr>
                            <w:rFonts w:ascii="Sylfaen" w:eastAsia="Calibri" w:hAnsi="Sylfaen" w:cs="Sylfaen"/>
                            <w:lang w:val="hy-AM"/>
                          </w:rPr>
                          <w:t>Աշխատանքների</w:t>
                        </w:r>
                        <w:r w:rsidRPr="00FF599B">
                          <w:rPr>
                            <w:rFonts w:eastAsia="Calibri"/>
                            <w:lang w:val="hy-AM"/>
                          </w:rPr>
                          <w:t xml:space="preserve"> </w:t>
                        </w:r>
                        <w:r w:rsidRPr="00FF599B">
                          <w:rPr>
                            <w:rFonts w:ascii="Sylfaen" w:eastAsia="Calibri" w:hAnsi="Sylfaen" w:cs="Sylfaen"/>
                            <w:lang w:val="hy-AM"/>
                          </w:rPr>
                          <w:t>հսկողության</w:t>
                        </w:r>
                        <w:r w:rsidRPr="00FF599B">
                          <w:rPr>
                            <w:rFonts w:eastAsia="Calibri"/>
                            <w:lang w:val="hy-AM"/>
                          </w:rPr>
                          <w:t xml:space="preserve"> </w:t>
                        </w:r>
                        <w:r w:rsidRPr="00FF599B">
                          <w:rPr>
                            <w:rFonts w:ascii="Sylfaen" w:eastAsia="Calibri" w:hAnsi="Sylfaen" w:cs="Sylfaen"/>
                            <w:lang w:val="hy-AM"/>
                          </w:rPr>
                          <w:t>և</w:t>
                        </w:r>
                        <w:r w:rsidRPr="00FF599B">
                          <w:rPr>
                            <w:rFonts w:eastAsia="Calibri"/>
                            <w:lang w:val="hy-AM"/>
                          </w:rPr>
                          <w:t xml:space="preserve"> </w:t>
                        </w:r>
                        <w:r w:rsidRPr="00FF599B">
                          <w:rPr>
                            <w:rFonts w:ascii="Sylfaen" w:eastAsia="Calibri" w:hAnsi="Sylfaen" w:cs="Sylfaen"/>
                            <w:lang w:val="hy-AM"/>
                          </w:rPr>
                          <w:t>ընդունելու</w:t>
                        </w:r>
                        <w:r w:rsidRPr="00FF599B">
                          <w:rPr>
                            <w:rFonts w:eastAsia="Calibri"/>
                            <w:lang w:val="hy-AM"/>
                          </w:rPr>
                          <w:t xml:space="preserve"> </w:t>
                        </w:r>
                        <w:r w:rsidRPr="00FF599B">
                          <w:rPr>
                            <w:rFonts w:ascii="Sylfaen" w:eastAsia="Calibri" w:hAnsi="Sylfaen" w:cs="Sylfaen"/>
                            <w:lang w:val="hy-AM"/>
                          </w:rPr>
                          <w:t>կարգը</w:t>
                        </w:r>
                      </w:p>
                    </w:tc>
                    <w:tc>
                      <w:tcPr>
                        <w:tcW w:w="5995" w:type="dxa"/>
                        <w:tcBorders>
                          <w:top w:val="single" w:sz="4" w:space="0" w:color="000000"/>
                          <w:left w:val="single" w:sz="4" w:space="0" w:color="000000"/>
                          <w:bottom w:val="single" w:sz="4" w:space="0" w:color="000000"/>
                          <w:right w:val="single" w:sz="4" w:space="0" w:color="000000"/>
                        </w:tcBorders>
                      </w:tcPr>
                      <w:p w:rsidR="00FF09A0" w:rsidRPr="00FF599B" w:rsidRDefault="00FF09A0" w:rsidP="001136B8">
                        <w:pPr>
                          <w:framePr w:hSpace="180" w:wrap="around" w:vAnchor="text" w:hAnchor="margin" w:y="-957"/>
                          <w:spacing w:before="120"/>
                          <w:jc w:val="both"/>
                          <w:rPr>
                            <w:rFonts w:ascii="Sylfaen" w:eastAsia="Calibri" w:hAnsi="Sylfaen"/>
                            <w:lang w:val="hy-AM"/>
                          </w:rPr>
                        </w:pPr>
                        <w:r w:rsidRPr="00FF599B">
                          <w:rPr>
                            <w:rFonts w:eastAsia="Calibri"/>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FF599B">
                          <w:rPr>
                            <w:rFonts w:eastAsia="Calibri"/>
                          </w:rPr>
                          <w:t>(</w:t>
                        </w:r>
                        <w:r w:rsidRPr="00FF599B">
                          <w:rPr>
                            <w:rFonts w:eastAsia="Calibri"/>
                            <w:lang w:val="hy-AM"/>
                          </w:rPr>
                          <w:t>паспо</w:t>
                        </w:r>
                        <w:r w:rsidRPr="00FF599B">
                          <w:rPr>
                            <w:rFonts w:eastAsia="Calibri"/>
                          </w:rPr>
                          <w:t>р</w:t>
                        </w:r>
                        <w:r w:rsidRPr="00FF599B">
                          <w:rPr>
                            <w:rFonts w:eastAsia="Calibri"/>
                            <w:lang w:val="hy-AM"/>
                          </w:rPr>
                          <w:t>тов</w:t>
                        </w:r>
                        <w:r w:rsidRPr="00FF599B">
                          <w:rPr>
                            <w:rFonts w:eastAsia="Calibri"/>
                          </w:rPr>
                          <w:t>)</w:t>
                        </w:r>
                        <w:r w:rsidRPr="00FF599B">
                          <w:rPr>
                            <w:rFonts w:eastAsia="Calibri"/>
                            <w:lang w:val="hy-AM"/>
                          </w:rPr>
                          <w:t xml:space="preserve"> на применяемые материалы.  </w:t>
                        </w:r>
                        <w:r w:rsidRPr="00FF599B">
                          <w:rPr>
                            <w:rFonts w:ascii="Sylfaen" w:hAnsi="Sylfaen" w:cs="Sylfaen"/>
                            <w:lang w:val="hy-AM"/>
                          </w:rPr>
                          <w:t>Շինարարական</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ժամանակացույցի</w:t>
                        </w:r>
                        <w:r w:rsidRPr="00FF599B">
                          <w:rPr>
                            <w:lang w:val="hy-AM"/>
                          </w:rPr>
                          <w:t xml:space="preserve"> </w:t>
                        </w:r>
                        <w:r w:rsidRPr="00FF599B">
                          <w:rPr>
                            <w:rFonts w:ascii="Sylfaen" w:hAnsi="Sylfaen" w:cs="Sylfaen"/>
                            <w:lang w:val="hy-AM"/>
                          </w:rPr>
                          <w:t>և</w:t>
                        </w:r>
                        <w:r w:rsidRPr="00FF599B">
                          <w:rPr>
                            <w:lang w:val="hy-AM"/>
                          </w:rPr>
                          <w:t xml:space="preserve"> </w:t>
                        </w:r>
                        <w:r w:rsidRPr="00FF599B">
                          <w:rPr>
                            <w:rFonts w:ascii="Sylfaen" w:hAnsi="Sylfaen" w:cs="Sylfaen"/>
                            <w:lang w:val="hy-AM"/>
                          </w:rPr>
                          <w:t>ծավալների</w:t>
                        </w:r>
                        <w:r w:rsidRPr="00FF599B">
                          <w:rPr>
                            <w:lang w:val="hy-AM"/>
                          </w:rPr>
                          <w:t xml:space="preserve"> </w:t>
                        </w:r>
                        <w:r w:rsidRPr="00FF599B">
                          <w:rPr>
                            <w:rFonts w:ascii="Sylfaen" w:hAnsi="Sylfaen" w:cs="Sylfaen"/>
                            <w:lang w:val="hy-AM"/>
                          </w:rPr>
                          <w:t>պահպանում</w:t>
                        </w:r>
                        <w:r w:rsidRPr="00FF599B">
                          <w:rPr>
                            <w:lang w:val="hy-AM"/>
                          </w:rPr>
                          <w:t xml:space="preserve">, </w:t>
                        </w:r>
                        <w:r w:rsidRPr="00FF599B">
                          <w:rPr>
                            <w:rFonts w:ascii="Sylfaen" w:hAnsi="Sylfaen" w:cs="Sylfaen"/>
                            <w:lang w:val="hy-AM"/>
                          </w:rPr>
                          <w:t>կատարված</w:t>
                        </w:r>
                        <w:r w:rsidRPr="00FF599B">
                          <w:rPr>
                            <w:lang w:val="hy-AM"/>
                          </w:rPr>
                          <w:t xml:space="preserve"> </w:t>
                        </w:r>
                        <w:r w:rsidRPr="00FF599B">
                          <w:rPr>
                            <w:rFonts w:ascii="Sylfaen" w:hAnsi="Sylfaen" w:cs="Sylfaen"/>
                            <w:lang w:val="hy-AM"/>
                          </w:rPr>
                          <w:t>աշխատանքների</w:t>
                        </w:r>
                        <w:r w:rsidRPr="00FF599B">
                          <w:rPr>
                            <w:lang w:val="hy-AM"/>
                          </w:rPr>
                          <w:t xml:space="preserve"> </w:t>
                        </w:r>
                        <w:r w:rsidRPr="00FF599B">
                          <w:rPr>
                            <w:rFonts w:ascii="Sylfaen" w:hAnsi="Sylfaen" w:cs="Sylfaen"/>
                            <w:lang w:val="hy-AM"/>
                          </w:rPr>
                          <w:t>ընդունում</w:t>
                        </w:r>
                        <w:r w:rsidRPr="00FF599B">
                          <w:rPr>
                            <w:lang w:val="hy-AM"/>
                          </w:rPr>
                          <w:t xml:space="preserve"> </w:t>
                        </w:r>
                        <w:r w:rsidRPr="00FF599B">
                          <w:rPr>
                            <w:rFonts w:ascii="Sylfaen" w:hAnsi="Sylfaen" w:cs="Sylfaen"/>
                            <w:lang w:val="hy-AM"/>
                          </w:rPr>
                          <w:t>ստորագրված</w:t>
                        </w:r>
                        <w:r w:rsidRPr="00FF599B">
                          <w:rPr>
                            <w:lang w:val="hy-AM"/>
                          </w:rPr>
                          <w:t xml:space="preserve">  </w:t>
                        </w:r>
                        <w:r w:rsidRPr="00FF599B">
                          <w:rPr>
                            <w:rFonts w:ascii="Sylfaen" w:hAnsi="Sylfaen" w:cs="Sylfaen"/>
                            <w:lang w:val="hy-AM"/>
                          </w:rPr>
                          <w:t>ակտերին</w:t>
                        </w:r>
                        <w:r w:rsidRPr="00FF599B">
                          <w:rPr>
                            <w:lang w:val="hy-AM"/>
                          </w:rPr>
                          <w:t xml:space="preserve"> </w:t>
                        </w:r>
                        <w:r w:rsidRPr="00FF599B">
                          <w:rPr>
                            <w:rFonts w:ascii="Sylfaen" w:hAnsi="Sylfaen" w:cs="Sylfaen"/>
                            <w:lang w:val="hy-AM"/>
                          </w:rPr>
                          <w:t>համապատասխան</w:t>
                        </w:r>
                        <w:r w:rsidRPr="00FF599B">
                          <w:rPr>
                            <w:lang w:val="hy-AM"/>
                          </w:rPr>
                          <w:t xml:space="preserve">, </w:t>
                        </w:r>
                        <w:r w:rsidRPr="00FF599B">
                          <w:rPr>
                            <w:rFonts w:ascii="Sylfaen" w:hAnsi="Sylfaen"/>
                            <w:lang w:val="hy-AM"/>
                          </w:rPr>
                          <w:t xml:space="preserve"> օգտագործվող նյութերի </w:t>
                        </w:r>
                        <w:r w:rsidRPr="00FF599B">
                          <w:rPr>
                            <w:rFonts w:ascii="Sylfaen" w:hAnsi="Sylfaen" w:cs="Sylfaen"/>
                            <w:lang w:val="hy-AM"/>
                          </w:rPr>
                          <w:t>սերտիֆիկատների, անձնագրերի առկայություն:</w:t>
                        </w:r>
                      </w:p>
                    </w:tc>
                  </w:tr>
                </w:tbl>
                <w:p w:rsidR="00FF09A0" w:rsidRPr="006776E1" w:rsidRDefault="00FF09A0" w:rsidP="000D1DB5">
                  <w:pPr>
                    <w:ind w:firstLine="708"/>
                    <w:jc w:val="center"/>
                    <w:rPr>
                      <w:bCs/>
                      <w:lang w:val="hy-AM"/>
                    </w:rPr>
                  </w:pPr>
                </w:p>
              </w:tc>
            </w:tr>
          </w:tbl>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827B2B" w:rsidRDefault="00827B2B"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Pr="00FF09A0" w:rsidRDefault="00FF09A0" w:rsidP="000D1DB5">
            <w:pPr>
              <w:jc w:val="right"/>
              <w:rPr>
                <w:sz w:val="22"/>
                <w:szCs w:val="22"/>
                <w:lang w:val="hy-AM"/>
              </w:rPr>
            </w:pPr>
          </w:p>
          <w:p w:rsidR="00FF09A0" w:rsidRPr="00FF09A0" w:rsidRDefault="00FF09A0" w:rsidP="000D1DB5">
            <w:pPr>
              <w:jc w:val="right"/>
              <w:rPr>
                <w:sz w:val="22"/>
                <w:szCs w:val="22"/>
                <w:lang w:val="hy-AM"/>
              </w:rPr>
            </w:pPr>
          </w:p>
          <w:p w:rsidR="00FF09A0" w:rsidRPr="001136B8" w:rsidRDefault="00FF09A0" w:rsidP="000D1DB5">
            <w:pPr>
              <w:jc w:val="center"/>
              <w:rPr>
                <w:sz w:val="22"/>
                <w:szCs w:val="22"/>
                <w:lang w:val="hy-AM"/>
              </w:rPr>
            </w:pPr>
          </w:p>
          <w:tbl>
            <w:tblPr>
              <w:tblW w:w="9855" w:type="dxa"/>
              <w:tblLayout w:type="fixed"/>
              <w:tblLook w:val="04A0" w:firstRow="1" w:lastRow="0" w:firstColumn="1" w:lastColumn="0" w:noHBand="0" w:noVBand="1"/>
            </w:tblPr>
            <w:tblGrid>
              <w:gridCol w:w="464"/>
              <w:gridCol w:w="4178"/>
              <w:gridCol w:w="963"/>
              <w:gridCol w:w="1177"/>
              <w:gridCol w:w="1375"/>
              <w:gridCol w:w="1698"/>
            </w:tblGrid>
            <w:tr w:rsidR="00827B2B" w:rsidRPr="00827B2B" w:rsidTr="00827B2B">
              <w:trPr>
                <w:trHeight w:val="275"/>
              </w:trPr>
              <w:tc>
                <w:tcPr>
                  <w:tcW w:w="9855" w:type="dxa"/>
                  <w:gridSpan w:val="6"/>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jc w:val="center"/>
                    <w:rPr>
                      <w:color w:val="000000"/>
                      <w:sz w:val="22"/>
                      <w:szCs w:val="22"/>
                      <w:lang w:val="hy-AM" w:eastAsia="hy-AM"/>
                    </w:rPr>
                  </w:pPr>
                  <w:r w:rsidRPr="00827B2B">
                    <w:rPr>
                      <w:color w:val="000000"/>
                      <w:sz w:val="22"/>
                      <w:szCs w:val="22"/>
                      <w:lang w:val="hy-AM" w:eastAsia="hy-AM"/>
                    </w:rPr>
                    <w:t>Приложени</w:t>
                  </w:r>
                  <w:r w:rsidR="007B7429">
                    <w:rPr>
                      <w:color w:val="000000"/>
                      <w:sz w:val="22"/>
                      <w:szCs w:val="22"/>
                      <w:lang w:eastAsia="hy-AM"/>
                    </w:rPr>
                    <w:t>е</w:t>
                  </w:r>
                  <w:r w:rsidRPr="00827B2B">
                    <w:rPr>
                      <w:color w:val="000000"/>
                      <w:sz w:val="22"/>
                      <w:szCs w:val="22"/>
                      <w:lang w:val="hy-AM" w:eastAsia="hy-AM"/>
                    </w:rPr>
                    <w:t xml:space="preserve"> №2 /Հավելված N 2</w:t>
                  </w:r>
                </w:p>
              </w:tc>
            </w:tr>
            <w:tr w:rsidR="00827B2B" w:rsidRPr="00827B2B" w:rsidTr="00827B2B">
              <w:trPr>
                <w:trHeight w:val="275"/>
              </w:trPr>
              <w:tc>
                <w:tcPr>
                  <w:tcW w:w="6782" w:type="dxa"/>
                  <w:gridSpan w:val="4"/>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jc w:val="center"/>
                    <w:rPr>
                      <w:color w:val="000000"/>
                      <w:sz w:val="22"/>
                      <w:szCs w:val="22"/>
                      <w:lang w:val="hy-AM" w:eastAsia="hy-AM"/>
                    </w:rPr>
                  </w:pPr>
                  <w:r w:rsidRPr="00827B2B">
                    <w:rPr>
                      <w:color w:val="000000"/>
                      <w:sz w:val="22"/>
                      <w:szCs w:val="22"/>
                      <w:lang w:val="hy-AM" w:eastAsia="hy-AM"/>
                    </w:rPr>
                    <w:t xml:space="preserve">           Ведомость обьемов работ и договорной цены/ Պայմանագրային գնի և ծավալի հավաք ամփոփագրում</w:t>
                  </w:r>
                </w:p>
              </w:tc>
              <w:tc>
                <w:tcPr>
                  <w:tcW w:w="1375" w:type="dxa"/>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jc w:val="center"/>
                    <w:rPr>
                      <w:color w:val="000000"/>
                      <w:sz w:val="22"/>
                      <w:szCs w:val="22"/>
                      <w:lang w:val="hy-AM" w:eastAsia="hy-AM"/>
                    </w:rPr>
                  </w:pPr>
                </w:p>
              </w:tc>
              <w:tc>
                <w:tcPr>
                  <w:tcW w:w="1697" w:type="dxa"/>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rPr>
                      <w:sz w:val="20"/>
                      <w:szCs w:val="20"/>
                      <w:lang w:val="hy-AM" w:eastAsia="hy-AM"/>
                    </w:rPr>
                  </w:pPr>
                </w:p>
              </w:tc>
            </w:tr>
            <w:tr w:rsidR="00827B2B" w:rsidRPr="00827B2B" w:rsidTr="00827B2B">
              <w:trPr>
                <w:trHeight w:val="275"/>
              </w:trPr>
              <w:tc>
                <w:tcPr>
                  <w:tcW w:w="6782" w:type="dxa"/>
                  <w:gridSpan w:val="4"/>
                  <w:tcBorders>
                    <w:top w:val="nil"/>
                    <w:left w:val="nil"/>
                    <w:bottom w:val="single" w:sz="4" w:space="0" w:color="auto"/>
                    <w:right w:val="nil"/>
                  </w:tcBorders>
                  <w:shd w:val="clear" w:color="auto" w:fill="auto"/>
                  <w:vAlign w:val="center"/>
                  <w:hideMark/>
                </w:tcPr>
                <w:p w:rsidR="00827B2B" w:rsidRPr="00827B2B" w:rsidRDefault="00827B2B" w:rsidP="001136B8">
                  <w:pPr>
                    <w:framePr w:hSpace="180" w:wrap="around" w:vAnchor="text" w:hAnchor="margin" w:y="-957"/>
                    <w:spacing w:after="240"/>
                    <w:jc w:val="center"/>
                    <w:rPr>
                      <w:color w:val="000000"/>
                      <w:sz w:val="22"/>
                      <w:szCs w:val="22"/>
                      <w:lang w:val="hy-AM" w:eastAsia="hy-AM"/>
                    </w:rPr>
                  </w:pPr>
                  <w:r w:rsidRPr="00827B2B">
                    <w:rPr>
                      <w:color w:val="000000"/>
                      <w:sz w:val="22"/>
                      <w:szCs w:val="22"/>
                      <w:lang w:val="hy-AM" w:eastAsia="hy-AM"/>
                    </w:rPr>
                    <w:t xml:space="preserve">Ремонт  комнат  N35,  N37    техникума в  городе Гюмри        инвентарный номер № </w:t>
                  </w:r>
                  <w:r w:rsidRPr="00827B2B">
                    <w:rPr>
                      <w:color w:val="000000"/>
                      <w:sz w:val="22"/>
                      <w:szCs w:val="22"/>
                      <w:lang w:val="hy-AM" w:eastAsia="hy-AM"/>
                    </w:rPr>
                    <w:br/>
                    <w:t xml:space="preserve">Գյումրի  քաղաքի   տեխնիկումի   N35,  N37  սենյակի     նորոգում   (գույք. № ) </w:t>
                  </w:r>
                </w:p>
              </w:tc>
              <w:tc>
                <w:tcPr>
                  <w:tcW w:w="1375" w:type="dxa"/>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spacing w:after="240"/>
                    <w:jc w:val="center"/>
                    <w:rPr>
                      <w:color w:val="000000"/>
                      <w:sz w:val="22"/>
                      <w:szCs w:val="22"/>
                      <w:lang w:val="hy-AM" w:eastAsia="hy-AM"/>
                    </w:rPr>
                  </w:pPr>
                </w:p>
              </w:tc>
              <w:tc>
                <w:tcPr>
                  <w:tcW w:w="1697" w:type="dxa"/>
                  <w:tcBorders>
                    <w:top w:val="nil"/>
                    <w:left w:val="nil"/>
                    <w:bottom w:val="nil"/>
                    <w:right w:val="nil"/>
                  </w:tcBorders>
                  <w:shd w:val="clear" w:color="auto" w:fill="auto"/>
                  <w:vAlign w:val="center"/>
                  <w:hideMark/>
                </w:tcPr>
                <w:p w:rsidR="00827B2B" w:rsidRPr="00827B2B" w:rsidRDefault="00827B2B" w:rsidP="001136B8">
                  <w:pPr>
                    <w:framePr w:hSpace="180" w:wrap="around" w:vAnchor="text" w:hAnchor="margin" w:y="-957"/>
                    <w:rPr>
                      <w:sz w:val="20"/>
                      <w:szCs w:val="20"/>
                      <w:lang w:val="hy-AM" w:eastAsia="hy-AM"/>
                    </w:rPr>
                  </w:pPr>
                </w:p>
              </w:tc>
            </w:tr>
            <w:tr w:rsidR="00827B2B" w:rsidRPr="001136B8" w:rsidTr="00827B2B">
              <w:trPr>
                <w:trHeight w:val="165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Наименование  работ  и  затрат</w:t>
                  </w:r>
                  <w:r w:rsidRPr="00827B2B">
                    <w:rPr>
                      <w:color w:val="000000"/>
                      <w:sz w:val="22"/>
                      <w:szCs w:val="22"/>
                      <w:lang w:val="hy-AM" w:eastAsia="hy-AM"/>
                    </w:rPr>
                    <w:br/>
                    <w:t>Աշխատանքների  անվանումը  և  ծախսերը</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Ед.изм.</w:t>
                  </w:r>
                  <w:r w:rsidRPr="00827B2B">
                    <w:rPr>
                      <w:color w:val="000000"/>
                      <w:sz w:val="22"/>
                      <w:szCs w:val="22"/>
                      <w:lang w:val="hy-AM" w:eastAsia="hy-AM"/>
                    </w:rPr>
                    <w:br/>
                    <w:t>Չափման  միավոր</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Количество</w:t>
                  </w:r>
                  <w:r w:rsidRPr="00827B2B">
                    <w:rPr>
                      <w:color w:val="000000"/>
                      <w:sz w:val="22"/>
                      <w:szCs w:val="22"/>
                      <w:lang w:val="hy-AM" w:eastAsia="hy-AM"/>
                    </w:rPr>
                    <w:br/>
                    <w:t>Քանակը</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xml:space="preserve">Цена единицы </w:t>
                  </w:r>
                  <w:r w:rsidR="007B7429" w:rsidRPr="007B7429">
                    <w:rPr>
                      <w:rFonts w:ascii="Calibri" w:hAnsi="Calibri" w:cs="Calibri"/>
                      <w:color w:val="000000"/>
                      <w:sz w:val="22"/>
                      <w:szCs w:val="22"/>
                      <w:lang w:val="hy-AM" w:eastAsia="hy-AM"/>
                    </w:rPr>
                    <w:t>в драмах РА</w:t>
                  </w:r>
                  <w:r w:rsidRPr="00827B2B">
                    <w:rPr>
                      <w:rFonts w:ascii="Calibri" w:hAnsi="Calibri" w:cs="Calibri"/>
                      <w:color w:val="000000"/>
                      <w:sz w:val="22"/>
                      <w:szCs w:val="22"/>
                      <w:lang w:val="hy-AM" w:eastAsia="hy-AM"/>
                    </w:rPr>
                    <w:t xml:space="preserve"> </w:t>
                  </w:r>
                  <w:r w:rsidRPr="00827B2B">
                    <w:rPr>
                      <w:rFonts w:ascii="Calibri" w:hAnsi="Calibri" w:cs="Calibri"/>
                      <w:color w:val="000000"/>
                      <w:sz w:val="22"/>
                      <w:szCs w:val="22"/>
                      <w:lang w:val="hy-AM" w:eastAsia="hy-AM"/>
                    </w:rPr>
                    <w:br/>
                    <w:t xml:space="preserve">մեկ միավորի  ընդհանուր  արժեքը </w:t>
                  </w:r>
                  <w:r w:rsidR="007B7429">
                    <w:rPr>
                      <w:rFonts w:ascii="Calibri" w:hAnsi="Calibri" w:cs="Calibri"/>
                      <w:color w:val="000000"/>
                      <w:sz w:val="22"/>
                      <w:szCs w:val="22"/>
                      <w:lang w:val="hy-AM" w:eastAsia="hy-AM"/>
                    </w:rPr>
                    <w:t>ՀՀ դրամով</w:t>
                  </w:r>
                </w:p>
              </w:tc>
              <w:tc>
                <w:tcPr>
                  <w:tcW w:w="1697" w:type="dxa"/>
                  <w:tcBorders>
                    <w:top w:val="single" w:sz="4" w:space="0" w:color="auto"/>
                    <w:left w:val="nil"/>
                    <w:bottom w:val="single" w:sz="4" w:space="0" w:color="auto"/>
                    <w:right w:val="single" w:sz="4" w:space="0" w:color="auto"/>
                  </w:tcBorders>
                  <w:shd w:val="clear" w:color="auto" w:fill="auto"/>
                  <w:vAlign w:val="center"/>
                  <w:hideMark/>
                </w:tcPr>
                <w:p w:rsidR="00827B2B" w:rsidRPr="00827B2B" w:rsidRDefault="007B7429" w:rsidP="001136B8">
                  <w:pPr>
                    <w:framePr w:hSpace="180" w:wrap="around" w:vAnchor="text" w:hAnchor="margin" w:y="-957"/>
                    <w:rPr>
                      <w:rFonts w:ascii="Calibri" w:hAnsi="Calibri" w:cs="Calibri"/>
                      <w:color w:val="000000"/>
                      <w:sz w:val="22"/>
                      <w:szCs w:val="22"/>
                      <w:lang w:val="hy-AM" w:eastAsia="hy-AM"/>
                    </w:rPr>
                  </w:pPr>
                  <w:r>
                    <w:rPr>
                      <w:rFonts w:ascii="Calibri" w:hAnsi="Calibri" w:cs="Calibri"/>
                      <w:color w:val="000000"/>
                      <w:sz w:val="22"/>
                      <w:szCs w:val="22"/>
                      <w:lang w:val="hy-AM" w:eastAsia="hy-AM"/>
                    </w:rPr>
                    <w:t xml:space="preserve">Общая ст-ть в драмах </w:t>
                  </w:r>
                  <w:r w:rsidRPr="007B7429">
                    <w:rPr>
                      <w:rFonts w:ascii="Calibri" w:hAnsi="Calibri" w:cs="Calibri"/>
                      <w:color w:val="000000"/>
                      <w:sz w:val="22"/>
                      <w:szCs w:val="22"/>
                      <w:lang w:val="hy-AM" w:eastAsia="hy-AM"/>
                    </w:rPr>
                    <w:t>РА</w:t>
                  </w:r>
                  <w:r w:rsidR="00827B2B" w:rsidRPr="00827B2B">
                    <w:rPr>
                      <w:rFonts w:ascii="Calibri" w:hAnsi="Calibri" w:cs="Calibri"/>
                      <w:color w:val="000000"/>
                      <w:sz w:val="22"/>
                      <w:szCs w:val="22"/>
                      <w:lang w:val="hy-AM" w:eastAsia="hy-AM"/>
                    </w:rPr>
                    <w:t xml:space="preserve">                                                              Ընդհանուր  նախահաշվային  արժեքը</w:t>
                  </w:r>
                  <w:r>
                    <w:rPr>
                      <w:rFonts w:ascii="Calibri" w:hAnsi="Calibri" w:cs="Calibri"/>
                      <w:color w:val="000000"/>
                      <w:sz w:val="22"/>
                      <w:szCs w:val="22"/>
                      <w:lang w:val="hy-AM" w:eastAsia="hy-AM"/>
                    </w:rPr>
                    <w:t xml:space="preserve"> ՀՀ դրամով</w:t>
                  </w:r>
                </w:p>
              </w:tc>
            </w:tr>
            <w:tr w:rsidR="00827B2B" w:rsidRPr="00827B2B" w:rsidTr="00827B2B">
              <w:trPr>
                <w:trHeight w:val="275"/>
              </w:trPr>
              <w:tc>
                <w:tcPr>
                  <w:tcW w:w="6782"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Комната N35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Разборка  паркетного   пола  Մանրահատակի քանդում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354"/>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2</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Устройство   паркетного   пола  Մանրահատակի հատակի պատրաստում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Установка    плинтусов деревянных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22</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65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4</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Шлифовка  паркетного    пола (Расход наждачной бумаги: одна заправка (1 м. ленты) примерно 15-20 м.кв. пола/паркета) , зачистка пола Մանրահատակի միկրո մաքրում,  Մանրահատակի լաքապատում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r w:rsidRPr="00827B2B">
                    <w:rPr>
                      <w:color w:val="000000"/>
                      <w:sz w:val="22"/>
                      <w:szCs w:val="22"/>
                      <w:lang w:val="hy-AM" w:eastAsia="hy-AM"/>
                    </w:rPr>
                    <w:br/>
                    <w:t>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31,5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5</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Покрытие  пола  лаком  за 2 раза Մանրահատակի լաքապատում  2շերտ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31,5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Очистка стен от старой краски    Պատերի  մաքրում հին   ներկից</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 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82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7</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Сплошное  выравнивание поверхностей стен гипсонитом Հարթեցում գիպսոնիտով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82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 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79</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101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9</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Обшивка стен  гипсокартоном т -12мм на металлическом каркасе</w:t>
                  </w:r>
                  <w:r w:rsidRPr="00827B2B">
                    <w:rPr>
                      <w:color w:val="000000"/>
                      <w:sz w:val="22"/>
                      <w:szCs w:val="22"/>
                      <w:lang w:val="hy-AM" w:eastAsia="hy-AM"/>
                    </w:rPr>
                    <w:br/>
                    <w:t xml:space="preserve">Պասերի  երեսպատում գիպսակարտոնից  մետաղական կարկասի  վրա  12մմ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r w:rsidRPr="00827B2B">
                    <w:rPr>
                      <w:color w:val="000000"/>
                      <w:sz w:val="22"/>
                      <w:szCs w:val="22"/>
                      <w:lang w:val="hy-AM" w:eastAsia="hy-AM"/>
                    </w:rPr>
                    <w:br/>
                    <w:t>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10</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Разборка подоконных досок պատուհանագոքերի քանդում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3,714286</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7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11</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Установка  подоконников  пластмассовых  шир.35см / Պլաստմասե  պա</w:t>
                  </w:r>
                  <w:r w:rsidR="00D06E7C">
                    <w:rPr>
                      <w:color w:val="000000"/>
                      <w:sz w:val="22"/>
                      <w:szCs w:val="22"/>
                      <w:lang w:val="hy-AM" w:eastAsia="hy-AM"/>
                    </w:rPr>
                    <w:t xml:space="preserve">տուհանագոգի    տեղադրում 25սմ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lastRenderedPageBreak/>
                    <w:t>12</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Подоконник  пластмассовый  шир. 35см Պատուհանագոգ  լայն. 35սմ, սպիտակ</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 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3,714</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13</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Прокладка  многожильного  скрытого провода  марки  ППВG 2*2,5мм2 </w:t>
                  </w:r>
                  <w:r w:rsidRPr="00827B2B">
                    <w:rPr>
                      <w:color w:val="000000"/>
                      <w:sz w:val="22"/>
                      <w:szCs w:val="22"/>
                      <w:lang w:val="hy-AM" w:eastAsia="hy-AM"/>
                    </w:rPr>
                    <w:br/>
                    <w:t>Բազմաջիղ պղնձյա  լարի ՊՊՎG 2*2,5мм2 անցկացում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r w:rsidRPr="00827B2B">
                    <w:rPr>
                      <w:color w:val="000000"/>
                      <w:sz w:val="22"/>
                      <w:szCs w:val="22"/>
                      <w:lang w:val="hy-AM" w:eastAsia="hy-AM"/>
                    </w:rPr>
                    <w:br/>
                    <w:t>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14</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Прокладка  многожильного  скрытого провода  марки   ППВГ, 2x1,5մմ² </w:t>
                  </w:r>
                  <w:r w:rsidRPr="00827B2B">
                    <w:rPr>
                      <w:color w:val="000000"/>
                      <w:sz w:val="22"/>
                      <w:szCs w:val="22"/>
                      <w:lang w:val="hy-AM" w:eastAsia="hy-AM"/>
                    </w:rPr>
                    <w:br/>
                    <w:t>Բազմաջիղ պղնձյա  լարի  ППВГ, 2x1,5մմ² անցկացում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r w:rsidRPr="00827B2B">
                    <w:rPr>
                      <w:color w:val="000000"/>
                      <w:sz w:val="22"/>
                      <w:szCs w:val="22"/>
                      <w:lang w:val="hy-AM" w:eastAsia="hy-AM"/>
                    </w:rPr>
                    <w:br/>
                    <w:t>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120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15</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Смена   выключателей двухместных </w:t>
                  </w:r>
                  <w:r w:rsidRPr="00827B2B">
                    <w:rPr>
                      <w:color w:val="000000"/>
                      <w:sz w:val="22"/>
                      <w:szCs w:val="22"/>
                      <w:lang w:val="hy-AM" w:eastAsia="hy-AM"/>
                    </w:rPr>
                    <w:br/>
                    <w:t xml:space="preserve">Անջատիչի փոխում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16</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Смена электрических    розеток </w:t>
                  </w:r>
                  <w:r w:rsidRPr="00827B2B">
                    <w:rPr>
                      <w:color w:val="000000"/>
                      <w:sz w:val="22"/>
                      <w:szCs w:val="22"/>
                      <w:lang w:val="hy-AM" w:eastAsia="hy-AM"/>
                    </w:rPr>
                    <w:br/>
                    <w:t xml:space="preserve">Անջատիչի փոխում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17</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Установка  светильников   с эконом лампами LED ԼԵԴ 60*60</w:t>
                  </w:r>
                  <w:r w:rsidRPr="00827B2B">
                    <w:rPr>
                      <w:color w:val="000000"/>
                      <w:sz w:val="22"/>
                      <w:szCs w:val="22"/>
                      <w:lang w:val="hy-AM" w:eastAsia="hy-AM"/>
                    </w:rPr>
                    <w:br/>
                    <w:t>Կախովի առաստաղի   ԼԵԴ 60*60</w:t>
                  </w:r>
                  <w:r w:rsidRPr="00827B2B">
                    <w:rPr>
                      <w:color w:val="000000"/>
                      <w:sz w:val="22"/>
                      <w:szCs w:val="22"/>
                      <w:lang w:val="hy-AM" w:eastAsia="hy-AM"/>
                    </w:rPr>
                    <w:br/>
                    <w:t xml:space="preserve"> լուսատուների  տեղադրում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65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18</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масляной краской за  2  раза մաքրում,   յուղաներկում մետաղական խողովակների, մարտկոցների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6782"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Итого </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6782"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Комната N37</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Разборка  паркетного   пола  Մանրահատակի քանդում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2</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Разборка  полок  из фанеры ֆաներայից քանդում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2,8</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477"/>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Устройство   паркетного   пола  Մանրահատակի հատակի պատրաստում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376"/>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4</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Шлифовка  паркетного    пола (Расход наждачной бумаги: одна заправка (1 м. ленты) примерно 15-20 м.кв. пола/паркета) , зачистка пола Մանրահատակի միկրո մաքրում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r w:rsidRPr="00827B2B">
                    <w:rPr>
                      <w:color w:val="000000"/>
                      <w:sz w:val="22"/>
                      <w:szCs w:val="22"/>
                      <w:lang w:val="hy-AM" w:eastAsia="hy-AM"/>
                    </w:rPr>
                    <w:br/>
                    <w:t>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31,5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5</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Покрытие  пола  лаком  за 2 раза Մանրահատակի լաքապատում  2շերտ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31,5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Установка    плинтусов деревянных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22</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7</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Очистка стен от старой краски    Պատերի  մաքրում հին   ներկից</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 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82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Сплошное  выравнивание поверхностей стен гипсонитом Հարթեցում գիպսոնիտով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82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9</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Улучшенная латексная окраска  стен латексом  за 2разаԼավորակ  ներկում  ակրիլային ներկով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 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79</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1015"/>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lastRenderedPageBreak/>
                    <w:t>10</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Обшивка стен  гипсокартоном т -12мм на металлическом каркасе</w:t>
                  </w:r>
                  <w:r w:rsidRPr="00827B2B">
                    <w:rPr>
                      <w:color w:val="000000"/>
                      <w:sz w:val="22"/>
                      <w:szCs w:val="22"/>
                      <w:lang w:val="hy-AM" w:eastAsia="hy-AM"/>
                    </w:rPr>
                    <w:br/>
                    <w:t xml:space="preserve">Պասերի  երեսպատում գիպսակարտոնից  մետաղական կարկասի  վրա  12մմ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r w:rsidRPr="00827B2B">
                    <w:rPr>
                      <w:color w:val="000000"/>
                      <w:sz w:val="22"/>
                      <w:szCs w:val="22"/>
                      <w:lang w:val="hy-AM" w:eastAsia="hy-AM"/>
                    </w:rPr>
                    <w:br/>
                    <w:t>մ2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65</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11</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Разборка подоконных досок պատուհանագոքերի քանդում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3,714286</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D06E7C">
              <w:trPr>
                <w:trHeight w:val="884"/>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12</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Установка  подоконников  пластмассовых  шир.35см / Պլաստմասե  պա</w:t>
                  </w:r>
                  <w:r w:rsidR="00D06E7C">
                    <w:rPr>
                      <w:color w:val="000000"/>
                      <w:sz w:val="22"/>
                      <w:szCs w:val="22"/>
                      <w:lang w:val="hy-AM" w:eastAsia="hy-AM"/>
                    </w:rPr>
                    <w:t xml:space="preserve">տուհանագոգի    տեղադրում 25սմ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13</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Подоконник  пластмассовый  шир. 35см Պատուհանագոգ  լայն. 35սմ, սպիտակ</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 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3,714</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14</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Прокладка  многожильного  скрытого провода  марки  ППВG 2*2,5мм2 </w:t>
                  </w:r>
                  <w:r w:rsidRPr="00827B2B">
                    <w:rPr>
                      <w:color w:val="000000"/>
                      <w:sz w:val="22"/>
                      <w:szCs w:val="22"/>
                      <w:lang w:val="hy-AM" w:eastAsia="hy-AM"/>
                    </w:rPr>
                    <w:br/>
                    <w:t>Բազմաջիղ պղնձյա  լարի ՊՊՎG 2*2,5мм2 անցկացում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r w:rsidRPr="00827B2B">
                    <w:rPr>
                      <w:color w:val="000000"/>
                      <w:sz w:val="22"/>
                      <w:szCs w:val="22"/>
                      <w:lang w:val="hy-AM" w:eastAsia="hy-AM"/>
                    </w:rPr>
                    <w:br/>
                    <w:t>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80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15</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Прокладка  многожильного  скрытого провода  марки   ППВГ, 2x1,5մմ² </w:t>
                  </w:r>
                  <w:r w:rsidRPr="00827B2B">
                    <w:rPr>
                      <w:color w:val="000000"/>
                      <w:sz w:val="22"/>
                      <w:szCs w:val="22"/>
                      <w:lang w:val="hy-AM" w:eastAsia="hy-AM"/>
                    </w:rPr>
                    <w:br/>
                    <w:t>Բազմաջիղ պղնձյա  լարի  ППВГ, 2x1,5մմ² անցկացում</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w:t>
                  </w:r>
                  <w:r w:rsidRPr="00827B2B">
                    <w:rPr>
                      <w:color w:val="000000"/>
                      <w:sz w:val="22"/>
                      <w:szCs w:val="22"/>
                      <w:lang w:val="hy-AM" w:eastAsia="hy-AM"/>
                    </w:rPr>
                    <w:br/>
                    <w:t>մ</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120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16</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Смена   выключателей двухместных </w:t>
                  </w:r>
                  <w:r w:rsidRPr="00827B2B">
                    <w:rPr>
                      <w:color w:val="000000"/>
                      <w:sz w:val="22"/>
                      <w:szCs w:val="22"/>
                      <w:lang w:val="hy-AM" w:eastAsia="hy-AM"/>
                    </w:rPr>
                    <w:br/>
                    <w:t xml:space="preserve">Անջատիչի փոխում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550"/>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17</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Смена электрических    розеток </w:t>
                  </w:r>
                  <w:r w:rsidRPr="00827B2B">
                    <w:rPr>
                      <w:color w:val="000000"/>
                      <w:sz w:val="22"/>
                      <w:szCs w:val="22"/>
                      <w:lang w:val="hy-AM" w:eastAsia="hy-AM"/>
                    </w:rPr>
                    <w:br/>
                    <w:t xml:space="preserve">Անջատիչի փոխում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10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18</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Установка  светильников   с эконом лампами LED ԼԵԴ 60*60</w:t>
                  </w:r>
                  <w:r w:rsidRPr="00827B2B">
                    <w:rPr>
                      <w:color w:val="000000"/>
                      <w:sz w:val="22"/>
                      <w:szCs w:val="22"/>
                      <w:lang w:val="hy-AM" w:eastAsia="hy-AM"/>
                    </w:rPr>
                    <w:br/>
                    <w:t>Կախովի առաստաղի   ԼԵԴ 60*60</w:t>
                  </w:r>
                  <w:r w:rsidRPr="00827B2B">
                    <w:rPr>
                      <w:color w:val="000000"/>
                      <w:sz w:val="22"/>
                      <w:szCs w:val="22"/>
                      <w:lang w:val="hy-AM" w:eastAsia="hy-AM"/>
                    </w:rPr>
                    <w:br/>
                    <w:t xml:space="preserve"> լուսատուների  տեղադրում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шт</w:t>
                  </w:r>
                  <w:r w:rsidRPr="00827B2B">
                    <w:rPr>
                      <w:color w:val="000000"/>
                      <w:sz w:val="22"/>
                      <w:szCs w:val="22"/>
                      <w:lang w:val="hy-AM" w:eastAsia="hy-AM"/>
                    </w:rPr>
                    <w:br/>
                    <w:t>հատ</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10</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1651"/>
              </w:trPr>
              <w:tc>
                <w:tcPr>
                  <w:tcW w:w="464" w:type="dxa"/>
                  <w:tcBorders>
                    <w:top w:val="nil"/>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19</w:t>
                  </w:r>
                </w:p>
              </w:tc>
              <w:tc>
                <w:tcPr>
                  <w:tcW w:w="4178"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Очистка чугунных радиаторов и металлических труб, окраска  поверхностей ранее окрашенных  чугунных  труб  масляной краской за  2  раза մաքրում,   յուղաներկում մետաղական խողովակների, մարտկոցների  </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м2</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6,3</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678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color w:val="000000"/>
                      <w:sz w:val="22"/>
                      <w:szCs w:val="22"/>
                      <w:lang w:val="hy-AM" w:eastAsia="hy-AM"/>
                    </w:rPr>
                  </w:pPr>
                  <w:r w:rsidRPr="00827B2B">
                    <w:rPr>
                      <w:color w:val="000000"/>
                      <w:sz w:val="22"/>
                      <w:szCs w:val="22"/>
                      <w:lang w:val="hy-AM" w:eastAsia="hy-AM"/>
                    </w:rPr>
                    <w:t xml:space="preserve">Итого </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r w:rsidR="00827B2B" w:rsidRPr="00827B2B" w:rsidTr="00827B2B">
              <w:trPr>
                <w:trHeight w:val="275"/>
              </w:trPr>
              <w:tc>
                <w:tcPr>
                  <w:tcW w:w="46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27B2B" w:rsidRPr="00827B2B" w:rsidRDefault="00D06E7C" w:rsidP="001136B8">
                  <w:pPr>
                    <w:framePr w:hSpace="180" w:wrap="around" w:vAnchor="text" w:hAnchor="margin" w:y="-957"/>
                    <w:jc w:val="center"/>
                    <w:rPr>
                      <w:rFonts w:ascii="Calibri" w:hAnsi="Calibri" w:cs="Calibri"/>
                      <w:color w:val="000000"/>
                      <w:sz w:val="22"/>
                      <w:szCs w:val="22"/>
                      <w:lang w:val="hy-AM" w:eastAsia="hy-AM"/>
                    </w:rPr>
                  </w:pPr>
                  <w:r>
                    <w:rPr>
                      <w:rFonts w:ascii="Calibri" w:hAnsi="Calibri" w:cs="Calibri"/>
                      <w:color w:val="000000"/>
                      <w:sz w:val="22"/>
                      <w:szCs w:val="22"/>
                      <w:lang w:val="hy-AM" w:eastAsia="hy-AM"/>
                    </w:rPr>
                    <w:t>всего за ремо</w:t>
                  </w:r>
                  <w:r w:rsidR="00827B2B" w:rsidRPr="00827B2B">
                    <w:rPr>
                      <w:rFonts w:ascii="Calibri" w:hAnsi="Calibri" w:cs="Calibri"/>
                      <w:color w:val="000000"/>
                      <w:sz w:val="22"/>
                      <w:szCs w:val="22"/>
                      <w:lang w:val="hy-AM" w:eastAsia="hy-AM"/>
                    </w:rPr>
                    <w:t>нт комнат 35,37</w:t>
                  </w:r>
                </w:p>
              </w:tc>
              <w:tc>
                <w:tcPr>
                  <w:tcW w:w="963"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1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375"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c>
                <w:tcPr>
                  <w:tcW w:w="1697" w:type="dxa"/>
                  <w:tcBorders>
                    <w:top w:val="nil"/>
                    <w:left w:val="nil"/>
                    <w:bottom w:val="single" w:sz="4" w:space="0" w:color="auto"/>
                    <w:right w:val="single" w:sz="4" w:space="0" w:color="auto"/>
                  </w:tcBorders>
                  <w:shd w:val="clear" w:color="auto" w:fill="auto"/>
                  <w:vAlign w:val="center"/>
                  <w:hideMark/>
                </w:tcPr>
                <w:p w:rsidR="00827B2B" w:rsidRPr="00827B2B" w:rsidRDefault="00827B2B" w:rsidP="001136B8">
                  <w:pPr>
                    <w:framePr w:hSpace="180" w:wrap="around" w:vAnchor="text" w:hAnchor="margin" w:y="-957"/>
                    <w:rPr>
                      <w:rFonts w:ascii="Calibri" w:hAnsi="Calibri" w:cs="Calibri"/>
                      <w:color w:val="000000"/>
                      <w:sz w:val="22"/>
                      <w:szCs w:val="22"/>
                      <w:lang w:val="hy-AM" w:eastAsia="hy-AM"/>
                    </w:rPr>
                  </w:pPr>
                  <w:r w:rsidRPr="00827B2B">
                    <w:rPr>
                      <w:rFonts w:ascii="Calibri" w:hAnsi="Calibri" w:cs="Calibri"/>
                      <w:color w:val="000000"/>
                      <w:sz w:val="22"/>
                      <w:szCs w:val="22"/>
                      <w:lang w:val="hy-AM" w:eastAsia="hy-AM"/>
                    </w:rPr>
                    <w:t> </w:t>
                  </w:r>
                </w:p>
              </w:tc>
            </w:tr>
          </w:tbl>
          <w:p w:rsidR="00FF09A0" w:rsidRPr="00B00889" w:rsidRDefault="00FF09A0" w:rsidP="000D1DB5">
            <w:pPr>
              <w:spacing w:before="10" w:after="200" w:line="276" w:lineRule="auto"/>
              <w:rPr>
                <w:sz w:val="14"/>
                <w:szCs w:val="14"/>
              </w:rPr>
            </w:pPr>
          </w:p>
          <w:p w:rsidR="00FF09A0" w:rsidRDefault="00FF09A0" w:rsidP="000D1DB5">
            <w:pPr>
              <w:spacing w:line="360" w:lineRule="auto"/>
              <w:rPr>
                <w:rFonts w:ascii="Sylfaen" w:hAnsi="Sylfaen"/>
                <w:b/>
                <w:lang w:val="hy-AM"/>
              </w:rPr>
            </w:pPr>
          </w:p>
          <w:p w:rsidR="00FF09A0" w:rsidRDefault="00FF09A0" w:rsidP="000D1DB5">
            <w:pPr>
              <w:spacing w:line="360" w:lineRule="auto"/>
              <w:rPr>
                <w:rFonts w:ascii="Sylfaen" w:hAnsi="Sylfaen"/>
                <w:b/>
                <w:lang w:val="hy-AM"/>
              </w:rPr>
            </w:pPr>
          </w:p>
          <w:p w:rsidR="00FF09A0" w:rsidRPr="000456CF" w:rsidRDefault="00FF09A0" w:rsidP="000D1DB5">
            <w:pPr>
              <w:rPr>
                <w:bCs/>
                <w:lang w:val="hy-AM"/>
              </w:rPr>
            </w:pPr>
          </w:p>
        </w:tc>
      </w:tr>
    </w:tbl>
    <w:p w:rsidR="003B5937" w:rsidRPr="00FF09A0" w:rsidRDefault="003B5937" w:rsidP="003B5937">
      <w:pPr>
        <w:tabs>
          <w:tab w:val="left" w:pos="8610"/>
        </w:tabs>
        <w:jc w:val="right"/>
        <w:rPr>
          <w:rFonts w:eastAsia="Calibri"/>
          <w:b/>
          <w:color w:val="000000"/>
          <w:lang w:val="en-US"/>
        </w:rPr>
      </w:pPr>
    </w:p>
    <w:sectPr w:rsidR="003B5937" w:rsidRPr="00FF09A0" w:rsidSect="00EF76E9">
      <w:pgSz w:w="11906" w:h="16838" w:code="9"/>
      <w:pgMar w:top="992" w:right="28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9D3" w:rsidRDefault="00AB49D3" w:rsidP="004A4B5F">
      <w:r>
        <w:separator/>
      </w:r>
    </w:p>
  </w:endnote>
  <w:endnote w:type="continuationSeparator" w:id="0">
    <w:p w:rsidR="00AB49D3" w:rsidRDefault="00AB49D3"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9B" w:rsidRDefault="00FF599B">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9D3" w:rsidRDefault="00AB49D3" w:rsidP="004A4B5F">
      <w:r>
        <w:separator/>
      </w:r>
    </w:p>
  </w:footnote>
  <w:footnote w:type="continuationSeparator" w:id="0">
    <w:p w:rsidR="00AB49D3" w:rsidRDefault="00AB49D3" w:rsidP="004A4B5F">
      <w:r>
        <w:continuationSeparator/>
      </w:r>
    </w:p>
  </w:footnote>
  <w:footnote w:id="1">
    <w:p w:rsidR="00FF599B" w:rsidRDefault="00FF599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FF599B" w:rsidRPr="009823DC" w:rsidRDefault="00FF599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FF599B" w:rsidRDefault="00FF599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9B" w:rsidRDefault="00FF599B">
    <w:pPr>
      <w:pStyle w:val="af1"/>
      <w:jc w:val="center"/>
    </w:pPr>
    <w:r>
      <w:fldChar w:fldCharType="begin"/>
    </w:r>
    <w:r>
      <w:instrText xml:space="preserve"> PAGE   \* MERGEFORMAT </w:instrText>
    </w:r>
    <w:r>
      <w:fldChar w:fldCharType="separate"/>
    </w:r>
    <w:r w:rsidR="001136B8">
      <w:rPr>
        <w:noProof/>
      </w:rPr>
      <w:t>6</w:t>
    </w:r>
    <w:r>
      <w:fldChar w:fldCharType="end"/>
    </w:r>
  </w:p>
  <w:p w:rsidR="00FF599B" w:rsidRDefault="00FF599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9B" w:rsidRDefault="00FF599B">
    <w:pPr>
      <w:pStyle w:val="af1"/>
      <w:jc w:val="center"/>
    </w:pPr>
    <w:r>
      <w:fldChar w:fldCharType="begin"/>
    </w:r>
    <w:r>
      <w:instrText xml:space="preserve"> PAGE   \* MERGEFORMAT </w:instrText>
    </w:r>
    <w:r>
      <w:fldChar w:fldCharType="separate"/>
    </w:r>
    <w:r w:rsidR="001136B8">
      <w:rPr>
        <w:noProof/>
      </w:rPr>
      <w:t>2</w:t>
    </w:r>
    <w:r>
      <w:fldChar w:fldCharType="end"/>
    </w:r>
  </w:p>
  <w:p w:rsidR="00FF599B" w:rsidRDefault="00FF599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9B" w:rsidRDefault="00FF599B">
    <w:pPr>
      <w:pStyle w:val="af1"/>
      <w:jc w:val="center"/>
    </w:pPr>
    <w:r>
      <w:fldChar w:fldCharType="begin"/>
    </w:r>
    <w:r>
      <w:instrText xml:space="preserve"> PAGE   \* MERGEFORMAT </w:instrText>
    </w:r>
    <w:r>
      <w:fldChar w:fldCharType="separate"/>
    </w:r>
    <w:r>
      <w:rPr>
        <w:noProof/>
      </w:rPr>
      <w:t>8</w:t>
    </w:r>
    <w:r>
      <w:fldChar w:fldCharType="end"/>
    </w:r>
  </w:p>
  <w:p w:rsidR="00FF599B" w:rsidRPr="00345A79" w:rsidRDefault="00FF599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99B" w:rsidRDefault="00FF599B">
    <w:pPr>
      <w:pStyle w:val="af1"/>
      <w:jc w:val="center"/>
    </w:pPr>
    <w:r>
      <w:fldChar w:fldCharType="begin"/>
    </w:r>
    <w:r>
      <w:instrText xml:space="preserve"> PAGE   \* MERGEFORMAT </w:instrText>
    </w:r>
    <w:r>
      <w:fldChar w:fldCharType="separate"/>
    </w:r>
    <w:r w:rsidR="001136B8">
      <w:rPr>
        <w:noProof/>
      </w:rPr>
      <w:t>16</w:t>
    </w:r>
    <w:r>
      <w:fldChar w:fldCharType="end"/>
    </w:r>
  </w:p>
  <w:p w:rsidR="00FF599B" w:rsidRDefault="00FF599B"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A8A02B6"/>
    <w:multiLevelType w:val="hybridMultilevel"/>
    <w:tmpl w:val="3CF88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CDC0D1C"/>
    <w:multiLevelType w:val="multilevel"/>
    <w:tmpl w:val="3CB2F0D6"/>
    <w:lvl w:ilvl="0">
      <w:start w:val="3"/>
      <w:numFmt w:val="decimal"/>
      <w:lvlText w:val="4.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0" w15:restartNumberingAfterBreak="0">
    <w:nsid w:val="22543922"/>
    <w:multiLevelType w:val="multilevel"/>
    <w:tmpl w:val="0F9C5656"/>
    <w:lvl w:ilvl="0">
      <w:start w:val="2"/>
      <w:numFmt w:val="decimal"/>
      <w:lvlText w:val="5.%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D9B44B6"/>
    <w:multiLevelType w:val="hybridMultilevel"/>
    <w:tmpl w:val="9AD421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A365EBC"/>
    <w:multiLevelType w:val="multilevel"/>
    <w:tmpl w:val="27EE1D0C"/>
    <w:lvl w:ilvl="0">
      <w:start w:val="2"/>
      <w:numFmt w:val="decimal"/>
      <w:lvlText w:val="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CF5F42"/>
    <w:multiLevelType w:val="hybridMultilevel"/>
    <w:tmpl w:val="C5DC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446814"/>
    <w:multiLevelType w:val="multilevel"/>
    <w:tmpl w:val="8DDA7C30"/>
    <w:lvl w:ilvl="0">
      <w:start w:val="1"/>
      <w:numFmt w:val="decimal"/>
      <w:lvlText w:val="4.2.%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2B2154"/>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F011547"/>
    <w:multiLevelType w:val="multilevel"/>
    <w:tmpl w:val="04A0CB9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00A4EDC"/>
    <w:multiLevelType w:val="multilevel"/>
    <w:tmpl w:val="2654DF6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E15857"/>
    <w:multiLevelType w:val="multilevel"/>
    <w:tmpl w:val="5B6802DE"/>
    <w:lvl w:ilvl="0">
      <w:start w:val="3"/>
      <w:numFmt w:val="decimal"/>
      <w:lvlText w:val="4.1.%1."/>
      <w:lvlJc w:val="left"/>
      <w:rPr>
        <w:rFonts w:ascii="Sylfaen" w:eastAsia="Sylfaen" w:hAnsi="Sylfaen" w:cs="Sylfaen"/>
        <w:b w:val="0"/>
        <w:bCs w:val="0"/>
        <w:i w:val="0"/>
        <w:iCs w:val="0"/>
        <w:smallCaps w:val="0"/>
        <w:strike w:val="0"/>
        <w:color w:val="000000"/>
        <w:spacing w:val="10"/>
        <w:w w:val="100"/>
        <w:position w:val="0"/>
        <w:sz w:val="23"/>
        <w:szCs w:val="23"/>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3" w15:restartNumberingAfterBreak="0">
    <w:nsid w:val="6F387E11"/>
    <w:multiLevelType w:val="multilevel"/>
    <w:tmpl w:val="26C00E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9"/>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9C720E"/>
    <w:multiLevelType w:val="multilevel"/>
    <w:tmpl w:val="7780088E"/>
    <w:lvl w:ilvl="0">
      <w:start w:val="2"/>
      <w:numFmt w:val="decimal"/>
      <w:lvlText w:val="5.%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1658DE"/>
    <w:multiLevelType w:val="multilevel"/>
    <w:tmpl w:val="FBF44534"/>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26F52B0"/>
    <w:multiLevelType w:val="multilevel"/>
    <w:tmpl w:val="C7C683E8"/>
    <w:lvl w:ilvl="0">
      <w:start w:val="1"/>
      <w:numFmt w:val="decimal"/>
      <w:lvlText w:val="%1."/>
      <w:lvlJc w:val="left"/>
      <w:rPr>
        <w:rFonts w:ascii="Sylfaen" w:eastAsia="Sylfaen" w:hAnsi="Sylfaen" w:cs="Sylfaen"/>
        <w:b/>
        <w:bCs/>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D46396B"/>
    <w:multiLevelType w:val="multilevel"/>
    <w:tmpl w:val="16E49D02"/>
    <w:lvl w:ilvl="0">
      <w:start w:val="6"/>
      <w:numFmt w:val="decimal"/>
      <w:lvlText w:val="%1."/>
      <w:lvlJc w:val="left"/>
      <w:rPr>
        <w:rFonts w:ascii="Tahoma" w:eastAsia="Tahoma" w:hAnsi="Tahoma" w:cs="Tahoma"/>
        <w:b w:val="0"/>
        <w:bCs w:val="0"/>
        <w:i w:val="0"/>
        <w:iCs w:val="0"/>
        <w:smallCaps w:val="0"/>
        <w:strike w:val="0"/>
        <w:color w:val="000000"/>
        <w:spacing w:val="0"/>
        <w:w w:val="100"/>
        <w:position w:val="0"/>
        <w:sz w:val="20"/>
        <w:szCs w:val="20"/>
        <w:u w:val="none"/>
        <w:lang w:val="hy-AM"/>
      </w:rPr>
    </w:lvl>
    <w:lvl w:ilvl="1">
      <w:start w:val="1"/>
      <w:numFmt w:val="decimal"/>
      <w:lvlText w:val="%1.%2."/>
      <w:lvlJc w:val="left"/>
      <w:rPr>
        <w:rFonts w:ascii="Times New Roman" w:eastAsia="Sylfaen" w:hAnsi="Times New Roman" w:cs="Times New Roman" w:hint="default"/>
        <w:b w:val="0"/>
        <w:bCs w:val="0"/>
        <w:i w:val="0"/>
        <w:iCs w:val="0"/>
        <w:smallCaps w:val="0"/>
        <w:strike w:val="0"/>
        <w:color w:val="000000"/>
        <w:spacing w:val="1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1"/>
  </w:num>
  <w:num w:numId="3">
    <w:abstractNumId w:val="7"/>
  </w:num>
  <w:num w:numId="4">
    <w:abstractNumId w:val="13"/>
  </w:num>
  <w:num w:numId="5">
    <w:abstractNumId w:val="27"/>
  </w:num>
  <w:num w:numId="6">
    <w:abstractNumId w:val="9"/>
  </w:num>
  <w:num w:numId="7">
    <w:abstractNumId w:val="15"/>
  </w:num>
  <w:num w:numId="8">
    <w:abstractNumId w:val="28"/>
  </w:num>
  <w:num w:numId="9">
    <w:abstractNumId w:val="30"/>
  </w:num>
  <w:num w:numId="10">
    <w:abstractNumId w:val="3"/>
  </w:num>
  <w:num w:numId="11">
    <w:abstractNumId w:val="5"/>
  </w:num>
  <w:num w:numId="12">
    <w:abstractNumId w:val="36"/>
  </w:num>
  <w:num w:numId="13">
    <w:abstractNumId w:val="1"/>
  </w:num>
  <w:num w:numId="14">
    <w:abstractNumId w:val="12"/>
  </w:num>
  <w:num w:numId="15">
    <w:abstractNumId w:val="17"/>
  </w:num>
  <w:num w:numId="16">
    <w:abstractNumId w:val="29"/>
  </w:num>
  <w:num w:numId="17">
    <w:abstractNumId w:val="6"/>
  </w:num>
  <w:num w:numId="18">
    <w:abstractNumId w:val="14"/>
  </w:num>
  <w:num w:numId="19">
    <w:abstractNumId w:val="32"/>
  </w:num>
  <w:num w:numId="20">
    <w:abstractNumId w:val="35"/>
  </w:num>
  <w:num w:numId="21">
    <w:abstractNumId w:val="19"/>
  </w:num>
  <w:num w:numId="22">
    <w:abstractNumId w:val="11"/>
  </w:num>
  <w:num w:numId="23">
    <w:abstractNumId w:val="16"/>
  </w:num>
  <w:num w:numId="24">
    <w:abstractNumId w:val="18"/>
  </w:num>
  <w:num w:numId="25">
    <w:abstractNumId w:val="21"/>
  </w:num>
  <w:num w:numId="26">
    <w:abstractNumId w:val="2"/>
  </w:num>
  <w:num w:numId="27">
    <w:abstractNumId w:val="37"/>
  </w:num>
  <w:num w:numId="28">
    <w:abstractNumId w:val="20"/>
  </w:num>
  <w:num w:numId="29">
    <w:abstractNumId w:val="24"/>
  </w:num>
  <w:num w:numId="30">
    <w:abstractNumId w:val="25"/>
  </w:num>
  <w:num w:numId="31">
    <w:abstractNumId w:val="4"/>
  </w:num>
  <w:num w:numId="32">
    <w:abstractNumId w:val="22"/>
  </w:num>
  <w:num w:numId="33">
    <w:abstractNumId w:val="34"/>
  </w:num>
  <w:num w:numId="34">
    <w:abstractNumId w:val="38"/>
  </w:num>
  <w:num w:numId="35">
    <w:abstractNumId w:val="26"/>
  </w:num>
  <w:num w:numId="36">
    <w:abstractNumId w:val="10"/>
  </w:num>
  <w:num w:numId="37">
    <w:abstractNumId w:val="0"/>
  </w:num>
  <w:num w:numId="38">
    <w:abstractNumId w:val="23"/>
  </w:num>
  <w:num w:numId="39">
    <w:abstractNumId w:val="3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08C1"/>
    <w:rsid w:val="000111CE"/>
    <w:rsid w:val="00013D46"/>
    <w:rsid w:val="00014A66"/>
    <w:rsid w:val="00017364"/>
    <w:rsid w:val="00020DF7"/>
    <w:rsid w:val="00034B34"/>
    <w:rsid w:val="00035786"/>
    <w:rsid w:val="000371CC"/>
    <w:rsid w:val="00037302"/>
    <w:rsid w:val="0003797E"/>
    <w:rsid w:val="000456CF"/>
    <w:rsid w:val="00046000"/>
    <w:rsid w:val="0005133E"/>
    <w:rsid w:val="0005229F"/>
    <w:rsid w:val="000558D8"/>
    <w:rsid w:val="00056A4F"/>
    <w:rsid w:val="000654F1"/>
    <w:rsid w:val="00070B5A"/>
    <w:rsid w:val="00070E2D"/>
    <w:rsid w:val="00080061"/>
    <w:rsid w:val="00080C16"/>
    <w:rsid w:val="000834B6"/>
    <w:rsid w:val="000871F2"/>
    <w:rsid w:val="00095AEB"/>
    <w:rsid w:val="000978A3"/>
    <w:rsid w:val="000A5D29"/>
    <w:rsid w:val="000B0DA1"/>
    <w:rsid w:val="000B2B3F"/>
    <w:rsid w:val="000B2B92"/>
    <w:rsid w:val="000B5FED"/>
    <w:rsid w:val="000B6272"/>
    <w:rsid w:val="000C05AF"/>
    <w:rsid w:val="000C3CD8"/>
    <w:rsid w:val="000C60B5"/>
    <w:rsid w:val="000D10E0"/>
    <w:rsid w:val="000D1958"/>
    <w:rsid w:val="000D1DB5"/>
    <w:rsid w:val="000D1F5F"/>
    <w:rsid w:val="000D4122"/>
    <w:rsid w:val="000D57FE"/>
    <w:rsid w:val="000E0ADA"/>
    <w:rsid w:val="000E2648"/>
    <w:rsid w:val="000E29EB"/>
    <w:rsid w:val="000E451A"/>
    <w:rsid w:val="000E6C04"/>
    <w:rsid w:val="000E7F6D"/>
    <w:rsid w:val="000F334A"/>
    <w:rsid w:val="000F40B1"/>
    <w:rsid w:val="000F58DC"/>
    <w:rsid w:val="000F5F27"/>
    <w:rsid w:val="000F7942"/>
    <w:rsid w:val="00103F91"/>
    <w:rsid w:val="001041D9"/>
    <w:rsid w:val="00105C5E"/>
    <w:rsid w:val="0010602D"/>
    <w:rsid w:val="00107EC1"/>
    <w:rsid w:val="001136B8"/>
    <w:rsid w:val="00114503"/>
    <w:rsid w:val="00115288"/>
    <w:rsid w:val="00115420"/>
    <w:rsid w:val="00120C12"/>
    <w:rsid w:val="00124F8B"/>
    <w:rsid w:val="00134719"/>
    <w:rsid w:val="00141255"/>
    <w:rsid w:val="00150BAF"/>
    <w:rsid w:val="0015221A"/>
    <w:rsid w:val="00156616"/>
    <w:rsid w:val="00173543"/>
    <w:rsid w:val="00174EAA"/>
    <w:rsid w:val="00177AAB"/>
    <w:rsid w:val="0018444F"/>
    <w:rsid w:val="001908FA"/>
    <w:rsid w:val="00196FFB"/>
    <w:rsid w:val="001A2715"/>
    <w:rsid w:val="001A4799"/>
    <w:rsid w:val="001A6D5E"/>
    <w:rsid w:val="001A6F57"/>
    <w:rsid w:val="001A7BAD"/>
    <w:rsid w:val="001B1BDC"/>
    <w:rsid w:val="001B34ED"/>
    <w:rsid w:val="001C2547"/>
    <w:rsid w:val="001D0CD9"/>
    <w:rsid w:val="001D355E"/>
    <w:rsid w:val="001D52D4"/>
    <w:rsid w:val="001D7C1B"/>
    <w:rsid w:val="001E0953"/>
    <w:rsid w:val="001E2DB8"/>
    <w:rsid w:val="001E3C9F"/>
    <w:rsid w:val="001E3D3E"/>
    <w:rsid w:val="001E447E"/>
    <w:rsid w:val="001E4590"/>
    <w:rsid w:val="001E54B1"/>
    <w:rsid w:val="001E7F29"/>
    <w:rsid w:val="001F25AE"/>
    <w:rsid w:val="001F31AE"/>
    <w:rsid w:val="001F47FF"/>
    <w:rsid w:val="001F5C15"/>
    <w:rsid w:val="00200EC5"/>
    <w:rsid w:val="00206282"/>
    <w:rsid w:val="00207D7D"/>
    <w:rsid w:val="00216E02"/>
    <w:rsid w:val="0021785D"/>
    <w:rsid w:val="00224A6F"/>
    <w:rsid w:val="00224BC5"/>
    <w:rsid w:val="00230249"/>
    <w:rsid w:val="00230643"/>
    <w:rsid w:val="00236FA6"/>
    <w:rsid w:val="00237941"/>
    <w:rsid w:val="002437F2"/>
    <w:rsid w:val="002454B7"/>
    <w:rsid w:val="00256271"/>
    <w:rsid w:val="0025702C"/>
    <w:rsid w:val="00261F32"/>
    <w:rsid w:val="00265923"/>
    <w:rsid w:val="00267C39"/>
    <w:rsid w:val="00267F0E"/>
    <w:rsid w:val="002711F1"/>
    <w:rsid w:val="002767F0"/>
    <w:rsid w:val="0027700A"/>
    <w:rsid w:val="002810CB"/>
    <w:rsid w:val="00284C55"/>
    <w:rsid w:val="00287A77"/>
    <w:rsid w:val="00297EAF"/>
    <w:rsid w:val="002A0138"/>
    <w:rsid w:val="002A1CC3"/>
    <w:rsid w:val="002A3B1C"/>
    <w:rsid w:val="002A481F"/>
    <w:rsid w:val="002A6F1F"/>
    <w:rsid w:val="002A72C6"/>
    <w:rsid w:val="002B0DBB"/>
    <w:rsid w:val="002C0601"/>
    <w:rsid w:val="002D3FEB"/>
    <w:rsid w:val="002D5071"/>
    <w:rsid w:val="002D79F5"/>
    <w:rsid w:val="002E1C34"/>
    <w:rsid w:val="002E44FC"/>
    <w:rsid w:val="002E65B4"/>
    <w:rsid w:val="002F2308"/>
    <w:rsid w:val="002F5445"/>
    <w:rsid w:val="00303324"/>
    <w:rsid w:val="003079B4"/>
    <w:rsid w:val="003114D2"/>
    <w:rsid w:val="0031297E"/>
    <w:rsid w:val="00312EB5"/>
    <w:rsid w:val="00313706"/>
    <w:rsid w:val="00313C26"/>
    <w:rsid w:val="00320E0D"/>
    <w:rsid w:val="003219C5"/>
    <w:rsid w:val="00326BD6"/>
    <w:rsid w:val="00330D15"/>
    <w:rsid w:val="003360A1"/>
    <w:rsid w:val="00336BE6"/>
    <w:rsid w:val="00336FF8"/>
    <w:rsid w:val="003373C0"/>
    <w:rsid w:val="00337CCF"/>
    <w:rsid w:val="00341A4D"/>
    <w:rsid w:val="00344394"/>
    <w:rsid w:val="00345A79"/>
    <w:rsid w:val="00351527"/>
    <w:rsid w:val="00354533"/>
    <w:rsid w:val="00361920"/>
    <w:rsid w:val="00362C25"/>
    <w:rsid w:val="00363968"/>
    <w:rsid w:val="00364353"/>
    <w:rsid w:val="0036691C"/>
    <w:rsid w:val="00372E14"/>
    <w:rsid w:val="00374726"/>
    <w:rsid w:val="00375CD3"/>
    <w:rsid w:val="00381C47"/>
    <w:rsid w:val="00385786"/>
    <w:rsid w:val="00392D92"/>
    <w:rsid w:val="003965B1"/>
    <w:rsid w:val="00397288"/>
    <w:rsid w:val="003A15D5"/>
    <w:rsid w:val="003A1DCA"/>
    <w:rsid w:val="003A28BD"/>
    <w:rsid w:val="003A2FC9"/>
    <w:rsid w:val="003A5BD1"/>
    <w:rsid w:val="003A767F"/>
    <w:rsid w:val="003B0CCF"/>
    <w:rsid w:val="003B1514"/>
    <w:rsid w:val="003B2E5C"/>
    <w:rsid w:val="003B36FB"/>
    <w:rsid w:val="003B5937"/>
    <w:rsid w:val="003C41FF"/>
    <w:rsid w:val="003C47A0"/>
    <w:rsid w:val="003C5732"/>
    <w:rsid w:val="003C57DE"/>
    <w:rsid w:val="003D2610"/>
    <w:rsid w:val="003F4BF8"/>
    <w:rsid w:val="003F6A8D"/>
    <w:rsid w:val="00402E4A"/>
    <w:rsid w:val="00405950"/>
    <w:rsid w:val="00406C0E"/>
    <w:rsid w:val="004072F6"/>
    <w:rsid w:val="00417F2C"/>
    <w:rsid w:val="004257EA"/>
    <w:rsid w:val="004319E1"/>
    <w:rsid w:val="0043223C"/>
    <w:rsid w:val="0043232A"/>
    <w:rsid w:val="0043238E"/>
    <w:rsid w:val="00435B4D"/>
    <w:rsid w:val="004362CA"/>
    <w:rsid w:val="00437AA0"/>
    <w:rsid w:val="00440423"/>
    <w:rsid w:val="00440E28"/>
    <w:rsid w:val="004465D2"/>
    <w:rsid w:val="004466DF"/>
    <w:rsid w:val="00447316"/>
    <w:rsid w:val="00454BAF"/>
    <w:rsid w:val="00456A16"/>
    <w:rsid w:val="00462659"/>
    <w:rsid w:val="0046315D"/>
    <w:rsid w:val="004631F5"/>
    <w:rsid w:val="004643D3"/>
    <w:rsid w:val="004710F7"/>
    <w:rsid w:val="004819F2"/>
    <w:rsid w:val="00481AE2"/>
    <w:rsid w:val="00482831"/>
    <w:rsid w:val="00482AA7"/>
    <w:rsid w:val="00491510"/>
    <w:rsid w:val="0049259C"/>
    <w:rsid w:val="00495017"/>
    <w:rsid w:val="00495961"/>
    <w:rsid w:val="00496C0F"/>
    <w:rsid w:val="004A2403"/>
    <w:rsid w:val="004A2A5D"/>
    <w:rsid w:val="004A4B5F"/>
    <w:rsid w:val="004A530E"/>
    <w:rsid w:val="004B226C"/>
    <w:rsid w:val="004B2E2A"/>
    <w:rsid w:val="004B5B71"/>
    <w:rsid w:val="004B68B1"/>
    <w:rsid w:val="004C0CFD"/>
    <w:rsid w:val="004C31B0"/>
    <w:rsid w:val="004C51FC"/>
    <w:rsid w:val="004C61BF"/>
    <w:rsid w:val="004D2F34"/>
    <w:rsid w:val="004E157D"/>
    <w:rsid w:val="004E20FB"/>
    <w:rsid w:val="004E5B19"/>
    <w:rsid w:val="004E6B40"/>
    <w:rsid w:val="004E760E"/>
    <w:rsid w:val="004F14B5"/>
    <w:rsid w:val="004F380B"/>
    <w:rsid w:val="00502E00"/>
    <w:rsid w:val="005047EF"/>
    <w:rsid w:val="00504F3E"/>
    <w:rsid w:val="0050619B"/>
    <w:rsid w:val="00506AF2"/>
    <w:rsid w:val="005100B0"/>
    <w:rsid w:val="00511754"/>
    <w:rsid w:val="00517E9E"/>
    <w:rsid w:val="00520E2A"/>
    <w:rsid w:val="005214B8"/>
    <w:rsid w:val="00522A81"/>
    <w:rsid w:val="005241D2"/>
    <w:rsid w:val="00525723"/>
    <w:rsid w:val="00527091"/>
    <w:rsid w:val="00530E6A"/>
    <w:rsid w:val="0053116C"/>
    <w:rsid w:val="00533421"/>
    <w:rsid w:val="005406E7"/>
    <w:rsid w:val="0054707D"/>
    <w:rsid w:val="00552659"/>
    <w:rsid w:val="00553600"/>
    <w:rsid w:val="00554B7A"/>
    <w:rsid w:val="005644EB"/>
    <w:rsid w:val="00565076"/>
    <w:rsid w:val="00567B60"/>
    <w:rsid w:val="00572614"/>
    <w:rsid w:val="00574BA5"/>
    <w:rsid w:val="00575B93"/>
    <w:rsid w:val="00591913"/>
    <w:rsid w:val="00592A44"/>
    <w:rsid w:val="005963BC"/>
    <w:rsid w:val="005A0919"/>
    <w:rsid w:val="005A0BBF"/>
    <w:rsid w:val="005A1A74"/>
    <w:rsid w:val="005A3A41"/>
    <w:rsid w:val="005A487D"/>
    <w:rsid w:val="005A558F"/>
    <w:rsid w:val="005A63D7"/>
    <w:rsid w:val="005A795A"/>
    <w:rsid w:val="005B52F4"/>
    <w:rsid w:val="005B679F"/>
    <w:rsid w:val="005C254A"/>
    <w:rsid w:val="005C2CA4"/>
    <w:rsid w:val="005D09E5"/>
    <w:rsid w:val="005D520F"/>
    <w:rsid w:val="005D5A87"/>
    <w:rsid w:val="005D5B53"/>
    <w:rsid w:val="005F2742"/>
    <w:rsid w:val="005F37E3"/>
    <w:rsid w:val="005F73CD"/>
    <w:rsid w:val="00604071"/>
    <w:rsid w:val="0060769A"/>
    <w:rsid w:val="00613E22"/>
    <w:rsid w:val="006168FD"/>
    <w:rsid w:val="00616D6E"/>
    <w:rsid w:val="00622E78"/>
    <w:rsid w:val="00623092"/>
    <w:rsid w:val="00627BCD"/>
    <w:rsid w:val="00630132"/>
    <w:rsid w:val="00630D21"/>
    <w:rsid w:val="0063388D"/>
    <w:rsid w:val="00633AF3"/>
    <w:rsid w:val="006434DE"/>
    <w:rsid w:val="00643767"/>
    <w:rsid w:val="00645646"/>
    <w:rsid w:val="00652927"/>
    <w:rsid w:val="00653E0B"/>
    <w:rsid w:val="0065630A"/>
    <w:rsid w:val="00656D97"/>
    <w:rsid w:val="0066345B"/>
    <w:rsid w:val="00673040"/>
    <w:rsid w:val="0067529D"/>
    <w:rsid w:val="00677036"/>
    <w:rsid w:val="00677374"/>
    <w:rsid w:val="006776E1"/>
    <w:rsid w:val="0068345E"/>
    <w:rsid w:val="006857FE"/>
    <w:rsid w:val="0068701C"/>
    <w:rsid w:val="00695502"/>
    <w:rsid w:val="00696008"/>
    <w:rsid w:val="006A1962"/>
    <w:rsid w:val="006A50E0"/>
    <w:rsid w:val="006A5BEB"/>
    <w:rsid w:val="006B11C3"/>
    <w:rsid w:val="006B3497"/>
    <w:rsid w:val="006B3D41"/>
    <w:rsid w:val="006B5830"/>
    <w:rsid w:val="006B6E82"/>
    <w:rsid w:val="006D2193"/>
    <w:rsid w:val="006D253F"/>
    <w:rsid w:val="006E1C84"/>
    <w:rsid w:val="006E320B"/>
    <w:rsid w:val="006E325A"/>
    <w:rsid w:val="006E5AEB"/>
    <w:rsid w:val="006E657E"/>
    <w:rsid w:val="006E7384"/>
    <w:rsid w:val="006F14A9"/>
    <w:rsid w:val="006F5FB0"/>
    <w:rsid w:val="0070040A"/>
    <w:rsid w:val="00703FA2"/>
    <w:rsid w:val="00707235"/>
    <w:rsid w:val="00713631"/>
    <w:rsid w:val="00716C0E"/>
    <w:rsid w:val="007235FF"/>
    <w:rsid w:val="00725AA7"/>
    <w:rsid w:val="00730671"/>
    <w:rsid w:val="00731179"/>
    <w:rsid w:val="007317EC"/>
    <w:rsid w:val="00734DF5"/>
    <w:rsid w:val="00741EA4"/>
    <w:rsid w:val="0074763C"/>
    <w:rsid w:val="007478F8"/>
    <w:rsid w:val="00750E70"/>
    <w:rsid w:val="00752410"/>
    <w:rsid w:val="007539A9"/>
    <w:rsid w:val="00754421"/>
    <w:rsid w:val="0075693F"/>
    <w:rsid w:val="00756B55"/>
    <w:rsid w:val="0076026E"/>
    <w:rsid w:val="00761D49"/>
    <w:rsid w:val="00766761"/>
    <w:rsid w:val="00770080"/>
    <w:rsid w:val="007740D7"/>
    <w:rsid w:val="00776548"/>
    <w:rsid w:val="0077713F"/>
    <w:rsid w:val="007842FF"/>
    <w:rsid w:val="00787DB5"/>
    <w:rsid w:val="00792052"/>
    <w:rsid w:val="0079655F"/>
    <w:rsid w:val="00796E16"/>
    <w:rsid w:val="007A001B"/>
    <w:rsid w:val="007A1E38"/>
    <w:rsid w:val="007A2720"/>
    <w:rsid w:val="007A54F1"/>
    <w:rsid w:val="007B0BF2"/>
    <w:rsid w:val="007B213D"/>
    <w:rsid w:val="007B3171"/>
    <w:rsid w:val="007B5458"/>
    <w:rsid w:val="007B638E"/>
    <w:rsid w:val="007B7429"/>
    <w:rsid w:val="007C1234"/>
    <w:rsid w:val="007C1983"/>
    <w:rsid w:val="007C1D31"/>
    <w:rsid w:val="007C4EB4"/>
    <w:rsid w:val="007D203F"/>
    <w:rsid w:val="007E2AE6"/>
    <w:rsid w:val="007E3711"/>
    <w:rsid w:val="007F149E"/>
    <w:rsid w:val="007F227D"/>
    <w:rsid w:val="007F3505"/>
    <w:rsid w:val="007F46F0"/>
    <w:rsid w:val="007F670E"/>
    <w:rsid w:val="007F7001"/>
    <w:rsid w:val="007F7616"/>
    <w:rsid w:val="00800734"/>
    <w:rsid w:val="00801C8E"/>
    <w:rsid w:val="008060E7"/>
    <w:rsid w:val="008067DB"/>
    <w:rsid w:val="00806EA2"/>
    <w:rsid w:val="00811B53"/>
    <w:rsid w:val="008120A3"/>
    <w:rsid w:val="0081545E"/>
    <w:rsid w:val="00816FBB"/>
    <w:rsid w:val="0081758C"/>
    <w:rsid w:val="00824D71"/>
    <w:rsid w:val="00825D9B"/>
    <w:rsid w:val="00826288"/>
    <w:rsid w:val="00827B2B"/>
    <w:rsid w:val="00830BD1"/>
    <w:rsid w:val="0083445C"/>
    <w:rsid w:val="00836413"/>
    <w:rsid w:val="00840330"/>
    <w:rsid w:val="008419A5"/>
    <w:rsid w:val="00842AF3"/>
    <w:rsid w:val="00844363"/>
    <w:rsid w:val="00850A3D"/>
    <w:rsid w:val="00851101"/>
    <w:rsid w:val="008516A7"/>
    <w:rsid w:val="00863C5D"/>
    <w:rsid w:val="008665E8"/>
    <w:rsid w:val="00880123"/>
    <w:rsid w:val="00886C94"/>
    <w:rsid w:val="0089153D"/>
    <w:rsid w:val="00892CD2"/>
    <w:rsid w:val="00897FCF"/>
    <w:rsid w:val="008A13E1"/>
    <w:rsid w:val="008A22EF"/>
    <w:rsid w:val="008A5AF7"/>
    <w:rsid w:val="008B0057"/>
    <w:rsid w:val="008B0512"/>
    <w:rsid w:val="008B46CA"/>
    <w:rsid w:val="008B5D18"/>
    <w:rsid w:val="008C1879"/>
    <w:rsid w:val="008C307D"/>
    <w:rsid w:val="008C43BF"/>
    <w:rsid w:val="008C638B"/>
    <w:rsid w:val="008C6BFA"/>
    <w:rsid w:val="008D15FC"/>
    <w:rsid w:val="008E1451"/>
    <w:rsid w:val="008E183B"/>
    <w:rsid w:val="008E31AE"/>
    <w:rsid w:val="008E4CC2"/>
    <w:rsid w:val="008F0D56"/>
    <w:rsid w:val="00901276"/>
    <w:rsid w:val="009022DD"/>
    <w:rsid w:val="009038D1"/>
    <w:rsid w:val="0091108A"/>
    <w:rsid w:val="00915C94"/>
    <w:rsid w:val="009235E1"/>
    <w:rsid w:val="00925E2D"/>
    <w:rsid w:val="009323EE"/>
    <w:rsid w:val="009355E6"/>
    <w:rsid w:val="00935649"/>
    <w:rsid w:val="009364B0"/>
    <w:rsid w:val="0094244D"/>
    <w:rsid w:val="009611CD"/>
    <w:rsid w:val="009630D4"/>
    <w:rsid w:val="009802D1"/>
    <w:rsid w:val="00981FB7"/>
    <w:rsid w:val="00982FDD"/>
    <w:rsid w:val="00997902"/>
    <w:rsid w:val="009A078D"/>
    <w:rsid w:val="009A0DE1"/>
    <w:rsid w:val="009A459E"/>
    <w:rsid w:val="009B36F5"/>
    <w:rsid w:val="009B43D4"/>
    <w:rsid w:val="009B5767"/>
    <w:rsid w:val="009C27A4"/>
    <w:rsid w:val="009C5D84"/>
    <w:rsid w:val="009C6665"/>
    <w:rsid w:val="009D2EC3"/>
    <w:rsid w:val="009D5114"/>
    <w:rsid w:val="009D646A"/>
    <w:rsid w:val="009E1CE8"/>
    <w:rsid w:val="009E3D67"/>
    <w:rsid w:val="009E77E3"/>
    <w:rsid w:val="009F382B"/>
    <w:rsid w:val="009F4D91"/>
    <w:rsid w:val="009F70C4"/>
    <w:rsid w:val="009F7B2E"/>
    <w:rsid w:val="00A070EE"/>
    <w:rsid w:val="00A10840"/>
    <w:rsid w:val="00A10B19"/>
    <w:rsid w:val="00A11A06"/>
    <w:rsid w:val="00A1234E"/>
    <w:rsid w:val="00A138AA"/>
    <w:rsid w:val="00A17977"/>
    <w:rsid w:val="00A217D1"/>
    <w:rsid w:val="00A22E9B"/>
    <w:rsid w:val="00A2767E"/>
    <w:rsid w:val="00A27E22"/>
    <w:rsid w:val="00A40F4C"/>
    <w:rsid w:val="00A44828"/>
    <w:rsid w:val="00A4707A"/>
    <w:rsid w:val="00A53AC6"/>
    <w:rsid w:val="00A53F82"/>
    <w:rsid w:val="00A54A7A"/>
    <w:rsid w:val="00A54DC2"/>
    <w:rsid w:val="00A55DA7"/>
    <w:rsid w:val="00A55E85"/>
    <w:rsid w:val="00A55EF8"/>
    <w:rsid w:val="00A65CBA"/>
    <w:rsid w:val="00A673C8"/>
    <w:rsid w:val="00A74615"/>
    <w:rsid w:val="00A756FE"/>
    <w:rsid w:val="00A7642F"/>
    <w:rsid w:val="00A85927"/>
    <w:rsid w:val="00A8790D"/>
    <w:rsid w:val="00A92B91"/>
    <w:rsid w:val="00A95012"/>
    <w:rsid w:val="00A95EB4"/>
    <w:rsid w:val="00AA200A"/>
    <w:rsid w:val="00AA40B0"/>
    <w:rsid w:val="00AA5DBA"/>
    <w:rsid w:val="00AA6857"/>
    <w:rsid w:val="00AB49D3"/>
    <w:rsid w:val="00AB5CD3"/>
    <w:rsid w:val="00AB69E8"/>
    <w:rsid w:val="00AB7A4D"/>
    <w:rsid w:val="00AC1B5C"/>
    <w:rsid w:val="00AC33BA"/>
    <w:rsid w:val="00AC5953"/>
    <w:rsid w:val="00AC61A1"/>
    <w:rsid w:val="00AC6373"/>
    <w:rsid w:val="00AD0556"/>
    <w:rsid w:val="00AD7E15"/>
    <w:rsid w:val="00AD7EC8"/>
    <w:rsid w:val="00AE0ACF"/>
    <w:rsid w:val="00AE4CD3"/>
    <w:rsid w:val="00AF0054"/>
    <w:rsid w:val="00AF0735"/>
    <w:rsid w:val="00AF46EC"/>
    <w:rsid w:val="00AF5CA3"/>
    <w:rsid w:val="00B00889"/>
    <w:rsid w:val="00B01DEE"/>
    <w:rsid w:val="00B02BE2"/>
    <w:rsid w:val="00B02DCA"/>
    <w:rsid w:val="00B13271"/>
    <w:rsid w:val="00B149DD"/>
    <w:rsid w:val="00B15B69"/>
    <w:rsid w:val="00B1695E"/>
    <w:rsid w:val="00B27667"/>
    <w:rsid w:val="00B30D2C"/>
    <w:rsid w:val="00B32755"/>
    <w:rsid w:val="00B34F5D"/>
    <w:rsid w:val="00B355C9"/>
    <w:rsid w:val="00B37403"/>
    <w:rsid w:val="00B41B73"/>
    <w:rsid w:val="00B42E25"/>
    <w:rsid w:val="00B4416B"/>
    <w:rsid w:val="00B463F5"/>
    <w:rsid w:val="00B51588"/>
    <w:rsid w:val="00B61E80"/>
    <w:rsid w:val="00B70E04"/>
    <w:rsid w:val="00B77565"/>
    <w:rsid w:val="00B82B69"/>
    <w:rsid w:val="00B837C2"/>
    <w:rsid w:val="00B8509B"/>
    <w:rsid w:val="00B860DE"/>
    <w:rsid w:val="00B90906"/>
    <w:rsid w:val="00B944E4"/>
    <w:rsid w:val="00B94711"/>
    <w:rsid w:val="00BA1449"/>
    <w:rsid w:val="00BA4C68"/>
    <w:rsid w:val="00BA5190"/>
    <w:rsid w:val="00BA76DF"/>
    <w:rsid w:val="00BC42E6"/>
    <w:rsid w:val="00BD5CAD"/>
    <w:rsid w:val="00BE1118"/>
    <w:rsid w:val="00BE1B6E"/>
    <w:rsid w:val="00BE3554"/>
    <w:rsid w:val="00BE6417"/>
    <w:rsid w:val="00BE70F3"/>
    <w:rsid w:val="00BF3435"/>
    <w:rsid w:val="00BF7108"/>
    <w:rsid w:val="00C006FC"/>
    <w:rsid w:val="00C01EF0"/>
    <w:rsid w:val="00C039D1"/>
    <w:rsid w:val="00C10905"/>
    <w:rsid w:val="00C13F6E"/>
    <w:rsid w:val="00C14533"/>
    <w:rsid w:val="00C159A3"/>
    <w:rsid w:val="00C24D39"/>
    <w:rsid w:val="00C27464"/>
    <w:rsid w:val="00C42620"/>
    <w:rsid w:val="00C44DAB"/>
    <w:rsid w:val="00C46207"/>
    <w:rsid w:val="00C47636"/>
    <w:rsid w:val="00C47858"/>
    <w:rsid w:val="00C51818"/>
    <w:rsid w:val="00C54C83"/>
    <w:rsid w:val="00C650B9"/>
    <w:rsid w:val="00C65D8D"/>
    <w:rsid w:val="00C66E5A"/>
    <w:rsid w:val="00C6770D"/>
    <w:rsid w:val="00C8003D"/>
    <w:rsid w:val="00C81CFA"/>
    <w:rsid w:val="00C93063"/>
    <w:rsid w:val="00C95247"/>
    <w:rsid w:val="00C95531"/>
    <w:rsid w:val="00C95F61"/>
    <w:rsid w:val="00CA1284"/>
    <w:rsid w:val="00CA39B6"/>
    <w:rsid w:val="00CA585D"/>
    <w:rsid w:val="00CA7A0B"/>
    <w:rsid w:val="00CB1114"/>
    <w:rsid w:val="00CB2E61"/>
    <w:rsid w:val="00CB459D"/>
    <w:rsid w:val="00CD0609"/>
    <w:rsid w:val="00CD0D11"/>
    <w:rsid w:val="00CD22B0"/>
    <w:rsid w:val="00CD5FE9"/>
    <w:rsid w:val="00CE570D"/>
    <w:rsid w:val="00CE6358"/>
    <w:rsid w:val="00CE644A"/>
    <w:rsid w:val="00CF04B0"/>
    <w:rsid w:val="00D01F87"/>
    <w:rsid w:val="00D0586C"/>
    <w:rsid w:val="00D06D90"/>
    <w:rsid w:val="00D06E7C"/>
    <w:rsid w:val="00D11919"/>
    <w:rsid w:val="00D11CDF"/>
    <w:rsid w:val="00D1362A"/>
    <w:rsid w:val="00D1550F"/>
    <w:rsid w:val="00D17F35"/>
    <w:rsid w:val="00D22137"/>
    <w:rsid w:val="00D30621"/>
    <w:rsid w:val="00D32088"/>
    <w:rsid w:val="00D327EB"/>
    <w:rsid w:val="00D340AE"/>
    <w:rsid w:val="00D34A75"/>
    <w:rsid w:val="00D35769"/>
    <w:rsid w:val="00D368DF"/>
    <w:rsid w:val="00D36EE3"/>
    <w:rsid w:val="00D45C00"/>
    <w:rsid w:val="00D52031"/>
    <w:rsid w:val="00D52E92"/>
    <w:rsid w:val="00D5402B"/>
    <w:rsid w:val="00D5432F"/>
    <w:rsid w:val="00D624D3"/>
    <w:rsid w:val="00D644B2"/>
    <w:rsid w:val="00D75505"/>
    <w:rsid w:val="00D77777"/>
    <w:rsid w:val="00D80B47"/>
    <w:rsid w:val="00D819A8"/>
    <w:rsid w:val="00D8436F"/>
    <w:rsid w:val="00D847A0"/>
    <w:rsid w:val="00D856D0"/>
    <w:rsid w:val="00D93495"/>
    <w:rsid w:val="00D96052"/>
    <w:rsid w:val="00D96763"/>
    <w:rsid w:val="00DA048F"/>
    <w:rsid w:val="00DA2C65"/>
    <w:rsid w:val="00DA3928"/>
    <w:rsid w:val="00DA776D"/>
    <w:rsid w:val="00DB3A26"/>
    <w:rsid w:val="00DC2042"/>
    <w:rsid w:val="00DC45EA"/>
    <w:rsid w:val="00DC5CCC"/>
    <w:rsid w:val="00DD540C"/>
    <w:rsid w:val="00DD5627"/>
    <w:rsid w:val="00DE65E5"/>
    <w:rsid w:val="00DF208D"/>
    <w:rsid w:val="00DF55B8"/>
    <w:rsid w:val="00E035DF"/>
    <w:rsid w:val="00E05BC5"/>
    <w:rsid w:val="00E1171C"/>
    <w:rsid w:val="00E13720"/>
    <w:rsid w:val="00E1621D"/>
    <w:rsid w:val="00E22D31"/>
    <w:rsid w:val="00E23A29"/>
    <w:rsid w:val="00E25969"/>
    <w:rsid w:val="00E308E2"/>
    <w:rsid w:val="00E32E5B"/>
    <w:rsid w:val="00E332B9"/>
    <w:rsid w:val="00E36706"/>
    <w:rsid w:val="00E4186C"/>
    <w:rsid w:val="00E42545"/>
    <w:rsid w:val="00E44249"/>
    <w:rsid w:val="00E54886"/>
    <w:rsid w:val="00E55511"/>
    <w:rsid w:val="00E638BB"/>
    <w:rsid w:val="00E64C39"/>
    <w:rsid w:val="00E675E0"/>
    <w:rsid w:val="00E721E4"/>
    <w:rsid w:val="00E72878"/>
    <w:rsid w:val="00E74648"/>
    <w:rsid w:val="00E81215"/>
    <w:rsid w:val="00E81586"/>
    <w:rsid w:val="00E81CC9"/>
    <w:rsid w:val="00E83C46"/>
    <w:rsid w:val="00E859B1"/>
    <w:rsid w:val="00EA17A6"/>
    <w:rsid w:val="00EA76A9"/>
    <w:rsid w:val="00EB2676"/>
    <w:rsid w:val="00EB3D85"/>
    <w:rsid w:val="00EB69E5"/>
    <w:rsid w:val="00EC1185"/>
    <w:rsid w:val="00ED1E5F"/>
    <w:rsid w:val="00ED292F"/>
    <w:rsid w:val="00ED2BAA"/>
    <w:rsid w:val="00ED3CF7"/>
    <w:rsid w:val="00ED4801"/>
    <w:rsid w:val="00EE485C"/>
    <w:rsid w:val="00EE5D71"/>
    <w:rsid w:val="00EE61CE"/>
    <w:rsid w:val="00EF4DF1"/>
    <w:rsid w:val="00EF61B6"/>
    <w:rsid w:val="00EF76E9"/>
    <w:rsid w:val="00F03853"/>
    <w:rsid w:val="00F12530"/>
    <w:rsid w:val="00F12FFB"/>
    <w:rsid w:val="00F145F0"/>
    <w:rsid w:val="00F15AC9"/>
    <w:rsid w:val="00F22815"/>
    <w:rsid w:val="00F25188"/>
    <w:rsid w:val="00F269A6"/>
    <w:rsid w:val="00F337E7"/>
    <w:rsid w:val="00F43296"/>
    <w:rsid w:val="00F468F1"/>
    <w:rsid w:val="00F61D19"/>
    <w:rsid w:val="00F622E4"/>
    <w:rsid w:val="00F66640"/>
    <w:rsid w:val="00F70043"/>
    <w:rsid w:val="00F709C0"/>
    <w:rsid w:val="00F7111C"/>
    <w:rsid w:val="00F71519"/>
    <w:rsid w:val="00F72FAF"/>
    <w:rsid w:val="00F75237"/>
    <w:rsid w:val="00F82732"/>
    <w:rsid w:val="00F85271"/>
    <w:rsid w:val="00F952EA"/>
    <w:rsid w:val="00FA0586"/>
    <w:rsid w:val="00FA250B"/>
    <w:rsid w:val="00FA3735"/>
    <w:rsid w:val="00FA4AE1"/>
    <w:rsid w:val="00FA7468"/>
    <w:rsid w:val="00FA7529"/>
    <w:rsid w:val="00FB3FA6"/>
    <w:rsid w:val="00FD10C7"/>
    <w:rsid w:val="00FD2F72"/>
    <w:rsid w:val="00FD3C6A"/>
    <w:rsid w:val="00FD5FD2"/>
    <w:rsid w:val="00FE17DA"/>
    <w:rsid w:val="00FE2729"/>
    <w:rsid w:val="00FE2803"/>
    <w:rsid w:val="00FE2952"/>
    <w:rsid w:val="00FE4F03"/>
    <w:rsid w:val="00FE7555"/>
    <w:rsid w:val="00FE7E37"/>
    <w:rsid w:val="00FF0575"/>
    <w:rsid w:val="00FF09A0"/>
    <w:rsid w:val="00FF447D"/>
    <w:rsid w:val="00FF599B"/>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8B274A1-530E-4ADD-9A79-07753D85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
    <w:basedOn w:val="a"/>
    <w:link w:val="a4"/>
    <w:uiPriority w:val="1"/>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1"/>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1"/>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uiPriority w:val="99"/>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EF76E9"/>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EF76E9"/>
    <w:rPr>
      <w:rFonts w:ascii="Arial LatArm" w:eastAsia="Times New Roman" w:hAnsi="Arial LatArm"/>
      <w:sz w:val="24"/>
      <w:lang w:val="en-US" w:eastAsia="en-US"/>
    </w:rPr>
  </w:style>
  <w:style w:type="character" w:styleId="aff8">
    <w:name w:val="Placeholder Text"/>
    <w:uiPriority w:val="99"/>
    <w:semiHidden/>
    <w:rsid w:val="00EF76E9"/>
    <w:rPr>
      <w:color w:val="808080"/>
    </w:rPr>
  </w:style>
  <w:style w:type="paragraph" w:customStyle="1" w:styleId="TableParagraph">
    <w:name w:val="Table Paragraph"/>
    <w:basedOn w:val="a"/>
    <w:uiPriority w:val="1"/>
    <w:qFormat/>
    <w:rsid w:val="00EF76E9"/>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EF76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EF76E9"/>
    <w:rPr>
      <w:rFonts w:ascii="Courier New" w:eastAsia="Times New Roman" w:hAnsi="Courier New" w:cs="Courier New"/>
      <w:lang w:val="ru-RU" w:eastAsia="ru-RU"/>
    </w:rPr>
  </w:style>
  <w:style w:type="table" w:customStyle="1" w:styleId="14">
    <w:name w:val="Сетка таблицы1"/>
    <w:basedOn w:val="a1"/>
    <w:next w:val="aff7"/>
    <w:uiPriority w:val="59"/>
    <w:rsid w:val="00AE0ACF"/>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
    <w:name w:val="Нет списка1"/>
    <w:next w:val="a2"/>
    <w:uiPriority w:val="99"/>
    <w:semiHidden/>
    <w:unhideWhenUsed/>
    <w:rsid w:val="003B5937"/>
  </w:style>
  <w:style w:type="table" w:customStyle="1" w:styleId="112">
    <w:name w:val="Сетка таблицы11"/>
    <w:basedOn w:val="a1"/>
    <w:next w:val="aff7"/>
    <w:uiPriority w:val="59"/>
    <w:rsid w:val="003B593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next w:val="aff7"/>
    <w:uiPriority w:val="59"/>
    <w:rsid w:val="003B5937"/>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3B5937"/>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27">
    <w:name w:val="Нет списка2"/>
    <w:next w:val="a2"/>
    <w:uiPriority w:val="99"/>
    <w:semiHidden/>
    <w:unhideWhenUsed/>
    <w:rsid w:val="00FF599B"/>
  </w:style>
  <w:style w:type="table" w:customStyle="1" w:styleId="120">
    <w:name w:val="Сетка таблицы12"/>
    <w:basedOn w:val="a1"/>
    <w:next w:val="aff7"/>
    <w:uiPriority w:val="59"/>
    <w:rsid w:val="00FF599B"/>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FF599B"/>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F599B"/>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Sylfaen105pt0pt">
    <w:name w:val="Основной текст + Sylfaen;10;5 pt;Интервал 0 pt"/>
    <w:rsid w:val="00FF599B"/>
    <w:rPr>
      <w:rFonts w:ascii="Sylfaen" w:eastAsia="Sylfaen" w:hAnsi="Sylfaen" w:cs="Sylfaen"/>
      <w:b w:val="0"/>
      <w:bCs w:val="0"/>
      <w:i w:val="0"/>
      <w:iCs w:val="0"/>
      <w:smallCaps w:val="0"/>
      <w:strike w:val="0"/>
      <w:color w:val="000000"/>
      <w:spacing w:val="5"/>
      <w:w w:val="100"/>
      <w:position w:val="0"/>
      <w:sz w:val="21"/>
      <w:szCs w:val="21"/>
      <w:u w:val="none"/>
      <w:shd w:val="clear" w:color="auto" w:fill="FFFFFF"/>
      <w:lang w:val="ru-RU"/>
    </w:rPr>
  </w:style>
  <w:style w:type="character" w:customStyle="1" w:styleId="Sylfaen125pt0pt">
    <w:name w:val="Основной текст + Sylfaen;12;5 pt;Полужирный;Интервал 0 pt"/>
    <w:rsid w:val="00FF599B"/>
    <w:rPr>
      <w:rFonts w:ascii="Sylfaen" w:eastAsia="Sylfaen" w:hAnsi="Sylfaen" w:cs="Sylfaen"/>
      <w:b/>
      <w:bCs/>
      <w:i w:val="0"/>
      <w:iCs w:val="0"/>
      <w:smallCaps w:val="0"/>
      <w:strike w:val="0"/>
      <w:color w:val="000000"/>
      <w:spacing w:val="9"/>
      <w:w w:val="100"/>
      <w:position w:val="0"/>
      <w:sz w:val="25"/>
      <w:szCs w:val="25"/>
      <w:u w:val="none"/>
      <w:shd w:val="clear" w:color="auto" w:fill="FFFFFF"/>
      <w:lang w:val="ru-RU"/>
    </w:rPr>
  </w:style>
  <w:style w:type="character" w:customStyle="1" w:styleId="Sylfaen12pt0pt">
    <w:name w:val="Основной текст + Sylfaen;12 pt;Интервал 0 pt"/>
    <w:rsid w:val="00FF599B"/>
    <w:rPr>
      <w:rFonts w:ascii="Sylfaen" w:eastAsia="Sylfaen" w:hAnsi="Sylfaen" w:cs="Sylfaen"/>
      <w:b w:val="0"/>
      <w:bCs w:val="0"/>
      <w:i w:val="0"/>
      <w:iCs w:val="0"/>
      <w:smallCaps w:val="0"/>
      <w:strike w:val="0"/>
      <w:color w:val="000000"/>
      <w:spacing w:val="1"/>
      <w:w w:val="100"/>
      <w:position w:val="0"/>
      <w:sz w:val="24"/>
      <w:szCs w:val="24"/>
      <w:u w:val="none"/>
      <w:shd w:val="clear" w:color="auto" w:fill="FFFFFF"/>
      <w:lang w:val="ru-RU"/>
    </w:rPr>
  </w:style>
  <w:style w:type="character" w:customStyle="1" w:styleId="Sylfaen85pt0pt">
    <w:name w:val="Основной текст + Sylfaen;8;5 pt;Интервал 0 pt"/>
    <w:rsid w:val="00FF599B"/>
    <w:rPr>
      <w:rFonts w:ascii="Sylfaen" w:eastAsia="Sylfaen" w:hAnsi="Sylfaen" w:cs="Sylfaen"/>
      <w:b w:val="0"/>
      <w:bCs w:val="0"/>
      <w:i w:val="0"/>
      <w:iCs w:val="0"/>
      <w:smallCaps w:val="0"/>
      <w:strike w:val="0"/>
      <w:color w:val="000000"/>
      <w:spacing w:val="-2"/>
      <w:w w:val="100"/>
      <w:position w:val="0"/>
      <w:sz w:val="17"/>
      <w:szCs w:val="17"/>
      <w:u w:val="none"/>
      <w:shd w:val="clear" w:color="auto" w:fill="FFFFFF"/>
      <w:lang w:val="ru-RU"/>
    </w:rPr>
  </w:style>
  <w:style w:type="character" w:customStyle="1" w:styleId="ArialNarrow55pt0pt">
    <w:name w:val="Основной текст + Arial Narrow;5;5 pt;Интервал 0 pt"/>
    <w:rsid w:val="00FF599B"/>
    <w:rPr>
      <w:rFonts w:ascii="Arial Narrow" w:eastAsia="Arial Narrow" w:hAnsi="Arial Narrow" w:cs="Arial Narrow"/>
      <w:b w:val="0"/>
      <w:bCs w:val="0"/>
      <w:i w:val="0"/>
      <w:iCs w:val="0"/>
      <w:smallCaps w:val="0"/>
      <w:strike w:val="0"/>
      <w:color w:val="000000"/>
      <w:spacing w:val="17"/>
      <w:w w:val="100"/>
      <w:position w:val="0"/>
      <w:sz w:val="11"/>
      <w:szCs w:val="11"/>
      <w:u w:val="none"/>
      <w:shd w:val="clear" w:color="auto" w:fill="FFFFFF"/>
      <w:lang w:val="hy-AM"/>
    </w:rPr>
  </w:style>
  <w:style w:type="character" w:customStyle="1" w:styleId="Sylfaen13pt0pt">
    <w:name w:val="Основной текст + Sylfaen;13 pt;Интервал 0 pt"/>
    <w:rsid w:val="00FF599B"/>
    <w:rPr>
      <w:rFonts w:ascii="Sylfaen" w:eastAsia="Sylfaen" w:hAnsi="Sylfaen" w:cs="Sylfaen"/>
      <w:b w:val="0"/>
      <w:bCs w:val="0"/>
      <w:i w:val="0"/>
      <w:iCs w:val="0"/>
      <w:smallCaps w:val="0"/>
      <w:strike w:val="0"/>
      <w:color w:val="000000"/>
      <w:spacing w:val="8"/>
      <w:w w:val="100"/>
      <w:position w:val="0"/>
      <w:sz w:val="26"/>
      <w:szCs w:val="26"/>
      <w:u w:val="none"/>
      <w:shd w:val="clear" w:color="auto" w:fill="FFFFFF"/>
      <w:lang w:val="ru-RU"/>
    </w:rPr>
  </w:style>
  <w:style w:type="character" w:customStyle="1" w:styleId="Sylfaen13pt2pt">
    <w:name w:val="Основной текст + Sylfaen;13 pt;Интервал 2 pt"/>
    <w:rsid w:val="00FF599B"/>
    <w:rPr>
      <w:rFonts w:ascii="Sylfaen" w:eastAsia="Sylfaen" w:hAnsi="Sylfaen" w:cs="Sylfaen"/>
      <w:b w:val="0"/>
      <w:bCs w:val="0"/>
      <w:i w:val="0"/>
      <w:iCs w:val="0"/>
      <w:smallCaps w:val="0"/>
      <w:strike w:val="0"/>
      <w:color w:val="000000"/>
      <w:spacing w:val="43"/>
      <w:w w:val="100"/>
      <w:position w:val="0"/>
      <w:sz w:val="26"/>
      <w:szCs w:val="26"/>
      <w:u w:val="none"/>
      <w:shd w:val="clear" w:color="auto" w:fill="FFFFFF"/>
      <w:lang w:val="ru-RU"/>
    </w:rPr>
  </w:style>
  <w:style w:type="character" w:customStyle="1" w:styleId="Sylfaen13pt0pt0">
    <w:name w:val="Основной текст + Sylfaen;13 pt;Курсив;Интервал 0 pt"/>
    <w:rsid w:val="00FF599B"/>
    <w:rPr>
      <w:rFonts w:ascii="Sylfaen" w:eastAsia="Sylfaen" w:hAnsi="Sylfaen" w:cs="Sylfaen"/>
      <w:b w:val="0"/>
      <w:bCs w:val="0"/>
      <w:i/>
      <w:iCs/>
      <w:smallCaps w:val="0"/>
      <w:strike w:val="0"/>
      <w:color w:val="000000"/>
      <w:spacing w:val="-19"/>
      <w:w w:val="100"/>
      <w:position w:val="0"/>
      <w:sz w:val="26"/>
      <w:szCs w:val="26"/>
      <w:u w:val="none"/>
      <w:shd w:val="clear" w:color="auto" w:fill="FFFFFF"/>
      <w:lang w:val="hy-AM"/>
    </w:rPr>
  </w:style>
  <w:style w:type="character" w:customStyle="1" w:styleId="Sylfaen13pt">
    <w:name w:val="Основной текст + Sylfaen;13 pt"/>
    <w:rsid w:val="00FF599B"/>
    <w:rPr>
      <w:rFonts w:ascii="Sylfaen" w:eastAsia="Sylfaen" w:hAnsi="Sylfaen" w:cs="Sylfaen"/>
      <w:b w:val="0"/>
      <w:bCs w:val="0"/>
      <w:i w:val="0"/>
      <w:iCs w:val="0"/>
      <w:smallCaps w:val="0"/>
      <w:strike w:val="0"/>
      <w:color w:val="000000"/>
      <w:spacing w:val="0"/>
      <w:w w:val="100"/>
      <w:position w:val="0"/>
      <w:sz w:val="26"/>
      <w:szCs w:val="26"/>
      <w:u w:val="none"/>
      <w:shd w:val="clear" w:color="auto" w:fill="FFFFFF"/>
    </w:rPr>
  </w:style>
  <w:style w:type="paragraph" w:customStyle="1" w:styleId="16">
    <w:name w:val="Основной текст1"/>
    <w:basedOn w:val="a"/>
    <w:rsid w:val="00FF599B"/>
    <w:pPr>
      <w:widowControl w:val="0"/>
      <w:shd w:val="clear" w:color="auto" w:fill="FFFFFF"/>
    </w:pPr>
    <w:rPr>
      <w:color w:val="000000"/>
      <w:sz w:val="20"/>
      <w:szCs w:val="20"/>
    </w:rPr>
  </w:style>
  <w:style w:type="character" w:customStyle="1" w:styleId="ConsPlusNormal0">
    <w:name w:val="ConsPlusNormal Знак"/>
    <w:link w:val="ConsPlusNormal"/>
    <w:locked/>
    <w:rsid w:val="0043238E"/>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267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7928049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43340484">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27837130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436360936">
      <w:bodyDiv w:val="1"/>
      <w:marLeft w:val="0"/>
      <w:marRight w:val="0"/>
      <w:marTop w:val="0"/>
      <w:marBottom w:val="0"/>
      <w:divBdr>
        <w:top w:val="none" w:sz="0" w:space="0" w:color="auto"/>
        <w:left w:val="none" w:sz="0" w:space="0" w:color="auto"/>
        <w:bottom w:val="none" w:sz="0" w:space="0" w:color="auto"/>
        <w:right w:val="none" w:sz="0" w:space="0" w:color="auto"/>
      </w:divBdr>
    </w:div>
    <w:div w:id="149148566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7EEFEB-594F-40DF-A2F4-D1C92DFB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67</Pages>
  <Words>17744</Words>
  <Characters>101146</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118653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3</cp:revision>
  <cp:lastPrinted>2020-08-19T10:27:00Z</cp:lastPrinted>
  <dcterms:created xsi:type="dcterms:W3CDTF">2023-01-27T11:47:00Z</dcterms:created>
  <dcterms:modified xsi:type="dcterms:W3CDTF">2023-01-31T06:55:00Z</dcterms:modified>
</cp:coreProperties>
</file>