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39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C21E8E" w:rsidRDefault="002C5C21" w:rsidP="002C5C21">
      <w:pPr>
        <w:pStyle w:val="11"/>
        <w:jc w:val="center"/>
        <w:rPr>
          <w:b/>
          <w:bCs/>
          <w:color w:val="000000"/>
          <w:szCs w:val="28"/>
        </w:rPr>
      </w:pPr>
      <w:r w:rsidRPr="002C5C21">
        <w:rPr>
          <w:b/>
          <w:bCs/>
          <w:color w:val="000000"/>
          <w:szCs w:val="28"/>
        </w:rPr>
        <w:t xml:space="preserve">на право заключения договора </w:t>
      </w:r>
      <w:r w:rsidR="00C21E8E" w:rsidRPr="00C21E8E">
        <w:rPr>
          <w:b/>
          <w:szCs w:val="28"/>
        </w:rPr>
        <w:t>на выполнение работ по разработке проекта нормативов по образованию отходов</w:t>
      </w:r>
      <w:r w:rsidR="00E65AD8" w:rsidRPr="00E65AD8">
        <w:rPr>
          <w:b/>
          <w:bCs/>
          <w:color w:val="000000"/>
          <w:szCs w:val="28"/>
        </w:rPr>
        <w:t xml:space="preserve"> </w:t>
      </w:r>
      <w:r w:rsidR="00EB4D42" w:rsidRPr="00EB4D42">
        <w:rPr>
          <w:b/>
          <w:szCs w:val="28"/>
        </w:rPr>
        <w:t>и лимитов на их размещение</w:t>
      </w:r>
    </w:p>
    <w:p w:rsidR="002C5C21" w:rsidRPr="00566FF7" w:rsidRDefault="00227D3B" w:rsidP="002C5C21">
      <w:pPr>
        <w:pStyle w:val="11"/>
        <w:jc w:val="center"/>
        <w:rPr>
          <w:b/>
          <w:szCs w:val="28"/>
        </w:rPr>
      </w:pPr>
      <w:r>
        <w:rPr>
          <w:b/>
          <w:bCs/>
          <w:color w:val="000000"/>
          <w:szCs w:val="28"/>
        </w:rPr>
        <w:t>по коду №ЮКЖД-</w:t>
      </w:r>
      <w:r w:rsidRPr="00B52BD0">
        <w:rPr>
          <w:b/>
          <w:bCs/>
          <w:color w:val="000000"/>
          <w:szCs w:val="28"/>
        </w:rPr>
        <w:t>ЗКЦ 02</w:t>
      </w:r>
      <w:r w:rsidR="00E65AD8" w:rsidRPr="00B52BD0">
        <w:rPr>
          <w:b/>
          <w:bCs/>
          <w:color w:val="000000"/>
          <w:szCs w:val="28"/>
        </w:rPr>
        <w:t>2</w:t>
      </w:r>
      <w:r w:rsidRPr="00B52BD0">
        <w:rPr>
          <w:b/>
          <w:bCs/>
          <w:color w:val="000000"/>
          <w:szCs w:val="28"/>
        </w:rPr>
        <w:t>/0</w:t>
      </w:r>
      <w:r w:rsidR="00E65AD8" w:rsidRPr="00B52BD0">
        <w:rPr>
          <w:b/>
          <w:bCs/>
          <w:color w:val="000000"/>
          <w:szCs w:val="28"/>
        </w:rPr>
        <w:t>1</w:t>
      </w:r>
      <w:r w:rsidR="002D7758">
        <w:rPr>
          <w:b/>
          <w:bCs/>
          <w:color w:val="000000"/>
          <w:szCs w:val="28"/>
        </w:rPr>
        <w:t>9</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745E0D">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745E0D">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745E0D">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745E0D">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745E0D">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745E0D">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745E0D">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745E0D">
          <w:rPr>
            <w:noProof/>
            <w:webHidden/>
          </w:rPr>
          <w:t>7</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745E0D">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745E0D">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745E0D">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745E0D">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745E0D">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745E0D">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745E0D">
          <w:rPr>
            <w:noProof/>
            <w:webHidden/>
          </w:rPr>
          <w:t>15</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745E0D">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745E0D">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745E0D">
          <w:rPr>
            <w:noProof/>
            <w:webHidden/>
          </w:rPr>
          <w:t>19</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745E0D">
          <w:rPr>
            <w:noProof/>
            <w:webHidden/>
          </w:rPr>
          <w:t>21</w:t>
        </w:r>
        <w:r>
          <w:rPr>
            <w:noProof/>
            <w:webHidden/>
          </w:rPr>
          <w:fldChar w:fldCharType="end"/>
        </w:r>
      </w:hyperlink>
    </w:p>
    <w:p w:rsidR="00E23A29" w:rsidRPr="00A11A06" w:rsidRDefault="00E23A29">
      <w:pPr>
        <w:pStyle w:val="23"/>
        <w:tabs>
          <w:tab w:val="right" w:leader="dot" w:pos="9838"/>
        </w:tabs>
        <w:rPr>
          <w:rFonts w:ascii="Calibri" w:hAnsi="Calibri"/>
          <w:noProof/>
          <w:sz w:val="22"/>
          <w:szCs w:val="22"/>
        </w:rPr>
      </w:pPr>
      <w:hyperlink w:anchor="_Toc56176542" w:history="1">
        <w:r w:rsidRPr="00224BC5">
          <w:rPr>
            <w:rStyle w:val="ad"/>
            <w:noProof/>
          </w:rPr>
          <w:t>ЗАЯВКА ______________ (наименование участника) НА УЧАСТИЕ В ЗАПРОСЕ КОТИРОВОК №</w:t>
        </w:r>
        <w:r w:rsidR="00EE3DBA">
          <w:rPr>
            <w:rStyle w:val="ad"/>
            <w:noProof/>
          </w:rPr>
          <w:t>ЮКЖ</w:t>
        </w:r>
        <w:r w:rsidR="005475F5">
          <w:rPr>
            <w:rStyle w:val="ad"/>
            <w:noProof/>
          </w:rPr>
          <w:t>Д ЗКЦ02</w:t>
        </w:r>
        <w:r w:rsidR="00E65AD8">
          <w:rPr>
            <w:rStyle w:val="ad"/>
            <w:noProof/>
          </w:rPr>
          <w:t>2/</w:t>
        </w:r>
        <w:r w:rsidR="002D7758">
          <w:rPr>
            <w:rStyle w:val="ad"/>
            <w:noProof/>
          </w:rPr>
          <w:t>019</w:t>
        </w: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745E0D">
          <w:rPr>
            <w:rStyle w:val="ad"/>
            <w:noProof/>
            <w:webHidden/>
          </w:rPr>
          <w:t>27</w:t>
        </w:r>
        <w:r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21F30" w:rsidRPr="00C0313C" w:rsidRDefault="00141255" w:rsidP="00621F30">
      <w:pPr>
        <w:spacing w:line="276" w:lineRule="auto"/>
        <w:jc w:val="right"/>
      </w:pPr>
      <w:r w:rsidRPr="00DF208D">
        <w:rPr>
          <w:sz w:val="28"/>
          <w:szCs w:val="28"/>
        </w:rPr>
        <w:t xml:space="preserve"> </w:t>
      </w:r>
      <w:r w:rsidR="00621F30" w:rsidRPr="00C0313C">
        <w:t xml:space="preserve">к извещению о проведении запроса котировок </w:t>
      </w:r>
    </w:p>
    <w:p w:rsidR="00621F30" w:rsidRPr="00DF208D" w:rsidRDefault="00621F30" w:rsidP="00621F30">
      <w:pPr>
        <w:spacing w:line="276" w:lineRule="auto"/>
        <w:ind w:left="8364"/>
        <w:jc w:val="right"/>
        <w:rPr>
          <w:sz w:val="28"/>
          <w:szCs w:val="28"/>
        </w:rPr>
      </w:pPr>
      <w:r w:rsidRPr="00C0313C">
        <w:rPr>
          <w:bCs/>
        </w:rPr>
        <w:t>по коду №ЮКЖД-ЗКЦ 022/0</w:t>
      </w:r>
      <w:r>
        <w:rPr>
          <w:bCs/>
        </w:rPr>
        <w:t>19</w:t>
      </w:r>
    </w:p>
    <w:p w:rsidR="00141255" w:rsidRPr="00DF208D" w:rsidRDefault="00141255" w:rsidP="00107EC1">
      <w:pPr>
        <w:spacing w:line="276" w:lineRule="auto"/>
        <w:ind w:left="8364"/>
        <w:jc w:val="right"/>
        <w:rPr>
          <w:sz w:val="28"/>
          <w:szCs w:val="28"/>
        </w:rPr>
      </w:pPr>
      <w:r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r w:rsidR="002B4EEE">
              <w:rPr>
                <w:bCs/>
                <w:sz w:val="28"/>
                <w:szCs w:val="28"/>
              </w:rPr>
              <w:t>.</w:t>
            </w:r>
          </w:p>
        </w:tc>
      </w:tr>
      <w:tr w:rsidR="009D2EC3" w:rsidRPr="00DF208D" w:rsidTr="00A65DE3">
        <w:trPr>
          <w:trHeight w:val="127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DB0361" w:rsidRDefault="009D2EC3" w:rsidP="009D2EC3">
            <w:pPr>
              <w:rPr>
                <w:bCs/>
                <w:sz w:val="28"/>
                <w:szCs w:val="28"/>
              </w:rPr>
            </w:pPr>
            <w:r w:rsidRPr="00DB0361">
              <w:rPr>
                <w:bCs/>
                <w:sz w:val="28"/>
                <w:szCs w:val="28"/>
              </w:rPr>
              <w:t>Предмет закупки, количество поставляемого товара, объема выполняемых работ, оказываемых услуг</w:t>
            </w:r>
          </w:p>
        </w:tc>
        <w:tc>
          <w:tcPr>
            <w:tcW w:w="9269" w:type="dxa"/>
          </w:tcPr>
          <w:p w:rsidR="00745E0D" w:rsidRPr="00DB0361" w:rsidRDefault="00C21E8E" w:rsidP="00650DEF">
            <w:pPr>
              <w:rPr>
                <w:sz w:val="20"/>
                <w:szCs w:val="20"/>
              </w:rPr>
            </w:pPr>
            <w:r w:rsidRPr="00DB0361">
              <w:rPr>
                <w:rFonts w:eastAsia="Calibri"/>
                <w:sz w:val="28"/>
                <w:szCs w:val="28"/>
                <w:lang w:eastAsia="en-US"/>
              </w:rPr>
              <w:t>Выполнение работ по разработке проекта нормативов по образованию отходов</w:t>
            </w:r>
            <w:r w:rsidR="00EB4D42" w:rsidRPr="00DB0361">
              <w:rPr>
                <w:rFonts w:eastAsia="Calibri"/>
                <w:sz w:val="28"/>
                <w:szCs w:val="28"/>
                <w:lang w:eastAsia="en-US"/>
              </w:rPr>
              <w:t xml:space="preserve"> </w:t>
            </w:r>
            <w:r w:rsidR="00EB4D42" w:rsidRPr="00DB0361">
              <w:rPr>
                <w:sz w:val="28"/>
                <w:szCs w:val="28"/>
              </w:rPr>
              <w:t>и лимитов на их размещение</w:t>
            </w:r>
            <w:r w:rsidRPr="00DB0361">
              <w:rPr>
                <w:rFonts w:eastAsia="Calibri"/>
                <w:sz w:val="28"/>
                <w:szCs w:val="28"/>
                <w:lang w:eastAsia="en-US"/>
              </w:rPr>
              <w:t>.</w:t>
            </w: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B0361" w:rsidRDefault="009D2EC3" w:rsidP="009D2EC3">
            <w:pPr>
              <w:spacing w:line="276" w:lineRule="auto"/>
              <w:rPr>
                <w:sz w:val="28"/>
                <w:szCs w:val="28"/>
              </w:rPr>
            </w:pPr>
            <w:r w:rsidRPr="00DB0361">
              <w:rPr>
                <w:rFonts w:ascii="Sylfaen" w:hAnsi="Sylfaen"/>
                <w:bCs/>
                <w:sz w:val="28"/>
                <w:szCs w:val="28"/>
              </w:rPr>
              <w:t>М</w:t>
            </w:r>
            <w:r w:rsidRPr="00DB0361">
              <w:rPr>
                <w:bCs/>
                <w:sz w:val="28"/>
                <w:szCs w:val="28"/>
              </w:rPr>
              <w:t>есто и сроки поставки товара, выполнения работы, оказания услуги</w:t>
            </w:r>
          </w:p>
        </w:tc>
        <w:tc>
          <w:tcPr>
            <w:tcW w:w="9269" w:type="dxa"/>
          </w:tcPr>
          <w:p w:rsidR="006A647D" w:rsidRPr="00DB0361" w:rsidRDefault="001424BD" w:rsidP="006A647D">
            <w:pPr>
              <w:rPr>
                <w:bCs/>
                <w:sz w:val="28"/>
                <w:szCs w:val="28"/>
              </w:rPr>
            </w:pPr>
            <w:r w:rsidRPr="00DB0361">
              <w:rPr>
                <w:b/>
                <w:bCs/>
                <w:sz w:val="28"/>
                <w:szCs w:val="28"/>
              </w:rPr>
              <w:t>Место</w:t>
            </w:r>
            <w:r w:rsidR="00BA5586" w:rsidRPr="00DB0361">
              <w:rPr>
                <w:b/>
                <w:bCs/>
                <w:sz w:val="28"/>
                <w:szCs w:val="28"/>
              </w:rPr>
              <w:t xml:space="preserve"> оказания услуг</w:t>
            </w:r>
            <w:r w:rsidRPr="00DB0361">
              <w:rPr>
                <w:b/>
                <w:bCs/>
                <w:sz w:val="28"/>
                <w:szCs w:val="28"/>
              </w:rPr>
              <w:t>:</w:t>
            </w:r>
            <w:r w:rsidR="00BA5586" w:rsidRPr="00DB0361">
              <w:rPr>
                <w:b/>
                <w:bCs/>
                <w:sz w:val="28"/>
                <w:szCs w:val="28"/>
              </w:rPr>
              <w:t xml:space="preserve"> </w:t>
            </w:r>
            <w:r w:rsidR="00C21E8E" w:rsidRPr="00DB0361">
              <w:rPr>
                <w:bCs/>
                <w:sz w:val="28"/>
                <w:szCs w:val="28"/>
              </w:rPr>
              <w:t>объекты ЗАО «ЮКЖД» дислоцированы по всей территории железной дороги Армении.  (Ереван, Масис, Гюмри, Санаин, Ванадзор, Севан).</w:t>
            </w:r>
          </w:p>
          <w:p w:rsidR="002503F7" w:rsidRPr="00DB0361" w:rsidRDefault="00C21E8E" w:rsidP="00BA5586">
            <w:pPr>
              <w:rPr>
                <w:bCs/>
                <w:sz w:val="28"/>
                <w:szCs w:val="28"/>
              </w:rPr>
            </w:pPr>
            <w:r w:rsidRPr="00DB0361">
              <w:rPr>
                <w:b/>
                <w:sz w:val="28"/>
                <w:szCs w:val="28"/>
              </w:rPr>
              <w:t>Срок завершения работ:</w:t>
            </w:r>
            <w:r w:rsidRPr="00DB0361">
              <w:rPr>
                <w:sz w:val="28"/>
                <w:szCs w:val="28"/>
              </w:rPr>
              <w:t xml:space="preserve"> два месяца с момента подписания договора.</w:t>
            </w:r>
          </w:p>
        </w:tc>
      </w:tr>
      <w:tr w:rsidR="009D2EC3" w:rsidRPr="00DF208D"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 xml:space="preserve">Сведения о начальной (максимальной) цене договора, максимальное значение </w:t>
            </w:r>
            <w:r w:rsidRPr="00DF208D">
              <w:lastRenderedPageBreak/>
              <w:t>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8D3E96" w:rsidRPr="00745E0D" w:rsidRDefault="00745E0D" w:rsidP="00DB0361">
            <w:pPr>
              <w:shd w:val="clear" w:color="auto" w:fill="FFFFFF"/>
              <w:jc w:val="both"/>
              <w:rPr>
                <w:color w:val="000000"/>
                <w:sz w:val="28"/>
                <w:szCs w:val="28"/>
              </w:rPr>
            </w:pPr>
            <w:r w:rsidRPr="00745E0D">
              <w:rPr>
                <w:color w:val="000000"/>
                <w:sz w:val="28"/>
                <w:szCs w:val="28"/>
              </w:rPr>
              <w:lastRenderedPageBreak/>
              <w:t>Начальная (максимальная) цена договора приведена с учетом всех видов налогов (в том числе без учета Н</w:t>
            </w:r>
            <w:r w:rsidR="00C21E8E">
              <w:rPr>
                <w:color w:val="000000"/>
                <w:sz w:val="28"/>
                <w:szCs w:val="28"/>
              </w:rPr>
              <w:t xml:space="preserve">ДС/с учетом НДС) и составляет: </w:t>
            </w:r>
            <w:r w:rsidR="00C21E8E">
              <w:rPr>
                <w:sz w:val="28"/>
                <w:szCs w:val="28"/>
              </w:rPr>
              <w:t xml:space="preserve">2 080 000 </w:t>
            </w:r>
            <w:r w:rsidR="00C21E8E">
              <w:rPr>
                <w:sz w:val="28"/>
                <w:szCs w:val="28"/>
              </w:rPr>
              <w:lastRenderedPageBreak/>
              <w:t>(д</w:t>
            </w:r>
            <w:r w:rsidR="00C21E8E" w:rsidRPr="00D45FC6">
              <w:rPr>
                <w:sz w:val="28"/>
                <w:szCs w:val="28"/>
              </w:rPr>
              <w:t>ва миллиона восемьдесят тысяч</w:t>
            </w:r>
            <w:r w:rsidR="00C21E8E">
              <w:rPr>
                <w:sz w:val="28"/>
                <w:szCs w:val="28"/>
              </w:rPr>
              <w:t>) драм РА без НДС или 2 496 000 (д</w:t>
            </w:r>
            <w:r w:rsidR="00C21E8E" w:rsidRPr="00D45FC6">
              <w:rPr>
                <w:sz w:val="28"/>
                <w:szCs w:val="28"/>
              </w:rPr>
              <w:t>ва миллиона четыреста девяносто шесть тысяч</w:t>
            </w:r>
            <w:r w:rsidR="00C21E8E">
              <w:rPr>
                <w:sz w:val="28"/>
                <w:szCs w:val="28"/>
              </w:rPr>
              <w:t xml:space="preserve">) драм РА с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r w:rsidR="002B4EEE">
              <w:rPr>
                <w:color w:val="000000"/>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403B3E" w:rsidRDefault="00725AA7" w:rsidP="00725AA7">
            <w:pPr>
              <w:jc w:val="both"/>
              <w:rPr>
                <w:bCs/>
                <w:sz w:val="28"/>
                <w:szCs w:val="28"/>
              </w:rPr>
            </w:pPr>
            <w:r w:rsidRPr="00403B3E">
              <w:rPr>
                <w:bCs/>
                <w:sz w:val="28"/>
                <w:szCs w:val="28"/>
              </w:rPr>
              <w:t>Документация размещается на сайте ЗАО ''ЮКЖД''.</w:t>
            </w:r>
          </w:p>
          <w:p w:rsidR="009D2EC3" w:rsidRPr="004F1C9E" w:rsidRDefault="00725AA7" w:rsidP="00725AA7">
            <w:pPr>
              <w:spacing w:line="276" w:lineRule="auto"/>
              <w:jc w:val="both"/>
              <w:rPr>
                <w:bCs/>
                <w:color w:val="FF0000"/>
                <w:sz w:val="28"/>
                <w:szCs w:val="28"/>
              </w:rPr>
            </w:pPr>
            <w:r w:rsidRPr="00403B3E">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403B3E" w:rsidRPr="00403B3E" w:rsidRDefault="00403B3E" w:rsidP="00403B3E">
            <w:pPr>
              <w:spacing w:line="276" w:lineRule="auto"/>
              <w:jc w:val="both"/>
              <w:rPr>
                <w:bCs/>
                <w:sz w:val="28"/>
                <w:szCs w:val="28"/>
              </w:rPr>
            </w:pPr>
            <w:r w:rsidRPr="00403B3E">
              <w:rPr>
                <w:bCs/>
                <w:sz w:val="28"/>
                <w:szCs w:val="28"/>
              </w:rPr>
              <w:t>Дата начала подачи заявок – с момента опубликования извещения на сайте</w:t>
            </w:r>
            <w:r w:rsidRPr="00403B3E">
              <w:rPr>
                <w:bCs/>
                <w:sz w:val="28"/>
                <w:szCs w:val="28"/>
                <w:lang w:val="hy-AM"/>
              </w:rPr>
              <w:t xml:space="preserve"> </w:t>
            </w:r>
            <w:r w:rsidRPr="00403B3E">
              <w:rPr>
                <w:bCs/>
                <w:sz w:val="28"/>
                <w:szCs w:val="28"/>
              </w:rPr>
              <w:t>– «</w:t>
            </w:r>
            <w:r w:rsidR="00EB4D42">
              <w:rPr>
                <w:bCs/>
                <w:sz w:val="28"/>
                <w:szCs w:val="28"/>
              </w:rPr>
              <w:t>30</w:t>
            </w:r>
            <w:r w:rsidRPr="00403B3E">
              <w:rPr>
                <w:bCs/>
                <w:sz w:val="28"/>
                <w:szCs w:val="28"/>
              </w:rPr>
              <w:t>»</w:t>
            </w:r>
            <w:r w:rsidRPr="00403B3E">
              <w:t xml:space="preserve"> </w:t>
            </w:r>
            <w:r w:rsidRPr="00403B3E">
              <w:rPr>
                <w:bCs/>
                <w:sz w:val="28"/>
                <w:szCs w:val="28"/>
              </w:rPr>
              <w:t>март</w:t>
            </w:r>
            <w:r w:rsidR="00F07779">
              <w:rPr>
                <w:bCs/>
                <w:sz w:val="28"/>
                <w:szCs w:val="28"/>
              </w:rPr>
              <w:t>а</w:t>
            </w:r>
            <w:r w:rsidRPr="00403B3E">
              <w:rPr>
                <w:bCs/>
                <w:sz w:val="28"/>
                <w:szCs w:val="28"/>
              </w:rPr>
              <w:t xml:space="preserve"> 2022г. с 9: 00 до «</w:t>
            </w:r>
            <w:r w:rsidR="009878F3">
              <w:rPr>
                <w:bCs/>
                <w:sz w:val="28"/>
                <w:szCs w:val="28"/>
              </w:rPr>
              <w:t>1</w:t>
            </w:r>
            <w:r w:rsidR="00EB4D42">
              <w:rPr>
                <w:bCs/>
                <w:sz w:val="28"/>
                <w:szCs w:val="28"/>
              </w:rPr>
              <w:t>2</w:t>
            </w:r>
            <w:r w:rsidR="00C21E8E">
              <w:rPr>
                <w:bCs/>
                <w:sz w:val="28"/>
                <w:szCs w:val="28"/>
              </w:rPr>
              <w:t>» апреля</w:t>
            </w:r>
            <w:r w:rsidRPr="00403B3E">
              <w:rPr>
                <w:bCs/>
                <w:sz w:val="28"/>
                <w:szCs w:val="28"/>
              </w:rPr>
              <w:t xml:space="preserve"> 2022г. 18:00 (перерыв с 13:00-14:00) </w:t>
            </w:r>
          </w:p>
          <w:p w:rsidR="009D2EC3" w:rsidRPr="00D131A7" w:rsidRDefault="00220BEA" w:rsidP="00220BEA">
            <w:pPr>
              <w:spacing w:line="276" w:lineRule="auto"/>
              <w:jc w:val="both"/>
              <w:rPr>
                <w:i/>
                <w:sz w:val="28"/>
                <w:szCs w:val="28"/>
              </w:rPr>
            </w:pPr>
            <w:r w:rsidRPr="00D131A7">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D131A7">
              <w:rPr>
                <w:b/>
                <w:bCs/>
                <w:sz w:val="28"/>
                <w:szCs w:val="28"/>
                <w:highlight w:val="yellow"/>
              </w:rPr>
              <w:t xml:space="preserve"> </w:t>
            </w:r>
            <w:r w:rsidRPr="00D131A7">
              <w:rPr>
                <w:bCs/>
                <w:sz w:val="28"/>
                <w:szCs w:val="28"/>
                <w:highlight w:val="yellow"/>
              </w:rPr>
              <w:t>по адресу ул. Арцаха 32, административное здание ДМТО, ком. 212.</w:t>
            </w:r>
          </w:p>
        </w:tc>
      </w:tr>
      <w:tr w:rsidR="00F07779" w:rsidRPr="00DF208D" w:rsidTr="00363968">
        <w:tc>
          <w:tcPr>
            <w:tcW w:w="813" w:type="dxa"/>
          </w:tcPr>
          <w:p w:rsidR="00F07779" w:rsidRPr="00DF208D" w:rsidRDefault="00F07779" w:rsidP="00F07779">
            <w:pPr>
              <w:spacing w:line="276" w:lineRule="auto"/>
              <w:rPr>
                <w:sz w:val="28"/>
                <w:szCs w:val="28"/>
              </w:rPr>
            </w:pPr>
            <w:r>
              <w:rPr>
                <w:sz w:val="28"/>
                <w:szCs w:val="28"/>
              </w:rPr>
              <w:t>1.10</w:t>
            </w:r>
          </w:p>
        </w:tc>
        <w:tc>
          <w:tcPr>
            <w:tcW w:w="4910" w:type="dxa"/>
          </w:tcPr>
          <w:p w:rsidR="00F07779" w:rsidRPr="00C307A5" w:rsidRDefault="00F07779" w:rsidP="00F07779">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269" w:type="dxa"/>
          </w:tcPr>
          <w:p w:rsidR="00F07779" w:rsidRPr="00C307A5" w:rsidRDefault="00F07779" w:rsidP="00F07779">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F07779" w:rsidRPr="00C307A5" w:rsidRDefault="00F07779" w:rsidP="00F07779">
            <w:pPr>
              <w:pStyle w:val="ConsPlusNormal"/>
              <w:widowControl w:val="0"/>
              <w:shd w:val="clear" w:color="auto" w:fill="FFFFFF"/>
              <w:spacing w:line="360" w:lineRule="exact"/>
              <w:jc w:val="both"/>
            </w:pPr>
            <w:r w:rsidRPr="00C307A5">
              <w:lastRenderedPageBreak/>
              <w:t>Запрос юридического лица оформляется на фирменном бланке участника (при наличии) и подписывается уполномоченным лицом участника.</w:t>
            </w:r>
          </w:p>
          <w:p w:rsidR="00F07779" w:rsidRPr="00C307A5" w:rsidRDefault="00F07779" w:rsidP="00F07779">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F07779" w:rsidRPr="007B03CB" w:rsidRDefault="00F07779" w:rsidP="00F07779">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sidRPr="005049EE">
              <w:rPr>
                <w:color w:val="000000"/>
                <w:sz w:val="28"/>
                <w:szCs w:val="28"/>
              </w:rPr>
              <w:t xml:space="preserve">30» марта </w:t>
            </w:r>
            <w:r w:rsidRPr="007B03CB">
              <w:rPr>
                <w:sz w:val="28"/>
                <w:szCs w:val="28"/>
              </w:rPr>
              <w:t>2022 г.</w:t>
            </w:r>
          </w:p>
          <w:p w:rsidR="00F07779" w:rsidRPr="00C307A5" w:rsidRDefault="00F07779" w:rsidP="00F07779">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sidRPr="005049EE">
              <w:rPr>
                <w:color w:val="000000"/>
                <w:sz w:val="28"/>
                <w:szCs w:val="28"/>
              </w:rPr>
              <w:t xml:space="preserve">07» апреля </w:t>
            </w:r>
            <w:r>
              <w:rPr>
                <w:sz w:val="28"/>
                <w:szCs w:val="28"/>
              </w:rPr>
              <w:t>2022</w:t>
            </w:r>
            <w:r w:rsidRPr="00007D4E">
              <w:rPr>
                <w:sz w:val="28"/>
                <w:szCs w:val="28"/>
              </w:rPr>
              <w:t xml:space="preserve"> г.</w:t>
            </w:r>
          </w:p>
        </w:tc>
      </w:tr>
      <w:tr w:rsidR="0066062A" w:rsidRPr="00DF208D" w:rsidTr="00363968">
        <w:tc>
          <w:tcPr>
            <w:tcW w:w="813" w:type="dxa"/>
          </w:tcPr>
          <w:p w:rsidR="0066062A" w:rsidRPr="00DF208D" w:rsidRDefault="0066062A" w:rsidP="0066062A">
            <w:pPr>
              <w:spacing w:line="276" w:lineRule="auto"/>
              <w:rPr>
                <w:sz w:val="28"/>
                <w:szCs w:val="28"/>
              </w:rPr>
            </w:pPr>
            <w:r w:rsidRPr="00DF208D">
              <w:rPr>
                <w:sz w:val="28"/>
                <w:szCs w:val="28"/>
              </w:rPr>
              <w:lastRenderedPageBreak/>
              <w:t>1.11</w:t>
            </w:r>
          </w:p>
        </w:tc>
        <w:tc>
          <w:tcPr>
            <w:tcW w:w="4910" w:type="dxa"/>
          </w:tcPr>
          <w:p w:rsidR="0066062A" w:rsidRPr="00DF208D" w:rsidRDefault="0066062A" w:rsidP="0066062A">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66062A" w:rsidRPr="00DF208D" w:rsidRDefault="0066062A" w:rsidP="0066062A">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66062A" w:rsidRPr="00DF208D" w:rsidTr="00363968">
        <w:tc>
          <w:tcPr>
            <w:tcW w:w="813" w:type="dxa"/>
          </w:tcPr>
          <w:p w:rsidR="0066062A" w:rsidRPr="00DF208D" w:rsidRDefault="0066062A" w:rsidP="0066062A">
            <w:pPr>
              <w:spacing w:line="276" w:lineRule="auto"/>
              <w:rPr>
                <w:sz w:val="28"/>
                <w:szCs w:val="28"/>
              </w:rPr>
            </w:pPr>
            <w:r w:rsidRPr="00DF208D">
              <w:rPr>
                <w:sz w:val="28"/>
                <w:szCs w:val="28"/>
              </w:rPr>
              <w:t>1.12</w:t>
            </w:r>
          </w:p>
        </w:tc>
        <w:tc>
          <w:tcPr>
            <w:tcW w:w="4910" w:type="dxa"/>
          </w:tcPr>
          <w:p w:rsidR="0066062A" w:rsidRPr="00DF208D" w:rsidRDefault="0066062A" w:rsidP="0066062A">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соответствующей требованиям, </w:t>
            </w:r>
            <w:r w:rsidRPr="00DF208D">
              <w:rPr>
                <w:sz w:val="28"/>
                <w:szCs w:val="28"/>
              </w:rPr>
              <w:lastRenderedPageBreak/>
              <w:t>изложенной в документации о конкурентной закупке.</w:t>
            </w:r>
          </w:p>
        </w:tc>
        <w:tc>
          <w:tcPr>
            <w:tcW w:w="9269" w:type="dxa"/>
          </w:tcPr>
          <w:p w:rsidR="0066062A" w:rsidRPr="0019580F" w:rsidRDefault="0066062A" w:rsidP="0066062A">
            <w:pPr>
              <w:widowControl w:val="0"/>
              <w:shd w:val="clear" w:color="auto" w:fill="FFFFFF"/>
              <w:autoSpaceDE w:val="0"/>
              <w:autoSpaceDN w:val="0"/>
              <w:adjustRightInd w:val="0"/>
              <w:jc w:val="both"/>
              <w:rPr>
                <w:sz w:val="28"/>
                <w:szCs w:val="28"/>
              </w:rPr>
            </w:pPr>
            <w:r>
              <w:rPr>
                <w:sz w:val="28"/>
                <w:szCs w:val="28"/>
              </w:rPr>
              <w:lastRenderedPageBreak/>
              <w:t>ЗАО «ЮКЖД»</w:t>
            </w:r>
            <w:r w:rsidRPr="0019580F">
              <w:rPr>
                <w:sz w:val="28"/>
                <w:szCs w:val="28"/>
              </w:rPr>
              <w:t xml:space="preserve"> может отклонить котировочные заявки в случае:</w:t>
            </w:r>
          </w:p>
          <w:p w:rsidR="0066062A" w:rsidRPr="0019580F" w:rsidRDefault="0066062A" w:rsidP="0066062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66062A" w:rsidRPr="0019580F" w:rsidRDefault="0066062A" w:rsidP="0066062A">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 xml:space="preserve">предложение в котировочной заявке о цене договора (цене лота) </w:t>
            </w:r>
            <w:r w:rsidRPr="0019580F">
              <w:rPr>
                <w:sz w:val="28"/>
                <w:szCs w:val="28"/>
              </w:rPr>
              <w:lastRenderedPageBreak/>
              <w:t>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6062A" w:rsidRPr="0019580F" w:rsidRDefault="0066062A" w:rsidP="0066062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66062A" w:rsidRPr="0019580F" w:rsidRDefault="0066062A" w:rsidP="0066062A">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66062A" w:rsidRPr="00DF208D" w:rsidRDefault="0066062A" w:rsidP="0066062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9D2EC3" w:rsidRPr="00DF208D" w:rsidRDefault="009D2EC3" w:rsidP="00EB317C">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участникам указано в </w:t>
            </w:r>
            <w:r w:rsidR="00EB317C">
              <w:rPr>
                <w:sz w:val="28"/>
                <w:szCs w:val="28"/>
              </w:rPr>
              <w:t>разделе</w:t>
            </w:r>
            <w:r w:rsidRPr="00DF208D">
              <w:rPr>
                <w:sz w:val="28"/>
                <w:szCs w:val="28"/>
              </w:rPr>
              <w:t xml:space="preserve"> 2 </w:t>
            </w:r>
            <w:r w:rsidR="00EB317C">
              <w:rPr>
                <w:sz w:val="28"/>
                <w:szCs w:val="28"/>
              </w:rPr>
              <w:t xml:space="preserve">- </w:t>
            </w:r>
            <w:r w:rsidRPr="00DF208D">
              <w:rPr>
                <w:sz w:val="28"/>
                <w:szCs w:val="28"/>
              </w:rPr>
              <w:t>Поряд</w:t>
            </w:r>
            <w:r w:rsidR="00EB317C">
              <w:rPr>
                <w:sz w:val="28"/>
                <w:szCs w:val="28"/>
              </w:rPr>
              <w:t>ок</w:t>
            </w:r>
            <w:r w:rsidRPr="00DF208D">
              <w:rPr>
                <w:sz w:val="28"/>
                <w:szCs w:val="28"/>
              </w:rPr>
              <w:t xml:space="preserve"> проведения запроса котировок</w:t>
            </w:r>
            <w:r w:rsidR="00EB317C">
              <w:rPr>
                <w:sz w:val="28"/>
                <w:szCs w:val="28"/>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117110" w:rsidP="004702F1">
            <w:pPr>
              <w:widowControl w:val="0"/>
              <w:shd w:val="clear" w:color="auto" w:fill="FFFFFF"/>
              <w:autoSpaceDE w:val="0"/>
              <w:autoSpaceDN w:val="0"/>
              <w:adjustRightInd w:val="0"/>
              <w:jc w:val="both"/>
              <w:rPr>
                <w:sz w:val="28"/>
                <w:szCs w:val="28"/>
              </w:rPr>
            </w:pPr>
            <w:r w:rsidRPr="00662B93">
              <w:rPr>
                <w:sz w:val="28"/>
                <w:szCs w:val="28"/>
              </w:rPr>
              <w:t xml:space="preserve">По условиям конкурентной закупки предоплата </w:t>
            </w:r>
            <w:r w:rsidR="004702F1">
              <w:rPr>
                <w:sz w:val="28"/>
                <w:szCs w:val="28"/>
              </w:rPr>
              <w:t xml:space="preserve">не </w:t>
            </w:r>
            <w:r w:rsidRPr="00662B93">
              <w:rPr>
                <w:sz w:val="28"/>
                <w:szCs w:val="28"/>
              </w:rPr>
              <w:t>предусмотрена, оплата осуществляется</w:t>
            </w:r>
            <w:r w:rsidRPr="00662B93">
              <w:t xml:space="preserve"> </w:t>
            </w:r>
            <w:r w:rsidRPr="00662B93">
              <w:rPr>
                <w:sz w:val="28"/>
                <w:szCs w:val="28"/>
              </w:rPr>
              <w:t>в безналичной форме путем перечисления денежных средств на счет контрагента в течение 1</w:t>
            </w:r>
            <w:r w:rsidR="005D7281" w:rsidRPr="00662B93">
              <w:rPr>
                <w:sz w:val="28"/>
                <w:szCs w:val="28"/>
              </w:rPr>
              <w:t>5</w:t>
            </w:r>
            <w:r w:rsidRPr="00662B93">
              <w:rPr>
                <w:sz w:val="28"/>
                <w:szCs w:val="28"/>
              </w:rPr>
              <w:t xml:space="preserve"> (</w:t>
            </w:r>
            <w:r w:rsidR="005D7281" w:rsidRPr="00DB0361">
              <w:rPr>
                <w:sz w:val="28"/>
                <w:szCs w:val="28"/>
              </w:rPr>
              <w:t>пятнадцати</w:t>
            </w:r>
            <w:r w:rsidRPr="00DB0361">
              <w:rPr>
                <w:sz w:val="28"/>
                <w:szCs w:val="28"/>
              </w:rPr>
              <w:t xml:space="preserve">) рабочих дней </w:t>
            </w:r>
            <w:r w:rsidR="00745E0D" w:rsidRPr="00DB0361">
              <w:rPr>
                <w:sz w:val="28"/>
                <w:szCs w:val="28"/>
              </w:rPr>
              <w:t>после подписания акта приёмки выполненных работ</w:t>
            </w:r>
            <w:r w:rsidRPr="00DB0361">
              <w:rPr>
                <w:sz w:val="28"/>
                <w:szCs w:val="28"/>
              </w:rPr>
              <w:t>.</w:t>
            </w:r>
            <w:r w:rsidR="004702F1" w:rsidRPr="00DB0361">
              <w:rPr>
                <w:sz w:val="28"/>
                <w:szCs w:val="28"/>
              </w:rPr>
              <w:t xml:space="preserve"> Оплата производится в соответствии с заключаемым договором на основе</w:t>
            </w:r>
            <w:r w:rsidR="004702F1">
              <w:rPr>
                <w:sz w:val="28"/>
                <w:szCs w:val="28"/>
              </w:rPr>
              <w:t xml:space="preserve"> подписанного сторонами акта приемки работ.</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2124CC">
            <w:pPr>
              <w:spacing w:line="276" w:lineRule="auto"/>
              <w:jc w:val="both"/>
              <w:rPr>
                <w:bCs/>
                <w:sz w:val="28"/>
                <w:szCs w:val="28"/>
              </w:rPr>
            </w:pPr>
            <w:r w:rsidRPr="00DF208D">
              <w:rPr>
                <w:bCs/>
                <w:sz w:val="28"/>
                <w:szCs w:val="28"/>
              </w:rPr>
              <w:t>Цены указывают</w:t>
            </w:r>
            <w:r w:rsidR="002124CC">
              <w:rPr>
                <w:bCs/>
                <w:sz w:val="28"/>
                <w:szCs w:val="28"/>
              </w:rPr>
              <w:t xml:space="preserve">ся с учетом НДС и без учета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Pr="00DB0361" w:rsidRDefault="009D2EC3" w:rsidP="009D2EC3">
            <w:pPr>
              <w:spacing w:line="276" w:lineRule="auto"/>
              <w:jc w:val="both"/>
              <w:rPr>
                <w:sz w:val="28"/>
                <w:szCs w:val="28"/>
              </w:rPr>
            </w:pPr>
            <w:r w:rsidRPr="00DF208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DB0361">
              <w:rPr>
                <w:sz w:val="28"/>
                <w:szCs w:val="28"/>
              </w:rPr>
              <w:t>составленного по результатам конкурентной закупки.</w:t>
            </w:r>
          </w:p>
          <w:p w:rsidR="006461F0" w:rsidRPr="00DF208D" w:rsidRDefault="006461F0" w:rsidP="0005662C">
            <w:pPr>
              <w:spacing w:line="276" w:lineRule="auto"/>
              <w:jc w:val="both"/>
              <w:rPr>
                <w:i/>
                <w:sz w:val="28"/>
                <w:szCs w:val="28"/>
              </w:rPr>
            </w:pPr>
            <w:r w:rsidRPr="00DB0361">
              <w:rPr>
                <w:b/>
                <w:bCs/>
                <w:sz w:val="28"/>
                <w:szCs w:val="28"/>
              </w:rPr>
              <w:lastRenderedPageBreak/>
              <w:t>Срок действия договора:</w:t>
            </w:r>
            <w:r w:rsidRPr="00DB0361">
              <w:rPr>
                <w:bCs/>
                <w:sz w:val="28"/>
                <w:szCs w:val="28"/>
              </w:rPr>
              <w:t xml:space="preserve"> один календарный год.</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9D2EC3">
            <w:pPr>
              <w:spacing w:line="276" w:lineRule="auto"/>
              <w:jc w:val="both"/>
              <w:rPr>
                <w:sz w:val="28"/>
                <w:szCs w:val="28"/>
              </w:rPr>
            </w:pPr>
            <w:r w:rsidRPr="00DF208D">
              <w:rPr>
                <w:sz w:val="28"/>
                <w:szCs w:val="28"/>
              </w:rPr>
              <w:t>Техническое задание указано</w:t>
            </w:r>
            <w:r w:rsidR="002124CC">
              <w:rPr>
                <w:sz w:val="28"/>
                <w:szCs w:val="28"/>
              </w:rPr>
              <w:t xml:space="preserve"> в Приложении</w:t>
            </w:r>
            <w:r w:rsidRPr="00DF208D">
              <w:rPr>
                <w:sz w:val="28"/>
                <w:szCs w:val="28"/>
              </w:rPr>
              <w:t xml:space="preserve">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A80C31" w:rsidRDefault="009D2EC3" w:rsidP="009D2EC3">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9D2EC3" w:rsidRPr="002B4EEE" w:rsidRDefault="009D2EC3" w:rsidP="009D2EC3">
            <w:pPr>
              <w:spacing w:line="276" w:lineRule="auto"/>
              <w:rPr>
                <w:sz w:val="28"/>
                <w:szCs w:val="28"/>
              </w:rPr>
            </w:pPr>
            <w:r w:rsidRPr="002B4EEE">
              <w:rPr>
                <w:sz w:val="28"/>
                <w:szCs w:val="28"/>
              </w:rPr>
              <w:t>Приложение №3 (форма заявки участника);</w:t>
            </w:r>
          </w:p>
          <w:p w:rsidR="000D7384" w:rsidRDefault="00B42B24" w:rsidP="009D2EC3">
            <w:pPr>
              <w:spacing w:line="276" w:lineRule="auto"/>
              <w:rPr>
                <w:sz w:val="28"/>
                <w:szCs w:val="28"/>
              </w:rPr>
            </w:pPr>
            <w:r>
              <w:rPr>
                <w:sz w:val="28"/>
                <w:szCs w:val="28"/>
              </w:rPr>
              <w:t>Приложение №4 (форма т</w:t>
            </w:r>
            <w:r w:rsidR="009D2EC3" w:rsidRPr="002B4EEE">
              <w:rPr>
                <w:sz w:val="28"/>
                <w:szCs w:val="28"/>
              </w:rPr>
              <w:t>ехнического предложения)</w:t>
            </w:r>
            <w:r w:rsidR="000D7384" w:rsidRPr="002B4EEE">
              <w:rPr>
                <w:sz w:val="28"/>
                <w:szCs w:val="28"/>
              </w:rPr>
              <w:t>;</w:t>
            </w:r>
          </w:p>
          <w:p w:rsidR="00E90FB9" w:rsidRPr="002B4EEE" w:rsidRDefault="00E90FB9" w:rsidP="009D2EC3">
            <w:pPr>
              <w:spacing w:line="276" w:lineRule="auto"/>
              <w:rPr>
                <w:sz w:val="28"/>
                <w:szCs w:val="28"/>
              </w:rPr>
            </w:pPr>
            <w:r>
              <w:rPr>
                <w:sz w:val="28"/>
                <w:szCs w:val="28"/>
              </w:rPr>
              <w:t>Приложение №5 (Сведения об опыте участника);</w:t>
            </w:r>
          </w:p>
          <w:p w:rsidR="002E70EE" w:rsidRPr="00241805" w:rsidRDefault="002E70EE" w:rsidP="000D7384">
            <w:pPr>
              <w:pStyle w:val="a3"/>
              <w:tabs>
                <w:tab w:val="left" w:pos="0"/>
              </w:tabs>
              <w:spacing w:line="276" w:lineRule="auto"/>
              <w:ind w:left="0"/>
              <w:jc w:val="both"/>
              <w:rPr>
                <w:bCs/>
                <w:sz w:val="28"/>
                <w:szCs w:val="28"/>
                <w:lang w:val="ru-RU"/>
              </w:rPr>
            </w:pPr>
            <w:r w:rsidRPr="00241805">
              <w:rPr>
                <w:bCs/>
                <w:sz w:val="28"/>
                <w:szCs w:val="28"/>
                <w:lang w:val="ru-RU"/>
              </w:rPr>
              <w:t>Приложение №</w:t>
            </w:r>
            <w:r w:rsidR="00E90FB9">
              <w:rPr>
                <w:bCs/>
                <w:sz w:val="28"/>
                <w:szCs w:val="28"/>
                <w:lang w:val="ru-RU"/>
              </w:rPr>
              <w:t>6</w:t>
            </w:r>
            <w:r w:rsidRPr="00241805">
              <w:rPr>
                <w:bCs/>
                <w:sz w:val="28"/>
                <w:szCs w:val="28"/>
                <w:lang w:val="ru-RU"/>
              </w:rPr>
              <w:t xml:space="preserve"> (</w:t>
            </w:r>
            <w:r w:rsidR="00B42B24" w:rsidRPr="002B4EEE">
              <w:rPr>
                <w:sz w:val="28"/>
                <w:szCs w:val="28"/>
              </w:rPr>
              <w:t>форма</w:t>
            </w:r>
            <w:r w:rsidR="00B42B24" w:rsidRPr="00241805">
              <w:rPr>
                <w:bCs/>
                <w:sz w:val="28"/>
                <w:szCs w:val="28"/>
                <w:lang w:val="ru-RU"/>
              </w:rPr>
              <w:t xml:space="preserve"> </w:t>
            </w:r>
            <w:r w:rsidR="00B42B24">
              <w:rPr>
                <w:bCs/>
                <w:sz w:val="28"/>
                <w:szCs w:val="28"/>
                <w:lang w:val="ru-RU"/>
              </w:rPr>
              <w:t>описи</w:t>
            </w:r>
            <w:r w:rsidRPr="00241805">
              <w:rPr>
                <w:bCs/>
                <w:sz w:val="28"/>
                <w:szCs w:val="28"/>
                <w:lang w:val="ru-RU"/>
              </w:rPr>
              <w:t xml:space="preserve"> представленных документов);</w:t>
            </w:r>
          </w:p>
          <w:p w:rsidR="00A83688" w:rsidRPr="000D7384" w:rsidRDefault="000D7384" w:rsidP="00E90FB9">
            <w:pPr>
              <w:pStyle w:val="a3"/>
              <w:tabs>
                <w:tab w:val="left" w:pos="0"/>
              </w:tabs>
              <w:spacing w:line="276" w:lineRule="auto"/>
              <w:ind w:left="0"/>
              <w:jc w:val="both"/>
              <w:rPr>
                <w:bCs/>
                <w:sz w:val="28"/>
                <w:szCs w:val="28"/>
                <w:lang w:val="ru-RU"/>
              </w:rPr>
            </w:pPr>
            <w:r w:rsidRPr="00241805">
              <w:rPr>
                <w:bCs/>
                <w:sz w:val="28"/>
                <w:szCs w:val="28"/>
                <w:lang w:val="ru-RU"/>
              </w:rPr>
              <w:t>Приложение №</w:t>
            </w:r>
            <w:r w:rsidR="00E90FB9">
              <w:rPr>
                <w:bCs/>
                <w:sz w:val="28"/>
                <w:szCs w:val="28"/>
                <w:lang w:val="ru-RU"/>
              </w:rPr>
              <w:t>7</w:t>
            </w:r>
            <w:r w:rsidRPr="00241805">
              <w:rPr>
                <w:bCs/>
                <w:sz w:val="28"/>
                <w:szCs w:val="28"/>
                <w:lang w:val="ru-RU"/>
              </w:rPr>
              <w:t xml:space="preserve"> (</w:t>
            </w:r>
            <w:r w:rsidR="00B42B24">
              <w:rPr>
                <w:sz w:val="28"/>
                <w:szCs w:val="28"/>
              </w:rPr>
              <w:t>форма</w:t>
            </w:r>
            <w:r w:rsidR="00B42B24" w:rsidRPr="00241805">
              <w:rPr>
                <w:bCs/>
                <w:sz w:val="28"/>
                <w:szCs w:val="28"/>
                <w:lang w:val="ru-RU"/>
              </w:rPr>
              <w:t xml:space="preserve"> </w:t>
            </w:r>
            <w:r w:rsidR="00B42B24">
              <w:rPr>
                <w:bCs/>
                <w:sz w:val="28"/>
                <w:szCs w:val="28"/>
                <w:lang w:val="ru-RU"/>
              </w:rPr>
              <w:t>п</w:t>
            </w:r>
            <w:r w:rsidRPr="00241805">
              <w:rPr>
                <w:bCs/>
                <w:sz w:val="28"/>
                <w:szCs w:val="28"/>
                <w:lang w:val="ru-RU"/>
              </w:rPr>
              <w:t>роект</w:t>
            </w:r>
            <w:r w:rsidR="00B42B24">
              <w:rPr>
                <w:bCs/>
                <w:sz w:val="28"/>
                <w:szCs w:val="28"/>
                <w:lang w:val="ru-RU"/>
              </w:rPr>
              <w:t>а</w:t>
            </w:r>
            <w:r w:rsidRPr="00241805">
              <w:rPr>
                <w:bCs/>
                <w:sz w:val="28"/>
                <w:szCs w:val="28"/>
                <w:lang w:val="ru-RU"/>
              </w:rPr>
              <w:t xml:space="preserve"> договора) </w:t>
            </w:r>
            <w:r w:rsidR="009D2EC3" w:rsidRPr="00241805">
              <w:rPr>
                <w:sz w:val="28"/>
                <w:szCs w:val="28"/>
              </w:rPr>
              <w:t>и иные документы, ука</w:t>
            </w:r>
            <w:r w:rsidR="00B42B24">
              <w:rPr>
                <w:sz w:val="28"/>
                <w:szCs w:val="28"/>
              </w:rPr>
              <w:t>занные в п.п.-2.11.15. – 2.11.17</w:t>
            </w:r>
            <w:r w:rsidR="009D2EC3" w:rsidRPr="00241805">
              <w:rPr>
                <w:sz w:val="28"/>
                <w:szCs w:val="28"/>
              </w:rPr>
              <w:t>.</w:t>
            </w:r>
            <w:r w:rsidR="009D2EC3" w:rsidRPr="00A80C31">
              <w:rPr>
                <w:sz w:val="28"/>
                <w:szCs w:val="28"/>
              </w:rPr>
              <w:t xml:space="preserve">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lastRenderedPageBreak/>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r w:rsidR="00403B3E">
        <w:rPr>
          <w:szCs w:val="28"/>
        </w:rPr>
        <w:t xml:space="preserve">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lastRenderedPageBreak/>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w:t>
      </w:r>
      <w:r w:rsidR="00116D17" w:rsidRPr="00116D17">
        <w:rPr>
          <w:szCs w:val="28"/>
        </w:rPr>
        <w:t>1.</w:t>
      </w:r>
      <w:r w:rsidR="00116D17">
        <w:rPr>
          <w:szCs w:val="28"/>
        </w:rPr>
        <w:t>7 и 1.13</w:t>
      </w:r>
      <w:r w:rsidR="00776548" w:rsidRPr="00DF208D">
        <w:rPr>
          <w:szCs w:val="28"/>
        </w:rPr>
        <w:t xml:space="preserve">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2124CC" w:rsidP="00C8374C">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2124CC" w:rsidP="00C8374C">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A4B5F" w:rsidRDefault="004A4B5F" w:rsidP="00C8374C">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E90FB9" w:rsidRDefault="00E90FB9" w:rsidP="00C8374C">
      <w:pPr>
        <w:pStyle w:val="11"/>
        <w:numPr>
          <w:ilvl w:val="2"/>
          <w:numId w:val="6"/>
        </w:numPr>
        <w:spacing w:line="276" w:lineRule="auto"/>
        <w:ind w:left="0" w:firstLine="1050"/>
        <w:rPr>
          <w:szCs w:val="28"/>
        </w:rPr>
      </w:pPr>
      <w:r>
        <w:rPr>
          <w:szCs w:val="28"/>
        </w:rPr>
        <w:t xml:space="preserve">Опыт работы – не менее 3-ёх лет. </w:t>
      </w:r>
    </w:p>
    <w:p w:rsidR="004A4B5F" w:rsidRPr="00DF208D" w:rsidRDefault="004A4B5F" w:rsidP="00C8374C">
      <w:pPr>
        <w:pStyle w:val="11"/>
        <w:numPr>
          <w:ilvl w:val="2"/>
          <w:numId w:val="6"/>
        </w:numPr>
        <w:spacing w:line="276" w:lineRule="auto"/>
        <w:ind w:left="0" w:firstLine="1050"/>
        <w:rPr>
          <w:szCs w:val="28"/>
        </w:rPr>
      </w:pPr>
      <w:r w:rsidRPr="00DF208D">
        <w:rPr>
          <w:szCs w:val="28"/>
        </w:rPr>
        <w:lastRenderedPageBreak/>
        <w:t xml:space="preserve">Соответствие обязательным требованиям, указанным в пунктах </w:t>
      </w:r>
      <w:r w:rsidR="00F210D6">
        <w:rPr>
          <w:szCs w:val="28"/>
        </w:rPr>
        <w:t>2.3.1</w:t>
      </w:r>
      <w:r w:rsidR="00EB317C">
        <w:rPr>
          <w:szCs w:val="28"/>
        </w:rPr>
        <w:t xml:space="preserve"> </w:t>
      </w:r>
      <w:r w:rsidRPr="00DF208D">
        <w:rPr>
          <w:szCs w:val="28"/>
        </w:rPr>
        <w:t xml:space="preserve">– </w:t>
      </w:r>
      <w:r w:rsidR="00116D17">
        <w:rPr>
          <w:szCs w:val="28"/>
        </w:rPr>
        <w:t>2.3.</w:t>
      </w:r>
      <w:r w:rsidR="00E90FB9">
        <w:rPr>
          <w:szCs w:val="28"/>
        </w:rPr>
        <w:t>6</w:t>
      </w:r>
      <w:r w:rsidRPr="00DF208D">
        <w:rPr>
          <w:szCs w:val="28"/>
        </w:rPr>
        <w:t xml:space="preserve"> приложения № 1 к извещению, подтверждается участником в декларативной форме в соответствии с приложением № </w:t>
      </w:r>
      <w:r w:rsidR="00F210D6">
        <w:rPr>
          <w:szCs w:val="28"/>
        </w:rPr>
        <w:t>3</w:t>
      </w:r>
      <w:r w:rsidRPr="00DF208D">
        <w:rPr>
          <w:szCs w:val="28"/>
        </w:rPr>
        <w:t xml:space="preserve">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06D48">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xml:space="preserve">, или факсимильной связи по номеру </w:t>
      </w:r>
      <w:r w:rsidRPr="00DF208D">
        <w:rPr>
          <w:rFonts w:eastAsia="MS Mincho"/>
          <w:sz w:val="28"/>
          <w:szCs w:val="28"/>
        </w:rPr>
        <w:lastRenderedPageBreak/>
        <w:t>факса контактного</w:t>
      </w:r>
      <w:r w:rsidR="00496C0F" w:rsidRPr="00DF208D">
        <w:rPr>
          <w:rFonts w:eastAsia="MS Mincho"/>
          <w:sz w:val="28"/>
          <w:szCs w:val="28"/>
        </w:rPr>
        <w:t xml:space="preserve"> лица, указанного в пункте </w:t>
      </w:r>
      <w:r w:rsidR="00EB317C">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361199"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361199">
        <w:rPr>
          <w:rFonts w:ascii="Times New Roman" w:hAnsi="Times New Roman" w:cs="Times New Roman"/>
          <w:sz w:val="28"/>
          <w:szCs w:val="28"/>
        </w:rPr>
        <w:lastRenderedPageBreak/>
        <w:t>Вскрытие конвертов с котировочными заявками запроса котировок</w:t>
      </w:r>
      <w:bookmarkEnd w:id="18"/>
      <w:r w:rsidRPr="00361199">
        <w:rPr>
          <w:rFonts w:ascii="Times New Roman" w:hAnsi="Times New Roman" w:cs="Times New Roman"/>
          <w:sz w:val="28"/>
          <w:szCs w:val="28"/>
        </w:rPr>
        <w:t xml:space="preserve"> </w:t>
      </w:r>
      <w:bookmarkEnd w:id="17"/>
    </w:p>
    <w:p w:rsidR="009C6665" w:rsidRPr="00361199" w:rsidRDefault="000871F2" w:rsidP="00C8374C">
      <w:pPr>
        <w:pStyle w:val="a3"/>
        <w:numPr>
          <w:ilvl w:val="2"/>
          <w:numId w:val="9"/>
        </w:numPr>
        <w:spacing w:line="276" w:lineRule="auto"/>
        <w:ind w:left="0" w:firstLine="709"/>
        <w:jc w:val="both"/>
        <w:rPr>
          <w:sz w:val="28"/>
          <w:szCs w:val="28"/>
        </w:rPr>
      </w:pPr>
      <w:r w:rsidRPr="00361199">
        <w:rPr>
          <w:sz w:val="28"/>
          <w:szCs w:val="28"/>
          <w:lang w:val="ru-RU"/>
        </w:rPr>
        <w:t>Организатор</w:t>
      </w:r>
      <w:r w:rsidR="009C6665" w:rsidRPr="00361199">
        <w:rPr>
          <w:sz w:val="28"/>
          <w:szCs w:val="28"/>
        </w:rPr>
        <w:t xml:space="preserve"> обеспечивает сохранность, неприкосновенность и конфиденциальность конвертов с </w:t>
      </w:r>
      <w:r w:rsidR="00703FA2" w:rsidRPr="00361199">
        <w:rPr>
          <w:sz w:val="28"/>
          <w:szCs w:val="28"/>
        </w:rPr>
        <w:t>котировочными</w:t>
      </w:r>
      <w:r w:rsidR="009C6665" w:rsidRPr="00361199">
        <w:rPr>
          <w:sz w:val="28"/>
          <w:szCs w:val="28"/>
        </w:rPr>
        <w:t xml:space="preserve"> заявками и обеспечивает рассмотрение содержания </w:t>
      </w:r>
      <w:r w:rsidR="00703FA2" w:rsidRPr="00361199">
        <w:rPr>
          <w:sz w:val="28"/>
          <w:szCs w:val="28"/>
        </w:rPr>
        <w:t>котировочных</w:t>
      </w:r>
      <w:r w:rsidR="009C6665" w:rsidRPr="00361199">
        <w:rPr>
          <w:sz w:val="28"/>
          <w:szCs w:val="28"/>
        </w:rPr>
        <w:t xml:space="preserve"> заявок только после вскрытия конвертов с </w:t>
      </w:r>
      <w:r w:rsidR="00703FA2" w:rsidRPr="00361199">
        <w:rPr>
          <w:sz w:val="28"/>
          <w:szCs w:val="28"/>
        </w:rPr>
        <w:t>котировочными</w:t>
      </w:r>
      <w:r w:rsidR="009C6665" w:rsidRPr="00361199">
        <w:rPr>
          <w:sz w:val="28"/>
          <w:szCs w:val="28"/>
        </w:rPr>
        <w:t xml:space="preserve"> заявками в соответствии с </w:t>
      </w:r>
      <w:r w:rsidR="00AF5CA3" w:rsidRPr="00361199">
        <w:rPr>
          <w:sz w:val="28"/>
          <w:szCs w:val="28"/>
        </w:rPr>
        <w:t>извещением о проведении запроса котировок</w:t>
      </w:r>
      <w:r w:rsidR="009C6665" w:rsidRPr="00361199">
        <w:rPr>
          <w:sz w:val="28"/>
          <w:szCs w:val="28"/>
        </w:rPr>
        <w:t xml:space="preserve">. Лица, осуществляющие хранение конвертов с </w:t>
      </w:r>
      <w:r w:rsidR="00703FA2" w:rsidRPr="00361199">
        <w:rPr>
          <w:sz w:val="28"/>
          <w:szCs w:val="28"/>
        </w:rPr>
        <w:t>котировочными</w:t>
      </w:r>
      <w:r w:rsidR="009C6665" w:rsidRPr="00361199">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361199">
        <w:rPr>
          <w:sz w:val="28"/>
          <w:szCs w:val="28"/>
        </w:rPr>
        <w:t>котировочными</w:t>
      </w:r>
      <w:r w:rsidR="009C6665" w:rsidRPr="00361199">
        <w:rPr>
          <w:sz w:val="28"/>
          <w:szCs w:val="28"/>
        </w:rPr>
        <w:t xml:space="preserve"> заявками в соответствии с </w:t>
      </w:r>
      <w:r w:rsidR="00AF5CA3" w:rsidRPr="00361199">
        <w:rPr>
          <w:sz w:val="28"/>
          <w:szCs w:val="28"/>
        </w:rPr>
        <w:t>извещением о проведении запроса котировок</w:t>
      </w:r>
      <w:r w:rsidR="009C6665" w:rsidRPr="00361199">
        <w:rPr>
          <w:sz w:val="28"/>
          <w:szCs w:val="28"/>
        </w:rPr>
        <w:t>.</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Конверты с котировочными заявками вскрываются публично </w:t>
      </w:r>
      <w:r w:rsidR="000871F2" w:rsidRPr="00361199">
        <w:rPr>
          <w:sz w:val="28"/>
          <w:szCs w:val="28"/>
          <w:lang w:val="ru-RU"/>
        </w:rPr>
        <w:t>на заседании экспертной группы после завершения срока подачи заявок.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При вскрытии конвертов с котировочными заявками объявляется:</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Наименование участника запроса котировок;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lastRenderedPageBreak/>
        <w:t>Сведения, изложенные в техническом предложении участника запроса котировок, используемые для оценки заявок;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Иная информация (при необходимости).</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Заказчик может проводить аудиозапись процедуры вскрытия конвертов с котировочными заявками.</w:t>
      </w:r>
    </w:p>
    <w:p w:rsidR="007F3505"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При вскрытии конвертов с заявками документы по существу не рассматриваются</w:t>
      </w:r>
      <w:r w:rsidR="0043232A" w:rsidRPr="00361199">
        <w:rPr>
          <w:sz w:val="28"/>
          <w:szCs w:val="28"/>
        </w:rPr>
        <w:t>.</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По итогам вскрытия конвертов формируется протокол, который </w:t>
      </w:r>
      <w:r w:rsidR="007F3505" w:rsidRPr="00361199">
        <w:rPr>
          <w:sz w:val="28"/>
          <w:szCs w:val="28"/>
        </w:rPr>
        <w:t xml:space="preserve">не </w:t>
      </w:r>
      <w:r w:rsidRPr="00361199">
        <w:rPr>
          <w:sz w:val="28"/>
          <w:szCs w:val="28"/>
        </w:rPr>
        <w:t>подлежит публикации.</w:t>
      </w:r>
      <w:r w:rsidR="00AF5CA3" w:rsidRPr="00361199">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DF208D">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DF208D">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 xml:space="preserve">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w:t>
      </w:r>
      <w:r w:rsidR="00575B93" w:rsidRPr="00DF208D">
        <w:rPr>
          <w:rFonts w:eastAsia="MS Mincho"/>
          <w:sz w:val="28"/>
          <w:szCs w:val="28"/>
        </w:rPr>
        <w:lastRenderedPageBreak/>
        <w:t>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lastRenderedPageBreak/>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котировочной заявке должны быть представлены:</w:t>
      </w:r>
    </w:p>
    <w:p w:rsidR="00621F30" w:rsidRPr="000D3DB8" w:rsidRDefault="00621F30" w:rsidP="00621F30">
      <w:pPr>
        <w:pStyle w:val="a5"/>
        <w:suppressAutoHyphens/>
        <w:spacing w:line="276" w:lineRule="auto"/>
        <w:ind w:firstLine="708"/>
        <w:rPr>
          <w:sz w:val="28"/>
          <w:szCs w:val="28"/>
        </w:rPr>
      </w:pPr>
      <w:r>
        <w:rPr>
          <w:sz w:val="28"/>
          <w:szCs w:val="28"/>
        </w:rPr>
        <w:t xml:space="preserve">- Приложение </w:t>
      </w:r>
      <w:r w:rsidRPr="00E3732C">
        <w:rPr>
          <w:sz w:val="28"/>
          <w:szCs w:val="28"/>
        </w:rPr>
        <w:t>№</w:t>
      </w:r>
      <w:r>
        <w:rPr>
          <w:sz w:val="28"/>
          <w:szCs w:val="28"/>
        </w:rPr>
        <w:t>2.1</w:t>
      </w:r>
      <w:r w:rsidRPr="00E3732C">
        <w:rPr>
          <w:sz w:val="28"/>
          <w:szCs w:val="28"/>
        </w:rPr>
        <w:t xml:space="preserve"> </w:t>
      </w:r>
      <w:r>
        <w:rPr>
          <w:sz w:val="28"/>
          <w:szCs w:val="28"/>
        </w:rPr>
        <w:t>(</w:t>
      </w:r>
      <w:r w:rsidRPr="000D3DB8">
        <w:rPr>
          <w:sz w:val="28"/>
          <w:szCs w:val="28"/>
        </w:rPr>
        <w:t>Опись представленных документов</w:t>
      </w:r>
      <w:r>
        <w:rPr>
          <w:sz w:val="28"/>
          <w:szCs w:val="28"/>
        </w:rPr>
        <w:t xml:space="preserve">) </w:t>
      </w:r>
      <w:r w:rsidRPr="000D3DB8">
        <w:rPr>
          <w:sz w:val="28"/>
          <w:szCs w:val="28"/>
        </w:rPr>
        <w:t>к извещению, заверенная подписью и печатью (при ее наличии) Участника;</w:t>
      </w:r>
    </w:p>
    <w:p w:rsidR="004A4B5F" w:rsidRPr="003F7321" w:rsidRDefault="00621F30" w:rsidP="00621F30">
      <w:pPr>
        <w:pStyle w:val="a5"/>
        <w:suppressAutoHyphens/>
        <w:spacing w:line="276" w:lineRule="auto"/>
        <w:rPr>
          <w:sz w:val="28"/>
          <w:szCs w:val="28"/>
        </w:rPr>
      </w:pPr>
      <w:r>
        <w:rPr>
          <w:sz w:val="28"/>
          <w:szCs w:val="28"/>
        </w:rPr>
        <w:t xml:space="preserve">- </w:t>
      </w:r>
      <w:r w:rsidR="006F14A9" w:rsidRPr="003F7321">
        <w:rPr>
          <w:sz w:val="28"/>
          <w:szCs w:val="28"/>
        </w:rPr>
        <w:t>Приложени</w:t>
      </w:r>
      <w:r w:rsidR="00F5003F">
        <w:rPr>
          <w:sz w:val="28"/>
          <w:szCs w:val="28"/>
        </w:rPr>
        <w:t xml:space="preserve">е </w:t>
      </w:r>
      <w:r w:rsidR="004A4B5F" w:rsidRPr="003F7321">
        <w:rPr>
          <w:sz w:val="28"/>
          <w:szCs w:val="28"/>
        </w:rPr>
        <w:t xml:space="preserve">№ </w:t>
      </w:r>
      <w:r w:rsidR="00CB2E61" w:rsidRPr="003F7321">
        <w:rPr>
          <w:sz w:val="28"/>
          <w:szCs w:val="28"/>
        </w:rPr>
        <w:t>3</w:t>
      </w:r>
      <w:r w:rsidR="00CA1284" w:rsidRPr="003F7321">
        <w:rPr>
          <w:sz w:val="28"/>
          <w:szCs w:val="28"/>
        </w:rPr>
        <w:t xml:space="preserve"> </w:t>
      </w:r>
      <w:r w:rsidR="006F14A9" w:rsidRPr="003F7321">
        <w:rPr>
          <w:sz w:val="28"/>
          <w:szCs w:val="28"/>
        </w:rPr>
        <w:t>(</w:t>
      </w:r>
      <w:r w:rsidR="00CB2E61" w:rsidRPr="003F7321">
        <w:rPr>
          <w:sz w:val="28"/>
          <w:szCs w:val="28"/>
        </w:rPr>
        <w:t>Заявка Участника</w:t>
      </w:r>
      <w:r w:rsidR="006F14A9" w:rsidRPr="003F7321">
        <w:rPr>
          <w:sz w:val="28"/>
          <w:szCs w:val="28"/>
        </w:rPr>
        <w:t xml:space="preserve">) </w:t>
      </w:r>
      <w:r w:rsidR="004A4B5F" w:rsidRPr="003F7321">
        <w:rPr>
          <w:sz w:val="28"/>
          <w:szCs w:val="28"/>
        </w:rPr>
        <w:t>к извещению,</w:t>
      </w:r>
      <w:r w:rsidR="00F07779">
        <w:rPr>
          <w:sz w:val="28"/>
          <w:szCs w:val="28"/>
        </w:rPr>
        <w:t xml:space="preserve"> заверенная подписью и печатью </w:t>
      </w:r>
      <w:r w:rsidR="004A4B5F" w:rsidRPr="003F7321">
        <w:rPr>
          <w:sz w:val="28"/>
          <w:szCs w:val="28"/>
        </w:rPr>
        <w:t xml:space="preserve">участника </w:t>
      </w:r>
      <w:r w:rsidR="00F07779">
        <w:rPr>
          <w:sz w:val="28"/>
          <w:szCs w:val="28"/>
        </w:rPr>
        <w:t>запроса</w:t>
      </w:r>
      <w:r w:rsidR="004A4B5F" w:rsidRPr="003F7321">
        <w:rPr>
          <w:sz w:val="28"/>
          <w:szCs w:val="28"/>
        </w:rPr>
        <w:t xml:space="preserve"> котировок. </w:t>
      </w:r>
    </w:p>
    <w:p w:rsidR="00621F30" w:rsidRPr="000D3DB8" w:rsidRDefault="006F14A9" w:rsidP="00621F30">
      <w:pPr>
        <w:pStyle w:val="a5"/>
        <w:suppressAutoHyphens/>
        <w:spacing w:line="276" w:lineRule="auto"/>
        <w:ind w:firstLine="708"/>
        <w:rPr>
          <w:sz w:val="28"/>
          <w:szCs w:val="28"/>
        </w:rPr>
      </w:pPr>
      <w:r w:rsidRPr="003F7321">
        <w:rPr>
          <w:sz w:val="28"/>
          <w:szCs w:val="28"/>
        </w:rPr>
        <w:t>- Приложени</w:t>
      </w:r>
      <w:r w:rsidR="00F5003F">
        <w:rPr>
          <w:sz w:val="28"/>
          <w:szCs w:val="28"/>
        </w:rPr>
        <w:t>е</w:t>
      </w:r>
      <w:r w:rsidRPr="003F7321">
        <w:rPr>
          <w:sz w:val="28"/>
          <w:szCs w:val="28"/>
        </w:rPr>
        <w:t xml:space="preserve"> № </w:t>
      </w:r>
      <w:r w:rsidR="00CB2E61" w:rsidRPr="003F7321">
        <w:rPr>
          <w:sz w:val="28"/>
          <w:szCs w:val="28"/>
        </w:rPr>
        <w:t>4</w:t>
      </w:r>
      <w:r w:rsidRPr="003F7321">
        <w:rPr>
          <w:sz w:val="28"/>
          <w:szCs w:val="28"/>
        </w:rPr>
        <w:t xml:space="preserve"> (</w:t>
      </w:r>
      <w:r w:rsidR="006461F0">
        <w:rPr>
          <w:sz w:val="28"/>
          <w:szCs w:val="28"/>
        </w:rPr>
        <w:t xml:space="preserve">Техническое </w:t>
      </w:r>
      <w:r w:rsidRPr="003F7321">
        <w:rPr>
          <w:sz w:val="28"/>
          <w:szCs w:val="28"/>
        </w:rPr>
        <w:t xml:space="preserve">предложение) к извещению, </w:t>
      </w:r>
      <w:r w:rsidR="00621F30">
        <w:rPr>
          <w:sz w:val="28"/>
          <w:szCs w:val="28"/>
        </w:rPr>
        <w:t xml:space="preserve">заверенная подписью и печатью </w:t>
      </w:r>
      <w:r w:rsidR="00621F30" w:rsidRPr="000D3DB8">
        <w:rPr>
          <w:sz w:val="28"/>
          <w:szCs w:val="28"/>
        </w:rPr>
        <w:t xml:space="preserve">участника </w:t>
      </w:r>
      <w:r w:rsidR="00621F30">
        <w:rPr>
          <w:sz w:val="28"/>
          <w:szCs w:val="28"/>
        </w:rPr>
        <w:t xml:space="preserve">запроса </w:t>
      </w:r>
      <w:r w:rsidR="00621F30" w:rsidRPr="000D3DB8">
        <w:rPr>
          <w:sz w:val="28"/>
          <w:szCs w:val="28"/>
        </w:rPr>
        <w:t>котировок</w:t>
      </w:r>
      <w:r w:rsidR="00621F30">
        <w:rPr>
          <w:sz w:val="28"/>
          <w:szCs w:val="28"/>
        </w:rPr>
        <w:t>;</w:t>
      </w:r>
      <w:r w:rsidR="00621F30" w:rsidRPr="000D3DB8">
        <w:rPr>
          <w:sz w:val="28"/>
          <w:szCs w:val="28"/>
        </w:rPr>
        <w:t xml:space="preserve"> </w:t>
      </w:r>
    </w:p>
    <w:p w:rsidR="00F5003F" w:rsidRPr="003F7321" w:rsidRDefault="00F5003F" w:rsidP="006F14A9">
      <w:pPr>
        <w:pStyle w:val="a5"/>
        <w:suppressAutoHyphens/>
        <w:spacing w:line="276" w:lineRule="auto"/>
        <w:ind w:firstLine="708"/>
        <w:rPr>
          <w:sz w:val="28"/>
          <w:szCs w:val="28"/>
        </w:rPr>
      </w:pPr>
      <w:r>
        <w:rPr>
          <w:sz w:val="28"/>
          <w:szCs w:val="28"/>
        </w:rPr>
        <w:t>- Приложение №</w:t>
      </w:r>
      <w:r w:rsidR="00621F30">
        <w:rPr>
          <w:sz w:val="28"/>
          <w:szCs w:val="28"/>
        </w:rPr>
        <w:t> </w:t>
      </w:r>
      <w:r>
        <w:rPr>
          <w:sz w:val="28"/>
          <w:szCs w:val="28"/>
        </w:rPr>
        <w:t>5 (Сведения об опыте участника).</w:t>
      </w:r>
    </w:p>
    <w:p w:rsidR="004A4B5F" w:rsidRDefault="00F07779" w:rsidP="00C8374C">
      <w:pPr>
        <w:pStyle w:val="a5"/>
        <w:numPr>
          <w:ilvl w:val="2"/>
          <w:numId w:val="14"/>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lastRenderedPageBreak/>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3F7321">
        <w:rPr>
          <w:rFonts w:ascii="Times New Roman" w:hAnsi="Times New Roman" w:cs="Times New Roman"/>
          <w:sz w:val="28"/>
          <w:szCs w:val="28"/>
        </w:rPr>
        <w:t>Котировочная заявка запроса котировок</w:t>
      </w:r>
      <w:bookmarkEnd w:id="32"/>
      <w:r w:rsidRPr="003F7321">
        <w:rPr>
          <w:rFonts w:ascii="Times New Roman" w:hAnsi="Times New Roman" w:cs="Times New Roman"/>
          <w:sz w:val="28"/>
          <w:szCs w:val="28"/>
        </w:rPr>
        <w:t xml:space="preserve"> </w:t>
      </w:r>
      <w:bookmarkEnd w:id="31"/>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 xml:space="preserve">ывать до 18 часов 00 </w:t>
      </w:r>
      <w:r w:rsidR="00591913" w:rsidRPr="00347FC9">
        <w:rPr>
          <w:b/>
          <w:i/>
          <w:sz w:val="28"/>
          <w:szCs w:val="28"/>
          <w:highlight w:val="yellow"/>
        </w:rPr>
        <w:t xml:space="preserve">времени </w:t>
      </w:r>
      <w:r w:rsidR="00CF6BCF">
        <w:rPr>
          <w:b/>
          <w:bCs/>
          <w:i/>
          <w:sz w:val="28"/>
          <w:szCs w:val="28"/>
          <w:highlight w:val="yellow"/>
        </w:rPr>
        <w:t>«</w:t>
      </w:r>
      <w:r w:rsidR="009878F3">
        <w:rPr>
          <w:b/>
          <w:bCs/>
          <w:i/>
          <w:sz w:val="28"/>
          <w:szCs w:val="28"/>
          <w:highlight w:val="yellow"/>
          <w:lang w:val="en-US"/>
        </w:rPr>
        <w:t>1</w:t>
      </w:r>
      <w:r w:rsidR="00EB4D42">
        <w:rPr>
          <w:b/>
          <w:bCs/>
          <w:i/>
          <w:sz w:val="28"/>
          <w:szCs w:val="28"/>
          <w:highlight w:val="yellow"/>
        </w:rPr>
        <w:t>2</w:t>
      </w:r>
      <w:r w:rsidR="00710C8B" w:rsidRPr="00347FC9">
        <w:rPr>
          <w:b/>
          <w:bCs/>
          <w:i/>
          <w:sz w:val="28"/>
          <w:szCs w:val="28"/>
          <w:highlight w:val="yellow"/>
        </w:rPr>
        <w:t xml:space="preserve">» </w:t>
      </w:r>
      <w:r w:rsidR="00C21E8E">
        <w:rPr>
          <w:b/>
          <w:bCs/>
          <w:i/>
          <w:sz w:val="28"/>
          <w:szCs w:val="28"/>
          <w:highlight w:val="yellow"/>
        </w:rPr>
        <w:t>апреля</w:t>
      </w:r>
      <w:r w:rsidR="006A647D">
        <w:rPr>
          <w:b/>
          <w:bCs/>
          <w:i/>
          <w:sz w:val="28"/>
          <w:szCs w:val="28"/>
          <w:highlight w:val="yellow"/>
        </w:rPr>
        <w:t xml:space="preserve"> </w:t>
      </w:r>
      <w:r w:rsidR="00372E14" w:rsidRPr="00B844DF">
        <w:rPr>
          <w:b/>
          <w:i/>
          <w:sz w:val="28"/>
          <w:szCs w:val="28"/>
          <w:highlight w:val="yellow"/>
        </w:rPr>
        <w:t>2</w:t>
      </w:r>
      <w:r w:rsidR="00372E14" w:rsidRPr="003F7321">
        <w:rPr>
          <w:b/>
          <w:i/>
          <w:sz w:val="28"/>
          <w:szCs w:val="28"/>
          <w:highlight w:val="yellow"/>
        </w:rPr>
        <w:t>02</w:t>
      </w:r>
      <w:r w:rsidR="0072304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EB317C" w:rsidRDefault="004A4B5F" w:rsidP="00C8374C">
      <w:pPr>
        <w:pStyle w:val="a5"/>
        <w:numPr>
          <w:ilvl w:val="2"/>
          <w:numId w:val="17"/>
        </w:numPr>
        <w:suppressAutoHyphens/>
        <w:spacing w:line="276" w:lineRule="auto"/>
        <w:ind w:left="0" w:firstLine="709"/>
        <w:rPr>
          <w:sz w:val="28"/>
          <w:szCs w:val="28"/>
        </w:rPr>
      </w:pPr>
      <w:r w:rsidRPr="00EB317C">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EB317C" w:rsidRDefault="004A4B5F" w:rsidP="00C8374C">
      <w:pPr>
        <w:pStyle w:val="a5"/>
        <w:numPr>
          <w:ilvl w:val="2"/>
          <w:numId w:val="17"/>
        </w:numPr>
        <w:suppressAutoHyphens/>
        <w:spacing w:line="276" w:lineRule="auto"/>
        <w:ind w:left="0" w:firstLine="709"/>
        <w:rPr>
          <w:sz w:val="28"/>
          <w:szCs w:val="28"/>
        </w:rPr>
      </w:pPr>
      <w:r w:rsidRPr="00EB317C">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EB317C">
        <w:rPr>
          <w:sz w:val="28"/>
          <w:szCs w:val="28"/>
        </w:rPr>
        <w:t>2</w:t>
      </w:r>
      <w:r w:rsidRPr="00EB317C">
        <w:rPr>
          <w:sz w:val="28"/>
          <w:szCs w:val="28"/>
        </w:rPr>
        <w:t xml:space="preserve"> </w:t>
      </w:r>
      <w:r w:rsidR="006E325A" w:rsidRPr="00EB317C">
        <w:rPr>
          <w:sz w:val="28"/>
          <w:szCs w:val="28"/>
        </w:rPr>
        <w:t>извещения</w:t>
      </w:r>
      <w:r w:rsidRPr="00EB317C">
        <w:rPr>
          <w:sz w:val="28"/>
          <w:szCs w:val="28"/>
        </w:rPr>
        <w:t xml:space="preserve">,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w:t>
      </w:r>
      <w:r w:rsidRPr="00EB317C">
        <w:rPr>
          <w:sz w:val="28"/>
          <w:szCs w:val="28"/>
        </w:rPr>
        <w:lastRenderedPageBreak/>
        <w:t>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EB317C" w:rsidRDefault="004A4B5F" w:rsidP="00C8374C">
      <w:pPr>
        <w:pStyle w:val="a5"/>
        <w:numPr>
          <w:ilvl w:val="2"/>
          <w:numId w:val="17"/>
        </w:numPr>
        <w:suppressAutoHyphens/>
        <w:spacing w:line="276" w:lineRule="auto"/>
        <w:ind w:left="0" w:firstLine="709"/>
        <w:rPr>
          <w:rFonts w:eastAsia="Times New Roman"/>
          <w:sz w:val="28"/>
          <w:szCs w:val="28"/>
        </w:rPr>
      </w:pPr>
      <w:r w:rsidRPr="00EB317C">
        <w:rPr>
          <w:rFonts w:eastAsia="Times New Roman"/>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EB317C" w:rsidRDefault="004A4B5F" w:rsidP="00C8374C">
      <w:pPr>
        <w:pStyle w:val="a5"/>
        <w:numPr>
          <w:ilvl w:val="2"/>
          <w:numId w:val="17"/>
        </w:numPr>
        <w:suppressAutoHyphens/>
        <w:spacing w:line="276" w:lineRule="auto"/>
        <w:ind w:left="0" w:firstLine="709"/>
        <w:rPr>
          <w:rFonts w:eastAsia="Times New Roman"/>
          <w:sz w:val="28"/>
          <w:szCs w:val="28"/>
        </w:rPr>
      </w:pPr>
      <w:r w:rsidRPr="00EB317C">
        <w:rPr>
          <w:rFonts w:eastAsia="Times New Roman"/>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EB317C">
        <w:rPr>
          <w:rFonts w:eastAsia="Times New Roman"/>
          <w:sz w:val="28"/>
          <w:szCs w:val="28"/>
        </w:rPr>
        <w:t>2</w:t>
      </w:r>
      <w:r w:rsidRPr="00EB317C">
        <w:rPr>
          <w:rFonts w:eastAsia="Times New Roman"/>
          <w:sz w:val="28"/>
          <w:szCs w:val="28"/>
        </w:rPr>
        <w:t xml:space="preserve"> </w:t>
      </w:r>
      <w:r w:rsidR="006E325A" w:rsidRPr="00EB317C">
        <w:rPr>
          <w:rFonts w:eastAsia="Times New Roman"/>
          <w:sz w:val="28"/>
          <w:szCs w:val="28"/>
        </w:rPr>
        <w:t>извещения</w:t>
      </w:r>
      <w:r w:rsidRPr="00EB317C">
        <w:rPr>
          <w:rFonts w:eastAsia="Times New Roman"/>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EB317C">
        <w:rPr>
          <w:rFonts w:eastAsia="Times New Roman"/>
          <w:sz w:val="28"/>
          <w:szCs w:val="28"/>
        </w:rPr>
        <w:t>2</w:t>
      </w:r>
      <w:r w:rsidRPr="00EB317C">
        <w:rPr>
          <w:rFonts w:eastAsia="Times New Roman"/>
          <w:sz w:val="28"/>
          <w:szCs w:val="28"/>
        </w:rPr>
        <w:t xml:space="preserve"> </w:t>
      </w:r>
      <w:r w:rsidR="006E325A" w:rsidRPr="00EB317C">
        <w:rPr>
          <w:rFonts w:eastAsia="Times New Roman"/>
          <w:sz w:val="28"/>
          <w:szCs w:val="28"/>
        </w:rPr>
        <w:t>извещения</w:t>
      </w:r>
      <w:r w:rsidRPr="00EB317C">
        <w:rPr>
          <w:rFonts w:eastAsia="Times New Roman"/>
          <w:sz w:val="28"/>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lastRenderedPageBreak/>
        <w:t>Предоставление технического предложения</w:t>
      </w:r>
      <w:bookmarkEnd w:id="35"/>
      <w:bookmarkEnd w:id="36"/>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w:t>
      </w:r>
      <w:r w:rsidRPr="00DF208D">
        <w:rPr>
          <w:rFonts w:eastAsia="Times New Roman"/>
          <w:bCs/>
          <w:sz w:val="28"/>
          <w:szCs w:val="28"/>
        </w:rPr>
        <w:lastRenderedPageBreak/>
        <w:t>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w:t>
      </w:r>
      <w:r w:rsidRPr="00DF208D">
        <w:rPr>
          <w:sz w:val="28"/>
          <w:szCs w:val="28"/>
        </w:rPr>
        <w:lastRenderedPageBreak/>
        <w:t>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lastRenderedPageBreak/>
        <w:t xml:space="preserve">Приложение № </w:t>
      </w:r>
      <w:r w:rsidR="008C1879" w:rsidRPr="005576D5">
        <w:rPr>
          <w:szCs w:val="28"/>
        </w:rPr>
        <w:t>2</w:t>
      </w:r>
    </w:p>
    <w:p w:rsidR="00621F30" w:rsidRPr="00C0313C" w:rsidRDefault="00621F30" w:rsidP="00621F30">
      <w:pPr>
        <w:spacing w:line="276" w:lineRule="auto"/>
        <w:jc w:val="right"/>
      </w:pPr>
      <w:r w:rsidRPr="00C0313C">
        <w:t xml:space="preserve">к извещению о проведении запроса котировок </w:t>
      </w:r>
    </w:p>
    <w:p w:rsidR="00621F30" w:rsidRPr="00DF208D" w:rsidRDefault="00621F30" w:rsidP="00621F30">
      <w:pPr>
        <w:spacing w:line="276" w:lineRule="auto"/>
        <w:jc w:val="right"/>
        <w:rPr>
          <w:sz w:val="28"/>
          <w:szCs w:val="28"/>
        </w:rPr>
      </w:pPr>
      <w:r w:rsidRPr="00C0313C">
        <w:rPr>
          <w:bCs/>
        </w:rPr>
        <w:t>по коду №ЮКЖД-ЗКЦ 022/0</w:t>
      </w:r>
      <w:r>
        <w:rPr>
          <w:bCs/>
        </w:rPr>
        <w:t>19</w:t>
      </w:r>
    </w:p>
    <w:p w:rsidR="00621F30" w:rsidRPr="00DF208D" w:rsidRDefault="00621F30" w:rsidP="00621F30">
      <w:pPr>
        <w:spacing w:line="276" w:lineRule="auto"/>
        <w:ind w:left="8364"/>
        <w:jc w:val="right"/>
        <w:rPr>
          <w:sz w:val="28"/>
          <w:szCs w:val="28"/>
        </w:rPr>
      </w:pPr>
      <w:r>
        <w:rPr>
          <w:sz w:val="28"/>
          <w:szCs w:val="28"/>
        </w:rPr>
        <w:t xml:space="preserve"> </w:t>
      </w:r>
    </w:p>
    <w:p w:rsidR="00116D17" w:rsidRPr="00116D17" w:rsidRDefault="00D95458" w:rsidP="00116D17">
      <w:pPr>
        <w:jc w:val="center"/>
        <w:rPr>
          <w:b/>
          <w:sz w:val="28"/>
          <w:szCs w:val="28"/>
        </w:rPr>
      </w:pPr>
      <w:r w:rsidRPr="00D95458">
        <w:rPr>
          <w:b/>
          <w:bCs/>
        </w:rPr>
        <w:tab/>
      </w:r>
      <w:r w:rsidR="00116D17" w:rsidRPr="00116D17">
        <w:rPr>
          <w:b/>
          <w:sz w:val="28"/>
          <w:szCs w:val="28"/>
        </w:rPr>
        <w:t>Техническое задание</w:t>
      </w:r>
    </w:p>
    <w:p w:rsidR="00116D17" w:rsidRPr="00116D17" w:rsidRDefault="00116D17" w:rsidP="00116D17">
      <w:pPr>
        <w:jc w:val="center"/>
        <w:rPr>
          <w:b/>
          <w:sz w:val="28"/>
          <w:szCs w:val="28"/>
        </w:rPr>
      </w:pPr>
      <w:r w:rsidRPr="00116D17">
        <w:rPr>
          <w:b/>
          <w:sz w:val="28"/>
          <w:szCs w:val="28"/>
        </w:rPr>
        <w:t xml:space="preserve">на предоставление услуг ЗАО «ЮКЖД» в сфере экологии  </w:t>
      </w:r>
    </w:p>
    <w:p w:rsidR="00116D17" w:rsidRPr="00116D17" w:rsidRDefault="00116D17" w:rsidP="00116D17">
      <w:pPr>
        <w:jc w:val="center"/>
        <w:rPr>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6825"/>
      </w:tblGrid>
      <w:tr w:rsidR="00116D17" w:rsidRPr="00116D17" w:rsidTr="00156E78">
        <w:tc>
          <w:tcPr>
            <w:tcW w:w="3240" w:type="dxa"/>
          </w:tcPr>
          <w:p w:rsidR="00116D17" w:rsidRPr="00116D17" w:rsidRDefault="00116D17" w:rsidP="00116D17">
            <w:pPr>
              <w:rPr>
                <w:sz w:val="28"/>
                <w:szCs w:val="28"/>
              </w:rPr>
            </w:pPr>
            <w:r w:rsidRPr="00116D17">
              <w:rPr>
                <w:sz w:val="28"/>
                <w:szCs w:val="28"/>
              </w:rPr>
              <w:t>1. Цель проведения работ</w:t>
            </w:r>
          </w:p>
        </w:tc>
        <w:tc>
          <w:tcPr>
            <w:tcW w:w="6825" w:type="dxa"/>
          </w:tcPr>
          <w:p w:rsidR="00116D17" w:rsidRPr="00116D17" w:rsidRDefault="00116D17" w:rsidP="00116D17">
            <w:pPr>
              <w:jc w:val="both"/>
              <w:rPr>
                <w:sz w:val="28"/>
                <w:szCs w:val="28"/>
              </w:rPr>
            </w:pPr>
            <w:r w:rsidRPr="00116D17">
              <w:rPr>
                <w:sz w:val="28"/>
                <w:szCs w:val="28"/>
              </w:rPr>
              <w:t>Разработка «Проект нормативов по образованию отходов и лимитов на их размещение» (далее Проект), в соответствии с требованиями законодательства РА (пункт 3, статья -</w:t>
            </w:r>
            <w:r w:rsidR="00B653BF">
              <w:rPr>
                <w:sz w:val="28"/>
                <w:szCs w:val="28"/>
              </w:rPr>
              <w:t xml:space="preserve"> </w:t>
            </w:r>
            <w:r w:rsidRPr="00116D17">
              <w:rPr>
                <w:sz w:val="28"/>
                <w:szCs w:val="28"/>
              </w:rPr>
              <w:t>12,</w:t>
            </w:r>
            <w:r w:rsidRPr="00116D17">
              <w:t xml:space="preserve"> </w:t>
            </w:r>
            <w:r w:rsidRPr="00116D17">
              <w:rPr>
                <w:sz w:val="28"/>
                <w:szCs w:val="28"/>
              </w:rPr>
              <w:t xml:space="preserve">Закона Республики Армения об отходах (принятый 24.11.2004г.)). </w:t>
            </w:r>
          </w:p>
        </w:tc>
      </w:tr>
      <w:tr w:rsidR="00116D17" w:rsidRPr="00116D17" w:rsidTr="00156E78">
        <w:trPr>
          <w:trHeight w:val="70"/>
        </w:trPr>
        <w:tc>
          <w:tcPr>
            <w:tcW w:w="3240" w:type="dxa"/>
          </w:tcPr>
          <w:p w:rsidR="00116D17" w:rsidRPr="00116D17" w:rsidRDefault="00116D17" w:rsidP="00116D17">
            <w:pPr>
              <w:rPr>
                <w:sz w:val="28"/>
                <w:szCs w:val="28"/>
              </w:rPr>
            </w:pPr>
            <w:r w:rsidRPr="00116D17">
              <w:rPr>
                <w:sz w:val="28"/>
                <w:szCs w:val="28"/>
              </w:rPr>
              <w:t>2. Объем работ и сроки выполнения</w:t>
            </w:r>
          </w:p>
        </w:tc>
        <w:tc>
          <w:tcPr>
            <w:tcW w:w="6825" w:type="dxa"/>
          </w:tcPr>
          <w:p w:rsidR="00116D17" w:rsidRPr="00116D17" w:rsidRDefault="00116D17" w:rsidP="00116D17">
            <w:pPr>
              <w:tabs>
                <w:tab w:val="left" w:pos="621"/>
              </w:tabs>
              <w:ind w:left="54"/>
              <w:jc w:val="both"/>
              <w:rPr>
                <w:sz w:val="28"/>
                <w:szCs w:val="28"/>
              </w:rPr>
            </w:pPr>
            <w:r w:rsidRPr="00116D17">
              <w:rPr>
                <w:sz w:val="28"/>
                <w:szCs w:val="28"/>
              </w:rPr>
              <w:t>2.1. Разработка и утверждение Проекта в Министерстве окружающей среды.</w:t>
            </w:r>
          </w:p>
          <w:p w:rsidR="00116D17" w:rsidRPr="00116D17" w:rsidRDefault="00116D17" w:rsidP="00116D17">
            <w:pPr>
              <w:jc w:val="both"/>
              <w:rPr>
                <w:sz w:val="28"/>
                <w:szCs w:val="28"/>
              </w:rPr>
            </w:pPr>
            <w:r w:rsidRPr="00116D17">
              <w:rPr>
                <w:sz w:val="28"/>
                <w:szCs w:val="28"/>
              </w:rPr>
              <w:t>Срок завершения: два месяца с момента подписания договора</w:t>
            </w:r>
          </w:p>
        </w:tc>
      </w:tr>
      <w:tr w:rsidR="00116D17" w:rsidRPr="00116D17" w:rsidTr="00156E78">
        <w:trPr>
          <w:trHeight w:val="2622"/>
        </w:trPr>
        <w:tc>
          <w:tcPr>
            <w:tcW w:w="3240" w:type="dxa"/>
          </w:tcPr>
          <w:p w:rsidR="00116D17" w:rsidRPr="00116D17" w:rsidRDefault="00116D17" w:rsidP="00116D17">
            <w:pPr>
              <w:rPr>
                <w:sz w:val="28"/>
                <w:szCs w:val="28"/>
              </w:rPr>
            </w:pPr>
            <w:r w:rsidRPr="00116D17">
              <w:rPr>
                <w:sz w:val="28"/>
                <w:szCs w:val="28"/>
              </w:rPr>
              <w:t xml:space="preserve">3. Требования по предоставлению услуги. </w:t>
            </w:r>
          </w:p>
        </w:tc>
        <w:tc>
          <w:tcPr>
            <w:tcW w:w="6825" w:type="dxa"/>
          </w:tcPr>
          <w:p w:rsidR="00116D17" w:rsidRPr="00116D17" w:rsidRDefault="00116D17" w:rsidP="00116D17">
            <w:pPr>
              <w:jc w:val="both"/>
              <w:rPr>
                <w:sz w:val="28"/>
                <w:szCs w:val="28"/>
              </w:rPr>
            </w:pPr>
            <w:r w:rsidRPr="00116D17">
              <w:rPr>
                <w:sz w:val="28"/>
                <w:szCs w:val="28"/>
              </w:rPr>
              <w:t>3.1. Проект должен быть разработан на армянском языке и представлен Заказчику на бумажном и электронном носителе в исходном формате.</w:t>
            </w:r>
          </w:p>
          <w:p w:rsidR="00116D17" w:rsidRPr="00116D17" w:rsidRDefault="00116D17" w:rsidP="00116D17">
            <w:pPr>
              <w:jc w:val="both"/>
              <w:rPr>
                <w:b/>
                <w:sz w:val="28"/>
                <w:szCs w:val="28"/>
              </w:rPr>
            </w:pPr>
            <w:r w:rsidRPr="00116D17">
              <w:rPr>
                <w:sz w:val="28"/>
                <w:szCs w:val="28"/>
              </w:rPr>
              <w:t xml:space="preserve">3.3. Затраты, связанные с получением дополнительной информации от других ведомств, а также с посещением объектов ЗАО «ЮКЖД» производятся Исполнителем за счет собственных средств. </w:t>
            </w:r>
          </w:p>
        </w:tc>
      </w:tr>
      <w:tr w:rsidR="00116D17" w:rsidRPr="00116D17" w:rsidTr="00156E78">
        <w:trPr>
          <w:trHeight w:val="3108"/>
        </w:trPr>
        <w:tc>
          <w:tcPr>
            <w:tcW w:w="3240" w:type="dxa"/>
          </w:tcPr>
          <w:p w:rsidR="00116D17" w:rsidRPr="00116D17" w:rsidRDefault="00116D17" w:rsidP="00116D17">
            <w:pPr>
              <w:rPr>
                <w:sz w:val="28"/>
                <w:szCs w:val="28"/>
              </w:rPr>
            </w:pPr>
            <w:r w:rsidRPr="00116D17">
              <w:rPr>
                <w:sz w:val="28"/>
                <w:szCs w:val="28"/>
              </w:rPr>
              <w:t>4.Ответсвенность Заказчика</w:t>
            </w:r>
          </w:p>
        </w:tc>
        <w:tc>
          <w:tcPr>
            <w:tcW w:w="6825" w:type="dxa"/>
          </w:tcPr>
          <w:p w:rsidR="00116D17" w:rsidRPr="00116D17" w:rsidRDefault="00116D17" w:rsidP="00116D17">
            <w:pPr>
              <w:jc w:val="both"/>
              <w:rPr>
                <w:sz w:val="28"/>
                <w:szCs w:val="28"/>
              </w:rPr>
            </w:pPr>
            <w:r w:rsidRPr="00116D17">
              <w:rPr>
                <w:sz w:val="28"/>
                <w:szCs w:val="28"/>
              </w:rPr>
              <w:t xml:space="preserve">4.1. Заказчик по требованию Исполнителя представляет исходные данные необходимые для разработки Проекта. </w:t>
            </w:r>
          </w:p>
          <w:p w:rsidR="00116D17" w:rsidRPr="00116D17" w:rsidRDefault="00116D17" w:rsidP="00116D17">
            <w:pPr>
              <w:jc w:val="both"/>
              <w:rPr>
                <w:sz w:val="28"/>
                <w:szCs w:val="28"/>
              </w:rPr>
            </w:pPr>
            <w:r w:rsidRPr="00116D17">
              <w:rPr>
                <w:sz w:val="28"/>
                <w:szCs w:val="28"/>
              </w:rPr>
              <w:t>4.2. Ответственность за достоверность представленных исходных данных несет Заказчик.</w:t>
            </w:r>
          </w:p>
          <w:p w:rsidR="00116D17" w:rsidRPr="00116D17" w:rsidRDefault="00116D17" w:rsidP="00116D17">
            <w:pPr>
              <w:jc w:val="both"/>
              <w:rPr>
                <w:sz w:val="28"/>
                <w:szCs w:val="28"/>
              </w:rPr>
            </w:pPr>
            <w:r w:rsidRPr="00116D17">
              <w:rPr>
                <w:sz w:val="28"/>
                <w:szCs w:val="28"/>
              </w:rPr>
              <w:t>Предоставляемые данные должны быть заверены подписью Заказчика.</w:t>
            </w:r>
          </w:p>
          <w:p w:rsidR="00116D17" w:rsidRPr="00116D17" w:rsidRDefault="00116D17" w:rsidP="00116D17">
            <w:pPr>
              <w:jc w:val="both"/>
              <w:rPr>
                <w:b/>
                <w:sz w:val="28"/>
                <w:szCs w:val="28"/>
              </w:rPr>
            </w:pPr>
            <w:r w:rsidRPr="00116D17">
              <w:rPr>
                <w:sz w:val="28"/>
                <w:szCs w:val="28"/>
              </w:rPr>
              <w:t>4.3. При разработке проекта Исполнитель должен предоставить Заказчику доступ к объектам ЗАО «ЮКЖД», в рабочее время с проведением инструктажа по технике безопасности.</w:t>
            </w:r>
            <w:r w:rsidRPr="00116D17">
              <w:rPr>
                <w:b/>
                <w:sz w:val="28"/>
                <w:szCs w:val="28"/>
              </w:rPr>
              <w:t xml:space="preserve"> </w:t>
            </w:r>
          </w:p>
          <w:p w:rsidR="00116D17" w:rsidRPr="00116D17" w:rsidRDefault="00116D17" w:rsidP="00116D17">
            <w:pPr>
              <w:rPr>
                <w:b/>
                <w:sz w:val="28"/>
                <w:szCs w:val="28"/>
              </w:rPr>
            </w:pPr>
          </w:p>
        </w:tc>
      </w:tr>
      <w:tr w:rsidR="00116D17" w:rsidRPr="00116D17" w:rsidTr="00156E78">
        <w:trPr>
          <w:trHeight w:val="4385"/>
        </w:trPr>
        <w:tc>
          <w:tcPr>
            <w:tcW w:w="3240" w:type="dxa"/>
          </w:tcPr>
          <w:p w:rsidR="00116D17" w:rsidRPr="00116D17" w:rsidRDefault="00116D17" w:rsidP="00116D17">
            <w:pPr>
              <w:rPr>
                <w:sz w:val="28"/>
                <w:szCs w:val="28"/>
              </w:rPr>
            </w:pPr>
            <w:r w:rsidRPr="00116D17">
              <w:rPr>
                <w:sz w:val="28"/>
                <w:szCs w:val="28"/>
              </w:rPr>
              <w:lastRenderedPageBreak/>
              <w:t>5. Основные требования к Исполнителю</w:t>
            </w:r>
          </w:p>
        </w:tc>
        <w:tc>
          <w:tcPr>
            <w:tcW w:w="6825" w:type="dxa"/>
          </w:tcPr>
          <w:p w:rsidR="00116D17" w:rsidRPr="00116D17" w:rsidRDefault="00116D17" w:rsidP="00116D17">
            <w:pPr>
              <w:jc w:val="both"/>
              <w:rPr>
                <w:sz w:val="28"/>
                <w:szCs w:val="28"/>
              </w:rPr>
            </w:pPr>
            <w:r w:rsidRPr="00116D17">
              <w:rPr>
                <w:sz w:val="28"/>
                <w:szCs w:val="28"/>
              </w:rPr>
              <w:t>5.1. Организация, проводящая разработку Проекта должна иметь опыт работы в области разработки указанных нормативных документов по охране окружающей среды не менее 3 лет.</w:t>
            </w:r>
          </w:p>
          <w:p w:rsidR="00116D17" w:rsidRPr="00116D17" w:rsidRDefault="00116D17" w:rsidP="00116D17">
            <w:pPr>
              <w:jc w:val="both"/>
              <w:rPr>
                <w:sz w:val="28"/>
                <w:szCs w:val="28"/>
              </w:rPr>
            </w:pPr>
            <w:r w:rsidRPr="00116D17">
              <w:rPr>
                <w:sz w:val="28"/>
                <w:szCs w:val="28"/>
              </w:rPr>
              <w:t xml:space="preserve">5.2. Для подтверждения деловой репутации Исполнитель должен предоставить Заказчику перечень выполненных работ за последние три года с рекомендательными письмами и отзывами о качестве предоставленных услуг. </w:t>
            </w:r>
          </w:p>
          <w:p w:rsidR="00116D17" w:rsidRPr="00116D17" w:rsidRDefault="00116D17" w:rsidP="00116D17">
            <w:pPr>
              <w:jc w:val="both"/>
              <w:rPr>
                <w:sz w:val="28"/>
                <w:szCs w:val="28"/>
              </w:rPr>
            </w:pPr>
            <w:r w:rsidRPr="00116D17">
              <w:rPr>
                <w:sz w:val="28"/>
                <w:szCs w:val="28"/>
              </w:rPr>
              <w:t xml:space="preserve">5.4. Исполнитель составляет и передает Заказчику, перечень необходимых исходных данных для разработки Проекта нормативов по образованию отходов и лимитов на их размещение. </w:t>
            </w:r>
          </w:p>
        </w:tc>
      </w:tr>
      <w:tr w:rsidR="00116D17" w:rsidRPr="00116D17" w:rsidTr="00156E78">
        <w:trPr>
          <w:trHeight w:val="540"/>
        </w:trPr>
        <w:tc>
          <w:tcPr>
            <w:tcW w:w="3240" w:type="dxa"/>
          </w:tcPr>
          <w:p w:rsidR="00116D17" w:rsidRPr="00116D17" w:rsidRDefault="00116D17" w:rsidP="00116D17">
            <w:pPr>
              <w:rPr>
                <w:sz w:val="28"/>
                <w:szCs w:val="28"/>
              </w:rPr>
            </w:pPr>
            <w:r w:rsidRPr="00116D17">
              <w:rPr>
                <w:sz w:val="28"/>
                <w:szCs w:val="28"/>
              </w:rPr>
              <w:t>6. Особые условия</w:t>
            </w:r>
          </w:p>
        </w:tc>
        <w:tc>
          <w:tcPr>
            <w:tcW w:w="6825" w:type="dxa"/>
          </w:tcPr>
          <w:p w:rsidR="00116D17" w:rsidRPr="00116D17" w:rsidRDefault="00116D17" w:rsidP="00116D17">
            <w:pPr>
              <w:jc w:val="both"/>
              <w:rPr>
                <w:sz w:val="28"/>
                <w:szCs w:val="28"/>
              </w:rPr>
            </w:pPr>
            <w:r w:rsidRPr="00116D17">
              <w:rPr>
                <w:sz w:val="28"/>
                <w:szCs w:val="28"/>
              </w:rPr>
              <w:t>7.1. Объекты ЗАО «ЮКЖД» дислоцированы по всей территории железной дороги Армении.  (Ереван, Масис, Гюмри, Санаин, Ванадзор, Севан).</w:t>
            </w:r>
          </w:p>
        </w:tc>
      </w:tr>
      <w:tr w:rsidR="00116D17" w:rsidRPr="00116D17" w:rsidTr="00156E78">
        <w:trPr>
          <w:trHeight w:val="540"/>
        </w:trPr>
        <w:tc>
          <w:tcPr>
            <w:tcW w:w="3240" w:type="dxa"/>
          </w:tcPr>
          <w:p w:rsidR="00116D17" w:rsidRPr="00116D17" w:rsidRDefault="00116D17" w:rsidP="00116D17">
            <w:pPr>
              <w:rPr>
                <w:sz w:val="28"/>
                <w:szCs w:val="28"/>
              </w:rPr>
            </w:pPr>
            <w:r w:rsidRPr="00116D17">
              <w:rPr>
                <w:sz w:val="28"/>
                <w:szCs w:val="28"/>
              </w:rPr>
              <w:t>7. Приемка работ и оплата</w:t>
            </w:r>
          </w:p>
        </w:tc>
        <w:tc>
          <w:tcPr>
            <w:tcW w:w="6825" w:type="dxa"/>
          </w:tcPr>
          <w:p w:rsidR="00116D17" w:rsidRPr="00116D17" w:rsidRDefault="00116D17" w:rsidP="00116D17">
            <w:pPr>
              <w:jc w:val="both"/>
              <w:rPr>
                <w:sz w:val="28"/>
                <w:szCs w:val="28"/>
              </w:rPr>
            </w:pPr>
            <w:r w:rsidRPr="00116D17">
              <w:rPr>
                <w:sz w:val="28"/>
                <w:szCs w:val="28"/>
              </w:rPr>
              <w:t xml:space="preserve">8.1. Приемка работ подтверждается актом приемки работ подписанной сторонами по факту выполнения работ. </w:t>
            </w:r>
          </w:p>
          <w:p w:rsidR="00116D17" w:rsidRPr="00116D17" w:rsidRDefault="00116D17" w:rsidP="00116D17">
            <w:pPr>
              <w:jc w:val="both"/>
              <w:rPr>
                <w:sz w:val="28"/>
                <w:szCs w:val="28"/>
              </w:rPr>
            </w:pPr>
            <w:r w:rsidRPr="00116D17">
              <w:rPr>
                <w:sz w:val="28"/>
                <w:szCs w:val="28"/>
              </w:rPr>
              <w:t>8.2. Оплата производится в соответствии с заключаемым договором на основе подписанного сторонами акта приемки работ.</w:t>
            </w:r>
          </w:p>
        </w:tc>
      </w:tr>
      <w:tr w:rsidR="009878F3" w:rsidRPr="00116D17" w:rsidTr="00156E78">
        <w:trPr>
          <w:trHeight w:val="540"/>
        </w:trPr>
        <w:tc>
          <w:tcPr>
            <w:tcW w:w="3240" w:type="dxa"/>
          </w:tcPr>
          <w:p w:rsidR="009878F3" w:rsidRPr="00116D17" w:rsidRDefault="009878F3" w:rsidP="003B5ABA">
            <w:pPr>
              <w:rPr>
                <w:sz w:val="28"/>
                <w:szCs w:val="28"/>
              </w:rPr>
            </w:pPr>
            <w:r w:rsidRPr="009878F3">
              <w:rPr>
                <w:color w:val="000000"/>
                <w:sz w:val="28"/>
                <w:szCs w:val="28"/>
              </w:rPr>
              <w:t xml:space="preserve">8. </w:t>
            </w:r>
            <w:r w:rsidRPr="00745E0D">
              <w:rPr>
                <w:color w:val="000000"/>
                <w:sz w:val="28"/>
                <w:szCs w:val="28"/>
              </w:rPr>
              <w:t xml:space="preserve">Начальная (максимальная) цена договора </w:t>
            </w:r>
            <w:r>
              <w:rPr>
                <w:color w:val="000000"/>
                <w:sz w:val="28"/>
                <w:szCs w:val="28"/>
              </w:rPr>
              <w:t xml:space="preserve">составляет: </w:t>
            </w:r>
          </w:p>
        </w:tc>
        <w:tc>
          <w:tcPr>
            <w:tcW w:w="6825" w:type="dxa"/>
          </w:tcPr>
          <w:p w:rsidR="009878F3" w:rsidRPr="00116D17" w:rsidRDefault="009878F3" w:rsidP="00116D17">
            <w:pPr>
              <w:jc w:val="both"/>
              <w:rPr>
                <w:sz w:val="28"/>
                <w:szCs w:val="28"/>
              </w:rPr>
            </w:pPr>
            <w:r w:rsidRPr="009878F3">
              <w:rPr>
                <w:sz w:val="28"/>
                <w:szCs w:val="28"/>
              </w:rPr>
              <w:t>2 080 000 (два миллиона восемьдесят тысяч) драм РА без НДС или 2 496 000 (два миллиона четыреста девяносто шесть тысяч) драм РА с НДС.</w:t>
            </w:r>
          </w:p>
        </w:tc>
      </w:tr>
    </w:tbl>
    <w:p w:rsidR="005F2012" w:rsidRDefault="005F2012" w:rsidP="00116D17">
      <w:pPr>
        <w:spacing w:line="276" w:lineRule="auto"/>
        <w:ind w:left="360"/>
        <w:jc w:val="center"/>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D2EC3">
      <w:pPr>
        <w:contextualSpacing/>
        <w:jc w:val="right"/>
        <w:rPr>
          <w:sz w:val="28"/>
          <w:szCs w:val="28"/>
        </w:rPr>
      </w:pPr>
    </w:p>
    <w:p w:rsidR="003B5ABA" w:rsidRDefault="003B5ABA" w:rsidP="009D2EC3">
      <w:pPr>
        <w:contextualSpacing/>
        <w:jc w:val="right"/>
        <w:rPr>
          <w:sz w:val="28"/>
          <w:szCs w:val="28"/>
        </w:rPr>
      </w:pPr>
    </w:p>
    <w:p w:rsidR="00116D17" w:rsidRDefault="00116D17" w:rsidP="009D2EC3">
      <w:pPr>
        <w:contextualSpacing/>
        <w:jc w:val="right"/>
        <w:rPr>
          <w:sz w:val="28"/>
          <w:szCs w:val="28"/>
        </w:rPr>
      </w:pPr>
    </w:p>
    <w:p w:rsidR="00116D17" w:rsidRDefault="00116D17" w:rsidP="009878F3">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7C4EB4" w:rsidRPr="00DF208D">
        <w:rPr>
          <w:sz w:val="28"/>
          <w:szCs w:val="28"/>
        </w:rPr>
        <w:t>3</w:t>
      </w:r>
    </w:p>
    <w:p w:rsidR="00621F30" w:rsidRPr="00C0313C" w:rsidRDefault="00621F30" w:rsidP="00621F30">
      <w:pPr>
        <w:spacing w:line="276" w:lineRule="auto"/>
        <w:jc w:val="right"/>
      </w:pPr>
      <w:r w:rsidRPr="00C0313C">
        <w:t xml:space="preserve">к извещению о проведении запроса котировок </w:t>
      </w:r>
    </w:p>
    <w:p w:rsidR="00621F30" w:rsidRPr="00DF208D" w:rsidRDefault="00621F30" w:rsidP="00621F30">
      <w:pPr>
        <w:spacing w:line="276" w:lineRule="auto"/>
        <w:jc w:val="right"/>
        <w:rPr>
          <w:sz w:val="28"/>
          <w:szCs w:val="28"/>
        </w:rPr>
      </w:pPr>
      <w:r w:rsidRPr="00C0313C">
        <w:rPr>
          <w:bCs/>
        </w:rPr>
        <w:t>по коду №ЮКЖД-ЗКЦ 022/0</w:t>
      </w:r>
      <w:r>
        <w:rPr>
          <w:bCs/>
        </w:rPr>
        <w:t>19</w:t>
      </w:r>
    </w:p>
    <w:p w:rsidR="00621F30" w:rsidRPr="00DF208D" w:rsidRDefault="00621F30" w:rsidP="00621F30">
      <w:pPr>
        <w:spacing w:line="276" w:lineRule="auto"/>
        <w:ind w:left="8364"/>
        <w:jc w:val="right"/>
        <w:rPr>
          <w:sz w:val="28"/>
          <w:szCs w:val="28"/>
        </w:rPr>
      </w:pPr>
      <w:r w:rsidRPr="00DF208D">
        <w:rPr>
          <w:sz w:val="28"/>
          <w:szCs w:val="28"/>
        </w:rPr>
        <w:t xml:space="preserve"> </w:t>
      </w:r>
    </w:p>
    <w:p w:rsidR="00621F30" w:rsidRPr="00DF208D" w:rsidRDefault="00621F30" w:rsidP="00621F30">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Условия проведения запроса котировок</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6B10E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F11BC1">
        <w:rPr>
          <w:rFonts w:ascii="Times New Roman" w:hAnsi="Times New Roman" w:cs="Times New Roman"/>
          <w:b w:val="0"/>
          <w:i w:val="0"/>
        </w:rPr>
        <w:t xml:space="preserve">№ЮКЖД-ЗКЦ </w:t>
      </w:r>
      <w:r w:rsidR="002D7758">
        <w:rPr>
          <w:rFonts w:ascii="Times New Roman" w:hAnsi="Times New Roman" w:cs="Times New Roman"/>
          <w:b w:val="0"/>
          <w:i w:val="0"/>
        </w:rPr>
        <w:t>022/019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231D81" w:rsidRPr="009C5FD7">
        <w:rPr>
          <w:b/>
          <w:bCs/>
          <w:szCs w:val="28"/>
        </w:rPr>
        <w:t>02</w:t>
      </w:r>
      <w:r w:rsidR="00F11BC1" w:rsidRPr="009C5FD7">
        <w:rPr>
          <w:b/>
          <w:bCs/>
          <w:szCs w:val="28"/>
        </w:rPr>
        <w:t>2</w:t>
      </w:r>
      <w:r w:rsidR="00231D81" w:rsidRPr="009C5FD7">
        <w:rPr>
          <w:b/>
          <w:bCs/>
          <w:szCs w:val="28"/>
        </w:rPr>
        <w:t>/</w:t>
      </w:r>
      <w:r w:rsidR="002D7758">
        <w:rPr>
          <w:b/>
          <w:bCs/>
          <w:szCs w:val="28"/>
        </w:rPr>
        <w:t>019</w:t>
      </w:r>
      <w:r w:rsidRPr="009C5FD7">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3F7321">
          <w:pgSz w:w="11906" w:h="16838" w:code="9"/>
          <w:pgMar w:top="709" w:right="849" w:bottom="113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495"/>
        <w:gridCol w:w="7886"/>
        <w:gridCol w:w="8200"/>
      </w:tblGrid>
      <w:tr w:rsidR="009B69BF" w:rsidRPr="009B69BF" w:rsidTr="00F80533">
        <w:tc>
          <w:tcPr>
            <w:tcW w:w="1728" w:type="pct"/>
          </w:tcPr>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tc>
        <w:tc>
          <w:tcPr>
            <w:tcW w:w="1604" w:type="pct"/>
          </w:tcPr>
          <w:p w:rsidR="009B69BF" w:rsidRPr="009B69BF" w:rsidRDefault="009B69BF" w:rsidP="009B69BF">
            <w:pPr>
              <w:jc w:val="right"/>
              <w:rPr>
                <w:sz w:val="28"/>
                <w:szCs w:val="28"/>
              </w:rPr>
            </w:pPr>
            <w:r w:rsidRPr="009B69BF">
              <w:rPr>
                <w:sz w:val="28"/>
                <w:szCs w:val="28"/>
              </w:rPr>
              <w:t xml:space="preserve">                     Приложение № 4</w:t>
            </w:r>
          </w:p>
          <w:p w:rsidR="00621F30" w:rsidRPr="00621F30" w:rsidRDefault="00621F30" w:rsidP="00621F30">
            <w:pPr>
              <w:jc w:val="right"/>
              <w:rPr>
                <w:sz w:val="28"/>
                <w:szCs w:val="28"/>
              </w:rPr>
            </w:pPr>
            <w:r w:rsidRPr="00621F30">
              <w:rPr>
                <w:sz w:val="28"/>
                <w:szCs w:val="28"/>
              </w:rPr>
              <w:t xml:space="preserve">к извещению о проведении запроса котировок </w:t>
            </w:r>
          </w:p>
          <w:p w:rsidR="009B69BF" w:rsidRDefault="00621F30" w:rsidP="00621F30">
            <w:pPr>
              <w:jc w:val="right"/>
              <w:rPr>
                <w:sz w:val="28"/>
                <w:szCs w:val="28"/>
              </w:rPr>
            </w:pPr>
            <w:r>
              <w:rPr>
                <w:sz w:val="28"/>
                <w:szCs w:val="28"/>
              </w:rPr>
              <w:t>по коду №ЮКЖД-ЗКЦ 022/019</w:t>
            </w:r>
          </w:p>
          <w:p w:rsidR="00621F30" w:rsidRPr="00621F30" w:rsidRDefault="00621F30" w:rsidP="00621F30">
            <w:pPr>
              <w:jc w:val="right"/>
              <w:rPr>
                <w:sz w:val="28"/>
                <w:szCs w:val="28"/>
              </w:rPr>
            </w:pPr>
          </w:p>
        </w:tc>
        <w:tc>
          <w:tcPr>
            <w:tcW w:w="1668" w:type="pct"/>
          </w:tcPr>
          <w:p w:rsidR="009B69BF" w:rsidRPr="009B69BF" w:rsidRDefault="009B69BF" w:rsidP="009B69BF">
            <w:pPr>
              <w:jc w:val="right"/>
              <w:rPr>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2D7758" w:rsidRDefault="009B69BF" w:rsidP="009B69BF">
      <w:pPr>
        <w:rPr>
          <w:b/>
          <w:color w:val="000000"/>
          <w:sz w:val="28"/>
          <w:szCs w:val="28"/>
        </w:rPr>
      </w:pPr>
      <w:r w:rsidRPr="009B69BF">
        <w:rPr>
          <w:b/>
          <w:sz w:val="28"/>
          <w:szCs w:val="28"/>
        </w:rPr>
        <w:t xml:space="preserve">Номер закупки, номер и предмета </w:t>
      </w:r>
      <w:r w:rsidRPr="009B69BF">
        <w:rPr>
          <w:b/>
          <w:bCs/>
          <w:sz w:val="28"/>
          <w:szCs w:val="28"/>
        </w:rPr>
        <w:t>№ЮКЖД-</w:t>
      </w:r>
      <w:r w:rsidRPr="00D61456">
        <w:rPr>
          <w:b/>
          <w:bCs/>
          <w:color w:val="000000"/>
          <w:sz w:val="28"/>
          <w:szCs w:val="28"/>
        </w:rPr>
        <w:t>ЗКЦ 02</w:t>
      </w:r>
      <w:r w:rsidR="00F11BC1" w:rsidRPr="00D61456">
        <w:rPr>
          <w:b/>
          <w:bCs/>
          <w:color w:val="000000"/>
          <w:sz w:val="28"/>
          <w:szCs w:val="28"/>
        </w:rPr>
        <w:t>2</w:t>
      </w:r>
      <w:r w:rsidRPr="00D61456">
        <w:rPr>
          <w:b/>
          <w:bCs/>
          <w:color w:val="000000"/>
          <w:sz w:val="28"/>
          <w:szCs w:val="28"/>
        </w:rPr>
        <w:t>/0</w:t>
      </w:r>
      <w:r w:rsidR="002D7758">
        <w:rPr>
          <w:b/>
          <w:bCs/>
          <w:color w:val="000000"/>
          <w:sz w:val="28"/>
          <w:szCs w:val="28"/>
        </w:rPr>
        <w:t>19</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469"/>
        <w:gridCol w:w="283"/>
        <w:gridCol w:w="1701"/>
        <w:gridCol w:w="2497"/>
        <w:gridCol w:w="54"/>
        <w:gridCol w:w="3261"/>
        <w:gridCol w:w="2126"/>
        <w:gridCol w:w="1701"/>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14092" w:type="dxa"/>
            <w:gridSpan w:val="8"/>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3B5ABA" w:rsidRPr="009B69BF" w:rsidTr="00715C2B">
        <w:trPr>
          <w:trHeight w:val="1148"/>
        </w:trPr>
        <w:tc>
          <w:tcPr>
            <w:tcW w:w="617" w:type="dxa"/>
            <w:vMerge/>
          </w:tcPr>
          <w:p w:rsidR="003B5ABA" w:rsidRPr="009B69BF" w:rsidRDefault="003B5ABA" w:rsidP="003B5ABA">
            <w:pPr>
              <w:spacing w:line="276" w:lineRule="auto"/>
              <w:jc w:val="both"/>
              <w:rPr>
                <w:b/>
              </w:rPr>
            </w:pPr>
          </w:p>
        </w:tc>
        <w:tc>
          <w:tcPr>
            <w:tcW w:w="3319" w:type="dxa"/>
            <w:gridSpan w:val="3"/>
            <w:vAlign w:val="center"/>
          </w:tcPr>
          <w:p w:rsidR="003B5ABA" w:rsidRPr="000F4BA1" w:rsidRDefault="003B5ABA" w:rsidP="003B5ABA">
            <w:pPr>
              <w:spacing w:line="276" w:lineRule="auto"/>
              <w:jc w:val="center"/>
              <w:rPr>
                <w:b/>
              </w:rPr>
            </w:pPr>
            <w:r w:rsidRPr="00DF208D">
              <w:rPr>
                <w:b/>
              </w:rPr>
              <w:t>Наименование товара, работы, услуги</w:t>
            </w:r>
          </w:p>
        </w:tc>
        <w:tc>
          <w:tcPr>
            <w:tcW w:w="1984" w:type="dxa"/>
            <w:gridSpan w:val="2"/>
            <w:vAlign w:val="center"/>
          </w:tcPr>
          <w:p w:rsidR="003B5ABA" w:rsidRPr="000F4BA1" w:rsidRDefault="003B5ABA" w:rsidP="003B5ABA">
            <w:pPr>
              <w:spacing w:line="276" w:lineRule="auto"/>
              <w:jc w:val="center"/>
              <w:rPr>
                <w:b/>
                <w:highlight w:val="yellow"/>
                <w:lang w:val="hy-AM"/>
              </w:rPr>
            </w:pPr>
            <w:r w:rsidRPr="00107B87">
              <w:rPr>
                <w:b/>
                <w:lang w:val="hy-AM"/>
              </w:rPr>
              <w:t xml:space="preserve">Кол-во </w:t>
            </w:r>
          </w:p>
        </w:tc>
        <w:tc>
          <w:tcPr>
            <w:tcW w:w="5812" w:type="dxa"/>
            <w:gridSpan w:val="3"/>
            <w:vAlign w:val="center"/>
          </w:tcPr>
          <w:p w:rsidR="003B5ABA" w:rsidRPr="000F4BA1" w:rsidRDefault="003B5ABA" w:rsidP="003B5ABA">
            <w:pPr>
              <w:spacing w:line="276" w:lineRule="auto"/>
              <w:jc w:val="center"/>
              <w:rPr>
                <w:b/>
                <w:highlight w:val="yellow"/>
                <w:lang w:val="hy-AM"/>
              </w:rPr>
            </w:pPr>
            <w:r w:rsidRPr="001B5CE9">
              <w:rPr>
                <w:b/>
                <w:lang w:val="hy-AM"/>
              </w:rPr>
              <w:t>Сумма в драмах РА без НДС</w:t>
            </w:r>
          </w:p>
        </w:tc>
        <w:tc>
          <w:tcPr>
            <w:tcW w:w="3827" w:type="dxa"/>
            <w:gridSpan w:val="2"/>
            <w:vAlign w:val="center"/>
          </w:tcPr>
          <w:p w:rsidR="003B5ABA" w:rsidRPr="001B5CE9" w:rsidRDefault="003B5ABA" w:rsidP="003B5ABA">
            <w:pPr>
              <w:spacing w:line="276" w:lineRule="auto"/>
              <w:jc w:val="center"/>
              <w:rPr>
                <w:b/>
                <w:lang w:val="hy-AM"/>
              </w:rPr>
            </w:pPr>
            <w:r w:rsidRPr="001B5CE9">
              <w:rPr>
                <w:b/>
                <w:lang w:val="hy-AM"/>
              </w:rPr>
              <w:t>Сумма в драмах РА с НДС</w:t>
            </w:r>
          </w:p>
        </w:tc>
      </w:tr>
      <w:tr w:rsidR="003B5ABA" w:rsidRPr="009B69BF" w:rsidTr="00715C2B">
        <w:trPr>
          <w:trHeight w:val="1148"/>
        </w:trPr>
        <w:tc>
          <w:tcPr>
            <w:tcW w:w="617" w:type="dxa"/>
            <w:vAlign w:val="center"/>
          </w:tcPr>
          <w:p w:rsidR="003B5ABA" w:rsidRPr="009B69BF" w:rsidRDefault="003B5ABA" w:rsidP="003B5ABA">
            <w:pPr>
              <w:jc w:val="center"/>
              <w:rPr>
                <w:b/>
              </w:rPr>
            </w:pPr>
          </w:p>
        </w:tc>
        <w:tc>
          <w:tcPr>
            <w:tcW w:w="3319" w:type="dxa"/>
            <w:gridSpan w:val="3"/>
            <w:vAlign w:val="center"/>
          </w:tcPr>
          <w:p w:rsidR="003B5ABA" w:rsidRPr="009B69BF" w:rsidRDefault="003B5ABA" w:rsidP="003B5ABA">
            <w:pPr>
              <w:spacing w:line="276" w:lineRule="auto"/>
              <w:jc w:val="center"/>
              <w:rPr>
                <w:b/>
              </w:rPr>
            </w:pPr>
          </w:p>
        </w:tc>
        <w:tc>
          <w:tcPr>
            <w:tcW w:w="1984" w:type="dxa"/>
            <w:gridSpan w:val="2"/>
            <w:vAlign w:val="center"/>
          </w:tcPr>
          <w:p w:rsidR="003B5ABA" w:rsidRPr="009B69BF" w:rsidRDefault="003B5ABA" w:rsidP="003B5ABA">
            <w:pPr>
              <w:spacing w:line="276" w:lineRule="auto"/>
              <w:jc w:val="center"/>
              <w:rPr>
                <w:b/>
              </w:rPr>
            </w:pPr>
          </w:p>
        </w:tc>
        <w:tc>
          <w:tcPr>
            <w:tcW w:w="5812" w:type="dxa"/>
            <w:gridSpan w:val="3"/>
          </w:tcPr>
          <w:p w:rsidR="003B5ABA" w:rsidRPr="009B69BF" w:rsidRDefault="003B5ABA" w:rsidP="003B5ABA">
            <w:pPr>
              <w:spacing w:line="276" w:lineRule="auto"/>
              <w:jc w:val="both"/>
              <w:rPr>
                <w:i/>
              </w:rPr>
            </w:pPr>
            <w:r w:rsidRPr="009B69BF">
              <w:rPr>
                <w:i/>
              </w:rPr>
              <w:t>Указать цену в драмах</w:t>
            </w:r>
          </w:p>
        </w:tc>
        <w:tc>
          <w:tcPr>
            <w:tcW w:w="3827" w:type="dxa"/>
            <w:gridSpan w:val="2"/>
          </w:tcPr>
          <w:p w:rsidR="003B5ABA" w:rsidRPr="009B69BF" w:rsidRDefault="003B5ABA" w:rsidP="003B5ABA">
            <w:pPr>
              <w:spacing w:line="276" w:lineRule="auto"/>
              <w:jc w:val="both"/>
              <w:rPr>
                <w:i/>
              </w:rPr>
            </w:pPr>
            <w:r w:rsidRPr="009B69BF">
              <w:rPr>
                <w:i/>
              </w:rPr>
              <w:t>Указать цену в драмах</w:t>
            </w:r>
          </w:p>
        </w:tc>
      </w:tr>
      <w:tr w:rsidR="003B5ABA" w:rsidRPr="009B69BF" w:rsidTr="00715C2B">
        <w:trPr>
          <w:trHeight w:val="707"/>
        </w:trPr>
        <w:tc>
          <w:tcPr>
            <w:tcW w:w="617" w:type="dxa"/>
            <w:vAlign w:val="center"/>
          </w:tcPr>
          <w:p w:rsidR="003B5ABA" w:rsidRPr="009B69BF" w:rsidRDefault="003B5ABA" w:rsidP="003B5ABA">
            <w:pPr>
              <w:jc w:val="center"/>
            </w:pPr>
            <w:r>
              <w:t>1.</w:t>
            </w:r>
          </w:p>
        </w:tc>
        <w:tc>
          <w:tcPr>
            <w:tcW w:w="3319" w:type="dxa"/>
            <w:gridSpan w:val="3"/>
          </w:tcPr>
          <w:p w:rsidR="003B5ABA" w:rsidRPr="00116D17" w:rsidRDefault="003B5ABA" w:rsidP="003B5ABA">
            <w:pPr>
              <w:spacing w:line="276" w:lineRule="auto"/>
              <w:jc w:val="center"/>
              <w:rPr>
                <w:b/>
              </w:rPr>
            </w:pPr>
            <w:r w:rsidRPr="00116D17">
              <w:rPr>
                <w:rFonts w:eastAsia="Calibri"/>
                <w:lang w:eastAsia="en-US"/>
              </w:rPr>
              <w:t>Выполнение работ по разработке проекта нормативов по образованию отходов</w:t>
            </w:r>
            <w:r>
              <w:rPr>
                <w:rFonts w:eastAsia="Calibri"/>
                <w:lang w:eastAsia="en-US"/>
              </w:rPr>
              <w:t xml:space="preserve"> </w:t>
            </w:r>
            <w:r w:rsidRPr="00EB4D42">
              <w:rPr>
                <w:rFonts w:eastAsia="Calibri"/>
                <w:lang w:eastAsia="en-US"/>
              </w:rPr>
              <w:t>и лимитов на их размещение</w:t>
            </w:r>
          </w:p>
        </w:tc>
        <w:tc>
          <w:tcPr>
            <w:tcW w:w="1984" w:type="dxa"/>
            <w:gridSpan w:val="2"/>
            <w:vAlign w:val="center"/>
          </w:tcPr>
          <w:p w:rsidR="003B5ABA" w:rsidRPr="009B69BF" w:rsidRDefault="003B5ABA" w:rsidP="003B5ABA">
            <w:pPr>
              <w:spacing w:line="276" w:lineRule="auto"/>
              <w:jc w:val="center"/>
              <w:rPr>
                <w:b/>
              </w:rPr>
            </w:pPr>
          </w:p>
        </w:tc>
        <w:tc>
          <w:tcPr>
            <w:tcW w:w="5812" w:type="dxa"/>
            <w:gridSpan w:val="3"/>
          </w:tcPr>
          <w:p w:rsidR="003B5ABA" w:rsidRPr="009B69BF" w:rsidRDefault="003B5ABA" w:rsidP="003B5ABA">
            <w:pPr>
              <w:spacing w:line="276" w:lineRule="auto"/>
              <w:jc w:val="both"/>
              <w:rPr>
                <w:i/>
              </w:rPr>
            </w:pPr>
          </w:p>
        </w:tc>
        <w:tc>
          <w:tcPr>
            <w:tcW w:w="2126" w:type="dxa"/>
          </w:tcPr>
          <w:p w:rsidR="003B5ABA" w:rsidRPr="009B69BF" w:rsidRDefault="003B5ABA" w:rsidP="003B5ABA">
            <w:pPr>
              <w:spacing w:line="276" w:lineRule="auto"/>
              <w:jc w:val="both"/>
              <w:rPr>
                <w:i/>
              </w:rPr>
            </w:pPr>
          </w:p>
        </w:tc>
        <w:tc>
          <w:tcPr>
            <w:tcW w:w="1701" w:type="dxa"/>
          </w:tcPr>
          <w:p w:rsidR="003B5ABA" w:rsidRPr="009B69BF" w:rsidRDefault="003B5ABA" w:rsidP="003B5ABA">
            <w:pPr>
              <w:spacing w:line="276" w:lineRule="auto"/>
              <w:jc w:val="both"/>
              <w:rPr>
                <w:i/>
              </w:rPr>
            </w:pPr>
          </w:p>
        </w:tc>
      </w:tr>
      <w:tr w:rsidR="003B5ABA" w:rsidRPr="009B69BF" w:rsidTr="00715C2B">
        <w:trPr>
          <w:trHeight w:val="707"/>
        </w:trPr>
        <w:tc>
          <w:tcPr>
            <w:tcW w:w="5920" w:type="dxa"/>
            <w:gridSpan w:val="6"/>
            <w:vAlign w:val="center"/>
          </w:tcPr>
          <w:p w:rsidR="003B5ABA" w:rsidRPr="009B69BF" w:rsidRDefault="003B5ABA" w:rsidP="003B5ABA">
            <w:pPr>
              <w:spacing w:line="276" w:lineRule="auto"/>
              <w:jc w:val="center"/>
              <w:rPr>
                <w:b/>
              </w:rPr>
            </w:pPr>
            <w:r>
              <w:rPr>
                <w:b/>
              </w:rPr>
              <w:t>Итого:</w:t>
            </w:r>
          </w:p>
        </w:tc>
        <w:tc>
          <w:tcPr>
            <w:tcW w:w="5812" w:type="dxa"/>
            <w:gridSpan w:val="3"/>
          </w:tcPr>
          <w:p w:rsidR="003B5ABA" w:rsidRPr="009B69BF" w:rsidRDefault="003B5ABA" w:rsidP="003B5ABA">
            <w:pPr>
              <w:spacing w:line="276" w:lineRule="auto"/>
              <w:jc w:val="both"/>
              <w:rPr>
                <w:i/>
              </w:rPr>
            </w:pPr>
            <w:r w:rsidRPr="009B69BF">
              <w:rPr>
                <w:i/>
              </w:rPr>
              <w:t>Указать сумму всего без учета НДС</w:t>
            </w:r>
          </w:p>
        </w:tc>
        <w:tc>
          <w:tcPr>
            <w:tcW w:w="3827" w:type="dxa"/>
            <w:gridSpan w:val="2"/>
          </w:tcPr>
          <w:p w:rsidR="003B5ABA" w:rsidRPr="009B69BF" w:rsidRDefault="003B5ABA" w:rsidP="003B5ABA">
            <w:pPr>
              <w:spacing w:line="276" w:lineRule="auto"/>
              <w:jc w:val="both"/>
              <w:rPr>
                <w:i/>
              </w:rPr>
            </w:pPr>
            <w:r w:rsidRPr="009B69BF">
              <w:rPr>
                <w:i/>
              </w:rPr>
              <w:t>Указать сумму всего с учетом НДС</w:t>
            </w:r>
          </w:p>
        </w:tc>
      </w:tr>
      <w:tr w:rsidR="003B5ABA" w:rsidRPr="009B69BF" w:rsidTr="001B5CE9">
        <w:tc>
          <w:tcPr>
            <w:tcW w:w="3936" w:type="dxa"/>
            <w:gridSpan w:val="4"/>
          </w:tcPr>
          <w:p w:rsidR="003B5ABA" w:rsidRPr="009B69BF" w:rsidRDefault="003B5ABA" w:rsidP="003B5ABA">
            <w:pPr>
              <w:spacing w:line="276" w:lineRule="auto"/>
              <w:jc w:val="both"/>
              <w:rPr>
                <w:b/>
              </w:rPr>
            </w:pPr>
            <w:r w:rsidRPr="009B69BF">
              <w:rPr>
                <w:b/>
                <w:bCs/>
              </w:rPr>
              <w:t>Порядок формирования предложенной цены</w:t>
            </w:r>
          </w:p>
        </w:tc>
        <w:tc>
          <w:tcPr>
            <w:tcW w:w="283" w:type="dxa"/>
          </w:tcPr>
          <w:p w:rsidR="003B5ABA" w:rsidRPr="009B69BF" w:rsidRDefault="003B5ABA" w:rsidP="003B5ABA">
            <w:pPr>
              <w:spacing w:line="276" w:lineRule="auto"/>
              <w:ind w:left="142"/>
              <w:jc w:val="both"/>
              <w:rPr>
                <w:bCs/>
              </w:rPr>
            </w:pPr>
          </w:p>
        </w:tc>
        <w:tc>
          <w:tcPr>
            <w:tcW w:w="11340" w:type="dxa"/>
            <w:gridSpan w:val="6"/>
          </w:tcPr>
          <w:p w:rsidR="003B5ABA" w:rsidRPr="009B69BF" w:rsidRDefault="003B5ABA" w:rsidP="003B5ABA">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3B5ABA" w:rsidRPr="009B69BF" w:rsidTr="00F80533">
        <w:tc>
          <w:tcPr>
            <w:tcW w:w="850" w:type="dxa"/>
            <w:gridSpan w:val="2"/>
          </w:tcPr>
          <w:p w:rsidR="003B5ABA" w:rsidRPr="009B69BF" w:rsidRDefault="003B5ABA" w:rsidP="003B5ABA">
            <w:pPr>
              <w:spacing w:line="276" w:lineRule="auto"/>
              <w:jc w:val="both"/>
              <w:rPr>
                <w:b/>
                <w:bCs/>
                <w:sz w:val="28"/>
                <w:szCs w:val="28"/>
              </w:rPr>
            </w:pPr>
          </w:p>
        </w:tc>
        <w:tc>
          <w:tcPr>
            <w:tcW w:w="14709" w:type="dxa"/>
            <w:gridSpan w:val="9"/>
          </w:tcPr>
          <w:p w:rsidR="003B5ABA" w:rsidRPr="009B69BF" w:rsidRDefault="003B5ABA" w:rsidP="003B5ABA">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3B5ABA" w:rsidRPr="009B69BF" w:rsidTr="001B5CE9">
        <w:tc>
          <w:tcPr>
            <w:tcW w:w="617" w:type="dxa"/>
            <w:vMerge w:val="restart"/>
          </w:tcPr>
          <w:p w:rsidR="003B5ABA" w:rsidRPr="009B69BF" w:rsidRDefault="003B5ABA" w:rsidP="003B5ABA">
            <w:pPr>
              <w:spacing w:line="276" w:lineRule="auto"/>
              <w:jc w:val="both"/>
              <w:rPr>
                <w:i/>
              </w:rPr>
            </w:pPr>
          </w:p>
        </w:tc>
        <w:tc>
          <w:tcPr>
            <w:tcW w:w="3319" w:type="dxa"/>
            <w:gridSpan w:val="3"/>
            <w:vMerge w:val="restart"/>
          </w:tcPr>
          <w:p w:rsidR="003B5ABA" w:rsidRPr="009B69BF" w:rsidRDefault="003B5ABA" w:rsidP="003B5ABA">
            <w:pPr>
              <w:spacing w:line="276" w:lineRule="auto"/>
              <w:jc w:val="both"/>
              <w:rPr>
                <w:i/>
              </w:rPr>
            </w:pPr>
            <w:r w:rsidRPr="009B69BF">
              <w:rPr>
                <w:i/>
              </w:rPr>
              <w:t>Указать наименование товара, работы, услуги, с указанием марки, модели, названия.</w:t>
            </w:r>
          </w:p>
          <w:p w:rsidR="003B5ABA" w:rsidRPr="009B69BF" w:rsidRDefault="003B5ABA" w:rsidP="003B5ABA">
            <w:pPr>
              <w:spacing w:line="276" w:lineRule="auto"/>
              <w:jc w:val="both"/>
              <w:rPr>
                <w:i/>
              </w:rPr>
            </w:pPr>
          </w:p>
        </w:tc>
        <w:tc>
          <w:tcPr>
            <w:tcW w:w="283" w:type="dxa"/>
          </w:tcPr>
          <w:p w:rsidR="003B5ABA" w:rsidRPr="009B69BF" w:rsidRDefault="003B5ABA" w:rsidP="003B5ABA">
            <w:pPr>
              <w:spacing w:line="276" w:lineRule="auto"/>
              <w:jc w:val="both"/>
              <w:rPr>
                <w:bCs/>
              </w:rPr>
            </w:pPr>
          </w:p>
        </w:tc>
        <w:tc>
          <w:tcPr>
            <w:tcW w:w="4198" w:type="dxa"/>
            <w:gridSpan w:val="2"/>
          </w:tcPr>
          <w:p w:rsidR="003B5ABA" w:rsidRPr="009B69BF" w:rsidRDefault="003B5ABA" w:rsidP="003B5ABA">
            <w:pPr>
              <w:spacing w:line="276" w:lineRule="auto"/>
              <w:jc w:val="both"/>
            </w:pPr>
            <w:r w:rsidRPr="009B69BF">
              <w:rPr>
                <w:bCs/>
              </w:rPr>
              <w:t>Нормативные документы, согласно которым установлены требования</w:t>
            </w:r>
          </w:p>
        </w:tc>
        <w:tc>
          <w:tcPr>
            <w:tcW w:w="7142" w:type="dxa"/>
            <w:gridSpan w:val="4"/>
          </w:tcPr>
          <w:p w:rsidR="003B5ABA" w:rsidRPr="009B69BF" w:rsidRDefault="003B5ABA" w:rsidP="003B5ABA">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3B5ABA" w:rsidRPr="009B69BF" w:rsidRDefault="003B5ABA" w:rsidP="003B5ABA">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3B5ABA" w:rsidRPr="009B69BF" w:rsidRDefault="003B5ABA" w:rsidP="003B5ABA">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B5ABA" w:rsidRPr="009B69BF" w:rsidTr="001B5CE9">
        <w:tc>
          <w:tcPr>
            <w:tcW w:w="617" w:type="dxa"/>
            <w:vMerge/>
          </w:tcPr>
          <w:p w:rsidR="003B5ABA" w:rsidRPr="009B69BF" w:rsidRDefault="003B5ABA" w:rsidP="003B5ABA">
            <w:pPr>
              <w:spacing w:line="276" w:lineRule="auto"/>
              <w:jc w:val="both"/>
              <w:rPr>
                <w:i/>
                <w:sz w:val="28"/>
                <w:szCs w:val="28"/>
              </w:rPr>
            </w:pPr>
          </w:p>
        </w:tc>
        <w:tc>
          <w:tcPr>
            <w:tcW w:w="3319" w:type="dxa"/>
            <w:gridSpan w:val="3"/>
            <w:vMerge/>
          </w:tcPr>
          <w:p w:rsidR="003B5ABA" w:rsidRPr="009B69BF" w:rsidRDefault="003B5ABA" w:rsidP="003B5ABA">
            <w:pPr>
              <w:spacing w:line="276" w:lineRule="auto"/>
              <w:jc w:val="both"/>
              <w:rPr>
                <w:i/>
                <w:sz w:val="28"/>
                <w:szCs w:val="28"/>
              </w:rPr>
            </w:pPr>
          </w:p>
        </w:tc>
        <w:tc>
          <w:tcPr>
            <w:tcW w:w="283" w:type="dxa"/>
          </w:tcPr>
          <w:p w:rsidR="003B5ABA" w:rsidRPr="009B69BF" w:rsidRDefault="003B5ABA" w:rsidP="003B5ABA">
            <w:pPr>
              <w:spacing w:line="276" w:lineRule="auto"/>
              <w:jc w:val="both"/>
              <w:rPr>
                <w:bCs/>
              </w:rPr>
            </w:pPr>
          </w:p>
        </w:tc>
        <w:tc>
          <w:tcPr>
            <w:tcW w:w="4198" w:type="dxa"/>
            <w:gridSpan w:val="2"/>
          </w:tcPr>
          <w:p w:rsidR="003B5ABA" w:rsidRPr="009B69BF" w:rsidRDefault="003B5ABA" w:rsidP="003B5ABA">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4"/>
          </w:tcPr>
          <w:p w:rsidR="003B5ABA" w:rsidRPr="009B69BF" w:rsidRDefault="003B5ABA" w:rsidP="003B5ABA">
            <w:pPr>
              <w:spacing w:line="276" w:lineRule="auto"/>
              <w:jc w:val="both"/>
              <w:rPr>
                <w:b/>
                <w:bCs/>
                <w:i/>
              </w:rPr>
            </w:pPr>
            <w:r w:rsidRPr="009B69BF">
              <w:rPr>
                <w:b/>
                <w:bCs/>
                <w:i/>
              </w:rPr>
              <w:t>При выполнении работ, оказании услуг указывается:</w:t>
            </w:r>
          </w:p>
          <w:p w:rsidR="003B5ABA" w:rsidRPr="009B69BF" w:rsidRDefault="003B5ABA" w:rsidP="003B5ABA">
            <w:pPr>
              <w:spacing w:line="276" w:lineRule="auto"/>
              <w:jc w:val="both"/>
              <w:rPr>
                <w:bCs/>
                <w:i/>
              </w:rPr>
            </w:pPr>
            <w:r w:rsidRPr="009B69BF">
              <w:rPr>
                <w:bCs/>
                <w:i/>
              </w:rPr>
              <w:t xml:space="preserve">Участник должен перечислить характеристики товаров, работ, услуг в соответствии с требованиями технического задания </w:t>
            </w:r>
            <w:r w:rsidRPr="009B69BF">
              <w:rPr>
                <w:bCs/>
                <w:i/>
              </w:rPr>
              <w:lastRenderedPageBreak/>
              <w:t>документации и указать их конкретные значения.</w:t>
            </w:r>
          </w:p>
          <w:p w:rsidR="003B5ABA" w:rsidRPr="009B69BF" w:rsidRDefault="003B5ABA" w:rsidP="003B5ABA">
            <w:pPr>
              <w:spacing w:line="276" w:lineRule="auto"/>
              <w:jc w:val="both"/>
              <w:rPr>
                <w:b/>
                <w:bCs/>
                <w:i/>
              </w:rPr>
            </w:pPr>
            <w:r w:rsidRPr="009B69BF">
              <w:rPr>
                <w:b/>
                <w:bCs/>
                <w:i/>
              </w:rPr>
              <w:t xml:space="preserve">При выполнении работ, оказании услуг может быть указано: </w:t>
            </w:r>
          </w:p>
          <w:p w:rsidR="003B5ABA" w:rsidRPr="009B69BF" w:rsidRDefault="003B5ABA" w:rsidP="003B5ABA">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3B5ABA" w:rsidRPr="009B69BF" w:rsidTr="001B5CE9">
        <w:tc>
          <w:tcPr>
            <w:tcW w:w="617" w:type="dxa"/>
            <w:vMerge w:val="restart"/>
          </w:tcPr>
          <w:p w:rsidR="003B5ABA" w:rsidRPr="009B69BF" w:rsidRDefault="003B5ABA" w:rsidP="003B5ABA">
            <w:pPr>
              <w:spacing w:line="276" w:lineRule="auto"/>
              <w:jc w:val="both"/>
              <w:rPr>
                <w:i/>
                <w:sz w:val="28"/>
                <w:szCs w:val="28"/>
              </w:rPr>
            </w:pPr>
          </w:p>
        </w:tc>
        <w:tc>
          <w:tcPr>
            <w:tcW w:w="3319" w:type="dxa"/>
            <w:gridSpan w:val="3"/>
            <w:vMerge/>
          </w:tcPr>
          <w:p w:rsidR="003B5ABA" w:rsidRPr="009B69BF" w:rsidRDefault="003B5ABA" w:rsidP="003B5ABA">
            <w:pPr>
              <w:spacing w:line="276" w:lineRule="auto"/>
              <w:jc w:val="both"/>
              <w:rPr>
                <w:i/>
                <w:sz w:val="28"/>
                <w:szCs w:val="28"/>
              </w:rPr>
            </w:pPr>
          </w:p>
        </w:tc>
        <w:tc>
          <w:tcPr>
            <w:tcW w:w="283" w:type="dxa"/>
          </w:tcPr>
          <w:p w:rsidR="003B5ABA" w:rsidRPr="009B69BF" w:rsidRDefault="003B5ABA" w:rsidP="003B5ABA">
            <w:pPr>
              <w:spacing w:line="276" w:lineRule="auto"/>
              <w:jc w:val="both"/>
              <w:rPr>
                <w:bCs/>
              </w:rPr>
            </w:pPr>
          </w:p>
        </w:tc>
        <w:tc>
          <w:tcPr>
            <w:tcW w:w="4198" w:type="dxa"/>
            <w:gridSpan w:val="2"/>
          </w:tcPr>
          <w:p w:rsidR="003B5ABA" w:rsidRPr="009B69BF" w:rsidRDefault="003B5ABA" w:rsidP="003B5ABA">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4"/>
          </w:tcPr>
          <w:p w:rsidR="003B5ABA" w:rsidRPr="009B69BF" w:rsidRDefault="003B5ABA" w:rsidP="003B5ABA">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B5ABA" w:rsidRPr="009B69BF" w:rsidRDefault="003B5ABA" w:rsidP="003B5ABA">
            <w:pPr>
              <w:spacing w:line="276" w:lineRule="auto"/>
              <w:jc w:val="both"/>
              <w:rPr>
                <w:bCs/>
                <w:i/>
              </w:rPr>
            </w:pPr>
          </w:p>
          <w:p w:rsidR="003B5ABA" w:rsidRPr="009B69BF" w:rsidRDefault="003B5ABA" w:rsidP="003B5ABA">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3B5ABA" w:rsidRPr="009B69BF" w:rsidTr="001B5CE9">
        <w:tc>
          <w:tcPr>
            <w:tcW w:w="617" w:type="dxa"/>
            <w:vMerge/>
          </w:tcPr>
          <w:p w:rsidR="003B5ABA" w:rsidRPr="009B69BF" w:rsidRDefault="003B5ABA" w:rsidP="003B5ABA">
            <w:pPr>
              <w:spacing w:line="276" w:lineRule="auto"/>
              <w:jc w:val="both"/>
              <w:rPr>
                <w:i/>
                <w:sz w:val="28"/>
                <w:szCs w:val="28"/>
              </w:rPr>
            </w:pPr>
          </w:p>
        </w:tc>
        <w:tc>
          <w:tcPr>
            <w:tcW w:w="3319" w:type="dxa"/>
            <w:gridSpan w:val="3"/>
            <w:vMerge/>
          </w:tcPr>
          <w:p w:rsidR="003B5ABA" w:rsidRPr="009B69BF" w:rsidRDefault="003B5ABA" w:rsidP="003B5ABA">
            <w:pPr>
              <w:spacing w:line="276" w:lineRule="auto"/>
              <w:jc w:val="both"/>
              <w:rPr>
                <w:i/>
                <w:sz w:val="28"/>
                <w:szCs w:val="28"/>
              </w:rPr>
            </w:pPr>
          </w:p>
        </w:tc>
        <w:tc>
          <w:tcPr>
            <w:tcW w:w="283" w:type="dxa"/>
          </w:tcPr>
          <w:p w:rsidR="003B5ABA" w:rsidRPr="009B69BF" w:rsidRDefault="003B5ABA" w:rsidP="003B5ABA">
            <w:pPr>
              <w:spacing w:line="276" w:lineRule="auto"/>
              <w:jc w:val="both"/>
              <w:rPr>
                <w:bCs/>
              </w:rPr>
            </w:pPr>
          </w:p>
        </w:tc>
        <w:tc>
          <w:tcPr>
            <w:tcW w:w="4198" w:type="dxa"/>
            <w:gridSpan w:val="2"/>
          </w:tcPr>
          <w:p w:rsidR="003B5ABA" w:rsidRPr="009B69BF" w:rsidRDefault="003B5ABA" w:rsidP="003B5ABA">
            <w:pPr>
              <w:spacing w:line="276" w:lineRule="auto"/>
              <w:jc w:val="both"/>
              <w:rPr>
                <w:i/>
              </w:rPr>
            </w:pPr>
            <w:r w:rsidRPr="009B69BF">
              <w:rPr>
                <w:bCs/>
              </w:rPr>
              <w:t>Характеристики товаров, работ, услуг относящиеся к качеству</w:t>
            </w:r>
          </w:p>
        </w:tc>
        <w:tc>
          <w:tcPr>
            <w:tcW w:w="7142" w:type="dxa"/>
            <w:gridSpan w:val="4"/>
          </w:tcPr>
          <w:p w:rsidR="003B5ABA" w:rsidRPr="009B69BF" w:rsidRDefault="003B5ABA" w:rsidP="003B5ABA">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B5ABA" w:rsidRPr="009B69BF" w:rsidRDefault="003B5ABA" w:rsidP="003B5ABA">
            <w:pPr>
              <w:spacing w:line="276" w:lineRule="auto"/>
              <w:jc w:val="both"/>
              <w:rPr>
                <w:bCs/>
                <w:i/>
              </w:rPr>
            </w:pPr>
          </w:p>
          <w:p w:rsidR="003B5ABA" w:rsidRPr="009B69BF" w:rsidRDefault="003B5ABA" w:rsidP="003B5ABA">
            <w:pPr>
              <w:spacing w:line="276" w:lineRule="auto"/>
              <w:jc w:val="both"/>
              <w:rPr>
                <w:i/>
              </w:rPr>
            </w:pPr>
            <w:r w:rsidRPr="009B69BF">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w:t>
            </w:r>
            <w:r w:rsidRPr="009B69BF">
              <w:rPr>
                <w:bCs/>
                <w:i/>
              </w:rPr>
              <w:lastRenderedPageBreak/>
              <w:t>указанным в техническом задании документации.».</w:t>
            </w:r>
          </w:p>
        </w:tc>
      </w:tr>
      <w:tr w:rsidR="003B5ABA" w:rsidRPr="009B69BF" w:rsidTr="001B5CE9">
        <w:tc>
          <w:tcPr>
            <w:tcW w:w="617" w:type="dxa"/>
            <w:vMerge/>
          </w:tcPr>
          <w:p w:rsidR="003B5ABA" w:rsidRPr="009B69BF" w:rsidRDefault="003B5ABA" w:rsidP="003B5ABA">
            <w:pPr>
              <w:spacing w:line="276" w:lineRule="auto"/>
              <w:jc w:val="both"/>
              <w:rPr>
                <w:i/>
                <w:sz w:val="28"/>
                <w:szCs w:val="28"/>
              </w:rPr>
            </w:pPr>
          </w:p>
        </w:tc>
        <w:tc>
          <w:tcPr>
            <w:tcW w:w="3319" w:type="dxa"/>
            <w:gridSpan w:val="3"/>
            <w:vMerge/>
          </w:tcPr>
          <w:p w:rsidR="003B5ABA" w:rsidRPr="009B69BF" w:rsidRDefault="003B5ABA" w:rsidP="003B5ABA">
            <w:pPr>
              <w:spacing w:line="276" w:lineRule="auto"/>
              <w:jc w:val="both"/>
              <w:rPr>
                <w:i/>
                <w:sz w:val="28"/>
                <w:szCs w:val="28"/>
              </w:rPr>
            </w:pPr>
          </w:p>
        </w:tc>
        <w:tc>
          <w:tcPr>
            <w:tcW w:w="283" w:type="dxa"/>
          </w:tcPr>
          <w:p w:rsidR="003B5ABA" w:rsidRPr="009B69BF" w:rsidRDefault="003B5ABA" w:rsidP="003B5ABA">
            <w:pPr>
              <w:spacing w:line="276" w:lineRule="auto"/>
              <w:jc w:val="both"/>
              <w:rPr>
                <w:bCs/>
              </w:rPr>
            </w:pPr>
          </w:p>
        </w:tc>
        <w:tc>
          <w:tcPr>
            <w:tcW w:w="4252" w:type="dxa"/>
            <w:gridSpan w:val="3"/>
          </w:tcPr>
          <w:p w:rsidR="003B5ABA" w:rsidRPr="009B69BF" w:rsidRDefault="003B5ABA" w:rsidP="003B5ABA">
            <w:pPr>
              <w:spacing w:line="276" w:lineRule="auto"/>
              <w:jc w:val="both"/>
              <w:rPr>
                <w:i/>
              </w:rPr>
            </w:pPr>
            <w:r w:rsidRPr="009B69BF">
              <w:rPr>
                <w:bCs/>
              </w:rPr>
              <w:t>Сведения об упаковке, отгрузке товара</w:t>
            </w:r>
          </w:p>
        </w:tc>
        <w:tc>
          <w:tcPr>
            <w:tcW w:w="7088" w:type="dxa"/>
            <w:gridSpan w:val="3"/>
          </w:tcPr>
          <w:p w:rsidR="003B5ABA" w:rsidRPr="009B69BF" w:rsidRDefault="003B5ABA" w:rsidP="003B5ABA">
            <w:pPr>
              <w:spacing w:line="276" w:lineRule="auto"/>
              <w:jc w:val="both"/>
              <w:rPr>
                <w:b/>
                <w:bCs/>
                <w:i/>
              </w:rPr>
            </w:pPr>
            <w:r w:rsidRPr="009B69BF">
              <w:rPr>
                <w:b/>
                <w:bCs/>
                <w:i/>
              </w:rPr>
              <w:t>Колонка включается при закупке товаров.</w:t>
            </w:r>
          </w:p>
          <w:p w:rsidR="003B5ABA" w:rsidRPr="009B69BF" w:rsidRDefault="003B5ABA" w:rsidP="003B5ABA">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3B5ABA" w:rsidRPr="009B69BF" w:rsidRDefault="003B5ABA" w:rsidP="003B5ABA">
            <w:pPr>
              <w:spacing w:line="276" w:lineRule="auto"/>
              <w:jc w:val="both"/>
              <w:rPr>
                <w:bCs/>
                <w:i/>
              </w:rPr>
            </w:pPr>
          </w:p>
          <w:p w:rsidR="003B5ABA" w:rsidRPr="009B69BF" w:rsidRDefault="003B5ABA" w:rsidP="003B5ABA">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3B5ABA" w:rsidRPr="009B69BF" w:rsidTr="00F80533">
        <w:tc>
          <w:tcPr>
            <w:tcW w:w="850" w:type="dxa"/>
            <w:gridSpan w:val="2"/>
          </w:tcPr>
          <w:p w:rsidR="003B5ABA" w:rsidRPr="009B69BF" w:rsidRDefault="003B5ABA" w:rsidP="003B5ABA">
            <w:pPr>
              <w:spacing w:line="276" w:lineRule="auto"/>
              <w:jc w:val="both"/>
              <w:rPr>
                <w:b/>
                <w:bCs/>
                <w:sz w:val="28"/>
                <w:szCs w:val="28"/>
              </w:rPr>
            </w:pPr>
          </w:p>
        </w:tc>
        <w:tc>
          <w:tcPr>
            <w:tcW w:w="14709" w:type="dxa"/>
            <w:gridSpan w:val="9"/>
          </w:tcPr>
          <w:p w:rsidR="003B5ABA" w:rsidRPr="009B69BF" w:rsidRDefault="003B5ABA" w:rsidP="003B5ABA">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3B5ABA" w:rsidRPr="009B69BF" w:rsidTr="00F80533">
        <w:tc>
          <w:tcPr>
            <w:tcW w:w="850" w:type="dxa"/>
            <w:gridSpan w:val="2"/>
          </w:tcPr>
          <w:p w:rsidR="003B5ABA" w:rsidRPr="009B69BF" w:rsidRDefault="003B5ABA" w:rsidP="003B5ABA">
            <w:pPr>
              <w:spacing w:line="276" w:lineRule="auto"/>
              <w:jc w:val="both"/>
              <w:rPr>
                <w:bCs/>
                <w:i/>
              </w:rPr>
            </w:pPr>
          </w:p>
        </w:tc>
        <w:tc>
          <w:tcPr>
            <w:tcW w:w="14709" w:type="dxa"/>
            <w:gridSpan w:val="9"/>
          </w:tcPr>
          <w:p w:rsidR="003B5ABA" w:rsidRPr="009B69BF" w:rsidRDefault="003B5ABA" w:rsidP="003B5ABA">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3B5ABA" w:rsidRPr="009B69BF" w:rsidRDefault="003B5ABA" w:rsidP="003B5ABA">
            <w:pPr>
              <w:spacing w:line="276" w:lineRule="auto"/>
              <w:jc w:val="both"/>
              <w:rPr>
                <w:bCs/>
                <w:i/>
              </w:rPr>
            </w:pPr>
            <w:r w:rsidRPr="009B69BF">
              <w:rPr>
                <w:bCs/>
                <w:i/>
              </w:rPr>
              <w:t>Например:</w:t>
            </w:r>
          </w:p>
          <w:p w:rsidR="003B5ABA" w:rsidRPr="009B69BF" w:rsidRDefault="003B5ABA" w:rsidP="003B5ABA">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3B5ABA" w:rsidRPr="009B69BF" w:rsidTr="00F80533">
        <w:tc>
          <w:tcPr>
            <w:tcW w:w="850" w:type="dxa"/>
            <w:gridSpan w:val="2"/>
          </w:tcPr>
          <w:p w:rsidR="003B5ABA" w:rsidRPr="009B69BF" w:rsidRDefault="003B5ABA" w:rsidP="003B5ABA">
            <w:pPr>
              <w:spacing w:line="276" w:lineRule="auto"/>
              <w:jc w:val="both"/>
              <w:rPr>
                <w:b/>
                <w:bCs/>
                <w:sz w:val="28"/>
                <w:szCs w:val="28"/>
              </w:rPr>
            </w:pPr>
          </w:p>
        </w:tc>
        <w:tc>
          <w:tcPr>
            <w:tcW w:w="14709" w:type="dxa"/>
            <w:gridSpan w:val="9"/>
          </w:tcPr>
          <w:p w:rsidR="003B5ABA" w:rsidRPr="009B69BF" w:rsidRDefault="003B5ABA" w:rsidP="003B5ABA">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3B5ABA" w:rsidRPr="009B69BF" w:rsidTr="001B5CE9">
        <w:tc>
          <w:tcPr>
            <w:tcW w:w="3936" w:type="dxa"/>
            <w:gridSpan w:val="4"/>
          </w:tcPr>
          <w:p w:rsidR="003B5ABA" w:rsidRPr="009B69BF" w:rsidRDefault="003B5ABA" w:rsidP="003B5ABA">
            <w:pPr>
              <w:spacing w:line="276" w:lineRule="auto"/>
              <w:jc w:val="both"/>
            </w:pPr>
            <w:r w:rsidRPr="009B69BF">
              <w:t xml:space="preserve">Место </w:t>
            </w:r>
            <w:r w:rsidRPr="009B69BF">
              <w:rPr>
                <w:bCs/>
              </w:rPr>
              <w:t>поставки товаров, выполнения работ, оказания услуг</w:t>
            </w:r>
          </w:p>
        </w:tc>
        <w:tc>
          <w:tcPr>
            <w:tcW w:w="283" w:type="dxa"/>
          </w:tcPr>
          <w:p w:rsidR="003B5ABA" w:rsidRPr="009B69BF" w:rsidRDefault="003B5ABA" w:rsidP="003B5ABA">
            <w:pPr>
              <w:spacing w:line="276" w:lineRule="auto"/>
              <w:jc w:val="both"/>
              <w:rPr>
                <w:bCs/>
                <w:i/>
              </w:rPr>
            </w:pPr>
          </w:p>
        </w:tc>
        <w:tc>
          <w:tcPr>
            <w:tcW w:w="11340" w:type="dxa"/>
            <w:gridSpan w:val="6"/>
          </w:tcPr>
          <w:p w:rsidR="003B5ABA" w:rsidRPr="009B69BF" w:rsidRDefault="003B5ABA" w:rsidP="003B5ABA">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3B5ABA" w:rsidRPr="009B69BF" w:rsidRDefault="003B5ABA" w:rsidP="003B5ABA">
            <w:pPr>
              <w:spacing w:line="276" w:lineRule="auto"/>
              <w:jc w:val="both"/>
              <w:rPr>
                <w:bCs/>
                <w:i/>
              </w:rPr>
            </w:pPr>
          </w:p>
          <w:p w:rsidR="003B5ABA" w:rsidRPr="009B69BF" w:rsidRDefault="003B5ABA" w:rsidP="003B5ABA">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3B5ABA" w:rsidRPr="009B69BF" w:rsidTr="001B5CE9">
        <w:tc>
          <w:tcPr>
            <w:tcW w:w="3936" w:type="dxa"/>
            <w:gridSpan w:val="4"/>
          </w:tcPr>
          <w:p w:rsidR="003B5ABA" w:rsidRPr="009B69BF" w:rsidRDefault="003B5ABA" w:rsidP="003B5ABA">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283" w:type="dxa"/>
          </w:tcPr>
          <w:p w:rsidR="003B5ABA" w:rsidRPr="009B69BF" w:rsidRDefault="003B5ABA" w:rsidP="003B5ABA">
            <w:pPr>
              <w:spacing w:line="276" w:lineRule="auto"/>
              <w:jc w:val="both"/>
              <w:rPr>
                <w:bCs/>
                <w:i/>
              </w:rPr>
            </w:pPr>
          </w:p>
        </w:tc>
        <w:tc>
          <w:tcPr>
            <w:tcW w:w="11340" w:type="dxa"/>
            <w:gridSpan w:val="6"/>
          </w:tcPr>
          <w:p w:rsidR="003B5ABA" w:rsidRPr="009B69BF" w:rsidRDefault="003B5ABA" w:rsidP="003B5ABA">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3B5ABA" w:rsidRPr="009B69BF" w:rsidRDefault="003B5ABA" w:rsidP="003B5ABA">
            <w:pPr>
              <w:spacing w:line="276" w:lineRule="auto"/>
              <w:jc w:val="both"/>
              <w:rPr>
                <w:bCs/>
                <w:i/>
              </w:rPr>
            </w:pPr>
          </w:p>
          <w:p w:rsidR="003B5ABA" w:rsidRPr="009B69BF" w:rsidRDefault="003B5ABA" w:rsidP="003B5ABA">
            <w:pPr>
              <w:spacing w:line="276" w:lineRule="auto"/>
              <w:jc w:val="both"/>
              <w:rPr>
                <w:i/>
                <w:sz w:val="28"/>
                <w:szCs w:val="28"/>
              </w:rPr>
            </w:pPr>
            <w:r w:rsidRPr="009B69BF">
              <w:rPr>
                <w:bCs/>
                <w:i/>
              </w:rPr>
              <w:t xml:space="preserve">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w:t>
            </w:r>
            <w:r w:rsidRPr="009B69BF">
              <w:rPr>
                <w:bCs/>
                <w:i/>
              </w:rPr>
              <w:lastRenderedPageBreak/>
              <w:t>оказания услуг, указанными в техническом задании документации.</w:t>
            </w:r>
          </w:p>
        </w:tc>
      </w:tr>
      <w:tr w:rsidR="003B5ABA" w:rsidRPr="009B69BF" w:rsidTr="001B5CE9">
        <w:tc>
          <w:tcPr>
            <w:tcW w:w="3936" w:type="dxa"/>
            <w:gridSpan w:val="4"/>
          </w:tcPr>
          <w:p w:rsidR="003B5ABA" w:rsidRPr="009B69BF" w:rsidRDefault="003B5ABA" w:rsidP="003B5ABA">
            <w:pPr>
              <w:spacing w:line="276" w:lineRule="auto"/>
              <w:jc w:val="both"/>
              <w:rPr>
                <w:i/>
                <w:sz w:val="28"/>
                <w:szCs w:val="28"/>
              </w:rPr>
            </w:pPr>
            <w:r w:rsidRPr="009B69BF">
              <w:lastRenderedPageBreak/>
              <w:t xml:space="preserve">Сроки </w:t>
            </w:r>
            <w:r w:rsidRPr="009B69BF">
              <w:rPr>
                <w:bCs/>
              </w:rPr>
              <w:t>поставки товаров, выполнения работ, оказания услуг</w:t>
            </w:r>
          </w:p>
        </w:tc>
        <w:tc>
          <w:tcPr>
            <w:tcW w:w="283" w:type="dxa"/>
          </w:tcPr>
          <w:p w:rsidR="003B5ABA" w:rsidRPr="009B69BF" w:rsidRDefault="003B5ABA" w:rsidP="003B5ABA">
            <w:pPr>
              <w:spacing w:line="276" w:lineRule="auto"/>
              <w:jc w:val="both"/>
              <w:rPr>
                <w:bCs/>
                <w:i/>
              </w:rPr>
            </w:pPr>
          </w:p>
        </w:tc>
        <w:tc>
          <w:tcPr>
            <w:tcW w:w="11340" w:type="dxa"/>
            <w:gridSpan w:val="6"/>
          </w:tcPr>
          <w:p w:rsidR="003B5ABA" w:rsidRPr="009B69BF" w:rsidRDefault="003B5ABA" w:rsidP="003B5ABA">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3B5ABA" w:rsidRPr="009B69BF" w:rsidRDefault="003B5ABA" w:rsidP="003B5ABA">
            <w:pPr>
              <w:spacing w:line="276" w:lineRule="auto"/>
              <w:jc w:val="both"/>
              <w:rPr>
                <w:bCs/>
                <w:i/>
              </w:rPr>
            </w:pPr>
          </w:p>
          <w:p w:rsidR="003B5ABA" w:rsidRPr="009B69BF" w:rsidRDefault="003B5ABA" w:rsidP="003B5ABA">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3B5ABA" w:rsidRPr="009B69BF" w:rsidRDefault="003B5ABA" w:rsidP="003B5ABA">
            <w:pPr>
              <w:spacing w:line="276" w:lineRule="auto"/>
              <w:jc w:val="both"/>
              <w:rPr>
                <w:bCs/>
                <w:i/>
              </w:rPr>
            </w:pPr>
          </w:p>
          <w:p w:rsidR="003B5ABA" w:rsidRPr="009B69BF" w:rsidRDefault="003B5ABA" w:rsidP="003B5ABA">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3B5ABA" w:rsidRPr="009B69BF" w:rsidTr="00F80533">
        <w:tc>
          <w:tcPr>
            <w:tcW w:w="850" w:type="dxa"/>
            <w:gridSpan w:val="2"/>
          </w:tcPr>
          <w:p w:rsidR="003B5ABA" w:rsidRPr="009B69BF" w:rsidRDefault="003B5ABA" w:rsidP="003B5ABA">
            <w:pPr>
              <w:spacing w:line="276" w:lineRule="auto"/>
              <w:jc w:val="both"/>
              <w:rPr>
                <w:b/>
                <w:bCs/>
                <w:sz w:val="28"/>
                <w:szCs w:val="28"/>
              </w:rPr>
            </w:pPr>
          </w:p>
        </w:tc>
        <w:tc>
          <w:tcPr>
            <w:tcW w:w="14709" w:type="dxa"/>
            <w:gridSpan w:val="9"/>
          </w:tcPr>
          <w:p w:rsidR="003B5ABA" w:rsidRPr="009B69BF" w:rsidRDefault="003B5ABA" w:rsidP="003B5ABA">
            <w:pPr>
              <w:spacing w:line="276" w:lineRule="auto"/>
              <w:jc w:val="both"/>
              <w:rPr>
                <w:i/>
                <w:sz w:val="28"/>
                <w:szCs w:val="28"/>
              </w:rPr>
            </w:pPr>
            <w:r w:rsidRPr="009B69BF">
              <w:rPr>
                <w:b/>
                <w:bCs/>
                <w:sz w:val="28"/>
                <w:szCs w:val="28"/>
              </w:rPr>
              <w:t>Форма, сроки и порядок оплаты</w:t>
            </w:r>
          </w:p>
        </w:tc>
      </w:tr>
      <w:tr w:rsidR="003B5ABA" w:rsidRPr="009B69BF" w:rsidTr="001B5CE9">
        <w:tc>
          <w:tcPr>
            <w:tcW w:w="3936" w:type="dxa"/>
            <w:gridSpan w:val="4"/>
          </w:tcPr>
          <w:p w:rsidR="003B5ABA" w:rsidRPr="009B69BF" w:rsidRDefault="003B5ABA" w:rsidP="003B5ABA">
            <w:pPr>
              <w:spacing w:line="276" w:lineRule="auto"/>
              <w:jc w:val="both"/>
              <w:rPr>
                <w:i/>
              </w:rPr>
            </w:pPr>
            <w:r w:rsidRPr="009B69BF">
              <w:rPr>
                <w:bCs/>
              </w:rPr>
              <w:t>Форма оплаты</w:t>
            </w:r>
          </w:p>
        </w:tc>
        <w:tc>
          <w:tcPr>
            <w:tcW w:w="283" w:type="dxa"/>
          </w:tcPr>
          <w:p w:rsidR="003B5ABA" w:rsidRPr="009B69BF" w:rsidRDefault="003B5ABA" w:rsidP="003B5ABA">
            <w:pPr>
              <w:spacing w:line="276" w:lineRule="auto"/>
              <w:jc w:val="both"/>
              <w:rPr>
                <w:bCs/>
                <w:i/>
              </w:rPr>
            </w:pPr>
          </w:p>
        </w:tc>
        <w:tc>
          <w:tcPr>
            <w:tcW w:w="11340" w:type="dxa"/>
            <w:gridSpan w:val="6"/>
          </w:tcPr>
          <w:p w:rsidR="003B5ABA" w:rsidRPr="009B69BF" w:rsidRDefault="003B5ABA" w:rsidP="003B5ABA">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3B5ABA" w:rsidRPr="009B69BF" w:rsidRDefault="003B5ABA" w:rsidP="003B5ABA">
            <w:pPr>
              <w:spacing w:line="276" w:lineRule="auto"/>
              <w:jc w:val="both"/>
              <w:rPr>
                <w:bCs/>
                <w:i/>
              </w:rPr>
            </w:pPr>
          </w:p>
          <w:p w:rsidR="003B5ABA" w:rsidRPr="009B69BF" w:rsidRDefault="003B5ABA" w:rsidP="003B5ABA">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B5ABA" w:rsidRPr="009B69BF" w:rsidTr="001B5CE9">
        <w:tc>
          <w:tcPr>
            <w:tcW w:w="3936" w:type="dxa"/>
            <w:gridSpan w:val="4"/>
          </w:tcPr>
          <w:p w:rsidR="003B5ABA" w:rsidRPr="009B69BF" w:rsidRDefault="003B5ABA" w:rsidP="003B5ABA">
            <w:pPr>
              <w:spacing w:line="276" w:lineRule="auto"/>
              <w:jc w:val="both"/>
              <w:rPr>
                <w:i/>
              </w:rPr>
            </w:pPr>
            <w:r w:rsidRPr="009B69BF">
              <w:rPr>
                <w:bCs/>
              </w:rPr>
              <w:t>Авансирование</w:t>
            </w:r>
          </w:p>
        </w:tc>
        <w:tc>
          <w:tcPr>
            <w:tcW w:w="283" w:type="dxa"/>
          </w:tcPr>
          <w:p w:rsidR="003B5ABA" w:rsidRPr="009B69BF" w:rsidRDefault="003B5ABA" w:rsidP="003B5ABA">
            <w:pPr>
              <w:spacing w:line="276" w:lineRule="auto"/>
              <w:jc w:val="both"/>
              <w:rPr>
                <w:b/>
                <w:bCs/>
                <w:i/>
              </w:rPr>
            </w:pPr>
          </w:p>
        </w:tc>
        <w:tc>
          <w:tcPr>
            <w:tcW w:w="11340" w:type="dxa"/>
            <w:gridSpan w:val="6"/>
          </w:tcPr>
          <w:p w:rsidR="003B5ABA" w:rsidRPr="009B69BF" w:rsidRDefault="003B5ABA" w:rsidP="003B5ABA">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3B5ABA" w:rsidRPr="009B69BF" w:rsidTr="001B5CE9">
        <w:tc>
          <w:tcPr>
            <w:tcW w:w="3936" w:type="dxa"/>
            <w:gridSpan w:val="4"/>
          </w:tcPr>
          <w:p w:rsidR="003B5ABA" w:rsidRPr="009B69BF" w:rsidRDefault="003B5ABA" w:rsidP="003B5ABA">
            <w:pPr>
              <w:spacing w:line="276" w:lineRule="auto"/>
              <w:jc w:val="both"/>
              <w:rPr>
                <w:i/>
              </w:rPr>
            </w:pPr>
            <w:r w:rsidRPr="009B69BF">
              <w:rPr>
                <w:bCs/>
              </w:rPr>
              <w:t>Срок и порядок оплаты</w:t>
            </w:r>
          </w:p>
        </w:tc>
        <w:tc>
          <w:tcPr>
            <w:tcW w:w="283" w:type="dxa"/>
          </w:tcPr>
          <w:p w:rsidR="003B5ABA" w:rsidRPr="009B69BF" w:rsidRDefault="003B5ABA" w:rsidP="003B5ABA">
            <w:pPr>
              <w:spacing w:line="276" w:lineRule="auto"/>
              <w:jc w:val="both"/>
              <w:rPr>
                <w:bCs/>
                <w:i/>
              </w:rPr>
            </w:pPr>
          </w:p>
        </w:tc>
        <w:tc>
          <w:tcPr>
            <w:tcW w:w="11340" w:type="dxa"/>
            <w:gridSpan w:val="6"/>
          </w:tcPr>
          <w:p w:rsidR="003B5ABA" w:rsidRPr="009B69BF" w:rsidRDefault="003B5ABA" w:rsidP="003B5ABA">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3B5ABA" w:rsidRPr="009B69BF" w:rsidRDefault="003B5ABA" w:rsidP="003B5ABA">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3B5ABA" w:rsidRPr="009B69BF" w:rsidRDefault="003B5ABA" w:rsidP="003B5ABA">
            <w:pPr>
              <w:spacing w:line="276" w:lineRule="auto"/>
              <w:jc w:val="both"/>
              <w:rPr>
                <w:i/>
                <w:sz w:val="28"/>
                <w:szCs w:val="28"/>
              </w:rPr>
            </w:pPr>
            <w:r w:rsidRPr="009B69BF">
              <w:rPr>
                <w:bCs/>
                <w:i/>
              </w:rPr>
              <w:t xml:space="preserve">В случае, если участнику предоставлялось право указать желаемый срок оплаты, указывается: Участник </w:t>
            </w:r>
            <w:r w:rsidRPr="009B69BF">
              <w:rPr>
                <w:bCs/>
                <w:i/>
              </w:rPr>
              <w:lastRenderedPageBreak/>
              <w:t>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tabs>
          <w:tab w:val="left" w:pos="9639"/>
        </w:tabs>
        <w:spacing w:line="276" w:lineRule="auto"/>
        <w:rPr>
          <w:sz w:val="28"/>
          <w:szCs w:val="28"/>
        </w:rPr>
      </w:pPr>
      <w:r w:rsidRPr="009B69BF">
        <w:rPr>
          <w:sz w:val="28"/>
          <w:szCs w:val="28"/>
        </w:rPr>
        <w:lastRenderedPageBreak/>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087259" w:rsidP="009A726B">
      <w:pPr>
        <w:jc w:val="right"/>
        <w:rPr>
          <w:sz w:val="28"/>
          <w:szCs w:val="28"/>
        </w:rPr>
      </w:pPr>
      <w:r w:rsidRPr="009B69BF">
        <w:rPr>
          <w:noProof/>
        </w:rPr>
        <mc:AlternateContent>
          <mc:Choice Requires="wps">
            <w:drawing>
              <wp:anchor distT="0" distB="0" distL="114300" distR="114300" simplePos="0" relativeHeight="251657216"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68E0F4"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E90FB9" w:rsidRDefault="00E90FB9" w:rsidP="009A726B">
      <w:pPr>
        <w:jc w:val="right"/>
        <w:rPr>
          <w:sz w:val="28"/>
          <w:szCs w:val="28"/>
        </w:rPr>
      </w:pPr>
    </w:p>
    <w:p w:rsidR="00E90FB9" w:rsidRDefault="00E90FB9" w:rsidP="009A726B">
      <w:pPr>
        <w:jc w:val="right"/>
        <w:rPr>
          <w:sz w:val="28"/>
          <w:szCs w:val="28"/>
        </w:rPr>
      </w:pPr>
    </w:p>
    <w:p w:rsidR="00E90FB9" w:rsidRDefault="00E90FB9" w:rsidP="009A726B">
      <w:pPr>
        <w:jc w:val="right"/>
        <w:rPr>
          <w:sz w:val="28"/>
          <w:szCs w:val="28"/>
        </w:rPr>
      </w:pPr>
    </w:p>
    <w:p w:rsidR="00E90FB9" w:rsidRDefault="00E90FB9" w:rsidP="009A726B">
      <w:pPr>
        <w:jc w:val="right"/>
        <w:rPr>
          <w:sz w:val="28"/>
          <w:szCs w:val="28"/>
        </w:rPr>
      </w:pPr>
    </w:p>
    <w:p w:rsidR="00E90FB9" w:rsidRDefault="00E90FB9" w:rsidP="009A726B">
      <w:pPr>
        <w:jc w:val="right"/>
        <w:rPr>
          <w:sz w:val="28"/>
          <w:szCs w:val="28"/>
        </w:rPr>
      </w:pPr>
    </w:p>
    <w:p w:rsidR="00E90FB9" w:rsidRDefault="00E90FB9" w:rsidP="009A726B">
      <w:pPr>
        <w:jc w:val="right"/>
        <w:rPr>
          <w:sz w:val="28"/>
          <w:szCs w:val="28"/>
        </w:rPr>
      </w:pPr>
    </w:p>
    <w:p w:rsidR="00621F30" w:rsidRDefault="00621F30" w:rsidP="009A726B">
      <w:pPr>
        <w:jc w:val="right"/>
        <w:rPr>
          <w:sz w:val="28"/>
          <w:szCs w:val="28"/>
        </w:rPr>
      </w:pPr>
    </w:p>
    <w:p w:rsidR="00E90FB9" w:rsidRDefault="00E90FB9" w:rsidP="009A726B">
      <w:pPr>
        <w:jc w:val="right"/>
        <w:rPr>
          <w:sz w:val="28"/>
          <w:szCs w:val="28"/>
        </w:rPr>
      </w:pPr>
    </w:p>
    <w:p w:rsidR="00E90FB9" w:rsidRDefault="00E90FB9" w:rsidP="009A726B">
      <w:pPr>
        <w:jc w:val="right"/>
        <w:rPr>
          <w:sz w:val="28"/>
          <w:szCs w:val="28"/>
        </w:rPr>
      </w:pPr>
    </w:p>
    <w:p w:rsidR="00E90FB9" w:rsidRDefault="00E90FB9" w:rsidP="009A726B">
      <w:pPr>
        <w:jc w:val="right"/>
        <w:rPr>
          <w:sz w:val="28"/>
          <w:szCs w:val="28"/>
        </w:rPr>
      </w:pPr>
    </w:p>
    <w:p w:rsidR="00E90FB9" w:rsidRPr="00E90FB9" w:rsidRDefault="00E90FB9" w:rsidP="00E90FB9">
      <w:pPr>
        <w:suppressAutoHyphens/>
        <w:ind w:right="306" w:firstLine="5670"/>
        <w:jc w:val="right"/>
        <w:rPr>
          <w:rFonts w:eastAsia="MS Mincho"/>
        </w:rPr>
      </w:pPr>
      <w:r w:rsidRPr="00E90FB9">
        <w:rPr>
          <w:rFonts w:eastAsia="MS Mincho"/>
        </w:rPr>
        <w:t xml:space="preserve">Приложение № </w:t>
      </w:r>
      <w:r>
        <w:rPr>
          <w:rFonts w:eastAsia="MS Mincho"/>
        </w:rPr>
        <w:t>5</w:t>
      </w:r>
    </w:p>
    <w:p w:rsidR="00621F30" w:rsidRPr="00621F30" w:rsidRDefault="00621F30" w:rsidP="00621F30">
      <w:pPr>
        <w:suppressAutoHyphens/>
        <w:ind w:right="306" w:firstLine="709"/>
        <w:jc w:val="right"/>
        <w:rPr>
          <w:rFonts w:eastAsia="MS Mincho"/>
        </w:rPr>
      </w:pPr>
      <w:r w:rsidRPr="00621F30">
        <w:rPr>
          <w:rFonts w:eastAsia="MS Mincho"/>
        </w:rPr>
        <w:t xml:space="preserve">к извещению о проведении запроса котировок </w:t>
      </w:r>
    </w:p>
    <w:p w:rsidR="00E90FB9" w:rsidRPr="00E90FB9" w:rsidRDefault="00621F30" w:rsidP="00621F30">
      <w:pPr>
        <w:suppressAutoHyphens/>
        <w:ind w:right="306" w:firstLine="709"/>
        <w:jc w:val="right"/>
        <w:rPr>
          <w:rFonts w:eastAsia="MS Mincho"/>
        </w:rPr>
      </w:pPr>
      <w:r w:rsidRPr="00621F30">
        <w:rPr>
          <w:rFonts w:eastAsia="MS Mincho"/>
        </w:rPr>
        <w:t>по коду №ЮКЖД-ЗКЦ 022/019</w:t>
      </w:r>
    </w:p>
    <w:p w:rsidR="00E90FB9" w:rsidRPr="00E90FB9" w:rsidRDefault="00E90FB9" w:rsidP="00E90FB9">
      <w:pPr>
        <w:rPr>
          <w:rFonts w:ascii="Arial" w:hAnsi="Arial" w:cs="Arial"/>
        </w:rPr>
      </w:pPr>
    </w:p>
    <w:p w:rsidR="00E90FB9" w:rsidRPr="00E90FB9" w:rsidRDefault="00E90FB9" w:rsidP="00E90FB9">
      <w:pPr>
        <w:suppressAutoHyphens/>
        <w:ind w:right="306" w:firstLine="709"/>
        <w:jc w:val="center"/>
        <w:rPr>
          <w:rFonts w:eastAsia="MS Mincho"/>
        </w:rPr>
      </w:pPr>
      <w:r w:rsidRPr="00E90FB9">
        <w:rPr>
          <w:rFonts w:eastAsia="MS Mincho"/>
        </w:rPr>
        <w:t>Сведения об опыте участника</w:t>
      </w:r>
    </w:p>
    <w:p w:rsidR="00E90FB9" w:rsidRPr="00E90FB9" w:rsidRDefault="00E90FB9" w:rsidP="00E90FB9">
      <w:pPr>
        <w:suppressAutoHyphens/>
        <w:ind w:right="306" w:firstLine="709"/>
        <w:jc w:val="center"/>
        <w:rPr>
          <w:rFonts w:eastAsia="MS Mincho"/>
          <w:i/>
          <w:sz w:val="22"/>
        </w:rPr>
      </w:pPr>
      <w:r w:rsidRPr="00E90FB9">
        <w:rPr>
          <w:rFonts w:eastAsia="MS Mincho"/>
          <w:i/>
          <w:sz w:val="22"/>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E90FB9" w:rsidRPr="00E90FB9" w:rsidTr="009B35C3">
        <w:trPr>
          <w:trHeight w:val="951"/>
        </w:trPr>
        <w:tc>
          <w:tcPr>
            <w:tcW w:w="1555" w:type="dxa"/>
          </w:tcPr>
          <w:p w:rsidR="00E90FB9" w:rsidRPr="00E90FB9" w:rsidRDefault="00E90FB9" w:rsidP="00E90FB9">
            <w:pPr>
              <w:suppressAutoHyphens/>
              <w:ind w:right="306"/>
              <w:rPr>
                <w:rFonts w:eastAsia="MS Mincho"/>
              </w:rPr>
            </w:pPr>
            <w:r w:rsidRPr="00E90FB9">
              <w:rPr>
                <w:rFonts w:eastAsia="MS Mincho"/>
              </w:rPr>
              <w:t>год</w:t>
            </w:r>
          </w:p>
        </w:tc>
        <w:tc>
          <w:tcPr>
            <w:tcW w:w="1357" w:type="dxa"/>
          </w:tcPr>
          <w:p w:rsidR="00E90FB9" w:rsidRPr="00E90FB9" w:rsidRDefault="00E90FB9" w:rsidP="00E90FB9">
            <w:pPr>
              <w:suppressAutoHyphens/>
              <w:rPr>
                <w:rFonts w:eastAsia="MS Mincho"/>
              </w:rPr>
            </w:pPr>
            <w:r w:rsidRPr="00E90FB9">
              <w:rPr>
                <w:rFonts w:eastAsia="MS Mincho"/>
              </w:rPr>
              <w:t>Реквизиты договора</w:t>
            </w:r>
          </w:p>
        </w:tc>
        <w:tc>
          <w:tcPr>
            <w:tcW w:w="2753" w:type="dxa"/>
          </w:tcPr>
          <w:p w:rsidR="00E90FB9" w:rsidRPr="00E90FB9" w:rsidRDefault="00E90FB9" w:rsidP="00E90FB9">
            <w:pPr>
              <w:suppressAutoHyphens/>
              <w:ind w:right="306"/>
              <w:rPr>
                <w:rFonts w:eastAsia="MS Mincho"/>
              </w:rPr>
            </w:pPr>
            <w:r w:rsidRPr="00E90FB9">
              <w:rPr>
                <w:rFonts w:eastAsia="MS Mincho"/>
              </w:rPr>
              <w:t>Контрагент</w:t>
            </w:r>
          </w:p>
          <w:p w:rsidR="00E90FB9" w:rsidRPr="00E90FB9" w:rsidRDefault="00E90FB9" w:rsidP="00E90FB9">
            <w:pPr>
              <w:suppressAutoHyphens/>
              <w:ind w:right="34"/>
              <w:rPr>
                <w:rFonts w:eastAsia="MS Mincho"/>
              </w:rPr>
            </w:pPr>
            <w:r w:rsidRPr="00E90FB9">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E90FB9" w:rsidRPr="00E90FB9" w:rsidRDefault="00E90FB9" w:rsidP="00E90FB9">
            <w:pPr>
              <w:suppressAutoHyphens/>
              <w:rPr>
                <w:rFonts w:eastAsia="MS Mincho"/>
              </w:rPr>
            </w:pPr>
            <w:r w:rsidRPr="00E90FB9">
              <w:rPr>
                <w:rFonts w:eastAsia="MS Mincho"/>
              </w:rPr>
              <w:t>Срок действия договора (момент вступления в силу, срок действия, дата окончательного исполнения)</w:t>
            </w:r>
          </w:p>
        </w:tc>
        <w:tc>
          <w:tcPr>
            <w:tcW w:w="3118" w:type="dxa"/>
          </w:tcPr>
          <w:p w:rsidR="00E90FB9" w:rsidRPr="00E90FB9" w:rsidRDefault="00E90FB9" w:rsidP="00E90FB9">
            <w:pPr>
              <w:suppressAutoHyphens/>
              <w:rPr>
                <w:rFonts w:eastAsia="MS Mincho"/>
              </w:rPr>
            </w:pPr>
            <w:r w:rsidRPr="00E90FB9">
              <w:rPr>
                <w:rFonts w:eastAsia="MS Mincho"/>
              </w:rPr>
              <w:t xml:space="preserve"> Предмет договора (указываются только договоры о наличии требуемого опыта)</w:t>
            </w:r>
          </w:p>
        </w:tc>
        <w:tc>
          <w:tcPr>
            <w:tcW w:w="1701" w:type="dxa"/>
          </w:tcPr>
          <w:p w:rsidR="00E90FB9" w:rsidRPr="00E90FB9" w:rsidRDefault="00E90FB9" w:rsidP="00E90FB9">
            <w:pPr>
              <w:suppressAutoHyphens/>
              <w:rPr>
                <w:rFonts w:eastAsia="MS Mincho"/>
              </w:rPr>
            </w:pPr>
            <w:r w:rsidRPr="00E90FB9">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E90FB9" w:rsidRPr="00E90FB9" w:rsidRDefault="00E90FB9" w:rsidP="00E90FB9">
            <w:pPr>
              <w:suppressAutoHyphens/>
              <w:ind w:right="-115"/>
              <w:rPr>
                <w:rFonts w:eastAsia="MS Mincho"/>
              </w:rPr>
            </w:pPr>
            <w:r w:rsidRPr="00E90FB9">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E90FB9" w:rsidRPr="00E90FB9" w:rsidTr="009B35C3">
        <w:trPr>
          <w:trHeight w:val="77"/>
        </w:trPr>
        <w:tc>
          <w:tcPr>
            <w:tcW w:w="1555" w:type="dxa"/>
          </w:tcPr>
          <w:p w:rsidR="00E90FB9" w:rsidRPr="00E90FB9" w:rsidRDefault="00E90FB9" w:rsidP="00E90FB9">
            <w:pPr>
              <w:suppressAutoHyphens/>
              <w:ind w:right="306"/>
              <w:rPr>
                <w:rFonts w:eastAsia="MS Mincho"/>
              </w:rPr>
            </w:pPr>
          </w:p>
        </w:tc>
        <w:tc>
          <w:tcPr>
            <w:tcW w:w="1357" w:type="dxa"/>
          </w:tcPr>
          <w:p w:rsidR="00E90FB9" w:rsidRPr="00E90FB9" w:rsidRDefault="00E90FB9" w:rsidP="00E90FB9">
            <w:pPr>
              <w:suppressAutoHyphens/>
              <w:ind w:right="306"/>
              <w:rPr>
                <w:rFonts w:eastAsia="MS Mincho"/>
              </w:rPr>
            </w:pPr>
          </w:p>
        </w:tc>
        <w:tc>
          <w:tcPr>
            <w:tcW w:w="2753" w:type="dxa"/>
          </w:tcPr>
          <w:p w:rsidR="00E90FB9" w:rsidRPr="00E90FB9" w:rsidRDefault="00E90FB9" w:rsidP="00E90FB9">
            <w:pPr>
              <w:suppressAutoHyphens/>
              <w:ind w:right="306"/>
              <w:rPr>
                <w:rFonts w:eastAsia="MS Mincho"/>
              </w:rPr>
            </w:pPr>
          </w:p>
        </w:tc>
        <w:tc>
          <w:tcPr>
            <w:tcW w:w="2694" w:type="dxa"/>
          </w:tcPr>
          <w:p w:rsidR="00E90FB9" w:rsidRPr="00E90FB9" w:rsidRDefault="00E90FB9" w:rsidP="00E90FB9">
            <w:pPr>
              <w:suppressAutoHyphens/>
              <w:ind w:right="306"/>
              <w:rPr>
                <w:rFonts w:eastAsia="MS Mincho"/>
              </w:rPr>
            </w:pPr>
          </w:p>
        </w:tc>
        <w:tc>
          <w:tcPr>
            <w:tcW w:w="3118" w:type="dxa"/>
          </w:tcPr>
          <w:p w:rsidR="00E90FB9" w:rsidRPr="00E90FB9" w:rsidRDefault="00E90FB9" w:rsidP="00E90FB9">
            <w:pPr>
              <w:suppressAutoHyphens/>
              <w:ind w:right="306"/>
              <w:rPr>
                <w:rFonts w:eastAsia="MS Mincho"/>
              </w:rPr>
            </w:pPr>
          </w:p>
        </w:tc>
        <w:tc>
          <w:tcPr>
            <w:tcW w:w="1701" w:type="dxa"/>
          </w:tcPr>
          <w:p w:rsidR="00E90FB9" w:rsidRPr="00E90FB9" w:rsidRDefault="00E90FB9" w:rsidP="00E90FB9">
            <w:pPr>
              <w:suppressAutoHyphens/>
              <w:ind w:right="306"/>
              <w:rPr>
                <w:rFonts w:eastAsia="MS Mincho"/>
              </w:rPr>
            </w:pPr>
          </w:p>
        </w:tc>
        <w:tc>
          <w:tcPr>
            <w:tcW w:w="2977" w:type="dxa"/>
          </w:tcPr>
          <w:p w:rsidR="00E90FB9" w:rsidRPr="00E90FB9" w:rsidRDefault="00E90FB9" w:rsidP="00E90FB9">
            <w:pPr>
              <w:suppressAutoHyphens/>
              <w:ind w:right="306"/>
              <w:rPr>
                <w:rFonts w:eastAsia="MS Mincho"/>
              </w:rPr>
            </w:pPr>
          </w:p>
        </w:tc>
      </w:tr>
      <w:tr w:rsidR="00E90FB9" w:rsidRPr="00E90FB9" w:rsidTr="009B35C3">
        <w:trPr>
          <w:trHeight w:val="77"/>
        </w:trPr>
        <w:tc>
          <w:tcPr>
            <w:tcW w:w="1555" w:type="dxa"/>
          </w:tcPr>
          <w:p w:rsidR="00E90FB9" w:rsidRPr="00E90FB9" w:rsidRDefault="00E90FB9" w:rsidP="00E90FB9">
            <w:pPr>
              <w:suppressAutoHyphens/>
              <w:ind w:right="306"/>
              <w:rPr>
                <w:rFonts w:eastAsia="MS Mincho"/>
              </w:rPr>
            </w:pPr>
          </w:p>
        </w:tc>
        <w:tc>
          <w:tcPr>
            <w:tcW w:w="1357" w:type="dxa"/>
          </w:tcPr>
          <w:p w:rsidR="00E90FB9" w:rsidRPr="00E90FB9" w:rsidRDefault="00E90FB9" w:rsidP="00E90FB9">
            <w:pPr>
              <w:suppressAutoHyphens/>
              <w:ind w:right="306"/>
              <w:rPr>
                <w:rFonts w:eastAsia="MS Mincho"/>
              </w:rPr>
            </w:pPr>
          </w:p>
        </w:tc>
        <w:tc>
          <w:tcPr>
            <w:tcW w:w="2753" w:type="dxa"/>
          </w:tcPr>
          <w:p w:rsidR="00E90FB9" w:rsidRPr="00E90FB9" w:rsidRDefault="00E90FB9" w:rsidP="00E90FB9">
            <w:pPr>
              <w:suppressAutoHyphens/>
              <w:ind w:right="306"/>
              <w:rPr>
                <w:rFonts w:eastAsia="MS Mincho"/>
              </w:rPr>
            </w:pPr>
          </w:p>
        </w:tc>
        <w:tc>
          <w:tcPr>
            <w:tcW w:w="2694" w:type="dxa"/>
          </w:tcPr>
          <w:p w:rsidR="00E90FB9" w:rsidRPr="00E90FB9" w:rsidRDefault="00E90FB9" w:rsidP="00E90FB9">
            <w:pPr>
              <w:suppressAutoHyphens/>
              <w:ind w:right="306"/>
              <w:rPr>
                <w:rFonts w:eastAsia="MS Mincho"/>
              </w:rPr>
            </w:pPr>
          </w:p>
        </w:tc>
        <w:tc>
          <w:tcPr>
            <w:tcW w:w="3118" w:type="dxa"/>
          </w:tcPr>
          <w:p w:rsidR="00E90FB9" w:rsidRPr="00E90FB9" w:rsidRDefault="00E90FB9" w:rsidP="00E90FB9">
            <w:pPr>
              <w:suppressAutoHyphens/>
              <w:ind w:right="306"/>
              <w:rPr>
                <w:rFonts w:eastAsia="MS Mincho"/>
              </w:rPr>
            </w:pPr>
          </w:p>
        </w:tc>
        <w:tc>
          <w:tcPr>
            <w:tcW w:w="1701" w:type="dxa"/>
          </w:tcPr>
          <w:p w:rsidR="00E90FB9" w:rsidRPr="00E90FB9" w:rsidRDefault="00E90FB9" w:rsidP="00E90FB9">
            <w:pPr>
              <w:suppressAutoHyphens/>
              <w:ind w:right="306"/>
              <w:rPr>
                <w:rFonts w:eastAsia="MS Mincho"/>
              </w:rPr>
            </w:pPr>
          </w:p>
        </w:tc>
        <w:tc>
          <w:tcPr>
            <w:tcW w:w="2977" w:type="dxa"/>
          </w:tcPr>
          <w:p w:rsidR="00E90FB9" w:rsidRPr="00E90FB9" w:rsidRDefault="00E90FB9" w:rsidP="00E90FB9">
            <w:pPr>
              <w:suppressAutoHyphens/>
              <w:ind w:right="306"/>
              <w:rPr>
                <w:rFonts w:eastAsia="MS Mincho"/>
              </w:rPr>
            </w:pPr>
          </w:p>
        </w:tc>
      </w:tr>
      <w:tr w:rsidR="00E90FB9" w:rsidRPr="00E90FB9" w:rsidTr="009B35C3">
        <w:trPr>
          <w:trHeight w:val="77"/>
        </w:trPr>
        <w:tc>
          <w:tcPr>
            <w:tcW w:w="1555" w:type="dxa"/>
          </w:tcPr>
          <w:p w:rsidR="00E90FB9" w:rsidRPr="00E90FB9" w:rsidRDefault="00E90FB9" w:rsidP="00E90FB9">
            <w:pPr>
              <w:suppressAutoHyphens/>
              <w:ind w:right="306"/>
              <w:rPr>
                <w:rFonts w:eastAsia="MS Mincho"/>
              </w:rPr>
            </w:pPr>
          </w:p>
        </w:tc>
        <w:tc>
          <w:tcPr>
            <w:tcW w:w="1357" w:type="dxa"/>
          </w:tcPr>
          <w:p w:rsidR="00E90FB9" w:rsidRPr="00E90FB9" w:rsidRDefault="00E90FB9" w:rsidP="00E90FB9">
            <w:pPr>
              <w:suppressAutoHyphens/>
              <w:ind w:right="306"/>
              <w:rPr>
                <w:rFonts w:eastAsia="MS Mincho"/>
              </w:rPr>
            </w:pPr>
          </w:p>
        </w:tc>
        <w:tc>
          <w:tcPr>
            <w:tcW w:w="2753" w:type="dxa"/>
          </w:tcPr>
          <w:p w:rsidR="00E90FB9" w:rsidRPr="00E90FB9" w:rsidRDefault="00E90FB9" w:rsidP="00E90FB9">
            <w:pPr>
              <w:suppressAutoHyphens/>
              <w:ind w:right="306"/>
              <w:rPr>
                <w:rFonts w:eastAsia="MS Mincho"/>
              </w:rPr>
            </w:pPr>
          </w:p>
        </w:tc>
        <w:tc>
          <w:tcPr>
            <w:tcW w:w="2694" w:type="dxa"/>
          </w:tcPr>
          <w:p w:rsidR="00E90FB9" w:rsidRPr="00E90FB9" w:rsidRDefault="00E90FB9" w:rsidP="00E90FB9">
            <w:pPr>
              <w:suppressAutoHyphens/>
              <w:ind w:right="306"/>
              <w:rPr>
                <w:rFonts w:eastAsia="MS Mincho"/>
              </w:rPr>
            </w:pPr>
          </w:p>
        </w:tc>
        <w:tc>
          <w:tcPr>
            <w:tcW w:w="3118" w:type="dxa"/>
          </w:tcPr>
          <w:p w:rsidR="00E90FB9" w:rsidRPr="00E90FB9" w:rsidRDefault="00E90FB9" w:rsidP="00E90FB9">
            <w:pPr>
              <w:suppressAutoHyphens/>
              <w:ind w:right="306"/>
              <w:rPr>
                <w:rFonts w:eastAsia="MS Mincho"/>
              </w:rPr>
            </w:pPr>
          </w:p>
        </w:tc>
        <w:tc>
          <w:tcPr>
            <w:tcW w:w="1701" w:type="dxa"/>
          </w:tcPr>
          <w:p w:rsidR="00E90FB9" w:rsidRPr="00E90FB9" w:rsidRDefault="00E90FB9" w:rsidP="00E90FB9">
            <w:pPr>
              <w:suppressAutoHyphens/>
              <w:ind w:right="306"/>
              <w:rPr>
                <w:rFonts w:eastAsia="MS Mincho"/>
              </w:rPr>
            </w:pPr>
          </w:p>
        </w:tc>
        <w:tc>
          <w:tcPr>
            <w:tcW w:w="2977" w:type="dxa"/>
          </w:tcPr>
          <w:p w:rsidR="00E90FB9" w:rsidRPr="00E90FB9" w:rsidRDefault="00E90FB9" w:rsidP="00E90FB9">
            <w:pPr>
              <w:suppressAutoHyphens/>
              <w:ind w:right="306"/>
              <w:rPr>
                <w:rFonts w:eastAsia="MS Mincho"/>
              </w:rPr>
            </w:pPr>
            <w:r w:rsidRPr="00E90FB9">
              <w:rPr>
                <w:rFonts w:eastAsia="MS Mincho"/>
              </w:rPr>
              <w:t xml:space="preserve">Итого по договору </w:t>
            </w:r>
            <w:r w:rsidRPr="00E90FB9">
              <w:rPr>
                <w:rFonts w:eastAsia="MS Mincho"/>
                <w:i/>
              </w:rPr>
              <w:t>(указывается суммарная стоимость по каждому договору)</w:t>
            </w:r>
          </w:p>
        </w:tc>
      </w:tr>
      <w:tr w:rsidR="00E90FB9" w:rsidRPr="00E90FB9" w:rsidTr="009B35C3">
        <w:trPr>
          <w:trHeight w:val="77"/>
        </w:trPr>
        <w:tc>
          <w:tcPr>
            <w:tcW w:w="1555" w:type="dxa"/>
          </w:tcPr>
          <w:p w:rsidR="00E90FB9" w:rsidRPr="00E90FB9" w:rsidRDefault="00E90FB9" w:rsidP="00E90FB9">
            <w:pPr>
              <w:suppressAutoHyphens/>
              <w:ind w:right="306"/>
              <w:rPr>
                <w:rFonts w:eastAsia="MS Mincho"/>
              </w:rPr>
            </w:pPr>
          </w:p>
        </w:tc>
        <w:tc>
          <w:tcPr>
            <w:tcW w:w="1357" w:type="dxa"/>
          </w:tcPr>
          <w:p w:rsidR="00E90FB9" w:rsidRPr="00E90FB9" w:rsidRDefault="00E90FB9" w:rsidP="00E90FB9">
            <w:pPr>
              <w:suppressAutoHyphens/>
              <w:ind w:right="306"/>
              <w:rPr>
                <w:rFonts w:eastAsia="MS Mincho"/>
              </w:rPr>
            </w:pPr>
          </w:p>
        </w:tc>
        <w:tc>
          <w:tcPr>
            <w:tcW w:w="2753" w:type="dxa"/>
          </w:tcPr>
          <w:p w:rsidR="00E90FB9" w:rsidRPr="00E90FB9" w:rsidRDefault="00E90FB9" w:rsidP="00E90FB9">
            <w:pPr>
              <w:suppressAutoHyphens/>
              <w:ind w:right="306"/>
              <w:rPr>
                <w:rFonts w:eastAsia="MS Mincho"/>
              </w:rPr>
            </w:pPr>
          </w:p>
        </w:tc>
        <w:tc>
          <w:tcPr>
            <w:tcW w:w="2694" w:type="dxa"/>
          </w:tcPr>
          <w:p w:rsidR="00E90FB9" w:rsidRPr="00E90FB9" w:rsidRDefault="00E90FB9" w:rsidP="00E90FB9">
            <w:pPr>
              <w:suppressAutoHyphens/>
              <w:ind w:right="306"/>
              <w:rPr>
                <w:rFonts w:eastAsia="MS Mincho"/>
              </w:rPr>
            </w:pPr>
          </w:p>
        </w:tc>
        <w:tc>
          <w:tcPr>
            <w:tcW w:w="3118" w:type="dxa"/>
          </w:tcPr>
          <w:p w:rsidR="00E90FB9" w:rsidRPr="00E90FB9" w:rsidRDefault="00E90FB9" w:rsidP="00E90FB9">
            <w:pPr>
              <w:suppressAutoHyphens/>
              <w:ind w:right="306"/>
              <w:rPr>
                <w:rFonts w:eastAsia="MS Mincho"/>
              </w:rPr>
            </w:pPr>
          </w:p>
        </w:tc>
        <w:tc>
          <w:tcPr>
            <w:tcW w:w="1701" w:type="dxa"/>
          </w:tcPr>
          <w:p w:rsidR="00E90FB9" w:rsidRPr="00E90FB9" w:rsidRDefault="00E90FB9" w:rsidP="00E90FB9">
            <w:pPr>
              <w:suppressAutoHyphens/>
              <w:ind w:right="306"/>
              <w:rPr>
                <w:rFonts w:eastAsia="MS Mincho"/>
              </w:rPr>
            </w:pPr>
          </w:p>
        </w:tc>
        <w:tc>
          <w:tcPr>
            <w:tcW w:w="2977" w:type="dxa"/>
          </w:tcPr>
          <w:p w:rsidR="00E90FB9" w:rsidRPr="00E90FB9" w:rsidRDefault="00E90FB9" w:rsidP="00E90FB9">
            <w:pPr>
              <w:suppressAutoHyphens/>
              <w:ind w:right="306"/>
              <w:rPr>
                <w:rFonts w:eastAsia="MS Mincho"/>
              </w:rPr>
            </w:pPr>
          </w:p>
        </w:tc>
      </w:tr>
    </w:tbl>
    <w:p w:rsidR="00E90FB9" w:rsidRPr="00E90FB9" w:rsidRDefault="00E90FB9" w:rsidP="00E90FB9">
      <w:pPr>
        <w:autoSpaceDE w:val="0"/>
        <w:autoSpaceDN w:val="0"/>
        <w:adjustRightInd w:val="0"/>
        <w:spacing w:line="360" w:lineRule="exact"/>
        <w:jc w:val="both"/>
        <w:rPr>
          <w:rFonts w:cs="Tahoma"/>
        </w:rPr>
      </w:pPr>
      <w:r w:rsidRPr="00E90FB9">
        <w:rPr>
          <w:rFonts w:cs="Tahoma"/>
        </w:rPr>
        <w:t>Датировано "_____" ____________________ 2022 г.</w:t>
      </w:r>
    </w:p>
    <w:p w:rsidR="00E90FB9" w:rsidRPr="00E90FB9" w:rsidRDefault="00E90FB9" w:rsidP="00E90FB9">
      <w:pPr>
        <w:spacing w:line="360" w:lineRule="exact"/>
        <w:jc w:val="center"/>
      </w:pPr>
    </w:p>
    <w:p w:rsidR="00E90FB9" w:rsidRPr="00E90FB9" w:rsidRDefault="00E90FB9" w:rsidP="00E90FB9">
      <w:pPr>
        <w:autoSpaceDE w:val="0"/>
        <w:autoSpaceDN w:val="0"/>
        <w:adjustRightInd w:val="0"/>
        <w:spacing w:line="360" w:lineRule="exact"/>
        <w:jc w:val="both"/>
        <w:rPr>
          <w:rFonts w:cs="Tahoma"/>
        </w:rPr>
      </w:pPr>
      <w:r w:rsidRPr="00E90FB9">
        <w:rPr>
          <w:rFonts w:cs="Tahoma"/>
        </w:rPr>
        <w:t>Имеющий полномочия подписать техническое предложение участника от имени ________________________________________________________</w:t>
      </w:r>
    </w:p>
    <w:p w:rsidR="00E90FB9" w:rsidRPr="00E90FB9" w:rsidRDefault="00E90FB9" w:rsidP="00E90FB9">
      <w:pPr>
        <w:autoSpaceDE w:val="0"/>
        <w:autoSpaceDN w:val="0"/>
        <w:adjustRightInd w:val="0"/>
        <w:spacing w:line="360" w:lineRule="exact"/>
        <w:ind w:firstLine="567"/>
        <w:jc w:val="both"/>
        <w:rPr>
          <w:rFonts w:cs="Tahoma"/>
        </w:rPr>
      </w:pPr>
      <w:r w:rsidRPr="00E90FB9">
        <w:rPr>
          <w:rFonts w:cs="Tahoma"/>
        </w:rPr>
        <w:lastRenderedPageBreak/>
        <w:t>(Полное наименование участника)</w:t>
      </w:r>
    </w:p>
    <w:p w:rsidR="00E90FB9" w:rsidRPr="00E90FB9" w:rsidRDefault="00E90FB9" w:rsidP="00E90FB9">
      <w:pPr>
        <w:autoSpaceDE w:val="0"/>
        <w:autoSpaceDN w:val="0"/>
        <w:adjustRightInd w:val="0"/>
        <w:spacing w:line="360" w:lineRule="exact"/>
        <w:jc w:val="both"/>
        <w:rPr>
          <w:rFonts w:cs="Tahoma"/>
        </w:rPr>
      </w:pPr>
      <w:r w:rsidRPr="00E90FB9">
        <w:rPr>
          <w:rFonts w:cs="Tahoma"/>
        </w:rPr>
        <w:t>______________________________________________________</w:t>
      </w:r>
    </w:p>
    <w:p w:rsidR="00E90FB9" w:rsidRPr="00E90FB9" w:rsidRDefault="00E90FB9" w:rsidP="00E90FB9">
      <w:pPr>
        <w:autoSpaceDE w:val="0"/>
        <w:autoSpaceDN w:val="0"/>
        <w:adjustRightInd w:val="0"/>
        <w:spacing w:line="360" w:lineRule="exact"/>
        <w:ind w:firstLine="567"/>
        <w:jc w:val="both"/>
        <w:rPr>
          <w:rFonts w:cs="Tahoma"/>
        </w:rPr>
      </w:pPr>
      <w:r w:rsidRPr="00E90FB9">
        <w:rPr>
          <w:rFonts w:cs="Tahoma"/>
        </w:rPr>
        <w:t xml:space="preserve">(Должность, подпись, ФИО)                                                </w:t>
      </w:r>
    </w:p>
    <w:p w:rsidR="00462822" w:rsidRDefault="00462822" w:rsidP="009A726B">
      <w:pPr>
        <w:jc w:val="right"/>
        <w:rPr>
          <w:sz w:val="28"/>
          <w:szCs w:val="28"/>
        </w:rPr>
      </w:pPr>
    </w:p>
    <w:p w:rsidR="00FF3A51" w:rsidRDefault="00FF3A51" w:rsidP="00462822">
      <w:pPr>
        <w:rPr>
          <w:sz w:val="28"/>
          <w:szCs w:val="28"/>
        </w:rPr>
      </w:pPr>
    </w:p>
    <w:p w:rsidR="00F03C97" w:rsidRDefault="00F03C97" w:rsidP="00462822">
      <w:pPr>
        <w:rPr>
          <w:sz w:val="28"/>
          <w:szCs w:val="28"/>
        </w:rPr>
      </w:pPr>
    </w:p>
    <w:p w:rsidR="00F46794" w:rsidRDefault="00F46794" w:rsidP="00F46794">
      <w:pPr>
        <w:contextualSpacing/>
        <w:jc w:val="right"/>
        <w:rPr>
          <w:sz w:val="28"/>
          <w:szCs w:val="28"/>
        </w:rPr>
        <w:sectPr w:rsidR="00F46794" w:rsidSect="003F7321">
          <w:pgSz w:w="16838" w:h="11906" w:orient="landscape" w:code="9"/>
          <w:pgMar w:top="289" w:right="849" w:bottom="1134" w:left="992" w:header="794" w:footer="794" w:gutter="0"/>
          <w:cols w:space="708"/>
          <w:titlePg/>
          <w:docGrid w:linePitch="360"/>
        </w:sectPr>
      </w:pPr>
    </w:p>
    <w:p w:rsidR="003B5ABA" w:rsidRDefault="003B5ABA" w:rsidP="003B5ABA">
      <w:pPr>
        <w:contextualSpacing/>
        <w:jc w:val="right"/>
        <w:rPr>
          <w:sz w:val="28"/>
          <w:szCs w:val="28"/>
        </w:rPr>
      </w:pPr>
      <w:r>
        <w:rPr>
          <w:sz w:val="28"/>
          <w:szCs w:val="28"/>
        </w:rPr>
        <w:lastRenderedPageBreak/>
        <w:t xml:space="preserve">Приложение № </w:t>
      </w:r>
      <w:r w:rsidR="00E90FB9">
        <w:rPr>
          <w:sz w:val="28"/>
          <w:szCs w:val="28"/>
        </w:rPr>
        <w:t>6</w:t>
      </w:r>
    </w:p>
    <w:p w:rsidR="00621F30" w:rsidRPr="00621F30" w:rsidRDefault="00621F30" w:rsidP="00621F30">
      <w:pPr>
        <w:contextualSpacing/>
        <w:jc w:val="right"/>
        <w:rPr>
          <w:sz w:val="28"/>
          <w:szCs w:val="28"/>
        </w:rPr>
      </w:pPr>
      <w:r w:rsidRPr="00621F30">
        <w:rPr>
          <w:sz w:val="28"/>
          <w:szCs w:val="28"/>
        </w:rPr>
        <w:t xml:space="preserve">к извещению о проведении запроса котировок </w:t>
      </w:r>
    </w:p>
    <w:p w:rsidR="00621F30" w:rsidRPr="00621F30" w:rsidRDefault="00621F30" w:rsidP="00621F30">
      <w:pPr>
        <w:contextualSpacing/>
        <w:jc w:val="right"/>
        <w:rPr>
          <w:sz w:val="28"/>
          <w:szCs w:val="28"/>
        </w:rPr>
      </w:pPr>
      <w:r w:rsidRPr="00621F30">
        <w:rPr>
          <w:sz w:val="28"/>
          <w:szCs w:val="28"/>
        </w:rPr>
        <w:t>по коду №ЮКЖД-ЗКЦ 022/019</w:t>
      </w:r>
    </w:p>
    <w:p w:rsidR="00621F30" w:rsidRPr="00621F30" w:rsidRDefault="00621F30" w:rsidP="00621F30">
      <w:pPr>
        <w:contextualSpacing/>
        <w:jc w:val="right"/>
        <w:rPr>
          <w:sz w:val="28"/>
          <w:szCs w:val="28"/>
        </w:rPr>
      </w:pPr>
      <w:r w:rsidRPr="00621F30">
        <w:rPr>
          <w:sz w:val="28"/>
          <w:szCs w:val="28"/>
        </w:rPr>
        <w:t xml:space="preserve"> </w:t>
      </w:r>
    </w:p>
    <w:p w:rsidR="00F46794" w:rsidRPr="00F46794" w:rsidRDefault="00F46794" w:rsidP="00F46794">
      <w:pPr>
        <w:spacing w:after="160" w:line="259" w:lineRule="auto"/>
        <w:jc w:val="center"/>
        <w:rPr>
          <w:rFonts w:eastAsia="Calibri"/>
          <w:b/>
          <w:bCs/>
          <w:iCs/>
          <w:sz w:val="28"/>
          <w:szCs w:val="28"/>
          <w:lang w:eastAsia="en-US"/>
        </w:rPr>
      </w:pPr>
      <w:r w:rsidRPr="00F46794">
        <w:rPr>
          <w:rFonts w:eastAsia="Calibri"/>
          <w:b/>
          <w:bCs/>
          <w:iCs/>
          <w:sz w:val="28"/>
          <w:szCs w:val="28"/>
          <w:lang w:eastAsia="en-US"/>
        </w:rPr>
        <w:t>Форма описи документов, представляемых для участия в Запросе котировок</w:t>
      </w:r>
    </w:p>
    <w:p w:rsidR="00F46794" w:rsidRPr="00F46794" w:rsidRDefault="00F46794" w:rsidP="00F46794">
      <w:pPr>
        <w:spacing w:after="160" w:line="259" w:lineRule="auto"/>
        <w:jc w:val="center"/>
        <w:rPr>
          <w:rFonts w:eastAsia="Calibri"/>
          <w:bCs/>
          <w:sz w:val="28"/>
          <w:szCs w:val="28"/>
          <w:lang w:eastAsia="en-US"/>
        </w:rPr>
      </w:pPr>
      <w:r w:rsidRPr="00F46794">
        <w:rPr>
          <w:rFonts w:eastAsia="Calibri"/>
          <w:bCs/>
          <w:sz w:val="28"/>
          <w:szCs w:val="28"/>
          <w:lang w:eastAsia="en-US"/>
        </w:rPr>
        <w:t>ОПИСЬ ДОКУМЕНТОВ,</w:t>
      </w:r>
    </w:p>
    <w:p w:rsidR="00F46794" w:rsidRPr="00F46794" w:rsidRDefault="00F46794" w:rsidP="00F46794">
      <w:pPr>
        <w:spacing w:after="160" w:line="259" w:lineRule="auto"/>
        <w:jc w:val="both"/>
        <w:rPr>
          <w:rFonts w:eastAsia="Calibri"/>
          <w:bCs/>
          <w:sz w:val="28"/>
          <w:szCs w:val="28"/>
          <w:lang w:eastAsia="en-US"/>
        </w:rPr>
      </w:pPr>
      <w:r w:rsidRPr="00F46794">
        <w:rPr>
          <w:rFonts w:eastAsia="Calibri"/>
          <w:bCs/>
          <w:sz w:val="28"/>
          <w:szCs w:val="28"/>
          <w:lang w:eastAsia="en-US"/>
        </w:rPr>
        <w:t xml:space="preserve">представляемых для участия в запросе котировок </w:t>
      </w:r>
    </w:p>
    <w:p w:rsidR="00F46794" w:rsidRPr="00F46794" w:rsidRDefault="00F46794" w:rsidP="00F46794">
      <w:pPr>
        <w:spacing w:after="160" w:line="259" w:lineRule="auto"/>
        <w:jc w:val="both"/>
        <w:rPr>
          <w:rFonts w:eastAsia="Calibri"/>
          <w:bCs/>
          <w:sz w:val="28"/>
          <w:szCs w:val="28"/>
          <w:lang w:eastAsia="en-US"/>
        </w:rPr>
      </w:pPr>
      <w:r w:rsidRPr="00F46794">
        <w:rPr>
          <w:rFonts w:eastAsia="Calibri"/>
          <w:bCs/>
          <w:sz w:val="28"/>
          <w:szCs w:val="28"/>
          <w:lang w:eastAsia="en-US"/>
        </w:rPr>
        <w:t>Настоящим____________________________________________________________________</w:t>
      </w:r>
    </w:p>
    <w:p w:rsidR="00F46794" w:rsidRPr="00F46794" w:rsidRDefault="00F46794" w:rsidP="00F46794">
      <w:pPr>
        <w:spacing w:after="160" w:line="259" w:lineRule="auto"/>
        <w:jc w:val="both"/>
        <w:rPr>
          <w:rFonts w:eastAsia="Calibri"/>
          <w:sz w:val="28"/>
          <w:szCs w:val="28"/>
          <w:lang w:eastAsia="en-US"/>
        </w:rPr>
      </w:pPr>
      <w:r w:rsidRPr="00F46794">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F46794" w:rsidRPr="00F46794" w:rsidRDefault="00F46794" w:rsidP="00F46794">
      <w:pPr>
        <w:spacing w:after="160" w:line="259" w:lineRule="auto"/>
        <w:jc w:val="both"/>
        <w:rPr>
          <w:rFonts w:eastAsia="Calibri"/>
          <w:bCs/>
          <w:sz w:val="28"/>
          <w:szCs w:val="28"/>
          <w:lang w:eastAsia="en-US"/>
        </w:rPr>
      </w:pPr>
      <w:r w:rsidRPr="00F46794">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F46794" w:rsidRPr="00F46794" w:rsidTr="00E56F44">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 xml:space="preserve">№ </w:t>
            </w:r>
          </w:p>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bCs/>
                <w:sz w:val="28"/>
                <w:szCs w:val="28"/>
                <w:lang w:eastAsia="en-US"/>
              </w:rPr>
            </w:pPr>
            <w:r w:rsidRPr="00F46794">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Номер страницы</w:t>
            </w:r>
          </w:p>
        </w:tc>
      </w:tr>
      <w:tr w:rsidR="00F46794" w:rsidRPr="00F46794" w:rsidTr="00E56F44">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r w:rsidR="00F46794" w:rsidRPr="00F46794" w:rsidTr="00E56F44">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r w:rsidR="00F46794" w:rsidRPr="00F46794" w:rsidTr="00E56F44">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r w:rsidR="00F46794" w:rsidRPr="00F46794" w:rsidTr="00E56F44">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r w:rsidR="00F46794" w:rsidRPr="00F46794" w:rsidTr="00E56F44">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bl>
    <w:p w:rsidR="00F46794" w:rsidRPr="00F46794" w:rsidRDefault="00F46794" w:rsidP="00F46794">
      <w:pPr>
        <w:spacing w:after="160" w:line="259" w:lineRule="auto"/>
        <w:jc w:val="both"/>
        <w:rPr>
          <w:rFonts w:eastAsia="Calibri"/>
          <w:b/>
          <w:bCs/>
          <w:sz w:val="28"/>
          <w:szCs w:val="28"/>
          <w:lang w:eastAsia="en-US"/>
        </w:rPr>
      </w:pP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Представитель, имеющий полномочия подписать заявку на участие от имени</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__________________________________________________________________</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(полное наименование участника)</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___________________________________________</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(должность, подпись, ФИО)</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Печать (при наличии)</w:t>
      </w:r>
    </w:p>
    <w:p w:rsidR="00F46794" w:rsidRPr="00F46794" w:rsidRDefault="00F46794" w:rsidP="00F46794">
      <w:pPr>
        <w:contextualSpacing/>
        <w:rPr>
          <w:rFonts w:eastAsia="Calibri"/>
          <w:sz w:val="28"/>
          <w:szCs w:val="28"/>
          <w:lang w:eastAsia="en-US"/>
        </w:rPr>
      </w:pPr>
    </w:p>
    <w:p w:rsidR="00F46794" w:rsidRPr="00F46794" w:rsidRDefault="00F46794" w:rsidP="00F46794">
      <w:pPr>
        <w:contextualSpacing/>
        <w:rPr>
          <w:rFonts w:eastAsia="Calibri"/>
          <w:sz w:val="28"/>
          <w:szCs w:val="28"/>
          <w:lang w:eastAsia="en-US"/>
        </w:rPr>
      </w:pPr>
    </w:p>
    <w:p w:rsidR="00662B93" w:rsidRPr="00D5217D" w:rsidRDefault="00D5217D" w:rsidP="00D5217D">
      <w:pPr>
        <w:contextualSpacing/>
        <w:rPr>
          <w:rFonts w:ascii="Sylfaen" w:eastAsia="Calibri" w:hAnsi="Sylfaen"/>
          <w:lang w:val="hy-AM" w:eastAsia="en-US"/>
        </w:rPr>
      </w:pPr>
      <w:r>
        <w:rPr>
          <w:rFonts w:eastAsia="Calibri"/>
          <w:sz w:val="28"/>
          <w:szCs w:val="28"/>
          <w:lang w:eastAsia="en-US"/>
        </w:rPr>
        <w:t>«____» _________ 20__ г.</w:t>
      </w:r>
    </w:p>
    <w:p w:rsidR="00C81CFA" w:rsidRDefault="00C81CFA" w:rsidP="009A750E">
      <w:pPr>
        <w:rPr>
          <w:sz w:val="28"/>
          <w:szCs w:val="28"/>
        </w:rPr>
      </w:pPr>
    </w:p>
    <w:p w:rsidR="007D117C" w:rsidRDefault="007D117C" w:rsidP="009A750E">
      <w:pPr>
        <w:rPr>
          <w:sz w:val="28"/>
          <w:szCs w:val="28"/>
        </w:rPr>
      </w:pPr>
    </w:p>
    <w:p w:rsidR="007D117C" w:rsidRDefault="007D117C" w:rsidP="009A750E">
      <w:pPr>
        <w:rPr>
          <w:sz w:val="28"/>
          <w:szCs w:val="28"/>
        </w:rPr>
      </w:pPr>
    </w:p>
    <w:p w:rsidR="007D117C" w:rsidRDefault="007D117C" w:rsidP="009A750E">
      <w:pPr>
        <w:rPr>
          <w:sz w:val="28"/>
          <w:szCs w:val="28"/>
        </w:rPr>
      </w:pPr>
    </w:p>
    <w:p w:rsidR="007D117C" w:rsidRDefault="007D117C" w:rsidP="009A750E">
      <w:pPr>
        <w:rPr>
          <w:sz w:val="28"/>
          <w:szCs w:val="28"/>
        </w:rPr>
      </w:pPr>
    </w:p>
    <w:tbl>
      <w:tblPr>
        <w:tblpPr w:leftFromText="180" w:rightFromText="180" w:vertAnchor="text" w:tblpX="-176" w:tblpY="1"/>
        <w:tblOverlap w:val="never"/>
        <w:tblW w:w="9571" w:type="dxa"/>
        <w:tblLayout w:type="fixed"/>
        <w:tblLook w:val="04A0" w:firstRow="1" w:lastRow="0" w:firstColumn="1" w:lastColumn="0" w:noHBand="0" w:noVBand="1"/>
      </w:tblPr>
      <w:tblGrid>
        <w:gridCol w:w="4928"/>
        <w:gridCol w:w="4643"/>
      </w:tblGrid>
      <w:tr w:rsidR="007D117C" w:rsidRPr="007D117C" w:rsidTr="007D117C">
        <w:trPr>
          <w:trHeight w:val="14038"/>
        </w:trPr>
        <w:tc>
          <w:tcPr>
            <w:tcW w:w="4928" w:type="dxa"/>
            <w:shd w:val="clear" w:color="auto" w:fill="auto"/>
          </w:tcPr>
          <w:p w:rsidR="007D117C" w:rsidRPr="007D117C" w:rsidRDefault="007D117C" w:rsidP="007D117C">
            <w:pPr>
              <w:jc w:val="both"/>
            </w:pPr>
            <w:r w:rsidRPr="007D117C">
              <w:lastRenderedPageBreak/>
              <w:t xml:space="preserve">              </w:t>
            </w:r>
          </w:p>
          <w:p w:rsidR="007D117C" w:rsidRPr="007D117C" w:rsidRDefault="007D117C" w:rsidP="007D117C">
            <w:pPr>
              <w:jc w:val="both"/>
            </w:pPr>
          </w:p>
          <w:p w:rsidR="007D117C" w:rsidRPr="007D117C" w:rsidRDefault="007D117C" w:rsidP="007D117C">
            <w:pPr>
              <w:jc w:val="both"/>
            </w:pPr>
          </w:p>
          <w:p w:rsidR="007D117C" w:rsidRPr="007D117C" w:rsidRDefault="007D117C" w:rsidP="007D117C">
            <w:pPr>
              <w:jc w:val="both"/>
            </w:pPr>
          </w:p>
          <w:p w:rsidR="007D117C" w:rsidRPr="007D117C" w:rsidRDefault="00087259" w:rsidP="007D117C">
            <w:pPr>
              <w:jc w:val="both"/>
            </w:pPr>
            <w:r>
              <w:rPr>
                <w:noProof/>
              </w:rPr>
              <mc:AlternateContent>
                <mc:Choice Requires="wps">
                  <w:drawing>
                    <wp:anchor distT="45720" distB="45720" distL="114300" distR="114300" simplePos="0" relativeHeight="251658240" behindDoc="0" locked="0" layoutInCell="1" allowOverlap="1">
                      <wp:simplePos x="0" y="0"/>
                      <wp:positionH relativeFrom="column">
                        <wp:posOffset>129540</wp:posOffset>
                      </wp:positionH>
                      <wp:positionV relativeFrom="paragraph">
                        <wp:posOffset>99060</wp:posOffset>
                      </wp:positionV>
                      <wp:extent cx="6209665" cy="1160145"/>
                      <wp:effectExtent l="0" t="0" r="635" b="190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1160145"/>
                              </a:xfrm>
                              <a:prstGeom prst="rect">
                                <a:avLst/>
                              </a:prstGeom>
                              <a:solidFill>
                                <a:srgbClr val="FFFFFF"/>
                              </a:solidFill>
                              <a:ln w="9525">
                                <a:solidFill>
                                  <a:srgbClr val="000000"/>
                                </a:solidFill>
                                <a:miter lim="800000"/>
                                <a:headEnd/>
                                <a:tailEnd/>
                              </a:ln>
                            </wps:spPr>
                            <wps:txbx>
                              <w:txbxContent>
                                <w:p w:rsidR="007D117C" w:rsidRDefault="007D117C" w:rsidP="007D117C">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7D117C" w:rsidRPr="00396E27" w:rsidRDefault="007D117C" w:rsidP="007D117C">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7D117C" w:rsidRPr="00025E83" w:rsidRDefault="007D117C" w:rsidP="007D117C">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7D117C" w:rsidRPr="006C2165" w:rsidRDefault="007D117C" w:rsidP="007D117C">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7D117C" w:rsidRDefault="007D117C" w:rsidP="007D117C">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6C36A5">
                                    <w:rPr>
                                      <w:sz w:val="20"/>
                                      <w:szCs w:val="20"/>
                                    </w:rPr>
                                    <w:t>2</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0.2pt;margin-top:7.8pt;width:488.95pt;height:91.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5YPgIAAE0EAAAOAAAAZHJzL2Uyb0RvYy54bWysVM2O0zAQviPxDpbvND9qu9uo6WrpUoS0&#10;/EgLD+A4TmPheILtNllu3HkF3oEDB268QveNGDvZUv4uiBysGc/4m5lvZrK86BtF9sJYCTqnySSm&#10;RGgOpdTbnL55vXl0Tol1TJdMgRY5vRWWXqwePlh2bSZSqEGVwhAE0Tbr2pzWzrVZFFlei4bZCbRC&#10;o7EC0zCHqtlGpWEdojcqSuN4HnVgytYAF9bi7dVgpKuAX1WCu5dVZYUjKqeYmwunCWfhz2i1ZNnW&#10;sLaWfEyD/UMWDZMagx6hrphjZGfkb1CN5AYsVG7CoYmgqiQXoQasJol/qeamZq0ItSA5tj3SZP8f&#10;LH+xf2WILHOaJmeUaNZgkw6fDp8PXw7fDl/vPtx9JKlnqWtths43Lbq7/jH02O1QsW2vgb+1RMO6&#10;ZnorLo2BrhasxCwT/zI6eTrgWA9SdM+hxGBs5yAA9ZVpPIVICkF07NbtsUOid4Tj5TyNF/P5jBKO&#10;tiSZx8l0FmKw7P55a6x7KqAhXsipwREI8Gx/bZ1Ph2X3Lj6aBSXLjVQqKGZbrJUhe4bjsgnfiP6T&#10;m9Kky+lils4GBv4KEYfvTxCNdDj3SjY5PT86sczz9kSXYSodk2qQMWWlRyI9dwOLri/6sTEFlLdI&#10;qYFhvnEfUajBvKekw9nOqX23Y0ZQop5pbMsimU79MgRlOjtLUTGnluLUwjRHqJw6SgZx7cICecI0&#10;XGL7KhmI9X0eMhlzxZkNfI/75ZfiVA9eP/4Cq+8AAAD//wMAUEsDBBQABgAIAAAAIQBdMtfA3gAA&#10;AAkBAAAPAAAAZHJzL2Rvd25yZXYueG1sTI9BT8MwDIXvSPyHyEhcEEvZRmlL0wkhgeAG2wTXrPHa&#10;isYpSdaVf493gpv93tPz53I12V6M6EPnSMHNLAGBVDvTUaNgu3m6zkCEqMno3hEq+MEAq+r8rNSF&#10;cUd6x3EdG8ElFAqtoI1xKKQMdYtWh5kbkNjbO2915NU30nh95HLby3mSpNLqjvhCqwd8bLH+Wh+s&#10;gmz5Mn6G18XbR53u+zxe3Y3P316py4vp4R5ExCn+heGEz+hQMdPOHcgE0SuYJ0tOsn6bgmA/z7MF&#10;iB0Lp0FWpfz/QfULAAD//wMAUEsBAi0AFAAGAAgAAAAhALaDOJL+AAAA4QEAABMAAAAAAAAAAAAA&#10;AAAAAAAAAFtDb250ZW50X1R5cGVzXS54bWxQSwECLQAUAAYACAAAACEAOP0h/9YAAACUAQAACwAA&#10;AAAAAAAAAAAAAAAvAQAAX3JlbHMvLnJlbHNQSwECLQAUAAYACAAAACEAhaYeWD4CAABNBAAADgAA&#10;AAAAAAAAAAAAAAAuAgAAZHJzL2Uyb0RvYy54bWxQSwECLQAUAAYACAAAACEAXTLXwN4AAAAJAQAA&#10;DwAAAAAAAAAAAAAAAACYBAAAZHJzL2Rvd25yZXYueG1sUEsFBgAAAAAEAAQA8wAAAKMFAAAAAA==&#10;">
                      <v:textbox>
                        <w:txbxContent>
                          <w:p w:rsidR="007D117C" w:rsidRDefault="007D117C" w:rsidP="007D117C">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7D117C" w:rsidRPr="00396E27" w:rsidRDefault="007D117C" w:rsidP="007D117C">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7D117C" w:rsidRPr="00025E83" w:rsidRDefault="007D117C" w:rsidP="007D117C">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7D117C" w:rsidRPr="006C2165" w:rsidRDefault="007D117C" w:rsidP="007D117C">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7D117C" w:rsidRDefault="007D117C" w:rsidP="007D117C">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6C36A5">
                              <w:rPr>
                                <w:sz w:val="20"/>
                                <w:szCs w:val="20"/>
                              </w:rPr>
                              <w:t>2</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7D117C" w:rsidRPr="007D117C" w:rsidRDefault="007D117C" w:rsidP="007D117C">
            <w:pPr>
              <w:jc w:val="both"/>
              <w:rPr>
                <w:sz w:val="40"/>
              </w:rPr>
            </w:pPr>
          </w:p>
          <w:p w:rsidR="007D117C" w:rsidRPr="007D117C" w:rsidRDefault="007D117C" w:rsidP="007D117C">
            <w:pPr>
              <w:jc w:val="both"/>
              <w:rPr>
                <w:sz w:val="40"/>
              </w:rPr>
            </w:pPr>
          </w:p>
          <w:p w:rsidR="007D117C" w:rsidRPr="007D117C" w:rsidRDefault="007D117C" w:rsidP="007D117C">
            <w:pPr>
              <w:jc w:val="both"/>
              <w:rPr>
                <w:sz w:val="40"/>
              </w:rPr>
            </w:pPr>
          </w:p>
          <w:p w:rsidR="007D117C" w:rsidRPr="007D117C" w:rsidRDefault="007D117C" w:rsidP="007D117C">
            <w:pPr>
              <w:jc w:val="both"/>
              <w:rPr>
                <w:sz w:val="40"/>
              </w:rPr>
            </w:pPr>
          </w:p>
          <w:p w:rsidR="007D117C" w:rsidRPr="007D117C" w:rsidRDefault="007D117C" w:rsidP="007D117C">
            <w:pPr>
              <w:jc w:val="both"/>
            </w:pPr>
            <w:r w:rsidRPr="007D117C">
              <w:t xml:space="preserve">___________________________ именуемое в дальнейшем «ИСПОЛНИТЕЛЬ», в лице </w:t>
            </w:r>
            <w:r w:rsidRPr="007D117C">
              <w:rPr>
                <w:rFonts w:eastAsia="Calibri"/>
                <w:lang w:eastAsia="en-US"/>
              </w:rPr>
              <w:t>директора</w:t>
            </w:r>
            <w:r w:rsidRPr="007D117C">
              <w:t xml:space="preserve"> _________________, действующего на основании Устава, с одной стороны, и З</w:t>
            </w:r>
            <w:r w:rsidRPr="007D117C">
              <w:rPr>
                <w:lang w:val="en-US"/>
              </w:rPr>
              <w:t>AO</w:t>
            </w:r>
            <w:r w:rsidRPr="007D117C">
              <w:t xml:space="preserve"> «Южно-Кавказская железная дорога» в лице </w:t>
            </w:r>
            <w:r w:rsidRPr="007D117C">
              <w:rPr>
                <w:rFonts w:eastAsia="Calibri"/>
                <w:lang w:eastAsia="en-US"/>
              </w:rPr>
              <w:t>генерального</w:t>
            </w:r>
            <w:r w:rsidRPr="007D117C">
              <w:t xml:space="preserve"> директора А.В. Мельникова, действующего на основании </w:t>
            </w:r>
            <w:r w:rsidRPr="007D117C">
              <w:rPr>
                <w:rFonts w:eastAsia="Calibri"/>
                <w:lang w:eastAsia="en-US"/>
              </w:rPr>
              <w:t>Устава</w:t>
            </w:r>
            <w:r w:rsidRPr="007D117C">
              <w:t xml:space="preserve">, именуемое в дальнейшем «ЗАКАЗЧИК», с другой стороны, далее совместно именуемые «Стороны», </w:t>
            </w:r>
            <w:r w:rsidRPr="007D117C">
              <w:rPr>
                <w:rFonts w:eastAsia="Calibri"/>
                <w:lang w:eastAsia="en-US"/>
              </w:rPr>
              <w:t>на</w:t>
            </w:r>
            <w:r w:rsidRPr="007D117C">
              <w:t xml:space="preserve"> основании протокола конкурсной комиссии № __ от ______22г. заключили настоящий Договор о нижеследующем:</w:t>
            </w:r>
          </w:p>
          <w:p w:rsidR="007D117C" w:rsidRPr="007D117C" w:rsidRDefault="007D117C" w:rsidP="007D117C">
            <w:pPr>
              <w:tabs>
                <w:tab w:val="left" w:pos="9900"/>
              </w:tabs>
              <w:autoSpaceDE w:val="0"/>
              <w:autoSpaceDN w:val="0"/>
              <w:adjustRightInd w:val="0"/>
              <w:ind w:firstLine="284"/>
              <w:rPr>
                <w:sz w:val="36"/>
              </w:rPr>
            </w:pPr>
          </w:p>
          <w:p w:rsidR="007D117C" w:rsidRPr="007D117C" w:rsidRDefault="007D117C" w:rsidP="007D117C">
            <w:pPr>
              <w:numPr>
                <w:ilvl w:val="0"/>
                <w:numId w:val="29"/>
              </w:numPr>
              <w:autoSpaceDE w:val="0"/>
              <w:autoSpaceDN w:val="0"/>
              <w:adjustRightInd w:val="0"/>
              <w:contextualSpacing/>
              <w:jc w:val="center"/>
              <w:outlineLvl w:val="0"/>
              <w:rPr>
                <w:b/>
                <w:lang w:val="en-US"/>
              </w:rPr>
            </w:pPr>
            <w:r w:rsidRPr="007D117C">
              <w:rPr>
                <w:b/>
                <w:lang w:val="en-US"/>
              </w:rPr>
              <w:t>ПРЕДМЕТ ДОГОВОРА</w:t>
            </w:r>
          </w:p>
          <w:p w:rsidR="007D117C" w:rsidRPr="007D117C" w:rsidRDefault="007D117C" w:rsidP="007D117C">
            <w:pPr>
              <w:autoSpaceDE w:val="0"/>
              <w:autoSpaceDN w:val="0"/>
              <w:adjustRightInd w:val="0"/>
              <w:ind w:left="644"/>
              <w:contextualSpacing/>
              <w:outlineLvl w:val="0"/>
              <w:rPr>
                <w:b/>
                <w:lang w:val="en-US"/>
              </w:rPr>
            </w:pPr>
          </w:p>
          <w:p w:rsidR="007D117C" w:rsidRPr="007D117C" w:rsidRDefault="007D117C" w:rsidP="007D117C">
            <w:pPr>
              <w:autoSpaceDE w:val="0"/>
              <w:autoSpaceDN w:val="0"/>
              <w:adjustRightInd w:val="0"/>
              <w:ind w:firstLine="284"/>
              <w:jc w:val="both"/>
            </w:pPr>
            <w:r w:rsidRPr="007D117C">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Договора. </w:t>
            </w:r>
          </w:p>
          <w:p w:rsidR="007D117C" w:rsidRPr="007D117C" w:rsidRDefault="007D117C" w:rsidP="007D117C">
            <w:pPr>
              <w:autoSpaceDE w:val="0"/>
              <w:autoSpaceDN w:val="0"/>
              <w:adjustRightInd w:val="0"/>
              <w:ind w:firstLine="284"/>
              <w:jc w:val="both"/>
              <w:rPr>
                <w:sz w:val="14"/>
              </w:rPr>
            </w:pPr>
          </w:p>
          <w:p w:rsidR="007D117C" w:rsidRPr="007D117C" w:rsidRDefault="007D117C" w:rsidP="007D117C">
            <w:pPr>
              <w:autoSpaceDE w:val="0"/>
              <w:autoSpaceDN w:val="0"/>
              <w:adjustRightInd w:val="0"/>
              <w:ind w:firstLine="284"/>
              <w:jc w:val="both"/>
            </w:pPr>
            <w:r w:rsidRPr="007D117C">
              <w:t>1.2. ИСПОЛНИТЕЛЬ обязуется предоставить ЗАКАЗЧИКУ</w:t>
            </w:r>
            <w:r w:rsidRPr="007D117C">
              <w:rPr>
                <w:rFonts w:eastAsia="Calibri"/>
                <w:lang w:eastAsia="en-US"/>
              </w:rPr>
              <w:t xml:space="preserve"> </w:t>
            </w:r>
            <w:r w:rsidRPr="007D117C">
              <w:t xml:space="preserve">услуги по разработке «Проект нормативов по образованию отходов и лимитов на их размещение» согласно техническому заданию Приложение </w:t>
            </w:r>
            <w:r w:rsidRPr="007D117C">
              <w:rPr>
                <w:color w:val="000000"/>
              </w:rPr>
              <w:t>№1</w:t>
            </w:r>
            <w:r w:rsidRPr="007D117C">
              <w:t>, являющейся неотъемлемой частью настоящего Договора.</w:t>
            </w:r>
          </w:p>
          <w:p w:rsidR="007D117C" w:rsidRPr="007D117C" w:rsidRDefault="007D117C" w:rsidP="007D117C">
            <w:pPr>
              <w:autoSpaceDE w:val="0"/>
              <w:autoSpaceDN w:val="0"/>
              <w:adjustRightInd w:val="0"/>
              <w:ind w:firstLine="284"/>
              <w:jc w:val="both"/>
              <w:rPr>
                <w:sz w:val="12"/>
              </w:rPr>
            </w:pPr>
          </w:p>
          <w:p w:rsidR="007D117C" w:rsidRPr="007D117C" w:rsidRDefault="007D117C" w:rsidP="007D117C">
            <w:pPr>
              <w:autoSpaceDE w:val="0"/>
              <w:autoSpaceDN w:val="0"/>
              <w:adjustRightInd w:val="0"/>
              <w:ind w:firstLine="284"/>
              <w:jc w:val="both"/>
              <w:rPr>
                <w:rFonts w:ascii="Sylfaen" w:eastAsia="Calibri" w:hAnsi="Sylfaen"/>
                <w:lang w:eastAsia="en-US"/>
              </w:rPr>
            </w:pPr>
            <w:r w:rsidRPr="007D117C">
              <w:rPr>
                <w:rFonts w:eastAsia="Calibri"/>
                <w:lang w:eastAsia="en-US"/>
              </w:rPr>
              <w:t>1.3 Срок оказания услуг</w:t>
            </w:r>
            <w:r w:rsidRPr="007D117C">
              <w:rPr>
                <w:rFonts w:ascii="Sylfaen" w:eastAsia="Calibri" w:hAnsi="Sylfaen"/>
                <w:lang w:val="hy-AM" w:eastAsia="en-US"/>
              </w:rPr>
              <w:t xml:space="preserve">: </w:t>
            </w:r>
            <w:r w:rsidRPr="007D117C">
              <w:rPr>
                <w:rFonts w:ascii="Sylfaen" w:eastAsia="Calibri" w:hAnsi="Sylfaen"/>
                <w:lang w:eastAsia="en-US"/>
              </w:rPr>
              <w:t>шестьдесят календарных дней с момента подписания настоящего договора.</w:t>
            </w:r>
          </w:p>
          <w:p w:rsidR="007D117C" w:rsidRPr="007D117C" w:rsidRDefault="007D117C" w:rsidP="007D117C">
            <w:pPr>
              <w:autoSpaceDE w:val="0"/>
              <w:autoSpaceDN w:val="0"/>
              <w:adjustRightInd w:val="0"/>
              <w:ind w:firstLine="284"/>
              <w:jc w:val="both"/>
              <w:rPr>
                <w:rFonts w:eastAsia="Calibri"/>
                <w:lang w:eastAsia="en-US"/>
              </w:rPr>
            </w:pPr>
          </w:p>
          <w:p w:rsidR="007D117C" w:rsidRPr="007D117C" w:rsidRDefault="007D117C" w:rsidP="007D117C">
            <w:pPr>
              <w:autoSpaceDE w:val="0"/>
              <w:autoSpaceDN w:val="0"/>
              <w:adjustRightInd w:val="0"/>
              <w:ind w:firstLine="284"/>
              <w:jc w:val="center"/>
              <w:rPr>
                <w:rFonts w:eastAsia="Calibri"/>
                <w:b/>
                <w:lang w:eastAsia="en-US"/>
              </w:rPr>
            </w:pPr>
            <w:r w:rsidRPr="007D117C">
              <w:rPr>
                <w:rFonts w:eastAsia="Calibri"/>
                <w:b/>
                <w:lang w:eastAsia="en-US"/>
              </w:rPr>
              <w:t>2. ПРАВА И ОБЯЗАННОСТИ СТОРОН</w:t>
            </w:r>
          </w:p>
          <w:p w:rsidR="007D117C" w:rsidRPr="007D117C" w:rsidRDefault="007D117C" w:rsidP="007D117C">
            <w:pPr>
              <w:autoSpaceDE w:val="0"/>
              <w:autoSpaceDN w:val="0"/>
              <w:adjustRightInd w:val="0"/>
              <w:ind w:firstLine="284"/>
              <w:jc w:val="both"/>
              <w:rPr>
                <w:rFonts w:eastAsia="Calibri"/>
                <w:lang w:eastAsia="en-US"/>
              </w:rPr>
            </w:pPr>
          </w:p>
          <w:p w:rsidR="007D117C" w:rsidRPr="007D117C" w:rsidRDefault="007D117C" w:rsidP="007D117C">
            <w:pPr>
              <w:autoSpaceDE w:val="0"/>
              <w:autoSpaceDN w:val="0"/>
              <w:adjustRightInd w:val="0"/>
              <w:ind w:firstLine="284"/>
              <w:jc w:val="both"/>
              <w:rPr>
                <w:rFonts w:eastAsia="Calibri"/>
                <w:lang w:eastAsia="en-US"/>
              </w:rPr>
            </w:pPr>
            <w:r w:rsidRPr="007D117C">
              <w:rPr>
                <w:rFonts w:eastAsia="Calibri"/>
                <w:lang w:eastAsia="en-US"/>
              </w:rPr>
              <w:t>2.1. ИСПОЛНИТЕЛЬ обязуется:</w:t>
            </w:r>
          </w:p>
          <w:p w:rsidR="007D117C" w:rsidRPr="007D117C" w:rsidRDefault="007D117C" w:rsidP="007D117C">
            <w:pPr>
              <w:autoSpaceDE w:val="0"/>
              <w:autoSpaceDN w:val="0"/>
              <w:adjustRightInd w:val="0"/>
              <w:ind w:firstLine="284"/>
              <w:jc w:val="both"/>
              <w:rPr>
                <w:rFonts w:eastAsia="Calibri"/>
                <w:lang w:eastAsia="en-US"/>
              </w:rPr>
            </w:pPr>
            <w:r w:rsidRPr="007D117C">
              <w:rPr>
                <w:rFonts w:eastAsia="Calibri"/>
                <w:lang w:eastAsia="en-US"/>
              </w:rPr>
              <w:t xml:space="preserve">2.1.1. Предоставлять Услуги в </w:t>
            </w:r>
            <w:r w:rsidRPr="007D117C">
              <w:rPr>
                <w:rFonts w:eastAsia="Calibri"/>
                <w:lang w:eastAsia="en-US"/>
              </w:rPr>
              <w:lastRenderedPageBreak/>
              <w:t>надлежащем качестве и в полном объеме.</w:t>
            </w:r>
          </w:p>
          <w:p w:rsidR="007D117C" w:rsidRPr="007D117C" w:rsidRDefault="007D117C" w:rsidP="007D117C">
            <w:pPr>
              <w:autoSpaceDE w:val="0"/>
              <w:autoSpaceDN w:val="0"/>
              <w:adjustRightInd w:val="0"/>
              <w:ind w:firstLine="284"/>
              <w:jc w:val="both"/>
              <w:rPr>
                <w:rFonts w:eastAsia="Calibri"/>
                <w:lang w:eastAsia="en-US"/>
              </w:rPr>
            </w:pPr>
            <w:r w:rsidRPr="007D117C">
              <w:rPr>
                <w:rFonts w:eastAsia="Calibri"/>
                <w:lang w:eastAsia="en-US"/>
              </w:rPr>
              <w:t>2.1.2. По указанию ЗАКАЗЧИКА безвозмездно устранять выявленные недостатки.</w:t>
            </w:r>
          </w:p>
          <w:p w:rsidR="007D117C" w:rsidRPr="007D117C" w:rsidRDefault="007D117C" w:rsidP="007D117C">
            <w:pPr>
              <w:autoSpaceDE w:val="0"/>
              <w:autoSpaceDN w:val="0"/>
              <w:adjustRightInd w:val="0"/>
              <w:ind w:firstLine="284"/>
              <w:jc w:val="both"/>
              <w:rPr>
                <w:rFonts w:eastAsia="Calibri"/>
                <w:lang w:eastAsia="en-US"/>
              </w:rPr>
            </w:pPr>
            <w:r w:rsidRPr="007D117C">
              <w:rPr>
                <w:rFonts w:eastAsia="Calibri"/>
                <w:lang w:eastAsia="en-US"/>
              </w:rPr>
              <w:t>2.1.3. Предоставлять Услуги лично и собственными силами.</w:t>
            </w:r>
          </w:p>
          <w:p w:rsidR="007D117C" w:rsidRPr="007D117C" w:rsidRDefault="007D117C" w:rsidP="007D117C">
            <w:pPr>
              <w:autoSpaceDE w:val="0"/>
              <w:autoSpaceDN w:val="0"/>
              <w:adjustRightInd w:val="0"/>
              <w:ind w:firstLine="284"/>
              <w:jc w:val="both"/>
              <w:rPr>
                <w:rFonts w:eastAsia="Calibri"/>
                <w:lang w:eastAsia="en-US"/>
              </w:rPr>
            </w:pPr>
            <w:r w:rsidRPr="007D117C">
              <w:rPr>
                <w:rFonts w:eastAsia="Calibri"/>
                <w:lang w:eastAsia="en-US"/>
              </w:rPr>
              <w:t>2.2. Исполнитель имеет право:</w:t>
            </w:r>
          </w:p>
          <w:p w:rsidR="007D117C" w:rsidRPr="007D117C" w:rsidRDefault="007D117C" w:rsidP="007D117C">
            <w:pPr>
              <w:autoSpaceDE w:val="0"/>
              <w:autoSpaceDN w:val="0"/>
              <w:adjustRightInd w:val="0"/>
              <w:ind w:firstLine="284"/>
              <w:jc w:val="both"/>
              <w:rPr>
                <w:rFonts w:eastAsia="Calibri"/>
                <w:lang w:eastAsia="en-US"/>
              </w:rPr>
            </w:pPr>
            <w:r w:rsidRPr="007D117C">
              <w:rPr>
                <w:rFonts w:eastAsia="Calibri"/>
                <w:lang w:eastAsia="en-US"/>
              </w:rPr>
              <w:t>2.2.1. Расторгнуть настоящий Договор в одностороннем порядке в случае неуплаты Услуги со стороны ЗАКАЗЧИКА.</w:t>
            </w:r>
          </w:p>
          <w:p w:rsidR="007D117C" w:rsidRPr="007D117C" w:rsidRDefault="007D117C" w:rsidP="007D117C">
            <w:pPr>
              <w:autoSpaceDE w:val="0"/>
              <w:autoSpaceDN w:val="0"/>
              <w:adjustRightInd w:val="0"/>
              <w:jc w:val="both"/>
              <w:rPr>
                <w:b/>
              </w:rPr>
            </w:pPr>
          </w:p>
          <w:p w:rsidR="007D117C" w:rsidRPr="007D117C" w:rsidRDefault="007D117C" w:rsidP="007D117C">
            <w:pPr>
              <w:ind w:firstLine="284"/>
              <w:jc w:val="center"/>
              <w:rPr>
                <w:b/>
              </w:rPr>
            </w:pPr>
            <w:r w:rsidRPr="007D117C">
              <w:rPr>
                <w:b/>
              </w:rPr>
              <w:t>3. ЦЕНА ДОГОВОРА И ПОРЯДОК ОПЛАТЫ</w:t>
            </w:r>
          </w:p>
          <w:p w:rsidR="007D117C" w:rsidRPr="007D117C" w:rsidRDefault="007D117C" w:rsidP="007D117C">
            <w:pPr>
              <w:rPr>
                <w:b/>
              </w:rPr>
            </w:pPr>
          </w:p>
          <w:p w:rsidR="007D117C" w:rsidRPr="007D117C" w:rsidRDefault="007D117C" w:rsidP="007D117C">
            <w:pPr>
              <w:ind w:left="38" w:firstLine="284"/>
              <w:jc w:val="both"/>
            </w:pPr>
            <w:r w:rsidRPr="007D117C">
              <w:t xml:space="preserve">3.1. Общая стоимость Услуг, предоставляемых по настоящему Договору, составляет _____________________ драм РА, включая налоги. </w:t>
            </w:r>
          </w:p>
          <w:p w:rsidR="007D117C" w:rsidRPr="007D117C" w:rsidRDefault="007D117C" w:rsidP="007D117C">
            <w:pPr>
              <w:ind w:firstLine="284"/>
              <w:jc w:val="both"/>
            </w:pPr>
            <w:r w:rsidRPr="007D117C">
              <w:t>3.2. Оплата Услуг производится путем перечисления денежных средств на расчетный счет ИСПОЛНИТЕЛЯ на основе</w:t>
            </w:r>
            <w:r w:rsidRPr="007D117C">
              <w:rPr>
                <w:rFonts w:eastAsia="Calibri"/>
                <w:lang w:eastAsia="en-US"/>
              </w:rPr>
              <w:t xml:space="preserve"> </w:t>
            </w:r>
            <w:r w:rsidRPr="007D117C">
              <w:t>акта приема-сдачи оказанных услуг,</w:t>
            </w:r>
            <w:r w:rsidRPr="007D117C">
              <w:rPr>
                <w:lang w:val="hy-AM"/>
              </w:rPr>
              <w:t xml:space="preserve"> </w:t>
            </w:r>
            <w:r w:rsidRPr="007D117C">
              <w:t xml:space="preserve">в течение </w:t>
            </w:r>
            <w:r w:rsidRPr="007D117C">
              <w:rPr>
                <w:lang w:val="hy-AM"/>
              </w:rPr>
              <w:t>15</w:t>
            </w:r>
            <w:r w:rsidRPr="007D117C">
              <w:t xml:space="preserve"> рабочих дней.</w:t>
            </w:r>
          </w:p>
          <w:p w:rsidR="007D117C" w:rsidRPr="007D117C" w:rsidRDefault="007D117C" w:rsidP="007D117C">
            <w:pPr>
              <w:ind w:firstLine="284"/>
              <w:jc w:val="both"/>
              <w:rPr>
                <w:b/>
                <w:sz w:val="40"/>
              </w:rPr>
            </w:pPr>
          </w:p>
          <w:p w:rsidR="007D117C" w:rsidRPr="007D117C" w:rsidRDefault="007D117C" w:rsidP="007D117C">
            <w:pPr>
              <w:autoSpaceDE w:val="0"/>
              <w:autoSpaceDN w:val="0"/>
              <w:adjustRightInd w:val="0"/>
              <w:jc w:val="both"/>
              <w:rPr>
                <w:b/>
              </w:rPr>
            </w:pPr>
            <w:r w:rsidRPr="007D117C">
              <w:t xml:space="preserve"> </w:t>
            </w:r>
            <w:r w:rsidRPr="007D117C">
              <w:rPr>
                <w:b/>
              </w:rPr>
              <w:t>4. ПОРЯДОК СДАЧИ И ПРИ</w:t>
            </w:r>
            <w:r w:rsidRPr="007D117C">
              <w:rPr>
                <w:b/>
                <w:lang w:val="hy-AM"/>
              </w:rPr>
              <w:t>Е</w:t>
            </w:r>
            <w:r w:rsidRPr="007D117C">
              <w:rPr>
                <w:b/>
              </w:rPr>
              <w:t>МКИ РАБОТ</w:t>
            </w:r>
          </w:p>
          <w:p w:rsidR="007D117C" w:rsidRPr="007D117C" w:rsidRDefault="007D117C" w:rsidP="007D117C">
            <w:pPr>
              <w:autoSpaceDE w:val="0"/>
              <w:autoSpaceDN w:val="0"/>
              <w:adjustRightInd w:val="0"/>
              <w:ind w:firstLine="284"/>
              <w:jc w:val="center"/>
              <w:rPr>
                <w:b/>
              </w:rPr>
            </w:pPr>
          </w:p>
          <w:p w:rsidR="007D117C" w:rsidRPr="007D117C" w:rsidRDefault="007D117C" w:rsidP="007D117C">
            <w:pPr>
              <w:ind w:firstLine="284"/>
              <w:jc w:val="both"/>
            </w:pPr>
            <w:r w:rsidRPr="007D117C">
              <w:rPr>
                <w:rFonts w:eastAsia="Calibri"/>
                <w:lang w:val="hy-AM" w:eastAsia="en-US"/>
              </w:rPr>
              <w:t>4.1.</w:t>
            </w:r>
            <w:r w:rsidRPr="007D117C">
              <w:t xml:space="preserve"> При завершении услуг ИСПОЛНИТЕЛЬ предоставляет Акт оказанных услуг ЗАКАЗЧИКУ согласно с условиями настоящего Договора.</w:t>
            </w:r>
          </w:p>
          <w:p w:rsidR="007D117C" w:rsidRPr="007D117C" w:rsidRDefault="007D117C" w:rsidP="007D117C">
            <w:pPr>
              <w:ind w:firstLine="284"/>
              <w:jc w:val="both"/>
            </w:pPr>
            <w:r w:rsidRPr="007D117C">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7D117C" w:rsidRPr="007D117C" w:rsidRDefault="007D117C" w:rsidP="007D117C">
            <w:pPr>
              <w:ind w:firstLine="284"/>
              <w:jc w:val="both"/>
              <w:rPr>
                <w:b/>
              </w:rPr>
            </w:pPr>
          </w:p>
          <w:p w:rsidR="007D117C" w:rsidRPr="007D117C" w:rsidRDefault="007D117C" w:rsidP="007D117C">
            <w:pPr>
              <w:autoSpaceDE w:val="0"/>
              <w:autoSpaceDN w:val="0"/>
              <w:adjustRightInd w:val="0"/>
              <w:ind w:firstLine="284"/>
              <w:jc w:val="center"/>
              <w:rPr>
                <w:b/>
              </w:rPr>
            </w:pPr>
            <w:r w:rsidRPr="007D117C">
              <w:rPr>
                <w:b/>
              </w:rPr>
              <w:t>5. ОТВЕТСТВЕННОСТЬ СТОРОН</w:t>
            </w:r>
          </w:p>
          <w:p w:rsidR="007D117C" w:rsidRPr="007D117C" w:rsidRDefault="007D117C" w:rsidP="007D117C">
            <w:pPr>
              <w:ind w:firstLine="284"/>
              <w:jc w:val="both"/>
            </w:pPr>
            <w:r w:rsidRPr="007D117C">
              <w:t>5.1. За неисполнение или ненадлежащее исполнение принятых на себя обязательств по настоящему Договору Стороны несут ответ</w:t>
            </w:r>
            <w:r w:rsidRPr="007D117C">
              <w:softHyphen/>
              <w:t>ствен</w:t>
            </w:r>
            <w:r w:rsidRPr="007D117C">
              <w:softHyphen/>
              <w:t>ность, предусмотренную законодательством РА.</w:t>
            </w:r>
          </w:p>
          <w:p w:rsidR="007D117C" w:rsidRPr="007D117C" w:rsidRDefault="007D117C" w:rsidP="007D117C">
            <w:pPr>
              <w:ind w:firstLine="284"/>
              <w:jc w:val="both"/>
            </w:pPr>
            <w:r w:rsidRPr="007D117C">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7D117C" w:rsidRPr="007D117C" w:rsidRDefault="007D117C" w:rsidP="007D117C">
            <w:pPr>
              <w:ind w:firstLine="284"/>
              <w:jc w:val="both"/>
              <w:rPr>
                <w:sz w:val="16"/>
              </w:rPr>
            </w:pPr>
          </w:p>
          <w:p w:rsidR="007D117C" w:rsidRPr="007D117C" w:rsidRDefault="007D117C" w:rsidP="007D117C">
            <w:pPr>
              <w:autoSpaceDE w:val="0"/>
              <w:autoSpaceDN w:val="0"/>
              <w:adjustRightInd w:val="0"/>
              <w:ind w:firstLine="284"/>
              <w:jc w:val="center"/>
              <w:rPr>
                <w:b/>
              </w:rPr>
            </w:pPr>
            <w:r w:rsidRPr="007D117C">
              <w:rPr>
                <w:b/>
              </w:rPr>
              <w:t xml:space="preserve">6. ОБСТОЯТЕЛЬСТВА </w:t>
            </w:r>
            <w:r w:rsidRPr="007D117C">
              <w:rPr>
                <w:b/>
              </w:rPr>
              <w:lastRenderedPageBreak/>
              <w:t>НЕПРЕОДОЛИМОЙ СИЛ</w:t>
            </w:r>
            <w:r w:rsidRPr="007D117C">
              <w:rPr>
                <w:b/>
                <w:lang w:val="hy-AM"/>
              </w:rPr>
              <w:t>Ы</w:t>
            </w:r>
          </w:p>
          <w:p w:rsidR="007D117C" w:rsidRPr="007D117C" w:rsidRDefault="007D117C" w:rsidP="007D117C">
            <w:pPr>
              <w:autoSpaceDE w:val="0"/>
              <w:autoSpaceDN w:val="0"/>
              <w:adjustRightInd w:val="0"/>
              <w:ind w:firstLine="284"/>
              <w:jc w:val="both"/>
            </w:pPr>
            <w:r w:rsidRPr="007D117C">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7D117C">
              <w:softHyphen/>
              <w:t>ятельств непреодолимой силы, то есть чрезвычайных и непредотвратимых при дан</w:t>
            </w:r>
            <w:r w:rsidRPr="007D117C">
              <w:softHyphen/>
              <w:t>ных условиях обстоятельств, в том числе объявленной или фактической войной, гражданскими волнения</w:t>
            </w:r>
            <w:r w:rsidRPr="007D117C">
              <w:softHyphen/>
              <w:t>ми, эпи</w:t>
            </w:r>
            <w:r w:rsidRPr="007D117C">
              <w:softHyphen/>
              <w:t>демиями, блокадами, эмбарго, пожара</w:t>
            </w:r>
            <w:r w:rsidRPr="007D117C">
              <w:softHyphen/>
              <w:t>ми, землетрясениями, наводнениями и другими природными стихийными бедствиями, а также изданием актов государственных органов.</w:t>
            </w:r>
          </w:p>
          <w:p w:rsidR="007D117C" w:rsidRPr="007D117C" w:rsidRDefault="007D117C" w:rsidP="007D117C">
            <w:pPr>
              <w:autoSpaceDE w:val="0"/>
              <w:autoSpaceDN w:val="0"/>
              <w:adjustRightInd w:val="0"/>
              <w:ind w:firstLine="284"/>
              <w:jc w:val="both"/>
            </w:pPr>
          </w:p>
          <w:p w:rsidR="007D117C" w:rsidRPr="007D117C" w:rsidRDefault="007D117C" w:rsidP="007D117C">
            <w:pPr>
              <w:autoSpaceDE w:val="0"/>
              <w:autoSpaceDN w:val="0"/>
              <w:adjustRightInd w:val="0"/>
              <w:ind w:firstLine="284"/>
              <w:jc w:val="both"/>
            </w:pPr>
          </w:p>
          <w:p w:rsidR="007D117C" w:rsidRPr="007D117C" w:rsidRDefault="007D117C" w:rsidP="007D117C">
            <w:pPr>
              <w:autoSpaceDE w:val="0"/>
              <w:autoSpaceDN w:val="0"/>
              <w:adjustRightInd w:val="0"/>
              <w:ind w:firstLine="284"/>
              <w:jc w:val="both"/>
            </w:pPr>
          </w:p>
          <w:p w:rsidR="007D117C" w:rsidRPr="007D117C" w:rsidRDefault="007D117C" w:rsidP="007D117C">
            <w:pPr>
              <w:autoSpaceDE w:val="0"/>
              <w:autoSpaceDN w:val="0"/>
              <w:adjustRightInd w:val="0"/>
              <w:ind w:firstLine="284"/>
              <w:jc w:val="both"/>
              <w:rPr>
                <w:sz w:val="12"/>
              </w:rPr>
            </w:pPr>
          </w:p>
          <w:p w:rsidR="007D117C" w:rsidRPr="007D117C" w:rsidRDefault="007D117C" w:rsidP="007D117C">
            <w:pPr>
              <w:autoSpaceDE w:val="0"/>
              <w:autoSpaceDN w:val="0"/>
              <w:adjustRightInd w:val="0"/>
              <w:ind w:firstLine="284"/>
              <w:jc w:val="center"/>
              <w:outlineLvl w:val="0"/>
              <w:rPr>
                <w:b/>
              </w:rPr>
            </w:pPr>
            <w:r w:rsidRPr="007D117C">
              <w:rPr>
                <w:b/>
              </w:rPr>
              <w:t>7. ПОРЯДОК РАЗРЕШЕНИЯ СПОРОВ</w:t>
            </w:r>
          </w:p>
          <w:p w:rsidR="007D117C" w:rsidRPr="007D117C" w:rsidRDefault="007D117C" w:rsidP="007D117C">
            <w:pPr>
              <w:autoSpaceDE w:val="0"/>
              <w:autoSpaceDN w:val="0"/>
              <w:adjustRightInd w:val="0"/>
              <w:ind w:firstLine="284"/>
              <w:jc w:val="both"/>
            </w:pPr>
            <w:r w:rsidRPr="007D117C">
              <w:t>7.1. Все споры и разногласия, возникающие при исполнении настоящего Договора, решаются Сторонами путем переговоров.</w:t>
            </w:r>
          </w:p>
          <w:p w:rsidR="007D117C" w:rsidRPr="007D117C" w:rsidRDefault="007D117C" w:rsidP="007D117C">
            <w:pPr>
              <w:autoSpaceDE w:val="0"/>
              <w:autoSpaceDN w:val="0"/>
              <w:adjustRightInd w:val="0"/>
              <w:ind w:firstLine="284"/>
              <w:jc w:val="both"/>
            </w:pPr>
            <w:r w:rsidRPr="007D117C">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7D117C" w:rsidRPr="007D117C" w:rsidRDefault="007D117C" w:rsidP="007D117C">
            <w:pPr>
              <w:autoSpaceDE w:val="0"/>
              <w:autoSpaceDN w:val="0"/>
              <w:adjustRightInd w:val="0"/>
              <w:ind w:firstLine="284"/>
              <w:jc w:val="center"/>
              <w:rPr>
                <w:b/>
              </w:rPr>
            </w:pPr>
            <w:r w:rsidRPr="007D117C">
              <w:rPr>
                <w:b/>
              </w:rPr>
              <w:t>8. Сроки настоящего договора</w:t>
            </w:r>
          </w:p>
          <w:p w:rsidR="007D117C" w:rsidRPr="007D117C" w:rsidRDefault="007D117C" w:rsidP="007D117C">
            <w:pPr>
              <w:autoSpaceDE w:val="0"/>
              <w:autoSpaceDN w:val="0"/>
              <w:adjustRightInd w:val="0"/>
              <w:jc w:val="both"/>
            </w:pPr>
            <w:r w:rsidRPr="007D117C">
              <w:t>8.1. Настоящий договор вступает в силу с момента подписания сторон и действует до 01</w:t>
            </w:r>
            <w:r w:rsidRPr="007D117C">
              <w:rPr>
                <w:lang w:val="hy-AM"/>
              </w:rPr>
              <w:t>.</w:t>
            </w:r>
            <w:r w:rsidRPr="007D117C">
              <w:t>08</w:t>
            </w:r>
            <w:r w:rsidRPr="007D117C">
              <w:rPr>
                <w:lang w:val="hy-AM"/>
              </w:rPr>
              <w:t>.</w:t>
            </w:r>
            <w:r w:rsidRPr="007D117C">
              <w:t>20</w:t>
            </w:r>
            <w:r w:rsidRPr="007D117C">
              <w:rPr>
                <w:lang w:val="hy-AM"/>
              </w:rPr>
              <w:t>2</w:t>
            </w:r>
            <w:r w:rsidRPr="007D117C">
              <w:t>2г., а в части взаиморасчетов – до полного их исполнения.</w:t>
            </w:r>
          </w:p>
          <w:p w:rsidR="007D117C" w:rsidRPr="007D117C" w:rsidRDefault="007D117C" w:rsidP="007D117C">
            <w:pPr>
              <w:autoSpaceDE w:val="0"/>
              <w:autoSpaceDN w:val="0"/>
              <w:adjustRightInd w:val="0"/>
              <w:rPr>
                <w:b/>
              </w:rPr>
            </w:pPr>
          </w:p>
          <w:p w:rsidR="007D117C" w:rsidRPr="007D117C" w:rsidRDefault="007D117C" w:rsidP="007D117C">
            <w:pPr>
              <w:autoSpaceDE w:val="0"/>
              <w:autoSpaceDN w:val="0"/>
              <w:adjustRightInd w:val="0"/>
              <w:ind w:firstLine="284"/>
              <w:jc w:val="center"/>
              <w:rPr>
                <w:b/>
              </w:rPr>
            </w:pPr>
            <w:r w:rsidRPr="007D117C">
              <w:rPr>
                <w:b/>
              </w:rPr>
              <w:t>9. ПРОЧИЕ УСЛОВИЯ</w:t>
            </w:r>
          </w:p>
          <w:p w:rsidR="007D117C" w:rsidRPr="007D117C" w:rsidRDefault="007D117C" w:rsidP="007D117C">
            <w:pPr>
              <w:autoSpaceDE w:val="0"/>
              <w:autoSpaceDN w:val="0"/>
              <w:adjustRightInd w:val="0"/>
              <w:jc w:val="both"/>
            </w:pPr>
            <w:r w:rsidRPr="007D117C">
              <w:t>9.1. Любые изменения и дополнения в настоящий Договор должны быть оформлены в письменном виде и подписаны Сторонами.</w:t>
            </w:r>
          </w:p>
          <w:p w:rsidR="007D117C" w:rsidRPr="007D117C" w:rsidRDefault="007D117C" w:rsidP="007D117C">
            <w:pPr>
              <w:autoSpaceDE w:val="0"/>
              <w:autoSpaceDN w:val="0"/>
              <w:adjustRightInd w:val="0"/>
              <w:jc w:val="both"/>
            </w:pPr>
            <w:r w:rsidRPr="007D117C">
              <w:t>9.2. Во всём, что не предусмотрено настоящим Договором, Стороны руководствуются законодательством РА.</w:t>
            </w:r>
          </w:p>
          <w:p w:rsidR="007D117C" w:rsidRPr="007D117C" w:rsidRDefault="007D117C" w:rsidP="007D117C">
            <w:pPr>
              <w:autoSpaceDE w:val="0"/>
              <w:autoSpaceDN w:val="0"/>
              <w:adjustRightInd w:val="0"/>
              <w:jc w:val="both"/>
            </w:pPr>
            <w:r w:rsidRPr="007D117C">
              <w:t>9.3. Настоящий Договор составлен на русском и армянском языках, в трех экземплярах, имеющих одинаковую юриди</w:t>
            </w:r>
            <w:r w:rsidRPr="007D117C">
              <w:softHyphen/>
              <w:t>чес</w:t>
            </w:r>
            <w:r w:rsidRPr="007D117C">
              <w:softHyphen/>
              <w:t>кую силу, два экземпляра для Исполнителя, один экземпляр для Заказчика.</w:t>
            </w:r>
          </w:p>
          <w:p w:rsidR="007D117C" w:rsidRPr="007D117C" w:rsidRDefault="007D117C" w:rsidP="007D117C">
            <w:pPr>
              <w:autoSpaceDE w:val="0"/>
              <w:autoSpaceDN w:val="0"/>
              <w:adjustRightInd w:val="0"/>
              <w:jc w:val="both"/>
            </w:pPr>
            <w:r w:rsidRPr="007D117C">
              <w:t xml:space="preserve">9.4. Приложение </w:t>
            </w:r>
            <w:r w:rsidRPr="007D117C">
              <w:rPr>
                <w:color w:val="000000"/>
              </w:rPr>
              <w:t>№1</w:t>
            </w:r>
            <w:r w:rsidRPr="007D117C">
              <w:t xml:space="preserve"> является неотъемлемой частью к настоящему Договору.</w:t>
            </w:r>
          </w:p>
          <w:p w:rsidR="007D117C" w:rsidRPr="007D117C" w:rsidRDefault="007D117C" w:rsidP="007D117C">
            <w:pPr>
              <w:autoSpaceDE w:val="0"/>
              <w:autoSpaceDN w:val="0"/>
              <w:adjustRightInd w:val="0"/>
              <w:jc w:val="both"/>
            </w:pPr>
          </w:p>
          <w:p w:rsidR="007D117C" w:rsidRPr="007D117C" w:rsidRDefault="007D117C" w:rsidP="007D117C">
            <w:pPr>
              <w:autoSpaceDE w:val="0"/>
              <w:autoSpaceDN w:val="0"/>
              <w:adjustRightInd w:val="0"/>
              <w:ind w:firstLine="284"/>
              <w:jc w:val="both"/>
              <w:rPr>
                <w:rFonts w:eastAsia="Calibri"/>
                <w:b/>
                <w:lang w:eastAsia="en-US"/>
              </w:rPr>
            </w:pPr>
            <w:r w:rsidRPr="007D117C">
              <w:rPr>
                <w:b/>
                <w:bCs/>
                <w:sz w:val="22"/>
                <w:szCs w:val="22"/>
              </w:rPr>
              <w:t xml:space="preserve">10. </w:t>
            </w:r>
            <w:r w:rsidRPr="007D117C">
              <w:rPr>
                <w:rFonts w:eastAsia="Calibri"/>
                <w:b/>
                <w:lang w:eastAsia="en-US"/>
              </w:rPr>
              <w:t xml:space="preserve">Юридические адреса и банковские </w:t>
            </w:r>
            <w:r w:rsidRPr="007D117C">
              <w:rPr>
                <w:rFonts w:eastAsia="Calibri"/>
                <w:b/>
                <w:lang w:eastAsia="en-US"/>
              </w:rPr>
              <w:lastRenderedPageBreak/>
              <w:t>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7D117C" w:rsidRPr="007D117C" w:rsidTr="00CB6444">
              <w:trPr>
                <w:trHeight w:val="171"/>
              </w:trPr>
              <w:tc>
                <w:tcPr>
                  <w:tcW w:w="5024" w:type="dxa"/>
                </w:tcPr>
                <w:p w:rsidR="007D117C" w:rsidRPr="007D117C" w:rsidRDefault="007D117C" w:rsidP="007D117C">
                  <w:pPr>
                    <w:ind w:firstLine="284"/>
                    <w:jc w:val="center"/>
                    <w:rPr>
                      <w:b/>
                      <w:bCs/>
                    </w:rPr>
                  </w:pPr>
                  <w:r w:rsidRPr="007D117C">
                    <w:rPr>
                      <w:b/>
                      <w:bCs/>
                    </w:rPr>
                    <w:t>«</w:t>
                  </w:r>
                  <w:r w:rsidRPr="007D117C">
                    <w:rPr>
                      <w:rFonts w:eastAsia="Calibri"/>
                      <w:b/>
                      <w:lang w:eastAsia="en-US"/>
                    </w:rPr>
                    <w:t>ИСПОНИТЕЛЬ</w:t>
                  </w:r>
                  <w:r w:rsidRPr="007D117C">
                    <w:rPr>
                      <w:b/>
                      <w:bCs/>
                    </w:rPr>
                    <w:t>»</w:t>
                  </w:r>
                </w:p>
                <w:p w:rsidR="007D117C" w:rsidRPr="007D117C" w:rsidRDefault="007D117C" w:rsidP="007D117C">
                  <w:pPr>
                    <w:spacing w:after="200"/>
                    <w:jc w:val="center"/>
                    <w:rPr>
                      <w:rFonts w:eastAsia="Calibri"/>
                      <w:szCs w:val="22"/>
                      <w:lang w:eastAsia="en-US"/>
                    </w:rPr>
                  </w:pPr>
                  <w:r w:rsidRPr="007D117C">
                    <w:rPr>
                      <w:rFonts w:eastAsia="Calibri"/>
                      <w:szCs w:val="22"/>
                      <w:lang w:eastAsia="en-US"/>
                    </w:rPr>
                    <w:t xml:space="preserve"> </w:t>
                  </w:r>
                </w:p>
                <w:p w:rsidR="007D117C" w:rsidRPr="007D117C" w:rsidRDefault="007D117C" w:rsidP="007D117C">
                  <w:pPr>
                    <w:spacing w:after="200"/>
                    <w:rPr>
                      <w:rFonts w:eastAsia="Calibri"/>
                      <w:color w:val="000000"/>
                      <w:sz w:val="14"/>
                      <w:lang w:eastAsia="en-US"/>
                    </w:rPr>
                  </w:pPr>
                </w:p>
                <w:p w:rsidR="007D117C" w:rsidRPr="007D117C" w:rsidRDefault="007D117C" w:rsidP="007D117C">
                  <w:pPr>
                    <w:shd w:val="clear" w:color="auto" w:fill="FFFFFF"/>
                    <w:tabs>
                      <w:tab w:val="left" w:pos="1333"/>
                    </w:tabs>
                    <w:spacing w:after="200" w:line="240" w:lineRule="exact"/>
                    <w:jc w:val="right"/>
                    <w:rPr>
                      <w:b/>
                      <w:bCs/>
                    </w:rPr>
                  </w:pPr>
                  <w:r w:rsidRPr="007D117C">
                    <w:rPr>
                      <w:b/>
                      <w:bCs/>
                    </w:rPr>
                    <w:t>Директор _____________</w:t>
                  </w:r>
                </w:p>
                <w:p w:rsidR="007D117C" w:rsidRPr="007D117C" w:rsidRDefault="007D117C" w:rsidP="007D117C">
                  <w:pPr>
                    <w:spacing w:after="200"/>
                    <w:rPr>
                      <w:rFonts w:eastAsia="Calibri"/>
                      <w:sz w:val="2"/>
                      <w:szCs w:val="22"/>
                      <w:lang w:eastAsia="en-US"/>
                    </w:rPr>
                  </w:pPr>
                </w:p>
                <w:p w:rsidR="007D117C" w:rsidRPr="007D117C" w:rsidRDefault="007D117C" w:rsidP="007D117C">
                  <w:pPr>
                    <w:spacing w:after="200"/>
                    <w:rPr>
                      <w:rFonts w:eastAsia="Calibri"/>
                      <w:sz w:val="2"/>
                      <w:szCs w:val="22"/>
                      <w:lang w:eastAsia="en-US"/>
                    </w:rPr>
                  </w:pPr>
                </w:p>
                <w:p w:rsidR="007D117C" w:rsidRPr="007D117C" w:rsidRDefault="007D117C" w:rsidP="007D117C">
                  <w:pPr>
                    <w:ind w:firstLine="284"/>
                    <w:jc w:val="center"/>
                    <w:rPr>
                      <w:b/>
                      <w:sz w:val="12"/>
                    </w:rPr>
                  </w:pPr>
                </w:p>
              </w:tc>
            </w:tr>
            <w:tr w:rsidR="007D117C" w:rsidRPr="007D117C" w:rsidTr="00CB6444">
              <w:trPr>
                <w:trHeight w:val="282"/>
              </w:trPr>
              <w:tc>
                <w:tcPr>
                  <w:tcW w:w="5024" w:type="dxa"/>
                </w:tcPr>
                <w:p w:rsidR="007D117C" w:rsidRPr="007D117C" w:rsidRDefault="007D117C" w:rsidP="007D117C">
                  <w:r w:rsidRPr="007D117C">
                    <w:rPr>
                      <w:rFonts w:eastAsia="Calibri"/>
                      <w:lang w:eastAsia="en-US"/>
                    </w:rPr>
                    <w:t xml:space="preserve">                             ЗАКАЗЧИК</w:t>
                  </w:r>
                </w:p>
                <w:p w:rsidR="007D117C" w:rsidRPr="007D117C" w:rsidRDefault="007D117C" w:rsidP="007D117C">
                  <w:pPr>
                    <w:shd w:val="clear" w:color="auto" w:fill="FFFFFF"/>
                    <w:tabs>
                      <w:tab w:val="left" w:pos="1333"/>
                    </w:tabs>
                    <w:jc w:val="center"/>
                    <w:rPr>
                      <w:rFonts w:eastAsia="Calibri"/>
                      <w:lang w:eastAsia="en-US"/>
                    </w:rPr>
                  </w:pPr>
                  <w:r w:rsidRPr="007D117C">
                    <w:rPr>
                      <w:rFonts w:eastAsia="Calibri"/>
                      <w:lang w:eastAsia="en-US"/>
                    </w:rPr>
                    <w:t>ЗАО «Южно-Кавказская железная дорога»</w:t>
                  </w:r>
                </w:p>
                <w:p w:rsidR="007D117C" w:rsidRPr="007D117C" w:rsidRDefault="007D117C" w:rsidP="007D117C">
                  <w:pPr>
                    <w:shd w:val="clear" w:color="auto" w:fill="FFFFFF"/>
                    <w:tabs>
                      <w:tab w:val="left" w:pos="1333"/>
                    </w:tabs>
                    <w:jc w:val="center"/>
                    <w:rPr>
                      <w:rFonts w:eastAsia="Calibri"/>
                      <w:lang w:eastAsia="en-US"/>
                    </w:rPr>
                  </w:pPr>
                  <w:r w:rsidRPr="007D117C">
                    <w:rPr>
                      <w:rFonts w:eastAsia="Calibri"/>
                      <w:lang w:eastAsia="en-US"/>
                    </w:rPr>
                    <w:t>РА, г. Ереван, проспект Тигран Меца 50</w:t>
                  </w:r>
                </w:p>
                <w:p w:rsidR="007D117C" w:rsidRPr="007D117C" w:rsidRDefault="007D117C" w:rsidP="007D117C">
                  <w:pPr>
                    <w:shd w:val="clear" w:color="auto" w:fill="FFFFFF"/>
                    <w:tabs>
                      <w:tab w:val="left" w:pos="1333"/>
                    </w:tabs>
                    <w:jc w:val="center"/>
                    <w:rPr>
                      <w:rFonts w:eastAsia="Calibri"/>
                      <w:lang w:eastAsia="en-US"/>
                    </w:rPr>
                  </w:pPr>
                  <w:r w:rsidRPr="007D117C">
                    <w:rPr>
                      <w:rFonts w:eastAsia="Calibri"/>
                      <w:lang w:eastAsia="en-US"/>
                    </w:rPr>
                    <w:t>ИНН 00448268</w:t>
                  </w:r>
                </w:p>
                <w:p w:rsidR="007D117C" w:rsidRPr="007D117C" w:rsidRDefault="007D117C" w:rsidP="007D117C">
                  <w:pPr>
                    <w:shd w:val="clear" w:color="auto" w:fill="FFFFFF"/>
                    <w:tabs>
                      <w:tab w:val="left" w:pos="1333"/>
                    </w:tabs>
                    <w:jc w:val="center"/>
                    <w:rPr>
                      <w:rFonts w:eastAsia="Calibri"/>
                      <w:lang w:eastAsia="en-US"/>
                    </w:rPr>
                  </w:pPr>
                  <w:r w:rsidRPr="007D117C">
                    <w:rPr>
                      <w:rFonts w:eastAsia="Calibri"/>
                      <w:lang w:eastAsia="en-US"/>
                    </w:rPr>
                    <w:t>Банк ВТБ АРМЕНИЯ филиал Эребуни</w:t>
                  </w:r>
                </w:p>
                <w:p w:rsidR="007D117C" w:rsidRPr="007D117C" w:rsidRDefault="007D117C" w:rsidP="007D117C">
                  <w:pPr>
                    <w:shd w:val="clear" w:color="auto" w:fill="FFFFFF"/>
                    <w:tabs>
                      <w:tab w:val="left" w:pos="1333"/>
                    </w:tabs>
                    <w:jc w:val="center"/>
                    <w:rPr>
                      <w:rFonts w:eastAsia="Calibri"/>
                      <w:lang w:eastAsia="en-US"/>
                    </w:rPr>
                  </w:pPr>
                  <w:r w:rsidRPr="007D117C">
                    <w:rPr>
                      <w:rFonts w:eastAsia="Calibri"/>
                      <w:lang w:eastAsia="en-US"/>
                    </w:rPr>
                    <w:t>р/с16041102326200</w:t>
                  </w:r>
                </w:p>
                <w:p w:rsidR="007D117C" w:rsidRPr="007D117C" w:rsidRDefault="007D117C" w:rsidP="007D117C">
                  <w:pPr>
                    <w:shd w:val="clear" w:color="auto" w:fill="FFFFFF"/>
                    <w:tabs>
                      <w:tab w:val="left" w:pos="1333"/>
                    </w:tabs>
                    <w:spacing w:after="200" w:line="240" w:lineRule="exact"/>
                    <w:rPr>
                      <w:rFonts w:eastAsia="Calibri"/>
                      <w:b/>
                      <w:lang w:val="hy-AM" w:eastAsia="en-US"/>
                    </w:rPr>
                  </w:pPr>
                </w:p>
                <w:p w:rsidR="007D117C" w:rsidRPr="007D117C" w:rsidRDefault="007D117C" w:rsidP="007D117C">
                  <w:pPr>
                    <w:shd w:val="clear" w:color="auto" w:fill="FFFFFF"/>
                    <w:tabs>
                      <w:tab w:val="left" w:pos="1333"/>
                    </w:tabs>
                    <w:spacing w:line="240" w:lineRule="exact"/>
                    <w:rPr>
                      <w:rFonts w:eastAsia="Calibri"/>
                      <w:b/>
                      <w:lang w:eastAsia="en-US"/>
                    </w:rPr>
                  </w:pPr>
                  <w:r w:rsidRPr="007D117C">
                    <w:rPr>
                      <w:rFonts w:eastAsia="Calibri"/>
                      <w:b/>
                      <w:lang w:val="hy-AM" w:eastAsia="en-US"/>
                    </w:rPr>
                    <w:t xml:space="preserve">                         </w:t>
                  </w:r>
                  <w:r w:rsidRPr="007D117C">
                    <w:rPr>
                      <w:rFonts w:eastAsia="Calibri"/>
                      <w:b/>
                      <w:lang w:eastAsia="en-US"/>
                    </w:rPr>
                    <w:t>Генеральный</w:t>
                  </w:r>
                </w:p>
                <w:p w:rsidR="007D117C" w:rsidRPr="007D117C" w:rsidRDefault="007D117C" w:rsidP="007D117C">
                  <w:r w:rsidRPr="007D117C">
                    <w:rPr>
                      <w:rFonts w:eastAsia="Calibri"/>
                      <w:b/>
                      <w:lang w:val="hy-AM" w:eastAsia="en-US"/>
                    </w:rPr>
                    <w:t xml:space="preserve">                         </w:t>
                  </w:r>
                  <w:r w:rsidRPr="007D117C">
                    <w:rPr>
                      <w:rFonts w:eastAsia="Calibri"/>
                      <w:b/>
                      <w:lang w:eastAsia="en-US"/>
                    </w:rPr>
                    <w:t xml:space="preserve">директор           </w:t>
                  </w:r>
                  <w:r w:rsidRPr="007D117C">
                    <w:rPr>
                      <w:rFonts w:eastAsia="Calibri"/>
                      <w:b/>
                      <w:sz w:val="21"/>
                      <w:szCs w:val="21"/>
                      <w:lang w:val="hy-AM" w:eastAsia="en-US"/>
                    </w:rPr>
                    <w:t>_________</w:t>
                  </w:r>
                  <w:r w:rsidRPr="007D117C">
                    <w:rPr>
                      <w:rFonts w:eastAsia="Calibri"/>
                      <w:b/>
                      <w:sz w:val="21"/>
                      <w:szCs w:val="21"/>
                      <w:lang w:eastAsia="en-US"/>
                    </w:rPr>
                    <w:t>____</w:t>
                  </w:r>
                  <w:r w:rsidRPr="007D117C">
                    <w:rPr>
                      <w:bCs/>
                    </w:rPr>
                    <w:t xml:space="preserve">                   </w:t>
                  </w:r>
                </w:p>
                <w:p w:rsidR="007D117C" w:rsidRPr="007D117C" w:rsidRDefault="007D117C" w:rsidP="007D117C">
                  <w:pPr>
                    <w:ind w:firstLine="284"/>
                    <w:rPr>
                      <w:b/>
                      <w:bCs/>
                    </w:rPr>
                  </w:pPr>
                  <w:r w:rsidRPr="007D117C">
                    <w:rPr>
                      <w:bCs/>
                    </w:rPr>
                    <w:t xml:space="preserve">                    </w:t>
                  </w:r>
                  <w:r w:rsidRPr="007D117C">
                    <w:rPr>
                      <w:b/>
                      <w:bCs/>
                    </w:rPr>
                    <w:t>А.В. Мельников</w:t>
                  </w:r>
                </w:p>
              </w:tc>
            </w:tr>
            <w:tr w:rsidR="007D117C" w:rsidRPr="007D117C" w:rsidTr="00CB6444">
              <w:trPr>
                <w:trHeight w:val="282"/>
              </w:trPr>
              <w:tc>
                <w:tcPr>
                  <w:tcW w:w="5024" w:type="dxa"/>
                </w:tcPr>
                <w:p w:rsidR="007D117C" w:rsidRPr="007D117C" w:rsidRDefault="007D117C" w:rsidP="007D117C">
                  <w:pPr>
                    <w:rPr>
                      <w:rFonts w:eastAsia="Calibri"/>
                      <w:b/>
                      <w:lang w:eastAsia="en-US"/>
                    </w:rPr>
                  </w:pPr>
                </w:p>
              </w:tc>
            </w:tr>
          </w:tbl>
          <w:p w:rsidR="007D117C" w:rsidRPr="007D117C" w:rsidRDefault="007D117C" w:rsidP="007D117C">
            <w:pPr>
              <w:rPr>
                <w:bCs/>
                <w:sz w:val="14"/>
                <w:lang w:val="hy-AM"/>
              </w:rPr>
            </w:pPr>
          </w:p>
          <w:p w:rsidR="007D117C" w:rsidRPr="007D117C" w:rsidRDefault="007D117C" w:rsidP="007D117C">
            <w:pPr>
              <w:rPr>
                <w:bCs/>
                <w:lang w:val="hy-AM"/>
              </w:rPr>
            </w:pPr>
          </w:p>
          <w:p w:rsidR="007D117C" w:rsidRPr="007D117C" w:rsidRDefault="007D117C" w:rsidP="007D117C">
            <w:pPr>
              <w:rPr>
                <w:bCs/>
                <w:sz w:val="20"/>
                <w:szCs w:val="20"/>
              </w:rPr>
            </w:pPr>
            <w:r w:rsidRPr="007D117C">
              <w:rPr>
                <w:bCs/>
                <w:sz w:val="20"/>
                <w:szCs w:val="20"/>
                <w:lang w:val="hy-AM"/>
              </w:rPr>
              <w:t xml:space="preserve">Координатор ЗАО “ЮКЖД”  </w:t>
            </w:r>
            <w:r w:rsidRPr="007D117C">
              <w:rPr>
                <w:bCs/>
                <w:sz w:val="20"/>
                <w:szCs w:val="20"/>
              </w:rPr>
              <w:t>С.Р. Мурадян</w:t>
            </w:r>
          </w:p>
          <w:p w:rsidR="007D117C" w:rsidRPr="007D117C" w:rsidRDefault="007D117C" w:rsidP="007D117C">
            <w:pPr>
              <w:rPr>
                <w:bCs/>
                <w:sz w:val="20"/>
                <w:szCs w:val="20"/>
              </w:rPr>
            </w:pPr>
            <w:r w:rsidRPr="007D117C">
              <w:rPr>
                <w:bCs/>
                <w:sz w:val="20"/>
                <w:szCs w:val="20"/>
              </w:rPr>
              <w:t>Тел (+374 99) 400 319</w:t>
            </w:r>
          </w:p>
          <w:p w:rsidR="007D117C" w:rsidRPr="007D117C" w:rsidRDefault="007D117C" w:rsidP="007D117C">
            <w:pPr>
              <w:rPr>
                <w:rFonts w:ascii="Sylfaen" w:hAnsi="Sylfaen"/>
                <w:bCs/>
                <w:sz w:val="20"/>
                <w:szCs w:val="20"/>
              </w:rPr>
            </w:pPr>
          </w:p>
          <w:p w:rsidR="007D117C" w:rsidRPr="007D117C" w:rsidRDefault="007D117C" w:rsidP="007D117C">
            <w:pPr>
              <w:rPr>
                <w:rFonts w:ascii="Sylfaen" w:hAnsi="Sylfaen"/>
                <w:bCs/>
                <w:sz w:val="20"/>
                <w:szCs w:val="20"/>
              </w:rPr>
            </w:pPr>
          </w:p>
        </w:tc>
        <w:tc>
          <w:tcPr>
            <w:tcW w:w="4643" w:type="dxa"/>
            <w:shd w:val="clear" w:color="auto" w:fill="auto"/>
          </w:tcPr>
          <w:p w:rsidR="007D117C" w:rsidRPr="007D117C" w:rsidRDefault="007D117C" w:rsidP="007D117C">
            <w:pPr>
              <w:spacing w:line="276" w:lineRule="auto"/>
              <w:ind w:firstLine="284"/>
              <w:contextualSpacing/>
              <w:jc w:val="both"/>
              <w:rPr>
                <w:rFonts w:ascii="Sylfaen" w:hAnsi="Sylfaen"/>
                <w:sz w:val="20"/>
                <w:szCs w:val="20"/>
                <w:lang w:val="hy-AM" w:eastAsia="en-US"/>
              </w:rPr>
            </w:pPr>
          </w:p>
          <w:p w:rsidR="007D117C" w:rsidRPr="007D117C" w:rsidRDefault="007D117C" w:rsidP="007D117C">
            <w:pPr>
              <w:spacing w:line="276" w:lineRule="auto"/>
              <w:ind w:firstLine="284"/>
              <w:contextualSpacing/>
              <w:jc w:val="right"/>
              <w:rPr>
                <w:rFonts w:ascii="Sylfaen" w:hAnsi="Sylfaen"/>
                <w:lang w:eastAsia="en-US"/>
              </w:rPr>
            </w:pPr>
            <w:r w:rsidRPr="007D117C">
              <w:rPr>
                <w:rFonts w:ascii="Sylfaen" w:hAnsi="Sylfaen"/>
                <w:lang w:eastAsia="en-US"/>
              </w:rPr>
              <w:t>Приложение № 78</w:t>
            </w:r>
          </w:p>
          <w:p w:rsidR="007D117C" w:rsidRPr="007D117C" w:rsidRDefault="007D117C" w:rsidP="007D117C">
            <w:pPr>
              <w:spacing w:line="276" w:lineRule="auto"/>
              <w:ind w:firstLine="284"/>
              <w:contextualSpacing/>
              <w:jc w:val="right"/>
              <w:rPr>
                <w:rFonts w:ascii="Sylfaen" w:hAnsi="Sylfaen"/>
                <w:lang w:eastAsia="en-US"/>
              </w:rPr>
            </w:pPr>
            <w:r w:rsidRPr="007D117C">
              <w:rPr>
                <w:rFonts w:ascii="Sylfaen" w:hAnsi="Sylfaen"/>
                <w:lang w:eastAsia="en-US"/>
              </w:rPr>
              <w:t>к извещению</w:t>
            </w:r>
          </w:p>
          <w:p w:rsidR="007D117C" w:rsidRPr="007D117C" w:rsidRDefault="007D117C" w:rsidP="007D117C">
            <w:pPr>
              <w:spacing w:line="276" w:lineRule="auto"/>
              <w:ind w:firstLine="284"/>
              <w:contextualSpacing/>
              <w:jc w:val="both"/>
              <w:rPr>
                <w:rFonts w:ascii="Sylfaen" w:hAnsi="Sylfaen"/>
                <w:sz w:val="20"/>
                <w:szCs w:val="20"/>
                <w:lang w:val="hy-AM" w:eastAsia="en-US"/>
              </w:rPr>
            </w:pPr>
          </w:p>
          <w:p w:rsidR="007D117C" w:rsidRPr="007D117C" w:rsidRDefault="007D117C" w:rsidP="007D117C">
            <w:pPr>
              <w:spacing w:line="276" w:lineRule="auto"/>
              <w:ind w:firstLine="284"/>
              <w:contextualSpacing/>
              <w:jc w:val="both"/>
              <w:rPr>
                <w:rFonts w:ascii="Sylfaen" w:hAnsi="Sylfaen"/>
                <w:sz w:val="20"/>
                <w:szCs w:val="20"/>
                <w:lang w:val="hy-AM" w:eastAsia="en-US"/>
              </w:rPr>
            </w:pPr>
          </w:p>
          <w:p w:rsidR="007D117C" w:rsidRPr="007D117C" w:rsidRDefault="007D117C" w:rsidP="007D117C">
            <w:pPr>
              <w:spacing w:line="276" w:lineRule="auto"/>
              <w:ind w:firstLine="284"/>
              <w:contextualSpacing/>
              <w:jc w:val="both"/>
              <w:rPr>
                <w:rFonts w:ascii="Sylfaen" w:hAnsi="Sylfaen"/>
                <w:sz w:val="20"/>
                <w:szCs w:val="20"/>
                <w:lang w:val="hy-AM" w:eastAsia="en-US"/>
              </w:rPr>
            </w:pPr>
          </w:p>
          <w:p w:rsidR="007D117C" w:rsidRPr="007D117C" w:rsidRDefault="007D117C" w:rsidP="007D117C">
            <w:pPr>
              <w:spacing w:line="276" w:lineRule="auto"/>
              <w:ind w:firstLine="284"/>
              <w:contextualSpacing/>
              <w:jc w:val="both"/>
              <w:rPr>
                <w:rFonts w:ascii="Sylfaen" w:hAnsi="Sylfaen"/>
                <w:sz w:val="20"/>
                <w:szCs w:val="20"/>
                <w:lang w:val="hy-AM" w:eastAsia="en-US"/>
              </w:rPr>
            </w:pPr>
          </w:p>
          <w:p w:rsidR="007D117C" w:rsidRPr="007D117C" w:rsidRDefault="007D117C" w:rsidP="007D117C">
            <w:pPr>
              <w:spacing w:line="276" w:lineRule="auto"/>
              <w:ind w:firstLine="284"/>
              <w:contextualSpacing/>
              <w:jc w:val="both"/>
              <w:rPr>
                <w:rFonts w:ascii="Sylfaen" w:hAnsi="Sylfaen"/>
                <w:sz w:val="20"/>
                <w:szCs w:val="20"/>
                <w:lang w:val="hy-AM" w:eastAsia="en-US"/>
              </w:rPr>
            </w:pPr>
          </w:p>
          <w:p w:rsidR="007D117C" w:rsidRPr="007D117C" w:rsidRDefault="007D117C" w:rsidP="007D117C">
            <w:pPr>
              <w:spacing w:line="276" w:lineRule="auto"/>
              <w:ind w:firstLine="284"/>
              <w:contextualSpacing/>
              <w:jc w:val="both"/>
              <w:rPr>
                <w:rFonts w:ascii="Sylfaen" w:hAnsi="Sylfaen"/>
                <w:sz w:val="20"/>
                <w:szCs w:val="20"/>
                <w:lang w:val="hy-AM" w:eastAsia="en-US"/>
              </w:rPr>
            </w:pPr>
          </w:p>
          <w:p w:rsidR="007D117C" w:rsidRPr="007D117C" w:rsidRDefault="007D117C" w:rsidP="007D117C">
            <w:pPr>
              <w:spacing w:line="276" w:lineRule="auto"/>
              <w:contextualSpacing/>
              <w:jc w:val="both"/>
              <w:rPr>
                <w:rFonts w:ascii="Sylfaen" w:hAnsi="Sylfaen"/>
                <w:sz w:val="20"/>
                <w:szCs w:val="20"/>
                <w:lang w:val="hy-AM" w:eastAsia="en-US"/>
              </w:rPr>
            </w:pPr>
          </w:p>
          <w:p w:rsidR="007D117C" w:rsidRPr="007D117C" w:rsidRDefault="007D117C" w:rsidP="007D117C">
            <w:pPr>
              <w:spacing w:line="276" w:lineRule="auto"/>
              <w:ind w:firstLine="284"/>
              <w:contextualSpacing/>
              <w:jc w:val="both"/>
              <w:rPr>
                <w:rFonts w:ascii="Sylfaen" w:hAnsi="Sylfaen"/>
                <w:sz w:val="20"/>
                <w:szCs w:val="20"/>
                <w:lang w:val="hy-AM" w:eastAsia="en-US"/>
              </w:rPr>
            </w:pPr>
            <w:r w:rsidRPr="007D117C">
              <w:rPr>
                <w:rFonts w:ascii="Sylfaen" w:hAnsi="Sylfaen"/>
                <w:sz w:val="20"/>
                <w:szCs w:val="20"/>
                <w:lang w:val="hy-AM" w:eastAsia="en-US"/>
              </w:rPr>
              <w:t xml:space="preserve">_____________________________________, այսուհետ անվանվելով      «ԿԱՏԱՐՈՂ»,        ի       դեմս </w:t>
            </w:r>
            <w:r w:rsidRPr="007D117C">
              <w:rPr>
                <w:rFonts w:ascii="Sylfaen" w:hAnsi="Sylfaen" w:cs="Sylfaen"/>
                <w:sz w:val="20"/>
                <w:szCs w:val="20"/>
                <w:lang w:val="hy-AM" w:eastAsia="en-US"/>
              </w:rPr>
              <w:t xml:space="preserve">        </w:t>
            </w:r>
            <w:r w:rsidRPr="007D117C">
              <w:rPr>
                <w:rFonts w:ascii="Sylfaen" w:hAnsi="Sylfaen"/>
                <w:sz w:val="20"/>
                <w:szCs w:val="20"/>
                <w:lang w:val="hy-AM" w:eastAsia="en-US"/>
              </w:rPr>
              <w:t>տնօրեն`</w:t>
            </w:r>
          </w:p>
          <w:p w:rsidR="007D117C" w:rsidRPr="007D117C" w:rsidRDefault="007D117C" w:rsidP="007D117C">
            <w:pPr>
              <w:spacing w:line="276" w:lineRule="auto"/>
              <w:contextualSpacing/>
              <w:jc w:val="both"/>
              <w:rPr>
                <w:rFonts w:ascii="Sylfaen" w:hAnsi="Sylfaen"/>
                <w:sz w:val="20"/>
                <w:szCs w:val="20"/>
                <w:lang w:val="hy-AM" w:eastAsia="en-US"/>
              </w:rPr>
            </w:pPr>
            <w:r w:rsidRPr="007D117C">
              <w:rPr>
                <w:rFonts w:ascii="Sylfaen" w:hAnsi="Sylfaen"/>
                <w:sz w:val="20"/>
                <w:szCs w:val="20"/>
                <w:lang w:val="hy-AM" w:eastAsia="en-US"/>
              </w:rPr>
              <w:t>___________, ով գործում է Կանոնադրության հիման վրա, մի կողմից, և «Հարավկովկասյան երկաթուղի» փակ բաժնետիրական ընկերությունը</w:t>
            </w:r>
            <w:r w:rsidRPr="007D117C">
              <w:rPr>
                <w:rFonts w:ascii="Sylfaen" w:hAnsi="Sylfaen"/>
                <w:sz w:val="20"/>
                <w:szCs w:val="20"/>
                <w:lang w:val="hy-AM" w:eastAsia="en-US"/>
              </w:rPr>
              <w:softHyphen/>
              <w:t xml:space="preserve">, այսուհետ անվանվելով «ՊԱՏՎԻՐԱՏՈՒ», ի դեմս </w:t>
            </w:r>
            <w:r w:rsidRPr="007D117C">
              <w:rPr>
                <w:rFonts w:ascii="Sylfaen" w:hAnsi="Sylfaen" w:cs="Sylfaen"/>
                <w:sz w:val="20"/>
                <w:szCs w:val="20"/>
                <w:lang w:val="hy-AM" w:eastAsia="en-US"/>
              </w:rPr>
              <w:t xml:space="preserve"> </w:t>
            </w:r>
            <w:r w:rsidRPr="007D117C">
              <w:rPr>
                <w:rFonts w:ascii="Sylfaen" w:hAnsi="Sylfaen"/>
                <w:sz w:val="20"/>
                <w:szCs w:val="20"/>
                <w:lang w:val="hy-AM" w:eastAsia="en-US"/>
              </w:rPr>
              <w:t xml:space="preserve">գլխավոր տնօրեն՝ Ա.Վ.Մելնիկովի, ով գործում է կանոնադրության հիման վրա, մյուս կողմից, միասին անվանվելով «Կողմեր», </w:t>
            </w:r>
            <w:r w:rsidRPr="007D117C">
              <w:rPr>
                <w:rFonts w:ascii="Sylfaen" w:hAnsi="Sylfaen" w:cs="Sylfaen"/>
                <w:sz w:val="20"/>
                <w:szCs w:val="20"/>
                <w:lang w:val="hy-AM" w:eastAsia="en-US"/>
              </w:rPr>
              <w:t xml:space="preserve"> </w:t>
            </w:r>
            <w:r w:rsidRPr="007D117C">
              <w:rPr>
                <w:rFonts w:ascii="Sylfaen" w:hAnsi="Sylfaen"/>
                <w:sz w:val="20"/>
                <w:szCs w:val="20"/>
                <w:lang w:val="hy-AM" w:eastAsia="en-US"/>
              </w:rPr>
              <w:t>մրցութային հանձնաժողովի թիվ --. առ ---------. արձանագրության հիման վրա կնքեցին սույն Պայմանագիրը հետևյալի մասին.</w:t>
            </w:r>
          </w:p>
          <w:p w:rsidR="007D117C" w:rsidRPr="007D117C" w:rsidRDefault="007D117C" w:rsidP="007D117C">
            <w:pPr>
              <w:ind w:firstLine="284"/>
              <w:jc w:val="both"/>
              <w:rPr>
                <w:rFonts w:ascii="Sylfaen" w:eastAsia="Calibri" w:hAnsi="Sylfaen"/>
                <w:sz w:val="20"/>
                <w:szCs w:val="20"/>
                <w:lang w:val="hy-AM" w:eastAsia="en-US"/>
              </w:rPr>
            </w:pPr>
          </w:p>
          <w:p w:rsidR="007D117C" w:rsidRPr="007D117C" w:rsidRDefault="007D117C" w:rsidP="007D117C">
            <w:pPr>
              <w:jc w:val="both"/>
              <w:rPr>
                <w:rFonts w:ascii="Sylfaen" w:eastAsia="Calibri" w:hAnsi="Sylfaen"/>
                <w:sz w:val="6"/>
                <w:szCs w:val="20"/>
                <w:lang w:val="hy-AM" w:eastAsia="en-US"/>
              </w:rPr>
            </w:pPr>
          </w:p>
          <w:p w:rsidR="007D117C" w:rsidRPr="007D117C" w:rsidRDefault="007D117C" w:rsidP="007D117C">
            <w:pPr>
              <w:numPr>
                <w:ilvl w:val="0"/>
                <w:numId w:val="23"/>
              </w:numPr>
              <w:ind w:left="0" w:firstLine="284"/>
              <w:contextualSpacing/>
              <w:jc w:val="center"/>
              <w:rPr>
                <w:rFonts w:ascii="Sylfaen" w:hAnsi="Sylfaen"/>
                <w:b/>
                <w:sz w:val="22"/>
                <w:szCs w:val="22"/>
                <w:lang w:val="hy-AM" w:eastAsia="en-US"/>
              </w:rPr>
            </w:pPr>
            <w:r w:rsidRPr="007D117C">
              <w:rPr>
                <w:rFonts w:ascii="Sylfaen" w:hAnsi="Sylfaen"/>
                <w:b/>
                <w:sz w:val="22"/>
                <w:szCs w:val="22"/>
                <w:lang w:val="hy-AM" w:eastAsia="en-US"/>
              </w:rPr>
              <w:t>ՊԱՅՄԱՆԱԳՐԻ ԱՌԱՐԿԱՆ</w:t>
            </w:r>
          </w:p>
          <w:p w:rsidR="007D117C" w:rsidRPr="007D117C" w:rsidRDefault="007D117C" w:rsidP="007D117C">
            <w:pPr>
              <w:ind w:left="284"/>
              <w:contextualSpacing/>
              <w:rPr>
                <w:rFonts w:ascii="Sylfaen" w:hAnsi="Sylfaen"/>
                <w:b/>
                <w:sz w:val="20"/>
                <w:szCs w:val="20"/>
                <w:lang w:val="hy-AM" w:eastAsia="en-US"/>
              </w:rPr>
            </w:pPr>
          </w:p>
          <w:p w:rsidR="007D117C" w:rsidRPr="007D117C" w:rsidRDefault="007D117C" w:rsidP="007D117C">
            <w:pPr>
              <w:numPr>
                <w:ilvl w:val="1"/>
                <w:numId w:val="28"/>
              </w:numPr>
              <w:contextualSpacing/>
              <w:jc w:val="both"/>
              <w:rPr>
                <w:rFonts w:ascii="Sylfaen" w:hAnsi="Sylfaen"/>
                <w:sz w:val="20"/>
                <w:szCs w:val="20"/>
                <w:lang w:val="hy-AM" w:eastAsia="en-US"/>
              </w:rPr>
            </w:pPr>
            <w:r w:rsidRPr="007D117C">
              <w:rPr>
                <w:rFonts w:ascii="Sylfaen" w:hAnsi="Sylfaen"/>
                <w:sz w:val="20"/>
                <w:szCs w:val="20"/>
                <w:lang w:val="hy-AM" w:eastAsia="en-US"/>
              </w:rPr>
              <w:t>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7D117C" w:rsidRPr="007D117C" w:rsidRDefault="007D117C" w:rsidP="007D117C">
            <w:pPr>
              <w:ind w:left="510"/>
              <w:contextualSpacing/>
              <w:jc w:val="both"/>
              <w:rPr>
                <w:rFonts w:ascii="Sylfaen" w:hAnsi="Sylfaen"/>
                <w:sz w:val="20"/>
                <w:szCs w:val="20"/>
                <w:lang w:val="hy-AM" w:eastAsia="en-US"/>
              </w:rPr>
            </w:pP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 xml:space="preserve">1.2 ԿԱՏԱՐՈՂԸ պարտավորվում է ՊԱՏՎԻՐԱՏՈՒԻՆ մատուցել </w:t>
            </w:r>
            <w:r w:rsidRPr="007D117C">
              <w:rPr>
                <w:rFonts w:ascii="Sylfaen" w:eastAsia="Calibri" w:hAnsi="Sylfaen" w:cs="Sylfaen"/>
                <w:sz w:val="20"/>
                <w:szCs w:val="20"/>
                <w:lang w:val="hy-AM" w:eastAsia="en-US"/>
              </w:rPr>
              <w:t xml:space="preserve"> թափոնների գոյացման նորմատիվների և դրանց տեղադրման սահմանաքանակների նախագծի մշակում </w:t>
            </w:r>
            <w:r w:rsidRPr="007D117C">
              <w:rPr>
                <w:rFonts w:ascii="Sylfaen" w:eastAsia="Calibri" w:hAnsi="Sylfaen"/>
                <w:sz w:val="20"/>
                <w:szCs w:val="20"/>
                <w:lang w:val="hy-AM" w:eastAsia="en-US"/>
              </w:rPr>
              <w:t xml:space="preserve">(այսուհետ՝ Ծառայություններ),  համաձայն տեխնիկական առաջադրանքի՝ Հավելված </w:t>
            </w:r>
            <w:r w:rsidRPr="007D117C">
              <w:rPr>
                <w:rFonts w:ascii="Sylfaen" w:eastAsia="Calibri" w:hAnsi="Sylfaen"/>
                <w:color w:val="000000"/>
                <w:sz w:val="20"/>
                <w:szCs w:val="20"/>
                <w:lang w:val="hy-AM" w:eastAsia="en-US"/>
              </w:rPr>
              <w:t>№1</w:t>
            </w:r>
            <w:r w:rsidRPr="007D117C">
              <w:rPr>
                <w:rFonts w:ascii="Sylfaen" w:eastAsia="Calibri" w:hAnsi="Sylfaen"/>
                <w:sz w:val="20"/>
                <w:szCs w:val="20"/>
                <w:lang w:val="hy-AM" w:eastAsia="en-US"/>
              </w:rPr>
              <w:t>, որը հանդիսանում սույն Պայմանագրի անբաժանելի մասը:</w:t>
            </w:r>
          </w:p>
          <w:p w:rsidR="007D117C" w:rsidRPr="007D117C" w:rsidRDefault="007D117C" w:rsidP="007D117C">
            <w:pPr>
              <w:ind w:left="1069"/>
              <w:contextualSpacing/>
              <w:rPr>
                <w:rFonts w:ascii="Sylfaen" w:hAnsi="Sylfaen"/>
                <w:b/>
                <w:sz w:val="10"/>
                <w:szCs w:val="20"/>
                <w:lang w:val="hy-AM" w:eastAsia="en-US"/>
              </w:rPr>
            </w:pPr>
          </w:p>
          <w:p w:rsidR="007D117C" w:rsidRPr="007D117C" w:rsidRDefault="007D117C" w:rsidP="007D117C">
            <w:pPr>
              <w:ind w:left="1069"/>
              <w:contextualSpacing/>
              <w:rPr>
                <w:rFonts w:ascii="Sylfaen" w:hAnsi="Sylfaen"/>
                <w:b/>
                <w:sz w:val="16"/>
                <w:szCs w:val="20"/>
                <w:lang w:val="hy-AM" w:eastAsia="en-US"/>
              </w:rPr>
            </w:pPr>
          </w:p>
          <w:p w:rsidR="007D117C" w:rsidRPr="007D117C" w:rsidRDefault="007D117C" w:rsidP="007D117C">
            <w:pPr>
              <w:numPr>
                <w:ilvl w:val="1"/>
                <w:numId w:val="29"/>
              </w:numPr>
              <w:contextualSpacing/>
              <w:jc w:val="both"/>
              <w:rPr>
                <w:rFonts w:ascii="Sylfaen" w:hAnsi="Sylfaen"/>
                <w:sz w:val="20"/>
                <w:szCs w:val="20"/>
                <w:lang w:val="hy-AM" w:eastAsia="en-US"/>
              </w:rPr>
            </w:pPr>
            <w:r w:rsidRPr="007D117C">
              <w:rPr>
                <w:rFonts w:ascii="Sylfaen" w:hAnsi="Sylfaen" w:cs="Sylfaen"/>
                <w:sz w:val="20"/>
                <w:szCs w:val="20"/>
                <w:lang w:val="hy-AM" w:eastAsia="en-US"/>
              </w:rPr>
              <w:t>Ծ</w:t>
            </w:r>
            <w:r w:rsidRPr="007D117C">
              <w:rPr>
                <w:rFonts w:ascii="Sylfaen" w:hAnsi="Sylfaen"/>
                <w:sz w:val="20"/>
                <w:szCs w:val="20"/>
                <w:lang w:val="hy-AM" w:eastAsia="en-US"/>
              </w:rPr>
              <w:t xml:space="preserve">առայության մատուցման ժամկետ: </w:t>
            </w:r>
            <w:r w:rsidRPr="007D117C">
              <w:rPr>
                <w:rFonts w:ascii="Calibri" w:hAnsi="Calibri"/>
                <w:sz w:val="22"/>
                <w:szCs w:val="22"/>
                <w:lang w:val="hy-AM" w:eastAsia="en-US"/>
              </w:rPr>
              <w:t xml:space="preserve"> </w:t>
            </w:r>
            <w:r w:rsidRPr="007D117C">
              <w:rPr>
                <w:rFonts w:ascii="Sylfaen" w:hAnsi="Sylfaen"/>
                <w:sz w:val="20"/>
                <w:szCs w:val="20"/>
                <w:lang w:val="hy-AM" w:eastAsia="en-US"/>
              </w:rPr>
              <w:t xml:space="preserve">սույն պայմանագիրն ստորագրելու պահից վաթսուն օրացուցային օր: </w:t>
            </w:r>
          </w:p>
          <w:p w:rsidR="007D117C" w:rsidRPr="007D117C" w:rsidRDefault="007D117C" w:rsidP="007D117C">
            <w:pPr>
              <w:ind w:left="1069"/>
              <w:contextualSpacing/>
              <w:rPr>
                <w:rFonts w:ascii="Sylfaen" w:hAnsi="Sylfaen"/>
                <w:b/>
                <w:sz w:val="10"/>
                <w:szCs w:val="20"/>
                <w:lang w:val="hy-AM" w:eastAsia="en-US"/>
              </w:rPr>
            </w:pPr>
          </w:p>
          <w:p w:rsidR="007D117C" w:rsidRPr="007D117C" w:rsidRDefault="007D117C" w:rsidP="007D117C">
            <w:pPr>
              <w:ind w:left="1069"/>
              <w:contextualSpacing/>
              <w:rPr>
                <w:rFonts w:ascii="Sylfaen" w:hAnsi="Sylfaen"/>
                <w:b/>
                <w:sz w:val="10"/>
                <w:szCs w:val="20"/>
                <w:lang w:val="hy-AM" w:eastAsia="en-US"/>
              </w:rPr>
            </w:pPr>
          </w:p>
          <w:p w:rsidR="007D117C" w:rsidRPr="007D117C" w:rsidRDefault="007D117C" w:rsidP="007D117C">
            <w:pPr>
              <w:numPr>
                <w:ilvl w:val="0"/>
                <w:numId w:val="23"/>
              </w:numPr>
              <w:contextualSpacing/>
              <w:jc w:val="center"/>
              <w:rPr>
                <w:rFonts w:ascii="Sylfaen" w:hAnsi="Sylfaen"/>
                <w:b/>
                <w:sz w:val="20"/>
                <w:szCs w:val="20"/>
                <w:lang w:val="hy-AM" w:eastAsia="en-US"/>
              </w:rPr>
            </w:pPr>
            <w:r w:rsidRPr="007D117C">
              <w:rPr>
                <w:rFonts w:ascii="Sylfaen" w:hAnsi="Sylfaen"/>
                <w:b/>
                <w:sz w:val="22"/>
                <w:szCs w:val="20"/>
                <w:lang w:val="hy-AM" w:eastAsia="en-US"/>
              </w:rPr>
              <w:t xml:space="preserve">ԿՈՂՄԵՐԻ ԻՐԱՎՈՒՆՔՆԵՐՆ </w:t>
            </w:r>
            <w:r w:rsidRPr="007D117C">
              <w:rPr>
                <w:rFonts w:ascii="Sylfaen" w:hAnsi="Sylfaen"/>
                <w:b/>
                <w:sz w:val="22"/>
                <w:szCs w:val="20"/>
                <w:lang w:val="hy-AM" w:eastAsia="en-US"/>
              </w:rPr>
              <w:lastRenderedPageBreak/>
              <w:t>ՈՒ ՊԱՐՏԱԿԱՆՈՒԹՅՈՒՆՆԵՐԸ</w:t>
            </w:r>
          </w:p>
          <w:p w:rsidR="007D117C" w:rsidRPr="007D117C" w:rsidRDefault="007D117C" w:rsidP="007D117C">
            <w:pPr>
              <w:ind w:left="1069"/>
              <w:contextualSpacing/>
              <w:rPr>
                <w:rFonts w:ascii="Sylfaen" w:hAnsi="Sylfaen"/>
                <w:b/>
                <w:sz w:val="20"/>
                <w:szCs w:val="20"/>
                <w:lang w:val="hy-AM" w:eastAsia="en-US"/>
              </w:rPr>
            </w:pP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2.1.ԿԱՏԱՐՈՂԸ պարտավոր է.</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2.1.1 Ծառայությունները մատուցել պատշաճ որակով և ամբողջ ծավալով</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2.1.3 Ծառայությունները կատարել անձամբ և սեփական ուժերով;</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2.2. ԿԱՏԱՐՈՂՆ իրավունք ունի.</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2.2.1 ՊԱՏՎԻՐԱՏՈՒԻ կողմից ծառայությունների համար չվճարելու դեպքում միակողմանի Խզել սույն Պայմանագիրը:</w:t>
            </w:r>
          </w:p>
          <w:p w:rsidR="007D117C" w:rsidRPr="007D117C" w:rsidRDefault="007D117C" w:rsidP="007D117C">
            <w:pPr>
              <w:jc w:val="both"/>
              <w:rPr>
                <w:rFonts w:ascii="Sylfaen" w:eastAsia="Calibri" w:hAnsi="Sylfaen"/>
                <w:sz w:val="20"/>
                <w:szCs w:val="20"/>
                <w:lang w:val="hy-AM" w:eastAsia="en-US"/>
              </w:rPr>
            </w:pPr>
          </w:p>
          <w:p w:rsidR="007D117C" w:rsidRPr="007D117C" w:rsidRDefault="007D117C" w:rsidP="007D117C">
            <w:pPr>
              <w:numPr>
                <w:ilvl w:val="0"/>
                <w:numId w:val="23"/>
              </w:numPr>
              <w:ind w:left="0" w:firstLine="284"/>
              <w:contextualSpacing/>
              <w:jc w:val="center"/>
              <w:rPr>
                <w:rFonts w:ascii="Sylfaen" w:hAnsi="Sylfaen"/>
                <w:b/>
                <w:sz w:val="22"/>
                <w:szCs w:val="20"/>
                <w:lang w:val="hy-AM" w:eastAsia="en-US"/>
              </w:rPr>
            </w:pPr>
            <w:r w:rsidRPr="007D117C">
              <w:rPr>
                <w:rFonts w:ascii="Sylfaen" w:hAnsi="Sylfaen"/>
                <w:b/>
                <w:sz w:val="22"/>
                <w:szCs w:val="20"/>
                <w:lang w:val="hy-AM" w:eastAsia="en-US"/>
              </w:rPr>
              <w:t>ՊԱՅՄԱՆԱԳՐԻ ԳԻՆԸ և ՎՃԱՐՄԱՆ ԿԱՐԳԸ</w:t>
            </w:r>
          </w:p>
          <w:p w:rsidR="007D117C" w:rsidRPr="007D117C" w:rsidRDefault="007D117C" w:rsidP="007D117C">
            <w:pPr>
              <w:ind w:left="284"/>
              <w:contextualSpacing/>
              <w:rPr>
                <w:rFonts w:ascii="Sylfaen" w:hAnsi="Sylfaen"/>
                <w:b/>
                <w:sz w:val="20"/>
                <w:szCs w:val="20"/>
                <w:lang w:val="hy-AM" w:eastAsia="en-US"/>
              </w:rPr>
            </w:pP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3.1.Սույն Պայմանագրով նախատեսված Ծառայությունների ընդհանուր արժեքը կազմում է</w:t>
            </w:r>
            <w:r w:rsidRPr="007D117C">
              <w:rPr>
                <w:rFonts w:ascii="Sylfaen" w:eastAsia="Calibri" w:hAnsi="Sylfaen" w:cs="Sylfaen"/>
                <w:sz w:val="20"/>
                <w:szCs w:val="20"/>
                <w:lang w:val="hy-AM" w:eastAsia="en-US"/>
              </w:rPr>
              <w:t xml:space="preserve"> </w:t>
            </w:r>
            <w:r w:rsidRPr="007D117C">
              <w:rPr>
                <w:rFonts w:ascii="Sylfaen" w:eastAsia="Calibri" w:hAnsi="Sylfaen"/>
                <w:sz w:val="20"/>
                <w:szCs w:val="20"/>
                <w:lang w:val="hy-AM" w:eastAsia="en-US"/>
              </w:rPr>
              <w:t>է           ________________________ ՀՀ դրամ, ներառյալ հարկերը:</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 xml:space="preserve">3.2 .Ծառայությունների դիմաց վճարումն իրականցվում է ՊԱՏՎԻՐԱՏՈՒԻ կողմից ԿԱՏԱՐՈՂԻ հաշվեհամարին դրամական միջոցների փոխանցման միջոցով </w:t>
            </w:r>
            <w:r w:rsidRPr="007D117C">
              <w:rPr>
                <w:rFonts w:ascii="Sylfaen" w:eastAsia="Calibri" w:hAnsi="Sylfaen" w:cs="Sylfaen"/>
                <w:sz w:val="20"/>
                <w:szCs w:val="20"/>
                <w:lang w:val="hy-AM" w:eastAsia="en-US"/>
              </w:rPr>
              <w:t xml:space="preserve"> </w:t>
            </w:r>
            <w:r w:rsidRPr="007D117C">
              <w:rPr>
                <w:rFonts w:ascii="Sylfaen" w:eastAsia="Calibri" w:hAnsi="Sylfaen"/>
                <w:sz w:val="20"/>
                <w:szCs w:val="20"/>
                <w:lang w:val="hy-AM" w:eastAsia="en-US"/>
              </w:rPr>
              <w:t xml:space="preserve">ԿԱՏԱՐՈՂԻ </w:t>
            </w:r>
            <w:r w:rsidRPr="007D117C">
              <w:rPr>
                <w:rFonts w:ascii="Sylfaen" w:eastAsia="Calibri" w:hAnsi="Sylfaen" w:cs="Sylfaen"/>
                <w:sz w:val="20"/>
                <w:szCs w:val="20"/>
                <w:lang w:val="hy-AM" w:eastAsia="en-US"/>
              </w:rPr>
              <w:t xml:space="preserve"> </w:t>
            </w:r>
            <w:r w:rsidRPr="007D117C">
              <w:rPr>
                <w:rFonts w:ascii="Sylfaen" w:eastAsia="Calibri" w:hAnsi="Sylfaen"/>
                <w:sz w:val="20"/>
                <w:szCs w:val="20"/>
                <w:lang w:val="hy-AM" w:eastAsia="en-US"/>
              </w:rPr>
              <w:t xml:space="preserve"> մատուցված  Ծառայությունների հանձման-ընդունման  ակտի հիման վրա 155 աշխատանքյին օրվա ընթացքում :</w:t>
            </w:r>
          </w:p>
          <w:p w:rsidR="007D117C" w:rsidRPr="007D117C" w:rsidRDefault="007D117C" w:rsidP="007D117C">
            <w:pPr>
              <w:jc w:val="both"/>
              <w:rPr>
                <w:rFonts w:ascii="Sylfaen" w:eastAsia="Calibri" w:hAnsi="Sylfaen"/>
                <w:sz w:val="20"/>
                <w:szCs w:val="20"/>
                <w:lang w:val="hy-AM" w:eastAsia="en-US"/>
              </w:rPr>
            </w:pPr>
          </w:p>
          <w:p w:rsidR="007D117C" w:rsidRPr="007D117C" w:rsidRDefault="007D117C" w:rsidP="007D117C">
            <w:pPr>
              <w:jc w:val="both"/>
              <w:rPr>
                <w:b/>
                <w:sz w:val="20"/>
                <w:szCs w:val="20"/>
                <w:lang w:val="hy-AM"/>
              </w:rPr>
            </w:pPr>
          </w:p>
          <w:p w:rsidR="007D117C" w:rsidRPr="007D117C" w:rsidRDefault="007D117C" w:rsidP="007D117C">
            <w:pPr>
              <w:numPr>
                <w:ilvl w:val="0"/>
                <w:numId w:val="23"/>
              </w:numPr>
              <w:ind w:left="0" w:firstLine="284"/>
              <w:contextualSpacing/>
              <w:jc w:val="center"/>
              <w:rPr>
                <w:rFonts w:ascii="Sylfaen" w:hAnsi="Sylfaen"/>
                <w:b/>
                <w:sz w:val="22"/>
                <w:szCs w:val="20"/>
                <w:lang w:val="hy-AM" w:eastAsia="en-US"/>
              </w:rPr>
            </w:pPr>
            <w:r w:rsidRPr="007D117C">
              <w:rPr>
                <w:rFonts w:ascii="Sylfaen" w:hAnsi="Sylfaen"/>
                <w:b/>
                <w:sz w:val="22"/>
                <w:szCs w:val="20"/>
                <w:lang w:val="hy-AM" w:eastAsia="en-US"/>
              </w:rPr>
              <w:t>ԱՇԽԱՏԱՆՔՆԵՐԻ ՀԱՆՁՆՄԱՆ և ԸՆԴՈՒՆՄԱՆ ԿԱՐԳԸ</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7D117C" w:rsidRPr="007D117C" w:rsidRDefault="007D117C" w:rsidP="007D117C">
            <w:pPr>
              <w:ind w:firstLine="284"/>
              <w:contextualSpacing/>
              <w:jc w:val="both"/>
              <w:rPr>
                <w:rFonts w:ascii="Sylfaen" w:hAnsi="Sylfaen"/>
                <w:sz w:val="8"/>
                <w:szCs w:val="20"/>
                <w:lang w:val="hy-AM" w:eastAsia="en-US"/>
              </w:rPr>
            </w:pPr>
          </w:p>
          <w:p w:rsidR="007D117C" w:rsidRPr="007D117C" w:rsidRDefault="007D117C" w:rsidP="007D117C">
            <w:pPr>
              <w:numPr>
                <w:ilvl w:val="0"/>
                <w:numId w:val="23"/>
              </w:numPr>
              <w:ind w:left="0" w:firstLine="284"/>
              <w:contextualSpacing/>
              <w:jc w:val="center"/>
              <w:rPr>
                <w:rFonts w:ascii="Sylfaen" w:hAnsi="Sylfaen"/>
                <w:b/>
                <w:sz w:val="22"/>
                <w:szCs w:val="20"/>
                <w:lang w:val="hy-AM" w:eastAsia="en-US"/>
              </w:rPr>
            </w:pPr>
            <w:r w:rsidRPr="007D117C">
              <w:rPr>
                <w:rFonts w:ascii="Sylfaen" w:hAnsi="Sylfaen"/>
                <w:b/>
                <w:sz w:val="22"/>
                <w:szCs w:val="20"/>
                <w:lang w:val="hy-AM" w:eastAsia="en-US"/>
              </w:rPr>
              <w:t>ԿՈՂՄԵՐԻ ՊԱՏԱՍԽԱՆԱՏՎՈՒԹՅՈՒՆԸ</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5.1.Սույն Պայմանագրով պարտավորություն</w:t>
            </w:r>
            <w:r w:rsidRPr="007D117C">
              <w:rPr>
                <w:rFonts w:ascii="Sylfaen" w:eastAsia="Calibri" w:hAnsi="Sylfaen"/>
                <w:sz w:val="20"/>
                <w:szCs w:val="20"/>
                <w:lang w:val="hy-AM" w:eastAsia="en-US"/>
              </w:rPr>
              <w:softHyphen/>
              <w:t>ների չկատարման կամ ոչ պատշաճ կատարման համար Կողմերը կրում են ՀՀ օրենսդրությամբ սահմանված պատասխանատվություն:</w:t>
            </w:r>
          </w:p>
          <w:p w:rsidR="007D117C" w:rsidRPr="007D117C" w:rsidRDefault="007D117C" w:rsidP="007D117C">
            <w:pPr>
              <w:contextualSpacing/>
              <w:jc w:val="both"/>
              <w:rPr>
                <w:rFonts w:ascii="Sylfaen" w:hAnsi="Sylfaen"/>
                <w:sz w:val="20"/>
                <w:szCs w:val="20"/>
                <w:lang w:val="hy-AM" w:eastAsia="en-US"/>
              </w:rPr>
            </w:pPr>
            <w:r w:rsidRPr="007D117C">
              <w:rPr>
                <w:rFonts w:ascii="Sylfaen" w:eastAsia="Calibri" w:hAnsi="Sylfaen"/>
                <w:sz w:val="20"/>
                <w:szCs w:val="20"/>
                <w:lang w:val="hy-AM" w:eastAsia="en-US"/>
              </w:rPr>
              <w:t xml:space="preserve">5.2.Սույն Պայմանագրով առաջացած վեճերը լուծվում են բանակցային ճանապարհով: Փոխադարձ համաձայնության չգալու դեպքում վեճերը լուծվում են ՀՀ օրենսդրությանը </w:t>
            </w:r>
            <w:r w:rsidRPr="007D117C">
              <w:rPr>
                <w:rFonts w:ascii="Sylfaen" w:eastAsia="Calibri" w:hAnsi="Sylfaen"/>
                <w:sz w:val="20"/>
                <w:szCs w:val="20"/>
                <w:lang w:val="hy-AM" w:eastAsia="en-US"/>
              </w:rPr>
              <w:lastRenderedPageBreak/>
              <w:t>համապատասխան:</w:t>
            </w:r>
          </w:p>
          <w:p w:rsidR="007D117C" w:rsidRPr="007D117C" w:rsidRDefault="007D117C" w:rsidP="007D117C">
            <w:pPr>
              <w:jc w:val="both"/>
              <w:rPr>
                <w:rFonts w:ascii="Sylfaen" w:eastAsia="Calibri" w:hAnsi="Sylfaen"/>
                <w:sz w:val="20"/>
                <w:szCs w:val="20"/>
                <w:lang w:val="hy-AM" w:eastAsia="en-US"/>
              </w:rPr>
            </w:pPr>
          </w:p>
          <w:p w:rsidR="007D117C" w:rsidRPr="007D117C" w:rsidRDefault="007D117C" w:rsidP="007D117C">
            <w:pPr>
              <w:jc w:val="both"/>
              <w:rPr>
                <w:rFonts w:ascii="Sylfaen" w:eastAsia="Calibri" w:hAnsi="Sylfaen"/>
                <w:sz w:val="2"/>
                <w:szCs w:val="20"/>
                <w:lang w:val="hy-AM" w:eastAsia="en-US"/>
              </w:rPr>
            </w:pPr>
          </w:p>
          <w:p w:rsidR="007D117C" w:rsidRPr="007D117C" w:rsidRDefault="007D117C" w:rsidP="007D117C">
            <w:pPr>
              <w:numPr>
                <w:ilvl w:val="0"/>
                <w:numId w:val="23"/>
              </w:numPr>
              <w:ind w:left="0" w:firstLine="284"/>
              <w:contextualSpacing/>
              <w:jc w:val="center"/>
              <w:rPr>
                <w:rFonts w:ascii="Sylfaen" w:hAnsi="Sylfaen"/>
                <w:b/>
                <w:sz w:val="22"/>
                <w:szCs w:val="20"/>
                <w:lang w:val="hy-AM" w:eastAsia="en-US"/>
              </w:rPr>
            </w:pPr>
            <w:r w:rsidRPr="007D117C">
              <w:rPr>
                <w:rFonts w:ascii="Sylfaen" w:hAnsi="Sylfaen"/>
                <w:b/>
                <w:sz w:val="22"/>
                <w:szCs w:val="20"/>
                <w:lang w:val="hy-AM" w:eastAsia="en-US"/>
              </w:rPr>
              <w:t>ԱՆՀԱՂԹԱՀԱՐԵԼԻ ՈՒԺԻ ԱԶԴԵՑՈՒԹՅՈՒՆԸ</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6.1.Կողմերից ոչ մեկն պատասխանա</w:t>
            </w:r>
            <w:r w:rsidRPr="007D117C">
              <w:rPr>
                <w:rFonts w:ascii="Sylfaen" w:eastAsia="Calibri" w:hAnsi="Sylfaen"/>
                <w:sz w:val="20"/>
                <w:szCs w:val="20"/>
                <w:lang w:val="hy-AM" w:eastAsia="en-US"/>
              </w:rPr>
              <w:softHyphen/>
              <w:t>տվություն չեն կրում սույն Պայմանագրով պարտավորություն</w:t>
            </w:r>
            <w:r w:rsidRPr="007D117C">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7D117C" w:rsidRPr="007D117C" w:rsidRDefault="007D117C" w:rsidP="007D117C">
            <w:pPr>
              <w:jc w:val="both"/>
              <w:rPr>
                <w:rFonts w:ascii="Sylfaen" w:eastAsia="Calibri" w:hAnsi="Sylfaen"/>
                <w:sz w:val="52"/>
                <w:szCs w:val="20"/>
                <w:lang w:val="hy-AM" w:eastAsia="en-US"/>
              </w:rPr>
            </w:pPr>
          </w:p>
          <w:p w:rsidR="007D117C" w:rsidRPr="007D117C" w:rsidRDefault="007D117C" w:rsidP="007D117C">
            <w:pPr>
              <w:jc w:val="both"/>
              <w:rPr>
                <w:rFonts w:ascii="Sylfaen" w:eastAsia="Calibri" w:hAnsi="Sylfaen"/>
                <w:sz w:val="52"/>
                <w:szCs w:val="20"/>
                <w:lang w:val="hy-AM" w:eastAsia="en-US"/>
              </w:rPr>
            </w:pPr>
          </w:p>
          <w:p w:rsidR="007D117C" w:rsidRPr="007D117C" w:rsidRDefault="007D117C" w:rsidP="007D117C">
            <w:pPr>
              <w:jc w:val="both"/>
              <w:rPr>
                <w:rFonts w:ascii="Sylfaen" w:eastAsia="Calibri" w:hAnsi="Sylfaen"/>
                <w:sz w:val="20"/>
                <w:szCs w:val="20"/>
                <w:lang w:val="hy-AM" w:eastAsia="en-US"/>
              </w:rPr>
            </w:pPr>
          </w:p>
          <w:p w:rsidR="007D117C" w:rsidRPr="007D117C" w:rsidRDefault="007D117C" w:rsidP="007D117C">
            <w:pPr>
              <w:numPr>
                <w:ilvl w:val="0"/>
                <w:numId w:val="23"/>
              </w:numPr>
              <w:ind w:left="0" w:firstLine="284"/>
              <w:contextualSpacing/>
              <w:jc w:val="center"/>
              <w:rPr>
                <w:rFonts w:ascii="Sylfaen" w:hAnsi="Sylfaen"/>
                <w:b/>
                <w:sz w:val="22"/>
                <w:szCs w:val="20"/>
                <w:lang w:val="hy-AM" w:eastAsia="en-US"/>
              </w:rPr>
            </w:pPr>
            <w:r w:rsidRPr="007D117C">
              <w:rPr>
                <w:rFonts w:ascii="Sylfaen" w:hAnsi="Sylfaen" w:cs="Sylfaen"/>
                <w:b/>
                <w:sz w:val="22"/>
                <w:szCs w:val="20"/>
                <w:lang w:val="hy-AM" w:eastAsia="en-US"/>
              </w:rPr>
              <w:t>ՎԵՃԵՐԻ</w:t>
            </w:r>
            <w:r w:rsidRPr="007D117C">
              <w:rPr>
                <w:rFonts w:ascii="Sylfaen" w:hAnsi="Sylfaen"/>
                <w:b/>
                <w:sz w:val="22"/>
                <w:szCs w:val="20"/>
                <w:lang w:val="hy-AM" w:eastAsia="en-US"/>
              </w:rPr>
              <w:t xml:space="preserve"> ԼՈՒԾՄԱՆ ԿԱՐԳԸ</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7.1.Սույն Պայմանագրի կատար</w:t>
            </w:r>
            <w:r w:rsidRPr="007D117C">
              <w:rPr>
                <w:rFonts w:ascii="Sylfaen" w:eastAsia="Calibri" w:hAnsi="Sylfaen"/>
                <w:sz w:val="20"/>
                <w:szCs w:val="20"/>
                <w:lang w:val="hy-AM" w:eastAsia="en-US"/>
              </w:rPr>
              <w:softHyphen/>
              <w:t>ման ժամանակ ծագող բոլոր վեճերը և տարաձայնությունները լուծվում են բանա</w:t>
            </w:r>
            <w:r w:rsidRPr="007D117C">
              <w:rPr>
                <w:rFonts w:ascii="Sylfaen" w:eastAsia="Calibri" w:hAnsi="Sylfaen"/>
                <w:sz w:val="20"/>
                <w:szCs w:val="20"/>
                <w:lang w:val="hy-AM" w:eastAsia="en-US"/>
              </w:rPr>
              <w:softHyphen/>
              <w:t>կցությունների միջոցով:</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7D117C" w:rsidRPr="007D117C" w:rsidRDefault="007D117C" w:rsidP="007D117C">
            <w:pPr>
              <w:jc w:val="both"/>
              <w:rPr>
                <w:rFonts w:ascii="Sylfaen" w:eastAsia="Calibri" w:hAnsi="Sylfaen"/>
                <w:sz w:val="20"/>
                <w:szCs w:val="20"/>
                <w:lang w:val="hy-AM" w:eastAsia="en-US"/>
              </w:rPr>
            </w:pPr>
          </w:p>
          <w:p w:rsidR="007D117C" w:rsidRPr="007D117C" w:rsidRDefault="007D117C" w:rsidP="007D117C">
            <w:pPr>
              <w:numPr>
                <w:ilvl w:val="0"/>
                <w:numId w:val="23"/>
              </w:numPr>
              <w:contextualSpacing/>
              <w:jc w:val="center"/>
              <w:rPr>
                <w:rFonts w:ascii="Sylfaen" w:eastAsia="Calibri" w:hAnsi="Sylfaen"/>
                <w:b/>
                <w:sz w:val="22"/>
                <w:szCs w:val="20"/>
                <w:lang w:val="hy-AM" w:eastAsia="en-US"/>
              </w:rPr>
            </w:pPr>
            <w:r w:rsidRPr="007D117C">
              <w:rPr>
                <w:rFonts w:ascii="Sylfaen" w:eastAsia="Calibri" w:hAnsi="Sylfaen"/>
                <w:b/>
                <w:sz w:val="22"/>
                <w:szCs w:val="20"/>
                <w:lang w:val="hy-AM" w:eastAsia="en-US"/>
              </w:rPr>
              <w:t>ՊԱՅՄԱՆԱԳՐԻ ԳՈՐԾՈՂՈՒԹՅԱՆ   ԺԱՄԿԵՏԸ</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8.1.Սույն պայմանագիրն ուժի մեջ է մտնում կողմերի ստորագրման պահից և գործում է մինչև 01.08.2022թ., իսկ փոխադարձ հաշվարկների առումով՝ մինչ դրանց լիակատար կատարումը:</w:t>
            </w:r>
          </w:p>
          <w:p w:rsidR="007D117C" w:rsidRPr="007D117C" w:rsidRDefault="007D117C" w:rsidP="007D117C">
            <w:pPr>
              <w:jc w:val="both"/>
              <w:rPr>
                <w:rFonts w:ascii="Sylfaen" w:eastAsia="Calibri" w:hAnsi="Sylfaen"/>
                <w:sz w:val="20"/>
                <w:szCs w:val="20"/>
                <w:lang w:val="hy-AM" w:eastAsia="en-US"/>
              </w:rPr>
            </w:pPr>
          </w:p>
          <w:p w:rsidR="007D117C" w:rsidRPr="007D117C" w:rsidRDefault="007D117C" w:rsidP="007D117C">
            <w:pPr>
              <w:numPr>
                <w:ilvl w:val="0"/>
                <w:numId w:val="23"/>
              </w:numPr>
              <w:ind w:left="0" w:firstLine="284"/>
              <w:contextualSpacing/>
              <w:jc w:val="center"/>
              <w:rPr>
                <w:rFonts w:ascii="Sylfaen" w:hAnsi="Sylfaen"/>
                <w:b/>
                <w:sz w:val="22"/>
                <w:szCs w:val="20"/>
                <w:lang w:val="hy-AM" w:eastAsia="en-US"/>
              </w:rPr>
            </w:pPr>
            <w:r w:rsidRPr="007D117C">
              <w:rPr>
                <w:rFonts w:ascii="Sylfaen" w:hAnsi="Sylfaen"/>
                <w:b/>
                <w:sz w:val="22"/>
                <w:szCs w:val="20"/>
                <w:lang w:val="hy-AM" w:eastAsia="en-US"/>
              </w:rPr>
              <w:t>ԱՅԼ ՊԱՅՄԱՆՆԵՐ</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7D117C" w:rsidRPr="007D117C" w:rsidRDefault="007D117C" w:rsidP="007D117C">
            <w:pPr>
              <w:jc w:val="both"/>
              <w:rPr>
                <w:rFonts w:ascii="Sylfaen" w:eastAsia="Calibri" w:hAnsi="Sylfaen"/>
                <w:sz w:val="20"/>
                <w:szCs w:val="20"/>
                <w:lang w:val="hy-AM" w:eastAsia="en-US"/>
              </w:rPr>
            </w:pPr>
            <w:r w:rsidRPr="007D117C">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երկու օրինակ </w:t>
            </w:r>
            <w:r w:rsidRPr="007D117C">
              <w:rPr>
                <w:rFonts w:eastAsia="Calibri"/>
                <w:sz w:val="20"/>
                <w:szCs w:val="20"/>
                <w:lang w:val="hy-AM" w:eastAsia="en-US"/>
              </w:rPr>
              <w:t xml:space="preserve"> </w:t>
            </w:r>
            <w:r w:rsidRPr="007D117C">
              <w:rPr>
                <w:rFonts w:ascii="Sylfaen" w:eastAsia="Calibri" w:hAnsi="Sylfaen"/>
                <w:sz w:val="20"/>
                <w:szCs w:val="20"/>
                <w:lang w:val="hy-AM" w:eastAsia="en-US"/>
              </w:rPr>
              <w:t>Կատարողի համար, մեկ օրինակ Պատվիրատուի համար:</w:t>
            </w:r>
          </w:p>
          <w:p w:rsidR="007D117C" w:rsidRPr="007D117C" w:rsidRDefault="007D117C" w:rsidP="007D117C">
            <w:pPr>
              <w:jc w:val="both"/>
              <w:rPr>
                <w:rFonts w:ascii="Sylfaen" w:eastAsia="Calibri" w:hAnsi="Sylfaen"/>
                <w:sz w:val="20"/>
                <w:szCs w:val="20"/>
                <w:lang w:val="hy-AM" w:eastAsia="en-US"/>
              </w:rPr>
            </w:pPr>
            <w:r w:rsidRPr="007D117C">
              <w:rPr>
                <w:rFonts w:eastAsia="Calibri"/>
                <w:sz w:val="20"/>
                <w:szCs w:val="20"/>
                <w:lang w:val="hy-AM"/>
              </w:rPr>
              <w:lastRenderedPageBreak/>
              <w:t xml:space="preserve">9.4 </w:t>
            </w:r>
            <w:r w:rsidRPr="007D117C">
              <w:rPr>
                <w:rFonts w:ascii="Sylfaen" w:eastAsia="Calibri" w:hAnsi="Sylfaen"/>
                <w:sz w:val="20"/>
                <w:szCs w:val="20"/>
                <w:lang w:val="hy-AM" w:eastAsia="en-US"/>
              </w:rPr>
              <w:t xml:space="preserve">Հավելված </w:t>
            </w:r>
            <w:r w:rsidRPr="007D117C">
              <w:rPr>
                <w:rFonts w:ascii="Sylfaen" w:eastAsia="Calibri" w:hAnsi="Sylfaen"/>
                <w:color w:val="000000"/>
                <w:sz w:val="20"/>
                <w:szCs w:val="20"/>
                <w:lang w:val="hy-AM" w:eastAsia="en-US"/>
              </w:rPr>
              <w:t>№ 1</w:t>
            </w:r>
            <w:r w:rsidRPr="007D117C">
              <w:rPr>
                <w:rFonts w:ascii="Sylfaen" w:eastAsia="Calibri" w:hAnsi="Sylfaen"/>
                <w:sz w:val="20"/>
                <w:szCs w:val="20"/>
                <w:lang w:val="hy-AM" w:eastAsia="en-US"/>
              </w:rPr>
              <w:t xml:space="preserve"> հանդիսանում է սույն պայմանագրի անբաժանելի մասը:</w:t>
            </w:r>
          </w:p>
          <w:p w:rsidR="007D117C" w:rsidRPr="007D117C" w:rsidRDefault="007D117C" w:rsidP="007D117C">
            <w:pPr>
              <w:jc w:val="both"/>
              <w:rPr>
                <w:rFonts w:ascii="Sylfaen" w:eastAsia="Calibri" w:hAnsi="Sylfaen"/>
                <w:b/>
                <w:sz w:val="32"/>
                <w:szCs w:val="20"/>
                <w:lang w:val="hy-AM" w:eastAsia="en-US"/>
              </w:rPr>
            </w:pPr>
          </w:p>
          <w:p w:rsidR="007D117C" w:rsidRPr="007D117C" w:rsidRDefault="007D117C" w:rsidP="007D117C">
            <w:pPr>
              <w:numPr>
                <w:ilvl w:val="0"/>
                <w:numId w:val="23"/>
              </w:numPr>
              <w:contextualSpacing/>
              <w:jc w:val="center"/>
              <w:rPr>
                <w:rFonts w:ascii="Sylfaen" w:hAnsi="Sylfaen"/>
                <w:b/>
                <w:sz w:val="22"/>
                <w:szCs w:val="20"/>
                <w:lang w:val="hy-AM" w:eastAsia="en-US"/>
              </w:rPr>
            </w:pPr>
            <w:r w:rsidRPr="007D117C">
              <w:rPr>
                <w:rFonts w:ascii="Sylfaen" w:hAnsi="Sylfaen"/>
                <w:b/>
                <w:sz w:val="22"/>
                <w:szCs w:val="20"/>
                <w:lang w:val="hy-AM" w:eastAsia="en-US"/>
              </w:rPr>
              <w:t>Կողմերի իրավաբանական հասցեներն ու բանկայաին վավերապայմանները</w:t>
            </w:r>
          </w:p>
          <w:p w:rsidR="007D117C" w:rsidRPr="007D117C" w:rsidRDefault="007D117C" w:rsidP="007D117C">
            <w:pPr>
              <w:ind w:left="1069"/>
              <w:contextualSpacing/>
              <w:jc w:val="both"/>
              <w:rPr>
                <w:rFonts w:ascii="Sylfaen" w:hAnsi="Sylfaen"/>
                <w:b/>
                <w:sz w:val="14"/>
                <w:szCs w:val="20"/>
                <w:lang w:val="hy-AM" w:eastAsia="en-US"/>
              </w:rPr>
            </w:pPr>
          </w:p>
          <w:p w:rsidR="007D117C" w:rsidRPr="007D117C" w:rsidRDefault="007D117C" w:rsidP="007D117C">
            <w:pPr>
              <w:jc w:val="center"/>
              <w:rPr>
                <w:rFonts w:ascii="Sylfaen" w:eastAsia="Calibri" w:hAnsi="Sylfaen"/>
                <w:b/>
                <w:lang w:val="hy-AM" w:eastAsia="en-US"/>
              </w:rPr>
            </w:pPr>
            <w:r w:rsidRPr="007D117C">
              <w:rPr>
                <w:rFonts w:ascii="Sylfaen" w:eastAsia="Calibri" w:hAnsi="Sylfaen" w:cs="Sylfaen"/>
                <w:b/>
                <w:lang w:val="hy-AM" w:eastAsia="en-US"/>
              </w:rPr>
              <w:t>Կ</w:t>
            </w:r>
            <w:r w:rsidRPr="007D117C">
              <w:rPr>
                <w:rFonts w:ascii="Sylfaen" w:eastAsia="Calibri" w:hAnsi="Sylfaen"/>
                <w:b/>
                <w:lang w:val="hy-AM" w:eastAsia="en-US"/>
              </w:rPr>
              <w:t xml:space="preserve"> Ա Տ Ա Ր Ո Ղ</w:t>
            </w:r>
          </w:p>
          <w:p w:rsidR="007D117C" w:rsidRPr="007D117C" w:rsidRDefault="007D117C" w:rsidP="007D117C">
            <w:pPr>
              <w:jc w:val="center"/>
              <w:rPr>
                <w:rFonts w:ascii="Sylfaen" w:eastAsia="Calibri" w:hAnsi="Sylfaen"/>
                <w:b/>
                <w:sz w:val="28"/>
                <w:lang w:val="hy-AM" w:eastAsia="en-US"/>
              </w:rPr>
            </w:pPr>
          </w:p>
          <w:p w:rsidR="007D117C" w:rsidRPr="007D117C" w:rsidRDefault="007D117C" w:rsidP="007D117C">
            <w:pPr>
              <w:jc w:val="center"/>
              <w:rPr>
                <w:rFonts w:ascii="Sylfaen" w:eastAsia="Calibri" w:hAnsi="Sylfaen"/>
                <w:b/>
                <w:sz w:val="28"/>
                <w:lang w:val="hy-AM" w:eastAsia="en-US"/>
              </w:rPr>
            </w:pPr>
          </w:p>
          <w:p w:rsidR="007D117C" w:rsidRPr="007D117C" w:rsidRDefault="007D117C" w:rsidP="007D117C">
            <w:pPr>
              <w:rPr>
                <w:rFonts w:ascii="Sylfaen" w:eastAsia="Calibri" w:hAnsi="Sylfaen" w:cs="Sylfaen"/>
                <w:b/>
                <w:lang w:val="hy-AM" w:eastAsia="en-US"/>
              </w:rPr>
            </w:pPr>
            <w:r w:rsidRPr="007D117C">
              <w:rPr>
                <w:rFonts w:ascii="Sylfaen" w:eastAsia="Calibri" w:hAnsi="Sylfaen"/>
                <w:lang w:val="hy-AM" w:eastAsia="en-US"/>
              </w:rPr>
              <w:t xml:space="preserve">             _____________ </w:t>
            </w:r>
            <w:r w:rsidRPr="007D117C">
              <w:rPr>
                <w:rFonts w:ascii="Sylfaen" w:eastAsia="Calibri" w:hAnsi="Sylfaen"/>
                <w:b/>
                <w:lang w:val="hy-AM" w:eastAsia="en-US"/>
              </w:rPr>
              <w:t>Տնօրեն՝</w:t>
            </w:r>
            <w:r w:rsidRPr="007D117C">
              <w:rPr>
                <w:rFonts w:ascii="Sylfaen" w:eastAsia="Calibri" w:hAnsi="Sylfaen" w:cs="Sylfaen"/>
                <w:b/>
                <w:lang w:val="hy-AM" w:eastAsia="en-US"/>
              </w:rPr>
              <w:t xml:space="preserve"> </w:t>
            </w:r>
          </w:p>
          <w:p w:rsidR="007D117C" w:rsidRPr="007D117C" w:rsidRDefault="007D117C" w:rsidP="007D117C">
            <w:pPr>
              <w:rPr>
                <w:rFonts w:ascii="Sylfaen" w:eastAsia="Calibri" w:hAnsi="Sylfaen"/>
                <w:b/>
                <w:lang w:val="hy-AM" w:eastAsia="en-US"/>
              </w:rPr>
            </w:pPr>
            <w:r w:rsidRPr="007D117C">
              <w:rPr>
                <w:rFonts w:ascii="Sylfaen" w:eastAsia="Calibri" w:hAnsi="Sylfaen" w:cs="Sylfaen"/>
                <w:b/>
                <w:lang w:val="hy-AM" w:eastAsia="en-US"/>
              </w:rPr>
              <w:t xml:space="preserve">                                        </w:t>
            </w:r>
            <w:r w:rsidRPr="007D117C">
              <w:rPr>
                <w:rFonts w:ascii="Sylfaen" w:eastAsia="Calibri" w:hAnsi="Sylfaen"/>
                <w:b/>
                <w:lang w:val="hy-AM" w:eastAsia="en-US"/>
              </w:rPr>
              <w:t xml:space="preserve">     </w:t>
            </w:r>
          </w:p>
          <w:p w:rsidR="007D117C" w:rsidRPr="007D117C" w:rsidRDefault="007D117C" w:rsidP="007D117C">
            <w:pPr>
              <w:rPr>
                <w:rFonts w:ascii="Sylfaen" w:eastAsia="Calibri" w:hAnsi="Sylfaen"/>
                <w:b/>
                <w:sz w:val="32"/>
                <w:lang w:val="hy-AM" w:eastAsia="en-US"/>
              </w:rPr>
            </w:pPr>
          </w:p>
          <w:p w:rsidR="007D117C" w:rsidRPr="007D117C" w:rsidRDefault="007D117C" w:rsidP="007D117C">
            <w:pPr>
              <w:shd w:val="clear" w:color="auto" w:fill="FFFFFF"/>
              <w:jc w:val="center"/>
              <w:rPr>
                <w:rFonts w:ascii="Sylfaen" w:eastAsia="Calibri" w:hAnsi="Sylfaen"/>
                <w:lang w:val="hy-AM" w:eastAsia="en-US"/>
              </w:rPr>
            </w:pPr>
            <w:r w:rsidRPr="007D117C">
              <w:rPr>
                <w:rFonts w:ascii="Sylfaen" w:eastAsia="Calibri" w:hAnsi="Sylfaen"/>
                <w:lang w:val="hy-AM" w:eastAsia="en-US"/>
              </w:rPr>
              <w:t>ՊԱՏՎԻՐԱՏՈՒ</w:t>
            </w:r>
          </w:p>
          <w:p w:rsidR="007D117C" w:rsidRPr="007D117C" w:rsidRDefault="007D117C" w:rsidP="007D117C">
            <w:pPr>
              <w:shd w:val="clear" w:color="auto" w:fill="FFFFFF"/>
              <w:jc w:val="center"/>
              <w:rPr>
                <w:rFonts w:eastAsia="Calibri"/>
                <w:sz w:val="21"/>
                <w:szCs w:val="21"/>
                <w:lang w:val="hy-AM" w:eastAsia="en-US"/>
              </w:rPr>
            </w:pPr>
            <w:r w:rsidRPr="007D117C">
              <w:rPr>
                <w:rFonts w:eastAsia="Calibri"/>
                <w:sz w:val="21"/>
                <w:szCs w:val="21"/>
                <w:lang w:val="hy-AM" w:eastAsia="en-US"/>
              </w:rPr>
              <w:t>«</w:t>
            </w:r>
            <w:r w:rsidRPr="007D117C">
              <w:rPr>
                <w:rFonts w:ascii="Sylfaen" w:eastAsia="Calibri" w:hAnsi="Sylfaen" w:cs="Sylfaen"/>
                <w:sz w:val="21"/>
                <w:szCs w:val="21"/>
                <w:lang w:val="hy-AM" w:eastAsia="en-US"/>
              </w:rPr>
              <w:t>Հարավկովկասյան</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երկաթուղի</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ՓԲԸ</w:t>
            </w:r>
          </w:p>
          <w:p w:rsidR="007D117C" w:rsidRPr="007D117C" w:rsidRDefault="007D117C" w:rsidP="007D117C">
            <w:pPr>
              <w:shd w:val="clear" w:color="auto" w:fill="FFFFFF"/>
              <w:jc w:val="center"/>
              <w:rPr>
                <w:rFonts w:eastAsia="Calibri"/>
                <w:sz w:val="21"/>
                <w:szCs w:val="21"/>
                <w:lang w:val="hy-AM" w:eastAsia="en-US"/>
              </w:rPr>
            </w:pPr>
            <w:r w:rsidRPr="007D117C">
              <w:rPr>
                <w:rFonts w:ascii="Sylfaen" w:eastAsia="Calibri" w:hAnsi="Sylfaen" w:cs="Sylfaen"/>
                <w:sz w:val="21"/>
                <w:szCs w:val="21"/>
                <w:lang w:val="hy-AM" w:eastAsia="en-US"/>
              </w:rPr>
              <w:t>ՀՀ</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ք</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Երևան</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Տիգրան</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Մեծի</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պող</w:t>
            </w:r>
            <w:r w:rsidRPr="007D117C">
              <w:rPr>
                <w:rFonts w:eastAsia="Calibri"/>
                <w:sz w:val="21"/>
                <w:szCs w:val="21"/>
                <w:lang w:val="hy-AM" w:eastAsia="en-US"/>
              </w:rPr>
              <w:t>. 50</w:t>
            </w:r>
          </w:p>
          <w:p w:rsidR="007D117C" w:rsidRPr="007D117C" w:rsidRDefault="007D117C" w:rsidP="007D117C">
            <w:pPr>
              <w:shd w:val="clear" w:color="auto" w:fill="FFFFFF"/>
              <w:jc w:val="center"/>
              <w:rPr>
                <w:rFonts w:eastAsia="Calibri"/>
                <w:sz w:val="21"/>
                <w:szCs w:val="21"/>
                <w:lang w:val="hy-AM" w:eastAsia="en-US"/>
              </w:rPr>
            </w:pPr>
            <w:r w:rsidRPr="007D117C">
              <w:rPr>
                <w:rFonts w:ascii="Sylfaen" w:eastAsia="Calibri" w:hAnsi="Sylfaen" w:cs="Sylfaen"/>
                <w:sz w:val="21"/>
                <w:szCs w:val="21"/>
                <w:lang w:val="hy-AM" w:eastAsia="en-US"/>
              </w:rPr>
              <w:t>ՀՎՀՀ</w:t>
            </w:r>
            <w:r w:rsidRPr="007D117C">
              <w:rPr>
                <w:rFonts w:eastAsia="Calibri"/>
                <w:sz w:val="21"/>
                <w:szCs w:val="21"/>
                <w:lang w:val="hy-AM" w:eastAsia="en-US"/>
              </w:rPr>
              <w:t xml:space="preserve"> 00448268</w:t>
            </w:r>
          </w:p>
          <w:p w:rsidR="007D117C" w:rsidRPr="007D117C" w:rsidRDefault="007D117C" w:rsidP="007D117C">
            <w:pPr>
              <w:shd w:val="clear" w:color="auto" w:fill="FFFFFF"/>
              <w:jc w:val="center"/>
              <w:rPr>
                <w:rFonts w:eastAsia="Calibri"/>
                <w:sz w:val="21"/>
                <w:szCs w:val="21"/>
                <w:lang w:val="hy-AM" w:eastAsia="en-US"/>
              </w:rPr>
            </w:pPr>
            <w:r w:rsidRPr="007D117C">
              <w:rPr>
                <w:rFonts w:ascii="Sylfaen" w:eastAsia="Calibri" w:hAnsi="Sylfaen" w:cs="Sylfaen"/>
                <w:sz w:val="21"/>
                <w:szCs w:val="21"/>
                <w:lang w:val="hy-AM" w:eastAsia="en-US"/>
              </w:rPr>
              <w:t>Բանկ</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ՎՏԲ</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Հայաստան</w:t>
            </w:r>
          </w:p>
          <w:p w:rsidR="007D117C" w:rsidRPr="007D117C" w:rsidRDefault="007D117C" w:rsidP="007D117C">
            <w:pPr>
              <w:shd w:val="clear" w:color="auto" w:fill="FFFFFF"/>
              <w:jc w:val="center"/>
              <w:rPr>
                <w:rFonts w:eastAsia="Calibri"/>
                <w:sz w:val="21"/>
                <w:szCs w:val="21"/>
                <w:lang w:val="hy-AM" w:eastAsia="en-US"/>
              </w:rPr>
            </w:pPr>
            <w:r w:rsidRPr="007D117C">
              <w:rPr>
                <w:rFonts w:ascii="Sylfaen" w:eastAsia="Calibri" w:hAnsi="Sylfaen" w:cs="Sylfaen"/>
                <w:sz w:val="21"/>
                <w:szCs w:val="21"/>
                <w:lang w:val="hy-AM" w:eastAsia="en-US"/>
              </w:rPr>
              <w:t>Էրեբունի</w:t>
            </w:r>
            <w:r w:rsidRPr="007D117C">
              <w:rPr>
                <w:rFonts w:eastAsia="Calibri"/>
                <w:sz w:val="21"/>
                <w:szCs w:val="21"/>
                <w:lang w:val="hy-AM" w:eastAsia="en-US"/>
              </w:rPr>
              <w:t xml:space="preserve"> </w:t>
            </w:r>
            <w:r w:rsidRPr="007D117C">
              <w:rPr>
                <w:rFonts w:ascii="Sylfaen" w:eastAsia="Calibri" w:hAnsi="Sylfaen" w:cs="Sylfaen"/>
                <w:sz w:val="21"/>
                <w:szCs w:val="21"/>
                <w:lang w:val="hy-AM" w:eastAsia="en-US"/>
              </w:rPr>
              <w:t>մ</w:t>
            </w:r>
            <w:r w:rsidRPr="007D117C">
              <w:rPr>
                <w:rFonts w:eastAsia="Calibri"/>
                <w:sz w:val="21"/>
                <w:szCs w:val="21"/>
                <w:lang w:val="hy-AM" w:eastAsia="en-US"/>
              </w:rPr>
              <w:t>/</w:t>
            </w:r>
            <w:r w:rsidRPr="007D117C">
              <w:rPr>
                <w:rFonts w:ascii="Sylfaen" w:eastAsia="Calibri" w:hAnsi="Sylfaen" w:cs="Sylfaen"/>
                <w:sz w:val="21"/>
                <w:szCs w:val="21"/>
                <w:lang w:val="hy-AM" w:eastAsia="en-US"/>
              </w:rPr>
              <w:t>ճ</w:t>
            </w:r>
          </w:p>
          <w:p w:rsidR="007D117C" w:rsidRPr="007D117C" w:rsidRDefault="007D117C" w:rsidP="007D117C">
            <w:pPr>
              <w:rPr>
                <w:rFonts w:eastAsia="Calibri"/>
                <w:sz w:val="21"/>
                <w:szCs w:val="21"/>
                <w:lang w:val="hy-AM" w:eastAsia="en-US"/>
              </w:rPr>
            </w:pPr>
            <w:r w:rsidRPr="007D117C">
              <w:rPr>
                <w:rFonts w:ascii="Sylfaen" w:eastAsia="Calibri" w:hAnsi="Sylfaen" w:cs="Sylfaen"/>
                <w:sz w:val="21"/>
                <w:szCs w:val="21"/>
                <w:lang w:val="hy-AM" w:eastAsia="en-US"/>
              </w:rPr>
              <w:t xml:space="preserve">                                  Հ</w:t>
            </w:r>
            <w:r w:rsidRPr="007D117C">
              <w:rPr>
                <w:rFonts w:eastAsia="Calibri"/>
                <w:sz w:val="21"/>
                <w:szCs w:val="21"/>
                <w:lang w:val="hy-AM" w:eastAsia="en-US"/>
              </w:rPr>
              <w:t>/</w:t>
            </w:r>
            <w:r w:rsidRPr="007D117C">
              <w:rPr>
                <w:rFonts w:ascii="Sylfaen" w:eastAsia="Calibri" w:hAnsi="Sylfaen" w:cs="Sylfaen"/>
                <w:sz w:val="21"/>
                <w:szCs w:val="21"/>
                <w:lang w:val="hy-AM" w:eastAsia="en-US"/>
              </w:rPr>
              <w:t>Հ</w:t>
            </w:r>
            <w:r w:rsidRPr="007D117C">
              <w:rPr>
                <w:rFonts w:eastAsia="Calibri"/>
                <w:sz w:val="21"/>
                <w:szCs w:val="21"/>
                <w:lang w:val="hy-AM" w:eastAsia="en-US"/>
              </w:rPr>
              <w:t xml:space="preserve"> 16041102326200</w:t>
            </w:r>
          </w:p>
          <w:p w:rsidR="007D117C" w:rsidRPr="007D117C" w:rsidRDefault="007D117C" w:rsidP="007D117C">
            <w:pPr>
              <w:rPr>
                <w:rFonts w:eastAsia="Calibri"/>
                <w:b/>
                <w:sz w:val="32"/>
                <w:szCs w:val="21"/>
                <w:lang w:val="hy-AM" w:eastAsia="en-US"/>
              </w:rPr>
            </w:pPr>
          </w:p>
          <w:p w:rsidR="007D117C" w:rsidRPr="007D117C" w:rsidRDefault="007D117C" w:rsidP="007D117C">
            <w:pPr>
              <w:rPr>
                <w:rFonts w:ascii="Sylfaen" w:eastAsia="Calibri" w:hAnsi="Sylfaen"/>
                <w:b/>
                <w:sz w:val="6"/>
                <w:lang w:val="hy-AM" w:eastAsia="en-US"/>
              </w:rPr>
            </w:pPr>
          </w:p>
          <w:p w:rsidR="007D117C" w:rsidRPr="007D117C" w:rsidRDefault="007D117C" w:rsidP="007D117C">
            <w:pPr>
              <w:shd w:val="clear" w:color="auto" w:fill="FFFFFF"/>
              <w:jc w:val="center"/>
              <w:rPr>
                <w:rFonts w:eastAsia="Calibri"/>
                <w:b/>
                <w:sz w:val="21"/>
                <w:szCs w:val="21"/>
                <w:lang w:val="hy-AM" w:eastAsia="en-US"/>
              </w:rPr>
            </w:pPr>
            <w:r w:rsidRPr="007D117C">
              <w:rPr>
                <w:rFonts w:ascii="Sylfaen" w:eastAsia="Calibri" w:hAnsi="Sylfaen" w:cs="Sylfaen"/>
                <w:b/>
                <w:sz w:val="21"/>
                <w:szCs w:val="21"/>
                <w:lang w:val="hy-AM" w:eastAsia="en-US"/>
              </w:rPr>
              <w:t>_______________ Գլխավոր</w:t>
            </w:r>
            <w:r w:rsidRPr="007D117C">
              <w:rPr>
                <w:rFonts w:eastAsia="Calibri"/>
                <w:b/>
                <w:sz w:val="21"/>
                <w:szCs w:val="21"/>
                <w:lang w:val="hy-AM" w:eastAsia="en-US"/>
              </w:rPr>
              <w:t xml:space="preserve"> </w:t>
            </w:r>
            <w:r w:rsidRPr="007D117C">
              <w:rPr>
                <w:rFonts w:ascii="Sylfaen" w:eastAsia="Calibri" w:hAnsi="Sylfaen" w:cs="Sylfaen"/>
                <w:b/>
                <w:sz w:val="21"/>
                <w:szCs w:val="21"/>
                <w:lang w:val="hy-AM" w:eastAsia="en-US"/>
              </w:rPr>
              <w:t>տնօրեն</w:t>
            </w:r>
            <w:r w:rsidRPr="007D117C">
              <w:rPr>
                <w:rFonts w:eastAsia="Calibri"/>
                <w:b/>
                <w:sz w:val="21"/>
                <w:szCs w:val="21"/>
                <w:lang w:val="hy-AM" w:eastAsia="en-US"/>
              </w:rPr>
              <w:t xml:space="preserve"> </w:t>
            </w:r>
            <w:r w:rsidRPr="007D117C">
              <w:rPr>
                <w:rFonts w:ascii="Sylfaen" w:eastAsia="Calibri" w:hAnsi="Sylfaen"/>
                <w:b/>
                <w:sz w:val="21"/>
                <w:szCs w:val="21"/>
                <w:lang w:val="hy-AM" w:eastAsia="en-US"/>
              </w:rPr>
              <w:t>՝</w:t>
            </w:r>
          </w:p>
          <w:p w:rsidR="007D117C" w:rsidRPr="007D117C" w:rsidRDefault="007D117C" w:rsidP="007D117C">
            <w:pPr>
              <w:ind w:firstLine="284"/>
              <w:contextualSpacing/>
              <w:jc w:val="center"/>
              <w:rPr>
                <w:rFonts w:ascii="Sylfaen" w:hAnsi="Sylfaen"/>
                <w:b/>
                <w:lang w:val="hy-AM" w:eastAsia="en-US"/>
              </w:rPr>
            </w:pPr>
            <w:r w:rsidRPr="007D117C">
              <w:rPr>
                <w:rFonts w:ascii="Sylfaen" w:hAnsi="Sylfaen"/>
                <w:b/>
                <w:lang w:val="hy-AM" w:eastAsia="en-US"/>
              </w:rPr>
              <w:t xml:space="preserve">                                          Ա.Վ. Մելնիկով</w:t>
            </w:r>
          </w:p>
          <w:p w:rsidR="007D117C" w:rsidRPr="007D117C" w:rsidRDefault="007D117C" w:rsidP="007D117C">
            <w:pPr>
              <w:rPr>
                <w:rFonts w:ascii="Sylfaen" w:hAnsi="Sylfaen"/>
                <w:bCs/>
                <w:sz w:val="20"/>
                <w:szCs w:val="20"/>
                <w:lang w:val="hy-AM"/>
              </w:rPr>
            </w:pPr>
            <w:r w:rsidRPr="007D117C">
              <w:rPr>
                <w:rFonts w:ascii="Sylfaen" w:eastAsia="Calibri" w:hAnsi="Sylfaen"/>
                <w:lang w:val="hy-AM" w:eastAsia="en-US"/>
              </w:rPr>
              <w:t xml:space="preserve">                    </w:t>
            </w:r>
            <w:r w:rsidRPr="007D117C">
              <w:rPr>
                <w:rFonts w:ascii="Sylfaen" w:hAnsi="Sylfaen"/>
                <w:bCs/>
                <w:sz w:val="20"/>
                <w:szCs w:val="20"/>
                <w:lang w:val="hy-AM"/>
              </w:rPr>
              <w:t xml:space="preserve"> </w:t>
            </w:r>
          </w:p>
          <w:p w:rsidR="007D117C" w:rsidRPr="007D117C" w:rsidRDefault="007D117C" w:rsidP="007D117C">
            <w:pPr>
              <w:rPr>
                <w:rFonts w:ascii="Sylfaen" w:hAnsi="Sylfaen"/>
                <w:bCs/>
                <w:sz w:val="2"/>
                <w:szCs w:val="20"/>
                <w:lang w:val="hy-AM"/>
              </w:rPr>
            </w:pPr>
          </w:p>
          <w:p w:rsidR="007D117C" w:rsidRPr="007D117C" w:rsidRDefault="007D117C" w:rsidP="007D117C">
            <w:pPr>
              <w:rPr>
                <w:rFonts w:ascii="Sylfaen" w:hAnsi="Sylfaen"/>
                <w:bCs/>
                <w:sz w:val="20"/>
                <w:szCs w:val="20"/>
                <w:lang w:val="hy-AM"/>
              </w:rPr>
            </w:pPr>
            <w:r w:rsidRPr="007D117C">
              <w:rPr>
                <w:rFonts w:ascii="Sylfaen" w:hAnsi="Sylfaen"/>
                <w:bCs/>
                <w:sz w:val="20"/>
                <w:szCs w:val="20"/>
                <w:lang w:val="hy-AM"/>
              </w:rPr>
              <w:t xml:space="preserve">       «ՀԿԵ» ՓԲԸ համակարգող՝ Ս.Ռ. Մուրադյան</w:t>
            </w:r>
          </w:p>
          <w:p w:rsidR="007D117C" w:rsidRPr="007D117C" w:rsidRDefault="007D117C" w:rsidP="007D117C">
            <w:pPr>
              <w:rPr>
                <w:rFonts w:ascii="Sylfaen" w:hAnsi="Sylfaen"/>
                <w:bCs/>
                <w:sz w:val="20"/>
                <w:szCs w:val="20"/>
                <w:lang w:val="hy-AM"/>
              </w:rPr>
            </w:pPr>
            <w:r w:rsidRPr="007D117C">
              <w:rPr>
                <w:rFonts w:ascii="Sylfaen" w:hAnsi="Sylfaen"/>
                <w:bCs/>
                <w:sz w:val="20"/>
                <w:szCs w:val="20"/>
                <w:lang w:val="hy-AM"/>
              </w:rPr>
              <w:t xml:space="preserve">       Հեռ. </w:t>
            </w:r>
            <w:r w:rsidRPr="007D117C">
              <w:rPr>
                <w:rFonts w:ascii="Sylfaen" w:hAnsi="Sylfaen"/>
                <w:bCs/>
                <w:sz w:val="20"/>
                <w:szCs w:val="20"/>
              </w:rPr>
              <w:t>(</w:t>
            </w:r>
            <w:r w:rsidRPr="007D117C">
              <w:rPr>
                <w:rFonts w:ascii="Sylfaen" w:hAnsi="Sylfaen"/>
                <w:bCs/>
                <w:sz w:val="20"/>
                <w:szCs w:val="20"/>
                <w:lang w:val="hy-AM"/>
              </w:rPr>
              <w:t>+374</w:t>
            </w:r>
            <w:r w:rsidRPr="007D117C">
              <w:rPr>
                <w:rFonts w:ascii="Sylfaen" w:hAnsi="Sylfaen"/>
                <w:bCs/>
                <w:sz w:val="20"/>
                <w:szCs w:val="20"/>
              </w:rPr>
              <w:t xml:space="preserve"> </w:t>
            </w:r>
            <w:r w:rsidRPr="007D117C">
              <w:rPr>
                <w:rFonts w:ascii="Sylfaen" w:hAnsi="Sylfaen"/>
                <w:bCs/>
                <w:sz w:val="20"/>
                <w:szCs w:val="20"/>
                <w:lang w:val="hy-AM"/>
              </w:rPr>
              <w:t>99</w:t>
            </w:r>
            <w:r w:rsidRPr="007D117C">
              <w:rPr>
                <w:rFonts w:ascii="Sylfaen" w:hAnsi="Sylfaen"/>
                <w:bCs/>
                <w:sz w:val="20"/>
                <w:szCs w:val="20"/>
              </w:rPr>
              <w:t xml:space="preserve">) </w:t>
            </w:r>
            <w:r w:rsidRPr="007D117C">
              <w:rPr>
                <w:rFonts w:ascii="Sylfaen" w:hAnsi="Sylfaen"/>
                <w:bCs/>
                <w:sz w:val="20"/>
                <w:szCs w:val="20"/>
                <w:lang w:val="hy-AM"/>
              </w:rPr>
              <w:t>400</w:t>
            </w:r>
            <w:r w:rsidRPr="007D117C">
              <w:rPr>
                <w:rFonts w:ascii="Sylfaen" w:hAnsi="Sylfaen"/>
                <w:bCs/>
                <w:sz w:val="20"/>
                <w:szCs w:val="20"/>
              </w:rPr>
              <w:t> </w:t>
            </w:r>
            <w:r w:rsidRPr="007D117C">
              <w:rPr>
                <w:rFonts w:ascii="Sylfaen" w:hAnsi="Sylfaen"/>
                <w:bCs/>
                <w:sz w:val="20"/>
                <w:szCs w:val="20"/>
                <w:lang w:val="hy-AM"/>
              </w:rPr>
              <w:t>319</w:t>
            </w:r>
          </w:p>
        </w:tc>
      </w:tr>
    </w:tbl>
    <w:p w:rsidR="007D117C" w:rsidRDefault="007D117C" w:rsidP="009A750E">
      <w:pPr>
        <w:rPr>
          <w:sz w:val="28"/>
          <w:szCs w:val="28"/>
        </w:rPr>
      </w:pPr>
    </w:p>
    <w:p w:rsidR="007D117C" w:rsidRDefault="007D117C" w:rsidP="009A750E">
      <w:pPr>
        <w:rPr>
          <w:sz w:val="28"/>
          <w:szCs w:val="28"/>
        </w:rPr>
      </w:pPr>
    </w:p>
    <w:sectPr w:rsidR="007D117C"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05F" w:rsidRDefault="008F505F" w:rsidP="004A4B5F">
      <w:r>
        <w:separator/>
      </w:r>
    </w:p>
  </w:endnote>
  <w:endnote w:type="continuationSeparator" w:id="0">
    <w:p w:rsidR="008F505F" w:rsidRDefault="008F505F"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05F" w:rsidRDefault="008F505F" w:rsidP="004A4B5F">
      <w:r>
        <w:separator/>
      </w:r>
    </w:p>
  </w:footnote>
  <w:footnote w:type="continuationSeparator" w:id="0">
    <w:p w:rsidR="008F505F" w:rsidRDefault="008F505F" w:rsidP="004A4B5F">
      <w:r>
        <w:continuationSeparator/>
      </w:r>
    </w:p>
  </w:footnote>
  <w:footnote w:id="1">
    <w:p w:rsidR="00C41B2F" w:rsidRDefault="00C41B2F"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41B2F" w:rsidRPr="009823DC" w:rsidRDefault="00C41B2F"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3B5ABA" w:rsidRDefault="003B5ABA"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1"/>
      <w:jc w:val="center"/>
    </w:pPr>
    <w:r>
      <w:fldChar w:fldCharType="begin"/>
    </w:r>
    <w:r>
      <w:instrText xml:space="preserve"> PAGE   \* MERGEFORMAT </w:instrText>
    </w:r>
    <w:r>
      <w:fldChar w:fldCharType="separate"/>
    </w:r>
    <w:r w:rsidR="00087259">
      <w:rPr>
        <w:noProof/>
      </w:rPr>
      <w:t>6</w:t>
    </w:r>
    <w:r>
      <w:fldChar w:fldCharType="end"/>
    </w:r>
  </w:p>
  <w:p w:rsidR="00C41B2F" w:rsidRDefault="00C41B2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1"/>
      <w:jc w:val="center"/>
    </w:pPr>
    <w:r>
      <w:fldChar w:fldCharType="begin"/>
    </w:r>
    <w:r>
      <w:instrText xml:space="preserve"> PAGE   \* MERGEFORMAT </w:instrText>
    </w:r>
    <w:r>
      <w:fldChar w:fldCharType="separate"/>
    </w:r>
    <w:r w:rsidR="00087259">
      <w:rPr>
        <w:noProof/>
      </w:rPr>
      <w:t>1</w:t>
    </w:r>
    <w:r>
      <w:fldChar w:fldCharType="end"/>
    </w:r>
  </w:p>
  <w:p w:rsidR="00C41B2F" w:rsidRDefault="00C41B2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1"/>
      <w:jc w:val="center"/>
    </w:pPr>
    <w:r>
      <w:fldChar w:fldCharType="begin"/>
    </w:r>
    <w:r>
      <w:instrText xml:space="preserve"> PAGE   \* MERGEFORMAT </w:instrText>
    </w:r>
    <w:r>
      <w:fldChar w:fldCharType="separate"/>
    </w:r>
    <w:r>
      <w:rPr>
        <w:noProof/>
      </w:rPr>
      <w:t>8</w:t>
    </w:r>
    <w:r>
      <w:fldChar w:fldCharType="end"/>
    </w:r>
  </w:p>
  <w:p w:rsidR="00C41B2F" w:rsidRPr="00345A79" w:rsidRDefault="00C41B2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1"/>
      <w:jc w:val="center"/>
    </w:pPr>
    <w:r>
      <w:fldChar w:fldCharType="begin"/>
    </w:r>
    <w:r>
      <w:instrText xml:space="preserve"> PAGE   \* MERGEFORMAT </w:instrText>
    </w:r>
    <w:r>
      <w:fldChar w:fldCharType="separate"/>
    </w:r>
    <w:r w:rsidR="00087259">
      <w:rPr>
        <w:noProof/>
      </w:rPr>
      <w:t>16</w:t>
    </w:r>
    <w:r>
      <w:fldChar w:fldCharType="end"/>
    </w:r>
  </w:p>
  <w:p w:rsidR="00C41B2F" w:rsidRDefault="00C41B2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5E0FFC"/>
    <w:multiLevelType w:val="hybridMultilevel"/>
    <w:tmpl w:val="1CD8D6D4"/>
    <w:lvl w:ilvl="0" w:tplc="9B1E61C4">
      <w:start w:val="1"/>
      <w:numFmt w:val="decimal"/>
      <w:lvlText w:val="%1."/>
      <w:lvlJc w:val="left"/>
      <w:pPr>
        <w:ind w:left="1494" w:hanging="360"/>
      </w:pPr>
      <w:rPr>
        <w:rFonts w:eastAsia="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2F41460"/>
    <w:multiLevelType w:val="hybridMultilevel"/>
    <w:tmpl w:val="36ACC2B8"/>
    <w:lvl w:ilvl="0" w:tplc="781421A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D083CD9"/>
    <w:multiLevelType w:val="multilevel"/>
    <w:tmpl w:val="A7003136"/>
    <w:lvl w:ilvl="0">
      <w:start w:val="1"/>
      <w:numFmt w:val="decimal"/>
      <w:lvlText w:val="%1."/>
      <w:lvlJc w:val="left"/>
      <w:pPr>
        <w:ind w:left="644" w:hanging="360"/>
      </w:pPr>
      <w:rPr>
        <w:rFonts w:eastAsia="Times New Roman"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D00565B"/>
    <w:multiLevelType w:val="hybridMultilevel"/>
    <w:tmpl w:val="A85A26AC"/>
    <w:lvl w:ilvl="0" w:tplc="F2D0D8D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8"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5FD830F3"/>
    <w:multiLevelType w:val="hybridMultilevel"/>
    <w:tmpl w:val="11FC2ECE"/>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C467536"/>
    <w:multiLevelType w:val="multilevel"/>
    <w:tmpl w:val="EDC2E5DE"/>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7"/>
  </w:num>
  <w:num w:numId="3">
    <w:abstractNumId w:val="8"/>
  </w:num>
  <w:num w:numId="4">
    <w:abstractNumId w:val="13"/>
  </w:num>
  <w:num w:numId="5">
    <w:abstractNumId w:val="21"/>
  </w:num>
  <w:num w:numId="6">
    <w:abstractNumId w:val="10"/>
  </w:num>
  <w:num w:numId="7">
    <w:abstractNumId w:val="15"/>
  </w:num>
  <w:num w:numId="8">
    <w:abstractNumId w:val="22"/>
  </w:num>
  <w:num w:numId="9">
    <w:abstractNumId w:val="26"/>
  </w:num>
  <w:num w:numId="10">
    <w:abstractNumId w:val="3"/>
  </w:num>
  <w:num w:numId="11">
    <w:abstractNumId w:val="5"/>
  </w:num>
  <w:num w:numId="12">
    <w:abstractNumId w:val="29"/>
  </w:num>
  <w:num w:numId="13">
    <w:abstractNumId w:val="2"/>
  </w:num>
  <w:num w:numId="14">
    <w:abstractNumId w:val="12"/>
  </w:num>
  <w:num w:numId="15">
    <w:abstractNumId w:val="16"/>
  </w:num>
  <w:num w:numId="16">
    <w:abstractNumId w:val="23"/>
  </w:num>
  <w:num w:numId="17">
    <w:abstractNumId w:val="6"/>
  </w:num>
  <w:num w:numId="18">
    <w:abstractNumId w:val="18"/>
  </w:num>
  <w:num w:numId="19">
    <w:abstractNumId w:val="19"/>
  </w:num>
  <w:num w:numId="20">
    <w:abstractNumId w:val="7"/>
  </w:num>
  <w:num w:numId="21">
    <w:abstractNumId w:val="20"/>
  </w:num>
  <w:num w:numId="22">
    <w:abstractNumId w:val="11"/>
  </w:num>
  <w:num w:numId="23">
    <w:abstractNumId w:val="24"/>
  </w:num>
  <w:num w:numId="24">
    <w:abstractNumId w:val="25"/>
  </w:num>
  <w:num w:numId="25">
    <w:abstractNumId w:val="30"/>
  </w:num>
  <w:num w:numId="26">
    <w:abstractNumId w:val="17"/>
  </w:num>
  <w:num w:numId="27">
    <w:abstractNumId w:val="4"/>
  </w:num>
  <w:num w:numId="28">
    <w:abstractNumId w:val="28"/>
  </w:num>
  <w:num w:numId="2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0DF7"/>
    <w:rsid w:val="00023BEE"/>
    <w:rsid w:val="0003256A"/>
    <w:rsid w:val="00034B34"/>
    <w:rsid w:val="00035786"/>
    <w:rsid w:val="000371CC"/>
    <w:rsid w:val="00037302"/>
    <w:rsid w:val="0003797E"/>
    <w:rsid w:val="0004108D"/>
    <w:rsid w:val="00046000"/>
    <w:rsid w:val="00046024"/>
    <w:rsid w:val="000500DD"/>
    <w:rsid w:val="0005133E"/>
    <w:rsid w:val="0005229F"/>
    <w:rsid w:val="000558D8"/>
    <w:rsid w:val="0005662C"/>
    <w:rsid w:val="00056A4F"/>
    <w:rsid w:val="00060210"/>
    <w:rsid w:val="000654F1"/>
    <w:rsid w:val="00070B5A"/>
    <w:rsid w:val="00070E2D"/>
    <w:rsid w:val="00072DBA"/>
    <w:rsid w:val="00080061"/>
    <w:rsid w:val="00080C16"/>
    <w:rsid w:val="000830C0"/>
    <w:rsid w:val="000871F2"/>
    <w:rsid w:val="00087259"/>
    <w:rsid w:val="00092341"/>
    <w:rsid w:val="00095AEB"/>
    <w:rsid w:val="000978A3"/>
    <w:rsid w:val="000A3CCD"/>
    <w:rsid w:val="000A5D29"/>
    <w:rsid w:val="000A5EF3"/>
    <w:rsid w:val="000B0DA1"/>
    <w:rsid w:val="000B2B3F"/>
    <w:rsid w:val="000B2B92"/>
    <w:rsid w:val="000B5FED"/>
    <w:rsid w:val="000B6272"/>
    <w:rsid w:val="000C3CD8"/>
    <w:rsid w:val="000C5493"/>
    <w:rsid w:val="000C60B5"/>
    <w:rsid w:val="000D10E0"/>
    <w:rsid w:val="000D1958"/>
    <w:rsid w:val="000D1F5F"/>
    <w:rsid w:val="000D4122"/>
    <w:rsid w:val="000D57FE"/>
    <w:rsid w:val="000D7384"/>
    <w:rsid w:val="000E1E65"/>
    <w:rsid w:val="000E2648"/>
    <w:rsid w:val="000E29EB"/>
    <w:rsid w:val="000E451A"/>
    <w:rsid w:val="000E6C04"/>
    <w:rsid w:val="000E7F6D"/>
    <w:rsid w:val="000F1BDF"/>
    <w:rsid w:val="000F2B0F"/>
    <w:rsid w:val="000F334A"/>
    <w:rsid w:val="000F40B1"/>
    <w:rsid w:val="000F4BA1"/>
    <w:rsid w:val="000F58DC"/>
    <w:rsid w:val="000F5F27"/>
    <w:rsid w:val="000F7942"/>
    <w:rsid w:val="0010245C"/>
    <w:rsid w:val="00103F91"/>
    <w:rsid w:val="001041D9"/>
    <w:rsid w:val="00105C5E"/>
    <w:rsid w:val="0010602D"/>
    <w:rsid w:val="00107B87"/>
    <w:rsid w:val="00107EC1"/>
    <w:rsid w:val="001134B9"/>
    <w:rsid w:val="00115288"/>
    <w:rsid w:val="00115420"/>
    <w:rsid w:val="00116D17"/>
    <w:rsid w:val="00117110"/>
    <w:rsid w:val="00120C12"/>
    <w:rsid w:val="00121370"/>
    <w:rsid w:val="001242F6"/>
    <w:rsid w:val="00125DE4"/>
    <w:rsid w:val="00134719"/>
    <w:rsid w:val="00141255"/>
    <w:rsid w:val="00141630"/>
    <w:rsid w:val="001424BD"/>
    <w:rsid w:val="00146EBC"/>
    <w:rsid w:val="00150BAF"/>
    <w:rsid w:val="0015221A"/>
    <w:rsid w:val="00153144"/>
    <w:rsid w:val="0015572C"/>
    <w:rsid w:val="00156616"/>
    <w:rsid w:val="00156E78"/>
    <w:rsid w:val="00173543"/>
    <w:rsid w:val="00174EAA"/>
    <w:rsid w:val="001772CD"/>
    <w:rsid w:val="00177AAB"/>
    <w:rsid w:val="0018444F"/>
    <w:rsid w:val="001907CB"/>
    <w:rsid w:val="00190B41"/>
    <w:rsid w:val="00196FFB"/>
    <w:rsid w:val="001A2715"/>
    <w:rsid w:val="001A4799"/>
    <w:rsid w:val="001A6D5E"/>
    <w:rsid w:val="001A6F57"/>
    <w:rsid w:val="001A7BAD"/>
    <w:rsid w:val="001B1BDC"/>
    <w:rsid w:val="001B34ED"/>
    <w:rsid w:val="001B5CE9"/>
    <w:rsid w:val="001C12F1"/>
    <w:rsid w:val="001C2E3D"/>
    <w:rsid w:val="001C7111"/>
    <w:rsid w:val="001D0CD9"/>
    <w:rsid w:val="001D355E"/>
    <w:rsid w:val="001D52D4"/>
    <w:rsid w:val="001D68E0"/>
    <w:rsid w:val="001D7C1B"/>
    <w:rsid w:val="001E0953"/>
    <w:rsid w:val="001E2DB8"/>
    <w:rsid w:val="001E3C9F"/>
    <w:rsid w:val="001E3D3E"/>
    <w:rsid w:val="001E447E"/>
    <w:rsid w:val="001E4590"/>
    <w:rsid w:val="001E54B1"/>
    <w:rsid w:val="001E6D75"/>
    <w:rsid w:val="001E7F29"/>
    <w:rsid w:val="001F0597"/>
    <w:rsid w:val="001F31AE"/>
    <w:rsid w:val="001F33EE"/>
    <w:rsid w:val="001F47FF"/>
    <w:rsid w:val="001F4C4C"/>
    <w:rsid w:val="001F5204"/>
    <w:rsid w:val="001F5C15"/>
    <w:rsid w:val="00200EC5"/>
    <w:rsid w:val="00203143"/>
    <w:rsid w:val="002034F2"/>
    <w:rsid w:val="00204C1A"/>
    <w:rsid w:val="00206282"/>
    <w:rsid w:val="00206D48"/>
    <w:rsid w:val="00207D7D"/>
    <w:rsid w:val="00210E31"/>
    <w:rsid w:val="002124CC"/>
    <w:rsid w:val="00216E02"/>
    <w:rsid w:val="0021785D"/>
    <w:rsid w:val="00220BEA"/>
    <w:rsid w:val="00224A6F"/>
    <w:rsid w:val="00224BC5"/>
    <w:rsid w:val="00225C66"/>
    <w:rsid w:val="00226584"/>
    <w:rsid w:val="00227D3B"/>
    <w:rsid w:val="00227E40"/>
    <w:rsid w:val="00230249"/>
    <w:rsid w:val="00230643"/>
    <w:rsid w:val="00231D81"/>
    <w:rsid w:val="00236FA6"/>
    <w:rsid w:val="002373B6"/>
    <w:rsid w:val="00237941"/>
    <w:rsid w:val="002416CC"/>
    <w:rsid w:val="00241805"/>
    <w:rsid w:val="002437F2"/>
    <w:rsid w:val="002454B7"/>
    <w:rsid w:val="00245A69"/>
    <w:rsid w:val="002503F7"/>
    <w:rsid w:val="00253004"/>
    <w:rsid w:val="00256271"/>
    <w:rsid w:val="0025702C"/>
    <w:rsid w:val="0025753F"/>
    <w:rsid w:val="0026181A"/>
    <w:rsid w:val="00261F32"/>
    <w:rsid w:val="00262B38"/>
    <w:rsid w:val="00265923"/>
    <w:rsid w:val="00267C39"/>
    <w:rsid w:val="00267F0E"/>
    <w:rsid w:val="00270C45"/>
    <w:rsid w:val="002711F1"/>
    <w:rsid w:val="002767F0"/>
    <w:rsid w:val="0027700A"/>
    <w:rsid w:val="00277A84"/>
    <w:rsid w:val="002810CB"/>
    <w:rsid w:val="00282D5A"/>
    <w:rsid w:val="00283262"/>
    <w:rsid w:val="00284C55"/>
    <w:rsid w:val="00287A77"/>
    <w:rsid w:val="002903FF"/>
    <w:rsid w:val="00297EAF"/>
    <w:rsid w:val="002A0138"/>
    <w:rsid w:val="002A157D"/>
    <w:rsid w:val="002A1CC3"/>
    <w:rsid w:val="002A3730"/>
    <w:rsid w:val="002A3B1C"/>
    <w:rsid w:val="002A6F1F"/>
    <w:rsid w:val="002A72C6"/>
    <w:rsid w:val="002B0DBB"/>
    <w:rsid w:val="002B23C8"/>
    <w:rsid w:val="002B446C"/>
    <w:rsid w:val="002B4EEE"/>
    <w:rsid w:val="002C0601"/>
    <w:rsid w:val="002C5675"/>
    <w:rsid w:val="002C5C21"/>
    <w:rsid w:val="002D3FEB"/>
    <w:rsid w:val="002D5071"/>
    <w:rsid w:val="002D7758"/>
    <w:rsid w:val="002D79F5"/>
    <w:rsid w:val="002E44FC"/>
    <w:rsid w:val="002E65B4"/>
    <w:rsid w:val="002E70EE"/>
    <w:rsid w:val="002F2308"/>
    <w:rsid w:val="002F5445"/>
    <w:rsid w:val="002F75BB"/>
    <w:rsid w:val="00301ECE"/>
    <w:rsid w:val="0030214A"/>
    <w:rsid w:val="00303324"/>
    <w:rsid w:val="003079B4"/>
    <w:rsid w:val="003114D2"/>
    <w:rsid w:val="0031297E"/>
    <w:rsid w:val="00312EB5"/>
    <w:rsid w:val="00313706"/>
    <w:rsid w:val="00313C26"/>
    <w:rsid w:val="00316ABB"/>
    <w:rsid w:val="00320797"/>
    <w:rsid w:val="00320E0D"/>
    <w:rsid w:val="003219C5"/>
    <w:rsid w:val="00324518"/>
    <w:rsid w:val="00326BD6"/>
    <w:rsid w:val="00327995"/>
    <w:rsid w:val="00330D15"/>
    <w:rsid w:val="003360A1"/>
    <w:rsid w:val="00336BE6"/>
    <w:rsid w:val="00336FF8"/>
    <w:rsid w:val="003373C0"/>
    <w:rsid w:val="00337CCF"/>
    <w:rsid w:val="00341A4D"/>
    <w:rsid w:val="00344394"/>
    <w:rsid w:val="00345A79"/>
    <w:rsid w:val="00347FC9"/>
    <w:rsid w:val="003510F5"/>
    <w:rsid w:val="00351527"/>
    <w:rsid w:val="00354533"/>
    <w:rsid w:val="0035640E"/>
    <w:rsid w:val="00361199"/>
    <w:rsid w:val="00361920"/>
    <w:rsid w:val="00362C25"/>
    <w:rsid w:val="00363968"/>
    <w:rsid w:val="00364353"/>
    <w:rsid w:val="0036691C"/>
    <w:rsid w:val="00371A2B"/>
    <w:rsid w:val="00372748"/>
    <w:rsid w:val="00372E14"/>
    <w:rsid w:val="00374726"/>
    <w:rsid w:val="00375CD3"/>
    <w:rsid w:val="0037741D"/>
    <w:rsid w:val="00377B94"/>
    <w:rsid w:val="00380D34"/>
    <w:rsid w:val="00381C47"/>
    <w:rsid w:val="0038496F"/>
    <w:rsid w:val="00385786"/>
    <w:rsid w:val="00387A52"/>
    <w:rsid w:val="00392D92"/>
    <w:rsid w:val="003965B1"/>
    <w:rsid w:val="003A15D5"/>
    <w:rsid w:val="003A28BD"/>
    <w:rsid w:val="003A2FC9"/>
    <w:rsid w:val="003A50AA"/>
    <w:rsid w:val="003A5BD1"/>
    <w:rsid w:val="003A767F"/>
    <w:rsid w:val="003B0CCF"/>
    <w:rsid w:val="003B1514"/>
    <w:rsid w:val="003B2E5C"/>
    <w:rsid w:val="003B36FB"/>
    <w:rsid w:val="003B5ABA"/>
    <w:rsid w:val="003B5EAD"/>
    <w:rsid w:val="003B78DA"/>
    <w:rsid w:val="003C1572"/>
    <w:rsid w:val="003C41FF"/>
    <w:rsid w:val="003C5732"/>
    <w:rsid w:val="003C57DE"/>
    <w:rsid w:val="003C7B6D"/>
    <w:rsid w:val="003D2610"/>
    <w:rsid w:val="003D3C3B"/>
    <w:rsid w:val="003D3CF7"/>
    <w:rsid w:val="003D6A9A"/>
    <w:rsid w:val="003D752E"/>
    <w:rsid w:val="003E0A66"/>
    <w:rsid w:val="003E440B"/>
    <w:rsid w:val="003E458A"/>
    <w:rsid w:val="003E5B7E"/>
    <w:rsid w:val="003F4387"/>
    <w:rsid w:val="003F4BF8"/>
    <w:rsid w:val="003F7321"/>
    <w:rsid w:val="003F7F0C"/>
    <w:rsid w:val="00402E4A"/>
    <w:rsid w:val="00403B3E"/>
    <w:rsid w:val="004051F1"/>
    <w:rsid w:val="004057F2"/>
    <w:rsid w:val="00405950"/>
    <w:rsid w:val="00406C0E"/>
    <w:rsid w:val="004072F6"/>
    <w:rsid w:val="00407F0A"/>
    <w:rsid w:val="00415E1A"/>
    <w:rsid w:val="00417F2C"/>
    <w:rsid w:val="004223EE"/>
    <w:rsid w:val="00422BE8"/>
    <w:rsid w:val="004257EA"/>
    <w:rsid w:val="0043223C"/>
    <w:rsid w:val="0043232A"/>
    <w:rsid w:val="0043573C"/>
    <w:rsid w:val="004362CA"/>
    <w:rsid w:val="00437AA0"/>
    <w:rsid w:val="00440423"/>
    <w:rsid w:val="00440E28"/>
    <w:rsid w:val="00442E27"/>
    <w:rsid w:val="00444AEE"/>
    <w:rsid w:val="004465D2"/>
    <w:rsid w:val="004466DF"/>
    <w:rsid w:val="00447128"/>
    <w:rsid w:val="00447316"/>
    <w:rsid w:val="00452261"/>
    <w:rsid w:val="004531F6"/>
    <w:rsid w:val="00454BAF"/>
    <w:rsid w:val="00462659"/>
    <w:rsid w:val="00462822"/>
    <w:rsid w:val="0046315D"/>
    <w:rsid w:val="00463219"/>
    <w:rsid w:val="004643D3"/>
    <w:rsid w:val="00465196"/>
    <w:rsid w:val="00466447"/>
    <w:rsid w:val="00467EEB"/>
    <w:rsid w:val="004702F1"/>
    <w:rsid w:val="004710F7"/>
    <w:rsid w:val="00473E5B"/>
    <w:rsid w:val="00476FC0"/>
    <w:rsid w:val="004819F2"/>
    <w:rsid w:val="00482831"/>
    <w:rsid w:val="00482AA7"/>
    <w:rsid w:val="00491510"/>
    <w:rsid w:val="0049259C"/>
    <w:rsid w:val="00495017"/>
    <w:rsid w:val="004954AE"/>
    <w:rsid w:val="00496C0F"/>
    <w:rsid w:val="004A2403"/>
    <w:rsid w:val="004A4B5F"/>
    <w:rsid w:val="004A530E"/>
    <w:rsid w:val="004B0B74"/>
    <w:rsid w:val="004B0F12"/>
    <w:rsid w:val="004B115E"/>
    <w:rsid w:val="004B226C"/>
    <w:rsid w:val="004B2E2A"/>
    <w:rsid w:val="004B5B71"/>
    <w:rsid w:val="004B68B1"/>
    <w:rsid w:val="004C0CFD"/>
    <w:rsid w:val="004C24FE"/>
    <w:rsid w:val="004C31B0"/>
    <w:rsid w:val="004C51FC"/>
    <w:rsid w:val="004C61BF"/>
    <w:rsid w:val="004D2F34"/>
    <w:rsid w:val="004E157D"/>
    <w:rsid w:val="004E20FB"/>
    <w:rsid w:val="004E2694"/>
    <w:rsid w:val="004E487E"/>
    <w:rsid w:val="004E5519"/>
    <w:rsid w:val="004E5B19"/>
    <w:rsid w:val="004E6B40"/>
    <w:rsid w:val="004E760E"/>
    <w:rsid w:val="004E79EB"/>
    <w:rsid w:val="004F14B5"/>
    <w:rsid w:val="004F1C9E"/>
    <w:rsid w:val="004F380B"/>
    <w:rsid w:val="00502E00"/>
    <w:rsid w:val="005034AB"/>
    <w:rsid w:val="005047EF"/>
    <w:rsid w:val="005049EE"/>
    <w:rsid w:val="00504F3E"/>
    <w:rsid w:val="0050619B"/>
    <w:rsid w:val="00506AF2"/>
    <w:rsid w:val="00506FAA"/>
    <w:rsid w:val="0050707D"/>
    <w:rsid w:val="00511754"/>
    <w:rsid w:val="00512C25"/>
    <w:rsid w:val="00512D87"/>
    <w:rsid w:val="0051583D"/>
    <w:rsid w:val="0051774D"/>
    <w:rsid w:val="00517E9E"/>
    <w:rsid w:val="00520E2A"/>
    <w:rsid w:val="005214B8"/>
    <w:rsid w:val="005241D2"/>
    <w:rsid w:val="00524EEA"/>
    <w:rsid w:val="00525723"/>
    <w:rsid w:val="00527091"/>
    <w:rsid w:val="00530E6A"/>
    <w:rsid w:val="005313CA"/>
    <w:rsid w:val="00533421"/>
    <w:rsid w:val="0053438D"/>
    <w:rsid w:val="005406E7"/>
    <w:rsid w:val="0054563E"/>
    <w:rsid w:val="0054707D"/>
    <w:rsid w:val="005475F5"/>
    <w:rsid w:val="00547C30"/>
    <w:rsid w:val="005525D9"/>
    <w:rsid w:val="00552659"/>
    <w:rsid w:val="00553600"/>
    <w:rsid w:val="00554B7A"/>
    <w:rsid w:val="00555308"/>
    <w:rsid w:val="005570B0"/>
    <w:rsid w:val="005576D5"/>
    <w:rsid w:val="005644EB"/>
    <w:rsid w:val="0056511D"/>
    <w:rsid w:val="00566FF7"/>
    <w:rsid w:val="00567B60"/>
    <w:rsid w:val="00572614"/>
    <w:rsid w:val="00574BA5"/>
    <w:rsid w:val="00575B93"/>
    <w:rsid w:val="0057713A"/>
    <w:rsid w:val="005804E1"/>
    <w:rsid w:val="00585C70"/>
    <w:rsid w:val="005872BE"/>
    <w:rsid w:val="00591913"/>
    <w:rsid w:val="00592A44"/>
    <w:rsid w:val="005963BC"/>
    <w:rsid w:val="00597758"/>
    <w:rsid w:val="005A0919"/>
    <w:rsid w:val="005A1A74"/>
    <w:rsid w:val="005A3A41"/>
    <w:rsid w:val="005A558F"/>
    <w:rsid w:val="005A63D7"/>
    <w:rsid w:val="005A795A"/>
    <w:rsid w:val="005B4E75"/>
    <w:rsid w:val="005B52F4"/>
    <w:rsid w:val="005C254A"/>
    <w:rsid w:val="005C2CA4"/>
    <w:rsid w:val="005D09E5"/>
    <w:rsid w:val="005D520F"/>
    <w:rsid w:val="005D5A87"/>
    <w:rsid w:val="005D5B53"/>
    <w:rsid w:val="005D7281"/>
    <w:rsid w:val="005E2C0E"/>
    <w:rsid w:val="005E4DEF"/>
    <w:rsid w:val="005E6F75"/>
    <w:rsid w:val="005F13D1"/>
    <w:rsid w:val="005F2012"/>
    <w:rsid w:val="005F37E3"/>
    <w:rsid w:val="005F5589"/>
    <w:rsid w:val="005F73CD"/>
    <w:rsid w:val="00604071"/>
    <w:rsid w:val="00606C73"/>
    <w:rsid w:val="0060769A"/>
    <w:rsid w:val="00613E22"/>
    <w:rsid w:val="00616140"/>
    <w:rsid w:val="006168FD"/>
    <w:rsid w:val="00616D6E"/>
    <w:rsid w:val="006170E7"/>
    <w:rsid w:val="00621F30"/>
    <w:rsid w:val="00621F71"/>
    <w:rsid w:val="00622E78"/>
    <w:rsid w:val="00623D3C"/>
    <w:rsid w:val="00626AC8"/>
    <w:rsid w:val="00627BCD"/>
    <w:rsid w:val="00630132"/>
    <w:rsid w:val="0063072A"/>
    <w:rsid w:val="00630D21"/>
    <w:rsid w:val="0063388D"/>
    <w:rsid w:val="00633AF3"/>
    <w:rsid w:val="006434DE"/>
    <w:rsid w:val="00643767"/>
    <w:rsid w:val="00643875"/>
    <w:rsid w:val="00645646"/>
    <w:rsid w:val="006461F0"/>
    <w:rsid w:val="00647D71"/>
    <w:rsid w:val="00650DEF"/>
    <w:rsid w:val="0065278B"/>
    <w:rsid w:val="00652927"/>
    <w:rsid w:val="00653E0B"/>
    <w:rsid w:val="0065630A"/>
    <w:rsid w:val="00656AD7"/>
    <w:rsid w:val="00656D97"/>
    <w:rsid w:val="00657BE5"/>
    <w:rsid w:val="0066062A"/>
    <w:rsid w:val="0066097D"/>
    <w:rsid w:val="0066117E"/>
    <w:rsid w:val="00662B93"/>
    <w:rsid w:val="0066345B"/>
    <w:rsid w:val="00667499"/>
    <w:rsid w:val="00670D9E"/>
    <w:rsid w:val="00673040"/>
    <w:rsid w:val="0067529D"/>
    <w:rsid w:val="0067647D"/>
    <w:rsid w:val="00677036"/>
    <w:rsid w:val="00677374"/>
    <w:rsid w:val="00681C4E"/>
    <w:rsid w:val="0068345E"/>
    <w:rsid w:val="006857FE"/>
    <w:rsid w:val="00686CC5"/>
    <w:rsid w:val="0068701C"/>
    <w:rsid w:val="00695502"/>
    <w:rsid w:val="00696008"/>
    <w:rsid w:val="006A1962"/>
    <w:rsid w:val="006A5BEB"/>
    <w:rsid w:val="006A647D"/>
    <w:rsid w:val="006A7DEB"/>
    <w:rsid w:val="006B10EB"/>
    <w:rsid w:val="006B11C3"/>
    <w:rsid w:val="006B2E9F"/>
    <w:rsid w:val="006B3D41"/>
    <w:rsid w:val="006B6E82"/>
    <w:rsid w:val="006C17EF"/>
    <w:rsid w:val="006C25CB"/>
    <w:rsid w:val="006D2193"/>
    <w:rsid w:val="006D253F"/>
    <w:rsid w:val="006E1C84"/>
    <w:rsid w:val="006E320B"/>
    <w:rsid w:val="006E325A"/>
    <w:rsid w:val="006E5AEB"/>
    <w:rsid w:val="006E657E"/>
    <w:rsid w:val="006F1453"/>
    <w:rsid w:val="006F14A9"/>
    <w:rsid w:val="006F1936"/>
    <w:rsid w:val="006F1C47"/>
    <w:rsid w:val="006F5AB5"/>
    <w:rsid w:val="006F5FB0"/>
    <w:rsid w:val="0070040A"/>
    <w:rsid w:val="00703FA2"/>
    <w:rsid w:val="00705F68"/>
    <w:rsid w:val="007071C9"/>
    <w:rsid w:val="00707235"/>
    <w:rsid w:val="00710C8B"/>
    <w:rsid w:val="0071262A"/>
    <w:rsid w:val="00715C2B"/>
    <w:rsid w:val="00716C0E"/>
    <w:rsid w:val="00723040"/>
    <w:rsid w:val="007235FF"/>
    <w:rsid w:val="00725AA7"/>
    <w:rsid w:val="00730671"/>
    <w:rsid w:val="00731179"/>
    <w:rsid w:val="00733E8F"/>
    <w:rsid w:val="00734DF5"/>
    <w:rsid w:val="00736832"/>
    <w:rsid w:val="00741EA4"/>
    <w:rsid w:val="00745E0D"/>
    <w:rsid w:val="0074763C"/>
    <w:rsid w:val="007478F8"/>
    <w:rsid w:val="00752410"/>
    <w:rsid w:val="007539A9"/>
    <w:rsid w:val="00754421"/>
    <w:rsid w:val="0075693F"/>
    <w:rsid w:val="00756B55"/>
    <w:rsid w:val="0076026E"/>
    <w:rsid w:val="007618F2"/>
    <w:rsid w:val="00766761"/>
    <w:rsid w:val="00770080"/>
    <w:rsid w:val="00770DE3"/>
    <w:rsid w:val="007740D7"/>
    <w:rsid w:val="00776548"/>
    <w:rsid w:val="0077713F"/>
    <w:rsid w:val="007842FF"/>
    <w:rsid w:val="00785830"/>
    <w:rsid w:val="00787DB5"/>
    <w:rsid w:val="00791045"/>
    <w:rsid w:val="00792052"/>
    <w:rsid w:val="00794AF1"/>
    <w:rsid w:val="00795AA0"/>
    <w:rsid w:val="0079655F"/>
    <w:rsid w:val="007A001B"/>
    <w:rsid w:val="007A1776"/>
    <w:rsid w:val="007A1E38"/>
    <w:rsid w:val="007A2720"/>
    <w:rsid w:val="007A54F1"/>
    <w:rsid w:val="007B0BF2"/>
    <w:rsid w:val="007B213D"/>
    <w:rsid w:val="007B27F0"/>
    <w:rsid w:val="007B3171"/>
    <w:rsid w:val="007B4755"/>
    <w:rsid w:val="007B5458"/>
    <w:rsid w:val="007B5D64"/>
    <w:rsid w:val="007B638E"/>
    <w:rsid w:val="007C0583"/>
    <w:rsid w:val="007C1983"/>
    <w:rsid w:val="007C1D31"/>
    <w:rsid w:val="007C4EB4"/>
    <w:rsid w:val="007D117C"/>
    <w:rsid w:val="007D203F"/>
    <w:rsid w:val="007E2AE6"/>
    <w:rsid w:val="007E3711"/>
    <w:rsid w:val="007E6E79"/>
    <w:rsid w:val="007E7E2E"/>
    <w:rsid w:val="007F149E"/>
    <w:rsid w:val="007F227D"/>
    <w:rsid w:val="007F3505"/>
    <w:rsid w:val="007F5979"/>
    <w:rsid w:val="007F7001"/>
    <w:rsid w:val="007F7616"/>
    <w:rsid w:val="00801C8E"/>
    <w:rsid w:val="00805C80"/>
    <w:rsid w:val="008060E7"/>
    <w:rsid w:val="008067DB"/>
    <w:rsid w:val="00806EA2"/>
    <w:rsid w:val="00811B53"/>
    <w:rsid w:val="00816FBB"/>
    <w:rsid w:val="008216C0"/>
    <w:rsid w:val="00824537"/>
    <w:rsid w:val="00824DC1"/>
    <w:rsid w:val="00825D9B"/>
    <w:rsid w:val="00825F4B"/>
    <w:rsid w:val="00826288"/>
    <w:rsid w:val="00826A68"/>
    <w:rsid w:val="008302B9"/>
    <w:rsid w:val="00830BD1"/>
    <w:rsid w:val="00830FB1"/>
    <w:rsid w:val="0083445C"/>
    <w:rsid w:val="00834E85"/>
    <w:rsid w:val="00836413"/>
    <w:rsid w:val="00840330"/>
    <w:rsid w:val="008419A5"/>
    <w:rsid w:val="00842AF3"/>
    <w:rsid w:val="00844363"/>
    <w:rsid w:val="00850A3D"/>
    <w:rsid w:val="00850BBA"/>
    <w:rsid w:val="00851101"/>
    <w:rsid w:val="008516A7"/>
    <w:rsid w:val="008559EF"/>
    <w:rsid w:val="00863576"/>
    <w:rsid w:val="008665E8"/>
    <w:rsid w:val="008736A1"/>
    <w:rsid w:val="00885A65"/>
    <w:rsid w:val="00886C94"/>
    <w:rsid w:val="0089153D"/>
    <w:rsid w:val="00892CD2"/>
    <w:rsid w:val="00897FCF"/>
    <w:rsid w:val="008A13E1"/>
    <w:rsid w:val="008A22EF"/>
    <w:rsid w:val="008A5AF7"/>
    <w:rsid w:val="008B0057"/>
    <w:rsid w:val="008B0E21"/>
    <w:rsid w:val="008B46CA"/>
    <w:rsid w:val="008B5D18"/>
    <w:rsid w:val="008C1879"/>
    <w:rsid w:val="008C307D"/>
    <w:rsid w:val="008C43BF"/>
    <w:rsid w:val="008C6BFA"/>
    <w:rsid w:val="008D15FC"/>
    <w:rsid w:val="008D3E96"/>
    <w:rsid w:val="008D583E"/>
    <w:rsid w:val="008E1451"/>
    <w:rsid w:val="008E1FAD"/>
    <w:rsid w:val="008E31AE"/>
    <w:rsid w:val="008E4CC2"/>
    <w:rsid w:val="008F0D56"/>
    <w:rsid w:val="008F2DA3"/>
    <w:rsid w:val="008F505F"/>
    <w:rsid w:val="00901077"/>
    <w:rsid w:val="009011F3"/>
    <w:rsid w:val="00901276"/>
    <w:rsid w:val="009038D1"/>
    <w:rsid w:val="00904723"/>
    <w:rsid w:val="00904E57"/>
    <w:rsid w:val="0091108A"/>
    <w:rsid w:val="009114B3"/>
    <w:rsid w:val="0091258E"/>
    <w:rsid w:val="00913F27"/>
    <w:rsid w:val="00915559"/>
    <w:rsid w:val="00915C94"/>
    <w:rsid w:val="009169BA"/>
    <w:rsid w:val="009235E1"/>
    <w:rsid w:val="00924A92"/>
    <w:rsid w:val="00925E2D"/>
    <w:rsid w:val="009323EE"/>
    <w:rsid w:val="00933A35"/>
    <w:rsid w:val="009355E6"/>
    <w:rsid w:val="009364B0"/>
    <w:rsid w:val="009423BA"/>
    <w:rsid w:val="0094244D"/>
    <w:rsid w:val="00950FBD"/>
    <w:rsid w:val="009512C6"/>
    <w:rsid w:val="00954CE2"/>
    <w:rsid w:val="009802D1"/>
    <w:rsid w:val="00981FB7"/>
    <w:rsid w:val="00982FDD"/>
    <w:rsid w:val="00986A52"/>
    <w:rsid w:val="009878F3"/>
    <w:rsid w:val="00997902"/>
    <w:rsid w:val="00997DAA"/>
    <w:rsid w:val="009A0412"/>
    <w:rsid w:val="009A0DE1"/>
    <w:rsid w:val="009A197A"/>
    <w:rsid w:val="009A459E"/>
    <w:rsid w:val="009A61C1"/>
    <w:rsid w:val="009A726B"/>
    <w:rsid w:val="009A750E"/>
    <w:rsid w:val="009B35C3"/>
    <w:rsid w:val="009B43D4"/>
    <w:rsid w:val="009B5767"/>
    <w:rsid w:val="009B69BF"/>
    <w:rsid w:val="009C338F"/>
    <w:rsid w:val="009C3E48"/>
    <w:rsid w:val="009C4501"/>
    <w:rsid w:val="009C5D84"/>
    <w:rsid w:val="009C5FD7"/>
    <w:rsid w:val="009C62D1"/>
    <w:rsid w:val="009C6665"/>
    <w:rsid w:val="009D2EC3"/>
    <w:rsid w:val="009D5114"/>
    <w:rsid w:val="009D646A"/>
    <w:rsid w:val="009E080E"/>
    <w:rsid w:val="009E1CE8"/>
    <w:rsid w:val="009E314B"/>
    <w:rsid w:val="009E3D67"/>
    <w:rsid w:val="009E77E3"/>
    <w:rsid w:val="009F382B"/>
    <w:rsid w:val="009F4D91"/>
    <w:rsid w:val="009F70C4"/>
    <w:rsid w:val="009F7B2E"/>
    <w:rsid w:val="00A004FC"/>
    <w:rsid w:val="00A01568"/>
    <w:rsid w:val="00A10840"/>
    <w:rsid w:val="00A10B19"/>
    <w:rsid w:val="00A11A06"/>
    <w:rsid w:val="00A1234E"/>
    <w:rsid w:val="00A17977"/>
    <w:rsid w:val="00A217D1"/>
    <w:rsid w:val="00A22E9B"/>
    <w:rsid w:val="00A2767E"/>
    <w:rsid w:val="00A27E22"/>
    <w:rsid w:val="00A40F4C"/>
    <w:rsid w:val="00A433FE"/>
    <w:rsid w:val="00A44828"/>
    <w:rsid w:val="00A53AC6"/>
    <w:rsid w:val="00A53F82"/>
    <w:rsid w:val="00A55DA7"/>
    <w:rsid w:val="00A55E85"/>
    <w:rsid w:val="00A55EF8"/>
    <w:rsid w:val="00A579AF"/>
    <w:rsid w:val="00A621A3"/>
    <w:rsid w:val="00A65DE3"/>
    <w:rsid w:val="00A673C8"/>
    <w:rsid w:val="00A73901"/>
    <w:rsid w:val="00A74615"/>
    <w:rsid w:val="00A756FE"/>
    <w:rsid w:val="00A75B4E"/>
    <w:rsid w:val="00A7642F"/>
    <w:rsid w:val="00A80C31"/>
    <w:rsid w:val="00A83226"/>
    <w:rsid w:val="00A83688"/>
    <w:rsid w:val="00A8790D"/>
    <w:rsid w:val="00A91634"/>
    <w:rsid w:val="00A92B91"/>
    <w:rsid w:val="00A93CC7"/>
    <w:rsid w:val="00A94C5E"/>
    <w:rsid w:val="00A95012"/>
    <w:rsid w:val="00AA200A"/>
    <w:rsid w:val="00AA40B0"/>
    <w:rsid w:val="00AA4ADF"/>
    <w:rsid w:val="00AA5DBA"/>
    <w:rsid w:val="00AA6857"/>
    <w:rsid w:val="00AB5CD3"/>
    <w:rsid w:val="00AB69E8"/>
    <w:rsid w:val="00AB7A4D"/>
    <w:rsid w:val="00AC1B5C"/>
    <w:rsid w:val="00AC33BA"/>
    <w:rsid w:val="00AC5953"/>
    <w:rsid w:val="00AC61A1"/>
    <w:rsid w:val="00AC6373"/>
    <w:rsid w:val="00AC6F8C"/>
    <w:rsid w:val="00AD0556"/>
    <w:rsid w:val="00AD5932"/>
    <w:rsid w:val="00AD7E15"/>
    <w:rsid w:val="00AD7EC8"/>
    <w:rsid w:val="00AF0054"/>
    <w:rsid w:val="00AF0735"/>
    <w:rsid w:val="00AF46EC"/>
    <w:rsid w:val="00AF5CA3"/>
    <w:rsid w:val="00AF65F3"/>
    <w:rsid w:val="00AF7A5C"/>
    <w:rsid w:val="00B00947"/>
    <w:rsid w:val="00B00D2D"/>
    <w:rsid w:val="00B01DEE"/>
    <w:rsid w:val="00B02BE2"/>
    <w:rsid w:val="00B02DCA"/>
    <w:rsid w:val="00B03D6D"/>
    <w:rsid w:val="00B06B4E"/>
    <w:rsid w:val="00B13271"/>
    <w:rsid w:val="00B149DD"/>
    <w:rsid w:val="00B15B69"/>
    <w:rsid w:val="00B24A43"/>
    <w:rsid w:val="00B24DEB"/>
    <w:rsid w:val="00B27667"/>
    <w:rsid w:val="00B30D2C"/>
    <w:rsid w:val="00B32755"/>
    <w:rsid w:val="00B34F5D"/>
    <w:rsid w:val="00B355C9"/>
    <w:rsid w:val="00B37403"/>
    <w:rsid w:val="00B37D34"/>
    <w:rsid w:val="00B41B73"/>
    <w:rsid w:val="00B42B24"/>
    <w:rsid w:val="00B42E25"/>
    <w:rsid w:val="00B4416B"/>
    <w:rsid w:val="00B51588"/>
    <w:rsid w:val="00B52BD0"/>
    <w:rsid w:val="00B55D18"/>
    <w:rsid w:val="00B606AF"/>
    <w:rsid w:val="00B61E80"/>
    <w:rsid w:val="00B61F1B"/>
    <w:rsid w:val="00B62A0F"/>
    <w:rsid w:val="00B653BF"/>
    <w:rsid w:val="00B70E04"/>
    <w:rsid w:val="00B74A70"/>
    <w:rsid w:val="00B7690F"/>
    <w:rsid w:val="00B77565"/>
    <w:rsid w:val="00B82B69"/>
    <w:rsid w:val="00B837C2"/>
    <w:rsid w:val="00B844DF"/>
    <w:rsid w:val="00B849F0"/>
    <w:rsid w:val="00B8509B"/>
    <w:rsid w:val="00B90906"/>
    <w:rsid w:val="00B944E4"/>
    <w:rsid w:val="00B94711"/>
    <w:rsid w:val="00BA1449"/>
    <w:rsid w:val="00BA4C68"/>
    <w:rsid w:val="00BA5190"/>
    <w:rsid w:val="00BA5586"/>
    <w:rsid w:val="00BA56BE"/>
    <w:rsid w:val="00BA76DF"/>
    <w:rsid w:val="00BC34A1"/>
    <w:rsid w:val="00BC42E6"/>
    <w:rsid w:val="00BC6B88"/>
    <w:rsid w:val="00BD0D90"/>
    <w:rsid w:val="00BD1740"/>
    <w:rsid w:val="00BD5650"/>
    <w:rsid w:val="00BD5CAD"/>
    <w:rsid w:val="00BE1118"/>
    <w:rsid w:val="00BE1B6E"/>
    <w:rsid w:val="00BE3554"/>
    <w:rsid w:val="00BE404F"/>
    <w:rsid w:val="00BE6417"/>
    <w:rsid w:val="00BE70F3"/>
    <w:rsid w:val="00BF3435"/>
    <w:rsid w:val="00BF47B2"/>
    <w:rsid w:val="00BF7108"/>
    <w:rsid w:val="00BF7B37"/>
    <w:rsid w:val="00C006FC"/>
    <w:rsid w:val="00C01EF0"/>
    <w:rsid w:val="00C039D1"/>
    <w:rsid w:val="00C10905"/>
    <w:rsid w:val="00C13F6E"/>
    <w:rsid w:val="00C14533"/>
    <w:rsid w:val="00C159A3"/>
    <w:rsid w:val="00C21E8E"/>
    <w:rsid w:val="00C24955"/>
    <w:rsid w:val="00C27464"/>
    <w:rsid w:val="00C300D1"/>
    <w:rsid w:val="00C41B2F"/>
    <w:rsid w:val="00C42620"/>
    <w:rsid w:val="00C44DAB"/>
    <w:rsid w:val="00C46207"/>
    <w:rsid w:val="00C466D8"/>
    <w:rsid w:val="00C47636"/>
    <w:rsid w:val="00C51818"/>
    <w:rsid w:val="00C5496E"/>
    <w:rsid w:val="00C56B3B"/>
    <w:rsid w:val="00C601A0"/>
    <w:rsid w:val="00C650B9"/>
    <w:rsid w:val="00C66E5A"/>
    <w:rsid w:val="00C6770D"/>
    <w:rsid w:val="00C77E62"/>
    <w:rsid w:val="00C8003D"/>
    <w:rsid w:val="00C81CFA"/>
    <w:rsid w:val="00C82E4A"/>
    <w:rsid w:val="00C836A7"/>
    <w:rsid w:val="00C8374C"/>
    <w:rsid w:val="00C91290"/>
    <w:rsid w:val="00C93063"/>
    <w:rsid w:val="00C93199"/>
    <w:rsid w:val="00C95247"/>
    <w:rsid w:val="00C95F61"/>
    <w:rsid w:val="00CA1284"/>
    <w:rsid w:val="00CA39B6"/>
    <w:rsid w:val="00CA74C9"/>
    <w:rsid w:val="00CA7A0B"/>
    <w:rsid w:val="00CB0370"/>
    <w:rsid w:val="00CB2E61"/>
    <w:rsid w:val="00CB459D"/>
    <w:rsid w:val="00CB6444"/>
    <w:rsid w:val="00CB74E8"/>
    <w:rsid w:val="00CC236C"/>
    <w:rsid w:val="00CC3272"/>
    <w:rsid w:val="00CC36DB"/>
    <w:rsid w:val="00CC657C"/>
    <w:rsid w:val="00CD0609"/>
    <w:rsid w:val="00CD0D11"/>
    <w:rsid w:val="00CD5FE9"/>
    <w:rsid w:val="00CE09FF"/>
    <w:rsid w:val="00CE2B5B"/>
    <w:rsid w:val="00CE570D"/>
    <w:rsid w:val="00CE5FD9"/>
    <w:rsid w:val="00CE6358"/>
    <w:rsid w:val="00CE644A"/>
    <w:rsid w:val="00CF04B0"/>
    <w:rsid w:val="00CF6BCF"/>
    <w:rsid w:val="00D01F87"/>
    <w:rsid w:val="00D03985"/>
    <w:rsid w:val="00D0586C"/>
    <w:rsid w:val="00D06D90"/>
    <w:rsid w:val="00D11919"/>
    <w:rsid w:val="00D11A6F"/>
    <w:rsid w:val="00D11CDF"/>
    <w:rsid w:val="00D12E29"/>
    <w:rsid w:val="00D131A7"/>
    <w:rsid w:val="00D135A6"/>
    <w:rsid w:val="00D1550F"/>
    <w:rsid w:val="00D17F35"/>
    <w:rsid w:val="00D22137"/>
    <w:rsid w:val="00D26EE5"/>
    <w:rsid w:val="00D30621"/>
    <w:rsid w:val="00D32088"/>
    <w:rsid w:val="00D327EB"/>
    <w:rsid w:val="00D340AE"/>
    <w:rsid w:val="00D34A75"/>
    <w:rsid w:val="00D35769"/>
    <w:rsid w:val="00D368DF"/>
    <w:rsid w:val="00D36EE3"/>
    <w:rsid w:val="00D407C8"/>
    <w:rsid w:val="00D41BA1"/>
    <w:rsid w:val="00D45C00"/>
    <w:rsid w:val="00D50B09"/>
    <w:rsid w:val="00D50CD8"/>
    <w:rsid w:val="00D52031"/>
    <w:rsid w:val="00D5217D"/>
    <w:rsid w:val="00D5402B"/>
    <w:rsid w:val="00D61456"/>
    <w:rsid w:val="00D624D3"/>
    <w:rsid w:val="00D644B2"/>
    <w:rsid w:val="00D677DD"/>
    <w:rsid w:val="00D75505"/>
    <w:rsid w:val="00D75513"/>
    <w:rsid w:val="00D77777"/>
    <w:rsid w:val="00D80B47"/>
    <w:rsid w:val="00D819A8"/>
    <w:rsid w:val="00D847A0"/>
    <w:rsid w:val="00D856D0"/>
    <w:rsid w:val="00D91596"/>
    <w:rsid w:val="00D93495"/>
    <w:rsid w:val="00D93874"/>
    <w:rsid w:val="00D95317"/>
    <w:rsid w:val="00D95458"/>
    <w:rsid w:val="00D96052"/>
    <w:rsid w:val="00D96763"/>
    <w:rsid w:val="00DA0025"/>
    <w:rsid w:val="00DA048F"/>
    <w:rsid w:val="00DA2866"/>
    <w:rsid w:val="00DA2C65"/>
    <w:rsid w:val="00DA3928"/>
    <w:rsid w:val="00DB0361"/>
    <w:rsid w:val="00DB3A26"/>
    <w:rsid w:val="00DB4545"/>
    <w:rsid w:val="00DC0DE6"/>
    <w:rsid w:val="00DC1104"/>
    <w:rsid w:val="00DC2D22"/>
    <w:rsid w:val="00DC45EA"/>
    <w:rsid w:val="00DC5CCC"/>
    <w:rsid w:val="00DC6F4A"/>
    <w:rsid w:val="00DD540C"/>
    <w:rsid w:val="00DE206D"/>
    <w:rsid w:val="00DF208D"/>
    <w:rsid w:val="00DF55B8"/>
    <w:rsid w:val="00E035DF"/>
    <w:rsid w:val="00E05BC5"/>
    <w:rsid w:val="00E1171C"/>
    <w:rsid w:val="00E13720"/>
    <w:rsid w:val="00E21868"/>
    <w:rsid w:val="00E21BCC"/>
    <w:rsid w:val="00E22D31"/>
    <w:rsid w:val="00E23A29"/>
    <w:rsid w:val="00E23DB1"/>
    <w:rsid w:val="00E25969"/>
    <w:rsid w:val="00E308E2"/>
    <w:rsid w:val="00E32CA2"/>
    <w:rsid w:val="00E32E5B"/>
    <w:rsid w:val="00E332B9"/>
    <w:rsid w:val="00E36706"/>
    <w:rsid w:val="00E4186C"/>
    <w:rsid w:val="00E47A33"/>
    <w:rsid w:val="00E50D42"/>
    <w:rsid w:val="00E525FF"/>
    <w:rsid w:val="00E52659"/>
    <w:rsid w:val="00E54886"/>
    <w:rsid w:val="00E56F44"/>
    <w:rsid w:val="00E65AD8"/>
    <w:rsid w:val="00E675E0"/>
    <w:rsid w:val="00E721E4"/>
    <w:rsid w:val="00E72878"/>
    <w:rsid w:val="00E74648"/>
    <w:rsid w:val="00E81215"/>
    <w:rsid w:val="00E81586"/>
    <w:rsid w:val="00E8184B"/>
    <w:rsid w:val="00E81CC9"/>
    <w:rsid w:val="00E83B94"/>
    <w:rsid w:val="00E83C46"/>
    <w:rsid w:val="00E859B1"/>
    <w:rsid w:val="00E90304"/>
    <w:rsid w:val="00E9072F"/>
    <w:rsid w:val="00E90FB9"/>
    <w:rsid w:val="00E9197F"/>
    <w:rsid w:val="00E96BBE"/>
    <w:rsid w:val="00EA17A6"/>
    <w:rsid w:val="00EA2098"/>
    <w:rsid w:val="00EA3FC5"/>
    <w:rsid w:val="00EA6A35"/>
    <w:rsid w:val="00EA76A9"/>
    <w:rsid w:val="00EB2676"/>
    <w:rsid w:val="00EB317C"/>
    <w:rsid w:val="00EB3201"/>
    <w:rsid w:val="00EB3D85"/>
    <w:rsid w:val="00EB4574"/>
    <w:rsid w:val="00EB4D42"/>
    <w:rsid w:val="00EB69E5"/>
    <w:rsid w:val="00EC1185"/>
    <w:rsid w:val="00EC38A4"/>
    <w:rsid w:val="00EC76EA"/>
    <w:rsid w:val="00ED1E5F"/>
    <w:rsid w:val="00ED269E"/>
    <w:rsid w:val="00ED292F"/>
    <w:rsid w:val="00ED2BAA"/>
    <w:rsid w:val="00ED3CF7"/>
    <w:rsid w:val="00ED4801"/>
    <w:rsid w:val="00ED528A"/>
    <w:rsid w:val="00EE1864"/>
    <w:rsid w:val="00EE3DBA"/>
    <w:rsid w:val="00EE485C"/>
    <w:rsid w:val="00EE5D71"/>
    <w:rsid w:val="00EE61CE"/>
    <w:rsid w:val="00EE6B0E"/>
    <w:rsid w:val="00EE6BCA"/>
    <w:rsid w:val="00EE7EAB"/>
    <w:rsid w:val="00EF1A36"/>
    <w:rsid w:val="00EF4DF1"/>
    <w:rsid w:val="00EF61B6"/>
    <w:rsid w:val="00EF76E9"/>
    <w:rsid w:val="00F03853"/>
    <w:rsid w:val="00F03C97"/>
    <w:rsid w:val="00F07779"/>
    <w:rsid w:val="00F11BC1"/>
    <w:rsid w:val="00F12530"/>
    <w:rsid w:val="00F12FFB"/>
    <w:rsid w:val="00F145F0"/>
    <w:rsid w:val="00F15AC9"/>
    <w:rsid w:val="00F1776A"/>
    <w:rsid w:val="00F210D6"/>
    <w:rsid w:val="00F22815"/>
    <w:rsid w:val="00F25188"/>
    <w:rsid w:val="00F269A6"/>
    <w:rsid w:val="00F3605F"/>
    <w:rsid w:val="00F46794"/>
    <w:rsid w:val="00F468F1"/>
    <w:rsid w:val="00F5003F"/>
    <w:rsid w:val="00F561F3"/>
    <w:rsid w:val="00F61D19"/>
    <w:rsid w:val="00F622E4"/>
    <w:rsid w:val="00F62558"/>
    <w:rsid w:val="00F66640"/>
    <w:rsid w:val="00F66E19"/>
    <w:rsid w:val="00F70043"/>
    <w:rsid w:val="00F709C0"/>
    <w:rsid w:val="00F7111C"/>
    <w:rsid w:val="00F71519"/>
    <w:rsid w:val="00F72FAF"/>
    <w:rsid w:val="00F75237"/>
    <w:rsid w:val="00F80533"/>
    <w:rsid w:val="00F82732"/>
    <w:rsid w:val="00F82F71"/>
    <w:rsid w:val="00F835F7"/>
    <w:rsid w:val="00F952EA"/>
    <w:rsid w:val="00FA0586"/>
    <w:rsid w:val="00FA250B"/>
    <w:rsid w:val="00FA3735"/>
    <w:rsid w:val="00FA4AE1"/>
    <w:rsid w:val="00FA5A57"/>
    <w:rsid w:val="00FA7468"/>
    <w:rsid w:val="00FA7529"/>
    <w:rsid w:val="00FB05A7"/>
    <w:rsid w:val="00FB2E49"/>
    <w:rsid w:val="00FB30CA"/>
    <w:rsid w:val="00FB3A04"/>
    <w:rsid w:val="00FC091D"/>
    <w:rsid w:val="00FC14BB"/>
    <w:rsid w:val="00FD10C7"/>
    <w:rsid w:val="00FD2F72"/>
    <w:rsid w:val="00FD5FD2"/>
    <w:rsid w:val="00FE17DA"/>
    <w:rsid w:val="00FE2729"/>
    <w:rsid w:val="00FE2803"/>
    <w:rsid w:val="00FE2952"/>
    <w:rsid w:val="00FE4199"/>
    <w:rsid w:val="00FE4EF0"/>
    <w:rsid w:val="00FE4F03"/>
    <w:rsid w:val="00FE7555"/>
    <w:rsid w:val="00FF0575"/>
    <w:rsid w:val="00FF3A51"/>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90CD1-6FE6-4193-8C08-9B31D4B7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Paragraphe de liste1,Текстовая,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b">
    <w:name w:val="page number"/>
    <w:rsid w:val="009A750E"/>
    <w:rPr>
      <w:rFonts w:cs="Times New Roman"/>
    </w:rPr>
  </w:style>
  <w:style w:type="character" w:styleId="affc">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9A750E"/>
    <w:pPr>
      <w:widowControl w:val="0"/>
      <w:suppressAutoHyphens/>
    </w:pPr>
    <w:rPr>
      <w:rFonts w:ascii="Times New Roman" w:eastAsia="Times New Roman" w:hAnsi="Times New Roman" w:cs="Tahoma"/>
      <w:sz w:val="24"/>
      <w:szCs w:val="24"/>
    </w:rPr>
  </w:style>
  <w:style w:type="paragraph" w:styleId="affe">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5B4E75"/>
  </w:style>
  <w:style w:type="paragraph" w:customStyle="1" w:styleId="ConsPlusNonformat">
    <w:name w:val="ConsPlusNonformat"/>
    <w:rsid w:val="005B4E7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5B4E75"/>
  </w:style>
  <w:style w:type="numbering" w:customStyle="1" w:styleId="36">
    <w:name w:val="Нет списка3"/>
    <w:next w:val="a2"/>
    <w:uiPriority w:val="99"/>
    <w:semiHidden/>
    <w:unhideWhenUsed/>
    <w:rsid w:val="00D95458"/>
  </w:style>
  <w:style w:type="numbering" w:customStyle="1" w:styleId="43">
    <w:name w:val="Нет списка4"/>
    <w:next w:val="a2"/>
    <w:uiPriority w:val="99"/>
    <w:semiHidden/>
    <w:unhideWhenUsed/>
    <w:rsid w:val="00B06B4E"/>
  </w:style>
  <w:style w:type="numbering" w:customStyle="1" w:styleId="51">
    <w:name w:val="Нет списка5"/>
    <w:next w:val="a2"/>
    <w:uiPriority w:val="99"/>
    <w:semiHidden/>
    <w:unhideWhenUsed/>
    <w:rsid w:val="00C41B2F"/>
  </w:style>
  <w:style w:type="table" w:customStyle="1" w:styleId="29">
    <w:name w:val="Сетка таблицы2"/>
    <w:basedOn w:val="a1"/>
    <w:next w:val="aff7"/>
    <w:uiPriority w:val="59"/>
    <w:rsid w:val="00662B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F07779"/>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39595">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E271C-ED1A-4332-A102-2EE31B55F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12714</Words>
  <Characters>72472</Characters>
  <Application>Microsoft Office Word</Application>
  <DocSecurity>0</DocSecurity>
  <Lines>603</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85016</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Эрик Камоевич Восканян</cp:lastModifiedBy>
  <cp:revision>2</cp:revision>
  <cp:lastPrinted>2022-03-16T07:08:00Z</cp:lastPrinted>
  <dcterms:created xsi:type="dcterms:W3CDTF">2023-02-03T09:00:00Z</dcterms:created>
  <dcterms:modified xsi:type="dcterms:W3CDTF">2023-02-03T09:00:00Z</dcterms:modified>
</cp:coreProperties>
</file>