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6283" r:id="rId9"/>
        </w:object>
      </w:r>
    </w:p>
    <w:p w:rsidR="008B5D18" w:rsidRPr="00DF208D" w:rsidRDefault="008B5D18" w:rsidP="008B5D18">
      <w:pPr>
        <w:pStyle w:val="12"/>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2"/>
        <w:ind w:firstLine="0"/>
        <w:jc w:val="center"/>
        <w:rPr>
          <w:b/>
          <w:szCs w:val="28"/>
        </w:rPr>
      </w:pPr>
      <w:r w:rsidRPr="00DF208D">
        <w:rPr>
          <w:b/>
          <w:szCs w:val="28"/>
        </w:rPr>
        <w:t xml:space="preserve">Запрос котировок в бумажной форме </w:t>
      </w:r>
    </w:p>
    <w:p w:rsidR="00265DA6" w:rsidRPr="00E8066A" w:rsidRDefault="009D2EC3" w:rsidP="008B3C1B">
      <w:pPr>
        <w:pStyle w:val="12"/>
        <w:jc w:val="center"/>
        <w:rPr>
          <w:b/>
          <w:szCs w:val="28"/>
        </w:rPr>
      </w:pPr>
      <w:r>
        <w:rPr>
          <w:b/>
          <w:bCs/>
          <w:color w:val="000000"/>
          <w:szCs w:val="28"/>
        </w:rPr>
        <w:t xml:space="preserve">на право заключения </w:t>
      </w:r>
      <w:r w:rsidR="008B3C1B">
        <w:rPr>
          <w:b/>
          <w:szCs w:val="28"/>
        </w:rPr>
        <w:t>договора</w:t>
      </w:r>
      <w:r w:rsidR="00C41965" w:rsidRPr="008B3C1B">
        <w:rPr>
          <w:b/>
          <w:szCs w:val="28"/>
        </w:rPr>
        <w:t xml:space="preserve"> </w:t>
      </w:r>
      <w:r w:rsidR="008B3C1B" w:rsidRPr="008B3C1B">
        <w:rPr>
          <w:b/>
          <w:szCs w:val="28"/>
        </w:rPr>
        <w:t>на о</w:t>
      </w:r>
      <w:r w:rsidR="008B3C1B">
        <w:rPr>
          <w:b/>
          <w:szCs w:val="28"/>
        </w:rPr>
        <w:t xml:space="preserve">бслуживание рельсосмазывателей </w:t>
      </w:r>
      <w:r w:rsidR="00C41965" w:rsidRPr="008B3C1B">
        <w:rPr>
          <w:b/>
          <w:szCs w:val="28"/>
        </w:rPr>
        <w:t xml:space="preserve"> типа СПР-02</w:t>
      </w:r>
      <w:r w:rsidR="008B3C1B">
        <w:rPr>
          <w:b/>
          <w:szCs w:val="28"/>
        </w:rPr>
        <w:t xml:space="preserve"> </w:t>
      </w:r>
      <w:r w:rsidR="00265DA6" w:rsidRPr="00716000">
        <w:rPr>
          <w:rFonts w:eastAsia="MS Mincho"/>
          <w:b/>
          <w:szCs w:val="28"/>
        </w:rPr>
        <w:t>по коду №ЮКЖД-ЗКЦ 02</w:t>
      </w:r>
      <w:r w:rsidR="008B3C1B">
        <w:rPr>
          <w:rFonts w:eastAsia="MS Mincho"/>
          <w:b/>
          <w:szCs w:val="28"/>
        </w:rPr>
        <w:t>2</w:t>
      </w:r>
      <w:r w:rsidR="00265DA6" w:rsidRPr="00716000">
        <w:rPr>
          <w:rFonts w:eastAsia="MS Mincho"/>
          <w:b/>
          <w:szCs w:val="28"/>
        </w:rPr>
        <w:t>/</w:t>
      </w:r>
      <w:r w:rsidR="00072698">
        <w:rPr>
          <w:rFonts w:eastAsia="MS Mincho"/>
          <w:b/>
          <w:szCs w:val="28"/>
        </w:rPr>
        <w:t>0</w:t>
      </w:r>
      <w:r w:rsidR="00E8066A" w:rsidRPr="00E8066A">
        <w:rPr>
          <w:rFonts w:eastAsia="MS Mincho"/>
          <w:b/>
          <w:szCs w:val="28"/>
        </w:rPr>
        <w:t>10</w:t>
      </w: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4"/>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c"/>
            <w:noProof/>
          </w:rPr>
          <w:t>I.</w:t>
        </w:r>
        <w:r w:rsidR="00E23A29" w:rsidRPr="00A11A06">
          <w:rPr>
            <w:rFonts w:ascii="Calibri" w:hAnsi="Calibri"/>
            <w:noProof/>
            <w:sz w:val="22"/>
            <w:szCs w:val="22"/>
          </w:rPr>
          <w:tab/>
        </w:r>
        <w:r w:rsidR="00E23A29" w:rsidRPr="008667CE">
          <w:rPr>
            <w:rStyle w:val="ac"/>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2B4074">
          <w:rPr>
            <w:noProof/>
            <w:webHidden/>
          </w:rPr>
          <w:t>2</w:t>
        </w:r>
        <w:r w:rsidR="00E23A29">
          <w:rPr>
            <w:noProof/>
            <w:webHidden/>
          </w:rPr>
          <w:fldChar w:fldCharType="end"/>
        </w:r>
      </w:hyperlink>
    </w:p>
    <w:p w:rsidR="00E23A29" w:rsidRPr="00A11A06" w:rsidRDefault="00525545">
      <w:pPr>
        <w:pStyle w:val="14"/>
        <w:rPr>
          <w:rFonts w:ascii="Calibri" w:hAnsi="Calibri"/>
          <w:noProof/>
          <w:sz w:val="22"/>
          <w:szCs w:val="22"/>
        </w:rPr>
      </w:pPr>
      <w:hyperlink w:anchor="_Toc56176524" w:history="1">
        <w:r w:rsidR="00E23A29" w:rsidRPr="008667CE">
          <w:rPr>
            <w:rStyle w:val="ac"/>
            <w:noProof/>
          </w:rPr>
          <w:t>II.</w:t>
        </w:r>
        <w:r w:rsidR="00E23A29" w:rsidRPr="00A11A06">
          <w:rPr>
            <w:rFonts w:ascii="Calibri" w:hAnsi="Calibri"/>
            <w:noProof/>
            <w:sz w:val="22"/>
            <w:szCs w:val="22"/>
          </w:rPr>
          <w:tab/>
        </w:r>
        <w:r w:rsidR="00E23A29" w:rsidRPr="008667CE">
          <w:rPr>
            <w:rStyle w:val="ac"/>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2B4074">
          <w:rPr>
            <w:noProof/>
            <w:webHidden/>
          </w:rPr>
          <w:t>2</w:t>
        </w:r>
        <w:r w:rsidR="00E23A29">
          <w:rPr>
            <w:noProof/>
            <w:webHidden/>
          </w:rPr>
          <w:fldChar w:fldCharType="end"/>
        </w:r>
      </w:hyperlink>
    </w:p>
    <w:p w:rsidR="00E23A29" w:rsidRPr="00A11A06" w:rsidRDefault="00525545">
      <w:pPr>
        <w:pStyle w:val="35"/>
        <w:tabs>
          <w:tab w:val="left" w:pos="1100"/>
          <w:tab w:val="right" w:leader="dot" w:pos="9838"/>
        </w:tabs>
        <w:rPr>
          <w:rFonts w:ascii="Calibri" w:hAnsi="Calibri"/>
          <w:noProof/>
          <w:sz w:val="22"/>
          <w:szCs w:val="22"/>
        </w:rPr>
      </w:pPr>
      <w:hyperlink w:anchor="_Toc56176525" w:history="1">
        <w:r w:rsidR="00E23A29" w:rsidRPr="008667CE">
          <w:rPr>
            <w:rStyle w:val="ac"/>
            <w:noProof/>
          </w:rPr>
          <w:t>2.1.</w:t>
        </w:r>
        <w:r w:rsidR="00E23A29" w:rsidRPr="00A11A06">
          <w:rPr>
            <w:rFonts w:ascii="Calibri" w:hAnsi="Calibri"/>
            <w:noProof/>
            <w:sz w:val="22"/>
            <w:szCs w:val="22"/>
          </w:rPr>
          <w:tab/>
        </w:r>
        <w:r w:rsidR="00E23A29" w:rsidRPr="008667CE">
          <w:rPr>
            <w:rStyle w:val="ac"/>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2B4074">
          <w:rPr>
            <w:noProof/>
            <w:webHidden/>
          </w:rPr>
          <w:t>2</w:t>
        </w:r>
        <w:r w:rsidR="00E23A29">
          <w:rPr>
            <w:noProof/>
            <w:webHidden/>
          </w:rPr>
          <w:fldChar w:fldCharType="end"/>
        </w:r>
      </w:hyperlink>
    </w:p>
    <w:p w:rsidR="00E23A29" w:rsidRPr="00A11A06" w:rsidRDefault="00525545">
      <w:pPr>
        <w:pStyle w:val="35"/>
        <w:tabs>
          <w:tab w:val="left" w:pos="1100"/>
          <w:tab w:val="right" w:leader="dot" w:pos="9838"/>
        </w:tabs>
        <w:rPr>
          <w:rFonts w:ascii="Calibri" w:hAnsi="Calibri"/>
          <w:noProof/>
          <w:sz w:val="22"/>
          <w:szCs w:val="22"/>
        </w:rPr>
      </w:pPr>
      <w:hyperlink w:anchor="_Toc56176526" w:history="1">
        <w:r w:rsidR="00E23A29" w:rsidRPr="008667CE">
          <w:rPr>
            <w:rStyle w:val="ac"/>
            <w:noProof/>
          </w:rPr>
          <w:t>2.2.</w:t>
        </w:r>
        <w:r w:rsidR="00E23A29" w:rsidRPr="00A11A06">
          <w:rPr>
            <w:rFonts w:ascii="Calibri" w:hAnsi="Calibri"/>
            <w:noProof/>
            <w:sz w:val="22"/>
            <w:szCs w:val="22"/>
          </w:rPr>
          <w:tab/>
        </w:r>
        <w:r w:rsidR="00E23A29" w:rsidRPr="008667CE">
          <w:rPr>
            <w:rStyle w:val="ac"/>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2B4074">
          <w:rPr>
            <w:noProof/>
            <w:webHidden/>
          </w:rPr>
          <w:t>2</w:t>
        </w:r>
        <w:r w:rsidR="00E23A29">
          <w:rPr>
            <w:noProof/>
            <w:webHidden/>
          </w:rPr>
          <w:fldChar w:fldCharType="end"/>
        </w:r>
      </w:hyperlink>
    </w:p>
    <w:p w:rsidR="00E23A29" w:rsidRPr="00A11A06" w:rsidRDefault="00525545">
      <w:pPr>
        <w:pStyle w:val="35"/>
        <w:tabs>
          <w:tab w:val="left" w:pos="1100"/>
          <w:tab w:val="right" w:leader="dot" w:pos="9838"/>
        </w:tabs>
        <w:rPr>
          <w:rFonts w:ascii="Calibri" w:hAnsi="Calibri"/>
          <w:noProof/>
          <w:sz w:val="22"/>
          <w:szCs w:val="22"/>
        </w:rPr>
      </w:pPr>
      <w:hyperlink w:anchor="_Toc56176527" w:history="1">
        <w:r w:rsidR="00E23A29" w:rsidRPr="008667CE">
          <w:rPr>
            <w:rStyle w:val="ac"/>
            <w:noProof/>
          </w:rPr>
          <w:t>2.3.</w:t>
        </w:r>
        <w:r w:rsidR="00E23A29" w:rsidRPr="00A11A06">
          <w:rPr>
            <w:rFonts w:ascii="Calibri" w:hAnsi="Calibri"/>
            <w:noProof/>
            <w:sz w:val="22"/>
            <w:szCs w:val="22"/>
          </w:rPr>
          <w:tab/>
        </w:r>
        <w:r w:rsidR="00E23A29" w:rsidRPr="008667CE">
          <w:rPr>
            <w:rStyle w:val="ac"/>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2B4074">
          <w:rPr>
            <w:noProof/>
            <w:webHidden/>
          </w:rPr>
          <w:t>2</w:t>
        </w:r>
        <w:r w:rsidR="00E23A29">
          <w:rPr>
            <w:noProof/>
            <w:webHidden/>
          </w:rPr>
          <w:fldChar w:fldCharType="end"/>
        </w:r>
      </w:hyperlink>
    </w:p>
    <w:p w:rsidR="00E23A29" w:rsidRPr="00A11A06" w:rsidRDefault="00525545">
      <w:pPr>
        <w:pStyle w:val="35"/>
        <w:tabs>
          <w:tab w:val="left" w:pos="1100"/>
          <w:tab w:val="right" w:leader="dot" w:pos="9838"/>
        </w:tabs>
        <w:rPr>
          <w:rFonts w:ascii="Calibri" w:hAnsi="Calibri"/>
          <w:noProof/>
          <w:sz w:val="22"/>
          <w:szCs w:val="22"/>
        </w:rPr>
      </w:pPr>
      <w:hyperlink w:anchor="_Toc56176528" w:history="1">
        <w:r w:rsidR="00E23A29" w:rsidRPr="008667CE">
          <w:rPr>
            <w:rStyle w:val="ac"/>
            <w:noProof/>
          </w:rPr>
          <w:t>2.4.</w:t>
        </w:r>
        <w:r w:rsidR="00E23A29" w:rsidRPr="00A11A06">
          <w:rPr>
            <w:rFonts w:ascii="Calibri" w:hAnsi="Calibri"/>
            <w:noProof/>
            <w:sz w:val="22"/>
            <w:szCs w:val="22"/>
          </w:rPr>
          <w:tab/>
        </w:r>
        <w:r w:rsidR="00E23A29" w:rsidRPr="008667CE">
          <w:rPr>
            <w:rStyle w:val="ac"/>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2B4074">
          <w:rPr>
            <w:noProof/>
            <w:webHidden/>
          </w:rPr>
          <w:t>2</w:t>
        </w:r>
        <w:r w:rsidR="00E23A29">
          <w:rPr>
            <w:noProof/>
            <w:webHidden/>
          </w:rPr>
          <w:fldChar w:fldCharType="end"/>
        </w:r>
      </w:hyperlink>
    </w:p>
    <w:p w:rsidR="00E23A29" w:rsidRPr="00A11A06" w:rsidRDefault="00525545">
      <w:pPr>
        <w:pStyle w:val="35"/>
        <w:tabs>
          <w:tab w:val="left" w:pos="1100"/>
          <w:tab w:val="right" w:leader="dot" w:pos="9838"/>
        </w:tabs>
        <w:rPr>
          <w:rFonts w:ascii="Calibri" w:hAnsi="Calibri"/>
          <w:noProof/>
          <w:sz w:val="22"/>
          <w:szCs w:val="22"/>
        </w:rPr>
      </w:pPr>
      <w:hyperlink w:anchor="_Toc56176529" w:history="1">
        <w:r w:rsidR="00E23A29" w:rsidRPr="008667CE">
          <w:rPr>
            <w:rStyle w:val="ac"/>
            <w:noProof/>
          </w:rPr>
          <w:t>2.5.</w:t>
        </w:r>
        <w:r w:rsidR="00E23A29" w:rsidRPr="00A11A06">
          <w:rPr>
            <w:rFonts w:ascii="Calibri" w:hAnsi="Calibri"/>
            <w:noProof/>
            <w:sz w:val="22"/>
            <w:szCs w:val="22"/>
          </w:rPr>
          <w:tab/>
        </w:r>
        <w:r w:rsidR="00E23A29" w:rsidRPr="008667CE">
          <w:rPr>
            <w:rStyle w:val="ac"/>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2B4074">
          <w:rPr>
            <w:noProof/>
            <w:webHidden/>
          </w:rPr>
          <w:t>2</w:t>
        </w:r>
        <w:r w:rsidR="00E23A29">
          <w:rPr>
            <w:noProof/>
            <w:webHidden/>
          </w:rPr>
          <w:fldChar w:fldCharType="end"/>
        </w:r>
      </w:hyperlink>
    </w:p>
    <w:p w:rsidR="00E23A29" w:rsidRPr="00A11A06" w:rsidRDefault="00525545">
      <w:pPr>
        <w:pStyle w:val="35"/>
        <w:tabs>
          <w:tab w:val="left" w:pos="1100"/>
          <w:tab w:val="right" w:leader="dot" w:pos="9838"/>
        </w:tabs>
        <w:rPr>
          <w:rFonts w:ascii="Calibri" w:hAnsi="Calibri"/>
          <w:noProof/>
          <w:sz w:val="22"/>
          <w:szCs w:val="22"/>
        </w:rPr>
      </w:pPr>
      <w:hyperlink w:anchor="_Toc56176530" w:history="1">
        <w:r w:rsidR="00E23A29" w:rsidRPr="008667CE">
          <w:rPr>
            <w:rStyle w:val="ac"/>
            <w:noProof/>
          </w:rPr>
          <w:t>2.6.</w:t>
        </w:r>
        <w:r w:rsidR="00E23A29" w:rsidRPr="00A11A06">
          <w:rPr>
            <w:rFonts w:ascii="Calibri" w:hAnsi="Calibri"/>
            <w:noProof/>
            <w:sz w:val="22"/>
            <w:szCs w:val="22"/>
          </w:rPr>
          <w:tab/>
        </w:r>
        <w:r w:rsidR="00E23A29" w:rsidRPr="008667CE">
          <w:rPr>
            <w:rStyle w:val="ac"/>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2B4074">
          <w:rPr>
            <w:noProof/>
            <w:webHidden/>
          </w:rPr>
          <w:t>2</w:t>
        </w:r>
        <w:r w:rsidR="00E23A29">
          <w:rPr>
            <w:noProof/>
            <w:webHidden/>
          </w:rPr>
          <w:fldChar w:fldCharType="end"/>
        </w:r>
      </w:hyperlink>
    </w:p>
    <w:p w:rsidR="00E23A29" w:rsidRPr="00A11A06" w:rsidRDefault="00525545">
      <w:pPr>
        <w:pStyle w:val="35"/>
        <w:tabs>
          <w:tab w:val="left" w:pos="1100"/>
          <w:tab w:val="right" w:leader="dot" w:pos="9838"/>
        </w:tabs>
        <w:rPr>
          <w:rFonts w:ascii="Calibri" w:hAnsi="Calibri"/>
          <w:noProof/>
          <w:sz w:val="22"/>
          <w:szCs w:val="22"/>
        </w:rPr>
      </w:pPr>
      <w:hyperlink w:anchor="_Toc56176531" w:history="1">
        <w:r w:rsidR="00E23A29" w:rsidRPr="008667CE">
          <w:rPr>
            <w:rStyle w:val="ac"/>
            <w:noProof/>
          </w:rPr>
          <w:t>2.7.</w:t>
        </w:r>
        <w:r w:rsidR="00E23A29" w:rsidRPr="00A11A06">
          <w:rPr>
            <w:rFonts w:ascii="Calibri" w:hAnsi="Calibri"/>
            <w:noProof/>
            <w:sz w:val="22"/>
            <w:szCs w:val="22"/>
          </w:rPr>
          <w:tab/>
        </w:r>
        <w:r w:rsidR="00E23A29" w:rsidRPr="008667CE">
          <w:rPr>
            <w:rStyle w:val="ac"/>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2B4074">
          <w:rPr>
            <w:noProof/>
            <w:webHidden/>
          </w:rPr>
          <w:t>2</w:t>
        </w:r>
        <w:r w:rsidR="00E23A29">
          <w:rPr>
            <w:noProof/>
            <w:webHidden/>
          </w:rPr>
          <w:fldChar w:fldCharType="end"/>
        </w:r>
      </w:hyperlink>
    </w:p>
    <w:p w:rsidR="00E23A29" w:rsidRPr="00A11A06" w:rsidRDefault="00525545">
      <w:pPr>
        <w:pStyle w:val="35"/>
        <w:tabs>
          <w:tab w:val="left" w:pos="1100"/>
          <w:tab w:val="right" w:leader="dot" w:pos="9838"/>
        </w:tabs>
        <w:rPr>
          <w:rFonts w:ascii="Calibri" w:hAnsi="Calibri"/>
          <w:noProof/>
          <w:sz w:val="22"/>
          <w:szCs w:val="22"/>
        </w:rPr>
      </w:pPr>
      <w:hyperlink w:anchor="_Toc56176532" w:history="1">
        <w:r w:rsidR="00E23A29" w:rsidRPr="008667CE">
          <w:rPr>
            <w:rStyle w:val="ac"/>
            <w:noProof/>
          </w:rPr>
          <w:t>2.8.</w:t>
        </w:r>
        <w:r w:rsidR="00E23A29" w:rsidRPr="00A11A06">
          <w:rPr>
            <w:rFonts w:ascii="Calibri" w:hAnsi="Calibri"/>
            <w:noProof/>
            <w:sz w:val="22"/>
            <w:szCs w:val="22"/>
          </w:rPr>
          <w:tab/>
        </w:r>
        <w:r w:rsidR="00E23A29" w:rsidRPr="008667CE">
          <w:rPr>
            <w:rStyle w:val="ac"/>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2B4074">
          <w:rPr>
            <w:noProof/>
            <w:webHidden/>
          </w:rPr>
          <w:t>2</w:t>
        </w:r>
        <w:r w:rsidR="00E23A29">
          <w:rPr>
            <w:noProof/>
            <w:webHidden/>
          </w:rPr>
          <w:fldChar w:fldCharType="end"/>
        </w:r>
      </w:hyperlink>
    </w:p>
    <w:p w:rsidR="00E23A29" w:rsidRPr="00A11A06" w:rsidRDefault="00525545">
      <w:pPr>
        <w:pStyle w:val="35"/>
        <w:tabs>
          <w:tab w:val="left" w:pos="1100"/>
          <w:tab w:val="right" w:leader="dot" w:pos="9838"/>
        </w:tabs>
        <w:rPr>
          <w:rFonts w:ascii="Calibri" w:hAnsi="Calibri"/>
          <w:noProof/>
          <w:sz w:val="22"/>
          <w:szCs w:val="22"/>
        </w:rPr>
      </w:pPr>
      <w:hyperlink w:anchor="_Toc56176533" w:history="1">
        <w:r w:rsidR="00E23A29" w:rsidRPr="008667CE">
          <w:rPr>
            <w:rStyle w:val="ac"/>
            <w:noProof/>
          </w:rPr>
          <w:t>2.9.</w:t>
        </w:r>
        <w:r w:rsidR="00E23A29" w:rsidRPr="00A11A06">
          <w:rPr>
            <w:rFonts w:ascii="Calibri" w:hAnsi="Calibri"/>
            <w:noProof/>
            <w:sz w:val="22"/>
            <w:szCs w:val="22"/>
          </w:rPr>
          <w:tab/>
        </w:r>
        <w:r w:rsidR="00E23A29" w:rsidRPr="008667CE">
          <w:rPr>
            <w:rStyle w:val="ac"/>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2B4074">
          <w:rPr>
            <w:noProof/>
            <w:webHidden/>
          </w:rPr>
          <w:t>2</w:t>
        </w:r>
        <w:r w:rsidR="00E23A29">
          <w:rPr>
            <w:noProof/>
            <w:webHidden/>
          </w:rPr>
          <w:fldChar w:fldCharType="end"/>
        </w:r>
      </w:hyperlink>
    </w:p>
    <w:p w:rsidR="00E23A29" w:rsidRPr="00A11A06" w:rsidRDefault="00525545">
      <w:pPr>
        <w:pStyle w:val="35"/>
        <w:tabs>
          <w:tab w:val="left" w:pos="1320"/>
          <w:tab w:val="right" w:leader="dot" w:pos="9838"/>
        </w:tabs>
        <w:rPr>
          <w:rFonts w:ascii="Calibri" w:hAnsi="Calibri"/>
          <w:noProof/>
          <w:sz w:val="22"/>
          <w:szCs w:val="22"/>
        </w:rPr>
      </w:pPr>
      <w:hyperlink w:anchor="_Toc56176534" w:history="1">
        <w:r w:rsidR="00E23A29" w:rsidRPr="008667CE">
          <w:rPr>
            <w:rStyle w:val="ac"/>
            <w:noProof/>
          </w:rPr>
          <w:t>2.10.</w:t>
        </w:r>
        <w:r w:rsidR="00E23A29" w:rsidRPr="00A11A06">
          <w:rPr>
            <w:rFonts w:ascii="Calibri" w:hAnsi="Calibri"/>
            <w:noProof/>
            <w:sz w:val="22"/>
            <w:szCs w:val="22"/>
          </w:rPr>
          <w:tab/>
        </w:r>
        <w:r w:rsidR="00E23A29" w:rsidRPr="008667CE">
          <w:rPr>
            <w:rStyle w:val="ac"/>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2B4074">
          <w:rPr>
            <w:noProof/>
            <w:webHidden/>
          </w:rPr>
          <w:t>2</w:t>
        </w:r>
        <w:r w:rsidR="00E23A29">
          <w:rPr>
            <w:noProof/>
            <w:webHidden/>
          </w:rPr>
          <w:fldChar w:fldCharType="end"/>
        </w:r>
      </w:hyperlink>
    </w:p>
    <w:p w:rsidR="00E23A29" w:rsidRPr="00A11A06" w:rsidRDefault="00525545">
      <w:pPr>
        <w:pStyle w:val="35"/>
        <w:tabs>
          <w:tab w:val="left" w:pos="1320"/>
          <w:tab w:val="right" w:leader="dot" w:pos="9838"/>
        </w:tabs>
        <w:rPr>
          <w:rFonts w:ascii="Calibri" w:hAnsi="Calibri"/>
          <w:noProof/>
          <w:sz w:val="22"/>
          <w:szCs w:val="22"/>
        </w:rPr>
      </w:pPr>
      <w:hyperlink w:anchor="_Toc56176535" w:history="1">
        <w:r w:rsidR="00E23A29" w:rsidRPr="008667CE">
          <w:rPr>
            <w:rStyle w:val="ac"/>
            <w:noProof/>
          </w:rPr>
          <w:t>2.11.</w:t>
        </w:r>
        <w:r w:rsidR="00E23A29" w:rsidRPr="00A11A06">
          <w:rPr>
            <w:rFonts w:ascii="Calibri" w:hAnsi="Calibri"/>
            <w:noProof/>
            <w:sz w:val="22"/>
            <w:szCs w:val="22"/>
          </w:rPr>
          <w:tab/>
        </w:r>
        <w:r w:rsidR="00E23A29" w:rsidRPr="008667CE">
          <w:rPr>
            <w:rStyle w:val="ac"/>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2B4074">
          <w:rPr>
            <w:noProof/>
            <w:webHidden/>
          </w:rPr>
          <w:t>2</w:t>
        </w:r>
        <w:r w:rsidR="00E23A29">
          <w:rPr>
            <w:noProof/>
            <w:webHidden/>
          </w:rPr>
          <w:fldChar w:fldCharType="end"/>
        </w:r>
      </w:hyperlink>
    </w:p>
    <w:p w:rsidR="00E23A29" w:rsidRPr="00A11A06" w:rsidRDefault="00525545">
      <w:pPr>
        <w:pStyle w:val="35"/>
        <w:tabs>
          <w:tab w:val="left" w:pos="1320"/>
          <w:tab w:val="right" w:leader="dot" w:pos="9838"/>
        </w:tabs>
        <w:rPr>
          <w:rFonts w:ascii="Calibri" w:hAnsi="Calibri"/>
          <w:noProof/>
          <w:sz w:val="22"/>
          <w:szCs w:val="22"/>
        </w:rPr>
      </w:pPr>
      <w:hyperlink w:anchor="_Toc56176536" w:history="1">
        <w:r w:rsidR="00E23A29" w:rsidRPr="008667CE">
          <w:rPr>
            <w:rStyle w:val="ac"/>
            <w:noProof/>
          </w:rPr>
          <w:t>2.12.</w:t>
        </w:r>
        <w:r w:rsidR="00E23A29" w:rsidRPr="00A11A06">
          <w:rPr>
            <w:rFonts w:ascii="Calibri" w:hAnsi="Calibri"/>
            <w:noProof/>
            <w:sz w:val="22"/>
            <w:szCs w:val="22"/>
          </w:rPr>
          <w:tab/>
        </w:r>
        <w:r w:rsidR="00E23A29" w:rsidRPr="008667CE">
          <w:rPr>
            <w:rStyle w:val="ac"/>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2B4074">
          <w:rPr>
            <w:noProof/>
            <w:webHidden/>
          </w:rPr>
          <w:t>2</w:t>
        </w:r>
        <w:r w:rsidR="00E23A29">
          <w:rPr>
            <w:noProof/>
            <w:webHidden/>
          </w:rPr>
          <w:fldChar w:fldCharType="end"/>
        </w:r>
      </w:hyperlink>
    </w:p>
    <w:p w:rsidR="00E23A29" w:rsidRPr="00A11A06" w:rsidRDefault="00525545">
      <w:pPr>
        <w:pStyle w:val="35"/>
        <w:tabs>
          <w:tab w:val="left" w:pos="1320"/>
          <w:tab w:val="right" w:leader="dot" w:pos="9838"/>
        </w:tabs>
        <w:rPr>
          <w:rFonts w:ascii="Calibri" w:hAnsi="Calibri"/>
          <w:noProof/>
          <w:sz w:val="22"/>
          <w:szCs w:val="22"/>
        </w:rPr>
      </w:pPr>
      <w:hyperlink w:anchor="_Toc56176537" w:history="1">
        <w:r w:rsidR="00E23A29" w:rsidRPr="008667CE">
          <w:rPr>
            <w:rStyle w:val="ac"/>
            <w:noProof/>
          </w:rPr>
          <w:t>2.13.</w:t>
        </w:r>
        <w:r w:rsidR="00E23A29" w:rsidRPr="00A11A06">
          <w:rPr>
            <w:rFonts w:ascii="Calibri" w:hAnsi="Calibri"/>
            <w:noProof/>
            <w:sz w:val="22"/>
            <w:szCs w:val="22"/>
          </w:rPr>
          <w:tab/>
        </w:r>
        <w:r w:rsidR="00E23A29" w:rsidRPr="008667CE">
          <w:rPr>
            <w:rStyle w:val="ac"/>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2B4074">
          <w:rPr>
            <w:noProof/>
            <w:webHidden/>
          </w:rPr>
          <w:t>2</w:t>
        </w:r>
        <w:r w:rsidR="00E23A29">
          <w:rPr>
            <w:noProof/>
            <w:webHidden/>
          </w:rPr>
          <w:fldChar w:fldCharType="end"/>
        </w:r>
      </w:hyperlink>
    </w:p>
    <w:p w:rsidR="00E23A29" w:rsidRPr="00A11A06" w:rsidRDefault="00525545">
      <w:pPr>
        <w:pStyle w:val="35"/>
        <w:tabs>
          <w:tab w:val="left" w:pos="1320"/>
          <w:tab w:val="right" w:leader="dot" w:pos="9838"/>
        </w:tabs>
        <w:rPr>
          <w:rFonts w:ascii="Calibri" w:hAnsi="Calibri"/>
          <w:noProof/>
          <w:sz w:val="22"/>
          <w:szCs w:val="22"/>
        </w:rPr>
      </w:pPr>
      <w:hyperlink w:anchor="_Toc56176538" w:history="1">
        <w:r w:rsidR="00E23A29" w:rsidRPr="008667CE">
          <w:rPr>
            <w:rStyle w:val="ac"/>
            <w:noProof/>
          </w:rPr>
          <w:t>2.14.</w:t>
        </w:r>
        <w:r w:rsidR="00E23A29" w:rsidRPr="00A11A06">
          <w:rPr>
            <w:rFonts w:ascii="Calibri" w:hAnsi="Calibri"/>
            <w:noProof/>
            <w:sz w:val="22"/>
            <w:szCs w:val="22"/>
          </w:rPr>
          <w:tab/>
        </w:r>
        <w:r w:rsidR="00E23A29" w:rsidRPr="008667CE">
          <w:rPr>
            <w:rStyle w:val="ac"/>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2B4074">
          <w:rPr>
            <w:noProof/>
            <w:webHidden/>
          </w:rPr>
          <w:t>2</w:t>
        </w:r>
        <w:r w:rsidR="00E23A29">
          <w:rPr>
            <w:noProof/>
            <w:webHidden/>
          </w:rPr>
          <w:fldChar w:fldCharType="end"/>
        </w:r>
      </w:hyperlink>
    </w:p>
    <w:p w:rsidR="00E23A29" w:rsidRPr="00A11A06" w:rsidRDefault="00525545">
      <w:pPr>
        <w:pStyle w:val="35"/>
        <w:tabs>
          <w:tab w:val="left" w:pos="1320"/>
          <w:tab w:val="right" w:leader="dot" w:pos="9838"/>
        </w:tabs>
        <w:rPr>
          <w:rFonts w:ascii="Calibri" w:hAnsi="Calibri"/>
          <w:noProof/>
          <w:sz w:val="22"/>
          <w:szCs w:val="22"/>
        </w:rPr>
      </w:pPr>
      <w:hyperlink w:anchor="_Toc56176539" w:history="1">
        <w:r w:rsidR="00E23A29" w:rsidRPr="008667CE">
          <w:rPr>
            <w:rStyle w:val="ac"/>
            <w:noProof/>
          </w:rPr>
          <w:t>2.15.</w:t>
        </w:r>
        <w:r w:rsidR="00E23A29" w:rsidRPr="00A11A06">
          <w:rPr>
            <w:rFonts w:ascii="Calibri" w:hAnsi="Calibri"/>
            <w:noProof/>
            <w:sz w:val="22"/>
            <w:szCs w:val="22"/>
          </w:rPr>
          <w:tab/>
        </w:r>
        <w:r w:rsidR="00E23A29" w:rsidRPr="008667CE">
          <w:rPr>
            <w:rStyle w:val="ac"/>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2B4074">
          <w:rPr>
            <w:noProof/>
            <w:webHidden/>
          </w:rPr>
          <w:t>2</w:t>
        </w:r>
        <w:r w:rsidR="00E23A29">
          <w:rPr>
            <w:noProof/>
            <w:webHidden/>
          </w:rPr>
          <w:fldChar w:fldCharType="end"/>
        </w:r>
      </w:hyperlink>
    </w:p>
    <w:p w:rsidR="00E23A29" w:rsidRPr="00A11A06" w:rsidRDefault="00525545">
      <w:pPr>
        <w:pStyle w:val="35"/>
        <w:tabs>
          <w:tab w:val="left" w:pos="1320"/>
          <w:tab w:val="right" w:leader="dot" w:pos="9838"/>
        </w:tabs>
        <w:rPr>
          <w:rFonts w:ascii="Calibri" w:hAnsi="Calibri"/>
          <w:noProof/>
          <w:sz w:val="22"/>
          <w:szCs w:val="22"/>
        </w:rPr>
      </w:pPr>
      <w:hyperlink w:anchor="_Toc56176540" w:history="1">
        <w:r w:rsidR="00E23A29" w:rsidRPr="008667CE">
          <w:rPr>
            <w:rStyle w:val="ac"/>
            <w:noProof/>
          </w:rPr>
          <w:t>2.16.</w:t>
        </w:r>
        <w:r w:rsidR="00E23A29" w:rsidRPr="00A11A06">
          <w:rPr>
            <w:rFonts w:ascii="Calibri" w:hAnsi="Calibri"/>
            <w:noProof/>
            <w:sz w:val="22"/>
            <w:szCs w:val="22"/>
          </w:rPr>
          <w:tab/>
        </w:r>
        <w:r w:rsidR="00E23A29" w:rsidRPr="008667CE">
          <w:rPr>
            <w:rStyle w:val="ac"/>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2B4074">
          <w:rPr>
            <w:noProof/>
            <w:webHidden/>
          </w:rPr>
          <w:t>2</w:t>
        </w:r>
        <w:r w:rsidR="00E23A29">
          <w:rPr>
            <w:noProof/>
            <w:webHidden/>
          </w:rPr>
          <w:fldChar w:fldCharType="end"/>
        </w:r>
      </w:hyperlink>
    </w:p>
    <w:p w:rsidR="00E23A29" w:rsidRPr="00A11A06" w:rsidRDefault="00525545">
      <w:pPr>
        <w:pStyle w:val="35"/>
        <w:tabs>
          <w:tab w:val="left" w:pos="1320"/>
          <w:tab w:val="right" w:leader="dot" w:pos="9838"/>
        </w:tabs>
        <w:rPr>
          <w:rFonts w:ascii="Calibri" w:hAnsi="Calibri"/>
          <w:noProof/>
          <w:sz w:val="22"/>
          <w:szCs w:val="22"/>
        </w:rPr>
      </w:pPr>
      <w:hyperlink w:anchor="_Toc56176541" w:history="1">
        <w:r w:rsidR="00E23A29" w:rsidRPr="008667CE">
          <w:rPr>
            <w:rStyle w:val="ac"/>
            <w:noProof/>
          </w:rPr>
          <w:t>2.17.</w:t>
        </w:r>
        <w:r w:rsidR="00E23A29" w:rsidRPr="00A11A06">
          <w:rPr>
            <w:rFonts w:ascii="Calibri" w:hAnsi="Calibri"/>
            <w:noProof/>
            <w:sz w:val="22"/>
            <w:szCs w:val="22"/>
          </w:rPr>
          <w:tab/>
        </w:r>
        <w:r w:rsidR="00E23A29" w:rsidRPr="008667CE">
          <w:rPr>
            <w:rStyle w:val="ac"/>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2B4074">
          <w:rPr>
            <w:noProof/>
            <w:webHidden/>
          </w:rPr>
          <w:t>2</w:t>
        </w:r>
        <w:r w:rsidR="00E23A29">
          <w:rPr>
            <w:noProof/>
            <w:webHidden/>
          </w:rPr>
          <w:fldChar w:fldCharType="end"/>
        </w:r>
      </w:hyperlink>
    </w:p>
    <w:p w:rsidR="00EF4DF1" w:rsidRPr="00E8066A" w:rsidRDefault="00E23A29">
      <w:pPr>
        <w:pStyle w:val="23"/>
        <w:tabs>
          <w:tab w:val="right" w:leader="dot" w:pos="9838"/>
        </w:tabs>
        <w:rPr>
          <w:rStyle w:val="ac"/>
          <w:noProof/>
          <w:lang w:val="en-US"/>
        </w:rPr>
      </w:pPr>
      <w:r w:rsidRPr="008667CE">
        <w:rPr>
          <w:rStyle w:val="ac"/>
          <w:noProof/>
        </w:rPr>
        <w:fldChar w:fldCharType="begin"/>
      </w:r>
      <w:r w:rsidRPr="008667CE">
        <w:rPr>
          <w:rStyle w:val="ac"/>
          <w:noProof/>
        </w:rPr>
        <w:instrText xml:space="preserve"> </w:instrText>
      </w:r>
      <w:r>
        <w:rPr>
          <w:noProof/>
        </w:rPr>
        <w:instrText>HYPERLINK \l "_Toc56176542"</w:instrText>
      </w:r>
      <w:r w:rsidRPr="008667CE">
        <w:rPr>
          <w:rStyle w:val="ac"/>
          <w:noProof/>
        </w:rPr>
        <w:instrText xml:space="preserve"> </w:instrText>
      </w:r>
      <w:r w:rsidRPr="008667CE">
        <w:rPr>
          <w:rStyle w:val="ac"/>
          <w:noProof/>
        </w:rPr>
        <w:fldChar w:fldCharType="separate"/>
      </w:r>
      <w:r w:rsidRPr="00224BC5">
        <w:rPr>
          <w:rStyle w:val="ac"/>
          <w:noProof/>
        </w:rPr>
        <w:t>ЗАЯВКА ______________ (наименование участника) НА УЧАСТИЕ В ЗАПРОСЕ КОТИРОВОК №</w:t>
      </w:r>
      <w:r w:rsidR="002E2DC9">
        <w:rPr>
          <w:rStyle w:val="ac"/>
          <w:noProof/>
        </w:rPr>
        <w:t xml:space="preserve">ЮКЖД </w:t>
      </w:r>
      <w:r w:rsidR="003A0C85">
        <w:rPr>
          <w:rStyle w:val="ac"/>
          <w:noProof/>
        </w:rPr>
        <w:t>ЗКЦ0</w:t>
      </w:r>
      <w:r w:rsidR="008B3C1B">
        <w:rPr>
          <w:rStyle w:val="ac"/>
          <w:noProof/>
        </w:rPr>
        <w:t>22</w:t>
      </w:r>
      <w:r w:rsidR="008E57ED">
        <w:rPr>
          <w:rStyle w:val="ac"/>
          <w:noProof/>
        </w:rPr>
        <w:t>/</w:t>
      </w:r>
      <w:r w:rsidR="008B3C1B">
        <w:rPr>
          <w:rStyle w:val="ac"/>
          <w:noProof/>
        </w:rPr>
        <w:t>0</w:t>
      </w:r>
      <w:r w:rsidR="00E8066A">
        <w:rPr>
          <w:rStyle w:val="ac"/>
          <w:noProof/>
          <w:lang w:val="en-US"/>
        </w:rPr>
        <w:t>10</w:t>
      </w:r>
    </w:p>
    <w:p w:rsidR="00EF4DF1" w:rsidRDefault="00EF4DF1">
      <w:pPr>
        <w:pStyle w:val="23"/>
        <w:tabs>
          <w:tab w:val="right" w:leader="dot" w:pos="9838"/>
        </w:tabs>
        <w:rPr>
          <w:rStyle w:val="ac"/>
          <w:noProof/>
        </w:rPr>
      </w:pPr>
    </w:p>
    <w:p w:rsidR="00E23A29" w:rsidRPr="00A11A06" w:rsidRDefault="00E23A29">
      <w:pPr>
        <w:pStyle w:val="23"/>
        <w:tabs>
          <w:tab w:val="right" w:leader="dot" w:pos="9838"/>
        </w:tabs>
        <w:rPr>
          <w:rFonts w:ascii="Calibri" w:hAnsi="Calibri"/>
          <w:noProof/>
          <w:sz w:val="22"/>
          <w:szCs w:val="22"/>
        </w:rPr>
      </w:pPr>
      <w:r w:rsidRPr="00224BC5">
        <w:rPr>
          <w:rStyle w:val="ac"/>
          <w:noProof/>
          <w:webHidden/>
        </w:rPr>
        <w:tab/>
      </w:r>
      <w:r w:rsidRPr="00224BC5">
        <w:rPr>
          <w:rStyle w:val="ac"/>
          <w:noProof/>
          <w:webHidden/>
        </w:rPr>
        <w:fldChar w:fldCharType="begin"/>
      </w:r>
      <w:r w:rsidRPr="00224BC5">
        <w:rPr>
          <w:rStyle w:val="ac"/>
          <w:noProof/>
          <w:webHidden/>
        </w:rPr>
        <w:instrText xml:space="preserve"> PAGEREF _Toc56176542 \h </w:instrText>
      </w:r>
      <w:r w:rsidRPr="00224BC5">
        <w:rPr>
          <w:rStyle w:val="ac"/>
          <w:noProof/>
          <w:webHidden/>
        </w:rPr>
      </w:r>
      <w:r w:rsidRPr="00224BC5">
        <w:rPr>
          <w:rStyle w:val="ac"/>
          <w:noProof/>
          <w:webHidden/>
        </w:rPr>
        <w:fldChar w:fldCharType="separate"/>
      </w:r>
      <w:r w:rsidR="002B4074">
        <w:rPr>
          <w:rStyle w:val="ac"/>
          <w:noProof/>
          <w:webHidden/>
        </w:rPr>
        <w:t>2</w:t>
      </w:r>
      <w:r w:rsidRPr="00224BC5">
        <w:rPr>
          <w:rStyle w:val="ac"/>
          <w:noProof/>
          <w:webHidden/>
        </w:rPr>
        <w:fldChar w:fldCharType="end"/>
      </w:r>
      <w:r w:rsidRPr="008667CE">
        <w:rPr>
          <w:rStyle w:val="ac"/>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881F08" w:rsidRPr="00C0313C" w:rsidRDefault="00141255" w:rsidP="00881F08">
      <w:pPr>
        <w:spacing w:line="276" w:lineRule="auto"/>
        <w:jc w:val="right"/>
      </w:pPr>
      <w:r w:rsidRPr="00DF208D">
        <w:rPr>
          <w:sz w:val="28"/>
          <w:szCs w:val="28"/>
        </w:rPr>
        <w:t xml:space="preserve"> </w:t>
      </w:r>
      <w:r w:rsidR="00881F08" w:rsidRPr="00C0313C">
        <w:t xml:space="preserve">к извещению о проведении запроса котировок </w:t>
      </w:r>
    </w:p>
    <w:p w:rsidR="00881F08" w:rsidRPr="00DF208D" w:rsidRDefault="00881F08" w:rsidP="00881F08">
      <w:pPr>
        <w:spacing w:line="276" w:lineRule="auto"/>
        <w:ind w:left="8364"/>
        <w:jc w:val="right"/>
        <w:rPr>
          <w:sz w:val="28"/>
          <w:szCs w:val="28"/>
        </w:rPr>
      </w:pPr>
      <w:r w:rsidRPr="00C0313C">
        <w:rPr>
          <w:bCs/>
        </w:rPr>
        <w:t>по коду №ЮКЖД-ЗКЦ 022/0</w:t>
      </w:r>
      <w:r>
        <w:rPr>
          <w:bCs/>
        </w:rPr>
        <w:t>10</w:t>
      </w:r>
    </w:p>
    <w:p w:rsidR="00141255" w:rsidRPr="00DF208D" w:rsidRDefault="00141255" w:rsidP="00107EC1">
      <w:pPr>
        <w:spacing w:line="276" w:lineRule="auto"/>
        <w:ind w:left="8364"/>
        <w:jc w:val="right"/>
        <w:rPr>
          <w:sz w:val="28"/>
          <w:szCs w:val="28"/>
        </w:rPr>
      </w:pP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D1550F" w:rsidRPr="00DF208D" w:rsidTr="000D3DB8">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5249"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355"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D3DB8">
        <w:tc>
          <w:tcPr>
            <w:tcW w:w="813" w:type="dxa"/>
          </w:tcPr>
          <w:p w:rsidR="00D1550F" w:rsidRPr="00DF208D" w:rsidRDefault="00D1550F" w:rsidP="00EE61CE">
            <w:pPr>
              <w:spacing w:line="276" w:lineRule="auto"/>
              <w:rPr>
                <w:sz w:val="28"/>
                <w:szCs w:val="28"/>
              </w:rPr>
            </w:pPr>
            <w:r w:rsidRPr="00DF208D">
              <w:rPr>
                <w:sz w:val="28"/>
                <w:szCs w:val="28"/>
              </w:rPr>
              <w:t>1.1</w:t>
            </w:r>
          </w:p>
        </w:tc>
        <w:tc>
          <w:tcPr>
            <w:tcW w:w="5249"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355"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D3DB8">
        <w:tc>
          <w:tcPr>
            <w:tcW w:w="813" w:type="dxa"/>
          </w:tcPr>
          <w:p w:rsidR="000111CE" w:rsidRPr="00DF208D" w:rsidRDefault="000111CE" w:rsidP="000111CE">
            <w:pPr>
              <w:spacing w:line="276" w:lineRule="auto"/>
              <w:rPr>
                <w:sz w:val="28"/>
                <w:szCs w:val="28"/>
              </w:rPr>
            </w:pPr>
            <w:r w:rsidRPr="00DF208D">
              <w:rPr>
                <w:sz w:val="28"/>
                <w:szCs w:val="28"/>
              </w:rPr>
              <w:t>1.2</w:t>
            </w:r>
          </w:p>
        </w:tc>
        <w:tc>
          <w:tcPr>
            <w:tcW w:w="5249"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w:t>
            </w:r>
            <w:r w:rsidR="00637334">
              <w:rPr>
                <w:bCs/>
                <w:sz w:val="28"/>
                <w:szCs w:val="28"/>
              </w:rPr>
              <w:t xml:space="preserve">ДМТО </w:t>
            </w:r>
            <w:r w:rsidRPr="00DF208D">
              <w:rPr>
                <w:bCs/>
                <w:sz w:val="28"/>
                <w:szCs w:val="28"/>
              </w:rPr>
              <w:t xml:space="preserve">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B120FC">
        <w:trPr>
          <w:trHeight w:val="980"/>
        </w:trPr>
        <w:tc>
          <w:tcPr>
            <w:tcW w:w="813" w:type="dxa"/>
          </w:tcPr>
          <w:p w:rsidR="002E2DC9" w:rsidRPr="00DF208D" w:rsidRDefault="002E2DC9" w:rsidP="002E2DC9">
            <w:pPr>
              <w:spacing w:line="276" w:lineRule="auto"/>
              <w:rPr>
                <w:sz w:val="28"/>
                <w:szCs w:val="28"/>
              </w:rPr>
            </w:pPr>
            <w:r w:rsidRPr="00DF208D">
              <w:rPr>
                <w:sz w:val="28"/>
                <w:szCs w:val="28"/>
              </w:rPr>
              <w:t>1.3</w:t>
            </w:r>
          </w:p>
        </w:tc>
        <w:tc>
          <w:tcPr>
            <w:tcW w:w="5249"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2E2DC9" w:rsidRDefault="00D6293F" w:rsidP="00B03C3B">
            <w:pPr>
              <w:rPr>
                <w:sz w:val="28"/>
                <w:szCs w:val="28"/>
                <w:lang w:eastAsia="en-GB"/>
              </w:rPr>
            </w:pPr>
            <w:r w:rsidRPr="00D6293F">
              <w:rPr>
                <w:sz w:val="28"/>
                <w:szCs w:val="28"/>
                <w:lang w:eastAsia="en-GB"/>
              </w:rPr>
              <w:t>Техническое обслуживание, установка и монтаж, демонтаж рельсосмазывателей</w:t>
            </w:r>
            <w:r w:rsidR="00727F60">
              <w:rPr>
                <w:sz w:val="28"/>
                <w:szCs w:val="28"/>
                <w:lang w:eastAsia="en-GB"/>
              </w:rPr>
              <w:t>.</w:t>
            </w:r>
          </w:p>
          <w:p w:rsidR="00DC4A1C" w:rsidRPr="00D6293F" w:rsidRDefault="00DC4A1C" w:rsidP="00B03C3B">
            <w:pPr>
              <w:rPr>
                <w:sz w:val="20"/>
                <w:szCs w:val="20"/>
              </w:rPr>
            </w:pPr>
            <w:r w:rsidRPr="00492BB3">
              <w:rPr>
                <w:sz w:val="28"/>
                <w:szCs w:val="28"/>
              </w:rPr>
              <w:t xml:space="preserve">Количество обслуживаемых стационарных </w:t>
            </w:r>
            <w:r w:rsidRPr="00492BB3">
              <w:rPr>
                <w:sz w:val="28"/>
                <w:szCs w:val="20"/>
              </w:rPr>
              <w:t xml:space="preserve">лубрикаторов (рельсосмазывателей) на объектах </w:t>
            </w:r>
            <w:r w:rsidRPr="00492BB3">
              <w:rPr>
                <w:sz w:val="28"/>
                <w:szCs w:val="28"/>
              </w:rPr>
              <w:t>Южно-Кавказской</w:t>
            </w:r>
            <w:r w:rsidRPr="00492BB3">
              <w:rPr>
                <w:sz w:val="28"/>
                <w:szCs w:val="20"/>
              </w:rPr>
              <w:t xml:space="preserve"> железной дороги всего 140 единиц</w:t>
            </w:r>
            <w:r>
              <w:rPr>
                <w:sz w:val="28"/>
                <w:szCs w:val="20"/>
              </w:rPr>
              <w:t xml:space="preserve"> </w:t>
            </w:r>
          </w:p>
        </w:tc>
      </w:tr>
      <w:tr w:rsidR="002E2DC9" w:rsidRPr="00DF208D" w:rsidTr="000D3DB8">
        <w:trPr>
          <w:trHeight w:val="64"/>
        </w:trPr>
        <w:tc>
          <w:tcPr>
            <w:tcW w:w="813" w:type="dxa"/>
          </w:tcPr>
          <w:p w:rsidR="002E2DC9" w:rsidRPr="00DF208D" w:rsidRDefault="002E2DC9" w:rsidP="002E2DC9">
            <w:pPr>
              <w:spacing w:line="276" w:lineRule="auto"/>
              <w:rPr>
                <w:sz w:val="28"/>
                <w:szCs w:val="28"/>
              </w:rPr>
            </w:pPr>
            <w:r w:rsidRPr="00DF208D">
              <w:rPr>
                <w:sz w:val="28"/>
                <w:szCs w:val="28"/>
              </w:rPr>
              <w:t>1.4</w:t>
            </w:r>
          </w:p>
        </w:tc>
        <w:tc>
          <w:tcPr>
            <w:tcW w:w="5249"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B0459B" w:rsidRDefault="00B0459B" w:rsidP="00B0459B">
            <w:pPr>
              <w:rPr>
                <w:b/>
                <w:bCs/>
                <w:sz w:val="28"/>
                <w:szCs w:val="28"/>
              </w:rPr>
            </w:pPr>
            <w:r>
              <w:rPr>
                <w:b/>
                <w:bCs/>
                <w:sz w:val="28"/>
                <w:szCs w:val="28"/>
              </w:rPr>
              <w:t xml:space="preserve">Место оказания услуг: </w:t>
            </w:r>
            <w:r w:rsidRPr="00092249">
              <w:rPr>
                <w:bCs/>
                <w:sz w:val="28"/>
                <w:szCs w:val="28"/>
              </w:rPr>
              <w:t>ПЧ Ванадзор, ПЧ Гюмри; ПЧ Ереван; ПЧ Севан</w:t>
            </w:r>
          </w:p>
          <w:p w:rsidR="00F07A2A" w:rsidRPr="00B0459B" w:rsidRDefault="00B0459B" w:rsidP="00B0459B">
            <w:pPr>
              <w:spacing w:line="276" w:lineRule="auto"/>
              <w:jc w:val="both"/>
              <w:rPr>
                <w:b/>
                <w:bCs/>
                <w:sz w:val="28"/>
                <w:szCs w:val="28"/>
              </w:rPr>
            </w:pPr>
            <w:r w:rsidRPr="00492BB3">
              <w:rPr>
                <w:b/>
                <w:bCs/>
                <w:sz w:val="28"/>
                <w:szCs w:val="28"/>
              </w:rPr>
              <w:t>Период оказания услуг</w:t>
            </w:r>
            <w:r>
              <w:rPr>
                <w:b/>
                <w:bCs/>
                <w:sz w:val="28"/>
                <w:szCs w:val="28"/>
              </w:rPr>
              <w:t xml:space="preserve">: </w:t>
            </w:r>
            <w:r w:rsidRPr="00492BB3">
              <w:rPr>
                <w:bCs/>
                <w:sz w:val="28"/>
                <w:szCs w:val="28"/>
              </w:rPr>
              <w:t xml:space="preserve"> с </w:t>
            </w:r>
            <w:r>
              <w:rPr>
                <w:bCs/>
                <w:sz w:val="28"/>
                <w:szCs w:val="28"/>
              </w:rPr>
              <w:t>момента заключения договора -</w:t>
            </w:r>
            <w:r w:rsidRPr="00E8066A">
              <w:rPr>
                <w:bCs/>
                <w:sz w:val="28"/>
                <w:szCs w:val="28"/>
              </w:rPr>
              <w:t xml:space="preserve"> </w:t>
            </w:r>
            <w:r w:rsidRPr="005A703F">
              <w:rPr>
                <w:bCs/>
                <w:sz w:val="28"/>
                <w:szCs w:val="28"/>
              </w:rPr>
              <w:t>один год</w:t>
            </w:r>
            <w:r>
              <w:rPr>
                <w:bCs/>
                <w:sz w:val="28"/>
                <w:szCs w:val="28"/>
                <w:lang w:val="hy-AM"/>
              </w:rPr>
              <w:t>․</w:t>
            </w:r>
            <w:r>
              <w:rPr>
                <w:bCs/>
                <w:sz w:val="28"/>
                <w:szCs w:val="28"/>
              </w:rPr>
              <w:t xml:space="preserve"> </w:t>
            </w:r>
          </w:p>
        </w:tc>
      </w:tr>
      <w:tr w:rsidR="002E2DC9" w:rsidRPr="00DF208D" w:rsidTr="000D3DB8">
        <w:trPr>
          <w:trHeight w:val="1838"/>
        </w:trPr>
        <w:tc>
          <w:tcPr>
            <w:tcW w:w="813" w:type="dxa"/>
          </w:tcPr>
          <w:p w:rsidR="002E2DC9" w:rsidRPr="00DF208D" w:rsidRDefault="002E2DC9" w:rsidP="002E2DC9">
            <w:pPr>
              <w:spacing w:line="276" w:lineRule="auto"/>
              <w:rPr>
                <w:sz w:val="28"/>
                <w:szCs w:val="28"/>
              </w:rPr>
            </w:pPr>
            <w:r w:rsidRPr="00DF208D">
              <w:rPr>
                <w:sz w:val="28"/>
                <w:szCs w:val="28"/>
              </w:rPr>
              <w:lastRenderedPageBreak/>
              <w:t>1.5</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AD5635" w:rsidRPr="00AD5635" w:rsidRDefault="00AD5635" w:rsidP="00AD5635">
            <w:pPr>
              <w:shd w:val="clear" w:color="auto" w:fill="FFFFFF"/>
              <w:spacing w:line="276" w:lineRule="auto"/>
              <w:contextualSpacing/>
              <w:jc w:val="both"/>
              <w:rPr>
                <w:sz w:val="28"/>
                <w:szCs w:val="28"/>
              </w:rPr>
            </w:pPr>
            <w:r w:rsidRPr="00AD5635">
              <w:rPr>
                <w:sz w:val="28"/>
                <w:szCs w:val="28"/>
              </w:rPr>
              <w:t xml:space="preserve">Начальная (максимальная) цена договора (максимальная сумма расхода договора) приведена с учетом всех видов налогов, без учета НДС) и составляет 21 848 420 (двадцать один миллион восемьсот сорок восемь тысяч четыреста двадцать) драм РА без НДС или 26 218 104 (двадцать шесть миллионов двести восемнадцать тысяч сто четыре) драм РА с НДС, в т.ч.: </w:t>
            </w:r>
          </w:p>
          <w:p w:rsidR="00AD5635" w:rsidRPr="00AD5635" w:rsidRDefault="00AD5635" w:rsidP="00AD5635">
            <w:pPr>
              <w:shd w:val="clear" w:color="auto" w:fill="FFFFFF"/>
              <w:spacing w:line="276" w:lineRule="auto"/>
              <w:contextualSpacing/>
              <w:jc w:val="both"/>
              <w:rPr>
                <w:sz w:val="28"/>
                <w:szCs w:val="28"/>
              </w:rPr>
            </w:pPr>
            <w:r w:rsidRPr="00AD5635">
              <w:rPr>
                <w:sz w:val="28"/>
                <w:szCs w:val="28"/>
              </w:rPr>
              <w:t xml:space="preserve">Ежемесячная стоимость технического обслуживания одного рель-сосмазывателя – 14 224 (четырнадцать тысяч двести двадцать четыре) драм РА без учета НДС или 17 068,8 (семнадцать тысяч шестьдесят восемь целых восемь десятых) драм РА с НДС; </w:t>
            </w:r>
          </w:p>
          <w:p w:rsidR="00AD5635" w:rsidRPr="00AD5635" w:rsidRDefault="00AD5635" w:rsidP="00AD5635">
            <w:pPr>
              <w:shd w:val="clear" w:color="auto" w:fill="FFFFFF"/>
              <w:spacing w:line="276" w:lineRule="auto"/>
              <w:contextualSpacing/>
              <w:jc w:val="both"/>
              <w:rPr>
                <w:sz w:val="28"/>
                <w:szCs w:val="28"/>
              </w:rPr>
            </w:pPr>
            <w:r w:rsidRPr="00AD5635">
              <w:rPr>
                <w:sz w:val="28"/>
                <w:szCs w:val="28"/>
              </w:rPr>
              <w:t>Стоимость установки и монтажа одного смазывающего устройства рельсосмазывателя – 11 967 (одиннадцать тысяч девятьсот шестьдесят семь) драм РА без учета НДС или 14 360,4 (четырнадцать тысяч триста шестьдесят целых четыре десятых) драм РА с НДС;</w:t>
            </w:r>
          </w:p>
          <w:p w:rsidR="00AD5635" w:rsidRPr="00AD5635" w:rsidRDefault="00AD5635" w:rsidP="00AD5635">
            <w:pPr>
              <w:shd w:val="clear" w:color="auto" w:fill="FFFFFF"/>
              <w:spacing w:line="276" w:lineRule="auto"/>
              <w:contextualSpacing/>
              <w:jc w:val="both"/>
              <w:rPr>
                <w:sz w:val="28"/>
                <w:szCs w:val="28"/>
              </w:rPr>
            </w:pPr>
            <w:r w:rsidRPr="00AD5635">
              <w:rPr>
                <w:sz w:val="28"/>
                <w:szCs w:val="28"/>
              </w:rPr>
              <w:t>Стоимость демонтажа одного смазывающего устройства рель-сосмазывателя – 3 971 (три тысячи девятьсот семьдесят один) драм РА без учета НДС 4 765,2 (четыре тысячи семьсот шестьдесят пять целых две десятых) драм РА с НДС.</w:t>
            </w:r>
          </w:p>
          <w:p w:rsidR="002E2DC9" w:rsidRPr="00727F60" w:rsidRDefault="002E2DC9" w:rsidP="00AD5635">
            <w:pPr>
              <w:shd w:val="clear" w:color="auto" w:fill="FFFFFF"/>
              <w:spacing w:line="276" w:lineRule="auto"/>
              <w:ind w:left="720"/>
              <w:contextualSpacing/>
              <w:jc w:val="both"/>
              <w:rPr>
                <w:sz w:val="28"/>
                <w:szCs w:val="28"/>
              </w:rPr>
            </w:pP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1.6</w:t>
            </w:r>
          </w:p>
        </w:tc>
        <w:tc>
          <w:tcPr>
            <w:tcW w:w="5249"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2E2DC9" w:rsidRPr="008E138D" w:rsidRDefault="002E2DC9" w:rsidP="002E2DC9">
            <w:pPr>
              <w:spacing w:line="276" w:lineRule="auto"/>
              <w:jc w:val="both"/>
              <w:rPr>
                <w:sz w:val="28"/>
                <w:szCs w:val="28"/>
              </w:rPr>
            </w:pPr>
            <w:r w:rsidRPr="008E138D">
              <w:rPr>
                <w:sz w:val="28"/>
                <w:szCs w:val="28"/>
              </w:rPr>
              <w:t>Обеспечение заявки не предусмотрено</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1.7</w:t>
            </w:r>
          </w:p>
        </w:tc>
        <w:tc>
          <w:tcPr>
            <w:tcW w:w="5249"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1.8</w:t>
            </w:r>
          </w:p>
        </w:tc>
        <w:tc>
          <w:tcPr>
            <w:tcW w:w="5249"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1.9</w:t>
            </w:r>
          </w:p>
        </w:tc>
        <w:tc>
          <w:tcPr>
            <w:tcW w:w="5249"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2E2DC9" w:rsidRPr="001925B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A336B2">
              <w:rPr>
                <w:bCs/>
                <w:sz w:val="28"/>
                <w:szCs w:val="28"/>
              </w:rPr>
              <w:t xml:space="preserve"> на сайте                 </w:t>
            </w:r>
            <w:r w:rsidR="00A336B2" w:rsidRPr="00CB2AA8">
              <w:rPr>
                <w:bCs/>
                <w:sz w:val="28"/>
                <w:szCs w:val="28"/>
              </w:rPr>
              <w:t>«</w:t>
            </w:r>
            <w:r w:rsidR="00E8066A" w:rsidRPr="00CB2AA8">
              <w:rPr>
                <w:bCs/>
                <w:sz w:val="28"/>
                <w:szCs w:val="28"/>
              </w:rPr>
              <w:t>04</w:t>
            </w:r>
            <w:r w:rsidR="00DE121C" w:rsidRPr="00CB2AA8">
              <w:rPr>
                <w:bCs/>
                <w:sz w:val="28"/>
                <w:szCs w:val="28"/>
              </w:rPr>
              <w:t>»</w:t>
            </w:r>
            <w:r w:rsidR="008E57ED" w:rsidRPr="00CB2AA8">
              <w:rPr>
                <w:bCs/>
                <w:sz w:val="28"/>
                <w:szCs w:val="28"/>
              </w:rPr>
              <w:t xml:space="preserve"> </w:t>
            </w:r>
            <w:r w:rsidR="00E8066A" w:rsidRPr="00CB2AA8">
              <w:rPr>
                <w:bCs/>
                <w:sz w:val="28"/>
                <w:szCs w:val="28"/>
              </w:rPr>
              <w:t xml:space="preserve">марта </w:t>
            </w:r>
            <w:r w:rsidR="00316670" w:rsidRPr="00CB2AA8">
              <w:rPr>
                <w:bCs/>
                <w:sz w:val="28"/>
                <w:szCs w:val="28"/>
              </w:rPr>
              <w:t>202</w:t>
            </w:r>
            <w:r w:rsidR="00C02CA6" w:rsidRPr="00CB2AA8">
              <w:rPr>
                <w:bCs/>
                <w:sz w:val="28"/>
                <w:szCs w:val="28"/>
              </w:rPr>
              <w:t>2</w:t>
            </w:r>
            <w:r w:rsidRPr="00CB2AA8">
              <w:rPr>
                <w:bCs/>
                <w:sz w:val="28"/>
                <w:szCs w:val="28"/>
              </w:rPr>
              <w:t>г. с 9 : 00 до 18 : 00</w:t>
            </w:r>
            <w:r w:rsidRPr="001925B3">
              <w:rPr>
                <w:bCs/>
                <w:sz w:val="28"/>
                <w:szCs w:val="28"/>
              </w:rPr>
              <w:t xml:space="preserve"> </w:t>
            </w:r>
          </w:p>
          <w:p w:rsidR="002E2DC9" w:rsidRPr="001925B3" w:rsidRDefault="002E2DC9" w:rsidP="002E2DC9">
            <w:pPr>
              <w:spacing w:line="276" w:lineRule="auto"/>
              <w:jc w:val="both"/>
              <w:rPr>
                <w:bCs/>
                <w:sz w:val="28"/>
                <w:szCs w:val="28"/>
              </w:rPr>
            </w:pPr>
            <w:r w:rsidRPr="001925B3">
              <w:rPr>
                <w:bCs/>
                <w:sz w:val="28"/>
                <w:szCs w:val="28"/>
              </w:rPr>
              <w:t xml:space="preserve">Дата окончания срока подачи заявок -              </w:t>
            </w:r>
          </w:p>
          <w:p w:rsidR="002E2DC9" w:rsidRDefault="00A336B2" w:rsidP="002E2DC9">
            <w:pPr>
              <w:spacing w:line="276" w:lineRule="auto"/>
              <w:jc w:val="both"/>
              <w:rPr>
                <w:bCs/>
                <w:sz w:val="28"/>
                <w:szCs w:val="28"/>
              </w:rPr>
            </w:pPr>
            <w:r w:rsidRPr="00CB2AA8">
              <w:rPr>
                <w:bCs/>
                <w:sz w:val="28"/>
                <w:szCs w:val="28"/>
              </w:rPr>
              <w:t>«</w:t>
            </w:r>
            <w:r w:rsidR="00E8066A" w:rsidRPr="00CB2AA8">
              <w:rPr>
                <w:bCs/>
                <w:sz w:val="28"/>
                <w:szCs w:val="28"/>
              </w:rPr>
              <w:t>18</w:t>
            </w:r>
            <w:r w:rsidR="002E2DC9" w:rsidRPr="00CB2AA8">
              <w:rPr>
                <w:bCs/>
                <w:sz w:val="28"/>
                <w:szCs w:val="28"/>
              </w:rPr>
              <w:t>»</w:t>
            </w:r>
            <w:r w:rsidR="001925B3" w:rsidRPr="00CB2AA8">
              <w:rPr>
                <w:bCs/>
                <w:sz w:val="28"/>
                <w:szCs w:val="28"/>
              </w:rPr>
              <w:t xml:space="preserve"> </w:t>
            </w:r>
            <w:r w:rsidR="00E8066A" w:rsidRPr="00CB2AA8">
              <w:rPr>
                <w:bCs/>
                <w:sz w:val="28"/>
                <w:szCs w:val="28"/>
              </w:rPr>
              <w:t xml:space="preserve">марта </w:t>
            </w:r>
            <w:r w:rsidR="002E2DC9" w:rsidRPr="00CB2AA8">
              <w:rPr>
                <w:bCs/>
                <w:sz w:val="28"/>
                <w:szCs w:val="28"/>
              </w:rPr>
              <w:t>202</w:t>
            </w:r>
            <w:r w:rsidR="00C02CA6" w:rsidRPr="00CB2AA8">
              <w:rPr>
                <w:bCs/>
                <w:sz w:val="28"/>
                <w:szCs w:val="28"/>
              </w:rPr>
              <w:t>2</w:t>
            </w:r>
            <w:r w:rsidR="002E2DC9" w:rsidRPr="00CB2AA8">
              <w:rPr>
                <w:bCs/>
                <w:sz w:val="28"/>
                <w:szCs w:val="28"/>
              </w:rPr>
              <w:t xml:space="preserve">г. с </w:t>
            </w:r>
            <w:r w:rsidR="00322A28" w:rsidRPr="00CB2AA8">
              <w:rPr>
                <w:bCs/>
                <w:sz w:val="28"/>
                <w:szCs w:val="28"/>
              </w:rPr>
              <w:t>9:</w:t>
            </w:r>
            <w:r w:rsidR="002E2DC9" w:rsidRPr="00CB2AA8">
              <w:rPr>
                <w:bCs/>
                <w:sz w:val="28"/>
                <w:szCs w:val="28"/>
              </w:rPr>
              <w:t xml:space="preserve"> 00 до </w:t>
            </w:r>
            <w:r w:rsidR="00322A28" w:rsidRPr="00CB2AA8">
              <w:rPr>
                <w:bCs/>
                <w:sz w:val="28"/>
                <w:szCs w:val="28"/>
              </w:rPr>
              <w:t>18:</w:t>
            </w:r>
            <w:r w:rsidR="002E2DC9" w:rsidRPr="00CB2AA8">
              <w:rPr>
                <w:bCs/>
                <w:sz w:val="28"/>
                <w:szCs w:val="28"/>
              </w:rPr>
              <w:t xml:space="preserve"> 00</w:t>
            </w:r>
          </w:p>
          <w:p w:rsidR="003D5D99" w:rsidRPr="00DF208D" w:rsidRDefault="00C02CA6"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0C3AE1" w:rsidRPr="00DF208D" w:rsidTr="000D3DB8">
        <w:tc>
          <w:tcPr>
            <w:tcW w:w="813" w:type="dxa"/>
          </w:tcPr>
          <w:p w:rsidR="000C3AE1" w:rsidRPr="00DF208D" w:rsidRDefault="000C3AE1" w:rsidP="000C3AE1">
            <w:pPr>
              <w:spacing w:line="276" w:lineRule="auto"/>
              <w:rPr>
                <w:sz w:val="28"/>
                <w:szCs w:val="28"/>
              </w:rPr>
            </w:pPr>
            <w:r>
              <w:rPr>
                <w:sz w:val="28"/>
                <w:szCs w:val="28"/>
              </w:rPr>
              <w:t>1.10</w:t>
            </w:r>
          </w:p>
        </w:tc>
        <w:tc>
          <w:tcPr>
            <w:tcW w:w="5249" w:type="dxa"/>
          </w:tcPr>
          <w:p w:rsidR="000C3AE1" w:rsidRPr="00C307A5" w:rsidRDefault="000C3AE1" w:rsidP="000C3AE1">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355" w:type="dxa"/>
          </w:tcPr>
          <w:p w:rsidR="000C3AE1" w:rsidRPr="00C307A5" w:rsidRDefault="000C3AE1" w:rsidP="000C3AE1">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0C3AE1" w:rsidRPr="00C307A5" w:rsidRDefault="000C3AE1" w:rsidP="000C3AE1">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0C3AE1" w:rsidRPr="00C307A5" w:rsidRDefault="000C3AE1" w:rsidP="000C3AE1">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0C3AE1" w:rsidRPr="007B03CB" w:rsidRDefault="000C3AE1" w:rsidP="000C3AE1">
            <w:pPr>
              <w:spacing w:line="360" w:lineRule="exact"/>
              <w:jc w:val="both"/>
              <w:rPr>
                <w:sz w:val="28"/>
                <w:szCs w:val="28"/>
              </w:rPr>
            </w:pPr>
            <w:r w:rsidRPr="00C307A5">
              <w:rPr>
                <w:sz w:val="28"/>
                <w:szCs w:val="28"/>
              </w:rPr>
              <w:lastRenderedPageBreak/>
              <w:t xml:space="preserve">Дата </w:t>
            </w:r>
            <w:r w:rsidRPr="007B03CB">
              <w:rPr>
                <w:sz w:val="28"/>
                <w:szCs w:val="28"/>
              </w:rPr>
              <w:t>начала срока предоставления участникам разъяснений положений документации: «</w:t>
            </w:r>
            <w:r>
              <w:rPr>
                <w:color w:val="000000" w:themeColor="text1"/>
                <w:sz w:val="28"/>
                <w:szCs w:val="28"/>
              </w:rPr>
              <w:t>04</w:t>
            </w:r>
            <w:r w:rsidRPr="007B03CB">
              <w:rPr>
                <w:color w:val="000000" w:themeColor="text1"/>
                <w:sz w:val="28"/>
                <w:szCs w:val="28"/>
              </w:rPr>
              <w:t xml:space="preserve">» </w:t>
            </w:r>
            <w:r>
              <w:rPr>
                <w:color w:val="000000" w:themeColor="text1"/>
                <w:sz w:val="28"/>
                <w:szCs w:val="28"/>
              </w:rPr>
              <w:t>марта</w:t>
            </w:r>
            <w:r w:rsidRPr="007B03CB">
              <w:rPr>
                <w:color w:val="000000" w:themeColor="text1"/>
                <w:sz w:val="28"/>
                <w:szCs w:val="28"/>
              </w:rPr>
              <w:t xml:space="preserve"> </w:t>
            </w:r>
            <w:r w:rsidRPr="007B03CB">
              <w:rPr>
                <w:sz w:val="28"/>
                <w:szCs w:val="28"/>
              </w:rPr>
              <w:t>2022 г.</w:t>
            </w:r>
          </w:p>
          <w:p w:rsidR="000C3AE1" w:rsidRPr="00C307A5" w:rsidRDefault="000C3AE1" w:rsidP="000C3AE1">
            <w:pPr>
              <w:spacing w:line="360" w:lineRule="exact"/>
              <w:jc w:val="both"/>
              <w:rPr>
                <w:sz w:val="28"/>
                <w:szCs w:val="28"/>
              </w:rPr>
            </w:pPr>
            <w:r w:rsidRPr="007B03CB">
              <w:rPr>
                <w:sz w:val="28"/>
                <w:szCs w:val="28"/>
              </w:rPr>
              <w:t>Дата окончания срока предоставления участникам разъяснений положений документации: «</w:t>
            </w:r>
            <w:r>
              <w:rPr>
                <w:color w:val="000000" w:themeColor="text1"/>
                <w:sz w:val="28"/>
                <w:szCs w:val="28"/>
              </w:rPr>
              <w:t>15</w:t>
            </w:r>
            <w:r w:rsidRPr="007B03CB">
              <w:rPr>
                <w:color w:val="000000" w:themeColor="text1"/>
                <w:sz w:val="28"/>
                <w:szCs w:val="28"/>
              </w:rPr>
              <w:t xml:space="preserve">» </w:t>
            </w:r>
            <w:r>
              <w:rPr>
                <w:color w:val="000000" w:themeColor="text1"/>
                <w:sz w:val="28"/>
                <w:szCs w:val="28"/>
              </w:rPr>
              <w:t>марта</w:t>
            </w:r>
            <w:r w:rsidRPr="00007D4E">
              <w:rPr>
                <w:color w:val="000000" w:themeColor="text1"/>
                <w:sz w:val="28"/>
                <w:szCs w:val="28"/>
              </w:rPr>
              <w:t xml:space="preserve"> </w:t>
            </w:r>
            <w:r>
              <w:rPr>
                <w:sz w:val="28"/>
                <w:szCs w:val="28"/>
              </w:rPr>
              <w:t>2022</w:t>
            </w:r>
            <w:r w:rsidRPr="00007D4E">
              <w:rPr>
                <w:sz w:val="28"/>
                <w:szCs w:val="28"/>
              </w:rPr>
              <w:t xml:space="preserve"> г.</w:t>
            </w:r>
          </w:p>
        </w:tc>
      </w:tr>
      <w:tr w:rsidR="00525545" w:rsidRPr="00DF208D" w:rsidTr="000D3DB8">
        <w:tc>
          <w:tcPr>
            <w:tcW w:w="813" w:type="dxa"/>
          </w:tcPr>
          <w:p w:rsidR="00525545" w:rsidRPr="00DF208D" w:rsidRDefault="00525545" w:rsidP="00525545">
            <w:pPr>
              <w:spacing w:line="276" w:lineRule="auto"/>
              <w:rPr>
                <w:sz w:val="28"/>
                <w:szCs w:val="28"/>
              </w:rPr>
            </w:pPr>
            <w:r w:rsidRPr="00DF208D">
              <w:rPr>
                <w:sz w:val="28"/>
                <w:szCs w:val="28"/>
              </w:rPr>
              <w:lastRenderedPageBreak/>
              <w:t>1.11</w:t>
            </w:r>
          </w:p>
        </w:tc>
        <w:tc>
          <w:tcPr>
            <w:tcW w:w="5249" w:type="dxa"/>
          </w:tcPr>
          <w:p w:rsidR="00525545" w:rsidRPr="00DF208D" w:rsidRDefault="00525545" w:rsidP="00525545">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525545" w:rsidRPr="00DF208D" w:rsidRDefault="00525545" w:rsidP="00525545">
            <w:pPr>
              <w:spacing w:line="276" w:lineRule="auto"/>
              <w:jc w:val="both"/>
              <w:rPr>
                <w:bCs/>
                <w:sz w:val="28"/>
                <w:szCs w:val="28"/>
              </w:rPr>
            </w:pPr>
            <w:r w:rsidRPr="00B643DC">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525545" w:rsidRPr="00DF208D" w:rsidTr="000D3DB8">
        <w:tc>
          <w:tcPr>
            <w:tcW w:w="813" w:type="dxa"/>
          </w:tcPr>
          <w:p w:rsidR="00525545" w:rsidRPr="00DF208D" w:rsidRDefault="00525545" w:rsidP="00525545">
            <w:pPr>
              <w:spacing w:line="276" w:lineRule="auto"/>
              <w:rPr>
                <w:sz w:val="28"/>
                <w:szCs w:val="28"/>
              </w:rPr>
            </w:pPr>
            <w:r w:rsidRPr="00DF208D">
              <w:rPr>
                <w:sz w:val="28"/>
                <w:szCs w:val="28"/>
              </w:rPr>
              <w:t>1.12</w:t>
            </w:r>
          </w:p>
        </w:tc>
        <w:tc>
          <w:tcPr>
            <w:tcW w:w="5249" w:type="dxa"/>
          </w:tcPr>
          <w:p w:rsidR="00525545" w:rsidRPr="00DF208D" w:rsidRDefault="00525545" w:rsidP="00525545">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525545" w:rsidRPr="0019580F" w:rsidRDefault="00525545" w:rsidP="00525545">
            <w:pPr>
              <w:widowControl w:val="0"/>
              <w:shd w:val="clear" w:color="auto" w:fill="FFFFFF"/>
              <w:autoSpaceDE w:val="0"/>
              <w:autoSpaceDN w:val="0"/>
              <w:adjustRightInd w:val="0"/>
              <w:jc w:val="both"/>
              <w:rPr>
                <w:sz w:val="28"/>
                <w:szCs w:val="28"/>
              </w:rPr>
            </w:pPr>
            <w:r>
              <w:rPr>
                <w:sz w:val="28"/>
                <w:szCs w:val="28"/>
              </w:rPr>
              <w:t>ЗАО «ЮКЖД»</w:t>
            </w:r>
            <w:r w:rsidRPr="0019580F">
              <w:rPr>
                <w:sz w:val="28"/>
                <w:szCs w:val="28"/>
              </w:rPr>
              <w:t xml:space="preserve"> может отклонить котировочные заявки в случае:</w:t>
            </w:r>
          </w:p>
          <w:p w:rsidR="00525545" w:rsidRPr="0019580F" w:rsidRDefault="00525545" w:rsidP="00525545">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несоответст</w:t>
            </w:r>
            <w:bookmarkStart w:id="4" w:name="_GoBack"/>
            <w:bookmarkEnd w:id="4"/>
            <w:r w:rsidRPr="0019580F">
              <w:rPr>
                <w:sz w:val="28"/>
                <w:szCs w:val="28"/>
              </w:rPr>
              <w:t>вия котировочной заявки требованиям, указанным в запросе котировок;</w:t>
            </w:r>
          </w:p>
          <w:p w:rsidR="00525545" w:rsidRPr="0019580F" w:rsidRDefault="00525545" w:rsidP="00525545">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525545" w:rsidRPr="0019580F" w:rsidRDefault="00525545" w:rsidP="00525545">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525545" w:rsidRPr="0019580F" w:rsidRDefault="00525545" w:rsidP="00525545">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525545" w:rsidRPr="00DF208D" w:rsidRDefault="00525545" w:rsidP="00525545">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5249"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w:t>
            </w:r>
            <w:r w:rsidRPr="00DF208D">
              <w:rPr>
                <w:sz w:val="28"/>
                <w:szCs w:val="28"/>
              </w:rPr>
              <w:lastRenderedPageBreak/>
              <w:t>ляемых участниками закупки для подтверждения их соответствия установленным требованиям</w:t>
            </w:r>
          </w:p>
        </w:tc>
        <w:tc>
          <w:tcPr>
            <w:tcW w:w="9355" w:type="dxa"/>
          </w:tcPr>
          <w:p w:rsidR="002E2DC9" w:rsidRPr="00DF208D" w:rsidRDefault="002E2DC9" w:rsidP="00DD1F0C">
            <w:pPr>
              <w:widowControl w:val="0"/>
              <w:shd w:val="clear" w:color="auto" w:fill="FFFFFF"/>
              <w:autoSpaceDE w:val="0"/>
              <w:autoSpaceDN w:val="0"/>
              <w:adjustRightInd w:val="0"/>
              <w:spacing w:line="276" w:lineRule="auto"/>
              <w:jc w:val="both"/>
              <w:rPr>
                <w:sz w:val="28"/>
                <w:szCs w:val="28"/>
              </w:rPr>
            </w:pPr>
            <w:r w:rsidRPr="00DF208D">
              <w:rPr>
                <w:sz w:val="28"/>
                <w:szCs w:val="28"/>
              </w:rPr>
              <w:lastRenderedPageBreak/>
              <w:t xml:space="preserve">Требования к </w:t>
            </w:r>
            <w:r w:rsidRPr="00DD1F0C">
              <w:rPr>
                <w:sz w:val="28"/>
                <w:szCs w:val="28"/>
              </w:rPr>
              <w:t>уча</w:t>
            </w:r>
            <w:r w:rsidR="00FA5E25" w:rsidRPr="00DD1F0C">
              <w:rPr>
                <w:sz w:val="28"/>
                <w:szCs w:val="28"/>
              </w:rPr>
              <w:t>стникам указаны</w:t>
            </w:r>
            <w:r w:rsidRPr="00DD1F0C">
              <w:rPr>
                <w:sz w:val="28"/>
                <w:szCs w:val="28"/>
              </w:rPr>
              <w:t xml:space="preserve"> в </w:t>
            </w:r>
            <w:r w:rsidR="00DD1F0C" w:rsidRPr="00DD1F0C">
              <w:rPr>
                <w:sz w:val="28"/>
                <w:szCs w:val="28"/>
              </w:rPr>
              <w:t>радела</w:t>
            </w:r>
            <w:r w:rsidRPr="00DD1F0C">
              <w:rPr>
                <w:sz w:val="28"/>
                <w:szCs w:val="28"/>
              </w:rPr>
              <w:t xml:space="preserve"> 2 Порядка проведения запроса котировок</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1.14</w:t>
            </w:r>
          </w:p>
        </w:tc>
        <w:tc>
          <w:tcPr>
            <w:tcW w:w="5249"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2E2DC9" w:rsidRPr="008E138D" w:rsidRDefault="00CB2AA8" w:rsidP="00343F48">
            <w:pPr>
              <w:widowControl w:val="0"/>
              <w:shd w:val="clear" w:color="auto" w:fill="FFFFFF"/>
              <w:autoSpaceDE w:val="0"/>
              <w:autoSpaceDN w:val="0"/>
              <w:adjustRightInd w:val="0"/>
              <w:jc w:val="both"/>
              <w:rPr>
                <w:sz w:val="28"/>
                <w:szCs w:val="28"/>
              </w:rPr>
            </w:pPr>
            <w:r>
              <w:rPr>
                <w:sz w:val="28"/>
                <w:szCs w:val="28"/>
              </w:rPr>
              <w:t xml:space="preserve">По </w:t>
            </w:r>
            <w:r w:rsidRPr="003A3F79">
              <w:rPr>
                <w:sz w:val="28"/>
                <w:szCs w:val="28"/>
              </w:rPr>
              <w:t xml:space="preserve">условиям конкурентной закупки предоплата не предусмотрена, </w:t>
            </w:r>
            <w:r>
              <w:rPr>
                <w:sz w:val="28"/>
                <w:szCs w:val="28"/>
              </w:rPr>
              <w:t>о</w:t>
            </w:r>
            <w:r w:rsidRPr="005504E8">
              <w:rPr>
                <w:sz w:val="28"/>
                <w:szCs w:val="28"/>
              </w:rPr>
              <w:t>плата осуществляется в безналичной форме путем перечисления средств на счет контрагента, по факту выполненных работ, согласно договор</w:t>
            </w:r>
            <w:r>
              <w:rPr>
                <w:sz w:val="28"/>
                <w:szCs w:val="28"/>
              </w:rPr>
              <w:t>у</w:t>
            </w:r>
            <w:r w:rsidRPr="005504E8">
              <w:rPr>
                <w:sz w:val="28"/>
                <w:szCs w:val="28"/>
              </w:rPr>
              <w:t>.</w:t>
            </w:r>
            <w:r w:rsidRPr="005504E8">
              <w:rPr>
                <w:sz w:val="28"/>
                <w:szCs w:val="28"/>
              </w:rPr>
              <w:br/>
            </w:r>
            <w:r w:rsidRPr="009A68F8">
              <w:rPr>
                <w:sz w:val="28"/>
                <w:szCs w:val="28"/>
              </w:rPr>
              <w:t>Оплата осуществляется в течение 15 (пятнадцати) рабочих дней после подписания сторонами акта  выполненных работ.</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1.15</w:t>
            </w:r>
          </w:p>
        </w:tc>
        <w:tc>
          <w:tcPr>
            <w:tcW w:w="5249"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2E2DC9" w:rsidRPr="00DF208D" w:rsidRDefault="00D57CEA" w:rsidP="001925B3">
            <w:pPr>
              <w:spacing w:line="276" w:lineRule="auto"/>
              <w:jc w:val="both"/>
              <w:rPr>
                <w:bCs/>
                <w:sz w:val="28"/>
                <w:szCs w:val="28"/>
              </w:rPr>
            </w:pPr>
            <w:r w:rsidRPr="00D57CEA">
              <w:rPr>
                <w:bCs/>
                <w:sz w:val="28"/>
                <w:szCs w:val="28"/>
              </w:rPr>
              <w:t>Цены указывают</w:t>
            </w:r>
            <w:r w:rsidR="001925B3">
              <w:rPr>
                <w:bCs/>
                <w:sz w:val="28"/>
                <w:szCs w:val="28"/>
              </w:rPr>
              <w:t>ся с учетом НДС и без учета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1.16</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1.17</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1.18</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2E2DC9"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F07A2A" w:rsidRPr="00DF208D" w:rsidRDefault="00CB2AA8" w:rsidP="002E2DC9">
            <w:pPr>
              <w:spacing w:line="276" w:lineRule="auto"/>
              <w:jc w:val="both"/>
              <w:rPr>
                <w:i/>
                <w:sz w:val="28"/>
                <w:szCs w:val="28"/>
              </w:rPr>
            </w:pPr>
            <w:r w:rsidRPr="00CB2AA8">
              <w:rPr>
                <w:b/>
                <w:sz w:val="28"/>
                <w:szCs w:val="28"/>
              </w:rPr>
              <w:t>Срок действия договора:</w:t>
            </w:r>
            <w:r>
              <w:rPr>
                <w:sz w:val="28"/>
                <w:szCs w:val="28"/>
              </w:rPr>
              <w:t xml:space="preserve"> один календарный год, с возможностью ежегодной пролонгации ещё на один год, на условиях заключенного договора.</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1.19</w:t>
            </w:r>
          </w:p>
        </w:tc>
        <w:tc>
          <w:tcPr>
            <w:tcW w:w="5249"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355" w:type="dxa"/>
          </w:tcPr>
          <w:p w:rsidR="002E2DC9" w:rsidRPr="00DF208D" w:rsidRDefault="002E2DC9" w:rsidP="002E2DC9">
            <w:pPr>
              <w:spacing w:line="276" w:lineRule="auto"/>
              <w:jc w:val="both"/>
              <w:rPr>
                <w:sz w:val="28"/>
                <w:szCs w:val="28"/>
              </w:rPr>
            </w:pPr>
            <w:r w:rsidRPr="00DF208D">
              <w:rPr>
                <w:sz w:val="28"/>
                <w:szCs w:val="28"/>
              </w:rPr>
              <w:t>Техничес</w:t>
            </w:r>
            <w:r w:rsidR="00894099">
              <w:rPr>
                <w:sz w:val="28"/>
                <w:szCs w:val="28"/>
              </w:rPr>
              <w:t>кое задание указано в Приложении</w:t>
            </w:r>
            <w:r w:rsidRPr="00DF208D">
              <w:rPr>
                <w:sz w:val="28"/>
                <w:szCs w:val="28"/>
              </w:rPr>
              <w:t xml:space="preserve"> №2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1.20</w:t>
            </w:r>
          </w:p>
        </w:tc>
        <w:tc>
          <w:tcPr>
            <w:tcW w:w="5249"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1.21</w:t>
            </w:r>
          </w:p>
        </w:tc>
        <w:tc>
          <w:tcPr>
            <w:tcW w:w="5249"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355"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B120FC">
        <w:trPr>
          <w:trHeight w:val="421"/>
        </w:trPr>
        <w:tc>
          <w:tcPr>
            <w:tcW w:w="813" w:type="dxa"/>
          </w:tcPr>
          <w:p w:rsidR="002E2DC9" w:rsidRPr="00DF208D" w:rsidRDefault="002E2DC9" w:rsidP="002E2DC9">
            <w:pPr>
              <w:spacing w:line="276" w:lineRule="auto"/>
              <w:rPr>
                <w:sz w:val="28"/>
                <w:szCs w:val="28"/>
              </w:rPr>
            </w:pPr>
            <w:r w:rsidRPr="00DF208D">
              <w:rPr>
                <w:sz w:val="28"/>
                <w:szCs w:val="28"/>
              </w:rPr>
              <w:t>1.22</w:t>
            </w:r>
          </w:p>
        </w:tc>
        <w:tc>
          <w:tcPr>
            <w:tcW w:w="5249"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970F3C" w:rsidRPr="00B120FC" w:rsidRDefault="00B120FC" w:rsidP="002E2DC9">
            <w:pPr>
              <w:spacing w:line="276" w:lineRule="auto"/>
              <w:rPr>
                <w:sz w:val="28"/>
                <w:szCs w:val="28"/>
              </w:rPr>
            </w:pPr>
            <w:r w:rsidRPr="00B120FC">
              <w:rPr>
                <w:sz w:val="28"/>
                <w:szCs w:val="28"/>
              </w:rPr>
              <w:t>Приложение №3 (форма описи представленных документов);</w:t>
            </w:r>
          </w:p>
          <w:p w:rsidR="002E2DC9" w:rsidRPr="00B120FC" w:rsidRDefault="00647A53" w:rsidP="002E2DC9">
            <w:pPr>
              <w:spacing w:line="276" w:lineRule="auto"/>
              <w:rPr>
                <w:sz w:val="28"/>
                <w:szCs w:val="28"/>
              </w:rPr>
            </w:pPr>
            <w:r w:rsidRPr="00B120FC">
              <w:rPr>
                <w:sz w:val="28"/>
                <w:szCs w:val="28"/>
              </w:rPr>
              <w:t>Приложение №</w:t>
            </w:r>
            <w:r w:rsidR="00F03E23" w:rsidRPr="00B120FC">
              <w:rPr>
                <w:sz w:val="28"/>
                <w:szCs w:val="28"/>
              </w:rPr>
              <w:t>4</w:t>
            </w:r>
            <w:r w:rsidR="002E2DC9" w:rsidRPr="00B120FC">
              <w:rPr>
                <w:sz w:val="28"/>
                <w:szCs w:val="28"/>
              </w:rPr>
              <w:t xml:space="preserve"> (форма заявки участника);</w:t>
            </w:r>
          </w:p>
          <w:p w:rsidR="009377A4" w:rsidRPr="00B120FC" w:rsidRDefault="00647A53" w:rsidP="002E2DC9">
            <w:pPr>
              <w:spacing w:line="276" w:lineRule="auto"/>
              <w:rPr>
                <w:sz w:val="28"/>
                <w:szCs w:val="28"/>
              </w:rPr>
            </w:pPr>
            <w:r w:rsidRPr="00B120FC">
              <w:rPr>
                <w:sz w:val="28"/>
                <w:szCs w:val="28"/>
              </w:rPr>
              <w:lastRenderedPageBreak/>
              <w:t>Приложение №</w:t>
            </w:r>
            <w:r w:rsidR="00F03E23" w:rsidRPr="00B120FC">
              <w:rPr>
                <w:sz w:val="28"/>
                <w:szCs w:val="28"/>
              </w:rPr>
              <w:t>5</w:t>
            </w:r>
            <w:r w:rsidR="00C62D1E">
              <w:rPr>
                <w:sz w:val="28"/>
                <w:szCs w:val="28"/>
              </w:rPr>
              <w:t xml:space="preserve"> (форма т</w:t>
            </w:r>
            <w:r w:rsidR="002E2DC9" w:rsidRPr="00B120FC">
              <w:rPr>
                <w:sz w:val="28"/>
                <w:szCs w:val="28"/>
              </w:rPr>
              <w:t>ехнического предложения)</w:t>
            </w:r>
            <w:r w:rsidR="00B120FC" w:rsidRPr="00B120FC">
              <w:rPr>
                <w:sz w:val="28"/>
                <w:szCs w:val="28"/>
              </w:rPr>
              <w:t>;</w:t>
            </w:r>
          </w:p>
          <w:p w:rsidR="00B120FC" w:rsidRPr="00B120FC" w:rsidRDefault="00B120FC" w:rsidP="002E2DC9">
            <w:pPr>
              <w:spacing w:line="276" w:lineRule="auto"/>
              <w:rPr>
                <w:sz w:val="28"/>
                <w:szCs w:val="28"/>
              </w:rPr>
            </w:pPr>
            <w:r w:rsidRPr="00B120FC">
              <w:rPr>
                <w:sz w:val="28"/>
                <w:szCs w:val="28"/>
              </w:rPr>
              <w:t>Приложение №6 (форма сведений об опыте участника);</w:t>
            </w:r>
          </w:p>
          <w:p w:rsidR="002E2DC9" w:rsidRPr="00DF208D" w:rsidRDefault="00B120FC" w:rsidP="002E2DC9">
            <w:pPr>
              <w:spacing w:line="276" w:lineRule="auto"/>
              <w:rPr>
                <w:sz w:val="28"/>
                <w:szCs w:val="28"/>
              </w:rPr>
            </w:pPr>
            <w:r w:rsidRPr="00B120FC">
              <w:rPr>
                <w:sz w:val="28"/>
                <w:szCs w:val="28"/>
              </w:rPr>
              <w:t>Приложе</w:t>
            </w:r>
            <w:r w:rsidR="000772CB">
              <w:rPr>
                <w:sz w:val="28"/>
                <w:szCs w:val="28"/>
              </w:rPr>
              <w:t>ние №7 (форма проекта договора)</w:t>
            </w:r>
            <w:r w:rsidR="000772CB" w:rsidRPr="00A80C31">
              <w:rPr>
                <w:sz w:val="28"/>
                <w:szCs w:val="28"/>
              </w:rPr>
              <w:t xml:space="preserve"> и иные документы, указанные в п.п.-2.11.15. – 2.11.17.</w:t>
            </w:r>
          </w:p>
        </w:tc>
      </w:tr>
    </w:tbl>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27691A">
      <w:pPr>
        <w:pStyle w:val="12"/>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27691A">
      <w:pPr>
        <w:pStyle w:val="12"/>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0300FE">
        <w:rPr>
          <w:color w:val="000000"/>
          <w:szCs w:val="28"/>
        </w:rPr>
        <w:t>приложения № 1</w:t>
      </w:r>
      <w:r w:rsidR="00141255" w:rsidRPr="00DF208D">
        <w:rPr>
          <w:szCs w:val="28"/>
        </w:rPr>
        <w:t xml:space="preserve">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27691A">
      <w:pPr>
        <w:pStyle w:val="12"/>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27691A">
      <w:pPr>
        <w:pStyle w:val="12"/>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27691A">
      <w:pPr>
        <w:pStyle w:val="12"/>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2"/>
        <w:spacing w:line="276" w:lineRule="auto"/>
        <w:ind w:left="709" w:firstLine="0"/>
        <w:rPr>
          <w:szCs w:val="28"/>
        </w:rPr>
      </w:pPr>
    </w:p>
    <w:p w:rsidR="004A4B5F" w:rsidRPr="00586273"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586273">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292000" w:rsidRDefault="004A4B5F" w:rsidP="004710F7">
      <w:pPr>
        <w:pStyle w:val="12"/>
        <w:numPr>
          <w:ilvl w:val="2"/>
          <w:numId w:val="3"/>
        </w:numPr>
        <w:spacing w:line="276" w:lineRule="auto"/>
        <w:ind w:left="0" w:firstLine="1050"/>
        <w:rPr>
          <w:szCs w:val="28"/>
          <w:highlight w:val="yellow"/>
        </w:rPr>
      </w:pPr>
      <w:r w:rsidRPr="00586273">
        <w:rPr>
          <w:szCs w:val="28"/>
        </w:rPr>
        <w:t>В случае участия нескольких лиц на стороне одного участника соответствующая информация</w:t>
      </w:r>
      <w:r w:rsidRPr="00DF208D">
        <w:rPr>
          <w:szCs w:val="28"/>
        </w:rPr>
        <w:t xml:space="preserve"> </w:t>
      </w:r>
      <w:r w:rsidRPr="00B120FC">
        <w:rPr>
          <w:szCs w:val="28"/>
        </w:rPr>
        <w:t>должна</w:t>
      </w:r>
      <w:r w:rsidRPr="00DF208D">
        <w:rPr>
          <w:szCs w:val="28"/>
        </w:rPr>
        <w:t xml:space="preserve"> быть указана в заявке на участие в запросе котировок, оформленной </w:t>
      </w:r>
      <w:r w:rsidR="00B120FC">
        <w:rPr>
          <w:szCs w:val="28"/>
        </w:rPr>
        <w:t>в соответствии с приложением №</w:t>
      </w:r>
      <w:r w:rsidR="00B120FC" w:rsidRPr="00B120FC">
        <w:rPr>
          <w:szCs w:val="28"/>
        </w:rPr>
        <w:t>5</w:t>
      </w:r>
      <w:r w:rsidR="00FE2803" w:rsidRPr="00B120FC">
        <w:rPr>
          <w:szCs w:val="28"/>
        </w:rPr>
        <w:t xml:space="preserve"> (форма Технического предложения)</w:t>
      </w:r>
      <w:r w:rsidRPr="00B120FC">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F208D">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w:t>
      </w:r>
      <w:r w:rsidRPr="000300FE">
        <w:rPr>
          <w:color w:val="000000"/>
          <w:szCs w:val="28"/>
        </w:rPr>
        <w:t xml:space="preserve">извещения, предусмотренным пунктом </w:t>
      </w:r>
      <w:r w:rsidR="00FE2803" w:rsidRPr="000300FE">
        <w:rPr>
          <w:color w:val="000000"/>
          <w:szCs w:val="28"/>
        </w:rPr>
        <w:t>2</w:t>
      </w:r>
      <w:r w:rsidRPr="000300FE">
        <w:rPr>
          <w:color w:val="000000"/>
          <w:szCs w:val="28"/>
        </w:rPr>
        <w:t>.3.</w:t>
      </w:r>
      <w:r w:rsidR="002437F2" w:rsidRPr="000300FE">
        <w:rPr>
          <w:color w:val="000000"/>
          <w:szCs w:val="28"/>
        </w:rPr>
        <w:t>2</w:t>
      </w:r>
      <w:r w:rsidRPr="000300FE">
        <w:rPr>
          <w:color w:val="000000"/>
          <w:szCs w:val="28"/>
        </w:rPr>
        <w:t xml:space="preserve"> </w:t>
      </w:r>
      <w:r w:rsidR="007A4C4C" w:rsidRPr="000300FE">
        <w:rPr>
          <w:color w:val="000000"/>
          <w:szCs w:val="28"/>
        </w:rPr>
        <w:t>– 2.3.2.3</w:t>
      </w:r>
      <w:r w:rsidR="007A4C4C">
        <w:rPr>
          <w:color w:val="FF0000"/>
          <w:szCs w:val="28"/>
        </w:rPr>
        <w:t xml:space="preserve"> </w:t>
      </w:r>
      <w:r w:rsidRPr="000300FE">
        <w:rPr>
          <w:color w:val="000000"/>
          <w:szCs w:val="28"/>
        </w:rPr>
        <w:t>приложения № 1 к извещению,</w:t>
      </w:r>
      <w:r w:rsidRPr="008C1307">
        <w:rPr>
          <w:color w:val="FF0000"/>
          <w:szCs w:val="28"/>
        </w:rPr>
        <w:t xml:space="preserve"> </w:t>
      </w:r>
      <w:r w:rsidR="00496C0F" w:rsidRPr="000300FE">
        <w:rPr>
          <w:color w:val="000000"/>
          <w:szCs w:val="28"/>
        </w:rPr>
        <w:t xml:space="preserve">по форме приложения № </w:t>
      </w:r>
      <w:r w:rsidR="007A4C4C" w:rsidRPr="000300FE">
        <w:rPr>
          <w:color w:val="000000"/>
          <w:szCs w:val="28"/>
        </w:rPr>
        <w:t>5</w:t>
      </w:r>
      <w:r w:rsidR="00216E02" w:rsidRPr="000300FE">
        <w:rPr>
          <w:color w:val="000000"/>
          <w:szCs w:val="28"/>
        </w:rPr>
        <w:t xml:space="preserve"> (техническое предложение)</w:t>
      </w:r>
      <w:r w:rsidR="00496C0F" w:rsidRPr="000300FE">
        <w:rPr>
          <w:color w:val="000000"/>
          <w:szCs w:val="28"/>
        </w:rPr>
        <w:t xml:space="preserve"> извещения,</w:t>
      </w:r>
      <w:r w:rsidR="00496C0F" w:rsidRPr="008C1307">
        <w:rPr>
          <w:color w:val="FF0000"/>
          <w:szCs w:val="28"/>
        </w:rPr>
        <w:t xml:space="preserve"> </w:t>
      </w:r>
      <w:r w:rsidRPr="000300FE">
        <w:rPr>
          <w:color w:val="000000"/>
          <w:szCs w:val="28"/>
        </w:rPr>
        <w:t xml:space="preserve">а также документы, предусмотренные пунктом </w:t>
      </w:r>
      <w:r w:rsidR="006857FE" w:rsidRPr="000300FE">
        <w:rPr>
          <w:color w:val="000000"/>
          <w:szCs w:val="28"/>
        </w:rPr>
        <w:t>2</w:t>
      </w:r>
      <w:r w:rsidR="00216E02" w:rsidRPr="000300FE">
        <w:rPr>
          <w:color w:val="000000"/>
          <w:szCs w:val="28"/>
        </w:rPr>
        <w:t>.1</w:t>
      </w:r>
      <w:r w:rsidR="00F145F0" w:rsidRPr="000300FE">
        <w:rPr>
          <w:color w:val="000000"/>
          <w:szCs w:val="28"/>
        </w:rPr>
        <w:t>1</w:t>
      </w:r>
      <w:r w:rsidR="00216E02" w:rsidRPr="000300FE">
        <w:rPr>
          <w:color w:val="000000"/>
          <w:szCs w:val="28"/>
        </w:rPr>
        <w:t>.</w:t>
      </w:r>
      <w:r w:rsidR="002767F0" w:rsidRPr="000300FE">
        <w:rPr>
          <w:color w:val="000000"/>
          <w:szCs w:val="28"/>
        </w:rPr>
        <w:t>15.</w:t>
      </w:r>
      <w:r w:rsidR="00216E02" w:rsidRPr="000300FE">
        <w:rPr>
          <w:color w:val="000000"/>
          <w:szCs w:val="28"/>
        </w:rPr>
        <w:t xml:space="preserve"> приложения</w:t>
      </w:r>
      <w:r w:rsidRPr="000300FE">
        <w:rPr>
          <w:color w:val="000000"/>
          <w:szCs w:val="28"/>
        </w:rPr>
        <w:t xml:space="preserve"> № 1 к извещению</w:t>
      </w:r>
      <w:r w:rsidRPr="00DF208D">
        <w:rPr>
          <w:szCs w:val="28"/>
        </w:rPr>
        <w:t xml:space="preserve">, на каждое лицо, выступающее на стороне такого участника. </w:t>
      </w:r>
    </w:p>
    <w:p w:rsidR="00337CCF" w:rsidRPr="00DF208D" w:rsidRDefault="00337CCF" w:rsidP="004710F7">
      <w:pPr>
        <w:pStyle w:val="12"/>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2"/>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2"/>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2"/>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2"/>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lastRenderedPageBreak/>
        <w:t>Требования к участникам</w:t>
      </w:r>
      <w:bookmarkEnd w:id="11"/>
      <w:bookmarkEnd w:id="12"/>
    </w:p>
    <w:p w:rsidR="004A4B5F" w:rsidRPr="00DF208D" w:rsidRDefault="004A4B5F" w:rsidP="0027691A">
      <w:pPr>
        <w:pStyle w:val="12"/>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w:t>
      </w:r>
      <w:r w:rsidRPr="00DF208D">
        <w:rPr>
          <w:szCs w:val="28"/>
        </w:rPr>
        <w:t>. Заявка участника должна соответствовать требованиям технического задания</w:t>
      </w:r>
      <w:r w:rsidR="00776548" w:rsidRPr="00DF208D">
        <w:rPr>
          <w:szCs w:val="28"/>
        </w:rPr>
        <w:t xml:space="preserve">, указанным в приложении № </w:t>
      </w:r>
      <w:r w:rsidR="00215F0B">
        <w:rPr>
          <w:szCs w:val="28"/>
        </w:rPr>
        <w:t xml:space="preserve">2 </w:t>
      </w:r>
      <w:r w:rsidR="00776548" w:rsidRPr="00DF208D">
        <w:rPr>
          <w:szCs w:val="28"/>
        </w:rPr>
        <w:t>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Default="004A4B5F" w:rsidP="0027691A">
      <w:pPr>
        <w:pStyle w:val="12"/>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21402" w:rsidRPr="00DF208D" w:rsidRDefault="002B7F80" w:rsidP="0027691A">
      <w:pPr>
        <w:pStyle w:val="12"/>
        <w:numPr>
          <w:ilvl w:val="2"/>
          <w:numId w:val="6"/>
        </w:numPr>
        <w:spacing w:line="276" w:lineRule="auto"/>
        <w:ind w:left="0" w:firstLine="1050"/>
        <w:rPr>
          <w:szCs w:val="28"/>
        </w:rPr>
      </w:pPr>
      <w:r>
        <w:rPr>
          <w:szCs w:val="28"/>
        </w:rPr>
        <w:t>Участник должен иметь опыт работы в данной сфере не менее одного года и в составе заявки представить подтверждающие документы (копия исполнительнх договоров, акт выполненых работ и др.)</w:t>
      </w:r>
      <w:r w:rsidR="008C1307">
        <w:rPr>
          <w:szCs w:val="28"/>
        </w:rPr>
        <w:t xml:space="preserve"> по форме Приложения №6.</w:t>
      </w:r>
    </w:p>
    <w:p w:rsidR="00421402" w:rsidRDefault="00AD0A48" w:rsidP="00421402">
      <w:pPr>
        <w:pStyle w:val="12"/>
        <w:numPr>
          <w:ilvl w:val="3"/>
          <w:numId w:val="24"/>
        </w:numPr>
        <w:spacing w:line="276" w:lineRule="auto"/>
        <w:ind w:left="0" w:firstLine="993"/>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21402" w:rsidRPr="00421402" w:rsidRDefault="00AD0A48" w:rsidP="00421402">
      <w:pPr>
        <w:pStyle w:val="12"/>
        <w:numPr>
          <w:ilvl w:val="3"/>
          <w:numId w:val="24"/>
        </w:numPr>
        <w:spacing w:line="276" w:lineRule="auto"/>
        <w:ind w:left="0" w:firstLine="993"/>
        <w:rPr>
          <w:szCs w:val="28"/>
        </w:rPr>
      </w:pPr>
      <w:r w:rsidRPr="00421402">
        <w:rPr>
          <w:szCs w:val="28"/>
        </w:rPr>
        <w:t>не приостановление</w:t>
      </w:r>
      <w:r w:rsidR="004A4B5F" w:rsidRPr="00421402">
        <w:rPr>
          <w:szCs w:val="28"/>
        </w:rPr>
        <w:t xml:space="preserve"> деятельности участника в порядке, установленном </w:t>
      </w:r>
      <w:r w:rsidR="00BC42E6" w:rsidRPr="00421402">
        <w:rPr>
          <w:szCs w:val="28"/>
        </w:rPr>
        <w:t>Законодательством РА</w:t>
      </w:r>
      <w:r w:rsidR="004A4B5F" w:rsidRPr="00421402">
        <w:rPr>
          <w:szCs w:val="28"/>
        </w:rPr>
        <w:t xml:space="preserve"> об административных правонарушениях, на дату подачи заявки на участие в запросе котировок;</w:t>
      </w:r>
    </w:p>
    <w:p w:rsidR="004A4B5F" w:rsidRPr="00421402" w:rsidRDefault="004A4B5F" w:rsidP="00421402">
      <w:pPr>
        <w:pStyle w:val="12"/>
        <w:numPr>
          <w:ilvl w:val="3"/>
          <w:numId w:val="24"/>
        </w:numPr>
        <w:spacing w:line="276" w:lineRule="auto"/>
        <w:ind w:left="0" w:firstLine="993"/>
        <w:rPr>
          <w:szCs w:val="28"/>
        </w:rPr>
      </w:pPr>
      <w:r w:rsidRPr="00421402">
        <w:rPr>
          <w:szCs w:val="28"/>
        </w:rPr>
        <w:t>отсутствие у участника запро</w:t>
      </w:r>
      <w:r w:rsidR="00421402">
        <w:rPr>
          <w:szCs w:val="28"/>
        </w:rPr>
        <w:t>са котировок–физического лица ли</w:t>
      </w:r>
      <w:r w:rsidRPr="00421402">
        <w:rPr>
          <w:szCs w:val="28"/>
        </w:rPr>
        <w:t>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w:t>
      </w:r>
      <w:r w:rsidR="00421402">
        <w:rPr>
          <w:szCs w:val="28"/>
        </w:rPr>
        <w:t>аказания в виде дисквалификации,  по форме Приложение № 4 настоя</w:t>
      </w:r>
      <w:r w:rsidR="007A4C4C">
        <w:rPr>
          <w:szCs w:val="28"/>
        </w:rPr>
        <w:t>щ</w:t>
      </w:r>
      <w:r w:rsidR="00421402">
        <w:rPr>
          <w:szCs w:val="28"/>
        </w:rPr>
        <w:t>ей документации.</w:t>
      </w:r>
    </w:p>
    <w:p w:rsidR="004A4B5F" w:rsidRPr="00DF208D" w:rsidRDefault="004A4B5F" w:rsidP="00EE61CE">
      <w:pPr>
        <w:spacing w:line="276" w:lineRule="auto"/>
        <w:rPr>
          <w:sz w:val="28"/>
          <w:szCs w:val="28"/>
        </w:rPr>
      </w:pPr>
    </w:p>
    <w:p w:rsidR="004A4B5F" w:rsidRPr="00DF208D" w:rsidRDefault="004A4B5F" w:rsidP="00823C04">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F208D">
        <w:rPr>
          <w:sz w:val="28"/>
          <w:szCs w:val="28"/>
        </w:rPr>
        <w:lastRenderedPageBreak/>
        <w:t>которые могут осуществить поставки необходимых товаров, выполнение работ, оказание услуг.</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2"/>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2"/>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2"/>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2"/>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sidR="00CA3810">
        <w:rPr>
          <w:rFonts w:eastAsia="MS Mincho"/>
          <w:sz w:val="28"/>
          <w:szCs w:val="28"/>
          <w:lang w:val="ru-RU"/>
        </w:rPr>
        <w:t>.</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2"/>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27691A">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0D3DB8" w:rsidRDefault="004A4B5F" w:rsidP="0027691A">
      <w:pPr>
        <w:pStyle w:val="a3"/>
        <w:numPr>
          <w:ilvl w:val="2"/>
          <w:numId w:val="9"/>
        </w:numPr>
        <w:spacing w:line="276" w:lineRule="auto"/>
        <w:ind w:left="0" w:firstLine="709"/>
        <w:jc w:val="both"/>
        <w:rPr>
          <w:sz w:val="28"/>
          <w:szCs w:val="28"/>
        </w:rPr>
      </w:pPr>
      <w:r w:rsidRPr="00DF208D">
        <w:rPr>
          <w:sz w:val="28"/>
          <w:szCs w:val="28"/>
        </w:rPr>
        <w:lastRenderedPageBreak/>
        <w:t xml:space="preserve">Конверты </w:t>
      </w:r>
      <w:r w:rsidRPr="000D3DB8">
        <w:rPr>
          <w:sz w:val="28"/>
          <w:szCs w:val="28"/>
        </w:rPr>
        <w:t xml:space="preserve">с котировочными заявками вскрываются публично </w:t>
      </w:r>
      <w:r w:rsidR="000871F2" w:rsidRPr="000D3DB8">
        <w:rPr>
          <w:sz w:val="28"/>
          <w:szCs w:val="28"/>
          <w:lang w:val="ru-RU"/>
        </w:rPr>
        <w:t>на заседании экспертной группы после завершения срока подачи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Наименование участника запроса котировок;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Иная информация (при необходимости).</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7F3505"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r w:rsidR="0043232A" w:rsidRPr="000D3DB8">
        <w:rPr>
          <w:sz w:val="28"/>
          <w:szCs w:val="28"/>
        </w:rPr>
        <w:t>.</w:t>
      </w:r>
    </w:p>
    <w:p w:rsidR="004A4B5F" w:rsidRPr="001925B3"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По итогам вскрытия конвертов формируется протокол, который </w:t>
      </w:r>
      <w:r w:rsidR="007F3505" w:rsidRPr="000D3DB8">
        <w:rPr>
          <w:sz w:val="28"/>
          <w:szCs w:val="28"/>
        </w:rPr>
        <w:t xml:space="preserve">не </w:t>
      </w:r>
      <w:r w:rsidRPr="000D3DB8">
        <w:rPr>
          <w:sz w:val="28"/>
          <w:szCs w:val="28"/>
        </w:rPr>
        <w:t>подлежит публикации.</w:t>
      </w:r>
      <w:r w:rsidR="00AF5CA3" w:rsidRPr="000D3DB8">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lastRenderedPageBreak/>
        <w:t>Рассмотрение и оценка котировочных заявок</w:t>
      </w:r>
      <w:bookmarkEnd w:id="19"/>
      <w:bookmarkEnd w:id="20"/>
    </w:p>
    <w:p w:rsidR="0043232A"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0043232A"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0D3DB8">
        <w:rPr>
          <w:rFonts w:eastAsia="MS Mincho"/>
          <w:sz w:val="28"/>
          <w:szCs w:val="28"/>
        </w:rPr>
        <w:t xml:space="preserve"> e-registor.</w:t>
      </w:r>
    </w:p>
    <w:p w:rsidR="007E2AE6" w:rsidRPr="000D3DB8" w:rsidRDefault="007E2AE6"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0D3DB8" w:rsidRDefault="00FE17DA"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w:t>
      </w:r>
      <w:r w:rsidR="00095AEB" w:rsidRPr="000D3DB8">
        <w:rPr>
          <w:rFonts w:eastAsia="MS Mincho"/>
          <w:sz w:val="28"/>
          <w:szCs w:val="28"/>
        </w:rPr>
        <w:t xml:space="preserve">о окончании срока подачи </w:t>
      </w:r>
      <w:r w:rsidR="004A4B5F" w:rsidRPr="000D3DB8">
        <w:rPr>
          <w:rFonts w:eastAsia="MS Mincho"/>
          <w:sz w:val="28"/>
          <w:szCs w:val="28"/>
        </w:rPr>
        <w:t xml:space="preserve">котировочных заявок, срок рассмотрения и оценки </w:t>
      </w:r>
      <w:r w:rsidR="00095AEB" w:rsidRPr="000D3DB8">
        <w:rPr>
          <w:rFonts w:eastAsia="MS Mincho"/>
          <w:sz w:val="28"/>
          <w:szCs w:val="28"/>
        </w:rPr>
        <w:t xml:space="preserve"> </w:t>
      </w:r>
      <w:r w:rsidR="004A4B5F" w:rsidRPr="000D3DB8">
        <w:rPr>
          <w:rFonts w:eastAsia="MS Mincho"/>
          <w:sz w:val="28"/>
          <w:szCs w:val="28"/>
        </w:rPr>
        <w:t>котировочных заявок, подведения итогов запроса котировок цен может быть сокращен.</w:t>
      </w:r>
    </w:p>
    <w:p w:rsidR="00297EA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0D3DB8">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0D3DB8">
        <w:rPr>
          <w:rFonts w:eastAsia="MS Mincho"/>
          <w:sz w:val="28"/>
          <w:szCs w:val="28"/>
        </w:rPr>
        <w:t>РА</w:t>
      </w:r>
      <w:r w:rsidRPr="000D3DB8">
        <w:rPr>
          <w:rFonts w:eastAsia="MS Mincho"/>
          <w:sz w:val="28"/>
          <w:szCs w:val="28"/>
        </w:rPr>
        <w:t>, в том числе официальных сайтов государственных органов и организаций в сети Интернет</w:t>
      </w:r>
      <w:r w:rsidR="00A95012"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w:t>
      </w:r>
      <w:r w:rsidRPr="000D3DB8">
        <w:rPr>
          <w:rFonts w:eastAsia="MS Mincho"/>
          <w:sz w:val="28"/>
          <w:szCs w:val="28"/>
        </w:rPr>
        <w:lastRenderedPageBreak/>
        <w:t>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w:t>
      </w:r>
      <w:r w:rsidR="00575B93" w:rsidRPr="000D3DB8">
        <w:rPr>
          <w:rFonts w:eastAsia="MS Mincho"/>
          <w:sz w:val="28"/>
          <w:szCs w:val="28"/>
        </w:rPr>
        <w:t>ы</w:t>
      </w:r>
      <w:r w:rsidRPr="000D3DB8">
        <w:rPr>
          <w:rFonts w:eastAsia="MS Mincho"/>
          <w:sz w:val="28"/>
          <w:szCs w:val="28"/>
        </w:rPr>
        <w:t xml:space="preserve"> </w:t>
      </w:r>
      <w:r w:rsidR="00575B93" w:rsidRPr="000D3DB8">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0D3DB8">
        <w:rPr>
          <w:rFonts w:eastAsia="MS Mincho"/>
          <w:sz w:val="28"/>
          <w:szCs w:val="28"/>
        </w:rPr>
        <w:t xml:space="preserve"> заявка такого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w:t>
      </w:r>
      <w:r w:rsidR="008E1451" w:rsidRPr="000D3DB8">
        <w:rPr>
          <w:rFonts w:eastAsia="MS Mincho"/>
          <w:sz w:val="28"/>
          <w:szCs w:val="28"/>
        </w:rPr>
        <w:t>ол рассмотрения и оценки заявок.</w:t>
      </w:r>
    </w:p>
    <w:p w:rsidR="004A4B5F" w:rsidRPr="00C51799" w:rsidRDefault="004A4B5F" w:rsidP="00C51799">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Протокол рассмотрения и оценки котировочных заявок </w:t>
      </w:r>
      <w:r w:rsidR="008E1451" w:rsidRPr="000D3DB8">
        <w:rPr>
          <w:rFonts w:eastAsia="MS Mincho"/>
          <w:sz w:val="28"/>
          <w:szCs w:val="28"/>
        </w:rPr>
        <w:t xml:space="preserve">не </w:t>
      </w:r>
      <w:r w:rsidRPr="000D3DB8">
        <w:rPr>
          <w:rFonts w:eastAsia="MS Mincho"/>
          <w:sz w:val="28"/>
          <w:szCs w:val="28"/>
        </w:rPr>
        <w:t>размещается на сайтах</w:t>
      </w:r>
      <w:r w:rsidR="008E1451" w:rsidRPr="000D3DB8">
        <w:rPr>
          <w:rFonts w:eastAsia="MS Mincho"/>
          <w:sz w:val="28"/>
          <w:szCs w:val="28"/>
        </w:rPr>
        <w:t>.</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t>Порядок оценки и сопоставления котировочных заявок</w:t>
      </w:r>
      <w:bookmarkEnd w:id="21"/>
      <w:bookmarkEnd w:id="22"/>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lastRenderedPageBreak/>
        <w:t>Единственным критерием оценки котировочных заявок является цена. Иные критерии оценки котировочных заявок не применяются.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При оценке котировочных заявок сопоставляются предложения участников по цене без учета НДС. </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215F0B">
        <w:rPr>
          <w:sz w:val="28"/>
          <w:szCs w:val="28"/>
        </w:rPr>
        <w:t>пункте 2.15.</w:t>
      </w:r>
      <w:r w:rsidRPr="00215F0B">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215F0B">
        <w:rPr>
          <w:sz w:val="28"/>
          <w:szCs w:val="28"/>
        </w:rPr>
        <w:t>2</w:t>
      </w:r>
      <w:r w:rsidRPr="00215F0B">
        <w:rPr>
          <w:sz w:val="28"/>
          <w:szCs w:val="28"/>
        </w:rPr>
        <w:t xml:space="preserve"> к извещению, и должно предоставляться по форме приложения № </w:t>
      </w:r>
      <w:r w:rsidR="00215F0B" w:rsidRPr="00215F0B">
        <w:rPr>
          <w:sz w:val="28"/>
          <w:szCs w:val="28"/>
        </w:rPr>
        <w:t>5</w:t>
      </w:r>
      <w:r w:rsidRPr="00215F0B">
        <w:rPr>
          <w:sz w:val="28"/>
          <w:szCs w:val="28"/>
        </w:rPr>
        <w:t xml:space="preserve"> к извещению.</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При несоответствии технического предложения тр</w:t>
      </w:r>
      <w:r w:rsidR="00E72878" w:rsidRPr="00215F0B">
        <w:rPr>
          <w:sz w:val="28"/>
          <w:szCs w:val="28"/>
        </w:rPr>
        <w:t>ебованиям, указанным в пункте</w:t>
      </w:r>
      <w:r w:rsidR="003A5BD1" w:rsidRPr="00215F0B">
        <w:rPr>
          <w:sz w:val="28"/>
          <w:szCs w:val="28"/>
        </w:rPr>
        <w:t xml:space="preserve"> </w:t>
      </w:r>
      <w:r w:rsidR="00E72878" w:rsidRPr="00215F0B">
        <w:rPr>
          <w:sz w:val="28"/>
          <w:szCs w:val="28"/>
        </w:rPr>
        <w:t>2.8.</w:t>
      </w:r>
      <w:r w:rsidR="00881B6C">
        <w:rPr>
          <w:sz w:val="28"/>
          <w:szCs w:val="28"/>
        </w:rPr>
        <w:t>4</w:t>
      </w:r>
      <w:r w:rsidR="00E72878" w:rsidRPr="00215F0B">
        <w:rPr>
          <w:sz w:val="28"/>
          <w:szCs w:val="28"/>
        </w:rPr>
        <w:t>.</w:t>
      </w:r>
      <w:r w:rsidRPr="00215F0B">
        <w:rPr>
          <w:sz w:val="28"/>
          <w:szCs w:val="28"/>
        </w:rPr>
        <w:t xml:space="preserve"> </w:t>
      </w:r>
      <w:r w:rsidR="006A1962" w:rsidRPr="00215F0B">
        <w:rPr>
          <w:sz w:val="28"/>
          <w:szCs w:val="28"/>
        </w:rPr>
        <w:t>приложения № 1 извещения</w:t>
      </w:r>
      <w:r w:rsidRPr="00215F0B">
        <w:rPr>
          <w:sz w:val="28"/>
          <w:szCs w:val="28"/>
        </w:rPr>
        <w:t>, заявка такого участника отклоняется.</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0D3DB8" w:rsidRDefault="004A4B5F" w:rsidP="00EE61CE">
      <w:pPr>
        <w:pStyle w:val="a5"/>
        <w:suppressAutoHyphens/>
        <w:spacing w:line="276" w:lineRule="auto"/>
        <w:ind w:left="709" w:firstLine="0"/>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4E760E" w:rsidRPr="000D3DB8" w:rsidRDefault="004A4B5F" w:rsidP="0027691A">
      <w:pPr>
        <w:pStyle w:val="a3"/>
        <w:numPr>
          <w:ilvl w:val="2"/>
          <w:numId w:val="12"/>
        </w:numPr>
        <w:spacing w:line="276" w:lineRule="auto"/>
        <w:ind w:left="0" w:firstLine="852"/>
        <w:jc w:val="both"/>
        <w:rPr>
          <w:sz w:val="28"/>
          <w:szCs w:val="28"/>
        </w:rPr>
      </w:pPr>
      <w:r w:rsidRPr="000D3DB8">
        <w:rPr>
          <w:sz w:val="28"/>
          <w:szCs w:val="28"/>
        </w:rPr>
        <w:t>Комиссия</w:t>
      </w:r>
      <w:r w:rsidR="004E760E"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004E760E" w:rsidRPr="000D3DB8">
        <w:rPr>
          <w:bCs/>
          <w:sz w:val="28"/>
          <w:szCs w:val="28"/>
        </w:rPr>
        <w:t>по осуществлению закупок</w:t>
      </w:r>
      <w:r w:rsidR="004E760E" w:rsidRPr="000D3DB8">
        <w:rPr>
          <w:sz w:val="28"/>
          <w:szCs w:val="28"/>
        </w:rPr>
        <w:t xml:space="preserve"> </w:t>
      </w:r>
      <w:r w:rsidRPr="000D3DB8">
        <w:rPr>
          <w:sz w:val="28"/>
          <w:szCs w:val="28"/>
        </w:rPr>
        <w:t xml:space="preserve">оформляется </w:t>
      </w:r>
      <w:r w:rsidR="004E760E" w:rsidRPr="000D3DB8">
        <w:rPr>
          <w:sz w:val="28"/>
          <w:szCs w:val="28"/>
        </w:rPr>
        <w:t>итоговый протокол</w:t>
      </w:r>
      <w:r w:rsidR="00527091" w:rsidRPr="000D3DB8">
        <w:rPr>
          <w:sz w:val="28"/>
          <w:szCs w:val="28"/>
          <w:lang w:val="ru-RU"/>
        </w:rPr>
        <w:t>.</w:t>
      </w:r>
    </w:p>
    <w:p w:rsidR="004A4B5F" w:rsidRPr="000D3DB8" w:rsidRDefault="006F5FB0" w:rsidP="0027691A">
      <w:pPr>
        <w:pStyle w:val="a3"/>
        <w:numPr>
          <w:ilvl w:val="2"/>
          <w:numId w:val="12"/>
        </w:numPr>
        <w:spacing w:line="276" w:lineRule="auto"/>
        <w:ind w:left="0" w:firstLine="852"/>
        <w:jc w:val="both"/>
        <w:rPr>
          <w:sz w:val="28"/>
          <w:szCs w:val="28"/>
        </w:rPr>
      </w:pPr>
      <w:r w:rsidRPr="000D3DB8">
        <w:rPr>
          <w:sz w:val="28"/>
          <w:szCs w:val="28"/>
        </w:rPr>
        <w:t>Итоговый п</w:t>
      </w:r>
      <w:r w:rsidR="004A4B5F" w:rsidRPr="000D3DB8">
        <w:rPr>
          <w:sz w:val="28"/>
          <w:szCs w:val="28"/>
        </w:rPr>
        <w:t xml:space="preserve">ротокол комиссии </w:t>
      </w:r>
      <w:r w:rsidR="00527091" w:rsidRPr="000D3DB8">
        <w:rPr>
          <w:sz w:val="28"/>
          <w:szCs w:val="28"/>
          <w:lang w:val="ru-RU"/>
        </w:rPr>
        <w:t xml:space="preserve">не </w:t>
      </w:r>
      <w:r w:rsidR="00527091" w:rsidRPr="000D3DB8">
        <w:rPr>
          <w:sz w:val="28"/>
          <w:szCs w:val="28"/>
        </w:rPr>
        <w:t>размещается на сайтах.</w:t>
      </w:r>
    </w:p>
    <w:p w:rsidR="00527091" w:rsidRPr="000D3DB8" w:rsidRDefault="00527091" w:rsidP="00EE61CE">
      <w:pPr>
        <w:pStyle w:val="a3"/>
        <w:spacing w:line="276" w:lineRule="auto"/>
        <w:ind w:left="1418"/>
        <w:jc w:val="both"/>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4A4B5F" w:rsidRPr="000D3DB8" w:rsidRDefault="004A4B5F" w:rsidP="0027691A">
      <w:pPr>
        <w:pStyle w:val="a5"/>
        <w:numPr>
          <w:ilvl w:val="2"/>
          <w:numId w:val="13"/>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все котировочные заявки признаны несоответствующими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94244D" w:rsidRPr="000D3DB8" w:rsidRDefault="0094244D" w:rsidP="00D327EB">
      <w:pPr>
        <w:pStyle w:val="ConsPlusNormal"/>
        <w:shd w:val="clear" w:color="auto" w:fill="FFFFFF"/>
        <w:spacing w:line="276" w:lineRule="auto"/>
        <w:ind w:firstLine="709"/>
        <w:jc w:val="both"/>
      </w:pPr>
      <w:r w:rsidRPr="000D3DB8">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w:t>
      </w:r>
      <w:r w:rsidRPr="000D3DB8">
        <w:lastRenderedPageBreak/>
        <w:t>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0D3DB8" w:rsidRDefault="0094244D" w:rsidP="00EE61CE">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0D3DB8" w:rsidRDefault="0094244D" w:rsidP="00EE61CE">
      <w:pPr>
        <w:pStyle w:val="ConsPlusNormal"/>
        <w:shd w:val="clear" w:color="auto" w:fill="FFFFFF"/>
        <w:spacing w:line="276" w:lineRule="auto"/>
        <w:ind w:firstLine="709"/>
        <w:jc w:val="both"/>
      </w:pPr>
      <w:r w:rsidRPr="000D3DB8">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0D3DB8">
        <w:t>установленном нормативными документами заказчика</w:t>
      </w:r>
    </w:p>
    <w:p w:rsidR="0094244D" w:rsidRPr="000D3DB8" w:rsidRDefault="0094244D" w:rsidP="006E1C8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0D3DB8">
        <w:t>.</w:t>
      </w:r>
    </w:p>
    <w:p w:rsidR="004A4B5F" w:rsidRPr="000D3DB8" w:rsidRDefault="004A4B5F" w:rsidP="00EE61CE">
      <w:pPr>
        <w:pStyle w:val="a5"/>
        <w:suppressAutoHyphens/>
        <w:spacing w:line="276" w:lineRule="auto"/>
        <w:rPr>
          <w:sz w:val="28"/>
          <w:szCs w:val="28"/>
        </w:rPr>
      </w:pPr>
    </w:p>
    <w:p w:rsidR="001A6F57" w:rsidRPr="000D3DB8"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4465D2"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должна содержать всю указанную </w:t>
      </w:r>
      <w:r w:rsidR="00495017" w:rsidRPr="000D3DB8">
        <w:rPr>
          <w:sz w:val="28"/>
          <w:szCs w:val="28"/>
        </w:rPr>
        <w:t>в извещении</w:t>
      </w:r>
      <w:r w:rsidRPr="000D3DB8">
        <w:rPr>
          <w:sz w:val="28"/>
          <w:szCs w:val="28"/>
        </w:rPr>
        <w:t xml:space="preserve"> </w:t>
      </w:r>
      <w:r w:rsidR="004465D2" w:rsidRPr="000D3DB8">
        <w:rPr>
          <w:sz w:val="28"/>
          <w:szCs w:val="28"/>
        </w:rPr>
        <w:t>информацию и документы.</w:t>
      </w:r>
    </w:p>
    <w:p w:rsidR="00A53AC6"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согласие участника с условиями договора, указанными в запросе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lastRenderedPageBreak/>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Котировочная заявка оформляется на русском</w:t>
      </w:r>
      <w:r w:rsidR="007740D7" w:rsidRPr="000D3DB8">
        <w:rPr>
          <w:sz w:val="28"/>
          <w:szCs w:val="28"/>
        </w:rPr>
        <w:t xml:space="preserve"> или на армянском</w:t>
      </w:r>
      <w:r w:rsidRPr="000D3DB8">
        <w:rPr>
          <w:sz w:val="28"/>
          <w:szCs w:val="28"/>
        </w:rPr>
        <w:t xml:space="preserve"> язык</w:t>
      </w:r>
      <w:r w:rsidR="007740D7" w:rsidRPr="000D3DB8">
        <w:rPr>
          <w:sz w:val="28"/>
          <w:szCs w:val="28"/>
        </w:rPr>
        <w:t>ах</w:t>
      </w:r>
      <w:r w:rsidRPr="000D3DB8">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0D3DB8">
        <w:rPr>
          <w:sz w:val="28"/>
          <w:szCs w:val="28"/>
        </w:rPr>
        <w:t xml:space="preserve"> или </w:t>
      </w:r>
      <w:r w:rsidR="00495017" w:rsidRPr="000D3DB8">
        <w:rPr>
          <w:sz w:val="28"/>
          <w:szCs w:val="28"/>
        </w:rPr>
        <w:t>армянском языках</w:t>
      </w:r>
      <w:r w:rsidRPr="000D3DB8">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B27667" w:rsidRPr="000D3DB8" w:rsidRDefault="00E3732C" w:rsidP="00E3732C">
      <w:pPr>
        <w:pStyle w:val="a5"/>
        <w:suppressAutoHyphens/>
        <w:spacing w:line="276" w:lineRule="auto"/>
        <w:ind w:firstLine="708"/>
        <w:rPr>
          <w:sz w:val="28"/>
          <w:szCs w:val="28"/>
        </w:rPr>
      </w:pPr>
      <w:r>
        <w:rPr>
          <w:sz w:val="28"/>
          <w:szCs w:val="28"/>
        </w:rPr>
        <w:t>- </w:t>
      </w:r>
      <w:r w:rsidRPr="00E3732C">
        <w:rPr>
          <w:sz w:val="28"/>
          <w:szCs w:val="28"/>
        </w:rPr>
        <w:t>Приложение №</w:t>
      </w:r>
      <w:r w:rsidR="00B14B8A">
        <w:rPr>
          <w:sz w:val="28"/>
          <w:szCs w:val="28"/>
        </w:rPr>
        <w:t> </w:t>
      </w:r>
      <w:r w:rsidRPr="00E3732C">
        <w:rPr>
          <w:sz w:val="28"/>
          <w:szCs w:val="28"/>
        </w:rPr>
        <w:t xml:space="preserve">3 </w:t>
      </w:r>
      <w:r w:rsidR="00E6292D">
        <w:rPr>
          <w:sz w:val="28"/>
          <w:szCs w:val="28"/>
        </w:rPr>
        <w:t>(</w:t>
      </w:r>
      <w:r w:rsidR="00495017" w:rsidRPr="000D3DB8">
        <w:rPr>
          <w:sz w:val="28"/>
          <w:szCs w:val="28"/>
        </w:rPr>
        <w:t>Опись представленных</w:t>
      </w:r>
      <w:r w:rsidR="00B27667" w:rsidRPr="000D3DB8">
        <w:rPr>
          <w:sz w:val="28"/>
          <w:szCs w:val="28"/>
        </w:rPr>
        <w:t xml:space="preserve"> документов</w:t>
      </w:r>
      <w:r w:rsidR="00E6292D">
        <w:rPr>
          <w:sz w:val="28"/>
          <w:szCs w:val="28"/>
        </w:rPr>
        <w:t xml:space="preserve">) </w:t>
      </w:r>
      <w:r w:rsidR="00E6292D" w:rsidRPr="000D3DB8">
        <w:rPr>
          <w:sz w:val="28"/>
          <w:szCs w:val="28"/>
        </w:rPr>
        <w:t>к извещению</w:t>
      </w:r>
      <w:r w:rsidR="00B27667" w:rsidRPr="000D3DB8">
        <w:rPr>
          <w:sz w:val="28"/>
          <w:szCs w:val="28"/>
        </w:rPr>
        <w:t>, заверенная подписью и печатью (при ее наличии) Участника</w:t>
      </w:r>
      <w:r w:rsidR="00561BDF" w:rsidRPr="000D3DB8">
        <w:rPr>
          <w:sz w:val="28"/>
          <w:szCs w:val="28"/>
        </w:rPr>
        <w:t>;</w:t>
      </w:r>
    </w:p>
    <w:p w:rsidR="004A4B5F" w:rsidRPr="000D3DB8" w:rsidRDefault="00E6292D" w:rsidP="00C23FF3">
      <w:pPr>
        <w:pStyle w:val="a5"/>
        <w:suppressAutoHyphens/>
        <w:spacing w:line="276" w:lineRule="auto"/>
        <w:ind w:firstLine="708"/>
        <w:rPr>
          <w:sz w:val="28"/>
          <w:szCs w:val="28"/>
        </w:rPr>
      </w:pPr>
      <w:r>
        <w:rPr>
          <w:sz w:val="28"/>
          <w:szCs w:val="28"/>
        </w:rPr>
        <w:t>- Приложение</w:t>
      </w:r>
      <w:r w:rsidR="004A4B5F" w:rsidRPr="000D3DB8">
        <w:rPr>
          <w:sz w:val="28"/>
          <w:szCs w:val="28"/>
        </w:rPr>
        <w:t xml:space="preserve"> № </w:t>
      </w:r>
      <w:r w:rsidR="00215F0B">
        <w:rPr>
          <w:sz w:val="28"/>
          <w:szCs w:val="28"/>
        </w:rPr>
        <w:t>4</w:t>
      </w:r>
      <w:r w:rsidR="00CA1284" w:rsidRPr="000D3DB8">
        <w:rPr>
          <w:sz w:val="28"/>
          <w:szCs w:val="28"/>
        </w:rPr>
        <w:t xml:space="preserve"> </w:t>
      </w:r>
      <w:r w:rsidR="006F14A9" w:rsidRPr="000D3DB8">
        <w:rPr>
          <w:sz w:val="28"/>
          <w:szCs w:val="28"/>
        </w:rPr>
        <w:t>(</w:t>
      </w:r>
      <w:r w:rsidR="00CB2E61" w:rsidRPr="000D3DB8">
        <w:rPr>
          <w:sz w:val="28"/>
          <w:szCs w:val="28"/>
        </w:rPr>
        <w:t>Заявка Участника</w:t>
      </w:r>
      <w:r w:rsidR="006F14A9" w:rsidRPr="000D3DB8">
        <w:rPr>
          <w:sz w:val="28"/>
          <w:szCs w:val="28"/>
        </w:rPr>
        <w:t xml:space="preserve">) </w:t>
      </w:r>
      <w:r w:rsidR="004A4B5F" w:rsidRPr="000C3AE1">
        <w:rPr>
          <w:sz w:val="28"/>
          <w:szCs w:val="28"/>
        </w:rPr>
        <w:t>к извещению</w:t>
      </w:r>
      <w:r w:rsidR="004A4B5F" w:rsidRPr="000D3DB8">
        <w:rPr>
          <w:sz w:val="28"/>
          <w:szCs w:val="28"/>
        </w:rPr>
        <w:t>,</w:t>
      </w:r>
      <w:r w:rsidR="00B14B8A">
        <w:rPr>
          <w:sz w:val="28"/>
          <w:szCs w:val="28"/>
        </w:rPr>
        <w:t xml:space="preserve"> заверенная подписью и печатью </w:t>
      </w:r>
      <w:r w:rsidR="004A4B5F" w:rsidRPr="000D3DB8">
        <w:rPr>
          <w:sz w:val="28"/>
          <w:szCs w:val="28"/>
        </w:rPr>
        <w:t xml:space="preserve">участника </w:t>
      </w:r>
      <w:r w:rsidR="00B14B8A">
        <w:rPr>
          <w:sz w:val="28"/>
          <w:szCs w:val="28"/>
        </w:rPr>
        <w:t xml:space="preserve">запроса </w:t>
      </w:r>
      <w:r w:rsidR="004A4B5F" w:rsidRPr="000D3DB8">
        <w:rPr>
          <w:sz w:val="28"/>
          <w:szCs w:val="28"/>
        </w:rPr>
        <w:t>котировок</w:t>
      </w:r>
      <w:r w:rsidR="00E3732C">
        <w:rPr>
          <w:sz w:val="28"/>
          <w:szCs w:val="28"/>
        </w:rPr>
        <w:t>;</w:t>
      </w:r>
      <w:r w:rsidR="004A4B5F" w:rsidRPr="000D3DB8">
        <w:rPr>
          <w:sz w:val="28"/>
          <w:szCs w:val="28"/>
        </w:rPr>
        <w:t xml:space="preserve"> </w:t>
      </w:r>
    </w:p>
    <w:p w:rsidR="00B14B8A" w:rsidRPr="000D3DB8" w:rsidRDefault="00E6292D" w:rsidP="00B14B8A">
      <w:pPr>
        <w:pStyle w:val="a5"/>
        <w:suppressAutoHyphens/>
        <w:spacing w:line="276" w:lineRule="auto"/>
        <w:ind w:firstLine="708"/>
        <w:rPr>
          <w:sz w:val="28"/>
          <w:szCs w:val="28"/>
        </w:rPr>
      </w:pPr>
      <w:r>
        <w:rPr>
          <w:sz w:val="28"/>
          <w:szCs w:val="28"/>
        </w:rPr>
        <w:t>- Приложение</w:t>
      </w:r>
      <w:r w:rsidR="00B14B8A">
        <w:rPr>
          <w:sz w:val="28"/>
          <w:szCs w:val="28"/>
        </w:rPr>
        <w:t xml:space="preserve"> № </w:t>
      </w:r>
      <w:r w:rsidR="00215F0B">
        <w:rPr>
          <w:sz w:val="28"/>
          <w:szCs w:val="28"/>
        </w:rPr>
        <w:t>5</w:t>
      </w:r>
      <w:r w:rsidR="006F14A9" w:rsidRPr="000D3DB8">
        <w:rPr>
          <w:sz w:val="28"/>
          <w:szCs w:val="28"/>
        </w:rPr>
        <w:t xml:space="preserve"> (</w:t>
      </w:r>
      <w:r w:rsidR="00A467B8">
        <w:rPr>
          <w:sz w:val="28"/>
          <w:szCs w:val="28"/>
        </w:rPr>
        <w:t>Техническое</w:t>
      </w:r>
      <w:r w:rsidR="006F14A9" w:rsidRPr="000D3DB8">
        <w:rPr>
          <w:sz w:val="28"/>
          <w:szCs w:val="28"/>
        </w:rPr>
        <w:t xml:space="preserve"> предложение) к извещению, </w:t>
      </w:r>
      <w:r w:rsidR="00B14B8A">
        <w:rPr>
          <w:sz w:val="28"/>
          <w:szCs w:val="28"/>
        </w:rPr>
        <w:t xml:space="preserve">заверенная подписью и печатью </w:t>
      </w:r>
      <w:r w:rsidR="00B14B8A" w:rsidRPr="000D3DB8">
        <w:rPr>
          <w:sz w:val="28"/>
          <w:szCs w:val="28"/>
        </w:rPr>
        <w:t xml:space="preserve">участника </w:t>
      </w:r>
      <w:r w:rsidR="00B14B8A">
        <w:rPr>
          <w:sz w:val="28"/>
          <w:szCs w:val="28"/>
        </w:rPr>
        <w:t xml:space="preserve">запроса </w:t>
      </w:r>
      <w:r w:rsidR="00B14B8A" w:rsidRPr="000D3DB8">
        <w:rPr>
          <w:sz w:val="28"/>
          <w:szCs w:val="28"/>
        </w:rPr>
        <w:t>котировок</w:t>
      </w:r>
      <w:r w:rsidR="00B14B8A">
        <w:rPr>
          <w:sz w:val="28"/>
          <w:szCs w:val="28"/>
        </w:rPr>
        <w:t>;</w:t>
      </w:r>
      <w:r w:rsidR="00B14B8A" w:rsidRPr="000D3DB8">
        <w:rPr>
          <w:sz w:val="28"/>
          <w:szCs w:val="28"/>
        </w:rPr>
        <w:t xml:space="preserve"> </w:t>
      </w:r>
    </w:p>
    <w:p w:rsidR="00E3732C" w:rsidRDefault="00E6292D" w:rsidP="006F14A9">
      <w:pPr>
        <w:pStyle w:val="a5"/>
        <w:suppressAutoHyphens/>
        <w:spacing w:line="276" w:lineRule="auto"/>
        <w:ind w:firstLine="708"/>
        <w:rPr>
          <w:sz w:val="28"/>
          <w:szCs w:val="28"/>
        </w:rPr>
      </w:pPr>
      <w:r>
        <w:rPr>
          <w:sz w:val="28"/>
          <w:szCs w:val="28"/>
        </w:rPr>
        <w:t>- Приложение</w:t>
      </w:r>
      <w:r w:rsidR="00E3732C" w:rsidRPr="000D3DB8">
        <w:rPr>
          <w:sz w:val="28"/>
          <w:szCs w:val="28"/>
        </w:rPr>
        <w:t xml:space="preserve"> № </w:t>
      </w:r>
      <w:r w:rsidR="00E3732C">
        <w:rPr>
          <w:sz w:val="28"/>
          <w:szCs w:val="28"/>
        </w:rPr>
        <w:t>6</w:t>
      </w:r>
      <w:r w:rsidR="00E3732C" w:rsidRPr="000D3DB8">
        <w:rPr>
          <w:sz w:val="28"/>
          <w:szCs w:val="28"/>
        </w:rPr>
        <w:t xml:space="preserve"> (</w:t>
      </w:r>
      <w:r w:rsidR="00E3732C">
        <w:rPr>
          <w:sz w:val="28"/>
          <w:szCs w:val="28"/>
        </w:rPr>
        <w:t>С</w:t>
      </w:r>
      <w:r w:rsidR="000C3AE1">
        <w:rPr>
          <w:sz w:val="28"/>
          <w:szCs w:val="28"/>
        </w:rPr>
        <w:t>ведения</w:t>
      </w:r>
      <w:r w:rsidR="00E3732C" w:rsidRPr="00E3732C">
        <w:rPr>
          <w:sz w:val="28"/>
          <w:szCs w:val="28"/>
        </w:rPr>
        <w:t xml:space="preserve"> об опыте участника</w:t>
      </w:r>
      <w:r w:rsidR="00E3732C" w:rsidRPr="000D3DB8">
        <w:rPr>
          <w:sz w:val="28"/>
          <w:szCs w:val="28"/>
        </w:rPr>
        <w:t>)</w:t>
      </w:r>
      <w:r w:rsidR="00881F08" w:rsidRPr="00881F08">
        <w:rPr>
          <w:sz w:val="28"/>
          <w:szCs w:val="28"/>
        </w:rPr>
        <w:t xml:space="preserve"> </w:t>
      </w:r>
      <w:r w:rsidR="00881F08" w:rsidRPr="000D3DB8">
        <w:rPr>
          <w:sz w:val="28"/>
          <w:szCs w:val="28"/>
        </w:rPr>
        <w:t>к извещению</w:t>
      </w:r>
      <w:r w:rsidR="00E3732C">
        <w:rPr>
          <w:sz w:val="28"/>
          <w:szCs w:val="28"/>
        </w:rPr>
        <w:t>;</w:t>
      </w:r>
    </w:p>
    <w:p w:rsidR="00E3732C" w:rsidRPr="000D3DB8" w:rsidRDefault="00E3732C" w:rsidP="006F14A9">
      <w:pPr>
        <w:pStyle w:val="a5"/>
        <w:suppressAutoHyphens/>
        <w:spacing w:line="276" w:lineRule="auto"/>
        <w:ind w:firstLine="708"/>
        <w:rPr>
          <w:sz w:val="28"/>
          <w:szCs w:val="28"/>
        </w:rPr>
      </w:pPr>
      <w:r>
        <w:rPr>
          <w:sz w:val="28"/>
          <w:szCs w:val="28"/>
        </w:rPr>
        <w:t>- Приложение № 7 (П</w:t>
      </w:r>
      <w:r w:rsidR="000C3AE1">
        <w:rPr>
          <w:sz w:val="28"/>
          <w:szCs w:val="28"/>
        </w:rPr>
        <w:t>роект</w:t>
      </w:r>
      <w:r w:rsidRPr="00E3732C">
        <w:rPr>
          <w:sz w:val="28"/>
          <w:szCs w:val="28"/>
        </w:rPr>
        <w:t xml:space="preserve"> договора)</w:t>
      </w:r>
      <w:r w:rsidR="00881F08" w:rsidRPr="00881F08">
        <w:rPr>
          <w:sz w:val="28"/>
          <w:szCs w:val="28"/>
        </w:rPr>
        <w:t xml:space="preserve"> </w:t>
      </w:r>
      <w:r w:rsidR="00881F08" w:rsidRPr="000D3DB8">
        <w:rPr>
          <w:sz w:val="28"/>
          <w:szCs w:val="28"/>
        </w:rPr>
        <w:t>к извещению</w:t>
      </w:r>
      <w:r w:rsidR="00881F08">
        <w:rPr>
          <w:sz w:val="28"/>
          <w:szCs w:val="28"/>
        </w:rPr>
        <w:t>.</w:t>
      </w:r>
    </w:p>
    <w:p w:rsidR="004A4B5F" w:rsidRPr="000D3DB8" w:rsidRDefault="000772CB" w:rsidP="0027691A">
      <w:pPr>
        <w:pStyle w:val="a5"/>
        <w:numPr>
          <w:ilvl w:val="2"/>
          <w:numId w:val="14"/>
        </w:numPr>
        <w:suppressAutoHyphens/>
        <w:spacing w:line="276" w:lineRule="auto"/>
        <w:ind w:left="0" w:firstLine="852"/>
        <w:rPr>
          <w:sz w:val="28"/>
          <w:szCs w:val="28"/>
        </w:rPr>
      </w:pPr>
      <w:r>
        <w:rPr>
          <w:sz w:val="28"/>
          <w:szCs w:val="28"/>
        </w:rPr>
        <w:t>Д</w:t>
      </w:r>
      <w:r w:rsidR="004A4B5F" w:rsidRPr="000D3DB8">
        <w:rPr>
          <w:sz w:val="28"/>
          <w:szCs w:val="28"/>
        </w:rPr>
        <w:t>окументы, подтверждающие полномочия лица, подписавшего котировочную заявку</w:t>
      </w:r>
      <w:r w:rsidR="00177AAB" w:rsidRPr="000D3DB8">
        <w:rPr>
          <w:sz w:val="28"/>
          <w:szCs w:val="28"/>
        </w:rPr>
        <w:t>, за исключением случаев, когда заявка участника подписывается квалифицированной электронной подписью</w:t>
      </w:r>
      <w:r w:rsidR="004A4B5F" w:rsidRPr="000D3DB8">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w:t>
      </w:r>
      <w:r w:rsidR="004A4B5F" w:rsidRPr="000D3DB8">
        <w:rPr>
          <w:sz w:val="28"/>
          <w:szCs w:val="28"/>
        </w:rPr>
        <w:lastRenderedPageBreak/>
        <w:t xml:space="preserve">заверены подписью и печатью (при ее </w:t>
      </w:r>
      <w:r w:rsidR="00D30621" w:rsidRPr="000D3DB8">
        <w:rPr>
          <w:sz w:val="28"/>
          <w:szCs w:val="28"/>
        </w:rPr>
        <w:t>наличии) участника</w:t>
      </w:r>
      <w:r w:rsidR="004A4B5F" w:rsidRPr="000D3DB8">
        <w:rPr>
          <w:sz w:val="28"/>
          <w:szCs w:val="28"/>
        </w:rPr>
        <w:t xml:space="preserve">. При представлении заявки на бумажном </w:t>
      </w:r>
      <w:r w:rsidR="00D30621" w:rsidRPr="000D3DB8">
        <w:rPr>
          <w:sz w:val="28"/>
          <w:szCs w:val="28"/>
        </w:rPr>
        <w:t>носителе должен</w:t>
      </w:r>
      <w:r w:rsidR="004A4B5F" w:rsidRPr="000D3DB8">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В котировочной заявке участник </w:t>
      </w:r>
      <w:r w:rsidR="007F7616" w:rsidRPr="000D3DB8">
        <w:rPr>
          <w:sz w:val="28"/>
          <w:szCs w:val="28"/>
        </w:rPr>
        <w:t>представляет</w:t>
      </w:r>
      <w:r w:rsidRPr="000D3DB8">
        <w:rPr>
          <w:sz w:val="28"/>
          <w:szCs w:val="28"/>
        </w:rPr>
        <w:t xml:space="preserve"> выписку из единого государстве</w:t>
      </w:r>
      <w:r w:rsidR="001F5C15" w:rsidRPr="000D3DB8">
        <w:rPr>
          <w:sz w:val="28"/>
          <w:szCs w:val="28"/>
        </w:rPr>
        <w:t xml:space="preserve">нного реестра юридических лиц, </w:t>
      </w:r>
      <w:r w:rsidRPr="000D3DB8">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0D3DB8"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4A4B5F" w:rsidRPr="000D3DB8" w:rsidRDefault="00DA048F" w:rsidP="0027691A">
      <w:pPr>
        <w:pStyle w:val="a5"/>
        <w:numPr>
          <w:ilvl w:val="2"/>
          <w:numId w:val="15"/>
        </w:numPr>
        <w:suppressAutoHyphens/>
        <w:spacing w:line="276" w:lineRule="auto"/>
        <w:ind w:left="0" w:firstLine="852"/>
        <w:rPr>
          <w:sz w:val="28"/>
          <w:szCs w:val="28"/>
        </w:rPr>
      </w:pPr>
      <w:r w:rsidRPr="000D3DB8">
        <w:rPr>
          <w:sz w:val="28"/>
          <w:szCs w:val="28"/>
        </w:rPr>
        <w:t>Д</w:t>
      </w:r>
      <w:r w:rsidR="004A4B5F" w:rsidRPr="000D3DB8">
        <w:rPr>
          <w:sz w:val="28"/>
          <w:szCs w:val="28"/>
        </w:rPr>
        <w:t xml:space="preserve">ата вскрытия котировочных заявок может быть перенесена на более поздний срок. </w:t>
      </w:r>
      <w:r w:rsidRPr="000D3DB8">
        <w:rPr>
          <w:sz w:val="28"/>
          <w:szCs w:val="28"/>
        </w:rPr>
        <w:t>И</w:t>
      </w:r>
      <w:r w:rsidR="004A4B5F" w:rsidRPr="000D3DB8">
        <w:rPr>
          <w:sz w:val="28"/>
          <w:szCs w:val="28"/>
        </w:rPr>
        <w:t xml:space="preserve">зменения даты подачи котировочных заявок размещаются на сайтах. </w:t>
      </w:r>
    </w:p>
    <w:p w:rsidR="0054707D" w:rsidRPr="000D3DB8" w:rsidRDefault="00D17F35" w:rsidP="0027691A">
      <w:pPr>
        <w:pStyle w:val="a5"/>
        <w:numPr>
          <w:ilvl w:val="2"/>
          <w:numId w:val="15"/>
        </w:numPr>
        <w:suppressAutoHyphens/>
        <w:spacing w:line="276" w:lineRule="auto"/>
        <w:ind w:left="0" w:firstLine="852"/>
        <w:rPr>
          <w:sz w:val="28"/>
          <w:szCs w:val="28"/>
        </w:rPr>
      </w:pPr>
      <w:r w:rsidRPr="000D3DB8">
        <w:rPr>
          <w:sz w:val="28"/>
          <w:szCs w:val="28"/>
        </w:rPr>
        <w:t>В случае</w:t>
      </w:r>
      <w:r w:rsidR="00792052" w:rsidRPr="000D3DB8">
        <w:rPr>
          <w:sz w:val="28"/>
          <w:szCs w:val="28"/>
        </w:rPr>
        <w:t>,</w:t>
      </w:r>
      <w:r w:rsidRPr="000D3DB8">
        <w:rPr>
          <w:sz w:val="28"/>
          <w:szCs w:val="28"/>
        </w:rPr>
        <w:t xml:space="preserve"> если участник предоставляет заявку на участие в нескольких лотах, то допускается предоставление </w:t>
      </w:r>
      <w:r w:rsidR="00792052" w:rsidRPr="000D3DB8">
        <w:rPr>
          <w:sz w:val="28"/>
          <w:szCs w:val="28"/>
        </w:rPr>
        <w:t>одного предложения с указанием номеров лотов.</w:t>
      </w:r>
    </w:p>
    <w:p w:rsidR="004A4B5F" w:rsidRPr="000D3DB8" w:rsidRDefault="004A4B5F" w:rsidP="0027691A">
      <w:pPr>
        <w:pStyle w:val="a5"/>
        <w:numPr>
          <w:ilvl w:val="2"/>
          <w:numId w:val="15"/>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0D3DB8" w:rsidRDefault="004A4B5F" w:rsidP="0027691A">
      <w:pPr>
        <w:pStyle w:val="a5"/>
        <w:numPr>
          <w:ilvl w:val="2"/>
          <w:numId w:val="15"/>
        </w:numPr>
        <w:suppressAutoHyphens/>
        <w:spacing w:line="276" w:lineRule="auto"/>
        <w:ind w:left="0" w:firstLine="852"/>
        <w:rPr>
          <w:sz w:val="28"/>
          <w:szCs w:val="28"/>
        </w:rPr>
      </w:pPr>
      <w:r w:rsidRPr="000D3DB8">
        <w:rPr>
          <w:sz w:val="28"/>
          <w:szCs w:val="28"/>
        </w:rPr>
        <w:t>Заявки принимаются д</w:t>
      </w:r>
      <w:r w:rsidR="00E74648" w:rsidRPr="000D3DB8">
        <w:rPr>
          <w:sz w:val="28"/>
          <w:szCs w:val="28"/>
        </w:rPr>
        <w:t>о истечения срока подачи заявок.</w:t>
      </w:r>
      <w:r w:rsidRPr="000D3DB8">
        <w:rPr>
          <w:sz w:val="28"/>
          <w:szCs w:val="28"/>
        </w:rPr>
        <w:t xml:space="preserve"> По истечении срока </w:t>
      </w:r>
    </w:p>
    <w:p w:rsidR="00E74648" w:rsidRPr="000D3DB8" w:rsidRDefault="00E74648" w:rsidP="00EE61CE">
      <w:pPr>
        <w:pStyle w:val="a5"/>
        <w:suppressAutoHyphens/>
        <w:spacing w:line="276" w:lineRule="auto"/>
        <w:ind w:left="709" w:firstLine="0"/>
        <w:rPr>
          <w:sz w:val="28"/>
          <w:szCs w:val="28"/>
        </w:rPr>
      </w:pPr>
    </w:p>
    <w:p w:rsidR="004A4B5F" w:rsidRPr="000D3DB8"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0D3DB8">
        <w:rPr>
          <w:rFonts w:ascii="Times New Roman" w:hAnsi="Times New Roman" w:cs="Times New Roman"/>
          <w:sz w:val="28"/>
          <w:szCs w:val="28"/>
        </w:rPr>
        <w:t>Котировочная заявка запроса котировок</w:t>
      </w:r>
      <w:bookmarkEnd w:id="31"/>
      <w:r w:rsidRPr="000D3DB8">
        <w:rPr>
          <w:rFonts w:ascii="Times New Roman" w:hAnsi="Times New Roman" w:cs="Times New Roman"/>
          <w:sz w:val="28"/>
          <w:szCs w:val="28"/>
        </w:rPr>
        <w:t xml:space="preserve"> </w:t>
      </w:r>
      <w:bookmarkEnd w:id="32"/>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w:t>
      </w:r>
      <w:r w:rsidR="00EF61B6" w:rsidRPr="000D3DB8">
        <w:rPr>
          <w:sz w:val="28"/>
          <w:szCs w:val="28"/>
        </w:rPr>
        <w:t xml:space="preserve"> </w:t>
      </w:r>
      <w:r w:rsidR="00DD540C" w:rsidRPr="000D3DB8">
        <w:rPr>
          <w:sz w:val="28"/>
          <w:szCs w:val="28"/>
        </w:rPr>
        <w:t>2</w:t>
      </w:r>
      <w:r w:rsidR="006E325A" w:rsidRPr="000D3DB8">
        <w:rPr>
          <w:sz w:val="28"/>
          <w:szCs w:val="28"/>
        </w:rPr>
        <w:t xml:space="preserve"> извещения</w:t>
      </w:r>
      <w:r w:rsidR="00C039D1" w:rsidRPr="000D3DB8">
        <w:rPr>
          <w:sz w:val="28"/>
          <w:szCs w:val="28"/>
        </w:rPr>
        <w:t xml:space="preserve"> </w:t>
      </w:r>
      <w:r w:rsidRPr="000D3DB8">
        <w:rPr>
          <w:sz w:val="28"/>
          <w:szCs w:val="28"/>
        </w:rPr>
        <w:t>и может быть представлена как нарочно представителем участника, так и посредством почтовых отправлений.</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w:t>
      </w:r>
      <w:r w:rsidRPr="000D3DB8">
        <w:rPr>
          <w:sz w:val="28"/>
          <w:szCs w:val="28"/>
        </w:rPr>
        <w:lastRenderedPageBreak/>
        <w:t>подписью и печатью (при ее наличии) участника. Представитель участника должен иметь при себе паспорт.</w:t>
      </w:r>
    </w:p>
    <w:p w:rsidR="004A4B5F" w:rsidRPr="000D3DB8" w:rsidRDefault="00DD540C" w:rsidP="0027691A">
      <w:pPr>
        <w:pStyle w:val="a5"/>
        <w:numPr>
          <w:ilvl w:val="2"/>
          <w:numId w:val="16"/>
        </w:numPr>
        <w:suppressAutoHyphens/>
        <w:spacing w:line="276" w:lineRule="auto"/>
        <w:ind w:left="0" w:firstLine="852"/>
        <w:rPr>
          <w:sz w:val="28"/>
          <w:szCs w:val="28"/>
        </w:rPr>
      </w:pPr>
      <w:r w:rsidRPr="000D3DB8">
        <w:rPr>
          <w:sz w:val="28"/>
          <w:szCs w:val="28"/>
        </w:rPr>
        <w:t>З</w:t>
      </w:r>
      <w:r w:rsidR="004A4B5F" w:rsidRPr="000D3DB8">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0D3DB8">
        <w:rPr>
          <w:sz w:val="28"/>
          <w:szCs w:val="28"/>
        </w:rPr>
        <w:t>аркировку «Оригинал» и «Копия».</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7A63B0" w:rsidRDefault="004A4B5F" w:rsidP="0027691A">
      <w:pPr>
        <w:pStyle w:val="a5"/>
        <w:numPr>
          <w:ilvl w:val="2"/>
          <w:numId w:val="16"/>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 xml:space="preserve">«Предложение участника указать наименование для </w:t>
      </w:r>
      <w:r w:rsidR="00362C25" w:rsidRPr="007A63B0">
        <w:rPr>
          <w:b/>
          <w:i/>
          <w:sz w:val="28"/>
          <w:szCs w:val="28"/>
          <w:highlight w:val="yellow"/>
        </w:rPr>
        <w:t>участия</w:t>
      </w:r>
      <w:r w:rsidRPr="007A63B0">
        <w:rPr>
          <w:b/>
          <w:i/>
          <w:sz w:val="28"/>
          <w:szCs w:val="28"/>
          <w:highlight w:val="yellow"/>
        </w:rPr>
        <w:t xml:space="preserve"> номер и наименование процедуры закупки, номер</w:t>
      </w:r>
      <w:r w:rsidR="00372E14" w:rsidRPr="007A63B0">
        <w:rPr>
          <w:b/>
          <w:i/>
          <w:sz w:val="28"/>
          <w:szCs w:val="28"/>
          <w:highlight w:val="yellow"/>
        </w:rPr>
        <w:t>. Не вскр</w:t>
      </w:r>
      <w:r w:rsidR="00B03C3B" w:rsidRPr="007A63B0">
        <w:rPr>
          <w:b/>
          <w:i/>
          <w:sz w:val="28"/>
          <w:szCs w:val="28"/>
          <w:highlight w:val="yellow"/>
        </w:rPr>
        <w:t xml:space="preserve">ывать </w:t>
      </w:r>
      <w:r w:rsidR="00A336B2" w:rsidRPr="007A63B0">
        <w:rPr>
          <w:b/>
          <w:i/>
          <w:sz w:val="28"/>
          <w:szCs w:val="28"/>
          <w:highlight w:val="yellow"/>
        </w:rPr>
        <w:t>до 18 часов 00 времени «</w:t>
      </w:r>
      <w:r w:rsidR="00E8066A">
        <w:rPr>
          <w:b/>
          <w:i/>
          <w:sz w:val="28"/>
          <w:szCs w:val="28"/>
          <w:highlight w:val="yellow"/>
        </w:rPr>
        <w:t>18</w:t>
      </w:r>
      <w:r w:rsidR="003D5D99" w:rsidRPr="007A63B0">
        <w:rPr>
          <w:b/>
          <w:i/>
          <w:sz w:val="28"/>
          <w:szCs w:val="28"/>
          <w:highlight w:val="yellow"/>
        </w:rPr>
        <w:t xml:space="preserve">» </w:t>
      </w:r>
      <w:r w:rsidR="00E8066A">
        <w:rPr>
          <w:b/>
          <w:i/>
          <w:sz w:val="28"/>
          <w:szCs w:val="28"/>
          <w:highlight w:val="yellow"/>
        </w:rPr>
        <w:t>марта</w:t>
      </w:r>
      <w:r w:rsidR="00372E14" w:rsidRPr="007A63B0">
        <w:rPr>
          <w:b/>
          <w:i/>
          <w:sz w:val="28"/>
          <w:szCs w:val="28"/>
          <w:highlight w:val="yellow"/>
        </w:rPr>
        <w:t xml:space="preserve"> 202</w:t>
      </w:r>
      <w:r w:rsidR="00970F3C">
        <w:rPr>
          <w:b/>
          <w:i/>
          <w:sz w:val="28"/>
          <w:szCs w:val="28"/>
          <w:highlight w:val="yellow"/>
        </w:rPr>
        <w:t>2</w:t>
      </w:r>
      <w:r w:rsidRPr="007A63B0">
        <w:rPr>
          <w:b/>
          <w:i/>
          <w:sz w:val="28"/>
          <w:szCs w:val="28"/>
          <w:highlight w:val="yellow"/>
        </w:rPr>
        <w:t>г.».</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0D3DB8" w:rsidRDefault="00E36706" w:rsidP="0027691A">
      <w:pPr>
        <w:numPr>
          <w:ilvl w:val="2"/>
          <w:numId w:val="16"/>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 случае если маркировка конверта не соответствует требованиям извещения, конверт(ы) не зап</w:t>
      </w:r>
      <w:r w:rsidR="004C0CFD" w:rsidRPr="000D3DB8">
        <w:rPr>
          <w:sz w:val="28"/>
          <w:szCs w:val="28"/>
        </w:rPr>
        <w:t xml:space="preserve">ечатан(ы), котировочная </w:t>
      </w:r>
      <w:r w:rsidR="00495017" w:rsidRPr="000D3DB8">
        <w:rPr>
          <w:sz w:val="28"/>
          <w:szCs w:val="28"/>
        </w:rPr>
        <w:t>заявка не</w:t>
      </w:r>
      <w:r w:rsidRPr="000D3DB8">
        <w:rPr>
          <w:sz w:val="28"/>
          <w:szCs w:val="28"/>
        </w:rPr>
        <w:t xml:space="preserve"> принимается.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0D3DB8">
        <w:rPr>
          <w:sz w:val="28"/>
          <w:szCs w:val="28"/>
        </w:rPr>
        <w:t xml:space="preserve">ока подачи котировочных заявок </w:t>
      </w:r>
      <w:r w:rsidRPr="000D3DB8">
        <w:rPr>
          <w:sz w:val="28"/>
          <w:szCs w:val="28"/>
        </w:rPr>
        <w:t>по почте, не вскрывается и не возвращается.</w:t>
      </w:r>
    </w:p>
    <w:p w:rsidR="0060769A" w:rsidRPr="000D3DB8" w:rsidRDefault="0060769A" w:rsidP="00E1171C">
      <w:pPr>
        <w:pStyle w:val="a5"/>
        <w:suppressAutoHyphens/>
        <w:spacing w:line="276" w:lineRule="auto"/>
        <w:ind w:firstLine="0"/>
        <w:rPr>
          <w:sz w:val="28"/>
          <w:szCs w:val="28"/>
        </w:rPr>
      </w:pPr>
    </w:p>
    <w:p w:rsidR="004A4B5F" w:rsidRPr="000D3DB8"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0D3DB8" w:rsidRDefault="004A4B5F" w:rsidP="00EE61CE">
      <w:pPr>
        <w:pStyle w:val="12"/>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 xml:space="preserve">Для изменения заявки, представленной для участия в запросе </w:t>
      </w:r>
      <w:r w:rsidR="002D79F5" w:rsidRPr="000D3DB8">
        <w:rPr>
          <w:szCs w:val="28"/>
        </w:rPr>
        <w:t>котировок на бумажном носителе,</w:t>
      </w:r>
      <w:r w:rsidRPr="000D3DB8">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w:t>
      </w:r>
    </w:p>
    <w:p w:rsidR="004A4B5F" w:rsidRPr="000D3DB8" w:rsidRDefault="004A4B5F" w:rsidP="00EE61CE">
      <w:pPr>
        <w:pStyle w:val="12"/>
        <w:spacing w:line="276" w:lineRule="auto"/>
        <w:ind w:firstLine="709"/>
        <w:rPr>
          <w:szCs w:val="28"/>
        </w:rPr>
      </w:pPr>
      <w:r w:rsidRPr="000D3DB8">
        <w:rPr>
          <w:szCs w:val="28"/>
        </w:rPr>
        <w:lastRenderedPageBreak/>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Для отзыва заявки, представленной для участия в запросе к</w:t>
      </w:r>
      <w:r w:rsidR="002D79F5" w:rsidRPr="000D3DB8">
        <w:rPr>
          <w:szCs w:val="28"/>
        </w:rPr>
        <w:t xml:space="preserve">отировок на бумажном носителе, </w:t>
      </w:r>
      <w:r w:rsidRPr="000D3DB8">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0D3DB8" w:rsidRDefault="00E32E5B" w:rsidP="00EE61CE">
      <w:pPr>
        <w:pStyle w:val="12"/>
        <w:spacing w:line="276" w:lineRule="auto"/>
        <w:ind w:firstLine="709"/>
        <w:rPr>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0D3DB8">
        <w:rPr>
          <w:rFonts w:ascii="Times New Roman" w:hAnsi="Times New Roman" w:cs="Times New Roman"/>
          <w:sz w:val="28"/>
          <w:szCs w:val="28"/>
        </w:rPr>
        <w:t>Предоставление технического предложения</w:t>
      </w:r>
      <w:bookmarkEnd w:id="35"/>
      <w:bookmarkEnd w:id="36"/>
    </w:p>
    <w:p w:rsidR="004A4B5F" w:rsidRPr="001B6CD3" w:rsidRDefault="004A4B5F" w:rsidP="0027691A">
      <w:pPr>
        <w:pStyle w:val="a5"/>
        <w:numPr>
          <w:ilvl w:val="2"/>
          <w:numId w:val="17"/>
        </w:numPr>
        <w:suppressAutoHyphens/>
        <w:spacing w:line="276" w:lineRule="auto"/>
        <w:ind w:left="0" w:firstLine="709"/>
        <w:rPr>
          <w:rFonts w:eastAsia="Times New Roman"/>
          <w:bCs/>
          <w:sz w:val="28"/>
          <w:szCs w:val="28"/>
          <w:highlight w:val="yellow"/>
        </w:rPr>
      </w:pPr>
      <w:r w:rsidRPr="000D3DB8">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0D3DB8">
        <w:rPr>
          <w:rFonts w:eastAsia="Times New Roman"/>
          <w:bCs/>
          <w:sz w:val="28"/>
          <w:szCs w:val="28"/>
        </w:rPr>
        <w:t>4</w:t>
      </w:r>
      <w:r w:rsidRPr="000D3DB8">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w:t>
      </w:r>
      <w:r w:rsidRPr="00215F0B">
        <w:rPr>
          <w:rFonts w:eastAsia="Times New Roman"/>
          <w:bCs/>
          <w:sz w:val="28"/>
          <w:szCs w:val="28"/>
        </w:rPr>
        <w:t xml:space="preserve">являющегося приложением № </w:t>
      </w:r>
      <w:r w:rsidR="00ED1E5F" w:rsidRPr="00215F0B">
        <w:rPr>
          <w:rFonts w:eastAsia="Times New Roman"/>
          <w:bCs/>
          <w:sz w:val="28"/>
          <w:szCs w:val="28"/>
        </w:rPr>
        <w:t>2</w:t>
      </w:r>
      <w:r w:rsidRPr="00215F0B">
        <w:rPr>
          <w:rFonts w:eastAsia="Times New Roman"/>
          <w:bCs/>
          <w:sz w:val="28"/>
          <w:szCs w:val="28"/>
        </w:rPr>
        <w:t xml:space="preserve"> к извещению. </w:t>
      </w:r>
    </w:p>
    <w:p w:rsidR="00E05BC5" w:rsidRPr="000D3DB8" w:rsidRDefault="00E05BC5" w:rsidP="00EE61CE">
      <w:pPr>
        <w:pStyle w:val="af"/>
        <w:spacing w:line="276" w:lineRule="auto"/>
        <w:ind w:firstLine="709"/>
        <w:rPr>
          <w:b w:val="0"/>
          <w:i w:val="0"/>
        </w:rPr>
      </w:pPr>
      <w:r w:rsidRPr="000D3DB8">
        <w:rPr>
          <w:b w:val="0"/>
          <w:i w:val="0"/>
        </w:rPr>
        <w:t>Т</w:t>
      </w:r>
      <w:r w:rsidR="004A4B5F" w:rsidRPr="000D3DB8">
        <w:rPr>
          <w:b w:val="0"/>
          <w:i w:val="0"/>
        </w:rPr>
        <w:t xml:space="preserve">ехническое предложение предоставляется на бумажном носителе в </w:t>
      </w:r>
      <w:r w:rsidR="0036691C" w:rsidRPr="000D3DB8">
        <w:rPr>
          <w:b w:val="0"/>
          <w:i w:val="0"/>
        </w:rPr>
        <w:t>виде оригинала</w:t>
      </w:r>
      <w:r w:rsidR="004A4B5F" w:rsidRPr="000D3DB8">
        <w:rPr>
          <w:b w:val="0"/>
          <w:i w:val="0"/>
        </w:rPr>
        <w:t xml:space="preserve"> документа.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w:t>
      </w:r>
      <w:r w:rsidR="00E05BC5" w:rsidRPr="000D3DB8">
        <w:rPr>
          <w:rFonts w:eastAsia="Times New Roman"/>
          <w:bCs/>
          <w:sz w:val="28"/>
          <w:szCs w:val="28"/>
        </w:rPr>
        <w:t>драмах</w:t>
      </w:r>
      <w:r w:rsidRPr="000D3DB8">
        <w:rPr>
          <w:rFonts w:eastAsia="Times New Roman"/>
          <w:bCs/>
          <w:sz w:val="28"/>
          <w:szCs w:val="28"/>
        </w:rPr>
        <w:t xml:space="preserve"> с учетом всех возможных расходов участника.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0D3DB8">
        <w:rPr>
          <w:rFonts w:eastAsia="Times New Roman"/>
          <w:bCs/>
          <w:sz w:val="28"/>
          <w:szCs w:val="28"/>
        </w:rPr>
        <w:t>сле запятой и умножается на 1,20</w:t>
      </w:r>
      <w:r w:rsidRPr="000D3DB8">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w:t>
      </w:r>
      <w:r w:rsidRPr="000D3DB8">
        <w:rPr>
          <w:rFonts w:eastAsia="Times New Roman"/>
          <w:bCs/>
          <w:sz w:val="28"/>
          <w:szCs w:val="28"/>
        </w:rPr>
        <w:lastRenderedPageBreak/>
        <w:t xml:space="preserve">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0D3DB8">
        <w:rPr>
          <w:rFonts w:eastAsia="Times New Roman"/>
          <w:bCs/>
          <w:sz w:val="28"/>
          <w:szCs w:val="28"/>
        </w:rPr>
        <w:t>показателей,</w:t>
      </w:r>
      <w:r w:rsidRPr="000D3DB8">
        <w:rPr>
          <w:rFonts w:eastAsia="Times New Roman"/>
          <w:bCs/>
          <w:sz w:val="28"/>
          <w:szCs w:val="28"/>
        </w:rPr>
        <w:t xml:space="preserve"> изложенных цифрами и прописью, приоритет имеют написанные прописью.</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0D3DB8">
        <w:rPr>
          <w:rFonts w:eastAsia="Times New Roman"/>
          <w:bCs/>
          <w:sz w:val="28"/>
          <w:szCs w:val="28"/>
        </w:rPr>
        <w:t xml:space="preserve"> в драмах РА</w:t>
      </w:r>
      <w:r w:rsidRPr="000D3DB8">
        <w:rPr>
          <w:rFonts w:eastAsia="Times New Roman"/>
          <w:bCs/>
          <w:sz w:val="28"/>
          <w:szCs w:val="28"/>
        </w:rPr>
        <w:t>).</w:t>
      </w:r>
    </w:p>
    <w:p w:rsidR="004A4B5F" w:rsidRPr="000D3DB8" w:rsidRDefault="004A4B5F" w:rsidP="00EE61CE">
      <w:pPr>
        <w:spacing w:line="276" w:lineRule="auto"/>
        <w:jc w:val="both"/>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0D3DB8">
        <w:rPr>
          <w:sz w:val="28"/>
          <w:szCs w:val="28"/>
        </w:rPr>
        <w:t>условий, с</w:t>
      </w:r>
      <w:r w:rsidRPr="000D3DB8">
        <w:rPr>
          <w:sz w:val="28"/>
          <w:szCs w:val="28"/>
        </w:rPr>
        <w:t xml:space="preserve"> учетом требований данного пункта.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0D3DB8">
        <w:rPr>
          <w:sz w:val="28"/>
          <w:szCs w:val="28"/>
        </w:rPr>
        <w:t>позднее 7</w:t>
      </w:r>
      <w:r w:rsidRPr="000D3DB8">
        <w:rPr>
          <w:sz w:val="28"/>
          <w:szCs w:val="28"/>
        </w:rPr>
        <w:t xml:space="preserve"> (семи)</w:t>
      </w:r>
      <w:r w:rsidRPr="000D3DB8">
        <w:rPr>
          <w:b/>
          <w:i/>
          <w:sz w:val="28"/>
          <w:szCs w:val="28"/>
        </w:rPr>
        <w:t xml:space="preserve"> </w:t>
      </w:r>
      <w:r w:rsidRPr="000D3DB8">
        <w:rPr>
          <w:sz w:val="28"/>
          <w:szCs w:val="28"/>
        </w:rPr>
        <w:t xml:space="preserve">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w:t>
      </w:r>
      <w:r w:rsidRPr="000D3DB8">
        <w:rPr>
          <w:sz w:val="28"/>
          <w:szCs w:val="28"/>
        </w:rPr>
        <w:lastRenderedPageBreak/>
        <w:t>заказчика представить документы, подтверждающие полномочия лица, подписавшего договор.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0D3DB8">
        <w:rPr>
          <w:sz w:val="28"/>
          <w:szCs w:val="28"/>
        </w:rPr>
        <w:t>РА</w:t>
      </w:r>
      <w:r w:rsidRPr="000D3DB8">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0D3DB8" w:rsidRDefault="009364B0" w:rsidP="0027691A">
      <w:pPr>
        <w:pStyle w:val="a5"/>
        <w:numPr>
          <w:ilvl w:val="2"/>
          <w:numId w:val="17"/>
        </w:numPr>
        <w:suppressAutoHyphens/>
        <w:spacing w:line="276" w:lineRule="auto"/>
        <w:ind w:left="0" w:firstLine="709"/>
        <w:rPr>
          <w:sz w:val="28"/>
          <w:szCs w:val="28"/>
        </w:rPr>
      </w:pPr>
      <w:r w:rsidRPr="000D3DB8">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0D3DB8">
        <w:rPr>
          <w:sz w:val="28"/>
          <w:szCs w:val="28"/>
        </w:rPr>
        <w:t>извещении</w:t>
      </w:r>
      <w:r w:rsidRPr="000D3DB8">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0D3DB8">
        <w:rPr>
          <w:sz w:val="28"/>
          <w:szCs w:val="28"/>
        </w:rPr>
        <w:t>котировочной</w:t>
      </w:r>
      <w:r w:rsidRPr="000D3DB8">
        <w:rPr>
          <w:sz w:val="28"/>
          <w:szCs w:val="28"/>
        </w:rPr>
        <w:t xml:space="preserve"> заявке которого присвоен второй номер.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5C4C93" w:rsidRPr="000D3DB8" w:rsidRDefault="005C4C93" w:rsidP="005C4C93">
      <w:pPr>
        <w:pStyle w:val="a5"/>
        <w:suppressAutoHyphens/>
        <w:spacing w:line="276" w:lineRule="auto"/>
        <w:ind w:left="709" w:firstLine="0"/>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0D3DB8">
        <w:rPr>
          <w:sz w:val="28"/>
          <w:szCs w:val="28"/>
        </w:rPr>
        <w:t>РА</w:t>
      </w:r>
      <w:r w:rsidRPr="000D3DB8">
        <w:rPr>
          <w:sz w:val="28"/>
          <w:szCs w:val="28"/>
        </w:rPr>
        <w:t xml:space="preserve">. В случае </w:t>
      </w:r>
      <w:r w:rsidR="00D30621" w:rsidRPr="000D3DB8">
        <w:rPr>
          <w:sz w:val="28"/>
          <w:szCs w:val="28"/>
        </w:rPr>
        <w:t>не достижения</w:t>
      </w:r>
      <w:r w:rsidRPr="000D3DB8">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w:t>
      </w:r>
      <w:r w:rsidR="00D30621" w:rsidRPr="000D3DB8">
        <w:rPr>
          <w:sz w:val="28"/>
          <w:szCs w:val="28"/>
        </w:rPr>
        <w:t xml:space="preserve"> предусмотренным </w:t>
      </w:r>
      <w:r w:rsidRPr="000D3DB8">
        <w:rPr>
          <w:sz w:val="28"/>
          <w:szCs w:val="28"/>
        </w:rPr>
        <w:t xml:space="preserve">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0D3DB8">
        <w:rPr>
          <w:sz w:val="28"/>
          <w:szCs w:val="28"/>
        </w:rPr>
        <w:t xml:space="preserve">иное не предусмотрено </w:t>
      </w:r>
      <w:r w:rsidR="00326BD6" w:rsidRPr="000D3DB8">
        <w:rPr>
          <w:sz w:val="28"/>
          <w:szCs w:val="28"/>
        </w:rPr>
        <w:t xml:space="preserve">в </w:t>
      </w:r>
      <w:r w:rsidRPr="000D3DB8">
        <w:rPr>
          <w:sz w:val="28"/>
          <w:szCs w:val="28"/>
        </w:rPr>
        <w:t>извещени</w:t>
      </w:r>
      <w:r w:rsidR="00326BD6" w:rsidRPr="000D3DB8">
        <w:rPr>
          <w:sz w:val="28"/>
          <w:szCs w:val="28"/>
        </w:rPr>
        <w:t>и</w:t>
      </w:r>
      <w:r w:rsidRPr="000D3DB8">
        <w:rPr>
          <w:sz w:val="28"/>
          <w:szCs w:val="28"/>
        </w:rPr>
        <w:t xml:space="preserve">, а также при выявлении потребности в дополнительном объеме работ, </w:t>
      </w:r>
      <w:r w:rsidRPr="000D3DB8">
        <w:rPr>
          <w:sz w:val="28"/>
          <w:szCs w:val="28"/>
        </w:rPr>
        <w:lastRenderedPageBreak/>
        <w:t>услуг, товаров, не предусмотренных договором, но связанных с такими работами, услугами, товарами, предусмотренными договором.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2"/>
        <w:spacing w:line="276" w:lineRule="auto"/>
        <w:ind w:left="5670" w:firstLine="0"/>
        <w:jc w:val="right"/>
        <w:rPr>
          <w:rFonts w:eastAsia="MS Mincho"/>
          <w:szCs w:val="28"/>
        </w:rPr>
        <w:sectPr w:rsidR="0065630A" w:rsidSect="000D3DB8">
          <w:headerReference w:type="default" r:id="rId13"/>
          <w:footerReference w:type="default" r:id="rId14"/>
          <w:pgSz w:w="11906" w:h="16838" w:code="9"/>
          <w:pgMar w:top="992" w:right="707" w:bottom="1134" w:left="1134" w:header="794" w:footer="794" w:gutter="0"/>
          <w:cols w:space="708"/>
          <w:titlePg/>
          <w:docGrid w:linePitch="360"/>
        </w:sectPr>
      </w:pPr>
    </w:p>
    <w:p w:rsidR="001B48E5" w:rsidRPr="00C51799" w:rsidRDefault="00492BB3" w:rsidP="00881F08">
      <w:pPr>
        <w:widowControl w:val="0"/>
        <w:shd w:val="clear" w:color="auto" w:fill="FFFFFF"/>
        <w:autoSpaceDE w:val="0"/>
        <w:autoSpaceDN w:val="0"/>
        <w:adjustRightInd w:val="0"/>
        <w:ind w:left="1366"/>
        <w:jc w:val="right"/>
        <w:rPr>
          <w:sz w:val="28"/>
          <w:szCs w:val="28"/>
        </w:rPr>
      </w:pPr>
      <w:r w:rsidRPr="00C51799">
        <w:rPr>
          <w:sz w:val="28"/>
          <w:szCs w:val="28"/>
        </w:rPr>
        <w:lastRenderedPageBreak/>
        <w:t xml:space="preserve">  </w:t>
      </w:r>
      <w:r w:rsidR="00343F48" w:rsidRPr="00C51799">
        <w:rPr>
          <w:sz w:val="28"/>
          <w:szCs w:val="28"/>
        </w:rPr>
        <w:t xml:space="preserve"> </w:t>
      </w:r>
      <w:r w:rsidR="001B48E5" w:rsidRPr="00C51799">
        <w:rPr>
          <w:sz w:val="28"/>
          <w:szCs w:val="28"/>
        </w:rPr>
        <w:t>Приложение № 2</w:t>
      </w:r>
    </w:p>
    <w:p w:rsidR="00881F08" w:rsidRPr="00C0313C" w:rsidRDefault="001B48E5" w:rsidP="00881F08">
      <w:pPr>
        <w:spacing w:line="276" w:lineRule="auto"/>
        <w:jc w:val="right"/>
      </w:pPr>
      <w:r w:rsidRPr="00C51799">
        <w:rPr>
          <w:sz w:val="28"/>
          <w:szCs w:val="28"/>
        </w:rPr>
        <w:t xml:space="preserve"> </w:t>
      </w:r>
      <w:r w:rsidR="00881F08" w:rsidRPr="00C0313C">
        <w:t xml:space="preserve">к извещению о проведении запроса котировок </w:t>
      </w:r>
    </w:p>
    <w:p w:rsidR="00881F08" w:rsidRPr="00DF208D" w:rsidRDefault="00881F08" w:rsidP="00881F08">
      <w:pPr>
        <w:spacing w:line="276" w:lineRule="auto"/>
        <w:jc w:val="right"/>
        <w:rPr>
          <w:sz w:val="28"/>
          <w:szCs w:val="28"/>
        </w:rPr>
      </w:pPr>
      <w:r w:rsidRPr="00C0313C">
        <w:rPr>
          <w:bCs/>
        </w:rPr>
        <w:t>по коду №ЮКЖД-ЗКЦ 022/0</w:t>
      </w:r>
      <w:r>
        <w:rPr>
          <w:bCs/>
        </w:rPr>
        <w:t>10</w:t>
      </w:r>
    </w:p>
    <w:p w:rsidR="00492BB3" w:rsidRPr="00C51799" w:rsidRDefault="00492BB3" w:rsidP="009C48C8">
      <w:pPr>
        <w:widowControl w:val="0"/>
        <w:shd w:val="clear" w:color="auto" w:fill="FFFFFF"/>
        <w:tabs>
          <w:tab w:val="left" w:pos="8505"/>
        </w:tabs>
        <w:autoSpaceDE w:val="0"/>
        <w:autoSpaceDN w:val="0"/>
        <w:adjustRightInd w:val="0"/>
        <w:ind w:left="1366" w:right="1383"/>
        <w:jc w:val="right"/>
        <w:rPr>
          <w:b/>
          <w:bCs/>
          <w:sz w:val="28"/>
          <w:szCs w:val="28"/>
        </w:rPr>
      </w:pPr>
    </w:p>
    <w:p w:rsidR="00492BB3" w:rsidRPr="00492BB3" w:rsidRDefault="00492BB3" w:rsidP="00492BB3">
      <w:pPr>
        <w:suppressAutoHyphens/>
        <w:jc w:val="center"/>
        <w:rPr>
          <w:b/>
          <w:sz w:val="28"/>
          <w:szCs w:val="28"/>
        </w:rPr>
      </w:pPr>
      <w:r w:rsidRPr="00492BB3">
        <w:rPr>
          <w:b/>
          <w:sz w:val="28"/>
          <w:szCs w:val="28"/>
        </w:rPr>
        <w:t>ТЕХНИЧЕСКОЕ ЗАДАНИЕ</w:t>
      </w:r>
    </w:p>
    <w:p w:rsidR="00492BB3" w:rsidRPr="00492BB3" w:rsidRDefault="00492BB3" w:rsidP="00492BB3">
      <w:pPr>
        <w:suppressAutoHyphens/>
        <w:jc w:val="center"/>
        <w:rPr>
          <w:b/>
          <w:sz w:val="28"/>
          <w:szCs w:val="28"/>
        </w:rPr>
      </w:pPr>
      <w:r w:rsidRPr="00492BB3">
        <w:rPr>
          <w:b/>
          <w:sz w:val="28"/>
          <w:szCs w:val="28"/>
        </w:rPr>
        <w:t>НА ОБСЛУЖИВАНИЕ РЕЛЬСОСМАЗЫВАТЕЛЕЙ</w:t>
      </w:r>
    </w:p>
    <w:p w:rsidR="00492BB3" w:rsidRDefault="00492BB3" w:rsidP="00492BB3">
      <w:pPr>
        <w:suppressAutoHyphens/>
        <w:jc w:val="center"/>
        <w:rPr>
          <w:rFonts w:eastAsia="MS Mincho"/>
          <w:b/>
          <w:sz w:val="28"/>
          <w:szCs w:val="20"/>
          <w:lang w:eastAsia="en-US"/>
        </w:rPr>
      </w:pPr>
      <w:r w:rsidRPr="00492BB3">
        <w:rPr>
          <w:rFonts w:eastAsia="MS Mincho"/>
          <w:b/>
          <w:sz w:val="28"/>
          <w:szCs w:val="20"/>
          <w:lang w:eastAsia="en-US"/>
        </w:rPr>
        <w:t>типа СПР-02</w:t>
      </w:r>
    </w:p>
    <w:p w:rsidR="00492BB3" w:rsidRPr="00492BB3" w:rsidRDefault="00492BB3" w:rsidP="00492BB3">
      <w:pPr>
        <w:suppressAutoHyphens/>
        <w:jc w:val="center"/>
        <w:rPr>
          <w:rFonts w:eastAsia="MS Mincho"/>
          <w:b/>
          <w:sz w:val="28"/>
          <w:szCs w:val="28"/>
          <w:lang w:eastAsia="en-US"/>
        </w:rPr>
      </w:pPr>
    </w:p>
    <w:p w:rsidR="00492BB3" w:rsidRPr="00492BB3" w:rsidRDefault="00492BB3" w:rsidP="00492BB3">
      <w:pPr>
        <w:widowControl w:val="0"/>
        <w:autoSpaceDE w:val="0"/>
        <w:autoSpaceDN w:val="0"/>
        <w:adjustRightInd w:val="0"/>
        <w:spacing w:line="276" w:lineRule="auto"/>
        <w:ind w:left="-426" w:right="15" w:firstLine="426"/>
        <w:jc w:val="both"/>
        <w:rPr>
          <w:sz w:val="28"/>
          <w:szCs w:val="28"/>
        </w:rPr>
      </w:pPr>
      <w:r w:rsidRPr="00492BB3">
        <w:rPr>
          <w:b/>
          <w:sz w:val="28"/>
          <w:szCs w:val="28"/>
        </w:rPr>
        <w:t>1.</w:t>
      </w:r>
      <w:r w:rsidRPr="00492BB3">
        <w:rPr>
          <w:sz w:val="28"/>
          <w:szCs w:val="28"/>
        </w:rPr>
        <w:t xml:space="preserve">   Своевременное проведение технического обслуживания и ремонта стационарных лубрикаторов (рельсосмазывателей) СПР-02 для снижения интенсивности износа рельсов.</w:t>
      </w:r>
    </w:p>
    <w:p w:rsidR="00492BB3" w:rsidRPr="00492BB3" w:rsidRDefault="00492BB3" w:rsidP="00492BB3">
      <w:pPr>
        <w:tabs>
          <w:tab w:val="num" w:pos="720"/>
        </w:tabs>
        <w:autoSpaceDE w:val="0"/>
        <w:autoSpaceDN w:val="0"/>
        <w:adjustRightInd w:val="0"/>
        <w:spacing w:line="276" w:lineRule="auto"/>
        <w:ind w:left="-426" w:firstLine="426"/>
        <w:jc w:val="both"/>
        <w:rPr>
          <w:sz w:val="28"/>
          <w:szCs w:val="28"/>
        </w:rPr>
      </w:pPr>
      <w:r w:rsidRPr="00492BB3">
        <w:rPr>
          <w:b/>
          <w:sz w:val="28"/>
          <w:szCs w:val="28"/>
        </w:rPr>
        <w:t>2</w:t>
      </w:r>
      <w:r w:rsidRPr="00492BB3">
        <w:rPr>
          <w:sz w:val="28"/>
          <w:szCs w:val="28"/>
        </w:rPr>
        <w:t xml:space="preserve">. Количество обслуживаемых стационарных </w:t>
      </w:r>
      <w:r w:rsidRPr="00492BB3">
        <w:rPr>
          <w:sz w:val="28"/>
          <w:szCs w:val="20"/>
        </w:rPr>
        <w:t xml:space="preserve">лубрикаторов (рельсосмазывателей) на объектах </w:t>
      </w:r>
      <w:r w:rsidRPr="00492BB3">
        <w:rPr>
          <w:sz w:val="28"/>
          <w:szCs w:val="28"/>
        </w:rPr>
        <w:t>Южно-Кавказской</w:t>
      </w:r>
      <w:r w:rsidRPr="00492BB3">
        <w:rPr>
          <w:sz w:val="28"/>
          <w:szCs w:val="20"/>
        </w:rPr>
        <w:t xml:space="preserve"> железной дороги всего 140 единиц (таблица № 1).</w:t>
      </w:r>
    </w:p>
    <w:p w:rsidR="00492BB3" w:rsidRPr="00492BB3" w:rsidRDefault="00492BB3" w:rsidP="00492BB3">
      <w:pPr>
        <w:tabs>
          <w:tab w:val="num" w:pos="0"/>
        </w:tabs>
        <w:spacing w:line="276" w:lineRule="auto"/>
        <w:ind w:left="-426" w:firstLine="426"/>
        <w:jc w:val="both"/>
        <w:outlineLvl w:val="8"/>
        <w:rPr>
          <w:b/>
          <w:sz w:val="32"/>
          <w:szCs w:val="32"/>
        </w:rPr>
      </w:pPr>
      <w:r w:rsidRPr="00492BB3">
        <w:rPr>
          <w:b/>
          <w:sz w:val="28"/>
          <w:szCs w:val="28"/>
        </w:rPr>
        <w:t>3</w:t>
      </w:r>
      <w:r w:rsidRPr="00492BB3">
        <w:rPr>
          <w:sz w:val="28"/>
          <w:szCs w:val="28"/>
        </w:rPr>
        <w:t>.</w:t>
      </w:r>
      <w:r w:rsidRPr="00492BB3">
        <w:rPr>
          <w:sz w:val="28"/>
          <w:szCs w:val="28"/>
        </w:rPr>
        <w:tab/>
        <w:t>Т</w:t>
      </w:r>
      <w:r w:rsidRPr="00492BB3">
        <w:rPr>
          <w:sz w:val="28"/>
          <w:szCs w:val="20"/>
        </w:rPr>
        <w:t xml:space="preserve">ехническое обслуживание и ремонт стационарных лубрикаторов (рельсосмазывателей) типа СПР-02 должно проводиться в соответствии с требованиями  руководства по эксплуатации </w:t>
      </w:r>
      <w:r w:rsidRPr="00492BB3">
        <w:rPr>
          <w:sz w:val="28"/>
          <w:szCs w:val="28"/>
        </w:rPr>
        <w:t>РДНК.66.3324.002.01.000Р в порядке указанном в приложении №1 к Техническому заданию.</w:t>
      </w:r>
    </w:p>
    <w:p w:rsidR="00492BB3" w:rsidRPr="00492BB3" w:rsidRDefault="00492BB3" w:rsidP="00492BB3">
      <w:pPr>
        <w:tabs>
          <w:tab w:val="num" w:pos="0"/>
          <w:tab w:val="left" w:pos="1080"/>
        </w:tabs>
        <w:spacing w:line="276" w:lineRule="auto"/>
        <w:ind w:left="-426" w:firstLine="426"/>
        <w:jc w:val="both"/>
        <w:rPr>
          <w:bCs/>
          <w:sz w:val="28"/>
          <w:szCs w:val="28"/>
        </w:rPr>
      </w:pPr>
      <w:r w:rsidRPr="00492BB3">
        <w:rPr>
          <w:b/>
          <w:sz w:val="28"/>
          <w:szCs w:val="20"/>
        </w:rPr>
        <w:t xml:space="preserve">4.   </w:t>
      </w:r>
      <w:r w:rsidRPr="00492BB3">
        <w:rPr>
          <w:sz w:val="28"/>
          <w:szCs w:val="20"/>
        </w:rPr>
        <w:t>Периодичность оказания услуг</w:t>
      </w:r>
      <w:r w:rsidRPr="00492BB3">
        <w:rPr>
          <w:sz w:val="22"/>
          <w:szCs w:val="28"/>
        </w:rPr>
        <w:t xml:space="preserve"> </w:t>
      </w:r>
      <w:r w:rsidRPr="00492BB3">
        <w:rPr>
          <w:sz w:val="28"/>
          <w:szCs w:val="28"/>
        </w:rPr>
        <w:t>по</w:t>
      </w:r>
      <w:r w:rsidRPr="00492BB3">
        <w:rPr>
          <w:sz w:val="22"/>
          <w:szCs w:val="28"/>
        </w:rPr>
        <w:t xml:space="preserve"> </w:t>
      </w:r>
      <w:r w:rsidRPr="00492BB3">
        <w:rPr>
          <w:sz w:val="28"/>
          <w:szCs w:val="28"/>
        </w:rPr>
        <w:t>техническому обслуживанию</w:t>
      </w:r>
      <w:r w:rsidRPr="00492BB3">
        <w:rPr>
          <w:sz w:val="28"/>
          <w:szCs w:val="20"/>
        </w:rPr>
        <w:t xml:space="preserve"> и  ремонту </w:t>
      </w:r>
      <w:r w:rsidRPr="00492BB3">
        <w:rPr>
          <w:color w:val="000000"/>
          <w:sz w:val="28"/>
          <w:szCs w:val="20"/>
        </w:rPr>
        <w:t>одного стационарного лубрикатора (рельсосмазывателя)</w:t>
      </w:r>
      <w:r w:rsidRPr="00492BB3">
        <w:rPr>
          <w:bCs/>
          <w:color w:val="000000"/>
          <w:sz w:val="28"/>
          <w:szCs w:val="28"/>
        </w:rPr>
        <w:t xml:space="preserve"> СПР-02 с учетом проведения  его</w:t>
      </w:r>
      <w:r w:rsidRPr="00492BB3">
        <w:rPr>
          <w:bCs/>
          <w:sz w:val="28"/>
          <w:szCs w:val="28"/>
        </w:rPr>
        <w:t xml:space="preserve"> осмотра, наладки, настройки,  заполнения заправочных ёмкостей,</w:t>
      </w:r>
      <w:r w:rsidRPr="00492BB3">
        <w:rPr>
          <w:rFonts w:ascii="Calibri" w:eastAsia="Calibri" w:hAnsi="Calibri"/>
          <w:sz w:val="22"/>
          <w:szCs w:val="22"/>
          <w:lang w:eastAsia="en-US"/>
        </w:rPr>
        <w:t xml:space="preserve"> </w:t>
      </w:r>
      <w:r w:rsidRPr="00492BB3">
        <w:rPr>
          <w:bCs/>
          <w:sz w:val="28"/>
          <w:szCs w:val="28"/>
        </w:rPr>
        <w:t>указана в таблице №1.</w:t>
      </w:r>
    </w:p>
    <w:p w:rsidR="00492BB3" w:rsidRPr="00492BB3" w:rsidRDefault="00492BB3" w:rsidP="00492BB3">
      <w:pPr>
        <w:tabs>
          <w:tab w:val="num" w:pos="0"/>
          <w:tab w:val="left" w:pos="1080"/>
        </w:tabs>
        <w:spacing w:line="276" w:lineRule="auto"/>
        <w:ind w:left="-426" w:firstLine="426"/>
        <w:jc w:val="both"/>
        <w:rPr>
          <w:sz w:val="22"/>
          <w:szCs w:val="28"/>
        </w:rPr>
      </w:pPr>
      <w:r w:rsidRPr="00492BB3">
        <w:rPr>
          <w:b/>
          <w:bCs/>
          <w:sz w:val="28"/>
          <w:szCs w:val="28"/>
        </w:rPr>
        <w:t xml:space="preserve">5.   </w:t>
      </w:r>
      <w:r w:rsidRPr="00492BB3">
        <w:rPr>
          <w:bCs/>
          <w:sz w:val="28"/>
          <w:szCs w:val="28"/>
        </w:rPr>
        <w:t xml:space="preserve">Период оказания услуг – с </w:t>
      </w:r>
      <w:r w:rsidR="00A5111C">
        <w:rPr>
          <w:bCs/>
          <w:sz w:val="28"/>
          <w:szCs w:val="28"/>
        </w:rPr>
        <w:t>момента заключения договора,</w:t>
      </w:r>
      <w:r w:rsidRPr="00492BB3">
        <w:rPr>
          <w:bCs/>
          <w:sz w:val="28"/>
          <w:szCs w:val="28"/>
        </w:rPr>
        <w:t xml:space="preserve"> сроком на один </w:t>
      </w:r>
      <w:r w:rsidR="00A5111C">
        <w:rPr>
          <w:bCs/>
          <w:sz w:val="28"/>
          <w:szCs w:val="28"/>
        </w:rPr>
        <w:t xml:space="preserve">календарный </w:t>
      </w:r>
      <w:r w:rsidRPr="00492BB3">
        <w:rPr>
          <w:bCs/>
          <w:sz w:val="28"/>
          <w:szCs w:val="28"/>
        </w:rPr>
        <w:t xml:space="preserve">год, с возможностью </w:t>
      </w:r>
      <w:r w:rsidR="00A5111C">
        <w:rPr>
          <w:bCs/>
          <w:sz w:val="28"/>
          <w:szCs w:val="28"/>
        </w:rPr>
        <w:t xml:space="preserve">ежегодной </w:t>
      </w:r>
      <w:r w:rsidRPr="00492BB3">
        <w:rPr>
          <w:bCs/>
          <w:sz w:val="28"/>
          <w:szCs w:val="28"/>
        </w:rPr>
        <w:t xml:space="preserve">пролонгации ещё на </w:t>
      </w:r>
      <w:r w:rsidR="00A5111C">
        <w:rPr>
          <w:bCs/>
          <w:sz w:val="28"/>
          <w:szCs w:val="28"/>
        </w:rPr>
        <w:t>один год</w:t>
      </w:r>
      <w:r w:rsidRPr="00492BB3">
        <w:rPr>
          <w:bCs/>
          <w:sz w:val="28"/>
          <w:szCs w:val="28"/>
        </w:rPr>
        <w:t xml:space="preserve"> на условиях заключённого договора.</w:t>
      </w:r>
    </w:p>
    <w:p w:rsidR="00492BB3" w:rsidRDefault="00492BB3" w:rsidP="00A5111C">
      <w:pPr>
        <w:widowControl w:val="0"/>
        <w:tabs>
          <w:tab w:val="left" w:pos="993"/>
          <w:tab w:val="left" w:pos="1134"/>
        </w:tabs>
        <w:autoSpaceDE w:val="0"/>
        <w:autoSpaceDN w:val="0"/>
        <w:adjustRightInd w:val="0"/>
        <w:spacing w:line="276" w:lineRule="auto"/>
        <w:ind w:left="-426" w:right="17" w:firstLine="426"/>
        <w:jc w:val="both"/>
        <w:rPr>
          <w:color w:val="000000"/>
          <w:sz w:val="28"/>
        </w:rPr>
      </w:pPr>
      <w:r w:rsidRPr="00492BB3">
        <w:rPr>
          <w:b/>
          <w:sz w:val="28"/>
          <w:szCs w:val="28"/>
        </w:rPr>
        <w:t>6</w:t>
      </w:r>
      <w:r w:rsidRPr="00492BB3">
        <w:rPr>
          <w:sz w:val="28"/>
          <w:szCs w:val="28"/>
        </w:rPr>
        <w:t>.     Оплата оказанных Исполнителем услуг осуществляется ежемесячно после подписания Сторонами акта сдачи-</w:t>
      </w:r>
      <w:r w:rsidRPr="00492BB3">
        <w:rPr>
          <w:color w:val="000000"/>
          <w:sz w:val="28"/>
          <w:szCs w:val="28"/>
        </w:rPr>
        <w:t xml:space="preserve">приемки оказанных услуг в течение 15 (пятнадцати) календарных дней после получения от Исполнителя полного комплекта документов, (в т.ч. счет-фактура, акт сдачи-приемки оказанных  услуг, подтверждающих оказание услуг в установленном порядке), </w:t>
      </w:r>
      <w:r w:rsidRPr="00492BB3">
        <w:rPr>
          <w:color w:val="000000"/>
          <w:sz w:val="28"/>
        </w:rPr>
        <w:t>путем перечисления Заказчиком денежных средств на расчетный счет Исполнителя. Предоплата за оказы</w:t>
      </w:r>
      <w:r w:rsidR="00A5111C">
        <w:rPr>
          <w:color w:val="000000"/>
          <w:sz w:val="28"/>
        </w:rPr>
        <w:t>ваемые услуги не предусмотрена.</w:t>
      </w:r>
    </w:p>
    <w:p w:rsidR="00A5111C" w:rsidRPr="00492BB3" w:rsidRDefault="00A5111C" w:rsidP="00A5111C">
      <w:pPr>
        <w:widowControl w:val="0"/>
        <w:tabs>
          <w:tab w:val="left" w:pos="993"/>
          <w:tab w:val="left" w:pos="1134"/>
        </w:tabs>
        <w:autoSpaceDE w:val="0"/>
        <w:autoSpaceDN w:val="0"/>
        <w:adjustRightInd w:val="0"/>
        <w:spacing w:line="276" w:lineRule="auto"/>
        <w:ind w:left="-426" w:right="17" w:firstLine="426"/>
        <w:jc w:val="both"/>
        <w:rPr>
          <w:color w:val="000000"/>
          <w:sz w:val="28"/>
        </w:rPr>
      </w:pPr>
      <w:r>
        <w:rPr>
          <w:b/>
          <w:sz w:val="28"/>
          <w:szCs w:val="28"/>
        </w:rPr>
        <w:t>6.</w:t>
      </w:r>
      <w:r>
        <w:rPr>
          <w:color w:val="000000"/>
          <w:sz w:val="28"/>
        </w:rPr>
        <w:t xml:space="preserve">1. В Случае выявления представителем заказчика неработающего рельсосмазывателя, оплата за его обслуживание не производится за период с 1-ого числа текущего месяца до дня выявления включительно. </w:t>
      </w:r>
    </w:p>
    <w:p w:rsidR="00492BB3" w:rsidRPr="00492BB3" w:rsidRDefault="00492BB3" w:rsidP="00492BB3">
      <w:pPr>
        <w:widowControl w:val="0"/>
        <w:autoSpaceDE w:val="0"/>
        <w:autoSpaceDN w:val="0"/>
        <w:adjustRightInd w:val="0"/>
        <w:spacing w:line="276" w:lineRule="auto"/>
        <w:ind w:left="-426" w:right="17" w:firstLine="426"/>
        <w:jc w:val="both"/>
        <w:rPr>
          <w:color w:val="000000"/>
          <w:spacing w:val="-4"/>
          <w:sz w:val="28"/>
          <w:szCs w:val="28"/>
        </w:rPr>
      </w:pPr>
      <w:r w:rsidRPr="00492BB3">
        <w:rPr>
          <w:b/>
          <w:color w:val="000000"/>
          <w:spacing w:val="-4"/>
          <w:sz w:val="28"/>
          <w:szCs w:val="28"/>
        </w:rPr>
        <w:t>7.</w:t>
      </w:r>
      <w:r w:rsidRPr="00492BB3">
        <w:rPr>
          <w:color w:val="000000"/>
          <w:spacing w:val="-4"/>
          <w:sz w:val="28"/>
          <w:szCs w:val="28"/>
        </w:rPr>
        <w:t xml:space="preserve"> Все  расходные материалы, запасные части (узлы, агрегаты и прочие комплектующие)</w:t>
      </w:r>
      <w:r w:rsidRPr="00492BB3">
        <w:rPr>
          <w:b/>
          <w:color w:val="000000"/>
          <w:spacing w:val="-4"/>
          <w:sz w:val="28"/>
          <w:szCs w:val="28"/>
        </w:rPr>
        <w:t xml:space="preserve"> </w:t>
      </w:r>
      <w:r w:rsidRPr="00492BB3">
        <w:rPr>
          <w:color w:val="000000"/>
          <w:spacing w:val="-4"/>
          <w:sz w:val="28"/>
          <w:szCs w:val="28"/>
        </w:rPr>
        <w:t>для оказания услуг:</w:t>
      </w:r>
    </w:p>
    <w:p w:rsidR="00492BB3" w:rsidRPr="00492BB3" w:rsidRDefault="00492BB3" w:rsidP="00492BB3">
      <w:pPr>
        <w:spacing w:line="276" w:lineRule="auto"/>
        <w:ind w:left="-426" w:firstLine="426"/>
        <w:jc w:val="both"/>
        <w:rPr>
          <w:sz w:val="28"/>
          <w:szCs w:val="28"/>
        </w:rPr>
      </w:pPr>
      <w:r w:rsidRPr="00492BB3">
        <w:rPr>
          <w:sz w:val="28"/>
          <w:szCs w:val="28"/>
        </w:rPr>
        <w:t>7.1.   предоставляются Исполнителем</w:t>
      </w:r>
      <w:r w:rsidRPr="00492BB3">
        <w:rPr>
          <w:color w:val="FF0000"/>
          <w:sz w:val="28"/>
          <w:szCs w:val="28"/>
        </w:rPr>
        <w:t xml:space="preserve"> </w:t>
      </w:r>
      <w:r w:rsidRPr="00492BB3">
        <w:rPr>
          <w:sz w:val="28"/>
          <w:szCs w:val="28"/>
        </w:rPr>
        <w:t>за свой счет (входят в общую стоимость услуг);</w:t>
      </w:r>
    </w:p>
    <w:p w:rsidR="00492BB3" w:rsidRPr="00492BB3" w:rsidRDefault="00492BB3" w:rsidP="00492BB3">
      <w:pPr>
        <w:spacing w:line="276" w:lineRule="auto"/>
        <w:ind w:left="-426" w:firstLine="426"/>
        <w:jc w:val="both"/>
        <w:rPr>
          <w:sz w:val="28"/>
          <w:szCs w:val="28"/>
        </w:rPr>
      </w:pPr>
      <w:r w:rsidRPr="00492BB3">
        <w:rPr>
          <w:sz w:val="28"/>
          <w:szCs w:val="28"/>
        </w:rPr>
        <w:t>7.2.     должны быть новыми, ранее не использованными;</w:t>
      </w:r>
    </w:p>
    <w:p w:rsidR="00492BB3" w:rsidRPr="00492BB3" w:rsidRDefault="00492BB3" w:rsidP="00492BB3">
      <w:pPr>
        <w:spacing w:line="276" w:lineRule="auto"/>
        <w:ind w:left="-426" w:firstLine="426"/>
        <w:jc w:val="both"/>
        <w:rPr>
          <w:sz w:val="28"/>
          <w:szCs w:val="28"/>
        </w:rPr>
      </w:pPr>
      <w:r w:rsidRPr="00492BB3">
        <w:rPr>
          <w:sz w:val="28"/>
          <w:szCs w:val="28"/>
        </w:rPr>
        <w:lastRenderedPageBreak/>
        <w:t xml:space="preserve">7.3. должны соответствовать требованиям ГОСТов, ТУ на соответствующий </w:t>
      </w:r>
      <w:r w:rsidRPr="00492BB3">
        <w:rPr>
          <w:color w:val="000000"/>
          <w:sz w:val="28"/>
          <w:szCs w:val="28"/>
        </w:rPr>
        <w:t>вид  расходных материалов,</w:t>
      </w:r>
      <w:r w:rsidRPr="00492BB3">
        <w:rPr>
          <w:b/>
          <w:color w:val="000000"/>
          <w:spacing w:val="-4"/>
          <w:sz w:val="28"/>
          <w:szCs w:val="28"/>
        </w:rPr>
        <w:t xml:space="preserve"> </w:t>
      </w:r>
      <w:r w:rsidRPr="00492BB3">
        <w:rPr>
          <w:color w:val="000000"/>
          <w:spacing w:val="-4"/>
          <w:sz w:val="28"/>
          <w:szCs w:val="28"/>
        </w:rPr>
        <w:t>запасных частей</w:t>
      </w:r>
      <w:r w:rsidRPr="00492BB3">
        <w:rPr>
          <w:b/>
          <w:color w:val="000000"/>
          <w:spacing w:val="-4"/>
          <w:sz w:val="28"/>
          <w:szCs w:val="28"/>
        </w:rPr>
        <w:t xml:space="preserve"> (</w:t>
      </w:r>
      <w:r w:rsidRPr="00492BB3">
        <w:rPr>
          <w:color w:val="000000"/>
          <w:sz w:val="28"/>
          <w:szCs w:val="28"/>
        </w:rPr>
        <w:t>узлов, агрегатов и прочих комплектующих)</w:t>
      </w:r>
      <w:r w:rsidRPr="00492BB3">
        <w:rPr>
          <w:sz w:val="28"/>
          <w:szCs w:val="28"/>
        </w:rPr>
        <w:t xml:space="preserve"> в случае обязательной сертификации иметь сертификаты качества и сертификаты соответствия.</w:t>
      </w:r>
    </w:p>
    <w:p w:rsidR="00492BB3" w:rsidRPr="00492BB3" w:rsidRDefault="00492BB3" w:rsidP="00492BB3">
      <w:pPr>
        <w:spacing w:line="276" w:lineRule="auto"/>
        <w:ind w:left="-426" w:firstLine="426"/>
        <w:jc w:val="both"/>
        <w:rPr>
          <w:b/>
          <w:sz w:val="28"/>
          <w:szCs w:val="28"/>
        </w:rPr>
      </w:pPr>
      <w:r w:rsidRPr="00492BB3">
        <w:rPr>
          <w:b/>
          <w:sz w:val="28"/>
          <w:szCs w:val="28"/>
        </w:rPr>
        <w:t>8.    Обязательные требования:</w:t>
      </w:r>
    </w:p>
    <w:p w:rsidR="00492BB3" w:rsidRPr="00492BB3" w:rsidRDefault="00492BB3" w:rsidP="00492BB3">
      <w:pPr>
        <w:spacing w:line="276" w:lineRule="auto"/>
        <w:ind w:left="-426" w:firstLine="426"/>
        <w:jc w:val="both"/>
        <w:rPr>
          <w:sz w:val="28"/>
          <w:szCs w:val="28"/>
        </w:rPr>
      </w:pPr>
      <w:r w:rsidRPr="00492BB3">
        <w:rPr>
          <w:sz w:val="28"/>
          <w:szCs w:val="28"/>
        </w:rPr>
        <w:t>8.1. Оказать услуги собственными силами, с указанной периодичностью, в полном объеме.</w:t>
      </w:r>
    </w:p>
    <w:p w:rsidR="00492BB3" w:rsidRPr="00492BB3" w:rsidRDefault="00492BB3" w:rsidP="00492BB3">
      <w:pPr>
        <w:spacing w:line="276" w:lineRule="auto"/>
        <w:ind w:left="-426" w:firstLine="426"/>
        <w:jc w:val="both"/>
        <w:rPr>
          <w:sz w:val="28"/>
          <w:szCs w:val="28"/>
        </w:rPr>
      </w:pPr>
      <w:r w:rsidRPr="00492BB3">
        <w:rPr>
          <w:sz w:val="28"/>
          <w:szCs w:val="28"/>
        </w:rPr>
        <w:t>8.2. Обеспечить безопасность движения поездов при проведении работ по обслуживанию лубрикаторов).</w:t>
      </w:r>
    </w:p>
    <w:p w:rsidR="00492BB3" w:rsidRPr="00492BB3" w:rsidRDefault="00492BB3" w:rsidP="00492BB3">
      <w:pPr>
        <w:spacing w:line="276" w:lineRule="auto"/>
        <w:ind w:left="-426" w:firstLine="426"/>
        <w:jc w:val="both"/>
        <w:rPr>
          <w:color w:val="000000"/>
          <w:sz w:val="28"/>
          <w:szCs w:val="28"/>
        </w:rPr>
      </w:pPr>
      <w:r w:rsidRPr="00492BB3">
        <w:rPr>
          <w:color w:val="000000"/>
          <w:sz w:val="28"/>
          <w:szCs w:val="28"/>
        </w:rPr>
        <w:t>8.3. Предоставлять Заказчику счет-фактуру для оплаты оказанных услуг ежемесячно, не позднее 2-х дней со дня подписания сторонами сводного акта приема-сдачи оказанных услуг.</w:t>
      </w:r>
    </w:p>
    <w:p w:rsidR="00492BB3" w:rsidRPr="00492BB3" w:rsidRDefault="00492BB3" w:rsidP="00492BB3">
      <w:pPr>
        <w:spacing w:line="276" w:lineRule="auto"/>
        <w:ind w:left="-426" w:firstLine="426"/>
        <w:jc w:val="both"/>
        <w:rPr>
          <w:sz w:val="28"/>
          <w:szCs w:val="28"/>
        </w:rPr>
      </w:pPr>
      <w:r w:rsidRPr="00492BB3">
        <w:rPr>
          <w:sz w:val="28"/>
          <w:szCs w:val="28"/>
        </w:rPr>
        <w:t>8.4. По требованию Заказчика сообщать ему информацию о текущем положении дел по настоящему договору, не разглашать информацию о деятельности и положении Заказчика, полученную в результате исполнения настоящего договора, не передавать конфиденциальную информацию  третьим лицам без письменного согласия Заказчика.</w:t>
      </w:r>
    </w:p>
    <w:p w:rsidR="00492BB3" w:rsidRPr="00492BB3" w:rsidRDefault="00492BB3" w:rsidP="00492BB3">
      <w:pPr>
        <w:tabs>
          <w:tab w:val="left" w:pos="461"/>
        </w:tabs>
        <w:autoSpaceDE w:val="0"/>
        <w:autoSpaceDN w:val="0"/>
        <w:adjustRightInd w:val="0"/>
        <w:spacing w:line="276" w:lineRule="auto"/>
        <w:ind w:left="-426" w:firstLine="426"/>
        <w:jc w:val="right"/>
        <w:rPr>
          <w:szCs w:val="28"/>
        </w:rPr>
      </w:pPr>
      <w:r w:rsidRPr="00492BB3">
        <w:rPr>
          <w:sz w:val="28"/>
          <w:szCs w:val="28"/>
        </w:rPr>
        <w:t>Таблица №1</w:t>
      </w:r>
    </w:p>
    <w:tbl>
      <w:tblPr>
        <w:tblW w:w="10082" w:type="dxa"/>
        <w:jc w:val="center"/>
        <w:tblLayout w:type="fixed"/>
        <w:tblCellMar>
          <w:left w:w="40" w:type="dxa"/>
          <w:right w:w="40" w:type="dxa"/>
        </w:tblCellMar>
        <w:tblLook w:val="04A0" w:firstRow="1" w:lastRow="0" w:firstColumn="1" w:lastColumn="0" w:noHBand="0" w:noVBand="1"/>
      </w:tblPr>
      <w:tblGrid>
        <w:gridCol w:w="862"/>
        <w:gridCol w:w="2037"/>
        <w:gridCol w:w="2957"/>
        <w:gridCol w:w="2435"/>
        <w:gridCol w:w="1791"/>
      </w:tblGrid>
      <w:tr w:rsidR="00492BB3" w:rsidRPr="00492BB3" w:rsidTr="00447342">
        <w:trPr>
          <w:trHeight w:val="849"/>
          <w:jc w:val="center"/>
        </w:trPr>
        <w:tc>
          <w:tcPr>
            <w:tcW w:w="862" w:type="dxa"/>
            <w:vMerge w:val="restart"/>
            <w:tcBorders>
              <w:top w:val="single" w:sz="12" w:space="0" w:color="auto"/>
              <w:left w:val="single" w:sz="12" w:space="0" w:color="auto"/>
              <w:bottom w:val="single" w:sz="12" w:space="0" w:color="auto"/>
              <w:right w:val="single" w:sz="12" w:space="0" w:color="auto"/>
            </w:tcBorders>
            <w:vAlign w:val="center"/>
          </w:tcPr>
          <w:p w:rsidR="00492BB3" w:rsidRPr="00492BB3" w:rsidRDefault="00492BB3" w:rsidP="00492BB3">
            <w:pPr>
              <w:autoSpaceDE w:val="0"/>
              <w:autoSpaceDN w:val="0"/>
              <w:adjustRightInd w:val="0"/>
              <w:spacing w:line="276" w:lineRule="auto"/>
              <w:ind w:left="-426" w:firstLine="426"/>
              <w:jc w:val="center"/>
              <w:rPr>
                <w:bCs/>
                <w:sz w:val="22"/>
                <w:szCs w:val="22"/>
              </w:rPr>
            </w:pPr>
          </w:p>
          <w:p w:rsidR="00492BB3" w:rsidRPr="00492BB3" w:rsidRDefault="00492BB3" w:rsidP="00492BB3">
            <w:pPr>
              <w:autoSpaceDE w:val="0"/>
              <w:autoSpaceDN w:val="0"/>
              <w:adjustRightInd w:val="0"/>
              <w:spacing w:line="276" w:lineRule="auto"/>
              <w:ind w:left="-426" w:firstLine="426"/>
              <w:jc w:val="center"/>
              <w:rPr>
                <w:bCs/>
                <w:sz w:val="22"/>
                <w:szCs w:val="22"/>
              </w:rPr>
            </w:pPr>
            <w:r w:rsidRPr="00492BB3">
              <w:rPr>
                <w:bCs/>
                <w:sz w:val="22"/>
                <w:szCs w:val="22"/>
              </w:rPr>
              <w:t>№</w:t>
            </w:r>
          </w:p>
          <w:p w:rsidR="00492BB3" w:rsidRPr="00492BB3" w:rsidRDefault="00492BB3" w:rsidP="00492BB3">
            <w:pPr>
              <w:autoSpaceDE w:val="0"/>
              <w:autoSpaceDN w:val="0"/>
              <w:adjustRightInd w:val="0"/>
              <w:spacing w:line="276" w:lineRule="auto"/>
              <w:ind w:left="-426" w:firstLine="426"/>
              <w:jc w:val="center"/>
              <w:rPr>
                <w:bCs/>
                <w:sz w:val="22"/>
                <w:szCs w:val="22"/>
              </w:rPr>
            </w:pPr>
            <w:r w:rsidRPr="00492BB3">
              <w:rPr>
                <w:bCs/>
                <w:sz w:val="22"/>
                <w:szCs w:val="22"/>
              </w:rPr>
              <w:t>п/п</w:t>
            </w:r>
          </w:p>
        </w:tc>
        <w:tc>
          <w:tcPr>
            <w:tcW w:w="2037" w:type="dxa"/>
            <w:vMerge w:val="restart"/>
            <w:tcBorders>
              <w:top w:val="single" w:sz="12" w:space="0" w:color="auto"/>
              <w:left w:val="single" w:sz="12" w:space="0" w:color="auto"/>
              <w:bottom w:val="single" w:sz="12" w:space="0" w:color="auto"/>
              <w:right w:val="single" w:sz="12" w:space="0" w:color="auto"/>
            </w:tcBorders>
            <w:vAlign w:val="center"/>
          </w:tcPr>
          <w:p w:rsidR="00492BB3" w:rsidRPr="00492BB3" w:rsidRDefault="00492BB3" w:rsidP="00492BB3">
            <w:pPr>
              <w:autoSpaceDE w:val="0"/>
              <w:autoSpaceDN w:val="0"/>
              <w:adjustRightInd w:val="0"/>
              <w:spacing w:line="276" w:lineRule="auto"/>
              <w:ind w:left="-426" w:firstLine="426"/>
              <w:jc w:val="center"/>
              <w:rPr>
                <w:bCs/>
                <w:sz w:val="22"/>
                <w:szCs w:val="22"/>
              </w:rPr>
            </w:pPr>
          </w:p>
          <w:p w:rsidR="00492BB3" w:rsidRPr="00492BB3" w:rsidRDefault="00492BB3" w:rsidP="00492BB3">
            <w:pPr>
              <w:autoSpaceDE w:val="0"/>
              <w:autoSpaceDN w:val="0"/>
              <w:adjustRightInd w:val="0"/>
              <w:spacing w:line="276" w:lineRule="auto"/>
              <w:ind w:left="-426" w:firstLine="426"/>
              <w:jc w:val="center"/>
              <w:rPr>
                <w:bCs/>
                <w:sz w:val="22"/>
                <w:szCs w:val="22"/>
              </w:rPr>
            </w:pPr>
            <w:r w:rsidRPr="00492BB3">
              <w:rPr>
                <w:bCs/>
                <w:sz w:val="22"/>
                <w:szCs w:val="22"/>
              </w:rPr>
              <w:t>Дорога</w:t>
            </w:r>
          </w:p>
        </w:tc>
        <w:tc>
          <w:tcPr>
            <w:tcW w:w="2953" w:type="dxa"/>
            <w:vMerge w:val="restart"/>
            <w:tcBorders>
              <w:top w:val="single" w:sz="12" w:space="0" w:color="auto"/>
              <w:left w:val="single" w:sz="12" w:space="0" w:color="auto"/>
              <w:bottom w:val="single" w:sz="12" w:space="0" w:color="auto"/>
              <w:right w:val="single" w:sz="12" w:space="0" w:color="auto"/>
            </w:tcBorders>
            <w:vAlign w:val="center"/>
          </w:tcPr>
          <w:p w:rsidR="00492BB3" w:rsidRPr="00492BB3" w:rsidRDefault="00492BB3" w:rsidP="00492BB3">
            <w:pPr>
              <w:autoSpaceDE w:val="0"/>
              <w:autoSpaceDN w:val="0"/>
              <w:adjustRightInd w:val="0"/>
              <w:spacing w:line="276" w:lineRule="auto"/>
              <w:ind w:left="-426" w:firstLine="426"/>
              <w:jc w:val="center"/>
              <w:rPr>
                <w:bCs/>
                <w:sz w:val="22"/>
                <w:szCs w:val="22"/>
              </w:rPr>
            </w:pPr>
          </w:p>
          <w:p w:rsidR="00492BB3" w:rsidRPr="00492BB3" w:rsidRDefault="00492BB3" w:rsidP="00492BB3">
            <w:pPr>
              <w:autoSpaceDE w:val="0"/>
              <w:autoSpaceDN w:val="0"/>
              <w:adjustRightInd w:val="0"/>
              <w:spacing w:line="276" w:lineRule="auto"/>
              <w:ind w:left="-426" w:firstLine="426"/>
              <w:jc w:val="center"/>
              <w:rPr>
                <w:bCs/>
                <w:sz w:val="22"/>
                <w:szCs w:val="22"/>
              </w:rPr>
            </w:pPr>
            <w:r w:rsidRPr="00492BB3">
              <w:rPr>
                <w:bCs/>
                <w:sz w:val="22"/>
                <w:szCs w:val="22"/>
              </w:rPr>
              <w:t>Дистанция пути (ПЧ)</w:t>
            </w:r>
          </w:p>
          <w:p w:rsidR="00492BB3" w:rsidRPr="00492BB3" w:rsidRDefault="00492BB3" w:rsidP="00492BB3">
            <w:pPr>
              <w:autoSpaceDE w:val="0"/>
              <w:autoSpaceDN w:val="0"/>
              <w:adjustRightInd w:val="0"/>
              <w:spacing w:line="276" w:lineRule="auto"/>
              <w:ind w:left="-426" w:firstLine="426"/>
              <w:jc w:val="center"/>
              <w:rPr>
                <w:bCs/>
                <w:sz w:val="22"/>
                <w:szCs w:val="22"/>
              </w:rPr>
            </w:pPr>
            <w:r w:rsidRPr="00492BB3">
              <w:rPr>
                <w:bCs/>
                <w:sz w:val="22"/>
                <w:szCs w:val="22"/>
              </w:rPr>
              <w:t>(№ и наименование)</w:t>
            </w:r>
          </w:p>
        </w:tc>
        <w:tc>
          <w:tcPr>
            <w:tcW w:w="2435" w:type="dxa"/>
            <w:tcBorders>
              <w:top w:val="single" w:sz="12" w:space="0" w:color="auto"/>
              <w:left w:val="single" w:sz="12" w:space="0" w:color="auto"/>
              <w:bottom w:val="single" w:sz="4" w:space="0" w:color="auto"/>
              <w:right w:val="single" w:sz="12" w:space="0" w:color="auto"/>
            </w:tcBorders>
            <w:vAlign w:val="center"/>
            <w:hideMark/>
          </w:tcPr>
          <w:p w:rsidR="00492BB3" w:rsidRPr="00492BB3" w:rsidRDefault="00492BB3" w:rsidP="00AE6280">
            <w:pPr>
              <w:autoSpaceDE w:val="0"/>
              <w:autoSpaceDN w:val="0"/>
              <w:adjustRightInd w:val="0"/>
              <w:spacing w:line="276" w:lineRule="auto"/>
              <w:ind w:left="193" w:hanging="193"/>
              <w:jc w:val="center"/>
              <w:rPr>
                <w:bCs/>
                <w:color w:val="000000"/>
                <w:sz w:val="22"/>
                <w:szCs w:val="22"/>
              </w:rPr>
            </w:pPr>
            <w:r w:rsidRPr="00492BB3">
              <w:rPr>
                <w:bCs/>
                <w:color w:val="000000"/>
                <w:sz w:val="22"/>
                <w:szCs w:val="22"/>
              </w:rPr>
              <w:t>Количество стационарных лубрикаторов (рельсосмазывателей), шт.</w:t>
            </w:r>
          </w:p>
        </w:tc>
        <w:tc>
          <w:tcPr>
            <w:tcW w:w="1791" w:type="dxa"/>
            <w:vMerge w:val="restart"/>
            <w:tcBorders>
              <w:top w:val="single" w:sz="12" w:space="0" w:color="auto"/>
              <w:left w:val="single" w:sz="12" w:space="0" w:color="auto"/>
              <w:bottom w:val="single" w:sz="12" w:space="0" w:color="auto"/>
              <w:right w:val="single" w:sz="12" w:space="0" w:color="auto"/>
            </w:tcBorders>
            <w:vAlign w:val="center"/>
            <w:hideMark/>
          </w:tcPr>
          <w:p w:rsidR="00492BB3" w:rsidRPr="00492BB3" w:rsidRDefault="00492BB3" w:rsidP="00492BB3">
            <w:pPr>
              <w:autoSpaceDE w:val="0"/>
              <w:autoSpaceDN w:val="0"/>
              <w:adjustRightInd w:val="0"/>
              <w:spacing w:line="276" w:lineRule="auto"/>
              <w:ind w:left="-426" w:firstLine="426"/>
              <w:jc w:val="center"/>
              <w:rPr>
                <w:bCs/>
                <w:sz w:val="22"/>
                <w:szCs w:val="22"/>
              </w:rPr>
            </w:pPr>
          </w:p>
          <w:p w:rsidR="00492BB3" w:rsidRPr="00492BB3" w:rsidRDefault="00492BB3" w:rsidP="00447342">
            <w:pPr>
              <w:autoSpaceDE w:val="0"/>
              <w:autoSpaceDN w:val="0"/>
              <w:adjustRightInd w:val="0"/>
              <w:spacing w:line="276" w:lineRule="auto"/>
              <w:ind w:left="-300" w:firstLine="426"/>
              <w:jc w:val="center"/>
              <w:rPr>
                <w:bCs/>
                <w:sz w:val="22"/>
                <w:szCs w:val="22"/>
              </w:rPr>
            </w:pPr>
            <w:r w:rsidRPr="00492BB3">
              <w:rPr>
                <w:bCs/>
                <w:sz w:val="22"/>
                <w:szCs w:val="22"/>
              </w:rPr>
              <w:t xml:space="preserve">Периодичность оказания услуг </w:t>
            </w:r>
          </w:p>
        </w:tc>
      </w:tr>
      <w:tr w:rsidR="00492BB3" w:rsidRPr="00492BB3" w:rsidTr="00447342">
        <w:trPr>
          <w:trHeight w:val="352"/>
          <w:jc w:val="center"/>
        </w:trPr>
        <w:tc>
          <w:tcPr>
            <w:tcW w:w="862" w:type="dxa"/>
            <w:vMerge/>
            <w:tcBorders>
              <w:top w:val="single" w:sz="12" w:space="0" w:color="auto"/>
              <w:left w:val="single" w:sz="12" w:space="0" w:color="auto"/>
              <w:bottom w:val="single" w:sz="12" w:space="0" w:color="auto"/>
              <w:right w:val="single" w:sz="12" w:space="0" w:color="auto"/>
            </w:tcBorders>
            <w:vAlign w:val="center"/>
            <w:hideMark/>
          </w:tcPr>
          <w:p w:rsidR="00492BB3" w:rsidRPr="00492BB3" w:rsidRDefault="00492BB3" w:rsidP="00492BB3">
            <w:pPr>
              <w:spacing w:line="276" w:lineRule="auto"/>
              <w:ind w:left="-426" w:firstLine="426"/>
              <w:jc w:val="both"/>
              <w:rPr>
                <w:bCs/>
                <w:sz w:val="22"/>
                <w:szCs w:val="22"/>
              </w:rPr>
            </w:pPr>
          </w:p>
        </w:tc>
        <w:tc>
          <w:tcPr>
            <w:tcW w:w="2037" w:type="dxa"/>
            <w:vMerge/>
            <w:tcBorders>
              <w:top w:val="single" w:sz="12" w:space="0" w:color="auto"/>
              <w:left w:val="single" w:sz="12" w:space="0" w:color="auto"/>
              <w:bottom w:val="single" w:sz="12" w:space="0" w:color="auto"/>
              <w:right w:val="single" w:sz="12" w:space="0" w:color="auto"/>
            </w:tcBorders>
            <w:vAlign w:val="center"/>
            <w:hideMark/>
          </w:tcPr>
          <w:p w:rsidR="00492BB3" w:rsidRPr="00492BB3" w:rsidRDefault="00492BB3" w:rsidP="00492BB3">
            <w:pPr>
              <w:spacing w:line="276" w:lineRule="auto"/>
              <w:ind w:left="-426" w:firstLine="426"/>
              <w:jc w:val="both"/>
              <w:rPr>
                <w:bCs/>
                <w:sz w:val="22"/>
                <w:szCs w:val="22"/>
              </w:rPr>
            </w:pPr>
          </w:p>
        </w:tc>
        <w:tc>
          <w:tcPr>
            <w:tcW w:w="2953" w:type="dxa"/>
            <w:vMerge/>
            <w:tcBorders>
              <w:top w:val="single" w:sz="12" w:space="0" w:color="auto"/>
              <w:left w:val="single" w:sz="12" w:space="0" w:color="auto"/>
              <w:bottom w:val="single" w:sz="12" w:space="0" w:color="auto"/>
              <w:right w:val="single" w:sz="12" w:space="0" w:color="auto"/>
            </w:tcBorders>
            <w:vAlign w:val="center"/>
            <w:hideMark/>
          </w:tcPr>
          <w:p w:rsidR="00492BB3" w:rsidRPr="00492BB3" w:rsidRDefault="00492BB3" w:rsidP="00492BB3">
            <w:pPr>
              <w:spacing w:line="276" w:lineRule="auto"/>
              <w:ind w:left="-426" w:firstLine="426"/>
              <w:jc w:val="both"/>
              <w:rPr>
                <w:bCs/>
                <w:sz w:val="22"/>
                <w:szCs w:val="22"/>
              </w:rPr>
            </w:pPr>
          </w:p>
        </w:tc>
        <w:tc>
          <w:tcPr>
            <w:tcW w:w="2435" w:type="dxa"/>
            <w:tcBorders>
              <w:top w:val="single" w:sz="4" w:space="0" w:color="auto"/>
              <w:left w:val="single" w:sz="12" w:space="0" w:color="auto"/>
              <w:bottom w:val="single" w:sz="12" w:space="0" w:color="auto"/>
              <w:right w:val="single" w:sz="12" w:space="0" w:color="auto"/>
            </w:tcBorders>
            <w:vAlign w:val="center"/>
            <w:hideMark/>
          </w:tcPr>
          <w:p w:rsidR="00492BB3" w:rsidRPr="00492BB3" w:rsidRDefault="00492BB3" w:rsidP="00492BB3">
            <w:pPr>
              <w:widowControl w:val="0"/>
              <w:autoSpaceDE w:val="0"/>
              <w:autoSpaceDN w:val="0"/>
              <w:adjustRightInd w:val="0"/>
              <w:spacing w:line="276" w:lineRule="auto"/>
              <w:ind w:left="-426" w:firstLine="426"/>
              <w:jc w:val="center"/>
              <w:rPr>
                <w:bCs/>
                <w:color w:val="000000"/>
                <w:sz w:val="22"/>
                <w:szCs w:val="22"/>
              </w:rPr>
            </w:pPr>
            <w:r w:rsidRPr="00492BB3">
              <w:rPr>
                <w:bCs/>
                <w:color w:val="000000"/>
                <w:sz w:val="22"/>
                <w:szCs w:val="22"/>
              </w:rPr>
              <w:t>СПР-02</w:t>
            </w:r>
          </w:p>
        </w:tc>
        <w:tc>
          <w:tcPr>
            <w:tcW w:w="1791" w:type="dxa"/>
            <w:vMerge/>
            <w:tcBorders>
              <w:top w:val="single" w:sz="12" w:space="0" w:color="auto"/>
              <w:left w:val="single" w:sz="12" w:space="0" w:color="auto"/>
              <w:bottom w:val="single" w:sz="12" w:space="0" w:color="auto"/>
              <w:right w:val="single" w:sz="12" w:space="0" w:color="auto"/>
            </w:tcBorders>
            <w:vAlign w:val="center"/>
            <w:hideMark/>
          </w:tcPr>
          <w:p w:rsidR="00492BB3" w:rsidRPr="00492BB3" w:rsidRDefault="00492BB3" w:rsidP="00492BB3">
            <w:pPr>
              <w:spacing w:line="276" w:lineRule="auto"/>
              <w:ind w:left="-426" w:firstLine="426"/>
              <w:jc w:val="both"/>
              <w:rPr>
                <w:bCs/>
                <w:sz w:val="22"/>
                <w:szCs w:val="22"/>
              </w:rPr>
            </w:pPr>
          </w:p>
        </w:tc>
      </w:tr>
      <w:tr w:rsidR="00492BB3" w:rsidRPr="00492BB3" w:rsidTr="00447342">
        <w:trPr>
          <w:trHeight w:val="313"/>
          <w:jc w:val="center"/>
        </w:trPr>
        <w:tc>
          <w:tcPr>
            <w:tcW w:w="862" w:type="dxa"/>
            <w:tcBorders>
              <w:top w:val="single" w:sz="12" w:space="0" w:color="auto"/>
              <w:left w:val="single" w:sz="6" w:space="0" w:color="auto"/>
              <w:bottom w:val="single" w:sz="6" w:space="0" w:color="auto"/>
              <w:right w:val="single" w:sz="6" w:space="0" w:color="auto"/>
            </w:tcBorders>
            <w:vAlign w:val="center"/>
            <w:hideMark/>
          </w:tcPr>
          <w:p w:rsidR="00492BB3" w:rsidRPr="00492BB3" w:rsidRDefault="00492BB3" w:rsidP="00492BB3">
            <w:pPr>
              <w:autoSpaceDE w:val="0"/>
              <w:autoSpaceDN w:val="0"/>
              <w:adjustRightInd w:val="0"/>
              <w:spacing w:line="276" w:lineRule="auto"/>
              <w:ind w:left="-426" w:firstLine="426"/>
              <w:jc w:val="center"/>
              <w:rPr>
                <w:bCs/>
                <w:sz w:val="28"/>
                <w:szCs w:val="28"/>
              </w:rPr>
            </w:pPr>
            <w:r w:rsidRPr="00492BB3">
              <w:rPr>
                <w:bCs/>
                <w:sz w:val="28"/>
                <w:szCs w:val="28"/>
              </w:rPr>
              <w:t>1.</w:t>
            </w:r>
          </w:p>
        </w:tc>
        <w:tc>
          <w:tcPr>
            <w:tcW w:w="2037" w:type="dxa"/>
            <w:vMerge w:val="restart"/>
            <w:tcBorders>
              <w:top w:val="single" w:sz="12" w:space="0" w:color="auto"/>
              <w:left w:val="single" w:sz="6" w:space="0" w:color="auto"/>
              <w:bottom w:val="nil"/>
              <w:right w:val="single" w:sz="6" w:space="0" w:color="auto"/>
            </w:tcBorders>
            <w:vAlign w:val="center"/>
          </w:tcPr>
          <w:p w:rsidR="00492BB3" w:rsidRPr="00492BB3" w:rsidRDefault="00492BB3" w:rsidP="00447342">
            <w:pPr>
              <w:autoSpaceDE w:val="0"/>
              <w:autoSpaceDN w:val="0"/>
              <w:adjustRightInd w:val="0"/>
              <w:spacing w:line="276" w:lineRule="auto"/>
              <w:ind w:firstLine="293"/>
              <w:jc w:val="center"/>
              <w:rPr>
                <w:bCs/>
                <w:sz w:val="28"/>
                <w:szCs w:val="28"/>
              </w:rPr>
            </w:pPr>
            <w:r w:rsidRPr="00492BB3">
              <w:rPr>
                <w:bCs/>
                <w:sz w:val="28"/>
                <w:szCs w:val="28"/>
              </w:rPr>
              <w:t>ЗАО «ЮКЖД»   Республика Армения</w:t>
            </w:r>
          </w:p>
        </w:tc>
        <w:tc>
          <w:tcPr>
            <w:tcW w:w="2953" w:type="dxa"/>
            <w:tcBorders>
              <w:top w:val="single" w:sz="12" w:space="0" w:color="auto"/>
              <w:left w:val="single" w:sz="6" w:space="0" w:color="auto"/>
              <w:bottom w:val="single" w:sz="6" w:space="0" w:color="auto"/>
              <w:right w:val="single" w:sz="6" w:space="0" w:color="auto"/>
            </w:tcBorders>
            <w:vAlign w:val="center"/>
            <w:hideMark/>
          </w:tcPr>
          <w:p w:rsidR="00492BB3" w:rsidRPr="00492BB3" w:rsidRDefault="00492BB3" w:rsidP="00492BB3">
            <w:pPr>
              <w:autoSpaceDE w:val="0"/>
              <w:autoSpaceDN w:val="0"/>
              <w:adjustRightInd w:val="0"/>
              <w:spacing w:line="276" w:lineRule="auto"/>
              <w:ind w:left="-426" w:firstLine="426"/>
              <w:jc w:val="center"/>
              <w:rPr>
                <w:bCs/>
                <w:sz w:val="28"/>
                <w:szCs w:val="28"/>
              </w:rPr>
            </w:pPr>
            <w:r w:rsidRPr="00492BB3">
              <w:rPr>
                <w:bCs/>
                <w:sz w:val="28"/>
                <w:szCs w:val="28"/>
              </w:rPr>
              <w:t>ПЧ-Ванадзор</w:t>
            </w:r>
          </w:p>
        </w:tc>
        <w:tc>
          <w:tcPr>
            <w:tcW w:w="2435" w:type="dxa"/>
            <w:tcBorders>
              <w:top w:val="single" w:sz="12" w:space="0" w:color="auto"/>
              <w:left w:val="single" w:sz="6" w:space="0" w:color="auto"/>
              <w:bottom w:val="single" w:sz="6" w:space="0" w:color="auto"/>
              <w:right w:val="single" w:sz="6" w:space="0" w:color="auto"/>
            </w:tcBorders>
            <w:vAlign w:val="center"/>
            <w:hideMark/>
          </w:tcPr>
          <w:p w:rsidR="00492BB3" w:rsidRPr="00492BB3" w:rsidRDefault="00492BB3" w:rsidP="00492BB3">
            <w:pPr>
              <w:autoSpaceDE w:val="0"/>
              <w:autoSpaceDN w:val="0"/>
              <w:adjustRightInd w:val="0"/>
              <w:spacing w:line="276" w:lineRule="auto"/>
              <w:ind w:left="-426" w:firstLine="426"/>
              <w:jc w:val="center"/>
              <w:rPr>
                <w:bCs/>
                <w:color w:val="000000"/>
                <w:sz w:val="28"/>
                <w:szCs w:val="28"/>
              </w:rPr>
            </w:pPr>
            <w:r w:rsidRPr="00492BB3">
              <w:rPr>
                <w:bCs/>
                <w:color w:val="000000"/>
                <w:sz w:val="28"/>
                <w:szCs w:val="28"/>
              </w:rPr>
              <w:t>63</w:t>
            </w:r>
          </w:p>
        </w:tc>
        <w:tc>
          <w:tcPr>
            <w:tcW w:w="1791" w:type="dxa"/>
            <w:tcBorders>
              <w:top w:val="single" w:sz="12" w:space="0" w:color="auto"/>
              <w:left w:val="single" w:sz="6" w:space="0" w:color="auto"/>
              <w:bottom w:val="single" w:sz="6" w:space="0" w:color="auto"/>
              <w:right w:val="single" w:sz="6" w:space="0" w:color="auto"/>
            </w:tcBorders>
            <w:vAlign w:val="center"/>
            <w:hideMark/>
          </w:tcPr>
          <w:p w:rsidR="00492BB3" w:rsidRPr="00492BB3" w:rsidRDefault="00492BB3" w:rsidP="00492BB3">
            <w:pPr>
              <w:autoSpaceDE w:val="0"/>
              <w:autoSpaceDN w:val="0"/>
              <w:adjustRightInd w:val="0"/>
              <w:spacing w:line="276" w:lineRule="auto"/>
              <w:ind w:left="-426" w:firstLine="426"/>
              <w:jc w:val="center"/>
              <w:rPr>
                <w:bCs/>
                <w:sz w:val="22"/>
                <w:szCs w:val="22"/>
              </w:rPr>
            </w:pPr>
            <w:r w:rsidRPr="00492BB3">
              <w:rPr>
                <w:bCs/>
                <w:sz w:val="22"/>
                <w:szCs w:val="22"/>
              </w:rPr>
              <w:t>5 раз в месяц</w:t>
            </w:r>
          </w:p>
        </w:tc>
      </w:tr>
      <w:tr w:rsidR="00492BB3" w:rsidRPr="00492BB3" w:rsidTr="00447342">
        <w:trPr>
          <w:trHeight w:val="326"/>
          <w:jc w:val="center"/>
        </w:trPr>
        <w:tc>
          <w:tcPr>
            <w:tcW w:w="862" w:type="dxa"/>
            <w:tcBorders>
              <w:top w:val="single" w:sz="6" w:space="0" w:color="auto"/>
              <w:left w:val="single" w:sz="6" w:space="0" w:color="auto"/>
              <w:bottom w:val="single" w:sz="6" w:space="0" w:color="auto"/>
              <w:right w:val="single" w:sz="6" w:space="0" w:color="auto"/>
            </w:tcBorders>
            <w:vAlign w:val="center"/>
            <w:hideMark/>
          </w:tcPr>
          <w:p w:rsidR="00492BB3" w:rsidRPr="00492BB3" w:rsidRDefault="00492BB3" w:rsidP="00492BB3">
            <w:pPr>
              <w:autoSpaceDE w:val="0"/>
              <w:autoSpaceDN w:val="0"/>
              <w:adjustRightInd w:val="0"/>
              <w:spacing w:line="276" w:lineRule="auto"/>
              <w:ind w:left="-426" w:firstLine="426"/>
              <w:jc w:val="center"/>
              <w:rPr>
                <w:bCs/>
                <w:sz w:val="28"/>
                <w:szCs w:val="28"/>
              </w:rPr>
            </w:pPr>
            <w:r w:rsidRPr="00492BB3">
              <w:rPr>
                <w:bCs/>
                <w:sz w:val="28"/>
                <w:szCs w:val="28"/>
              </w:rPr>
              <w:t>2.</w:t>
            </w:r>
          </w:p>
        </w:tc>
        <w:tc>
          <w:tcPr>
            <w:tcW w:w="2037" w:type="dxa"/>
            <w:vMerge/>
            <w:tcBorders>
              <w:top w:val="single" w:sz="12" w:space="0" w:color="auto"/>
              <w:left w:val="single" w:sz="6" w:space="0" w:color="auto"/>
              <w:bottom w:val="nil"/>
              <w:right w:val="single" w:sz="6" w:space="0" w:color="auto"/>
            </w:tcBorders>
            <w:vAlign w:val="center"/>
            <w:hideMark/>
          </w:tcPr>
          <w:p w:rsidR="00492BB3" w:rsidRPr="00492BB3" w:rsidRDefault="00492BB3" w:rsidP="00492BB3">
            <w:pPr>
              <w:spacing w:line="276" w:lineRule="auto"/>
              <w:ind w:left="-426" w:firstLine="426"/>
              <w:jc w:val="both"/>
              <w:rPr>
                <w:bCs/>
                <w:sz w:val="28"/>
                <w:szCs w:val="28"/>
              </w:rPr>
            </w:pPr>
          </w:p>
        </w:tc>
        <w:tc>
          <w:tcPr>
            <w:tcW w:w="2953" w:type="dxa"/>
            <w:tcBorders>
              <w:top w:val="single" w:sz="6" w:space="0" w:color="auto"/>
              <w:left w:val="single" w:sz="6" w:space="0" w:color="auto"/>
              <w:bottom w:val="single" w:sz="6" w:space="0" w:color="auto"/>
              <w:right w:val="single" w:sz="6" w:space="0" w:color="auto"/>
            </w:tcBorders>
            <w:vAlign w:val="center"/>
            <w:hideMark/>
          </w:tcPr>
          <w:p w:rsidR="00492BB3" w:rsidRPr="00492BB3" w:rsidRDefault="00492BB3" w:rsidP="00492BB3">
            <w:pPr>
              <w:autoSpaceDE w:val="0"/>
              <w:autoSpaceDN w:val="0"/>
              <w:adjustRightInd w:val="0"/>
              <w:spacing w:line="276" w:lineRule="auto"/>
              <w:ind w:left="-426" w:firstLine="426"/>
              <w:jc w:val="center"/>
              <w:rPr>
                <w:bCs/>
                <w:sz w:val="28"/>
                <w:szCs w:val="28"/>
              </w:rPr>
            </w:pPr>
            <w:r w:rsidRPr="00492BB3">
              <w:rPr>
                <w:bCs/>
                <w:sz w:val="28"/>
                <w:szCs w:val="28"/>
              </w:rPr>
              <w:t>ПЧ-2 Гюмри</w:t>
            </w:r>
          </w:p>
        </w:tc>
        <w:tc>
          <w:tcPr>
            <w:tcW w:w="2435" w:type="dxa"/>
            <w:tcBorders>
              <w:top w:val="single" w:sz="6" w:space="0" w:color="auto"/>
              <w:left w:val="single" w:sz="6" w:space="0" w:color="auto"/>
              <w:bottom w:val="single" w:sz="6" w:space="0" w:color="auto"/>
              <w:right w:val="single" w:sz="6" w:space="0" w:color="auto"/>
            </w:tcBorders>
            <w:vAlign w:val="center"/>
            <w:hideMark/>
          </w:tcPr>
          <w:p w:rsidR="00492BB3" w:rsidRPr="00492BB3" w:rsidRDefault="00492BB3" w:rsidP="00492BB3">
            <w:pPr>
              <w:autoSpaceDE w:val="0"/>
              <w:autoSpaceDN w:val="0"/>
              <w:adjustRightInd w:val="0"/>
              <w:spacing w:line="276" w:lineRule="auto"/>
              <w:ind w:left="-426" w:firstLine="426"/>
              <w:jc w:val="center"/>
              <w:rPr>
                <w:bCs/>
                <w:color w:val="000000"/>
                <w:sz w:val="28"/>
                <w:szCs w:val="28"/>
              </w:rPr>
            </w:pPr>
            <w:r w:rsidRPr="00492BB3">
              <w:rPr>
                <w:bCs/>
                <w:color w:val="000000"/>
                <w:sz w:val="28"/>
                <w:szCs w:val="28"/>
              </w:rPr>
              <w:t>27</w:t>
            </w:r>
          </w:p>
        </w:tc>
        <w:tc>
          <w:tcPr>
            <w:tcW w:w="1791" w:type="dxa"/>
            <w:tcBorders>
              <w:top w:val="single" w:sz="6" w:space="0" w:color="auto"/>
              <w:left w:val="single" w:sz="6" w:space="0" w:color="auto"/>
              <w:bottom w:val="single" w:sz="6" w:space="0" w:color="auto"/>
              <w:right w:val="single" w:sz="6" w:space="0" w:color="auto"/>
            </w:tcBorders>
            <w:vAlign w:val="center"/>
            <w:hideMark/>
          </w:tcPr>
          <w:p w:rsidR="00492BB3" w:rsidRPr="00492BB3" w:rsidRDefault="00492BB3" w:rsidP="00492BB3">
            <w:pPr>
              <w:autoSpaceDE w:val="0"/>
              <w:autoSpaceDN w:val="0"/>
              <w:adjustRightInd w:val="0"/>
              <w:spacing w:line="276" w:lineRule="auto"/>
              <w:ind w:left="-426" w:firstLine="426"/>
              <w:jc w:val="center"/>
              <w:rPr>
                <w:bCs/>
                <w:sz w:val="22"/>
                <w:szCs w:val="22"/>
              </w:rPr>
            </w:pPr>
            <w:r w:rsidRPr="00492BB3">
              <w:rPr>
                <w:bCs/>
                <w:sz w:val="22"/>
                <w:szCs w:val="22"/>
              </w:rPr>
              <w:t>5 раз в месяц</w:t>
            </w:r>
          </w:p>
        </w:tc>
      </w:tr>
      <w:tr w:rsidR="00492BB3" w:rsidRPr="00492BB3" w:rsidTr="00447342">
        <w:trPr>
          <w:trHeight w:val="222"/>
          <w:jc w:val="center"/>
        </w:trPr>
        <w:tc>
          <w:tcPr>
            <w:tcW w:w="862" w:type="dxa"/>
            <w:tcBorders>
              <w:top w:val="single" w:sz="6" w:space="0" w:color="auto"/>
              <w:left w:val="single" w:sz="6" w:space="0" w:color="auto"/>
              <w:bottom w:val="single" w:sz="4" w:space="0" w:color="auto"/>
              <w:right w:val="single" w:sz="6" w:space="0" w:color="auto"/>
            </w:tcBorders>
            <w:vAlign w:val="center"/>
            <w:hideMark/>
          </w:tcPr>
          <w:p w:rsidR="00492BB3" w:rsidRPr="00492BB3" w:rsidRDefault="00492BB3" w:rsidP="00492BB3">
            <w:pPr>
              <w:autoSpaceDE w:val="0"/>
              <w:autoSpaceDN w:val="0"/>
              <w:adjustRightInd w:val="0"/>
              <w:spacing w:line="276" w:lineRule="auto"/>
              <w:ind w:left="-426" w:firstLine="426"/>
              <w:jc w:val="center"/>
              <w:rPr>
                <w:bCs/>
                <w:sz w:val="28"/>
                <w:szCs w:val="28"/>
              </w:rPr>
            </w:pPr>
            <w:r w:rsidRPr="00492BB3">
              <w:rPr>
                <w:bCs/>
                <w:sz w:val="28"/>
                <w:szCs w:val="28"/>
              </w:rPr>
              <w:t>3.</w:t>
            </w:r>
          </w:p>
        </w:tc>
        <w:tc>
          <w:tcPr>
            <w:tcW w:w="2037" w:type="dxa"/>
            <w:vMerge/>
            <w:tcBorders>
              <w:top w:val="single" w:sz="12" w:space="0" w:color="auto"/>
              <w:left w:val="single" w:sz="6" w:space="0" w:color="auto"/>
              <w:bottom w:val="nil"/>
              <w:right w:val="single" w:sz="6" w:space="0" w:color="auto"/>
            </w:tcBorders>
            <w:vAlign w:val="center"/>
            <w:hideMark/>
          </w:tcPr>
          <w:p w:rsidR="00492BB3" w:rsidRPr="00492BB3" w:rsidRDefault="00492BB3" w:rsidP="00492BB3">
            <w:pPr>
              <w:spacing w:line="276" w:lineRule="auto"/>
              <w:ind w:left="-426" w:firstLine="426"/>
              <w:jc w:val="both"/>
              <w:rPr>
                <w:bCs/>
                <w:sz w:val="28"/>
                <w:szCs w:val="28"/>
              </w:rPr>
            </w:pPr>
          </w:p>
        </w:tc>
        <w:tc>
          <w:tcPr>
            <w:tcW w:w="2953" w:type="dxa"/>
            <w:tcBorders>
              <w:top w:val="single" w:sz="6" w:space="0" w:color="auto"/>
              <w:left w:val="single" w:sz="6" w:space="0" w:color="auto"/>
              <w:bottom w:val="single" w:sz="4" w:space="0" w:color="auto"/>
              <w:right w:val="single" w:sz="6" w:space="0" w:color="auto"/>
            </w:tcBorders>
            <w:vAlign w:val="center"/>
            <w:hideMark/>
          </w:tcPr>
          <w:p w:rsidR="00492BB3" w:rsidRPr="00492BB3" w:rsidRDefault="00492BB3" w:rsidP="00492BB3">
            <w:pPr>
              <w:autoSpaceDE w:val="0"/>
              <w:autoSpaceDN w:val="0"/>
              <w:adjustRightInd w:val="0"/>
              <w:spacing w:line="276" w:lineRule="auto"/>
              <w:ind w:left="-426" w:firstLine="426"/>
              <w:jc w:val="center"/>
              <w:rPr>
                <w:bCs/>
                <w:sz w:val="28"/>
                <w:szCs w:val="28"/>
              </w:rPr>
            </w:pPr>
            <w:r w:rsidRPr="00492BB3">
              <w:rPr>
                <w:bCs/>
                <w:sz w:val="28"/>
                <w:szCs w:val="28"/>
              </w:rPr>
              <w:t>ПЧ-3 Ереван</w:t>
            </w:r>
          </w:p>
        </w:tc>
        <w:tc>
          <w:tcPr>
            <w:tcW w:w="2435" w:type="dxa"/>
            <w:tcBorders>
              <w:top w:val="single" w:sz="6" w:space="0" w:color="auto"/>
              <w:left w:val="single" w:sz="6" w:space="0" w:color="auto"/>
              <w:bottom w:val="single" w:sz="4" w:space="0" w:color="auto"/>
              <w:right w:val="single" w:sz="6" w:space="0" w:color="auto"/>
            </w:tcBorders>
            <w:vAlign w:val="center"/>
            <w:hideMark/>
          </w:tcPr>
          <w:p w:rsidR="00492BB3" w:rsidRPr="00492BB3" w:rsidRDefault="00492BB3" w:rsidP="00492BB3">
            <w:pPr>
              <w:widowControl w:val="0"/>
              <w:autoSpaceDE w:val="0"/>
              <w:autoSpaceDN w:val="0"/>
              <w:adjustRightInd w:val="0"/>
              <w:spacing w:line="276" w:lineRule="auto"/>
              <w:ind w:left="-426" w:firstLine="426"/>
              <w:jc w:val="center"/>
              <w:rPr>
                <w:bCs/>
                <w:color w:val="000000"/>
                <w:sz w:val="28"/>
                <w:szCs w:val="28"/>
              </w:rPr>
            </w:pPr>
            <w:r w:rsidRPr="00492BB3">
              <w:rPr>
                <w:bCs/>
                <w:color w:val="000000"/>
                <w:sz w:val="28"/>
                <w:szCs w:val="28"/>
              </w:rPr>
              <w:t>27</w:t>
            </w:r>
          </w:p>
        </w:tc>
        <w:tc>
          <w:tcPr>
            <w:tcW w:w="1791" w:type="dxa"/>
            <w:tcBorders>
              <w:top w:val="single" w:sz="6" w:space="0" w:color="auto"/>
              <w:left w:val="single" w:sz="6" w:space="0" w:color="auto"/>
              <w:bottom w:val="single" w:sz="4" w:space="0" w:color="auto"/>
              <w:right w:val="single" w:sz="6" w:space="0" w:color="auto"/>
            </w:tcBorders>
            <w:vAlign w:val="center"/>
            <w:hideMark/>
          </w:tcPr>
          <w:p w:rsidR="00492BB3" w:rsidRPr="00492BB3" w:rsidRDefault="00492BB3" w:rsidP="00492BB3">
            <w:pPr>
              <w:autoSpaceDE w:val="0"/>
              <w:autoSpaceDN w:val="0"/>
              <w:adjustRightInd w:val="0"/>
              <w:spacing w:line="276" w:lineRule="auto"/>
              <w:ind w:left="-426" w:firstLine="426"/>
              <w:jc w:val="center"/>
              <w:rPr>
                <w:bCs/>
                <w:sz w:val="22"/>
                <w:szCs w:val="22"/>
              </w:rPr>
            </w:pPr>
            <w:r w:rsidRPr="00492BB3">
              <w:rPr>
                <w:bCs/>
                <w:sz w:val="22"/>
                <w:szCs w:val="22"/>
              </w:rPr>
              <w:t>5 раз в месяц</w:t>
            </w:r>
          </w:p>
        </w:tc>
      </w:tr>
      <w:tr w:rsidR="00492BB3" w:rsidRPr="00492BB3" w:rsidTr="00447342">
        <w:trPr>
          <w:trHeight w:val="274"/>
          <w:jc w:val="center"/>
        </w:trPr>
        <w:tc>
          <w:tcPr>
            <w:tcW w:w="862" w:type="dxa"/>
            <w:tcBorders>
              <w:top w:val="single" w:sz="4" w:space="0" w:color="auto"/>
              <w:left w:val="single" w:sz="6" w:space="0" w:color="auto"/>
              <w:bottom w:val="single" w:sz="4" w:space="0" w:color="auto"/>
              <w:right w:val="single" w:sz="6" w:space="0" w:color="auto"/>
            </w:tcBorders>
            <w:vAlign w:val="center"/>
            <w:hideMark/>
          </w:tcPr>
          <w:p w:rsidR="00492BB3" w:rsidRPr="00492BB3" w:rsidRDefault="00492BB3" w:rsidP="00492BB3">
            <w:pPr>
              <w:widowControl w:val="0"/>
              <w:autoSpaceDE w:val="0"/>
              <w:autoSpaceDN w:val="0"/>
              <w:adjustRightInd w:val="0"/>
              <w:spacing w:line="276" w:lineRule="auto"/>
              <w:ind w:left="-426" w:firstLine="426"/>
              <w:jc w:val="center"/>
              <w:rPr>
                <w:bCs/>
                <w:sz w:val="28"/>
                <w:szCs w:val="28"/>
              </w:rPr>
            </w:pPr>
            <w:r w:rsidRPr="00492BB3">
              <w:rPr>
                <w:bCs/>
                <w:sz w:val="28"/>
                <w:szCs w:val="28"/>
              </w:rPr>
              <w:t>4.</w:t>
            </w:r>
          </w:p>
        </w:tc>
        <w:tc>
          <w:tcPr>
            <w:tcW w:w="2037" w:type="dxa"/>
            <w:vMerge/>
            <w:tcBorders>
              <w:top w:val="single" w:sz="12" w:space="0" w:color="auto"/>
              <w:left w:val="single" w:sz="6" w:space="0" w:color="auto"/>
              <w:bottom w:val="nil"/>
              <w:right w:val="single" w:sz="6" w:space="0" w:color="auto"/>
            </w:tcBorders>
            <w:vAlign w:val="center"/>
            <w:hideMark/>
          </w:tcPr>
          <w:p w:rsidR="00492BB3" w:rsidRPr="00492BB3" w:rsidRDefault="00492BB3" w:rsidP="00492BB3">
            <w:pPr>
              <w:spacing w:line="276" w:lineRule="auto"/>
              <w:ind w:left="-426" w:firstLine="426"/>
              <w:jc w:val="both"/>
              <w:rPr>
                <w:bCs/>
                <w:sz w:val="28"/>
                <w:szCs w:val="28"/>
              </w:rPr>
            </w:pPr>
          </w:p>
        </w:tc>
        <w:tc>
          <w:tcPr>
            <w:tcW w:w="2953" w:type="dxa"/>
            <w:tcBorders>
              <w:top w:val="single" w:sz="4" w:space="0" w:color="auto"/>
              <w:left w:val="single" w:sz="6" w:space="0" w:color="auto"/>
              <w:bottom w:val="single" w:sz="4" w:space="0" w:color="auto"/>
              <w:right w:val="single" w:sz="6" w:space="0" w:color="auto"/>
            </w:tcBorders>
            <w:vAlign w:val="center"/>
            <w:hideMark/>
          </w:tcPr>
          <w:p w:rsidR="00492BB3" w:rsidRPr="00492BB3" w:rsidRDefault="00492BB3" w:rsidP="00492BB3">
            <w:pPr>
              <w:widowControl w:val="0"/>
              <w:autoSpaceDE w:val="0"/>
              <w:autoSpaceDN w:val="0"/>
              <w:adjustRightInd w:val="0"/>
              <w:spacing w:line="276" w:lineRule="auto"/>
              <w:ind w:left="-426" w:firstLine="426"/>
              <w:jc w:val="center"/>
              <w:rPr>
                <w:bCs/>
                <w:sz w:val="28"/>
                <w:szCs w:val="28"/>
              </w:rPr>
            </w:pPr>
            <w:r w:rsidRPr="00492BB3">
              <w:rPr>
                <w:bCs/>
                <w:sz w:val="28"/>
                <w:szCs w:val="28"/>
              </w:rPr>
              <w:t>ПЧ-4 Севан</w:t>
            </w:r>
          </w:p>
        </w:tc>
        <w:tc>
          <w:tcPr>
            <w:tcW w:w="2435" w:type="dxa"/>
            <w:tcBorders>
              <w:top w:val="single" w:sz="4" w:space="0" w:color="auto"/>
              <w:left w:val="single" w:sz="6" w:space="0" w:color="auto"/>
              <w:bottom w:val="single" w:sz="4" w:space="0" w:color="auto"/>
              <w:right w:val="single" w:sz="6" w:space="0" w:color="auto"/>
            </w:tcBorders>
            <w:vAlign w:val="center"/>
            <w:hideMark/>
          </w:tcPr>
          <w:p w:rsidR="00492BB3" w:rsidRPr="00492BB3" w:rsidRDefault="00492BB3" w:rsidP="00492BB3">
            <w:pPr>
              <w:widowControl w:val="0"/>
              <w:autoSpaceDE w:val="0"/>
              <w:autoSpaceDN w:val="0"/>
              <w:adjustRightInd w:val="0"/>
              <w:spacing w:line="276" w:lineRule="auto"/>
              <w:ind w:left="-426" w:firstLine="426"/>
              <w:jc w:val="center"/>
              <w:rPr>
                <w:bCs/>
                <w:color w:val="000000"/>
                <w:sz w:val="28"/>
                <w:szCs w:val="28"/>
              </w:rPr>
            </w:pPr>
            <w:r w:rsidRPr="00492BB3">
              <w:rPr>
                <w:bCs/>
                <w:color w:val="000000"/>
                <w:sz w:val="28"/>
                <w:szCs w:val="28"/>
              </w:rPr>
              <w:t>23</w:t>
            </w:r>
          </w:p>
        </w:tc>
        <w:tc>
          <w:tcPr>
            <w:tcW w:w="1791" w:type="dxa"/>
            <w:tcBorders>
              <w:top w:val="single" w:sz="4" w:space="0" w:color="auto"/>
              <w:left w:val="single" w:sz="6" w:space="0" w:color="auto"/>
              <w:bottom w:val="single" w:sz="4" w:space="0" w:color="auto"/>
              <w:right w:val="single" w:sz="6" w:space="0" w:color="auto"/>
            </w:tcBorders>
            <w:vAlign w:val="center"/>
            <w:hideMark/>
          </w:tcPr>
          <w:p w:rsidR="00492BB3" w:rsidRPr="00492BB3" w:rsidRDefault="00492BB3" w:rsidP="00492BB3">
            <w:pPr>
              <w:autoSpaceDE w:val="0"/>
              <w:autoSpaceDN w:val="0"/>
              <w:adjustRightInd w:val="0"/>
              <w:spacing w:line="276" w:lineRule="auto"/>
              <w:ind w:left="-426" w:firstLine="426"/>
              <w:jc w:val="center"/>
              <w:rPr>
                <w:bCs/>
                <w:sz w:val="22"/>
                <w:szCs w:val="22"/>
              </w:rPr>
            </w:pPr>
            <w:r w:rsidRPr="00492BB3">
              <w:rPr>
                <w:bCs/>
                <w:sz w:val="22"/>
                <w:szCs w:val="22"/>
              </w:rPr>
              <w:t>5 раз в месяц</w:t>
            </w:r>
          </w:p>
        </w:tc>
      </w:tr>
      <w:tr w:rsidR="00492BB3" w:rsidRPr="00492BB3" w:rsidTr="00447342">
        <w:trPr>
          <w:trHeight w:val="326"/>
          <w:jc w:val="center"/>
        </w:trPr>
        <w:tc>
          <w:tcPr>
            <w:tcW w:w="5856" w:type="dxa"/>
            <w:gridSpan w:val="3"/>
            <w:tcBorders>
              <w:top w:val="single" w:sz="6" w:space="0" w:color="auto"/>
              <w:left w:val="single" w:sz="6" w:space="0" w:color="auto"/>
              <w:bottom w:val="single" w:sz="6" w:space="0" w:color="auto"/>
              <w:right w:val="single" w:sz="6" w:space="0" w:color="auto"/>
            </w:tcBorders>
            <w:vAlign w:val="center"/>
            <w:hideMark/>
          </w:tcPr>
          <w:p w:rsidR="00492BB3" w:rsidRPr="00492BB3" w:rsidRDefault="00492BB3" w:rsidP="00492BB3">
            <w:pPr>
              <w:autoSpaceDE w:val="0"/>
              <w:autoSpaceDN w:val="0"/>
              <w:adjustRightInd w:val="0"/>
              <w:spacing w:line="276" w:lineRule="auto"/>
              <w:ind w:left="-426" w:firstLine="426"/>
              <w:jc w:val="right"/>
              <w:rPr>
                <w:b/>
                <w:bCs/>
                <w:sz w:val="28"/>
                <w:szCs w:val="28"/>
              </w:rPr>
            </w:pPr>
            <w:r w:rsidRPr="00492BB3">
              <w:rPr>
                <w:b/>
                <w:bCs/>
                <w:sz w:val="28"/>
                <w:szCs w:val="28"/>
              </w:rPr>
              <w:t>Всего по ЮКЖД</w:t>
            </w:r>
          </w:p>
        </w:tc>
        <w:tc>
          <w:tcPr>
            <w:tcW w:w="2435" w:type="dxa"/>
            <w:tcBorders>
              <w:top w:val="single" w:sz="6" w:space="0" w:color="auto"/>
              <w:left w:val="single" w:sz="6" w:space="0" w:color="auto"/>
              <w:bottom w:val="single" w:sz="6" w:space="0" w:color="auto"/>
              <w:right w:val="single" w:sz="4" w:space="0" w:color="auto"/>
            </w:tcBorders>
            <w:vAlign w:val="center"/>
            <w:hideMark/>
          </w:tcPr>
          <w:p w:rsidR="00492BB3" w:rsidRPr="00492BB3" w:rsidRDefault="00492BB3" w:rsidP="00492BB3">
            <w:pPr>
              <w:autoSpaceDE w:val="0"/>
              <w:autoSpaceDN w:val="0"/>
              <w:adjustRightInd w:val="0"/>
              <w:spacing w:line="276" w:lineRule="auto"/>
              <w:ind w:left="-426" w:firstLine="426"/>
              <w:jc w:val="center"/>
              <w:rPr>
                <w:b/>
                <w:bCs/>
                <w:color w:val="000000"/>
                <w:sz w:val="28"/>
                <w:szCs w:val="28"/>
              </w:rPr>
            </w:pPr>
            <w:r w:rsidRPr="00492BB3">
              <w:rPr>
                <w:b/>
                <w:bCs/>
                <w:color w:val="000000"/>
                <w:sz w:val="28"/>
                <w:szCs w:val="28"/>
              </w:rPr>
              <w:t>140</w:t>
            </w:r>
          </w:p>
        </w:tc>
        <w:tc>
          <w:tcPr>
            <w:tcW w:w="1791" w:type="dxa"/>
            <w:tcBorders>
              <w:top w:val="single" w:sz="6" w:space="0" w:color="auto"/>
              <w:left w:val="single" w:sz="6" w:space="0" w:color="auto"/>
              <w:bottom w:val="single" w:sz="6" w:space="0" w:color="auto"/>
              <w:right w:val="single" w:sz="4" w:space="0" w:color="auto"/>
            </w:tcBorders>
          </w:tcPr>
          <w:p w:rsidR="00492BB3" w:rsidRPr="00492BB3" w:rsidRDefault="00492BB3" w:rsidP="00492BB3">
            <w:pPr>
              <w:autoSpaceDE w:val="0"/>
              <w:autoSpaceDN w:val="0"/>
              <w:adjustRightInd w:val="0"/>
              <w:spacing w:line="276" w:lineRule="auto"/>
              <w:ind w:left="-426" w:firstLine="426"/>
              <w:jc w:val="both"/>
              <w:rPr>
                <w:b/>
                <w:bCs/>
                <w:sz w:val="28"/>
                <w:szCs w:val="28"/>
              </w:rPr>
            </w:pPr>
          </w:p>
        </w:tc>
      </w:tr>
    </w:tbl>
    <w:p w:rsidR="00B0459B" w:rsidRPr="00B0459B" w:rsidRDefault="00B0459B" w:rsidP="00B0459B">
      <w:pPr>
        <w:shd w:val="clear" w:color="auto" w:fill="FFFFFF"/>
        <w:spacing w:line="276" w:lineRule="auto"/>
        <w:ind w:firstLine="360"/>
        <w:contextualSpacing/>
        <w:jc w:val="both"/>
        <w:rPr>
          <w:color w:val="FF0000"/>
          <w:sz w:val="28"/>
          <w:szCs w:val="28"/>
        </w:rPr>
      </w:pPr>
      <w:r w:rsidRPr="00B0459B">
        <w:rPr>
          <w:sz w:val="28"/>
          <w:szCs w:val="28"/>
        </w:rPr>
        <w:t>Начальная (максимальная) цена договора приведена с учетом всех видов налогов, без учета НДС) и составляет</w:t>
      </w:r>
      <w:r w:rsidRPr="00B0459B">
        <w:rPr>
          <w:rFonts w:ascii="Sylfaen" w:hAnsi="Sylfaen"/>
          <w:sz w:val="28"/>
          <w:szCs w:val="28"/>
          <w:lang w:val="hy-AM"/>
        </w:rPr>
        <w:t xml:space="preserve"> </w:t>
      </w:r>
      <w:r w:rsidRPr="00B0459B">
        <w:rPr>
          <w:bCs/>
          <w:sz w:val="28"/>
          <w:szCs w:val="28"/>
        </w:rPr>
        <w:t>21 848 420 (двадцать один миллион восемьсот сорок восемь тысяч четыреста двадцать) драм РА без НДС или 26 218 104 (двадцать шесть миллионов двести восемнадцать тысяч сто четыре) драм РА с НДС</w:t>
      </w:r>
      <w:r w:rsidRPr="00B0459B">
        <w:rPr>
          <w:color w:val="000000"/>
          <w:sz w:val="28"/>
          <w:szCs w:val="28"/>
        </w:rPr>
        <w:t>:</w:t>
      </w:r>
    </w:p>
    <w:p w:rsidR="00B0459B" w:rsidRPr="00B0459B" w:rsidRDefault="00B0459B" w:rsidP="00B0459B">
      <w:pPr>
        <w:numPr>
          <w:ilvl w:val="0"/>
          <w:numId w:val="23"/>
        </w:numPr>
        <w:shd w:val="clear" w:color="auto" w:fill="FFFFFF"/>
        <w:spacing w:line="276" w:lineRule="auto"/>
        <w:contextualSpacing/>
        <w:jc w:val="both"/>
        <w:rPr>
          <w:sz w:val="28"/>
          <w:szCs w:val="28"/>
        </w:rPr>
      </w:pPr>
      <w:r w:rsidRPr="00B0459B">
        <w:rPr>
          <w:sz w:val="28"/>
          <w:szCs w:val="28"/>
        </w:rPr>
        <w:t xml:space="preserve">Ежемесячная стоимость технического обслуживания одного рельсосмазывателя – 14 224 (четырнадцать тысяч двести двадцать четыре) драм РА без учета НДС или 17 068,8 (семнадцать тысяч шестьдесят восемь целых восемь десятых) драм РА с НДС; </w:t>
      </w:r>
    </w:p>
    <w:p w:rsidR="00B0459B" w:rsidRPr="00B0459B" w:rsidRDefault="00B0459B" w:rsidP="00B0459B">
      <w:pPr>
        <w:numPr>
          <w:ilvl w:val="0"/>
          <w:numId w:val="23"/>
        </w:numPr>
        <w:shd w:val="clear" w:color="auto" w:fill="FFFFFF"/>
        <w:spacing w:line="276" w:lineRule="auto"/>
        <w:contextualSpacing/>
        <w:jc w:val="both"/>
        <w:rPr>
          <w:sz w:val="28"/>
          <w:szCs w:val="28"/>
        </w:rPr>
      </w:pPr>
      <w:r w:rsidRPr="00B0459B">
        <w:rPr>
          <w:sz w:val="28"/>
          <w:szCs w:val="28"/>
        </w:rPr>
        <w:t>Стоимость установки и монтажа одного смазывающего устройства рельсосмазывателя – 11 967 (одиннадцать тысяч девятьсот шестьдесят семь) драм РА без учета НДС или 14 360,4 (четырнадцать тысяч триста шестьдесят целых четыре десятых) драм РА с НДС;</w:t>
      </w:r>
    </w:p>
    <w:p w:rsidR="00970F3C" w:rsidRPr="00B0459B" w:rsidRDefault="00B0459B" w:rsidP="00B0459B">
      <w:pPr>
        <w:shd w:val="clear" w:color="auto" w:fill="FFFFFF"/>
        <w:spacing w:line="276" w:lineRule="auto"/>
        <w:ind w:left="720"/>
        <w:contextualSpacing/>
        <w:jc w:val="both"/>
        <w:rPr>
          <w:color w:val="FF0000"/>
          <w:sz w:val="28"/>
          <w:szCs w:val="28"/>
        </w:rPr>
      </w:pPr>
      <w:r w:rsidRPr="00B0459B">
        <w:rPr>
          <w:sz w:val="28"/>
          <w:szCs w:val="28"/>
        </w:rPr>
        <w:lastRenderedPageBreak/>
        <w:t>Стоимость демонтажа одного смазывающего устройства рельсосмазывателя – 3 971 (три тысячи девятьсот семьдесят один) драм РА без учета НДС 4 765,2 (четыре тысячи семьсот шестьдесят пять целых две десятых) драм РА с НДС.</w:t>
      </w:r>
    </w:p>
    <w:p w:rsidR="00CB2AA8" w:rsidRDefault="00CB2AA8" w:rsidP="00970F3C">
      <w:pPr>
        <w:contextualSpacing/>
        <w:jc w:val="right"/>
        <w:rPr>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7A05F0" w:rsidRDefault="007A05F0" w:rsidP="007A05F0">
      <w:pPr>
        <w:jc w:val="right"/>
        <w:rPr>
          <w:color w:val="000000"/>
          <w:sz w:val="28"/>
          <w:szCs w:val="28"/>
        </w:rPr>
      </w:pPr>
    </w:p>
    <w:p w:rsidR="00E6292D" w:rsidRDefault="00E6292D" w:rsidP="007A05F0">
      <w:pPr>
        <w:jc w:val="right"/>
        <w:rPr>
          <w:color w:val="000000"/>
          <w:sz w:val="28"/>
          <w:szCs w:val="28"/>
        </w:rPr>
      </w:pPr>
    </w:p>
    <w:p w:rsidR="00E6292D" w:rsidRDefault="00E6292D" w:rsidP="007A05F0">
      <w:pPr>
        <w:jc w:val="right"/>
        <w:rPr>
          <w:color w:val="000000"/>
          <w:sz w:val="28"/>
          <w:szCs w:val="28"/>
        </w:rPr>
      </w:pPr>
    </w:p>
    <w:p w:rsidR="007A05F0" w:rsidRDefault="007A05F0" w:rsidP="007A05F0">
      <w:pPr>
        <w:jc w:val="right"/>
        <w:rPr>
          <w:color w:val="000000"/>
          <w:sz w:val="28"/>
          <w:szCs w:val="28"/>
        </w:rPr>
      </w:pPr>
    </w:p>
    <w:p w:rsidR="007A05F0" w:rsidRPr="007A05F0" w:rsidRDefault="007A05F0" w:rsidP="007A05F0">
      <w:pPr>
        <w:jc w:val="right"/>
        <w:rPr>
          <w:color w:val="000000"/>
          <w:sz w:val="28"/>
          <w:szCs w:val="28"/>
        </w:rPr>
      </w:pPr>
      <w:r w:rsidRPr="007A05F0">
        <w:rPr>
          <w:color w:val="000000"/>
          <w:sz w:val="28"/>
          <w:szCs w:val="28"/>
        </w:rPr>
        <w:lastRenderedPageBreak/>
        <w:t>Приложение № 1</w:t>
      </w:r>
    </w:p>
    <w:p w:rsidR="007A05F0" w:rsidRPr="007A05F0" w:rsidRDefault="007A05F0" w:rsidP="007A05F0">
      <w:pPr>
        <w:jc w:val="right"/>
        <w:rPr>
          <w:color w:val="000000"/>
          <w:sz w:val="28"/>
          <w:szCs w:val="28"/>
        </w:rPr>
      </w:pPr>
      <w:r w:rsidRPr="007A05F0">
        <w:rPr>
          <w:color w:val="000000"/>
          <w:sz w:val="28"/>
          <w:szCs w:val="28"/>
        </w:rPr>
        <w:t xml:space="preserve">к Техническому заданию </w:t>
      </w:r>
    </w:p>
    <w:p w:rsidR="007A05F0" w:rsidRPr="007A05F0" w:rsidRDefault="007A05F0" w:rsidP="007A05F0">
      <w:pPr>
        <w:jc w:val="right"/>
        <w:rPr>
          <w:color w:val="000000"/>
          <w:sz w:val="28"/>
          <w:szCs w:val="28"/>
        </w:rPr>
      </w:pPr>
      <w:r w:rsidRPr="007A05F0">
        <w:rPr>
          <w:color w:val="000000"/>
          <w:sz w:val="28"/>
          <w:szCs w:val="28"/>
        </w:rPr>
        <w:t xml:space="preserve"> конкурсной документации </w:t>
      </w:r>
    </w:p>
    <w:p w:rsidR="007A05F0" w:rsidRPr="007A05F0" w:rsidRDefault="007A05F0" w:rsidP="007A05F0">
      <w:pPr>
        <w:jc w:val="right"/>
        <w:rPr>
          <w:color w:val="000000"/>
          <w:sz w:val="28"/>
          <w:szCs w:val="28"/>
        </w:rPr>
      </w:pPr>
    </w:p>
    <w:p w:rsidR="007A05F0" w:rsidRPr="007A05F0" w:rsidRDefault="007A05F0" w:rsidP="007A05F0">
      <w:pPr>
        <w:jc w:val="center"/>
        <w:outlineLvl w:val="8"/>
        <w:rPr>
          <w:color w:val="000000"/>
        </w:rPr>
      </w:pPr>
      <w:r w:rsidRPr="007A05F0">
        <w:rPr>
          <w:b/>
          <w:color w:val="000000"/>
          <w:sz w:val="32"/>
          <w:szCs w:val="32"/>
        </w:rPr>
        <w:t>Техническое обслуживание и ремонт стационарных лубрикаторов (рельсосмазывателей)  СПР-02</w:t>
      </w:r>
    </w:p>
    <w:p w:rsidR="007A05F0" w:rsidRPr="007A05F0" w:rsidRDefault="007A05F0" w:rsidP="007A05F0">
      <w:pPr>
        <w:ind w:left="3119" w:right="2835"/>
        <w:jc w:val="center"/>
        <w:rPr>
          <w:color w:val="000000"/>
        </w:rPr>
      </w:pPr>
      <w:r w:rsidRPr="007A05F0">
        <w:rPr>
          <w:b/>
          <w:color w:val="000000"/>
          <w:sz w:val="28"/>
          <w:szCs w:val="28"/>
        </w:rPr>
        <w:t>Руководство по эксплуатации РДНК.663324.002.01.000РЭ</w:t>
      </w:r>
    </w:p>
    <w:p w:rsidR="007A05F0" w:rsidRPr="007A05F0" w:rsidRDefault="007A05F0" w:rsidP="007A05F0">
      <w:pPr>
        <w:keepNext/>
        <w:spacing w:before="240" w:after="60"/>
        <w:ind w:firstLine="851"/>
        <w:outlineLvl w:val="0"/>
        <w:rPr>
          <w:rFonts w:eastAsia="MS Mincho" w:cs="Arial"/>
          <w:b/>
          <w:bCs/>
          <w:kern w:val="32"/>
          <w:sz w:val="28"/>
          <w:szCs w:val="28"/>
        </w:rPr>
      </w:pPr>
      <w:bookmarkStart w:id="41" w:name="_Toc149120958"/>
      <w:r w:rsidRPr="007A05F0">
        <w:rPr>
          <w:rFonts w:eastAsia="MS Mincho" w:cs="Arial"/>
          <w:b/>
          <w:bCs/>
          <w:kern w:val="32"/>
          <w:sz w:val="28"/>
          <w:szCs w:val="28"/>
        </w:rPr>
        <w:t>1. ТЕХНИЧЕСКОЕ ОБСЛУЖИВАНИЕ</w:t>
      </w:r>
      <w:bookmarkEnd w:id="41"/>
    </w:p>
    <w:p w:rsidR="007A05F0" w:rsidRPr="007A05F0" w:rsidRDefault="007A05F0" w:rsidP="007A05F0">
      <w:pPr>
        <w:ind w:firstLine="851"/>
        <w:jc w:val="both"/>
        <w:rPr>
          <w:b/>
          <w:sz w:val="28"/>
          <w:szCs w:val="28"/>
        </w:rPr>
      </w:pPr>
      <w:r w:rsidRPr="007A05F0">
        <w:rPr>
          <w:b/>
          <w:sz w:val="28"/>
          <w:szCs w:val="28"/>
        </w:rPr>
        <w:t>Баллоны для азота должны подвергаться техническому освидетельствованию периодически в процессе эксплуатации и в необходимых случаях</w:t>
      </w:r>
      <w:r w:rsidRPr="007A05F0">
        <w:rPr>
          <w:b/>
          <w:noProof/>
          <w:sz w:val="28"/>
          <w:szCs w:val="28"/>
        </w:rPr>
        <w:t xml:space="preserve"> </w:t>
      </w:r>
      <w:r w:rsidRPr="007A05F0">
        <w:rPr>
          <w:b/>
          <w:sz w:val="28"/>
          <w:szCs w:val="28"/>
        </w:rPr>
        <w:t>- внеочередному освидетельствованию, согласно «Правилам устройства и безопасной эксплуатации сосудов, работающих под давлением (ПБ</w:t>
      </w:r>
      <w:r w:rsidRPr="007A05F0">
        <w:rPr>
          <w:b/>
          <w:noProof/>
          <w:sz w:val="28"/>
          <w:szCs w:val="28"/>
        </w:rPr>
        <w:t xml:space="preserve"> 10-115</w:t>
      </w:r>
      <w:r w:rsidRPr="007A05F0">
        <w:rPr>
          <w:b/>
          <w:sz w:val="28"/>
          <w:szCs w:val="28"/>
        </w:rPr>
        <w:t xml:space="preserve">-96)», утвержденных постановлением </w:t>
      </w:r>
      <w:r w:rsidRPr="007A05F0">
        <w:rPr>
          <w:b/>
          <w:noProof/>
          <w:sz w:val="28"/>
          <w:szCs w:val="28"/>
        </w:rPr>
        <w:t xml:space="preserve">№20 </w:t>
      </w:r>
      <w:r w:rsidRPr="007A05F0">
        <w:rPr>
          <w:b/>
          <w:sz w:val="28"/>
          <w:szCs w:val="28"/>
        </w:rPr>
        <w:t>Госгортехнадзора России от</w:t>
      </w:r>
      <w:r w:rsidRPr="007A05F0">
        <w:rPr>
          <w:b/>
          <w:noProof/>
          <w:sz w:val="28"/>
          <w:szCs w:val="28"/>
        </w:rPr>
        <w:t xml:space="preserve"> 18.04.95</w:t>
      </w:r>
      <w:r w:rsidRPr="007A05F0">
        <w:rPr>
          <w:b/>
          <w:sz w:val="28"/>
          <w:szCs w:val="28"/>
        </w:rPr>
        <w:t xml:space="preserve"> г.,</w:t>
      </w:r>
      <w:r w:rsidRPr="007A05F0">
        <w:rPr>
          <w:b/>
          <w:noProof/>
          <w:sz w:val="28"/>
          <w:szCs w:val="28"/>
        </w:rPr>
        <w:t xml:space="preserve"> </w:t>
      </w:r>
    </w:p>
    <w:p w:rsidR="007A05F0" w:rsidRPr="007A05F0" w:rsidRDefault="007A05F0" w:rsidP="007A05F0">
      <w:pPr>
        <w:ind w:firstLine="851"/>
        <w:jc w:val="both"/>
        <w:rPr>
          <w:sz w:val="28"/>
          <w:szCs w:val="28"/>
        </w:rPr>
      </w:pPr>
      <w:r w:rsidRPr="007A05F0">
        <w:rPr>
          <w:sz w:val="28"/>
          <w:szCs w:val="28"/>
        </w:rPr>
        <w:t>Демонтаж устройства смазки и датчиков на зимний период  рекомендуется, если существует риск, что чистка снега может послужить причиной  их повреждения. Как альтернатива, могут быть выставлены предупреждающие знаки с инструкцией. Очень важно, чтобы устройство смазки было возвращено на место ранней весной, так как начало наиболее интенсивного износа рельса приходится именно на этот период.</w:t>
      </w:r>
    </w:p>
    <w:p w:rsidR="007A05F0" w:rsidRPr="007A05F0" w:rsidRDefault="007A05F0" w:rsidP="007A05F0">
      <w:pPr>
        <w:keepNext/>
        <w:spacing w:before="120" w:after="60"/>
        <w:ind w:firstLine="851"/>
        <w:outlineLvl w:val="1"/>
        <w:rPr>
          <w:rFonts w:cs="Arial"/>
          <w:b/>
          <w:bCs/>
          <w:i/>
          <w:iCs/>
          <w:sz w:val="28"/>
          <w:szCs w:val="28"/>
        </w:rPr>
      </w:pPr>
      <w:r w:rsidRPr="007A05F0">
        <w:rPr>
          <w:rFonts w:cs="Arial"/>
          <w:b/>
          <w:bCs/>
          <w:i/>
          <w:iCs/>
          <w:sz w:val="28"/>
          <w:szCs w:val="28"/>
        </w:rPr>
        <w:t>1.1 Текущая эксплуатация</w:t>
      </w:r>
    </w:p>
    <w:p w:rsidR="007A05F0" w:rsidRPr="007A05F0" w:rsidRDefault="007A05F0" w:rsidP="007A05F0">
      <w:pPr>
        <w:ind w:firstLine="851"/>
        <w:jc w:val="both"/>
        <w:rPr>
          <w:sz w:val="28"/>
          <w:szCs w:val="28"/>
        </w:rPr>
      </w:pPr>
      <w:r w:rsidRPr="007A05F0">
        <w:rPr>
          <w:sz w:val="28"/>
          <w:szCs w:val="28"/>
        </w:rPr>
        <w:t xml:space="preserve">1.1.1 Очистка поддона. </w:t>
      </w:r>
    </w:p>
    <w:p w:rsidR="007A05F0" w:rsidRPr="007A05F0" w:rsidRDefault="007A05F0" w:rsidP="007A05F0">
      <w:pPr>
        <w:ind w:firstLine="851"/>
        <w:jc w:val="both"/>
        <w:rPr>
          <w:sz w:val="28"/>
          <w:szCs w:val="28"/>
        </w:rPr>
      </w:pPr>
      <w:r w:rsidRPr="007A05F0">
        <w:rPr>
          <w:sz w:val="28"/>
          <w:szCs w:val="28"/>
        </w:rPr>
        <w:t>Периодически удаляйте отработавшую смазку с целью последующей утилизации.</w:t>
      </w:r>
    </w:p>
    <w:p w:rsidR="007A05F0" w:rsidRPr="007A05F0" w:rsidRDefault="007A05F0" w:rsidP="007A05F0">
      <w:pPr>
        <w:ind w:firstLine="851"/>
        <w:jc w:val="both"/>
        <w:rPr>
          <w:sz w:val="28"/>
          <w:szCs w:val="28"/>
        </w:rPr>
      </w:pPr>
      <w:r w:rsidRPr="007A05F0">
        <w:rPr>
          <w:sz w:val="28"/>
          <w:szCs w:val="28"/>
        </w:rPr>
        <w:t xml:space="preserve">При сильных снегопадах очищайте поддон от снега. </w:t>
      </w:r>
    </w:p>
    <w:p w:rsidR="007A05F0" w:rsidRPr="007A05F0" w:rsidRDefault="007A05F0" w:rsidP="007A05F0">
      <w:pPr>
        <w:ind w:firstLine="851"/>
        <w:jc w:val="both"/>
        <w:rPr>
          <w:sz w:val="28"/>
          <w:szCs w:val="28"/>
        </w:rPr>
      </w:pPr>
      <w:r w:rsidRPr="007A05F0">
        <w:rPr>
          <w:sz w:val="28"/>
          <w:szCs w:val="28"/>
        </w:rPr>
        <w:t>1.1.2 Заполнение резервуара для смазки.</w:t>
      </w:r>
    </w:p>
    <w:p w:rsidR="007A05F0" w:rsidRPr="007A05F0" w:rsidRDefault="007A05F0" w:rsidP="007A05F0">
      <w:pPr>
        <w:ind w:firstLine="851"/>
        <w:jc w:val="both"/>
        <w:rPr>
          <w:sz w:val="28"/>
          <w:szCs w:val="28"/>
        </w:rPr>
      </w:pPr>
      <w:r w:rsidRPr="007A05F0">
        <w:rPr>
          <w:sz w:val="28"/>
          <w:szCs w:val="28"/>
        </w:rPr>
        <w:t>Резервуар для смазки имеет объем 14 дм</w:t>
      </w:r>
      <w:r w:rsidRPr="007A05F0">
        <w:rPr>
          <w:sz w:val="28"/>
          <w:szCs w:val="28"/>
          <w:vertAlign w:val="superscript"/>
        </w:rPr>
        <w:t>3</w:t>
      </w:r>
      <w:r w:rsidRPr="007A05F0">
        <w:rPr>
          <w:sz w:val="28"/>
          <w:szCs w:val="28"/>
        </w:rPr>
        <w:t>, чего хватает, приблизительно, на 35000 - 45000 выбросов (в зависимости от типа смазки и ее характеристик).</w:t>
      </w:r>
    </w:p>
    <w:p w:rsidR="007A05F0" w:rsidRPr="007A05F0" w:rsidRDefault="007A05F0" w:rsidP="007A05F0">
      <w:pPr>
        <w:ind w:firstLine="851"/>
        <w:jc w:val="both"/>
        <w:rPr>
          <w:sz w:val="28"/>
          <w:szCs w:val="28"/>
        </w:rPr>
      </w:pPr>
      <w:r w:rsidRPr="007A05F0">
        <w:rPr>
          <w:sz w:val="28"/>
          <w:szCs w:val="28"/>
        </w:rPr>
        <w:t xml:space="preserve">Заполнение резервуара производится на месте эксплуатации рельсосмазывателя при помощи заправочного устройства. </w:t>
      </w:r>
    </w:p>
    <w:p w:rsidR="007A05F0" w:rsidRPr="007A05F0" w:rsidRDefault="007A05F0" w:rsidP="007A05F0">
      <w:pPr>
        <w:ind w:firstLine="851"/>
        <w:jc w:val="both"/>
        <w:rPr>
          <w:sz w:val="28"/>
          <w:szCs w:val="28"/>
        </w:rPr>
      </w:pPr>
      <w:r w:rsidRPr="007A05F0">
        <w:rPr>
          <w:sz w:val="28"/>
          <w:szCs w:val="28"/>
        </w:rPr>
        <w:t>1.1.2.1 Перед первой заправкой необходимо перевести поршень резервуара для смазки в крайнее нижнее положение для выдавливания воздуха из полости для смазки. Выполните следующие действия:</w:t>
      </w:r>
    </w:p>
    <w:p w:rsidR="007A05F0" w:rsidRPr="007A05F0" w:rsidRDefault="007A05F0" w:rsidP="007A05F0">
      <w:pPr>
        <w:ind w:firstLine="851"/>
        <w:jc w:val="both"/>
        <w:rPr>
          <w:sz w:val="28"/>
          <w:szCs w:val="28"/>
        </w:rPr>
      </w:pPr>
      <w:r w:rsidRPr="007A05F0">
        <w:rPr>
          <w:sz w:val="28"/>
          <w:szCs w:val="28"/>
        </w:rPr>
        <w:t>- закройте спускной вентиль резервуара для смазки;</w:t>
      </w:r>
    </w:p>
    <w:p w:rsidR="007A05F0" w:rsidRPr="007A05F0" w:rsidRDefault="007A05F0" w:rsidP="007A05F0">
      <w:pPr>
        <w:ind w:firstLine="851"/>
        <w:jc w:val="both"/>
        <w:rPr>
          <w:sz w:val="28"/>
          <w:szCs w:val="28"/>
        </w:rPr>
      </w:pPr>
      <w:r w:rsidRPr="007A05F0">
        <w:rPr>
          <w:sz w:val="28"/>
          <w:szCs w:val="28"/>
        </w:rPr>
        <w:t>- выверните маховичок регулятора давления против часовой стрелки;</w:t>
      </w:r>
    </w:p>
    <w:p w:rsidR="007A05F0" w:rsidRPr="007A05F0" w:rsidRDefault="007A05F0" w:rsidP="007A05F0">
      <w:pPr>
        <w:ind w:firstLine="851"/>
        <w:jc w:val="both"/>
        <w:rPr>
          <w:sz w:val="28"/>
          <w:szCs w:val="28"/>
        </w:rPr>
      </w:pPr>
      <w:r w:rsidRPr="007A05F0">
        <w:rPr>
          <w:sz w:val="28"/>
          <w:szCs w:val="28"/>
        </w:rPr>
        <w:t>- откройте вентиль газового баллона;</w:t>
      </w:r>
    </w:p>
    <w:p w:rsidR="007A05F0" w:rsidRPr="007A05F0" w:rsidRDefault="007A05F0" w:rsidP="007A05F0">
      <w:pPr>
        <w:ind w:firstLine="851"/>
        <w:jc w:val="both"/>
        <w:rPr>
          <w:sz w:val="28"/>
          <w:szCs w:val="28"/>
        </w:rPr>
      </w:pPr>
      <w:r w:rsidRPr="007A05F0">
        <w:rPr>
          <w:sz w:val="28"/>
          <w:szCs w:val="28"/>
        </w:rPr>
        <w:t>- медленно вращая маховичок регулятора по часовой стрелке установите по манометру давление в системе в диапазоне 0,5-0,8 МПа (номинальное - 7 кгс/см</w:t>
      </w:r>
      <w:r w:rsidRPr="007A05F0">
        <w:rPr>
          <w:sz w:val="28"/>
          <w:szCs w:val="28"/>
          <w:vertAlign w:val="superscript"/>
        </w:rPr>
        <w:t>2</w:t>
      </w:r>
      <w:r w:rsidRPr="007A05F0">
        <w:rPr>
          <w:sz w:val="28"/>
          <w:szCs w:val="28"/>
        </w:rPr>
        <w:t xml:space="preserve">). </w:t>
      </w:r>
    </w:p>
    <w:p w:rsidR="007A05F0" w:rsidRPr="007A05F0" w:rsidRDefault="007A05F0" w:rsidP="007A05F0">
      <w:pPr>
        <w:ind w:firstLine="851"/>
        <w:jc w:val="both"/>
        <w:rPr>
          <w:sz w:val="28"/>
          <w:szCs w:val="28"/>
        </w:rPr>
      </w:pPr>
      <w:r w:rsidRPr="007A05F0">
        <w:rPr>
          <w:sz w:val="28"/>
          <w:szCs w:val="28"/>
        </w:rPr>
        <w:t>- установите датчик контроля уровня смазки в рабочее положение на отметку «</w:t>
      </w:r>
      <w:r w:rsidRPr="007A05F0">
        <w:rPr>
          <w:sz w:val="28"/>
          <w:szCs w:val="28"/>
          <w:lang w:val="en-US"/>
        </w:rPr>
        <w:t>MIN</w:t>
      </w:r>
      <w:r w:rsidRPr="007A05F0">
        <w:rPr>
          <w:sz w:val="28"/>
          <w:szCs w:val="28"/>
        </w:rPr>
        <w:t>»;</w:t>
      </w:r>
    </w:p>
    <w:p w:rsidR="007A05F0" w:rsidRPr="007A05F0" w:rsidRDefault="007A05F0" w:rsidP="007A05F0">
      <w:pPr>
        <w:ind w:firstLine="851"/>
        <w:jc w:val="both"/>
        <w:rPr>
          <w:sz w:val="28"/>
          <w:szCs w:val="28"/>
        </w:rPr>
      </w:pPr>
    </w:p>
    <w:p w:rsidR="007A05F0" w:rsidRPr="007A05F0" w:rsidRDefault="005E3F81" w:rsidP="007A05F0">
      <w:pPr>
        <w:jc w:val="both"/>
        <w:rPr>
          <w:sz w:val="28"/>
          <w:szCs w:val="28"/>
        </w:rPr>
      </w:pPr>
      <w:r>
        <w:rPr>
          <w:noProof/>
        </w:rPr>
        <w:lastRenderedPageBreak/>
        <mc:AlternateContent>
          <mc:Choice Requires="wpc">
            <w:drawing>
              <wp:inline distT="0" distB="0" distL="0" distR="0">
                <wp:extent cx="6488430" cy="7688580"/>
                <wp:effectExtent l="0" t="0" r="0" b="0"/>
                <wp:docPr id="433" name="Полотно 43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 name="Rectangle 4"/>
                        <wps:cNvSpPr>
                          <a:spLocks noChangeArrowheads="1"/>
                        </wps:cNvSpPr>
                        <wps:spPr bwMode="auto">
                          <a:xfrm>
                            <a:off x="1306679" y="1506965"/>
                            <a:ext cx="904693" cy="312632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 name="Arc 5"/>
                        <wps:cNvSpPr>
                          <a:spLocks/>
                        </wps:cNvSpPr>
                        <wps:spPr bwMode="auto">
                          <a:xfrm flipH="1">
                            <a:off x="1306679" y="1181475"/>
                            <a:ext cx="289574" cy="32549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Arc 6"/>
                        <wps:cNvSpPr>
                          <a:spLocks/>
                        </wps:cNvSpPr>
                        <wps:spPr bwMode="auto">
                          <a:xfrm flipH="1">
                            <a:off x="1921798" y="1183273"/>
                            <a:ext cx="289574" cy="323692"/>
                          </a:xfrm>
                          <a:custGeom>
                            <a:avLst/>
                            <a:gdLst>
                              <a:gd name="G0" fmla="+- 21586 0 0"/>
                              <a:gd name="G1" fmla="+- 21600 0 0"/>
                              <a:gd name="G2" fmla="+- 21600 0 0"/>
                              <a:gd name="T0" fmla="*/ 0 w 21586"/>
                              <a:gd name="T1" fmla="*/ 20811 h 21600"/>
                              <a:gd name="T2" fmla="*/ 21490 w 21586"/>
                              <a:gd name="T3" fmla="*/ 0 h 21600"/>
                              <a:gd name="T4" fmla="*/ 21586 w 21586"/>
                              <a:gd name="T5" fmla="*/ 21600 h 21600"/>
                            </a:gdLst>
                            <a:ahLst/>
                            <a:cxnLst>
                              <a:cxn ang="0">
                                <a:pos x="T0" y="T1"/>
                              </a:cxn>
                              <a:cxn ang="0">
                                <a:pos x="T2" y="T3"/>
                              </a:cxn>
                              <a:cxn ang="0">
                                <a:pos x="T4" y="T5"/>
                              </a:cxn>
                            </a:cxnLst>
                            <a:rect l="0" t="0" r="r" b="b"/>
                            <a:pathLst>
                              <a:path w="21586" h="21600" fill="none" extrusionOk="0">
                                <a:moveTo>
                                  <a:pt x="0" y="20811"/>
                                </a:moveTo>
                                <a:cubicBezTo>
                                  <a:pt x="423" y="9233"/>
                                  <a:pt x="9904" y="51"/>
                                  <a:pt x="21490" y="0"/>
                                </a:cubicBezTo>
                              </a:path>
                              <a:path w="21586" h="21600" stroke="0" extrusionOk="0">
                                <a:moveTo>
                                  <a:pt x="0" y="20811"/>
                                </a:moveTo>
                                <a:cubicBezTo>
                                  <a:pt x="423" y="9233"/>
                                  <a:pt x="9904" y="51"/>
                                  <a:pt x="21490" y="0"/>
                                </a:cubicBezTo>
                                <a:lnTo>
                                  <a:pt x="21586"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Rectangle 7"/>
                        <wps:cNvSpPr>
                          <a:spLocks noChangeArrowheads="1"/>
                        </wps:cNvSpPr>
                        <wps:spPr bwMode="auto">
                          <a:xfrm>
                            <a:off x="1596253" y="1072679"/>
                            <a:ext cx="325546" cy="10879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 name="Rectangle 8"/>
                        <wps:cNvSpPr>
                          <a:spLocks noChangeArrowheads="1"/>
                        </wps:cNvSpPr>
                        <wps:spPr bwMode="auto">
                          <a:xfrm>
                            <a:off x="1705068" y="1035814"/>
                            <a:ext cx="108815" cy="368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 name="Rectangle 9"/>
                        <wps:cNvSpPr>
                          <a:spLocks noChangeArrowheads="1"/>
                        </wps:cNvSpPr>
                        <wps:spPr bwMode="auto">
                          <a:xfrm>
                            <a:off x="1633124" y="819120"/>
                            <a:ext cx="252703" cy="21669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 name="Rectangle 10"/>
                        <wps:cNvSpPr>
                          <a:spLocks noChangeArrowheads="1"/>
                        </wps:cNvSpPr>
                        <wps:spPr bwMode="auto">
                          <a:xfrm>
                            <a:off x="1691578" y="794843"/>
                            <a:ext cx="142089" cy="2427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 name="Rectangle 11"/>
                        <wps:cNvSpPr>
                          <a:spLocks noChangeArrowheads="1"/>
                        </wps:cNvSpPr>
                        <wps:spPr bwMode="auto">
                          <a:xfrm>
                            <a:off x="1669096" y="674358"/>
                            <a:ext cx="180759" cy="10879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 name="Line 12"/>
                        <wps:cNvCnPr/>
                        <wps:spPr bwMode="auto">
                          <a:xfrm>
                            <a:off x="1705068" y="674358"/>
                            <a:ext cx="899" cy="10879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Line 13"/>
                        <wps:cNvCnPr/>
                        <wps:spPr bwMode="auto">
                          <a:xfrm>
                            <a:off x="1813883" y="674358"/>
                            <a:ext cx="0" cy="10879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Rectangle 14"/>
                        <wps:cNvSpPr>
                          <a:spLocks noChangeArrowheads="1"/>
                        </wps:cNvSpPr>
                        <wps:spPr bwMode="auto">
                          <a:xfrm>
                            <a:off x="1885826" y="865876"/>
                            <a:ext cx="18885" cy="12498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Rectangle 15"/>
                        <wps:cNvSpPr>
                          <a:spLocks noChangeArrowheads="1"/>
                        </wps:cNvSpPr>
                        <wps:spPr bwMode="auto">
                          <a:xfrm>
                            <a:off x="1904712" y="847893"/>
                            <a:ext cx="35972" cy="16004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Rectangle 16"/>
                        <wps:cNvSpPr>
                          <a:spLocks noChangeArrowheads="1"/>
                        </wps:cNvSpPr>
                        <wps:spPr bwMode="auto">
                          <a:xfrm>
                            <a:off x="1940684" y="865876"/>
                            <a:ext cx="71044" cy="12498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Line 17"/>
                        <wps:cNvCnPr/>
                        <wps:spPr bwMode="auto">
                          <a:xfrm>
                            <a:off x="1940684" y="901841"/>
                            <a:ext cx="71044" cy="8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18"/>
                        <wps:cNvCnPr/>
                        <wps:spPr bwMode="auto">
                          <a:xfrm>
                            <a:off x="1940684" y="954891"/>
                            <a:ext cx="710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19"/>
                        <wps:cNvSpPr>
                          <a:spLocks noChangeArrowheads="1"/>
                        </wps:cNvSpPr>
                        <wps:spPr bwMode="auto">
                          <a:xfrm rot="10800000">
                            <a:off x="1633124" y="527798"/>
                            <a:ext cx="236515" cy="124981"/>
                          </a:xfrm>
                          <a:custGeom>
                            <a:avLst/>
                            <a:gdLst>
                              <a:gd name="G0" fmla="+- 2082 0 0"/>
                              <a:gd name="G1" fmla="+- 21600 0 2082"/>
                              <a:gd name="G2" fmla="*/ 2082 1 2"/>
                              <a:gd name="G3" fmla="+- 21600 0 G2"/>
                              <a:gd name="G4" fmla="+/ 2082 21600 2"/>
                              <a:gd name="G5" fmla="+/ G1 0 2"/>
                              <a:gd name="G6" fmla="*/ 21600 21600 2082"/>
                              <a:gd name="G7" fmla="*/ G6 1 2"/>
                              <a:gd name="G8" fmla="+- 21600 0 G7"/>
                              <a:gd name="G9" fmla="*/ 21600 1 2"/>
                              <a:gd name="G10" fmla="+- 2082 0 G9"/>
                              <a:gd name="G11" fmla="?: G10 G8 0"/>
                              <a:gd name="G12" fmla="?: G10 G7 21600"/>
                              <a:gd name="T0" fmla="*/ 20559 w 21600"/>
                              <a:gd name="T1" fmla="*/ 10800 h 21600"/>
                              <a:gd name="T2" fmla="*/ 10800 w 21600"/>
                              <a:gd name="T3" fmla="*/ 21600 h 21600"/>
                              <a:gd name="T4" fmla="*/ 1041 w 21600"/>
                              <a:gd name="T5" fmla="*/ 10800 h 21600"/>
                              <a:gd name="T6" fmla="*/ 10800 w 21600"/>
                              <a:gd name="T7" fmla="*/ 0 h 21600"/>
                              <a:gd name="T8" fmla="*/ 2841 w 21600"/>
                              <a:gd name="T9" fmla="*/ 2841 h 21600"/>
                              <a:gd name="T10" fmla="*/ 18759 w 21600"/>
                              <a:gd name="T11" fmla="*/ 18759 h 21600"/>
                            </a:gdLst>
                            <a:ahLst/>
                            <a:cxnLst>
                              <a:cxn ang="0">
                                <a:pos x="T0" y="T1"/>
                              </a:cxn>
                              <a:cxn ang="0">
                                <a:pos x="T2" y="T3"/>
                              </a:cxn>
                              <a:cxn ang="0">
                                <a:pos x="T4" y="T5"/>
                              </a:cxn>
                              <a:cxn ang="0">
                                <a:pos x="T6" y="T7"/>
                              </a:cxn>
                            </a:cxnLst>
                            <a:rect l="T8" t="T9" r="T10" b="T11"/>
                            <a:pathLst>
                              <a:path w="21600" h="21600">
                                <a:moveTo>
                                  <a:pt x="0" y="0"/>
                                </a:moveTo>
                                <a:lnTo>
                                  <a:pt x="2082" y="21600"/>
                                </a:lnTo>
                                <a:lnTo>
                                  <a:pt x="19518"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Oval 20"/>
                        <wps:cNvSpPr>
                          <a:spLocks noChangeArrowheads="1"/>
                        </wps:cNvSpPr>
                        <wps:spPr bwMode="auto">
                          <a:xfrm>
                            <a:off x="1745536" y="527798"/>
                            <a:ext cx="17087" cy="10699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 name="Line 21"/>
                        <wps:cNvCnPr/>
                        <wps:spPr bwMode="auto">
                          <a:xfrm>
                            <a:off x="1727550" y="652779"/>
                            <a:ext cx="0" cy="2157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22"/>
                        <wps:cNvCnPr/>
                        <wps:spPr bwMode="auto">
                          <a:xfrm>
                            <a:off x="1780609" y="652779"/>
                            <a:ext cx="0" cy="2157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Oval 23"/>
                        <wps:cNvSpPr>
                          <a:spLocks noChangeArrowheads="1"/>
                        </wps:cNvSpPr>
                        <wps:spPr bwMode="auto">
                          <a:xfrm>
                            <a:off x="1813883" y="527798"/>
                            <a:ext cx="19785" cy="10699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 name="Oval 24"/>
                        <wps:cNvSpPr>
                          <a:spLocks noChangeArrowheads="1"/>
                        </wps:cNvSpPr>
                        <wps:spPr bwMode="auto">
                          <a:xfrm>
                            <a:off x="1673592" y="527798"/>
                            <a:ext cx="17986" cy="10699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 name="Line 25"/>
                        <wps:cNvCnPr/>
                        <wps:spPr bwMode="auto">
                          <a:xfrm>
                            <a:off x="1633124" y="634796"/>
                            <a:ext cx="2365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26"/>
                        <wps:cNvCnPr/>
                        <wps:spPr bwMode="auto">
                          <a:xfrm>
                            <a:off x="2011728" y="902741"/>
                            <a:ext cx="710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27"/>
                        <wps:cNvCnPr/>
                        <wps:spPr bwMode="auto">
                          <a:xfrm>
                            <a:off x="2011728" y="954891"/>
                            <a:ext cx="710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Oval 28"/>
                        <wps:cNvSpPr>
                          <a:spLocks noChangeArrowheads="1"/>
                        </wps:cNvSpPr>
                        <wps:spPr bwMode="auto">
                          <a:xfrm>
                            <a:off x="2082773" y="794843"/>
                            <a:ext cx="249105" cy="250861"/>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Rectangle 29"/>
                        <wps:cNvSpPr>
                          <a:spLocks noChangeArrowheads="1"/>
                        </wps:cNvSpPr>
                        <wps:spPr bwMode="auto">
                          <a:xfrm>
                            <a:off x="2189789" y="1045704"/>
                            <a:ext cx="35073" cy="5125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 name="Rectangle 30"/>
                        <wps:cNvSpPr>
                          <a:spLocks noChangeArrowheads="1"/>
                        </wps:cNvSpPr>
                        <wps:spPr bwMode="auto">
                          <a:xfrm>
                            <a:off x="2171803" y="1096956"/>
                            <a:ext cx="71044" cy="5394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 name="Oval 31"/>
                        <wps:cNvSpPr>
                          <a:spLocks noChangeArrowheads="1"/>
                        </wps:cNvSpPr>
                        <wps:spPr bwMode="auto">
                          <a:xfrm>
                            <a:off x="2242847" y="641090"/>
                            <a:ext cx="142089" cy="14206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Oval 32"/>
                        <wps:cNvSpPr>
                          <a:spLocks noChangeArrowheads="1"/>
                        </wps:cNvSpPr>
                        <wps:spPr bwMode="auto">
                          <a:xfrm>
                            <a:off x="2030613" y="641090"/>
                            <a:ext cx="141190" cy="14206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Rectangle 33"/>
                        <wps:cNvSpPr>
                          <a:spLocks noChangeArrowheads="1"/>
                        </wps:cNvSpPr>
                        <wps:spPr bwMode="auto">
                          <a:xfrm rot="12321246">
                            <a:off x="2317489" y="972874"/>
                            <a:ext cx="85433" cy="458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wpg:cNvPr id="31" name="Group 34"/>
                        <wpg:cNvGrpSpPr>
                          <a:grpSpLocks/>
                        </wpg:cNvGrpSpPr>
                        <wpg:grpSpPr bwMode="auto">
                          <a:xfrm rot="17739911">
                            <a:off x="2385843" y="1007936"/>
                            <a:ext cx="80024" cy="45864"/>
                            <a:chOff x="3947" y="8548"/>
                            <a:chExt cx="89" cy="51"/>
                          </a:xfrm>
                        </wpg:grpSpPr>
                        <wps:wsp>
                          <wps:cNvPr id="32" name="Rectangle 35"/>
                          <wps:cNvSpPr>
                            <a:spLocks noChangeArrowheads="1"/>
                          </wps:cNvSpPr>
                          <wps:spPr bwMode="auto">
                            <a:xfrm>
                              <a:off x="3947" y="8548"/>
                              <a:ext cx="89" cy="5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3" name="Line 36"/>
                          <wps:cNvCnPr/>
                          <wps:spPr bwMode="auto">
                            <a:xfrm>
                              <a:off x="3967" y="8548"/>
                              <a:ext cx="0" cy="5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37"/>
                          <wps:cNvCnPr/>
                          <wps:spPr bwMode="auto">
                            <a:xfrm>
                              <a:off x="4017" y="8548"/>
                              <a:ext cx="0" cy="5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wgp>
                        <wpg:cNvPr id="35" name="Group 38"/>
                        <wpg:cNvGrpSpPr>
                          <a:grpSpLocks/>
                        </wpg:cNvGrpSpPr>
                        <wpg:grpSpPr bwMode="auto">
                          <a:xfrm rot="9101736">
                            <a:off x="2107054" y="773264"/>
                            <a:ext cx="64749" cy="45856"/>
                            <a:chOff x="3947" y="8548"/>
                            <a:chExt cx="89" cy="51"/>
                          </a:xfrm>
                        </wpg:grpSpPr>
                        <wps:wsp>
                          <wps:cNvPr id="36" name="Rectangle 39"/>
                          <wps:cNvSpPr>
                            <a:spLocks noChangeArrowheads="1"/>
                          </wps:cNvSpPr>
                          <wps:spPr bwMode="auto">
                            <a:xfrm>
                              <a:off x="3947" y="8548"/>
                              <a:ext cx="89" cy="5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 name="Line 40"/>
                          <wps:cNvCnPr/>
                          <wps:spPr bwMode="auto">
                            <a:xfrm>
                              <a:off x="3967" y="8548"/>
                              <a:ext cx="0" cy="5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41"/>
                          <wps:cNvCnPr/>
                          <wps:spPr bwMode="auto">
                            <a:xfrm>
                              <a:off x="4017" y="8548"/>
                              <a:ext cx="0" cy="5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wgp>
                        <wpg:cNvPr id="39" name="Group 42"/>
                        <wpg:cNvGrpSpPr>
                          <a:grpSpLocks/>
                        </wpg:cNvGrpSpPr>
                        <wpg:grpSpPr bwMode="auto">
                          <a:xfrm rot="12467186">
                            <a:off x="2242847" y="772365"/>
                            <a:ext cx="64749" cy="46755"/>
                            <a:chOff x="3947" y="8548"/>
                            <a:chExt cx="89" cy="51"/>
                          </a:xfrm>
                        </wpg:grpSpPr>
                        <wps:wsp>
                          <wps:cNvPr id="40" name="Rectangle 43"/>
                          <wps:cNvSpPr>
                            <a:spLocks noChangeArrowheads="1"/>
                          </wps:cNvSpPr>
                          <wps:spPr bwMode="auto">
                            <a:xfrm>
                              <a:off x="3947" y="8548"/>
                              <a:ext cx="89" cy="5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 name="Line 44"/>
                          <wps:cNvCnPr/>
                          <wps:spPr bwMode="auto">
                            <a:xfrm>
                              <a:off x="3967" y="8548"/>
                              <a:ext cx="0" cy="5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Line 45"/>
                          <wps:cNvCnPr/>
                          <wps:spPr bwMode="auto">
                            <a:xfrm>
                              <a:off x="4017" y="8548"/>
                              <a:ext cx="0" cy="5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43" name="Line 46"/>
                        <wps:cNvCnPr/>
                        <wps:spPr bwMode="auto">
                          <a:xfrm flipV="1">
                            <a:off x="2082773" y="674358"/>
                            <a:ext cx="40468" cy="647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47"/>
                        <wps:cNvCnPr/>
                        <wps:spPr bwMode="auto">
                          <a:xfrm flipV="1">
                            <a:off x="2290510" y="674358"/>
                            <a:ext cx="56656" cy="647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48"/>
                        <wps:cNvCnPr/>
                        <wps:spPr bwMode="auto">
                          <a:xfrm flipV="1">
                            <a:off x="2082773" y="674358"/>
                            <a:ext cx="40468" cy="2247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49"/>
                        <wps:cNvCnPr/>
                        <wps:spPr bwMode="auto">
                          <a:xfrm flipH="1">
                            <a:off x="2123241" y="674358"/>
                            <a:ext cx="0" cy="4136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Line 50"/>
                        <wps:cNvCnPr/>
                        <wps:spPr bwMode="auto">
                          <a:xfrm flipV="1">
                            <a:off x="2307597" y="674358"/>
                            <a:ext cx="39569" cy="2247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Line 51"/>
                        <wps:cNvCnPr/>
                        <wps:spPr bwMode="auto">
                          <a:xfrm flipH="1">
                            <a:off x="2331878" y="674358"/>
                            <a:ext cx="15288" cy="4136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49" name="Group 52"/>
                        <wpg:cNvGrpSpPr>
                          <a:grpSpLocks/>
                        </wpg:cNvGrpSpPr>
                        <wpg:grpSpPr bwMode="auto">
                          <a:xfrm rot="19445416">
                            <a:off x="2089068" y="882959"/>
                            <a:ext cx="228422" cy="89914"/>
                            <a:chOff x="4155" y="8323"/>
                            <a:chExt cx="254" cy="100"/>
                          </a:xfrm>
                        </wpg:grpSpPr>
                        <wps:wsp>
                          <wps:cNvPr id="50" name="Oval 53"/>
                          <wps:cNvSpPr>
                            <a:spLocks noChangeArrowheads="1"/>
                          </wps:cNvSpPr>
                          <wps:spPr bwMode="auto">
                            <a:xfrm>
                              <a:off x="4239" y="8323"/>
                              <a:ext cx="94" cy="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1" name="Rectangle 54"/>
                          <wps:cNvSpPr>
                            <a:spLocks noChangeArrowheads="1"/>
                          </wps:cNvSpPr>
                          <wps:spPr bwMode="auto">
                            <a:xfrm>
                              <a:off x="4155" y="8364"/>
                              <a:ext cx="84" cy="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2" name="Rectangle 55"/>
                          <wps:cNvSpPr>
                            <a:spLocks noChangeArrowheads="1"/>
                          </wps:cNvSpPr>
                          <wps:spPr bwMode="auto">
                            <a:xfrm>
                              <a:off x="4333" y="8364"/>
                              <a:ext cx="76" cy="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wps:wsp>
                        <wps:cNvPr id="53" name="Rectangle 56"/>
                        <wps:cNvSpPr>
                          <a:spLocks noChangeArrowheads="1"/>
                        </wps:cNvSpPr>
                        <wps:spPr bwMode="auto">
                          <a:xfrm rot="17642322">
                            <a:off x="2432603" y="1034913"/>
                            <a:ext cx="47655" cy="1618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wpg:cNvPr id="54" name="Group 57"/>
                        <wpg:cNvGrpSpPr>
                          <a:grpSpLocks/>
                        </wpg:cNvGrpSpPr>
                        <wpg:grpSpPr bwMode="auto">
                          <a:xfrm>
                            <a:off x="4552243" y="1181475"/>
                            <a:ext cx="663681" cy="251760"/>
                            <a:chOff x="6357" y="8615"/>
                            <a:chExt cx="738" cy="281"/>
                          </a:xfrm>
                        </wpg:grpSpPr>
                        <wps:wsp>
                          <wps:cNvPr id="55" name="Rectangle 58"/>
                          <wps:cNvSpPr>
                            <a:spLocks noChangeArrowheads="1"/>
                          </wps:cNvSpPr>
                          <wps:spPr bwMode="auto">
                            <a:xfrm>
                              <a:off x="6357" y="8618"/>
                              <a:ext cx="738" cy="27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6" name="Rectangle 59"/>
                          <wps:cNvSpPr>
                            <a:spLocks noChangeArrowheads="1"/>
                          </wps:cNvSpPr>
                          <wps:spPr bwMode="auto">
                            <a:xfrm>
                              <a:off x="6357" y="8616"/>
                              <a:ext cx="132" cy="16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7" name="Rectangle 60"/>
                          <wps:cNvSpPr>
                            <a:spLocks noChangeArrowheads="1"/>
                          </wps:cNvSpPr>
                          <wps:spPr bwMode="auto">
                            <a:xfrm>
                              <a:off x="6963" y="8615"/>
                              <a:ext cx="132" cy="1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wpg:wgp>
                        <wpg:cNvPr id="58" name="Group 61"/>
                        <wpg:cNvGrpSpPr>
                          <a:grpSpLocks/>
                        </wpg:cNvGrpSpPr>
                        <wpg:grpSpPr bwMode="auto">
                          <a:xfrm rot="10800000">
                            <a:off x="4552243" y="4027266"/>
                            <a:ext cx="663681" cy="251760"/>
                            <a:chOff x="6357" y="8615"/>
                            <a:chExt cx="738" cy="281"/>
                          </a:xfrm>
                        </wpg:grpSpPr>
                        <wps:wsp>
                          <wps:cNvPr id="59" name="Rectangle 62"/>
                          <wps:cNvSpPr>
                            <a:spLocks noChangeArrowheads="1"/>
                          </wps:cNvSpPr>
                          <wps:spPr bwMode="auto">
                            <a:xfrm>
                              <a:off x="6357" y="8618"/>
                              <a:ext cx="738" cy="27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0" name="Rectangle 63"/>
                          <wps:cNvSpPr>
                            <a:spLocks noChangeArrowheads="1"/>
                          </wps:cNvSpPr>
                          <wps:spPr bwMode="auto">
                            <a:xfrm>
                              <a:off x="6357" y="8616"/>
                              <a:ext cx="132" cy="16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1" name="Rectangle 64"/>
                          <wps:cNvSpPr>
                            <a:spLocks noChangeArrowheads="1"/>
                          </wps:cNvSpPr>
                          <wps:spPr bwMode="auto">
                            <a:xfrm>
                              <a:off x="6963" y="8615"/>
                              <a:ext cx="132" cy="1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wps:wsp>
                        <wps:cNvPr id="62" name="Rectangle 65"/>
                        <wps:cNvSpPr>
                          <a:spLocks noChangeArrowheads="1"/>
                        </wps:cNvSpPr>
                        <wps:spPr bwMode="auto">
                          <a:xfrm>
                            <a:off x="4579222" y="1433235"/>
                            <a:ext cx="64749" cy="25940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3" name="Rectangle 66"/>
                        <wps:cNvSpPr>
                          <a:spLocks noChangeArrowheads="1"/>
                        </wps:cNvSpPr>
                        <wps:spPr bwMode="auto">
                          <a:xfrm>
                            <a:off x="5127793" y="1433235"/>
                            <a:ext cx="64749" cy="259313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4" name="Rectangle 67"/>
                        <wps:cNvSpPr>
                          <a:spLocks noChangeArrowheads="1"/>
                        </wps:cNvSpPr>
                        <wps:spPr bwMode="auto">
                          <a:xfrm>
                            <a:off x="4766276" y="1150904"/>
                            <a:ext cx="247307" cy="3326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5" name="Rectangle 68"/>
                        <wps:cNvSpPr>
                          <a:spLocks noChangeArrowheads="1"/>
                        </wps:cNvSpPr>
                        <wps:spPr bwMode="auto">
                          <a:xfrm>
                            <a:off x="4766276" y="4276329"/>
                            <a:ext cx="247307" cy="3416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6" name="Rectangle 69"/>
                        <wps:cNvSpPr>
                          <a:spLocks noChangeArrowheads="1"/>
                        </wps:cNvSpPr>
                        <wps:spPr bwMode="auto">
                          <a:xfrm>
                            <a:off x="4476702" y="2572451"/>
                            <a:ext cx="799475" cy="81822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Line 70"/>
                        <wps:cNvCnPr/>
                        <wps:spPr bwMode="auto">
                          <a:xfrm>
                            <a:off x="5192543" y="2572451"/>
                            <a:ext cx="0" cy="8191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Freeform 71"/>
                        <wps:cNvSpPr>
                          <a:spLocks/>
                        </wps:cNvSpPr>
                        <wps:spPr bwMode="auto">
                          <a:xfrm>
                            <a:off x="4579222" y="2520301"/>
                            <a:ext cx="613321" cy="59344"/>
                          </a:xfrm>
                          <a:custGeom>
                            <a:avLst/>
                            <a:gdLst>
                              <a:gd name="T0" fmla="*/ 0 w 966"/>
                              <a:gd name="T1" fmla="*/ 83 h 94"/>
                              <a:gd name="T2" fmla="*/ 102 w 966"/>
                              <a:gd name="T3" fmla="*/ 83 h 94"/>
                              <a:gd name="T4" fmla="*/ 294 w 966"/>
                              <a:gd name="T5" fmla="*/ 46 h 94"/>
                              <a:gd name="T6" fmla="*/ 492 w 966"/>
                              <a:gd name="T7" fmla="*/ 83 h 94"/>
                              <a:gd name="T8" fmla="*/ 853 w 966"/>
                              <a:gd name="T9" fmla="*/ 83 h 94"/>
                              <a:gd name="T10" fmla="*/ 966 w 966"/>
                              <a:gd name="T11" fmla="*/ 16 h 94"/>
                            </a:gdLst>
                            <a:ahLst/>
                            <a:cxnLst>
                              <a:cxn ang="0">
                                <a:pos x="T0" y="T1"/>
                              </a:cxn>
                              <a:cxn ang="0">
                                <a:pos x="T2" y="T3"/>
                              </a:cxn>
                              <a:cxn ang="0">
                                <a:pos x="T4" y="T5"/>
                              </a:cxn>
                              <a:cxn ang="0">
                                <a:pos x="T6" y="T7"/>
                              </a:cxn>
                              <a:cxn ang="0">
                                <a:pos x="T8" y="T9"/>
                              </a:cxn>
                              <a:cxn ang="0">
                                <a:pos x="T10" y="T11"/>
                              </a:cxn>
                            </a:cxnLst>
                            <a:rect l="0" t="0" r="r" b="b"/>
                            <a:pathLst>
                              <a:path w="966" h="94">
                                <a:moveTo>
                                  <a:pt x="0" y="83"/>
                                </a:moveTo>
                                <a:cubicBezTo>
                                  <a:pt x="26" y="86"/>
                                  <a:pt x="53" y="89"/>
                                  <a:pt x="102" y="83"/>
                                </a:cubicBezTo>
                                <a:cubicBezTo>
                                  <a:pt x="151" y="77"/>
                                  <a:pt x="229" y="46"/>
                                  <a:pt x="294" y="46"/>
                                </a:cubicBezTo>
                                <a:cubicBezTo>
                                  <a:pt x="359" y="46"/>
                                  <a:pt x="399" y="77"/>
                                  <a:pt x="492" y="83"/>
                                </a:cubicBezTo>
                                <a:cubicBezTo>
                                  <a:pt x="585" y="89"/>
                                  <a:pt x="774" y="94"/>
                                  <a:pt x="853" y="83"/>
                                </a:cubicBezTo>
                                <a:cubicBezTo>
                                  <a:pt x="932" y="72"/>
                                  <a:pt x="941" y="0"/>
                                  <a:pt x="966" y="16"/>
                                </a:cubicBez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Freeform 72"/>
                        <wps:cNvSpPr>
                          <a:spLocks/>
                        </wps:cNvSpPr>
                        <wps:spPr bwMode="auto">
                          <a:xfrm>
                            <a:off x="4579222" y="3352908"/>
                            <a:ext cx="613321" cy="71032"/>
                          </a:xfrm>
                          <a:custGeom>
                            <a:avLst/>
                            <a:gdLst>
                              <a:gd name="T0" fmla="*/ 0 w 966"/>
                              <a:gd name="T1" fmla="*/ 61 h 112"/>
                              <a:gd name="T2" fmla="*/ 102 w 966"/>
                              <a:gd name="T3" fmla="*/ 61 h 112"/>
                              <a:gd name="T4" fmla="*/ 354 w 966"/>
                              <a:gd name="T5" fmla="*/ 7 h 112"/>
                              <a:gd name="T6" fmla="*/ 642 w 966"/>
                              <a:gd name="T7" fmla="*/ 103 h 112"/>
                              <a:gd name="T8" fmla="*/ 853 w 966"/>
                              <a:gd name="T9" fmla="*/ 61 h 112"/>
                              <a:gd name="T10" fmla="*/ 966 w 966"/>
                              <a:gd name="T11" fmla="*/ 61 h 112"/>
                            </a:gdLst>
                            <a:ahLst/>
                            <a:cxnLst>
                              <a:cxn ang="0">
                                <a:pos x="T0" y="T1"/>
                              </a:cxn>
                              <a:cxn ang="0">
                                <a:pos x="T2" y="T3"/>
                              </a:cxn>
                              <a:cxn ang="0">
                                <a:pos x="T4" y="T5"/>
                              </a:cxn>
                              <a:cxn ang="0">
                                <a:pos x="T6" y="T7"/>
                              </a:cxn>
                              <a:cxn ang="0">
                                <a:pos x="T8" y="T9"/>
                              </a:cxn>
                              <a:cxn ang="0">
                                <a:pos x="T10" y="T11"/>
                              </a:cxn>
                            </a:cxnLst>
                            <a:rect l="0" t="0" r="r" b="b"/>
                            <a:pathLst>
                              <a:path w="966" h="112">
                                <a:moveTo>
                                  <a:pt x="0" y="61"/>
                                </a:moveTo>
                                <a:cubicBezTo>
                                  <a:pt x="21" y="65"/>
                                  <a:pt x="43" y="70"/>
                                  <a:pt x="102" y="61"/>
                                </a:cubicBezTo>
                                <a:cubicBezTo>
                                  <a:pt x="161" y="52"/>
                                  <a:pt x="264" y="0"/>
                                  <a:pt x="354" y="7"/>
                                </a:cubicBezTo>
                                <a:cubicBezTo>
                                  <a:pt x="444" y="14"/>
                                  <a:pt x="559" y="94"/>
                                  <a:pt x="642" y="103"/>
                                </a:cubicBezTo>
                                <a:cubicBezTo>
                                  <a:pt x="725" y="112"/>
                                  <a:pt x="799" y="68"/>
                                  <a:pt x="853" y="61"/>
                                </a:cubicBezTo>
                                <a:cubicBezTo>
                                  <a:pt x="907" y="54"/>
                                  <a:pt x="936" y="57"/>
                                  <a:pt x="966" y="61"/>
                                </a:cubicBez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Line 73"/>
                        <wps:cNvCnPr/>
                        <wps:spPr bwMode="auto">
                          <a:xfrm flipH="1">
                            <a:off x="5165564" y="2549073"/>
                            <a:ext cx="899" cy="84249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Rectangle 74"/>
                        <wps:cNvSpPr>
                          <a:spLocks noChangeArrowheads="1"/>
                        </wps:cNvSpPr>
                        <wps:spPr bwMode="auto">
                          <a:xfrm>
                            <a:off x="4609798" y="2869168"/>
                            <a:ext cx="555766" cy="20590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 name="Rectangle 75"/>
                        <wps:cNvSpPr>
                          <a:spLocks noChangeArrowheads="1"/>
                        </wps:cNvSpPr>
                        <wps:spPr bwMode="auto">
                          <a:xfrm>
                            <a:off x="4788758" y="2736095"/>
                            <a:ext cx="190651" cy="13307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3" name="AutoShape 76"/>
                        <wps:cNvSpPr>
                          <a:spLocks noChangeArrowheads="1"/>
                        </wps:cNvSpPr>
                        <wps:spPr bwMode="auto">
                          <a:xfrm rot="10800000">
                            <a:off x="4788758" y="2709121"/>
                            <a:ext cx="190651" cy="30571"/>
                          </a:xfrm>
                          <a:custGeom>
                            <a:avLst/>
                            <a:gdLst>
                              <a:gd name="G0" fmla="+- 1149 0 0"/>
                              <a:gd name="G1" fmla="+- 21600 0 1149"/>
                              <a:gd name="G2" fmla="*/ 1149 1 2"/>
                              <a:gd name="G3" fmla="+- 21600 0 G2"/>
                              <a:gd name="G4" fmla="+/ 1149 21600 2"/>
                              <a:gd name="G5" fmla="+/ G1 0 2"/>
                              <a:gd name="G6" fmla="*/ 21600 21600 1149"/>
                              <a:gd name="G7" fmla="*/ G6 1 2"/>
                              <a:gd name="G8" fmla="+- 21600 0 G7"/>
                              <a:gd name="G9" fmla="*/ 21600 1 2"/>
                              <a:gd name="G10" fmla="+- 1149 0 G9"/>
                              <a:gd name="G11" fmla="?: G10 G8 0"/>
                              <a:gd name="G12" fmla="?: G10 G7 21600"/>
                              <a:gd name="T0" fmla="*/ 21025 w 21600"/>
                              <a:gd name="T1" fmla="*/ 10800 h 21600"/>
                              <a:gd name="T2" fmla="*/ 10800 w 21600"/>
                              <a:gd name="T3" fmla="*/ 21600 h 21600"/>
                              <a:gd name="T4" fmla="*/ 575 w 21600"/>
                              <a:gd name="T5" fmla="*/ 10800 h 21600"/>
                              <a:gd name="T6" fmla="*/ 10800 w 21600"/>
                              <a:gd name="T7" fmla="*/ 0 h 21600"/>
                              <a:gd name="T8" fmla="*/ 2375 w 21600"/>
                              <a:gd name="T9" fmla="*/ 2375 h 21600"/>
                              <a:gd name="T10" fmla="*/ 19225 w 21600"/>
                              <a:gd name="T11" fmla="*/ 19225 h 21600"/>
                            </a:gdLst>
                            <a:ahLst/>
                            <a:cxnLst>
                              <a:cxn ang="0">
                                <a:pos x="T0" y="T1"/>
                              </a:cxn>
                              <a:cxn ang="0">
                                <a:pos x="T2" y="T3"/>
                              </a:cxn>
                              <a:cxn ang="0">
                                <a:pos x="T4" y="T5"/>
                              </a:cxn>
                              <a:cxn ang="0">
                                <a:pos x="T6" y="T7"/>
                              </a:cxn>
                            </a:cxnLst>
                            <a:rect l="T8" t="T9" r="T10" b="T11"/>
                            <a:pathLst>
                              <a:path w="21600" h="21600">
                                <a:moveTo>
                                  <a:pt x="0" y="0"/>
                                </a:moveTo>
                                <a:lnTo>
                                  <a:pt x="1149" y="21600"/>
                                </a:lnTo>
                                <a:lnTo>
                                  <a:pt x="20451"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 name="Rectangle 77"/>
                        <wps:cNvSpPr>
                          <a:spLocks noChangeArrowheads="1"/>
                        </wps:cNvSpPr>
                        <wps:spPr bwMode="auto">
                          <a:xfrm>
                            <a:off x="4609798" y="2884454"/>
                            <a:ext cx="555766" cy="23378"/>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75" name="Rectangle 78"/>
                        <wps:cNvSpPr>
                          <a:spLocks noChangeArrowheads="1"/>
                        </wps:cNvSpPr>
                        <wps:spPr bwMode="auto">
                          <a:xfrm>
                            <a:off x="4609798" y="3032813"/>
                            <a:ext cx="555766" cy="24277"/>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76" name="Rectangle 79"/>
                        <wps:cNvSpPr>
                          <a:spLocks noChangeArrowheads="1"/>
                        </wps:cNvSpPr>
                        <wps:spPr bwMode="auto">
                          <a:xfrm>
                            <a:off x="4812140" y="2693835"/>
                            <a:ext cx="140290" cy="152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7" name="Rectangle 80"/>
                        <wps:cNvSpPr>
                          <a:spLocks noChangeArrowheads="1"/>
                        </wps:cNvSpPr>
                        <wps:spPr bwMode="auto">
                          <a:xfrm>
                            <a:off x="4785161" y="3075072"/>
                            <a:ext cx="194248" cy="13756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 name="AutoShape 81"/>
                        <wps:cNvSpPr>
                          <a:spLocks noChangeArrowheads="1"/>
                        </wps:cNvSpPr>
                        <wps:spPr bwMode="auto">
                          <a:xfrm>
                            <a:off x="4781564" y="3212641"/>
                            <a:ext cx="201443" cy="26075"/>
                          </a:xfrm>
                          <a:custGeom>
                            <a:avLst/>
                            <a:gdLst>
                              <a:gd name="G0" fmla="+- 1090 0 0"/>
                              <a:gd name="G1" fmla="+- 21600 0 1090"/>
                              <a:gd name="G2" fmla="*/ 1090 1 2"/>
                              <a:gd name="G3" fmla="+- 21600 0 G2"/>
                              <a:gd name="G4" fmla="+/ 1090 21600 2"/>
                              <a:gd name="G5" fmla="+/ G1 0 2"/>
                              <a:gd name="G6" fmla="*/ 21600 21600 1090"/>
                              <a:gd name="G7" fmla="*/ G6 1 2"/>
                              <a:gd name="G8" fmla="+- 21600 0 G7"/>
                              <a:gd name="G9" fmla="*/ 21600 1 2"/>
                              <a:gd name="G10" fmla="+- 1090 0 G9"/>
                              <a:gd name="G11" fmla="?: G10 G8 0"/>
                              <a:gd name="G12" fmla="?: G10 G7 21600"/>
                              <a:gd name="T0" fmla="*/ 21055 w 21600"/>
                              <a:gd name="T1" fmla="*/ 10800 h 21600"/>
                              <a:gd name="T2" fmla="*/ 10800 w 21600"/>
                              <a:gd name="T3" fmla="*/ 21600 h 21600"/>
                              <a:gd name="T4" fmla="*/ 545 w 21600"/>
                              <a:gd name="T5" fmla="*/ 10800 h 21600"/>
                              <a:gd name="T6" fmla="*/ 10800 w 21600"/>
                              <a:gd name="T7" fmla="*/ 0 h 21600"/>
                              <a:gd name="T8" fmla="*/ 2345 w 21600"/>
                              <a:gd name="T9" fmla="*/ 2345 h 21600"/>
                              <a:gd name="T10" fmla="*/ 19255 w 21600"/>
                              <a:gd name="T11" fmla="*/ 19255 h 21600"/>
                            </a:gdLst>
                            <a:ahLst/>
                            <a:cxnLst>
                              <a:cxn ang="0">
                                <a:pos x="T0" y="T1"/>
                              </a:cxn>
                              <a:cxn ang="0">
                                <a:pos x="T2" y="T3"/>
                              </a:cxn>
                              <a:cxn ang="0">
                                <a:pos x="T4" y="T5"/>
                              </a:cxn>
                              <a:cxn ang="0">
                                <a:pos x="T6" y="T7"/>
                              </a:cxn>
                            </a:cxnLst>
                            <a:rect l="T8" t="T9" r="T10" b="T11"/>
                            <a:pathLst>
                              <a:path w="21600" h="21600">
                                <a:moveTo>
                                  <a:pt x="0" y="0"/>
                                </a:moveTo>
                                <a:lnTo>
                                  <a:pt x="1090" y="21600"/>
                                </a:lnTo>
                                <a:lnTo>
                                  <a:pt x="2051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9" name="Rectangle 82"/>
                        <wps:cNvSpPr>
                          <a:spLocks noChangeArrowheads="1"/>
                        </wps:cNvSpPr>
                        <wps:spPr bwMode="auto">
                          <a:xfrm>
                            <a:off x="4804046" y="3238717"/>
                            <a:ext cx="151981" cy="269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wpg:cNvPr id="80" name="Group 83"/>
                        <wpg:cNvGrpSpPr>
                          <a:grpSpLocks/>
                        </wpg:cNvGrpSpPr>
                        <wpg:grpSpPr bwMode="auto">
                          <a:xfrm>
                            <a:off x="4575625" y="2572451"/>
                            <a:ext cx="34173" cy="819120"/>
                            <a:chOff x="6383" y="10163"/>
                            <a:chExt cx="38" cy="911"/>
                          </a:xfrm>
                        </wpg:grpSpPr>
                        <wps:wsp>
                          <wps:cNvPr id="81" name="Line 84"/>
                          <wps:cNvCnPr/>
                          <wps:spPr bwMode="auto">
                            <a:xfrm>
                              <a:off x="6387" y="10163"/>
                              <a:ext cx="0" cy="9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 name="Line 85"/>
                          <wps:cNvCnPr/>
                          <wps:spPr bwMode="auto">
                            <a:xfrm>
                              <a:off x="6417" y="10171"/>
                              <a:ext cx="4" cy="9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 name="Line 86"/>
                          <wps:cNvCnPr/>
                          <wps:spPr bwMode="auto">
                            <a:xfrm flipV="1">
                              <a:off x="6387" y="10188"/>
                              <a:ext cx="30" cy="26"/>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4" name="Line 87"/>
                          <wps:cNvCnPr/>
                          <wps:spPr bwMode="auto">
                            <a:xfrm flipV="1">
                              <a:off x="6391" y="10230"/>
                              <a:ext cx="29" cy="27"/>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5" name="Line 88"/>
                          <wps:cNvCnPr/>
                          <wps:spPr bwMode="auto">
                            <a:xfrm flipV="1">
                              <a:off x="6387" y="10281"/>
                              <a:ext cx="29" cy="27"/>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6" name="Line 89"/>
                          <wps:cNvCnPr/>
                          <wps:spPr bwMode="auto">
                            <a:xfrm flipV="1">
                              <a:off x="6391" y="10324"/>
                              <a:ext cx="29" cy="28"/>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7" name="Line 90"/>
                          <wps:cNvCnPr/>
                          <wps:spPr bwMode="auto">
                            <a:xfrm flipV="1">
                              <a:off x="6387" y="10375"/>
                              <a:ext cx="30" cy="2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8" name="Line 91"/>
                          <wps:cNvCnPr/>
                          <wps:spPr bwMode="auto">
                            <a:xfrm flipV="1">
                              <a:off x="6387" y="10417"/>
                              <a:ext cx="34" cy="3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9" name="Line 92"/>
                          <wps:cNvCnPr/>
                          <wps:spPr bwMode="auto">
                            <a:xfrm flipV="1">
                              <a:off x="6383" y="10464"/>
                              <a:ext cx="34" cy="29"/>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0" name="Line 93"/>
                          <wps:cNvCnPr/>
                          <wps:spPr bwMode="auto">
                            <a:xfrm flipV="1">
                              <a:off x="6383" y="10497"/>
                              <a:ext cx="38" cy="39"/>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1" name="Line 94"/>
                          <wps:cNvCnPr/>
                          <wps:spPr bwMode="auto">
                            <a:xfrm flipV="1">
                              <a:off x="6387" y="10540"/>
                              <a:ext cx="30" cy="34"/>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2" name="Line 95"/>
                          <wps:cNvCnPr/>
                          <wps:spPr bwMode="auto">
                            <a:xfrm flipV="1">
                              <a:off x="6383" y="10578"/>
                              <a:ext cx="38" cy="38"/>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3" name="Line 96"/>
                          <wps:cNvCnPr/>
                          <wps:spPr bwMode="auto">
                            <a:xfrm flipV="1">
                              <a:off x="6387" y="10625"/>
                              <a:ext cx="30" cy="2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4" name="Line 97"/>
                          <wps:cNvCnPr/>
                          <wps:spPr bwMode="auto">
                            <a:xfrm flipV="1">
                              <a:off x="6387" y="10663"/>
                              <a:ext cx="30" cy="2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5" name="Line 98"/>
                          <wps:cNvCnPr/>
                          <wps:spPr bwMode="auto">
                            <a:xfrm flipV="1">
                              <a:off x="6387" y="10697"/>
                              <a:ext cx="34" cy="33"/>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6" name="Line 99"/>
                          <wps:cNvCnPr/>
                          <wps:spPr bwMode="auto">
                            <a:xfrm flipV="1">
                              <a:off x="6387" y="10743"/>
                              <a:ext cx="34" cy="3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7" name="Line 100"/>
                          <wps:cNvCnPr/>
                          <wps:spPr bwMode="auto">
                            <a:xfrm flipV="1">
                              <a:off x="6387" y="10790"/>
                              <a:ext cx="30" cy="29"/>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8" name="Line 101"/>
                          <wps:cNvCnPr/>
                          <wps:spPr bwMode="auto">
                            <a:xfrm flipV="1">
                              <a:off x="6383" y="10828"/>
                              <a:ext cx="34" cy="34"/>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9" name="Line 102"/>
                          <wps:cNvCnPr/>
                          <wps:spPr bwMode="auto">
                            <a:xfrm flipV="1">
                              <a:off x="6387" y="10883"/>
                              <a:ext cx="26" cy="3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0" name="Line 103"/>
                          <wps:cNvCnPr/>
                          <wps:spPr bwMode="auto">
                            <a:xfrm flipV="1">
                              <a:off x="6387" y="10930"/>
                              <a:ext cx="30" cy="29"/>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1" name="Line 104"/>
                          <wps:cNvCnPr/>
                          <wps:spPr bwMode="auto">
                            <a:xfrm flipV="1">
                              <a:off x="6387" y="10968"/>
                              <a:ext cx="34" cy="34"/>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2" name="Line 105"/>
                          <wps:cNvCnPr/>
                          <wps:spPr bwMode="auto">
                            <a:xfrm flipV="1">
                              <a:off x="6387" y="11010"/>
                              <a:ext cx="34" cy="38"/>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wps:wsp>
                        <wps:cNvPr id="103" name="Line 106"/>
                        <wps:cNvCnPr/>
                        <wps:spPr bwMode="auto">
                          <a:xfrm flipV="1">
                            <a:off x="5161966" y="2571552"/>
                            <a:ext cx="26080" cy="23378"/>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4" name="Line 107"/>
                        <wps:cNvCnPr/>
                        <wps:spPr bwMode="auto">
                          <a:xfrm flipV="1">
                            <a:off x="5165564" y="2609316"/>
                            <a:ext cx="25180" cy="24277"/>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5" name="Line 108"/>
                        <wps:cNvCnPr/>
                        <wps:spPr bwMode="auto">
                          <a:xfrm flipV="1">
                            <a:off x="5161966" y="2655172"/>
                            <a:ext cx="25180" cy="24277"/>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6" name="Line 109"/>
                        <wps:cNvCnPr/>
                        <wps:spPr bwMode="auto">
                          <a:xfrm flipV="1">
                            <a:off x="5165564" y="2693835"/>
                            <a:ext cx="25180" cy="25176"/>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7" name="Line 110"/>
                        <wps:cNvCnPr/>
                        <wps:spPr bwMode="auto">
                          <a:xfrm flipV="1">
                            <a:off x="5161966" y="2739692"/>
                            <a:ext cx="26080" cy="22479"/>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8" name="Line 111"/>
                        <wps:cNvCnPr/>
                        <wps:spPr bwMode="auto">
                          <a:xfrm flipV="1">
                            <a:off x="5161966" y="2777456"/>
                            <a:ext cx="29677" cy="26974"/>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9" name="Line 112"/>
                        <wps:cNvCnPr/>
                        <wps:spPr bwMode="auto">
                          <a:xfrm flipV="1">
                            <a:off x="5158369" y="2819715"/>
                            <a:ext cx="29677" cy="2607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0" name="Line 113"/>
                        <wps:cNvCnPr/>
                        <wps:spPr bwMode="auto">
                          <a:xfrm flipV="1">
                            <a:off x="5158369" y="2849387"/>
                            <a:ext cx="33274" cy="35067"/>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1" name="Line 114"/>
                        <wps:cNvCnPr/>
                        <wps:spPr bwMode="auto">
                          <a:xfrm flipV="1">
                            <a:off x="5161966" y="2888050"/>
                            <a:ext cx="26080" cy="30571"/>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2" name="Line 115"/>
                        <wps:cNvCnPr/>
                        <wps:spPr bwMode="auto">
                          <a:xfrm flipV="1">
                            <a:off x="5158369" y="2922218"/>
                            <a:ext cx="33274" cy="34167"/>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3" name="Line 116"/>
                        <wps:cNvCnPr/>
                        <wps:spPr bwMode="auto">
                          <a:xfrm flipV="1">
                            <a:off x="5161966" y="2964478"/>
                            <a:ext cx="26080" cy="22479"/>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4" name="Line 117"/>
                        <wps:cNvCnPr/>
                        <wps:spPr bwMode="auto">
                          <a:xfrm flipV="1">
                            <a:off x="5161966" y="2998645"/>
                            <a:ext cx="26080" cy="22479"/>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5" name="Line 118"/>
                        <wps:cNvCnPr/>
                        <wps:spPr bwMode="auto">
                          <a:xfrm flipV="1">
                            <a:off x="5161966" y="3029216"/>
                            <a:ext cx="29677" cy="29672"/>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6" name="Line 119"/>
                        <wps:cNvCnPr/>
                        <wps:spPr bwMode="auto">
                          <a:xfrm flipV="1">
                            <a:off x="5161966" y="3070577"/>
                            <a:ext cx="29677" cy="26974"/>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7" name="Line 120"/>
                        <wps:cNvCnPr/>
                        <wps:spPr bwMode="auto">
                          <a:xfrm flipV="1">
                            <a:off x="5161966" y="3112836"/>
                            <a:ext cx="26080" cy="2607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8" name="Line 121"/>
                        <wps:cNvCnPr/>
                        <wps:spPr bwMode="auto">
                          <a:xfrm flipV="1">
                            <a:off x="5158369" y="3147004"/>
                            <a:ext cx="29677" cy="30571"/>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9" name="Line 122"/>
                        <wps:cNvCnPr/>
                        <wps:spPr bwMode="auto">
                          <a:xfrm flipV="1">
                            <a:off x="5161966" y="3196457"/>
                            <a:ext cx="22482" cy="26974"/>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0" name="Line 123"/>
                        <wps:cNvCnPr/>
                        <wps:spPr bwMode="auto">
                          <a:xfrm flipV="1">
                            <a:off x="5161966" y="3238717"/>
                            <a:ext cx="26080" cy="2607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1" name="Line 124"/>
                        <wps:cNvCnPr/>
                        <wps:spPr bwMode="auto">
                          <a:xfrm flipV="1">
                            <a:off x="5161966" y="3272884"/>
                            <a:ext cx="29677" cy="30571"/>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2" name="Line 125"/>
                        <wps:cNvCnPr/>
                        <wps:spPr bwMode="auto">
                          <a:xfrm flipV="1">
                            <a:off x="5161966" y="3310648"/>
                            <a:ext cx="29677" cy="34167"/>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3" name="Rectangle 126"/>
                        <wps:cNvSpPr>
                          <a:spLocks noChangeArrowheads="1"/>
                        </wps:cNvSpPr>
                        <wps:spPr bwMode="auto">
                          <a:xfrm>
                            <a:off x="1291391" y="4195406"/>
                            <a:ext cx="929873" cy="52599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4" name="Rectangle 127"/>
                        <wps:cNvSpPr>
                          <a:spLocks noChangeArrowheads="1"/>
                        </wps:cNvSpPr>
                        <wps:spPr bwMode="auto">
                          <a:xfrm>
                            <a:off x="4514472" y="1246214"/>
                            <a:ext cx="34173" cy="11778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5" name="Line 128"/>
                        <wps:cNvCnPr/>
                        <wps:spPr bwMode="auto">
                          <a:xfrm>
                            <a:off x="4514472" y="1276784"/>
                            <a:ext cx="3417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 name="Line 129"/>
                        <wps:cNvCnPr/>
                        <wps:spPr bwMode="auto">
                          <a:xfrm>
                            <a:off x="4518070" y="1329834"/>
                            <a:ext cx="3417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 name="Rectangle 130"/>
                        <wps:cNvSpPr>
                          <a:spLocks noChangeArrowheads="1"/>
                        </wps:cNvSpPr>
                        <wps:spPr bwMode="auto">
                          <a:xfrm>
                            <a:off x="4473105" y="1261499"/>
                            <a:ext cx="37770" cy="8002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8" name="Line 131"/>
                        <wps:cNvCnPr/>
                        <wps:spPr bwMode="auto">
                          <a:xfrm>
                            <a:off x="4476702" y="1283978"/>
                            <a:ext cx="3417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9" name="Line 132"/>
                        <wps:cNvCnPr/>
                        <wps:spPr bwMode="auto">
                          <a:xfrm>
                            <a:off x="4476702" y="1314548"/>
                            <a:ext cx="30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130" name="Group 133"/>
                        <wpg:cNvGrpSpPr>
                          <a:grpSpLocks/>
                        </wpg:cNvGrpSpPr>
                        <wpg:grpSpPr bwMode="auto">
                          <a:xfrm>
                            <a:off x="4023456" y="922522"/>
                            <a:ext cx="426267" cy="534092"/>
                            <a:chOff x="6820" y="8294"/>
                            <a:chExt cx="474" cy="594"/>
                          </a:xfrm>
                        </wpg:grpSpPr>
                        <wps:wsp>
                          <wps:cNvPr id="131" name="Rectangle 134"/>
                          <wps:cNvSpPr>
                            <a:spLocks noChangeArrowheads="1"/>
                          </wps:cNvSpPr>
                          <wps:spPr bwMode="auto">
                            <a:xfrm>
                              <a:off x="7193" y="8417"/>
                              <a:ext cx="101" cy="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2" name="Line 135"/>
                          <wps:cNvCnPr/>
                          <wps:spPr bwMode="auto">
                            <a:xfrm>
                              <a:off x="7243" y="8421"/>
                              <a:ext cx="0" cy="2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 name="Rectangle 136"/>
                          <wps:cNvSpPr>
                            <a:spLocks noChangeArrowheads="1"/>
                          </wps:cNvSpPr>
                          <wps:spPr bwMode="auto">
                            <a:xfrm>
                              <a:off x="7137" y="8679"/>
                              <a:ext cx="34" cy="8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4" name="Rectangle 137"/>
                          <wps:cNvSpPr>
                            <a:spLocks noChangeArrowheads="1"/>
                          </wps:cNvSpPr>
                          <wps:spPr bwMode="auto">
                            <a:xfrm>
                              <a:off x="7002" y="8667"/>
                              <a:ext cx="127" cy="11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5" name="Rectangle 138"/>
                          <wps:cNvSpPr>
                            <a:spLocks noChangeArrowheads="1"/>
                          </wps:cNvSpPr>
                          <wps:spPr bwMode="auto">
                            <a:xfrm>
                              <a:off x="6964" y="8684"/>
                              <a:ext cx="38" cy="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6" name="Rectangle 139"/>
                          <wps:cNvSpPr>
                            <a:spLocks noChangeArrowheads="1"/>
                          </wps:cNvSpPr>
                          <wps:spPr bwMode="auto">
                            <a:xfrm>
                              <a:off x="6930" y="8679"/>
                              <a:ext cx="34" cy="8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7" name="AutoShape 140"/>
                          <wps:cNvSpPr>
                            <a:spLocks noChangeArrowheads="1"/>
                          </wps:cNvSpPr>
                          <wps:spPr bwMode="auto">
                            <a:xfrm rot="5400000">
                              <a:off x="6835" y="8677"/>
                              <a:ext cx="72" cy="101"/>
                            </a:xfrm>
                            <a:custGeom>
                              <a:avLst/>
                              <a:gdLst>
                                <a:gd name="G0" fmla="+- 2660 0 0"/>
                                <a:gd name="G1" fmla="+- 21600 0 2660"/>
                                <a:gd name="G2" fmla="*/ 2660 1 2"/>
                                <a:gd name="G3" fmla="+- 21600 0 G2"/>
                                <a:gd name="G4" fmla="+/ 2660 21600 2"/>
                                <a:gd name="G5" fmla="+/ G1 0 2"/>
                                <a:gd name="G6" fmla="*/ 21600 21600 2660"/>
                                <a:gd name="G7" fmla="*/ G6 1 2"/>
                                <a:gd name="G8" fmla="+- 21600 0 G7"/>
                                <a:gd name="G9" fmla="*/ 21600 1 2"/>
                                <a:gd name="G10" fmla="+- 2660 0 G9"/>
                                <a:gd name="G11" fmla="?: G10 G8 0"/>
                                <a:gd name="G12" fmla="?: G10 G7 21600"/>
                                <a:gd name="T0" fmla="*/ 20270 w 21600"/>
                                <a:gd name="T1" fmla="*/ 10800 h 21600"/>
                                <a:gd name="T2" fmla="*/ 10800 w 21600"/>
                                <a:gd name="T3" fmla="*/ 21600 h 21600"/>
                                <a:gd name="T4" fmla="*/ 1330 w 21600"/>
                                <a:gd name="T5" fmla="*/ 10800 h 21600"/>
                                <a:gd name="T6" fmla="*/ 10800 w 21600"/>
                                <a:gd name="T7" fmla="*/ 0 h 21600"/>
                                <a:gd name="T8" fmla="*/ 3130 w 21600"/>
                                <a:gd name="T9" fmla="*/ 3130 h 21600"/>
                                <a:gd name="T10" fmla="*/ 18470 w 21600"/>
                                <a:gd name="T11" fmla="*/ 18470 h 21600"/>
                              </a:gdLst>
                              <a:ahLst/>
                              <a:cxnLst>
                                <a:cxn ang="0">
                                  <a:pos x="T0" y="T1"/>
                                </a:cxn>
                                <a:cxn ang="0">
                                  <a:pos x="T2" y="T3"/>
                                </a:cxn>
                                <a:cxn ang="0">
                                  <a:pos x="T4" y="T5"/>
                                </a:cxn>
                                <a:cxn ang="0">
                                  <a:pos x="T6" y="T7"/>
                                </a:cxn>
                              </a:cxnLst>
                              <a:rect l="T8" t="T9" r="T10" b="T11"/>
                              <a:pathLst>
                                <a:path w="21600" h="21600">
                                  <a:moveTo>
                                    <a:pt x="0" y="0"/>
                                  </a:moveTo>
                                  <a:lnTo>
                                    <a:pt x="2660" y="21600"/>
                                  </a:lnTo>
                                  <a:lnTo>
                                    <a:pt x="1894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8" name="AutoShape 141"/>
                          <wps:cNvSpPr>
                            <a:spLocks noChangeArrowheads="1"/>
                          </wps:cNvSpPr>
                          <wps:spPr bwMode="auto">
                            <a:xfrm>
                              <a:off x="7015" y="8819"/>
                              <a:ext cx="114" cy="69"/>
                            </a:xfrm>
                            <a:custGeom>
                              <a:avLst/>
                              <a:gdLst>
                                <a:gd name="G0" fmla="+- 3067 0 0"/>
                                <a:gd name="G1" fmla="+- 21600 0 3067"/>
                                <a:gd name="G2" fmla="*/ 3067 1 2"/>
                                <a:gd name="G3" fmla="+- 21600 0 G2"/>
                                <a:gd name="G4" fmla="+/ 3067 21600 2"/>
                                <a:gd name="G5" fmla="+/ G1 0 2"/>
                                <a:gd name="G6" fmla="*/ 21600 21600 3067"/>
                                <a:gd name="G7" fmla="*/ G6 1 2"/>
                                <a:gd name="G8" fmla="+- 21600 0 G7"/>
                                <a:gd name="G9" fmla="*/ 21600 1 2"/>
                                <a:gd name="G10" fmla="+- 3067 0 G9"/>
                                <a:gd name="G11" fmla="?: G10 G8 0"/>
                                <a:gd name="G12" fmla="?: G10 G7 21600"/>
                                <a:gd name="T0" fmla="*/ 20066 w 21600"/>
                                <a:gd name="T1" fmla="*/ 10800 h 21600"/>
                                <a:gd name="T2" fmla="*/ 10800 w 21600"/>
                                <a:gd name="T3" fmla="*/ 21600 h 21600"/>
                                <a:gd name="T4" fmla="*/ 1534 w 21600"/>
                                <a:gd name="T5" fmla="*/ 10800 h 21600"/>
                                <a:gd name="T6" fmla="*/ 10800 w 21600"/>
                                <a:gd name="T7" fmla="*/ 0 h 21600"/>
                                <a:gd name="T8" fmla="*/ 3334 w 21600"/>
                                <a:gd name="T9" fmla="*/ 3334 h 21600"/>
                                <a:gd name="T10" fmla="*/ 18266 w 21600"/>
                                <a:gd name="T11" fmla="*/ 18266 h 21600"/>
                              </a:gdLst>
                              <a:ahLst/>
                              <a:cxnLst>
                                <a:cxn ang="0">
                                  <a:pos x="T0" y="T1"/>
                                </a:cxn>
                                <a:cxn ang="0">
                                  <a:pos x="T2" y="T3"/>
                                </a:cxn>
                                <a:cxn ang="0">
                                  <a:pos x="T4" y="T5"/>
                                </a:cxn>
                                <a:cxn ang="0">
                                  <a:pos x="T6" y="T7"/>
                                </a:cxn>
                              </a:cxnLst>
                              <a:rect l="T8" t="T9" r="T10" b="T11"/>
                              <a:pathLst>
                                <a:path w="21600" h="21600">
                                  <a:moveTo>
                                    <a:pt x="0" y="0"/>
                                  </a:moveTo>
                                  <a:lnTo>
                                    <a:pt x="3067" y="21600"/>
                                  </a:lnTo>
                                  <a:lnTo>
                                    <a:pt x="18533"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9" name="Rectangle 142"/>
                          <wps:cNvSpPr>
                            <a:spLocks noChangeArrowheads="1"/>
                          </wps:cNvSpPr>
                          <wps:spPr bwMode="auto">
                            <a:xfrm>
                              <a:off x="7044" y="8785"/>
                              <a:ext cx="47" cy="2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0" name="Line 143"/>
                          <wps:cNvCnPr/>
                          <wps:spPr bwMode="auto">
                            <a:xfrm>
                              <a:off x="7061" y="8840"/>
                              <a:ext cx="1" cy="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 name="Line 144"/>
                          <wps:cNvCnPr/>
                          <wps:spPr bwMode="auto">
                            <a:xfrm flipH="1">
                              <a:off x="7095" y="8840"/>
                              <a:ext cx="13" cy="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 name="Line 145"/>
                          <wps:cNvCnPr/>
                          <wps:spPr bwMode="auto">
                            <a:xfrm>
                              <a:off x="7032" y="8836"/>
                              <a:ext cx="12" cy="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 name="Line 146"/>
                          <wps:cNvCnPr/>
                          <wps:spPr bwMode="auto">
                            <a:xfrm>
                              <a:off x="7082" y="8840"/>
                              <a:ext cx="1" cy="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 name="Rectangle 147"/>
                          <wps:cNvSpPr>
                            <a:spLocks noChangeArrowheads="1"/>
                          </wps:cNvSpPr>
                          <wps:spPr bwMode="auto">
                            <a:xfrm>
                              <a:off x="7205" y="8387"/>
                              <a:ext cx="77" cy="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5" name="Line 148"/>
                          <wps:cNvCnPr/>
                          <wps:spPr bwMode="auto">
                            <a:xfrm>
                              <a:off x="7167" y="8306"/>
                              <a:ext cx="10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6" name="Line 149"/>
                          <wps:cNvCnPr/>
                          <wps:spPr bwMode="auto">
                            <a:xfrm>
                              <a:off x="7273" y="8302"/>
                              <a:ext cx="0" cy="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 name="Line 150"/>
                          <wps:cNvCnPr/>
                          <wps:spPr bwMode="auto">
                            <a:xfrm flipV="1">
                              <a:off x="7167" y="8353"/>
                              <a:ext cx="51" cy="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 name="Line 151"/>
                          <wps:cNvCnPr/>
                          <wps:spPr bwMode="auto">
                            <a:xfrm flipH="1">
                              <a:off x="7214" y="8357"/>
                              <a:ext cx="4" cy="2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 name="Rectangle 152"/>
                          <wps:cNvSpPr>
                            <a:spLocks noChangeArrowheads="1"/>
                          </wps:cNvSpPr>
                          <wps:spPr bwMode="auto">
                            <a:xfrm>
                              <a:off x="7125" y="8294"/>
                              <a:ext cx="55" cy="6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wps:wsp>
                        <wps:cNvPr id="150" name="Freeform 153"/>
                        <wps:cNvSpPr>
                          <a:spLocks/>
                        </wps:cNvSpPr>
                        <wps:spPr bwMode="auto">
                          <a:xfrm>
                            <a:off x="2469470" y="945000"/>
                            <a:ext cx="1820178" cy="121384"/>
                          </a:xfrm>
                          <a:custGeom>
                            <a:avLst/>
                            <a:gdLst>
                              <a:gd name="T0" fmla="*/ 2866 w 2866"/>
                              <a:gd name="T1" fmla="*/ 6 h 191"/>
                              <a:gd name="T2" fmla="*/ 614 w 2866"/>
                              <a:gd name="T3" fmla="*/ 0 h 191"/>
                              <a:gd name="T4" fmla="*/ 505 w 2866"/>
                              <a:gd name="T5" fmla="*/ 7 h 191"/>
                              <a:gd name="T6" fmla="*/ 416 w 2866"/>
                              <a:gd name="T7" fmla="*/ 48 h 191"/>
                              <a:gd name="T8" fmla="*/ 321 w 2866"/>
                              <a:gd name="T9" fmla="*/ 123 h 191"/>
                              <a:gd name="T10" fmla="*/ 198 w 2866"/>
                              <a:gd name="T11" fmla="*/ 185 h 191"/>
                              <a:gd name="T12" fmla="*/ 89 w 2866"/>
                              <a:gd name="T13" fmla="*/ 191 h 191"/>
                              <a:gd name="T14" fmla="*/ 0 w 2866"/>
                              <a:gd name="T15" fmla="*/ 164 h 19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66" h="191">
                                <a:moveTo>
                                  <a:pt x="2866" y="6"/>
                                </a:moveTo>
                                <a:lnTo>
                                  <a:pt x="614" y="0"/>
                                </a:lnTo>
                                <a:lnTo>
                                  <a:pt x="505" y="7"/>
                                </a:lnTo>
                                <a:lnTo>
                                  <a:pt x="416" y="48"/>
                                </a:lnTo>
                                <a:lnTo>
                                  <a:pt x="321" y="123"/>
                                </a:lnTo>
                                <a:lnTo>
                                  <a:pt x="198" y="185"/>
                                </a:lnTo>
                                <a:lnTo>
                                  <a:pt x="89" y="191"/>
                                </a:lnTo>
                                <a:lnTo>
                                  <a:pt x="0" y="164"/>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 name="AutoShape 154"/>
                        <wps:cNvSpPr>
                          <a:spLocks noChangeArrowheads="1"/>
                        </wps:cNvSpPr>
                        <wps:spPr bwMode="auto">
                          <a:xfrm rot="5400000">
                            <a:off x="2920927" y="897337"/>
                            <a:ext cx="113292" cy="101621"/>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2" name="AutoShape 155"/>
                        <wps:cNvSpPr>
                          <a:spLocks noChangeArrowheads="1"/>
                        </wps:cNvSpPr>
                        <wps:spPr bwMode="auto">
                          <a:xfrm rot="5400000">
                            <a:off x="3875981" y="898236"/>
                            <a:ext cx="115090" cy="10252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3" name="AutoShape 156"/>
                        <wps:cNvSpPr>
                          <a:spLocks noChangeArrowheads="1"/>
                        </wps:cNvSpPr>
                        <wps:spPr bwMode="auto">
                          <a:xfrm rot="10800000">
                            <a:off x="4647568" y="2754977"/>
                            <a:ext cx="114211" cy="10250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4" name="AutoShape 157"/>
                        <wps:cNvSpPr>
                          <a:spLocks noChangeArrowheads="1"/>
                        </wps:cNvSpPr>
                        <wps:spPr bwMode="auto">
                          <a:xfrm rot="10800000">
                            <a:off x="5013582" y="2754977"/>
                            <a:ext cx="113311" cy="10340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5" name="Freeform 158"/>
                        <wps:cNvSpPr>
                          <a:spLocks/>
                        </wps:cNvSpPr>
                        <wps:spPr bwMode="auto">
                          <a:xfrm>
                            <a:off x="2699690" y="1455714"/>
                            <a:ext cx="1711363" cy="3680196"/>
                          </a:xfrm>
                          <a:custGeom>
                            <a:avLst/>
                            <a:gdLst>
                              <a:gd name="T0" fmla="*/ 2694 w 2696"/>
                              <a:gd name="T1" fmla="*/ 0 h 5796"/>
                              <a:gd name="T2" fmla="*/ 2696 w 2696"/>
                              <a:gd name="T3" fmla="*/ 104 h 5796"/>
                              <a:gd name="T4" fmla="*/ 2682 w 2696"/>
                              <a:gd name="T5" fmla="*/ 179 h 5796"/>
                              <a:gd name="T6" fmla="*/ 2613 w 2696"/>
                              <a:gd name="T7" fmla="*/ 254 h 5796"/>
                              <a:gd name="T8" fmla="*/ 2497 w 2696"/>
                              <a:gd name="T9" fmla="*/ 288 h 5796"/>
                              <a:gd name="T10" fmla="*/ 170 w 2696"/>
                              <a:gd name="T11" fmla="*/ 302 h 5796"/>
                              <a:gd name="T12" fmla="*/ 88 w 2696"/>
                              <a:gd name="T13" fmla="*/ 329 h 5796"/>
                              <a:gd name="T14" fmla="*/ 27 w 2696"/>
                              <a:gd name="T15" fmla="*/ 391 h 5796"/>
                              <a:gd name="T16" fmla="*/ 0 w 2696"/>
                              <a:gd name="T17" fmla="*/ 466 h 5796"/>
                              <a:gd name="T18" fmla="*/ 17 w 2696"/>
                              <a:gd name="T19" fmla="*/ 5796 h 57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696" h="5796">
                                <a:moveTo>
                                  <a:pt x="2694" y="0"/>
                                </a:moveTo>
                                <a:lnTo>
                                  <a:pt x="2696" y="104"/>
                                </a:lnTo>
                                <a:lnTo>
                                  <a:pt x="2682" y="179"/>
                                </a:lnTo>
                                <a:lnTo>
                                  <a:pt x="2613" y="254"/>
                                </a:lnTo>
                                <a:lnTo>
                                  <a:pt x="2497" y="288"/>
                                </a:lnTo>
                                <a:lnTo>
                                  <a:pt x="170" y="302"/>
                                </a:lnTo>
                                <a:lnTo>
                                  <a:pt x="88" y="329"/>
                                </a:lnTo>
                                <a:lnTo>
                                  <a:pt x="27" y="391"/>
                                </a:lnTo>
                                <a:lnTo>
                                  <a:pt x="0" y="466"/>
                                </a:lnTo>
                                <a:lnTo>
                                  <a:pt x="17" y="5796"/>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 name="AutoShape 159"/>
                        <wps:cNvSpPr>
                          <a:spLocks noChangeArrowheads="1"/>
                        </wps:cNvSpPr>
                        <wps:spPr bwMode="auto">
                          <a:xfrm rot="10800000">
                            <a:off x="2643934" y="2087812"/>
                            <a:ext cx="116009" cy="10340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7" name="AutoShape 160"/>
                        <wps:cNvSpPr>
                          <a:spLocks noChangeArrowheads="1"/>
                        </wps:cNvSpPr>
                        <wps:spPr bwMode="auto">
                          <a:xfrm rot="10800000">
                            <a:off x="2652028" y="3265691"/>
                            <a:ext cx="116009" cy="104301"/>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8" name="AutoShape 161"/>
                        <wps:cNvSpPr>
                          <a:spLocks noChangeArrowheads="1"/>
                        </wps:cNvSpPr>
                        <wps:spPr bwMode="auto">
                          <a:xfrm rot="10800000">
                            <a:off x="2652028" y="4706119"/>
                            <a:ext cx="116009" cy="10250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9" name="Rectangle 162"/>
                        <wps:cNvSpPr>
                          <a:spLocks noChangeArrowheads="1"/>
                        </wps:cNvSpPr>
                        <wps:spPr bwMode="auto">
                          <a:xfrm>
                            <a:off x="4560337" y="3841143"/>
                            <a:ext cx="164571" cy="1618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0" name="Freeform 163"/>
                        <wps:cNvSpPr>
                          <a:spLocks/>
                        </wps:cNvSpPr>
                        <wps:spPr bwMode="auto">
                          <a:xfrm>
                            <a:off x="3298622" y="2617408"/>
                            <a:ext cx="290473" cy="651879"/>
                          </a:xfrm>
                          <a:custGeom>
                            <a:avLst/>
                            <a:gdLst>
                              <a:gd name="T0" fmla="*/ 457 w 457"/>
                              <a:gd name="T1" fmla="*/ 0 h 1026"/>
                              <a:gd name="T2" fmla="*/ 436 w 457"/>
                              <a:gd name="T3" fmla="*/ 238 h 1026"/>
                              <a:gd name="T4" fmla="*/ 318 w 457"/>
                              <a:gd name="T5" fmla="*/ 355 h 1026"/>
                              <a:gd name="T6" fmla="*/ 118 w 457"/>
                              <a:gd name="T7" fmla="*/ 355 h 1026"/>
                              <a:gd name="T8" fmla="*/ 0 w 457"/>
                              <a:gd name="T9" fmla="*/ 472 h 1026"/>
                              <a:gd name="T10" fmla="*/ 1 w 457"/>
                              <a:gd name="T11" fmla="*/ 1026 h 1026"/>
                            </a:gdLst>
                            <a:ahLst/>
                            <a:cxnLst>
                              <a:cxn ang="0">
                                <a:pos x="T0" y="T1"/>
                              </a:cxn>
                              <a:cxn ang="0">
                                <a:pos x="T2" y="T3"/>
                              </a:cxn>
                              <a:cxn ang="0">
                                <a:pos x="T4" y="T5"/>
                              </a:cxn>
                              <a:cxn ang="0">
                                <a:pos x="T6" y="T7"/>
                              </a:cxn>
                              <a:cxn ang="0">
                                <a:pos x="T8" y="T9"/>
                              </a:cxn>
                              <a:cxn ang="0">
                                <a:pos x="T10" y="T11"/>
                              </a:cxn>
                            </a:cxnLst>
                            <a:rect l="0" t="0" r="r" b="b"/>
                            <a:pathLst>
                              <a:path w="457" h="1026">
                                <a:moveTo>
                                  <a:pt x="457" y="0"/>
                                </a:moveTo>
                                <a:lnTo>
                                  <a:pt x="436" y="238"/>
                                </a:lnTo>
                                <a:lnTo>
                                  <a:pt x="318" y="355"/>
                                </a:lnTo>
                                <a:lnTo>
                                  <a:pt x="118" y="355"/>
                                </a:lnTo>
                                <a:lnTo>
                                  <a:pt x="0" y="472"/>
                                </a:lnTo>
                                <a:lnTo>
                                  <a:pt x="1" y="1026"/>
                                </a:lnTo>
                              </a:path>
                            </a:pathLst>
                          </a:custGeom>
                          <a:noFill/>
                          <a:ln w="1270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cNvPr id="161" name="Group 164"/>
                        <wpg:cNvGrpSpPr>
                          <a:grpSpLocks/>
                        </wpg:cNvGrpSpPr>
                        <wpg:grpSpPr bwMode="auto">
                          <a:xfrm>
                            <a:off x="3234772" y="3261195"/>
                            <a:ext cx="108815" cy="301213"/>
                            <a:chOff x="5943" y="10493"/>
                            <a:chExt cx="121" cy="335"/>
                          </a:xfrm>
                        </wpg:grpSpPr>
                        <wps:wsp>
                          <wps:cNvPr id="162" name="Rectangle 165"/>
                          <wps:cNvSpPr>
                            <a:spLocks noChangeArrowheads="1"/>
                          </wps:cNvSpPr>
                          <wps:spPr bwMode="auto">
                            <a:xfrm>
                              <a:off x="5968" y="10493"/>
                              <a:ext cx="79" cy="14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3" name="Rectangle 166"/>
                          <wps:cNvSpPr>
                            <a:spLocks noChangeArrowheads="1"/>
                          </wps:cNvSpPr>
                          <wps:spPr bwMode="auto">
                            <a:xfrm>
                              <a:off x="5943" y="10633"/>
                              <a:ext cx="121" cy="8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4" name="Rectangle 167"/>
                          <wps:cNvSpPr>
                            <a:spLocks noChangeArrowheads="1"/>
                          </wps:cNvSpPr>
                          <wps:spPr bwMode="auto">
                            <a:xfrm>
                              <a:off x="5960" y="10709"/>
                              <a:ext cx="89" cy="11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wps:wsp>
                        <wps:cNvPr id="165" name="Line 168"/>
                        <wps:cNvCnPr/>
                        <wps:spPr bwMode="auto">
                          <a:xfrm flipH="1">
                            <a:off x="3288730" y="3562408"/>
                            <a:ext cx="10792" cy="30481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6" name="Line 169"/>
                        <wps:cNvCnPr/>
                        <wps:spPr bwMode="auto">
                          <a:xfrm flipH="1">
                            <a:off x="3680824" y="4605415"/>
                            <a:ext cx="1013508" cy="899"/>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7" name="Rectangle 170"/>
                        <wps:cNvSpPr>
                          <a:spLocks noChangeArrowheads="1"/>
                        </wps:cNvSpPr>
                        <wps:spPr bwMode="auto">
                          <a:xfrm>
                            <a:off x="3234772" y="3871714"/>
                            <a:ext cx="114211" cy="16004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8" name="Freeform 171"/>
                        <wps:cNvSpPr>
                          <a:spLocks/>
                        </wps:cNvSpPr>
                        <wps:spPr bwMode="auto">
                          <a:xfrm>
                            <a:off x="3231175" y="3931957"/>
                            <a:ext cx="114211" cy="52150"/>
                          </a:xfrm>
                          <a:custGeom>
                            <a:avLst/>
                            <a:gdLst>
                              <a:gd name="T0" fmla="*/ 0 w 180"/>
                              <a:gd name="T1" fmla="*/ 0 h 82"/>
                              <a:gd name="T2" fmla="*/ 90 w 180"/>
                              <a:gd name="T3" fmla="*/ 82 h 82"/>
                              <a:gd name="T4" fmla="*/ 180 w 180"/>
                              <a:gd name="T5" fmla="*/ 1 h 82"/>
                            </a:gdLst>
                            <a:ahLst/>
                            <a:cxnLst>
                              <a:cxn ang="0">
                                <a:pos x="T0" y="T1"/>
                              </a:cxn>
                              <a:cxn ang="0">
                                <a:pos x="T2" y="T3"/>
                              </a:cxn>
                              <a:cxn ang="0">
                                <a:pos x="T4" y="T5"/>
                              </a:cxn>
                            </a:cxnLst>
                            <a:rect l="0" t="0" r="r" b="b"/>
                            <a:pathLst>
                              <a:path w="180" h="82">
                                <a:moveTo>
                                  <a:pt x="0" y="0"/>
                                </a:moveTo>
                                <a:lnTo>
                                  <a:pt x="90" y="82"/>
                                </a:lnTo>
                                <a:lnTo>
                                  <a:pt x="180" y="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 name="Line 172"/>
                        <wps:cNvCnPr/>
                        <wps:spPr bwMode="auto">
                          <a:xfrm flipH="1">
                            <a:off x="3284234" y="4031762"/>
                            <a:ext cx="3597" cy="239172"/>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0" name="Rectangle 173"/>
                        <wps:cNvSpPr>
                          <a:spLocks noChangeArrowheads="1"/>
                        </wps:cNvSpPr>
                        <wps:spPr bwMode="auto">
                          <a:xfrm>
                            <a:off x="3044121" y="4256548"/>
                            <a:ext cx="499110" cy="28952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1" name="Line 174"/>
                        <wps:cNvCnPr/>
                        <wps:spPr bwMode="auto">
                          <a:xfrm>
                            <a:off x="3375962" y="4316790"/>
                            <a:ext cx="0" cy="160048"/>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2" name="Line 175"/>
                        <wps:cNvCnPr/>
                        <wps:spPr bwMode="auto">
                          <a:xfrm>
                            <a:off x="3250060" y="4321286"/>
                            <a:ext cx="0" cy="160048"/>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3" name="Line 176"/>
                        <wps:cNvCnPr/>
                        <wps:spPr bwMode="auto">
                          <a:xfrm>
                            <a:off x="3219484" y="4355453"/>
                            <a:ext cx="0" cy="836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4" name="Line 177"/>
                        <wps:cNvCnPr/>
                        <wps:spPr bwMode="auto">
                          <a:xfrm>
                            <a:off x="3341789" y="4362646"/>
                            <a:ext cx="0" cy="647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5" name="Line 178"/>
                        <wps:cNvCnPr/>
                        <wps:spPr bwMode="auto">
                          <a:xfrm>
                            <a:off x="3250060" y="4393217"/>
                            <a:ext cx="80037"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76" name="Line 179"/>
                        <wps:cNvCnPr/>
                        <wps:spPr bwMode="auto">
                          <a:xfrm>
                            <a:off x="3192505" y="4393217"/>
                            <a:ext cx="26979" cy="899"/>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7" name="Line 180"/>
                        <wps:cNvCnPr/>
                        <wps:spPr bwMode="auto">
                          <a:xfrm>
                            <a:off x="3375962" y="4393217"/>
                            <a:ext cx="188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 name="Rectangle 181"/>
                        <wps:cNvSpPr>
                          <a:spLocks noChangeArrowheads="1"/>
                        </wps:cNvSpPr>
                        <wps:spPr bwMode="auto">
                          <a:xfrm>
                            <a:off x="4518969" y="4084811"/>
                            <a:ext cx="34173" cy="12947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9" name="Rectangle 182"/>
                        <wps:cNvSpPr>
                          <a:spLocks noChangeArrowheads="1"/>
                        </wps:cNvSpPr>
                        <wps:spPr bwMode="auto">
                          <a:xfrm>
                            <a:off x="4476702" y="4096500"/>
                            <a:ext cx="34173" cy="1025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0" name="Rectangle 183"/>
                        <wps:cNvSpPr>
                          <a:spLocks noChangeArrowheads="1"/>
                        </wps:cNvSpPr>
                        <wps:spPr bwMode="auto">
                          <a:xfrm>
                            <a:off x="4438931" y="4115382"/>
                            <a:ext cx="30576" cy="68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1" name="Rectangle 184"/>
                        <wps:cNvSpPr>
                          <a:spLocks noChangeArrowheads="1"/>
                        </wps:cNvSpPr>
                        <wps:spPr bwMode="auto">
                          <a:xfrm>
                            <a:off x="4384974" y="4092004"/>
                            <a:ext cx="53958" cy="11419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2" name="Rectangle 185"/>
                        <wps:cNvSpPr>
                          <a:spLocks noChangeArrowheads="1"/>
                        </wps:cNvSpPr>
                        <wps:spPr bwMode="auto">
                          <a:xfrm>
                            <a:off x="4362491" y="3897789"/>
                            <a:ext cx="95326" cy="1942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3" name="Line 186"/>
                        <wps:cNvCnPr/>
                        <wps:spPr bwMode="auto">
                          <a:xfrm flipH="1">
                            <a:off x="4408355" y="3897789"/>
                            <a:ext cx="899" cy="1906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 name="Rectangle 187"/>
                        <wps:cNvSpPr>
                          <a:spLocks noChangeArrowheads="1"/>
                        </wps:cNvSpPr>
                        <wps:spPr bwMode="auto">
                          <a:xfrm>
                            <a:off x="4369686" y="3844740"/>
                            <a:ext cx="76440" cy="458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5" name="Arc 188"/>
                        <wps:cNvSpPr>
                          <a:spLocks/>
                        </wps:cNvSpPr>
                        <wps:spPr bwMode="auto">
                          <a:xfrm>
                            <a:off x="4728505" y="3921167"/>
                            <a:ext cx="75541" cy="68335"/>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 name="Line 189"/>
                        <wps:cNvCnPr/>
                        <wps:spPr bwMode="auto">
                          <a:xfrm flipH="1">
                            <a:off x="4800449" y="4011980"/>
                            <a:ext cx="8094" cy="486437"/>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7" name="Arc 190"/>
                        <wps:cNvSpPr>
                          <a:spLocks/>
                        </wps:cNvSpPr>
                        <wps:spPr bwMode="auto">
                          <a:xfrm flipV="1">
                            <a:off x="4694332" y="4498417"/>
                            <a:ext cx="101621" cy="11149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 name="Line 191"/>
                        <wps:cNvCnPr/>
                        <wps:spPr bwMode="auto">
                          <a:xfrm>
                            <a:off x="3619672" y="2632694"/>
                            <a:ext cx="7194" cy="1847741"/>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9" name="Arc 192"/>
                        <wps:cNvSpPr>
                          <a:spLocks/>
                        </wps:cNvSpPr>
                        <wps:spPr bwMode="auto">
                          <a:xfrm flipH="1" flipV="1">
                            <a:off x="3626866" y="4516400"/>
                            <a:ext cx="53059" cy="8362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 name="Rectangle 193"/>
                        <wps:cNvSpPr>
                          <a:spLocks noChangeArrowheads="1"/>
                        </wps:cNvSpPr>
                        <wps:spPr bwMode="auto">
                          <a:xfrm>
                            <a:off x="472131" y="144762"/>
                            <a:ext cx="5631400" cy="4812218"/>
                          </a:xfrm>
                          <a:prstGeom prst="rect">
                            <a:avLst/>
                          </a:prstGeom>
                          <a:noFill/>
                          <a:ln w="9525">
                            <a:solidFill>
                              <a:srgbClr val="00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 name="Line 194"/>
                        <wps:cNvCnPr/>
                        <wps:spPr bwMode="auto">
                          <a:xfrm>
                            <a:off x="4408355" y="3841143"/>
                            <a:ext cx="0" cy="4945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2" name="Arc 195"/>
                        <wps:cNvSpPr>
                          <a:spLocks/>
                        </wps:cNvSpPr>
                        <wps:spPr bwMode="auto">
                          <a:xfrm flipV="1">
                            <a:off x="4442529" y="3821362"/>
                            <a:ext cx="67447" cy="2247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 name="Arc 196"/>
                        <wps:cNvSpPr>
                          <a:spLocks/>
                        </wps:cNvSpPr>
                        <wps:spPr bwMode="auto">
                          <a:xfrm flipH="1" flipV="1">
                            <a:off x="4301339" y="3817765"/>
                            <a:ext cx="64749" cy="2697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 name="Line 197"/>
                        <wps:cNvCnPr/>
                        <wps:spPr bwMode="auto">
                          <a:xfrm flipV="1">
                            <a:off x="4301339" y="3776405"/>
                            <a:ext cx="0" cy="3416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5" name="Line 198"/>
                        <wps:cNvCnPr/>
                        <wps:spPr bwMode="auto">
                          <a:xfrm flipV="1">
                            <a:off x="4507278" y="3776405"/>
                            <a:ext cx="0" cy="4136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6" name="Line 199"/>
                        <wps:cNvCnPr/>
                        <wps:spPr bwMode="auto">
                          <a:xfrm>
                            <a:off x="4301339" y="3780001"/>
                            <a:ext cx="202342" cy="8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 name="Arc 200"/>
                        <wps:cNvSpPr>
                          <a:spLocks/>
                        </wps:cNvSpPr>
                        <wps:spPr bwMode="auto">
                          <a:xfrm flipH="1">
                            <a:off x="4301339" y="3753027"/>
                            <a:ext cx="96225" cy="18882"/>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 name="Arc 201"/>
                        <wps:cNvSpPr>
                          <a:spLocks/>
                        </wps:cNvSpPr>
                        <wps:spPr bwMode="auto">
                          <a:xfrm>
                            <a:off x="4404758" y="3753027"/>
                            <a:ext cx="98923" cy="23378"/>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 name="Rectangle 202"/>
                        <wps:cNvSpPr>
                          <a:spLocks noChangeArrowheads="1"/>
                        </wps:cNvSpPr>
                        <wps:spPr bwMode="auto">
                          <a:xfrm>
                            <a:off x="4369686" y="3718859"/>
                            <a:ext cx="76440" cy="3416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0" name="Line 203"/>
                        <wps:cNvCnPr/>
                        <wps:spPr bwMode="auto">
                          <a:xfrm>
                            <a:off x="4411953" y="3715263"/>
                            <a:ext cx="0" cy="3416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1" name="Rectangle 204"/>
                        <wps:cNvSpPr>
                          <a:spLocks noChangeArrowheads="1"/>
                        </wps:cNvSpPr>
                        <wps:spPr bwMode="auto">
                          <a:xfrm>
                            <a:off x="4358894" y="3547123"/>
                            <a:ext cx="95326" cy="17173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2" name="Rectangle 205"/>
                        <wps:cNvSpPr>
                          <a:spLocks noChangeArrowheads="1"/>
                        </wps:cNvSpPr>
                        <wps:spPr bwMode="auto">
                          <a:xfrm>
                            <a:off x="4354398" y="3516552"/>
                            <a:ext cx="103419" cy="152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3" name="Line 206"/>
                        <wps:cNvCnPr/>
                        <wps:spPr bwMode="auto">
                          <a:xfrm>
                            <a:off x="4362491" y="3528241"/>
                            <a:ext cx="0" cy="15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4" name="Line 207"/>
                        <wps:cNvCnPr/>
                        <wps:spPr bwMode="auto">
                          <a:xfrm>
                            <a:off x="4449723" y="3528241"/>
                            <a:ext cx="0" cy="15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 name="Rectangle 208"/>
                        <wps:cNvSpPr>
                          <a:spLocks noChangeArrowheads="1"/>
                        </wps:cNvSpPr>
                        <wps:spPr bwMode="auto">
                          <a:xfrm>
                            <a:off x="4366088" y="4202599"/>
                            <a:ext cx="91728" cy="458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6" name="Line 209"/>
                        <wps:cNvCnPr/>
                        <wps:spPr bwMode="auto">
                          <a:xfrm>
                            <a:off x="4411953" y="4202599"/>
                            <a:ext cx="0" cy="3866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 name="Rectangle 210"/>
                        <wps:cNvSpPr>
                          <a:spLocks noChangeArrowheads="1"/>
                        </wps:cNvSpPr>
                        <wps:spPr bwMode="auto">
                          <a:xfrm>
                            <a:off x="4366088" y="4359050"/>
                            <a:ext cx="91728" cy="42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8" name="Line 211"/>
                        <wps:cNvCnPr/>
                        <wps:spPr bwMode="auto">
                          <a:xfrm>
                            <a:off x="4411953" y="4359050"/>
                            <a:ext cx="0" cy="377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 name="Line 212"/>
                        <wps:cNvCnPr/>
                        <wps:spPr bwMode="auto">
                          <a:xfrm>
                            <a:off x="4449723" y="4248455"/>
                            <a:ext cx="0" cy="1105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0" name="Line 213"/>
                        <wps:cNvCnPr/>
                        <wps:spPr bwMode="auto">
                          <a:xfrm>
                            <a:off x="4374182" y="4252052"/>
                            <a:ext cx="0" cy="9890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 name="Rectangle 214"/>
                        <wps:cNvSpPr>
                          <a:spLocks noChangeArrowheads="1"/>
                        </wps:cNvSpPr>
                        <wps:spPr bwMode="auto">
                          <a:xfrm>
                            <a:off x="4343606" y="4270934"/>
                            <a:ext cx="30576" cy="575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2" name="Rectangle 215"/>
                        <wps:cNvSpPr>
                          <a:spLocks noChangeArrowheads="1"/>
                        </wps:cNvSpPr>
                        <wps:spPr bwMode="auto">
                          <a:xfrm>
                            <a:off x="4324721" y="4286219"/>
                            <a:ext cx="18885" cy="269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3" name="Line 216"/>
                        <wps:cNvCnPr/>
                        <wps:spPr bwMode="auto">
                          <a:xfrm>
                            <a:off x="4320224" y="4236766"/>
                            <a:ext cx="899" cy="1222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 name="Line 217"/>
                        <wps:cNvCnPr/>
                        <wps:spPr bwMode="auto">
                          <a:xfrm flipH="1">
                            <a:off x="4278857" y="4229573"/>
                            <a:ext cx="4136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5" name="Line 218"/>
                        <wps:cNvCnPr/>
                        <wps:spPr bwMode="auto">
                          <a:xfrm>
                            <a:off x="4278857" y="4229573"/>
                            <a:ext cx="22482" cy="4136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6" name="Line 219"/>
                        <wps:cNvCnPr/>
                        <wps:spPr bwMode="auto">
                          <a:xfrm flipH="1" flipV="1">
                            <a:off x="4278857" y="4362646"/>
                            <a:ext cx="37770" cy="8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8" name="Line 220"/>
                        <wps:cNvCnPr/>
                        <wps:spPr bwMode="auto">
                          <a:xfrm flipV="1">
                            <a:off x="4278857" y="4321286"/>
                            <a:ext cx="22482" cy="4136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9" name="Line 221"/>
                        <wps:cNvCnPr/>
                        <wps:spPr bwMode="auto">
                          <a:xfrm flipH="1">
                            <a:off x="4301339" y="4270934"/>
                            <a:ext cx="899" cy="4585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0" name="Freeform 222"/>
                        <wps:cNvSpPr>
                          <a:spLocks/>
                        </wps:cNvSpPr>
                        <wps:spPr bwMode="auto">
                          <a:xfrm>
                            <a:off x="2884046" y="2613811"/>
                            <a:ext cx="1185274" cy="3646029"/>
                          </a:xfrm>
                          <a:custGeom>
                            <a:avLst/>
                            <a:gdLst>
                              <a:gd name="T0" fmla="*/ 515 w 1866"/>
                              <a:gd name="T1" fmla="*/ 0 h 5742"/>
                              <a:gd name="T2" fmla="*/ 519 w 1866"/>
                              <a:gd name="T3" fmla="*/ 143 h 5742"/>
                              <a:gd name="T4" fmla="*/ 419 w 1866"/>
                              <a:gd name="T5" fmla="*/ 244 h 5742"/>
                              <a:gd name="T6" fmla="*/ 134 w 1866"/>
                              <a:gd name="T7" fmla="*/ 277 h 5742"/>
                              <a:gd name="T8" fmla="*/ 17 w 1866"/>
                              <a:gd name="T9" fmla="*/ 411 h 5742"/>
                              <a:gd name="T10" fmla="*/ 0 w 1866"/>
                              <a:gd name="T11" fmla="*/ 5451 h 5742"/>
                              <a:gd name="T12" fmla="*/ 101 w 1866"/>
                              <a:gd name="T13" fmla="*/ 5619 h 5742"/>
                              <a:gd name="T14" fmla="*/ 268 w 1866"/>
                              <a:gd name="T15" fmla="*/ 5703 h 5742"/>
                              <a:gd name="T16" fmla="*/ 1866 w 1866"/>
                              <a:gd name="T17" fmla="*/ 5742 h 57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66" h="5742">
                                <a:moveTo>
                                  <a:pt x="515" y="0"/>
                                </a:moveTo>
                                <a:lnTo>
                                  <a:pt x="519" y="143"/>
                                </a:lnTo>
                                <a:lnTo>
                                  <a:pt x="419" y="244"/>
                                </a:lnTo>
                                <a:lnTo>
                                  <a:pt x="134" y="277"/>
                                </a:lnTo>
                                <a:lnTo>
                                  <a:pt x="17" y="411"/>
                                </a:lnTo>
                                <a:lnTo>
                                  <a:pt x="0" y="5451"/>
                                </a:lnTo>
                                <a:lnTo>
                                  <a:pt x="101" y="5619"/>
                                </a:lnTo>
                                <a:lnTo>
                                  <a:pt x="268" y="5703"/>
                                </a:lnTo>
                                <a:lnTo>
                                  <a:pt x="1866" y="5742"/>
                                </a:lnTo>
                              </a:path>
                            </a:pathLst>
                          </a:custGeom>
                          <a:noFill/>
                          <a:ln w="1270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Line 223"/>
                        <wps:cNvCnPr/>
                        <wps:spPr bwMode="auto">
                          <a:xfrm>
                            <a:off x="4408355" y="4503812"/>
                            <a:ext cx="1799" cy="44957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2" name="AutoShape 224"/>
                        <wps:cNvSpPr>
                          <a:spLocks noChangeArrowheads="1"/>
                        </wps:cNvSpPr>
                        <wps:spPr bwMode="auto">
                          <a:xfrm rot="10800000">
                            <a:off x="4355297" y="4701624"/>
                            <a:ext cx="115110" cy="101603"/>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23" name="Arc 225"/>
                        <wps:cNvSpPr>
                          <a:spLocks/>
                        </wps:cNvSpPr>
                        <wps:spPr bwMode="auto">
                          <a:xfrm flipH="1" flipV="1">
                            <a:off x="4411953" y="4953384"/>
                            <a:ext cx="240112" cy="15285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 name="Line 226"/>
                        <wps:cNvCnPr/>
                        <wps:spPr bwMode="auto">
                          <a:xfrm>
                            <a:off x="3912843" y="5982005"/>
                            <a:ext cx="0" cy="81912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5" name="Arc 227"/>
                        <wps:cNvSpPr>
                          <a:spLocks/>
                        </wps:cNvSpPr>
                        <wps:spPr bwMode="auto">
                          <a:xfrm flipH="1" flipV="1">
                            <a:off x="3905648" y="6835292"/>
                            <a:ext cx="80037" cy="88116"/>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 name="Rectangle 228"/>
                        <wps:cNvSpPr>
                          <a:spLocks noChangeArrowheads="1"/>
                        </wps:cNvSpPr>
                        <wps:spPr bwMode="auto">
                          <a:xfrm>
                            <a:off x="4232992" y="6123170"/>
                            <a:ext cx="678969" cy="42709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wpg:cNvPr id="227" name="Group 229"/>
                        <wpg:cNvGrpSpPr>
                          <a:grpSpLocks/>
                        </wpg:cNvGrpSpPr>
                        <wpg:grpSpPr bwMode="auto">
                          <a:xfrm>
                            <a:off x="5083728" y="6824503"/>
                            <a:ext cx="369611" cy="159148"/>
                            <a:chOff x="6638" y="14455"/>
                            <a:chExt cx="411" cy="178"/>
                          </a:xfrm>
                        </wpg:grpSpPr>
                        <wps:wsp>
                          <wps:cNvPr id="228" name="Rectangle 230"/>
                          <wps:cNvSpPr>
                            <a:spLocks noChangeArrowheads="1"/>
                          </wps:cNvSpPr>
                          <wps:spPr bwMode="auto">
                            <a:xfrm>
                              <a:off x="6790" y="14476"/>
                              <a:ext cx="221" cy="13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9" name="Rectangle 231"/>
                          <wps:cNvSpPr>
                            <a:spLocks noChangeArrowheads="1"/>
                          </wps:cNvSpPr>
                          <wps:spPr bwMode="auto">
                            <a:xfrm>
                              <a:off x="6718" y="14489"/>
                              <a:ext cx="68" cy="1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0" name="Rectangle 232"/>
                          <wps:cNvSpPr>
                            <a:spLocks noChangeArrowheads="1"/>
                          </wps:cNvSpPr>
                          <wps:spPr bwMode="auto">
                            <a:xfrm>
                              <a:off x="7011" y="14489"/>
                              <a:ext cx="38" cy="10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1" name="Rectangle 233"/>
                          <wps:cNvSpPr>
                            <a:spLocks noChangeArrowheads="1"/>
                          </wps:cNvSpPr>
                          <wps:spPr bwMode="auto">
                            <a:xfrm>
                              <a:off x="6871" y="14455"/>
                              <a:ext cx="25" cy="17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2" name="Rectangle 234"/>
                          <wps:cNvSpPr>
                            <a:spLocks noChangeArrowheads="1"/>
                          </wps:cNvSpPr>
                          <wps:spPr bwMode="auto">
                            <a:xfrm>
                              <a:off x="6922" y="14455"/>
                              <a:ext cx="25" cy="17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3" name="Line 235"/>
                          <wps:cNvCnPr/>
                          <wps:spPr bwMode="auto">
                            <a:xfrm>
                              <a:off x="6866" y="14544"/>
                              <a:ext cx="2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4" name="Line 236"/>
                          <wps:cNvCnPr/>
                          <wps:spPr bwMode="auto">
                            <a:xfrm>
                              <a:off x="6922" y="14544"/>
                              <a:ext cx="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5" name="Rectangle 237"/>
                          <wps:cNvSpPr>
                            <a:spLocks noChangeArrowheads="1"/>
                          </wps:cNvSpPr>
                          <wps:spPr bwMode="auto">
                            <a:xfrm>
                              <a:off x="6672" y="14527"/>
                              <a:ext cx="46" cy="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6" name="AutoShape 238"/>
                          <wps:cNvSpPr>
                            <a:spLocks noChangeArrowheads="1"/>
                          </wps:cNvSpPr>
                          <wps:spPr bwMode="auto">
                            <a:xfrm rot="5400000">
                              <a:off x="6631" y="14526"/>
                              <a:ext cx="47" cy="34"/>
                            </a:xfrm>
                            <a:custGeom>
                              <a:avLst/>
                              <a:gdLst>
                                <a:gd name="G0" fmla="+- 4200 0 0"/>
                                <a:gd name="G1" fmla="+- 21600 0 4200"/>
                                <a:gd name="G2" fmla="*/ 4200 1 2"/>
                                <a:gd name="G3" fmla="+- 21600 0 G2"/>
                                <a:gd name="G4" fmla="+/ 4200 21600 2"/>
                                <a:gd name="G5" fmla="+/ G1 0 2"/>
                                <a:gd name="G6" fmla="*/ 21600 21600 4200"/>
                                <a:gd name="G7" fmla="*/ G6 1 2"/>
                                <a:gd name="G8" fmla="+- 21600 0 G7"/>
                                <a:gd name="G9" fmla="*/ 21600 1 2"/>
                                <a:gd name="G10" fmla="+- 4200 0 G9"/>
                                <a:gd name="G11" fmla="?: G10 G8 0"/>
                                <a:gd name="G12" fmla="?: G10 G7 21600"/>
                                <a:gd name="T0" fmla="*/ 19500 w 21600"/>
                                <a:gd name="T1" fmla="*/ 10800 h 21600"/>
                                <a:gd name="T2" fmla="*/ 10800 w 21600"/>
                                <a:gd name="T3" fmla="*/ 21600 h 21600"/>
                                <a:gd name="T4" fmla="*/ 2100 w 21600"/>
                                <a:gd name="T5" fmla="*/ 10800 h 21600"/>
                                <a:gd name="T6" fmla="*/ 10800 w 21600"/>
                                <a:gd name="T7" fmla="*/ 0 h 21600"/>
                                <a:gd name="T8" fmla="*/ 3900 w 21600"/>
                                <a:gd name="T9" fmla="*/ 3900 h 21600"/>
                                <a:gd name="T10" fmla="*/ 17700 w 21600"/>
                                <a:gd name="T11" fmla="*/ 17700 h 21600"/>
                              </a:gdLst>
                              <a:ahLst/>
                              <a:cxnLst>
                                <a:cxn ang="0">
                                  <a:pos x="T0" y="T1"/>
                                </a:cxn>
                                <a:cxn ang="0">
                                  <a:pos x="T2" y="T3"/>
                                </a:cxn>
                                <a:cxn ang="0">
                                  <a:pos x="T4" y="T5"/>
                                </a:cxn>
                                <a:cxn ang="0">
                                  <a:pos x="T6" y="T7"/>
                                </a:cxn>
                              </a:cxnLst>
                              <a:rect l="T8" t="T9" r="T10" b="T11"/>
                              <a:pathLst>
                                <a:path w="21600" h="21600">
                                  <a:moveTo>
                                    <a:pt x="0" y="0"/>
                                  </a:moveTo>
                                  <a:lnTo>
                                    <a:pt x="4200" y="21600"/>
                                  </a:lnTo>
                                  <a:lnTo>
                                    <a:pt x="174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wpg:wgp>
                        <wpg:cNvPr id="237" name="Group 239"/>
                        <wpg:cNvGrpSpPr>
                          <a:grpSpLocks/>
                        </wpg:cNvGrpSpPr>
                        <wpg:grpSpPr bwMode="auto">
                          <a:xfrm>
                            <a:off x="5079231" y="7051986"/>
                            <a:ext cx="370510" cy="160048"/>
                            <a:chOff x="6638" y="14455"/>
                            <a:chExt cx="411" cy="178"/>
                          </a:xfrm>
                        </wpg:grpSpPr>
                        <wps:wsp>
                          <wps:cNvPr id="238" name="Rectangle 240"/>
                          <wps:cNvSpPr>
                            <a:spLocks noChangeArrowheads="1"/>
                          </wps:cNvSpPr>
                          <wps:spPr bwMode="auto">
                            <a:xfrm>
                              <a:off x="6790" y="14476"/>
                              <a:ext cx="221" cy="136"/>
                            </a:xfrm>
                            <a:prstGeom prst="rect">
                              <a:avLst/>
                            </a:prstGeom>
                            <a:solidFill>
                              <a:srgbClr val="FFFFFF"/>
                            </a:solidFill>
                            <a:ln w="9525">
                              <a:solidFill>
                                <a:srgbClr val="000000"/>
                              </a:solidFill>
                              <a:prstDash val="sysDot"/>
                              <a:miter lim="800000"/>
                              <a:headEnd/>
                              <a:tailEnd/>
                            </a:ln>
                          </wps:spPr>
                          <wps:bodyPr rot="0" vert="horz" wrap="square" lIns="91440" tIns="45720" rIns="91440" bIns="45720" anchor="t" anchorCtr="0" upright="1">
                            <a:noAutofit/>
                          </wps:bodyPr>
                        </wps:wsp>
                        <wps:wsp>
                          <wps:cNvPr id="239" name="Rectangle 241"/>
                          <wps:cNvSpPr>
                            <a:spLocks noChangeArrowheads="1"/>
                          </wps:cNvSpPr>
                          <wps:spPr bwMode="auto">
                            <a:xfrm>
                              <a:off x="6718" y="14489"/>
                              <a:ext cx="68" cy="110"/>
                            </a:xfrm>
                            <a:prstGeom prst="rect">
                              <a:avLst/>
                            </a:prstGeom>
                            <a:solidFill>
                              <a:srgbClr val="FFFFFF"/>
                            </a:solidFill>
                            <a:ln w="9525">
                              <a:solidFill>
                                <a:srgbClr val="000000"/>
                              </a:solidFill>
                              <a:prstDash val="sysDot"/>
                              <a:miter lim="800000"/>
                              <a:headEnd/>
                              <a:tailEnd/>
                            </a:ln>
                          </wps:spPr>
                          <wps:bodyPr rot="0" vert="horz" wrap="square" lIns="91440" tIns="45720" rIns="91440" bIns="45720" anchor="t" anchorCtr="0" upright="1">
                            <a:noAutofit/>
                          </wps:bodyPr>
                        </wps:wsp>
                        <wps:wsp>
                          <wps:cNvPr id="240" name="Rectangle 242"/>
                          <wps:cNvSpPr>
                            <a:spLocks noChangeArrowheads="1"/>
                          </wps:cNvSpPr>
                          <wps:spPr bwMode="auto">
                            <a:xfrm>
                              <a:off x="7011" y="14489"/>
                              <a:ext cx="38" cy="106"/>
                            </a:xfrm>
                            <a:prstGeom prst="rect">
                              <a:avLst/>
                            </a:prstGeom>
                            <a:solidFill>
                              <a:srgbClr val="FFFFFF"/>
                            </a:solidFill>
                            <a:ln w="9525">
                              <a:solidFill>
                                <a:srgbClr val="000000"/>
                              </a:solidFill>
                              <a:prstDash val="sysDot"/>
                              <a:miter lim="800000"/>
                              <a:headEnd/>
                              <a:tailEnd/>
                            </a:ln>
                          </wps:spPr>
                          <wps:bodyPr rot="0" vert="horz" wrap="square" lIns="91440" tIns="45720" rIns="91440" bIns="45720" anchor="t" anchorCtr="0" upright="1">
                            <a:noAutofit/>
                          </wps:bodyPr>
                        </wps:wsp>
                        <wps:wsp>
                          <wps:cNvPr id="241" name="Rectangle 243"/>
                          <wps:cNvSpPr>
                            <a:spLocks noChangeArrowheads="1"/>
                          </wps:cNvSpPr>
                          <wps:spPr bwMode="auto">
                            <a:xfrm>
                              <a:off x="6871" y="14455"/>
                              <a:ext cx="25" cy="178"/>
                            </a:xfrm>
                            <a:prstGeom prst="rect">
                              <a:avLst/>
                            </a:prstGeom>
                            <a:solidFill>
                              <a:srgbClr val="FFFFFF"/>
                            </a:solidFill>
                            <a:ln w="9525">
                              <a:solidFill>
                                <a:srgbClr val="000000"/>
                              </a:solidFill>
                              <a:prstDash val="sysDot"/>
                              <a:miter lim="800000"/>
                              <a:headEnd/>
                              <a:tailEnd/>
                            </a:ln>
                          </wps:spPr>
                          <wps:bodyPr rot="0" vert="horz" wrap="square" lIns="91440" tIns="45720" rIns="91440" bIns="45720" anchor="t" anchorCtr="0" upright="1">
                            <a:noAutofit/>
                          </wps:bodyPr>
                        </wps:wsp>
                        <wps:wsp>
                          <wps:cNvPr id="242" name="Rectangle 244"/>
                          <wps:cNvSpPr>
                            <a:spLocks noChangeArrowheads="1"/>
                          </wps:cNvSpPr>
                          <wps:spPr bwMode="auto">
                            <a:xfrm>
                              <a:off x="6922" y="14455"/>
                              <a:ext cx="25" cy="178"/>
                            </a:xfrm>
                            <a:prstGeom prst="rect">
                              <a:avLst/>
                            </a:prstGeom>
                            <a:solidFill>
                              <a:srgbClr val="FFFFFF"/>
                            </a:solidFill>
                            <a:ln w="9525">
                              <a:solidFill>
                                <a:srgbClr val="000000"/>
                              </a:solidFill>
                              <a:prstDash val="sysDot"/>
                              <a:miter lim="800000"/>
                              <a:headEnd/>
                              <a:tailEnd/>
                            </a:ln>
                          </wps:spPr>
                          <wps:bodyPr rot="0" vert="horz" wrap="square" lIns="91440" tIns="45720" rIns="91440" bIns="45720" anchor="t" anchorCtr="0" upright="1">
                            <a:noAutofit/>
                          </wps:bodyPr>
                        </wps:wsp>
                        <wps:wsp>
                          <wps:cNvPr id="243" name="Line 245"/>
                          <wps:cNvCnPr/>
                          <wps:spPr bwMode="auto">
                            <a:xfrm>
                              <a:off x="6866" y="14544"/>
                              <a:ext cx="26"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44" name="Line 246"/>
                          <wps:cNvCnPr/>
                          <wps:spPr bwMode="auto">
                            <a:xfrm>
                              <a:off x="6922" y="14544"/>
                              <a:ext cx="2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45" name="Rectangle 247"/>
                          <wps:cNvSpPr>
                            <a:spLocks noChangeArrowheads="1"/>
                          </wps:cNvSpPr>
                          <wps:spPr bwMode="auto">
                            <a:xfrm>
                              <a:off x="6672" y="14527"/>
                              <a:ext cx="46" cy="30"/>
                            </a:xfrm>
                            <a:prstGeom prst="rect">
                              <a:avLst/>
                            </a:prstGeom>
                            <a:solidFill>
                              <a:srgbClr val="FFFFFF"/>
                            </a:solidFill>
                            <a:ln w="9525">
                              <a:solidFill>
                                <a:srgbClr val="000000"/>
                              </a:solidFill>
                              <a:prstDash val="sysDot"/>
                              <a:miter lim="800000"/>
                              <a:headEnd/>
                              <a:tailEnd/>
                            </a:ln>
                          </wps:spPr>
                          <wps:bodyPr rot="0" vert="horz" wrap="square" lIns="91440" tIns="45720" rIns="91440" bIns="45720" anchor="t" anchorCtr="0" upright="1">
                            <a:noAutofit/>
                          </wps:bodyPr>
                        </wps:wsp>
                        <wps:wsp>
                          <wps:cNvPr id="246" name="AutoShape 248"/>
                          <wps:cNvSpPr>
                            <a:spLocks noChangeArrowheads="1"/>
                          </wps:cNvSpPr>
                          <wps:spPr bwMode="auto">
                            <a:xfrm rot="5400000">
                              <a:off x="6631" y="14526"/>
                              <a:ext cx="47" cy="34"/>
                            </a:xfrm>
                            <a:custGeom>
                              <a:avLst/>
                              <a:gdLst>
                                <a:gd name="G0" fmla="+- 4200 0 0"/>
                                <a:gd name="G1" fmla="+- 21600 0 4200"/>
                                <a:gd name="G2" fmla="*/ 4200 1 2"/>
                                <a:gd name="G3" fmla="+- 21600 0 G2"/>
                                <a:gd name="G4" fmla="+/ 4200 21600 2"/>
                                <a:gd name="G5" fmla="+/ G1 0 2"/>
                                <a:gd name="G6" fmla="*/ 21600 21600 4200"/>
                                <a:gd name="G7" fmla="*/ G6 1 2"/>
                                <a:gd name="G8" fmla="+- 21600 0 G7"/>
                                <a:gd name="G9" fmla="*/ 21600 1 2"/>
                                <a:gd name="G10" fmla="+- 4200 0 G9"/>
                                <a:gd name="G11" fmla="?: G10 G8 0"/>
                                <a:gd name="G12" fmla="?: G10 G7 21600"/>
                                <a:gd name="T0" fmla="*/ 19500 w 21600"/>
                                <a:gd name="T1" fmla="*/ 10800 h 21600"/>
                                <a:gd name="T2" fmla="*/ 10800 w 21600"/>
                                <a:gd name="T3" fmla="*/ 21600 h 21600"/>
                                <a:gd name="T4" fmla="*/ 2100 w 21600"/>
                                <a:gd name="T5" fmla="*/ 10800 h 21600"/>
                                <a:gd name="T6" fmla="*/ 10800 w 21600"/>
                                <a:gd name="T7" fmla="*/ 0 h 21600"/>
                                <a:gd name="T8" fmla="*/ 3900 w 21600"/>
                                <a:gd name="T9" fmla="*/ 3900 h 21600"/>
                                <a:gd name="T10" fmla="*/ 17700 w 21600"/>
                                <a:gd name="T11" fmla="*/ 17700 h 21600"/>
                              </a:gdLst>
                              <a:ahLst/>
                              <a:cxnLst>
                                <a:cxn ang="0">
                                  <a:pos x="T0" y="T1"/>
                                </a:cxn>
                                <a:cxn ang="0">
                                  <a:pos x="T2" y="T3"/>
                                </a:cxn>
                                <a:cxn ang="0">
                                  <a:pos x="T4" y="T5"/>
                                </a:cxn>
                                <a:cxn ang="0">
                                  <a:pos x="T6" y="T7"/>
                                </a:cxn>
                              </a:cxnLst>
                              <a:rect l="T8" t="T9" r="T10" b="T11"/>
                              <a:pathLst>
                                <a:path w="21600" h="21600">
                                  <a:moveTo>
                                    <a:pt x="0" y="0"/>
                                  </a:moveTo>
                                  <a:lnTo>
                                    <a:pt x="4200" y="21600"/>
                                  </a:lnTo>
                                  <a:lnTo>
                                    <a:pt x="17400" y="21600"/>
                                  </a:lnTo>
                                  <a:lnTo>
                                    <a:pt x="21600" y="0"/>
                                  </a:lnTo>
                                  <a:close/>
                                </a:path>
                              </a:pathLst>
                            </a:custGeom>
                            <a:solidFill>
                              <a:srgbClr val="FFFFFF"/>
                            </a:solidFill>
                            <a:ln w="9525">
                              <a:solidFill>
                                <a:srgbClr val="000000"/>
                              </a:solidFill>
                              <a:prstDash val="sysDot"/>
                              <a:miter lim="800000"/>
                              <a:headEnd/>
                              <a:tailEnd/>
                            </a:ln>
                          </wps:spPr>
                          <wps:bodyPr rot="0" vert="horz" wrap="square" lIns="91440" tIns="45720" rIns="91440" bIns="45720" anchor="t" anchorCtr="0" upright="1">
                            <a:noAutofit/>
                          </wps:bodyPr>
                        </wps:wsp>
                      </wpg:wgp>
                      <wps:wsp>
                        <wps:cNvPr id="247" name="Line 249"/>
                        <wps:cNvCnPr/>
                        <wps:spPr bwMode="auto">
                          <a:xfrm flipH="1">
                            <a:off x="4874191" y="6907224"/>
                            <a:ext cx="205040" cy="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8" name="Line 250"/>
                        <wps:cNvCnPr/>
                        <wps:spPr bwMode="auto">
                          <a:xfrm flipH="1">
                            <a:off x="4675447" y="7128413"/>
                            <a:ext cx="400187" cy="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9" name="Arc 251"/>
                        <wps:cNvSpPr>
                          <a:spLocks/>
                        </wps:cNvSpPr>
                        <wps:spPr bwMode="auto">
                          <a:xfrm flipH="1" flipV="1">
                            <a:off x="4777967" y="6778646"/>
                            <a:ext cx="69246" cy="12588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 name="Arc 252"/>
                        <wps:cNvSpPr>
                          <a:spLocks/>
                        </wps:cNvSpPr>
                        <wps:spPr bwMode="auto">
                          <a:xfrm flipH="1" flipV="1">
                            <a:off x="4584618" y="7075364"/>
                            <a:ext cx="56656" cy="5304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Line 253"/>
                        <wps:cNvCnPr/>
                        <wps:spPr bwMode="auto">
                          <a:xfrm flipH="1" flipV="1">
                            <a:off x="4583718" y="6763361"/>
                            <a:ext cx="899" cy="288625"/>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2" name="Rectangle 254"/>
                        <wps:cNvSpPr>
                          <a:spLocks noChangeArrowheads="1"/>
                        </wps:cNvSpPr>
                        <wps:spPr bwMode="auto">
                          <a:xfrm>
                            <a:off x="4214107" y="6363242"/>
                            <a:ext cx="18885" cy="14116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wpg:cNvPr id="253" name="Group 255"/>
                        <wpg:cNvGrpSpPr>
                          <a:grpSpLocks/>
                        </wpg:cNvGrpSpPr>
                        <wpg:grpSpPr bwMode="auto">
                          <a:xfrm>
                            <a:off x="4081011" y="6169027"/>
                            <a:ext cx="155578" cy="138468"/>
                            <a:chOff x="5570" y="14142"/>
                            <a:chExt cx="174" cy="156"/>
                          </a:xfrm>
                        </wpg:grpSpPr>
                        <wps:wsp>
                          <wps:cNvPr id="254" name="Rectangle 256"/>
                          <wps:cNvSpPr>
                            <a:spLocks noChangeArrowheads="1"/>
                          </wps:cNvSpPr>
                          <wps:spPr bwMode="auto">
                            <a:xfrm>
                              <a:off x="5701" y="14146"/>
                              <a:ext cx="43" cy="15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5" name="Line 257"/>
                          <wps:cNvCnPr/>
                          <wps:spPr bwMode="auto">
                            <a:xfrm flipV="1">
                              <a:off x="5706" y="14222"/>
                              <a:ext cx="34"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6" name="Rectangle 258"/>
                          <wps:cNvSpPr>
                            <a:spLocks noChangeArrowheads="1"/>
                          </wps:cNvSpPr>
                          <wps:spPr bwMode="auto">
                            <a:xfrm>
                              <a:off x="5651" y="14163"/>
                              <a:ext cx="46" cy="1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7" name="Rectangle 259"/>
                          <wps:cNvSpPr>
                            <a:spLocks noChangeArrowheads="1"/>
                          </wps:cNvSpPr>
                          <wps:spPr bwMode="auto">
                            <a:xfrm>
                              <a:off x="5608" y="14142"/>
                              <a:ext cx="43" cy="15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8" name="Line 260"/>
                          <wps:cNvCnPr/>
                          <wps:spPr bwMode="auto">
                            <a:xfrm>
                              <a:off x="5604" y="14222"/>
                              <a:ext cx="4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9" name="Line 261"/>
                          <wps:cNvCnPr/>
                          <wps:spPr bwMode="auto">
                            <a:xfrm>
                              <a:off x="5570" y="14176"/>
                              <a:ext cx="0"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0" name="Arc 262"/>
                          <wps:cNvSpPr>
                            <a:spLocks/>
                          </wps:cNvSpPr>
                          <wps:spPr bwMode="auto">
                            <a:xfrm flipH="1">
                              <a:off x="5574" y="14159"/>
                              <a:ext cx="30" cy="17"/>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 name="Arc 263"/>
                          <wps:cNvSpPr>
                            <a:spLocks/>
                          </wps:cNvSpPr>
                          <wps:spPr bwMode="auto">
                            <a:xfrm flipH="1" flipV="1">
                              <a:off x="5570" y="14260"/>
                              <a:ext cx="38" cy="17"/>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262" name="Group 264"/>
                        <wpg:cNvGrpSpPr>
                          <a:grpSpLocks/>
                        </wpg:cNvGrpSpPr>
                        <wpg:grpSpPr bwMode="auto">
                          <a:xfrm rot="16200000">
                            <a:off x="4292359" y="6562840"/>
                            <a:ext cx="155552" cy="138492"/>
                            <a:chOff x="5570" y="14142"/>
                            <a:chExt cx="174" cy="156"/>
                          </a:xfrm>
                        </wpg:grpSpPr>
                        <wps:wsp>
                          <wps:cNvPr id="263" name="Rectangle 265"/>
                          <wps:cNvSpPr>
                            <a:spLocks noChangeArrowheads="1"/>
                          </wps:cNvSpPr>
                          <wps:spPr bwMode="auto">
                            <a:xfrm>
                              <a:off x="5701" y="14146"/>
                              <a:ext cx="43" cy="15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4" name="Line 266"/>
                          <wps:cNvCnPr/>
                          <wps:spPr bwMode="auto">
                            <a:xfrm flipV="1">
                              <a:off x="5706" y="14222"/>
                              <a:ext cx="34"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5" name="Rectangle 267"/>
                          <wps:cNvSpPr>
                            <a:spLocks noChangeArrowheads="1"/>
                          </wps:cNvSpPr>
                          <wps:spPr bwMode="auto">
                            <a:xfrm>
                              <a:off x="5651" y="14163"/>
                              <a:ext cx="46" cy="1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6" name="Rectangle 268"/>
                          <wps:cNvSpPr>
                            <a:spLocks noChangeArrowheads="1"/>
                          </wps:cNvSpPr>
                          <wps:spPr bwMode="auto">
                            <a:xfrm>
                              <a:off x="5608" y="14142"/>
                              <a:ext cx="43" cy="15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7" name="Line 269"/>
                          <wps:cNvCnPr/>
                          <wps:spPr bwMode="auto">
                            <a:xfrm>
                              <a:off x="5604" y="14222"/>
                              <a:ext cx="4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8" name="Line 270"/>
                          <wps:cNvCnPr/>
                          <wps:spPr bwMode="auto">
                            <a:xfrm>
                              <a:off x="5570" y="14176"/>
                              <a:ext cx="0"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9" name="Arc 271"/>
                          <wps:cNvSpPr>
                            <a:spLocks/>
                          </wps:cNvSpPr>
                          <wps:spPr bwMode="auto">
                            <a:xfrm flipH="1">
                              <a:off x="5574" y="14159"/>
                              <a:ext cx="30" cy="17"/>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 name="Arc 272"/>
                          <wps:cNvSpPr>
                            <a:spLocks/>
                          </wps:cNvSpPr>
                          <wps:spPr bwMode="auto">
                            <a:xfrm flipH="1" flipV="1">
                              <a:off x="5570" y="14260"/>
                              <a:ext cx="38" cy="17"/>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271" name="Group 273"/>
                        <wpg:cNvGrpSpPr>
                          <a:grpSpLocks/>
                        </wpg:cNvGrpSpPr>
                        <wpg:grpSpPr bwMode="auto">
                          <a:xfrm>
                            <a:off x="4518969" y="6552062"/>
                            <a:ext cx="122304" cy="207702"/>
                            <a:chOff x="6070" y="14568"/>
                            <a:chExt cx="136" cy="230"/>
                          </a:xfrm>
                        </wpg:grpSpPr>
                        <wps:wsp>
                          <wps:cNvPr id="272" name="Rectangle 274"/>
                          <wps:cNvSpPr>
                            <a:spLocks noChangeArrowheads="1"/>
                          </wps:cNvSpPr>
                          <wps:spPr bwMode="auto">
                            <a:xfrm rot="16200000">
                              <a:off x="6116" y="14522"/>
                              <a:ext cx="44" cy="13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3" name="Rectangle 275"/>
                          <wps:cNvSpPr>
                            <a:spLocks noChangeArrowheads="1"/>
                          </wps:cNvSpPr>
                          <wps:spPr bwMode="auto">
                            <a:xfrm rot="16200000">
                              <a:off x="6083" y="14616"/>
                              <a:ext cx="110" cy="1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4" name="Rectangle 276"/>
                          <wps:cNvSpPr>
                            <a:spLocks noChangeArrowheads="1"/>
                          </wps:cNvSpPr>
                          <wps:spPr bwMode="auto">
                            <a:xfrm rot="16200000">
                              <a:off x="6123" y="14673"/>
                              <a:ext cx="30" cy="12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5" name="Line 277"/>
                          <wps:cNvCnPr/>
                          <wps:spPr bwMode="auto">
                            <a:xfrm>
                              <a:off x="6138" y="14574"/>
                              <a:ext cx="0" cy="3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6" name="AutoShape 278"/>
                          <wps:cNvSpPr>
                            <a:spLocks noChangeArrowheads="1"/>
                          </wps:cNvSpPr>
                          <wps:spPr bwMode="auto">
                            <a:xfrm>
                              <a:off x="6078" y="14748"/>
                              <a:ext cx="119" cy="50"/>
                            </a:xfrm>
                            <a:custGeom>
                              <a:avLst/>
                              <a:gdLst>
                                <a:gd name="G0" fmla="+- 1662 0 0"/>
                                <a:gd name="G1" fmla="+- 21600 0 1662"/>
                                <a:gd name="G2" fmla="*/ 1662 1 2"/>
                                <a:gd name="G3" fmla="+- 21600 0 G2"/>
                                <a:gd name="G4" fmla="+/ 1662 21600 2"/>
                                <a:gd name="G5" fmla="+/ G1 0 2"/>
                                <a:gd name="G6" fmla="*/ 21600 21600 1662"/>
                                <a:gd name="G7" fmla="*/ G6 1 2"/>
                                <a:gd name="G8" fmla="+- 21600 0 G7"/>
                                <a:gd name="G9" fmla="*/ 21600 1 2"/>
                                <a:gd name="G10" fmla="+- 1662 0 G9"/>
                                <a:gd name="G11" fmla="?: G10 G8 0"/>
                                <a:gd name="G12" fmla="?: G10 G7 21600"/>
                                <a:gd name="T0" fmla="*/ 20769 w 21600"/>
                                <a:gd name="T1" fmla="*/ 10800 h 21600"/>
                                <a:gd name="T2" fmla="*/ 10800 w 21600"/>
                                <a:gd name="T3" fmla="*/ 21600 h 21600"/>
                                <a:gd name="T4" fmla="*/ 831 w 21600"/>
                                <a:gd name="T5" fmla="*/ 10800 h 21600"/>
                                <a:gd name="T6" fmla="*/ 10800 w 21600"/>
                                <a:gd name="T7" fmla="*/ 0 h 21600"/>
                                <a:gd name="T8" fmla="*/ 2631 w 21600"/>
                                <a:gd name="T9" fmla="*/ 2631 h 21600"/>
                                <a:gd name="T10" fmla="*/ 18969 w 21600"/>
                                <a:gd name="T11" fmla="*/ 18969 h 21600"/>
                              </a:gdLst>
                              <a:ahLst/>
                              <a:cxnLst>
                                <a:cxn ang="0">
                                  <a:pos x="T0" y="T1"/>
                                </a:cxn>
                                <a:cxn ang="0">
                                  <a:pos x="T2" y="T3"/>
                                </a:cxn>
                                <a:cxn ang="0">
                                  <a:pos x="T4" y="T5"/>
                                </a:cxn>
                                <a:cxn ang="0">
                                  <a:pos x="T6" y="T7"/>
                                </a:cxn>
                              </a:cxnLst>
                              <a:rect l="T8" t="T9" r="T10" b="T11"/>
                              <a:pathLst>
                                <a:path w="21600" h="21600">
                                  <a:moveTo>
                                    <a:pt x="0" y="0"/>
                                  </a:moveTo>
                                  <a:lnTo>
                                    <a:pt x="1662" y="21600"/>
                                  </a:lnTo>
                                  <a:lnTo>
                                    <a:pt x="19938"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wpg:wgp>
                        <wpg:cNvPr id="277" name="Group 279"/>
                        <wpg:cNvGrpSpPr>
                          <a:grpSpLocks/>
                        </wpg:cNvGrpSpPr>
                        <wpg:grpSpPr bwMode="auto">
                          <a:xfrm>
                            <a:off x="4713217" y="6550264"/>
                            <a:ext cx="123204" cy="206803"/>
                            <a:chOff x="6070" y="14568"/>
                            <a:chExt cx="136" cy="230"/>
                          </a:xfrm>
                        </wpg:grpSpPr>
                        <wps:wsp>
                          <wps:cNvPr id="278" name="Rectangle 280"/>
                          <wps:cNvSpPr>
                            <a:spLocks noChangeArrowheads="1"/>
                          </wps:cNvSpPr>
                          <wps:spPr bwMode="auto">
                            <a:xfrm rot="16200000">
                              <a:off x="6116" y="14522"/>
                              <a:ext cx="44" cy="13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9" name="Rectangle 281"/>
                          <wps:cNvSpPr>
                            <a:spLocks noChangeArrowheads="1"/>
                          </wps:cNvSpPr>
                          <wps:spPr bwMode="auto">
                            <a:xfrm rot="16200000">
                              <a:off x="6083" y="14616"/>
                              <a:ext cx="110" cy="1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0" name="Rectangle 282"/>
                          <wps:cNvSpPr>
                            <a:spLocks noChangeArrowheads="1"/>
                          </wps:cNvSpPr>
                          <wps:spPr bwMode="auto">
                            <a:xfrm rot="16200000">
                              <a:off x="6123" y="14673"/>
                              <a:ext cx="30" cy="12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1" name="Line 283"/>
                          <wps:cNvCnPr/>
                          <wps:spPr bwMode="auto">
                            <a:xfrm>
                              <a:off x="6138" y="14574"/>
                              <a:ext cx="0" cy="3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2" name="AutoShape 284"/>
                          <wps:cNvSpPr>
                            <a:spLocks noChangeArrowheads="1"/>
                          </wps:cNvSpPr>
                          <wps:spPr bwMode="auto">
                            <a:xfrm>
                              <a:off x="6078" y="14748"/>
                              <a:ext cx="119" cy="50"/>
                            </a:xfrm>
                            <a:custGeom>
                              <a:avLst/>
                              <a:gdLst>
                                <a:gd name="G0" fmla="+- 1662 0 0"/>
                                <a:gd name="G1" fmla="+- 21600 0 1662"/>
                                <a:gd name="G2" fmla="*/ 1662 1 2"/>
                                <a:gd name="G3" fmla="+- 21600 0 G2"/>
                                <a:gd name="G4" fmla="+/ 1662 21600 2"/>
                                <a:gd name="G5" fmla="+/ G1 0 2"/>
                                <a:gd name="G6" fmla="*/ 21600 21600 1662"/>
                                <a:gd name="G7" fmla="*/ G6 1 2"/>
                                <a:gd name="G8" fmla="+- 21600 0 G7"/>
                                <a:gd name="G9" fmla="*/ 21600 1 2"/>
                                <a:gd name="G10" fmla="+- 1662 0 G9"/>
                                <a:gd name="G11" fmla="?: G10 G8 0"/>
                                <a:gd name="G12" fmla="?: G10 G7 21600"/>
                                <a:gd name="T0" fmla="*/ 20769 w 21600"/>
                                <a:gd name="T1" fmla="*/ 10800 h 21600"/>
                                <a:gd name="T2" fmla="*/ 10800 w 21600"/>
                                <a:gd name="T3" fmla="*/ 21600 h 21600"/>
                                <a:gd name="T4" fmla="*/ 831 w 21600"/>
                                <a:gd name="T5" fmla="*/ 10800 h 21600"/>
                                <a:gd name="T6" fmla="*/ 10800 w 21600"/>
                                <a:gd name="T7" fmla="*/ 0 h 21600"/>
                                <a:gd name="T8" fmla="*/ 2631 w 21600"/>
                                <a:gd name="T9" fmla="*/ 2631 h 21600"/>
                                <a:gd name="T10" fmla="*/ 18969 w 21600"/>
                                <a:gd name="T11" fmla="*/ 18969 h 21600"/>
                              </a:gdLst>
                              <a:ahLst/>
                              <a:cxnLst>
                                <a:cxn ang="0">
                                  <a:pos x="T0" y="T1"/>
                                </a:cxn>
                                <a:cxn ang="0">
                                  <a:pos x="T2" y="T3"/>
                                </a:cxn>
                                <a:cxn ang="0">
                                  <a:pos x="T4" y="T5"/>
                                </a:cxn>
                                <a:cxn ang="0">
                                  <a:pos x="T6" y="T7"/>
                                </a:cxn>
                              </a:cxnLst>
                              <a:rect l="T8" t="T9" r="T10" b="T11"/>
                              <a:pathLst>
                                <a:path w="21600" h="21600">
                                  <a:moveTo>
                                    <a:pt x="0" y="0"/>
                                  </a:moveTo>
                                  <a:lnTo>
                                    <a:pt x="1662" y="21600"/>
                                  </a:lnTo>
                                  <a:lnTo>
                                    <a:pt x="19938"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wps:wsp>
                        <wps:cNvPr id="283" name="Line 285"/>
                        <wps:cNvCnPr/>
                        <wps:spPr bwMode="auto">
                          <a:xfrm>
                            <a:off x="4777967" y="6752571"/>
                            <a:ext cx="0" cy="179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284" name="Group 286"/>
                        <wpg:cNvGrpSpPr>
                          <a:grpSpLocks/>
                        </wpg:cNvGrpSpPr>
                        <wpg:grpSpPr bwMode="auto">
                          <a:xfrm>
                            <a:off x="4011765" y="6705816"/>
                            <a:ext cx="347129" cy="224786"/>
                            <a:chOff x="6807" y="14726"/>
                            <a:chExt cx="386" cy="250"/>
                          </a:xfrm>
                        </wpg:grpSpPr>
                        <wps:wsp>
                          <wps:cNvPr id="285" name="Line 287"/>
                          <wps:cNvCnPr/>
                          <wps:spPr bwMode="auto">
                            <a:xfrm>
                              <a:off x="6807" y="14976"/>
                              <a:ext cx="289" cy="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6" name="Line 288"/>
                          <wps:cNvCnPr/>
                          <wps:spPr bwMode="auto">
                            <a:xfrm>
                              <a:off x="7193" y="14726"/>
                              <a:ext cx="0" cy="161"/>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7" name="Arc 289"/>
                          <wps:cNvSpPr>
                            <a:spLocks/>
                          </wps:cNvSpPr>
                          <wps:spPr bwMode="auto">
                            <a:xfrm flipV="1">
                              <a:off x="7104" y="14904"/>
                              <a:ext cx="81" cy="72"/>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288" name="Line 290"/>
                        <wps:cNvCnPr/>
                        <wps:spPr bwMode="auto">
                          <a:xfrm flipH="1">
                            <a:off x="2800412" y="5242908"/>
                            <a:ext cx="1001817" cy="359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9" name="Arc 291"/>
                        <wps:cNvSpPr>
                          <a:spLocks/>
                        </wps:cNvSpPr>
                        <wps:spPr bwMode="auto">
                          <a:xfrm flipH="1" flipV="1">
                            <a:off x="2705086" y="5144003"/>
                            <a:ext cx="88131" cy="102502"/>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cNvPr id="290" name="Group 292"/>
                        <wpg:cNvGrpSpPr>
                          <a:grpSpLocks/>
                        </wpg:cNvGrpSpPr>
                        <wpg:grpSpPr bwMode="auto">
                          <a:xfrm>
                            <a:off x="3810323" y="5067575"/>
                            <a:ext cx="1706866" cy="907236"/>
                            <a:chOff x="5532" y="12938"/>
                            <a:chExt cx="1898" cy="1009"/>
                          </a:xfrm>
                        </wpg:grpSpPr>
                        <wps:wsp>
                          <wps:cNvPr id="291" name="Rectangle 293"/>
                          <wps:cNvSpPr>
                            <a:spLocks noChangeArrowheads="1"/>
                          </wps:cNvSpPr>
                          <wps:spPr bwMode="auto">
                            <a:xfrm>
                              <a:off x="6261" y="13225"/>
                              <a:ext cx="728" cy="33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2" name="Rectangle 294"/>
                          <wps:cNvSpPr>
                            <a:spLocks noChangeArrowheads="1"/>
                          </wps:cNvSpPr>
                          <wps:spPr bwMode="auto">
                            <a:xfrm>
                              <a:off x="6472" y="13216"/>
                              <a:ext cx="292"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3" name="AutoShape 295"/>
                          <wps:cNvSpPr>
                            <a:spLocks noChangeArrowheads="1"/>
                          </wps:cNvSpPr>
                          <wps:spPr bwMode="auto">
                            <a:xfrm rot="16200000">
                              <a:off x="6833" y="13381"/>
                              <a:ext cx="329" cy="17"/>
                            </a:xfrm>
                            <a:custGeom>
                              <a:avLst/>
                              <a:gdLst>
                                <a:gd name="G0" fmla="+- 508 0 0"/>
                                <a:gd name="G1" fmla="+- 21600 0 508"/>
                                <a:gd name="G2" fmla="*/ 508 1 2"/>
                                <a:gd name="G3" fmla="+- 21600 0 G2"/>
                                <a:gd name="G4" fmla="+/ 508 21600 2"/>
                                <a:gd name="G5" fmla="+/ G1 0 2"/>
                                <a:gd name="G6" fmla="*/ 21600 21600 508"/>
                                <a:gd name="G7" fmla="*/ G6 1 2"/>
                                <a:gd name="G8" fmla="+- 21600 0 G7"/>
                                <a:gd name="G9" fmla="*/ 21600 1 2"/>
                                <a:gd name="G10" fmla="+- 508 0 G9"/>
                                <a:gd name="G11" fmla="?: G10 G8 0"/>
                                <a:gd name="G12" fmla="?: G10 G7 21600"/>
                                <a:gd name="T0" fmla="*/ 21346 w 21600"/>
                                <a:gd name="T1" fmla="*/ 10800 h 21600"/>
                                <a:gd name="T2" fmla="*/ 10800 w 21600"/>
                                <a:gd name="T3" fmla="*/ 21600 h 21600"/>
                                <a:gd name="T4" fmla="*/ 254 w 21600"/>
                                <a:gd name="T5" fmla="*/ 10800 h 21600"/>
                                <a:gd name="T6" fmla="*/ 10800 w 21600"/>
                                <a:gd name="T7" fmla="*/ 0 h 21600"/>
                                <a:gd name="T8" fmla="*/ 2054 w 21600"/>
                                <a:gd name="T9" fmla="*/ 2054 h 21600"/>
                                <a:gd name="T10" fmla="*/ 19546 w 21600"/>
                                <a:gd name="T11" fmla="*/ 19546 h 21600"/>
                              </a:gdLst>
                              <a:ahLst/>
                              <a:cxnLst>
                                <a:cxn ang="0">
                                  <a:pos x="T0" y="T1"/>
                                </a:cxn>
                                <a:cxn ang="0">
                                  <a:pos x="T2" y="T3"/>
                                </a:cxn>
                                <a:cxn ang="0">
                                  <a:pos x="T4" y="T5"/>
                                </a:cxn>
                                <a:cxn ang="0">
                                  <a:pos x="T6" y="T7"/>
                                </a:cxn>
                              </a:cxnLst>
                              <a:rect l="T8" t="T9" r="T10" b="T11"/>
                              <a:pathLst>
                                <a:path w="21600" h="21600">
                                  <a:moveTo>
                                    <a:pt x="0" y="0"/>
                                  </a:moveTo>
                                  <a:lnTo>
                                    <a:pt x="508" y="21600"/>
                                  </a:lnTo>
                                  <a:lnTo>
                                    <a:pt x="21092"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4" name="Rectangle 296"/>
                          <wps:cNvSpPr>
                            <a:spLocks noChangeArrowheads="1"/>
                          </wps:cNvSpPr>
                          <wps:spPr bwMode="auto">
                            <a:xfrm>
                              <a:off x="7006" y="13233"/>
                              <a:ext cx="46" cy="31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5" name="Rectangle 297"/>
                          <wps:cNvSpPr>
                            <a:spLocks noChangeArrowheads="1"/>
                          </wps:cNvSpPr>
                          <wps:spPr bwMode="auto">
                            <a:xfrm>
                              <a:off x="7048" y="13289"/>
                              <a:ext cx="59" cy="20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6" name="Line 298"/>
                          <wps:cNvCnPr/>
                          <wps:spPr bwMode="auto">
                            <a:xfrm>
                              <a:off x="7048" y="13331"/>
                              <a:ext cx="5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7" name="Line 299"/>
                          <wps:cNvCnPr/>
                          <wps:spPr bwMode="auto">
                            <a:xfrm>
                              <a:off x="7048" y="13441"/>
                              <a:ext cx="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8" name="Arc 300"/>
                          <wps:cNvSpPr>
                            <a:spLocks/>
                          </wps:cNvSpPr>
                          <wps:spPr bwMode="auto">
                            <a:xfrm flipV="1">
                              <a:off x="7112" y="13365"/>
                              <a:ext cx="16" cy="41"/>
                            </a:xfrm>
                            <a:custGeom>
                              <a:avLst/>
                              <a:gdLst>
                                <a:gd name="G0" fmla="+- 1 0 0"/>
                                <a:gd name="G1" fmla="+- 21600 0 0"/>
                                <a:gd name="G2" fmla="+- 21600 0 0"/>
                                <a:gd name="T0" fmla="*/ 1 w 21601"/>
                                <a:gd name="T1" fmla="*/ 0 h 43200"/>
                                <a:gd name="T2" fmla="*/ 0 w 21601"/>
                                <a:gd name="T3" fmla="*/ 43200 h 43200"/>
                                <a:gd name="T4" fmla="*/ 1 w 21601"/>
                                <a:gd name="T5" fmla="*/ 21600 h 43200"/>
                              </a:gdLst>
                              <a:ahLst/>
                              <a:cxnLst>
                                <a:cxn ang="0">
                                  <a:pos x="T0" y="T1"/>
                                </a:cxn>
                                <a:cxn ang="0">
                                  <a:pos x="T2" y="T3"/>
                                </a:cxn>
                                <a:cxn ang="0">
                                  <a:pos x="T4" y="T5"/>
                                </a:cxn>
                              </a:cxnLst>
                              <a:rect l="0" t="0" r="r" b="b"/>
                              <a:pathLst>
                                <a:path w="21601" h="43200" fill="none" extrusionOk="0">
                                  <a:moveTo>
                                    <a:pt x="0" y="0"/>
                                  </a:moveTo>
                                  <a:cubicBezTo>
                                    <a:pt x="11930" y="0"/>
                                    <a:pt x="21601" y="9670"/>
                                    <a:pt x="21601" y="21600"/>
                                  </a:cubicBezTo>
                                  <a:cubicBezTo>
                                    <a:pt x="21601" y="33529"/>
                                    <a:pt x="11930" y="43200"/>
                                    <a:pt x="1" y="43200"/>
                                  </a:cubicBezTo>
                                  <a:cubicBezTo>
                                    <a:pt x="0" y="43200"/>
                                    <a:pt x="0" y="43199"/>
                                    <a:pt x="0" y="43199"/>
                                  </a:cubicBezTo>
                                </a:path>
                                <a:path w="21601" h="43200" stroke="0" extrusionOk="0">
                                  <a:moveTo>
                                    <a:pt x="0" y="0"/>
                                  </a:moveTo>
                                  <a:cubicBezTo>
                                    <a:pt x="11930" y="0"/>
                                    <a:pt x="21601" y="9670"/>
                                    <a:pt x="21601" y="21600"/>
                                  </a:cubicBezTo>
                                  <a:cubicBezTo>
                                    <a:pt x="21601" y="33529"/>
                                    <a:pt x="11930" y="43200"/>
                                    <a:pt x="1" y="43200"/>
                                  </a:cubicBezTo>
                                  <a:cubicBezTo>
                                    <a:pt x="0" y="43200"/>
                                    <a:pt x="0" y="43199"/>
                                    <a:pt x="0" y="43199"/>
                                  </a:cubicBezTo>
                                  <a:lnTo>
                                    <a:pt x="1"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 name="Rectangle 301"/>
                          <wps:cNvSpPr>
                            <a:spLocks noChangeArrowheads="1"/>
                          </wps:cNvSpPr>
                          <wps:spPr bwMode="auto">
                            <a:xfrm>
                              <a:off x="6162" y="13213"/>
                              <a:ext cx="94" cy="36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0" name="AutoShape 302"/>
                          <wps:cNvSpPr>
                            <a:spLocks noChangeArrowheads="1"/>
                          </wps:cNvSpPr>
                          <wps:spPr bwMode="auto">
                            <a:xfrm rot="5400000">
                              <a:off x="5946" y="13363"/>
                              <a:ext cx="363" cy="63"/>
                            </a:xfrm>
                            <a:custGeom>
                              <a:avLst/>
                              <a:gdLst>
                                <a:gd name="G0" fmla="+- 7911 0 0"/>
                                <a:gd name="G1" fmla="+- 21600 0 7911"/>
                                <a:gd name="G2" fmla="*/ 7911 1 2"/>
                                <a:gd name="G3" fmla="+- 21600 0 G2"/>
                                <a:gd name="G4" fmla="+/ 7911 21600 2"/>
                                <a:gd name="G5" fmla="+/ G1 0 2"/>
                                <a:gd name="G6" fmla="*/ 21600 21600 7911"/>
                                <a:gd name="G7" fmla="*/ G6 1 2"/>
                                <a:gd name="G8" fmla="+- 21600 0 G7"/>
                                <a:gd name="G9" fmla="*/ 21600 1 2"/>
                                <a:gd name="G10" fmla="+- 7911 0 G9"/>
                                <a:gd name="G11" fmla="?: G10 G8 0"/>
                                <a:gd name="G12" fmla="?: G10 G7 21600"/>
                                <a:gd name="T0" fmla="*/ 17644 w 21600"/>
                                <a:gd name="T1" fmla="*/ 10800 h 21600"/>
                                <a:gd name="T2" fmla="*/ 10800 w 21600"/>
                                <a:gd name="T3" fmla="*/ 21600 h 21600"/>
                                <a:gd name="T4" fmla="*/ 3956 w 21600"/>
                                <a:gd name="T5" fmla="*/ 10800 h 21600"/>
                                <a:gd name="T6" fmla="*/ 10800 w 21600"/>
                                <a:gd name="T7" fmla="*/ 0 h 21600"/>
                                <a:gd name="T8" fmla="*/ 5756 w 21600"/>
                                <a:gd name="T9" fmla="*/ 5756 h 21600"/>
                                <a:gd name="T10" fmla="*/ 15844 w 21600"/>
                                <a:gd name="T11" fmla="*/ 15844 h 21600"/>
                              </a:gdLst>
                              <a:ahLst/>
                              <a:cxnLst>
                                <a:cxn ang="0">
                                  <a:pos x="T0" y="T1"/>
                                </a:cxn>
                                <a:cxn ang="0">
                                  <a:pos x="T2" y="T3"/>
                                </a:cxn>
                                <a:cxn ang="0">
                                  <a:pos x="T4" y="T5"/>
                                </a:cxn>
                                <a:cxn ang="0">
                                  <a:pos x="T6" y="T7"/>
                                </a:cxn>
                              </a:cxnLst>
                              <a:rect l="T8" t="T9" r="T10" b="T11"/>
                              <a:pathLst>
                                <a:path w="21600" h="21600">
                                  <a:moveTo>
                                    <a:pt x="0" y="0"/>
                                  </a:moveTo>
                                  <a:lnTo>
                                    <a:pt x="7911" y="21600"/>
                                  </a:lnTo>
                                  <a:lnTo>
                                    <a:pt x="13689"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1" name="Line 303"/>
                          <wps:cNvCnPr/>
                          <wps:spPr bwMode="auto">
                            <a:xfrm flipV="1">
                              <a:off x="6710" y="13107"/>
                              <a:ext cx="0" cy="7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2" name="Line 304"/>
                          <wps:cNvCnPr/>
                          <wps:spPr bwMode="auto">
                            <a:xfrm flipV="1">
                              <a:off x="6528" y="13103"/>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3" name="Arc 305"/>
                          <wps:cNvSpPr>
                            <a:spLocks/>
                          </wps:cNvSpPr>
                          <wps:spPr bwMode="auto">
                            <a:xfrm flipH="1" flipV="1">
                              <a:off x="6710" y="13184"/>
                              <a:ext cx="29" cy="2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 name="Arc 306"/>
                          <wps:cNvSpPr>
                            <a:spLocks/>
                          </wps:cNvSpPr>
                          <wps:spPr bwMode="auto">
                            <a:xfrm flipV="1">
                              <a:off x="6501" y="13192"/>
                              <a:ext cx="27" cy="21"/>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 name="Rectangle 307"/>
                          <wps:cNvSpPr>
                            <a:spLocks noChangeArrowheads="1"/>
                          </wps:cNvSpPr>
                          <wps:spPr bwMode="auto">
                            <a:xfrm>
                              <a:off x="6053" y="13335"/>
                              <a:ext cx="43" cy="11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6" name="Line 308"/>
                          <wps:cNvCnPr/>
                          <wps:spPr bwMode="auto">
                            <a:xfrm>
                              <a:off x="6049" y="13394"/>
                              <a:ext cx="4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07" name="Group 309"/>
                          <wpg:cNvGrpSpPr>
                            <a:grpSpLocks/>
                          </wpg:cNvGrpSpPr>
                          <wpg:grpSpPr bwMode="auto">
                            <a:xfrm>
                              <a:off x="6477" y="12938"/>
                              <a:ext cx="233" cy="165"/>
                              <a:chOff x="6477" y="12938"/>
                              <a:chExt cx="233" cy="165"/>
                            </a:xfrm>
                          </wpg:grpSpPr>
                          <wps:wsp>
                            <wps:cNvPr id="308" name="AutoShape 310"/>
                            <wps:cNvSpPr>
                              <a:spLocks noChangeArrowheads="1"/>
                            </wps:cNvSpPr>
                            <wps:spPr bwMode="auto">
                              <a:xfrm rot="10800000">
                                <a:off x="6532" y="13086"/>
                                <a:ext cx="178" cy="17"/>
                              </a:xfrm>
                              <a:custGeom>
                                <a:avLst/>
                                <a:gdLst>
                                  <a:gd name="G0" fmla="+- 1285 0 0"/>
                                  <a:gd name="G1" fmla="+- 21600 0 1285"/>
                                  <a:gd name="G2" fmla="*/ 1285 1 2"/>
                                  <a:gd name="G3" fmla="+- 21600 0 G2"/>
                                  <a:gd name="G4" fmla="+/ 1285 21600 2"/>
                                  <a:gd name="G5" fmla="+/ G1 0 2"/>
                                  <a:gd name="G6" fmla="*/ 21600 21600 1285"/>
                                  <a:gd name="G7" fmla="*/ G6 1 2"/>
                                  <a:gd name="G8" fmla="+- 21600 0 G7"/>
                                  <a:gd name="G9" fmla="*/ 21600 1 2"/>
                                  <a:gd name="G10" fmla="+- 1285 0 G9"/>
                                  <a:gd name="G11" fmla="?: G10 G8 0"/>
                                  <a:gd name="G12" fmla="?: G10 G7 21600"/>
                                  <a:gd name="T0" fmla="*/ 20957 w 21600"/>
                                  <a:gd name="T1" fmla="*/ 10800 h 21600"/>
                                  <a:gd name="T2" fmla="*/ 10800 w 21600"/>
                                  <a:gd name="T3" fmla="*/ 21600 h 21600"/>
                                  <a:gd name="T4" fmla="*/ 643 w 21600"/>
                                  <a:gd name="T5" fmla="*/ 10800 h 21600"/>
                                  <a:gd name="T6" fmla="*/ 10800 w 21600"/>
                                  <a:gd name="T7" fmla="*/ 0 h 21600"/>
                                  <a:gd name="T8" fmla="*/ 2443 w 21600"/>
                                  <a:gd name="T9" fmla="*/ 2443 h 21600"/>
                                  <a:gd name="T10" fmla="*/ 19157 w 21600"/>
                                  <a:gd name="T11" fmla="*/ 19157 h 21600"/>
                                </a:gdLst>
                                <a:ahLst/>
                                <a:cxnLst>
                                  <a:cxn ang="0">
                                    <a:pos x="T0" y="T1"/>
                                  </a:cxn>
                                  <a:cxn ang="0">
                                    <a:pos x="T2" y="T3"/>
                                  </a:cxn>
                                  <a:cxn ang="0">
                                    <a:pos x="T4" y="T5"/>
                                  </a:cxn>
                                  <a:cxn ang="0">
                                    <a:pos x="T6" y="T7"/>
                                  </a:cxn>
                                </a:cxnLst>
                                <a:rect l="T8" t="T9" r="T10" b="T11"/>
                                <a:pathLst>
                                  <a:path w="21600" h="21600">
                                    <a:moveTo>
                                      <a:pt x="0" y="0"/>
                                    </a:moveTo>
                                    <a:lnTo>
                                      <a:pt x="1285" y="21600"/>
                                    </a:lnTo>
                                    <a:lnTo>
                                      <a:pt x="20315"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9" name="Rectangle 311"/>
                            <wps:cNvSpPr>
                              <a:spLocks noChangeArrowheads="1"/>
                            </wps:cNvSpPr>
                            <wps:spPr bwMode="auto">
                              <a:xfrm>
                                <a:off x="6566" y="13040"/>
                                <a:ext cx="101" cy="4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10" name="Line 312"/>
                            <wps:cNvCnPr/>
                            <wps:spPr bwMode="auto">
                              <a:xfrm flipV="1">
                                <a:off x="6612" y="13044"/>
                                <a:ext cx="0" cy="3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1" name="Line 313"/>
                            <wps:cNvCnPr/>
                            <wps:spPr bwMode="auto">
                              <a:xfrm flipV="1">
                                <a:off x="6586" y="12997"/>
                                <a:ext cx="2" cy="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2" name="Line 314"/>
                            <wps:cNvCnPr/>
                            <wps:spPr bwMode="auto">
                              <a:xfrm flipH="1">
                                <a:off x="6552" y="13001"/>
                                <a:ext cx="31"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3" name="Line 315"/>
                            <wps:cNvCnPr/>
                            <wps:spPr bwMode="auto">
                              <a:xfrm flipV="1">
                                <a:off x="6641" y="12951"/>
                                <a:ext cx="0"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4" name="Line 316"/>
                            <wps:cNvCnPr/>
                            <wps:spPr bwMode="auto">
                              <a:xfrm flipH="1">
                                <a:off x="6552" y="12951"/>
                                <a:ext cx="8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5" name="Rectangle 317"/>
                            <wps:cNvSpPr>
                              <a:spLocks noChangeArrowheads="1"/>
                            </wps:cNvSpPr>
                            <wps:spPr bwMode="auto">
                              <a:xfrm>
                                <a:off x="6523" y="12938"/>
                                <a:ext cx="21" cy="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16" name="Line 318"/>
                            <wps:cNvCnPr/>
                            <wps:spPr bwMode="auto">
                              <a:xfrm>
                                <a:off x="6528" y="12980"/>
                                <a:ext cx="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7" name="Rectangle 319"/>
                            <wps:cNvSpPr>
                              <a:spLocks noChangeArrowheads="1"/>
                            </wps:cNvSpPr>
                            <wps:spPr bwMode="auto">
                              <a:xfrm>
                                <a:off x="6477" y="12951"/>
                                <a:ext cx="46" cy="5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318" name="Line 320"/>
                          <wps:cNvCnPr/>
                          <wps:spPr bwMode="auto">
                            <a:xfrm>
                              <a:off x="7234" y="13382"/>
                              <a:ext cx="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9" name="Freeform 321"/>
                          <wps:cNvSpPr>
                            <a:spLocks/>
                          </wps:cNvSpPr>
                          <wps:spPr bwMode="auto">
                            <a:xfrm>
                              <a:off x="7332" y="13310"/>
                              <a:ext cx="98" cy="140"/>
                            </a:xfrm>
                            <a:custGeom>
                              <a:avLst/>
                              <a:gdLst>
                                <a:gd name="T0" fmla="*/ 138 w 139"/>
                                <a:gd name="T1" fmla="*/ 0 h 199"/>
                                <a:gd name="T2" fmla="*/ 0 w 139"/>
                                <a:gd name="T3" fmla="*/ 103 h 199"/>
                                <a:gd name="T4" fmla="*/ 139 w 139"/>
                                <a:gd name="T5" fmla="*/ 199 h 199"/>
                              </a:gdLst>
                              <a:ahLst/>
                              <a:cxnLst>
                                <a:cxn ang="0">
                                  <a:pos x="T0" y="T1"/>
                                </a:cxn>
                                <a:cxn ang="0">
                                  <a:pos x="T2" y="T3"/>
                                </a:cxn>
                                <a:cxn ang="0">
                                  <a:pos x="T4" y="T5"/>
                                </a:cxn>
                              </a:cxnLst>
                              <a:rect l="0" t="0" r="r" b="b"/>
                              <a:pathLst>
                                <a:path w="139" h="199">
                                  <a:moveTo>
                                    <a:pt x="138" y="0"/>
                                  </a:moveTo>
                                  <a:lnTo>
                                    <a:pt x="0" y="103"/>
                                  </a:lnTo>
                                  <a:lnTo>
                                    <a:pt x="139" y="19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 name="Rectangle 322"/>
                          <wps:cNvSpPr>
                            <a:spLocks noChangeArrowheads="1"/>
                          </wps:cNvSpPr>
                          <wps:spPr bwMode="auto">
                            <a:xfrm>
                              <a:off x="5748" y="13310"/>
                              <a:ext cx="301" cy="17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21" name="Rectangle 323"/>
                          <wps:cNvSpPr>
                            <a:spLocks noChangeArrowheads="1"/>
                          </wps:cNvSpPr>
                          <wps:spPr bwMode="auto">
                            <a:xfrm>
                              <a:off x="5761" y="13504"/>
                              <a:ext cx="275" cy="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22" name="Rectangle 324"/>
                          <wps:cNvSpPr>
                            <a:spLocks noChangeArrowheads="1"/>
                          </wps:cNvSpPr>
                          <wps:spPr bwMode="auto">
                            <a:xfrm>
                              <a:off x="5833" y="13492"/>
                              <a:ext cx="139" cy="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23" name="Rectangle 325"/>
                          <wps:cNvSpPr>
                            <a:spLocks noChangeArrowheads="1"/>
                          </wps:cNvSpPr>
                          <wps:spPr bwMode="auto">
                            <a:xfrm>
                              <a:off x="5553" y="13518"/>
                              <a:ext cx="208" cy="24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24" name="Rectangle 326"/>
                          <wps:cNvSpPr>
                            <a:spLocks noChangeArrowheads="1"/>
                          </wps:cNvSpPr>
                          <wps:spPr bwMode="auto">
                            <a:xfrm>
                              <a:off x="5587" y="13760"/>
                              <a:ext cx="114" cy="13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25" name="Rectangle 327"/>
                          <wps:cNvSpPr>
                            <a:spLocks noChangeArrowheads="1"/>
                          </wps:cNvSpPr>
                          <wps:spPr bwMode="auto">
                            <a:xfrm>
                              <a:off x="5562" y="13887"/>
                              <a:ext cx="165" cy="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26" name="Line 328"/>
                          <wps:cNvCnPr/>
                          <wps:spPr bwMode="auto">
                            <a:xfrm>
                              <a:off x="5638" y="13887"/>
                              <a:ext cx="0" cy="5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7" name="Rectangle 329"/>
                          <wps:cNvSpPr>
                            <a:spLocks noChangeArrowheads="1"/>
                          </wps:cNvSpPr>
                          <wps:spPr bwMode="auto">
                            <a:xfrm>
                              <a:off x="5710" y="13336"/>
                              <a:ext cx="30" cy="12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28" name="Line 330"/>
                          <wps:cNvCnPr/>
                          <wps:spPr bwMode="auto">
                            <a:xfrm flipV="1">
                              <a:off x="5710" y="13400"/>
                              <a:ext cx="30" cy="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9" name="Line 331"/>
                          <wps:cNvCnPr/>
                          <wps:spPr bwMode="auto">
                            <a:xfrm flipH="1">
                              <a:off x="5672" y="13362"/>
                              <a:ext cx="34"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0" name="Line 332"/>
                          <wps:cNvCnPr/>
                          <wps:spPr bwMode="auto">
                            <a:xfrm flipH="1" flipV="1">
                              <a:off x="5612" y="13421"/>
                              <a:ext cx="98" cy="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1" name="Line 333"/>
                          <wps:cNvCnPr/>
                          <wps:spPr bwMode="auto">
                            <a:xfrm flipV="1">
                              <a:off x="5668" y="13324"/>
                              <a:ext cx="0" cy="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2" name="Line 334"/>
                          <wps:cNvCnPr/>
                          <wps:spPr bwMode="auto">
                            <a:xfrm flipV="1">
                              <a:off x="5612" y="13324"/>
                              <a:ext cx="1" cy="1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3" name="Rectangle 335"/>
                          <wps:cNvSpPr>
                            <a:spLocks noChangeArrowheads="1"/>
                          </wps:cNvSpPr>
                          <wps:spPr bwMode="auto">
                            <a:xfrm>
                              <a:off x="5595" y="13294"/>
                              <a:ext cx="89" cy="2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34" name="Line 336"/>
                          <wps:cNvCnPr/>
                          <wps:spPr bwMode="auto">
                            <a:xfrm>
                              <a:off x="5638" y="13298"/>
                              <a:ext cx="4" cy="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5" name="Rectangle 337"/>
                          <wps:cNvSpPr>
                            <a:spLocks noChangeArrowheads="1"/>
                          </wps:cNvSpPr>
                          <wps:spPr bwMode="auto">
                            <a:xfrm>
                              <a:off x="5604" y="13252"/>
                              <a:ext cx="72" cy="3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36" name="Arc 338"/>
                          <wps:cNvSpPr>
                            <a:spLocks/>
                          </wps:cNvSpPr>
                          <wps:spPr bwMode="auto">
                            <a:xfrm>
                              <a:off x="5532" y="13129"/>
                              <a:ext cx="106" cy="11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337" name="AutoShape 339"/>
                        <wps:cNvSpPr>
                          <a:spLocks noChangeArrowheads="1"/>
                        </wps:cNvSpPr>
                        <wps:spPr bwMode="auto">
                          <a:xfrm rot="5400000">
                            <a:off x="3282445" y="5196144"/>
                            <a:ext cx="116889" cy="103419"/>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38" name="Text Box 340"/>
                        <wps:cNvSpPr txBox="1">
                          <a:spLocks noChangeArrowheads="1"/>
                        </wps:cNvSpPr>
                        <wps:spPr bwMode="auto">
                          <a:xfrm>
                            <a:off x="4579222" y="171736"/>
                            <a:ext cx="1455962" cy="300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r>
                                <w:t>Шкаф управления</w:t>
                              </w:r>
                            </w:p>
                          </w:txbxContent>
                        </wps:txbx>
                        <wps:bodyPr rot="0" vert="horz" wrap="square" lIns="91440" tIns="45720" rIns="91440" bIns="45720" anchor="t" anchorCtr="0" upright="1">
                          <a:noAutofit/>
                        </wps:bodyPr>
                      </wps:wsp>
                      <wps:wsp>
                        <wps:cNvPr id="339" name="Text Box 341"/>
                        <wps:cNvSpPr txBox="1">
                          <a:spLocks noChangeArrowheads="1"/>
                        </wps:cNvSpPr>
                        <wps:spPr bwMode="auto">
                          <a:xfrm>
                            <a:off x="521592" y="3349311"/>
                            <a:ext cx="735625" cy="4225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r>
                                <w:t>Баллон с</w:t>
                              </w:r>
                            </w:p>
                            <w:p w:rsidR="00B14B8A" w:rsidRDefault="00B14B8A" w:rsidP="007A05F0">
                              <w:pPr>
                                <w:jc w:val="center"/>
                              </w:pPr>
                              <w:r>
                                <w:t>азотом</w:t>
                              </w:r>
                            </w:p>
                          </w:txbxContent>
                        </wps:txbx>
                        <wps:bodyPr rot="0" vert="horz" wrap="square" lIns="91440" tIns="45720" rIns="91440" bIns="45720" anchor="t" anchorCtr="0" upright="1">
                          <a:noAutofit/>
                        </wps:bodyPr>
                      </wps:wsp>
                      <wps:wsp>
                        <wps:cNvPr id="340" name="Freeform 342"/>
                        <wps:cNvSpPr>
                          <a:spLocks/>
                        </wps:cNvSpPr>
                        <wps:spPr bwMode="auto">
                          <a:xfrm>
                            <a:off x="575550" y="3021124"/>
                            <a:ext cx="1214951" cy="534092"/>
                          </a:xfrm>
                          <a:custGeom>
                            <a:avLst/>
                            <a:gdLst>
                              <a:gd name="T0" fmla="*/ 0 w 1914"/>
                              <a:gd name="T1" fmla="*/ 824 h 842"/>
                              <a:gd name="T2" fmla="*/ 926 w 1914"/>
                              <a:gd name="T3" fmla="*/ 842 h 842"/>
                              <a:gd name="T4" fmla="*/ 1914 w 1914"/>
                              <a:gd name="T5" fmla="*/ 0 h 842"/>
                            </a:gdLst>
                            <a:ahLst/>
                            <a:cxnLst>
                              <a:cxn ang="0">
                                <a:pos x="T0" y="T1"/>
                              </a:cxn>
                              <a:cxn ang="0">
                                <a:pos x="T2" y="T3"/>
                              </a:cxn>
                              <a:cxn ang="0">
                                <a:pos x="T4" y="T5"/>
                              </a:cxn>
                            </a:cxnLst>
                            <a:rect l="0" t="0" r="r" b="b"/>
                            <a:pathLst>
                              <a:path w="1914" h="842">
                                <a:moveTo>
                                  <a:pt x="0" y="824"/>
                                </a:moveTo>
                                <a:lnTo>
                                  <a:pt x="926" y="842"/>
                                </a:lnTo>
                                <a:lnTo>
                                  <a:pt x="1914"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 name="Text Box 343"/>
                        <wps:cNvSpPr txBox="1">
                          <a:spLocks noChangeArrowheads="1"/>
                        </wps:cNvSpPr>
                        <wps:spPr bwMode="auto">
                          <a:xfrm>
                            <a:off x="495513" y="621308"/>
                            <a:ext cx="1131316" cy="5215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pPr>
                                <w:jc w:val="center"/>
                              </w:pPr>
                              <w:r>
                                <w:t>Вентиль баллона</w:t>
                              </w:r>
                            </w:p>
                          </w:txbxContent>
                        </wps:txbx>
                        <wps:bodyPr rot="0" vert="horz" wrap="square" lIns="91440" tIns="45720" rIns="91440" bIns="45720" anchor="t" anchorCtr="0" upright="1">
                          <a:noAutofit/>
                        </wps:bodyPr>
                      </wps:wsp>
                      <wps:wsp>
                        <wps:cNvPr id="342" name="Freeform 344"/>
                        <wps:cNvSpPr>
                          <a:spLocks/>
                        </wps:cNvSpPr>
                        <wps:spPr bwMode="auto">
                          <a:xfrm>
                            <a:off x="563859" y="579049"/>
                            <a:ext cx="1158295" cy="245466"/>
                          </a:xfrm>
                          <a:custGeom>
                            <a:avLst/>
                            <a:gdLst>
                              <a:gd name="T0" fmla="*/ 0 w 1824"/>
                              <a:gd name="T1" fmla="*/ 384 h 386"/>
                              <a:gd name="T2" fmla="*/ 1524 w 1824"/>
                              <a:gd name="T3" fmla="*/ 386 h 386"/>
                              <a:gd name="T4" fmla="*/ 1824 w 1824"/>
                              <a:gd name="T5" fmla="*/ 0 h 386"/>
                            </a:gdLst>
                            <a:ahLst/>
                            <a:cxnLst>
                              <a:cxn ang="0">
                                <a:pos x="T0" y="T1"/>
                              </a:cxn>
                              <a:cxn ang="0">
                                <a:pos x="T2" y="T3"/>
                              </a:cxn>
                              <a:cxn ang="0">
                                <a:pos x="T4" y="T5"/>
                              </a:cxn>
                            </a:cxnLst>
                            <a:rect l="0" t="0" r="r" b="b"/>
                            <a:pathLst>
                              <a:path w="1824" h="386">
                                <a:moveTo>
                                  <a:pt x="0" y="384"/>
                                </a:moveTo>
                                <a:lnTo>
                                  <a:pt x="1524" y="386"/>
                                </a:lnTo>
                                <a:lnTo>
                                  <a:pt x="1824"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 name="Text Box 345"/>
                        <wps:cNvSpPr txBox="1">
                          <a:spLocks noChangeArrowheads="1"/>
                        </wps:cNvSpPr>
                        <wps:spPr bwMode="auto">
                          <a:xfrm>
                            <a:off x="849836" y="182526"/>
                            <a:ext cx="1268908" cy="328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r>
                                <w:t>Манометр 25 МПа</w:t>
                              </w:r>
                            </w:p>
                          </w:txbxContent>
                        </wps:txbx>
                        <wps:bodyPr rot="0" vert="horz" wrap="square" lIns="91440" tIns="45720" rIns="91440" bIns="45720" anchor="t" anchorCtr="0" upright="1">
                          <a:noAutofit/>
                        </wps:bodyPr>
                      </wps:wsp>
                      <wps:wsp>
                        <wps:cNvPr id="344" name="Freeform 346"/>
                        <wps:cNvSpPr>
                          <a:spLocks/>
                        </wps:cNvSpPr>
                        <wps:spPr bwMode="auto">
                          <a:xfrm>
                            <a:off x="860628" y="388430"/>
                            <a:ext cx="1188871" cy="312902"/>
                          </a:xfrm>
                          <a:custGeom>
                            <a:avLst/>
                            <a:gdLst>
                              <a:gd name="T0" fmla="*/ 0 w 1873"/>
                              <a:gd name="T1" fmla="*/ 0 h 492"/>
                              <a:gd name="T2" fmla="*/ 1852 w 1873"/>
                              <a:gd name="T3" fmla="*/ 1 h 492"/>
                              <a:gd name="T4" fmla="*/ 1873 w 1873"/>
                              <a:gd name="T5" fmla="*/ 492 h 492"/>
                            </a:gdLst>
                            <a:ahLst/>
                            <a:cxnLst>
                              <a:cxn ang="0">
                                <a:pos x="T0" y="T1"/>
                              </a:cxn>
                              <a:cxn ang="0">
                                <a:pos x="T2" y="T3"/>
                              </a:cxn>
                              <a:cxn ang="0">
                                <a:pos x="T4" y="T5"/>
                              </a:cxn>
                            </a:cxnLst>
                            <a:rect l="0" t="0" r="r" b="b"/>
                            <a:pathLst>
                              <a:path w="1873" h="492">
                                <a:moveTo>
                                  <a:pt x="0" y="0"/>
                                </a:moveTo>
                                <a:lnTo>
                                  <a:pt x="1852" y="1"/>
                                </a:lnTo>
                                <a:lnTo>
                                  <a:pt x="1873" y="49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5" name="Text Box 347"/>
                        <wps:cNvSpPr txBox="1">
                          <a:spLocks noChangeArrowheads="1"/>
                        </wps:cNvSpPr>
                        <wps:spPr bwMode="auto">
                          <a:xfrm>
                            <a:off x="2255438" y="197812"/>
                            <a:ext cx="1364234" cy="354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r>
                                <w:t>Манометр 1,6 МПа</w:t>
                              </w:r>
                            </w:p>
                          </w:txbxContent>
                        </wps:txbx>
                        <wps:bodyPr rot="0" vert="horz" wrap="square" lIns="91440" tIns="45720" rIns="91440" bIns="45720" anchor="t" anchorCtr="0" upright="1">
                          <a:noAutofit/>
                        </wps:bodyPr>
                      </wps:wsp>
                      <wps:wsp>
                        <wps:cNvPr id="346" name="Freeform 348"/>
                        <wps:cNvSpPr>
                          <a:spLocks/>
                        </wps:cNvSpPr>
                        <wps:spPr bwMode="auto">
                          <a:xfrm>
                            <a:off x="2323784" y="391128"/>
                            <a:ext cx="1133115" cy="286827"/>
                          </a:xfrm>
                          <a:custGeom>
                            <a:avLst/>
                            <a:gdLst>
                              <a:gd name="T0" fmla="*/ 1785 w 1785"/>
                              <a:gd name="T1" fmla="*/ 20 h 452"/>
                              <a:gd name="T2" fmla="*/ 0 w 1785"/>
                              <a:gd name="T3" fmla="*/ 0 h 452"/>
                              <a:gd name="T4" fmla="*/ 44 w 1785"/>
                              <a:gd name="T5" fmla="*/ 452 h 452"/>
                            </a:gdLst>
                            <a:ahLst/>
                            <a:cxnLst>
                              <a:cxn ang="0">
                                <a:pos x="T0" y="T1"/>
                              </a:cxn>
                              <a:cxn ang="0">
                                <a:pos x="T2" y="T3"/>
                              </a:cxn>
                              <a:cxn ang="0">
                                <a:pos x="T4" y="T5"/>
                              </a:cxn>
                            </a:cxnLst>
                            <a:rect l="0" t="0" r="r" b="b"/>
                            <a:pathLst>
                              <a:path w="1785" h="452">
                                <a:moveTo>
                                  <a:pt x="1785" y="20"/>
                                </a:moveTo>
                                <a:lnTo>
                                  <a:pt x="0" y="0"/>
                                </a:lnTo>
                                <a:lnTo>
                                  <a:pt x="44" y="45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7" name="Text Box 349"/>
                        <wps:cNvSpPr txBox="1">
                          <a:spLocks noChangeArrowheads="1"/>
                        </wps:cNvSpPr>
                        <wps:spPr bwMode="auto">
                          <a:xfrm>
                            <a:off x="2643934" y="472051"/>
                            <a:ext cx="1413695" cy="365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r>
                                <w:t>Предохранительный</w:t>
                              </w:r>
                            </w:p>
                            <w:p w:rsidR="00B14B8A" w:rsidRDefault="00B14B8A" w:rsidP="007A05F0">
                              <w:pPr>
                                <w:jc w:val="center"/>
                              </w:pPr>
                              <w:r>
                                <w:t>клапан</w:t>
                              </w:r>
                            </w:p>
                          </w:txbxContent>
                        </wps:txbx>
                        <wps:bodyPr rot="0" vert="horz" wrap="square" lIns="91440" tIns="45720" rIns="91440" bIns="45720" anchor="t" anchorCtr="0" upright="1">
                          <a:noAutofit/>
                        </wps:bodyPr>
                      </wps:wsp>
                      <wps:wsp>
                        <wps:cNvPr id="348" name="Freeform 350"/>
                        <wps:cNvSpPr>
                          <a:spLocks/>
                        </wps:cNvSpPr>
                        <wps:spPr bwMode="auto">
                          <a:xfrm>
                            <a:off x="2213171" y="648283"/>
                            <a:ext cx="1624131" cy="475647"/>
                          </a:xfrm>
                          <a:custGeom>
                            <a:avLst/>
                            <a:gdLst>
                              <a:gd name="T0" fmla="*/ 2558 w 2558"/>
                              <a:gd name="T1" fmla="*/ 17 h 749"/>
                              <a:gd name="T2" fmla="*/ 797 w 2558"/>
                              <a:gd name="T3" fmla="*/ 0 h 749"/>
                              <a:gd name="T4" fmla="*/ 0 w 2558"/>
                              <a:gd name="T5" fmla="*/ 749 h 749"/>
                            </a:gdLst>
                            <a:ahLst/>
                            <a:cxnLst>
                              <a:cxn ang="0">
                                <a:pos x="T0" y="T1"/>
                              </a:cxn>
                              <a:cxn ang="0">
                                <a:pos x="T2" y="T3"/>
                              </a:cxn>
                              <a:cxn ang="0">
                                <a:pos x="T4" y="T5"/>
                              </a:cxn>
                            </a:cxnLst>
                            <a:rect l="0" t="0" r="r" b="b"/>
                            <a:pathLst>
                              <a:path w="2558" h="749">
                                <a:moveTo>
                                  <a:pt x="2558" y="17"/>
                                </a:moveTo>
                                <a:lnTo>
                                  <a:pt x="797" y="0"/>
                                </a:lnTo>
                                <a:lnTo>
                                  <a:pt x="0" y="74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 name="Text Box 351"/>
                        <wps:cNvSpPr txBox="1">
                          <a:spLocks noChangeArrowheads="1"/>
                        </wps:cNvSpPr>
                        <wps:spPr bwMode="auto">
                          <a:xfrm>
                            <a:off x="495513" y="1314548"/>
                            <a:ext cx="776993" cy="602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r>
                                <w:t>Регулятор</w:t>
                              </w:r>
                            </w:p>
                            <w:p w:rsidR="00B14B8A" w:rsidRDefault="00B14B8A" w:rsidP="007A05F0">
                              <w:r>
                                <w:t>давления</w:t>
                              </w:r>
                            </w:p>
                          </w:txbxContent>
                        </wps:txbx>
                        <wps:bodyPr rot="0" vert="horz" wrap="square" lIns="91440" tIns="45720" rIns="91440" bIns="45720" anchor="t" anchorCtr="0" upright="1">
                          <a:noAutofit/>
                        </wps:bodyPr>
                      </wps:wsp>
                      <wps:wsp>
                        <wps:cNvPr id="350" name="Freeform 352"/>
                        <wps:cNvSpPr>
                          <a:spLocks/>
                        </wps:cNvSpPr>
                        <wps:spPr bwMode="auto">
                          <a:xfrm>
                            <a:off x="548571" y="990857"/>
                            <a:ext cx="1638520" cy="531394"/>
                          </a:xfrm>
                          <a:custGeom>
                            <a:avLst/>
                            <a:gdLst>
                              <a:gd name="T0" fmla="*/ 0 w 2580"/>
                              <a:gd name="T1" fmla="*/ 834 h 837"/>
                              <a:gd name="T2" fmla="*/ 1097 w 2580"/>
                              <a:gd name="T3" fmla="*/ 837 h 837"/>
                              <a:gd name="T4" fmla="*/ 2580 w 2580"/>
                              <a:gd name="T5" fmla="*/ 0 h 837"/>
                            </a:gdLst>
                            <a:ahLst/>
                            <a:cxnLst>
                              <a:cxn ang="0">
                                <a:pos x="T0" y="T1"/>
                              </a:cxn>
                              <a:cxn ang="0">
                                <a:pos x="T2" y="T3"/>
                              </a:cxn>
                              <a:cxn ang="0">
                                <a:pos x="T4" y="T5"/>
                              </a:cxn>
                            </a:cxnLst>
                            <a:rect l="0" t="0" r="r" b="b"/>
                            <a:pathLst>
                              <a:path w="2580" h="837">
                                <a:moveTo>
                                  <a:pt x="0" y="834"/>
                                </a:moveTo>
                                <a:lnTo>
                                  <a:pt x="1097" y="837"/>
                                </a:lnTo>
                                <a:lnTo>
                                  <a:pt x="258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 name="Text Box 353"/>
                        <wps:cNvSpPr txBox="1">
                          <a:spLocks noChangeArrowheads="1"/>
                        </wps:cNvSpPr>
                        <wps:spPr bwMode="auto">
                          <a:xfrm>
                            <a:off x="4545049" y="563763"/>
                            <a:ext cx="987428" cy="396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pPr>
                                <w:jc w:val="center"/>
                              </w:pPr>
                              <w:r>
                                <w:t>Обратный клапан 1</w:t>
                              </w:r>
                            </w:p>
                          </w:txbxContent>
                        </wps:txbx>
                        <wps:bodyPr rot="0" vert="horz" wrap="square" lIns="91440" tIns="45720" rIns="91440" bIns="45720" anchor="t" anchorCtr="0" upright="1">
                          <a:noAutofit/>
                        </wps:bodyPr>
                      </wps:wsp>
                      <wps:wsp>
                        <wps:cNvPr id="352" name="Freeform 354"/>
                        <wps:cNvSpPr>
                          <a:spLocks/>
                        </wps:cNvSpPr>
                        <wps:spPr bwMode="auto">
                          <a:xfrm>
                            <a:off x="4423643" y="766071"/>
                            <a:ext cx="933471" cy="361456"/>
                          </a:xfrm>
                          <a:custGeom>
                            <a:avLst/>
                            <a:gdLst>
                              <a:gd name="T0" fmla="*/ 1470 w 1470"/>
                              <a:gd name="T1" fmla="*/ 0 h 569"/>
                              <a:gd name="T2" fmla="*/ 420 w 1470"/>
                              <a:gd name="T3" fmla="*/ 0 h 569"/>
                              <a:gd name="T4" fmla="*/ 0 w 1470"/>
                              <a:gd name="T5" fmla="*/ 569 h 569"/>
                            </a:gdLst>
                            <a:ahLst/>
                            <a:cxnLst>
                              <a:cxn ang="0">
                                <a:pos x="T0" y="T1"/>
                              </a:cxn>
                              <a:cxn ang="0">
                                <a:pos x="T2" y="T3"/>
                              </a:cxn>
                              <a:cxn ang="0">
                                <a:pos x="T4" y="T5"/>
                              </a:cxn>
                            </a:cxnLst>
                            <a:rect l="0" t="0" r="r" b="b"/>
                            <a:pathLst>
                              <a:path w="1470" h="569">
                                <a:moveTo>
                                  <a:pt x="1470" y="0"/>
                                </a:moveTo>
                                <a:lnTo>
                                  <a:pt x="420" y="0"/>
                                </a:lnTo>
                                <a:lnTo>
                                  <a:pt x="0" y="56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 name="Text Box 355"/>
                        <wps:cNvSpPr txBox="1">
                          <a:spLocks noChangeArrowheads="1"/>
                        </wps:cNvSpPr>
                        <wps:spPr bwMode="auto">
                          <a:xfrm>
                            <a:off x="3017142" y="986361"/>
                            <a:ext cx="1242829" cy="339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r>
                                <w:t>Спускной вентиль</w:t>
                              </w:r>
                            </w:p>
                          </w:txbxContent>
                        </wps:txbx>
                        <wps:bodyPr rot="0" vert="horz" wrap="square" lIns="91440" tIns="45720" rIns="91440" bIns="45720" anchor="t" anchorCtr="0" upright="1">
                          <a:noAutofit/>
                        </wps:bodyPr>
                      </wps:wsp>
                      <wps:wsp>
                        <wps:cNvPr id="354" name="Freeform 356"/>
                        <wps:cNvSpPr>
                          <a:spLocks/>
                        </wps:cNvSpPr>
                        <wps:spPr bwMode="auto">
                          <a:xfrm>
                            <a:off x="3071100" y="1196761"/>
                            <a:ext cx="1180777" cy="83620"/>
                          </a:xfrm>
                          <a:custGeom>
                            <a:avLst/>
                            <a:gdLst>
                              <a:gd name="T0" fmla="*/ 0 w 1860"/>
                              <a:gd name="T1" fmla="*/ 0 h 132"/>
                              <a:gd name="T2" fmla="*/ 1695 w 1860"/>
                              <a:gd name="T3" fmla="*/ 15 h 132"/>
                              <a:gd name="T4" fmla="*/ 1860 w 1860"/>
                              <a:gd name="T5" fmla="*/ 132 h 132"/>
                            </a:gdLst>
                            <a:ahLst/>
                            <a:cxnLst>
                              <a:cxn ang="0">
                                <a:pos x="T0" y="T1"/>
                              </a:cxn>
                              <a:cxn ang="0">
                                <a:pos x="T2" y="T3"/>
                              </a:cxn>
                              <a:cxn ang="0">
                                <a:pos x="T4" y="T5"/>
                              </a:cxn>
                            </a:cxnLst>
                            <a:rect l="0" t="0" r="r" b="b"/>
                            <a:pathLst>
                              <a:path w="1860" h="132">
                                <a:moveTo>
                                  <a:pt x="0" y="0"/>
                                </a:moveTo>
                                <a:lnTo>
                                  <a:pt x="1695" y="15"/>
                                </a:lnTo>
                                <a:lnTo>
                                  <a:pt x="1860" y="13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 name="Text Box 357"/>
                        <wps:cNvSpPr txBox="1">
                          <a:spLocks noChangeArrowheads="1"/>
                        </wps:cNvSpPr>
                        <wps:spPr bwMode="auto">
                          <a:xfrm>
                            <a:off x="5231212" y="2567955"/>
                            <a:ext cx="819260" cy="369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r>
                                <w:t>Поршень</w:t>
                              </w:r>
                            </w:p>
                          </w:txbxContent>
                        </wps:txbx>
                        <wps:bodyPr rot="0" vert="horz" wrap="square" lIns="91440" tIns="45720" rIns="91440" bIns="45720" anchor="t" anchorCtr="0" upright="1">
                          <a:noAutofit/>
                        </wps:bodyPr>
                      </wps:wsp>
                      <wps:wsp>
                        <wps:cNvPr id="356" name="Freeform 358"/>
                        <wps:cNvSpPr>
                          <a:spLocks/>
                        </wps:cNvSpPr>
                        <wps:spPr bwMode="auto">
                          <a:xfrm>
                            <a:off x="5052252" y="2777456"/>
                            <a:ext cx="780590" cy="183425"/>
                          </a:xfrm>
                          <a:custGeom>
                            <a:avLst/>
                            <a:gdLst>
                              <a:gd name="T0" fmla="*/ 1230 w 1230"/>
                              <a:gd name="T1" fmla="*/ 0 h 288"/>
                              <a:gd name="T2" fmla="*/ 465 w 1230"/>
                              <a:gd name="T3" fmla="*/ 3 h 288"/>
                              <a:gd name="T4" fmla="*/ 0 w 1230"/>
                              <a:gd name="T5" fmla="*/ 288 h 288"/>
                            </a:gdLst>
                            <a:ahLst/>
                            <a:cxnLst>
                              <a:cxn ang="0">
                                <a:pos x="T0" y="T1"/>
                              </a:cxn>
                              <a:cxn ang="0">
                                <a:pos x="T2" y="T3"/>
                              </a:cxn>
                              <a:cxn ang="0">
                                <a:pos x="T4" y="T5"/>
                              </a:cxn>
                            </a:cxnLst>
                            <a:rect l="0" t="0" r="r" b="b"/>
                            <a:pathLst>
                              <a:path w="1230" h="288">
                                <a:moveTo>
                                  <a:pt x="1230" y="0"/>
                                </a:moveTo>
                                <a:lnTo>
                                  <a:pt x="465" y="3"/>
                                </a:lnTo>
                                <a:lnTo>
                                  <a:pt x="0" y="288"/>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7" name="Text Box 359"/>
                        <wps:cNvSpPr txBox="1">
                          <a:spLocks noChangeArrowheads="1"/>
                        </wps:cNvSpPr>
                        <wps:spPr bwMode="auto">
                          <a:xfrm>
                            <a:off x="5242903" y="1588787"/>
                            <a:ext cx="838145" cy="5979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r>
                                <w:t>Резервуар</w:t>
                              </w:r>
                            </w:p>
                            <w:p w:rsidR="00B14B8A" w:rsidRDefault="00B14B8A" w:rsidP="007A05F0">
                              <w:r>
                                <w:t>для смазки</w:t>
                              </w:r>
                            </w:p>
                          </w:txbxContent>
                        </wps:txbx>
                        <wps:bodyPr rot="0" vert="horz" wrap="square" lIns="91440" tIns="45720" rIns="91440" bIns="45720" anchor="t" anchorCtr="0" upright="1">
                          <a:noAutofit/>
                        </wps:bodyPr>
                      </wps:wsp>
                      <wps:wsp>
                        <wps:cNvPr id="358" name="Freeform 360"/>
                        <wps:cNvSpPr>
                          <a:spLocks/>
                        </wps:cNvSpPr>
                        <wps:spPr bwMode="auto">
                          <a:xfrm>
                            <a:off x="4889479" y="1775809"/>
                            <a:ext cx="1116028" cy="400119"/>
                          </a:xfrm>
                          <a:custGeom>
                            <a:avLst/>
                            <a:gdLst>
                              <a:gd name="T0" fmla="*/ 1757 w 1757"/>
                              <a:gd name="T1" fmla="*/ 0 h 630"/>
                              <a:gd name="T2" fmla="*/ 631 w 1757"/>
                              <a:gd name="T3" fmla="*/ 15 h 630"/>
                              <a:gd name="T4" fmla="*/ 0 w 1757"/>
                              <a:gd name="T5" fmla="*/ 630 h 630"/>
                            </a:gdLst>
                            <a:ahLst/>
                            <a:cxnLst>
                              <a:cxn ang="0">
                                <a:pos x="T0" y="T1"/>
                              </a:cxn>
                              <a:cxn ang="0">
                                <a:pos x="T2" y="T3"/>
                              </a:cxn>
                              <a:cxn ang="0">
                                <a:pos x="T4" y="T5"/>
                              </a:cxn>
                            </a:cxnLst>
                            <a:rect l="0" t="0" r="r" b="b"/>
                            <a:pathLst>
                              <a:path w="1757" h="630">
                                <a:moveTo>
                                  <a:pt x="1757" y="0"/>
                                </a:moveTo>
                                <a:lnTo>
                                  <a:pt x="631" y="15"/>
                                </a:lnTo>
                                <a:lnTo>
                                  <a:pt x="0" y="63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9" name="Text Box 361"/>
                        <wps:cNvSpPr txBox="1">
                          <a:spLocks noChangeArrowheads="1"/>
                        </wps:cNvSpPr>
                        <wps:spPr bwMode="auto">
                          <a:xfrm>
                            <a:off x="5204233" y="3368193"/>
                            <a:ext cx="865124" cy="51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r>
                                <w:t>Датчик уровня</w:t>
                              </w:r>
                            </w:p>
                          </w:txbxContent>
                        </wps:txbx>
                        <wps:bodyPr rot="0" vert="horz" wrap="square" lIns="91440" tIns="45720" rIns="91440" bIns="45720" anchor="t" anchorCtr="0" upright="1">
                          <a:noAutofit/>
                        </wps:bodyPr>
                      </wps:wsp>
                      <wps:wsp>
                        <wps:cNvPr id="360" name="Freeform 362"/>
                        <wps:cNvSpPr>
                          <a:spLocks/>
                        </wps:cNvSpPr>
                        <wps:spPr bwMode="auto">
                          <a:xfrm>
                            <a:off x="4640374" y="3566005"/>
                            <a:ext cx="1124122" cy="324591"/>
                          </a:xfrm>
                          <a:custGeom>
                            <a:avLst/>
                            <a:gdLst>
                              <a:gd name="T0" fmla="*/ 1770 w 1770"/>
                              <a:gd name="T1" fmla="*/ 0 h 511"/>
                              <a:gd name="T2" fmla="*/ 1008 w 1770"/>
                              <a:gd name="T3" fmla="*/ 1 h 511"/>
                              <a:gd name="T4" fmla="*/ 0 w 1770"/>
                              <a:gd name="T5" fmla="*/ 511 h 511"/>
                            </a:gdLst>
                            <a:ahLst/>
                            <a:cxnLst>
                              <a:cxn ang="0">
                                <a:pos x="T0" y="T1"/>
                              </a:cxn>
                              <a:cxn ang="0">
                                <a:pos x="T2" y="T3"/>
                              </a:cxn>
                              <a:cxn ang="0">
                                <a:pos x="T4" y="T5"/>
                              </a:cxn>
                            </a:cxnLst>
                            <a:rect l="0" t="0" r="r" b="b"/>
                            <a:pathLst>
                              <a:path w="1770" h="511">
                                <a:moveTo>
                                  <a:pt x="1770" y="0"/>
                                </a:moveTo>
                                <a:lnTo>
                                  <a:pt x="1008" y="1"/>
                                </a:lnTo>
                                <a:lnTo>
                                  <a:pt x="0" y="51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 name="Freeform 363"/>
                        <wps:cNvSpPr>
                          <a:spLocks/>
                        </wps:cNvSpPr>
                        <wps:spPr bwMode="auto">
                          <a:xfrm>
                            <a:off x="4480299" y="167241"/>
                            <a:ext cx="1589058" cy="285928"/>
                          </a:xfrm>
                          <a:custGeom>
                            <a:avLst/>
                            <a:gdLst>
                              <a:gd name="T0" fmla="*/ 0 w 2502"/>
                              <a:gd name="T1" fmla="*/ 0 h 451"/>
                              <a:gd name="T2" fmla="*/ 0 w 2502"/>
                              <a:gd name="T3" fmla="*/ 451 h 451"/>
                              <a:gd name="T4" fmla="*/ 2502 w 2502"/>
                              <a:gd name="T5" fmla="*/ 451 h 451"/>
                            </a:gdLst>
                            <a:ahLst/>
                            <a:cxnLst>
                              <a:cxn ang="0">
                                <a:pos x="T0" y="T1"/>
                              </a:cxn>
                              <a:cxn ang="0">
                                <a:pos x="T2" y="T3"/>
                              </a:cxn>
                              <a:cxn ang="0">
                                <a:pos x="T4" y="T5"/>
                              </a:cxn>
                            </a:cxnLst>
                            <a:rect l="0" t="0" r="r" b="b"/>
                            <a:pathLst>
                              <a:path w="2502" h="451">
                                <a:moveTo>
                                  <a:pt x="0" y="0"/>
                                </a:moveTo>
                                <a:lnTo>
                                  <a:pt x="0" y="451"/>
                                </a:lnTo>
                                <a:lnTo>
                                  <a:pt x="2502" y="451"/>
                                </a:lnTo>
                              </a:path>
                            </a:pathLst>
                          </a:custGeom>
                          <a:noFill/>
                          <a:ln w="9525">
                            <a:solidFill>
                              <a:srgbClr val="000000"/>
                            </a:solidFill>
                            <a:prstDash val="dash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 name="Text Box 364"/>
                        <wps:cNvSpPr txBox="1">
                          <a:spLocks noChangeArrowheads="1"/>
                        </wps:cNvSpPr>
                        <wps:spPr bwMode="auto">
                          <a:xfrm>
                            <a:off x="5002791" y="5643027"/>
                            <a:ext cx="1276103" cy="258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pPr>
                                <w:jc w:val="center"/>
                              </w:pPr>
                              <w:r>
                                <w:t>Дозатор</w:t>
                              </w:r>
                            </w:p>
                          </w:txbxContent>
                        </wps:txbx>
                        <wps:bodyPr rot="0" vert="horz" wrap="square" lIns="91440" tIns="45720" rIns="91440" bIns="45720" anchor="t" anchorCtr="0" upright="1">
                          <a:noAutofit/>
                        </wps:bodyPr>
                      </wps:wsp>
                      <wps:wsp>
                        <wps:cNvPr id="363" name="Freeform 365"/>
                        <wps:cNvSpPr>
                          <a:spLocks/>
                        </wps:cNvSpPr>
                        <wps:spPr bwMode="auto">
                          <a:xfrm>
                            <a:off x="4786060" y="5589978"/>
                            <a:ext cx="1370529" cy="257155"/>
                          </a:xfrm>
                          <a:custGeom>
                            <a:avLst/>
                            <a:gdLst>
                              <a:gd name="T0" fmla="*/ 2159 w 2159"/>
                              <a:gd name="T1" fmla="*/ 403 h 404"/>
                              <a:gd name="T2" fmla="*/ 509 w 2159"/>
                              <a:gd name="T3" fmla="*/ 404 h 404"/>
                              <a:gd name="T4" fmla="*/ 0 w 2159"/>
                              <a:gd name="T5" fmla="*/ 0 h 404"/>
                            </a:gdLst>
                            <a:ahLst/>
                            <a:cxnLst>
                              <a:cxn ang="0">
                                <a:pos x="T0" y="T1"/>
                              </a:cxn>
                              <a:cxn ang="0">
                                <a:pos x="T2" y="T3"/>
                              </a:cxn>
                              <a:cxn ang="0">
                                <a:pos x="T4" y="T5"/>
                              </a:cxn>
                            </a:cxnLst>
                            <a:rect l="0" t="0" r="r" b="b"/>
                            <a:pathLst>
                              <a:path w="2159" h="404">
                                <a:moveTo>
                                  <a:pt x="2159" y="403"/>
                                </a:moveTo>
                                <a:lnTo>
                                  <a:pt x="509" y="404"/>
                                </a:ln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 name="Text Box 366"/>
                        <wps:cNvSpPr txBox="1">
                          <a:spLocks noChangeArrowheads="1"/>
                        </wps:cNvSpPr>
                        <wps:spPr bwMode="auto">
                          <a:xfrm>
                            <a:off x="4480299" y="5864217"/>
                            <a:ext cx="1696075" cy="449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pPr>
                                <w:jc w:val="center"/>
                              </w:pPr>
                              <w:r>
                                <w:t>Электропневматический</w:t>
                              </w:r>
                            </w:p>
                            <w:p w:rsidR="00B14B8A" w:rsidRDefault="00B14B8A" w:rsidP="007A05F0">
                              <w:pPr>
                                <w:jc w:val="center"/>
                              </w:pPr>
                              <w:r>
                                <w:t>клапан</w:t>
                              </w:r>
                            </w:p>
                          </w:txbxContent>
                        </wps:txbx>
                        <wps:bodyPr rot="0" vert="horz" wrap="square" lIns="91440" tIns="45720" rIns="91440" bIns="45720" anchor="t" anchorCtr="0" upright="1">
                          <a:noAutofit/>
                        </wps:bodyPr>
                      </wps:wsp>
                      <wps:wsp>
                        <wps:cNvPr id="365" name="Freeform 367"/>
                        <wps:cNvSpPr>
                          <a:spLocks/>
                        </wps:cNvSpPr>
                        <wps:spPr bwMode="auto">
                          <a:xfrm>
                            <a:off x="4157451" y="5517147"/>
                            <a:ext cx="1854351" cy="554772"/>
                          </a:xfrm>
                          <a:custGeom>
                            <a:avLst/>
                            <a:gdLst>
                              <a:gd name="T0" fmla="*/ 2921 w 2921"/>
                              <a:gd name="T1" fmla="*/ 858 h 873"/>
                              <a:gd name="T2" fmla="*/ 734 w 2921"/>
                              <a:gd name="T3" fmla="*/ 873 h 873"/>
                              <a:gd name="T4" fmla="*/ 0 w 2921"/>
                              <a:gd name="T5" fmla="*/ 0 h 873"/>
                            </a:gdLst>
                            <a:ahLst/>
                            <a:cxnLst>
                              <a:cxn ang="0">
                                <a:pos x="T0" y="T1"/>
                              </a:cxn>
                              <a:cxn ang="0">
                                <a:pos x="T2" y="T3"/>
                              </a:cxn>
                              <a:cxn ang="0">
                                <a:pos x="T4" y="T5"/>
                              </a:cxn>
                            </a:cxnLst>
                            <a:rect l="0" t="0" r="r" b="b"/>
                            <a:pathLst>
                              <a:path w="2921" h="873">
                                <a:moveTo>
                                  <a:pt x="2921" y="858"/>
                                </a:moveTo>
                                <a:lnTo>
                                  <a:pt x="734" y="873"/>
                                </a:ln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 name="Freeform 368"/>
                        <wps:cNvSpPr>
                          <a:spLocks/>
                        </wps:cNvSpPr>
                        <wps:spPr bwMode="auto">
                          <a:xfrm>
                            <a:off x="5375999" y="6622195"/>
                            <a:ext cx="1068365" cy="267046"/>
                          </a:xfrm>
                          <a:custGeom>
                            <a:avLst/>
                            <a:gdLst>
                              <a:gd name="T0" fmla="*/ 0 w 1682"/>
                              <a:gd name="T1" fmla="*/ 420 h 420"/>
                              <a:gd name="T2" fmla="*/ 230 w 1682"/>
                              <a:gd name="T3" fmla="*/ 0 h 420"/>
                              <a:gd name="T4" fmla="*/ 1682 w 1682"/>
                              <a:gd name="T5" fmla="*/ 0 h 420"/>
                            </a:gdLst>
                            <a:ahLst/>
                            <a:cxnLst>
                              <a:cxn ang="0">
                                <a:pos x="T0" y="T1"/>
                              </a:cxn>
                              <a:cxn ang="0">
                                <a:pos x="T2" y="T3"/>
                              </a:cxn>
                              <a:cxn ang="0">
                                <a:pos x="T4" y="T5"/>
                              </a:cxn>
                            </a:cxnLst>
                            <a:rect l="0" t="0" r="r" b="b"/>
                            <a:pathLst>
                              <a:path w="1682" h="420">
                                <a:moveTo>
                                  <a:pt x="0" y="420"/>
                                </a:moveTo>
                                <a:lnTo>
                                  <a:pt x="230" y="0"/>
                                </a:lnTo>
                                <a:lnTo>
                                  <a:pt x="1682"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 name="Text Box 369"/>
                        <wps:cNvSpPr txBox="1">
                          <a:spLocks noChangeArrowheads="1"/>
                        </wps:cNvSpPr>
                        <wps:spPr bwMode="auto">
                          <a:xfrm>
                            <a:off x="5406575" y="6412695"/>
                            <a:ext cx="1081855" cy="3848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pPr>
                                <w:jc w:val="center"/>
                              </w:pPr>
                              <w:r>
                                <w:t>Датчик 1 обнаружения колеса</w:t>
                              </w:r>
                            </w:p>
                          </w:txbxContent>
                        </wps:txbx>
                        <wps:bodyPr rot="0" vert="horz" wrap="square" lIns="91440" tIns="45720" rIns="91440" bIns="45720" anchor="t" anchorCtr="0" upright="1">
                          <a:noAutofit/>
                        </wps:bodyPr>
                      </wps:wsp>
                      <wps:wsp>
                        <wps:cNvPr id="368" name="Freeform 370"/>
                        <wps:cNvSpPr>
                          <a:spLocks/>
                        </wps:cNvSpPr>
                        <wps:spPr bwMode="auto">
                          <a:xfrm>
                            <a:off x="4010866" y="7139203"/>
                            <a:ext cx="1248225" cy="297617"/>
                          </a:xfrm>
                          <a:custGeom>
                            <a:avLst/>
                            <a:gdLst>
                              <a:gd name="T0" fmla="*/ 0 w 1966"/>
                              <a:gd name="T1" fmla="*/ 469 h 469"/>
                              <a:gd name="T2" fmla="*/ 1865 w 1966"/>
                              <a:gd name="T3" fmla="*/ 463 h 469"/>
                              <a:gd name="T4" fmla="*/ 1966 w 1966"/>
                              <a:gd name="T5" fmla="*/ 0 h 469"/>
                            </a:gdLst>
                            <a:ahLst/>
                            <a:cxnLst>
                              <a:cxn ang="0">
                                <a:pos x="T0" y="T1"/>
                              </a:cxn>
                              <a:cxn ang="0">
                                <a:pos x="T2" y="T3"/>
                              </a:cxn>
                              <a:cxn ang="0">
                                <a:pos x="T4" y="T5"/>
                              </a:cxn>
                            </a:cxnLst>
                            <a:rect l="0" t="0" r="r" b="b"/>
                            <a:pathLst>
                              <a:path w="1966" h="469">
                                <a:moveTo>
                                  <a:pt x="0" y="469"/>
                                </a:moveTo>
                                <a:lnTo>
                                  <a:pt x="1865" y="463"/>
                                </a:lnTo>
                                <a:lnTo>
                                  <a:pt x="1966"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9" name="Text Box 371"/>
                        <wps:cNvSpPr txBox="1">
                          <a:spLocks noChangeArrowheads="1"/>
                        </wps:cNvSpPr>
                        <wps:spPr bwMode="auto">
                          <a:xfrm>
                            <a:off x="5078332" y="6172623"/>
                            <a:ext cx="1250023" cy="297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pPr>
                                <w:jc w:val="center"/>
                              </w:pPr>
                              <w:r>
                                <w:t>Клеммная коробка</w:t>
                              </w:r>
                            </w:p>
                          </w:txbxContent>
                        </wps:txbx>
                        <wps:bodyPr rot="0" vert="horz" wrap="square" lIns="91440" tIns="45720" rIns="91440" bIns="45720" anchor="t" anchorCtr="0" upright="1">
                          <a:noAutofit/>
                        </wps:bodyPr>
                      </wps:wsp>
                      <wps:wsp>
                        <wps:cNvPr id="370" name="Freeform 372"/>
                        <wps:cNvSpPr>
                          <a:spLocks/>
                        </wps:cNvSpPr>
                        <wps:spPr bwMode="auto">
                          <a:xfrm>
                            <a:off x="4762678" y="6214883"/>
                            <a:ext cx="1499129" cy="167241"/>
                          </a:xfrm>
                          <a:custGeom>
                            <a:avLst/>
                            <a:gdLst>
                              <a:gd name="T0" fmla="*/ 2372 w 2372"/>
                              <a:gd name="T1" fmla="*/ 258 h 258"/>
                              <a:gd name="T2" fmla="*/ 617 w 2372"/>
                              <a:gd name="T3" fmla="*/ 258 h 258"/>
                              <a:gd name="T4" fmla="*/ 0 w 2372"/>
                              <a:gd name="T5" fmla="*/ 0 h 258"/>
                            </a:gdLst>
                            <a:ahLst/>
                            <a:cxnLst>
                              <a:cxn ang="0">
                                <a:pos x="T0" y="T1"/>
                              </a:cxn>
                              <a:cxn ang="0">
                                <a:pos x="T2" y="T3"/>
                              </a:cxn>
                              <a:cxn ang="0">
                                <a:pos x="T4" y="T5"/>
                              </a:cxn>
                            </a:cxnLst>
                            <a:rect l="0" t="0" r="r" b="b"/>
                            <a:pathLst>
                              <a:path w="2372" h="258">
                                <a:moveTo>
                                  <a:pt x="2372" y="258"/>
                                </a:moveTo>
                                <a:lnTo>
                                  <a:pt x="617" y="258"/>
                                </a:ln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 name="Text Box 373"/>
                        <wps:cNvSpPr txBox="1">
                          <a:spLocks noChangeArrowheads="1"/>
                        </wps:cNvSpPr>
                        <wps:spPr bwMode="auto">
                          <a:xfrm>
                            <a:off x="5040561" y="4895839"/>
                            <a:ext cx="1009911" cy="41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pPr>
                                <w:jc w:val="center"/>
                              </w:pPr>
                              <w:r>
                                <w:t xml:space="preserve">Трубопровод смазочный </w:t>
                              </w:r>
                            </w:p>
                          </w:txbxContent>
                        </wps:txbx>
                        <wps:bodyPr rot="0" vert="horz" wrap="square" lIns="91440" tIns="45720" rIns="91440" bIns="45720" anchor="t" anchorCtr="0" upright="1">
                          <a:noAutofit/>
                        </wps:bodyPr>
                      </wps:wsp>
                      <wps:wsp>
                        <wps:cNvPr id="372" name="Freeform 374"/>
                        <wps:cNvSpPr>
                          <a:spLocks/>
                        </wps:cNvSpPr>
                        <wps:spPr bwMode="auto">
                          <a:xfrm>
                            <a:off x="4423643" y="4831100"/>
                            <a:ext cx="1550389" cy="259853"/>
                          </a:xfrm>
                          <a:custGeom>
                            <a:avLst/>
                            <a:gdLst>
                              <a:gd name="T0" fmla="*/ 2442 w 2442"/>
                              <a:gd name="T1" fmla="*/ 391 h 408"/>
                              <a:gd name="T2" fmla="*/ 1110 w 2442"/>
                              <a:gd name="T3" fmla="*/ 408 h 408"/>
                              <a:gd name="T4" fmla="*/ 0 w 2442"/>
                              <a:gd name="T5" fmla="*/ 0 h 408"/>
                            </a:gdLst>
                            <a:ahLst/>
                            <a:cxnLst>
                              <a:cxn ang="0">
                                <a:pos x="T0" y="T1"/>
                              </a:cxn>
                              <a:cxn ang="0">
                                <a:pos x="T2" y="T3"/>
                              </a:cxn>
                              <a:cxn ang="0">
                                <a:pos x="T4" y="T5"/>
                              </a:cxn>
                            </a:cxnLst>
                            <a:rect l="0" t="0" r="r" b="b"/>
                            <a:pathLst>
                              <a:path w="2442" h="408">
                                <a:moveTo>
                                  <a:pt x="2442" y="391"/>
                                </a:moveTo>
                                <a:lnTo>
                                  <a:pt x="1110" y="408"/>
                                </a:ln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 name="Text Box 375"/>
                        <wps:cNvSpPr txBox="1">
                          <a:spLocks noChangeArrowheads="1"/>
                        </wps:cNvSpPr>
                        <wps:spPr bwMode="auto">
                          <a:xfrm>
                            <a:off x="4697929" y="4636885"/>
                            <a:ext cx="1493733" cy="278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r>
                                <w:t>Ручной вентиль (кран)</w:t>
                              </w:r>
                            </w:p>
                          </w:txbxContent>
                        </wps:txbx>
                        <wps:bodyPr rot="0" vert="horz" wrap="square" lIns="91440" tIns="45720" rIns="91440" bIns="45720" anchor="t" anchorCtr="0" upright="1">
                          <a:noAutofit/>
                        </wps:bodyPr>
                      </wps:wsp>
                      <wps:wsp>
                        <wps:cNvPr id="374" name="Freeform 376"/>
                        <wps:cNvSpPr>
                          <a:spLocks/>
                        </wps:cNvSpPr>
                        <wps:spPr bwMode="auto">
                          <a:xfrm>
                            <a:off x="4427241" y="4302404"/>
                            <a:ext cx="1607944" cy="556570"/>
                          </a:xfrm>
                          <a:custGeom>
                            <a:avLst/>
                            <a:gdLst>
                              <a:gd name="T0" fmla="*/ 2556 w 2556"/>
                              <a:gd name="T1" fmla="*/ 878 h 878"/>
                              <a:gd name="T2" fmla="*/ 539 w 2556"/>
                              <a:gd name="T3" fmla="*/ 862 h 878"/>
                              <a:gd name="T4" fmla="*/ 0 w 2556"/>
                              <a:gd name="T5" fmla="*/ 0 h 878"/>
                            </a:gdLst>
                            <a:ahLst/>
                            <a:cxnLst>
                              <a:cxn ang="0">
                                <a:pos x="T0" y="T1"/>
                              </a:cxn>
                              <a:cxn ang="0">
                                <a:pos x="T2" y="T3"/>
                              </a:cxn>
                              <a:cxn ang="0">
                                <a:pos x="T4" y="T5"/>
                              </a:cxn>
                            </a:cxnLst>
                            <a:rect l="0" t="0" r="r" b="b"/>
                            <a:pathLst>
                              <a:path w="2556" h="878">
                                <a:moveTo>
                                  <a:pt x="2556" y="878"/>
                                </a:moveTo>
                                <a:lnTo>
                                  <a:pt x="539" y="862"/>
                                </a:ln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5" name="Text Box 377"/>
                        <wps:cNvSpPr txBox="1">
                          <a:spLocks noChangeArrowheads="1"/>
                        </wps:cNvSpPr>
                        <wps:spPr bwMode="auto">
                          <a:xfrm>
                            <a:off x="4720412" y="4404906"/>
                            <a:ext cx="892103" cy="247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r>
                                <w:t xml:space="preserve">  Тройник 1</w:t>
                              </w:r>
                            </w:p>
                          </w:txbxContent>
                        </wps:txbx>
                        <wps:bodyPr rot="0" vert="horz" wrap="square" lIns="91440" tIns="45720" rIns="91440" bIns="45720" anchor="t" anchorCtr="0" upright="1">
                          <a:noAutofit/>
                        </wps:bodyPr>
                      </wps:wsp>
                      <wps:wsp>
                        <wps:cNvPr id="376" name="Freeform 378"/>
                        <wps:cNvSpPr>
                          <a:spLocks/>
                        </wps:cNvSpPr>
                        <wps:spPr bwMode="auto">
                          <a:xfrm>
                            <a:off x="4411953" y="4149549"/>
                            <a:ext cx="1161892" cy="458563"/>
                          </a:xfrm>
                          <a:custGeom>
                            <a:avLst/>
                            <a:gdLst>
                              <a:gd name="T0" fmla="*/ 1830 w 1830"/>
                              <a:gd name="T1" fmla="*/ 708 h 723"/>
                              <a:gd name="T2" fmla="*/ 573 w 1830"/>
                              <a:gd name="T3" fmla="*/ 723 h 723"/>
                              <a:gd name="T4" fmla="*/ 0 w 1830"/>
                              <a:gd name="T5" fmla="*/ 0 h 723"/>
                            </a:gdLst>
                            <a:ahLst/>
                            <a:cxnLst>
                              <a:cxn ang="0">
                                <a:pos x="T0" y="T1"/>
                              </a:cxn>
                              <a:cxn ang="0">
                                <a:pos x="T2" y="T3"/>
                              </a:cxn>
                              <a:cxn ang="0">
                                <a:pos x="T4" y="T5"/>
                              </a:cxn>
                            </a:cxnLst>
                            <a:rect l="0" t="0" r="r" b="b"/>
                            <a:pathLst>
                              <a:path w="1830" h="723">
                                <a:moveTo>
                                  <a:pt x="1830" y="708"/>
                                </a:moveTo>
                                <a:lnTo>
                                  <a:pt x="573" y="723"/>
                                </a:ln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7" name="Text Box 379"/>
                        <wps:cNvSpPr txBox="1">
                          <a:spLocks noChangeArrowheads="1"/>
                        </wps:cNvSpPr>
                        <wps:spPr bwMode="auto">
                          <a:xfrm>
                            <a:off x="3592693" y="3368193"/>
                            <a:ext cx="830951" cy="430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pPr>
                                <w:jc w:val="center"/>
                              </w:pPr>
                              <w:r>
                                <w:t>Обратный</w:t>
                              </w:r>
                            </w:p>
                            <w:p w:rsidR="00B14B8A" w:rsidRDefault="00B14B8A" w:rsidP="007A05F0">
                              <w:pPr>
                                <w:jc w:val="center"/>
                              </w:pPr>
                              <w:r>
                                <w:t xml:space="preserve">клапан 2 </w:t>
                              </w:r>
                            </w:p>
                          </w:txbxContent>
                        </wps:txbx>
                        <wps:bodyPr rot="0" vert="horz" wrap="square" lIns="91440" tIns="45720" rIns="91440" bIns="45720" anchor="t" anchorCtr="0" upright="1">
                          <a:noAutofit/>
                        </wps:bodyPr>
                      </wps:wsp>
                      <wps:wsp>
                        <wps:cNvPr id="378" name="Freeform 380"/>
                        <wps:cNvSpPr>
                          <a:spLocks/>
                        </wps:cNvSpPr>
                        <wps:spPr bwMode="auto">
                          <a:xfrm>
                            <a:off x="3776149" y="3708969"/>
                            <a:ext cx="598033" cy="276936"/>
                          </a:xfrm>
                          <a:custGeom>
                            <a:avLst/>
                            <a:gdLst>
                              <a:gd name="T0" fmla="*/ 0 w 941"/>
                              <a:gd name="T1" fmla="*/ 15 h 436"/>
                              <a:gd name="T2" fmla="*/ 644 w 941"/>
                              <a:gd name="T3" fmla="*/ 0 h 436"/>
                              <a:gd name="T4" fmla="*/ 941 w 941"/>
                              <a:gd name="T5" fmla="*/ 436 h 436"/>
                            </a:gdLst>
                            <a:ahLst/>
                            <a:cxnLst>
                              <a:cxn ang="0">
                                <a:pos x="T0" y="T1"/>
                              </a:cxn>
                              <a:cxn ang="0">
                                <a:pos x="T2" y="T3"/>
                              </a:cxn>
                              <a:cxn ang="0">
                                <a:pos x="T4" y="T5"/>
                              </a:cxn>
                            </a:cxnLst>
                            <a:rect l="0" t="0" r="r" b="b"/>
                            <a:pathLst>
                              <a:path w="941" h="436">
                                <a:moveTo>
                                  <a:pt x="0" y="15"/>
                                </a:moveTo>
                                <a:lnTo>
                                  <a:pt x="644" y="0"/>
                                </a:lnTo>
                                <a:lnTo>
                                  <a:pt x="941" y="43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9" name="Text Box 381"/>
                        <wps:cNvSpPr txBox="1">
                          <a:spLocks noChangeArrowheads="1"/>
                        </wps:cNvSpPr>
                        <wps:spPr bwMode="auto">
                          <a:xfrm>
                            <a:off x="5280674" y="2986956"/>
                            <a:ext cx="666379" cy="274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r>
                                <w:t>Фильтр</w:t>
                              </w:r>
                            </w:p>
                          </w:txbxContent>
                        </wps:txbx>
                        <wps:bodyPr rot="0" vert="horz" wrap="square" lIns="91440" tIns="45720" rIns="91440" bIns="45720" anchor="t" anchorCtr="0" upright="1">
                          <a:noAutofit/>
                        </wps:bodyPr>
                      </wps:wsp>
                      <wps:wsp>
                        <wps:cNvPr id="380" name="Freeform 382"/>
                        <wps:cNvSpPr>
                          <a:spLocks/>
                        </wps:cNvSpPr>
                        <wps:spPr bwMode="auto">
                          <a:xfrm>
                            <a:off x="4423643" y="3204549"/>
                            <a:ext cx="1378623" cy="601527"/>
                          </a:xfrm>
                          <a:custGeom>
                            <a:avLst/>
                            <a:gdLst>
                              <a:gd name="T0" fmla="*/ 2171 w 2171"/>
                              <a:gd name="T1" fmla="*/ 0 h 947"/>
                              <a:gd name="T2" fmla="*/ 1484 w 2171"/>
                              <a:gd name="T3" fmla="*/ 3 h 947"/>
                              <a:gd name="T4" fmla="*/ 0 w 2171"/>
                              <a:gd name="T5" fmla="*/ 947 h 947"/>
                            </a:gdLst>
                            <a:ahLst/>
                            <a:cxnLst>
                              <a:cxn ang="0">
                                <a:pos x="T0" y="T1"/>
                              </a:cxn>
                              <a:cxn ang="0">
                                <a:pos x="T2" y="T3"/>
                              </a:cxn>
                              <a:cxn ang="0">
                                <a:pos x="T4" y="T5"/>
                              </a:cxn>
                            </a:cxnLst>
                            <a:rect l="0" t="0" r="r" b="b"/>
                            <a:pathLst>
                              <a:path w="2171" h="947">
                                <a:moveTo>
                                  <a:pt x="2171" y="0"/>
                                </a:moveTo>
                                <a:lnTo>
                                  <a:pt x="1484" y="3"/>
                                </a:lnTo>
                                <a:lnTo>
                                  <a:pt x="0" y="947"/>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1" name="Text Box 383"/>
                        <wps:cNvSpPr txBox="1">
                          <a:spLocks noChangeArrowheads="1"/>
                        </wps:cNvSpPr>
                        <wps:spPr bwMode="auto">
                          <a:xfrm>
                            <a:off x="3546829" y="2933907"/>
                            <a:ext cx="972140" cy="4118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pPr>
                                <w:jc w:val="center"/>
                              </w:pPr>
                              <w:r>
                                <w:t>Розетка</w:t>
                              </w:r>
                            </w:p>
                            <w:p w:rsidR="00B14B8A" w:rsidRDefault="00B14B8A" w:rsidP="007A05F0">
                              <w:pPr>
                                <w:jc w:val="center"/>
                              </w:pPr>
                              <w:r>
                                <w:t>заправочная</w:t>
                              </w:r>
                            </w:p>
                          </w:txbxContent>
                        </wps:txbx>
                        <wps:bodyPr rot="0" vert="horz" wrap="square" lIns="91440" tIns="45720" rIns="91440" bIns="45720" anchor="t" anchorCtr="0" upright="1">
                          <a:noAutofit/>
                        </wps:bodyPr>
                      </wps:wsp>
                      <wps:wsp>
                        <wps:cNvPr id="382" name="Freeform 384"/>
                        <wps:cNvSpPr>
                          <a:spLocks/>
                        </wps:cNvSpPr>
                        <wps:spPr bwMode="auto">
                          <a:xfrm>
                            <a:off x="3650248" y="3291766"/>
                            <a:ext cx="742820" cy="304810"/>
                          </a:xfrm>
                          <a:custGeom>
                            <a:avLst/>
                            <a:gdLst>
                              <a:gd name="T0" fmla="*/ 0 w 990"/>
                              <a:gd name="T1" fmla="*/ 0 h 480"/>
                              <a:gd name="T2" fmla="*/ 918 w 990"/>
                              <a:gd name="T3" fmla="*/ 4 h 480"/>
                              <a:gd name="T4" fmla="*/ 990 w 990"/>
                              <a:gd name="T5" fmla="*/ 480 h 480"/>
                            </a:gdLst>
                            <a:ahLst/>
                            <a:cxnLst>
                              <a:cxn ang="0">
                                <a:pos x="T0" y="T1"/>
                              </a:cxn>
                              <a:cxn ang="0">
                                <a:pos x="T2" y="T3"/>
                              </a:cxn>
                              <a:cxn ang="0">
                                <a:pos x="T4" y="T5"/>
                              </a:cxn>
                            </a:cxnLst>
                            <a:rect l="0" t="0" r="r" b="b"/>
                            <a:pathLst>
                              <a:path w="990" h="480">
                                <a:moveTo>
                                  <a:pt x="0" y="0"/>
                                </a:moveTo>
                                <a:lnTo>
                                  <a:pt x="918" y="4"/>
                                </a:lnTo>
                                <a:lnTo>
                                  <a:pt x="990" y="48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3" name="Text Box 385"/>
                        <wps:cNvSpPr txBox="1">
                          <a:spLocks noChangeArrowheads="1"/>
                        </wps:cNvSpPr>
                        <wps:spPr bwMode="auto">
                          <a:xfrm>
                            <a:off x="3539634" y="2541880"/>
                            <a:ext cx="1093546" cy="4297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pPr>
                                <w:jc w:val="center"/>
                              </w:pPr>
                              <w:r>
                                <w:t>Держатель</w:t>
                              </w:r>
                            </w:p>
                            <w:p w:rsidR="00B14B8A" w:rsidRDefault="00B14B8A" w:rsidP="007A05F0">
                              <w:pPr>
                                <w:jc w:val="center"/>
                              </w:pPr>
                              <w:r>
                                <w:t xml:space="preserve"> предохранителя</w:t>
                              </w:r>
                            </w:p>
                          </w:txbxContent>
                        </wps:txbx>
                        <wps:bodyPr rot="0" vert="horz" wrap="square" lIns="91440" tIns="45720" rIns="91440" bIns="45720" anchor="t" anchorCtr="0" upright="1">
                          <a:noAutofit/>
                        </wps:bodyPr>
                      </wps:wsp>
                      <wps:wsp>
                        <wps:cNvPr id="384" name="Freeform 386"/>
                        <wps:cNvSpPr>
                          <a:spLocks/>
                        </wps:cNvSpPr>
                        <wps:spPr bwMode="auto">
                          <a:xfrm>
                            <a:off x="3303119" y="2746885"/>
                            <a:ext cx="1185274" cy="643787"/>
                          </a:xfrm>
                          <a:custGeom>
                            <a:avLst/>
                            <a:gdLst>
                              <a:gd name="T0" fmla="*/ 1920 w 1920"/>
                              <a:gd name="T1" fmla="*/ 0 h 480"/>
                              <a:gd name="T2" fmla="*/ 603 w 1920"/>
                              <a:gd name="T3" fmla="*/ 1 h 480"/>
                              <a:gd name="T4" fmla="*/ 0 w 1920"/>
                              <a:gd name="T5" fmla="*/ 480 h 480"/>
                            </a:gdLst>
                            <a:ahLst/>
                            <a:cxnLst>
                              <a:cxn ang="0">
                                <a:pos x="T0" y="T1"/>
                              </a:cxn>
                              <a:cxn ang="0">
                                <a:pos x="T2" y="T3"/>
                              </a:cxn>
                              <a:cxn ang="0">
                                <a:pos x="T4" y="T5"/>
                              </a:cxn>
                            </a:cxnLst>
                            <a:rect l="0" t="0" r="r" b="b"/>
                            <a:pathLst>
                              <a:path w="1920" h="480">
                                <a:moveTo>
                                  <a:pt x="1920" y="0"/>
                                </a:moveTo>
                                <a:lnTo>
                                  <a:pt x="603" y="1"/>
                                </a:lnTo>
                                <a:lnTo>
                                  <a:pt x="0" y="48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5" name="Text Box 387"/>
                        <wps:cNvSpPr txBox="1">
                          <a:spLocks noChangeArrowheads="1"/>
                        </wps:cNvSpPr>
                        <wps:spPr bwMode="auto">
                          <a:xfrm>
                            <a:off x="2868758" y="4546072"/>
                            <a:ext cx="849836" cy="419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pPr>
                                <w:jc w:val="center"/>
                              </w:pPr>
                              <w:r>
                                <w:t>Батарея</w:t>
                              </w:r>
                            </w:p>
                            <w:p w:rsidR="00B14B8A" w:rsidRDefault="00B14B8A" w:rsidP="007A05F0">
                              <w:pPr>
                                <w:jc w:val="center"/>
                              </w:pPr>
                              <w:r>
                                <w:t xml:space="preserve"> питания</w:t>
                              </w:r>
                            </w:p>
                          </w:txbxContent>
                        </wps:txbx>
                        <wps:bodyPr rot="0" vert="horz" wrap="square" lIns="91440" tIns="45720" rIns="91440" bIns="45720" anchor="t" anchorCtr="0" upright="1">
                          <a:noAutofit/>
                        </wps:bodyPr>
                      </wps:wsp>
                      <wps:wsp>
                        <wps:cNvPr id="386" name="Freeform 388"/>
                        <wps:cNvSpPr>
                          <a:spLocks/>
                        </wps:cNvSpPr>
                        <wps:spPr bwMode="auto">
                          <a:xfrm>
                            <a:off x="2984768" y="4442670"/>
                            <a:ext cx="552169" cy="297617"/>
                          </a:xfrm>
                          <a:custGeom>
                            <a:avLst/>
                            <a:gdLst>
                              <a:gd name="T0" fmla="*/ 869 w 869"/>
                              <a:gd name="T1" fmla="*/ 468 h 468"/>
                              <a:gd name="T2" fmla="*/ 0 w 869"/>
                              <a:gd name="T3" fmla="*/ 468 h 468"/>
                              <a:gd name="T4" fmla="*/ 148 w 869"/>
                              <a:gd name="T5" fmla="*/ 0 h 468"/>
                            </a:gdLst>
                            <a:ahLst/>
                            <a:cxnLst>
                              <a:cxn ang="0">
                                <a:pos x="T0" y="T1"/>
                              </a:cxn>
                              <a:cxn ang="0">
                                <a:pos x="T2" y="T3"/>
                              </a:cxn>
                              <a:cxn ang="0">
                                <a:pos x="T4" y="T5"/>
                              </a:cxn>
                            </a:cxnLst>
                            <a:rect l="0" t="0" r="r" b="b"/>
                            <a:pathLst>
                              <a:path w="869" h="468">
                                <a:moveTo>
                                  <a:pt x="869" y="468"/>
                                </a:moveTo>
                                <a:lnTo>
                                  <a:pt x="0" y="468"/>
                                </a:lnTo>
                                <a:lnTo>
                                  <a:pt x="148"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7" name="Text Box 389"/>
                        <wps:cNvSpPr txBox="1">
                          <a:spLocks noChangeArrowheads="1"/>
                        </wps:cNvSpPr>
                        <wps:spPr bwMode="auto">
                          <a:xfrm>
                            <a:off x="1584562" y="4911124"/>
                            <a:ext cx="1055775" cy="464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pPr>
                                <w:jc w:val="center"/>
                              </w:pPr>
                              <w:r>
                                <w:t xml:space="preserve">Трубопровод газовый </w:t>
                              </w:r>
                            </w:p>
                            <w:p w:rsidR="00B14B8A" w:rsidRDefault="00B14B8A" w:rsidP="007A05F0">
                              <w:pPr>
                                <w:jc w:val="center"/>
                              </w:pPr>
                            </w:p>
                          </w:txbxContent>
                        </wps:txbx>
                        <wps:bodyPr rot="0" vert="horz" wrap="square" lIns="91440" tIns="45720" rIns="91440" bIns="45720" anchor="t" anchorCtr="0" upright="1">
                          <a:noAutofit/>
                        </wps:bodyPr>
                      </wps:wsp>
                      <wps:wsp>
                        <wps:cNvPr id="388" name="Freeform 390"/>
                        <wps:cNvSpPr>
                          <a:spLocks/>
                        </wps:cNvSpPr>
                        <wps:spPr bwMode="auto">
                          <a:xfrm>
                            <a:off x="1737442" y="4808622"/>
                            <a:ext cx="971241" cy="323692"/>
                          </a:xfrm>
                          <a:custGeom>
                            <a:avLst/>
                            <a:gdLst>
                              <a:gd name="T0" fmla="*/ 0 w 1530"/>
                              <a:gd name="T1" fmla="*/ 510 h 510"/>
                              <a:gd name="T2" fmla="*/ 1185 w 1530"/>
                              <a:gd name="T3" fmla="*/ 495 h 510"/>
                              <a:gd name="T4" fmla="*/ 1530 w 1530"/>
                              <a:gd name="T5" fmla="*/ 0 h 510"/>
                            </a:gdLst>
                            <a:ahLst/>
                            <a:cxnLst>
                              <a:cxn ang="0">
                                <a:pos x="T0" y="T1"/>
                              </a:cxn>
                              <a:cxn ang="0">
                                <a:pos x="T2" y="T3"/>
                              </a:cxn>
                              <a:cxn ang="0">
                                <a:pos x="T4" y="T5"/>
                              </a:cxn>
                            </a:cxnLst>
                            <a:rect l="0" t="0" r="r" b="b"/>
                            <a:pathLst>
                              <a:path w="1530" h="510">
                                <a:moveTo>
                                  <a:pt x="0" y="510"/>
                                </a:moveTo>
                                <a:lnTo>
                                  <a:pt x="1185" y="495"/>
                                </a:lnTo>
                                <a:lnTo>
                                  <a:pt x="153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9" name="Text Box 391"/>
                        <wps:cNvSpPr txBox="1">
                          <a:spLocks noChangeArrowheads="1"/>
                        </wps:cNvSpPr>
                        <wps:spPr bwMode="auto">
                          <a:xfrm>
                            <a:off x="1703269" y="5563004"/>
                            <a:ext cx="1054876" cy="414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pPr>
                                <w:jc w:val="center"/>
                              </w:pPr>
                              <w:r>
                                <w:t>Кабель</w:t>
                              </w:r>
                            </w:p>
                            <w:p w:rsidR="00B14B8A" w:rsidRDefault="00B14B8A" w:rsidP="007A05F0">
                              <w:pPr>
                                <w:jc w:val="center"/>
                              </w:pPr>
                              <w:r>
                                <w:t xml:space="preserve"> управления</w:t>
                              </w:r>
                            </w:p>
                          </w:txbxContent>
                        </wps:txbx>
                        <wps:bodyPr rot="0" vert="horz" wrap="square" lIns="91440" tIns="45720" rIns="91440" bIns="45720" anchor="t" anchorCtr="0" upright="1">
                          <a:noAutofit/>
                        </wps:bodyPr>
                      </wps:wsp>
                      <wps:wsp>
                        <wps:cNvPr id="390" name="Freeform 392"/>
                        <wps:cNvSpPr>
                          <a:spLocks/>
                        </wps:cNvSpPr>
                        <wps:spPr bwMode="auto">
                          <a:xfrm>
                            <a:off x="1962267" y="5551315"/>
                            <a:ext cx="933471" cy="221189"/>
                          </a:xfrm>
                          <a:custGeom>
                            <a:avLst/>
                            <a:gdLst>
                              <a:gd name="T0" fmla="*/ 0 w 1410"/>
                              <a:gd name="T1" fmla="*/ 330 h 348"/>
                              <a:gd name="T2" fmla="*/ 1080 w 1410"/>
                              <a:gd name="T3" fmla="*/ 348 h 348"/>
                              <a:gd name="T4" fmla="*/ 1410 w 1410"/>
                              <a:gd name="T5" fmla="*/ 0 h 348"/>
                            </a:gdLst>
                            <a:ahLst/>
                            <a:cxnLst>
                              <a:cxn ang="0">
                                <a:pos x="T0" y="T1"/>
                              </a:cxn>
                              <a:cxn ang="0">
                                <a:pos x="T2" y="T3"/>
                              </a:cxn>
                              <a:cxn ang="0">
                                <a:pos x="T4" y="T5"/>
                              </a:cxn>
                            </a:cxnLst>
                            <a:rect l="0" t="0" r="r" b="b"/>
                            <a:pathLst>
                              <a:path w="1410" h="348">
                                <a:moveTo>
                                  <a:pt x="0" y="330"/>
                                </a:moveTo>
                                <a:lnTo>
                                  <a:pt x="1080" y="348"/>
                                </a:lnTo>
                                <a:lnTo>
                                  <a:pt x="141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1" name="Text Box 393"/>
                        <wps:cNvSpPr txBox="1">
                          <a:spLocks noChangeArrowheads="1"/>
                        </wps:cNvSpPr>
                        <wps:spPr bwMode="auto">
                          <a:xfrm>
                            <a:off x="678070" y="4690834"/>
                            <a:ext cx="1889424" cy="277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pPr>
                                <w:jc w:val="center"/>
                              </w:pPr>
                              <w:r>
                                <w:t>Электрический соединитель</w:t>
                              </w:r>
                            </w:p>
                          </w:txbxContent>
                        </wps:txbx>
                        <wps:bodyPr rot="0" vert="horz" wrap="square" lIns="91440" tIns="45720" rIns="91440" bIns="45720" anchor="t" anchorCtr="0" upright="1">
                          <a:noAutofit/>
                        </wps:bodyPr>
                      </wps:wsp>
                      <wps:wsp>
                        <wps:cNvPr id="392" name="Freeform 394"/>
                        <wps:cNvSpPr>
                          <a:spLocks/>
                        </wps:cNvSpPr>
                        <wps:spPr bwMode="auto">
                          <a:xfrm>
                            <a:off x="715841" y="3996695"/>
                            <a:ext cx="2553105" cy="907236"/>
                          </a:xfrm>
                          <a:custGeom>
                            <a:avLst/>
                            <a:gdLst>
                              <a:gd name="T0" fmla="*/ 0 w 4021"/>
                              <a:gd name="T1" fmla="*/ 1410 h 1428"/>
                              <a:gd name="T2" fmla="*/ 2719 w 4021"/>
                              <a:gd name="T3" fmla="*/ 1428 h 1428"/>
                              <a:gd name="T4" fmla="*/ 4021 w 4021"/>
                              <a:gd name="T5" fmla="*/ 0 h 1428"/>
                            </a:gdLst>
                            <a:ahLst/>
                            <a:cxnLst>
                              <a:cxn ang="0">
                                <a:pos x="T0" y="T1"/>
                              </a:cxn>
                              <a:cxn ang="0">
                                <a:pos x="T2" y="T3"/>
                              </a:cxn>
                              <a:cxn ang="0">
                                <a:pos x="T4" y="T5"/>
                              </a:cxn>
                            </a:cxnLst>
                            <a:rect l="0" t="0" r="r" b="b"/>
                            <a:pathLst>
                              <a:path w="4021" h="1428">
                                <a:moveTo>
                                  <a:pt x="0" y="1410"/>
                                </a:moveTo>
                                <a:lnTo>
                                  <a:pt x="2719" y="1428"/>
                                </a:lnTo>
                                <a:lnTo>
                                  <a:pt x="4021"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3" name="Text Box 395"/>
                        <wps:cNvSpPr txBox="1">
                          <a:spLocks noChangeArrowheads="1"/>
                        </wps:cNvSpPr>
                        <wps:spPr bwMode="auto">
                          <a:xfrm>
                            <a:off x="3878669" y="7231815"/>
                            <a:ext cx="1444271" cy="445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pPr>
                                <w:jc w:val="center"/>
                              </w:pPr>
                              <w:r>
                                <w:t xml:space="preserve">Датчик 2 </w:t>
                              </w:r>
                            </w:p>
                            <w:p w:rsidR="00B14B8A" w:rsidRDefault="00B14B8A" w:rsidP="007A05F0">
                              <w:pPr>
                                <w:jc w:val="center"/>
                              </w:pPr>
                              <w:r>
                                <w:t xml:space="preserve">обнаружения колёса </w:t>
                              </w:r>
                            </w:p>
                            <w:p w:rsidR="00B14B8A" w:rsidRDefault="00B14B8A" w:rsidP="007A05F0"/>
                          </w:txbxContent>
                        </wps:txbx>
                        <wps:bodyPr rot="0" vert="horz" wrap="square" lIns="91440" tIns="45720" rIns="91440" bIns="45720" anchor="t" anchorCtr="0" upright="1">
                          <a:noAutofit/>
                        </wps:bodyPr>
                      </wps:wsp>
                      <wpg:wgp>
                        <wpg:cNvPr id="394" name="Group 396"/>
                        <wpg:cNvGrpSpPr>
                          <a:grpSpLocks/>
                        </wpg:cNvGrpSpPr>
                        <wpg:grpSpPr bwMode="auto">
                          <a:xfrm>
                            <a:off x="4337311" y="1226432"/>
                            <a:ext cx="133995" cy="229282"/>
                            <a:chOff x="7169" y="8632"/>
                            <a:chExt cx="149" cy="255"/>
                          </a:xfrm>
                        </wpg:grpSpPr>
                        <wps:wsp>
                          <wps:cNvPr id="395" name="Freeform 397"/>
                          <wps:cNvSpPr>
                            <a:spLocks/>
                          </wps:cNvSpPr>
                          <wps:spPr bwMode="auto">
                            <a:xfrm>
                              <a:off x="7180" y="8637"/>
                              <a:ext cx="37" cy="53"/>
                            </a:xfrm>
                            <a:custGeom>
                              <a:avLst/>
                              <a:gdLst>
                                <a:gd name="T0" fmla="*/ 0 w 53"/>
                                <a:gd name="T1" fmla="*/ 75 h 76"/>
                                <a:gd name="T2" fmla="*/ 52 w 53"/>
                                <a:gd name="T3" fmla="*/ 76 h 76"/>
                                <a:gd name="T4" fmla="*/ 53 w 53"/>
                                <a:gd name="T5" fmla="*/ 0 h 76"/>
                              </a:gdLst>
                              <a:ahLst/>
                              <a:cxnLst>
                                <a:cxn ang="0">
                                  <a:pos x="T0" y="T1"/>
                                </a:cxn>
                                <a:cxn ang="0">
                                  <a:pos x="T2" y="T3"/>
                                </a:cxn>
                                <a:cxn ang="0">
                                  <a:pos x="T4" y="T5"/>
                                </a:cxn>
                              </a:cxnLst>
                              <a:rect l="0" t="0" r="r" b="b"/>
                              <a:pathLst>
                                <a:path w="53" h="76">
                                  <a:moveTo>
                                    <a:pt x="0" y="75"/>
                                  </a:moveTo>
                                  <a:lnTo>
                                    <a:pt x="52" y="76"/>
                                  </a:lnTo>
                                  <a:lnTo>
                                    <a:pt x="53"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6" name="Freeform 398"/>
                          <wps:cNvSpPr>
                            <a:spLocks/>
                          </wps:cNvSpPr>
                          <wps:spPr bwMode="auto">
                            <a:xfrm>
                              <a:off x="7169" y="8748"/>
                              <a:ext cx="49" cy="54"/>
                            </a:xfrm>
                            <a:custGeom>
                              <a:avLst/>
                              <a:gdLst>
                                <a:gd name="T0" fmla="*/ 0 w 70"/>
                                <a:gd name="T1" fmla="*/ 2 h 77"/>
                                <a:gd name="T2" fmla="*/ 69 w 70"/>
                                <a:gd name="T3" fmla="*/ 0 h 77"/>
                                <a:gd name="T4" fmla="*/ 70 w 70"/>
                                <a:gd name="T5" fmla="*/ 77 h 77"/>
                              </a:gdLst>
                              <a:ahLst/>
                              <a:cxnLst>
                                <a:cxn ang="0">
                                  <a:pos x="T0" y="T1"/>
                                </a:cxn>
                                <a:cxn ang="0">
                                  <a:pos x="T2" y="T3"/>
                                </a:cxn>
                                <a:cxn ang="0">
                                  <a:pos x="T4" y="T5"/>
                                </a:cxn>
                              </a:cxnLst>
                              <a:rect l="0" t="0" r="r" b="b"/>
                              <a:pathLst>
                                <a:path w="70" h="77">
                                  <a:moveTo>
                                    <a:pt x="0" y="2"/>
                                  </a:moveTo>
                                  <a:lnTo>
                                    <a:pt x="69" y="0"/>
                                  </a:lnTo>
                                  <a:lnTo>
                                    <a:pt x="70" y="77"/>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7" name="Freeform 399"/>
                          <wps:cNvSpPr>
                            <a:spLocks/>
                          </wps:cNvSpPr>
                          <wps:spPr bwMode="auto">
                            <a:xfrm>
                              <a:off x="7269" y="8632"/>
                              <a:ext cx="42" cy="58"/>
                            </a:xfrm>
                            <a:custGeom>
                              <a:avLst/>
                              <a:gdLst>
                                <a:gd name="T0" fmla="*/ 0 w 60"/>
                                <a:gd name="T1" fmla="*/ 0 h 82"/>
                                <a:gd name="T2" fmla="*/ 2 w 60"/>
                                <a:gd name="T3" fmla="*/ 82 h 82"/>
                                <a:gd name="T4" fmla="*/ 60 w 60"/>
                                <a:gd name="T5" fmla="*/ 80 h 82"/>
                              </a:gdLst>
                              <a:ahLst/>
                              <a:cxnLst>
                                <a:cxn ang="0">
                                  <a:pos x="T0" y="T1"/>
                                </a:cxn>
                                <a:cxn ang="0">
                                  <a:pos x="T2" y="T3"/>
                                </a:cxn>
                                <a:cxn ang="0">
                                  <a:pos x="T4" y="T5"/>
                                </a:cxn>
                              </a:cxnLst>
                              <a:rect l="0" t="0" r="r" b="b"/>
                              <a:pathLst>
                                <a:path w="60" h="82">
                                  <a:moveTo>
                                    <a:pt x="0" y="0"/>
                                  </a:moveTo>
                                  <a:lnTo>
                                    <a:pt x="2" y="82"/>
                                  </a:lnTo>
                                  <a:lnTo>
                                    <a:pt x="60" y="8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8" name="Freeform 400"/>
                          <wps:cNvSpPr>
                            <a:spLocks/>
                          </wps:cNvSpPr>
                          <wps:spPr bwMode="auto">
                            <a:xfrm>
                              <a:off x="7269" y="8748"/>
                              <a:ext cx="49" cy="54"/>
                            </a:xfrm>
                            <a:custGeom>
                              <a:avLst/>
                              <a:gdLst>
                                <a:gd name="T0" fmla="*/ 70 w 70"/>
                                <a:gd name="T1" fmla="*/ 0 h 77"/>
                                <a:gd name="T2" fmla="*/ 2 w 70"/>
                                <a:gd name="T3" fmla="*/ 1 h 77"/>
                                <a:gd name="T4" fmla="*/ 0 w 70"/>
                                <a:gd name="T5" fmla="*/ 77 h 77"/>
                              </a:gdLst>
                              <a:ahLst/>
                              <a:cxnLst>
                                <a:cxn ang="0">
                                  <a:pos x="T0" y="T1"/>
                                </a:cxn>
                                <a:cxn ang="0">
                                  <a:pos x="T2" y="T3"/>
                                </a:cxn>
                                <a:cxn ang="0">
                                  <a:pos x="T4" y="T5"/>
                                </a:cxn>
                              </a:cxnLst>
                              <a:rect l="0" t="0" r="r" b="b"/>
                              <a:pathLst>
                                <a:path w="70" h="77">
                                  <a:moveTo>
                                    <a:pt x="70" y="0"/>
                                  </a:moveTo>
                                  <a:lnTo>
                                    <a:pt x="2" y="1"/>
                                  </a:lnTo>
                                  <a:lnTo>
                                    <a:pt x="0" y="77"/>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9" name="Rectangle 401"/>
                          <wps:cNvSpPr>
                            <a:spLocks noChangeArrowheads="1"/>
                          </wps:cNvSpPr>
                          <wps:spPr bwMode="auto">
                            <a:xfrm>
                              <a:off x="7201" y="8802"/>
                              <a:ext cx="85" cy="3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0" name="Line 402"/>
                          <wps:cNvCnPr/>
                          <wps:spPr bwMode="auto">
                            <a:xfrm flipH="1">
                              <a:off x="7239" y="8798"/>
                              <a:ext cx="1" cy="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1" name="Rectangle 403"/>
                          <wps:cNvSpPr>
                            <a:spLocks noChangeArrowheads="1"/>
                          </wps:cNvSpPr>
                          <wps:spPr bwMode="auto">
                            <a:xfrm>
                              <a:off x="7210" y="8840"/>
                              <a:ext cx="67" cy="4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wps:wsp>
                        <wps:cNvPr id="402" name="Freeform 404"/>
                        <wps:cNvSpPr>
                          <a:spLocks/>
                        </wps:cNvSpPr>
                        <wps:spPr bwMode="auto">
                          <a:xfrm>
                            <a:off x="4400262" y="1102350"/>
                            <a:ext cx="1604346" cy="201408"/>
                          </a:xfrm>
                          <a:custGeom>
                            <a:avLst/>
                            <a:gdLst>
                              <a:gd name="T0" fmla="*/ 0 w 2526"/>
                              <a:gd name="T1" fmla="*/ 317 h 317"/>
                              <a:gd name="T2" fmla="*/ 1422 w 2526"/>
                              <a:gd name="T3" fmla="*/ 5 h 317"/>
                              <a:gd name="T4" fmla="*/ 2526 w 2526"/>
                              <a:gd name="T5" fmla="*/ 0 h 317"/>
                            </a:gdLst>
                            <a:ahLst/>
                            <a:cxnLst>
                              <a:cxn ang="0">
                                <a:pos x="T0" y="T1"/>
                              </a:cxn>
                              <a:cxn ang="0">
                                <a:pos x="T2" y="T3"/>
                              </a:cxn>
                              <a:cxn ang="0">
                                <a:pos x="T4" y="T5"/>
                              </a:cxn>
                            </a:cxnLst>
                            <a:rect l="0" t="0" r="r" b="b"/>
                            <a:pathLst>
                              <a:path w="2526" h="317">
                                <a:moveTo>
                                  <a:pt x="0" y="317"/>
                                </a:moveTo>
                                <a:lnTo>
                                  <a:pt x="1422" y="5"/>
                                </a:lnTo>
                                <a:lnTo>
                                  <a:pt x="2526"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3" name="Text Box 405"/>
                        <wps:cNvSpPr txBox="1">
                          <a:spLocks noChangeArrowheads="1"/>
                        </wps:cNvSpPr>
                        <wps:spPr bwMode="auto">
                          <a:xfrm>
                            <a:off x="5238407" y="891951"/>
                            <a:ext cx="827354" cy="407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pPr>
                                <w:jc w:val="center"/>
                              </w:pPr>
                              <w:r>
                                <w:t>Фитинг</w:t>
                              </w:r>
                            </w:p>
                            <w:p w:rsidR="00B14B8A" w:rsidRDefault="00B14B8A" w:rsidP="007A05F0">
                              <w:pPr>
                                <w:jc w:val="center"/>
                              </w:pPr>
                              <w:r>
                                <w:t>крест</w:t>
                              </w:r>
                            </w:p>
                          </w:txbxContent>
                        </wps:txbx>
                        <wps:bodyPr rot="0" vert="horz" wrap="square" lIns="91440" tIns="45720" rIns="91440" bIns="45720" anchor="t" anchorCtr="0" upright="1">
                          <a:noAutofit/>
                        </wps:bodyPr>
                      </wps:wsp>
                      <wpg:wgp>
                        <wpg:cNvPr id="404" name="Group 406"/>
                        <wpg:cNvGrpSpPr>
                          <a:grpSpLocks/>
                        </wpg:cNvGrpSpPr>
                        <wpg:grpSpPr bwMode="auto">
                          <a:xfrm>
                            <a:off x="4374182" y="4404007"/>
                            <a:ext cx="71944" cy="15285"/>
                            <a:chOff x="7205" y="12171"/>
                            <a:chExt cx="94" cy="25"/>
                          </a:xfrm>
                        </wpg:grpSpPr>
                        <wps:wsp>
                          <wps:cNvPr id="405" name="Rectangle 407"/>
                          <wps:cNvSpPr>
                            <a:spLocks noChangeArrowheads="1"/>
                          </wps:cNvSpPr>
                          <wps:spPr bwMode="auto">
                            <a:xfrm>
                              <a:off x="7205" y="12172"/>
                              <a:ext cx="94" cy="2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6" name="Line 408"/>
                          <wps:cNvCnPr/>
                          <wps:spPr bwMode="auto">
                            <a:xfrm>
                              <a:off x="7252" y="12171"/>
                              <a:ext cx="0" cy="2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407" name="Rectangle 409"/>
                        <wps:cNvSpPr>
                          <a:spLocks noChangeArrowheads="1"/>
                        </wps:cNvSpPr>
                        <wps:spPr bwMode="auto">
                          <a:xfrm>
                            <a:off x="4384974" y="4419293"/>
                            <a:ext cx="49461" cy="2337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8" name="Rectangle 410"/>
                        <wps:cNvSpPr>
                          <a:spLocks noChangeArrowheads="1"/>
                        </wps:cNvSpPr>
                        <wps:spPr bwMode="auto">
                          <a:xfrm>
                            <a:off x="4369686" y="4442670"/>
                            <a:ext cx="76440" cy="1888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9" name="Line 411"/>
                        <wps:cNvCnPr/>
                        <wps:spPr bwMode="auto">
                          <a:xfrm>
                            <a:off x="4408355" y="4442670"/>
                            <a:ext cx="3597" cy="15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0" name="Rectangle 412"/>
                        <wps:cNvSpPr>
                          <a:spLocks noChangeArrowheads="1"/>
                        </wps:cNvSpPr>
                        <wps:spPr bwMode="auto">
                          <a:xfrm>
                            <a:off x="4377779" y="4461552"/>
                            <a:ext cx="61152" cy="42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wpg:cNvPr id="411" name="Group 413"/>
                        <wpg:cNvGrpSpPr>
                          <a:grpSpLocks/>
                        </wpg:cNvGrpSpPr>
                        <wpg:grpSpPr bwMode="auto">
                          <a:xfrm rot="10800000">
                            <a:off x="2964084" y="6355150"/>
                            <a:ext cx="369611" cy="160947"/>
                            <a:chOff x="6638" y="14455"/>
                            <a:chExt cx="411" cy="178"/>
                          </a:xfrm>
                        </wpg:grpSpPr>
                        <wps:wsp>
                          <wps:cNvPr id="412" name="Rectangle 414"/>
                          <wps:cNvSpPr>
                            <a:spLocks noChangeArrowheads="1"/>
                          </wps:cNvSpPr>
                          <wps:spPr bwMode="auto">
                            <a:xfrm>
                              <a:off x="6790" y="14476"/>
                              <a:ext cx="221" cy="136"/>
                            </a:xfrm>
                            <a:prstGeom prst="rect">
                              <a:avLst/>
                            </a:prstGeom>
                            <a:solidFill>
                              <a:srgbClr val="FFFFFF"/>
                            </a:solidFill>
                            <a:ln w="9525">
                              <a:solidFill>
                                <a:srgbClr val="000000"/>
                              </a:solidFill>
                              <a:prstDash val="sysDot"/>
                              <a:miter lim="800000"/>
                              <a:headEnd/>
                              <a:tailEnd/>
                            </a:ln>
                          </wps:spPr>
                          <wps:bodyPr rot="0" vert="horz" wrap="square" lIns="91440" tIns="45720" rIns="91440" bIns="45720" anchor="t" anchorCtr="0" upright="1">
                            <a:noAutofit/>
                          </wps:bodyPr>
                        </wps:wsp>
                        <wps:wsp>
                          <wps:cNvPr id="413" name="Rectangle 415"/>
                          <wps:cNvSpPr>
                            <a:spLocks noChangeArrowheads="1"/>
                          </wps:cNvSpPr>
                          <wps:spPr bwMode="auto">
                            <a:xfrm>
                              <a:off x="6718" y="14489"/>
                              <a:ext cx="68" cy="110"/>
                            </a:xfrm>
                            <a:prstGeom prst="rect">
                              <a:avLst/>
                            </a:prstGeom>
                            <a:solidFill>
                              <a:srgbClr val="FFFFFF"/>
                            </a:solidFill>
                            <a:ln w="9525">
                              <a:solidFill>
                                <a:srgbClr val="000000"/>
                              </a:solidFill>
                              <a:prstDash val="sysDot"/>
                              <a:miter lim="800000"/>
                              <a:headEnd/>
                              <a:tailEnd/>
                            </a:ln>
                          </wps:spPr>
                          <wps:bodyPr rot="0" vert="horz" wrap="square" lIns="91440" tIns="45720" rIns="91440" bIns="45720" anchor="t" anchorCtr="0" upright="1">
                            <a:noAutofit/>
                          </wps:bodyPr>
                        </wps:wsp>
                        <wps:wsp>
                          <wps:cNvPr id="414" name="Rectangle 416"/>
                          <wps:cNvSpPr>
                            <a:spLocks noChangeArrowheads="1"/>
                          </wps:cNvSpPr>
                          <wps:spPr bwMode="auto">
                            <a:xfrm>
                              <a:off x="7011" y="14489"/>
                              <a:ext cx="38" cy="106"/>
                            </a:xfrm>
                            <a:prstGeom prst="rect">
                              <a:avLst/>
                            </a:prstGeom>
                            <a:solidFill>
                              <a:srgbClr val="FFFFFF"/>
                            </a:solidFill>
                            <a:ln w="9525">
                              <a:solidFill>
                                <a:srgbClr val="000000"/>
                              </a:solidFill>
                              <a:prstDash val="sysDot"/>
                              <a:miter lim="800000"/>
                              <a:headEnd/>
                              <a:tailEnd/>
                            </a:ln>
                          </wps:spPr>
                          <wps:bodyPr rot="0" vert="horz" wrap="square" lIns="91440" tIns="45720" rIns="91440" bIns="45720" anchor="t" anchorCtr="0" upright="1">
                            <a:noAutofit/>
                          </wps:bodyPr>
                        </wps:wsp>
                        <wps:wsp>
                          <wps:cNvPr id="415" name="Rectangle 417"/>
                          <wps:cNvSpPr>
                            <a:spLocks noChangeArrowheads="1"/>
                          </wps:cNvSpPr>
                          <wps:spPr bwMode="auto">
                            <a:xfrm>
                              <a:off x="6871" y="14455"/>
                              <a:ext cx="25" cy="178"/>
                            </a:xfrm>
                            <a:prstGeom prst="rect">
                              <a:avLst/>
                            </a:prstGeom>
                            <a:solidFill>
                              <a:srgbClr val="FFFFFF"/>
                            </a:solidFill>
                            <a:ln w="9525">
                              <a:solidFill>
                                <a:srgbClr val="000000"/>
                              </a:solidFill>
                              <a:prstDash val="sysDot"/>
                              <a:miter lim="800000"/>
                              <a:headEnd/>
                              <a:tailEnd/>
                            </a:ln>
                          </wps:spPr>
                          <wps:bodyPr rot="0" vert="horz" wrap="square" lIns="91440" tIns="45720" rIns="91440" bIns="45720" anchor="t" anchorCtr="0" upright="1">
                            <a:noAutofit/>
                          </wps:bodyPr>
                        </wps:wsp>
                        <wps:wsp>
                          <wps:cNvPr id="416" name="Rectangle 418"/>
                          <wps:cNvSpPr>
                            <a:spLocks noChangeArrowheads="1"/>
                          </wps:cNvSpPr>
                          <wps:spPr bwMode="auto">
                            <a:xfrm>
                              <a:off x="6922" y="14455"/>
                              <a:ext cx="25" cy="178"/>
                            </a:xfrm>
                            <a:prstGeom prst="rect">
                              <a:avLst/>
                            </a:prstGeom>
                            <a:solidFill>
                              <a:srgbClr val="FFFFFF"/>
                            </a:solidFill>
                            <a:ln w="9525">
                              <a:solidFill>
                                <a:srgbClr val="000000"/>
                              </a:solidFill>
                              <a:prstDash val="sysDot"/>
                              <a:miter lim="800000"/>
                              <a:headEnd/>
                              <a:tailEnd/>
                            </a:ln>
                          </wps:spPr>
                          <wps:bodyPr rot="0" vert="horz" wrap="square" lIns="91440" tIns="45720" rIns="91440" bIns="45720" anchor="t" anchorCtr="0" upright="1">
                            <a:noAutofit/>
                          </wps:bodyPr>
                        </wps:wsp>
                        <wps:wsp>
                          <wps:cNvPr id="417" name="Line 419"/>
                          <wps:cNvCnPr/>
                          <wps:spPr bwMode="auto">
                            <a:xfrm>
                              <a:off x="6866" y="14544"/>
                              <a:ext cx="26"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18" name="Line 420"/>
                          <wps:cNvCnPr/>
                          <wps:spPr bwMode="auto">
                            <a:xfrm>
                              <a:off x="6922" y="14544"/>
                              <a:ext cx="2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19" name="Rectangle 421"/>
                          <wps:cNvSpPr>
                            <a:spLocks noChangeArrowheads="1"/>
                          </wps:cNvSpPr>
                          <wps:spPr bwMode="auto">
                            <a:xfrm>
                              <a:off x="6672" y="14527"/>
                              <a:ext cx="46" cy="30"/>
                            </a:xfrm>
                            <a:prstGeom prst="rect">
                              <a:avLst/>
                            </a:prstGeom>
                            <a:solidFill>
                              <a:srgbClr val="FFFFFF"/>
                            </a:solidFill>
                            <a:ln w="9525">
                              <a:solidFill>
                                <a:srgbClr val="000000"/>
                              </a:solidFill>
                              <a:prstDash val="sysDot"/>
                              <a:miter lim="800000"/>
                              <a:headEnd/>
                              <a:tailEnd/>
                            </a:ln>
                          </wps:spPr>
                          <wps:bodyPr rot="0" vert="horz" wrap="square" lIns="91440" tIns="45720" rIns="91440" bIns="45720" anchor="t" anchorCtr="0" upright="1">
                            <a:noAutofit/>
                          </wps:bodyPr>
                        </wps:wsp>
                        <wps:wsp>
                          <wps:cNvPr id="420" name="AutoShape 422"/>
                          <wps:cNvSpPr>
                            <a:spLocks noChangeArrowheads="1"/>
                          </wps:cNvSpPr>
                          <wps:spPr bwMode="auto">
                            <a:xfrm rot="5400000">
                              <a:off x="6631" y="14526"/>
                              <a:ext cx="47" cy="34"/>
                            </a:xfrm>
                            <a:custGeom>
                              <a:avLst/>
                              <a:gdLst>
                                <a:gd name="G0" fmla="+- 4200 0 0"/>
                                <a:gd name="G1" fmla="+- 21600 0 4200"/>
                                <a:gd name="G2" fmla="*/ 4200 1 2"/>
                                <a:gd name="G3" fmla="+- 21600 0 G2"/>
                                <a:gd name="G4" fmla="+/ 4200 21600 2"/>
                                <a:gd name="G5" fmla="+/ G1 0 2"/>
                                <a:gd name="G6" fmla="*/ 21600 21600 4200"/>
                                <a:gd name="G7" fmla="*/ G6 1 2"/>
                                <a:gd name="G8" fmla="+- 21600 0 G7"/>
                                <a:gd name="G9" fmla="*/ 21600 1 2"/>
                                <a:gd name="G10" fmla="+- 4200 0 G9"/>
                                <a:gd name="G11" fmla="?: G10 G8 0"/>
                                <a:gd name="G12" fmla="?: G10 G7 21600"/>
                                <a:gd name="T0" fmla="*/ 19500 w 21600"/>
                                <a:gd name="T1" fmla="*/ 10800 h 21600"/>
                                <a:gd name="T2" fmla="*/ 10800 w 21600"/>
                                <a:gd name="T3" fmla="*/ 21600 h 21600"/>
                                <a:gd name="T4" fmla="*/ 2100 w 21600"/>
                                <a:gd name="T5" fmla="*/ 10800 h 21600"/>
                                <a:gd name="T6" fmla="*/ 10800 w 21600"/>
                                <a:gd name="T7" fmla="*/ 0 h 21600"/>
                                <a:gd name="T8" fmla="*/ 3900 w 21600"/>
                                <a:gd name="T9" fmla="*/ 3900 h 21600"/>
                                <a:gd name="T10" fmla="*/ 17700 w 21600"/>
                                <a:gd name="T11" fmla="*/ 17700 h 21600"/>
                              </a:gdLst>
                              <a:ahLst/>
                              <a:cxnLst>
                                <a:cxn ang="0">
                                  <a:pos x="T0" y="T1"/>
                                </a:cxn>
                                <a:cxn ang="0">
                                  <a:pos x="T2" y="T3"/>
                                </a:cxn>
                                <a:cxn ang="0">
                                  <a:pos x="T4" y="T5"/>
                                </a:cxn>
                                <a:cxn ang="0">
                                  <a:pos x="T6" y="T7"/>
                                </a:cxn>
                              </a:cxnLst>
                              <a:rect l="T8" t="T9" r="T10" b="T11"/>
                              <a:pathLst>
                                <a:path w="21600" h="21600">
                                  <a:moveTo>
                                    <a:pt x="0" y="0"/>
                                  </a:moveTo>
                                  <a:lnTo>
                                    <a:pt x="4200" y="21600"/>
                                  </a:lnTo>
                                  <a:lnTo>
                                    <a:pt x="17400" y="21600"/>
                                  </a:lnTo>
                                  <a:lnTo>
                                    <a:pt x="21600" y="0"/>
                                  </a:lnTo>
                                  <a:close/>
                                </a:path>
                              </a:pathLst>
                            </a:custGeom>
                            <a:solidFill>
                              <a:srgbClr val="FFFFFF"/>
                            </a:solidFill>
                            <a:ln w="9525">
                              <a:solidFill>
                                <a:srgbClr val="000000"/>
                              </a:solidFill>
                              <a:prstDash val="sysDot"/>
                              <a:miter lim="800000"/>
                              <a:headEnd/>
                              <a:tailEnd/>
                            </a:ln>
                          </wps:spPr>
                          <wps:bodyPr rot="0" vert="horz" wrap="square" lIns="91440" tIns="45720" rIns="91440" bIns="45720" anchor="t" anchorCtr="0" upright="1">
                            <a:noAutofit/>
                          </wps:bodyPr>
                        </wps:wsp>
                      </wpg:wgp>
                      <wps:wsp>
                        <wps:cNvPr id="421" name="Line 423"/>
                        <wps:cNvCnPr/>
                        <wps:spPr bwMode="auto">
                          <a:xfrm flipV="1">
                            <a:off x="3333695" y="6435173"/>
                            <a:ext cx="865124" cy="3597"/>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22" name="Text Box 424"/>
                        <wps:cNvSpPr txBox="1">
                          <a:spLocks noChangeArrowheads="1"/>
                        </wps:cNvSpPr>
                        <wps:spPr bwMode="auto">
                          <a:xfrm>
                            <a:off x="1749133" y="6636582"/>
                            <a:ext cx="1277002" cy="39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pPr>
                                <w:jc w:val="center"/>
                              </w:pPr>
                              <w:r>
                                <w:t>Датчик 3</w:t>
                              </w:r>
                            </w:p>
                            <w:p w:rsidR="00B14B8A" w:rsidRDefault="00B14B8A" w:rsidP="007A05F0">
                              <w:pPr>
                                <w:jc w:val="center"/>
                              </w:pPr>
                              <w:r>
                                <w:t>положения остряка</w:t>
                              </w:r>
                            </w:p>
                          </w:txbxContent>
                        </wps:txbx>
                        <wps:bodyPr rot="0" vert="horz" wrap="square" lIns="91440" tIns="45720" rIns="91440" bIns="45720" anchor="t" anchorCtr="0" upright="1">
                          <a:noAutofit/>
                        </wps:bodyPr>
                      </wps:wsp>
                      <wps:wsp>
                        <wps:cNvPr id="423" name="Freeform 425"/>
                        <wps:cNvSpPr>
                          <a:spLocks/>
                        </wps:cNvSpPr>
                        <wps:spPr bwMode="auto">
                          <a:xfrm>
                            <a:off x="1813883" y="6472937"/>
                            <a:ext cx="1344449" cy="366851"/>
                          </a:xfrm>
                          <a:custGeom>
                            <a:avLst/>
                            <a:gdLst>
                              <a:gd name="T0" fmla="*/ 0 w 2117"/>
                              <a:gd name="T1" fmla="*/ 576 h 578"/>
                              <a:gd name="T2" fmla="*/ 1789 w 2117"/>
                              <a:gd name="T3" fmla="*/ 578 h 578"/>
                              <a:gd name="T4" fmla="*/ 2117 w 2117"/>
                              <a:gd name="T5" fmla="*/ 0 h 578"/>
                            </a:gdLst>
                            <a:ahLst/>
                            <a:cxnLst>
                              <a:cxn ang="0">
                                <a:pos x="T0" y="T1"/>
                              </a:cxn>
                              <a:cxn ang="0">
                                <a:pos x="T2" y="T3"/>
                              </a:cxn>
                              <a:cxn ang="0">
                                <a:pos x="T4" y="T5"/>
                              </a:cxn>
                            </a:cxnLst>
                            <a:rect l="0" t="0" r="r" b="b"/>
                            <a:pathLst>
                              <a:path w="2117" h="578">
                                <a:moveTo>
                                  <a:pt x="0" y="576"/>
                                </a:moveTo>
                                <a:lnTo>
                                  <a:pt x="1789" y="578"/>
                                </a:lnTo>
                                <a:lnTo>
                                  <a:pt x="2117"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 name="Rectangle 426"/>
                        <wps:cNvSpPr>
                          <a:spLocks noChangeArrowheads="1"/>
                        </wps:cNvSpPr>
                        <wps:spPr bwMode="auto">
                          <a:xfrm>
                            <a:off x="3557620" y="2502318"/>
                            <a:ext cx="126801" cy="11419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5" name="Rectangle 427"/>
                        <wps:cNvSpPr>
                          <a:spLocks noChangeArrowheads="1"/>
                        </wps:cNvSpPr>
                        <wps:spPr bwMode="auto">
                          <a:xfrm>
                            <a:off x="2861564" y="2034763"/>
                            <a:ext cx="959550" cy="47115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6" name="Rectangle 428"/>
                        <wps:cNvSpPr>
                          <a:spLocks noChangeArrowheads="1"/>
                        </wps:cNvSpPr>
                        <wps:spPr bwMode="auto">
                          <a:xfrm>
                            <a:off x="2941601" y="2090510"/>
                            <a:ext cx="449649" cy="17982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7" name="Rectangle 429"/>
                        <wps:cNvSpPr>
                          <a:spLocks noChangeArrowheads="1"/>
                        </wps:cNvSpPr>
                        <wps:spPr bwMode="auto">
                          <a:xfrm>
                            <a:off x="3458697" y="2090510"/>
                            <a:ext cx="304862" cy="34347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8" name="Oval 430"/>
                        <wps:cNvSpPr>
                          <a:spLocks noChangeArrowheads="1"/>
                        </wps:cNvSpPr>
                        <wps:spPr bwMode="auto">
                          <a:xfrm>
                            <a:off x="3132252" y="2358455"/>
                            <a:ext cx="49461" cy="5394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9" name="Rectangle 431"/>
                        <wps:cNvSpPr>
                          <a:spLocks noChangeArrowheads="1"/>
                        </wps:cNvSpPr>
                        <wps:spPr bwMode="auto">
                          <a:xfrm>
                            <a:off x="3159231" y="2505914"/>
                            <a:ext cx="125902" cy="11419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0" name="Rectangle 432"/>
                        <wps:cNvSpPr>
                          <a:spLocks noChangeArrowheads="1"/>
                        </wps:cNvSpPr>
                        <wps:spPr bwMode="auto">
                          <a:xfrm>
                            <a:off x="3363372" y="2510410"/>
                            <a:ext cx="126801" cy="152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1" name="Freeform 433"/>
                        <wps:cNvSpPr>
                          <a:spLocks/>
                        </wps:cNvSpPr>
                        <wps:spPr bwMode="auto">
                          <a:xfrm>
                            <a:off x="3021639" y="1855833"/>
                            <a:ext cx="729330" cy="314700"/>
                          </a:xfrm>
                          <a:custGeom>
                            <a:avLst/>
                            <a:gdLst>
                              <a:gd name="T0" fmla="*/ 0 w 1150"/>
                              <a:gd name="T1" fmla="*/ 0 h 497"/>
                              <a:gd name="T2" fmla="*/ 1150 w 1150"/>
                              <a:gd name="T3" fmla="*/ 2 h 497"/>
                              <a:gd name="T4" fmla="*/ 1008 w 1150"/>
                              <a:gd name="T5" fmla="*/ 497 h 497"/>
                            </a:gdLst>
                            <a:ahLst/>
                            <a:cxnLst>
                              <a:cxn ang="0">
                                <a:pos x="T0" y="T1"/>
                              </a:cxn>
                              <a:cxn ang="0">
                                <a:pos x="T2" y="T3"/>
                              </a:cxn>
                              <a:cxn ang="0">
                                <a:pos x="T4" y="T5"/>
                              </a:cxn>
                            </a:cxnLst>
                            <a:rect l="0" t="0" r="r" b="b"/>
                            <a:pathLst>
                              <a:path w="1150" h="497">
                                <a:moveTo>
                                  <a:pt x="0" y="0"/>
                                </a:moveTo>
                                <a:lnTo>
                                  <a:pt x="1150" y="2"/>
                                </a:lnTo>
                                <a:lnTo>
                                  <a:pt x="1008" y="497"/>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2" name="Text Box 434"/>
                        <wps:cNvSpPr txBox="1">
                          <a:spLocks noChangeArrowheads="1"/>
                        </wps:cNvSpPr>
                        <wps:spPr bwMode="auto">
                          <a:xfrm>
                            <a:off x="2948796" y="1653526"/>
                            <a:ext cx="880412" cy="357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B8A" w:rsidRDefault="00B14B8A" w:rsidP="007A05F0">
                              <w:pPr>
                                <w:jc w:val="center"/>
                              </w:pPr>
                              <w:r>
                                <w:t>Блок</w:t>
                              </w:r>
                            </w:p>
                            <w:p w:rsidR="00B14B8A" w:rsidRDefault="00B14B8A" w:rsidP="007A05F0">
                              <w:pPr>
                                <w:jc w:val="center"/>
                              </w:pPr>
                              <w:r>
                                <w:t>управления</w:t>
                              </w:r>
                            </w:p>
                          </w:txbxContent>
                        </wps:txbx>
                        <wps:bodyPr rot="0" vert="horz" wrap="square" lIns="91440" tIns="45720" rIns="91440" bIns="45720" anchor="t" anchorCtr="0" upright="1">
                          <a:noAutofit/>
                        </wps:bodyPr>
                      </wps:wsp>
                    </wpc:wpc>
                  </a:graphicData>
                </a:graphic>
              </wp:inline>
            </w:drawing>
          </mc:Choice>
          <mc:Fallback>
            <w:pict>
              <v:group id="Полотно 432" o:spid="_x0000_s1026" editas="canvas" style="width:510.9pt;height:605.4pt;mso-position-horizontal-relative:char;mso-position-vertical-relative:line" coordsize="64884,76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xOJGH0AAN/UBQAOAAAAZHJzL2Uyb0RvYy54bWzsXWlvI8e1/f6A9x8a/BhDVlfvLUQxxrMo&#10;AZzYiPXynaIokc8UqdekRmMH+e/v3LpV1VXNbi7iMiOxEsCUxJrq7fRdzt3+/MOXh0nweVjNx7Pp&#10;ZU98H/aC4XQwux1P7y97/3P96azoBfNFf3rbn8ymw8ve78N574e//Pd//fn58WIYzUazye2wCrDJ&#10;dH7x/HjZGy0Wjxfn5/PBaPjQn38/exxO8eXdrHroL/BrdX9+W/WfsfvD5DwKw+z8eVbdPlazwXA+&#10;x18/8Je9v8j97+6Gg8XPd3fz4SKYXPZwbgv530r+94b+e/6XP/cv7qv+42g8UKfRf8FZPPTHUxzU&#10;bPWhv+gHT9V4aauH8aCazWd3i+8Hs4fz2d3deDCU14CrEWHjat73p5/7c3kxA9wdfYL4aY/73tzT&#10;eU9nn8aTCe7GOXa/oL/R5zOez5C+nkzdRfwXuVateX7EA5w/mkc53+0Ufx31H4fyyucXg398/qUK&#10;xrfAVy+Y9h8Ao3/iwfan95NhkNAjpINj1a+Pv1R0nvPHn2aD3+bBdPZ+hFXDd1U1ex4N+7c4KUHr&#10;ceLWP6Bf5vinwc3z32e32L3/tJjJp/nlrnqgDfGcgi/4t3GYZXnZC37Hz2mYlVnKABp+WQQDLCjD&#10;JCvjXjDAglhEWRzJ0zvvX+idHqv54mo4ewjoh8teheuQR+p//mm+oDPrX+gl8kpmk/EtPRn5S3V/&#10;835SBZ/7APMn+T95Mbhge9lkGjzjVNIolTs7383tLUL5v7YtHsYLvJWT8cNlrzCL+hd0Cz9Ob3Ga&#10;/YtFfzzhn3HKBA95T+k28uO4md3+jltazfiVg4jAD6NZ9UcveMbrdtmb/99Tvxr2gsnfpngspUgS&#10;ej/lL0maR/ilsr+5sb/pTwfY6rK36AX84/sFv9NPj9X4foQjCXnt09k7PMq7sbyz9Jj5rNTJAq58&#10;rgfHbaRx+64aBBIzDgANYreEZnA3GT/+VV9sG0hFIZK8AdKoKNM8USCN0qSUUtDC6OCJMUqPWeMS&#10;ku0WCKU/3d+ql/AKz+juYQJ5+d1ZENL/+W2oF+B9NQsikYWti3Bz1i66Nof60zkO9BzI3RqHuzaH&#10;k4tG7YvM4bCIz6ljN7zHfF5mYceOuJdmYee5pdYiPqy1G26+ub39EUuC/sXgy1TdcvwEoEOjhhLW&#10;j7M5iSO6KRA0uGwWHFhFz6djMa6bFscbLcYl0WKJHJyc3Jk/1RmR4Grq1KoXQKfe8FN57C/oQuiE&#10;6EcSSfzMgpH56Q6C7bI3hWEAq+HLonoiK+Ln3/RlPsw+D69ncocFXe8Zni/OSsO1/nrwdDMe/Dj8&#10;w14sRBmxpFaofJR7qHPANmWWd3zDa9Q9tbbGDaBLWXlJ80U1+w0qBI/mFVwRSW77pjGg7OvX3w8m&#10;s/mQbwnfA3Uz5CMmZFgyw9gStP3OuqiaPSmVs1L99C9wvxXgSB1L4+vfZVh+LD4WyVkSZR/PkvDD&#10;h7N3n94nZ9knkacf4g/v338Q/6F3SiQXo/Ht7XBKylYbgiLZzIhRJimbcMYU7Fa8Xbr73D0NaQ3g&#10;WvQn32ttrXg1i+em1KgyDyGx2TwkNZuRHDqgmi0jkZfwbiBKhCjiKJeSVcJQ2oKumo2zMlKSV5uC&#10;9iuzsZqNRFpkx1a1OCQLdaPZHVUbhYUQgaXOLBvh2lW3MDak8m7Z0Va3YddutqrlW0HKu2U3r26h&#10;bum+vFzdKmVAD1chd7XGTSI8QlKsUaxeBVa5Jbwi+UUq94ESVZqYLE9bodtqvFXXNq5nO137VS+n&#10;qWjVs8Hd8sqWyR+oPq9sX5NPi3e6ycXk3Sp3/1xMWmZRyhJHhHlEvAwUfq1/4yhNE8g/4mJEWOSl&#10;1GGQK1r/ap7FUzGnRMXAMGjCtjgmbPMQxKEyG8M4BT/jwhZQLQROUlKIWcEMo0ctxRhOmECEHGui&#10;Voq7dv9m/8I2i0FnsxVXiFKAnXVkbZRGeQhZTKCFQZOVnvYGWGFxnjZq82XUComco8G2FGnOwjYv&#10;kyJpuOgigesKklDCNolyab94WXviqAVemrKWPeCjoTYDbQmJD2Ga5QlsBFfYiiLMU4Vab9j6GKMi&#10;P4EIhu1P4+kwEJJtVIh9P/2lUmToZnFuy0htQ2BRbgG/CU5HRq00x0nUjoqCk7/mowXy7pjb8OIg&#10;AJ6wjMEfL6wNZe5gTqrXl2KuEHFRsD/fhjkcalNP3iOukV/UHp96lYhryQBiD/pYyrko0iJi5Qzn&#10;vMhVZIRCjpQBJAosUFCNkrLQ1LknnU7ZfYc2XrYpV+QB7d+BRwwmp7OATVkkeYEkNceBj9Myx7dS&#10;wiJNJ5Emp/eETtwTElDHS67Qirj6AWCbgCxVvFOLtM1FmOBbCVsvbX22pcoSNqEpdoXssNTWrlBZ&#10;I7AMRZGoGLbW9xYCySsiG7wzwuTt0rdrl5qwEkPODintBLk0KcpuyEky1QNux9yBV+kImYgQZbjL&#10;aolAHDwkxOn8IB25KIDoG511bkWIEAyizDjHwIziLNVhTUSSlh2jl2XDhUW0aTIcqH7JiVnJaVdO&#10;chrtJYKlNbCBltLT8Q/l1Zl8uCuoHLUKWeW0k8zrWd4NcsKsuxI496Wd8GBNNrnaRGbOt50/Aixm&#10;7VXWdvYgs9XxztQphcGVVIj2fQCdZ/bhY7bcCGJ76r34zl+ppIv6RoAqV6t+uAiuBI5WtNQFmBuv&#10;F+V8do3b6qT9R2Galpuk/kt8dmUQmiMjq58X7jP9H/ao6DpF8+jNkTtSJm0ErDxF+/F3pkwaBFAZ&#10;A+yXrtNzMEDrOs6uhgFdR4FQRNeONRTMSmtPqK1vv+ahs5qCGaBrHTHsLpC4xv1HLPgatxclStd0&#10;91Akcc0RJS4oWFMmQVK2zrzk5EnsAk9eq//6W52ur1IsSeTRQvlOK+NUL9GfvFSUqcCZbrSWd7NP&#10;QO+1TZXA9unxeykn8KVtVnntVtWoHSWZJsj/M+oSofsIZsciY/MkTWN+FduMDpEj70/HDbKSbZJu&#10;c3k4QTndfGWw6iuBdsMaGF+CSTXgHTiFdLPio5F0ql4aq8qjPE1ZBmcSeGy3aFIA38iUEiSfeEpA&#10;lvafoocGjW8DThr6LwZcEWYhNoR+9oA7Qu3ea6QEoHoV4FgT29H4Xw/dGcGK3rdq4jI3YVH0TfCa&#10;+IRzmaF6HZwetYNHliPUyU5RK05BXMGe5EwTj9OTzrmPABNbgdvx+q05fYsezeJEFSPVxUo2Paq9&#10;+o6UER9FerNRJCqgtRFnh9q3RRzaSYk8YkqnDKN8ReDSA+5UfRQq6bEBt0uk3AGcD1sevr/Iq/RR&#10;TJycfRQ7Tn5oH4UCaDm6dJAT3VYNhKikCHF+krpJwyJbk7u5AV1oHtFeqOsNWUDfCcdX3lGGMgv2&#10;ulMi2mEdj5qPRAGXnxkrBEXTHD1AnISAOA3pXaSXLRURtwbppuZ9n8TT6JNogkk1bONjRpTQ0wnl&#10;dawjBIrwyrSR32/l+6Vxmayh9z1sTwO2JrYkrZrYji0d3KqJEmR14L2h0EACzMrXpWYW7Bpn+nld&#10;Qwlv1Sz3Z26vn9o+Fvzi0j7fRle2f6aGnmzV8Htmh9QO/p6FaP5MBRGd7xk6jqrAr3/PfB/N19yu&#10;GibXkvfAPf0OmdijkoujOEKCcCaLolVycRSLHHnw8t1DnVqB7tWOL1GkCU5P+hJJWrDJ5n2Jb7l4&#10;7f7i+b6eFYDG1o25D1slpl2BGHmUzWDvrVkBsMIUiOX3QazijHLNVfWoFcY9/SjnBQBTyKByv6ff&#10;5Qp0WWgdD6BQC2KpLJHUaaXERzFKhdFyhjSGCMO8RKaaC9swJAKWXGDANlOgHox+5mkDcC/YrAO8&#10;VTb9YPRR1RnrtjUNx1mevzpfTsM7eG/72ITJLJ/NjpXpG32oqQwt90knYnXcpboBhe/9d0q9/0hJ&#10;WOEOfh9fmJIVo3+8fLXrt1OjTlmBjVdzCXQ+kPtmA7nQNQ7QdomrJaHwQDtGv34TrHmxm84GhJyD&#10;pEwJWDmkho9h7pjImjJ3VGjNNWdQc7MPcweBMpFDfNrWDprwhilwD2sGxlCkzRktFLMkB1uqjR1N&#10;q746Y6clrhIfM67ijR05DATenZ85pYfetRc8xNAalrGD6VoQT97YseHz7UXK96yD6HEf3gE00Q/Z&#10;+4ATzV4ING/sHGk40Z6BJnmHIxo7JhDAxk6iIgEHMXaIjURU2LV2rKhbnlP2rkvt2NZOhlox/va1&#10;WTvQGUqF1NQO91BWr7endsgC7g4E+gmbx5qwCa3jWDuK7JVTXrdNnfbUzutUQkexdqBqHKDZTPe2&#10;QPPWzusEmm3tHMHAphiS7cltXRYi5wT/C1Eoh7Cx0qHbGi4nmGUNy56iU7BmYkkndQdVPZn9Zsls&#10;6rBpw29rMrsdflEZptQNh/DVMuUgzTKQhB5+ex1Ju2ev7zgK1xDbTC/YJSMbKdx2+G0u/aII9Zrk&#10;wHnpd4JtPGiEoC39bLJ/c/j9tal8BdKcyGfpkH4qhJyIeF0Vkle8b1fxugw+Gg5tyeC3S76Yxgdx&#10;SLlN8caoeVCBOi/59jUL/lUqXpfX53SWbXh9Cb8lyYdJgoWaydYGP5FGhXI7vPT7ZuF3hIQGyhZg&#10;xcscf3pQjr9MkjQRLseP2YB6VGtRRCVmrkH+1pU1EepuqEcIecjo/a4HuRqSPxHg/UnBFzEaO8h/&#10;WudvRpQqQf8SmaGObfkVMjipkx3faVlWgaHKtZ45NMOPofF4zs5N0hkjGCLaeoeWEuk2KFnqpug/&#10;yf+pR+Asm0yDZ0yzT6NU0ibOd/Pq/ub9pArQ8hJtWLkbNm4aPARn2YYV23jm84u5bNFFP93Mbn/3&#10;Y+3UWDuoHQXOOgaFd+eICK1f42ZOE00moXeYm552u4e+DPQkykChoZahascHDi5MY8pwlsK0CVXM&#10;KfNQfRVS9cjBBWj7ZdDaEYaDgFZXzWTQ/7Ch7DzSBLmjpgI/Rk+WxqiyJM/IrpK2UwZXwrGelmwD&#10;L3q/vug9grNA1rTjLKggxZ4TgiycovM46BEWt0IUIsmbKUBZnGH8I0vdVOSZKsw3/kEWpyqxP8Nk&#10;lIZ/QAE3/qeNEZJfwz8wDLxlgtk0/EFEhHWv7Tslj1s7YfV9AqfAFnhH30QvCb6+JDhCsJyChiwJ&#10;LLDapP0xwdoo+BRUK8mKa01AyYP1NMBqGP4arKwnFM96cLCWmfIYjA7S9EsN1txlqLyNVf3RC56r&#10;/uNl7xupnrV9hmNYWyYywNQsxyibpfN7qjVrmzZnG18JmttGWUPSZm/H+DI0uCUijtn4xhtfk492&#10;0ZAna7uH7EB3LRlfUDDHI2ttsDZEQq3PEN72noLvkQqttQzWY0YWMm98vQXJahtfR3Bws5YoA5ef&#10;HclnQDPfMqLAN0Wv0XgripvMV13qH6WYn84dXH147FtuyHUM4LZEGthuPxJw0Wcag6kVZbseuLHg&#10;Rq4euKcOXBNcsFwwuwri0CwNQl5ZRBFckrgiRY9f1StOczXIUEdWJ3OLEMio2/EGrjdwYRUsG7jH&#10;jNvYuE0A4JhHENTRGwe3SL/zwVzMBYQP/fmkB6/BKFjG7TFDOAmAm4ds4UZpHiWc+1zjNi/Rm1Ml&#10;IRSiiHia8LENBYqQWonlsiOSPEc1UJ60w1M1vuz9u0QPi/DHqDz7lBX5WfIpSc9KzMY+C0X5Y5mF&#10;SZl8+PQfysIQycVofIuaM1lr9WXXuVg7J1BuOa3dOX2Zjol7oD/lXfHs3Qr2zkSj5NPnsI+yzTcq&#10;dbJC9qkokeLMtnbrK6QqnAoBbK6JL/kSpzdb4kQV5hyt/1QNh3ez6iHIV0zPIKvWcRbplzkSp9t7&#10;M1t4tEmLKI3AScjD1CIdvf3ReJxN6LSMUfTsmtCDp/niajh7oD37nyFL8DUiXLdK1t7fquu4BrDv&#10;Hib9y96fzoMweA5KHZuql+AwZkkRB6MAqe5qO70LlI9ZIsKofR+8XmZRxz5wXcySqEza94EmM4uS&#10;rPV8oJLrJWXH+UB+mEUd54PnXS9J4/bzQcirXtR+f6hy3KzBLW7fCA2561WivjJoavPk+iP9MAdf&#10;pupp4qegP0Vb8lCmJj7O5sGXyx49Wnhg13ouHFYRBjoWs/lwLaMfON7qxXhMtLMk0tYuZkfwWhvL&#10;q3fGDaeddchj9WJVj3+N+8bol8v5hNStocyUgIoeegHbqtVlr+oFN5e9G8bwY39Bd5TuDP0oTQCy&#10;6EaopUjk7XyYfR5ez+SCBd1Xvq2FvlP114Onm/Hgx+Ef9mKabIYLQjsu+cY8yh0oiZX+KK8Sx5V/&#10;xGvDf9Ubu9u5v6l/QtUG2CiX91ZvFNHcEfwVpcDWMfE2WX+le+Scrfsbb4/R09Y/0dujcXzLQRM1&#10;pdrcFndD9zd1F2jE+tJtyDEtgf6qZQyvLfQt2/zmlJS9RDdHRp/12ZeqilllN/LuJPNoKQqqFI6s&#10;e4NbRcCQZpkBi7x/tYQ1Zq0enIgJEAcvw+mwncPyY/GxSM6SKPt4loQfPpy9+3SkvjVOMZFTc9RV&#10;tvTi3sV+xJAcMUSlz02DZEW2BaF7d4MkjlN0Q2lkttoGCabO4eXjV0mntx7KIMkEDAAh1EteGy14&#10;+Y3C3cgi6drINknidAOTJG8/IYgYc0KoI2i3AGyTBDexfaetjZKuS3uBVWJvBSHozZIWu+vAZgmB&#10;nayR2vBgLcZ2iWnAUX/dpnzJd4DG041AeQflALMnrTWmtkvMxu527m+8j6BcBezONdB6I+qxTn91&#10;VC/eKPlHYx1amrdpo6iTpAZPpKyVE8J/TZWt4poNeM94LSp0ljV7+/45Cmjl/lqm8AHAock/c7BC&#10;X5O2S7a4OSVFPujmOOdP03bkXx1TThsmrdt7w2TgZx8GT4/V+H4E34a75U1n754Ws7sx+ftS1XN1&#10;tvoFzbWPNGYJMkQZJkzOyfdvG3KutRtHKlBMp8QI+Dq8SnLfmhZBYwPmRNDrICnXxBU9UfdmiTqw&#10;cgp+dQycx/A55i/6H/AstWA6ez+CKh++q6rZ82jYv53TG6VfosE/PnPQfHMCLwvLHAAkmR4VWSm0&#10;3tAx8DRNESZnsEZhqmLkkOnaYH6s2L/0M7++kaoFevYHn04AtmIZuJJnOxZw86LIUwVcDM0Jy0a6&#10;HMbGZsQ7ycKwGHkc2rTywK2ghkezb67c5jjABafJTAQZIHLGS4AcIEjQQwJXFeaHBfe0IbdIDWFN&#10;HByHCNs1Iig2juMw5TiOJX83JSyuYOmwY//dGYiIpEQYRbk4ho24wvti1kQiC7FErqX7Q160unVX&#10;DmtBe4mgyWxcmTAKjqf3wj9s7GRoi+/O+ax46dI6E0zBuiuB01paYRMXahN5BXStzaPa/MVV1nb2&#10;hrywz145PfV9gBVnyBI+ZsuNqOmL+s5fLZ1SHVT54QJXGAZXRcvzMTdeL8r53jYu0AmXRXCNU/A4&#10;8gSbC80TR1xN1oSBy2ldaI5sFnbsaJ47FvI96djRPHosTPPOMzRP3hy4Yz8bAHwpHWdoP/2w63oN&#10;AOgy4u7TcyBA6zrOrkYBXQdSvTsvuEaCWWnt+fbYLFwRAmKNQNg17j/UFCJsAUJh13T3EAxTITQO&#10;dTTCYYxaCojxT93ck06MqKmnydQOhkmJIS1iEiD0xuAU9RL9yXRLFFIW04Zr5W60trnnYDKbD/kw&#10;a2M42wcvdLBnp55rW6YM+Tly1eo5chQ+bDZU4PjoIe0Q2/BwPL+CGjWybmj1/OL4cI1Auhv97aFX&#10;oMftxfn5fDAaPvTn3281/719/iHlZy7h9qjZzxZuY8TvimYnK4exQH60puz37vd53EIzL3pI6RnA&#10;m3y/wG/Q0t8q0QvrcAm30gg/lrwt4NrR6Ddi2rIyLpr1ffgS4WpFWKBds85a2jtuu5IcvJ3wLQYo&#10;4Kw0cVtI+/FYuM0LhDPYxqUe96FOVNJ2gigRw4C1zkRbTm3u2ZT1wD1pog2QYODWRBs33TsecIUO&#10;wiEHGWH9BrMWhSKhVAICLppjcqfBnZk1lBFuzKxhbYOPcZk12quFUDIMi81NLfFhhl4hZo12YjJm&#10;aZ3hV7Zn1lrO3+ZWjsys0TWCNjsus5Z20zgWN/g1mbWk8wzNk/+azFr36bnMGtZZLJhFRktuyLCw&#10;VCDTecFNZg0rrT09s0b0gMkd5h8p0XyPzBpJjA3ZMjPHjg+/koXzzNqraMJNmv/woWnIjSWLWWq9&#10;YxkeRUhTPiXO0calyIWKGxmLGWV8podxVnLCh2V4+JSKb6wRJPVgfL5/DLhyF78hfr5YPL6UWZPt&#10;HZEbq1o7qpEc8OoUbrn9I5eo7L39o00BI+qWqTTS1mrSOBFIm5AGcl1RimjN6Oe7OyoxysBiSJiL&#10;UHBDOvryIwqkB/hW99ouTd0Te4TI97u/uK8e61Slg8sEettYJsg0P0wYgTpR4mDbGlxcNIxc+AzW&#10;Res3W9E3zSuGKnWzpHxK35tN6StMZhRDzU6K2hpqeP801Djxo04hhXtHjmtpUsY76BYPtbcLNQhf&#10;W6rZaUwbQa11kqUt3zAzEIKyBh16zim6ZDXHtzXo0GGUi4K7w9vd4ZYN54F9e4WIph7zxfWF5BUp&#10;q/pIGfM0ncsGnbRtt1GlHaArmWJGrhI3NqxBR3XCkqNbE8nzoHu7ks5EnVmp2gHnvUg6hJFdSedB&#10;h3ZFn8bf7KjUIxAJaIbgSDo7WrwL6Iykw6zyDtDtuyLIq1fdgYsgLfP54LLpT5lIKNUoNb1hPcr1&#10;aF9BvZp4r5R0HCDag3o1PitSVF3QGZtuTcKBV69vV72aWC2DTurCfYKO/FjXkVDu67om1h50bxd0&#10;hqdn0NkU/S7q1VCSSXNaa6xAx/1Suwl3D7o3CzoKP1reK9qWQyztQ9JpHjwpm5JOpUZhIDtZE52F&#10;sx50bxd0bvSBe3/sA3SaHE6RV+qqV8XTQeJ50E3nF+jAu1nI7rbqP4+n9+fIDQvPH/rjqWxh8xp5&#10;Omp0Z0u6reMQHTydUa8pV4TUPJ2O9+HTg+5EQedGJMq9RyQoXN0q6fjvXr2eoqRzIxJsgO1TvWLs&#10;pQfd+w/C7WV/2uQw2o046nXvEQnkhTVApymTNY1MvCPxdh0JNyKBJmLQhfuUdDnqIVz1qkGnS9b3&#10;lWXiIxKvJSIBOWRLOsEdEfaKOl0Go9PoTEjCcya7zoqh7J1X6b66IQnkWu5L1mmmroikzrb8Vy3r&#10;PGlysqhzYxLUU3jPGrbgtO4adTR5gbKbfCRs57lYr1XWkUp1VezewhKaIS4ZXjXsvIo9+fwm0qku&#10;7LYui+jiiA3smu1kdQjWByZOWNq5kQkR7i00oWAHYDfjYdq086GJb9C0kwVhqK87UgY7BpY05N5+&#10;whTUJkVPQkA5nUj1XAnt1qLJBBX5yVz29Q3VPI/3Znk8gUnjruaVXO/OnIozdwB90mKeFFZbfVEq&#10;DALXt0bzCHzDCHTjF2hQshdP15GBGIIhmt2iPALNNOXTDqCJ0A1moEXRvhBYz15p67NnIxD4lLrf&#10;5w2cYN6AoAlXVoqUYK9hH1q4tgPzuMyQiuUE1Ww7MEpyH+T4Bn0SQsHB21KQ1nURuJ8oh6OFc4yq&#10;TaWUs+zAMkNfXFXKvbYBjbcD37Ad2Ih48DTBPcjAtIhp6iv1VkTvGHjDDRloI3C59+Ku/VJ8esFr&#10;SS8grevKwP0EP1JhIzBBw+VmPlUcURN+GXtLw0x+6+3AU7QDqS2kYwfuJw7iaOGiKEK0OOmyA9sm&#10;O3kZuHpwwdup1aBRyS4C9xMScWQgRg5FopnyYsnARHgZeLpBOUzRcBF4gJhImSUYd9cpAyPvC09U&#10;i8mT1MKNmAi3DNiDJ2JF5cqyyJKmJ2JF5TwCTxqBjZgIa8u9IjDGjBf0s27IQMsXxo+SLfSeyEnK&#10;wEZMROwtJmIYacxwwRTZhi8cWQhc35Da84Fvlw+khrO2LxxJn3W/MhDuDsjBhgy0tHDLLBbvC5+O&#10;L9yIifBA7D0gsOYDY5HkIXJwXDamloGejTnlvo8CWteVgfupArH5wBj6OEmbWhhz1EAEyfxAr4VP&#10;2ROB1nURuK+YSO0Lt04msTMTvBY+aQQ2YiLcqnYPWthGYB4VPIqjNTPBa+GT1sJRIybCHX72i8AY&#10;WYiYXdppB/qYyEnLQBMT+edwsOhP7yfDAHNECS4KhjzCqH8xf/xpNvhtHkxn70dYN3xXVbPn0bB/&#10;O8eYIFovu0sP/vG5nnlEraaDm+e/z26Hl73+02ImO83p9hozHrAkolLEql94Ikr0+Wu4zWVUFnpE&#10;UxqlJbcE6SYPK1yIPFD/M7pe04nVs4mofLZ7/IafGv2Kpp0LqGtlQNrQlf7GkaCbpJiuCy5bTsqK&#10;kgzDz105aw0XEyLPedSMR27weXjKY6MFzaNzCMitC1NIjin56YIwz/KmuWmBcN8djkrIYylqu2Wq&#10;H2mELOuvP3OBdLqLua3DLi7mCsRYWPDF0M9c6167OB5z41vffCEygRZLQ3OXjmNp6CSH/wNxS7Ms&#10;o0wkbDxaQEXpgKpXLsKQGQCvoE9eQTfiM/HWNSu2sEyglNFliTFYxGUzP8wLSy8sIZ0aEZl464hM&#10;F+YQCkybDBARj6orlzcKv8navCOM4xbUIYsdEZ7HLWIVhLm/AJFzpedX93mUteR/mOhxv7eGXa+l&#10;exIMv6RaPZKGSNdOQYFiy1ohJ1EWIUlbRgjTOAl1YWk9kLugyBH+dRHxlAl7Hneiy11S/s6octl/&#10;5bgDuQW0xjJBwZbykcyfXGD6i7xXS9OpZGcsGYbl9Bdzp2qyLKCMlMue59OCyd+mYDlLsD2A3kL+&#10;gsg24bCyv7mxv+lPB6PZa+LToHAcDzHeukDDUkB5hDbLjDxObqnfcNy1jXC3dQqeZyNeTUEk9EyL&#10;aDxm2CEXMbQMqZGMuxPUANUN/HherheMp+4NEh7YSrJpjGMGGpDJx/5jkXEBWw1WQSQLyVPBwQcP&#10;15OHq4ku2HC1QwwcoT1cSDdD4p+SrUvBCDArhFb+uwfryYPVhCVssNqxicODlbzg1YbAmvZF3kM6&#10;EQ/JxDPeIZnl11H/EckyPJfykA59UM3ghiMxhv4nw60q9JsV8NEUdBt51pSVIK0CHiphCdrB03xx&#10;NZw9kLOmM2RA8NzKCfH0g7J1rvBW3D1M+pe9786CKMvCAP9nrqZeA4ajXiOykBbR2uY6nA2v+9M5&#10;7yUCxfvUe8ElWNrramkVFItapXZCqSEOu7QON8asuxJ0Ws1zguSpz4k34f+2nD8evFl7lQUtZw+9&#10;po6Hu6XuxJV6KPU1guM1+/Cqlq2oW0y9F9/5KymC7MdDHT141Q8XwZUIg6ui5fmYG68X5Xx2jZtx&#10;bQ5JDyiM8jB4bl9ojoqF6O2FWz9qX2iObBZ27GieOx1a3rmOHc2jpx3juPMUzaM3R+7Y0EYAX0vH&#10;KdqPv/OCDQJw2BjUatcdtDEg13WcXQ0Duo4C5TxdO9ZQMCutPfHum7e7P+KUOHCmX6bqjcdPARL6&#10;LnssWx5n8+DLZY8QAaV4zal9cj1JjI7FeNi0WLLHOB5WrVjMtuG1pJfWLmam+Fq+SXoxf6rTJ+Ub&#10;THBw3H+IyWvcXrBu13T3buhTXgBIzf6Crp1Oi34MntG0i8DWC0b6J/ruYfZ5eD2TqxZ0G/gu6BBJ&#10;/e1kaq+SIo/uAG/JOYd6if58lBuKoiQScaO16gSxVp+A3mswmc2HfBi6Gs5x1FdIt8cS8t25OT7f&#10;8VXxswA40xC29WFHpg9tKuchWtwRdAu0u2MNovu+E/sgDQ40xGNc6jRfG4ob2xsxmpVBZy/ZEUb7&#10;kE2itCytbagzmA21npV7tahZo3esvVbbG3InPuySNWGUznfn0Mbb2Btt528rnOPaG/IaYUwc1d4I&#10;s6xTt1lP8mvaG4hFdp2iefRf0d6Iu0/PsTdonWUbWAal1JjGOBUFdFrXBTfsDVpp7Qn14+2Nw9ob&#10;UmRsZkOIIqVgi7c3YNwt+uPJx+mtNs9UycocVSpc7XIzu/0dFSvS3YaNduJZ6jEEx1LYI5GK75Bs&#10;B9neit/Iw4R9hSIvGh2tEmhIGUWWMUOIHG1uNLpoeGruNKg58qkYrD+Np8TKbV1N7uAug6Ep7Vzs&#10;C3FhhdsYdrx9N+x87sLbbR+UABsO1F7WSvevVDbpgK7UztUS6KDASdjFMojnUXeKbdOgeF3U7ZSd&#10;FVKylxRwzSZV1KaXsAYF6/rxDcXqJdwblnCQN46EsxOz3k9/qYAMMgHJcl6b8JuH1PBnlTL1Yu10&#10;ezKTgb/sZEjZcywnI1L1YcXS+AQzP0aHKryTcdJ122ir7MpFO6lqa7lIveilXASb03AyKNuPlLAO&#10;+3TgzuvgN6yDTWKUcmglIa9k4tZYi6iBCulgNGd2sQa/mZC2LtfZQ+0NQw1yyDb3eIbLNlAL7ibj&#10;x381HdpawKWSjalZlBQutHQyvI8xmc4vTtKfNdFslm+AhPIqUHm4kXyToFtiUagHD0u6ZutRFaDm&#10;5laeRDlJ0LWFNHiE/bG8Ddn8hxSuqV7VKRQprEsSipzN0A1QH9L42iENWUz8fP/ILMjhR6hCISsF&#10;/akaDu9m1UMgWKW2o5aIO+cb+mUjsgZNzEokGkoJWiYp5Rtjs1pxIy0gFOhfIYEqIhEv1XFsmu5z&#10;jYOYbIMIdU2UbIAPPp7JmEX+Yb2M0gwEWgXKU6qXwFkyO6HFS8dGMIDNKsrhbNkIGsIsScO0YyM7&#10;3SNv38hOLEV/zY6N7CSfpGjfCbfanFIciY6d7BQPEcXtW7n5pGXRsVcjuSPt2My+6UXZtZd903HD&#10;O/ay77tMcm3DgX3bRUZZLOoJQlK+sXyTzjRboAEKAimu9IavS7Ol502rOQN2/XJmaa8xJW2j3dnM&#10;uuaht3p3/mxk5uI8kJiL/yLbspJZuTf8Crfl5NKjp5RcergkeeqUW86flTKCrksH/usFOjmWF0IS&#10;yOvXHIr+Vn/yKrzmcpWOduhv9SevwjssV3EXFVyk/lp/8jK8oHIZXkF1D/X3+pPXiZIfJHJzVq4r&#10;8F7jSmuc6230J2/HzxnvhLMZznJtavB09mk8mUhxOplSSrQoaYIn3ffurGFZhqLvqrOsmj3J7Jr+&#10;BfWF5UyblqwbqU4URsj4earGl71/l2H5sfhYJGfoAPLxLAk/fDh79+l9cpZ9Enn6If7w/v0H8R86&#10;NWFXue9nmJxzFfPq/ub9pAo+95FV3pUife6ehnwdcS36U16d1ME+u4jKpPDclEGCiNH4FkAjCoBJ&#10;ByubObVD6b/KvKw9V6l21lJhZhl6zShGtsxjdAeQ74W2zoVAn0OISLLQ0TsFvV7V29bBzS6qseym&#10;LF8mmfdMb5UxWvq3/6s1O3AWkKWlXym1mN5f9F/RpVrbQ5SkFL3TO7XFeBgvhlUwGT/AY5EvPt+V&#10;le+3x/18PL2X5YEtuAeGlnFvB/OPi3sEvdIS7C8pmqIsoqV8AJGGJTQM4x79mjRMPe59Nuk5vMHw&#10;/HlW3T5Ws8Fwvgr3JqfAlvd2YsEBcS8LB0jCkgzWfZOzJE8zNsSiPE3K5sBAIZKInCGNfI6cQCx7&#10;5Hvkb4N8+CHLEv/gKQ5s6bQhPw1FnKqknA7kx3GNfDThkzFDj/wWX8bbOqtkPnxrRr7FW9o5Ew2R&#10;T7zDC3nLrCwzMlPIOk/SNOdmSBZxmcOAz6CDSJrHWRFiOF3DgH8Zcwm+lMgvtLxhy9hY+A5zSYRj&#10;mi+vgTFo6D3ao2Mrh0YLiftq28ym0aKsiDo2c4i0vOzYzKYw0Tg77tjM5jCjtOvMbBYzgqbt2Mym&#10;MTE2q+PMXB6Tq+Lbbj9Ut7m3SHvo2s1+BDhmx7O0nwAcwa7NnEfQdZlURFufmWRF2x4ncU5mmaRF&#10;267SfgCJLMRr3ct+AqLzxOwHQNtYlwnp71nWljYJX4Nl7eSHFU15jQnHG3G4bP1eczE3nrDs28Cf&#10;u3C4hFPicCUSyeSuOVpmLCHqXHK2XuBSm1KuSqHOo2xxbnqB/tQ7KoNGcDfHFQtBcNOOkFbqJumd&#10;9KfaEXKKF5qxPXqB/uSFQsXLVGpV55GxDR0X0mP1cfmoNBKLn6E+mv7ko7Kuwxu/chWNusYxtUgw&#10;54YfPDk8m2+U07U98+bJ4eadJYpgG5cJ8mPZZbIzIBuW436m0nW7TFGWxCX1ASXBEaIcFWUyDXoY&#10;vWSgPpks8C7TivCPd5lWuUwQ2EvI535qjmd0kLBIG1kQZaB8I626sjTT+Rd1YMRGfhIvNZzTUQzV&#10;Tt4HRny7gdaAIDC2jHw7K/ToMr9GPnKiMrHc88hGfpR6mqwz5O9l/iqZD7uBkf/PegZvJg2MQ8p8&#10;OxaSZiFFvKV/UiSIfDQS9pFcAk5NmTcZmhFqt6MjFuJzVL92jioh5/CZqbBMFHRrhhcsK0zjduSS&#10;R+t8Q7/MNykjpimTGc1LJws8E3kSSiK5ZnijMsSwP4ZolorC8AAaoi/idwF7UIL4L5v73eyuCLmw&#10;wMrxuLapxSQmcrdlI5tZjGKZBtqylU0sxoJoypatHF4xlZmbLVvZtKLo2gqywHCPcedWUNlmFTGU&#10;LedkU4qYlQxGse1OuZxu+05uYiouzNoLfIZnJzdmJ3G3wPTtwPDRc5ZJmgSvNoJPLsCbqpNFuvg9&#10;vBX8RpseAJrl0p/MdgHyrJxQJLGKFQOeN1qn2DN0yV65m9xL43VH8gw9lV+eWUk+1If+fMRJibf4&#10;ieWRz7h8GxmXxxj2Rz2t2MxUw/44YZiG9x1q2F+MWX85XjJpV0JrC7Q4wgtXK20wDgWFw2RUNqSC&#10;Ev7eTPvDHD+m60WYYJad/MeD0UdkDQ++INRLCdfy3/KwMryirO1hZNzz0ELtbB/BFsJ1LpvxB8/s&#10;s8z4tFT5TNbN0jQNzCEmJxMdftB2UYOf8ab7iZjueK+W4Sr9OsdC3zPT6MDVvNsZDx61BIN+s9c1&#10;JvBwPRG4wgNahuvBs+gcuJK3C6NWhDlCPY4eo0odGfoxoXQvXb/RVkHSNDhi8W4G84aBy40OoKIB&#10;HSViX97oIEaCVK4mV8VpFi3xIUCprleJw6SAh43DGgOpLi5RYZmtG7xg8KB3aM4f+uOp9IBNKd2L&#10;g//0eAgWsFSPVVhOtZYONu0Q+w7YRH5lEXG0PMnCNOEiUUu7UwYyCDwpM4tyjUXqoSmSy95osXi8&#10;OD+fD0bDh/78+4fxoNowgeV1QtMEwq2gCDKtatl5kHCgpe8d57XIxXJOsV0gglCgqQ72uv8b1f1K&#10;vKqiYfy22Wu1ZfYSOeEsVeugCIJnncjVgh8sDGOaTnPDoAjqNHIYGLBKkZ8EekXFKbTXb9cwpRFK&#10;+RpGwItiIsT0i0JuZUc77HxryndHQiauzF5hx0PKjl3scAhS2Nu2sWMhOI/2s7FjIdR3gs8G9s+3&#10;HyfASe5Gz9PDIXoe10wPoCbf7dRRDYX6W5dyV9UU5r7pb/WnSn6lQ5FPpIDF3+IKtk8v3alO2RPh&#10;b4MIP0rQ2uRbsEfGUSASuju1noNHloDvlq9DEsYi5xSO2uqNU8ooJ5ogQna3iT11WAve6j1Bq5dK&#10;CZZYLmQ1dNoO+0l8tq1ezNyRYRXANInSLGWrtkZxUpaCwvUSxwWEti6j6MCxJ2hPg6Cl9DCbS8jt&#10;Xi4bcQk2CmN0pYD8JNMiidFIFtaINCa1YasASCMg17ldWwvSDNyENJy6Kz9kKxRtQTnLXq0h8ipZ&#10;AootO6Czw61bgw4pvKHi+BP08kKrMQ+6+KCNt14n6EzkVNmPdtB0e9CJMkEXTZZ0aZo0e2UrSVfE&#10;2brWO1sLut0ofC/pjknVQ526ks4OfW4NujhBF1e4QVK9Zqhua5d0aJFjEvM6zDsPumat423Vf0b/&#10;Ly53fN3xIaIWHfW6dezStukc9VpCwTbISjSYoxoEciy0abUv0O1k0rnJl/Pf5x9mCzYMvAg8qghs&#10;RCs5w38b3sZGoyiBR6bOqbZ3CY1oPaBz5vYfodwJjx51R0WdCUSytceBj5eizvFrW1AnigJNgQ8i&#10;A0+TX3+dHoaJIFrBb86EVMA7dPA7QQUVOmopMrtA/pCM8NQ0IFmQ8INk0htGWXDzxO70Is8CnggL&#10;aGIrNnKPWsua5FmOUmzp24RlBk7HZXFs5Ibrq7Y9ck8DuRTIXgq9FMcMvSRJXCCJg5ErMOFFZ1Bo&#10;0jsO0xw2MMncrIgbJS8Iuat24Sqj0wP3RIBrAi+2yLWjLwc3FjAGqCSCiugkdNFHTMYVuWlcpirb&#10;ExlJ9TyLDvfeI/dEkGuiNzZy7RDO4ZGLzHl0NCLkQvjmRIo6ccYyjVHizGZuiX7g8uS8mRt8Hp50&#10;iifsAocY5UjhNqRA6/TKBFUc6LbQDUdiohQY0ZBo33nzniGwRwvphDr92T3TBxLj2JUbFDFctlbt&#10;mNARRCfKjSEbpehMEnRkcUVnngHOjNYkLVIZYfKS8+QlpwkpvasGSCO3I0oNyOrXavu8eDSaKTS5&#10;H5eY4sEzVWv2KkegHVq/y5PaNC3+CvjmBjjfnQUh/Z9fAdMm6AoHMQsiylZqWwQzaO0iZ14m5bzL&#10;3RqHW+o537rIHO5P57xL1252Lj6f/Kj9sBBGTh+g1sPiwZtFS7tBMJxAYj7fF0rNVz/dYfzeZW86&#10;mw57Abz86mk+nk1//o0CoBSrqnPzOdv+jC1VHR2tvx483YwHPw7/uJ7RP1Op+YhwMYGrUMl/VkeG&#10;1C7BkzGAmt/wGnr/UIpgbY1fOa+fP2m62NIlzRfV7LehnPf4Cq6o7ifO9wAvNO6Mff263mEwmc2H&#10;fEu2r23YLdPGDUD77j+TibbJ9Ge3bcY9nfFYT91jaQTP2dHd3WNB0kaCljJM/aDBD4dHa01bhNTq&#10;nxRtUqCJtrRQu63AI2cTvbkX61VGOwsTYZcmIad6t8c5tzQJpZP9L6pOszI/aMR5HKsAUVKi3Wkj&#10;D0mN92Q/G3wlAMxyX9OV3jx8gIK/9ubhtaYD9zQ4hRwEWbmprCpvHn5lg9ebh34c9+RvU/QJKIVk&#10;sxbyF7Q3RTJ+UNnf3Njf9KeD0Qzj7he9gH98v8Bv+CdPj9X4frTQKmk6o2mod+OFVmw3s9vfqWXh&#10;0flEk3HEWW485WEb89DSsDGo6Uy1fYwyBFBYg9ZGYY6aB8VjF0gdAhXjKthGJNtbhSdYCkvlCcxw&#10;s1W4IodIvzwbEoV16KXVPkShDXhtJraRBpclzQSiFHkYKgzTVpXjrUNvHUp/2FuHnjycMiPrycNP&#10;YLpV36X+btrMKbeeV/c37ycV90X/JP+nbAlr2Ytb8nnyMBjfwlalXkBL0WZux93O0+y9LQUiekKl&#10;RsIQX2qtkmaxID2tiEYRRRgEsNKmXJdjZpg0cgEp0LFTcsQy0WhqyB7Gi2EVTMYP6Nck2wrQefcv&#10;RsMVI/SkJa3mN1By6FM1vuz9uwzLj8XHIvEu20m4bJS2xi+lctnslM9tK4LdzKOWCVD63SpVgfoe&#10;Ofyd3ixfDHfMYjjqKGw7ZStyNV/ilC1R9QlaEKkgNrLhBVwzlo46Iz7LoQxY6kdR8uKRTz6Poy99&#10;Np/HATEHoq7qBTeXvRvGGkX7la6lH1uTHjxRfxpE/WmqKsuVwjQQ73GRxj1wD2E4V46itVsM7ZYm&#10;uYb9pAHOccwJHXEh8hzzC6RDYlQuMn0V+0ktEnxs3CSL2a2OfWzcs5+e/dwH++lVrle5PBXl0CoX&#10;3o/Dp9jVNBvxKa3hREehQp0maDrkKFTFrKAtAVcpeGZlxwCBoW5fzPtr7uKIo3gwGdNFn10YswP6&#10;0jCPciR3IAE3XoG+BNzKvrMwTlNyv070NbLDeSTTC9N/XIlHQY1G76AoRJ98MImUFb7/3moedq+m&#10;ipXmIdR0MvpGkGZsjyhqkbx1jo+Vl+YCE2k8USPzGy3HI8hhwiU1YpNks6WOfWaPz+zxmT30Jvqy&#10;wL2UBZ6mqvJ08tHTu0uT3k3JtBEbZHtRtLZ6TcIkpz5P0tdoU69FGYEYJfUaxTG8EhYlvqwK+T6m&#10;ZYAvq+p56thTx546fum4X69ej69eTa1K3cgOJEe3N7v//Ng4q7sx5XBeUaEC7WqVXNXdmDZgmtdl&#10;x26Psb2k0b4kV1ZW0s0fqaiODB4usPOJ3TKxmxgXm3WOQrvf7Uass2P/of8Dxhex/SdSlP65GPSR&#10;jvHt7XC6v1KI18g1k/OhMGcLSzt5uZHgcgBhmRYFVaCSo5ImuYBX4ghLu+snBr/HvncdKpbx9p52&#10;Dx3S6C3IXZEDfQjkYliNcrFRm5qmjYRoEUK7q/QsSGDMEnF97EZltdfzJ9FpmfS6q+ftfMKt9TzS&#10;8E3TZGAs4vr92tZUen4D/G1d2X+ajOnr1PNuPk0Ubp1P49iW6DBP5KFU2R5zIk8/xH40qw4W/1Ip&#10;f8Zk0di2pZ1Kc3jbMstCdLUloCawGFJOpaiFYynQnJZJcN8WufKOuAKum4AThZK+eWkCDuo3tSPe&#10;ikHtiKPNifR8rByHhoHoFfTsbvH9YPZwPru7Gw+G529nuisp5GV3RqzIwTmAO2MJyzgtw1Q1JNbF&#10;JrawjCLMZvfejPfDoxD608rURn93wsU+hGUbBrWwpOzZ1fjzwvINC0sT4pHdFiJhR3e29qDRMll7&#10;M0mUFAlmvjgEpPagBTqNraFwPOjeLuigjF1Bt1N4JkajReS0smeSRmGTO1SgK4syXEN4e8y9Ycy1&#10;hWfEccMzSZwBggzUPCxjefTahbbmYKZ5mqwRkJ7jPg2OGxq5xZ2R4GjPdDyAO4MeNBF3wkiiIot4&#10;QlsNXGu6e1vtfMP39sA9EeA2gjNit+AMSMeIY9tJFGc5Otk6pmU9QjCKIoyRW+lRe0X/hhV9Iz7D&#10;YzC28aLrViJ2pAblpkUKakkS4FGZ5o3kCio1VQT4Gj7Ho+8No89Ean4aT4cYK2cHabb2p9dhDhKR&#10;PB85hshXOu+pEe+rjEpDubou9daBllrqtfd7sLFIveSThgJGGT7m7vni51PPg4TEc5CIiSJbstgb&#10;4A88Jc+mrp0QLwuFXSC/n6bkr1MWNjhtuK4vQeBf9TQbhEiDL0h7sFrIJVELf2NckA0SILwN+HZt&#10;QEg8JQE/VcPh3ax6COCTWhhsJOuQq+pQOfQLlXYEN89/n91iJl0f05TkrD9dU6ogGRUFilOZUowy&#10;gcaGjZYkQhRphGaGUi3H0Nkh2g67rvGm3R+cSc2pSDFdWdA8Gexml3mCJjLjkMNgFKQ5WqI01sBk&#10;NWtSUXbsBPrArBJJ3LEXrs2sQopwx16wys2qKEk69sKNNKtEnHTsBR/QrIryvGMvaEGzSuQdW0FQ&#10;mUVIbunYisIlZhnNyG697/aNB3ncuZl98zESsms7++6nGHzVdW72/ceAoa7t7AeQ5mHX0yQz1lwq&#10;XWbXfvZDIIhZp4esn29/5jY6TXyZYojavZ6J/Tibk5K55pf5WiaVUj+KL1N6vzoWA2SgI671K716&#10;McGIVrOMWLs38c5yuU6lWrM7gCCX67DFmuXqOpmd0SfDn6orNfHEAcaI47S5TGODDtbyzaBB5FLs&#10;0J2rh4nzJGxILnmimqOpv9etL/Q6vJy4IEgeJTD19/qT18myBKyDVFm5DvJE7geJsXqdopjMU9KH&#10;05/2QG96z1fvRlVJODt6g1cuxKvLC/FurlzId5i2VIIdz4xPDT/4CeI79vjbvgD1xc0AfYoqp6hS&#10;YMvOuuKiuW34YpslTsIiRtYLvXNJGsIgaxYy5UicZsIuAYcsv8WLo+26Rqhsay8BI42Qa0gn1I0k&#10;OY1Hiz9nmR86csShI+QSKODRsNRfR/1H8MUIccFYdrwBPMvHn2aD3+b7Cezyey9CNZXJBi+QG1Hv&#10;OgJvHgqUQ9HJ1BSLEKkgK0I2ksP3RlV0wHdRjWHhTIYSkP3PSq+bljD92//V1t7n/iRICZhK96jF&#10;pFKq+eJqOHt4Kab3MOXKl+dfnJ/PB6PhQ3/+/cN4UM3mDef9eVbdnqMCOjynnx6r2WA4n4+n9xLU&#10;ePoKz7qchQqerP6I6E3YiXl8sY1vvI7EtisIUEoQc6C4RniUhIIMX4lwqjPVRp1G+Kbesh+940fv&#10;bOO48LQF8lzUT370DnsuWiPUftrg6WY8+HH4B48gZXcIhUFqnpZcD7WxIG9a3UvoMwzu7vjGzLmA&#10;snG3bvO47NX6+92moJ6mxebYnX72zvzws3fItHQdnV3yseISEThQI5JcKAt03JFKvNakykwsBBbq&#10;d1grUW3TBfTDZW97LwfRl5d7OXTQD/35iIfr3uIntnK993NU7wdOsm0D2lX0u8VH1tiAMQRuljDb&#10;lcFZjzD80fFy4BjFcILIBCwQUJFvieWiewvQd8uWYs+383TsJfLVMUeS/PTOeZLz/2fvW5viSJJs&#10;/0oZH3eMVb4f2JWNdQuJvWa9O2M72H4vAQJuI4otSi3NjM1/v8fdIyI9IyOLAqoSUIXarAupgsjM&#10;CE+P4+7H3VfLxe+IZ+JwQCrs8tv99eL2L7/bEEgH8QS9He4JAoynGRwHX+fXtw84Lj/xH+MhUgAy&#10;usCf649BME7OYlVeBNU8Rr0y2/FEatdjlmctdWHGoVuhbl1qrTWbMV/VTVtZzzmTb4wcjGDKmGTy&#10;8kkml0ffL7uGooh0X60eLv475ko8ATy/Y1fi5RGapThXIpCaiC4PgAPdEF951MnyzmLJS/qR3eji&#10;Uux///3u8ohHbEC6KRHi4Vo3JKuoEoYwTx9AUs1ahG+NE7FNATYZYJ5d/UWYZChPIvgzLVyK9NnV&#10;xx+r2RmcFvBRmt/1SsnDEeruUnyqO2/YilQau75KNeRs0O0ySKFUQ1W3gAtYayxW7XGOMwresa82&#10;1rJcxFqWcPiRF3BwlOWaAGoVwlaDaj15JQa0yGvDyqhzitgEIYqikRoaDfzG4+vlj68pfHLQpAFx&#10;ZYfEROoVcV4xs6BefXGlU0pivb4TxPPgRXHdE3GFqAy1K8OficS1amonrn51GdfjzsNNHYnAOJyj&#10;uO6JuDqGjQavO2fYaDDQEstHwEAUV8PloNQGsV9i1wpty+aOFiO5w7nmxTw2d7ii3AyRvFKoyR0M&#10;zfANnesPgNBHx+ViFWudgcf4Hv4r+8n0t2DbFvFIMN6cyq4nNrqc5EbWnhMMrjotN5Q1xPmirN3s&#10;c2469FgANa4J+G7dvVxVYFobZeg3R6b0ORJQcWpFk3zfu6HAk2ikVdGyYQlDSe/SxhFadlkwO58D&#10;YSbHE85ia/Gg9VTf01wYnoJUklOy+ySSAmpqJzP8J9dwNO0TXF5y8v50iIImFQ+isf44vGIud4/n&#10;SmeGWtHN5dIK1Vwng1E4nMwV3814JrnsYBwUixt3kuLeByOwme6ezCT8BKH7x2K6sSfVLHD38IeY&#10;63UrccKKTKXAnsAF6eaRawam6pI6sRL8jMkMv8mBgm65yDcjc/35aHaSYkgT2B+38HZQLfvkzdbL&#10;4EUldWzk9/BAd9V/ezfjTAGkV/KT+DO6K7uBIzO6fcdAWZORGd3W88DxW3Rb7648MqGWAHmWkVvU&#10;20+Zy8EHdhKAy4JJNLqCWgZ43Mh8nRjQc6CCyuiMnSi4kWpOvPs/WdIrnggppF4u6CnWH3EOZLzO&#10;kA16Sqv32aW0CvHE/MYYB4WMc59oIvElaw1131qCr9BRWGUQiHCCgVu0Q+ynoSPX0OMMOB4eKyNo&#10;XnsDdq7H8IoVHQL5QsvLzx9ulkJwHGNNxM6Vl1cQpZTP2tsFHfZfrlfWFBPPhHFYIMzKP3FAm2DA&#10;FJFt4iD2Itv5BJHtGp3MBW3UCSoz+DV2cvpXCDYHBQAE3nJkm4IbA192we/gLnGedg7+zJHtPsv6&#10;/u/3x4uVoIeYTrfldDoohoAkx5g3TvotZH9GQcbhRxpx92QjaN+AILNNN5FK/pmj4VGQpxNkYKgh&#10;tohx8qiRz64WMFxXByj9RD9+WOFv0Hrf7pbXjzNHJtLIcPAMBTlG0KMgvzVB9mLr0l3FoIqfPrY+&#10;fvTHpNcpk15BxDDqVKLuUkP7qVL41qLuUQpNXVexp8TFaB2O7GOc6FAPxeMRStxxhFN7vn7eePy4&#10;kEe/15b9XsTcEHCqIvXikjYqdSe5HjFSj1CjWfgTF679U4zUx0i9i3YqOgTKJHR0iLVkghippyMS&#10;Qe9QXWgJJ5/acr/rqyvDakc8+dRW8l0/GK8wDd6sbjP2iAYzWJAIPdNbY6T+/oKQnK2BYX4Qyi/V&#10;FdukiOVOI/URl3gx/EkCGi6Gb+w9E8K/J9r/Rl6HrpiRgs9Fg5bHrcTpqzapTdVYRfBHFWAKpuyC&#10;eJ3GciW6XMmb7JADkNzzQ6BmdGf8PUMuK7QtJk4qjoia6sOlXmUEsKLSBt9HuazL4/z4w4fj9F/E&#10;P4qdm6QWe+GYDL8sz2aZNDcI23LWbwJFKlYeDaPMsnDTnE6P8k//Y4lftrcTmtehRChLblXXzaC7&#10;HVJcbKJAmpVNY7l6tvyMPuG5eDXuT1EyO4MJWtlRiDdmW/PVFKYGY7qbhUH3bMjb7tF9x2mldiaw&#10;SkdZr+5yGCSXG+HQPonmO3pv2nKQy741xqtAZI/EChGQWh2I/S2ZwPpZmFHEWX2AvjqLdYEF99gX&#10;sGPr9ov3GiLu260LHGGWhlmP5zfHqnDPrAoHUGjdq3wYr+FhbfkwLpuiMkV06qQu0bdO9KMtBldW&#10;VQlHBKHIMk8AGuj6XS2deBbHCq0Bn1Y8i613Sj5n320qi2o7ECu0zo+cSW/5w9HlQa1dYoXW+6Nh&#10;WtA0IXtYwn2HjeaSPtJhEzaASxS1NGduVVd5XnGkoXMpuubG6DlbSccedeSSd5m6NMWK/j++3tze&#10;Hz2zDaDTQE8GsRaRTUgrKeElGHBFpYFS2IWz9TIPRZYWaWK8OHmVZ7b1sAWOadM0cCpw+hrKrEr3&#10;4nExjnXCXr5O2BSplqUjh5oiwlKqi/I84V7cSRFh9IlE82UTwkkRxPHLkqRlWaKOncgq+pShdCi7&#10;FF0RYXwNAw0mEGTeynlXRDi1Tb9TWEraPHqJIsJQAgHNoCsO7YSooyJmWCtZa1osv4gGdp81AhSY&#10;Ximg5P6pFtXBy6uDKaK21L9VDjKJ2paaGrk52PJjDJBBYU/gdUVVQH6b7cFE5bhYBtdL4M31rWqm&#10;KcJqhZSk3eEGa7nEimxvpiIbebSG8GnndYe0kqzIzJATpfIjt8bfFitXL2Oh9XM4jqAUA+Kq+S07&#10;P9OrBPioD4CsPqXOdPFM/zui4VFcr1lcPcZL9WjGS09RJkKaDJzktiSbjU9agoA9pp/qIYkn+ds5&#10;yR2LRfCjuNKMD2Qj/KhlTZl5fvsT2H+k5KSJ9bgbI6JGr135+XL+Hd3JpWO5c2s78PyWnG7QY+YY&#10;ZsZUtYsgbV8areZLSz7sOw8x9bLgM9eSw63qi/HYGI+N8Vix1jVJCRo7dsy0a2AWI5Qx4RTzfns1&#10;IgXq/3D1/AlDWkBuvdNVR10985Ze716Yi/7yZD6ycu5nYqqoc9ZGBeI5G8w3jBzkfi4fNOswPQ9Y&#10;LXKQI++pl5kYz1muBRzPWXXOcrgYbXynqnoMA9acuCYUL9zfrYfixS+aVmhjgD+630KRoQYybFvy&#10;LINmjCw2k31jfcsUmSeuC9u6iMyjbTXH8t5iZB5hnqEXv9J9pzyYs3XOTozM33y8PRfj8ObWgEjC&#10;jbpIUPTiS34glIERV+NZ1RySjTyrQfJjjMx/+lAcVp/SmJV6R/wKY8fZHvPQhwElqUkhO1eSMTIf&#10;lSQo+N8Xy/O75eLs4v4e8Yu/Xc2D4hoikgh9sOegQJ+Qu98WZ7/fb/9Mj5H5KK4bi6sjkpgzXXNI&#10;NjrTdXyqipH5eJKPq0aPBQIGNZC30YqPlrUYmY+occ0x7FggHJlH2/pO1Dy8SNZf72imv5AN+FAt&#10;E635SmL8CxsuRuY54A4fjdeHMVYtuaR2AyQ2d4v72Q9U8hOhiREDeMI/X5/9evGP0wUXE4iR+RiZ&#10;Xy78Ehph5liMGKiIAZ1dCNHPJBEWf3t/cLVa3W259jPlvpnaz1ScBO29t3+6hn2FHeqLkfl5PGef&#10;U2U3RubtGSOfsSKJLQBHkqFqBsfIPGPWeM6qc3bqyDwMWHPimsh8bdhwO0ySL9OmrWwovswSobd3&#10;VLg0y1D/S0LxWYLu6X4ovkpcknzZZdB//LGancH4SXOT1YhZCD/grRPOOq/t5fJO7PSJEI1jPvz3&#10;xdlqfnt5cwFcs/NWa+NEiAoFMoxHofTzlamRkfAf+tUFoMdjzvzs+3J+9/7g/n+/zZcXB/uRMw9l&#10;MIyR1jsnkqyR3qTBLbE/rIIc4+1WasP1MBeF4d77KL7LfxzspfhCnw2S7yXdjrS/KzK95ZjpGvFN&#10;Mye+ctB24usSraRmTJTe2R8XS7CZ0U91T6XXEVQkhFprbspjw1pVmtu0egop9BSnyfBDtRKNlgZa&#10;Myac/rwJp1CK1vH2bbVgCgpg6pRlSoDprYDW0u2tU41pCmuBgKl0tFCqUZvTGxfoR4W4LFBZ/wSm&#10;kCvib8vv01h5W7pi/zoCxXOls8EYqPnBXKjvz+9dNxPOJzPq3YxnkssOxkETuHEnKe59MAL7JyNc&#10;LX+ZKnT/oGa4sSfVLHD32AlzvUPTGSCZnbD60e0KsCluHnO14Y0RKHNz8TNiKpNj3C0E1UyTUX8+&#10;mp2kGNLMDEFbDXILbwfVcnfesvZaJMCArNrZSIjQXRWrtraJmbuyGzgyo9t3tw+quYFaPIrQucVr&#10;8nTsDt3OuwuPzKcFQB5l5A717o+2hnACQI9Rjd9eTwRo3MjddVJAz0Hm/9gDd5LgRqo58epfnptm&#10;CnPqqsAvVJcIhZ9im7XKpD50TRSkbQLeROhQ6xPpvr25pegozvsVxY5ZY9BAfqUNJLBD7KcZ2rYG&#10;VTw8VkboG7Bznd0sXnubtT1q8jq5A9IRBa0D0jAFd+iArNM8S3FdCHlVlknmdyKAlZZ1DsiqSUzZ&#10;NJcL9JYckFDlAxtYGh29lA0cHZAxNWhD1nsNgDGU3jWku+2w3td4cKIDMma2Ud+EjZI2oGcD4svG&#10;20sp3+iAjMp3U+l1sWFxQCL0AnPLCG50QFLdIhN/MhYp5ZJ/W16/P/hnm7Qfm49NcVhk1cfDIjk+&#10;PvwlZmOuSW9rXJz8l84BKSUQd6kpaf9Ms9DogCS3KJvpQy+ec0P96R3cc9EBGR2Qvnf2NDogSZlE&#10;B6TxG9JidC7G6IA8eFap5z11QE6Rc0CEInExGJSr6U2PRblFr+N4iXr6XsM1E2tP61bQtIplehy7&#10;GG5/mXD7FK2pAGyNzBmnd2NK3uzQ6Y2+VDXVPCGnd52UjU+fy4s6zUycPcuKWm4JJ9rVX758ocAQ&#10;/ODiM0+LOjPcu641VY7xHKPPvCD9S7BuqR1c751+FnWme+7Wr9WeNWbFbFTNVsd+7sscm5P2mpO6&#10;VIm3VMWd3oieFGo+zWNPljptLXXQvX22dp09VKQlwRaPlCiFP4EUugArVyyAwuqceFuoWOD3Q6tT&#10;V6ulxU/Mz7By2sChSDQuyetUcvokGleyKYfLN1XBw+ooSeLwwFxyq45t1CMRJaNsFTsTyCqjZBp3&#10;OSLTpGBnjM32JPLQ6GzOZ+Mu+9aINJCQjtpDfRpnN8RfiTWOD2KN4/WZlPHg6h1cMcVyJMVyEgeD&#10;Y+CIg6Hlo+YxYTQuWfAfoOZxvqyJV2RNkhQpzhYcqCV6Yrfom9c7bdMkSRuiOdGRi9rHbAOpQ/fZ&#10;JkqbwNQjP9+4eHEdZmsb9YYtF984EDs/urqYn0thvfnRan7dpxcwCTyG1wYlS4h+IJ2uNiMiOB4N&#10;g8B2DYMGMgSTXWVH0V82KVsVLKyRwdWQkCFEUpoWRWK5dA4TNmluYGGawHfA5AglpREaxjZTLD2x&#10;mFUsZmWI6o9hjDvPkW0zle7nsdU7fO+Xl58/3Cxnf8xhUH3iP4QdoHbVsCe72oQ9CTvtFSdwTuHl&#10;B9Dre/mlp8TWu14oEkvepEluKH5lUtWlJOurVDq0q28q46pvkzpDsQxGjc7NX5a5gEpEA5DdYb78&#10;aItrNC3gLBeJSBJ2Jbmz+iUc/QAyZolVeQ04SnHXPQyz5QxvteJVRu3EgG6QU5Bx6LBb7Doza5Xn&#10;/aUa5NaSc4OhtE1ixKpafL4eYY+9vVbdxbAzDJTbBbHKvlxTuhiD28+Lc7TRNn+ZsPUcNEBAXnde&#10;DkbLK4J3Vl79ECB65BhrUbrTuVe7E0bT6DrK634UgKGYk4SwFC2z1QwJL4Sw8/yLJjdhsBxnnZxO&#10;1pTMbfgaTg960W3dp37VNathVSapc/qf4MR2ycqwWzeNMGCo3Eo3E94kl99LMwWyrJ27/08qy3qQ&#10;2e0ShUG9pIm2ztAM3DycRu7mp80QpyecOEE8zYtqLCKDo90txAsmiGdlMXaHOsqz9g6B+bxH2VqC&#10;eDJ+e/A7uatmNE7FoHQ6fD9BvC3XbElvT3ikmhMvfUwQ5wbUxmlKFa9DFTgJEjyNn0n6ggAvKyKj&#10;aG0ut/0UvmeWJoQoNhxLaes01rqL7VyPsfaV+QrIv4mVG3Hy5RWqLElo4fXgZEeQ03adIckp3/Tu&#10;7Lo6ScRrDbsOkIPNYAs0CmM/5+kDJZMiTN4TmOz4hlpcNelwJzBZmXV1gqJJxg0hFJ/ODUFtT8lj&#10;k0nsReFi62KIVt1elfVsob80MREuvc5h9mhiYid5OSJ5PUVpJc8e6dtixz7LqRUjz9TJQRyku2/p&#10;ANpBX9Y0//AZslYUvqxBB5OWi7L29eb2/mieFpu16Ag3P3FhsydHgcgDQz74KWUNR6DxVqF9SA57&#10;olNr3gFs787VgN2A5TCkuhr6TZrn0l27O3Opxg1Jo0ipOnKfxGegjFt+GGUyB8sVDgY5N5TyMfmD&#10;elRXW4nOvF3OoXWqzW6iuhaokTSYyV2O+bDiYBjM5PxeGMSzjM3mXF8YOHpf2gEivjF1b2/CHYCb&#10;fD7NFdtzBXHjTZl9ub5BYPd2cXtxMIPRsvx2f724/cvvpBwfY/fr5lmuPBzyEJSdbv+ZVh63AIlv&#10;kV0kKMA6Aew32mHQn7r/N//38ryEZ5eBhXyFeqDmHpQQmq/4Htw/09KqDmD+3+R35HHc79hHsv+c&#10;tr2Le//sXQF/DfUY6+3O/Wq5+P2Cmcxxc7r2bLvfHPL19EodsrBosbTfP8bn5I7KrbiS3iw6fbzr&#10;7cnQ4i0QTKZgFkMxGbzTuR1yqOFR1LOd6JxyO6AJgzh4qaKi5yVrcXwTBMqlRQs044j5F71ke+El&#10;Izxu4bmr8ZML4XeXZB3RFiWox/jD+Mcw6MuWHLmQUMLvnvDSP7D0yhdKeJ8E4Os23RjD01hBOw58&#10;dxlrQMI811bCyTyTYOZB2NnB6kdX/And/8sFlPkZp40oI8++GI3XajNqbbxWm1JrC3prc0o2U8VD&#10;lcHYKzmet+Vo0NttPZldCdJMxoK2eHtccHftLertH50NxrubDbzF0dvTIWUeN/K4/ZBy2azZk96m&#10;8Eg1J979GFLebUiZVQZp4hAWt5jcGHiAE5CAjcbKbDSWLVJspJ3rMfj+8cB2K4bAHpX8MW7C3TYX&#10;JmCsPdG5RMMM8tjIEx3McKqQ8W5QRIoCKeymsIFifEEIWDr3KAzhxd1iqZ+XKfUzgY1G+LYvdZrs&#10;+wypK4lbDtlC9pyfUmekTsLAUer2MBJCus2aWhwJWcPYfUokhHORH9SGUr61i4lYeq44c5VgPsmk&#10;iuU/3h8AoMfyH59NaMB22RYPfIjz+Ni4yCEQgwKPHV2yH1NwQQkScDveRhE6DBoKjAhy0KhXT41X&#10;JBRMwC8h1GMmflww4aWfqEPgOvSin/8pCD164Nmt9XhDJXrg7z3k+bi6CtymXDMO1jBUn3LO+oyD&#10;qjRBVqA+SSZVpyucLGRsZOw8jKer50I9fZKbLJ6u8XTdPFQfT1dbU+AnrPsTT9ep+Xx5gkiEnK46&#10;vj0lrb5KSpwb7GYBC6nv3CvwDR241J2YDvcY337F9T4mcfX1afW5JAU/xsGsmRVJIdYkgtNgUvTc&#10;yiCVsuTZqMYIryK6lT1wPxHV+fLocnn3N2bYcz33vy5n1+fgwVD5dFFnUvU9lwIqu6wHU6Ehgeiv&#10;rpiLDU5QWpsoMEtedjVgQr/WlXr3f9FpvheoAEMvmfV0dqQSRGTwwuyeVMJBb49VUrn6Obg3U1zH&#10;LnlKPe75zNhKhYI0a8pNmeE0VrRImFXCc22FVcIzsUtnq32kAvevaQXTlikwKz9tI/u2rMeqAPQI&#10;DOsoG7tllVRFPnaHr4BUkhXjt6dJJTxOEUA0h6ZPKmnTNVvS2xMeqeaEzoykkt2SSljjEXYPuZet&#10;m1nc0MiMTSGgm42lCu6dnx8baeeKpJLl/O79wT6l0hKEG5qowt/cJfzQhkJJ5fzYRE0Kk3nj8Aa5&#10;iwlvDNLQPAZKpGDvBwWbji8xQbgWeY4Exg4oP4ONUrlMyKTwjFVckSQw9xGvJ4HRWH0ZY3UKxwj0&#10;YV/qdIHOZ0hdaQqLo1KpVLdX0TCj9/hKzkBFPH15vzq5WHw1FS+i1P3EUucx76RYz2PcccG+C1VZ&#10;YmI5byXXqpM6V8metGqUun1k3iELrq/rNPXuGbquIqcvSV3WliY9yKI8c8IK3S5K3V5KnauXZnCd&#10;JqJsLnV+j5lO1w2lzjZzi0GIfa23wj6TQXw2nTQ+W5pi96pYvVWLIEKx5dE8IKHR9t0T29cLz6bP&#10;qXpWufyLrBUB61CgIeL5PLxoery7P7u6+Dq///ev12fLQUuriaKzkxi8LtKriCtCE5nKK6gCvz5e&#10;tOVLUZ1vrZkSFeNLK8YuoD5Rub4cSrFnvmQ6kr4RkFSuaXSXAS5lUzlvTIUBezqn6CLAx/MDp3P0&#10;0PzEHhoXPPm0vLj4slh+naGMjPJIP69on5bE3DY1Qo1SlrjuuHYNjSR6ogzoTfPS+gX08gYx8FQ6&#10;/vRCx6q+ARVBcHXFHCHjVEfniXoemAXuBVclAZmf4Xl6hfPyNjxTLyLftt1MWIHXH5vGTT6vaB6t&#10;LeVR0TaQpHTZXbbQgCTYWv3UfW/jvTqFySTh4q7st/bTzoarkSaUYnJuHH6QFC/zA1ftx89a9GJ6&#10;U0xvepF2VSgmadGAwrGZjhl6GnrrBcbK2tU1HyhuruggbLoHgosRyb40kiWzZ+fFpgk8GPSq5VVH&#10;G3cvr64dYJl4kfAMzRgZ8qJ1d7S8uP7pnmcMQJUG5FVXCNm5vHb91Ao/o5QREunX6CdAhxwchfsu&#10;rS60qbWrjm/uXFrRnNY4FEpx33ZmXEaZACStGRJnol8rymueuaCollcdGd29vDYm/SavpaVqJ68p&#10;+Cgsr6m0YIbRN5LHFdHrnqBXwMNBODWbMpxalq6ccwPJhRZV8oosMZbX2Bt4EeEACL2ZF09FQToI&#10;zGP4dcpBW1boNS+hgoHkGX6ThLHG1WSMFPy8kQJowYBqZJw3UUC17Mp8olp4XzVSMxL2Q4GMEpFn&#10;RJ451ebUaRYQkEeqxmBxRSWDqGYflkF2HkQluY8kUCo/2JM6HUrdKHYfJLyXVW0J7zngYQ8UUnyf&#10;Nd96vReP5p/3aKbDryd1Ojz0SKkLa70uuawQdkBnlNjYfdR6e0tCppybnvzpcM/m8ueXWkRWrTVI&#10;yJHU03oG7hUs6fGs3cezluhEPanTQZvnSJ1LpB1InaGzp5J0FsVuL8UuFIKRwnRT2cElETeZ05n5&#10;dcmoMQtHYNg+HpfQ6NDeD4c2WQc9JaljLxspybCHECkX/QPZWiEP0ICiGfITmyGh4IkUnZhKM1Yg&#10;/BjNiBTxHmIkC5o0I5zc+PeoGfedSgEPstGMv1B/FhGLsJySvPS+ob/c36Go5Ofv/7k4Rx/pOQof&#10;MkPWxo9tf8uuEiHSI/sCmSa4A/bcCB1eiaSmHs//ACGZJdkxwh1b/QRmkFDR0Vs+dmOJ3VgOZp/f&#10;H3wWOSNSO3PZhd8eu7GEUgz2pF582ialNN4dr6EeC8bfEC5Ii6Or6/Pzi9tP1zf8D0fIl2PAgE/J&#10;DbHqX0LtnxeUGfD6G6JzJuP3Sy6KPAUTHMjPHrBdWWDJyeodpnMcpb8tzn6/307mwmivaYQEUVZU&#10;LOcybavUL5OWplVj7WckExUPFZVfLa/nt5c3F3zw8zFNGsYdzvPz/2dP5z/mN7OS3i8DPc1gnPg2&#10;I51+c/zV/MR/zC/3ht3ckl5vy6x8IEFn/O2OXU6P3q1Pi39kRyKi0YjNfUqptr8ufsxySWxUcj9b&#10;/cAXyEaTfdvmG6As9qKs24wo7uQtqtPap02kRVm2RDhjyyhBDdYHwjgP+Y16iXJ0I+4fIOw3t/Qv&#10;Vo1KCOnb8vr9wT/bpP3YfGyKwyKrPh4WyfHx4S+fPhSH1ae0Lo/z4w8fjtN/0Ur1tLPpVvtML2Tv&#10;fbpfXn7+YFuojL12o4dE75HSrEh+zdrDT1VTHxafivKwrZPmMEnbX1vYqW1x/Kn/SL9d3148/5Gm&#10;1gduR+j27TlpP0Pn5erH5x+wZ+hdeCtHJ93r7lOnKBt2oDc0gYC40tPojTJLS+SikNrI86LNpZxu&#10;F/Stc9BUDRm1yLJSvIHKgrXnminyGNXGOmwZ1Qb54x6A2aQ2uImHeyOi9jg6+68/bGsTIAyjPbpK&#10;DhIeV6iDzl+Dtp/h1KrLEtYkK4ckS3HOeY6tLC2oQiKDihLQR7LalHbY1L/Vq+rA1RhaASgKZp/i&#10;Qq4cAxA+iig08tx6EHSZG9RmFZVjCEylKztgkvBU8DC7qWiSkbmgHd0wqjVhbgqr4Px4c/LPsGuv&#10;q6OAn2awKijZjTbrbnE/A0qkhYAuxrPStnHdBfp2ZLAobrRb3GSwOMxPOYfMziyfxnlEunt2w9l3&#10;Qrpfvj9YPuBo4sWl0g701HSnXekGXbIB22Xusfu+X7QBe8VP3q2e/d5+muIOtJu0RNbEkq/xILG2&#10;g99gNVzla4swGKtuQT77zclVHgEf3gOjiZ3KdrwpZShq7tR0gA8Ku6S6uXiDqiw1fdM6vJei222e&#10;mngFgUN0txflYgMeEfCZBVHvUbQT59c3H2/PWVKeZCcy4HNs1gj4eoAPx7yYiwrwaQ4caY/tAD5k&#10;hqFSISkH+JOoKyJ2VCuHskFxYsF7WVEW6IbSVw5Px3sGIWgop/Fe3hDey22TN+d7PdV4Ly2BCgH4&#10;AnNpwIdZwnP1AB8hzPBcPuAzd4XDcB8AHy0uAT566nHAh/0yojEG+GizWNK65bNIz34axMdXjIjv&#10;arW6e8iBHRHfLwhBfbkmY4sRqZwk5i/w7Ak0272LjxoWD1x8fvmOaVx8TdE2xIHBGwTNWMLO6iv1&#10;rGpaW88DobO0eSZvygUCbBzA/QM0ZIwMxMjA/ZFz8TkbKCK+HuLDyThAfJrQuzXE11RJRRm0UA55&#10;0xSSPKsRX4MSAcbDhw5mbeLn4TwD8dW8+2OIj1xprkzWCN5ryowx2nAmjffS8Ex9tFdTN9W0Gc6k&#10;0R7up5trX/AeloTwHu3FON6z3rhRtIetkiPIwEKL8eynxXp0NQij2Xk+MU4X7AqN/r3o37tbXl9e&#10;wTktZIrbxWtBe1ASA7TnFxOaBu0hRlsWREwhuNfWjXSdVBo9rwouFc9EkBI0jOjgi0SQ1cVydnP9&#10;FWEcpo+JhXB1MT8Xp978aLUVB59zWkW414N7sM4GcE9XeNoa3MvyLK/hmmG81yKi6yV3wf0PCoj1&#10;8DVVIyXRcAxb9/+T8F5aNyXBK3yIaHV4Tjv5MsZ8Np+nG6N9fBwcDsyjAd/INBrwFezcC8zTg3uA&#10;lwChckN7AvdoSRju4alDcI/3kMQnewjySSTbjrI4z34K3gMzl9GeW2L5Gmsd0V5Ee68V7Tm+u4rm&#10;+vXRJkJ7VZG3pvFPUWeJ334qLVDx1EZs8gr55L79HsO5xiCN4dxtoz3n7o5or4f2XNZAF84Fyw5O&#10;+W3z9zIQPJAMwEdsVTRZYxxulKxwBrJZWmXQD8a7V9RlVfhJ/U9Ce7BAqS0TfaxDe2kNcFXbGHMY&#10;7dVtPTKTj/cCE2m8R7AxdEMa7mGK7o72A+7xkhDco+ULwT0ZQL4EKxpjHj5sFQvaesAnoNBsFtY4&#10;4r1H9uhUxxQYvs9KYsHyR/be8vxuuTi7uL+/vr3829X8jpL8fPZeIF1DgJZS2NPgPcXeg+IGA8ez&#10;3+u6aluoRnLuVUkG755BN9Z8j3Avwj0O/2/fuefikxHuabhHCRS+c0+sMKU96Oh9frpG0aBqMR/C&#10;LRgdJZ/YyvNP5D54bUy2BjoOWYqWVQ5PQnuCrGxf7g7Gacdek3O2hpQI0gFf7dlLEwP2hnNpsNfk&#10;hBvxfx9bariXlc3YfWnEx+kaMtO+4D0sLuE9Wr8Q3hN8hv0yanIM7dFmsaSZjXBQzkI6ePBWlNBC&#10;OxHAhRgfPXzRw/dKPXyU0+bHc9ENq2+iT4T4ygLNDQ0nu0JrI8+Gb5u6IAIPh3PbqpSOoXi9rFKP&#10;iC8ivh0hPj6CCcVExNdDfEA1A8TnQt/I5N1aOLcAlQMRAD5f66pKgP54q62Dr0VOv2PvoQ5O6ZuD&#10;T0J8aVFzFBYfcrkw6CNwVVYmhaQboiFfgYgvwsKBiTTiG5lI472xaTTYw710d7QfcI9XluAe7UMI&#10;7skAOAus124M72GnAijOB3syxmy6g4QR650tFxHrvVasB1UzwHoudGW09TRYD03W6xR59ESJaJsq&#10;R3vrnjpHAQaUNgMWZLCXA/r5+jyCvQj2dgT2HB8tgr0e2AMMGYA95wrdJtjLAe9SVBYk7ZCirGE9&#10;UA9pk9Q13DKkHpDy5Rha1hR8EtpjaIU0kYegXoo2HSx6YaiXgoZCWC8wk8Z6aQmMFphKgz2aY2Qq&#10;jfcwSzfXnuA9Wl3Ce7SCIbzXB3FjYI/2SsSMz0EH5Hy4x5vJ4ih77wZGxBcR38Hs22tFfBDuAeJz&#10;voxJEV+ZIanOtCHK0PwPxVn6kK9JURgJby0jPryWEvDF+2V1ekR8EfHtCPE5SmtEfD3EF8jWEKbb&#10;1gO6Cdz5iBXTEZsB2Rn/XRfSrZukbI12SBG0Q6VOyILSDk9CfGmWM77Ch4/odFCX3HKZFAsYC+kW&#10;FWO+wEQa8+XhiTTkG7sfjfdwL91EWIN9KMZCK0t4j/YhhPdoK1l8HvTvVYL4bDKgTdOwnxLMlbnM&#10;pmOJI3svsvc+rFAmEoLxatFeIFsDNa6gJ5W6nsa/h4pHqKAA1UcWfInCCo1H0WnyBkEaQXtlW6Mc&#10;s6fPI9ozC6JosLH43lZyc6U3VYzmWrVga3cC2g0cfOINU/qDzt5n8/cKNCUpaqF6pHUN4pQJntpw&#10;borGJYklexRJAi+gpx+ehvfqkrIs0IBhwKnz8V41hIQ6nlvl6chEGu+xjy8w0wDwBW5IAz5MAcBn&#10;JtoTwEdLQoCPnjoI+HgAzpeHAB+2ahMXnyC+bo0j4ouI79UjvkC+hsRKlMaeCvEloOgI4svzCt48&#10;j77XVCWV1Wf/XpkW+aBDZER8EfHtyL8nvV4i4vMRH/nb/ZAuWmf1LcbtIL6qSPIarz8ObDTaqZLE&#10;c/9Tz42U2nqx/x8ll1vfInwi4hMGX70Bg892BBoJ6yYJ5foCrg58hT3IB6BWDmcaIr7hNBrxYYpu&#10;on1BfFgSpvBh+cKIjwZsgPjAHTBlwYxGtb49+6l9fGazoo/v7OoiIr7XjviA7oYa28/X2I7GLpok&#10;a42NXtXQzvQydREZuPXQgdfkY2Qopi8VtvAe2YDtkxQ2xT+yUoqv6mCLb58XtgBMWFuPTaNVNaaA&#10;jg1MpJU13cvILWl93ZtrP/Q17xLpa1rBkL7eTFnLKLMLTgvbiEuXXAeRIN3vD8RvTJxeR3bK8fz+&#10;aoYWuO8PzvHT8WIl78Zy8Y1bg8yPxpKOf/6y4NiQWGthg1oL1KLW5+ZUfu7MRLZ7kmQ18Da9XyiN&#10;k+Nvnq7PQMGkcA6Bc+S5tpIiiK22uj4a7wZqxnDNtotrSV3faLwPjHe8jwPjna1q5fzbDhSswbYl&#10;XwHpB7z9KLbs6Ye8BoHHpGtkKM0g5D6lH56EBaljL2EvfMj1Oqyn4SA8C4TjElaeGjPqgE2ZjE3V&#10;g4QJlW8ITKUhIWPLwD1pPEjxGjMNVmEPCDq8SYwGsQ8hNCgDCMG5RntjrGzslWA92VIsoDXc7ac2&#10;4G38R77D4InxYAR9TMSLoG8T0Ac9MgB9fg7NNKCvUPZ92aBUvtS9UwZ+1SLPGkqNQF+Belx1rKga&#10;6+dPVD8fjVtNFCJSsjUlm8irA9DnZ3RsB/SlJWjYxigsKV3XNwobtN+gAaQf0IqjHuiHp4G+NiNq&#10;TYaPdaCvQeVVFMcadjHSoK9GNa7wVBr0YZLwVAPQF7gnH/SZO9oT0EcLQqCPnjoI+ngA5APbRbuJ&#10;ZRkDfdgrBn3dAlqwZz8j6Lu5vT+ap8X7g9gh8/3B6mA2vz27WixffcwmkEZTuSTzbSZOl3ldtiZm&#10;U1Uoio3s1n7QJqmQLm0wXVbVSeHXVXiSzuakFbRQWaewqQIObGJJ1R6z0pHEAYWdBqbSCntkIq2u&#10;aYqRmXyNbW5pPzQ2Ly2b6diIkMY24RjZpjXq2k+3sUrafoqylstB/0cjPXY0fjP6OpBHI9W9lGN1&#10;GiO9LJKqJBscr1AFfhSVK/AUOtoYw9sqtKmm6OqZxsjM+4NP/McAzxiZ2XpkxoUro5HeM9IDiTRC&#10;91MKZDtGepImTSUtz2vUuc7Et66ceBm6oSBZWiK3LcK4bMXjYLf64emAr8WFWRmNhGW4CmGxvi4i&#10;Cqtw4nRgLo34iopDPMO5epgPkxDmC8w1wHwy055gPloQxnx46jWYz63JmIlOmyWBGddK1cI9+2lg&#10;H18xwr5opr8lMz2QTCNlZpXWngj2JXWTo9IUw760zqrMS6ZJQb5L8I/jaj0SciLs48N5jImYFkdX&#10;1+fnF7e/Xd9e2Aiu/fztfoUfSe7v7/66lAICqx+ff8yuzymhn5aWvoywT8M+yk7wYzMSE1EKZDuw&#10;r67gvJMchypLkU7t64eibVNLyEkde/u5sA8tlZkMjY91yA8MQbj68H9/kI7NAIlSbCYwlQZ+o1Np&#10;4MeEnMBEPuozd7QfqI9XllAfPXUI9ckAgLRuWcaAH1kNdBZ1Iy3es58xNhNjM1B/EpB5Q6CPegb4&#10;hByJKSudPRXoK5KS8nvwohWgWDe5XxQjSaDVTcC9SOEb5INYKfUI+iLo2xXocyy1CPp6oA+YZgD6&#10;nF90m8Fd3QIFfn6ukM2b7YrmlGWSN46F3TaDLI0n+foyXJiQGj58PAdd9OXrzfz9wb+9m+UtZ9Mh&#10;85ZvqvMJatCHuj4M1gJzadRXINWa+NODuQaoLzCRj/rMNHuC+mhB2NeHxQuiPh6AIwb7ZZTlGOqj&#10;zZLTSDYCK2jhnv2MsC/CvjcJ+6BtBrDPuTUmLYyNAEndkqlOsA+dUJrGD/EWbV5TZR1OvkMlxTzC&#10;vsjDnoqH7bjFEfb1YB+QyAD2OYi8ZdjHxRdYPyA11yWnOdiHLI22wP0IDxt8EUu2elaINytLiqbS&#10;h4/oNOxDaVcmTw+gmoZ9Zc7Jd4GpNOprqiw81QD1BSbyUR/uy8CbfUi+owUh1EdPHUR9PAAnTLcs&#10;Y6gPe8VnEXbDLKAFe/Yzgr4I+t4k6IOOGIA+d75NC/rqLAGdT0AfNHqbGCVrlXqDxAlXcKFABDhi&#10;voj5psJ8fHLG+K5fcAE9KIeYz63VdjEfCl7De8eYL0XqLdqi9119aZVCRQjmK8qmdISsZ2E+dFbh&#10;/At8rMN8NbvnaktKCbv6SmTVgYwXmEpjPkwCzBeYysd8oYl8zGem2Q9PHy8IYT566hDmkwHAfNgu&#10;g+RGMR9CXiRr3QJarGc/I+aLmO9NYr5ALgcaD0CZTh7fzVEisUJVbHrRwhWy86S1+dQowlWh3xXu&#10;M4Z3uc5eTOVI6I8cyzvg9Ll3Ivr5en6+QCpHw7ug9Aedvs/uiZLXSM4AzmP1gCO7tckO1iQs2ybp&#10;wgDQJGwyKvXwpOgu4b3W1nbtkJx28XEXk0IuN5a4WxVUaSEwkQZ7nLc7nEdDPcwQnkdjPdwLhYfd&#10;AuyBh49WlsO6eOgQ2JNArTBzIRJjQA/bxAJmTxYL7+ynwDy+GE6pboXle0wca2vdL76s/v1s8fXd&#10;4suX67OLd+fL+ffr28t3GVKx3n2dX9/y/qhkQ+iG5eUznBdYdaiAECM7quqeqobu9N17DXMclKqe&#10;iMqXNUlluh1kbYOsXc+9V1VVTv2vJKSLxil8/CpdHpl8BvuqFym2v9tK+zsp7RDde9YCtO3vAOsG&#10;7j0paaL0x1agHihYOcosC9RDIGDo3stRcdWmd1VJWkpBZqUfnoT1UOKPS2vhQ+yIMN4jmIb2fP4Q&#10;HdBFyglX1grMpAEf+fYCM2nAx3TAwDQa72GKbiIswh7gPdoqBny0fCHAJwMA0iyUG4N8tFUiaUaj&#10;WqxnP7Vrz2wW1jgivtgM5bUX1gK6GyI+Vzhy0oBuXhaoOCXWe9bmeZsY/Wmt97ZGnh5OGEJ8RZo2&#10;zidvAzYR8UXExzG+7Tv3pJJmRHwDxAdI45P4cFj2gwNbQXyouQfmniTs5lmb1rZ0ilUPdZE1AOas&#10;HvKkaAbdMZ8E+Ni5J2EE7bjTzj32yYlHUw/RYK9NqfFdO5xHQz2umz+cR0M9zBCeR2M9VKUm357M&#10;tB9Yj1aWfXt46BDUw7cb4DzsEo9j+XUAzgI5eO5Wsx/vD/hadAS5BY5ALwK9Vw/0oGkGrr2XSdfI&#10;wY+tTKnirCzSxuo8q8nTpCUwaJBehuQOm2cVkV6syHfQ7DSMiwa6Br3E2ICODZALZID02Ce/bd9e&#10;nidIzTWGYA2jcJDOhXqdGcUGyBKEFxAJXcbwsfrhSVAvRe0/oCv6oOk0lnsk3KvQTik8kcZ7nOxr&#10;dV/nR9R4b+x+9hzu8Ratw3syYAPIh51iyGcPGOvRs5/asxcB32oVSzDbCi2vHvBBRwwA38ukamRN&#10;1dTU55isJgC7xNa+soCvKVrU1LeevTZJ7Oto9Xn07JkDLsZyt12BWSj40bM38OwFUjWanaRqgN5R&#10;1OjmweoBgV301BD8ZdVDWWYpqHxC9dhaAWZwSgDS8P91YA/ok3xp0mtEI0Lt3SOUFphHY73ReTTa&#10;Q5wxPJOGe+zbk/vZD98erSxjPTx0yLfH39PJ4hZlLI4rXsBunAV59lPAHnaBRdFGheVbrHUk7kXi&#10;3t3y+vJqhQKuLIq3i1++rRZfrlcwF7nUq7gMzF++399JjgR+mP34StkvOGY26zz1fbE8Fz4k/XS3&#10;XJxd3N+DI/m3q/ndBa5tbG5HvAnkaKCMVT8MMw1xLy2boqTO7PRKotZemrE7XdXTT8qydk0xq6Ip&#10;fes9or2I9tgBs4M4rotNRu9ez7uHM8/37km0ctvevbTOa1tADR4VkPRMTTyL9toaKgMON3Lu5WD5&#10;IUeX1Os22m2U65NyS1TWu5rh/z4i1GAPxBNutxGYqwf42jI8Vw/wYRJyFAbm8iGfuav9gHy8IIT5&#10;6KlDmE+QXLcmY4iPNsucRLb6gwV79tOAPtoCHSOOqC/GdF+9iw+Gke/ik1CpUtoTob46yZGay68Q&#10;CiXlSTJEfUVD5R+EvVeUsfLyczKaBE5/W16/P/gn2hQUya9Ze/gJbtbD4lNRHrbIfjxM0vZX9J8v&#10;2uL4079Ijfb6VRiL5Bm9cGffQYYp0RmLNLRyTHrZWhyttcZ0b9jX64nKseAejSkUUZ9GfcSaGqA+&#10;F//eZjkWdBTL4Ngz+qFMc8mz7KxCEH4L4uuTekDXXZRm2RrqK4aATsdzEW4GUsvh9WGbowvE9lBf&#10;AlIdkFpgLo36MEt4rh7qwyQjc/moz9zVnqA+WlxCffTU46gP+2VEYxT1YbNY0rrls2jPflpXH10R&#10;EmdnjKgvor7XjvqA8Iao72VSNtBAKaGWTXiDUIM5MZ1zO6UOal9bwP8nWr1GRzZrhcXAbiTy7ZrI&#10;58hpEfT1QB9wzQD0ObfoNkFfTbEAaCuoh7xFP1O/8zYKI+cp7EBWD0j3grNvW6CvSCRjR4dsNegj&#10;IAekliJnZB3sy+qUgsSh2TTso2lGZtPAj6YZmc0HfvbG9gP58foS8uPHHod+Fn5jVcawH+0YS5xa&#10;QQv67KeAP7loBH+xw+4barZGxe8GLj/n3Zg2XxeF0KHT+WWD6k4b36RPC8R5rE1fFGWLoG8/khMD&#10;vWZBlFsslmjZTokWR3V9O+jv8uj7ZccUuXweU+Rkufh2BzfK97vLHvoDIBEFwgPQc8zAZB51srz7&#10;G3crBm6iH39bnP1+T++smcV9T3/nEWCgfP7+n4vzi/cHc3Bh2G9jjTuU96KEySJH8x1quoizNoUX&#10;sEBbbna12YhvimR/YEPj+2uRxivfn139RWaomf6HX28q+7tnVx9/rGZnmJ4r/rHbsOzrF75pc5NT&#10;EXHoMQbg2onidsG1cXJhTfgCndmNv/Nabqd5HfkqZaYxMF1TqBuxnTX+05L63w1n0SC6poqEw1k0&#10;gC4prWY4iw+eZZL9gM5YDQLOeORx2OzO3THQXApdy62bBcr2UwAzXSrC5QiX3xJcDpDY252Q2Lsj&#10;qraRJHu8UUVaOp9KdrJALdnz8UlZiqSOLUG+i1Vp30ZGetQcCd0IHc1i5vtwEq2NyTsynEQr4zp8&#10;J1oZ11R0TGbZD21MznDSxuGCY+Ipt3S2MWVsTKp+SMovQkEXgki5tRVNjUWOJPVIUn+lJPXWkdQ/&#10;LS8uviyWX2F9+CR15pJou+OerBcxSojVdA/z5EGLA82exC/R2QtOGUMPsjLmU2AbyrjiN3UMG5Me&#10;tfZMWBkTMh7OoXVxQxp9OIlWxhUp4+EsWhlzVSCZZT+UMZaDlDEeeRwaWy07powFGLtVs4DYfgow&#10;pguRcWoni8o4sghePYtgSPgvpDeG4o5uWRnvGBmPAFINjcOoVkNj0sbrkTGV7ViPjCMwXl1xsX2B&#10;o8QTXQ+MDZq1+nO9Mra1AawOtp+iiyMuTovNHMex68IrSd4EBjY+4/++OFvNby9vLsA4YDEP6+LZ&#10;7eLDFcZd/LJcLr5TkhyySuW16P3CI/AyLscQpkk83zzlzxBezn28/MjYnYpwefzwsbZUZPJOTTHH&#10;JU3yLtkZEjR4O/Ej5BfvOtOYMIIR1t+ub0lOWV6M2H24/esSQYD1cjf7cnN99x8ksAQvTIwIAWRj&#10;sdXin+uiGZDMTQTwBrfDM87/wNlDMSucPsv71cnF4itd6Hbx6frmhkMUW5ArBNduz3mysRxVFiV+&#10;CnMUkgVqEjaS9mPzsSkOUevi42GRHB8f/vLpQ3FYfUrr8jg//vDhOO0nbNCtPz9ho7cMo3FmrBtu&#10;dbxZDi0t7TBkbaKoGinDgIb0Oa8Kre5AQxqmeNOgBDlvvPUoUFYDCai0e1AeBSt9M/rh/cESyn2d&#10;gEYNedCCMgL98vn/3uJAK0p0+LbVtrYSc+CAMELsk4ktDAsvGIxG5SQ9Rl/aWPuzO99h2ZLMFF1I&#10;0yTLS09IU+SB5bakKvpsFYPi+U8ORmRlNgj9apsrTykKgP+viw+DrUeWV2gu7QmjQHNgJu0JoylG&#10;ZtLeMLIEzUz74Q3jpSV/GD01qcrOytKWU7cm3fd9C4u2isGiZVvYr+2nTCfXg160Vp18TafyfHUl&#10;xzN+kHNmfqTFLx7VvEGPPxCefKbPlgucUNC2f1ws8cPVYvmPg9n35fzu/cH9/36bLy8OZjeslI2G&#10;XmkNvdTf7Ep3G8Sx2zo6BVUD9eiVhSQqK409TUZ1meWAGpIx2bToZc8GXgeLm6xGkWwDPRIQrGxc&#10;0UaXHwk/ei+dhxRfKZbd4gsi6xrzqVesmEfw/+rH5x+z63Mk6DoKxdsxjicgVxK4M+pDyJVFMgG5&#10;skYFfTmQgQKBAz0yIPIhqGMtWShogmdLaXfUyowScOhLbofGlk3HrWzNb0oCvbNtXoBZSWo4YAPy&#10;wyrdvFsbUC2V5yZzC+VzfB6phR+v0qKb7BUW5KMX30ircZM5jQk2w0ZuMpJk5xwzBE31jlrvAzAb&#10;vdqS7eZe0M71ZZwP0Tu2Uc9pB4KejKR73rHJHQ6OYaMjCWsoNlv3kxUAra1p21wUKMOPhKWetwzV&#10;aCrj0c2QFxCjCtHugqsP3qjh4S5lWyY63AsUGqwaaG0oU8pbGxShriv2TTKOahrHCHqitRXP+V07&#10;e0luJgiHuditnPNIc+rcu4895yFgqJAhcDwogzlyKD0oH4/8Z1Qw89wcrj4ahdusIWw/X1VAjIJR&#10;4qdSB714gCbTlzX+SMy2wJGOGv39g75KYW4a9xSS/qwXOOrLV+tgncJDQmmgIrjGQ5KaKO6W00/F&#10;oZ2iEBj9YXe6MaaytoKahV8DB30FbZv6oTICAnSbfNJXiennjgiFzUatKpBh2GWCpHYOgtCXH006&#10;KjpTm9/1wO1LOE2gEgJ6Yk0IcusGQVVTkUHyLxVo8tFXEajzZ5ZqUPjlbbhN6C6P5/dXsz/mN4iU&#10;/P3+eLGSR3xkacvIO3qgw0EBPRGQZH77Jjrxqtq0B4YkS3XKLhiD1iOiL8RmGQdlr5QEEgV5MlJI&#10;6mIEGrqZOIFKdgJLUtKgtq6S64SOKFHJviDTycYHn0QuoiBLxpkwdt5OsGsK0xflfgIaecqADMpd&#10;O0G2QMz6xRGxEkH2UNjAMx418r6TPlIXq9EaWQdsPJ7e1jUyepxIBBfQIgoy8hk+GnL1StWCihj5&#10;QYzswj/GGakjP491RsIZLt7wFC1b2WLs4C4In6xcH3DqTBt0HMewkaw/JVmfrCRx8YgUgsT9dJe4&#10;0oxDKTRHfJTCPKaMWEq96YiI0LOVQnWoC0tiKn9BhTbXYmaVmUfKskx818rgbbnFx1Vt9HsdvXt3&#10;f3Z1MVoB4XGdPQtKgRFtStmq3P5zRgT8TqXuBJyK/7wEndBzn8P5bW0ul/dhbS5kQDEsyH0SnCb3&#10;2/Q8KphiMuNcXZQTPOyXrzfz9wd/OsRTJskM/4lDtRuDy7sx6AvNg2isPw4vn4z7t3cyVzozIapu&#10;LpdbguvZuU4Go+CxMVc0M8nQwTicR27cSYp7H4wAbnL3ZCbhJwjdPxbTjT2pZoG7x0Frrqfu3mia&#10;7hmhCN08cs3AVBRQdHOZlT9h+KgK25yQ30hG/flodoIK6idNYH/cwttBtaytt0Gn7pLYIPDbsZFI&#10;AKLl8Ae6q9JACukgdyc40F3ZDRyZ0e07BsqajMzotp4Hjt+i23p35ZEJtQTIs4zcot7+0Qd2EoDL&#10;5u347WkZ4HEjd9eJAT1HXY/P2ImCG6nmhN/Qvd1zyvFhDtjZj1vzxuOnGRLYKeWEYvB3i3sqFEsS&#10;AbfkqaSyI6j2A9nY/BEaLIfrKccPcb31gyXed2pTltYPFrvnlN8kO7N8mtsnn9EMEZ9TrD/4W6dY&#10;3iXdN+7/M32aVA1KdDK/QT9SMruILaVhyU/0fF2ilU7Esqi2+7afX8Uqg5bLvQm4RTvEfsqEac1p&#10;2xuNNTeIsfYG7FxnN4v7C+wjLvNgBtcL0ZsiLkEYY2rSKQVxe/aezsveyOvAFQH+x6sIkOMPdQwh&#10;EUfJ6DKtPSZpU5XUW1wQBxGjRDZHkPRL+iLOESKWMy16Iqb0RJBTVSTzlCDqr4sfAII++WGabD6o&#10;4BZlzkWaq7wqhUDaudTSjE5b3DBF3/I2b7yUm0fHLRyVnU4Fj+hm/gWLYo4nWp6Xr03x+FNjlKYf&#10;8/nonMa2rqMvdvl8zlEcQ5yqWUKROdKJq1hadL1kXV1SF6qnE6jnXaK/UCWhByuWontK3jRGPxQ1&#10;0iY8j1GagxFsK0nnVdVIPjA22R54mxrZPbtLbK5hbQZtcpVcmb+UQKoyB0975lbdUKcsdG71DVAg&#10;9M4AxSww3gJz9Q0tlIwIz6XtLLKKzExYhtdvb+AmYXd4JgRMBskAgQGxZPPh/7N3LbuJxEDwV/YH&#10;kPwcbA45RBHXfEOWRSQSm6wg0u7np7ptz3hekCxokmh8iAAJOYzdbnd3lat/hlBhMHnA5FLuQE89&#10;njlgvWIsNJY7SCwWH0XN9KUoP71GEQdaTorA2skAnuRsCtA6fy7W8fq2gdMVzzTMejqx2cuQYynE&#10;FGyE6HJT6Z+SghD25aX/KRlWoBUvK6rcYucoCzkeYGJcAaE4i3vWqMqRqBVTrdDVDj1dT2YvVHDg&#10;HZ+qp7QDM3Gzj1tZuTb8Fa8NE2upb7p8orbiijriuDoVRTnc5ahCuUwJ9GSvOmm3t96CMs+mi47t&#10;sheHJLsssmezks4hTkjfdKdkUSlvgB7Aq5LXFV7YQMZucmzEz1UKoSV0JhWnPXClKYQupjtL1Seg&#10;8wOmW+fE/Tzv6l5XG+squts5ZrpaGEf6flwdgpJfKIYW0507dxVKTNF073EH6YcJhJKJYgUttYLM&#10;X7BajV7fXe5qJvZgtYfrPRnkbvcQBj6eFPH9pDj3ndlnycqOT8875qgMZGWoOPTiA3BJYBKTmav1&#10;SMVSVmahZdjNyqxPJXhZsrJDUYVktTtyqgOmy+SeqUxXVxDLiZ4Wca3phrYyLygkmbcSHsw9PCBv&#10;F5xuA2AAhRz1uXQ+t0yaPrwLwNACzJGo4S+dtS78myb5IkyDNhJHsNIA7OxEA/+NX6AGwWPl0ASe&#10;uya9EU4AUarg62teXBu9wBBAHIZGytEL6sM2MFKOXUgh3MhIOXaBUZqxsE9ngF7w5BJ6QTM4jl4k&#10;sxjFLmi1OU+K9pMQi/QaOU9YB/5aXC/McfgC3hTsovTI/Jo9Mg3a20eH3VBWAp06c8vTUFZQTnNL&#10;H7iQsrK6R/d2DnFIqkkASbRn8rtzIEYLMSyMlVvlF2tccV6YtbELvxRuIaS/9ejk4M3dut0ghq9a&#10;/fu9fz6uLtDDuhim/eD1j1pwi35+YqqkVwbKOyl1zVhp6hzfhbGCJ9ms8MePt4O0/uPT5u7h9SH/&#10;jPd//6y26uXxZf9re7h5AwAA//8DAFBLAwQUAAYACAAAACEArhxBYt0AAAAHAQAADwAAAGRycy9k&#10;b3ducmV2LnhtbEyPQUvDQBCF74L/YRnBm91NDrWk2RQpWKR40FrB4zS7TWKzsyG7adJ/79SLXoYZ&#10;3uPN9/LV5Fpxtn1oPGlIZgqEpdKbhioN+4/nhwWIEJEMtp6shosNsCpub3LMjB/p3Z53sRIcQiFD&#10;DXWMXSZlKGvrMMx8Z4m1o+8dRj77SpoeRw53rUyVmkuHDfGHGju7rm152g1Ow5v6fH08jduvy8t6&#10;PzTfNN9stqj1/d30tAQR7RT/zHDFZ3QomOngBzJBtBq4SPydV02lCfc48JYmagGyyOV//uIHAAD/&#10;/wMAUEsBAi0AFAAGAAgAAAAhALaDOJL+AAAA4QEAABMAAAAAAAAAAAAAAAAAAAAAAFtDb250ZW50&#10;X1R5cGVzXS54bWxQSwECLQAUAAYACAAAACEAOP0h/9YAAACUAQAACwAAAAAAAAAAAAAAAAAvAQAA&#10;X3JlbHMvLnJlbHNQSwECLQAUAAYACAAAACEABtsTiRh9AADf1AUADgAAAAAAAAAAAAAAAAAuAgAA&#10;ZHJzL2Uyb0RvYy54bWxQSwECLQAUAAYACAAAACEArhxBYt0AAAAHAQAADwAAAAAAAAAAAAAAAABy&#10;fwAAZHJzL2Rvd25yZXYueG1sUEsFBgAAAAAEAAQA8wAAAHyAAAAAAA==&#10;">
                <v:shape id="_x0000_s1027" type="#_x0000_t75" style="position:absolute;width:64884;height:76885;visibility:visible;mso-wrap-style:square">
                  <v:fill o:detectmouseclick="t"/>
                  <v:path o:connecttype="none"/>
                </v:shape>
                <v:rect id="Rectangle 4" o:spid="_x0000_s1028" style="position:absolute;left:13066;top:15069;width:9047;height:3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1YawAAAANoAAAAPAAAAZHJzL2Rvd25yZXYueG1sRE9Na8JA&#10;EL0L/odlhN50owWpaTYiFkt71HjxNs2OSTQ7G7JrkvbXu0LB0/B4n5OsB1OLjlpXWVYwn0UgiHOr&#10;Ky4UHLPd9A2E88gaa8uk4JccrNPxKMFY25731B18IUIIuxgVlN43sZQuL8mgm9mGOHBn2xr0AbaF&#10;1C32IdzUchFFS2mw4tBQYkPbkvLr4WYU/FSLI/7ts8/IrHav/nvILrfTh1Ivk2HzDsLT4J/if/eX&#10;DvPh8crjyvQOAAD//wMAUEsBAi0AFAAGAAgAAAAhANvh9svuAAAAhQEAABMAAAAAAAAAAAAAAAAA&#10;AAAAAFtDb250ZW50X1R5cGVzXS54bWxQSwECLQAUAAYACAAAACEAWvQsW78AAAAVAQAACwAAAAAA&#10;AAAAAAAAAAAfAQAAX3JlbHMvLnJlbHNQSwECLQAUAAYACAAAACEAUUtWGsAAAADaAAAADwAAAAAA&#10;AAAAAAAAAAAHAgAAZHJzL2Rvd25yZXYueG1sUEsFBgAAAAADAAMAtwAAAPQCAAAAAA==&#10;"/>
                <v:shape id="Arc 5" o:spid="_x0000_s1029" style="position:absolute;left:13066;top:11814;width:2896;height:3255;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YozvwAAANoAAAAPAAAAZHJzL2Rvd25yZXYueG1sRI/disIw&#10;FITvhX2HcBb2TtOtWKRrWkTw59K/Bzg0Z9tic1KSbK1vvxEEL4eZ+YZZlaPpxEDOt5YVfM8SEMSV&#10;1S3XCq6X7XQJwgdkjZ1lUvAgD2XxMVlhru2dTzScQy0ihH2OCpoQ+lxKXzVk0M9sTxy9X+sMhihd&#10;LbXDe4SbTqZJkkmDLceFBnvaNFTdzn9GwaXNjruUN1kEDWFht3t3XcyV+voc1z8gAo3hHX61D1pB&#10;Cs8r8QbI4h8AAP//AwBQSwECLQAUAAYACAAAACEA2+H2y+4AAACFAQAAEwAAAAAAAAAAAAAAAAAA&#10;AAAAW0NvbnRlbnRfVHlwZXNdLnhtbFBLAQItABQABgAIAAAAIQBa9CxbvwAAABUBAAALAAAAAAAA&#10;AAAAAAAAAB8BAABfcmVscy8ucmVsc1BLAQItABQABgAIAAAAIQCrKYozvwAAANoAAAAPAAAAAAAA&#10;AAAAAAAAAAcCAABkcnMvZG93bnJldi54bWxQSwUGAAAAAAMAAwC3AAAA8wIAAAAA&#10;" path="m-1,nfc11929,,21600,9670,21600,21600em-1,nsc11929,,21600,9670,21600,21600l,21600,-1,xe" filled="f">
                  <v:path arrowok="t" o:extrusionok="f" o:connecttype="custom" o:connectlocs="0,0;289574,325490;0,325490" o:connectangles="0,0,0"/>
                </v:shape>
                <v:shape id="Arc 6" o:spid="_x0000_s1030" style="position:absolute;left:19217;top:11832;width:2896;height:3237;flip:x;visibility:visible;mso-wrap-style:square;v-text-anchor:top" coordsize="21586,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hXhvwAAANoAAAAPAAAAZHJzL2Rvd25yZXYueG1sRI/NqsIw&#10;FIT3gu8QjuBOUxVEq1FEEAouxB/Q5aE5tsXmJDRR69sb4cJdDjPzDbNct6YWL2p8ZVnBaJiAIM6t&#10;rrhQcDnvBjMQPiBrrC2Tgg95WK+6nSWm2r75SK9TKESEsE9RQRmCS6X0eUkG/dA64ujdbWMwRNkU&#10;Ujf4jnBTy3GSTKXBiuNCiY62JeWP09MouO2NvF347hK+juYPs8nc4ZMp1e+1mwWIQG34D/+1M61g&#10;Ar8r8QbI1RcAAP//AwBQSwECLQAUAAYACAAAACEA2+H2y+4AAACFAQAAEwAAAAAAAAAAAAAAAAAA&#10;AAAAW0NvbnRlbnRfVHlwZXNdLnhtbFBLAQItABQABgAIAAAAIQBa9CxbvwAAABUBAAALAAAAAAAA&#10;AAAAAAAAAB8BAABfcmVscy8ucmVsc1BLAQItABQABgAIAAAAIQAXKhXhvwAAANoAAAAPAAAAAAAA&#10;AAAAAAAAAAcCAABkcnMvZG93bnJldi54bWxQSwUGAAAAAAMAAwC3AAAA8wIAAAAA&#10;" path="m,20811nfc423,9233,9904,51,21490,em,20811nsc423,9233,9904,51,21490,r96,21600l,20811xe" filled="f">
                  <v:path arrowok="t" o:extrusionok="f" o:connecttype="custom" o:connectlocs="0,311868;288286,0;289574,323692" o:connectangles="0,0,0"/>
                </v:shape>
                <v:rect id="Rectangle 7" o:spid="_x0000_s1031" style="position:absolute;left:15962;top:10726;width:3255;height:1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rect id="Rectangle 8" o:spid="_x0000_s1032" style="position:absolute;left:17050;top:10358;width:1088;height: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rect id="Rectangle 9" o:spid="_x0000_s1033" style="position:absolute;left:16331;top:8191;width:2527;height:2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rect id="Rectangle 10" o:spid="_x0000_s1034" style="position:absolute;left:16915;top:7948;width:1421;height: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rect id="Rectangle 11" o:spid="_x0000_s1035" style="position:absolute;left:16690;top:6743;width:1808;height:1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line id="Line 12" o:spid="_x0000_s1036" style="position:absolute;visibility:visible;mso-wrap-style:square" from="17050,6743" to="17059,7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Rs2xQAAANoAAAAPAAAAZHJzL2Rvd25yZXYueG1sRI9Pa8JA&#10;FMTvhX6H5Qm91Y0thBpdRVoK6qHUP6DHZ/aZxGbfht01Sb+9KxR6HGbmN8x03ptatOR8ZVnBaJiA&#10;IM6trrhQsN99Pr+B8AFZY22ZFPySh/ns8WGKmbYdb6jdhkJECPsMFZQhNJmUPi/JoB/ahjh6Z+sM&#10;hihdIbXDLsJNLV+SJJUGK44LJTb0XlL+s70aBV+v32m7WK2X/WGVnvKPzel46ZxST4N+MQERqA//&#10;4b/2UisYw/1KvAFydgMAAP//AwBQSwECLQAUAAYACAAAACEA2+H2y+4AAACFAQAAEwAAAAAAAAAA&#10;AAAAAAAAAAAAW0NvbnRlbnRfVHlwZXNdLnhtbFBLAQItABQABgAIAAAAIQBa9CxbvwAAABUBAAAL&#10;AAAAAAAAAAAAAAAAAB8BAABfcmVscy8ucmVsc1BLAQItABQABgAIAAAAIQBwWRs2xQAAANoAAAAP&#10;AAAAAAAAAAAAAAAAAAcCAABkcnMvZG93bnJldi54bWxQSwUGAAAAAAMAAwC3AAAA+QIAAAAA&#10;"/>
                <v:line id="Line 13" o:spid="_x0000_s1037" style="position:absolute;visibility:visible;mso-wrap-style:square" from="18138,6743" to="18138,7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v:rect id="Rectangle 14" o:spid="_x0000_s1038" style="position:absolute;left:18858;top:8658;width:189;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rect id="Rectangle 15" o:spid="_x0000_s1039" style="position:absolute;left:19047;top:8478;width:359;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rect id="Rectangle 16" o:spid="_x0000_s1040" style="position:absolute;left:19406;top:8658;width:711;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line id="Line 17" o:spid="_x0000_s1041" style="position:absolute;visibility:visible;mso-wrap-style:square" from="19406,9018" to="20117,9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line id="Line 18" o:spid="_x0000_s1042" style="position:absolute;visibility:visible;mso-wrap-style:square" from="19406,9548" to="20117,9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gQxAAAANsAAAAPAAAAZHJzL2Rvd25yZXYueG1sRE9La8JA&#10;EL4X+h+WEXqrG1sa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KtWqBDEAAAA2wAAAA8A&#10;AAAAAAAAAAAAAAAABwIAAGRycy9kb3ducmV2LnhtbFBLBQYAAAAAAwADALcAAAD4AgAAAAA=&#10;"/>
                <v:shape id="AutoShape 19" o:spid="_x0000_s1043" style="position:absolute;left:16331;top:5277;width:2365;height:1250;rotation:18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7+wQAAANsAAAAPAAAAZHJzL2Rvd25yZXYueG1sRE9NawIx&#10;EL0X+h/CFHqrWVsU2RpFhJWyN23pedxMN6ubyZpEXf31RhB6m8f7nOm8t604kQ+NYwXDQQaCuHK6&#10;4VrBz3fxNgERIrLG1jEpuFCA+ez5aYq5dmde02kTa5FCOOSowMTY5VKGypDFMHAdceL+nLcYE/S1&#10;1B7PKdy28j3LxtJiw6nBYEdLQ9V+c7QKamNGu+1uUVxHvvg9rg7lx6oslXp96RefICL18V/8cH/p&#10;NH8M91/SAXJ2AwAA//8DAFBLAQItABQABgAIAAAAIQDb4fbL7gAAAIUBAAATAAAAAAAAAAAAAAAA&#10;AAAAAABbQ29udGVudF9UeXBlc10ueG1sUEsBAi0AFAAGAAgAAAAhAFr0LFu/AAAAFQEAAAsAAAAA&#10;AAAAAAAAAAAAHwEAAF9yZWxzLy5yZWxzUEsBAi0AFAAGAAgAAAAhAD8Prv7BAAAA2wAAAA8AAAAA&#10;AAAAAAAAAAAABwIAAGRycy9kb3ducmV2LnhtbFBLBQYAAAAAAwADALcAAAD1AgAAAAA=&#10;" path="m,l2082,21600r17436,l21600,,,xe">
                  <v:stroke joinstyle="miter"/>
                  <v:path o:connecttype="custom" o:connectlocs="225116,62491;118258,124981;11399,62491;118258,0" o:connectangles="0,0,0,0" textboxrect="2841,2841,18759,18759"/>
                </v:shape>
                <v:oval id="Oval 20" o:spid="_x0000_s1044" style="position:absolute;left:17455;top:5277;width:171;height:1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jQgwQAAANsAAAAPAAAAZHJzL2Rvd25yZXYueG1sRE9Na8JA&#10;EL0L/Q/LCL3pRoO2RFeRSsEePDS29yE7JsHsbMiOMf57tyD0No/3Oevt4BrVUxdqzwZm0wQUceFt&#10;zaWBn9Pn5B1UEGSLjWcycKcA283LaI2Z9Tf+pj6XUsUQDhkaqETaTOtQVOQwTH1LHLmz7xxKhF2p&#10;bYe3GO4aPU+SpXZYc2yosKWPiopLfnUG9uUuX/Y6lUV63h9kcfk9fqUzY17Hw24FSmiQf/HTfbBx&#10;/hv8/RIP0JsHAAAA//8DAFBLAQItABQABgAIAAAAIQDb4fbL7gAAAIUBAAATAAAAAAAAAAAAAAAA&#10;AAAAAABbQ29udGVudF9UeXBlc10ueG1sUEsBAi0AFAAGAAgAAAAhAFr0LFu/AAAAFQEAAAsAAAAA&#10;AAAAAAAAAAAAHwEAAF9yZWxzLy5yZWxzUEsBAi0AFAAGAAgAAAAhANtWNCDBAAAA2wAAAA8AAAAA&#10;AAAAAAAAAAAABwIAAGRycy9kb3ducmV2LnhtbFBLBQYAAAAAAwADALcAAAD1AgAAAAA=&#10;"/>
                <v:line id="Line 21" o:spid="_x0000_s1045" style="position:absolute;visibility:visible;mso-wrap-style:square" from="17275,6527" to="17275,6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line id="Line 22" o:spid="_x0000_s1046" style="position:absolute;visibility:visible;mso-wrap-style:square" from="17806,6527" to="17806,6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oval id="Oval 23" o:spid="_x0000_s1047" style="position:absolute;left:18138;top:5277;width:198;height:1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2bpvwAAANsAAAAPAAAAZHJzL2Rvd25yZXYueG1sRE9Ni8Iw&#10;EL0L/ocwgjdNtShSjSLKgnvwsN31PjRjW2wmpZmt9d9vDsIeH+97dxhco3rqQu3ZwGKegCIuvK25&#10;NPDz/THbgAqCbLHxTAZeFOCwH492mFn/5C/qcylVDOGQoYFKpM20DkVFDsPct8SRu/vOoUTYldp2&#10;+IzhrtHLJFlrhzXHhgpbOlVUPPJfZ+BcHvN1r1NZpffzRVaP2/UzXRgznQzHLSihQf7Fb/fFGljG&#10;9fFL/AF6/wcAAP//AwBQSwECLQAUAAYACAAAACEA2+H2y+4AAACFAQAAEwAAAAAAAAAAAAAAAAAA&#10;AAAAW0NvbnRlbnRfVHlwZXNdLnhtbFBLAQItABQABgAIAAAAIQBa9CxbvwAAABUBAAALAAAAAAAA&#10;AAAAAAAAAB8BAABfcmVscy8ucmVsc1BLAQItABQABgAIAAAAIQCa02bpvwAAANsAAAAPAAAAAAAA&#10;AAAAAAAAAAcCAABkcnMvZG93bnJldi54bWxQSwUGAAAAAAMAAwC3AAAA8wIAAAAA&#10;"/>
                <v:oval id="Oval 24" o:spid="_x0000_s1048" style="position:absolute;left:16735;top:5277;width:180;height:1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8NywwAAANsAAAAPAAAAZHJzL2Rvd25yZXYueG1sRI9Ba8JA&#10;FITvQv/D8gredBODUlJXkYqgBw+N7f2RfSbB7NuQfY3pv+8KQo/DzHzDrLeja9VAfWg8G0jnCSji&#10;0tuGKwNfl8PsDVQQZIutZzLwSwG2m5fJGnPr7/xJQyGVihAOORqoRbpc61DW5DDMfUccvavvHUqU&#10;faVtj/cId61eJMlKO2w4LtTY0UdN5a34cQb21a5YDTqTZXbdH2V5+z6fstSY6eu4ewclNMp/+Nk+&#10;WgOLFB5f4g/Qmz8AAAD//wMAUEsBAi0AFAAGAAgAAAAhANvh9svuAAAAhQEAABMAAAAAAAAAAAAA&#10;AAAAAAAAAFtDb250ZW50X1R5cGVzXS54bWxQSwECLQAUAAYACAAAACEAWvQsW78AAAAVAQAACwAA&#10;AAAAAAAAAAAAAAAfAQAAX3JlbHMvLnJlbHNQSwECLQAUAAYACAAAACEA9Z/DcsMAAADbAAAADwAA&#10;AAAAAAAAAAAAAAAHAgAAZHJzL2Rvd25yZXYueG1sUEsFBgAAAAADAAMAtwAAAPcCAAAAAA==&#10;"/>
                <v:line id="Line 25" o:spid="_x0000_s1049" style="position:absolute;visibility:visible;mso-wrap-style:square" from="16331,6347" to="18696,6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line id="Line 26" o:spid="_x0000_s1050" style="position:absolute;visibility:visible;mso-wrap-style:square" from="20117,9027" to="20827,9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line id="Line 27" o:spid="_x0000_s1051" style="position:absolute;visibility:visible;mso-wrap-style:square" from="20117,9548" to="20827,9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oval id="Oval 28" o:spid="_x0000_s1052" style="position:absolute;left:20827;top:7948;width:2491;height:2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gw2xQAAANsAAAAPAAAAZHJzL2Rvd25yZXYueG1sRI/NasMw&#10;EITvhb6D2EIupZYbklJcK6EECj0E8tM8wMbaym6slSOpsfP2USCQ4zAz3zDlfLCtOJEPjWMFr1kO&#10;grhyumGjYPfz9fIOIkRkja1jUnCmAPPZ40OJhXY9b+i0jUYkCIcCFdQxdoWUoarJYshcR5y8X+ct&#10;xiS9kdpjn+C2leM8f5MWG04LNXa0qKk6bP+tgv1+5wZ59Kv1szl4nPz1nVmulRo9DZ8fICIN8R6+&#10;tb+1gvEUrl/SD5CzCwAAAP//AwBQSwECLQAUAAYACAAAACEA2+H2y+4AAACFAQAAEwAAAAAAAAAA&#10;AAAAAAAAAAAAW0NvbnRlbnRfVHlwZXNdLnhtbFBLAQItABQABgAIAAAAIQBa9CxbvwAAABUBAAAL&#10;AAAAAAAAAAAAAAAAAB8BAABfcmVscy8ucmVsc1BLAQItABQABgAIAAAAIQC0ugw2xQAAANsAAAAP&#10;AAAAAAAAAAAAAAAAAAcCAABkcnMvZG93bnJldi54bWxQSwUGAAAAAAMAAwC3AAAA+QIAAAAA&#10;" filled="f"/>
                <v:rect id="Rectangle 29" o:spid="_x0000_s1053" style="position:absolute;left:21897;top:10457;width:351;height: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rMwgAAANsAAAAPAAAAZHJzL2Rvd25yZXYueG1sRI9Bi8Iw&#10;FITvgv8hPMGbplYQ7RpFXFz0qPXi7W3ztu3avJQmavXXG0HwOMzMN8x82ZpKXKlxpWUFo2EEgjiz&#10;uuRcwTHdDKYgnEfWWFkmBXdysFx0O3NMtL3xnq4Hn4sAYZeggsL7OpHSZQUZdENbEwfvzzYGfZBN&#10;LnWDtwA3lYyjaCINlhwWCqxpXVB2PlyMgt8yPuJjn/5EZrYZ+12b/l9O30r1e+3qC4Sn1n/C7/ZW&#10;K4gn8PoSfoBcPAEAAP//AwBQSwECLQAUAAYACAAAACEA2+H2y+4AAACFAQAAEwAAAAAAAAAAAAAA&#10;AAAAAAAAW0NvbnRlbnRfVHlwZXNdLnhtbFBLAQItABQABgAIAAAAIQBa9CxbvwAAABUBAAALAAAA&#10;AAAAAAAAAAAAAB8BAABfcmVscy8ucmVsc1BLAQItABQABgAIAAAAIQC0ZrrMwgAAANsAAAAPAAAA&#10;AAAAAAAAAAAAAAcCAABkcnMvZG93bnJldi54bWxQSwUGAAAAAAMAAwC3AAAA9gIAAAAA&#10;"/>
                <v:rect id="Rectangle 30" o:spid="_x0000_s1054" style="position:absolute;left:21718;top:10969;width:71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h9XxAAAANsAAAAPAAAAZHJzL2Rvd25yZXYueG1sRI9Ba8JA&#10;FITvBf/D8gq9NZumYGt0FVEs9miSS2/P7DNJm30bsqtJ/fVuoeBxmJlvmMVqNK24UO8aywpeohgE&#10;cWl1w5WCIt89v4NwHllja5kU/JKD1XLysMBU24EPdMl8JQKEXYoKau+7VEpX1mTQRbYjDt7J9gZ9&#10;kH0ldY9DgJtWJnE8lQYbDgs1drSpqfzJzkbBsUkKvB7yj9jMdq/+c8y/z19bpZ4ex/UchKfR38P/&#10;7b1WkLzB35fwA+TyBgAA//8DAFBLAQItABQABgAIAAAAIQDb4fbL7gAAAIUBAAATAAAAAAAAAAAA&#10;AAAAAAAAAABbQ29udGVudF9UeXBlc10ueG1sUEsBAi0AFAAGAAgAAAAhAFr0LFu/AAAAFQEAAAsA&#10;AAAAAAAAAAAAAAAAHwEAAF9yZWxzLy5yZWxzUEsBAi0AFAAGAAgAAAAhANsqH1fEAAAA2wAAAA8A&#10;AAAAAAAAAAAAAAAABwIAAGRycy9kb3ducmV2LnhtbFBLBQYAAAAAAwADALcAAAD4AgAAAAA=&#10;"/>
                <v:oval id="Oval 31" o:spid="_x0000_s1055" style="position:absolute;left:22428;top:6410;width:142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6OovwAAANsAAAAPAAAAZHJzL2Rvd25yZXYueG1sRE/LisIw&#10;FN0L8w/hDriRMVVEho5RZEBwIfj8gGtzJ602N50k2vr3ZiG4PJz3bNHZWtzJh8qxgtEwA0FcOF2x&#10;UXA6rr6+QYSIrLF2TAoeFGAx/+jNMNeu5T3dD9GIFMIhRwVljE0uZShKshiGriFO3J/zFmOC3kjt&#10;sU3htpbjLJtKixWnhhIb+i2puB5uVsH5fHKd/Pfb3cBcPU4ubWM2O6X6n93yB0SkLr7FL/daKxin&#10;selL+gFy/gQAAP//AwBQSwECLQAUAAYACAAAACEA2+H2y+4AAACFAQAAEwAAAAAAAAAAAAAAAAAA&#10;AAAAW0NvbnRlbnRfVHlwZXNdLnhtbFBLAQItABQABgAIAAAAIQBa9CxbvwAAABUBAAALAAAAAAAA&#10;AAAAAAAAAB8BAABfcmVscy8ucmVsc1BLAQItABQABgAIAAAAIQBau6OovwAAANsAAAAPAAAAAAAA&#10;AAAAAAAAAAcCAABkcnMvZG93bnJldi54bWxQSwUGAAAAAAMAAwC3AAAA8wIAAAAA&#10;" filled="f"/>
                <v:oval id="Oval 32" o:spid="_x0000_s1056" style="position:absolute;left:20306;top:6410;width:141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wYzxQAAANsAAAAPAAAAZHJzL2Rvd25yZXYueG1sRI/NasMw&#10;EITvhb6D2EIupZYbQmhdK6EECj0E8tM8wMbaym6slSOpsfP2USCQ4zAz3zDlfLCtOJEPjWMFr1kO&#10;grhyumGjYPfz9fIGIkRkja1jUnCmAPPZ40OJhXY9b+i0jUYkCIcCFdQxdoWUoarJYshcR5y8X+ct&#10;xiS9kdpjn+C2leM8n0qLDaeFGjta1FQdtv9WwX6/c4M8+tX62Rw8Tv76zizXSo2ehs8PEJGGeA/f&#10;2t9awfgdrl/SD5CzCwAAAP//AwBQSwECLQAUAAYACAAAACEA2+H2y+4AAACFAQAAEwAAAAAAAAAA&#10;AAAAAAAAAAAAW0NvbnRlbnRfVHlwZXNdLnhtbFBLAQItABQABgAIAAAAIQBa9CxbvwAAABUBAAAL&#10;AAAAAAAAAAAAAAAAAB8BAABfcmVscy8ucmVsc1BLAQItABQABgAIAAAAIQA19wYzxQAAANsAAAAP&#10;AAAAAAAAAAAAAAAAAAcCAABkcnMvZG93bnJldi54bWxQSwUGAAAAAAMAAwC3AAAA+QIAAAAA&#10;" filled="f"/>
                <v:rect id="Rectangle 33" o:spid="_x0000_s1057" style="position:absolute;left:23174;top:9728;width:855;height:459;rotation:-1013487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9upwAAAANsAAAAPAAAAZHJzL2Rvd25yZXYueG1sRE9Ni8Iw&#10;EL0L/ocwgjdNV0GkaxRZLHhxl7Xi6m1oxrbYTEoStf57c1jw+Hjfi1VnGnEn52vLCj7GCQjiwuqa&#10;SwWHPBvNQfiArLGxTAqe5GG17PcWmGr74F+670MpYgj7FBVUIbSplL6oyKAf25Y4chfrDIYIXSm1&#10;w0cMN42cJMlMGqw5NlTY0ldFxXV/MwrOx43Lajr9JPnz/I3b7G8XblOlhoNu/QkiUBfe4n/3ViuY&#10;xvXxS/wBcvkCAAD//wMAUEsBAi0AFAAGAAgAAAAhANvh9svuAAAAhQEAABMAAAAAAAAAAAAAAAAA&#10;AAAAAFtDb250ZW50X1R5cGVzXS54bWxQSwECLQAUAAYACAAAACEAWvQsW78AAAAVAQAACwAAAAAA&#10;AAAAAAAAAAAfAQAAX3JlbHMvLnJlbHNQSwECLQAUAAYACAAAACEAHHPbqcAAAADbAAAADwAAAAAA&#10;AAAAAAAAAAAHAgAAZHJzL2Rvd25yZXYueG1sUEsFBgAAAAADAAMAtwAAAPQCAAAAAA==&#10;"/>
                <v:group id="Group 34" o:spid="_x0000_s1058" style="position:absolute;left:23858;top:10079;width:800;height:458;rotation:-4216247fd" coordorigin="3947,8548" coordsize="8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N/QxwAAANsAAAAPAAAAZHJzL2Rvd25yZXYueG1sRI/dasJA&#10;FITvC77DcgRvim60ViR1lSJoFUrBP8S7Q/Y0Cc2ejdmtiT59Vyh4OczMN8xk1phCXKhyuWUF/V4E&#10;gjixOudUwX636I5BOI+ssbBMCq7kYDZtPU0w1rbmDV22PhUBwi5GBZn3ZSylSzIy6Hq2JA7et60M&#10;+iCrVOoK6wA3hRxE0UgazDksZFjSPKPkZ/trFMjTfIij81d9e91vnj8/1qfl8bBWqtNu3t9AeGr8&#10;I/zfXmkFL324fwk/QE7/AAAA//8DAFBLAQItABQABgAIAAAAIQDb4fbL7gAAAIUBAAATAAAAAAAA&#10;AAAAAAAAAAAAAABbQ29udGVudF9UeXBlc10ueG1sUEsBAi0AFAAGAAgAAAAhAFr0LFu/AAAAFQEA&#10;AAsAAAAAAAAAAAAAAAAAHwEAAF9yZWxzLy5yZWxzUEsBAi0AFAAGAAgAAAAhAHYU39DHAAAA2wAA&#10;AA8AAAAAAAAAAAAAAAAABwIAAGRycy9kb3ducmV2LnhtbFBLBQYAAAAAAwADALcAAAD7AgAAAAA=&#10;">
                  <v:rect id="Rectangle 35" o:spid="_x0000_s1059" style="position:absolute;left:3947;top:8548;width:89;height: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CoSxAAAANsAAAAPAAAAZHJzL2Rvd25yZXYueG1sRI9Ba8JA&#10;FITvQv/D8gq96aYRSo2uUlpS2qPGi7dn9pnEZt+G7EZXf70rFDwOM/MNs1gF04oT9a6xrOB1koAg&#10;Lq1uuFKwLfLxOwjnkTW2lknBhRyslk+jBWbannlNp42vRISwy1BB7X2XSenKmgy6ie2Io3ewvUEf&#10;ZV9J3eM5wk0r0yR5kwYbjgs1dvRZU/m3GYyCfZNu8bouvhMzy6f+NxTHYfel1Mtz+JiD8BT8I/zf&#10;/tEKpincv8QfIJc3AAAA//8DAFBLAQItABQABgAIAAAAIQDb4fbL7gAAAIUBAAATAAAAAAAAAAAA&#10;AAAAAAAAAABbQ29udGVudF9UeXBlc10ueG1sUEsBAi0AFAAGAAgAAAAhAFr0LFu/AAAAFQEAAAsA&#10;AAAAAAAAAAAAAAAAHwEAAF9yZWxzLy5yZWxzUEsBAi0AFAAGAAgAAAAhAE6EKhLEAAAA2wAAAA8A&#10;AAAAAAAAAAAAAAAABwIAAGRycy9kb3ducmV2LnhtbFBLBQYAAAAAAwADALcAAAD4AgAAAAA=&#10;"/>
                  <v:line id="Line 36" o:spid="_x0000_s1060" style="position:absolute;visibility:visible;mso-wrap-style:square" from="3967,8548" to="3967,8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mfxQAAANsAAAAPAAAAZHJzL2Rvd25yZXYueG1sRI9Ba8JA&#10;FITvBf/D8gre6qYNBEldRZSC9lDUFtrjM/uapGbfht01if/eFYQeh5n5hpktBtOIjpyvLSt4niQg&#10;iAuray4VfH2+PU1B+ICssbFMCi7kYTEfPcww17bnPXWHUIoIYZ+jgiqENpfSFxUZ9BPbEkfv1zqD&#10;IUpXSu2wj3DTyJckyaTBmuNChS2tKipOh7NR8JHusm65fd8M39vsWKz3x5+/3ik1fhyWryACDeE/&#10;fG9vtII0hduX+APk/AoAAP//AwBQSwECLQAUAAYACAAAACEA2+H2y+4AAACFAQAAEwAAAAAAAAAA&#10;AAAAAAAAAAAAW0NvbnRlbnRfVHlwZXNdLnhtbFBLAQItABQABgAIAAAAIQBa9CxbvwAAABUBAAAL&#10;AAAAAAAAAAAAAAAAAB8BAABfcmVscy8ucmVsc1BLAQItABQABgAIAAAAIQAARsmfxQAAANsAAAAP&#10;AAAAAAAAAAAAAAAAAAcCAABkcnMvZG93bnJldi54bWxQSwUGAAAAAAMAAwC3AAAA+QIAAAAA&#10;"/>
                  <v:line id="Line 37" o:spid="_x0000_s1061" style="position:absolute;visibility:visible;mso-wrap-style:square" from="4017,8548" to="4017,8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HrxgAAANsAAAAPAAAAZHJzL2Rvd25yZXYueG1sRI9Pa8JA&#10;FMTvgt9heUJvurGW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j69R68YAAADbAAAA&#10;DwAAAAAAAAAAAAAAAAAHAgAAZHJzL2Rvd25yZXYueG1sUEsFBgAAAAADAAMAtwAAAPoCAAAAAA==&#10;"/>
                </v:group>
                <v:group id="Group 38" o:spid="_x0000_s1062" style="position:absolute;left:21070;top:7732;width:648;height:459;rotation:9941523fd" coordorigin="3947,8548" coordsize="8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OJ3xAAAANsAAAAPAAAAZHJzL2Rvd25yZXYueG1sRI9Ba8JA&#10;FITvBf/D8oTe6kaLoqmriLTYk8GolN4e2dckmH0bdldN/70rCB6HmfmGmS8704gLOV9bVjAcJCCI&#10;C6trLhUc9l9vUxA+IGtsLJOCf/KwXPRe5phqe+UdXfJQighhn6KCKoQ2ldIXFRn0A9sSR+/POoMh&#10;SldK7fAa4aaRoySZSIM1x4UKW1pXVJzys1Hw+buvD5mbzk7HHf7IY0bZeLNV6rXfrT5ABOrCM/xo&#10;f2sF72O4f4k/QC5uAAAA//8DAFBLAQItABQABgAIAAAAIQDb4fbL7gAAAIUBAAATAAAAAAAAAAAA&#10;AAAAAAAAAABbQ29udGVudF9UeXBlc10ueG1sUEsBAi0AFAAGAAgAAAAhAFr0LFu/AAAAFQEAAAsA&#10;AAAAAAAAAAAAAAAAHwEAAF9yZWxzLy5yZWxzUEsBAi0AFAAGAAgAAAAhAKMg4nfEAAAA2wAAAA8A&#10;AAAAAAAAAAAAAAAABwIAAGRycy9kb3ducmV2LnhtbFBLBQYAAAAAAwADALcAAAD4AgAAAAA=&#10;">
                  <v:rect id="Rectangle 39" o:spid="_x0000_s1063" style="position:absolute;left:3947;top:8548;width:89;height: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ywRxAAAANsAAAAPAAAAZHJzL2Rvd25yZXYueG1sRI9Ba8JA&#10;FITvhf6H5RW81Y0JiE2zCdKi1KPGi7dn9jVJm30bsmtM/fXdgtDjMDPfMFkxmU6MNLjWsoLFPAJB&#10;XFndcq3gWG6eVyCcR9bYWSYFP+SgyB8fMky1vfKexoOvRYCwS1FB432fSumqhgy6ue2Jg/dpB4M+&#10;yKGWesBrgJtOxlG0lAZbDgsN9vTWUPV9uBgF5zY+4m1fbiPzskn8biq/Lqd3pWZP0/oVhKfJ/4fv&#10;7Q+tIFnC35fwA2T+CwAA//8DAFBLAQItABQABgAIAAAAIQDb4fbL7gAAAIUBAAATAAAAAAAAAAAA&#10;AAAAAAAAAABbQ29udGVudF9UeXBlc10ueG1sUEsBAi0AFAAGAAgAAAAhAFr0LFu/AAAAFQEAAAsA&#10;AAAAAAAAAAAAAAAAHwEAAF9yZWxzLy5yZWxzUEsBAi0AFAAGAAgAAAAhADG/LBHEAAAA2wAAAA8A&#10;AAAAAAAAAAAAAAAABwIAAGRycy9kb3ducmV2LnhtbFBLBQYAAAAAAwADALcAAAD4AgAAAAA=&#10;"/>
                  <v:line id="Line 40" o:spid="_x0000_s1064" style="position:absolute;visibility:visible;mso-wrap-style:square" from="3967,8548" to="3967,8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41" o:spid="_x0000_s1065" style="position:absolute;visibility:visible;mso-wrap-style:square" from="4017,8548" to="4017,8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group>
                <v:group id="Group 42" o:spid="_x0000_s1066" style="position:absolute;left:22428;top:7723;width:647;height:468;rotation:-9975468fd" coordorigin="3947,8548" coordsize="8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FHRxAAAANsAAAAPAAAAZHJzL2Rvd25yZXYueG1sRI9Ba8JA&#10;FITvBf/D8oTemo3aShvdSBQFoSAYS70+ss8kJPs2ZLcm/ffdQqHHYWa+Ydab0bTiTr2rLSuYRTEI&#10;4sLqmksFH5fD0ysI55E1tpZJwTc52KSThzUm2g58pnvuSxEg7BJUUHnfJVK6oiKDLrIdcfButjfo&#10;g+xLqXscAty0ch7HS2mw5rBQYUe7ioom/zIKXIbbIcu7HG/XWdnsT8fP95dnpR6nY7YC4Wn0/+G/&#10;9lErWLzB75fwA2T6AwAA//8DAFBLAQItABQABgAIAAAAIQDb4fbL7gAAAIUBAAATAAAAAAAAAAAA&#10;AAAAAAAAAABbQ29udGVudF9UeXBlc10ueG1sUEsBAi0AFAAGAAgAAAAhAFr0LFu/AAAAFQEAAAsA&#10;AAAAAAAAAAAAAAAAHwEAAF9yZWxzLy5yZWxzUEsBAi0AFAAGAAgAAAAhACmgUdHEAAAA2wAAAA8A&#10;AAAAAAAAAAAAAAAABwIAAGRycy9kb3ducmV2LnhtbFBLBQYAAAAAAwADALcAAAD4AgAAAAA=&#10;">
                  <v:rect id="Rectangle 43" o:spid="_x0000_s1067" style="position:absolute;left:3947;top:8548;width:89;height: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GKDwQAAANsAAAAPAAAAZHJzL2Rvd25yZXYueG1sRE89b8Iw&#10;EN0r8R+sQ2IrDhRVkGIQogoqI4SF7Rpfk5T4HNkOpPx6PFRifHrfy3VvGnEl52vLCibjBARxYXXN&#10;pYJTnr3OQfiArLGxTAr+yMN6NXhZYqrtjQ90PYZSxBD2KSqoQmhTKX1RkUE/ti1x5H6sMxgidKXU&#10;Dm8x3DRymiTv0mDNsaHClrYVFZdjZxR819MT3g/5LjGL7C3s+/y3O38qNRr2mw8QgfrwFP+7v7SC&#10;WVwfv8QfIFcPAAAA//8DAFBLAQItABQABgAIAAAAIQDb4fbL7gAAAIUBAAATAAAAAAAAAAAAAAAA&#10;AAAAAABbQ29udGVudF9UeXBlc10ueG1sUEsBAi0AFAAGAAgAAAAhAFr0LFu/AAAAFQEAAAsAAAAA&#10;AAAAAAAAAAAAHwEAAF9yZWxzLy5yZWxzUEsBAi0AFAAGAAgAAAAhAIkcYoPBAAAA2wAAAA8AAAAA&#10;AAAAAAAAAAAABwIAAGRycy9kb3ducmV2LnhtbFBLBQYAAAAAAwADALcAAAD1AgAAAAA=&#10;"/>
                  <v:line id="Line 44" o:spid="_x0000_s1068" style="position:absolute;visibility:visible;mso-wrap-style:square" from="3967,8548" to="3967,8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v:line id="Line 45" o:spid="_x0000_s1069" style="position:absolute;visibility:visible;mso-wrap-style:square" from="4017,8548" to="4017,8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B95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NwwfecYAAADbAAAA&#10;DwAAAAAAAAAAAAAAAAAHAgAAZHJzL2Rvd25yZXYueG1sUEsFBgAAAAADAAMAtwAAAPoCAAAAAA==&#10;"/>
                </v:group>
                <v:line id="Line 46" o:spid="_x0000_s1070" style="position:absolute;flip:y;visibility:visible;mso-wrap-style:square" from="20827,6743" to="21232,7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pMJxQAAANsAAAAPAAAAZHJzL2Rvd25yZXYueG1sRI9BawIx&#10;FITvgv8hvEIvpWatUnQ1ihQKHrxUZcXbc/O6WXbzsk1S3f77plDwOMzMN8xy3dtWXMmH2rGC8SgD&#10;QVw6XXOl4Hh4f56BCBFZY+uYFPxQgPVqOFhirt2NP+i6j5VIEA45KjAxdrmUoTRkMYxcR5y8T+ct&#10;xiR9JbXHW4LbVr5k2au0WHNaMNjRm6Gy2X9bBXK2e/rym8u0KZrTaW6KsujOO6UeH/rNAkSkPt7D&#10;/+2tVjCdwN+X9APk6hcAAP//AwBQSwECLQAUAAYACAAAACEA2+H2y+4AAACFAQAAEwAAAAAAAAAA&#10;AAAAAAAAAAAAW0NvbnRlbnRfVHlwZXNdLnhtbFBLAQItABQABgAIAAAAIQBa9CxbvwAAABUBAAAL&#10;AAAAAAAAAAAAAAAAAB8BAABfcmVscy8ucmVsc1BLAQItABQABgAIAAAAIQAUIpMJxQAAANsAAAAP&#10;AAAAAAAAAAAAAAAAAAcCAABkcnMvZG93bnJldi54bWxQSwUGAAAAAAMAAwC3AAAA+QIAAAAA&#10;"/>
                <v:line id="Line 47" o:spid="_x0000_s1071" style="position:absolute;flip:y;visibility:visible;mso-wrap-style:square" from="22905,6743" to="23471,7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wt9xQAAANsAAAAPAAAAZHJzL2Rvd25yZXYueG1sRI9BawIx&#10;FITvBf9DeEIvRbMtS9HVKFIo9OClVla8PTfPzbKblzVJdfvvm0LB4zAz3zDL9WA7cSUfGscKnqcZ&#10;COLK6YZrBfuv98kMRIjIGjvHpOCHAqxXo4clFtrd+JOuu1iLBOFQoAITY19IGSpDFsPU9cTJOztv&#10;MSbpa6k93hLcdvIly16lxYbTgsGe3gxV7e7bKpCz7dPFb055W7aHw9yUVdkft0o9jofNAkSkId7D&#10;/+0PrSDP4e9L+gFy9QsAAP//AwBQSwECLQAUAAYACAAAACEA2+H2y+4AAACFAQAAEwAAAAAAAAAA&#10;AAAAAAAAAAAAW0NvbnRlbnRfVHlwZXNdLnhtbFBLAQItABQABgAIAAAAIQBa9CxbvwAAABUBAAAL&#10;AAAAAAAAAAAAAAAAAB8BAABfcmVscy8ucmVsc1BLAQItABQABgAIAAAAIQCbywt9xQAAANsAAAAP&#10;AAAAAAAAAAAAAAAAAAcCAABkcnMvZG93bnJldi54bWxQSwUGAAAAAAMAAwC3AAAA+QIAAAAA&#10;"/>
                <v:line id="Line 48" o:spid="_x0000_s1072" style="position:absolute;flip:y;visibility:visible;mso-wrap-style:square" from="20827,6743" to="21232,6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67mxQAAANsAAAAPAAAAZHJzL2Rvd25yZXYueG1sRI9BawIx&#10;FITvgv8hvEIvUrMWLboaRQqFHrzUlhVvz83rZtnNyzZJdfvvG0HwOMzMN8xq09tWnMmH2rGCyTgD&#10;QVw6XXOl4Ovz7WkOIkRkja1jUvBHATbr4WCFuXYX/qDzPlYiQTjkqMDE2OVShtKQxTB2HXHyvp23&#10;GJP0ldQeLwluW/mcZS/SYs1pwWBHr4bKZv9rFcj5bvTjt6dpUzSHw8IUZdEdd0o9PvTbJYhIfbyH&#10;b+13rWA6g+uX9APk+h8AAP//AwBQSwECLQAUAAYACAAAACEA2+H2y+4AAACFAQAAEwAAAAAAAAAA&#10;AAAAAAAAAAAAW0NvbnRlbnRfVHlwZXNdLnhtbFBLAQItABQABgAIAAAAIQBa9CxbvwAAABUBAAAL&#10;AAAAAAAAAAAAAAAAAB8BAABfcmVscy8ucmVsc1BLAQItABQABgAIAAAAIQD0h67mxQAAANsAAAAP&#10;AAAAAAAAAAAAAAAAAAcCAABkcnMvZG93bnJldi54bWxQSwUGAAAAAAMAAwC3AAAA+QIAAAAA&#10;"/>
                <v:line id="Line 49" o:spid="_x0000_s1073" style="position:absolute;flip:x;visibility:visible;mso-wrap-style:square" from="21232,6743" to="21232,7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TCRxQAAANsAAAAPAAAAZHJzL2Rvd25yZXYueG1sRI9BawIx&#10;FITvQv9DeIVepGYtInZrFBEED16qstLb6+Z1s+zmZU2ibv99UxA8DjPzDTNf9rYVV/KhdqxgPMpA&#10;EJdO11wpOB42rzMQISJrbB2Tgl8KsFw8DeaYa3fjT7ruYyUShEOOCkyMXS5lKA1ZDCPXESfvx3mL&#10;MUlfSe3xluC2lW9ZNpUWa04LBjtaGyqb/cUqkLPd8OxX35OmaE6nd1OURfe1U+rluV99gIjUx0f4&#10;3t5qBZMp/H9JP0Au/gAAAP//AwBQSwECLQAUAAYACAAAACEA2+H2y+4AAACFAQAAEwAAAAAAAAAA&#10;AAAAAAAAAAAAW0NvbnRlbnRfVHlwZXNdLnhtbFBLAQItABQABgAIAAAAIQBa9CxbvwAAABUBAAAL&#10;AAAAAAAAAAAAAAAAAB8BAABfcmVscy8ucmVsc1BLAQItABQABgAIAAAAIQAEVTCRxQAAANsAAAAP&#10;AAAAAAAAAAAAAAAAAAcCAABkcnMvZG93bnJldi54bWxQSwUGAAAAAAMAAwC3AAAA+QIAAAAA&#10;"/>
                <v:line id="Line 50" o:spid="_x0000_s1074" style="position:absolute;flip:y;visibility:visible;mso-wrap-style:square" from="23075,6743" to="23471,6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UKxQAAANsAAAAPAAAAZHJzL2Rvd25yZXYueG1sRI9BawIx&#10;FITvgv8hvEIvUrMWsboaRQqFHrzUlhVvz83rZtnNyzZJdfvvG0HwOMzMN8xq09tWnMmH2rGCyTgD&#10;QVw6XXOl4Ovz7WkOIkRkja1jUvBHATbr4WCFuXYX/qDzPlYiQTjkqMDE2OVShtKQxTB2HXHyvp23&#10;GJP0ldQeLwluW/mcZTNpsea0YLCjV0Nls/+1CuR8N/rx29O0KZrDYWGKsuiOO6UeH/rtEkSkPt7D&#10;t/a7VjB9geuX9APk+h8AAP//AwBQSwECLQAUAAYACAAAACEA2+H2y+4AAACFAQAAEwAAAAAAAAAA&#10;AAAAAAAAAAAAW0NvbnRlbnRfVHlwZXNdLnhtbFBLAQItABQABgAIAAAAIQBa9CxbvwAAABUBAAAL&#10;AAAAAAAAAAAAAAAAAB8BAABfcmVscy8ucmVsc1BLAQItABQABgAIAAAAIQBrGZUKxQAAANsAAAAP&#10;AAAAAAAAAAAAAAAAAAcCAABkcnMvZG93bnJldi54bWxQSwUGAAAAAAMAAwC3AAAA+QIAAAAA&#10;"/>
                <v:line id="Line 51" o:spid="_x0000_s1075" style="position:absolute;flip:x;visibility:visible;mso-wrap-style:square" from="23318,6743" to="23471,7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group id="Group 52" o:spid="_x0000_s1076" style="position:absolute;left:20890;top:8829;width:2284;height:899;rotation:-2353380fd" coordorigin="4155,8323" coordsize="25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vkNxAAAANsAAAAPAAAAZHJzL2Rvd25yZXYueG1sRI/NasMw&#10;EITvgb6D2EJviZxQQutaDvkhkPZWu9DrxtpYTqyVsVTHefuqUMhxmJlvmGw12lYM1PvGsYL5LAFB&#10;XDndcK3gq9xPX0D4gKyxdUwKbuRhlT9MMky1u/InDUWoRYSwT1GBCaFLpfSVIYt+5jri6J1cbzFE&#10;2ddS93iNcNvKRZIspcWG44LBjraGqkvxYxUMx8PiMpbD9tvwfnn8OBfvm91NqafHcf0GItAY7uH/&#10;9kEreH6Fvy/xB8j8FwAA//8DAFBLAQItABQABgAIAAAAIQDb4fbL7gAAAIUBAAATAAAAAAAAAAAA&#10;AAAAAAAAAABbQ29udGVudF9UeXBlc10ueG1sUEsBAi0AFAAGAAgAAAAhAFr0LFu/AAAAFQEAAAsA&#10;AAAAAAAAAAAAAAAAHwEAAF9yZWxzLy5yZWxzUEsBAi0AFAAGAAgAAAAhAIOe+Q3EAAAA2wAAAA8A&#10;AAAAAAAAAAAAAAAABwIAAGRycy9kb3ducmV2LnhtbFBLBQYAAAAAAwADALcAAAD4AgAAAAA=&#10;">
                  <v:oval id="Oval 53" o:spid="_x0000_s1077" style="position:absolute;left:4239;top:8323;width:94;height: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RWUwAAAANsAAAAPAAAAZHJzL2Rvd25yZXYueG1sRE9Na8JA&#10;EL0L/odlhN7MxoZISV1FKgV78GBs70N2TILZ2ZCdxvTfdw+Cx8f73uwm16mRhtB6NrBKUlDElbct&#10;1wa+L5/LN1BBkC12nsnAHwXYbeezDRbW3/lMYym1iiEcCjTQiPSF1qFqyGFIfE8cuasfHEqEQ63t&#10;gPcY7jr9mqZr7bDl2NBgTx8NVbfy1xk41PtyPepM8ux6OEp++zl9ZStjXhbT/h2U0CRP8cN9tAby&#10;uD5+iT9Ab/8BAAD//wMAUEsBAi0AFAAGAAgAAAAhANvh9svuAAAAhQEAABMAAAAAAAAAAAAAAAAA&#10;AAAAAFtDb250ZW50X1R5cGVzXS54bWxQSwECLQAUAAYACAAAACEAWvQsW78AAAAVAQAACwAAAAAA&#10;AAAAAAAAAAAfAQAAX3JlbHMvLnJlbHNQSwECLQAUAAYACAAAACEAwtUVlMAAAADbAAAADwAAAAAA&#10;AAAAAAAAAAAHAgAAZHJzL2Rvd25yZXYueG1sUEsFBgAAAAADAAMAtwAAAPQCAAAAAA==&#10;"/>
                  <v:rect id="Rectangle 54" o:spid="_x0000_s1078" style="position:absolute;left:4155;top:8364;width:84;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VHFxAAAANsAAAAPAAAAZHJzL2Rvd25yZXYueG1sRI9Ba8JA&#10;FITvhf6H5RV6azZalDZmlaJY9KjJpbdn9jVJm30bsmuS+utdQehxmJlvmHQ1mkb01LnasoJJFIMg&#10;LqyuuVSQZ9uXNxDOI2tsLJOCP3KwWj4+pJhoO/CB+qMvRYCwS1BB5X2bSOmKigy6yLbEwfu2nUEf&#10;ZFdK3eEQ4KaR0zieS4M1h4UKW1pXVPwez0bBqZ7meDlkn7F53776/Zj9nL82Sj0/jR8LEJ5G/x++&#10;t3dawWwCty/hB8jlFQAA//8DAFBLAQItABQABgAIAAAAIQDb4fbL7gAAAIUBAAATAAAAAAAAAAAA&#10;AAAAAAAAAABbQ29udGVudF9UeXBlc10ueG1sUEsBAi0AFAAGAAgAAAAhAFr0LFu/AAAAFQEAAAsA&#10;AAAAAAAAAAAAAAAAHwEAAF9yZWxzLy5yZWxzUEsBAi0AFAAGAAgAAAAhAGOJUcXEAAAA2wAAAA8A&#10;AAAAAAAAAAAAAAAABwIAAGRycy9kb3ducmV2LnhtbFBLBQYAAAAAAwADALcAAAD4AgAAAAA=&#10;"/>
                  <v:rect id="Rectangle 55" o:spid="_x0000_s1079" style="position:absolute;left:4333;top:8364;width:76;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8+yxAAAANsAAAAPAAAAZHJzL2Rvd25yZXYueG1sRI9Ba8JA&#10;FITvBf/D8gq9NZumWGp0FVEs9miSS2/P7DNJm30bsqtJ/fVuoeBxmJlvmMVqNK24UO8aywpeohgE&#10;cWl1w5WCIt89v4NwHllja5kU/JKD1XLysMBU24EPdMl8JQKEXYoKau+7VEpX1mTQRbYjDt7J9gZ9&#10;kH0ldY9DgJtWJnH8Jg02HBZq7GhTU/mTnY2CY5MUeD3kH7GZ7V7955h/n7+2Sj09jus5CE+jv4f/&#10;23utYJrA35fwA+TyBgAA//8DAFBLAQItABQABgAIAAAAIQDb4fbL7gAAAIUBAAATAAAAAAAAAAAA&#10;AAAAAAAAAABbQ29udGVudF9UeXBlc10ueG1sUEsBAi0AFAAGAAgAAAAhAFr0LFu/AAAAFQEAAAsA&#10;AAAAAAAAAAAAAAAAHwEAAF9yZWxzLy5yZWxzUEsBAi0AFAAGAAgAAAAhAJNbz7LEAAAA2wAAAA8A&#10;AAAAAAAAAAAAAAAABwIAAGRycy9kb3ducmV2LnhtbFBLBQYAAAAAAwADALcAAAD4AgAAAAA=&#10;"/>
                </v:group>
                <v:rect id="Rectangle 56" o:spid="_x0000_s1080" style="position:absolute;left:24325;top:10349;width:477;height:162;rotation:-432284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QswwAAANsAAAAPAAAAZHJzL2Rvd25yZXYueG1sRI9Pi8Iw&#10;FMTvwn6H8Ba8abqK4lajLILSi4J/Lnt7NM+2u81LTaLWb28EweMwM79hZovW1OJKzleWFXz1ExDE&#10;udUVFwqOh1VvAsIHZI21ZVJwJw+L+Udnhqm2N97RdR8KESHsU1RQhtCkUvq8JIO+bxvi6J2sMxii&#10;dIXUDm8Rbmo5SJKxNFhxXCixoWVJ+f/+YhScv7ecbcboVm1mRn+/y6Tero9KdT/bnymIQG14h1/t&#10;TCsYDeH5Jf4AOX8AAAD//wMAUEsBAi0AFAAGAAgAAAAhANvh9svuAAAAhQEAABMAAAAAAAAAAAAA&#10;AAAAAAAAAFtDb250ZW50X1R5cGVzXS54bWxQSwECLQAUAAYACAAAACEAWvQsW78AAAAVAQAACwAA&#10;AAAAAAAAAAAAAAAfAQAAX3JlbHMvLnJlbHNQSwECLQAUAAYACAAAACEAv+IULMMAAADbAAAADwAA&#10;AAAAAAAAAAAAAAAHAgAAZHJzL2Rvd25yZXYueG1sUEsFBgAAAAADAAMAtwAAAPcCAAAAAA==&#10;"/>
                <v:group id="Group 57" o:spid="_x0000_s1081" style="position:absolute;left:45522;top:11814;width:6637;height:2518" coordorigin="6357,8615" coordsize="738,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rect id="Rectangle 58" o:spid="_x0000_s1082" style="position:absolute;left:6357;top:8618;width:738;height: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lfGwgAAANsAAAAPAAAAZHJzL2Rvd25yZXYueG1sRI9Bi8Iw&#10;FITvgv8hPMGbprq4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AcslfGwgAAANsAAAAPAAAA&#10;AAAAAAAAAAAAAAcCAABkcnMvZG93bnJldi54bWxQSwUGAAAAAAMAAwC3AAAA9gIAAAAA&#10;"/>
                  <v:rect id="Rectangle 59" o:spid="_x0000_s1083" style="position:absolute;left:6357;top:8616;width:132;height: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MmxxAAAANsAAAAPAAAAZHJzL2Rvd25yZXYueG1sRI9Ba8JA&#10;FITvQv/D8gq9mU0tio1ZpbSk2KMml96e2dckbfZtyK4x+uu7guBxmJlvmHQzmlYM1LvGsoLnKAZB&#10;XFrdcKWgyLPpEoTzyBpby6TgTA4264dJiom2J97RsPeVCBB2CSqove8SKV1Zk0EX2Y44eD+2N+iD&#10;7CupezwFuGnlLI4X0mDDYaHGjt5rKv/2R6Pg0MwKvOzyz9i8Zi/+a8x/j98fSj09jm8rEJ5Gfw/f&#10;2lutYL6A65fwA+T6HwAA//8DAFBLAQItABQABgAIAAAAIQDb4fbL7gAAAIUBAAATAAAAAAAAAAAA&#10;AAAAAAAAAABbQ29udGVudF9UeXBlc10ueG1sUEsBAi0AFAAGAAgAAAAhAFr0LFu/AAAAFQEAAAsA&#10;AAAAAAAAAAAAAAAAHwEAAF9yZWxzLy5yZWxzUEsBAi0AFAAGAAgAAAAhAOxgybHEAAAA2wAAAA8A&#10;AAAAAAAAAAAAAAAABwIAAGRycy9kb3ducmV2LnhtbFBLBQYAAAAAAwADALcAAAD4AgAAAAA=&#10;"/>
                  <v:rect id="Rectangle 60" o:spid="_x0000_s1084" style="position:absolute;left:6963;top:8615;width:132;height: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GwqxQAAANsAAAAPAAAAZHJzL2Rvd25yZXYueG1sRI9Ba8JA&#10;FITvBf/D8oTe6kalto1uRJSUetR46e2ZfSbR7NuQ3Zi0v75bKPQ4zMw3zGo9mFrcqXWVZQXTSQSC&#10;OLe64kLBKUufXkE4j6yxtkwKvsjBOhk9rDDWtucD3Y++EAHCLkYFpfdNLKXLSzLoJrYhDt7FtgZ9&#10;kG0hdYt9gJtazqJoIQ1WHBZKbGhbUn47dkbBuZqd8PuQvUfmLZ37/ZBdu8+dUo/jYbME4Wnw/+G/&#10;9odW8PwCv1/CD5DJDwAAAP//AwBQSwECLQAUAAYACAAAACEA2+H2y+4AAACFAQAAEwAAAAAAAAAA&#10;AAAAAAAAAAAAW0NvbnRlbnRfVHlwZXNdLnhtbFBLAQItABQABgAIAAAAIQBa9CxbvwAAABUBAAAL&#10;AAAAAAAAAAAAAAAAAB8BAABfcmVscy8ucmVsc1BLAQItABQABgAIAAAAIQCDLGwqxQAAANsAAAAP&#10;AAAAAAAAAAAAAAAAAAcCAABkcnMvZG93bnJldi54bWxQSwUGAAAAAAMAAwC3AAAA+QIAAAAA&#10;"/>
                </v:group>
                <v:group id="Group 61" o:spid="_x0000_s1085" style="position:absolute;left:45522;top:40272;width:6637;height:2518;rotation:180" coordorigin="6357,8615" coordsize="738,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r0fvwAAANsAAAAPAAAAZHJzL2Rvd25yZXYueG1sRE/LisIw&#10;FN0L8w/hDsxO03GsSDWKDMh0JfgAt5fm2lSbm5JE7fy9WQguD+e9WPW2FXfyoXGs4HuUgSCunG64&#10;VnA8bIYzECEia2wdk4J/CrBafgwWWGj34B3d97EWKYRDgQpMjF0hZagMWQwj1xEn7uy8xZigr6X2&#10;+EjhtpXjLJtKiw2nBoMd/RqqrvubVaAn4edIZbn24+3lkDf5n6nPJ6W+Pvv1HESkPr7FL3epFeRp&#10;bPqSfoBcPgEAAP//AwBQSwECLQAUAAYACAAAACEA2+H2y+4AAACFAQAAEwAAAAAAAAAAAAAAAAAA&#10;AAAAW0NvbnRlbnRfVHlwZXNdLnhtbFBLAQItABQABgAIAAAAIQBa9CxbvwAAABUBAAALAAAAAAAA&#10;AAAAAAAAAB8BAABfcmVscy8ucmVsc1BLAQItABQABgAIAAAAIQCeEr0fvwAAANsAAAAPAAAAAAAA&#10;AAAAAAAAAAcCAABkcnMvZG93bnJldi54bWxQSwUGAAAAAAMAAwC3AAAA8wIAAAAA&#10;">
                  <v:rect id="Rectangle 62" o:spid="_x0000_s1086" style="position:absolute;left:6357;top:8618;width:738;height: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3DxAAAANsAAAAPAAAAZHJzL2Rvd25yZXYueG1sRI9Ba8JA&#10;FITvBf/D8oTemo0WSxNdRRSLHjW59PaafSZps29Ddk3S/vquUOhxmJlvmNVmNI3oqXO1ZQWzKAZB&#10;XFhdc6kgzw5PryCcR9bYWCYF3+Rgs548rDDVduAz9RdfigBhl6KCyvs2ldIVFRl0kW2Jg3e1nUEf&#10;ZFdK3eEQ4KaR8zh+kQZrDgsVtrSrqPi63IyCj3qe4885e4tNcnj2pzH7vL3vlXqcjtslCE+j/w//&#10;tY9awSKB+5fwA+T6FwAA//8DAFBLAQItABQABgAIAAAAIQDb4fbL7gAAAIUBAAATAAAAAAAAAAAA&#10;AAAAAAAAAABbQ29udGVudF9UeXBlc10ueG1sUEsBAi0AFAAGAAgAAAAhAFr0LFu/AAAAFQEAAAsA&#10;AAAAAAAAAAAAAAAAHwEAAF9yZWxzLy5yZWxzUEsBAi0AFAAGAAgAAAAhAJ3/XcPEAAAA2wAAAA8A&#10;AAAAAAAAAAAAAAAABwIAAGRycy9kb3ducmV2LnhtbFBLBQYAAAAAAwADALcAAAD4AgAAAAA=&#10;"/>
                  <v:rect id="Rectangle 63" o:spid="_x0000_s1087" style="position:absolute;left:6357;top:8616;width:132;height: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T7jwQAAANsAAAAPAAAAZHJzL2Rvd25yZXYueG1sRE+7bsIw&#10;FN0r9R+sW6lbcUolVAJOVBWB6JjHwnaJL0lofB3ZBkK/vh4qdTw673U+mUFcyfnesoLXWQKCuLG6&#10;51ZBXW1f3kH4gKxxsEwK7uQhzx4f1phqe+OCrmVoRQxhn6KCLoQxldI3HRn0MzsSR+5kncEQoWul&#10;dniL4WaQ8yRZSIM9x4YOR/rsqPkuL0bBsZ/X+FNUu8Qst2/ha6rOl8NGqeen6WMFItAU/sV/7r1W&#10;sIjr45f4A2T2CwAA//8DAFBLAQItABQABgAIAAAAIQDb4fbL7gAAAIUBAAATAAAAAAAAAAAAAAAA&#10;AAAAAABbQ29udGVudF9UeXBlc10ueG1sUEsBAi0AFAAGAAgAAAAhAFr0LFu/AAAAFQEAAAsAAAAA&#10;AAAAAAAAAAAAHwEAAF9yZWxzLy5yZWxzUEsBAi0AFAAGAAgAAAAhAMKpPuPBAAAA2wAAAA8AAAAA&#10;AAAAAAAAAAAABwIAAGRycy9kb3ducmV2LnhtbFBLBQYAAAAAAwADALcAAAD1AgAAAAA=&#10;"/>
                  <v:rect id="Rectangle 64" o:spid="_x0000_s1088" style="position:absolute;left:6963;top:8615;width:132;height: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Zt4xAAAANsAAAAPAAAAZHJzL2Rvd25yZXYueG1sRI9Ba8JA&#10;FITvhf6H5Qm91U1SkDbNJkglokeNF2/P7GuSNvs2ZFeN/vpuodDjMDPfMFkxmV5caHSdZQXxPAJB&#10;XFvdcaPgUJXPryCcR9bYWyYFN3JQ5I8PGabaXnlHl71vRICwS1FB6/2QSunqlgy6uR2Ig/dpR4M+&#10;yLGResRrgJteJlG0kAY7DgstDvTRUv29PxsFpy454H1XrSPzVr747VR9nY8rpZ5m0/IdhKfJ/4f/&#10;2hutYBHD75fwA2T+AwAA//8DAFBLAQItABQABgAIAAAAIQDb4fbL7gAAAIUBAAATAAAAAAAAAAAA&#10;AAAAAAAAAABbQ29udGVudF9UeXBlc10ueG1sUEsBAi0AFAAGAAgAAAAhAFr0LFu/AAAAFQEAAAsA&#10;AAAAAAAAAAAAAAAAHwEAAF9yZWxzLy5yZWxzUEsBAi0AFAAGAAgAAAAhAK3lm3jEAAAA2wAAAA8A&#10;AAAAAAAAAAAAAAAABwIAAGRycy9kb3ducmV2LnhtbFBLBQYAAAAAAwADALcAAAD4AgAAAAA=&#10;"/>
                </v:group>
                <v:rect id="Rectangle 65" o:spid="_x0000_s1089" style="position:absolute;left:45792;top:14332;width:647;height:25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wUPwgAAANsAAAAPAAAAZHJzL2Rvd25yZXYueG1sRI9Bi8Iw&#10;FITvgv8hPMGbplYQ7RpFXFz0qPXi7W3ztu3avJQmavXXG0HwOMzMN8x82ZpKXKlxpWUFo2EEgjiz&#10;uuRcwTHdDKYgnEfWWFkmBXdysFx0O3NMtL3xnq4Hn4sAYZeggsL7OpHSZQUZdENbEwfvzzYGfZBN&#10;LnWDtwA3lYyjaCINlhwWCqxpXVB2PlyMgt8yPuJjn/5EZrYZ+12b/l9O30r1e+3qC4Sn1n/C7/ZW&#10;K5jE8PoSfoBcPAEAAP//AwBQSwECLQAUAAYACAAAACEA2+H2y+4AAACFAQAAEwAAAAAAAAAAAAAA&#10;AAAAAAAAW0NvbnRlbnRfVHlwZXNdLnhtbFBLAQItABQABgAIAAAAIQBa9CxbvwAAABUBAAALAAAA&#10;AAAAAAAAAAAAAB8BAABfcmVscy8ucmVsc1BLAQItABQABgAIAAAAIQBdNwUPwgAAANsAAAAPAAAA&#10;AAAAAAAAAAAAAAcCAABkcnMvZG93bnJldi54bWxQSwUGAAAAAAMAAwC3AAAA9gIAAAAA&#10;"/>
                <v:rect id="Rectangle 66" o:spid="_x0000_s1090" style="position:absolute;left:51277;top:14332;width:648;height:25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6CUxAAAANsAAAAPAAAAZHJzL2Rvd25yZXYueG1sRI9Ba8JA&#10;FITvhf6H5RW81Y0JiE2zCdKi1KPGi7dn9jVJm30bsmtM/fXdgtDjMDPfMFkxmU6MNLjWsoLFPAJB&#10;XFndcq3gWG6eVyCcR9bYWSYFP+SgyB8fMky1vfKexoOvRYCwS1FB432fSumqhgy6ue2Jg/dpB4M+&#10;yKGWesBrgJtOxlG0lAZbDgsN9vTWUPV9uBgF5zY+4m1fbiPzskn8biq/Lqd3pWZP0/oVhKfJ/4fv&#10;7Q+tYJnA35fwA2T+CwAA//8DAFBLAQItABQABgAIAAAAIQDb4fbL7gAAAIUBAAATAAAAAAAAAAAA&#10;AAAAAAAAAABbQ29udGVudF9UeXBlc10ueG1sUEsBAi0AFAAGAAgAAAAhAFr0LFu/AAAAFQEAAAsA&#10;AAAAAAAAAAAAAAAAHwEAAF9yZWxzLy5yZWxzUEsBAi0AFAAGAAgAAAAhADJ7oJTEAAAA2wAAAA8A&#10;AAAAAAAAAAAAAAAABwIAAGRycy9kb3ducmV2LnhtbFBLBQYAAAAAAwADALcAAAD4AgAAAAA=&#10;"/>
                <v:rect id="Rectangle 67" o:spid="_x0000_s1091" style="position:absolute;left:47662;top:11509;width:2473;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jjgxAAAANsAAAAPAAAAZHJzL2Rvd25yZXYueG1sRI9Ba8JA&#10;FITvQv/D8gq9mU2tiI1ZpbSk2KMml96e2dckbfZtyK4x+uu7guBxmJlvmHQzmlYM1LvGsoLnKAZB&#10;XFrdcKWgyLPpEoTzyBpby6TgTA4264dJiom2J97RsPeVCBB2CSqove8SKV1Zk0EX2Y44eD+2N+iD&#10;7CupezwFuGnlLI4X0mDDYaHGjt5rKv/2R6Pg0MwKvOzyz9i8Zi/+a8x/j98fSj09jm8rEJ5Gfw/f&#10;2lutYDGH65fwA+T6HwAA//8DAFBLAQItABQABgAIAAAAIQDb4fbL7gAAAIUBAAATAAAAAAAAAAAA&#10;AAAAAAAAAABbQ29udGVudF9UeXBlc10ueG1sUEsBAi0AFAAGAAgAAAAhAFr0LFu/AAAAFQEAAAsA&#10;AAAAAAAAAAAAAAAAHwEAAF9yZWxzLy5yZWxzUEsBAi0AFAAGAAgAAAAhAL2SOODEAAAA2wAAAA8A&#10;AAAAAAAAAAAAAAAABwIAAGRycy9kb3ducmV2LnhtbFBLBQYAAAAAAwADALcAAAD4AgAAAAA=&#10;"/>
                <v:rect id="Rectangle 68" o:spid="_x0000_s1092" style="position:absolute;left:47662;top:42763;width:2473;height: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p17xAAAANsAAAAPAAAAZHJzL2Rvd25yZXYueG1sRI9Ba8JA&#10;FITvQv/D8gq9mU0tio1ZpbSk2KMml96e2dckbfZtyK4x+uu7guBxmJlvmHQzmlYM1LvGsoLnKAZB&#10;XFrdcKWgyLPpEoTzyBpby6TgTA4264dJiom2J97RsPeVCBB2CSqove8SKV1Zk0EX2Y44eD+2N+iD&#10;7CupezwFuGnlLI4X0mDDYaHGjt5rKv/2R6Pg0MwKvOzyz9i8Zi/+a8x/j98fSj09jm8rEJ5Gfw/f&#10;2lutYDGH65fwA+T6HwAA//8DAFBLAQItABQABgAIAAAAIQDb4fbL7gAAAIUBAAATAAAAAAAAAAAA&#10;AAAAAAAAAABbQ29udGVudF9UeXBlc10ueG1sUEsBAi0AFAAGAAgAAAAhAFr0LFu/AAAAFQEAAAsA&#10;AAAAAAAAAAAAAAAAHwEAAF9yZWxzLy5yZWxzUEsBAi0AFAAGAAgAAAAhANLenXvEAAAA2wAAAA8A&#10;AAAAAAAAAAAAAAAABwIAAGRycy9kb3ducmV2LnhtbFBLBQYAAAAAAwADALcAAAD4AgAAAAA=&#10;"/>
                <v:rect id="Rectangle 69" o:spid="_x0000_s1093" style="position:absolute;left:44767;top:25724;width:7994;height:8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9W0xAAAANsAAAAPAAAAZHJzL2Rvd25yZXYueG1sRI9bawIx&#10;FITfC/0P4RR8q4mXBl2NUgShYPvgBXw9bI67i5uT7Sbq9t83guDjMDPfMPNl52pxpTZUng0M+goE&#10;ce5txYWBw379PgERIrLF2jMZ+KMAy8Xryxwz62+8pesuFiJBOGRooIyxyaQMeUkOQ983xMk7+dZh&#10;TLItpG3xluCulkOltHRYcVoosaFVSfl5d3EGUI/t789p9L3fXDROi06tP47KmN5b9zkDEamLz/Cj&#10;/WUNaA33L+kHyMU/AAAA//8DAFBLAQItABQABgAIAAAAIQDb4fbL7gAAAIUBAAATAAAAAAAAAAAA&#10;AAAAAAAAAABbQ29udGVudF9UeXBlc10ueG1sUEsBAi0AFAAGAAgAAAAhAFr0LFu/AAAAFQEAAAsA&#10;AAAAAAAAAAAAAAAAHwEAAF9yZWxzLy5yZWxzUEsBAi0AFAAGAAgAAAAhAAFL1bTEAAAA2wAAAA8A&#10;AAAAAAAAAAAAAAAABwIAAGRycy9kb3ducmV2LnhtbFBLBQYAAAAAAwADALcAAAD4AgAAAAA=&#10;" stroked="f"/>
                <v:line id="Line 70" o:spid="_x0000_s1094" style="position:absolute;visibility:visible;mso-wrap-style:square" from="51925,25724" to="51925,33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uCBxgAAANsAAAAPAAAAZHJzL2Rvd25yZXYueG1sRI9Pa8JA&#10;FMTvhX6H5Qm91Y0tpBJdRVoK6qHUP6DHZ/aZxGbfht01Sb+9KxR6HGbmN8x03ptatOR8ZVnBaJiA&#10;IM6trrhQsN99Po9B+ICssbZMCn7Jw3z2+DDFTNuON9RuQyEihH2GCsoQmkxKn5dk0A9tQxy9s3UG&#10;Q5SukNphF+Gmli9JkkqDFceFEht6Lyn/2V6Ngq/X77RdrNbL/rBKT/nH5nS8dE6pp0G/mIAI1If/&#10;8F97qRWkb3D/En+AnN0AAAD//wMAUEsBAi0AFAAGAAgAAAAhANvh9svuAAAAhQEAABMAAAAAAAAA&#10;AAAAAAAAAAAAAFtDb250ZW50X1R5cGVzXS54bWxQSwECLQAUAAYACAAAACEAWvQsW78AAAAVAQAA&#10;CwAAAAAAAAAAAAAAAAAfAQAAX3JlbHMvLnJlbHNQSwECLQAUAAYACAAAACEAbM7ggcYAAADbAAAA&#10;DwAAAAAAAAAAAAAAAAAHAgAAZHJzL2Rvd25yZXYueG1sUEsFBgAAAAADAAMAtwAAAPoCAAAAAA==&#10;"/>
                <v:shape id="Freeform 71" o:spid="_x0000_s1095" style="position:absolute;left:45792;top:25203;width:6133;height:593;visibility:visible;mso-wrap-style:square;v-text-anchor:top" coordsize="96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s1NvwAAANsAAAAPAAAAZHJzL2Rvd25yZXYueG1sRE/NisIw&#10;EL4v+A5hBG9rqqhINYoURPEg6O4DjM3YFptJSdJa394cBI8f3/9625tadOR8ZVnBZJyAIM6trrhQ&#10;8P+3/12C8AFZY22ZFLzIw3Yz+Fljqu2TL9RdQyFiCPsUFZQhNKmUPi/JoB/bhjhyd+sMhghdIbXD&#10;Zww3tZwmyUIarDg2lNhQVlL+uLZGwcmF2+zY7dvDfTdfnh5Ze85mZ6VGw363AhGoD1/xx33UChZx&#10;bPwSf4DcvAEAAP//AwBQSwECLQAUAAYACAAAACEA2+H2y+4AAACFAQAAEwAAAAAAAAAAAAAAAAAA&#10;AAAAW0NvbnRlbnRfVHlwZXNdLnhtbFBLAQItABQABgAIAAAAIQBa9CxbvwAAABUBAAALAAAAAAAA&#10;AAAAAAAAAB8BAABfcmVscy8ucmVsc1BLAQItABQABgAIAAAAIQA8Xs1NvwAAANsAAAAPAAAAAAAA&#10;AAAAAAAAAAcCAABkcnMvZG93bnJldi54bWxQSwUGAAAAAAMAAwC3AAAA8wIAAAAA&#10;" path="m,83v26,3,53,6,102,c151,77,229,46,294,46v65,,105,31,198,37c585,89,774,94,853,83,932,72,941,,966,16e" filled="f" strokeweight=".25pt">
                  <v:path arrowok="t" o:connecttype="custom" o:connectlocs="0,52399;64761,52399;186663,29041;312375,52399;541576,52399;613321,10101" o:connectangles="0,0,0,0,0,0"/>
                </v:shape>
                <v:shape id="Freeform 72" o:spid="_x0000_s1096" style="position:absolute;left:45792;top:33529;width:6133;height:710;visibility:visible;mso-wrap-style:square;v-text-anchor:top" coordsize="966,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vBZxQAAANsAAAAPAAAAZHJzL2Rvd25yZXYueG1sRI9Ba8JA&#10;FITvQv/D8gredLcKxqauYgVBkApGCz0+sq9JaPZtyK4a/fVuQfA4zMw3zGzR2VqcqfWVYw1vQwWC&#10;OHem4kLD8bAeTEH4gGywdkwaruRhMX/pzTA17sJ7OmehEBHCPkUNZQhNKqXPS7Loh64hjt6vay2G&#10;KNtCmhYvEW5rOVJqIi1WHBdKbGhVUv6XnayGn23+SdvvXZOMl7tV8qUOY5XctO6/dssPEIG68Aw/&#10;2hujYfIO/1/iD5DzOwAAAP//AwBQSwECLQAUAAYACAAAACEA2+H2y+4AAACFAQAAEwAAAAAAAAAA&#10;AAAAAAAAAAAAW0NvbnRlbnRfVHlwZXNdLnhtbFBLAQItABQABgAIAAAAIQBa9CxbvwAAABUBAAAL&#10;AAAAAAAAAAAAAAAAAB8BAABfcmVscy8ucmVsc1BLAQItABQABgAIAAAAIQCCLvBZxQAAANsAAAAP&#10;AAAAAAAAAAAAAAAAAAcCAABkcnMvZG93bnJldi54bWxQSwUGAAAAAAMAAwC3AAAA+QIAAAAA&#10;" path="m,61v21,4,43,9,102,c161,52,264,,354,7v90,7,205,87,288,96c725,112,799,68,853,61v54,-7,83,-4,113,e" filled="f" strokeweight=".25pt">
                  <v:path arrowok="t" o:connecttype="custom" o:connectlocs="0,38687;64761,38687;224757,4440;407611,65324;541576,38687;613321,38687" o:connectangles="0,0,0,0,0,0"/>
                </v:shape>
                <v:line id="Line 73" o:spid="_x0000_s1097" style="position:absolute;flip:x;visibility:visible;mso-wrap-style:square" from="51655,25490" to="51664,33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MfDwwAAANsAAAAPAAAAZHJzL2Rvd25yZXYueG1sRE/LagIx&#10;FN0X+g/hFropmmmRakejiFBw4cYHI91dJ7eTYSY3Y5Lq+PdmIXR5OO/ZoretuJAPtWMF78MMBHHp&#10;dM2VgsP+ezABESKyxtYxKbhRgMX8+WmGuXZX3tJlFyuRQjjkqMDE2OVShtKQxTB0HXHifp23GBP0&#10;ldQerynctvIjyz6lxZpTg8GOVobKZvdnFcjJ5u3sl6dRUzTH45cpyqL72Sj1+tIvpyAi9fFf/HCv&#10;tYJxWp++pB8g53cAAAD//wMAUEsBAi0AFAAGAAgAAAAhANvh9svuAAAAhQEAABMAAAAAAAAAAAAA&#10;AAAAAAAAAFtDb250ZW50X1R5cGVzXS54bWxQSwECLQAUAAYACAAAACEAWvQsW78AAAAVAQAACwAA&#10;AAAAAAAAAAAAAAAfAQAAX3JlbHMvLnJlbHNQSwECLQAUAAYACAAAACEAKpzHw8MAAADbAAAADwAA&#10;AAAAAAAAAAAAAAAHAgAAZHJzL2Rvd25yZXYueG1sUEsFBgAAAAADAAMAtwAAAPcCAAAAAA==&#10;"/>
                <v:rect id="Rectangle 74" o:spid="_x0000_s1098" style="position:absolute;left:46097;top:28691;width:5558;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A2lxAAAANsAAAAPAAAAZHJzL2Rvd25yZXYueG1sRI9Ba8JA&#10;FITvhf6H5RV6azZa0DZmlaJY9KjJpbdn9jVJm30bsmuS+utdQehxmJlvmHQ1mkb01LnasoJJFIMg&#10;LqyuuVSQZ9uXNxDOI2tsLJOCP3KwWj4+pJhoO/CB+qMvRYCwS1BB5X2bSOmKigy6yLbEwfu2nUEf&#10;ZFdK3eEQ4KaR0zieSYM1h4UKW1pXVPwez0bBqZ7meDlkn7F53776/Zj9nL82Sj0/jR8LEJ5G/x++&#10;t3dawXwCty/hB8jlFQAA//8DAFBLAQItABQABgAIAAAAIQDb4fbL7gAAAIUBAAATAAAAAAAAAAAA&#10;AAAAAAAAAABbQ29udGVudF9UeXBlc10ueG1sUEsBAi0AFAAGAAgAAAAhAFr0LFu/AAAAFQEAAAsA&#10;AAAAAAAAAAAAAAAAHwEAAF9yZWxzLy5yZWxzUEsBAi0AFAAGAAgAAAAhACg8DaXEAAAA2wAAAA8A&#10;AAAAAAAAAAAAAAAABwIAAGRycy9kb3ducmV2LnhtbFBLBQYAAAAAAwADALcAAAD4AgAAAAA=&#10;"/>
                <v:rect id="Rectangle 75" o:spid="_x0000_s1099" style="position:absolute;left:47887;top:27360;width:1907;height:1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pPSxAAAANsAAAAPAAAAZHJzL2Rvd25yZXYueG1sRI9Ba8JA&#10;FITvBf/D8gq9NZumYGt0FVEs9miSS2/P7DNJm30bsqtJ/fVuoeBxmJlvmMVqNK24UO8aywpeohgE&#10;cWl1w5WCIt89v4NwHllja5kU/JKD1XLysMBU24EPdMl8JQKEXYoKau+7VEpX1mTQRbYjDt7J9gZ9&#10;kH0ldY9DgJtWJnE8lQYbDgs1drSpqfzJzkbBsUkKvB7yj9jMdq/+c8y/z19bpZ4ex/UchKfR38P/&#10;7b1W8JbA35fwA+TyBgAA//8DAFBLAQItABQABgAIAAAAIQDb4fbL7gAAAIUBAAATAAAAAAAAAAAA&#10;AAAAAAAAAABbQ29udGVudF9UeXBlc10ueG1sUEsBAi0AFAAGAAgAAAAhAFr0LFu/AAAAFQEAAAsA&#10;AAAAAAAAAAAAAAAAHwEAAF9yZWxzLy5yZWxzUEsBAi0AFAAGAAgAAAAhANjuk9LEAAAA2wAAAA8A&#10;AAAAAAAAAAAAAAAABwIAAGRycy9kb3ducmV2LnhtbFBLBQYAAAAAAwADALcAAAD4AgAAAAA=&#10;"/>
                <v:shape id="AutoShape 76" o:spid="_x0000_s1100" style="position:absolute;left:47887;top:27091;width:1907;height:305;rotation:18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jGxAAAANsAAAAPAAAAZHJzL2Rvd25yZXYueG1sRI9BawIx&#10;FITvhf6H8AreNNuKraxGkcKK7K1aPD83z83q5mWbRN321zcFocdhZr5h5svetuJKPjSOFTyPMhDE&#10;ldMN1wo+d8VwCiJEZI2tY1LwTQGWi8eHOeba3fiDrttYiwThkKMCE2OXSxkqQxbDyHXEyTs6bzEm&#10;6WupPd4S3LbyJctepcWG04LBjt4NVeftxSqojZmcDqdV8TPxxf6y/irH67JUavDUr2YgIvXxP3xv&#10;b7SCtzH8fUk/QC5+AQAA//8DAFBLAQItABQABgAIAAAAIQDb4fbL7gAAAIUBAAATAAAAAAAAAAAA&#10;AAAAAAAAAABbQ29udGVudF9UeXBlc10ueG1sUEsBAi0AFAAGAAgAAAAhAFr0LFu/AAAAFQEAAAsA&#10;AAAAAAAAAAAAAAAAHwEAAF9yZWxzLy5yZWxzUEsBAi0AFAAGAAgAAAAhAPKn6MbEAAAA2wAAAA8A&#10;AAAAAAAAAAAAAAAABwIAAGRycy9kb3ducmV2LnhtbFBLBQYAAAAAAwADALcAAAD4AgAAAAA=&#10;" path="m,l1149,21600r19302,l21600,,,xe">
                  <v:stroke joinstyle="miter"/>
                  <v:path o:connecttype="custom" o:connectlocs="185576,15286;95326,30571;5075,15286;95326,0" o:connectangles="0,0,0,0" textboxrect="2375,2375,19225,19225"/>
                </v:shape>
                <v:rect id="Rectangle 77" o:spid="_x0000_s1101" style="position:absolute;left:46097;top:28844;width:5558;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8EYwgAAANsAAAAPAAAAZHJzL2Rvd25yZXYueG1sRI/RisIw&#10;FETfBf8hXMEXWdMV0aU2lXVBWHwRWz/g0lzbYnNTmqyt+/VGEHwcZuYMk2wH04gbda62rOBzHoEg&#10;LqyuuVRwzvcfXyCcR9bYWCYFd3KwTcejBGNtez7RLfOlCBB2MSqovG9jKV1RkUE3ty1x8C62M+iD&#10;7EqpO+wD3DRyEUUrabDmsFBhSz8VFdfszyjY9X19Of5nPDuUu+GwwH2OvlFqOhm+NyA8Df4dfrV/&#10;tYL1Ep5fwg+Q6QMAAP//AwBQSwECLQAUAAYACAAAACEA2+H2y+4AAACFAQAAEwAAAAAAAAAAAAAA&#10;AAAAAAAAW0NvbnRlbnRfVHlwZXNdLnhtbFBLAQItABQABgAIAAAAIQBa9CxbvwAAABUBAAALAAAA&#10;AAAAAAAAAAAAAB8BAABfcmVscy8ucmVsc1BLAQItABQABgAIAAAAIQD168EYwgAAANsAAAAPAAAA&#10;AAAAAAAAAAAAAAcCAABkcnMvZG93bnJldi54bWxQSwUGAAAAAAMAAwC3AAAA9gIAAAAA&#10;" fillcolor="black"/>
                <v:rect id="Rectangle 78" o:spid="_x0000_s1102" style="position:absolute;left:46097;top:30328;width:5558;height: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2SDwgAAANsAAAAPAAAAZHJzL2Rvd25yZXYueG1sRI/RisIw&#10;FETfBf8hXMEXWdMV1KU2lXVBWHwRWz/g0lzbYnNTmqyt+/VGEHwcZuYMk2wH04gbda62rOBzHoEg&#10;LqyuuVRwzvcfXyCcR9bYWCYFd3KwTcejBGNtez7RLfOlCBB2MSqovG9jKV1RkUE3ty1x8C62M+iD&#10;7EqpO+wD3DRyEUUrabDmsFBhSz8VFdfszyjY9X19Of5nPDuUu+GwwH2OvlFqOhm+NyA8Df4dfrV/&#10;tYL1Ep5fwg+Q6QMAAP//AwBQSwECLQAUAAYACAAAACEA2+H2y+4AAACFAQAAEwAAAAAAAAAAAAAA&#10;AAAAAAAAW0NvbnRlbnRfVHlwZXNdLnhtbFBLAQItABQABgAIAAAAIQBa9CxbvwAAABUBAAALAAAA&#10;AAAAAAAAAAAAAB8BAABfcmVscy8ucmVsc1BLAQItABQABgAIAAAAIQCap2SDwgAAANsAAAAPAAAA&#10;AAAAAAAAAAAAAAcCAABkcnMvZG93bnJldi54bWxQSwUGAAAAAAMAAwC3AAAA9gIAAAAA&#10;" fillcolor="black"/>
                <v:rect id="Rectangle 79" o:spid="_x0000_s1103" style="position:absolute;left:48121;top:26938;width:1403;height: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ZXRwgAAANsAAAAPAAAAZHJzL2Rvd25yZXYueG1sRI9Bi8Iw&#10;FITvgv8hPMGbprrgajWKuCjrUevF27N5ttXmpTRRu/56Iyx4HGbmG2a2aEwp7lS7wrKCQT8CQZxa&#10;XXCm4JCse2MQziNrLC2Tgj9ysJi3WzOMtX3wju57n4kAYRejgtz7KpbSpTkZdH1bEQfvbGuDPsg6&#10;k7rGR4CbUg6jaCQNFhwWcqxolVN63d+MglMxPOBzl2wiM1l/+W2TXG7HH6W6nWY5BeGp8Z/wf/tX&#10;K/gewftL+AFy/gIAAP//AwBQSwECLQAUAAYACAAAACEA2+H2y+4AAACFAQAAEwAAAAAAAAAAAAAA&#10;AAAAAAAAW0NvbnRlbnRfVHlwZXNdLnhtbFBLAQItABQABgAIAAAAIQBa9CxbvwAAABUBAAALAAAA&#10;AAAAAAAAAAAAAB8BAABfcmVscy8ucmVsc1BLAQItABQABgAIAAAAIQCn1ZXRwgAAANsAAAAPAAAA&#10;AAAAAAAAAAAAAAcCAABkcnMvZG93bnJldi54bWxQSwUGAAAAAAMAAwC3AAAA9gIAAAAA&#10;"/>
                <v:rect id="Rectangle 80" o:spid="_x0000_s1104" style="position:absolute;left:47851;top:30750;width:1943;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TBKxAAAANsAAAAPAAAAZHJzL2Rvd25yZXYueG1sRI9Ba8JA&#10;FITvQv/D8gq9mU0tqI1ZpbSk2KMml96e2dckbfZtyK4x+uu7guBxmJlvmHQzmlYM1LvGsoLnKAZB&#10;XFrdcKWgyLPpEoTzyBpby6TgTA4264dJiom2J97RsPeVCBB2CSqove8SKV1Zk0EX2Y44eD+2N+iD&#10;7CupezwFuGnlLI7n0mDDYaHGjt5rKv/2R6Pg0MwKvOzyz9i8Zi/+a8x/j98fSj09jm8rEJ5Gfw/f&#10;2lutYLGA65fwA+T6HwAA//8DAFBLAQItABQABgAIAAAAIQDb4fbL7gAAAIUBAAATAAAAAAAAAAAA&#10;AAAAAAAAAABbQ29udGVudF9UeXBlc10ueG1sUEsBAi0AFAAGAAgAAAAhAFr0LFu/AAAAFQEAAAsA&#10;AAAAAAAAAAAAAAAAHwEAAF9yZWxzLy5yZWxzUEsBAi0AFAAGAAgAAAAhAMiZMErEAAAA2wAAAA8A&#10;AAAAAAAAAAAAAAAABwIAAGRycy9kb3ducmV2LnhtbFBLBQYAAAAAAwADALcAAAD4AgAAAAA=&#10;"/>
                <v:shape id="AutoShape 81" o:spid="_x0000_s1105" style="position:absolute;left:47815;top:32126;width:2015;height:261;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vLrwgAAANsAAAAPAAAAZHJzL2Rvd25yZXYueG1sRE/Pa8Iw&#10;FL4L+x/CG3gRTebAzc60bAPBy5A6QY9vzbMpNi+lidr998tB2PHj+70qBteKK/Wh8azhaaZAEFfe&#10;NFxr2H+vp68gQkQ22HomDb8UoMgfRivMjL9xSdddrEUK4ZChBhtjl0kZKksOw8x3xIk7+d5hTLCv&#10;penxlsJdK+dKLaTDhlODxY4+LVXn3cVpmJR7DOarPNTPH9v5z/KoFnZQWo8fh/c3EJGG+C++uzdG&#10;w0sam76kHyDzPwAAAP//AwBQSwECLQAUAAYACAAAACEA2+H2y+4AAACFAQAAEwAAAAAAAAAAAAAA&#10;AAAAAAAAW0NvbnRlbnRfVHlwZXNdLnhtbFBLAQItABQABgAIAAAAIQBa9CxbvwAAABUBAAALAAAA&#10;AAAAAAAAAAAAAB8BAABfcmVscy8ucmVsc1BLAQItABQABgAIAAAAIQB3PvLrwgAAANsAAAAPAAAA&#10;AAAAAAAAAAAAAAcCAABkcnMvZG93bnJldi54bWxQSwUGAAAAAAMAAwC3AAAA9gIAAAAA&#10;" path="m,l1090,21600r19420,l21600,,,xe">
                  <v:stroke joinstyle="miter"/>
                  <v:path o:connecttype="custom" o:connectlocs="196360,13037;100722,26075;5083,13037;100722,0" o:connectangles="0,0,0,0" textboxrect="2345,2345,19255,19255"/>
                </v:shape>
                <v:rect id="Rectangle 82" o:spid="_x0000_s1106" style="position:absolute;left:48040;top:32387;width:1520;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gGjxAAAANsAAAAPAAAAZHJzL2Rvd25yZXYueG1sRI9Ba8JA&#10;FITvBf/D8oTemo0WbBNdRRSLHjW59PaafSZps29Ddk3S/vquUOhxmJlvmNVmNI3oqXO1ZQWzKAZB&#10;XFhdc6kgzw5PryCcR9bYWCYF3+Rgs548rDDVduAz9RdfigBhl6KCyvs2ldIVFRl0kW2Jg3e1nUEf&#10;ZFdK3eEQ4KaR8zheSIM1h4UKW9pVVHxdbkbBRz3P8eecvcUmOTz705h93t73Sj1Ox+0ShKfR/4f/&#10;2ket4CWB+5fwA+T6FwAA//8DAFBLAQItABQABgAIAAAAIQDb4fbL7gAAAIUBAAATAAAAAAAAAAAA&#10;AAAAAAAAAABbQ29udGVudF9UeXBlc10ueG1sUEsBAi0AFAAGAAgAAAAhAFr0LFu/AAAAFQEAAAsA&#10;AAAAAAAAAAAAAAAAHwEAAF9yZWxzLy5yZWxzUEsBAi0AFAAGAAgAAAAhANZKAaPEAAAA2wAAAA8A&#10;AAAAAAAAAAAAAAAABwIAAGRycy9kb3ducmV2LnhtbFBLBQYAAAAAAwADALcAAAD4AgAAAAA=&#10;"/>
                <v:group id="Group 83" o:spid="_x0000_s1107" style="position:absolute;left:45756;top:25724;width:341;height:8191" coordorigin="6383,10163" coordsize="38,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line id="Line 84" o:spid="_x0000_s1108" style="position:absolute;visibility:visible;mso-wrap-style:square" from="6387,10163" to="6387,11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zuUxQAAANsAAAAPAAAAZHJzL2Rvd25yZXYueG1sRI9Pa8JA&#10;FMTvBb/D8gq91Y0WgqSuIhVBeyj+g3p8Zp9JNPs27G6T9Nu7hYLHYWZ+w0znvalFS85XlhWMhgkI&#10;4tzqigsFx8PqdQLCB2SNtWVS8Ese5rPB0xQzbTveUbsPhYgQ9hkqKENoMil9XpJBP7QNcfQu1hkM&#10;UbpCaoddhJtajpMklQYrjgslNvRRUn7b/xgFX2/btF1sPtf99yY958vd+XTtnFIvz/3iHUSgPjzC&#10;/+21VjAZwd+X+APk7A4AAP//AwBQSwECLQAUAAYACAAAACEA2+H2y+4AAACFAQAAEwAAAAAAAAAA&#10;AAAAAAAAAAAAW0NvbnRlbnRfVHlwZXNdLnhtbFBLAQItABQABgAIAAAAIQBa9CxbvwAAABUBAAAL&#10;AAAAAAAAAAAAAAAAAB8BAABfcmVscy8ucmVsc1BLAQItABQABgAIAAAAIQA8ZzuUxQAAANsAAAAP&#10;AAAAAAAAAAAAAAAAAAcCAABkcnMvZG93bnJldi54bWxQSwUGAAAAAAMAAwC3AAAA+QIAAAAA&#10;"/>
                  <v:line id="Line 85" o:spid="_x0000_s1109" style="position:absolute;visibility:visible;mso-wrap-style:square" from="6417,10171" to="6421,11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aXjxQAAANsAAAAPAAAAZHJzL2Rvd25yZXYueG1sRI9Ba8JA&#10;FITvQv/D8gredKNCkNRVRBG0h6K20B6f2dckbfZt2N0m6b93BcHjMDPfMItVb2rRkvOVZQWTcQKC&#10;OLe64kLBx/tuNAfhA7LG2jIp+CcPq+XTYIGZth2fqD2HQkQI+wwVlCE0mZQ+L8mgH9uGOHrf1hkM&#10;UbpCaoddhJtaTpMklQYrjgslNrQpKf89/xkFb7Nj2q4Pr/v+85Be8u3p8vXTOaWGz/36BUSgPjzC&#10;9/ZeK5hP4fYl/gC5vAIAAP//AwBQSwECLQAUAAYACAAAACEA2+H2y+4AAACFAQAAEwAAAAAAAAAA&#10;AAAAAAAAAAAAW0NvbnRlbnRfVHlwZXNdLnhtbFBLAQItABQABgAIAAAAIQBa9CxbvwAAABUBAAAL&#10;AAAAAAAAAAAAAAAAAB8BAABfcmVscy8ucmVsc1BLAQItABQABgAIAAAAIQDMtaXjxQAAANsAAAAP&#10;AAAAAAAAAAAAAAAAAAcCAABkcnMvZG93bnJldi54bWxQSwUGAAAAAAMAAwC3AAAA+QIAAAAA&#10;"/>
                  <v:line id="Line 86" o:spid="_x0000_s1110" style="position:absolute;flip:y;visibility:visible;mso-wrap-style:square" from="6387,10188" to="6417,10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fsrwgAAANsAAAAPAAAAZHJzL2Rvd25yZXYueG1sRI/BasMw&#10;EETvhfyD2EBvteyWNMG1HEKgpaeEOr3ktlhbW9RaGUlJ3L+vAoEch5l5w1TryQ7iTD4YxwqKLAdB&#10;3DptuFPwfXh/WoEIEVnj4JgU/FGAdT17qLDU7sJfdG5iJxKEQ4kK+hjHUsrQ9mQxZG4kTt6P8xZj&#10;kr6T2uMlwe0gn/P8VVo0nBZ6HGnbU/vbnKyCj2BbcmhcmBb7pjj5484sj0o9zqfNG4hIU7yHb+1P&#10;rWD1Atcv6QfI+h8AAP//AwBQSwECLQAUAAYACAAAACEA2+H2y+4AAACFAQAAEwAAAAAAAAAAAAAA&#10;AAAAAAAAW0NvbnRlbnRfVHlwZXNdLnhtbFBLAQItABQABgAIAAAAIQBa9CxbvwAAABUBAAALAAAA&#10;AAAAAAAAAAAAAB8BAABfcmVscy8ucmVsc1BLAQItABQABgAIAAAAIQB2TfsrwgAAANsAAAAPAAAA&#10;AAAAAAAAAAAAAAcCAABkcnMvZG93bnJldi54bWxQSwUGAAAAAAMAAwC3AAAA9gIAAAAA&#10;" strokeweight=".5pt"/>
                  <v:line id="Line 87" o:spid="_x0000_s1111" style="position:absolute;flip:y;visibility:visible;mso-wrap-style:square" from="6391,10230" to="6420,10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GNfwgAAANsAAAAPAAAAZHJzL2Rvd25yZXYueG1sRI/BasMw&#10;EETvhfyD2EBvtezSNMG1HEKgpaeEOr3ktlhbW9RaGUlJ3L+vAoEch5l5w1TryQ7iTD4YxwqKLAdB&#10;3DptuFPwfXh/WoEIEVnj4JgU/FGAdT17qLDU7sJfdG5iJxKEQ4kK+hjHUsrQ9mQxZG4kTt6P8xZj&#10;kr6T2uMlwe0gn/P8VVo0nBZ6HGnbU/vbnKyCj2BbcmhcmBb7pjj5484sj0o9zqfNG4hIU7yHb+1P&#10;rWD1Atcv6QfI+h8AAP//AwBQSwECLQAUAAYACAAAACEA2+H2y+4AAACFAQAAEwAAAAAAAAAAAAAA&#10;AAAAAAAAW0NvbnRlbnRfVHlwZXNdLnhtbFBLAQItABQABgAIAAAAIQBa9CxbvwAAABUBAAALAAAA&#10;AAAAAAAAAAAAAB8BAABfcmVscy8ucmVsc1BLAQItABQABgAIAAAAIQD5pGNfwgAAANsAAAAPAAAA&#10;AAAAAAAAAAAAAAcCAABkcnMvZG93bnJldi54bWxQSwUGAAAAAAMAAwC3AAAA9gIAAAAA&#10;" strokeweight=".5pt"/>
                  <v:line id="Line 88" o:spid="_x0000_s1112" style="position:absolute;flip:y;visibility:visible;mso-wrap-style:square" from="6387,10281" to="6416,10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MbEwQAAANsAAAAPAAAAZHJzL2Rvd25yZXYueG1sRI9Pi8Iw&#10;FMTvgt8hPMGbTV3wD12jLIKLJ8XuXrw9mrdt2OalJFHrtzeC4HGYmd8wq01vW3ElH4xjBdMsB0Fc&#10;OW24VvD7s5ssQYSIrLF1TAruFGCzHg5WWGh34xNdy1iLBOFQoIImxq6QMlQNWQyZ64iT9+e8xZik&#10;r6X2eEtw28qPPJ9Li4bTQoMdbRuq/suLVfAdbEUOjQv97FhOL/58MIuzUuNR//UJIlIf3+FXe68V&#10;LGfw/JJ+gFw/AAAA//8DAFBLAQItABQABgAIAAAAIQDb4fbL7gAAAIUBAAATAAAAAAAAAAAAAAAA&#10;AAAAAABbQ29udGVudF9UeXBlc10ueG1sUEsBAi0AFAAGAAgAAAAhAFr0LFu/AAAAFQEAAAsAAAAA&#10;AAAAAAAAAAAAHwEAAF9yZWxzLy5yZWxzUEsBAi0AFAAGAAgAAAAhAJboxsTBAAAA2wAAAA8AAAAA&#10;AAAAAAAAAAAABwIAAGRycy9kb3ducmV2LnhtbFBLBQYAAAAAAwADALcAAAD1AgAAAAA=&#10;" strokeweight=".5pt"/>
                  <v:line id="Line 89" o:spid="_x0000_s1113" style="position:absolute;flip:y;visibility:visible;mso-wrap-style:square" from="6391,10324" to="6420,10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lizwAAAANsAAAAPAAAAZHJzL2Rvd25yZXYueG1sRI9Bi8Iw&#10;FITvC/6H8IS9bVMFXalGEUHx5LLVi7dH82yDzUtJonb/vVkQPA4z8w2zWPW2FXfywThWMMpyEMSV&#10;04ZrBafj9msGIkRkja1jUvBHAVbLwccCC+0e/Ev3MtYiQTgUqKCJsSukDFVDFkPmOuLkXZy3GJP0&#10;tdQeHwluWznO86m0aDgtNNjRpqHqWt6sgl2wFTk0LvSTn3J08+eD+T4r9Tns13MQkfr4Dr/ae61g&#10;NoX/L+kHyOUTAAD//wMAUEsBAi0AFAAGAAgAAAAhANvh9svuAAAAhQEAABMAAAAAAAAAAAAAAAAA&#10;AAAAAFtDb250ZW50X1R5cGVzXS54bWxQSwECLQAUAAYACAAAACEAWvQsW78AAAAVAQAACwAAAAAA&#10;AAAAAAAAAAAfAQAAX3JlbHMvLnJlbHNQSwECLQAUAAYACAAAACEAZjpYs8AAAADbAAAADwAAAAAA&#10;AAAAAAAAAAAHAgAAZHJzL2Rvd25yZXYueG1sUEsFBgAAAAADAAMAtwAAAPQCAAAAAA==&#10;" strokeweight=".5pt"/>
                  <v:line id="Line 90" o:spid="_x0000_s1114" style="position:absolute;flip:y;visibility:visible;mso-wrap-style:square" from="6387,10375" to="6417,10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v0owAAAANsAAAAPAAAAZHJzL2Rvd25yZXYueG1sRI9Bi8Iw&#10;FITvgv8hPMGbTRVWpWuUZWFlT4rVi7dH87YN27yUJGr990YQPA4z8w2z2vS2FVfywThWMM1yEMSV&#10;04ZrBafjz2QJIkRkja1jUnCnAJv1cLDCQrsbH+haxlokCIcCFTQxdoWUoWrIYshcR5y8P+ctxiR9&#10;LbXHW4LbVs7yfC4tGk4LDXb03VD1X16sgm2wFTk0LvQf+3J68eedWZyVGo/6r08Qkfr4Dr/av1rB&#10;cgHPL+kHyPUDAAD//wMAUEsBAi0AFAAGAAgAAAAhANvh9svuAAAAhQEAABMAAAAAAAAAAAAAAAAA&#10;AAAAAFtDb250ZW50X1R5cGVzXS54bWxQSwECLQAUAAYACAAAACEAWvQsW78AAAAVAQAACwAAAAAA&#10;AAAAAAAAAAAfAQAAX3JlbHMvLnJlbHNQSwECLQAUAAYACAAAACEACXb9KMAAAADbAAAADwAAAAAA&#10;AAAAAAAAAAAHAgAAZHJzL2Rvd25yZXYueG1sUEsFBgAAAAADAAMAtwAAAPQCAAAAAA==&#10;" strokeweight=".5pt"/>
                  <v:line id="Line 91" o:spid="_x0000_s1115" style="position:absolute;flip:y;visibility:visible;mso-wrap-style:square" from="6387,10417" to="6421,10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WlavgAAANsAAAAPAAAAZHJzL2Rvd25yZXYueG1sRE9Ni8Iw&#10;EL0L/ocwgjdNXdCValpEcPG0stWLt6EZ22AzKUnU+u83h4U9Pt73thxsJ57kg3GsYDHPQBDXThtu&#10;FFzOh9kaRIjIGjvHpOBNAcpiPNpirt2Lf+hZxUakEA45Kmhj7HMpQ92SxTB3PXHibs5bjAn6RmqP&#10;rxRuO/mRZStp0XBqaLGnfUv1vXpYBV/B1uTQuDAsT9Xi4a/f5vOq1HQy7DYgIg3xX/znPmoF6zQ2&#10;fUk/QBa/AAAA//8DAFBLAQItABQABgAIAAAAIQDb4fbL7gAAAIUBAAATAAAAAAAAAAAAAAAAAAAA&#10;AABbQ29udGVudF9UeXBlc10ueG1sUEsBAi0AFAAGAAgAAAAhAFr0LFu/AAAAFQEAAAsAAAAAAAAA&#10;AAAAAAAAHwEAAF9yZWxzLy5yZWxzUEsBAi0AFAAGAAgAAAAhAHjpaVq+AAAA2wAAAA8AAAAAAAAA&#10;AAAAAAAABwIAAGRycy9kb3ducmV2LnhtbFBLBQYAAAAAAwADALcAAADyAgAAAAA=&#10;" strokeweight=".5pt"/>
                  <v:line id="Line 92" o:spid="_x0000_s1116" style="position:absolute;flip:y;visibility:visible;mso-wrap-style:square" from="6383,10464" to="6417,10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czBwgAAANsAAAAPAAAAZHJzL2Rvd25yZXYueG1sRI/BasMw&#10;EETvhfyD2EBvjexC09S1HEKgpaeEOrn4tlhbW9RaGUlJ3L+vAoEch5l5w5TryQ7iTD4YxwryRQaC&#10;uHXacKfgePh4WoEIEVnj4JgU/FGAdTV7KLHQ7sLfdK5jJxKEQ4EK+hjHQsrQ9mQxLNxInLwf5y3G&#10;JH0ntcdLgttBPmfZUlo0nBZ6HGnbU/tbn6yCz2BbcmhcmF72dX7yzc68Nko9zqfNO4hIU7yHb+0v&#10;rWD1Btcv6QfI6h8AAP//AwBQSwECLQAUAAYACAAAACEA2+H2y+4AAACFAQAAEwAAAAAAAAAAAAAA&#10;AAAAAAAAW0NvbnRlbnRfVHlwZXNdLnhtbFBLAQItABQABgAIAAAAIQBa9CxbvwAAABUBAAALAAAA&#10;AAAAAAAAAAAAAB8BAABfcmVscy8ucmVsc1BLAQItABQABgAIAAAAIQAXpczBwgAAANsAAAAPAAAA&#10;AAAAAAAAAAAAAAcCAABkcnMvZG93bnJldi54bWxQSwUGAAAAAAMAAwC3AAAA9gIAAAAA&#10;" strokeweight=".5pt"/>
                  <v:line id="Line 93" o:spid="_x0000_s1117" style="position:absolute;flip:y;visibility:visible;mso-wrap-style:square" from="6383,10497" to="6421,10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vOBvgAAANsAAAAPAAAAZHJzL2Rvd25yZXYueG1sRE9Ni8Iw&#10;EL0L/ocwgjebuuCq1SiysIsnl61evA3N2AabSUmi1n9vDgseH+97ve1tK+7kg3GsYJrlIIgrpw3X&#10;Ck7H78kCRIjIGlvHpOBJAbab4WCNhXYP/qN7GWuRQjgUqKCJsSukDFVDFkPmOuLEXZy3GBP0tdQe&#10;HynctvIjzz+lRcOpocGOvhqqruXNKvgJtiKHxoV+9ltOb/58MPOzUuNRv1uBiNTHt/jfvdcKlml9&#10;+pJ+gNy8AAAA//8DAFBLAQItABQABgAIAAAAIQDb4fbL7gAAAIUBAAATAAAAAAAAAAAAAAAAAAAA&#10;AABbQ29udGVudF9UeXBlc10ueG1sUEsBAi0AFAAGAAgAAAAhAFr0LFu/AAAAFQEAAAsAAAAAAAAA&#10;AAAAAAAAHwEAAF9yZWxzLy5yZWxzUEsBAi0AFAAGAAgAAAAhAANG84G+AAAA2wAAAA8AAAAAAAAA&#10;AAAAAAAABwIAAGRycy9kb3ducmV2LnhtbFBLBQYAAAAAAwADALcAAADyAgAAAAA=&#10;" strokeweight=".5pt"/>
                  <v:line id="Line 94" o:spid="_x0000_s1118" style="position:absolute;flip:y;visibility:visible;mso-wrap-style:square" from="6387,10540" to="6417,10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YawgAAANsAAAAPAAAAZHJzL2Rvd25yZXYueG1sRI/NasMw&#10;EITvhbyD2EBvjexC8+NENiHQ0lNKnFxyW6yNLWKtjKQk7ttXhUKPw8x8w2yq0fbiTj4YxwryWQaC&#10;uHHacKvgdHx/WYIIEVlj75gUfFOAqpw8bbDQ7sEHutexFQnCoUAFXYxDIWVoOrIYZm4gTt7FeYsx&#10;Sd9K7fGR4LaXr1k2lxYNp4UOB9p11Fzrm1XwEWxDDo0L49tXnd/8eW8WZ6Wep+N2DSLSGP/Df+1P&#10;rWCVw++X9ANk+QMAAP//AwBQSwECLQAUAAYACAAAACEA2+H2y+4AAACFAQAAEwAAAAAAAAAAAAAA&#10;AAAAAAAAW0NvbnRlbnRfVHlwZXNdLnhtbFBLAQItABQABgAIAAAAIQBa9CxbvwAAABUBAAALAAAA&#10;AAAAAAAAAAAAAB8BAABfcmVscy8ucmVsc1BLAQItABQABgAIAAAAIQBsClYawgAAANsAAAAPAAAA&#10;AAAAAAAAAAAAAAcCAABkcnMvZG93bnJldi54bWxQSwUGAAAAAAMAAwC3AAAA9gIAAAAA&#10;" strokeweight=".5pt"/>
                  <v:line id="Line 95" o:spid="_x0000_s1119" style="position:absolute;flip:y;visibility:visible;mso-wrap-style:square" from="6383,10578" to="6421,10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MhtwQAAANsAAAAPAAAAZHJzL2Rvd25yZXYueG1sRI9Pi8Iw&#10;FMTvwn6H8Ba8aargn+0aZREUT4p1L94ezds2bPNSkqj12xtB8DjMzG+YxaqzjbiSD8axgtEwA0Fc&#10;Om24UvB72gzmIEJE1tg4JgV3CrBafvQWmGt34yNdi1iJBOGQo4I6xjaXMpQ1WQxD1xIn7895izFJ&#10;X0nt8ZbgtpHjLJtKi4bTQo0trWsq/4uLVbANtiSHxoVucihGF3/em9lZqf5n9/MNIlIX3+FXe6cV&#10;fI3h+SX9ALl8AAAA//8DAFBLAQItABQABgAIAAAAIQDb4fbL7gAAAIUBAAATAAAAAAAAAAAAAAAA&#10;AAAAAABbQ29udGVudF9UeXBlc10ueG1sUEsBAi0AFAAGAAgAAAAhAFr0LFu/AAAAFQEAAAsAAAAA&#10;AAAAAAAAAAAAHwEAAF9yZWxzLy5yZWxzUEsBAi0AFAAGAAgAAAAhAJzYyG3BAAAA2wAAAA8AAAAA&#10;AAAAAAAAAAAABwIAAGRycy9kb3ducmV2LnhtbFBLBQYAAAAAAwADALcAAAD1AgAAAAA=&#10;" strokeweight=".5pt"/>
                  <v:line id="Line 96" o:spid="_x0000_s1120" style="position:absolute;flip:y;visibility:visible;mso-wrap-style:square" from="6387,10625" to="6417,10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G32wQAAANsAAAAPAAAAZHJzL2Rvd25yZXYueG1sRI9BawIx&#10;FITvBf9DeIK3mrViq6tRpKB4snT14u2xee4GNy9LEnX77xtB8DjMzDfMYtXZRtzIB+NYwWiYgSAu&#10;nTZcKTgeNu9TECEia2wck4I/CrBa9t4WmGt351+6FbESCcIhRwV1jG0uZShrshiGriVO3tl5izFJ&#10;X0nt8Z7gtpEfWfYpLRpOCzW29F1TeSmuVsE22JIcGhe6yU8xuvrT3nydlBr0u/UcRKQuvsLP9k4r&#10;mI3h8SX9ALn8BwAA//8DAFBLAQItABQABgAIAAAAIQDb4fbL7gAAAIUBAAATAAAAAAAAAAAAAAAA&#10;AAAAAABbQ29udGVudF9UeXBlc10ueG1sUEsBAi0AFAAGAAgAAAAhAFr0LFu/AAAAFQEAAAsAAAAA&#10;AAAAAAAAAAAAHwEAAF9yZWxzLy5yZWxzUEsBAi0AFAAGAAgAAAAhAPOUbfbBAAAA2wAAAA8AAAAA&#10;AAAAAAAAAAAABwIAAGRycy9kb3ducmV2LnhtbFBLBQYAAAAAAwADALcAAAD1AgAAAAA=&#10;" strokeweight=".5pt"/>
                  <v:line id="Line 97" o:spid="_x0000_s1121" style="position:absolute;flip:y;visibility:visible;mso-wrap-style:square" from="6387,10663" to="6417,10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fWCwQAAANsAAAAPAAAAZHJzL2Rvd25yZXYueG1sRI9BawIx&#10;FITvBf9DeIK3mrVoq6tRpKB4snT14u2xee4GNy9LEnX77xtB8DjMzDfMYtXZRtzIB+NYwWiYgSAu&#10;nTZcKTgeNu9TECEia2wck4I/CrBa9t4WmGt351+6FbESCcIhRwV1jG0uZShrshiGriVO3tl5izFJ&#10;X0nt8Z7gtpEfWfYpLRpOCzW29F1TeSmuVsE22JIcGhe6yU8xuvrT3nydlBr0u/UcRKQuvsLP9k4r&#10;mI3h8SX9ALn8BwAA//8DAFBLAQItABQABgAIAAAAIQDb4fbL7gAAAIUBAAATAAAAAAAAAAAAAAAA&#10;AAAAAABbQ29udGVudF9UeXBlc10ueG1sUEsBAi0AFAAGAAgAAAAhAFr0LFu/AAAAFQEAAAsAAAAA&#10;AAAAAAAAAAAAHwEAAF9yZWxzLy5yZWxzUEsBAi0AFAAGAAgAAAAhAHx99YLBAAAA2wAAAA8AAAAA&#10;AAAAAAAAAAAABwIAAGRycy9kb3ducmV2LnhtbFBLBQYAAAAAAwADALcAAAD1AgAAAAA=&#10;" strokeweight=".5pt"/>
                  <v:line id="Line 98" o:spid="_x0000_s1122" style="position:absolute;flip:y;visibility:visible;mso-wrap-style:square" from="6387,10697" to="6421,10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VAZwgAAANsAAAAPAAAAZHJzL2Rvd25yZXYueG1sRI9BawIx&#10;FITvhf6H8AreulkLWrs1SikonpSuveztkbzuhm5eliTq+u9NoeBxmJlvmOV6dL04U4jWs4JpUYIg&#10;1t5YbhV8HzfPCxAxIRvsPZOCK0VYrx4fllgZf+EvOtepFRnCsUIFXUpDJWXUHTmMhR+Is/fjg8OU&#10;ZWilCXjJcNfLl7KcS4eW80KHA312pH/rk1OwjU6TR+vjODvU01No9va1UWryNH68g0g0pnv4v70z&#10;Ct5m8Pcl/wC5ugEAAP//AwBQSwECLQAUAAYACAAAACEA2+H2y+4AAACFAQAAEwAAAAAAAAAAAAAA&#10;AAAAAAAAW0NvbnRlbnRfVHlwZXNdLnhtbFBLAQItABQABgAIAAAAIQBa9CxbvwAAABUBAAALAAAA&#10;AAAAAAAAAAAAAB8BAABfcmVscy8ucmVsc1BLAQItABQABgAIAAAAIQATMVAZwgAAANsAAAAPAAAA&#10;AAAAAAAAAAAAAAcCAABkcnMvZG93bnJldi54bWxQSwUGAAAAAAMAAwC3AAAA9gIAAAAA&#10;" strokeweight=".5pt"/>
                  <v:line id="Line 99" o:spid="_x0000_s1123" style="position:absolute;flip:y;visibility:visible;mso-wrap-style:square" from="6387,10743" to="6421,10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85uwQAAANsAAAAPAAAAZHJzL2Rvd25yZXYueG1sRI9Bi8Iw&#10;FITvgv8hvAVvmiqoa9coIuziSbHrxdujeduGbV5KErX+eyMIHoeZ+YZZrjvbiCv5YBwrGI8yEMSl&#10;04YrBaff7+EniBCRNTaOScGdAqxX/d4Sc+1ufKRrESuRIBxyVFDH2OZShrImi2HkWuLk/TlvMSbp&#10;K6k93hLcNnKSZTNp0XBaqLGlbU3lf3GxCn6CLcmhcaGbHorxxZ/3Zn5WavDRbb5AROriO/xq77SC&#10;xQyeX9IPkKsHAAAA//8DAFBLAQItABQABgAIAAAAIQDb4fbL7gAAAIUBAAATAAAAAAAAAAAAAAAA&#10;AAAAAABbQ29udGVudF9UeXBlc10ueG1sUEsBAi0AFAAGAAgAAAAhAFr0LFu/AAAAFQEAAAsAAAAA&#10;AAAAAAAAAAAAHwEAAF9yZWxzLy5yZWxzUEsBAi0AFAAGAAgAAAAhAOPjzm7BAAAA2wAAAA8AAAAA&#10;AAAAAAAAAAAABwIAAGRycy9kb3ducmV2LnhtbFBLBQYAAAAAAwADALcAAAD1AgAAAAA=&#10;" strokeweight=".5pt"/>
                  <v:line id="Line 100" o:spid="_x0000_s1124" style="position:absolute;flip:y;visibility:visible;mso-wrap-style:square" from="6387,10790" to="6417,10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2v1wQAAANsAAAAPAAAAZHJzL2Rvd25yZXYueG1sRI9Bi8Iw&#10;FITvgv8hvAVvmiqoa9coIuziSbHrxdujeduGbV5KErX+eyMIHoeZ+YZZrjvbiCv5YBwrGI8yEMSl&#10;04YrBaff7+EniBCRNTaOScGdAqxX/d4Sc+1ufKRrESuRIBxyVFDH2OZShrImi2HkWuLk/TlvMSbp&#10;K6k93hLcNnKSZTNp0XBaqLGlbU3lf3GxCn6CLcmhcaGbHorxxZ/3Zn5WavDRbb5AROriO/xq77SC&#10;xRyeX9IPkKsHAAAA//8DAFBLAQItABQABgAIAAAAIQDb4fbL7gAAAIUBAAATAAAAAAAAAAAAAAAA&#10;AAAAAABbQ29udGVudF9UeXBlc10ueG1sUEsBAi0AFAAGAAgAAAAhAFr0LFu/AAAAFQEAAAsAAAAA&#10;AAAAAAAAAAAAHwEAAF9yZWxzLy5yZWxzUEsBAi0AFAAGAAgAAAAhAIyva/XBAAAA2wAAAA8AAAAA&#10;AAAAAAAAAAAABwIAAGRycy9kb3ducmV2LnhtbFBLBQYAAAAAAwADALcAAAD1AgAAAAA=&#10;" strokeweight=".5pt"/>
                  <v:line id="Line 101" o:spid="_x0000_s1125" style="position:absolute;flip:y;visibility:visible;mso-wrap-style:square" from="6383,10828" to="6417,10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P+HvgAAANsAAAAPAAAAZHJzL2Rvd25yZXYueG1sRE9Ni8Iw&#10;EL0L/ocwgjebuuCq1SiysIsnl61evA3N2AabSUmi1n9vDgseH+97ve1tK+7kg3GsYJrlIIgrpw3X&#10;Ck7H78kCRIjIGlvHpOBJAbab4WCNhXYP/qN7GWuRQjgUqKCJsSukDFVDFkPmOuLEXZy3GBP0tdQe&#10;HynctvIjzz+lRcOpocGOvhqqruXNKvgJtiKHxoV+9ltOb/58MPOzUuNRv1uBiNTHt/jfvdcKlmls&#10;+pJ+gNy8AAAA//8DAFBLAQItABQABgAIAAAAIQDb4fbL7gAAAIUBAAATAAAAAAAAAAAAAAAAAAAA&#10;AABbQ29udGVudF9UeXBlc10ueG1sUEsBAi0AFAAGAAgAAAAhAFr0LFu/AAAAFQEAAAsAAAAAAAAA&#10;AAAAAAAAHwEAAF9yZWxzLy5yZWxzUEsBAi0AFAAGAAgAAAAhAP0w/4e+AAAA2wAAAA8AAAAAAAAA&#10;AAAAAAAABwIAAGRycy9kb3ducmV2LnhtbFBLBQYAAAAAAwADALcAAADyAgAAAAA=&#10;" strokeweight=".5pt"/>
                  <v:line id="Line 102" o:spid="_x0000_s1126" style="position:absolute;flip:y;visibility:visible;mso-wrap-style:square" from="6387,10883" to="6413,10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FocwgAAANsAAAAPAAAAZHJzL2Rvd25yZXYueG1sRI/BasMw&#10;EETvhfyD2EBvtexC08S1HEKgpaeEOr3ktlhbW9RaGUlJ3L+vAoEch5l5w1TryQ7iTD4YxwqKLAdB&#10;3DptuFPwfXh/WoIIEVnj4JgU/FGAdT17qLDU7sJfdG5iJxKEQ4kK+hjHUsrQ9mQxZG4kTt6P8xZj&#10;kr6T2uMlwe0gn/N8IS0aTgs9jrTtqf1tTlbBR7AtOTQuTC/7pjj54868HpV6nE+bNxCRpngP39qf&#10;WsFqBdcv6QfI+h8AAP//AwBQSwECLQAUAAYACAAAACEA2+H2y+4AAACFAQAAEwAAAAAAAAAAAAAA&#10;AAAAAAAAW0NvbnRlbnRfVHlwZXNdLnhtbFBLAQItABQABgAIAAAAIQBa9CxbvwAAABUBAAALAAAA&#10;AAAAAAAAAAAAAB8BAABfcmVscy8ucmVsc1BLAQItABQABgAIAAAAIQCSfFocwgAAANsAAAAPAAAA&#10;AAAAAAAAAAAAAAcCAABkcnMvZG93bnJldi54bWxQSwUGAAAAAAMAAwC3AAAA9gIAAAAA&#10;" strokeweight=".5pt"/>
                  <v:line id="Line 103" o:spid="_x0000_s1127" style="position:absolute;flip:y;visibility:visible;mso-wrap-style:square" from="6387,10930" to="6417,10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OoowgAAANwAAAAPAAAAZHJzL2Rvd25yZXYueG1sRI9BawIx&#10;EIXvBf9DGKG3mrVgK6tRRLB4snT14m3YjLvBzWRJom7/vXMo9DbDe/PeN8v14Dt1p5hcYAPTSQGK&#10;uA7WcWPgdNy9zUGljGyxC0wGfinBejV6WWJpw4N/6F7lRkkIpxINtDn3pdapbsljmoSeWLRLiB6z&#10;rLHRNuJDwn2n34viQ3t0LA0t9rRtqb5WN2/gK/maArqQhtl3Nb3F88F9no15HQ+bBahMQ/43/13v&#10;reAXgi/PyAR69QQAAP//AwBQSwECLQAUAAYACAAAACEA2+H2y+4AAACFAQAAEwAAAAAAAAAAAAAA&#10;AAAAAAAAW0NvbnRlbnRfVHlwZXNdLnhtbFBLAQItABQABgAIAAAAIQBa9CxbvwAAABUBAAALAAAA&#10;AAAAAAAAAAAAAB8BAABfcmVscy8ucmVsc1BLAQItABQABgAIAAAAIQB5JOoowgAAANwAAAAPAAAA&#10;AAAAAAAAAAAAAAcCAABkcnMvZG93bnJldi54bWxQSwUGAAAAAAMAAwC3AAAA9gIAAAAA&#10;" strokeweight=".5pt"/>
                  <v:line id="Line 104" o:spid="_x0000_s1128" style="position:absolute;flip:y;visibility:visible;mso-wrap-style:square" from="6387,10968" to="6421,11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E+zwQAAANwAAAAPAAAAZHJzL2Rvd25yZXYueG1sRE89a8Mw&#10;EN0L+Q/iAt1q2YU2wYkSQqClU0vcLt4O62KLWCcjKbb776tCINs93udt97PtxUg+GMcKiiwHQdw4&#10;bbhV8PP99rQGESKyxt4xKfilAPvd4mGLpXYTn2isYitSCIcSFXQxDqWUoenIYsjcQJy4s/MWY4K+&#10;ldrjlMJtL5/z/FVaNJwaOhzo2FFzqa5WwXuwDTk0LswvX1Vx9fWnWdVKPS7nwwZEpDnexTf3h07z&#10;8wL+n0kXyN0fAAAA//8DAFBLAQItABQABgAIAAAAIQDb4fbL7gAAAIUBAAATAAAAAAAAAAAAAAAA&#10;AAAAAABbQ29udGVudF9UeXBlc10ueG1sUEsBAi0AFAAGAAgAAAAhAFr0LFu/AAAAFQEAAAsAAAAA&#10;AAAAAAAAAAAAHwEAAF9yZWxzLy5yZWxzUEsBAi0AFAAGAAgAAAAhABZoT7PBAAAA3AAAAA8AAAAA&#10;AAAAAAAAAAAABwIAAGRycy9kb3ducmV2LnhtbFBLBQYAAAAAAwADALcAAAD1AgAAAAA=&#10;" strokeweight=".5pt"/>
                  <v:line id="Line 105" o:spid="_x0000_s1129" style="position:absolute;flip:y;visibility:visible;mso-wrap-style:square" from="6387,11010" to="6421,11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tHEvwAAANwAAAAPAAAAZHJzL2Rvd25yZXYueG1sRE9Li8Iw&#10;EL4v+B/CCN7WVMEH1SgiKJ5WrF68Dc3YBptJSaLWf28WFvY2H99zluvONuJJPhjHCkbDDARx6bTh&#10;SsHlvPuegwgRWWPjmBS8KcB61ftaYq7di0/0LGIlUgiHHBXUMba5lKGsyWIYupY4cTfnLcYEfSW1&#10;x1cKt40cZ9lUWjScGmpsaVtTeS8eVsE+2JIcGhe6ybEYPfz1x8yuSg363WYBIlIX/8V/7oNO87Mx&#10;/D6TLpCrDwAAAP//AwBQSwECLQAUAAYACAAAACEA2+H2y+4AAACFAQAAEwAAAAAAAAAAAAAAAAAA&#10;AAAAW0NvbnRlbnRfVHlwZXNdLnhtbFBLAQItABQABgAIAAAAIQBa9CxbvwAAABUBAAALAAAAAAAA&#10;AAAAAAAAAB8BAABfcmVscy8ucmVsc1BLAQItABQABgAIAAAAIQDmutHEvwAAANwAAAAPAAAAAAAA&#10;AAAAAAAAAAcCAABkcnMvZG93bnJldi54bWxQSwUGAAAAAAMAAwC3AAAA8wIAAAAA&#10;" strokeweight=".5pt"/>
                </v:group>
                <v:line id="Line 106" o:spid="_x0000_s1130" style="position:absolute;flip:y;visibility:visible;mso-wrap-style:square" from="51619,25715" to="51880,25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nRfwQAAANwAAAAPAAAAZHJzL2Rvd25yZXYueG1sRE9Na8JA&#10;EL0L/Q/LFLzpJi21ErMJpdDiqcXYi7chOyaL2dmwu2r8926h0Ns83ueU9WQHcSEfjGMF+TIDQdw6&#10;bbhT8LP/WKxBhIiscXBMCm4UoK4eZiUW2l15R5cmdiKFcChQQR/jWEgZ2p4shqUbiRN3dN5iTNB3&#10;Unu8pnA7yKcsW0mLhlNDjyO999SemrNV8BlsSw6NC9PLd5Of/eHLvB6Umj9ObxsQkab4L/5zb3Wa&#10;nz3D7zPpAlndAQAA//8DAFBLAQItABQABgAIAAAAIQDb4fbL7gAAAIUBAAATAAAAAAAAAAAAAAAA&#10;AAAAAABbQ29udGVudF9UeXBlc10ueG1sUEsBAi0AFAAGAAgAAAAhAFr0LFu/AAAAFQEAAAsAAAAA&#10;AAAAAAAAAAAAHwEAAF9yZWxzLy5yZWxzUEsBAi0AFAAGAAgAAAAhAIn2dF/BAAAA3AAAAA8AAAAA&#10;AAAAAAAAAAAABwIAAGRycy9kb3ducmV2LnhtbFBLBQYAAAAAAwADALcAAAD1AgAAAAA=&#10;" strokeweight=".5pt"/>
                <v:line id="Line 107" o:spid="_x0000_s1131" style="position:absolute;flip:y;visibility:visible;mso-wrap-style:square" from="51655,26093" to="51907,26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wrwQAAANwAAAAPAAAAZHJzL2Rvd25yZXYueG1sRE9Na8JA&#10;EL0L/Q/LFLzpJqW1ErMJpdDiqcXYi7chOyaL2dmwu2r8926h0Ns83ueU9WQHcSEfjGMF+TIDQdw6&#10;bbhT8LP/WKxBhIiscXBMCm4UoK4eZiUW2l15R5cmdiKFcChQQR/jWEgZ2p4shqUbiRN3dN5iTNB3&#10;Unu8pnA7yKcsW0mLhlNDjyO999SemrNV8BlsSw6NC9PLd5Of/eHLvB6Umj9ObxsQkab4L/5zb3Wa&#10;nz3D7zPpAlndAQAA//8DAFBLAQItABQABgAIAAAAIQDb4fbL7gAAAIUBAAATAAAAAAAAAAAAAAAA&#10;AAAAAABbQ29udGVudF9UeXBlc10ueG1sUEsBAi0AFAAGAAgAAAAhAFr0LFu/AAAAFQEAAAsAAAAA&#10;AAAAAAAAAAAAHwEAAF9yZWxzLy5yZWxzUEsBAi0AFAAGAAgAAAAhAAYf7CvBAAAA3AAAAA8AAAAA&#10;AAAAAAAAAAAABwIAAGRycy9kb3ducmV2LnhtbFBLBQYAAAAAAwADALcAAAD1AgAAAAA=&#10;" strokeweight=".5pt"/>
                <v:line id="Line 108" o:spid="_x0000_s1132" style="position:absolute;flip:y;visibility:visible;mso-wrap-style:square" from="51619,26551" to="51871,26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0mwvwAAANwAAAAPAAAAZHJzL2Rvd25yZXYueG1sRE9Ni8Iw&#10;EL0L/ocwwt5squDuUo0igrInl6178TY0YxtsJiWJWv+9EQRv83ifs1j1thVX8sE4VjDJchDEldOG&#10;awX/h+34G0SIyBpbx6TgTgFWy+FggYV2N/6jaxlrkUI4FKigibErpAxVQxZD5jrixJ2ctxgT9LXU&#10;Hm8p3LZymuef0qLh1NBgR5uGqnN5sQp2wVbk0LjQz37LycUf9+brqNTHqF/PQUTq41v8cv/oND+f&#10;wfOZdIFcPgAAAP//AwBQSwECLQAUAAYACAAAACEA2+H2y+4AAACFAQAAEwAAAAAAAAAAAAAAAAAA&#10;AAAAW0NvbnRlbnRfVHlwZXNdLnhtbFBLAQItABQABgAIAAAAIQBa9CxbvwAAABUBAAALAAAAAAAA&#10;AAAAAAAAAB8BAABfcmVscy8ucmVsc1BLAQItABQABgAIAAAAIQBpU0mwvwAAANwAAAAPAAAAAAAA&#10;AAAAAAAAAAcCAABkcnMvZG93bnJldi54bWxQSwUGAAAAAAMAAwC3AAAA8wIAAAAA&#10;" strokeweight=".5pt"/>
                <v:line id="Line 109" o:spid="_x0000_s1133" style="position:absolute;flip:y;visibility:visible;mso-wrap-style:square" from="51655,26938" to="51907,27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dfHvwAAANwAAAAPAAAAZHJzL2Rvd25yZXYueG1sRE9Li8Iw&#10;EL4L/ocwgjdNFXzQNcoiKJ4UqxdvQzPbhm0mJYla/70RFvY2H99zVpvONuJBPhjHCibjDARx6bTh&#10;SsH1shstQYSIrLFxTApeFGCz7vdWmGv35DM9iliJFMIhRwV1jG0uZShrshjGriVO3I/zFmOCvpLa&#10;4zOF20ZOs2wuLRpODTW2tK2p/C3uVsE+2JIcGhe62amY3P3taBY3pYaD7vsLRKQu/ov/3Aed5mdz&#10;+DyTLpDrNwAAAP//AwBQSwECLQAUAAYACAAAACEA2+H2y+4AAACFAQAAEwAAAAAAAAAAAAAAAAAA&#10;AAAAW0NvbnRlbnRfVHlwZXNdLnhtbFBLAQItABQABgAIAAAAIQBa9CxbvwAAABUBAAALAAAAAAAA&#10;AAAAAAAAAB8BAABfcmVscy8ucmVsc1BLAQItABQABgAIAAAAIQCZgdfHvwAAANwAAAAPAAAAAAAA&#10;AAAAAAAAAAcCAABkcnMvZG93bnJldi54bWxQSwUGAAAAAAMAAwC3AAAA8wIAAAAA&#10;" strokeweight=".5pt"/>
                <v:line id="Line 110" o:spid="_x0000_s1134" style="position:absolute;flip:y;visibility:visible;mso-wrap-style:square" from="51619,27396" to="51880,27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XJcvwAAANwAAAAPAAAAZHJzL2Rvd25yZXYueG1sRE9Li8Iw&#10;EL4v+B/CCN7WVMEHXaMsguJJsXrxNjSzbdhmUpKo9d8bQfA2H99zFqvONuJGPhjHCkbDDARx6bTh&#10;SsH5tPmegwgRWWPjmBQ8KMBq2ftaYK7dnY90K2IlUgiHHBXUMba5lKGsyWIYupY4cX/OW4wJ+kpq&#10;j/cUbhs5zrKptGg4NdTY0rqm8r+4WgXbYEtyaFzoJodidPWXvZldlBr0u98fEJG6+BG/3Tud5mcz&#10;eD2TLpDLJwAAAP//AwBQSwECLQAUAAYACAAAACEA2+H2y+4AAACFAQAAEwAAAAAAAAAAAAAAAAAA&#10;AAAAW0NvbnRlbnRfVHlwZXNdLnhtbFBLAQItABQABgAIAAAAIQBa9CxbvwAAABUBAAALAAAAAAAA&#10;AAAAAAAAAB8BAABfcmVscy8ucmVsc1BLAQItABQABgAIAAAAIQD2zXJcvwAAANwAAAAPAAAAAAAA&#10;AAAAAAAAAAcCAABkcnMvZG93bnJldi54bWxQSwUGAAAAAAMAAwC3AAAA8wIAAAAA&#10;" strokeweight=".5pt"/>
                <v:line id="Line 111" o:spid="_x0000_s1135" style="position:absolute;flip:y;visibility:visible;mso-wrap-style:square" from="51619,27774" to="51916,28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uYuwgAAANwAAAAPAAAAZHJzL2Rvd25yZXYueG1sRI9BawIx&#10;EIXvBf9DGKG3mrVgK6tRRLB4snT14m3YjLvBzWRJom7/vXMo9DbDe/PeN8v14Dt1p5hcYAPTSQGK&#10;uA7WcWPgdNy9zUGljGyxC0wGfinBejV6WWJpw4N/6F7lRkkIpxINtDn3pdapbsljmoSeWLRLiB6z&#10;rLHRNuJDwn2n34viQ3t0LA0t9rRtqb5WN2/gK/maArqQhtl3Nb3F88F9no15HQ+bBahMQ/43/13v&#10;reAXQivPyAR69QQAAP//AwBQSwECLQAUAAYACAAAACEA2+H2y+4AAACFAQAAEwAAAAAAAAAAAAAA&#10;AAAAAAAAW0NvbnRlbnRfVHlwZXNdLnhtbFBLAQItABQABgAIAAAAIQBa9CxbvwAAABUBAAALAAAA&#10;AAAAAAAAAAAAAB8BAABfcmVscy8ucmVsc1BLAQItABQABgAIAAAAIQCHUuYuwgAAANwAAAAPAAAA&#10;AAAAAAAAAAAAAAcCAABkcnMvZG93bnJldi54bWxQSwUGAAAAAAMAAwC3AAAA9gIAAAAA&#10;" strokeweight=".5pt"/>
                <v:line id="Line 112" o:spid="_x0000_s1136" style="position:absolute;flip:y;visibility:visible;mso-wrap-style:square" from="51583,28197" to="51880,28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kO1wQAAANwAAAAPAAAAZHJzL2Rvd25yZXYueG1sRE9Na8JA&#10;EL0L/Q/LFLzpJoXWGrMJpdDiqcXYi7chOyaL2dmwu2r8926h0Ns83ueU9WQHcSEfjGMF+TIDQdw6&#10;bbhT8LP/WLyCCBFZ4+CYFNwoQF09zEostLvyji5N7EQK4VCggj7GsZAytD1ZDEs3Eifu6LzFmKDv&#10;pPZ4TeF2kE9Z9iItGk4NPY703lN7as5WwWewLTk0LkzP301+9ocvszooNX+c3jYgIk3xX/zn3uo0&#10;P1vD7zPpAlndAQAA//8DAFBLAQItABQABgAIAAAAIQDb4fbL7gAAAIUBAAATAAAAAAAAAAAAAAAA&#10;AAAAAABbQ29udGVudF9UeXBlc10ueG1sUEsBAi0AFAAGAAgAAAAhAFr0LFu/AAAAFQEAAAsAAAAA&#10;AAAAAAAAAAAAHwEAAF9yZWxzLy5yZWxzUEsBAi0AFAAGAAgAAAAhAOgeQ7XBAAAA3AAAAA8AAAAA&#10;AAAAAAAAAAAABwIAAGRycy9kb3ducmV2LnhtbFBLBQYAAAAAAwADALcAAAD1AgAAAAA=&#10;" strokeweight=".5pt"/>
                <v:line id="Line 113" o:spid="_x0000_s1137" style="position:absolute;flip:y;visibility:visible;mso-wrap-style:square" from="51583,28493" to="51916,28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z1wwAAANwAAAAPAAAAZHJzL2Rvd25yZXYueG1sRI9BawIx&#10;EIXvBf9DGKG3mt2CraxGEcHiqaWrF2/DZtwNbiZLEnX77zuHQm8zvDfvfbPajL5Xd4rJBTZQzgpQ&#10;xE2wjlsDp+P+ZQEqZWSLfWAy8EMJNuvJ0worGx78Tfc6t0pCOFVooMt5qLROTUce0ywMxKJdQvSY&#10;ZY2tthEfEu57/VoUb9qjY2nocKBdR821vnkDH8k3FNCFNM6/6vIWz5/u/WzM83TcLkFlGvO/+e/6&#10;YAW/FHx5RibQ618AAAD//wMAUEsBAi0AFAAGAAgAAAAhANvh9svuAAAAhQEAABMAAAAAAAAAAAAA&#10;AAAAAAAAAFtDb250ZW50X1R5cGVzXS54bWxQSwECLQAUAAYACAAAACEAWvQsW78AAAAVAQAACwAA&#10;AAAAAAAAAAAAAAAfAQAAX3JlbHMvLnJlbHNQSwECLQAUAAYACAAAACEA/P189cMAAADcAAAADwAA&#10;AAAAAAAAAAAAAAAHAgAAZHJzL2Rvd25yZXYueG1sUEsFBgAAAAADAAMAtwAAAPcCAAAAAA==&#10;" strokeweight=".5pt"/>
                <v:line id="Line 114" o:spid="_x0000_s1138" style="position:absolute;flip:y;visibility:visible;mso-wrap-style:square" from="51619,28880" to="51880,29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dluwQAAANwAAAAPAAAAZHJzL2Rvd25yZXYueG1sRE89a8Mw&#10;EN0L+Q/iAt1q2YU2wYkSQqClU0vcLt4O62KLWCcjKbb776tCINs93udt97PtxUg+GMcKiiwHQdw4&#10;bbhV8PP99rQGESKyxt4xKfilAPvd4mGLpXYTn2isYitSCIcSFXQxDqWUoenIYsjcQJy4s/MWY4K+&#10;ldrjlMJtL5/z/FVaNJwaOhzo2FFzqa5WwXuwDTk0LswvX1Vx9fWnWdVKPS7nwwZEpDnexTf3h07z&#10;iwL+n0kXyN0fAAAA//8DAFBLAQItABQABgAIAAAAIQDb4fbL7gAAAIUBAAATAAAAAAAAAAAAAAAA&#10;AAAAAABbQ29udGVudF9UeXBlc10ueG1sUEsBAi0AFAAGAAgAAAAhAFr0LFu/AAAAFQEAAAsAAAAA&#10;AAAAAAAAAAAAHwEAAF9yZWxzLy5yZWxzUEsBAi0AFAAGAAgAAAAhAJOx2W7BAAAA3AAAAA8AAAAA&#10;AAAAAAAAAAAABwIAAGRycy9kb3ducmV2LnhtbFBLBQYAAAAAAwADALcAAAD1AgAAAAA=&#10;" strokeweight=".5pt"/>
                <v:line id="Line 115" o:spid="_x0000_s1139" style="position:absolute;flip:y;visibility:visible;mso-wrap-style:square" from="51583,29222" to="51916,29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0cZvwAAANwAAAAPAAAAZHJzL2Rvd25yZXYueG1sRE9Ni8Iw&#10;EL0L+x/CLOxN0wqrSzWKLKx4Uqx78TY0YxtsJiWJWv+9EQRv83ifM1/2thVX8sE4VpCPMhDEldOG&#10;awX/h7/hD4gQkTW2jknBnQIsFx+DORba3XhP1zLWIoVwKFBBE2NXSBmqhiyGkeuIE3dy3mJM0NdS&#10;e7ylcNvKcZZNpEXDqaHBjn4bqs7lxSpYB1uRQ+NC/70r84s/bs30qNTXZ7+agYjUx7f45d7oND8f&#10;w/OZdIFcPAAAAP//AwBQSwECLQAUAAYACAAAACEA2+H2y+4AAACFAQAAEwAAAAAAAAAAAAAAAAAA&#10;AAAAW0NvbnRlbnRfVHlwZXNdLnhtbFBLAQItABQABgAIAAAAIQBa9CxbvwAAABUBAAALAAAAAAAA&#10;AAAAAAAAAB8BAABfcmVscy8ucmVsc1BLAQItABQABgAIAAAAIQBjY0cZvwAAANwAAAAPAAAAAAAA&#10;AAAAAAAAAAcCAABkcnMvZG93bnJldi54bWxQSwUGAAAAAAMAAwC3AAAA8wIAAAAA&#10;" strokeweight=".5pt"/>
                <v:line id="Line 116" o:spid="_x0000_s1140" style="position:absolute;flip:y;visibility:visible;mso-wrap-style:square" from="51619,29644" to="51880,29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KCwQAAANwAAAAPAAAAZHJzL2Rvd25yZXYueG1sRE9La8JA&#10;EL4X/A/LCL3VTVp8EN0EEVp6shi9eBuyY7KYnQ27q6b/vlso9DYf33M21Wh7cScfjGMF+SwDQdw4&#10;bbhVcDq+v6xAhIissXdMCr4pQFVOnjZYaPfgA93r2IoUwqFABV2MQyFlaDqyGGZuIE7cxXmLMUHf&#10;Su3xkcJtL1+zbCEtGk4NHQ6066i51jer4CPYhhwaF8b5V53f/Hlvlmelnqfjdg0i0hj/xX/uT53m&#10;52/w+0y6QJY/AAAA//8DAFBLAQItABQABgAIAAAAIQDb4fbL7gAAAIUBAAATAAAAAAAAAAAAAAAA&#10;AAAAAABbQ29udGVudF9UeXBlc10ueG1sUEsBAi0AFAAGAAgAAAAhAFr0LFu/AAAAFQEAAAsAAAAA&#10;AAAAAAAAAAAAHwEAAF9yZWxzLy5yZWxzUEsBAi0AFAAGAAgAAAAhAAwv4oLBAAAA3AAAAA8AAAAA&#10;AAAAAAAAAAAABwIAAGRycy9kb3ducmV2LnhtbFBLBQYAAAAAAwADALcAAAD1AgAAAAA=&#10;" strokeweight=".5pt"/>
                <v:line id="Line 117" o:spid="_x0000_s1141" style="position:absolute;flip:y;visibility:visible;mso-wrap-style:square" from="51619,29986" to="51880,30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nr2wQAAANwAAAAPAAAAZHJzL2Rvd25yZXYueG1sRE9La8JA&#10;EL4X/A/LCL3VTUp9EN0EEVp6shi9eBuyY7KYnQ27q6b/vlso9DYf33M21Wh7cScfjGMF+SwDQdw4&#10;bbhVcDq+v6xAhIissXdMCr4pQFVOnjZYaPfgA93r2IoUwqFABV2MQyFlaDqyGGZuIE7cxXmLMUHf&#10;Su3xkcJtL1+zbCEtGk4NHQ6066i51jer4CPYhhwaF8b5V53f/Hlvlmelnqfjdg0i0hj/xX/uT53m&#10;52/w+0y6QJY/AAAA//8DAFBLAQItABQABgAIAAAAIQDb4fbL7gAAAIUBAAATAAAAAAAAAAAAAAAA&#10;AAAAAABbQ29udGVudF9UeXBlc10ueG1sUEsBAi0AFAAGAAgAAAAhAFr0LFu/AAAAFQEAAAsAAAAA&#10;AAAAAAAAAAAAHwEAAF9yZWxzLy5yZWxzUEsBAi0AFAAGAAgAAAAhAIPGevbBAAAA3AAAAA8AAAAA&#10;AAAAAAAAAAAABwIAAGRycy9kb3ducmV2LnhtbFBLBQYAAAAAAwADALcAAAD1AgAAAAA=&#10;" strokeweight=".5pt"/>
                <v:line id="Line 118" o:spid="_x0000_s1142" style="position:absolute;flip:y;visibility:visible;mso-wrap-style:square" from="51619,30292" to="51916,30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t9tvwAAANwAAAAPAAAAZHJzL2Rvd25yZXYueG1sRE9Ni8Iw&#10;EL0v+B/CCN7WtAuuUo0igounXaxevA3N2AabSUmi1n9vFgRv83ifs1j1thU38sE4VpCPMxDEldOG&#10;awXHw/ZzBiJEZI2tY1LwoACr5eBjgYV2d97TrYy1SCEcClTQxNgVUoaqIYth7DrixJ2dtxgT9LXU&#10;Hu8p3LbyK8u+pUXDqaHBjjYNVZfyahX8BFuRQ+NCP/kr86s//ZrpSanRsF/PQUTq41v8cu90mp9P&#10;4P+ZdIFcPgEAAP//AwBQSwECLQAUAAYACAAAACEA2+H2y+4AAACFAQAAEwAAAAAAAAAAAAAAAAAA&#10;AAAAW0NvbnRlbnRfVHlwZXNdLnhtbFBLAQItABQABgAIAAAAIQBa9CxbvwAAABUBAAALAAAAAAAA&#10;AAAAAAAAAB8BAABfcmVscy8ucmVsc1BLAQItABQABgAIAAAAIQDsit9tvwAAANwAAAAPAAAAAAAA&#10;AAAAAAAAAAcCAABkcnMvZG93bnJldi54bWxQSwUGAAAAAAMAAwC3AAAA8wIAAAAA&#10;" strokeweight=".5pt"/>
                <v:line id="Line 119" o:spid="_x0000_s1143" style="position:absolute;flip:y;visibility:visible;mso-wrap-style:square" from="51619,30705" to="51916,30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EEavwAAANwAAAAPAAAAZHJzL2Rvd25yZXYueG1sRE9Ni8Iw&#10;EL0L+x/CLHjTtMLqUo0iCyt7Uqx78TY0YxtsJiWJWv+9EQRv83ifs1j1thVX8sE4VpCPMxDEldOG&#10;awX/h9/RN4gQkTW2jknBnQKslh+DBRba3XhP1zLWIoVwKFBBE2NXSBmqhiyGseuIE3dy3mJM0NdS&#10;e7ylcNvKSZZNpUXDqaHBjn4aqs7lxSrYBFuRQ+NC/7Ur84s/bs3sqNTws1/PQUTq41v8cv/pND+f&#10;wvOZdIFcPgAAAP//AwBQSwECLQAUAAYACAAAACEA2+H2y+4AAACFAQAAEwAAAAAAAAAAAAAAAAAA&#10;AAAAW0NvbnRlbnRfVHlwZXNdLnhtbFBLAQItABQABgAIAAAAIQBa9CxbvwAAABUBAAALAAAAAAAA&#10;AAAAAAAAAB8BAABfcmVscy8ucmVsc1BLAQItABQABgAIAAAAIQAcWEEavwAAANwAAAAPAAAAAAAA&#10;AAAAAAAAAAcCAABkcnMvZG93bnJldi54bWxQSwUGAAAAAAMAAwC3AAAA8wIAAAAA&#10;" strokeweight=".5pt"/>
                <v:line id="Line 120" o:spid="_x0000_s1144" style="position:absolute;flip:y;visibility:visible;mso-wrap-style:square" from="51619,31128" to="51880,3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OSBvwAAANwAAAAPAAAAZHJzL2Rvd25yZXYueG1sRE9Ni8Iw&#10;EL0L+x/CLHjTtMLqUo0iCyt7Uqx78TY0YxtsJiWJWv+9EQRv83ifs1j1thVX8sE4VpCPMxDEldOG&#10;awX/h9/RN4gQkTW2jknBnQKslh+DBRba3XhP1zLWIoVwKFBBE2NXSBmqhiyGseuIE3dy3mJM0NdS&#10;e7ylcNvKSZZNpUXDqaHBjn4aqs7lxSrYBFuRQ+NC/7Ur84s/bs3sqNTws1/PQUTq41v8cv/pND+f&#10;wfOZdIFcPgAAAP//AwBQSwECLQAUAAYACAAAACEA2+H2y+4AAACFAQAAEwAAAAAAAAAAAAAAAAAA&#10;AAAAW0NvbnRlbnRfVHlwZXNdLnhtbFBLAQItABQABgAIAAAAIQBa9CxbvwAAABUBAAALAAAAAAAA&#10;AAAAAAAAAB8BAABfcmVscy8ucmVsc1BLAQItABQABgAIAAAAIQBzFOSBvwAAANwAAAAPAAAAAAAA&#10;AAAAAAAAAAcCAABkcnMvZG93bnJldi54bWxQSwUGAAAAAAMAAwC3AAAA8wIAAAAA&#10;" strokeweight=".5pt"/>
                <v:line id="Line 121" o:spid="_x0000_s1145" style="position:absolute;flip:y;visibility:visible;mso-wrap-style:square" from="51583,31470" to="51880,31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3DzwwAAANwAAAAPAAAAZHJzL2Rvd25yZXYueG1sRI9BawIx&#10;EIXvBf9DGKG3mt2CraxGEcHiqaWrF2/DZtwNbiZLEnX77zuHQm8zvDfvfbPajL5Xd4rJBTZQzgpQ&#10;xE2wjlsDp+P+ZQEqZWSLfWAy8EMJNuvJ0worGx78Tfc6t0pCOFVooMt5qLROTUce0ywMxKJdQvSY&#10;ZY2tthEfEu57/VoUb9qjY2nocKBdR821vnkDH8k3FNCFNM6/6vIWz5/u/WzM83TcLkFlGvO/+e/6&#10;YAW/FFp5RibQ618AAAD//wMAUEsBAi0AFAAGAAgAAAAhANvh9svuAAAAhQEAABMAAAAAAAAAAAAA&#10;AAAAAAAAAFtDb250ZW50X1R5cGVzXS54bWxQSwECLQAUAAYACAAAACEAWvQsW78AAAAVAQAACwAA&#10;AAAAAAAAAAAAAAAfAQAAX3JlbHMvLnJlbHNQSwECLQAUAAYACAAAACEAAotw88MAAADcAAAADwAA&#10;AAAAAAAAAAAAAAAHAgAAZHJzL2Rvd25yZXYueG1sUEsFBgAAAAADAAMAtwAAAPcCAAAAAA==&#10;" strokeweight=".5pt"/>
                <v:line id="Line 122" o:spid="_x0000_s1146" style="position:absolute;flip:y;visibility:visible;mso-wrap-style:square" from="51619,31964" to="51844,32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9VowQAAANwAAAAPAAAAZHJzL2Rvd25yZXYueG1sRE9La8JA&#10;EL4X/A/LCL3VTQr1Ed0EEVp6shi9eBuyY7KYnQ27q6b/vlso9DYf33M21Wh7cScfjGMF+SwDQdw4&#10;bbhVcDq+vyxBhIissXdMCr4pQFVOnjZYaPfgA93r2IoUwqFABV2MQyFlaDqyGGZuIE7cxXmLMUHf&#10;Su3xkcJtL1+zbC4tGk4NHQ6066i51jer4CPYhhwaF8a3rzq/+fPeLM5KPU/H7RpEpDH+i//cnzrN&#10;z1fw+0y6QJY/AAAA//8DAFBLAQItABQABgAIAAAAIQDb4fbL7gAAAIUBAAATAAAAAAAAAAAAAAAA&#10;AAAAAABbQ29udGVudF9UeXBlc10ueG1sUEsBAi0AFAAGAAgAAAAhAFr0LFu/AAAAFQEAAAsAAAAA&#10;AAAAAAAAAAAAHwEAAF9yZWxzLy5yZWxzUEsBAi0AFAAGAAgAAAAhAG3H1WjBAAAA3AAAAA8AAAAA&#10;AAAAAAAAAAAABwIAAGRycy9kb3ducmV2LnhtbFBLBQYAAAAAAwADALcAAAD1AgAAAAA=&#10;" strokeweight=".5pt"/>
                <v:line id="Line 123" o:spid="_x0000_s1147" style="position:absolute;flip:y;visibility:visible;mso-wrap-style:square" from="51619,32387" to="51880,32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bZIwgAAANwAAAAPAAAAZHJzL2Rvd25yZXYueG1sRI9BawIx&#10;EIXvBf9DGMFbzSq0ldUoIrT0ZOnqxduwGXeDm8mSRF3/vXMo9DbDe/PeN6vN4Dt1o5hcYAOzaQGK&#10;uA7WcWPgePh8XYBKGdliF5gMPCjBZj16WWFpw51/6VblRkkIpxINtDn3pdapbsljmoaeWLRziB6z&#10;rLHRNuJdwn2n50Xxrj06loYWe9q1VF+qqzfwlXxNAV1Iw9tPNbvG0959nIyZjIftElSmIf+b/66/&#10;reDPBV+ekQn0+gkAAP//AwBQSwECLQAUAAYACAAAACEA2+H2y+4AAACFAQAAEwAAAAAAAAAAAAAA&#10;AAAAAAAAW0NvbnRlbnRfVHlwZXNdLnhtbFBLAQItABQABgAIAAAAIQBa9CxbvwAAABUBAAALAAAA&#10;AAAAAAAAAAAAAB8BAABfcmVscy8ucmVsc1BLAQItABQABgAIAAAAIQAykbZIwgAAANwAAAAPAAAA&#10;AAAAAAAAAAAAAAcCAABkcnMvZG93bnJldi54bWxQSwUGAAAAAAMAAwC3AAAA9gIAAAAA&#10;" strokeweight=".5pt"/>
                <v:line id="Line 124" o:spid="_x0000_s1148" style="position:absolute;flip:y;visibility:visible;mso-wrap-style:square" from="51619,32728" to="51916,33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RPTvwAAANwAAAAPAAAAZHJzL2Rvd25yZXYueG1sRE9Ni8Iw&#10;EL0L+x/CLOxN0wqrSzWKLKx4Uqx78TY0YxtsJiWJWv+9EQRv83ifM1/2thVX8sE4VpCPMhDEldOG&#10;awX/h7/hD4gQkTW2jknBnQIsFx+DORba3XhP1zLWIoVwKFBBE2NXSBmqhiyGkeuIE3dy3mJM0NdS&#10;e7ylcNvKcZZNpEXDqaHBjn4bqs7lxSpYB1uRQ+NC/70r84s/bs30qNTXZ7+agYjUx7f45d7oNH+c&#10;w/OZdIFcPAAAAP//AwBQSwECLQAUAAYACAAAACEA2+H2y+4AAACFAQAAEwAAAAAAAAAAAAAAAAAA&#10;AAAAW0NvbnRlbnRfVHlwZXNdLnhtbFBLAQItABQABgAIAAAAIQBa9CxbvwAAABUBAAALAAAAAAAA&#10;AAAAAAAAAB8BAABfcmVscy8ucmVsc1BLAQItABQABgAIAAAAIQBd3RPTvwAAANwAAAAPAAAAAAAA&#10;AAAAAAAAAAcCAABkcnMvZG93bnJldi54bWxQSwUGAAAAAAMAAwC3AAAA8wIAAAAA&#10;" strokeweight=".5pt"/>
                <v:line id="Line 125" o:spid="_x0000_s1149" style="position:absolute;flip:y;visibility:visible;mso-wrap-style:square" from="51619,33106" to="51916,33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42kwQAAANwAAAAPAAAAZHJzL2Rvd25yZXYueG1sRE89a8Mw&#10;EN0D/Q/iCt1iOYamxY0SQqGlU0KdLt4O62qLWCcjyY7z76NAods93udtdrPtxUQ+GMcKVlkOgrhx&#10;2nCr4Of0sXwFESKyxt4xKbhSgN32YbHBUrsLf9NUxVakEA4lKuhiHEopQ9ORxZC5gThxv85bjAn6&#10;VmqPlxRue1nk+VpaNJwaOhzovaPmXI1WwWewDTk0LszPx2o1+vpgXmqlnh7n/RuISHP8F/+5v3Sa&#10;XxRwfyZdILc3AAAA//8DAFBLAQItABQABgAIAAAAIQDb4fbL7gAAAIUBAAATAAAAAAAAAAAAAAAA&#10;AAAAAABbQ29udGVudF9UeXBlc10ueG1sUEsBAi0AFAAGAAgAAAAhAFr0LFu/AAAAFQEAAAsAAAAA&#10;AAAAAAAAAAAAHwEAAF9yZWxzLy5yZWxzUEsBAi0AFAAGAAgAAAAhAK0PjaTBAAAA3AAAAA8AAAAA&#10;AAAAAAAAAAAABwIAAGRycy9kb3ducmV2LnhtbFBLBQYAAAAAAwADALcAAAD1AgAAAAA=&#10;" strokeweight=".5pt"/>
                <v:rect id="Rectangle 126" o:spid="_x0000_s1150" style="position:absolute;left:12913;top:41954;width:9299;height:5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L2FwgAAANwAAAAPAAAAZHJzL2Rvd25yZXYueG1sRE9Na8JA&#10;EL0L/Q/LFHrTTSOUGl2ltKS0R40Xb2N2TGKzsyG70dVf7woFb/N4n7NYBdOKE/WusazgdZKAIC6t&#10;brhSsC3y8TsI55E1tpZJwYUcrJZPowVm2p55TaeNr0QMYZehgtr7LpPSlTUZdBPbEUfuYHuDPsK+&#10;krrHcww3rUyT5E0abDg21NjRZ03l32YwCvZNusXruvhOzCyf+t9QHIfdl1Ivz+FjDsJT8A/xv/tH&#10;x/npFO7PxAvk8gYAAP//AwBQSwECLQAUAAYACAAAACEA2+H2y+4AAACFAQAAEwAAAAAAAAAAAAAA&#10;AAAAAAAAW0NvbnRlbnRfVHlwZXNdLnhtbFBLAQItABQABgAIAAAAIQBa9CxbvwAAABUBAAALAAAA&#10;AAAAAAAAAAAAAB8BAABfcmVscy8ucmVsc1BLAQItABQABgAIAAAAIQD9yL2FwgAAANwAAAAPAAAA&#10;AAAAAAAAAAAAAAcCAABkcnMvZG93bnJldi54bWxQSwUGAAAAAAMAAwC3AAAA9gIAAAAA&#10;"/>
                <v:rect id="Rectangle 127" o:spid="_x0000_s1151" style="position:absolute;left:45144;top:12462;width:342;height:1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SXxwwAAANwAAAAPAAAAZHJzL2Rvd25yZXYueG1sRE9Na8JA&#10;EL0X/A/LFHprNk2l1Ogqoljs0SSX3sbsmKTNzobsalJ/vVsoeJvH+5zFajStuFDvGssKXqIYBHFp&#10;dcOVgiLfPb+DcB5ZY2uZFPySg9Vy8rDAVNuBD3TJfCVCCLsUFdTed6mUrqzJoItsRxy4k+0N+gD7&#10;SuoehxBuWpnE8Zs02HBoqLGjTU3lT3Y2Co5NUuD1kH/EZrZ79Z9j/n3+2ir19Diu5yA8jf4u/nfv&#10;dZifTOHvmXCBXN4AAAD//wMAUEsBAi0AFAAGAAgAAAAhANvh9svuAAAAhQEAABMAAAAAAAAAAAAA&#10;AAAAAAAAAFtDb250ZW50X1R5cGVzXS54bWxQSwECLQAUAAYACAAAACEAWvQsW78AAAAVAQAACwAA&#10;AAAAAAAAAAAAAAAfAQAAX3JlbHMvLnJlbHNQSwECLQAUAAYACAAAACEAciEl8cMAAADcAAAADwAA&#10;AAAAAAAAAAAAAAAHAgAAZHJzL2Rvd25yZXYueG1sUEsFBgAAAAADAAMAtwAAAPcCAAAAAA==&#10;"/>
                <v:line id="Line 128" o:spid="_x0000_s1152" style="position:absolute;visibility:visible;mso-wrap-style:square" from="45144,12767" to="45486,12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8mxAAAANwAAAAPAAAAZHJzL2Rvd25yZXYueG1sRE9Na8JA&#10;EL0X/A/LCL3VTS2GkrqKKIL2IGoL7XHMTpPU7GzY3Sbx37uC0Ns83udM572pRUvOV5YVPI8SEMS5&#10;1RUXCj4/1k+vIHxA1lhbJgUX8jCfDR6mmGnb8YHaYyhEDGGfoYIyhCaT0uclGfQj2xBH7sc6gyFC&#10;V0jtsIvhppbjJEmlwYpjQ4kNLUvKz8c/o2D3sk/bxfZ9039t01O+Opy+fzun1OOwX7yBCNSHf/Hd&#10;vdFx/ngCt2fiBXJ2BQAA//8DAFBLAQItABQABgAIAAAAIQDb4fbL7gAAAIUBAAATAAAAAAAAAAAA&#10;AAAAAAAAAABbQ29udGVudF9UeXBlc10ueG1sUEsBAi0AFAAGAAgAAAAhAFr0LFu/AAAAFQEAAAsA&#10;AAAAAAAAAAAAAAAAHwEAAF9yZWxzLy5yZWxzUEsBAi0AFAAGAAgAAAAhAM07/ybEAAAA3AAAAA8A&#10;AAAAAAAAAAAAAAAABwIAAGRycy9kb3ducmV2LnhtbFBLBQYAAAAAAwADALcAAAD4AgAAAAA=&#10;"/>
                <v:line id="Line 129" o:spid="_x0000_s1153" style="position:absolute;visibility:visible;mso-wrap-style:square" from="45180,13298" to="45522,13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WFRxAAAANwAAAAPAAAAZHJzL2Rvd25yZXYueG1sRE9Na8JA&#10;EL0L/odlhN50o4VQoquIUtAeSrWCHsfsmESzs2F3m6T/vlso9DaP9zmLVW9q0ZLzlWUF00kCgji3&#10;uuJCwenzdfwCwgdkjbVlUvBNHlbL4WCBmbYdH6g9hkLEEPYZKihDaDIpfV6SQT+xDXHkbtYZDBG6&#10;QmqHXQw3tZwlSSoNVhwbSmxoU1L+OH4ZBe/PH2m73r/t+vM+vebbw/Vy75xST6N+PQcRqA//4j/3&#10;Tsf5sxR+n4kXyOUPAAAA//8DAFBLAQItABQABgAIAAAAIQDb4fbL7gAAAIUBAAATAAAAAAAAAAAA&#10;AAAAAAAAAABbQ29udGVudF9UeXBlc10ueG1sUEsBAi0AFAAGAAgAAAAhAFr0LFu/AAAAFQEAAAsA&#10;AAAAAAAAAAAAAAAAHwEAAF9yZWxzLy5yZWxzUEsBAi0AFAAGAAgAAAAhAD3pYVHEAAAA3AAAAA8A&#10;AAAAAAAAAAAAAAAABwIAAGRycy9kb3ducmV2LnhtbFBLBQYAAAAAAwADALcAAAD4AgAAAAA=&#10;"/>
                <v:rect id="Rectangle 130" o:spid="_x0000_s1154" style="position:absolute;left:44731;top:12614;width:377;height: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7uGwwAAANwAAAAPAAAAZHJzL2Rvd25yZXYueG1sRE9Na8JA&#10;EL0X/A/LFHprNk3B1ugqoljs0SSX3sbsmKTNzobsalJ/vVsoeJvH+5zFajStuFDvGssKXqIYBHFp&#10;dcOVgiLfPb+DcB5ZY2uZFPySg9Vy8rDAVNuBD3TJfCVCCLsUFdTed6mUrqzJoItsRxy4k+0N+gD7&#10;SuoehxBuWpnE8VQabDg01NjRpqbyJzsbBccmKfB6yD9iM9u9+s8x/z5/bZV6ehzXcxCeRn8X/7v3&#10;OsxP3uDvmXCBXN4AAAD//wMAUEsBAi0AFAAGAAgAAAAhANvh9svuAAAAhQEAABMAAAAAAAAAAAAA&#10;AAAAAAAAAFtDb250ZW50X1R5cGVzXS54bWxQSwECLQAUAAYACAAAACEAWvQsW78AAAAVAQAACwAA&#10;AAAAAAAAAAAAAAAfAQAAX3JlbHMvLnJlbHNQSwECLQAUAAYACAAAACEAgvO7hsMAAADcAAAADwAA&#10;AAAAAAAAAAAAAAAHAgAAZHJzL2Rvd25yZXYueG1sUEsFBgAAAAADAAMAtwAAAPcCAAAAAA==&#10;"/>
                <v:line id="Line 131" o:spid="_x0000_s1155" style="position:absolute;visibility:visible;mso-wrap-style:square" from="44767,12839" to="45108,12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lC4xwAAANwAAAAPAAAAZHJzL2Rvd25yZXYueG1sRI9PS8NA&#10;EMXvgt9hGcGb3bRCkNhtKRWh9SD2D9jjNDtNotnZsLsm8ds7B6G3Gd6b934zX46uVT2F2Hg2MJ1k&#10;oIhLbxuuDBwPrw9PoGJCtth6JgO/FGG5uL2ZY2H9wDvq96lSEsKxQAN1Sl2hdSxrchgnviMW7eKD&#10;wyRrqLQNOEi4a/Usy3LtsGFpqLGjdU3l9/7HGXh//Mj71fZtM35u83P5sjufvoZgzP3duHoGlWhM&#10;V/P/9cYK/kxo5RmZQC/+AAAA//8DAFBLAQItABQABgAIAAAAIQDb4fbL7gAAAIUBAAATAAAAAAAA&#10;AAAAAAAAAAAAAABbQ29udGVudF9UeXBlc10ueG1sUEsBAi0AFAAGAAgAAAAhAFr0LFu/AAAAFQEA&#10;AAsAAAAAAAAAAAAAAAAAHwEAAF9yZWxzLy5yZWxzUEsBAi0AFAAGAAgAAAAhACM6ULjHAAAA3AAA&#10;AA8AAAAAAAAAAAAAAAAABwIAAGRycy9kb3ducmV2LnhtbFBLBQYAAAAAAwADALcAAAD7AgAAAAA=&#10;"/>
                <v:line id="Line 132" o:spid="_x0000_s1156" style="position:absolute;visibility:visible;mso-wrap-style:square" from="44767,13145" to="45072,13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vUjxAAAANwAAAAPAAAAZHJzL2Rvd25yZXYueG1sRE9Na8JA&#10;EL0X/A/LCL3VTS0Em7qKKIL2IGoL7XHMTpPU7GzY3Sbx37uC0Ns83udM572pRUvOV5YVPI8SEMS5&#10;1RUXCj4/1k8TED4ga6wtk4ILeZjPBg9TzLTt+EDtMRQihrDPUEEZQpNJ6fOSDPqRbYgj92OdwRCh&#10;K6R22MVwU8txkqTSYMWxocSGliXl5+OfUbB72aftYvu+6b+26SlfHU7fv51T6nHYL95ABOrDv/ju&#10;3ug4f/wKt2fiBXJ2BQAA//8DAFBLAQItABQABgAIAAAAIQDb4fbL7gAAAIUBAAATAAAAAAAAAAAA&#10;AAAAAAAAAABbQ29udGVudF9UeXBlc10ueG1sUEsBAi0AFAAGAAgAAAAhAFr0LFu/AAAAFQEAAAsA&#10;AAAAAAAAAAAAAAAAHwEAAF9yZWxzLy5yZWxzUEsBAi0AFAAGAAgAAAAhAEx29SPEAAAA3AAAAA8A&#10;AAAAAAAAAAAAAAAABwIAAGRycy9kb3ducmV2LnhtbFBLBQYAAAAAAwADALcAAAD4AgAAAAA=&#10;"/>
                <v:group id="Group 133" o:spid="_x0000_s1157" style="position:absolute;left:40234;top:9225;width:4263;height:5341" coordorigin="6820,8294" coordsize="474,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rect id="Rectangle 134" o:spid="_x0000_s1158" style="position:absolute;left:7193;top:8417;width:101;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xC0wgAAANwAAAAPAAAAZHJzL2Rvd25yZXYueG1sRE9Na8JA&#10;EL0L/odlhN50o0KpMRsRRWmPGi+9TbNjkjY7G7KbmPbXu0LB2zze5ySbwdSip9ZVlhXMZxEI4tzq&#10;igsFl+wwfQPhPLLG2jIp+CUHm3Q8SjDW9sYn6s++ECGEXYwKSu+bWEqXl2TQzWxDHLirbQ36ANtC&#10;6hZvIdzUchFFr9JgxaGhxIZ2JeU/584o+KoWF/w7ZcfIrA5L/zFk393nXqmXybBdg/A0+Kf43/2u&#10;w/zlHB7PhAtkegcAAP//AwBQSwECLQAUAAYACAAAACEA2+H2y+4AAACFAQAAEwAAAAAAAAAAAAAA&#10;AAAAAAAAW0NvbnRlbnRfVHlwZXNdLnhtbFBLAQItABQABgAIAAAAIQBa9CxbvwAAABUBAAALAAAA&#10;AAAAAAAAAAAAAB8BAABfcmVscy8ucmVsc1BLAQItABQABgAIAAAAIQDnjxC0wgAAANwAAAAPAAAA&#10;AAAAAAAAAAAAAAcCAABkcnMvZG93bnJldi54bWxQSwUGAAAAAAMAAwC3AAAA9gIAAAAA&#10;"/>
                  <v:line id="Line 135" o:spid="_x0000_s1159" style="position:absolute;visibility:visible;mso-wrap-style:square" from="7243,8421" to="7243,8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GPxAAAANwAAAAPAAAAZHJzL2Rvd25yZXYueG1sRE9Na8JA&#10;EL0L/Q/LFLzpRoVQUlcRRdAeitpCexyz0yRtdjbsrkn8965Q8DaP9znzZW9q0ZLzlWUFk3ECgji3&#10;uuJCwefHdvQCwgdkjbVlUnAlD8vF02COmbYdH6k9hULEEPYZKihDaDIpfV6SQT+2DXHkfqwzGCJ0&#10;hdQOuxhuajlNklQarDg2lNjQuqT873QxCt5nh7Rd7d92/dc+Peeb4/n7t3NKDZ/71SuIQH14iP/d&#10;Ox3nz6ZwfyZeIBc3AAAA//8DAFBLAQItABQABgAIAAAAIQDb4fbL7gAAAIUBAAATAAAAAAAAAAAA&#10;AAAAAAAAAABbQ29udGVudF9UeXBlc10ueG1sUEsBAi0AFAAGAAgAAAAhAFr0LFu/AAAAFQEAAAsA&#10;AAAAAAAAAAAAAAAAHwEAAF9yZWxzLy5yZWxzUEsBAi0AFAAGAAgAAAAhAMcL8Y/EAAAA3AAAAA8A&#10;AAAAAAAAAAAAAAAABwIAAGRycy9kb3ducmV2LnhtbFBLBQYAAAAAAwADALcAAAD4AgAAAAA=&#10;"/>
                  <v:rect id="Rectangle 136" o:spid="_x0000_s1160" style="position:absolute;left:7137;top:8679;width:34;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tYwgAAANwAAAAPAAAAZHJzL2Rvd25yZXYueG1sRE9Na8JA&#10;EL0L/odlCr3ppgmUGl2lWFLao8aLtzE7JrHZ2ZBdddtf7woFb/N4n7NYBdOJCw2utazgZZqAIK6s&#10;brlWsCuLyRsI55E1dpZJwS85WC3HowXm2l55Q5etr0UMYZejgsb7PpfSVQ0ZdFPbE0fuaAeDPsKh&#10;lnrAaww3nUyT5FUabDk2NNjTuqHqZ3s2Cg5tusO/TfmZmFmR+e9Qns77D6Wen8L7HISn4B/if/eX&#10;jvOzDO7PxAvk8gYAAP//AwBQSwECLQAUAAYACAAAACEA2+H2y+4AAACFAQAAEwAAAAAAAAAAAAAA&#10;AAAAAAAAW0NvbnRlbnRfVHlwZXNdLnhtbFBLAQItABQABgAIAAAAIQBa9CxbvwAAABUBAAALAAAA&#10;AAAAAAAAAAAAAB8BAABfcmVscy8ucmVsc1BLAQItABQABgAIAAAAIQB4EStYwgAAANwAAAAPAAAA&#10;AAAAAAAAAAAAAAcCAABkcnMvZG93bnJldi54bWxQSwUGAAAAAAMAAwC3AAAA9gIAAAAA&#10;"/>
                  <v:rect id="Rectangle 137" o:spid="_x0000_s1161" style="position:absolute;left:7002;top:8667;width:12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MswwAAANwAAAAPAAAAZHJzL2Rvd25yZXYueG1sRE9La8JA&#10;EL4L/Q/LFHrTTVXERlcpLSl61OTS25idJmmzsyG7ebS/visI3ubje852P5pa9NS6yrKC51kEgji3&#10;uuJCQZYm0zUI55E11pZJwS852O8eJluMtR34RP3ZFyKEsItRQel9E0vp8pIMupltiAP3ZVuDPsC2&#10;kLrFIYSbWs6jaCUNVhwaSmzoraT859wZBZdqnuHfKf2IzEuy8Mcx/e4+35V6ehxfNyA8jf4uvrkP&#10;OsxfLOH6TLhA7v4BAAD//wMAUEsBAi0AFAAGAAgAAAAhANvh9svuAAAAhQEAABMAAAAAAAAAAAAA&#10;AAAAAAAAAFtDb250ZW50X1R5cGVzXS54bWxQSwECLQAUAAYACAAAACEAWvQsW78AAAAVAQAACwAA&#10;AAAAAAAAAAAAAAAfAQAAX3JlbHMvLnJlbHNQSwECLQAUAAYACAAAACEA9/izLMMAAADcAAAADwAA&#10;AAAAAAAAAAAAAAAHAgAAZHJzL2Rvd25yZXYueG1sUEsFBgAAAAADAAMAtwAAAPcCAAAAAA==&#10;"/>
                  <v:rect id="Rectangle 138" o:spid="_x0000_s1162" style="position:absolute;left:6964;top:8684;width:38;height: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Ba3wwAAANwAAAAPAAAAZHJzL2Rvd25yZXYueG1sRE9La8JA&#10;EL4L/Q/LFHrTTRXFRlcpLSl61OTS25idJmmzsyG7ebS/visI3ubje852P5pa9NS6yrKC51kEgji3&#10;uuJCQZYm0zUI55E11pZJwS852O8eJluMtR34RP3ZFyKEsItRQel9E0vp8pIMupltiAP3ZVuDPsC2&#10;kLrFIYSbWs6jaCUNVhwaSmzoraT859wZBZdqnuHfKf2IzEuy8Mcx/e4+35V6ehxfNyA8jf4uvrkP&#10;OsxfLOH6TLhA7v4BAAD//wMAUEsBAi0AFAAGAAgAAAAhANvh9svuAAAAhQEAABMAAAAAAAAAAAAA&#10;AAAAAAAAAFtDb250ZW50X1R5cGVzXS54bWxQSwECLQAUAAYACAAAACEAWvQsW78AAAAVAQAACwAA&#10;AAAAAAAAAAAAAAAfAQAAX3JlbHMvLnJlbHNQSwECLQAUAAYACAAAACEAmLQWt8MAAADcAAAADwAA&#10;AAAAAAAAAAAAAAAHAgAAZHJzL2Rvd25yZXYueG1sUEsFBgAAAAADAAMAtwAAAPcCAAAAAA==&#10;"/>
                  <v:rect id="Rectangle 139" o:spid="_x0000_s1163" style="position:absolute;left:6930;top:8679;width:34;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ojAwwAAANwAAAAPAAAAZHJzL2Rvd25yZXYueG1sRE9La8JA&#10;EL4X+h+WKXhrNkYQm7oGaVHqMY+LtzE7TdJmZ0N21dRf3y0Ivc3H95x1NpleXGh0nWUF8ygGQVxb&#10;3XGjoCp3zysQziNr7C2Tgh9ykG0eH9aYanvlnC6Fb0QIYZeigtb7IZXS1S0ZdJEdiAP3aUeDPsCx&#10;kXrEawg3vUzieCkNdhwaWhzoraX6uzgbBacuqfCWl/vYvOwW/jCVX+fju1Kzp2n7CsLT5P/Fd/eH&#10;DvMXS/h7JlwgN78AAAD//wMAUEsBAi0AFAAGAAgAAAAhANvh9svuAAAAhQEAABMAAAAAAAAAAAAA&#10;AAAAAAAAAFtDb250ZW50X1R5cGVzXS54bWxQSwECLQAUAAYACAAAACEAWvQsW78AAAAVAQAACwAA&#10;AAAAAAAAAAAAAAAfAQAAX3JlbHMvLnJlbHNQSwECLQAUAAYACAAAACEAaGaIwMMAAADcAAAADwAA&#10;AAAAAAAAAAAAAAAHAgAAZHJzL2Rvd25yZXYueG1sUEsFBgAAAAADAAMAtwAAAPcCAAAAAA==&#10;"/>
                  <v:shape id="AutoShape 140" o:spid="_x0000_s1164" style="position:absolute;left:6835;top:8677;width:72;height:101;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HWDwAAAANwAAAAPAAAAZHJzL2Rvd25yZXYueG1sRE/NisIw&#10;EL4v7DuEEbytqa7uSjWKCAueBLv7AEMytsVm0k1ibd/eCIK3+fh+Z73tbSM68qF2rGA6yUAQa2dq&#10;LhX8/f58LEGEiGywcUwKBgqw3by/rTE37sYn6opYihTCIUcFVYxtLmXQFVkME9cSJ+7svMWYoC+l&#10;8XhL4baRsyz7khZrTg0VtrSvSF+Kq1WwH7Sb02zaDMVCH/tz58N/8EqNR/1uBSJSH1/ip/tg0vzP&#10;b3g8ky6QmzsAAAD//wMAUEsBAi0AFAAGAAgAAAAhANvh9svuAAAAhQEAABMAAAAAAAAAAAAAAAAA&#10;AAAAAFtDb250ZW50X1R5cGVzXS54bWxQSwECLQAUAAYACAAAACEAWvQsW78AAAAVAQAACwAAAAAA&#10;AAAAAAAAAAAfAQAAX3JlbHMvLnJlbHNQSwECLQAUAAYACAAAACEAtyR1g8AAAADcAAAADwAAAAAA&#10;AAAAAAAAAAAHAgAAZHJzL2Rvd25yZXYueG1sUEsFBgAAAAADAAMAtwAAAPQCAAAAAA==&#10;" path="m,l2660,21600r16280,l21600,,,xe">
                    <v:stroke joinstyle="miter"/>
                    <v:path o:connecttype="custom" o:connectlocs="68,51;36,101;4,51;36,0" o:connectangles="0,0,0,0" textboxrect="3000,3208,18600,18392"/>
                  </v:shape>
                  <v:shape id="AutoShape 141" o:spid="_x0000_s1165" style="position:absolute;left:7015;top:8819;width:114;height:6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LZVxgAAANwAAAAPAAAAZHJzL2Rvd25yZXYueG1sRI9BawIx&#10;EIXvhf6HMIVeiiZVkHY1SlsQeillrVCP42bcLG4myybq9t93DoK3Gd6b975ZrIbQqjP1qYls4Xls&#10;QBFX0TVcW9j+rEcvoFJGdthGJgt/lGC1vL9bYOHihUs6b3KtJIRTgRZ8zl2hdao8BUzj2BGLdoh9&#10;wCxrX2vX40XCQ6snxsx0wIalwWNHH56q4+YULDyVW0zuq/ytp+/fk/3rzsz8YKx9fBje5qAyDflm&#10;vl5/OsGfCq08IxPo5T8AAAD//wMAUEsBAi0AFAAGAAgAAAAhANvh9svuAAAAhQEAABMAAAAAAAAA&#10;AAAAAAAAAAAAAFtDb250ZW50X1R5cGVzXS54bWxQSwECLQAUAAYACAAAACEAWvQsW78AAAAVAQAA&#10;CwAAAAAAAAAAAAAAAAAfAQAAX3JlbHMvLnJlbHNQSwECLQAUAAYACAAAACEA+Qy2VcYAAADcAAAA&#10;DwAAAAAAAAAAAAAAAAAHAgAAZHJzL2Rvd25yZXYueG1sUEsFBgAAAAADAAMAtwAAAPoCAAAAAA==&#10;" path="m,l3067,21600r15466,l21600,,,xe">
                    <v:stroke joinstyle="miter"/>
                    <v:path o:connecttype="custom" o:connectlocs="106,35;57,69;8,35;57,0" o:connectangles="0,0,0,0" textboxrect="3411,3443,18189,18157"/>
                  </v:shape>
                  <v:rect id="Rectangle 142" o:spid="_x0000_s1166" style="position:absolute;left:7044;top:8785;width:47;height: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yywgAAANwAAAAPAAAAZHJzL2Rvd25yZXYueG1sRE9La8JA&#10;EL4X/A/LCL3VjQaKRlcRi6U9arz0NmbHJJqdDdnNQ399tyD0Nh/fc1abwVSio8aVlhVMJxEI4szq&#10;knMFp3T/NgfhPLLGyjIpuJODzXr0ssJE254P1B19LkIIuwQVFN7XiZQuK8igm9iaOHAX2xj0ATa5&#10;1A32IdxUchZF79JgyaGhwJp2BWW3Y2sUnMvZCR+H9DMyi33sv4f02v58KPU6HrZLEJ4G/y9+ur90&#10;mB8v4O+ZcIFc/wIAAP//AwBQSwECLQAUAAYACAAAACEA2+H2y+4AAACFAQAAEwAAAAAAAAAAAAAA&#10;AAAAAAAAW0NvbnRlbnRfVHlwZXNdLnhtbFBLAQItABQABgAIAAAAIQBa9CxbvwAAABUBAAALAAAA&#10;AAAAAAAAAAAAAB8BAABfcmVscy8ucmVsc1BLAQItABQABgAIAAAAIQAZ+RyywgAAANwAAAAPAAAA&#10;AAAAAAAAAAAAAAcCAABkcnMvZG93bnJldi54bWxQSwUGAAAAAAMAAwC3AAAA9gIAAAAA&#10;"/>
                  <v:line id="Line 143" o:spid="_x0000_s1167" style="position:absolute;visibility:visible;mso-wrap-style:square" from="7061,8840" to="7062,8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7kexwAAANwAAAAPAAAAZHJzL2Rvd25yZXYueG1sRI9BS8NA&#10;EIXvQv/DMgVvdlOVIGm3pShC60FsFexxmh2T2Oxs2F2T+O+dg9DbDO/Ne98s16NrVU8hNp4NzGcZ&#10;KOLS24YrAx/vzzcPoGJCtth6JgO/FGG9mlwtsbB+4D31h1QpCeFYoIE6pa7QOpY1OYwz3xGL9uWD&#10;wyRrqLQNOEi4a/VtluXaYcPSUGNHjzWV58OPM/B695b3m93Ldvzc5afyaX86fg/BmOvpuFmASjSm&#10;i/n/emsF/17w5RmZQK/+AAAA//8DAFBLAQItABQABgAIAAAAIQDb4fbL7gAAAIUBAAATAAAAAAAA&#10;AAAAAAAAAAAAAABbQ29udGVudF9UeXBlc10ueG1sUEsBAi0AFAAGAAgAAAAhAFr0LFu/AAAAFQEA&#10;AAsAAAAAAAAAAAAAAAAAHwEAAF9yZWxzLy5yZWxzUEsBAi0AFAAGAAgAAAAhAACTuR7HAAAA3AAA&#10;AA8AAAAAAAAAAAAAAAAABwIAAGRycy9kb3ducmV2LnhtbFBLBQYAAAAAAwADALcAAAD7AgAAAAA=&#10;"/>
                  <v:line id="Line 144" o:spid="_x0000_s1168" style="position:absolute;flip:x;visibility:visible;mso-wrap-style:square" from="7095,8840" to="7108,8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36xAAAANwAAAAPAAAAZHJzL2Rvd25yZXYueG1sRE9NawIx&#10;EL0X+h/CFHopmrWI2NUoIgg9eKmWld7GzbhZdjNZk6jbf98IQm/zeJ8zX/a2FVfyoXasYDTMQBCX&#10;TtdcKfjebwZTECEia2wdk4JfCrBcPD/NMdfuxl903cVKpBAOOSowMXa5lKE0ZDEMXUecuJPzFmOC&#10;vpLa4y2F21a+Z9lEWqw5NRjsaG2obHYXq0BOt29nvzqOm6I5HD5MURbdz1ap15d+NQMRqY//4of7&#10;U6f54xHcn0kXyMUfAAAA//8DAFBLAQItABQABgAIAAAAIQDb4fbL7gAAAIUBAAATAAAAAAAAAAAA&#10;AAAAAAAAAABbQ29udGVudF9UeXBlc10ueG1sUEsBAi0AFAAGAAgAAAAhAFr0LFu/AAAAFQEAAAsA&#10;AAAAAAAAAAAAAAAAHwEAAF9yZWxzLy5yZWxzUEsBAi0AFAAGAAgAAAAhALb7nfrEAAAA3AAAAA8A&#10;AAAAAAAAAAAAAAAABwIAAGRycy9kb3ducmV2LnhtbFBLBQYAAAAAAwADALcAAAD4AgAAAAA=&#10;"/>
                  <v:line id="Line 145" o:spid="_x0000_s1169" style="position:absolute;visibility:visible;mso-wrap-style:square" from="7032,8836" to="7044,8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YLyxAAAANwAAAAPAAAAZHJzL2Rvd25yZXYueG1sRE9Na8JA&#10;EL0X/A/LCL3VTa2EkrqKKIL2IGoL7XHMTpPU7GzY3Sbx37uC0Ns83udM572pRUvOV5YVPI8SEMS5&#10;1RUXCj4/1k+vIHxA1lhbJgUX8jCfDR6mmGnb8YHaYyhEDGGfoYIyhCaT0uclGfQj2xBH7sc6gyFC&#10;V0jtsIvhppbjJEmlwYpjQ4kNLUvKz8c/o2D3sk/bxfZ9039t01O+Opy+fzun1OOwX7yBCNSHf/Hd&#10;vdFx/mQMt2fiBXJ2BQAA//8DAFBLAQItABQABgAIAAAAIQDb4fbL7gAAAIUBAAATAAAAAAAAAAAA&#10;AAAAAAAAAABbQ29udGVudF9UeXBlc10ueG1sUEsBAi0AFAAGAAgAAAAhAFr0LFu/AAAAFQEAAAsA&#10;AAAAAAAAAAAAAAAAHwEAAF9yZWxzLy5yZWxzUEsBAi0AFAAGAAgAAAAhAJ8NgvLEAAAA3AAAAA8A&#10;AAAAAAAAAAAAAAAABwIAAGRycy9kb3ducmV2LnhtbFBLBQYAAAAAAwADALcAAAD4AgAAAAA=&#10;"/>
                  <v:line id="Line 146" o:spid="_x0000_s1170" style="position:absolute;visibility:visible;mso-wrap-style:square" from="7082,8840" to="7083,8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SdpxAAAANwAAAAPAAAAZHJzL2Rvd25yZXYueG1sRE9La8JA&#10;EL4L/odlhN50Yy1B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PBBJ2nEAAAA3AAAAA8A&#10;AAAAAAAAAAAAAAAABwIAAGRycy9kb3ducmV2LnhtbFBLBQYAAAAAAwADALcAAAD4AgAAAAA=&#10;"/>
                  <v:rect id="Rectangle 147" o:spid="_x0000_s1171" style="position:absolute;left:7205;top:8387;width:77;height: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BRwwAAANwAAAAPAAAAZHJzL2Rvd25yZXYueG1sRE9Na8JA&#10;EL0L/Q/LFHozG6NIG7OGUrHYoyaX3sbsNEnNzobsqrG/vlsQepvH+5wsH00nLjS41rKCWRSDIK6s&#10;brlWUBbb6TMI55E1dpZJwY0c5OuHSYaptlfe0+XgaxFC2KWooPG+T6V0VUMGXWR74sB92cGgD3Co&#10;pR7wGsJNJ5M4XkqDLYeGBnt6a6g6Hc5GwbFNSvzZF++xednO/cdYfJ8/N0o9PY6vKxCeRv8vvrt3&#10;OsxfLODvmXCBXP8CAAD//wMAUEsBAi0AFAAGAAgAAAAhANvh9svuAAAAhQEAABMAAAAAAAAAAAAA&#10;AAAAAAAAAFtDb250ZW50X1R5cGVzXS54bWxQSwECLQAUAAYACAAAACEAWvQsW78AAAAVAQAACwAA&#10;AAAAAAAAAAAAAAAfAQAAX3JlbHMvLnJlbHNQSwECLQAUAAYACAAAACEAr/7AUcMAAADcAAAADwAA&#10;AAAAAAAAAAAAAAAHAgAAZHJzL2Rvd25yZXYueG1sUEsFBgAAAAADAAMAtwAAAPcCAAAAAA==&#10;"/>
                  <v:line id="Line 148" o:spid="_x0000_s1172" style="position:absolute;visibility:visible;mso-wrap-style:square" from="7167,8306" to="7269,8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BqGxQAAANwAAAAPAAAAZHJzL2Rvd25yZXYueG1sRE9Na8JA&#10;EL0L/odlhN5001ZDSV1FWgrag6gttMcxO02i2dmwuybpv3eFQm/zeJ8zX/amFi05X1lWcD9JQBDn&#10;VldcKPj8eBs/gfABWWNtmRT8koflYjiYY6Ztx3tqD6EQMYR9hgrKEJpMSp+XZNBPbEMcuR/rDIYI&#10;XSG1wy6Gm1o+JEkqDVYcG0ps6KWk/Hy4GAXbx13arjbv6/5rkx7z1/3x+9Q5pe5G/eoZRKA+/Iv/&#10;3Gsd509ncHsmXiAXVwAAAP//AwBQSwECLQAUAAYACAAAACEA2+H2y+4AAACFAQAAEwAAAAAAAAAA&#10;AAAAAAAAAAAAW0NvbnRlbnRfVHlwZXNdLnhtbFBLAQItABQABgAIAAAAIQBa9CxbvwAAABUBAAAL&#10;AAAAAAAAAAAAAAAAAB8BAABfcmVscy8ucmVsc1BLAQItABQABgAIAAAAIQAQ5BqGxQAAANwAAAAP&#10;AAAAAAAAAAAAAAAAAAcCAABkcnMvZG93bnJldi54bWxQSwUGAAAAAAMAAwC3AAAA+QIAAAAA&#10;"/>
                  <v:line id="Line 149" o:spid="_x0000_s1173" style="position:absolute;visibility:visible;mso-wrap-style:square" from="7273,8302" to="7273,8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oTxxAAAANwAAAAPAAAAZHJzL2Rvd25yZXYueG1sRE9La8JA&#10;EL4X+h+WEXqrG9sSJLqKtBTUg9QH6HHMjklsdjbsrkn677tCobf5+J4znfemFi05X1lWMBomIIhz&#10;qysuFBz2n89jED4ga6wtk4If8jCfPT5MMdO24y21u1CIGMI+QwVlCE0mpc9LMuiHtiGO3MU6gyFC&#10;V0jtsIvhppYvSZJKgxXHhhIbei8p/97djILN61faLlbrZX9cpef8Y3s+XTun1NOgX0xABOrDv/jP&#10;vdRx/lsK92fiBXL2CwAA//8DAFBLAQItABQABgAIAAAAIQDb4fbL7gAAAIUBAAATAAAAAAAAAAAA&#10;AAAAAAAAAABbQ29udGVudF9UeXBlc10ueG1sUEsBAi0AFAAGAAgAAAAhAFr0LFu/AAAAFQEAAAsA&#10;AAAAAAAAAAAAAAAAHwEAAF9yZWxzLy5yZWxzUEsBAi0AFAAGAAgAAAAhAOA2hPHEAAAA3AAAAA8A&#10;AAAAAAAAAAAAAAAABwIAAGRycy9kb3ducmV2LnhtbFBLBQYAAAAAAwADALcAAAD4AgAAAAA=&#10;"/>
                  <v:line id="Line 150" o:spid="_x0000_s1174" style="position:absolute;flip:y;visibility:visible;mso-wrap-style:square" from="7167,8353" to="7218,8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qAVxAAAANwAAAAPAAAAZHJzL2Rvd25yZXYueG1sRE9NawIx&#10;EL0L/ocwhV6kZi1idTWKFAo9eKktK97GzXSz7GayTVLd/vtGELzN433OatPbVpzJh9qxgsk4A0Fc&#10;Ol1zpeDr8+1pDiJEZI2tY1LwRwE26+Fghbl2F/6g8z5WIoVwyFGBibHLpQylIYth7DrixH07bzEm&#10;6CupPV5SuG3lc5bNpMWaU4PBjl4Nlc3+1yqQ893ox29P06ZoDoeFKcqiO+6Uenzot0sQkfp4F9/c&#10;7zrNn77A9Zl0gVz/AwAA//8DAFBLAQItABQABgAIAAAAIQDb4fbL7gAAAIUBAAATAAAAAAAAAAAA&#10;AAAAAAAAAABbQ29udGVudF9UeXBlc10ueG1sUEsBAi0AFAAGAAgAAAAhAFr0LFu/AAAAFQEAAAsA&#10;AAAAAAAAAAAAAAAAHwEAAF9yZWxzLy5yZWxzUEsBAi0AFAAGAAgAAAAhAFZeoBXEAAAA3AAAAA8A&#10;AAAAAAAAAAAAAAAABwIAAGRycy9kb3ducmV2LnhtbFBLBQYAAAAAAwADALcAAAD4AgAAAAA=&#10;"/>
                  <v:line id="Line 151" o:spid="_x0000_s1175" style="position:absolute;flip:x;visibility:visible;mso-wrap-style:square" from="7214,8357" to="7218,8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TRnxwAAANwAAAAPAAAAZHJzL2Rvd25yZXYueG1sRI9BSwMx&#10;EIXvQv9DGMGL2KylSN02LUUQeujFKlu8TTfjZtnNZJvEdv33zkHwNsN78943q83oe3WhmNrABh6n&#10;BSjiOtiWGwMf768PC1ApI1vsA5OBH0qwWU9uVljacOU3uhxyoySEU4kGXM5DqXWqHXlM0zAQi/YV&#10;oscsa2y0jXiVcN/rWVE8aY8tS4PDgV4c1d3h2xvQi/39OW5P867qjsdnV9XV8Lk35u523C5BZRrz&#10;v/nvemcFfy608oxMoNe/AAAA//8DAFBLAQItABQABgAIAAAAIQDb4fbL7gAAAIUBAAATAAAAAAAA&#10;AAAAAAAAAAAAAABbQ29udGVudF9UeXBlc10ueG1sUEsBAi0AFAAGAAgAAAAhAFr0LFu/AAAAFQEA&#10;AAsAAAAAAAAAAAAAAAAAHwEAAF9yZWxzLy5yZWxzUEsBAi0AFAAGAAgAAAAhACfBNGfHAAAA3AAA&#10;AA8AAAAAAAAAAAAAAAAABwIAAGRycy9kb3ducmV2LnhtbFBLBQYAAAAAAwADALcAAAD7AgAAAAA=&#10;"/>
                  <v:rect id="Rectangle 152" o:spid="_x0000_s1176" style="position:absolute;left:7125;top:8294;width:55;height: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PwwAAANwAAAAPAAAAZHJzL2Rvd25yZXYueG1sRE9Na8JA&#10;EL0X/A/LCL01G62UJrqKKBY9anLpbZodk7TZ2ZBdk7S/visUepvH+5zVZjSN6KlztWUFsygGQVxY&#10;XXOpIM8OT68gnEfW2FgmBd/kYLOePKww1XbgM/UXX4oQwi5FBZX3bSqlKyoy6CLbEgfuajuDPsCu&#10;lLrDIYSbRs7j+EUarDk0VNjSrqLi63IzCj7qeY4/5+wtNsnh2Z/G7PP2vlfqcTpulyA8jf5f/Oc+&#10;6jB/kcD9mXCBXP8CAAD//wMAUEsBAi0AFAAGAAgAAAAhANvh9svuAAAAhQEAABMAAAAAAAAAAAAA&#10;AAAAAAAAAFtDb250ZW50X1R5cGVzXS54bWxQSwECLQAUAAYACAAAACEAWvQsW78AAAAVAQAACwAA&#10;AAAAAAAAAAAAAAAfAQAAX3JlbHMvLnJlbHNQSwECLQAUAAYACAAAACEAQf9vz8MAAADcAAAADwAA&#10;AAAAAAAAAAAAAAAHAgAAZHJzL2Rvd25yZXYueG1sUEsFBgAAAAADAAMAtwAAAPcCAAAAAA==&#10;"/>
                </v:group>
                <v:shape id="Freeform 153" o:spid="_x0000_s1177" style="position:absolute;left:24694;top:9450;width:18202;height:1213;visibility:visible;mso-wrap-style:square;v-text-anchor:top" coordsize="2866,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MsuxwAAANwAAAAPAAAAZHJzL2Rvd25yZXYueG1sRI9Pa8JA&#10;EMXvhX6HZQq96cZSRaKrFKkg9Q9qK16H7DQJZmfT7Kqxn75zEHqb4b157zfjaesqdaEmlJ4N9LoJ&#10;KOLM25JzA1+f884QVIjIFivPZOBGAaaTx4cxptZfeUeXfcyVhHBI0UARY51qHbKCHIaur4lF+/aN&#10;wyhrk2vb4FXCXaVfkmSgHZYsDQXWNCsoO+3PzsBh3h62q/De6+Pt4/izeV2ufxdLY56f2rcRqEht&#10;/DffrxdW8PuCL8/IBHryBwAA//8DAFBLAQItABQABgAIAAAAIQDb4fbL7gAAAIUBAAATAAAAAAAA&#10;AAAAAAAAAAAAAABbQ29udGVudF9UeXBlc10ueG1sUEsBAi0AFAAGAAgAAAAhAFr0LFu/AAAAFQEA&#10;AAsAAAAAAAAAAAAAAAAAHwEAAF9yZWxzLy5yZWxzUEsBAi0AFAAGAAgAAAAhAHVcyy7HAAAA3AAA&#10;AA8AAAAAAAAAAAAAAAAABwIAAGRycy9kb3ducmV2LnhtbFBLBQYAAAAAAwADALcAAAD7AgAAAAA=&#10;" path="m2866,6l614,,505,7,416,48r-95,75l198,185,89,191,,164e" filled="f" strokeweight="1.5pt">
                  <v:path arrowok="t" o:connecttype="custom" o:connectlocs="1820178,3813;389947,0;320722,4449;264199,30505;203865,78169;125749,117571;56523,121384;0,104225" o:connectangles="0,0,0,0,0,0,0,0"/>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54" o:spid="_x0000_s1178" type="#_x0000_t5" style="position:absolute;left:29209;top:8973;width:1132;height:101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fIwgAAANwAAAAPAAAAZHJzL2Rvd25yZXYueG1sRE9Li8Iw&#10;EL4L+x/CLHjTVMEH1SgiLit6WNTueh2asS02k9pErf/eLAje5uN7znTemFLcqHaFZQW9bgSCOLW6&#10;4ExBcvjqjEE4j6yxtEwKHuRgPvtoTTHW9s47uu19JkIIuxgV5N5XsZQuzcmg69qKOHAnWxv0AdaZ&#10;1DXeQ7gpZT+KhtJgwaEhx4qWOaXn/dUowM2vXf8k2bd5yMtqcF6MTn/HrVLtz2YxAeGp8W/xy73W&#10;Yf6gB//PhAvk7AkAAP//AwBQSwECLQAUAAYACAAAACEA2+H2y+4AAACFAQAAEwAAAAAAAAAAAAAA&#10;AAAAAAAAW0NvbnRlbnRfVHlwZXNdLnhtbFBLAQItABQABgAIAAAAIQBa9CxbvwAAABUBAAALAAAA&#10;AAAAAAAAAAAAAB8BAABfcmVscy8ucmVsc1BLAQItABQABgAIAAAAIQAFq+fIwgAAANwAAAAPAAAA&#10;AAAAAAAAAAAAAAcCAABkcnMvZG93bnJldi54bWxQSwUGAAAAAAMAAwC3AAAA9gIAAAAA&#10;"/>
                <v:shape id="AutoShape 155" o:spid="_x0000_s1179" type="#_x0000_t5" style="position:absolute;left:38759;top:8982;width:1151;height:102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Xm/xAAAANwAAAAPAAAAZHJzL2Rvd25yZXYueG1sRE9Na8JA&#10;EL0X+h+WKXhrNhW0ErOKFEtFD6Wa1uuQHZNgdjZm1yT+e7dQ6G0e73PS5WBq0VHrKssKXqIYBHFu&#10;dcWFguzw/jwD4TyyxtoyKbiRg+Xi8SHFRNuev6jb+0KEEHYJKii9bxIpXV6SQRfZhjhwJ9sa9AG2&#10;hdQt9iHc1HIcx1NpsOLQUGJDbyXl5/3VKMDtt918ZsWHucnLenJevZ5+jjulRk/Dag7C0+D/xX/u&#10;jQ7zJ2P4fSZcIBd3AAAA//8DAFBLAQItABQABgAIAAAAIQDb4fbL7gAAAIUBAAATAAAAAAAAAAAA&#10;AAAAAAAAAABbQ29udGVudF9UeXBlc10ueG1sUEsBAi0AFAAGAAgAAAAhAFr0LFu/AAAAFQEAAAsA&#10;AAAAAAAAAAAAAAAAHwEAAF9yZWxzLy5yZWxzUEsBAi0AFAAGAAgAAAAhAPV5eb/EAAAA3AAAAA8A&#10;AAAAAAAAAAAAAAAABwIAAGRycy9kb3ducmV2LnhtbFBLBQYAAAAAAwADALcAAAD4AgAAAAA=&#10;"/>
                <v:shape id="AutoShape 156" o:spid="_x0000_s1180" type="#_x0000_t5" style="position:absolute;left:46475;top:27549;width:1142;height:1025;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N+7xAAAANwAAAAPAAAAZHJzL2Rvd25yZXYueG1sRE9Na8JA&#10;EL0L/odlhN50U2slpK5SCrZaQagWqbchO01CsrMhuybx33cLgrd5vM9ZrHpTiZYaV1hW8DiJQBCn&#10;VhecKfg+rscxCOeRNVaWScGVHKyWw8ECE207/qL24DMRQtglqCD3vk6kdGlOBt3E1sSB+7WNQR9g&#10;k0ndYBfCTSWnUTSXBgsODTnW9JZTWh4uRsHPafsxk+c6jvb9zpafx/Opfd8q9TDqX19AeOr9XXxz&#10;b3SY//wE/8+EC+TyDwAA//8DAFBLAQItABQABgAIAAAAIQDb4fbL7gAAAIUBAAATAAAAAAAAAAAA&#10;AAAAAAAAAABbQ29udGVudF9UeXBlc10ueG1sUEsBAi0AFAAGAAgAAAAhAFr0LFu/AAAAFQEAAAsA&#10;AAAAAAAAAAAAAAAAHwEAAF9yZWxzLy5yZWxzUEsBAi0AFAAGAAgAAAAhAOQw37vEAAAA3AAAAA8A&#10;AAAAAAAAAAAAAAAABwIAAGRycy9kb3ducmV2LnhtbFBLBQYAAAAAAwADALcAAAD4AgAAAAA=&#10;"/>
                <v:shape id="AutoShape 157" o:spid="_x0000_s1181" type="#_x0000_t5" style="position:absolute;left:50135;top:27549;width:1133;height:103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UfPwwAAANwAAAAPAAAAZHJzL2Rvd25yZXYueG1sRE/bisIw&#10;EH0X/Icwgm+aKrpI1ygieFtBUBdZ34Zmti02k9LEWv9+Iyz4Nodznem8MYWoqXK5ZQWDfgSCOLE6&#10;51TB93nVm4BwHlljYZkUPMnBfNZuTTHW9sFHqk8+FSGEXYwKMu/LWEqXZGTQ9W1JHLhfWxn0AVap&#10;1BU+Qrgp5DCKPqTBnENDhiUtM0pup7tR8HPZbUbyWk6iQ7O3t6/z9VKvd0p1O83iE4Snxr/F/+6t&#10;DvPHI3g9Ey6Qsz8AAAD//wMAUEsBAi0AFAAGAAgAAAAhANvh9svuAAAAhQEAABMAAAAAAAAAAAAA&#10;AAAAAAAAAFtDb250ZW50X1R5cGVzXS54bWxQSwECLQAUAAYACAAAACEAWvQsW78AAAAVAQAACwAA&#10;AAAAAAAAAAAAAAAfAQAAX3JlbHMvLnJlbHNQSwECLQAUAAYACAAAACEAa9lHz8MAAADcAAAADwAA&#10;AAAAAAAAAAAAAAAHAgAAZHJzL2Rvd25yZXYueG1sUEsFBgAAAAADAAMAtwAAAPcCAAAAAA==&#10;"/>
                <v:shape id="Freeform 158" o:spid="_x0000_s1182" style="position:absolute;left:26996;top:14557;width:17114;height:36802;visibility:visible;mso-wrap-style:square;v-text-anchor:top" coordsize="2696,5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gSRxAAAANwAAAAPAAAAZHJzL2Rvd25yZXYueG1sRE/bagIx&#10;EH0v9B/CCH2riQW1rEaxpcWCItQL+DhsxuzazWTZxHXr1zeFQt/mcK4znXeuEi01ofSsYdBXIIhz&#10;b0q2Gva798dnECEiG6w8k4ZvCjCf3d9NMTP+yp/UbqMVKYRDhhqKGOtMypAX5DD0fU2cuJNvHMYE&#10;GytNg9cU7ir5pNRIOiw5NRRY02tB+df24jQs3+zLatQexufbcTO2yq0jqbXWD71uMQERqYv/4j/3&#10;h0nzh0P4fSZdIGc/AAAA//8DAFBLAQItABQABgAIAAAAIQDb4fbL7gAAAIUBAAATAAAAAAAAAAAA&#10;AAAAAAAAAABbQ29udGVudF9UeXBlc10ueG1sUEsBAi0AFAAGAAgAAAAhAFr0LFu/AAAAFQEAAAsA&#10;AAAAAAAAAAAAAAAAHwEAAF9yZWxzLy5yZWxzUEsBAi0AFAAGAAgAAAAhAAiGBJHEAAAA3AAAAA8A&#10;AAAAAAAAAAAAAAAABwIAAGRycy9kb3ducmV2LnhtbFBLBQYAAAAAAwADALcAAAD4AgAAAAA=&#10;" path="m2694,r2,104l2682,179r-69,75l2497,288,170,302,88,329,27,391,,466,17,5796e" filled="f" strokeweight="1.5pt">
                  <v:path arrowok="t" o:connecttype="custom" o:connectlocs="1710093,0;1711363,66035;1702476,113657;1658676,161278;1585042,182867;107912,191756;55861,208900;17139,248267;0,295889;10791,3680196" o:connectangles="0,0,0,0,0,0,0,0,0,0"/>
                </v:shape>
                <v:shape id="AutoShape 159" o:spid="_x0000_s1183" type="#_x0000_t5" style="position:absolute;left:26439;top:20878;width:1160;height:103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3wjwwAAANwAAAAPAAAAZHJzL2Rvd25yZXYueG1sRE9Ni8Iw&#10;EL0L/ocwgjdNXVyRrlFEcF0VBHWR9TY0s22xmZQm1vrvjSB4m8f7nMmsMYWoqXK5ZQWDfgSCOLE6&#10;51TB73HZG4NwHlljYZkU3MnBbNpuTTDW9sZ7qg8+FSGEXYwKMu/LWEqXZGTQ9W1JHLh/Wxn0AVap&#10;1BXeQrgp5EcUjaTBnENDhiUtMkouh6tR8Hdar4byXI6jXbO1l83xfKq/10p1O838C4Snxr/FL/eP&#10;DvM/R/B8Jlwgpw8AAAD//wMAUEsBAi0AFAAGAAgAAAAhANvh9svuAAAAhQEAABMAAAAAAAAAAAAA&#10;AAAAAAAAAFtDb250ZW50X1R5cGVzXS54bWxQSwECLQAUAAYACAAAACEAWvQsW78AAAAVAQAACwAA&#10;AAAAAAAAAAAAAAAfAQAAX3JlbHMvLnJlbHNQSwECLQAUAAYACAAAACEA9Ed8I8MAAADcAAAADwAA&#10;AAAAAAAAAAAAAAAHAgAAZHJzL2Rvd25yZXYueG1sUEsFBgAAAAADAAMAtwAAAPcCAAAAAA==&#10;"/>
                <v:shape id="AutoShape 160" o:spid="_x0000_s1184" type="#_x0000_t5" style="position:absolute;left:26520;top:32656;width:1160;height:1043;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9m4xAAAANwAAAAPAAAAZHJzL2Rvd25yZXYueG1sRE9Na8JA&#10;EL0L/odlhN50U6k1pK5SCrZaQagWqbchO01CsrMhuybx33cLgrd5vM9ZrHpTiZYaV1hW8DiJQBCn&#10;VhecKfg+rscxCOeRNVaWScGVHKyWw8ECE207/qL24DMRQtglqCD3vk6kdGlOBt3E1sSB+7WNQR9g&#10;k0ndYBfCTSWnUfQsDRYcGnKs6S2ntDxcjIKf0/bjSZ7rONr3O1t+Hs+n9n2r1MOof30B4an3d/HN&#10;vdFh/mwO/8+EC+TyDwAA//8DAFBLAQItABQABgAIAAAAIQDb4fbL7gAAAIUBAAATAAAAAAAAAAAA&#10;AAAAAAAAAABbQ29udGVudF9UeXBlc10ueG1sUEsBAi0AFAAGAAgAAAAhAFr0LFu/AAAAFQEAAAsA&#10;AAAAAAAAAAAAAAAAHwEAAF9yZWxzLy5yZWxzUEsBAi0AFAAGAAgAAAAhAJsL2bjEAAAA3AAAAA8A&#10;AAAAAAAAAAAAAAAABwIAAGRycy9kb3ducmV2LnhtbFBLBQYAAAAAAwADALcAAAD4AgAAAAA=&#10;"/>
                <v:shape id="AutoShape 161" o:spid="_x0000_s1185" type="#_x0000_t5" style="position:absolute;left:26520;top:47061;width:1160;height:1025;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E3KxgAAANwAAAAPAAAAZHJzL2Rvd25yZXYueG1sRI9Ba8JA&#10;EIXvhf6HZQq91Y3FikRXEcFaKxSqInobsmMSzM6G7Dam/945CN5meG/e+2Yy61ylWmpC6dlAv5eA&#10;Is68LTk3sN8t30agQkS2WHkmA/8UYDZ9fppgav2Vf6ndxlxJCIcUDRQx1qnWISvIYej5mli0s28c&#10;RlmbXNsGrxLuKv2eJEPtsGRpKLCmRUHZZfvnDBwP69VAn+pR8tNt/OV7dzq0n2tjXl+6+RhUpC4+&#10;zPfrLyv4H0Irz8gEenoDAAD//wMAUEsBAi0AFAAGAAgAAAAhANvh9svuAAAAhQEAABMAAAAAAAAA&#10;AAAAAAAAAAAAAFtDb250ZW50X1R5cGVzXS54bWxQSwECLQAUAAYACAAAACEAWvQsW78AAAAVAQAA&#10;CwAAAAAAAAAAAAAAAAAfAQAAX3JlbHMvLnJlbHNQSwECLQAUAAYACAAAACEA6pRNysYAAADcAAAA&#10;DwAAAAAAAAAAAAAAAAAHAgAAZHJzL2Rvd25yZXYueG1sUEsFBgAAAAADAAMAtwAAAPoCAAAAAA==&#10;"/>
                <v:rect id="Rectangle 162" o:spid="_x0000_s1186" style="position:absolute;left:45603;top:38411;width:1646;height:1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vkSwwAAANwAAAAPAAAAZHJzL2Rvd25yZXYueG1sRE9Na8JA&#10;EL0X/A/LCL01Gy2WJrqKKBY9anLpbZodk7TZ2ZBdk7S/visUepvH+5zVZjSN6KlztWUFsygGQVxY&#10;XXOpIM8OT68gnEfW2FgmBd/kYLOePKww1XbgM/UXX4oQwi5FBZX3bSqlKyoy6CLbEgfuajuDPsCu&#10;lLrDIYSbRs7j+EUarDk0VNjSrqLi63IzCj7qeY4/5+wtNsnh2Z/G7PP2vlfqcTpulyA8jf5f/Oc+&#10;6jB/kcD9mXCBXP8CAAD//wMAUEsBAi0AFAAGAAgAAAAhANvh9svuAAAAhQEAABMAAAAAAAAAAAAA&#10;AAAAAAAAAFtDb250ZW50X1R5cGVzXS54bWxQSwECLQAUAAYACAAAACEAWvQsW78AAAAVAQAACwAA&#10;AAAAAAAAAAAAAAAfAQAAX3JlbHMvLnJlbHNQSwECLQAUAAYACAAAACEAxCb5EsMAAADcAAAADwAA&#10;AAAAAAAAAAAAAAAHAgAAZHJzL2Rvd25yZXYueG1sUEsFBgAAAAADAAMAtwAAAPcCAAAAAA==&#10;"/>
                <v:shape id="Freeform 163" o:spid="_x0000_s1187" style="position:absolute;left:32986;top:26174;width:2904;height:6518;visibility:visible;mso-wrap-style:square;v-text-anchor:top" coordsize="457,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ywrxQAAANwAAAAPAAAAZHJzL2Rvd25yZXYueG1sRI9Pa8JA&#10;EMXvBb/DMkJvdaNSkegqahV6CAX/HbwN2TEJZmdDdhvTb985FHqb4b157zfLde9q1VEbKs8GxqME&#10;FHHubcWFgcv58DYHFSKyxdozGfihAOvV4GWJqfVPPlJ3ioWSEA4pGihjbFKtQ16SwzDyDbFod986&#10;jLK2hbYtPiXc1XqSJDPtsGJpKLGhXUn54/TtDDyu24/snf30Frt9cfk6ZMnOZca8DvvNAlSkPv6b&#10;/64/reDPBF+ekQn06hcAAP//AwBQSwECLQAUAAYACAAAACEA2+H2y+4AAACFAQAAEwAAAAAAAAAA&#10;AAAAAAAAAAAAW0NvbnRlbnRfVHlwZXNdLnhtbFBLAQItABQABgAIAAAAIQBa9CxbvwAAABUBAAAL&#10;AAAAAAAAAAAAAAAAAB8BAABfcmVscy8ucmVsc1BLAQItABQABgAIAAAAIQAEYywrxQAAANwAAAAP&#10;AAAAAAAAAAAAAAAAAAcCAABkcnMvZG93bnJldi54bWxQSwUGAAAAAAMAAwC3AAAA+QIAAAAA&#10;" path="m457,l436,238,318,355r-200,l,472r1,554e" filled="f" strokeweight="1pt">
                  <v:stroke dashstyle="dash"/>
                  <v:path arrowok="t" o:connecttype="custom" o:connectlocs="290473,0;277125,151216;202123,225553;75002,225553;0,299890;636,651879" o:connectangles="0,0,0,0,0,0"/>
                </v:shape>
                <v:group id="Group 164" o:spid="_x0000_s1188" style="position:absolute;left:32347;top:32611;width:1088;height:3013" coordorigin="5943,10493" coordsize="1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rect id="Rectangle 165" o:spid="_x0000_s1189" style="position:absolute;left:5968;top:10493;width:79;height: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qHewwAAANwAAAAPAAAAZHJzL2Rvd25yZXYueG1sRE9Na8JA&#10;EL0X/A/LFHqrm6YQ2ugqRVHaY0wuvY3ZMYnNzobsmqT99a5Q8DaP9znL9WRaMVDvGssKXuYRCOLS&#10;6oYrBUW+e34D4TyyxtYyKfglB+vV7GGJqbYjZzQcfCVCCLsUFdTed6mUrqzJoJvbjjhwJ9sb9AH2&#10;ldQ9jiHctDKOokQabDg01NjRpqby53AxCo5NXOBflu8j87579V9Tfr58b5V6epw+FiA8Tf4u/nd/&#10;6jA/ieH2TLhArq4AAAD//wMAUEsBAi0AFAAGAAgAAAAhANvh9svuAAAAhQEAABMAAAAAAAAAAAAA&#10;AAAAAAAAAFtDb250ZW50X1R5cGVzXS54bWxQSwECLQAUAAYACAAAACEAWvQsW78AAAAVAQAACwAA&#10;AAAAAAAAAAAAAAAfAQAAX3JlbHMvLnJlbHNQSwECLQAUAAYACAAAACEABO6h3sMAAADcAAAADwAA&#10;AAAAAAAAAAAAAAAHAgAAZHJzL2Rvd25yZXYueG1sUEsFBgAAAAADAAMAtwAAAPcCAAAAAA==&#10;"/>
                  <v:rect id="Rectangle 166" o:spid="_x0000_s1190" style="position:absolute;left:5943;top:10633;width:121;height: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gRFwwAAANwAAAAPAAAAZHJzL2Rvd25yZXYueG1sRE9La8JA&#10;EL4X+h+WKXhrNkYQm7oGaVHqMY+LtzE7TdJmZ0N21dRf3y0Ivc3H95x1NpleXGh0nWUF8ygGQVxb&#10;3XGjoCp3zysQziNr7C2Tgh9ykG0eH9aYanvlnC6Fb0QIYZeigtb7IZXS1S0ZdJEdiAP3aUeDPsCx&#10;kXrEawg3vUzieCkNdhwaWhzoraX6uzgbBacuqfCWl/vYvOwW/jCVX+fju1Kzp2n7CsLT5P/Fd/eH&#10;DvOXC/h7JlwgN78AAAD//wMAUEsBAi0AFAAGAAgAAAAhANvh9svuAAAAhQEAABMAAAAAAAAAAAAA&#10;AAAAAAAAAFtDb250ZW50X1R5cGVzXS54bWxQSwECLQAUAAYACAAAACEAWvQsW78AAAAVAQAACwAA&#10;AAAAAAAAAAAAAAAfAQAAX3JlbHMvLnJlbHNQSwECLQAUAAYACAAAACEAa6IERcMAAADcAAAADwAA&#10;AAAAAAAAAAAAAAAHAgAAZHJzL2Rvd25yZXYueG1sUEsFBgAAAAADAAMAtwAAAPcCAAAAAA==&#10;"/>
                  <v:rect id="Rectangle 167" o:spid="_x0000_s1191" style="position:absolute;left:5960;top:10709;width:89;height: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5wxwwAAANwAAAAPAAAAZHJzL2Rvd25yZXYueG1sRE9Na8JA&#10;EL0L/Q/LFHozm1oRG7NKaUmxR00uvY3ZaZI2Oxuya4z++q4geJvH+5x0M5pWDNS7xrKC5ygGQVxa&#10;3XCloMiz6RKE88gaW8uk4EwONuuHSYqJtife0bD3lQgh7BJUUHvfJVK6siaDLrIdceB+bG/QB9hX&#10;Uvd4CuGmlbM4XkiDDYeGGjt6r6n82x+NgkMzK/Cyyz9j85q9+K8x/z1+fyj19Di+rUB4Gv1dfHNv&#10;dZi/mMP1mXCBXP8DAAD//wMAUEsBAi0AFAAGAAgAAAAhANvh9svuAAAAhQEAABMAAAAAAAAAAAAA&#10;AAAAAAAAAFtDb250ZW50X1R5cGVzXS54bWxQSwECLQAUAAYACAAAACEAWvQsW78AAAAVAQAACwAA&#10;AAAAAAAAAAAAAAAfAQAAX3JlbHMvLnJlbHNQSwECLQAUAAYACAAAACEA5EucMcMAAADcAAAADwAA&#10;AAAAAAAAAAAAAAAHAgAAZHJzL2Rvd25yZXYueG1sUEsFBgAAAAADAAMAtwAAAPcCAAAAAA==&#10;"/>
                </v:group>
                <v:line id="Line 168" o:spid="_x0000_s1192" style="position:absolute;flip:x;visibility:visible;mso-wrap-style:square" from="32887,35624" to="32995,38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N/kwgAAANwAAAAPAAAAZHJzL2Rvd25yZXYueG1sRE/bisIw&#10;EH0X9h/CLOyLaOriilSjSN1F2TcvHzA006bYTGoTtbtfbwTBtzmc68yXna3FlVpfOVYwGiYgiHOn&#10;Ky4VHA8/gykIH5A11o5JwR95WC7eenNMtbvxjq77UIoYwj5FBSaEJpXS54Ys+qFriCNXuNZiiLAt&#10;pW7xFsNtLT+TZCItVhwbDDaUGcpP+4tV8L3JzPm3r8fZtihG/7Zx6412Sn28d6sZiEBdeImf7q2O&#10;8ydf8HgmXiAXdwAAAP//AwBQSwECLQAUAAYACAAAACEA2+H2y+4AAACFAQAAEwAAAAAAAAAAAAAA&#10;AAAAAAAAW0NvbnRlbnRfVHlwZXNdLnhtbFBLAQItABQABgAIAAAAIQBa9CxbvwAAABUBAAALAAAA&#10;AAAAAAAAAAAAAB8BAABfcmVscy8ucmVsc1BLAQItABQABgAIAAAAIQAvLN/kwgAAANwAAAAPAAAA&#10;AAAAAAAAAAAAAAcCAABkcnMvZG93bnJldi54bWxQSwUGAAAAAAMAAwC3AAAA9gIAAAAA&#10;" strokeweight="1pt">
                  <v:stroke dashstyle="dash"/>
                </v:line>
                <v:line id="Line 169" o:spid="_x0000_s1193" style="position:absolute;flip:x;visibility:visible;mso-wrap-style:square" from="36808,46054" to="46943,46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GTwQAAANwAAAAPAAAAZHJzL2Rvd25yZXYueG1sRE/NisIw&#10;EL4v+A5hhL0smipSpBpF6oribdUHGJppU2wmtclqd59+Iwh7m4/vd5br3jbiTp2vHSuYjBMQxIXT&#10;NVcKLufdaA7CB2SNjWNS8EMe1qvB2xIz7R78RfdTqEQMYZ+hAhNCm0npC0MW/di1xJErXWcxRNhV&#10;Unf4iOG2kdMkSaXFmmODwZZyQ8X19G0VfO5zczt+6Fl+KMvJr23ddq+dUu/DfrMAEagP/+KX+6Dj&#10;/DSF5zPxArn6AwAA//8DAFBLAQItABQABgAIAAAAIQDb4fbL7gAAAIUBAAATAAAAAAAAAAAAAAAA&#10;AAAAAABbQ29udGVudF9UeXBlc10ueG1sUEsBAi0AFAAGAAgAAAAhAFr0LFu/AAAAFQEAAAsAAAAA&#10;AAAAAAAAAAAAHwEAAF9yZWxzLy5yZWxzUEsBAi0AFAAGAAgAAAAhAN/+QZPBAAAA3AAAAA8AAAAA&#10;AAAAAAAAAAAABwIAAGRycy9kb3ducmV2LnhtbFBLBQYAAAAAAwADALcAAAD1AgAAAAA=&#10;" strokeweight="1pt">
                  <v:stroke dashstyle="dash"/>
                </v:line>
                <v:rect id="Rectangle 170" o:spid="_x0000_s1194" style="position:absolute;left:32347;top:38717;width:1142;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QJGwwAAANwAAAAPAAAAZHJzL2Rvd25yZXYueG1sRE9Na8JA&#10;EL0L/Q/LFHozGyNoG7OGUrHYoyaX3sbsNEnNzobsqrG/vlsQepvH+5wsH00nLjS41rKCWRSDIK6s&#10;brlWUBbb6TMI55E1dpZJwY0c5OuHSYaptlfe0+XgaxFC2KWooPG+T6V0VUMGXWR74sB92cGgD3Co&#10;pR7wGsJNJ5M4XkiDLYeGBnt6a6g6Hc5GwbFNSvzZF++xednO/cdYfJ8/N0o9PY6vKxCeRv8vvrt3&#10;OsxfLOHvmXCBXP8CAAD//wMAUEsBAi0AFAAGAAgAAAAhANvh9svuAAAAhQEAABMAAAAAAAAAAAAA&#10;AAAAAAAAAFtDb250ZW50X1R5cGVzXS54bWxQSwECLQAUAAYACAAAACEAWvQsW78AAAAVAQAACwAA&#10;AAAAAAAAAAAAAAAfAQAAX3JlbHMvLnJlbHNQSwECLQAUAAYACAAAACEAFJkCRsMAAADcAAAADwAA&#10;AAAAAAAAAAAAAAAHAgAAZHJzL2Rvd25yZXYueG1sUEsFBgAAAAADAAMAtwAAAPcCAAAAAA==&#10;"/>
                <v:shape id="Freeform 171" o:spid="_x0000_s1195" style="position:absolute;left:32311;top:39319;width:1142;height:522;visibility:visible;mso-wrap-style:square;v-text-anchor:top" coordsize="18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RMxAAAANwAAAAPAAAAZHJzL2Rvd25yZXYueG1sRI9Ba8JA&#10;EIXvBf/DMkJvdZMeRFJXEUGQlLaoFa9DdkyC2dmwu9X47zsHwdsM781738yXg+vUlUJsPRvIJxko&#10;4srblmsDv4fN2wxUTMgWO89k4E4RlovRyxwL62+8o+s+1UpCOBZooEmpL7SOVUMO48T3xKKdfXCY&#10;ZA21tgFvEu46/Z5lU+2wZWlosKd1Q9Vl/+cMhFL/nPC4qb6/8kve3o/l5yqVxryOh9UHqERDepof&#10;11sr+FOhlWdkAr34BwAA//8DAFBLAQItABQABgAIAAAAIQDb4fbL7gAAAIUBAAATAAAAAAAAAAAA&#10;AAAAAAAAAABbQ29udGVudF9UeXBlc10ueG1sUEsBAi0AFAAGAAgAAAAhAFr0LFu/AAAAFQEAAAsA&#10;AAAAAAAAAAAAAAAAHwEAAF9yZWxzLy5yZWxzUEsBAi0AFAAGAAgAAAAhAL8pNEzEAAAA3AAAAA8A&#10;AAAAAAAAAAAAAAAABwIAAGRycy9kb3ducmV2LnhtbFBLBQYAAAAAAwADALcAAAD4AgAAAAA=&#10;" path="m,l90,82,180,1e" filled="f">
                  <v:path arrowok="t" o:connecttype="custom" o:connectlocs="0,0;57106,52150;114211,636" o:connectangles="0,0,0"/>
                </v:shape>
                <v:line id="Line 172" o:spid="_x0000_s1196" style="position:absolute;flip:x;visibility:visible;mso-wrap-style:square" from="32842,40317" to="32878,42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dXhwgAAANwAAAAPAAAAZHJzL2Rvd25yZXYueG1sRE/NasJA&#10;EL4XfIdlBC9FN5YimroJJVaU3rR9gCE7yYZmZ9PsqtGn7wpCb/Px/c46H2wrztT7xrGC+SwBQVw6&#10;3XCt4PtrO12C8AFZY+uYFFzJQ56NntaYanfhA52PoRYxhH2KCkwIXSqlLw1Z9DPXEUeucr3FEGFf&#10;S93jJYbbVr4kyUJabDg2GOyoMFT+HE9WwceuML+fz/q12FfV/GY7t9lpp9RkPLy/gQg0hH/xw73X&#10;cf5iBfdn4gUy+wMAAP//AwBQSwECLQAUAAYACAAAACEA2+H2y+4AAACFAQAAEwAAAAAAAAAAAAAA&#10;AAAAAAAAW0NvbnRlbnRfVHlwZXNdLnhtbFBLAQItABQABgAIAAAAIQBa9CxbvwAAABUBAAALAAAA&#10;AAAAAAAAAAAAAB8BAABfcmVscy8ucmVsc1BLAQItABQABgAIAAAAIQCuYdXhwgAAANwAAAAPAAAA&#10;AAAAAAAAAAAAAAcCAABkcnMvZG93bnJldi54bWxQSwUGAAAAAAMAAwC3AAAA9gIAAAAA&#10;" strokeweight="1pt">
                  <v:stroke dashstyle="dash"/>
                </v:line>
                <v:rect id="Rectangle 173" o:spid="_x0000_s1197" style="position:absolute;left:30441;top:42565;width:4991;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QzvxAAAANwAAAAPAAAAZHJzL2Rvd25yZXYueG1sRI9Bb8Iw&#10;DIXvSPyHyEi7QQpIY3QEhEBM7Ajlws1rvLajcaomQNmvnw9Iu9l6z+99Xqw6V6sbtaHybGA8SkAR&#10;595WXBg4ZbvhG6gQkS3WnsnAgwKslv3eAlPr73yg2zEWSkI4pGigjLFJtQ55SQ7DyDfEon371mGU&#10;tS20bfEu4a7WkyR51Q4rloYSG9qUlF+OV2fgq5qc8PeQfSRuvpvGzy77uZ63xrwMuvU7qEhd/Dc/&#10;r/dW8GeCL8/IBHr5BwAA//8DAFBLAQItABQABgAIAAAAIQDb4fbL7gAAAIUBAAATAAAAAAAAAAAA&#10;AAAAAAAAAABbQ29udGVudF9UeXBlc10ueG1sUEsBAi0AFAAGAAgAAAAhAFr0LFu/AAAAFQEAAAsA&#10;AAAAAAAAAAAAAAAAHwEAAF9yZWxzLy5yZWxzUEsBAi0AFAAGAAgAAAAhAB6pDO/EAAAA3AAAAA8A&#10;AAAAAAAAAAAAAAAABwIAAGRycy9kb3ducmV2LnhtbFBLBQYAAAAAAwADALcAAAD4AgAAAAA=&#10;"/>
                <v:line id="Line 174" o:spid="_x0000_s1198" style="position:absolute;visibility:visible;mso-wrap-style:square" from="33759,43167" to="33759,44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fZuwwAAANwAAAAPAAAAZHJzL2Rvd25yZXYueG1sRE9Na8JA&#10;EL0X+h+WKfRWN5HQSnQVjQiFHkq0F29Ddkyi2dmwu5rYX98tFHqbx/ucxWo0nbiR861lBekkAUFc&#10;Wd1yreDrsHuZgfABWWNnmRTcycNq+fiwwFzbgUu67UMtYgj7HBU0IfS5lL5qyKCf2J44cifrDIYI&#10;XS21wyGGm05Ok+RVGmw5NjTYU9FQddlfjYLZoffbe3Hc2U93/i4/spIy3Cj1/DSu5yACjeFf/Od+&#10;13H+Wwq/z8QL5PIHAAD//wMAUEsBAi0AFAAGAAgAAAAhANvh9svuAAAAhQEAABMAAAAAAAAAAAAA&#10;AAAAAAAAAFtDb250ZW50X1R5cGVzXS54bWxQSwECLQAUAAYACAAAACEAWvQsW78AAAAVAQAACwAA&#10;AAAAAAAAAAAAAAAfAQAAX3JlbHMvLnJlbHNQSwECLQAUAAYACAAAACEAIFX2bsMAAADcAAAADwAA&#10;AAAAAAAAAAAAAAAHAgAAZHJzL2Rvd25yZXYueG1sUEsFBgAAAAADAAMAtwAAAPcCAAAAAA==&#10;" strokeweight=".5pt"/>
                <v:line id="Line 175" o:spid="_x0000_s1199" style="position:absolute;visibility:visible;mso-wrap-style:square" from="32500,43212" to="32500,44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2gZwwAAANwAAAAPAAAAZHJzL2Rvd25yZXYueG1sRE9Na8JA&#10;EL0X/A/LCL3VjSG0El2lpgiFHiTai7chOyax2dmwuzWxv74rFHqbx/uc1WY0nbiS861lBfNZAoK4&#10;srrlWsHncfe0AOEDssbOMim4kYfNevKwwlzbgUu6HkItYgj7HBU0IfS5lL5qyKCf2Z44cmfrDIYI&#10;XS21wyGGm06mSfIsDbYcGxrsqWio+jp8GwWLY+/fbsVpZ/fu8lN+ZCVluFXqcTq+LkEEGsO/+M/9&#10;ruP8lxTuz8QL5PoXAAD//wMAUEsBAi0AFAAGAAgAAAAhANvh9svuAAAAhQEAABMAAAAAAAAAAAAA&#10;AAAAAAAAAFtDb250ZW50X1R5cGVzXS54bWxQSwECLQAUAAYACAAAACEAWvQsW78AAAAVAQAACwAA&#10;AAAAAAAAAAAAAAAfAQAAX3JlbHMvLnJlbHNQSwECLQAUAAYACAAAACEA0IdoGcMAAADcAAAADwAA&#10;AAAAAAAAAAAAAAAHAgAAZHJzL2Rvd25yZXYueG1sUEsFBgAAAAADAAMAtwAAAPcCAAAAAA==&#10;" strokeweight=".5pt"/>
                <v:line id="Line 176" o:spid="_x0000_s1200" style="position:absolute;visibility:visible;mso-wrap-style:square" from="32194,43554" to="32194,44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EttwgAAANwAAAAPAAAAZHJzL2Rvd25yZXYueG1sRE/NagIx&#10;EL4XfIcwBW+atUJrV6NIVah4ELUPMG7GzdbNZEmibvv0piD0Nh/f70xmra3FlXyoHCsY9DMQxIXT&#10;FZcKvg6r3ghEiMgaa8ek4IcCzKadpwnm2t14R9d9LEUK4ZCjAhNjk0sZCkMWQ981xIk7OW8xJuhL&#10;qT3eUrit5UuWvUqLFacGgw19GCrO+4tVsPbHzXnwWxp55LVf1tvFe7DfSnWf2/kYRKQ2/osf7k+d&#10;5r8N4e+ZdIGc3gEAAP//AwBQSwECLQAUAAYACAAAACEA2+H2y+4AAACFAQAAEwAAAAAAAAAAAAAA&#10;AAAAAAAAW0NvbnRlbnRfVHlwZXNdLnhtbFBLAQItABQABgAIAAAAIQBa9CxbvwAAABUBAAALAAAA&#10;AAAAAAAAAAAAAB8BAABfcmVscy8ucmVsc1BLAQItABQABgAIAAAAIQBIFEttwgAAANwAAAAPAAAA&#10;AAAAAAAAAAAAAAcCAABkcnMvZG93bnJldi54bWxQSwUGAAAAAAMAAwC3AAAA9gIAAAAA&#10;" strokeweight="1pt"/>
                <v:line id="Line 177" o:spid="_x0000_s1201" style="position:absolute;visibility:visible;mso-wrap-style:square" from="33417,43626" to="33417,44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MZwgAAANwAAAAPAAAAZHJzL2Rvd25yZXYueG1sRE/NagIx&#10;EL4XfIcwBW+atUhrV6NIVah4ELUPMG7GzdbNZEmibvv0piD0Nh/f70xmra3FlXyoHCsY9DMQxIXT&#10;FZcKvg6r3ghEiMgaa8ek4IcCzKadpwnm2t14R9d9LEUK4ZCjAhNjk0sZCkMWQ981xIk7OW8xJuhL&#10;qT3eUrit5UuWvUqLFacGgw19GCrO+4tVsPbHzXnwWxp55LVf1tvFe7DfSnWf2/kYRKQ2/osf7k+d&#10;5r8N4e+ZdIGc3gEAAP//AwBQSwECLQAUAAYACAAAACEA2+H2y+4AAACFAQAAEwAAAAAAAAAAAAAA&#10;AAAAAAAAW0NvbnRlbnRfVHlwZXNdLnhtbFBLAQItABQABgAIAAAAIQBa9CxbvwAAABUBAAALAAAA&#10;AAAAAAAAAAAAAB8BAABfcmVscy8ucmVsc1BLAQItABQABgAIAAAAIQDH/dMZwgAAANwAAAAPAAAA&#10;AAAAAAAAAAAAAAcCAABkcnMvZG93bnJldi54bWxQSwUGAAAAAAMAAwC3AAAA9gIAAAAA&#10;" strokeweight="1pt"/>
                <v:line id="Line 178" o:spid="_x0000_s1202" style="position:absolute;visibility:visible;mso-wrap-style:square" from="32500,43932" to="33300,43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q3pwAAAANwAAAAPAAAAZHJzL2Rvd25yZXYueG1sRE/bisIw&#10;EH1f8B/CCL6Ipi24SjWKu7Ao+OTlA4ZmTIvNpCRZrX+/WRB8m8O5zmrT21bcyYfGsYJ8moEgrpxu&#10;2Ci4nH8mCxAhImtsHZOCJwXYrAcfKyy1e/CR7qdoRArhUKKCOsaulDJUNVkMU9cRJ+7qvMWYoDdS&#10;e3ykcNvKIss+pcWGU0ONHX3XVN1Ov1aBOfr8kO96e6Ydmq+qGM+KxVip0bDfLkFE6uNb/HLvdZo/&#10;n8H/M+kCuf4DAAD//wMAUEsBAi0AFAAGAAgAAAAhANvh9svuAAAAhQEAABMAAAAAAAAAAAAAAAAA&#10;AAAAAFtDb250ZW50X1R5cGVzXS54bWxQSwECLQAUAAYACAAAACEAWvQsW78AAAAVAQAACwAAAAAA&#10;AAAAAAAAAAAfAQAAX3JlbHMvLnJlbHNQSwECLQAUAAYACAAAACEAvMat6cAAAADcAAAADwAAAAAA&#10;AAAAAAAAAAAHAgAAZHJzL2Rvd25yZXYueG1sUEsFBgAAAAADAAMAtwAAAPQCAAAAAA==&#10;" strokeweight=".5pt">
                  <v:stroke dashstyle="1 1"/>
                </v:line>
                <v:line id="Line 179" o:spid="_x0000_s1203" style="position:absolute;visibility:visible;mso-wrap-style:square" from="31925,43932" to="32194,43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G4awgAAANwAAAAPAAAAZHJzL2Rvd25yZXYueG1sRE9Ni8Iw&#10;EL0v+B/CCN7W1EVcqUZRF0HYg1S9eBuasa02k5JErf76jbDgbR7vc6bz1tTiRs5XlhUM+gkI4tzq&#10;igsFh/36cwzCB2SNtWVS8CAP81nnY4qptnfO6LYLhYgh7FNUUIbQpFL6vCSDvm8b4sidrDMYInSF&#10;1A7vMdzU8itJRtJgxbGhxIZWJeWX3dUoGO8b//NYHdd2687P7HeY0RCXSvW67WICIlAb3uJ/90bH&#10;+d8jeD0TL5CzPwAAAP//AwBQSwECLQAUAAYACAAAACEA2+H2y+4AAACFAQAAEwAAAAAAAAAAAAAA&#10;AAAAAAAAW0NvbnRlbnRfVHlwZXNdLnhtbFBLAQItABQABgAIAAAAIQBa9CxbvwAAABUBAAALAAAA&#10;AAAAAAAAAAAAAB8BAABfcmVscy8ucmVsc1BLAQItABQABgAIAAAAIQCvvG4awgAAANwAAAAPAAAA&#10;AAAAAAAAAAAAAAcCAABkcnMvZG93bnJldi54bWxQSwUGAAAAAAMAAwC3AAAA9gIAAAAA&#10;" strokeweight=".5pt"/>
                <v:line id="Line 180" o:spid="_x0000_s1204" style="position:absolute;visibility:visible;mso-wrap-style:square" from="33759,43932" to="33948,43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uvXxAAAANwAAAAPAAAAZHJzL2Rvd25yZXYueG1sRE9Na8JA&#10;EL0X/A/LCL3VjQpRUleRiqA9SLWF9jhmp0lsdjbsbpP033cFwds83ucsVr2pRUvOV5YVjEcJCOLc&#10;6ooLBR/v26c5CB+QNdaWScEfeVgtBw8LzLTt+EjtKRQihrDPUEEZQpNJ6fOSDPqRbYgj922dwRCh&#10;K6R22MVwU8tJkqTSYMWxocSGXkrKf06/RsFh+pa26/3rrv/cp+d8czx/XTqn1OOwXz+DCNSHu/jm&#10;3uk4fzaD6zPxArn8BwAA//8DAFBLAQItABQABgAIAAAAIQDb4fbL7gAAAIUBAAATAAAAAAAAAAAA&#10;AAAAAAAAAABbQ29udGVudF9UeXBlc10ueG1sUEsBAi0AFAAGAAgAAAAhAFr0LFu/AAAAFQEAAAsA&#10;AAAAAAAAAAAAAAAAHwEAAF9yZWxzLy5yZWxzUEsBAi0AFAAGAAgAAAAhAEEW69fEAAAA3AAAAA8A&#10;AAAAAAAAAAAAAAAABwIAAGRycy9kb3ducmV2LnhtbFBLBQYAAAAAAwADALcAAAD4AgAAAAA=&#10;"/>
                <v:rect id="Rectangle 181" o:spid="_x0000_s1205" style="position:absolute;left:45189;top:40848;width:342;height:1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wDpxAAAANwAAAAPAAAAZHJzL2Rvd25yZXYueG1sRI9Bb8Iw&#10;DIXvSPyHyEi7QQpIY3QEhEBM7Ajlws1rvLajcaomQNmvnw9Iu9l6z+99Xqw6V6sbtaHybGA8SkAR&#10;595WXBg4ZbvhG6gQkS3WnsnAgwKslv3eAlPr73yg2zEWSkI4pGigjLFJtQ55SQ7DyDfEon371mGU&#10;tS20bfEu4a7WkyR51Q4rloYSG9qUlF+OV2fgq5qc8PeQfSRuvpvGzy77uZ63xrwMuvU7qEhd/Dc/&#10;r/dW8GdCK8/IBHr5BwAA//8DAFBLAQItABQABgAIAAAAIQDb4fbL7gAAAIUBAAATAAAAAAAAAAAA&#10;AAAAAAAAAABbQ29udGVudF9UeXBlc10ueG1sUEsBAi0AFAAGAAgAAAAhAFr0LFu/AAAAFQEAAAsA&#10;AAAAAAAAAAAAAAAAHwEAAF9yZWxzLy5yZWxzUEsBAi0AFAAGAAgAAAAhAODfAOnEAAAA3AAAAA8A&#10;AAAAAAAAAAAAAAAABwIAAGRycy9kb3ducmV2LnhtbFBLBQYAAAAAAwADALcAAAD4AgAAAAA=&#10;"/>
                <v:rect id="Rectangle 182" o:spid="_x0000_s1206" style="position:absolute;left:44767;top:40965;width:341;height:1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6VywwAAANwAAAAPAAAAZHJzL2Rvd25yZXYueG1sRE9Na8JA&#10;EL0X/A/LCL01Gy3YJrqKKBY9anLpbZodk7TZ2ZBdk7S/visUepvH+5zVZjSN6KlztWUFsygGQVxY&#10;XXOpIM8OT68gnEfW2FgmBd/kYLOePKww1XbgM/UXX4oQwi5FBZX3bSqlKyoy6CLbEgfuajuDPsCu&#10;lLrDIYSbRs7jeCEN1hwaKmxpV1HxdbkZBR/1PMefc/YWm+Tw7E9j9nl73yv1OB23SxCeRv8v/nMf&#10;dZj/ksD9mXCBXP8CAAD//wMAUEsBAi0AFAAGAAgAAAAhANvh9svuAAAAhQEAABMAAAAAAAAAAAAA&#10;AAAAAAAAAFtDb250ZW50X1R5cGVzXS54bWxQSwECLQAUAAYACAAAACEAWvQsW78AAAAVAQAACwAA&#10;AAAAAAAAAAAAAAAfAQAAX3JlbHMvLnJlbHNQSwECLQAUAAYACAAAACEAj5OlcsMAAADcAAAADwAA&#10;AAAAAAAAAAAAAAAHAgAAZHJzL2Rvd25yZXYueG1sUEsFBgAAAAADAAMAtwAAAPcCAAAAAA==&#10;"/>
                <v:rect id="Rectangle 183" o:spid="_x0000_s1207" style="position:absolute;left:44389;top:41153;width:306;height: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zIxAAAANwAAAAPAAAAZHJzL2Rvd25yZXYueG1sRI9Bb8Iw&#10;DIXvSPsPkSdxg3QgIegIaBoCwRHaCzev8dpujVM1AQq/Hh8m7WbrPb/3ebnuXaOu1IXas4G3cQKK&#10;uPC25tJAnm1Hc1AhIltsPJOBOwVYr14GS0ytv/GRrqdYKgnhkKKBKsY21ToUFTkMY98Si/btO4dR&#10;1q7UtsObhLtGT5Jkph3WLA0VtvRZUfF7ujgDX/Ukx8cx2yVusZ3GQ5/9XM4bY4av/cc7qEh9/Df/&#10;Xe+t4M8FX56RCfTqCQAA//8DAFBLAQItABQABgAIAAAAIQDb4fbL7gAAAIUBAAATAAAAAAAAAAAA&#10;AAAAAAAAAABbQ29udGVudF9UeXBlc10ueG1sUEsBAi0AFAAGAAgAAAAhAFr0LFu/AAAAFQEAAAsA&#10;AAAAAAAAAAAAAAAAHwEAAF9yZWxzLy5yZWxzUEsBAi0AFAAGAAgAAAAhACt8fMjEAAAA3AAAAA8A&#10;AAAAAAAAAAAAAAAABwIAAGRycy9kb3ducmV2LnhtbFBLBQYAAAAAAwADALcAAAD4AgAAAAA=&#10;"/>
                <v:rect id="Rectangle 184" o:spid="_x0000_s1208" style="position:absolute;left:43849;top:40920;width:540;height:1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NlTwAAAANwAAAAPAAAAZHJzL2Rvd25yZXYueG1sRE9Ni8Iw&#10;EL0L/ocwgjdNVRC3GkUUxT1qvXgbm7GtNpPSRK37640g7G0e73Nmi8aU4kG1KywrGPQjEMSp1QVn&#10;Co7JpjcB4TyyxtIyKXiRg8W83ZphrO2T9/Q4+EyEEHYxKsi9r2IpXZqTQde3FXHgLrY26AOsM6lr&#10;fIZwU8phFI2lwYJDQ44VrXJKb4e7UXAuhkf82yfbyPxsRv63Sa7301qpbqdZTkF4avy/+Ove6TB/&#10;MoDPM+ECOX8DAAD//wMAUEsBAi0AFAAGAAgAAAAhANvh9svuAAAAhQEAABMAAAAAAAAAAAAAAAAA&#10;AAAAAFtDb250ZW50X1R5cGVzXS54bWxQSwECLQAUAAYACAAAACEAWvQsW78AAAAVAQAACwAAAAAA&#10;AAAAAAAAAAAfAQAAX3JlbHMvLnJlbHNQSwECLQAUAAYACAAAACEARDDZU8AAAADcAAAADwAAAAAA&#10;AAAAAAAAAAAHAgAAZHJzL2Rvd25yZXYueG1sUEsFBgAAAAADAAMAtwAAAPQCAAAAAA==&#10;"/>
                <v:rect id="Rectangle 185" o:spid="_x0000_s1209" style="position:absolute;left:43624;top:38977;width:95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kckwQAAANwAAAAPAAAAZHJzL2Rvd25yZXYueG1sRE9Ni8Iw&#10;EL0L/ocwgjdNrbBoNYooinvUevE2NmNbbSaliVr3128WFrzN433OfNmaSjypcaVlBaNhBII4s7rk&#10;XMEp3Q4mIJxH1lhZJgVvcrBcdDtzTLR98YGeR5+LEMIuQQWF93UipcsKMuiGtiYO3NU2Bn2ATS51&#10;g68QbioZR9GXNFhyaCiwpnVB2f34MAouZXzCn0O6i8x0O/bfbXp7nDdK9XvtagbCU+s/4n/3Xof5&#10;kxj+ngkXyMUvAAAA//8DAFBLAQItABQABgAIAAAAIQDb4fbL7gAAAIUBAAATAAAAAAAAAAAAAAAA&#10;AAAAAABbQ29udGVudF9UeXBlc10ueG1sUEsBAi0AFAAGAAgAAAAhAFr0LFu/AAAAFQEAAAsAAAAA&#10;AAAAAAAAAAAAHwEAAF9yZWxzLy5yZWxzUEsBAi0AFAAGAAgAAAAhALTiRyTBAAAA3AAAAA8AAAAA&#10;AAAAAAAAAAAABwIAAGRycy9kb3ducmV2LnhtbFBLBQYAAAAAAwADALcAAAD1AgAAAAA=&#10;"/>
                <v:line id="Line 186" o:spid="_x0000_s1210" style="position:absolute;flip:x;visibility:visible;mso-wrap-style:square" from="44083,38977" to="44092,408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ByMxAAAANwAAAAPAAAAZHJzL2Rvd25yZXYueG1sRE9NawIx&#10;EL0X/A9hBC+lZmtLWbdGEUHowYtaVnobN9PNspvJNkl1++9NodDbPN7nLFaD7cSFfGgcK3icZiCI&#10;K6cbrhW8H7cPOYgQkTV2jknBDwVYLUd3Cyy0u/KeLodYixTCoUAFJsa+kDJUhiyGqeuJE/fpvMWY&#10;oK+l9nhN4baTsyx7kRYbTg0Ge9oYqtrDt1Ug8939l1+fn9uyPZ3mpqzK/mOn1GQ8rF9BRBriv/jP&#10;/abT/PwJfp9JF8jlDQAA//8DAFBLAQItABQABgAIAAAAIQDb4fbL7gAAAIUBAAATAAAAAAAAAAAA&#10;AAAAAAAAAABbQ29udGVudF9UeXBlc10ueG1sUEsBAi0AFAAGAAgAAAAhAFr0LFu/AAAAFQEAAAsA&#10;AAAAAAAAAAAAAAAAHwEAAF9yZWxzLy5yZWxzUEsBAi0AFAAGAAgAAAAhANLcHIzEAAAA3AAAAA8A&#10;AAAAAAAAAAAAAAAABwIAAGRycy9kb3ducmV2LnhtbFBLBQYAAAAAAwADALcAAAD4AgAAAAA=&#10;"/>
                <v:rect id="Rectangle 187" o:spid="_x0000_s1211" style="position:absolute;left:43696;top:38447;width:765;height: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3rLwQAAANwAAAAPAAAAZHJzL2Rvd25yZXYueG1sRE9Ni8Iw&#10;EL0L/ocwgjdNdUW0GkVclPWo9eJtbMa22kxKE7XrrzfCwt7m8T5nvmxMKR5Uu8KygkE/AkGcWl1w&#10;puCYbHoTEM4jaywtk4JfcrBctFtzjLV98p4eB5+JEMIuRgW591UspUtzMuj6tiIO3MXWBn2AdSZ1&#10;jc8Qbko5jKKxNFhwaMixonVO6e1wNwrOxfCIr32yjcx08+V3TXK9n76V6naa1QyEp8b/i//cPzrM&#10;n4zg80y4QC7eAAAA//8DAFBLAQItABQABgAIAAAAIQDb4fbL7gAAAIUBAAATAAAAAAAAAAAAAAAA&#10;AAAAAABbQ29udGVudF9UeXBlc10ueG1sUEsBAi0AFAAGAAgAAAAhAFr0LFu/AAAAFQEAAAsAAAAA&#10;AAAAAAAAAAAAHwEAAF9yZWxzLy5yZWxzUEsBAi0AFAAGAAgAAAAhAFRHesvBAAAA3AAAAA8AAAAA&#10;AAAAAAAAAAAABwIAAGRycy9kb3ducmV2LnhtbFBLBQYAAAAAAwADALcAAAD1AgAAAAA=&#10;"/>
                <v:shape id="Arc 188" o:spid="_x0000_s1212" style="position:absolute;left:47285;top:39211;width:755;height:684;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PVhwwAAANwAAAAPAAAAZHJzL2Rvd25yZXYueG1sRE9NSwMx&#10;EL0X/A9hBC9is1oq7dq0qFjowRas1fOwGTdLN5M1mbbrvzeC0Ns83ufMFr1v1ZFiagIbuB0WoIir&#10;YBuuDezelzcTUEmQLbaBycAPJVjMLwYzLG048Rsdt1KrHMKpRANOpCu1TpUjj2kYOuLMfYXoUTKM&#10;tbYRTznct/quKO61x4Zzg8OOnh1V++3BG+hfrp++Nx/yOort51o7u5fpuDDm6rJ/fAAl1MtZ/O9e&#10;2Tx/Moa/Z/IFev4LAAD//wMAUEsBAi0AFAAGAAgAAAAhANvh9svuAAAAhQEAABMAAAAAAAAAAAAA&#10;AAAAAAAAAFtDb250ZW50X1R5cGVzXS54bWxQSwECLQAUAAYACAAAACEAWvQsW78AAAAVAQAACwAA&#10;AAAAAAAAAAAAAAAfAQAAX3JlbHMvLnJlbHNQSwECLQAUAAYACAAAACEAl9D1YcMAAADcAAAADwAA&#10;AAAAAAAAAAAAAAAHAgAAZHJzL2Rvd25yZXYueG1sUEsFBgAAAAADAAMAtwAAAPcCAAAAAA==&#10;" path="m-1,nfc11929,,21600,9670,21600,21600em-1,nsc11929,,21600,9670,21600,21600l,21600,-1,xe" filled="f" strokeweight="1pt">
                  <v:stroke dashstyle="dash"/>
                  <v:path arrowok="t" o:extrusionok="f" o:connecttype="custom" o:connectlocs="0,0;75541,68335;0,68335" o:connectangles="0,0,0"/>
                </v:shape>
                <v:line id="Line 189" o:spid="_x0000_s1213" style="position:absolute;flip:x;visibility:visible;mso-wrap-style:square" from="48004,40119" to="48085,44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qdpwgAAANwAAAAPAAAAZHJzL2Rvd25yZXYueG1sRE/NasJA&#10;EL4XfIdlhF6KbpQSJLqKxEpCb7V9gCE7yQazszG7NWmfvlso9DYf3+/sDpPtxJ0G3zpWsFomIIgr&#10;p1tuFHy8nxcbED4ga+wck4Iv8nDYzx52mGk38hvdL6ERMYR9hgpMCH0mpa8MWfRL1xNHrnaDxRDh&#10;0Eg94BjDbSfXSZJKiy3HBoM95Yaq6+XTKngpcnN7fdLPeVnXq2/bu1OhnVKP8+m4BRFoCv/iP3ep&#10;4/xNCr/PxAvk/gcAAP//AwBQSwECLQAUAAYACAAAACEA2+H2y+4AAACFAQAAEwAAAAAAAAAAAAAA&#10;AAAAAAAAW0NvbnRlbnRfVHlwZXNdLnhtbFBLAQItABQABgAIAAAAIQBa9CxbvwAAABUBAAALAAAA&#10;AAAAAAAAAAAAAB8BAABfcmVscy8ucmVsc1BLAQItABQABgAIAAAAIQBv8qdpwgAAANwAAAAPAAAA&#10;AAAAAAAAAAAAAAcCAABkcnMvZG93bnJldi54bWxQSwUGAAAAAAMAAwC3AAAA9gIAAAAA&#10;" strokeweight="1pt">
                  <v:stroke dashstyle="dash"/>
                </v:line>
                <v:shape id="Arc 190" o:spid="_x0000_s1214" style="position:absolute;left:46943;top:44984;width:1016;height:1115;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rZBwwAAANwAAAAPAAAAZHJzL2Rvd25yZXYueG1sRE9LawIx&#10;EL4X+h/CFHqr2Xqoy2oUHxR7qW8Rb8Nm3F26mSxJqqu/vikI3ubje85g1JpanMn5yrKC904Cgji3&#10;uuJCwW77+ZaC8AFZY22ZFFzJw2j4/DTATNsLr+m8CYWIIewzVFCG0GRS+rwkg75jG+LInawzGCJ0&#10;hdQOLzHc1LKbJB/SYMWxocSGpiXlP5tfo8BM7GG+nO3dYqq/05WdNDy/HZV6fWnHfRCB2vAQ391f&#10;Os5Pe/D/TLxADv8AAAD//wMAUEsBAi0AFAAGAAgAAAAhANvh9svuAAAAhQEAABMAAAAAAAAAAAAA&#10;AAAAAAAAAFtDb250ZW50X1R5cGVzXS54bWxQSwECLQAUAAYACAAAACEAWvQsW78AAAAVAQAACwAA&#10;AAAAAAAAAAAAAAAfAQAAX3JlbHMvLnJlbHNQSwECLQAUAAYACAAAACEA06q2QcMAAADcAAAADwAA&#10;AAAAAAAAAAAAAAAHAgAAZHJzL2Rvd25yZXYueG1sUEsFBgAAAAADAAMAtwAAAPcCAAAAAA==&#10;" path="m-1,nfc11929,,21600,9670,21600,21600em-1,nsc11929,,21600,9670,21600,21600l,21600,-1,xe" filled="f" strokeweight="1pt">
                  <v:stroke dashstyle="dash"/>
                  <v:path arrowok="t" o:extrusionok="f" o:connecttype="custom" o:connectlocs="0,0;101621,111494;0,111494" o:connectangles="0,0,0"/>
                </v:shape>
                <v:line id="Line 191" o:spid="_x0000_s1215" style="position:absolute;visibility:visible;mso-wrap-style:square" from="36196,26326" to="36268,44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pIPwQAAANwAAAAPAAAAZHJzL2Rvd25yZXYueG1sRI9Nb8Iw&#10;DIbvSPyHyEjcIIUDQh0BoUkT3FDZpF29xmvKGqdKAi3/fj5M2s2W34/Hu8PoO/WgmNrABlbLAhRx&#10;HWzLjYGP97fFFlTKyBa7wGTgSQkO++lkh6UNA1f0uOZGSQinEg24nPtS61Q78piWoSeW23eIHrOs&#10;sdE24iDhvtProthojy1Lg8OeXh3VP9e7l96KTrcYN8PIqf663OhYuc/BmPlsPL6AyjTmf/Gf+2wF&#10;fyu08oxMoPe/AAAA//8DAFBLAQItABQABgAIAAAAIQDb4fbL7gAAAIUBAAATAAAAAAAAAAAAAAAA&#10;AAAAAABbQ29udGVudF9UeXBlc10ueG1sUEsBAi0AFAAGAAgAAAAhAFr0LFu/AAAAFQEAAAsAAAAA&#10;AAAAAAAAAAAAHwEAAF9yZWxzLy5yZWxzUEsBAi0AFAAGAAgAAAAhANwmkg/BAAAA3AAAAA8AAAAA&#10;AAAAAAAAAAAABwIAAGRycy9kb3ducmV2LnhtbFBLBQYAAAAAAwADALcAAAD1AgAAAAA=&#10;" strokeweight="1pt">
                  <v:stroke dashstyle="dash"/>
                </v:line>
                <v:shape id="Arc 192" o:spid="_x0000_s1216" style="position:absolute;left:36268;top:45164;width:531;height:836;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mqvwAAANwAAAAPAAAAZHJzL2Rvd25yZXYueG1sRE9Ni8Iw&#10;EL0L/ocwghfRVEHRahQRRY9r1fvQjG2xmZQmtvXfm4WFvc3jfc5m15lSNFS7wrKC6SQCQZxaXXCm&#10;4H47jZcgnEfWWFomBR9ysNv2exuMtW35Sk3iMxFC2MWoIPe+iqV0aU4G3cRWxIF72tqgD7DOpK6x&#10;DeGmlLMoWkiDBYeGHCs65JS+krdR8JbH87G5zhcyubWjCH+mj09zUmo46PZrEJ46/y/+c190mL9c&#10;we8z4QK5/QIAAP//AwBQSwECLQAUAAYACAAAACEA2+H2y+4AAACFAQAAEwAAAAAAAAAAAAAAAAAA&#10;AAAAW0NvbnRlbnRfVHlwZXNdLnhtbFBLAQItABQABgAIAAAAIQBa9CxbvwAAABUBAAALAAAAAAAA&#10;AAAAAAAAAB8BAABfcmVscy8ucmVsc1BLAQItABQABgAIAAAAIQAPLAmqvwAAANwAAAAPAAAAAAAA&#10;AAAAAAAAAAcCAABkcnMvZG93bnJldi54bWxQSwUGAAAAAAMAAwC3AAAA8wIAAAAA&#10;" path="m-1,nfc11929,,21600,9670,21600,21600em-1,nsc11929,,21600,9670,21600,21600l,21600,-1,xe" filled="f" strokeweight="1pt">
                  <v:stroke dashstyle="dash"/>
                  <v:path arrowok="t" o:extrusionok="f" o:connecttype="custom" o:connectlocs="0,0;53059,83620;0,83620" o:connectangles="0,0,0"/>
                </v:shape>
                <v:rect id="Rectangle 193" o:spid="_x0000_s1217" style="position:absolute;left:4721;top:1447;width:56314;height:48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PtyxgAAANwAAAAPAAAAZHJzL2Rvd25yZXYueG1sRI9Ba8JA&#10;EIXvBf/DMoK3uquUoqmrFKXQg0i1UnocsmMSmp2N2W0S/33nUPA2w3vz3jerzeBr1VEbq8AWZlMD&#10;ijgPruLCwvnz7XEBKiZkh3VgsnCjCJv16GGFmQs9H6k7pUJJCMcMLZQpNZnWMS/JY5yGhli0S2g9&#10;JlnbQrsWewn3tZ4b86w9ViwNJTa0LSn/Of16C98mVt1ld75ejVt+HZ/2/Ud+KKydjIfXF1CJhnQ3&#10;/1+/O8FfCr48IxPo9R8AAAD//wMAUEsBAi0AFAAGAAgAAAAhANvh9svuAAAAhQEAABMAAAAAAAAA&#10;AAAAAAAAAAAAAFtDb250ZW50X1R5cGVzXS54bWxQSwECLQAUAAYACAAAACEAWvQsW78AAAAVAQAA&#10;CwAAAAAAAAAAAAAAAAAfAQAAX3JlbHMvLnJlbHNQSwECLQAUAAYACAAAACEA34D7csYAAADcAAAA&#10;DwAAAAAAAAAAAAAAAAAHAgAAZHJzL2Rvd25yZXYueG1sUEsFBgAAAAADAAMAtwAAAPoCAAAAAA==&#10;" filled="f">
                  <v:stroke dashstyle="dashDot"/>
                </v:rect>
                <v:line id="Line 194" o:spid="_x0000_s1218" style="position:absolute;visibility:visible;mso-wrap-style:square" from="44083,38411" to="44083,38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zDCxAAAANwAAAAPAAAAZHJzL2Rvd25yZXYueG1sRE9Na8JA&#10;EL0X/A/LFHqrGy2EmrqKtAjqQaottMcxO01Ss7Nhd03iv3cFwds83udM572pRUvOV5YVjIYJCOLc&#10;6ooLBd9fy+dXED4ga6wtk4IzeZjPBg9TzLTteEftPhQihrDPUEEZQpNJ6fOSDPqhbYgj92edwRCh&#10;K6R22MVwU8txkqTSYMWxocSG3kvKj/uTUbB9+UzbxXqz6n/W6SH/2B1+/zun1NNjv3gDEagPd/HN&#10;vdJx/mQE12fiBXJ2AQAA//8DAFBLAQItABQABgAIAAAAIQDb4fbL7gAAAIUBAAATAAAAAAAAAAAA&#10;AAAAAAAAAABbQ29udGVudF9UeXBlc10ueG1sUEsBAi0AFAAGAAgAAAAhAFr0LFu/AAAAFQEAAAsA&#10;AAAAAAAAAAAAAAAAHwEAAF9yZWxzLy5yZWxzUEsBAi0AFAAGAAgAAAAhABG/MMLEAAAA3AAAAA8A&#10;AAAAAAAAAAAAAAAABwIAAGRycy9kb3ducmV2LnhtbFBLBQYAAAAAAwADALcAAAD4AgAAAAA=&#10;"/>
                <v:shape id="Arc 195" o:spid="_x0000_s1219" style="position:absolute;left:44425;top:38213;width:674;height:225;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l/IwwAAANwAAAAPAAAAZHJzL2Rvd25yZXYueG1sRI/BasMw&#10;EETvgf6D2EJviRyXmNaNEorBTY6tkw9YrK0tYq2MpDru30eBQm+7zMzb2e1+toOYyAfjWMF6lYEg&#10;bp023Ck4n+rlC4gQkTUOjknBLwXY7x4WWyy1u/IXTU3sRIJwKFFBH+NYShnaniyGlRuJk/btvMWY&#10;Vt9J7fGa4HaQeZYV0qLhdKHHkaqe2kvzYxWcTPH5kXNVJNAUN64++PPmWamnx/n9DUSkOf6b/9JH&#10;neq/5nB/Jk0gdzcAAAD//wMAUEsBAi0AFAAGAAgAAAAhANvh9svuAAAAhQEAABMAAAAAAAAAAAAA&#10;AAAAAAAAAFtDb250ZW50X1R5cGVzXS54bWxQSwECLQAUAAYACAAAACEAWvQsW78AAAAVAQAACwAA&#10;AAAAAAAAAAAAAAAfAQAAX3JlbHMvLnJlbHNQSwECLQAUAAYACAAAACEAdT5fyMMAAADcAAAADwAA&#10;AAAAAAAAAAAAAAAHAgAAZHJzL2Rvd25yZXYueG1sUEsFBgAAAAADAAMAtwAAAPcCAAAAAA==&#10;" path="m-1,nfc11929,,21600,9670,21600,21600em-1,nsc11929,,21600,9670,21600,21600l,21600,-1,xe" filled="f">
                  <v:path arrowok="t" o:extrusionok="f" o:connecttype="custom" o:connectlocs="0,0;67447,22479;0,22479" o:connectangles="0,0,0"/>
                </v:shape>
                <v:shape id="Arc 196" o:spid="_x0000_s1220" style="position:absolute;left:43013;top:38177;width:647;height:270;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zkxAAAANwAAAAPAAAAZHJzL2Rvd25yZXYueG1sRE9La8JA&#10;EL4X+h+WKXjTTStIm2aVNqAoWCFpL72N2cmDZmdDdo3x37uC0Nt8fM9JVqNpxUC9aywreJ5FIIgL&#10;qxuuFPx8r6evIJxH1thaJgUXcrBaPj4kGGt75oyG3FcihLCLUUHtfRdL6YqaDLqZ7YgDV9reoA+w&#10;r6Tu8RzCTStfomghDTYcGmrsKK2p+MtPRkH2qw9f6XF7Sj83cjEc99ml3GVKTZ7Gj3cQnkb/L767&#10;tzrMf5vD7ZlwgVxeAQAA//8DAFBLAQItABQABgAIAAAAIQDb4fbL7gAAAIUBAAATAAAAAAAAAAAA&#10;AAAAAAAAAABbQ29udGVudF9UeXBlc10ueG1sUEsBAi0AFAAGAAgAAAAhAFr0LFu/AAAAFQEAAAsA&#10;AAAAAAAAAAAAAAAAHwEAAF9yZWxzLy5yZWxzUEsBAi0AFAAGAAgAAAAhAGu5zOTEAAAA3AAAAA8A&#10;AAAAAAAAAAAAAAAABwIAAGRycy9kb3ducmV2LnhtbFBLBQYAAAAAAwADALcAAAD4AgAAAAA=&#10;" path="m-1,nfc11929,,21600,9670,21600,21600em-1,nsc11929,,21600,9670,21600,21600l,21600,-1,xe" filled="f">
                  <v:path arrowok="t" o:extrusionok="f" o:connecttype="custom" o:connectlocs="0,0;64749,26974;0,26974" o:connectangles="0,0,0"/>
                </v:shape>
                <v:line id="Line 197" o:spid="_x0000_s1221" style="position:absolute;flip:y;visibility:visible;mso-wrap-style:square" from="43013,37764" to="43013,38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IlxAAAANwAAAAPAAAAZHJzL2Rvd25yZXYueG1sRE9NawIx&#10;EL0X+h/CCL2UmlWk6GoUEQQPXmrLLr2Nm3Gz7GayTaJu/31TKPQ2j/c5q81gO3EjHxrHCibjDARx&#10;5XTDtYKP9/3LHESIyBo7x6TgmwJs1o8PK8y1u/Mb3U6xFimEQ44KTIx9LmWoDFkMY9cTJ+7ivMWY&#10;oK+l9nhP4baT0yx7lRYbTg0Ge9oZqtrT1SqQ8+Pzl9+eZ23RluXCFFXRfx6VehoN2yWISEP8F/+5&#10;DzrNX8zg95l0gVz/AAAA//8DAFBLAQItABQABgAIAAAAIQDb4fbL7gAAAIUBAAATAAAAAAAAAAAA&#10;AAAAAAAAAABbQ29udGVudF9UeXBlc10ueG1sUEsBAi0AFAAGAAgAAAAhAFr0LFu/AAAAFQEAAAsA&#10;AAAAAAAAAAAAAAAAHwEAAF9yZWxzLy5yZWxzUEsBAi0AFAAGAAgAAAAhANjsEiXEAAAA3AAAAA8A&#10;AAAAAAAAAAAAAAAABwIAAGRycy9kb3ducmV2LnhtbFBLBQYAAAAAAwADALcAAAD4AgAAAAA=&#10;"/>
                <v:line id="Line 198" o:spid="_x0000_s1222" style="position:absolute;flip:y;visibility:visible;mso-wrap-style:square" from="45072,37764" to="45072,38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Le+xAAAANwAAAAPAAAAZHJzL2Rvd25yZXYueG1sRE9NawIx&#10;EL0X/A9hhF6KZi2t6GoUEYQevNSWFW/jZtwsu5msSarbf98UCr3N433Oct3bVtzIh9qxgsk4A0Fc&#10;Ol1zpeDzYzeagQgRWWPrmBR8U4D1avCwxFy7O7/T7RArkUI45KjAxNjlUobSkMUwdh1x4i7OW4wJ&#10;+kpqj/cUblv5nGVTabHm1GCwo62hsjl8WQVytn+6+s35pSma43FuirLoTnulHof9ZgEiUh//xX/u&#10;N53mz1/h95l0gVz9AAAA//8DAFBLAQItABQABgAIAAAAIQDb4fbL7gAAAIUBAAATAAAAAAAAAAAA&#10;AAAAAAAAAABbQ29udGVudF9UeXBlc10ueG1sUEsBAi0AFAAGAAgAAAAhAFr0LFu/AAAAFQEAAAsA&#10;AAAAAAAAAAAAAAAAHwEAAF9yZWxzLy5yZWxzUEsBAi0AFAAGAAgAAAAhALegt77EAAAA3AAAAA8A&#10;AAAAAAAAAAAAAAAABwIAAGRycy9kb3ducmV2LnhtbFBLBQYAAAAAAwADALcAAAD4AgAAAAA=&#10;"/>
                <v:line id="Line 199" o:spid="_x0000_s1223" style="position:absolute;visibility:visible;mso-wrap-style:square" from="43013,37800" to="45036,37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qi2xAAAANwAAAAPAAAAZHJzL2Rvd25yZXYueG1sRE9La8JA&#10;EL4X+h+WEXqrG1sINbqKtBTUQ6kP0OOYHZPY7GzYXZP037tCobf5+J4znfemFi05X1lWMBomIIhz&#10;qysuFOx3n89vIHxA1lhbJgW/5GE+e3yYYqZtxxtqt6EQMYR9hgrKEJpMSp+XZNAPbUMcubN1BkOE&#10;rpDaYRfDTS1fkiSVBiuODSU29F5S/rO9GgVfr99pu1itl/1hlZ7yj83peOmcUk+DfjEBEagP/+I/&#10;91LH+eMU7s/EC+TsBgAA//8DAFBLAQItABQABgAIAAAAIQDb4fbL7gAAAIUBAAATAAAAAAAAAAAA&#10;AAAAAAAAAABbQ29udGVudF9UeXBlc10ueG1sUEsBAi0AFAAGAAgAAAAhAFr0LFu/AAAAFQEAAAsA&#10;AAAAAAAAAAAAAAAAHwEAAF9yZWxzLy5yZWxzUEsBAi0AFAAGAAgAAAAhAJ5WqLbEAAAA3AAAAA8A&#10;AAAAAAAAAAAAAAAABwIAAGRycy9kb3ducmV2LnhtbFBLBQYAAAAAAwADALcAAAD4AgAAAAA=&#10;"/>
                <v:shape id="Arc 200" o:spid="_x0000_s1224" style="position:absolute;left:43013;top:37530;width:962;height:189;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fxQwwAAANwAAAAPAAAAZHJzL2Rvd25yZXYueG1sRI/BbsIw&#10;EETvSP0Hayv1Bk6pSNuAQRVSCkcg+YBVvE0i4nVku0n69zUSErddzczb2c1uMp0YyPnWsoLXRQKC&#10;uLK65VpBWeTzDxA+IGvsLJOCP/Kw2z7NNphpO/KZhkuoRYSwz1BBE0KfSemrhgz6he2Jo/ZjncEQ&#10;V1dL7XCMcNPJZZKk0mDL8UKDPe0bqq6XX6OgaNPT95L3aQQNYWXzgytXb0q9PE9faxCBpvAw39NH&#10;Het/vsPtmTiB3P4DAAD//wMAUEsBAi0AFAAGAAgAAAAhANvh9svuAAAAhQEAABMAAAAAAAAAAAAA&#10;AAAAAAAAAFtDb250ZW50X1R5cGVzXS54bWxQSwECLQAUAAYACAAAACEAWvQsW78AAAAVAQAACwAA&#10;AAAAAAAAAAAAAAAfAQAAX3JlbHMvLnJlbHNQSwECLQAUAAYACAAAACEAZUn8UMMAAADcAAAADwAA&#10;AAAAAAAAAAAAAAAHAgAAZHJzL2Rvd25yZXYueG1sUEsFBgAAAAADAAMAtwAAAPcCAAAAAA==&#10;" path="m-1,nfc11929,,21600,9670,21600,21600em-1,nsc11929,,21600,9670,21600,21600l,21600,-1,xe" filled="f">
                  <v:path arrowok="t" o:extrusionok="f" o:connecttype="custom" o:connectlocs="0,0;96225,18882;0,18882" o:connectangles="0,0,0"/>
                </v:shape>
                <v:shape id="Arc 201" o:spid="_x0000_s1225" style="position:absolute;left:44047;top:37530;width:989;height:234;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wJ0xwAAANwAAAAPAAAAZHJzL2Rvd25yZXYueG1sRI9Pa8JA&#10;EMXvBb/DMkJvummhoqmrFIsQWv9QK6XHaXZMYrOzIbvV+O2dg9DbDO/Ne7+ZzjtXqxO1ofJs4GGY&#10;gCLOva24MLD/XA7GoEJEtlh7JgMXCjCf9e6mmFp/5g867WKhJIRDigbKGJtU65CX5DAMfUMs2sG3&#10;DqOsbaFti2cJd7V+TJKRdlixNJTY0KKk/Hf35wyE7Wq/4UP2tH7PNm/Ln6/j94pfjbnvdy/PoCJ1&#10;8d98u86s4E+EVp6RCfTsCgAA//8DAFBLAQItABQABgAIAAAAIQDb4fbL7gAAAIUBAAATAAAAAAAA&#10;AAAAAAAAAAAAAABbQ29udGVudF9UeXBlc10ueG1sUEsBAi0AFAAGAAgAAAAhAFr0LFu/AAAAFQEA&#10;AAsAAAAAAAAAAAAAAAAAHwEAAF9yZWxzLy5yZWxzUEsBAi0AFAAGAAgAAAAhADFzAnTHAAAA3AAA&#10;AA8AAAAAAAAAAAAAAAAABwIAAGRycy9kb3ducmV2LnhtbFBLBQYAAAAAAwADALcAAAD7AgAAAAA=&#10;" path="m-1,nfc11929,,21600,9670,21600,21600em-1,nsc11929,,21600,9670,21600,21600l,21600,-1,xe" filled="f">
                  <v:path arrowok="t" o:extrusionok="f" o:connecttype="custom" o:connectlocs="0,0;98923,23378;0,23378" o:connectangles="0,0,0"/>
                </v:shape>
                <v:rect id="Rectangle 202" o:spid="_x0000_s1226" style="position:absolute;left:43696;top:37188;width:765;height: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OIwwAAANwAAAAPAAAAZHJzL2Rvd25yZXYueG1sRE9La8JA&#10;EL4L/Q/LFHrTjRZKE11FWiztMSYXb2N2TKLZ2ZDdPNpf3y0UvM3H95zNbjKNGKhztWUFy0UEgriw&#10;uuZSQZ4d5q8gnEfW2FgmBd/kYLd9mG0w0XbklIajL0UIYZeggsr7NpHSFRUZdAvbEgfuYjuDPsCu&#10;lLrDMYSbRq6i6EUarDk0VNjSW0XF7dgbBed6leNPmn1EJj48+68pu/and6WeHqf9GoSnyd/F/+5P&#10;HebHMfw9Ey6Q218AAAD//wMAUEsBAi0AFAAGAAgAAAAhANvh9svuAAAAhQEAABMAAAAAAAAAAAAA&#10;AAAAAAAAAFtDb250ZW50X1R5cGVzXS54bWxQSwECLQAUAAYACAAAACEAWvQsW78AAAAVAQAACwAA&#10;AAAAAAAAAAAAAAAfAQAAX3JlbHMvLnJlbHNQSwECLQAUAAYACAAAACEAP59DiMMAAADcAAAADwAA&#10;AAAAAAAAAAAAAAAHAgAAZHJzL2Rvd25yZXYueG1sUEsFBgAAAAADAAMAtwAAAPcCAAAAAA==&#10;"/>
                <v:line id="Line 203" o:spid="_x0000_s1227" style="position:absolute;visibility:visible;mso-wrap-style:square" from="44119,37152" to="44119,37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GGixQAAANwAAAAPAAAAZHJzL2Rvd25yZXYueG1sRI9Pa8JA&#10;FMTvgt9heYI33dhCKKmriCJoD6X+gXp8Zp9J2uzbsLsm6bfvFgoeh5n5DTNf9qYWLTlfWVYwmyYg&#10;iHOrKy4UnE/byQsIH5A11pZJwQ95WC6Ggzlm2nZ8oPYYChEh7DNUUIbQZFL6vCSDfmob4ujdrDMY&#10;onSF1A67CDe1fEqSVBqsOC6U2NC6pPz7eDcK3p8/0na1f9v1n/v0mm8O18tX55Qaj/rVK4hAfXiE&#10;/9s7rSAS4e9MPAJy8QsAAP//AwBQSwECLQAUAAYACAAAACEA2+H2y+4AAACFAQAAEwAAAAAAAAAA&#10;AAAAAAAAAAAAW0NvbnRlbnRfVHlwZXNdLnhtbFBLAQItABQABgAIAAAAIQBa9CxbvwAAABUBAAAL&#10;AAAAAAAAAAAAAAAAAB8BAABfcmVscy8ucmVsc1BLAQItABQABgAIAAAAIQBN3GGixQAAANwAAAAP&#10;AAAAAAAAAAAAAAAAAAcCAABkcnMvZG93bnJldi54bWxQSwUGAAAAAAMAAwC3AAAA+QIAAAAA&#10;"/>
                <v:rect id="Rectangle 204" o:spid="_x0000_s1228" style="position:absolute;left:43588;top:35471;width:954;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rt1xQAAANwAAAAPAAAAZHJzL2Rvd25yZXYueG1sRI9Ba8JA&#10;FITvgv9heYI33TVCqambUFoUe9Tk4u01+5qkzb4N2VXT/vpuoeBxmJlvmG0+2k5cafCtYw2rpQJB&#10;XDnTcq2hLHaLRxA+IBvsHJOGb/KQZ9PJFlPjbnyk6ynUIkLYp6ihCaFPpfRVQxb90vXE0ftwg8UQ&#10;5VBLM+Atwm0nE6UepMWW40KDPb00VH2dLlbDe5uU+HMs9spuduvwNhafl/Or1vPZ+PwEItAY7uH/&#10;9sFoSNQK/s7EIyCzXwAAAP//AwBQSwECLQAUAAYACAAAACEA2+H2y+4AAACFAQAAEwAAAAAAAAAA&#10;AAAAAAAAAAAAW0NvbnRlbnRfVHlwZXNdLnhtbFBLAQItABQABgAIAAAAIQBa9CxbvwAAABUBAAAL&#10;AAAAAAAAAAAAAAAAAB8BAABfcmVscy8ucmVsc1BLAQItABQABgAIAAAAIQDyxrt1xQAAANwAAAAP&#10;AAAAAAAAAAAAAAAAAAcCAABkcnMvZG93bnJldi54bWxQSwUGAAAAAAMAAwC3AAAA+QIAAAAA&#10;"/>
                <v:rect id="Rectangle 205" o:spid="_x0000_s1229" style="position:absolute;left:43543;top:35165;width:1035;height: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CUCxAAAANwAAAAPAAAAZHJzL2Rvd25yZXYueG1sRI9Ba8JA&#10;FITvQv/D8gredLcpFI2uUhSLPWpy6e01+0zSZt+G7KrRX+8KgsdhZr5h5sveNuJEna8da3gbKxDE&#10;hTM1lxrybDOagPAB2WDjmDRcyMNy8TKYY2rcmXd02odSRAj7FDVUIbSplL6oyKIfu5Y4egfXWQxR&#10;dqU0HZ4j3DYyUepDWqw5LlTY0qqi4n9/tBp+6yTH6y77Una6eQ/fffZ3/FlrPXztP2cgAvXhGX60&#10;t0ZDohK4n4lHQC5uAAAA//8DAFBLAQItABQABgAIAAAAIQDb4fbL7gAAAIUBAAATAAAAAAAAAAAA&#10;AAAAAAAAAABbQ29udGVudF9UeXBlc10ueG1sUEsBAi0AFAAGAAgAAAAhAFr0LFu/AAAAFQEAAAsA&#10;AAAAAAAAAAAAAAAAHwEAAF9yZWxzLy5yZWxzUEsBAi0AFAAGAAgAAAAhAAIUJQLEAAAA3AAAAA8A&#10;AAAAAAAAAAAAAAAABwIAAGRycy9kb3ducmV2LnhtbFBLBQYAAAAAAwADALcAAAD4AgAAAAA=&#10;"/>
                <v:line id="Line 206" o:spid="_x0000_s1230" style="position:absolute;visibility:visible;mso-wrap-style:square" from="43624,35282" to="43624,35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v/VxgAAANwAAAAPAAAAZHJzL2Rvd25yZXYueG1sRI9Ba8JA&#10;FITvQv/D8gredKNCKKmriCJoD0VtoT0+s69J2uzbsLsm8d+7QsHjMDPfMPNlb2rRkvOVZQWTcQKC&#10;OLe64kLB58d29ALCB2SNtWVScCUPy8XTYI6Zth0fqT2FQkQI+wwVlCE0mZQ+L8mgH9uGOHo/1hkM&#10;UbpCaoddhJtaTpMklQYrjgslNrQuKf87XYyC99khbVf7t13/tU/P+eZ4/v7tnFLD5371CiJQHx7h&#10;//ZOK5gmM7ifiUdALm4AAAD//wMAUEsBAi0AFAAGAAgAAAAhANvh9svuAAAAhQEAABMAAAAAAAAA&#10;AAAAAAAAAAAAAFtDb250ZW50X1R5cGVzXS54bWxQSwECLQAUAAYACAAAACEAWvQsW78AAAAVAQAA&#10;CwAAAAAAAAAAAAAAAAAfAQAAX3JlbHMvLnJlbHNQSwECLQAUAAYACAAAACEAvQ7/1cYAAADcAAAA&#10;DwAAAAAAAAAAAAAAAAAHAgAAZHJzL2Rvd25yZXYueG1sUEsFBgAAAAADAAMAtwAAAPoCAAAAAA==&#10;"/>
                <v:line id="Line 207" o:spid="_x0000_s1231" style="position:absolute;visibility:visible;mso-wrap-style:square" from="44497,35282" to="44497,35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2eh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jBJnuHvTDwCcvELAAD//wMAUEsBAi0AFAAGAAgAAAAhANvh9svuAAAAhQEAABMAAAAAAAAA&#10;AAAAAAAAAAAAAFtDb250ZW50X1R5cGVzXS54bWxQSwECLQAUAAYACAAAACEAWvQsW78AAAAVAQAA&#10;CwAAAAAAAAAAAAAAAAAfAQAAX3JlbHMvLnJlbHNQSwECLQAUAAYACAAAACEAMudnocYAAADcAAAA&#10;DwAAAAAAAAAAAAAAAAAHAgAAZHJzL2Rvd25yZXYueG1sUEsFBgAAAAADAAMAtwAAAPoCAAAAAA==&#10;"/>
                <v:rect id="Rectangle 208" o:spid="_x0000_s1232" style="position:absolute;left:43660;top:42025;width:918;height: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12xQAAANwAAAAPAAAAZHJzL2Rvd25yZXYueG1sRI9Ba8JA&#10;FITvBf/D8oTe6q4pljbNRkSx2KPGS2+v2dckmn0bsqum/nq3UPA4zMw3TDYfbCvO1PvGsYbpRIEg&#10;Lp1puNKwL9ZPryB8QDbYOiYNv+Rhno8eMkyNu/CWzrtQiQhhn6KGOoQuldKXNVn0E9cRR+/H9RZD&#10;lH0lTY+XCLetTJR6kRYbjgs1drSsqTzuTlbDd5Ps8botPpR9Wz+Hz6E4nL5WWj+Oh8U7iEBDuIf/&#10;2xujIVEz+DsTj4DMbwAAAP//AwBQSwECLQAUAAYACAAAACEA2+H2y+4AAACFAQAAEwAAAAAAAAAA&#10;AAAAAAAAAAAAW0NvbnRlbnRfVHlwZXNdLnhtbFBLAQItABQABgAIAAAAIQBa9CxbvwAAABUBAAAL&#10;AAAAAAAAAAAAAAAAAB8BAABfcmVscy8ucmVsc1BLAQItABQABgAIAAAAIQCN/b12xQAAANwAAAAP&#10;AAAAAAAAAAAAAAAAAAcCAABkcnMvZG93bnJldi54bWxQSwUGAAAAAAMAAwC3AAAA+QIAAAAA&#10;"/>
                <v:line id="Line 209" o:spid="_x0000_s1233" style="position:absolute;visibility:visible;mso-wrap-style:square" from="44119,42025" to="44119,42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VxNxgAAANwAAAAPAAAAZHJzL2Rvd25yZXYueG1sRI9Ba8JA&#10;FITvgv9heUJvutFCKNFVRCloD6VaQY/P7DOJZt+G3W2S/vtuodDjMDPfMItVb2rRkvOVZQXTSQKC&#10;OLe64kLB6fN1/ALCB2SNtWVS8E0eVsvhYIGZth0fqD2GQkQI+wwVlCE0mZQ+L8mgn9iGOHo36wyG&#10;KF0htcMuwk0tZ0mSSoMVx4USG9qUlD+OX0bB+/NH2q73b7v+vE+v+fZwvdw7p9TTqF/PQQTqw3/4&#10;r73TCmZJCr9n4hGQyx8AAAD//wMAUEsBAi0AFAAGAAgAAAAhANvh9svuAAAAhQEAABMAAAAAAAAA&#10;AAAAAAAAAAAAAFtDb250ZW50X1R5cGVzXS54bWxQSwECLQAUAAYACAAAACEAWvQsW78AAAAVAQAA&#10;CwAAAAAAAAAAAAAAAAAfAQAAX3JlbHMvLnJlbHNQSwECLQAUAAYACAAAACEArXlcTcYAAADcAAAA&#10;DwAAAAAAAAAAAAAAAAAHAgAAZHJzL2Rvd25yZXYueG1sUEsFBgAAAAADAAMAtwAAAPoCAAAAAA==&#10;"/>
                <v:rect id="Rectangle 210" o:spid="_x0000_s1234" style="position:absolute;left:43660;top:43590;width:918;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4aaxQAAANwAAAAPAAAAZHJzL2Rvd25yZXYueG1sRI9Ba8JA&#10;FITvBf/D8oTe6q4p2DbNRkSx2KPGS2+v2dckmn0bsqum/nq3UPA4zMw3TDYfbCvO1PvGsYbpRIEg&#10;Lp1puNKwL9ZPryB8QDbYOiYNv+Rhno8eMkyNu/CWzrtQiQhhn6KGOoQuldKXNVn0E9cRR+/H9RZD&#10;lH0lTY+XCLetTJSaSYsNx4UaO1rWVB53J6vhu0n2eN0WH8q+rZ/D51AcTl8rrR/Hw+IdRKAh3MP/&#10;7Y3RkKgX+DsTj4DMbwAAAP//AwBQSwECLQAUAAYACAAAACEA2+H2y+4AAACFAQAAEwAAAAAAAAAA&#10;AAAAAAAAAAAAW0NvbnRlbnRfVHlwZXNdLnhtbFBLAQItABQABgAIAAAAIQBa9CxbvwAAABUBAAAL&#10;AAAAAAAAAAAAAAAAAB8BAABfcmVscy8ucmVsc1BLAQItABQABgAIAAAAIQASY4aaxQAAANwAAAAP&#10;AAAAAAAAAAAAAAAAAAcCAABkcnMvZG93bnJldi54bWxQSwUGAAAAAAMAAwC3AAAA+QIAAAAA&#10;"/>
                <v:line id="Line 211" o:spid="_x0000_s1235" style="position:absolute;visibility:visible;mso-wrap-style:square" from="44119,43590" to="44119,43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m2kwwAAANwAAAAPAAAAZHJzL2Rvd25yZXYueG1sRE/LasJA&#10;FN0X+g/DLbirExVCiY4iloK6KPUBurxmrkk0cyfMjEn6951FweXhvGeL3tSiJecrywpGwwQEcW51&#10;xYWC4+Hr/QOED8gaa8uk4Jc8LOavLzPMtO14R+0+FCKGsM9QQRlCk0np85IM+qFtiCN3tc5giNAV&#10;UjvsYrip5ThJUmmw4thQYkOrkvL7/mEUfE9+0na52a770ya95J+7y/nWOaUGb/1yCiJQH57if/da&#10;KxgncW08E4+AnP8BAAD//wMAUEsBAi0AFAAGAAgAAAAhANvh9svuAAAAhQEAABMAAAAAAAAAAAAA&#10;AAAAAAAAAFtDb250ZW50X1R5cGVzXS54bWxQSwECLQAUAAYACAAAACEAWvQsW78AAAAVAQAACwAA&#10;AAAAAAAAAAAAAAAfAQAAX3JlbHMvLnJlbHNQSwECLQAUAAYACAAAACEAs6ptpMMAAADcAAAADwAA&#10;AAAAAAAAAAAAAAAHAgAAZHJzL2Rvd25yZXYueG1sUEsFBgAAAAADAAMAtwAAAPcCAAAAAA==&#10;"/>
                <v:line id="Line 212" o:spid="_x0000_s1236" style="position:absolute;visibility:visible;mso-wrap-style:square" from="44497,42484" to="44497,43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sg/xgAAANwAAAAPAAAAZHJzL2Rvd25yZXYueG1sRI9Ba8JA&#10;FITvBf/D8gRvdVOF0EZXEUtBPZRqC3p8Zp9JavZt2F2T9N93C0KPw8x8w8yXvalFS85XlhU8jRMQ&#10;xLnVFRcKvj7fHp9B+ICssbZMCn7Iw3IxeJhjpm3He2oPoRARwj5DBWUITSalz0sy6Me2IY7exTqD&#10;IUpXSO2wi3BTy0mSpNJgxXGhxIbWJeXXw80oeJ9+pO1qu9v0x216zl/359N355QaDfvVDESgPvyH&#10;7+2NVjBJXuDvTDwCcvELAAD//wMAUEsBAi0AFAAGAAgAAAAhANvh9svuAAAAhQEAABMAAAAAAAAA&#10;AAAAAAAAAAAAAFtDb250ZW50X1R5cGVzXS54bWxQSwECLQAUAAYACAAAACEAWvQsW78AAAAVAQAA&#10;CwAAAAAAAAAAAAAAAAAfAQAAX3JlbHMvLnJlbHNQSwECLQAUAAYACAAAACEA3ObIP8YAAADcAAAA&#10;DwAAAAAAAAAAAAAAAAAHAgAAZHJzL2Rvd25yZXYueG1sUEsFBgAAAAADAAMAtwAAAPoCAAAAAA==&#10;"/>
                <v:line id="Line 213" o:spid="_x0000_s1237" style="position:absolute;visibility:visible;mso-wrap-style:square" from="43741,42520" to="43741,43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fd/xAAAANwAAAAPAAAAZHJzL2Rvd25yZXYueG1sRE/Pa8Iw&#10;FL4P9j+EN9htpjooUo2lKILuMKYO5vHZvLWdzUtJsrb775eD4PHj+73MR9OKnpxvLCuYThIQxKXV&#10;DVcKPk/blzkIH5A1tpZJwR95yFePD0vMtB34QP0xVCKGsM9QQR1Cl0npy5oM+ontiCP3bZ3BEKGr&#10;pHY4xHDTylmSpNJgw7Ghxo7WNZXX469R8P76kfbF/m03fu3TS7k5XM4/g1Pq+WksFiACjeEuvrl3&#10;WsFsGufHM/EIyNU/AAAA//8DAFBLAQItABQABgAIAAAAIQDb4fbL7gAAAIUBAAATAAAAAAAAAAAA&#10;AAAAAAAAAABbQ29udGVudF9UeXBlc10ueG1sUEsBAi0AFAAGAAgAAAAhAFr0LFu/AAAAFQEAAAsA&#10;AAAAAAAAAAAAAAAAHwEAAF9yZWxzLy5yZWxzUEsBAi0AFAAGAAgAAAAhAMgF93/EAAAA3AAAAA8A&#10;AAAAAAAAAAAAAAAABwIAAGRycy9kb3ducmV2LnhtbFBLBQYAAAAAAwADALcAAAD4AgAAAAA=&#10;"/>
                <v:rect id="Rectangle 214" o:spid="_x0000_s1238" style="position:absolute;left:43436;top:42709;width:305;height: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y2owwAAANwAAAAPAAAAZHJzL2Rvd25yZXYueG1sRI9Bi8Iw&#10;FITvgv8hPGFvmraCuNUoi6KsR62XvT2bZ1u3eSlN1O7+eiMIHoeZ+YaZLztTixu1rrKsIB5FIIhz&#10;qysuFByzzXAKwnlkjbVlUvBHDpaLfm+OqbZ33tPt4AsRIOxSVFB636RSurwkg25kG+LgnW1r0AfZ&#10;FlK3eA9wU8skiibSYMVhocSGViXlv4erUXCqkiP+77NtZD43Y7/rssv1Z63Ux6D7moHw1Pl3+NX+&#10;1gqSOIbnmXAE5OIBAAD//wMAUEsBAi0AFAAGAAgAAAAhANvh9svuAAAAhQEAABMAAAAAAAAAAAAA&#10;AAAAAAAAAFtDb250ZW50X1R5cGVzXS54bWxQSwECLQAUAAYACAAAACEAWvQsW78AAAAVAQAACwAA&#10;AAAAAAAAAAAAAAAfAQAAX3JlbHMvLnJlbHNQSwECLQAUAAYACAAAACEAdx8tqMMAAADcAAAADwAA&#10;AAAAAAAAAAAAAAAHAgAAZHJzL2Rvd25yZXYueG1sUEsFBgAAAAADAAMAtwAAAPcCAAAAAA==&#10;"/>
                <v:rect id="Rectangle 215" o:spid="_x0000_s1239" style="position:absolute;left:43247;top:42862;width:189;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bPfxQAAANwAAAAPAAAAZHJzL2Rvd25yZXYueG1sRI9Ba8JA&#10;FITvhf6H5RW8NRsjFJtmFVEUe4zx0ttr9jVJzb4N2dVEf323IHgcZuYbJluOphUX6l1jWcE0ikEQ&#10;l1Y3XCk4FtvXOQjnkTW2lknBlRwsF89PGabaDpzT5eArESDsUlRQe9+lUrqyJoMush1x8H5sb9AH&#10;2VdS9zgEuGllEsdv0mDDYaHGjtY1lafD2Sj4bpIj3vJiF5v37cx/jsXv+Wuj1ORlXH2A8DT6R/je&#10;3msFyTSB/zPhCMjFHwAAAP//AwBQSwECLQAUAAYACAAAACEA2+H2y+4AAACFAQAAEwAAAAAAAAAA&#10;AAAAAAAAAAAAW0NvbnRlbnRfVHlwZXNdLnhtbFBLAQItABQABgAIAAAAIQBa9CxbvwAAABUBAAAL&#10;AAAAAAAAAAAAAAAAAB8BAABfcmVscy8ucmVsc1BLAQItABQABgAIAAAAIQCHzbPfxQAAANwAAAAP&#10;AAAAAAAAAAAAAAAAAAcCAABkcnMvZG93bnJldi54bWxQSwUGAAAAAAMAAwC3AAAA+QIAAAAA&#10;"/>
                <v:line id="Line 216" o:spid="_x0000_s1240" style="position:absolute;visibility:visible;mso-wrap-style:square" from="43202,42367" to="43211,43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2kIxgAAANwAAAAPAAAAZHJzL2Rvd25yZXYueG1sRI9Ba8JA&#10;FITvBf/D8oTe6kaFINFVpCJoD6XaQj0+s88kNvs27G6T+O/dgtDjMDPfMItVb2rRkvOVZQXjUQKC&#10;OLe64kLB1+f2ZQbCB2SNtWVScCMPq+XgaYGZth0fqD2GQkQI+wwVlCE0mZQ+L8mgH9mGOHoX6wyG&#10;KF0htcMuwk0tJ0mSSoMVx4USG3otKf85/hoF79OPtF3v33b99z4955vD+XTtnFLPw349BxGoD//h&#10;R3unFUzGU/g7E4+AXN4BAAD//wMAUEsBAi0AFAAGAAgAAAAhANvh9svuAAAAhQEAABMAAAAAAAAA&#10;AAAAAAAAAAAAAFtDb250ZW50X1R5cGVzXS54bWxQSwECLQAUAAYACAAAACEAWvQsW78AAAAVAQAA&#10;CwAAAAAAAAAAAAAAAAAfAQAAX3JlbHMvLnJlbHNQSwECLQAUAAYACAAAACEAONdpCMYAAADcAAAA&#10;DwAAAAAAAAAAAAAAAAAHAgAAZHJzL2Rvd25yZXYueG1sUEsFBgAAAAADAAMAtwAAAPoCAAAAAA==&#10;"/>
                <v:line id="Line 217" o:spid="_x0000_s1241" style="position:absolute;flip:x;visibility:visible;mso-wrap-style:square" from="42788,42295" to="43202,42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nADxgAAANwAAAAPAAAAZHJzL2Rvd25yZXYueG1sRI9BawIx&#10;FITvhf6H8AQvRbOKFF2NIoVCD15qy0pvz81zs+zmZZukuv77RhA8DjPzDbPa9LYVZ/KhdqxgMs5A&#10;EJdO11wp+P56H81BhIissXVMCq4UYLN+flphrt2FP+m8j5VIEA45KjAxdrmUoTRkMYxdR5y8k/MW&#10;Y5K+ktrjJcFtK6dZ9iot1pwWDHb0Zqhs9n9WgZzvXn799jhriuZwWJiiLLqfnVLDQb9dgojUx0f4&#10;3v7QCqaTGdzOpCMg1/8AAAD//wMAUEsBAi0AFAAGAAgAAAAhANvh9svuAAAAhQEAABMAAAAAAAAA&#10;AAAAAAAAAAAAAFtDb250ZW50X1R5cGVzXS54bWxQSwECLQAUAAYACAAAACEAWvQsW78AAAAVAQAA&#10;CwAAAAAAAAAAAAAAAAAfAQAAX3JlbHMvLnJlbHNQSwECLQAUAAYACAAAACEAbhpwA8YAAADcAAAA&#10;DwAAAAAAAAAAAAAAAAAHAgAAZHJzL2Rvd25yZXYueG1sUEsFBgAAAAADAAMAtwAAAPoCAAAAAA==&#10;"/>
                <v:line id="Line 218" o:spid="_x0000_s1242" style="position:absolute;visibility:visible;mso-wrap-style:square" from="42788,42295" to="43013,42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lTnxwAAANwAAAAPAAAAZHJzL2Rvd25yZXYueG1sRI9Pa8JA&#10;FMTvQr/D8gredKPSIKmrSEtBexD/FNrjM/tMYrNvw+42Sb+9KxR6HGbmN8xi1ZtatOR8ZVnBZJyA&#10;IM6trrhQ8HF6G81B+ICssbZMCn7Jw2r5MFhgpm3HB2qPoRARwj5DBWUITSalz0sy6Me2IY7exTqD&#10;IUpXSO2wi3BTy2mSpNJgxXGhxIZeSsq/jz9GwW62T9v19n3Tf27Tc/56OH9dO6fU8LFfP4MI1If/&#10;8F97oxVMJ09wPxOPgFzeAAAA//8DAFBLAQItABQABgAIAAAAIQDb4fbL7gAAAIUBAAATAAAAAAAA&#10;AAAAAAAAAAAAAABbQ29udGVudF9UeXBlc10ueG1sUEsBAi0AFAAGAAgAAAAhAFr0LFu/AAAAFQEA&#10;AAsAAAAAAAAAAAAAAAAAHwEAAF9yZWxzLy5yZWxzUEsBAi0AFAAGAAgAAAAhANhyVOfHAAAA3AAA&#10;AA8AAAAAAAAAAAAAAAAABwIAAGRycy9kb3ducmV2LnhtbFBLBQYAAAAAAwADALcAAAD7AgAAAAA=&#10;"/>
                <v:line id="Line 219" o:spid="_x0000_s1243" style="position:absolute;flip:x y;visibility:visible;mso-wrap-style:square" from="42788,43626" to="43166,43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HNpxAAAANwAAAAPAAAAZHJzL2Rvd25yZXYueG1sRI9Pi8Iw&#10;FMTvC36H8AQvi6btLiLVKCKseFLWP3h9NM+22LyUJmvrfnojCB6HmfkNM1t0phI3alxpWUE8ikAQ&#10;Z1aXnCs4Hn6GExDOI2usLJOCOzlYzHsfM0y1bfmXbnufiwBhl6KCwvs6ldJlBRl0I1sTB+9iG4M+&#10;yCaXusE2wE0lkygaS4Mlh4UCa1oVlF33f0YB8vb/a9LG9C3XdHbJdve5PF2UGvS75RSEp86/w6/2&#10;RitI4jE8z4QjIOcPAAAA//8DAFBLAQItABQABgAIAAAAIQDb4fbL7gAAAIUBAAATAAAAAAAAAAAA&#10;AAAAAAAAAABbQ29udGVudF9UeXBlc10ueG1sUEsBAi0AFAAGAAgAAAAhAFr0LFu/AAAAFQEAAAsA&#10;AAAAAAAAAAAAAAAAHwEAAF9yZWxzLy5yZWxzUEsBAi0AFAAGAAgAAAAhACv0c2nEAAAA3AAAAA8A&#10;AAAAAAAAAAAAAAAABwIAAGRycy9kb3ducmV2LnhtbFBLBQYAAAAAAwADALcAAAD4AgAAAAA=&#10;"/>
                <v:line id="Line 220" o:spid="_x0000_s1244" style="position:absolute;flip:y;visibility:visible;mso-wrap-style:square" from="42788,43212" to="43013,43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3oGwwAAANwAAAAPAAAAZHJzL2Rvd25yZXYueG1sRE/Pa8Iw&#10;FL4P/B/CE7yMmSpDtDOKCAMPXqZS8fbWvDWlzUtNMu3+++UgePz4fi/XvW3FjXyoHSuYjDMQxKXT&#10;NVcKTsfPtzmIEJE1to5JwR8FWK8GL0vMtbvzF90OsRIphEOOCkyMXS5lKA1ZDGPXESfux3mLMUFf&#10;Se3xnsJtK6dZNpMWa04NBjvaGiqbw69VIOf716vffL83RXM+L0xRFt1lr9Ro2G8+QETq41P8cO+0&#10;gukkrU1n0hGQq38AAAD//wMAUEsBAi0AFAAGAAgAAAAhANvh9svuAAAAhQEAABMAAAAAAAAAAAAA&#10;AAAAAAAAAFtDb250ZW50X1R5cGVzXS54bWxQSwECLQAUAAYACAAAACEAWvQsW78AAAAVAQAACwAA&#10;AAAAAAAAAAAAAAAfAQAAX3JlbHMvLnJlbHNQSwECLQAUAAYACAAAACEA71d6BsMAAADcAAAADwAA&#10;AAAAAAAAAAAAAAAHAgAAZHJzL2Rvd25yZXYueG1sUEsFBgAAAAADAAMAtwAAAPcCAAAAAA==&#10;"/>
                <v:line id="Line 221" o:spid="_x0000_s1245" style="position:absolute;flip:x;visibility:visible;mso-wrap-style:square" from="43013,42709" to="43022,43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9+dxgAAANwAAAAPAAAAZHJzL2Rvd25yZXYueG1sRI9BawIx&#10;FITvhf6H8ApeSs0qUnQ1ihQKHrxoy0pvr5vnZtnNyzZJdf33RhA8DjPzDbNY9bYVJ/KhdqxgNMxA&#10;EJdO11wp+P76fJuCCBFZY+uYFFwowGr5/LTAXLsz7+i0j5VIEA45KjAxdrmUoTRkMQxdR5y8o/MW&#10;Y5K+ktrjOcFtK8dZ9i4t1pwWDHb0Yahs9v9WgZxuX//8+nfSFM3hMDNFWXQ/W6UGL/16DiJSHx/h&#10;e3ujFYxHM7idSUdALq8AAAD//wMAUEsBAi0AFAAGAAgAAAAhANvh9svuAAAAhQEAABMAAAAAAAAA&#10;AAAAAAAAAAAAAFtDb250ZW50X1R5cGVzXS54bWxQSwECLQAUAAYACAAAACEAWvQsW78AAAAVAQAA&#10;CwAAAAAAAAAAAAAAAAAfAQAAX3JlbHMvLnJlbHNQSwECLQAUAAYACAAAACEAgBvfncYAAADcAAAA&#10;DwAAAAAAAAAAAAAAAAAHAgAAZHJzL2Rvd25yZXYueG1sUEsFBgAAAAADAAMAtwAAAPoCAAAAAA==&#10;"/>
                <v:shape id="Freeform 222" o:spid="_x0000_s1246" style="position:absolute;left:28840;top:26138;width:11853;height:36460;visibility:visible;mso-wrap-style:square;v-text-anchor:top" coordsize="1866,5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TgwgAAANwAAAAPAAAAZHJzL2Rvd25yZXYueG1sRE9Na8JA&#10;EL0L/odlCt7qpoEWG12laoXSQ6Uqeh2y02wwOxuyo6b/vnsoeHy879mi9426UhfrwAaexhko4jLY&#10;misDh/3mcQIqCrLFJjAZ+KUIi/lwMMPChht/03UnlUohHAs04ETaQutYOvIYx6ElTtxP6DxKgl2l&#10;bYe3FO4bnWfZi/ZYc2pw2NLKUXneXbwBvT0u5Szry1d8fvW506fPyfvJmNFD/zYFJdTLXfzv/rAG&#10;8jzNT2fSEdDzPwAAAP//AwBQSwECLQAUAAYACAAAACEA2+H2y+4AAACFAQAAEwAAAAAAAAAAAAAA&#10;AAAAAAAAW0NvbnRlbnRfVHlwZXNdLnhtbFBLAQItABQABgAIAAAAIQBa9CxbvwAAABUBAAALAAAA&#10;AAAAAAAAAAAAAB8BAABfcmVscy8ucmVsc1BLAQItABQABgAIAAAAIQDs+tTgwgAAANwAAAAPAAAA&#10;AAAAAAAAAAAAAAcCAABkcnMvZG93bnJldi54bWxQSwUGAAAAAAMAAwC3AAAA9gIAAAAA&#10;" path="m515,r4,143l419,244,134,277,17,411,,5451r101,168l268,5703r1598,39e" filled="f" strokeweight="1pt">
                  <v:stroke dashstyle="dash"/>
                  <v:path arrowok="t" o:connecttype="custom" o:connectlocs="327125,0;329666,90801;266147,154934;85116,175888;10798,260975;0,3461251;64155,3567927;170232,3621265;1185274,3646029" o:connectangles="0,0,0,0,0,0,0,0,0"/>
                </v:shape>
                <v:line id="Line 223" o:spid="_x0000_s1247" style="position:absolute;visibility:visible;mso-wrap-style:square" from="44083,45038" to="44101,495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XXixAAAANwAAAAPAAAAZHJzL2Rvd25yZXYueG1sRI9Pa8JA&#10;FMTvBb/D8oTe6sYUikRXEcE/9NYogrdH9pnEZN/G3Y2m375bKPQ4zMxvmMVqMK14kPO1ZQXTSQKC&#10;uLC65lLB6bh9m4HwAVlja5kUfJOH1XL0ssBM2yd/0SMPpYgQ9hkqqELoMil9UZFBP7EdcfSu1hkM&#10;UbpSaofPCDetTJPkQxqsOS5U2NGmoqLJe6Pg3Od8uTVb12K/2++v53vj3z+Veh0P6zmIQEP4D/+1&#10;D1pBmk7h90w8AnL5AwAA//8DAFBLAQItABQABgAIAAAAIQDb4fbL7gAAAIUBAAATAAAAAAAAAAAA&#10;AAAAAAAAAABbQ29udGVudF9UeXBlc10ueG1sUEsBAi0AFAAGAAgAAAAhAFr0LFu/AAAAFQEAAAsA&#10;AAAAAAAAAAAAAAAAHwEAAF9yZWxzLy5yZWxzUEsBAi0AFAAGAAgAAAAhAG59deLEAAAA3AAAAA8A&#10;AAAAAAAAAAAAAAAABwIAAGRycy9kb3ducmV2LnhtbFBLBQYAAAAAAwADALcAAAD4AgAAAAA=&#10;" strokeweight="1.5pt"/>
                <v:shape id="AutoShape 224" o:spid="_x0000_s1248" type="#_x0000_t5" style="position:absolute;left:43552;top:47016;width:1152;height:101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NWkxAAAANwAAAAPAAAAZHJzL2Rvd25yZXYueG1sRI9fa8Iw&#10;FMXfB36HcAXfZroiY1SjjOFGEfawKmOP1+auKTY3pYlt9dMvgrDHw/nz46w2o21ET52vHSt4micg&#10;iEuna64UHPbvjy8gfEDW2DgmBRfysFlPHlaYaTfwF/VFqEQcYZ+hAhNCm0npS0MW/dy1xNH7dZ3F&#10;EGVXSd3hEMdtI9MkeZYWa44Egy29GSpPxdlGSP4Tdt9X4xK9+DQfW9p6eTwpNZuOr0sQgcbwH763&#10;c60gTVO4nYlHQK7/AAAA//8DAFBLAQItABQABgAIAAAAIQDb4fbL7gAAAIUBAAATAAAAAAAAAAAA&#10;AAAAAAAAAABbQ29udGVudF9UeXBlc10ueG1sUEsBAi0AFAAGAAgAAAAhAFr0LFu/AAAAFQEAAAsA&#10;AAAAAAAAAAAAAAAAHwEAAF9yZWxzLy5yZWxzUEsBAi0AFAAGAAgAAAAhAE9U1aTEAAAA3AAAAA8A&#10;AAAAAAAAAAAAAAAABwIAAGRycy9kb3ducmV2LnhtbFBLBQYAAAAAAwADALcAAAD4AgAAAAA=&#10;" fillcolor="black"/>
                <v:shape id="Arc 225" o:spid="_x0000_s1249" style="position:absolute;left:44119;top:49533;width:2401;height:1529;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0DlxQAAANwAAAAPAAAAZHJzL2Rvd25yZXYueG1sRI9Ba8JA&#10;FITvBf/D8gq96ca0FBtdRWwLNaDQKHh9ZJ+b0OzbkN2a+O/dgtDjMDPfMIvVYBtxoc7XjhVMJwkI&#10;4tLpmo2C4+FzPAPhA7LGxjEpuJKH1XL0sMBMu56/6VIEIyKEfYYKqhDaTEpfVmTRT1xLHL2z6yyG&#10;KDsjdYd9hNtGpknyKi3WHBcqbGlTUflT/FoF+an+OJm9ftdv25ddnk+v694USj09Dus5iEBD+A/f&#10;219aQZo+w9+ZeATk8gYAAP//AwBQSwECLQAUAAYACAAAACEA2+H2y+4AAACFAQAAEwAAAAAAAAAA&#10;AAAAAAAAAAAAW0NvbnRlbnRfVHlwZXNdLnhtbFBLAQItABQABgAIAAAAIQBa9CxbvwAAABUBAAAL&#10;AAAAAAAAAAAAAAAAAB8BAABfcmVscy8ucmVsc1BLAQItABQABgAIAAAAIQAKA0DlxQAAANwAAAAP&#10;AAAAAAAAAAAAAAAAAAcCAABkcnMvZG93bnJldi54bWxQSwUGAAAAAAMAAwC3AAAA+QIAAAAA&#10;" path="m-1,nfc11929,,21600,9670,21600,21600em-1,nsc11929,,21600,9670,21600,21600l,21600,-1,xe" filled="f" strokeweight="1.5pt">
                  <v:path arrowok="t" o:extrusionok="f" o:connecttype="custom" o:connectlocs="0,0;240112,152854;0,152854" o:connectangles="0,0,0"/>
                </v:shape>
                <v:line id="Line 226" o:spid="_x0000_s1250" style="position:absolute;visibility:visible;mso-wrap-style:square" from="39128,59820" to="39128,68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KZMwQAAANwAAAAPAAAAZHJzL2Rvd25yZXYueG1sRI9fa8Iw&#10;FMXfhX2HcAe+aboiIp2xyGC4t1EV9nrX3DXtmpuSRNt9+0UQfDycPz/OtpxsL67kQ+tYwcsyA0Fc&#10;O91yo+B8el9sQISIrLF3TAr+KEC5e5ptsdBu5Iqux9iINMKhQAUmxqGQMtSGLIalG4iT9+O8xZik&#10;b6T2OKZx28s8y9bSYsuJYHCgN0P17/FiE7eiQ+f9epw41N+fHe0r8zUqNX+e9q8gIk3xEb63P7SC&#10;PF/B7Uw6AnL3DwAA//8DAFBLAQItABQABgAIAAAAIQDb4fbL7gAAAIUBAAATAAAAAAAAAAAAAAAA&#10;AAAAAABbQ29udGVudF9UeXBlc10ueG1sUEsBAi0AFAAGAAgAAAAhAFr0LFu/AAAAFQEAAAsAAAAA&#10;AAAAAAAAAAAAHwEAAF9yZWxzLy5yZWxzUEsBAi0AFAAGAAgAAAAhAKAopkzBAAAA3AAAAA8AAAAA&#10;AAAAAAAAAAAABwIAAGRycy9kb3ducmV2LnhtbFBLBQYAAAAAAwADALcAAAD1AgAAAAA=&#10;" strokeweight="1pt">
                  <v:stroke dashstyle="dash"/>
                </v:line>
                <v:shape id="Arc 227" o:spid="_x0000_s1251" style="position:absolute;left:39056;top:68352;width:800;height:882;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j3pwwAAANwAAAAPAAAAZHJzL2Rvd25yZXYueG1sRI/NasMw&#10;EITvhb6D2EIupZZtSChuZFNKTHpMnPS+WFvb1FoZS/HP21eBQo/DzHzD7IvF9GKi0XWWFSRRDIK4&#10;trrjRsH1Ur68gnAeWWNvmRSs5KDIHx/2mGk785mmyjciQNhlqKD1fsikdHVLBl1kB+LgfdvRoA9y&#10;bKQecQ5w08s0jnfSYMdhocWBPlqqf6qbUXCTh+NhOm93srrMzzGekq91KpXaPC3vbyA8Lf4//Nf+&#10;1ArSdAv3M+EIyPwXAAD//wMAUEsBAi0AFAAGAAgAAAAhANvh9svuAAAAhQEAABMAAAAAAAAAAAAA&#10;AAAAAAAAAFtDb250ZW50X1R5cGVzXS54bWxQSwECLQAUAAYACAAAACEAWvQsW78AAAAVAQAACwAA&#10;AAAAAAAAAAAAAAAfAQAAX3JlbHMvLnJlbHNQSwECLQAUAAYACAAAACEAcyI96cMAAADcAAAADwAA&#10;AAAAAAAAAAAAAAAHAgAAZHJzL2Rvd25yZXYueG1sUEsFBgAAAAADAAMAtwAAAPcCAAAAAA==&#10;" path="m-1,nfc11929,,21600,9670,21600,21600em-1,nsc11929,,21600,9670,21600,21600l,21600,-1,xe" filled="f" strokeweight="1pt">
                  <v:stroke dashstyle="dash"/>
                  <v:path arrowok="t" o:extrusionok="f" o:connecttype="custom" o:connectlocs="0,0;80037,88116;0,88116" o:connectangles="0,0,0"/>
                </v:shape>
                <v:rect id="Rectangle 228" o:spid="_x0000_s1252" style="position:absolute;left:42329;top:61231;width:6790;height:4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n9hwwAAANwAAAAPAAAAZHJzL2Rvd25yZXYueG1sRI9Bi8Iw&#10;FITvgv8hPMGbplYQ7RpFXFz0qPXi7W3ztu3avJQmavXXG0HwOMzMN8x82ZpKXKlxpWUFo2EEgjiz&#10;uuRcwTHdDKYgnEfWWFkmBXdysFx0O3NMtL3xnq4Hn4sAYZeggsL7OpHSZQUZdENbEwfvzzYGfZBN&#10;LnWDtwA3lYyjaCINlhwWCqxpXVB2PlyMgt8yPuJjn/5EZrYZ+12b/l9O30r1e+3qC4Sn1n/C7/ZW&#10;K4jjCbzOhCMgF08AAAD//wMAUEsBAi0AFAAGAAgAAAAhANvh9svuAAAAhQEAABMAAAAAAAAAAAAA&#10;AAAAAAAAAFtDb250ZW50X1R5cGVzXS54bWxQSwECLQAUAAYACAAAACEAWvQsW78AAAAVAQAACwAA&#10;AAAAAAAAAAAAAAAfAQAAX3JlbHMvLnJlbHNQSwECLQAUAAYACAAAACEANpp/YcMAAADcAAAADwAA&#10;AAAAAAAAAAAAAAAHAgAAZHJzL2Rvd25yZXYueG1sUEsFBgAAAAADAAMAtwAAAPcCAAAAAA==&#10;"/>
                <v:group id="Group 229" o:spid="_x0000_s1253" style="position:absolute;left:50837;top:68245;width:3696;height:1591" coordorigin="6638,14455" coordsize="411,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80xQAAANwAAAAPAAAAZHJzL2Rvd25yZXYueG1sRI9Pa8JA&#10;FMTvBb/D8gRvdZNIq0RXEVHpQQr+AfH2yD6TYPZtyK5J/PbdQqHHYWZ+wyxWvalES40rLSuIxxEI&#10;4szqknMFl/PufQbCeWSNlWVS8CIHq+XgbYGpth0fqT35XAQIuxQVFN7XqZQuK8igG9uaOHh32xj0&#10;QTa51A12AW4qmUTRpzRYclgosKZNQdnj9DQK9h1260m8bQ+P++Z1O398Xw8xKTUa9us5CE+9/w//&#10;tb+0giSZwu+ZcATk8gcAAP//AwBQSwECLQAUAAYACAAAACEA2+H2y+4AAACFAQAAEwAAAAAAAAAA&#10;AAAAAAAAAAAAW0NvbnRlbnRfVHlwZXNdLnhtbFBLAQItABQABgAIAAAAIQBa9CxbvwAAABUBAAAL&#10;AAAAAAAAAAAAAAAAAB8BAABfcmVscy8ucmVsc1BLAQItABQABgAIAAAAIQBUvT80xQAAANwAAAAP&#10;AAAAAAAAAAAAAAAAAAcCAABkcnMvZG93bnJldi54bWxQSwUGAAAAAAMAAwC3AAAA+QIAAAAA&#10;">
                  <v:rect id="Rectangle 230" o:spid="_x0000_s1254" style="position:absolute;left:6790;top:14476;width:221;height: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U6IwgAAANwAAAAPAAAAZHJzL2Rvd25yZXYueG1sRE89b4Mw&#10;EN0j9T9YV6lbYkqlKiEYVLWiakdClmwXfAFafEbYCSS/vh4qZXx632k+m15caHSdZQXPqwgEcW11&#10;x42CfVUs1yCcR9bYWyYFV3KQZw+LFBNtJy7psvONCCHsElTQej8kUrq6JYNuZQfiwJ3saNAHODZS&#10;jziFcNPLOIpepcGOQ0OLA723VP/uzkbBsYv3eCurz8hsihf/PVc/58OHUk+P89sWhKfZ38X/7i+t&#10;II7D2nAmHAGZ/QEAAP//AwBQSwECLQAUAAYACAAAACEA2+H2y+4AAACFAQAAEwAAAAAAAAAAAAAA&#10;AAAAAAAAW0NvbnRlbnRfVHlwZXNdLnhtbFBLAQItABQABgAIAAAAIQBa9CxbvwAAABUBAAALAAAA&#10;AAAAAAAAAAAAAB8BAABfcmVscy8ucmVsc1BLAQItABQABgAIAAAAIQAoSU6IwgAAANwAAAAPAAAA&#10;AAAAAAAAAAAAAAcCAABkcnMvZG93bnJldi54bWxQSwUGAAAAAAMAAwC3AAAA9gIAAAAA&#10;"/>
                  <v:rect id="Rectangle 231" o:spid="_x0000_s1255" style="position:absolute;left:6718;top:14489;width:68;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esTxQAAANwAAAAPAAAAZHJzL2Rvd25yZXYueG1sRI9Pa8JA&#10;FMTvQr/D8gq96cYUShNdRVos7THGi7dn9plEs29DdvOn/fTdQsHjMDO/YdbbyTRioM7VlhUsFxEI&#10;4sLqmksFx3w/fwXhPLLGxjIp+CYH283DbI2ptiNnNBx8KQKEXYoKKu/bVEpXVGTQLWxLHLyL7Qz6&#10;ILtS6g7HADeNjKPoRRqsOSxU2NJbRcXt0BsF5zo+4k+Wf0Qm2T/7rym/9qd3pZ4ep90KhKfJ38P/&#10;7U+tII4T+DsTjoDc/AIAAP//AwBQSwECLQAUAAYACAAAACEA2+H2y+4AAACFAQAAEwAAAAAAAAAA&#10;AAAAAAAAAAAAW0NvbnRlbnRfVHlwZXNdLnhtbFBLAQItABQABgAIAAAAIQBa9CxbvwAAABUBAAAL&#10;AAAAAAAAAAAAAAAAAB8BAABfcmVscy8ucmVsc1BLAQItABQABgAIAAAAIQBHBesTxQAAANwAAAAP&#10;AAAAAAAAAAAAAAAAAAcCAABkcnMvZG93bnJldi54bWxQSwUGAAAAAAMAAwC3AAAA+QIAAAAA&#10;"/>
                  <v:rect id="Rectangle 232" o:spid="_x0000_s1256" style="position:absolute;left:7011;top:14489;width:38;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tRTwgAAANwAAAAPAAAAZHJzL2Rvd25yZXYueG1sRE89b8Iw&#10;EN2R+h+sq9QNnAapghQToVap2hHCwnaNjyQQnyPbCWl/fT1UYnx635t8Mp0YyfnWsoLnRQKCuLK6&#10;5VrBsSzmKxA+IGvsLJOCH/KQbx9mG8y0vfGexkOoRQxhn6GCJoQ+k9JXDRn0C9sTR+5sncEQoaul&#10;dniL4aaTaZK8SIMtx4YGe3prqLoeBqPgu02P+LsvPxKzLpbhayovw+ldqafHafcKItAU7uJ/96dW&#10;kC7j/HgmHgG5/QMAAP//AwBQSwECLQAUAAYACAAAACEA2+H2y+4AAACFAQAAEwAAAAAAAAAAAAAA&#10;AAAAAAAAW0NvbnRlbnRfVHlwZXNdLnhtbFBLAQItABQABgAIAAAAIQBa9CxbvwAAABUBAAALAAAA&#10;AAAAAAAAAAAAAB8BAABfcmVscy8ucmVsc1BLAQItABQABgAIAAAAIQBT5tRTwgAAANwAAAAPAAAA&#10;AAAAAAAAAAAAAAcCAABkcnMvZG93bnJldi54bWxQSwUGAAAAAAMAAwC3AAAA9gIAAAAA&#10;"/>
                  <v:rect id="Rectangle 233" o:spid="_x0000_s1257" style="position:absolute;left:6871;top:14455;width:25;height: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nHIxQAAANwAAAAPAAAAZHJzL2Rvd25yZXYueG1sRI9Ba8JA&#10;FITvgv9heYXedJMIpaauUpRIe9Tk0ttr9jVJm30bspsY/fXdQsHjMDPfMJvdZFoxUu8aywriZQSC&#10;uLS64UpBkWeLZxDOI2tsLZOCKznYbeezDabaXvhE49lXIkDYpaig9r5LpXRlTQbd0nbEwfuyvUEf&#10;ZF9J3eMlwE0rkyh6kgYbDgs1drSvqfw5D0bBZ5MUeDvlx8iss5V/n/Lv4eOg1OPD9PoCwtPk7+H/&#10;9ptWkKxi+DsTjoDc/gIAAP//AwBQSwECLQAUAAYACAAAACEA2+H2y+4AAACFAQAAEwAAAAAAAAAA&#10;AAAAAAAAAAAAW0NvbnRlbnRfVHlwZXNdLnhtbFBLAQItABQABgAIAAAAIQBa9CxbvwAAABUBAAAL&#10;AAAAAAAAAAAAAAAAAB8BAABfcmVscy8ucmVsc1BLAQItABQABgAIAAAAIQA8qnHIxQAAANwAAAAP&#10;AAAAAAAAAAAAAAAAAAcCAABkcnMvZG93bnJldi54bWxQSwUGAAAAAAMAAwC3AAAA+QIAAAAA&#10;"/>
                  <v:rect id="Rectangle 234" o:spid="_x0000_s1258" style="position:absolute;left:6922;top:14455;width:25;height: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O+/xQAAANwAAAAPAAAAZHJzL2Rvd25yZXYueG1sRI9Ba8JA&#10;FITvhf6H5RW81U0jSE1dpVQietTk4u01+5qkzb4N2Y2u/vpuoeBxmJlvmOU6mE6caXCtZQUv0wQE&#10;cWV1y7WCssifX0E4j6yxs0wKruRgvXp8WGKm7YUPdD76WkQIuwwVNN73mZSuasigm9qeOHpfdjDo&#10;oxxqqQe8RLjpZJokc2mw5bjQYE8fDVU/x9Eo+GzTEm+HYpuYRT7z+1B8j6eNUpOn8P4GwlPw9/B/&#10;e6cVpLMU/s7EIyBXvwAAAP//AwBQSwECLQAUAAYACAAAACEA2+H2y+4AAACFAQAAEwAAAAAAAAAA&#10;AAAAAAAAAAAAW0NvbnRlbnRfVHlwZXNdLnhtbFBLAQItABQABgAIAAAAIQBa9CxbvwAAABUBAAAL&#10;AAAAAAAAAAAAAAAAAB8BAABfcmVscy8ucmVsc1BLAQItABQABgAIAAAAIQDMeO+/xQAAANwAAAAP&#10;AAAAAAAAAAAAAAAAAAcCAABkcnMvZG93bnJldi54bWxQSwUGAAAAAAMAAwC3AAAA+QIAAAAA&#10;"/>
                  <v:line id="Line 235" o:spid="_x0000_s1259" style="position:absolute;visibility:visible;mso-wrap-style:square" from="6866,14544" to="6892,14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jVoxgAAANwAAAAPAAAAZHJzL2Rvd25yZXYueG1sRI9Ba8JA&#10;FITvBf/D8oTe6qYGQomuIhVBeyjVFvT4zD6TaPZt2N0m6b/vFgoeh5n5hpkvB9OIjpyvLSt4niQg&#10;iAuray4VfH1unl5A+ICssbFMCn7Iw3Ixephjrm3Pe+oOoRQRwj5HBVUIbS6lLyoy6Ce2JY7exTqD&#10;IUpXSu2wj3DTyGmSZNJgzXGhwpZeKypuh2+j4D39yLrV7m07HHfZuVjvz6dr75R6HA+rGYhAQ7iH&#10;/9tbrWCapvB3Jh4BufgFAAD//wMAUEsBAi0AFAAGAAgAAAAhANvh9svuAAAAhQEAABMAAAAAAAAA&#10;AAAAAAAAAAAAAFtDb250ZW50X1R5cGVzXS54bWxQSwECLQAUAAYACAAAACEAWvQsW78AAAAVAQAA&#10;CwAAAAAAAAAAAAAAAAAfAQAAX3JlbHMvLnJlbHNQSwECLQAUAAYACAAAACEAc2I1aMYAAADcAAAA&#10;DwAAAAAAAAAAAAAAAAAHAgAAZHJzL2Rvd25yZXYueG1sUEsFBgAAAAADAAMAtwAAAPoCAAAAAA==&#10;"/>
                  <v:line id="Line 236" o:spid="_x0000_s1260" style="position:absolute;visibility:visible;mso-wrap-style:square" from="6922,14544" to="6947,14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60cxwAAANwAAAAPAAAAZHJzL2Rvd25yZXYueG1sRI9Pa8JA&#10;FMTvQr/D8gq96aZagqSuIi0F9VD8U2iPz+wzic2+Dbtrkn57tyB4HGbmN8xs0ZtatOR8ZVnB8ygB&#10;QZxbXXGh4OvwMZyC8AFZY22ZFPyRh8X8YTDDTNuOd9TuQyEihH2GCsoQmkxKn5dk0I9sQxy9k3UG&#10;Q5SukNphF+GmluMkSaXBiuNCiQ29lZT/7i9Gwedkm7bL9WbVf6/TY/6+O/6cO6fU02O/fAURqA/3&#10;8K290grGkxf4PxOPgJxfAQAA//8DAFBLAQItABQABgAIAAAAIQDb4fbL7gAAAIUBAAATAAAAAAAA&#10;AAAAAAAAAAAAAABbQ29udGVudF9UeXBlc10ueG1sUEsBAi0AFAAGAAgAAAAhAFr0LFu/AAAAFQEA&#10;AAsAAAAAAAAAAAAAAAAAHwEAAF9yZWxzLy5yZWxzUEsBAi0AFAAGAAgAAAAhAPyLrRzHAAAA3AAA&#10;AA8AAAAAAAAAAAAAAAAABwIAAGRycy9kb3ducmV2LnhtbFBLBQYAAAAAAwADALcAAAD7AgAAAAA=&#10;"/>
                  <v:rect id="Rectangle 237" o:spid="_x0000_s1261" style="position:absolute;left:6672;top:14527;width:46;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XfLxQAAANwAAAAPAAAAZHJzL2Rvd25yZXYueG1sRI9Pa8JA&#10;FMTvQr/D8gq96cZIpaauIpaU9qjx4u01+5qkZt+G7OZP/fRuQehxmJnfMOvtaGrRU+sqywrmswgE&#10;cW51xYWCU5ZOX0A4j6yxtkwKfsnBdvMwWWOi7cAH6o++EAHCLkEFpfdNIqXLSzLoZrYhDt63bQ36&#10;INtC6haHADe1jKNoKQ1WHBZKbGhfUn45dkbBVxWf8HrI3iOzShf+c8x+uvObUk+P4+4VhKfR/4fv&#10;7Q+tIF48w9+ZcATk5gYAAP//AwBQSwECLQAUAAYACAAAACEA2+H2y+4AAACFAQAAEwAAAAAAAAAA&#10;AAAAAAAAAAAAW0NvbnRlbnRfVHlwZXNdLnhtbFBLAQItABQABgAIAAAAIQBa9CxbvwAAABUBAAAL&#10;AAAAAAAAAAAAAAAAAB8BAABfcmVscy8ucmVsc1BLAQItABQABgAIAAAAIQBDkXfLxQAAANwAAAAP&#10;AAAAAAAAAAAAAAAAAAcCAABkcnMvZG93bnJldi54bWxQSwUGAAAAAAMAAwC3AAAA+QIAAAAA&#10;"/>
                  <v:shape id="AutoShape 238" o:spid="_x0000_s1262" style="position:absolute;left:6631;top:14526;width:47;height:34;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bFkwgAAANwAAAAPAAAAZHJzL2Rvd25yZXYueG1sRI/RisIw&#10;FETfF/yHcIV9W1Prrkg1igiCTwtb/YBLcm2LzU1NYm3/frOw4OMwM2eYzW6wrejJh8axgvksA0Gs&#10;nWm4UnA5Hz9WIEJENtg6JgUjBdhtJ28bLIx78g/1ZaxEgnAoUEEdY1dIGXRNFsPMdcTJuzpvMSbp&#10;K2k8PhPctjLPsqW02HBaqLGjQ036Vj6sgsOo3Sfl83Ysv/T3cO19uAev1Pt02K9BRBriK/zfPhkF&#10;+WIJf2fSEZDbXwAAAP//AwBQSwECLQAUAAYACAAAACEA2+H2y+4AAACFAQAAEwAAAAAAAAAAAAAA&#10;AAAAAAAAW0NvbnRlbnRfVHlwZXNdLnhtbFBLAQItABQABgAIAAAAIQBa9CxbvwAAABUBAAALAAAA&#10;AAAAAAAAAAAAAB8BAABfcmVscy8ucmVsc1BLAQItABQABgAIAAAAIQADTbFkwgAAANwAAAAPAAAA&#10;AAAAAAAAAAAAAAcCAABkcnMvZG93bnJldi54bWxQSwUGAAAAAAMAAwC3AAAA9gIAAAAA&#10;" path="m,l4200,21600r13200,l21600,,,xe">
                    <v:stroke joinstyle="miter"/>
                    <v:path o:connecttype="custom" o:connectlocs="42,17;24,34;5,17;24,0" o:connectangles="0,0,0,0" textboxrect="3677,3812,17923,17788"/>
                  </v:shape>
                </v:group>
                <v:group id="Group 239" o:spid="_x0000_s1263" style="position:absolute;left:50792;top:70519;width:3705;height:1601" coordorigin="6638,14455" coordsize="411,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rect id="Rectangle 240" o:spid="_x0000_s1264" style="position:absolute;left:6790;top:14476;width:221;height: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ZhvvwAAANwAAAAPAAAAZHJzL2Rvd25yZXYueG1sRE/Pa8Iw&#10;FL4P/B/CE3abqQoinVE2QRA8tfPi7dG8NaXJS2iirf+9OQx2/Ph+7w6Ts+JBQ+w8K1guChDEjdcd&#10;twquP6ePLYiYkDVaz6TgSREO+9nbDkvtR67oUadW5BCOJSowKYVSytgYchgXPhBn7tcPDlOGQyv1&#10;gGMOd1auimIjHXacGwwGOhpq+vruFLhxU7Gp9a0N1aXv+dsGbZdKvc+nr08Qiab0L/5zn7WC1Tqv&#10;zWfyEZD7FwAAAP//AwBQSwECLQAUAAYACAAAACEA2+H2y+4AAACFAQAAEwAAAAAAAAAAAAAAAAAA&#10;AAAAW0NvbnRlbnRfVHlwZXNdLnhtbFBLAQItABQABgAIAAAAIQBa9CxbvwAAABUBAAALAAAAAAAA&#10;AAAAAAAAAB8BAABfcmVscy8ucmVsc1BLAQItABQABgAIAAAAIQBxoZhvvwAAANwAAAAPAAAAAAAA&#10;AAAAAAAAAAcCAABkcnMvZG93bnJldi54bWxQSwUGAAAAAAMAAwC3AAAA8wIAAAAA&#10;">
                    <v:stroke dashstyle="1 1"/>
                  </v:rect>
                  <v:rect id="Rectangle 241" o:spid="_x0000_s1265" style="position:absolute;left:6718;top:14489;width:68;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T30wgAAANwAAAAPAAAAZHJzL2Rvd25yZXYueG1sRI9BawIx&#10;FITvhf6H8ARvNasFsVuj2IJQ8LSrl94em9fNsslL2KTu+u+NUOhxmJlvmO1+clZcaYidZwXLRQGC&#10;uPG641bB5Xx82YCICVmj9UwKbhRhv3t+2mKp/cgVXevUigzhWKICk1IopYyNIYdx4QNx9n784DBl&#10;ObRSDzhmuLNyVRRr6bDjvGAw0Kehpq9/nQI3ris2tf5uQ3Xqe/6wQdulUvPZdHgHkWhK/+G/9pdW&#10;sHp9g8eZfATk7g4AAP//AwBQSwECLQAUAAYACAAAACEA2+H2y+4AAACFAQAAEwAAAAAAAAAAAAAA&#10;AAAAAAAAW0NvbnRlbnRfVHlwZXNdLnhtbFBLAQItABQABgAIAAAAIQBa9CxbvwAAABUBAAALAAAA&#10;AAAAAAAAAAAAAB8BAABfcmVscy8ucmVsc1BLAQItABQABgAIAAAAIQAe7T30wgAAANwAAAAPAAAA&#10;AAAAAAAAAAAAAAcCAABkcnMvZG93bnJldi54bWxQSwUGAAAAAAMAAwC3AAAA9gIAAAAA&#10;">
                    <v:stroke dashstyle="1 1"/>
                  </v:rect>
                  <v:rect id="Rectangle 242" o:spid="_x0000_s1266" style="position:absolute;left:7011;top:14489;width:38;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ecUvwAAANwAAAAPAAAAZHJzL2Rvd25yZXYueG1sRE/Pa8Iw&#10;FL4P/B/CE3abqSIinVE2QRA8tfPi7dG8NaXJS2iirf+9OQx2/Ph+7w6Ts+JBQ+w8K1guChDEjdcd&#10;twquP6ePLYiYkDVaz6TgSREO+9nbDkvtR67oUadW5BCOJSowKYVSytgYchgXPhBn7tcPDlOGQyv1&#10;gGMOd1auimIjHXacGwwGOhpq+vruFLhxU7Gp9a0N1aXv+dsGbZdKvc+nr08Qiab0L/5zn7WC1TrP&#10;z2fyEZD7FwAAAP//AwBQSwECLQAUAAYACAAAACEA2+H2y+4AAACFAQAAEwAAAAAAAAAAAAAAAAAA&#10;AAAAW0NvbnRlbnRfVHlwZXNdLnhtbFBLAQItABQABgAIAAAAIQBa9CxbvwAAABUBAAALAAAAAAAA&#10;AAAAAAAAAB8BAABfcmVscy8ucmVsc1BLAQItABQABgAIAAAAIQDX0ecUvwAAANwAAAAPAAAAAAAA&#10;AAAAAAAAAAcCAABkcnMvZG93bnJldi54bWxQSwUGAAAAAAMAAwC3AAAA8wIAAAAA&#10;">
                    <v:stroke dashstyle="1 1"/>
                  </v:rect>
                  <v:rect id="Rectangle 243" o:spid="_x0000_s1267" style="position:absolute;left:6871;top:14455;width:25;height: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UKPwgAAANwAAAAPAAAAZHJzL2Rvd25yZXYueG1sRI/BasMw&#10;EETvgf6D2EBviexQQnCjhKZQKPRkJ5feFmtrGUsrYamx+/dVIJDjMDNvmP1xdlZcaYy9ZwXlugBB&#10;3Hrdc6fgcv5Y7UDEhKzReiYFfxTheHha7LHSfuKark3qRIZwrFCBSSlUUsbWkMO49oE4ez9+dJiy&#10;HDupR5wy3Fm5KYqtdNhzXjAY6N1QOzS/ToGbtjWbRn93of4aBj7ZoG2p1PNyfnsFkWhOj/C9/akV&#10;bF5KuJ3JR0Ae/gEAAP//AwBQSwECLQAUAAYACAAAACEA2+H2y+4AAACFAQAAEwAAAAAAAAAAAAAA&#10;AAAAAAAAW0NvbnRlbnRfVHlwZXNdLnhtbFBLAQItABQABgAIAAAAIQBa9CxbvwAAABUBAAALAAAA&#10;AAAAAAAAAAAAAB8BAABfcmVscy8ucmVsc1BLAQItABQABgAIAAAAIQC4nUKPwgAAANwAAAAPAAAA&#10;AAAAAAAAAAAAAAcCAABkcnMvZG93bnJldi54bWxQSwUGAAAAAAMAAwC3AAAA9gIAAAAA&#10;">
                    <v:stroke dashstyle="1 1"/>
                  </v:rect>
                  <v:rect id="Rectangle 244" o:spid="_x0000_s1268" style="position:absolute;left:6922;top:14455;width:25;height: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9z4wgAAANwAAAAPAAAAZHJzL2Rvd25yZXYueG1sRI/BasMw&#10;EETvhf6D2EBujRwTQnCihKZQKPRkN5fcFmtrGUsrYamx+/dVINDjMDNvmMNpdlbcaIy9ZwXrVQGC&#10;uPW6507B5ev9ZQciJmSN1jMp+KUIp+Pz0wEr7Seu6dakTmQIxwoVmJRCJWVsDTmMKx+Is/ftR4cp&#10;y7GTesQpw52VZVFspcOe84LBQG+G2qH5cQrctK3ZNPrahfpzGPhsg7ZrpZaL+XUPItGc/sOP9odW&#10;UG5KuJ/JR0Ae/wAAAP//AwBQSwECLQAUAAYACAAAACEA2+H2y+4AAACFAQAAEwAAAAAAAAAAAAAA&#10;AAAAAAAAW0NvbnRlbnRfVHlwZXNdLnhtbFBLAQItABQABgAIAAAAIQBa9CxbvwAAABUBAAALAAAA&#10;AAAAAAAAAAAAAB8BAABfcmVscy8ucmVsc1BLAQItABQABgAIAAAAIQBIT9z4wgAAANwAAAAPAAAA&#10;AAAAAAAAAAAAAAcCAABkcnMvZG93bnJldi54bWxQSwUGAAAAAAMAAwC3AAAA9gIAAAAA&#10;">
                    <v:stroke dashstyle="1 1"/>
                  </v:rect>
                  <v:line id="Line 245" o:spid="_x0000_s1269" style="position:absolute;visibility:visible;mso-wrap-style:square" from="6866,14544" to="6892,14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Rg4xQAAANwAAAAPAAAAZHJzL2Rvd25yZXYueG1sRI9BawIx&#10;FITvBf9DeAVvNVtbal2NogXBqj24tuDxsXkmi5uXZZPq9t+bQqHHYWa+YabzztXiQm2oPCt4HGQg&#10;iEuvKzYKPg+rh1cQISJrrD2Tgh8KMJ/17qaYa3/lPV2KaESCcMhRgY2xyaUMpSWHYeAb4uSdfOsw&#10;JtkaqVu8Jrir5TDLXqTDitOCxYbeLJXn4tsp2I7W9ZfhY7F7P4WlH2/28sNYpfr33WICIlIX/8N/&#10;7bVWMHx+gt8z6QjI2Q0AAP//AwBQSwECLQAUAAYACAAAACEA2+H2y+4AAACFAQAAEwAAAAAAAAAA&#10;AAAAAAAAAAAAW0NvbnRlbnRfVHlwZXNdLnhtbFBLAQItABQABgAIAAAAIQBa9CxbvwAAABUBAAAL&#10;AAAAAAAAAAAAAAAAAB8BAABfcmVscy8ucmVsc1BLAQItABQABgAIAAAAIQCcwRg4xQAAANwAAAAP&#10;AAAAAAAAAAAAAAAAAAcCAABkcnMvZG93bnJldi54bWxQSwUGAAAAAAMAAwC3AAAA+QIAAAAA&#10;">
                    <v:stroke dashstyle="1 1"/>
                  </v:line>
                  <v:line id="Line 246" o:spid="_x0000_s1270" style="position:absolute;visibility:visible;mso-wrap-style:square" from="6922,14544" to="6947,14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IBMxQAAANwAAAAPAAAAZHJzL2Rvd25yZXYueG1sRI9BawIx&#10;FITvQv9DeAVvNVsRbVejtIWCWntwq+DxsXkmSzcvyybq+u8boeBxmJlvmNmic7U4UxsqzwqeBxkI&#10;4tLrio2C3c/n0wuIEJE11p5JwZUCLOYPvRnm2l94S+ciGpEgHHJUYGNscilDaclhGPiGOHlH3zqM&#10;SbZG6hYvCe5qOcyysXRYcVqw2NCHpfK3ODkFX5NlvTd8KDarY3j3r+ut/DZWqf5j9zYFEamL9/B/&#10;e6kVDEcjuJ1JR0DO/wAAAP//AwBQSwECLQAUAAYACAAAACEA2+H2y+4AAACFAQAAEwAAAAAAAAAA&#10;AAAAAAAAAAAAW0NvbnRlbnRfVHlwZXNdLnhtbFBLAQItABQABgAIAAAAIQBa9CxbvwAAABUBAAAL&#10;AAAAAAAAAAAAAAAAAB8BAABfcmVscy8ucmVsc1BLAQItABQABgAIAAAAIQATKIBMxQAAANwAAAAP&#10;AAAAAAAAAAAAAAAAAAcCAABkcnMvZG93bnJldi54bWxQSwUGAAAAAAMAAwC3AAAA+QIAAAAA&#10;">
                    <v:stroke dashstyle="1 1"/>
                  </v:line>
                  <v:rect id="Rectangle 247" o:spid="_x0000_s1271" style="position:absolute;left:6672;top:14527;width:46;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kSMwgAAANwAAAAPAAAAZHJzL2Rvd25yZXYueG1sRI9BawIx&#10;FITvhf6H8ARvNau0UrZGsQWh4GlXL709Nq+bZZOXsEnd9d8boeBxmJlvmM1uclZcaIidZwXLRQGC&#10;uPG641bB+XR4eQcRE7JG65kUXCnCbvv8tMFS+5ErutSpFRnCsUQFJqVQShkbQw7jwgfi7P36wWHK&#10;cmilHnDMcGflqijW0mHHecFgoC9DTV//OQVuXFdsav3ThurY9/xpg7ZLpeazaf8BItGUHuH/9rdW&#10;sHp9g/uZfATk9gYAAP//AwBQSwECLQAUAAYACAAAACEA2+H2y+4AAACFAQAAEwAAAAAAAAAAAAAA&#10;AAAAAAAAW0NvbnRlbnRfVHlwZXNdLnhtbFBLAQItABQABgAIAAAAIQBa9CxbvwAAABUBAAALAAAA&#10;AAAAAAAAAAAAAB8BAABfcmVscy8ucmVsc1BLAQItABQABgAIAAAAIQDHpkSMwgAAANwAAAAPAAAA&#10;AAAAAAAAAAAAAAcCAABkcnMvZG93bnJldi54bWxQSwUGAAAAAAMAAwC3AAAA9gIAAAAA&#10;">
                    <v:stroke dashstyle="1 1"/>
                  </v:rect>
                  <v:shape id="AutoShape 248" o:spid="_x0000_s1272" style="position:absolute;left:6631;top:14526;width:47;height:34;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8FxAAAANwAAAAPAAAAZHJzL2Rvd25yZXYueG1sRI9Ba8JA&#10;FITvgv9heYK3ulFEJLqGKCi2UEtjD+3tkX1NgrtvQ3ar6b/vCgWPw8x8w6yz3hpxpc43jhVMJwkI&#10;4tLphisFH+f90xKED8gajWNS8Esess1wsMZUuxu/07UIlYgQ9ikqqENoUyl9WZNFP3EtcfS+XWcx&#10;RNlVUnd4i3Br5CxJFtJiw3GhxpZ2NZWX4scq4CI/fL6evt6MxZetwekpyGdSajzq8xWIQH14hP/b&#10;R61gNl/A/Uw8AnLzBwAA//8DAFBLAQItABQABgAIAAAAIQDb4fbL7gAAAIUBAAATAAAAAAAAAAAA&#10;AAAAAAAAAABbQ29udGVudF9UeXBlc10ueG1sUEsBAi0AFAAGAAgAAAAhAFr0LFu/AAAAFQEAAAsA&#10;AAAAAAAAAAAAAAAAHwEAAF9yZWxzLy5yZWxzUEsBAi0AFAAGAAgAAAAhAFfv/wXEAAAA3AAAAA8A&#10;AAAAAAAAAAAAAAAABwIAAGRycy9kb3ducmV2LnhtbFBLBQYAAAAAAwADALcAAAD4AgAAAAA=&#10;" path="m,l4200,21600r13200,l21600,,,xe">
                    <v:stroke dashstyle="1 1" joinstyle="miter"/>
                    <v:path o:connecttype="custom" o:connectlocs="42,17;24,34;5,17;24,0" o:connectangles="0,0,0,0" textboxrect="3677,3812,17923,17788"/>
                  </v:shape>
                </v:group>
                <v:line id="Line 249" o:spid="_x0000_s1273" style="position:absolute;flip:x;visibility:visible;mso-wrap-style:square" from="48741,69072" to="50792,6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tkUxQAAANwAAAAPAAAAZHJzL2Rvd25yZXYueG1sRI/RasJA&#10;FETfBf9huYIvpW4UqSV1EyStKH0z9gMu2ZtsMHs3zW417dd3CwUfh5k5w2zz0XbiSoNvHStYLhIQ&#10;xJXTLTcKPs77x2cQPiBr7ByTgm/ykGfTyRZT7W58omsZGhEh7FNUYELoUyl9ZciiX7ieOHq1GyyG&#10;KIdG6gFvEW47uUqSJ2mx5bhgsKfCUHUpv6yCt0NhPt8f9Lo41vXyx/bu9aCdUvPZuHsBEWgM9/B/&#10;+6gVrNYb+DsTj4DMfgEAAP//AwBQSwECLQAUAAYACAAAACEA2+H2y+4AAACFAQAAEwAAAAAAAAAA&#10;AAAAAAAAAAAAW0NvbnRlbnRfVHlwZXNdLnhtbFBLAQItABQABgAIAAAAIQBa9CxbvwAAABUBAAAL&#10;AAAAAAAAAAAAAAAAAB8BAABfcmVscy8ucmVsc1BLAQItABQABgAIAAAAIQAgItkUxQAAANwAAAAP&#10;AAAAAAAAAAAAAAAAAAcCAABkcnMvZG93bnJldi54bWxQSwUGAAAAAAMAAwC3AAAA+QIAAAAA&#10;" strokeweight="1pt">
                  <v:stroke dashstyle="dash"/>
                </v:line>
                <v:line id="Line 250" o:spid="_x0000_s1274" style="position:absolute;flip:x;visibility:visible;mso-wrap-style:square" from="46754,71284" to="50756,71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U1mwAAAANwAAAAPAAAAZHJzL2Rvd25yZXYueG1sRE/NisIw&#10;EL4LvkMYwYtoqsgi1ShSFWVvqz7A0EybYjOpTdTuPr05CHv8+P5Xm87W4kmtrxwrmE4SEMS50xWX&#10;Cq6Xw3gBwgdkjbVjUvBLHjbrfm+FqXYv/qHnOZQihrBPUYEJoUml9Lkhi37iGuLIFa61GCJsS6lb&#10;fMVwW8tZknxJixXHBoMNZYby2/lhFeyPmbl/j/Q8OxXF9M82bnfUTqnhoNsuQQTqwr/44z5pBbN5&#10;XBvPxCMg128AAAD//wMAUEsBAi0AFAAGAAgAAAAhANvh9svuAAAAhQEAABMAAAAAAAAAAAAAAAAA&#10;AAAAAFtDb250ZW50X1R5cGVzXS54bWxQSwECLQAUAAYACAAAACEAWvQsW78AAAAVAQAACwAAAAAA&#10;AAAAAAAAAAAfAQAAX3JlbHMvLnJlbHNQSwECLQAUAAYACAAAACEAUb1NZsAAAADcAAAADwAAAAAA&#10;AAAAAAAAAAAHAgAAZHJzL2Rvd25yZXYueG1sUEsFBgAAAAADAAMAtwAAAPQCAAAAAA==&#10;" strokeweight="1pt">
                  <v:stroke dashstyle="dash"/>
                </v:line>
                <v:shape id="Arc 251" o:spid="_x0000_s1275" style="position:absolute;left:47779;top:67786;width:693;height:1259;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NJMxAAAANwAAAAPAAAAZHJzL2Rvd25yZXYueG1sRI9Pa8JA&#10;FMTvBb/D8gQvRTdKG2rqKiKR9liTen9kn0lo9m3Ibv747d1CocdhZn7D7A6TacRAnastK1ivIhDE&#10;hdU1lwq+8/PyDYTzyBoby6TgTg4O+9nTDhNtR77QkPlSBAi7BBVU3reJlK6oyKBb2ZY4eDfbGfRB&#10;dqXUHY4Bbhq5iaJYGqw5LFTY0qmi4ifrjYJeph/pcHmNZZaPzxF+ra/34azUYj4d30F4mvx/+K/9&#10;qRVsXrbweyYcAbl/AAAA//8DAFBLAQItABQABgAIAAAAIQDb4fbL7gAAAIUBAAATAAAAAAAAAAAA&#10;AAAAAAAAAABbQ29udGVudF9UeXBlc10ueG1sUEsBAi0AFAAGAAgAAAAhAFr0LFu/AAAAFQEAAAsA&#10;AAAAAAAAAAAAAAAAHwEAAF9yZWxzLy5yZWxzUEsBAi0AFAAGAAgAAAAhAC+w0kzEAAAA3AAAAA8A&#10;AAAAAAAAAAAAAAAABwIAAGRycy9kb3ducmV2LnhtbFBLBQYAAAAAAwADALcAAAD4AgAAAAA=&#10;" path="m-1,nfc11929,,21600,9670,21600,21600em-1,nsc11929,,21600,9670,21600,21600l,21600,-1,xe" filled="f" strokeweight="1pt">
                  <v:stroke dashstyle="dash"/>
                  <v:path arrowok="t" o:extrusionok="f" o:connecttype="custom" o:connectlocs="0,0;69246,125880;0,125880" o:connectangles="0,0,0"/>
                </v:shape>
                <v:shape id="Arc 252" o:spid="_x0000_s1276" style="position:absolute;left:45846;top:70753;width:566;height:531;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0MvQAAANwAAAAPAAAAZHJzL2Rvd25yZXYueG1sRE+9CsIw&#10;EN4F3yGc4CKaKihSjSKi6KhV96M522JzKU1s69ubQXD8+P7X286UoqHaFZYVTCcRCOLU6oIzBffb&#10;cbwE4TyyxtIyKfiQg+2m31tjrG3LV2oSn4kQwi5GBbn3VSylS3My6Ca2Ig7c09YGfYB1JnWNbQg3&#10;pZxF0UIaLDg05FjRPqf0lbyNgrc8nA7Ndb6Qya0dRXiZPj7NUanhoNutQHjq/F/8c5+1gtk8zA9n&#10;whGQmy8AAAD//wMAUEsBAi0AFAAGAAgAAAAhANvh9svuAAAAhQEAABMAAAAAAAAAAAAAAAAAAAAA&#10;AFtDb250ZW50X1R5cGVzXS54bWxQSwECLQAUAAYACAAAACEAWvQsW78AAAAVAQAACwAAAAAAAAAA&#10;AAAAAAAfAQAAX3JlbHMvLnJlbHNQSwECLQAUAAYACAAAACEAO1PtDL0AAADcAAAADwAAAAAAAAAA&#10;AAAAAAAHAgAAZHJzL2Rvd25yZXYueG1sUEsFBgAAAAADAAMAtwAAAPECAAAAAA==&#10;" path="m-1,nfc11929,,21600,9670,21600,21600em-1,nsc11929,,21600,9670,21600,21600l,21600,-1,xe" filled="f" strokeweight="1pt">
                  <v:stroke dashstyle="dash"/>
                  <v:path arrowok="t" o:extrusionok="f" o:connecttype="custom" o:connectlocs="0,0;56656,53049;0,53049" o:connectangles="0,0,0"/>
                </v:shape>
                <v:line id="Line 253" o:spid="_x0000_s1277" style="position:absolute;flip:x y;visibility:visible;mso-wrap-style:square" from="45837,67633" to="45846,70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VWFxQAAANwAAAAPAAAAZHJzL2Rvd25yZXYueG1sRI9Ba8JA&#10;FITvhf6H5RV6q5uEakvqRkpFEA8SbQ89PrLPJGT3bciumvx7Vyj0OMzMN8xyNVojLjT41rGCdJaA&#10;IK6cbrlW8PO9eXkH4QOyRuOYFEzkYVU8Piwx1+7KB7ocQy0ihH2OCpoQ+lxKXzVk0c9cTxy9kxss&#10;hiiHWuoBrxFujcySZCEtthwXGuzpq6GqO56tAlmvy8lk5u33tH/16absdgtMlHp+Gj8/QAQaw3/4&#10;r73VCrJ5Cvcz8QjI4gYAAP//AwBQSwECLQAUAAYACAAAACEA2+H2y+4AAACFAQAAEwAAAAAAAAAA&#10;AAAAAAAAAAAAW0NvbnRlbnRfVHlwZXNdLnhtbFBLAQItABQABgAIAAAAIQBa9CxbvwAAABUBAAAL&#10;AAAAAAAAAAAAAAAAAB8BAABfcmVscy8ucmVsc1BLAQItABQABgAIAAAAIQCZMVWFxQAAANwAAAAP&#10;AAAAAAAAAAAAAAAAAAcCAABkcnMvZG93bnJldi54bWxQSwUGAAAAAAMAAwC3AAAA+QIAAAAA&#10;" strokeweight="1pt">
                  <v:stroke dashstyle="dash"/>
                </v:line>
                <v:rect id="Rectangle 254" o:spid="_x0000_s1278" style="position:absolute;left:42141;top:63632;width:188;height:1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wofxQAAANwAAAAPAAAAZHJzL2Rvd25yZXYueG1sRI9Ba8JA&#10;FITvBf/D8gq9NZumWGp0FVEs9miSS2/P7DNJm30bsqtJ/fVuoeBxmJlvmMVqNK24UO8aywpeohgE&#10;cWl1w5WCIt89v4NwHllja5kU/JKD1XLysMBU24EPdMl8JQKEXYoKau+7VEpX1mTQRbYjDt7J9gZ9&#10;kH0ldY9DgJtWJnH8Jg02HBZq7GhTU/mTnY2CY5MUeD3kH7GZ7V7955h/n7+2Sj09jus5CE+jv4f/&#10;23utIJkm8HcmHAG5vAEAAP//AwBQSwECLQAUAAYACAAAACEA2+H2y+4AAACFAQAAEwAAAAAAAAAA&#10;AAAAAAAAAAAAW0NvbnRlbnRfVHlwZXNdLnhtbFBLAQItABQABgAIAAAAIQBa9CxbvwAAABUBAAAL&#10;AAAAAAAAAAAAAAAAAB8BAABfcmVscy8ucmVsc1BLAQItABQABgAIAAAAIQARpwofxQAAANwAAAAP&#10;AAAAAAAAAAAAAAAAAAcCAABkcnMvZG93bnJldi54bWxQSwUGAAAAAAMAAwC3AAAA+QIAAAAA&#10;"/>
                <v:group id="Group 255" o:spid="_x0000_s1279" style="position:absolute;left:40810;top:61690;width:1555;height:1384" coordorigin="5570,14142" coordsize="174,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pKxAAAANwAAAAPAAAAZHJzL2Rvd25yZXYueG1sRI9Bi8Iw&#10;FITvgv8hPGFvmlZRpBpFRJc9yIJVWPb2aJ5tsXkpTWzrv98sCB6HmfmGWW97U4mWGldaVhBPIhDE&#10;mdUl5wqul+N4CcJ5ZI2VZVLwJAfbzXCwxkTbjs/Upj4XAcIuQQWF93UipcsKMugmtiYO3s02Bn2Q&#10;TS51g12Am0pOo2ghDZYcFgqsaV9Qdk8fRsFnh91uFh/a0/22f/5e5t8/p5iU+hj1uxUIT71/h1/t&#10;L61gOp/B/5lwBOTmDwAA//8DAFBLAQItABQABgAIAAAAIQDb4fbL7gAAAIUBAAATAAAAAAAAAAAA&#10;AAAAAAAAAABbQ29udGVudF9UeXBlc10ueG1sUEsBAi0AFAAGAAgAAAAhAFr0LFu/AAAAFQEAAAsA&#10;AAAAAAAAAAAAAAAAHwEAAF9yZWxzLy5yZWxzUEsBAi0AFAAGAAgAAAAhAHOASkrEAAAA3AAAAA8A&#10;AAAAAAAAAAAAAAAABwIAAGRycy9kb3ducmV2LnhtbFBLBQYAAAAAAwADALcAAAD4AgAAAAA=&#10;">
                  <v:rect id="Rectangle 256" o:spid="_x0000_s1280" style="position:absolute;left:5701;top:14146;width:4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jfwxQAAANwAAAAPAAAAZHJzL2Rvd25yZXYueG1sRI/NbsIw&#10;EITvSH0Hayv1Bg7pj0qIgxAVFT1CcuG2xNskJV5HsYGUp8dIlXoczcw3mnQxmFacqXeNZQXTSQSC&#10;uLS64UpBka/H7yCcR9bYWiYFv+RgkT2MUky0vfCWzjtfiQBhl6CC2vsukdKVNRl0E9sRB+/b9gZ9&#10;kH0ldY+XADetjKPoTRpsOCzU2NGqpvK4OxkFhyYu8LrNPyMzWz/7ryH/Oe0/lHp6HJZzEJ4G/x/+&#10;a2+0gvj1Be5nwhGQ2Q0AAP//AwBQSwECLQAUAAYACAAAACEA2+H2y+4AAACFAQAAEwAAAAAAAAAA&#10;AAAAAAAAAAAAW0NvbnRlbnRfVHlwZXNdLnhtbFBLAQItABQABgAIAAAAIQBa9CxbvwAAABUBAAAL&#10;AAAAAAAAAAAAAAAAAB8BAABfcmVscy8ucmVsc1BLAQItABQABgAIAAAAIQDxAjfwxQAAANwAAAAP&#10;AAAAAAAAAAAAAAAAAAcCAABkcnMvZG93bnJldi54bWxQSwUGAAAAAAMAAwC3AAAA+QIAAAAA&#10;"/>
                  <v:line id="Line 257" o:spid="_x0000_s1281" style="position:absolute;flip:y;visibility:visible;mso-wrap-style:square" from="5706,14222" to="5740,14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GxYxgAAANwAAAAPAAAAZHJzL2Rvd25yZXYueG1sRI9BawIx&#10;FITvQv9DeAUvRbOVWnRrFCkUevCilhVvz83rZtnNyzaJuv33jVDwOMzMN8xi1dtWXMiH2rGC53EG&#10;grh0uuZKwdf+YzQDESKyxtYxKfilAKvlw2CBuXZX3tJlFyuRIBxyVGBi7HIpQ2nIYhi7jjh5385b&#10;jEn6SmqP1wS3rZxk2au0WHNaMNjRu6Gy2Z2tAjnbPP349emlKZrDYW6KsuiOG6WGj/36DUSkPt7D&#10;/+1PrWAyncLtTDoCcvkHAAD//wMAUEsBAi0AFAAGAAgAAAAhANvh9svuAAAAhQEAABMAAAAAAAAA&#10;AAAAAAAAAAAAAFtDb250ZW50X1R5cGVzXS54bWxQSwECLQAUAAYACAAAACEAWvQsW78AAAAVAQAA&#10;CwAAAAAAAAAAAAAAAAAfAQAAX3JlbHMvLnJlbHNQSwECLQAUAAYACAAAACEAlzxsWMYAAADcAAAA&#10;DwAAAAAAAAAAAAAAAAAHAgAAZHJzL2Rvd25yZXYueG1sUEsFBgAAAAADAAMAtwAAAPoCAAAAAA==&#10;"/>
                  <v:rect id="Rectangle 258" o:spid="_x0000_s1282" style="position:absolute;left:5651;top:14163;width:46;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AwcxQAAANwAAAAPAAAAZHJzL2Rvd25yZXYueG1sRI9Ba8JA&#10;FITvhf6H5RV6qxsjShtdpVRS7NHES2/P7DOJZt+G7JpEf323UOhxmJlvmNVmNI3oqXO1ZQXTSQSC&#10;uLC65lLBIU9fXkE4j6yxsUwKbuRgs358WGGi7cB76jNfigBhl6CCyvs2kdIVFRl0E9sSB+9kO4M+&#10;yK6UusMhwE0j4yhaSIM1h4UKW/qoqLhkV6PgWMcHvO/zz8i8pTP/Nebn6/dWqeen8X0JwtPo/8N/&#10;7Z1WEM8X8HsmHAG5/gEAAP//AwBQSwECLQAUAAYACAAAACEA2+H2y+4AAACFAQAAEwAAAAAAAAAA&#10;AAAAAAAAAAAAW0NvbnRlbnRfVHlwZXNdLnhtbFBLAQItABQABgAIAAAAIQBa9CxbvwAAABUBAAAL&#10;AAAAAAAAAAAAAAAAAB8BAABfcmVscy8ucmVsc1BLAQItABQABgAIAAAAIQBunAwcxQAAANwAAAAP&#10;AAAAAAAAAAAAAAAAAAcCAABkcnMvZG93bnJldi54bWxQSwUGAAAAAAMAAwC3AAAA+QIAAAAA&#10;"/>
                  <v:rect id="Rectangle 259" o:spid="_x0000_s1283" style="position:absolute;left:5608;top:14142;width:4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KmHxQAAANwAAAAPAAAAZHJzL2Rvd25yZXYueG1sRI/NbsIw&#10;EITvSH0Hayv1Bg6p+kOIgxAVFT1CcuG2xNskJV5HsYGUp8dIlXoczcw3mnQxmFacqXeNZQXTSQSC&#10;uLS64UpBka/H7yCcR9bYWiYFv+RgkT2MUky0vfCWzjtfiQBhl6CC2vsukdKVNRl0E9sRB+/b9gZ9&#10;kH0ldY+XADetjKPoVRpsOCzU2NGqpvK4OxkFhyYu8LrNPyMzWz/7ryH/Oe0/lHp6HJZzEJ4G/x/+&#10;a2+0gvjlDe5nwhGQ2Q0AAP//AwBQSwECLQAUAAYACAAAACEA2+H2y+4AAACFAQAAEwAAAAAAAAAA&#10;AAAAAAAAAAAAW0NvbnRlbnRfVHlwZXNdLnhtbFBLAQItABQABgAIAAAAIQBa9CxbvwAAABUBAAAL&#10;AAAAAAAAAAAAAAAAAB8BAABfcmVscy8ucmVsc1BLAQItABQABgAIAAAAIQAB0KmHxQAAANwAAAAP&#10;AAAAAAAAAAAAAAAAAAcCAABkcnMvZG93bnJldi54bWxQSwUGAAAAAAMAAwC3AAAA+QIAAAAA&#10;"/>
                  <v:line id="Line 260" o:spid="_x0000_s1284" style="position:absolute;visibility:visible;mso-wrap-style:square" from="5604,14222" to="5651,1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UK5wwAAANwAAAAPAAAAZHJzL2Rvd25yZXYueG1sRE/LasJA&#10;FN0X/IfhCt3VSS2GkjqKVATtQnyBLq+Z2yRt5k6YmSbx752F0OXhvKfz3tSiJecrywpeRwkI4tzq&#10;igsFp+Pq5R2ED8gaa8uk4EYe5rPB0xQzbTveU3sIhYgh7DNUUIbQZFL6vCSDfmQb4sh9W2cwROgK&#10;qR12MdzUcpwkqTRYcWwosaHPkvLfw59RsH3bpe1i87Xuz5v0mi/318tP55R6HvaLDxCB+vAvfrjX&#10;WsF4EtfGM/EIyNkdAAD//wMAUEsBAi0AFAAGAAgAAAAhANvh9svuAAAAhQEAABMAAAAAAAAAAAAA&#10;AAAAAAAAAFtDb250ZW50X1R5cGVzXS54bWxQSwECLQAUAAYACAAAACEAWvQsW78AAAAVAQAACwAA&#10;AAAAAAAAAAAAAAAfAQAAX3JlbHMvLnJlbHNQSwECLQAUAAYACAAAACEAoBlCucMAAADcAAAADwAA&#10;AAAAAAAAAAAAAAAHAgAAZHJzL2Rvd25yZXYueG1sUEsFBgAAAAADAAMAtwAAAPcCAAAAAA==&#10;"/>
                  <v:line id="Line 261" o:spid="_x0000_s1285" style="position:absolute;visibility:visible;mso-wrap-style:square" from="5570,14176" to="5570,14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ecixwAAANwAAAAPAAAAZHJzL2Rvd25yZXYueG1sRI9Ba8JA&#10;FITvBf/D8gq91U0tDTW6irQUtIeiVtDjM/tMYrNvw+42Sf+9KxQ8DjPzDTOd96YWLTlfWVbwNExA&#10;EOdWV1wo2H1/PL6C8AFZY22ZFPyRh/lscDfFTNuON9RuQyEihH2GCsoQmkxKn5dk0A9tQxy9k3UG&#10;Q5SukNphF+GmlqMkSaXBiuNCiQ29lZT/bH+Ngq/nddouVp/Lfr9Kj/n75ng4d06ph/t+MQERqA+3&#10;8H97qRWMXsZwPROPgJxdAAAA//8DAFBLAQItABQABgAIAAAAIQDb4fbL7gAAAIUBAAATAAAAAAAA&#10;AAAAAAAAAAAAAABbQ29udGVudF9UeXBlc10ueG1sUEsBAi0AFAAGAAgAAAAhAFr0LFu/AAAAFQEA&#10;AAsAAAAAAAAAAAAAAAAAHwEAAF9yZWxzLy5yZWxzUEsBAi0AFAAGAAgAAAAhAM9V5yLHAAAA3AAA&#10;AA8AAAAAAAAAAAAAAAAABwIAAGRycy9kb3ducmV2LnhtbFBLBQYAAAAAAwADALcAAAD7AgAAAAA=&#10;"/>
                  <v:shape id="Arc 262" o:spid="_x0000_s1286" style="position:absolute;left:5574;top:14159;width:30;height:17;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HV/wQAAANwAAAAPAAAAZHJzL2Rvd25yZXYueG1sRI/BbsIw&#10;DIbvk3iHyEjcRkoR1dQREEKCcdyAB7Aa01Y0TpWE0r09Pkza0fr9f/a33o6uUwOF2Ho2sJhnoIgr&#10;b1uuDVwvh/cPUDEhW+w8k4FfirDdTN7WWFr/5B8azqlWAuFYooEmpb7UOlYNOYxz3xNLdvPBYZIx&#10;1NoGfArcdTrPskI7bFkuNNjTvqHqfn44A5e2+D7mvC8ENKSVP3yF62ppzGw67j5BJRrT//Jf+2QN&#10;5IW8LzIiAnrzAgAA//8DAFBLAQItABQABgAIAAAAIQDb4fbL7gAAAIUBAAATAAAAAAAAAAAAAAAA&#10;AAAAAABbQ29udGVudF9UeXBlc10ueG1sUEsBAi0AFAAGAAgAAAAhAFr0LFu/AAAAFQEAAAsAAAAA&#10;AAAAAAAAAAAAHwEAAF9yZWxzLy5yZWxzUEsBAi0AFAAGAAgAAAAhAARQdX/BAAAA3AAAAA8AAAAA&#10;AAAAAAAAAAAABwIAAGRycy9kb3ducmV2LnhtbFBLBQYAAAAAAwADALcAAAD1AgAAAAA=&#10;" path="m-1,nfc11929,,21600,9670,21600,21600em-1,nsc11929,,21600,9670,21600,21600l,21600,-1,xe" filled="f">
                    <v:path arrowok="t" o:extrusionok="f" o:connecttype="custom" o:connectlocs="0,0;30,17;0,17" o:connectangles="0,0,0"/>
                  </v:shape>
                  <v:shape id="Arc 263" o:spid="_x0000_s1287" style="position:absolute;left:5570;top:14260;width:38;height:17;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ZTxAAAANwAAAAPAAAAZHJzL2Rvd25yZXYueG1sRI9Bi8Iw&#10;FITvC/6H8IS9rakeylKNogXFBVeoevH2bJ5tsXkpTaz13xthYY/DzHzDzBa9qUVHrassKxiPIhDE&#10;udUVFwpOx/XXNwjnkTXWlknBkxws5oOPGSbaPjij7uALESDsElRQet8kUrq8JINuZBvi4F1ta9AH&#10;2RZSt/gIcFPLSRTF0mDFYaHEhtKS8tvhbhRkZ73/TS/be7rayLi77LLn9SdT6nPYL6cgPPX+P/zX&#10;3moFk3gM7zPhCMj5CwAA//8DAFBLAQItABQABgAIAAAAIQDb4fbL7gAAAIUBAAATAAAAAAAAAAAA&#10;AAAAAAAAAABbQ29udGVudF9UeXBlc10ueG1sUEsBAi0AFAAGAAgAAAAhAFr0LFu/AAAAFQEAAAsA&#10;AAAAAAAAAAAAAAAAHwEAAF9yZWxzLy5yZWxzUEsBAi0AFAAGAAgAAAAhABrX5lPEAAAA3AAAAA8A&#10;AAAAAAAAAAAAAAAABwIAAGRycy9kb3ducmV2LnhtbFBLBQYAAAAAAwADALcAAAD4AgAAAAA=&#10;" path="m-1,nfc11929,,21600,9670,21600,21600em-1,nsc11929,,21600,9670,21600,21600l,21600,-1,xe" filled="f">
                    <v:path arrowok="t" o:extrusionok="f" o:connecttype="custom" o:connectlocs="0,0;38,17;0,17" o:connectangles="0,0,0"/>
                  </v:shape>
                </v:group>
                <v:group id="Group 264" o:spid="_x0000_s1288" style="position:absolute;left:42923;top:65628;width:1555;height:1385;rotation:-90" coordorigin="5570,14142" coordsize="174,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Q8AxgAAANwAAAAPAAAAZHJzL2Rvd25yZXYueG1sRI9Ba8JA&#10;FITvQv/D8gQvUjcNIiW6ilQqOQhS7aW3Z/Y1Cc2+jdmnxn/fLRQ8DjPzDbNY9a5RV+pC7dnAyyQB&#10;RVx4W3Np4PP4/vwKKgiyxcYzGbhTgNXyabDAzPobf9D1IKWKEA4ZGqhE2kzrUFTkMEx8Sxy9b985&#10;lCi7UtsObxHuGp0myUw7rDkuVNjSW0XFz+HiDEiz+drl+329Pcrpvjufp/1mnBszGvbrOSihXh7h&#10;/3ZuDaSzFP7OxCOgl78AAAD//wMAUEsBAi0AFAAGAAgAAAAhANvh9svuAAAAhQEAABMAAAAAAAAA&#10;AAAAAAAAAAAAAFtDb250ZW50X1R5cGVzXS54bWxQSwECLQAUAAYACAAAACEAWvQsW78AAAAVAQAA&#10;CwAAAAAAAAAAAAAAAAAfAQAAX3JlbHMvLnJlbHNQSwECLQAUAAYACAAAACEAHCEPAMYAAADcAAAA&#10;DwAAAAAAAAAAAAAAAAAHAgAAZHJzL2Rvd25yZXYueG1sUEsFBgAAAAADAAMAtwAAAPoCAAAAAA==&#10;">
                  <v:rect id="Rectangle 265" o:spid="_x0000_s1289" style="position:absolute;left:5701;top:14146;width:4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2U5wwAAANwAAAAPAAAAZHJzL2Rvd25yZXYueG1sRI9Bi8Iw&#10;FITvC/6H8ARva2oF0WoUUZT1qO1lb2+bZ9vd5qU0Ubv+eiMIHoeZ+YZZrDpTiyu1rrKsYDSMQBDn&#10;VldcKMjS3ecUhPPIGmvLpOCfHKyWvY8FJtre+EjXky9EgLBLUEHpfZNI6fKSDLqhbYiDd7atQR9k&#10;W0jd4i3ATS3jKJpIgxWHhRIb2pSU/50uRsFPFWd4P6b7yMx2Y3/o0t/L91apQb9bz0F46vw7/Gp/&#10;aQXxZAzPM+EIyOUDAAD//wMAUEsBAi0AFAAGAAgAAAAhANvh9svuAAAAhQEAABMAAAAAAAAAAAAA&#10;AAAAAAAAAFtDb250ZW50X1R5cGVzXS54bWxQSwECLQAUAAYACAAAACEAWvQsW78AAAAVAQAACwAA&#10;AAAAAAAAAAAAAAAfAQAAX3JlbHMvLnJlbHNQSwECLQAUAAYACAAAACEAsIdlOcMAAADcAAAADwAA&#10;AAAAAAAAAAAAAAAHAgAAZHJzL2Rvd25yZXYueG1sUEsFBgAAAAADAAMAtwAAAPcCAAAAAA==&#10;"/>
                  <v:line id="Line 266" o:spid="_x0000_s1290" style="position:absolute;flip:y;visibility:visible;mso-wrap-style:square" from="5706,14222" to="5740,14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AN+xgAAANwAAAAPAAAAZHJzL2Rvd25yZXYueG1sRI9BawIx&#10;FITvQv9DeIVepGYrInY1ihQKPXjRll16e25eN8tuXrZJquu/N0LB4zAz3zCrzWA7cSIfGscKXiYZ&#10;COLK6YZrBV+f788LECEia+wck4ILBdisH0YrzLU7855Oh1iLBOGQowITY59LGSpDFsPE9cTJ+3He&#10;YkzS11J7PCe47eQ0y+bSYsNpwWBPb4aq9vBnFcjFbvzrt8dZW7Rl+WqKqui/d0o9PQ7bJYhIQ7yH&#10;/9sfWsF0PoPbmXQE5PoKAAD//wMAUEsBAi0AFAAGAAgAAAAhANvh9svuAAAAhQEAABMAAAAAAAAA&#10;AAAAAAAAAAAAAFtDb250ZW50X1R5cGVzXS54bWxQSwECLQAUAAYACAAAACEAWvQsW78AAAAVAQAA&#10;CwAAAAAAAAAAAAAAAAAfAQAAX3JlbHMvLnJlbHNQSwECLQAUAAYACAAAACEANhwDfsYAAADcAAAA&#10;DwAAAAAAAAAAAAAAAAAHAgAAZHJzL2Rvd25yZXYueG1sUEsFBgAAAAADAAMAtwAAAPoCAAAAAA==&#10;"/>
                  <v:rect id="Rectangle 267" o:spid="_x0000_s1291" style="position:absolute;left:5651;top:14163;width:46;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ljWxQAAANwAAAAPAAAAZHJzL2Rvd25yZXYueG1sRI9Ba8JA&#10;FITvhf6H5RV6qxsjShtdpVRS7NHES2/P7DOJZt+G7JpEf323UOhxmJlvmNVmNI3oqXO1ZQXTSQSC&#10;uLC65lLBIU9fXkE4j6yxsUwKbuRgs358WGGi7cB76jNfigBhl6CCyvs2kdIVFRl0E9sSB+9kO4M+&#10;yK6UusMhwE0j4yhaSIM1h4UKW/qoqLhkV6PgWMcHvO/zz8i8pTP/Nebn6/dWqeen8X0JwtPo/8N/&#10;7Z1WEC/m8HsmHAG5/gEAAP//AwBQSwECLQAUAAYACAAAACEA2+H2y+4AAACFAQAAEwAAAAAAAAAA&#10;AAAAAAAAAAAAW0NvbnRlbnRfVHlwZXNdLnhtbFBLAQItABQABgAIAAAAIQBa9CxbvwAAABUBAAAL&#10;AAAAAAAAAAAAAAAAAB8BAABfcmVscy8ucmVsc1BLAQItABQABgAIAAAAIQBQIljWxQAAANwAAAAP&#10;AAAAAAAAAAAAAAAAAAcCAABkcnMvZG93bnJldi54bWxQSwUGAAAAAAMAAwC3AAAA+QIAAAAA&#10;"/>
                  <v:rect id="Rectangle 268" o:spid="_x0000_s1292" style="position:absolute;left:5608;top:14142;width:4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MahwwAAANwAAAAPAAAAZHJzL2Rvd25yZXYueG1sRI9Bi8Iw&#10;FITvgv8hPMGbplYoazWKuLi4R60Xb8/m2Vabl9JErfvrNwsLHoeZ+YZZrDpTiwe1rrKsYDKOQBDn&#10;VldcKDhm29EHCOeRNdaWScGLHKyW/d4CU22fvKfHwRciQNilqKD0vkmldHlJBt3YNsTBu9jWoA+y&#10;LaRu8RngppZxFCXSYMVhocSGNiXlt8PdKDhX8RF/9tlXZGbbqf/usuv99KnUcNCt5yA8df4d/m/v&#10;tII4SeDvTDgCcvkLAAD//wMAUEsBAi0AFAAGAAgAAAAhANvh9svuAAAAhQEAABMAAAAAAAAAAAAA&#10;AAAAAAAAAFtDb250ZW50X1R5cGVzXS54bWxQSwECLQAUAAYACAAAACEAWvQsW78AAAAVAQAACwAA&#10;AAAAAAAAAAAAAAAfAQAAX3JlbHMvLnJlbHNQSwECLQAUAAYACAAAACEAoPDGocMAAADcAAAADwAA&#10;AAAAAAAAAAAAAAAHAgAAZHJzL2Rvd25yZXYueG1sUEsFBgAAAAADAAMAtwAAAPcCAAAAAA==&#10;"/>
                  <v:line id="Line 269" o:spid="_x0000_s1293" style="position:absolute;visibility:visible;mso-wrap-style:square" from="5604,14222" to="5651,1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hx2xgAAANwAAAAPAAAAZHJzL2Rvd25yZXYueG1sRI9Ba8JA&#10;FITvBf/D8gRvdVOFtERXEUtBPZRqC3p8Zp9JavZt2F2T9N93C0KPw8x8w8yXvalFS85XlhU8jRMQ&#10;xLnVFRcKvj7fHl9A+ICssbZMCn7Iw3IxeJhjpm3He2oPoRARwj5DBWUITSalz0sy6Me2IY7exTqD&#10;IUpXSO2wi3BTy0mSpNJgxXGhxIbWJeXXw80oeJ9+pO1qu9v0x216zl/359N355QaDfvVDESgPvyH&#10;7+2NVjBJn+HvTDwCcvELAAD//wMAUEsBAi0AFAAGAAgAAAAhANvh9svuAAAAhQEAABMAAAAAAAAA&#10;AAAAAAAAAAAAAFtDb250ZW50X1R5cGVzXS54bWxQSwECLQAUAAYACAAAACEAWvQsW78AAAAVAQAA&#10;CwAAAAAAAAAAAAAAAAAfAQAAX3JlbHMvLnJlbHNQSwECLQAUAAYACAAAACEAH+ocdsYAAADcAAAA&#10;DwAAAAAAAAAAAAAAAAAHAgAAZHJzL2Rvd25yZXYueG1sUEsFBgAAAAADAAMAtwAAAPoCAAAAAA==&#10;"/>
                  <v:line id="Line 270" o:spid="_x0000_s1294" style="position:absolute;visibility:visible;mso-wrap-style:square" from="5570,14176" to="5570,14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YgExAAAANwAAAAPAAAAZHJzL2Rvd25yZXYueG1sRE/LasJA&#10;FN0X+g/DLXRXJ1oIkjoRsRS0C6kPqMubzDVJm7kTZqZJ/PvOQnB5OO/FcjSt6Mn5xrKC6SQBQVxa&#10;3XCl4HT8eJmD8AFZY2uZFFzJwzJ/fFhgpu3Ae+oPoRIxhH2GCuoQukxKX9Zk0E9sRxy5i3UGQ4Su&#10;ktrhEMNNK2dJkkqDDceGGjta11T+Hv6Mgt3rV9qvtp+b8XubFuX7vjj/DE6p56dx9QYi0Bju4pt7&#10;oxXM0rg2nolHQOb/AAAA//8DAFBLAQItABQABgAIAAAAIQDb4fbL7gAAAIUBAAATAAAAAAAAAAAA&#10;AAAAAAAAAABbQ29udGVudF9UeXBlc10ueG1sUEsBAi0AFAAGAAgAAAAhAFr0LFu/AAAAFQEAAAsA&#10;AAAAAAAAAAAAAAAAHwEAAF9yZWxzLy5yZWxzUEsBAi0AFAAGAAgAAAAhAG51iATEAAAA3AAAAA8A&#10;AAAAAAAAAAAAAAAABwIAAGRycy9kb3ducmV2LnhtbFBLBQYAAAAAAwADALcAAAD4AgAAAAA=&#10;"/>
                  <v:shape id="Arc 271" o:spid="_x0000_s1295" style="position:absolute;left:5574;top:14159;width:30;height:17;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tziwQAAANwAAAAPAAAAZHJzL2Rvd25yZXYueG1sRI/disIw&#10;FITvhX2HcBa809SKRbtGWQR/LrX6AIfmbFtsTkqSrfXtjbCwl8PMfMOst4NpRU/ON5YVzKYJCOLS&#10;6oYrBbfrfrIE4QOyxtYyKXiSh+3mY7TGXNsHX6gvQiUihH2OCuoQulxKX9Zk0E9tRxy9H+sMhihd&#10;JbXDR4SbVqZJkkmDDceFGjva1VTei1+j4Npk50PKuyyC+rCw+6O7LeZKjT+H7y8QgYbwH/5rn7SC&#10;NFvB+0w8AnLzAgAA//8DAFBLAQItABQABgAIAAAAIQDb4fbL7gAAAIUBAAATAAAAAAAAAAAAAAAA&#10;AAAAAABbQ29udGVudF9UeXBlc10ueG1sUEsBAi0AFAAGAAgAAAAhAFr0LFu/AAAAFQEAAAsAAAAA&#10;AAAAAAAAAAAAHwEAAF9yZWxzLy5yZWxzUEsBAi0AFAAGAAgAAAAhAJVq3OLBAAAA3AAAAA8AAAAA&#10;AAAAAAAAAAAABwIAAGRycy9kb3ducmV2LnhtbFBLBQYAAAAAAwADALcAAAD1AgAAAAA=&#10;" path="m-1,nfc11929,,21600,9670,21600,21600em-1,nsc11929,,21600,9670,21600,21600l,21600,-1,xe" filled="f">
                    <v:path arrowok="t" o:extrusionok="f" o:connecttype="custom" o:connectlocs="0,0;30,17;0,17" o:connectangles="0,0,0"/>
                  </v:shape>
                  <v:shape id="Arc 272" o:spid="_x0000_s1296" style="position:absolute;left:5570;top:14260;width:38;height:17;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tUVwwAAANwAAAAPAAAAZHJzL2Rvd25yZXYueG1sRE+7asMw&#10;FN0D/QdxC90SuRnS4EYJqaHFhTZgJ0u3G+vGNrGujCW//r4aCh0P5707TKYRA3WutqzgeRWBIC6s&#10;rrlUcDm/L7cgnEfW2FgmBTM5OOwfFjuMtR05oyH3pQgh7GJUUHnfxlK6oiKDbmVb4sDdbGfQB9iV&#10;Unc4hnDTyHUUbaTBmkNDhS0lFRX3vDcKsh99+k6uaZ+8fcjNcP3K5ttnptTT43R8BeFp8v/iP3eq&#10;FaxfwvxwJhwBuf8FAAD//wMAUEsBAi0AFAAGAAgAAAAhANvh9svuAAAAhQEAABMAAAAAAAAAAAAA&#10;AAAAAAAAAFtDb250ZW50X1R5cGVzXS54bWxQSwECLQAUAAYACAAAACEAWvQsW78AAAAVAQAACwAA&#10;AAAAAAAAAAAAAAAfAQAAX3JlbHMvLnJlbHNQSwECLQAUAAYACAAAACEA8ELVFcMAAADcAAAADwAA&#10;AAAAAAAAAAAAAAAHAgAAZHJzL2Rvd25yZXYueG1sUEsFBgAAAAADAAMAtwAAAPcCAAAAAA==&#10;" path="m-1,nfc11929,,21600,9670,21600,21600em-1,nsc11929,,21600,9670,21600,21600l,21600,-1,xe" filled="f">
                    <v:path arrowok="t" o:extrusionok="f" o:connecttype="custom" o:connectlocs="0,0;38,17;0,17" o:connectangles="0,0,0"/>
                  </v:shape>
                </v:group>
                <v:group id="Group 273" o:spid="_x0000_s1297" style="position:absolute;left:45189;top:65520;width:1223;height:2077" coordorigin="6070,14568" coordsize="13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rect id="Rectangle 274" o:spid="_x0000_s1298" style="position:absolute;left:6116;top:14522;width:44;height:13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D4DwwAAANwAAAAPAAAAZHJzL2Rvd25yZXYueG1sRI9Ba8JA&#10;FITvhf6H5Qneml1z0BqzSimUFk81Ss+v2WcSmn0bd7ca/31XEHocZuYbptyMthdn8qFzrGGWKRDE&#10;tTMdNxoO+7enZxAhIhvsHZOGKwXYrB8fSiyMu/COzlVsRIJwKFBDG+NQSBnqliyGzA3EyTs6bzEm&#10;6RtpPF4S3PYyV2ouLXacFloc6LWl+qf6tRqc2tovrsypMkP/qSSb99P3UuvpZHxZgYg0xv/wvf1h&#10;NOSLHG5n0hGQ6z8AAAD//wMAUEsBAi0AFAAGAAgAAAAhANvh9svuAAAAhQEAABMAAAAAAAAAAAAA&#10;AAAAAAAAAFtDb250ZW50X1R5cGVzXS54bWxQSwECLQAUAAYACAAAACEAWvQsW78AAAAVAQAACwAA&#10;AAAAAAAAAAAAAAAfAQAAX3JlbHMvLnJlbHNQSwECLQAUAAYACAAAACEAk6g+A8MAAADcAAAADwAA&#10;AAAAAAAAAAAAAAAHAgAAZHJzL2Rvd25yZXYueG1sUEsFBgAAAAADAAMAtwAAAPcCAAAAAA==&#10;"/>
                  <v:rect id="Rectangle 275" o:spid="_x0000_s1299" style="position:absolute;left:6083;top:14616;width:110;height:10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JuYwwAAANwAAAAPAAAAZHJzL2Rvd25yZXYueG1sRI9Ba8JA&#10;FITvQv/D8grezG4j2DbNKqVQFE82lp5fs69JaPZtkl01/ntXEDwOM/MNk69G24ojDb5xrOEpUSCI&#10;S2carjR87z9nLyB8QDbYOiYNZ/KwWj5McsyMO/EXHYtQiQhhn6GGOoQuk9KXNVn0ieuIo/fnBosh&#10;yqGSZsBThNtWpkotpMWG40KNHX3UVP4XB6vBqa394cL0henanZJs1v3vq9bTx/H9DUSgMdzDt/bG&#10;aEif53A9E4+AXF4AAAD//wMAUEsBAi0AFAAGAAgAAAAhANvh9svuAAAAhQEAABMAAAAAAAAAAAAA&#10;AAAAAAAAAFtDb250ZW50X1R5cGVzXS54bWxQSwECLQAUAAYACAAAACEAWvQsW78AAAAVAQAACwAA&#10;AAAAAAAAAAAAAAAfAQAAX3JlbHMvLnJlbHNQSwECLQAUAAYACAAAACEA/OSbmMMAAADcAAAADwAA&#10;AAAAAAAAAAAAAAAHAgAAZHJzL2Rvd25yZXYueG1sUEsFBgAAAAADAAMAtwAAAPcCAAAAAA==&#10;"/>
                  <v:rect id="Rectangle 276" o:spid="_x0000_s1300" style="position:absolute;left:6123;top:14673;width:30;height:12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QPswwAAANwAAAAPAAAAZHJzL2Rvd25yZXYueG1sRI9Ba8JA&#10;FITvQv/D8grezG6D2DbNKqVQFE82lp5fs69JaPZtkl01/ntXEDwOM/MNk69G24ojDb5xrOEpUSCI&#10;S2carjR87z9nLyB8QDbYOiYNZ/KwWj5McsyMO/EXHYtQiQhhn6GGOoQuk9KXNVn0ieuIo/fnBosh&#10;yqGSZsBThNtWpkotpMWG40KNHX3UVP4XB6vBqa394cL0henanZJs1v3vq9bTx/H9DUSgMdzDt/bG&#10;aEif53A9E4+AXF4AAAD//wMAUEsBAi0AFAAGAAgAAAAhANvh9svuAAAAhQEAABMAAAAAAAAAAAAA&#10;AAAAAAAAAFtDb250ZW50X1R5cGVzXS54bWxQSwECLQAUAAYACAAAACEAWvQsW78AAAAVAQAACwAA&#10;AAAAAAAAAAAAAAAfAQAAX3JlbHMvLnJlbHNQSwECLQAUAAYACAAAACEAcw0D7MMAAADcAAAADwAA&#10;AAAAAAAAAAAAAAAHAgAAZHJzL2Rvd25yZXYueG1sUEsFBgAAAAADAAMAtwAAAPcCAAAAAA==&#10;"/>
                  <v:line id="Line 277" o:spid="_x0000_s1301" style="position:absolute;visibility:visible;mso-wrap-style:square" from="6138,14574" to="6138,1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bFHxwAAANwAAAAPAAAAZHJzL2Rvd25yZXYueG1sRI9Ba8JA&#10;FITvBf/D8gq91U0tTSW6irQUtIeiVtDjM/tMYrNvw+42Sf+9KxQ8DjPzDTOd96YWLTlfWVbwNExA&#10;EOdWV1wo2H1/PI5B+ICssbZMCv7Iw3w2uJtipm3HG2q3oRARwj5DBWUITSalz0sy6Ie2IY7eyTqD&#10;IUpXSO2wi3BTy1GSpNJgxXGhxIbeSsp/tr9GwdfzOm0Xq89lv1+lx/x9czycO6fUw32/mIAI1Idb&#10;+L+91ApGry9wPROPgJxdAAAA//8DAFBLAQItABQABgAIAAAAIQDb4fbL7gAAAIUBAAATAAAAAAAA&#10;AAAAAAAAAAAAAABbQ29udGVudF9UeXBlc10ueG1sUEsBAi0AFAAGAAgAAAAhAFr0LFu/AAAAFQEA&#10;AAsAAAAAAAAAAAAAAAAAHwEAAF9yZWxzLy5yZWxzUEsBAi0AFAAGAAgAAAAhAAWtsUfHAAAA3AAA&#10;AA8AAAAAAAAAAAAAAAAABwIAAGRycy9kb3ducmV2LnhtbFBLBQYAAAAAAwADALcAAAD7AgAAAAA=&#10;"/>
                  <v:shape id="AutoShape 278" o:spid="_x0000_s1302" style="position:absolute;left:6078;top:14748;width:119;height:5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F8AxgAAANwAAAAPAAAAZHJzL2Rvd25yZXYueG1sRI9BawIx&#10;FITvBf9DeEIvpSZdYW23RrGFghcpq0J7fN28bhY3L8sm1fXfG6HgcZiZb5j5cnCtOFIfGs8aniYK&#10;BHHlTcO1hv3u4/EZRIjIBlvPpOFMAZaL0d0cC+NPXNJxG2uRIBwK1GBj7AopQ2XJYZj4jjh5v753&#10;GJPsa2l6PCW4a2WmVC4dNpwWLHb0bqk6bP+chodyj8Fsyq96+vaZ/bx8q9wOSuv78bB6BRFpiLfw&#10;f3ttNGSzHK5n0hGQiwsAAAD//wMAUEsBAi0AFAAGAAgAAAAhANvh9svuAAAAhQEAABMAAAAAAAAA&#10;AAAAAAAAAAAAAFtDb250ZW50X1R5cGVzXS54bWxQSwECLQAUAAYACAAAACEAWvQsW78AAAAVAQAA&#10;CwAAAAAAAAAAAAAAAAAfAQAAX3JlbHMvLnJlbHNQSwECLQAUAAYACAAAACEAqpBfAMYAAADcAAAA&#10;DwAAAAAAAAAAAAAAAAAHAgAAZHJzL2Rvd25yZXYueG1sUEsFBgAAAAADAAMAtwAAAPoCAAAAAA==&#10;" path="m,l1662,21600r18276,l21600,,,xe">
                    <v:stroke joinstyle="miter"/>
                    <v:path o:connecttype="custom" o:connectlocs="114,25;59,50;5,25;59,0" o:connectangles="0,0,0,0" textboxrect="2541,2592,19059,19008"/>
                  </v:shape>
                </v:group>
                <v:group id="Group 279" o:spid="_x0000_s1303" style="position:absolute;left:47132;top:65502;width:1232;height:2068" coordorigin="6070,14568" coordsize="13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ApxQAAANwAAAAPAAAAZHJzL2Rvd25yZXYueG1sRI9Bi8Iw&#10;FITvwv6H8IS9aVoXdalGEVmXPYigLoi3R/Nsi81LaWJb/70RBI/DzHzDzJedKUVDtSssK4iHEQji&#10;1OqCMwX/x83gG4TzyBpLy6TgTg6Wi4/eHBNtW95Tc/CZCBB2CSrIva8SKV2ak0E3tBVx8C62NuiD&#10;rDOpa2wD3JRyFEUTabDgsJBjReuc0uvhZhT8ttiuvuKfZnu9rO/n43h32sak1Ge/W81AeOr8O/xq&#10;/2kFo+kUnmfCEZCLBwAAAP//AwBQSwECLQAUAAYACAAAACEA2+H2y+4AAACFAQAAEwAAAAAAAAAA&#10;AAAAAAAAAAAAW0NvbnRlbnRfVHlwZXNdLnhtbFBLAQItABQABgAIAAAAIQBa9CxbvwAAABUBAAAL&#10;AAAAAAAAAAAAAAAAAB8BAABfcmVscy8ucmVsc1BLAQItABQABgAIAAAAIQBHDhApxQAAANwAAAAP&#10;AAAAAAAAAAAAAAAAAAcCAABkcnMvZG93bnJldi54bWxQSwUGAAAAAAMAAwC3AAAA+QIAAAAA&#10;">
                  <v:rect id="Rectangle 280" o:spid="_x0000_s1304" style="position:absolute;left:6116;top:14522;width:44;height:13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AnpvwAAANwAAAAPAAAAZHJzL2Rvd25yZXYueG1sRE89b8Iw&#10;EN0r9T9YV4mt2M1QIGBQVamiYoKAmI/4SCLicxKbJP339YDE+PS+V5vR1qKnzleONXxMFQji3JmK&#10;Cw2n48/7HIQPyAZrx6Thjzxs1q8vK0yNG/hAfRYKEUPYp6ihDKFJpfR5SRb91DXEkbu6zmKIsCuk&#10;6XCI4baWiVKf0mLFsaHEhr5Lym/Z3WpwamfPnJk2M029V5LNtr0stJ68jV9LEIHG8BQ/3L9GQzKL&#10;a+OZeATk+h8AAP//AwBQSwECLQAUAAYACAAAACEA2+H2y+4AAACFAQAAEwAAAAAAAAAAAAAAAAAA&#10;AAAAW0NvbnRlbnRfVHlwZXNdLnhtbFBLAQItABQABgAIAAAAIQBa9CxbvwAAABUBAAALAAAAAAAA&#10;AAAAAAAAAB8BAABfcmVscy8ucmVsc1BLAQItABQABgAIAAAAIQDyQAnpvwAAANwAAAAPAAAAAAAA&#10;AAAAAAAAAAcCAABkcnMvZG93bnJldi54bWxQSwUGAAAAAAMAAwC3AAAA8wIAAAAA&#10;"/>
                  <v:rect id="Rectangle 281" o:spid="_x0000_s1305" style="position:absolute;left:6083;top:14616;width:110;height:10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KxywQAAANwAAAAPAAAAZHJzL2Rvd25yZXYueG1sRI9Bi8Iw&#10;FITvgv8hPMGbJnpwtRpFhGVlT1rF87N5tsXmpTZRu//eLAgeh5n5hlmsWluJBzW+dKxhNFQgiDNn&#10;Ss41HA/fgykIH5ANVo5Jwx95WC27nQUmxj15T4805CJC2CeooQihTqT0WUEW/dDVxNG7uMZiiLLJ&#10;pWnwGeG2kmOlJtJiyXGhwJo2BWXX9G41OPVrT5yaW2rqaqckm5/beaZ1v9eu5yACteETfre3RsP4&#10;awb/Z+IRkMsXAAAA//8DAFBLAQItABQABgAIAAAAIQDb4fbL7gAAAIUBAAATAAAAAAAAAAAAAAAA&#10;AAAAAABbQ29udGVudF9UeXBlc10ueG1sUEsBAi0AFAAGAAgAAAAhAFr0LFu/AAAAFQEAAAsAAAAA&#10;AAAAAAAAAAAAHwEAAF9yZWxzLy5yZWxzUEsBAi0AFAAGAAgAAAAhAJ0MrHLBAAAA3AAAAA8AAAAA&#10;AAAAAAAAAAAABwIAAGRycy9kb3ducmV2LnhtbFBLBQYAAAAAAwADALcAAAD1AgAAAAA=&#10;"/>
                  <v:rect id="Rectangle 282" o:spid="_x0000_s1306" style="position:absolute;left:6123;top:14673;width:30;height:12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3XIvgAAANwAAAAPAAAAZHJzL2Rvd25yZXYueG1sRE9Ni8Iw&#10;EL0L+x/CLHizyXoQ7RrLsrAonrSK59lmbIvNpG2i1n9vDoLHx/teZoNtxI16XzvW8JUoEMSFMzWX&#10;Go6Hv8kchA/IBhvHpOFBHrLVx2iJqXF33tMtD6WIIexT1FCF0KZS+qIiiz5xLXHkzq63GCLsS2l6&#10;vMdw28ipUjNpsebYUGFLvxUVl/xqNTi1tSfOTZebttkpyWbd/S+0Hn8OP98gAg3hLX65N0bDdB7n&#10;xzPxCMjVEwAA//8DAFBLAQItABQABgAIAAAAIQDb4fbL7gAAAIUBAAATAAAAAAAAAAAAAAAAAAAA&#10;AABbQ29udGVudF9UeXBlc10ueG1sUEsBAi0AFAAGAAgAAAAhAFr0LFu/AAAAFQEAAAsAAAAAAAAA&#10;AAAAAAAAHwEAAF9yZWxzLy5yZWxzUEsBAi0AFAAGAAgAAAAhADnjdci+AAAA3AAAAA8AAAAAAAAA&#10;AAAAAAAABwIAAGRycy9kb3ducmV2LnhtbFBLBQYAAAAAAwADALcAAADyAgAAAAA=&#10;"/>
                  <v:line id="Line 283" o:spid="_x0000_s1307" style="position:absolute;visibility:visible;mso-wrap-style:square" from="6138,14574" to="6138,1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8djxgAAANwAAAAPAAAAZHJzL2Rvd25yZXYueG1sRI9Ba8JA&#10;FITvBf/D8gRvdaNCkNRVpCJoD6K20B6f2dckbfZt2N0m8d+7gtDjMDPfMItVb2rRkvOVZQWTcQKC&#10;OLe64kLBx/v2eQ7CB2SNtWVScCUPq+XgaYGZth2fqD2HQkQI+wwVlCE0mZQ+L8mgH9uGOHrf1hkM&#10;UbpCaoddhJtaTpMklQYrjgslNvRaUv57/jMKDrNj2q73b7v+c59e8s3p8vXTOaVGw379AiJQH/7D&#10;j/ZOK5jOJ3A/E4+AXN4AAAD//wMAUEsBAi0AFAAGAAgAAAAhANvh9svuAAAAhQEAABMAAAAAAAAA&#10;AAAAAAAAAAAAAFtDb250ZW50X1R5cGVzXS54bWxQSwECLQAUAAYACAAAACEAWvQsW78AAAAVAQAA&#10;CwAAAAAAAAAAAAAAAAAfAQAAX3JlbHMvLnJlbHNQSwECLQAUAAYACAAAACEAT0PHY8YAAADcAAAA&#10;DwAAAAAAAAAAAAAAAAAHAgAAZHJzL2Rvd25yZXYueG1sUEsFBgAAAAADAAMAtwAAAPoCAAAAAA==&#10;"/>
                  <v:shape id="AutoShape 284" o:spid="_x0000_s1308" style="position:absolute;left:6078;top:14748;width:119;height:5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ikkxQAAANwAAAAPAAAAZHJzL2Rvd25yZXYueG1sRI9BawIx&#10;FITvgv8hPKEXqUlXELs1ii0UehFZK9Tjc/O6Wdy8LJtUt//eCILHYWa+YRar3jXiTF2oPWt4mSgQ&#10;xKU3NVca9t+fz3MQISIbbDyThn8KsFoOBwvMjb9wQeddrESCcMhRg42xzaUMpSWHYeJb4uT9+s5h&#10;TLKrpOnwkuCukZlSM+mw5rRgsaUPS+Vp9+c0jIs9BrMpfqrp+zY7vh7UzPZK66dRv34DEamPj/C9&#10;/WU0ZPMMbmfSEZDLKwAAAP//AwBQSwECLQAUAAYACAAAACEA2+H2y+4AAACFAQAAEwAAAAAAAAAA&#10;AAAAAAAAAAAAW0NvbnRlbnRfVHlwZXNdLnhtbFBLAQItABQABgAIAAAAIQBa9CxbvwAAABUBAAAL&#10;AAAAAAAAAAAAAAAAAB8BAABfcmVscy8ucmVsc1BLAQItABQABgAIAAAAIQDgfikkxQAAANwAAAAP&#10;AAAAAAAAAAAAAAAAAAcCAABkcnMvZG93bnJldi54bWxQSwUGAAAAAAMAAwC3AAAA+QIAAAAA&#10;" path="m,l1662,21600r18276,l21600,,,xe">
                    <v:stroke joinstyle="miter"/>
                    <v:path o:connecttype="custom" o:connectlocs="114,25;59,50;5,25;59,0" o:connectangles="0,0,0,0" textboxrect="2541,2592,19059,19008"/>
                  </v:shape>
                </v:group>
                <v:line id="Line 285" o:spid="_x0000_s1309" style="position:absolute;visibility:visible;mso-wrap-style:square" from="47779,67525" to="47779,67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fyPxwAAANwAAAAPAAAAZHJzL2Rvd25yZXYueG1sRI9Pa8JA&#10;FMTvBb/D8gq9NZsqBEldRZSC9lD8U2iPz+xrkpp9G3a3SfrtXUHwOMzMb5jZYjCN6Mj52rKClyQF&#10;QVxYXXOp4PP49jwF4QOyxsYyKfgnD4v56GGGubY976k7hFJECPscFVQhtLmUvqjIoE9sSxy9H+sM&#10;hihdKbXDPsJNI8dpmkmDNceFCltaVVScD39Gwcdkl3XL7ftm+Npmp2K9P33/9k6pp8dh+Qoi0BDu&#10;4Vt7oxWMpxO4nolHQM4vAAAA//8DAFBLAQItABQABgAIAAAAIQDb4fbL7gAAAIUBAAATAAAAAAAA&#10;AAAAAAAAAAAAAABbQ29udGVudF9UeXBlc10ueG1sUEsBAi0AFAAGAAgAAAAhAFr0LFu/AAAAFQEA&#10;AAsAAAAAAAAAAAAAAAAAHwEAAF9yZWxzLy5yZWxzUEsBAi0AFAAGAAgAAAAhANDd/I/HAAAA3AAA&#10;AA8AAAAAAAAAAAAAAAAABwIAAGRycy9kb3ducmV2LnhtbFBLBQYAAAAAAwADALcAAAD7AgAAAAA=&#10;"/>
                <v:group id="Group 286" o:spid="_x0000_s1310" style="position:absolute;left:40117;top:67058;width:3471;height:2248" coordorigin="6807,14726" coordsize="38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f55xQAAANwAAAAPAAAAZHJzL2Rvd25yZXYueG1sRI9Pi8Iw&#10;FMTvwn6H8Bb2pmldFalGEdldPIjgHxBvj+bZFpuX0mTb+u2NIHgcZuY3zHzZmVI0VLvCsoJ4EIEg&#10;Tq0uOFNwOv72pyCcR9ZYWiYFd3KwXHz05pho2/KemoPPRICwS1BB7n2VSOnSnAy6ga2Ig3e1tUEf&#10;ZJ1JXWMb4KaUwyiaSIMFh4UcK1rnlN4O/0bBX4vt6jv+aba36/p+OY53521MSn19dqsZCE+df4df&#10;7Y1WMJyO4HkmHAG5eAAAAP//AwBQSwECLQAUAAYACAAAACEA2+H2y+4AAACFAQAAEwAAAAAAAAAA&#10;AAAAAAAAAAAAW0NvbnRlbnRfVHlwZXNdLnhtbFBLAQItABQABgAIAAAAIQBa9CxbvwAAABUBAAAL&#10;AAAAAAAAAAAAAAAAAB8BAABfcmVscy8ucmVsc1BLAQItABQABgAIAAAAIQCCCf55xQAAANwAAAAP&#10;AAAAAAAAAAAAAAAAAAcCAABkcnMvZG93bnJldi54bWxQSwUGAAAAAAMAAwC3AAAA+QIAAAAA&#10;">
                  <v:line id="Line 287" o:spid="_x0000_s1311" style="position:absolute;visibility:visible;mso-wrap-style:square" from="6807,14976" to="7096,14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lztwAAAANwAAAAPAAAAZHJzL2Rvd25yZXYueG1sRI/NisIw&#10;FIX3wrxDuAPuNFUYkY5RRBDdDXUG3N5prk21uSlJtPXtjSC4PJyfj7NY9bYRN/KhdqxgMs5AEJdO&#10;11wp+PvdjuYgQkTW2DgmBXcKsFp+DBaYa9dxQbdDrEQa4ZCjAhNjm0sZSkMWw9i1xMk7OW8xJukr&#10;qT12adw2cpplM2mx5kQw2NLGUHk5XG3iFrQ7ez/reg7l/8+Z1oU5dkoNP/v1N4hIfXyHX+29VjCd&#10;f8HzTDoCcvkAAAD//wMAUEsBAi0AFAAGAAgAAAAhANvh9svuAAAAhQEAABMAAAAAAAAAAAAAAAAA&#10;AAAAAFtDb250ZW50X1R5cGVzXS54bWxQSwECLQAUAAYACAAAACEAWvQsW78AAAAVAQAACwAAAAAA&#10;AAAAAAAAAAAfAQAAX3JlbHMvLnJlbHNQSwECLQAUAAYACAAAACEA6QJc7cAAAADcAAAADwAAAAAA&#10;AAAAAAAAAAAHAgAAZHJzL2Rvd25yZXYueG1sUEsFBgAAAAADAAMAtwAAAPQCAAAAAA==&#10;" strokeweight="1pt">
                    <v:stroke dashstyle="dash"/>
                  </v:line>
                  <v:line id="Line 288" o:spid="_x0000_s1312" style="position:absolute;visibility:visible;mso-wrap-style:square" from="7193,14726" to="7193,148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MKawAAAANwAAAAPAAAAZHJzL2Rvd25yZXYueG1sRI/NisIw&#10;FIX3wrxDuAOz03RcFKlGEUHG3VAV3F6ba1NtbkoSbeftJ4Lg8nB+Ps5iNdhWPMiHxrGC70kGgrhy&#10;uuFawfGwHc9AhIissXVMCv4owGr5MVpgoV3PJT32sRZphEOBCkyMXSFlqAxZDBPXESfv4rzFmKSv&#10;pfbYp3HbymmW5dJiw4lgsKONoeq2v9vELenn6n3eDxyq8++V1qU59Up9fQ7rOYhIQ3yHX+2dVjCd&#10;5fA8k46AXP4DAAD//wMAUEsBAi0AFAAGAAgAAAAhANvh9svuAAAAhQEAABMAAAAAAAAAAAAAAAAA&#10;AAAAAFtDb250ZW50X1R5cGVzXS54bWxQSwECLQAUAAYACAAAACEAWvQsW78AAAAVAQAACwAAAAAA&#10;AAAAAAAAAAAfAQAAX3JlbHMvLnJlbHNQSwECLQAUAAYACAAAACEAGdDCmsAAAADcAAAADwAAAAAA&#10;AAAAAAAAAAAHAgAAZHJzL2Rvd25yZXYueG1sUEsFBgAAAAADAAMAtwAAAPQCAAAAAA==&#10;" strokeweight="1pt">
                    <v:stroke dashstyle="dash"/>
                  </v:line>
                  <v:shape id="Arc 289" o:spid="_x0000_s1313" style="position:absolute;left:7104;top:14904;width:81;height:72;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9c9xgAAANwAAAAPAAAAZHJzL2Rvd25yZXYueG1sRI9BawIx&#10;FITvgv8hPKE3zdaDLlujVEXspbZqRbw9Ns/dxc3LkqS6+uubQqHHYWa+YSaz1tTiSs5XlhU8DxIQ&#10;xLnVFRcKvvarfgrCB2SNtWVScCcPs2m3M8FM2xtv6boLhYgQ9hkqKENoMil9XpJBP7ANcfTO1hkM&#10;UbpCaoe3CDe1HCbJSBqsOC6U2NCipPyy+zYKzNwe1x/Lg9ss9Hv6aecNrx8npZ567esLiEBt+A//&#10;td+0gmE6ht8z8QjI6Q8AAAD//wMAUEsBAi0AFAAGAAgAAAAhANvh9svuAAAAhQEAABMAAAAAAAAA&#10;AAAAAAAAAAAAAFtDb250ZW50X1R5cGVzXS54bWxQSwECLQAUAAYACAAAACEAWvQsW78AAAAVAQAA&#10;CwAAAAAAAAAAAAAAAAAfAQAAX3JlbHMvLnJlbHNQSwECLQAUAAYACAAAACEACI/XPcYAAADcAAAA&#10;DwAAAAAAAAAAAAAAAAAHAgAAZHJzL2Rvd25yZXYueG1sUEsFBgAAAAADAAMAtwAAAPoCAAAAAA==&#10;" path="m-1,nfc11929,,21600,9670,21600,21600em-1,nsc11929,,21600,9670,21600,21600l,21600,-1,xe" filled="f" strokeweight="1pt">
                    <v:stroke dashstyle="dash"/>
                    <v:path arrowok="t" o:extrusionok="f" o:connecttype="custom" o:connectlocs="0,0;81,72;0,72" o:connectangles="0,0,0"/>
                  </v:shape>
                </v:group>
                <v:line id="Line 290" o:spid="_x0000_s1314" style="position:absolute;flip:x;visibility:visible;mso-wrap-style:square" from="28004,52429" to="38022,52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0F3wAAAANwAAAAPAAAAZHJzL2Rvd25yZXYueG1sRE/LisIw&#10;FN0P+A/hCu7G1C5EqlFEEBRdjA9we2lum2JzU5Jo699PFgOzPJz3ajPYVrzJh8axgtk0A0FcOt1w&#10;reB+238vQISIrLF1TAo+FGCzHn2tsNCu5wu9r7EWKYRDgQpMjF0hZSgNWQxT1xEnrnLeYkzQ11J7&#10;7FO4bWWeZXNpseHUYLCjnaHyeX1ZBfJ46n/8Pr9XdXXo3ONozvN+UGoyHrZLEJGG+C/+cx+0gnyR&#10;1qYz6QjI9S8AAAD//wMAUEsBAi0AFAAGAAgAAAAhANvh9svuAAAAhQEAABMAAAAAAAAAAAAAAAAA&#10;AAAAAFtDb250ZW50X1R5cGVzXS54bWxQSwECLQAUAAYACAAAACEAWvQsW78AAAAVAQAACwAAAAAA&#10;AAAAAAAAAAAfAQAAX3JlbHMvLnJlbHNQSwECLQAUAAYACAAAACEAOkdBd8AAAADcAAAADwAAAAAA&#10;AAAAAAAAAAAHAgAAZHJzL2Rvd25yZXYueG1sUEsFBgAAAAADAAMAtwAAAPQCAAAAAA==&#10;" strokeweight="1.5pt"/>
                <v:shape id="Arc 291" o:spid="_x0000_s1315" style="position:absolute;left:27050;top:51440;width:882;height:1025;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Sg1xQAAANwAAAAPAAAAZHJzL2Rvd25yZXYueG1sRI9Ba8JA&#10;FITvBf/D8oTe6kYpRaOriK2ggRYaBa+P7HMTzL4N2dXEf98VhB6HmfmGWax6W4sbtb5yrGA8SkAQ&#10;F05XbBQcD9u3KQgfkDXWjknBnTysloOXBabadfxLtzwYESHsU1RQhtCkUvqiJIt+5Bri6J1dazFE&#10;2RqpW+wi3NZykiQf0mLFcaHEhjYlFZf8ahVkp+rrZH70p57t37+zbHxfdyZX6nXYr+cgAvXhP/xs&#10;77SCyXQGjzPxCMjlHwAAAP//AwBQSwECLQAUAAYACAAAACEA2+H2y+4AAACFAQAAEwAAAAAAAAAA&#10;AAAAAAAAAAAAW0NvbnRlbnRfVHlwZXNdLnhtbFBLAQItABQABgAIAAAAIQBa9CxbvwAAABUBAAAL&#10;AAAAAAAAAAAAAAAAAB8BAABfcmVscy8ucmVsc1BLAQItABQABgAIAAAAIQBNjSg1xQAAANwAAAAP&#10;AAAAAAAAAAAAAAAAAAcCAABkcnMvZG93bnJldi54bWxQSwUGAAAAAAMAAwC3AAAA+QIAAAAA&#10;" path="m-1,nfc11929,,21600,9670,21600,21600em-1,nsc11929,,21600,9670,21600,21600l,21600,-1,xe" filled="f" strokeweight="1.5pt">
                  <v:path arrowok="t" o:extrusionok="f" o:connecttype="custom" o:connectlocs="0,0;88131,102502;0,102502" o:connectangles="0,0,0"/>
                </v:shape>
                <v:group id="Group 292" o:spid="_x0000_s1316" style="position:absolute;left:38103;top:50675;width:17068;height:9073" coordorigin="5532,12938" coordsize="1898,1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rect id="Rectangle 293" o:spid="_x0000_s1317" style="position:absolute;left:6261;top:13225;width:728;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C7yxQAAANwAAAAPAAAAZHJzL2Rvd25yZXYueG1sRI9Pa8JA&#10;FMTvQr/D8gq9mY0RpEldRRSlHvPn0ttr9jVJzb4N2VXTfvpuodDjMDO/YdbbyfTiRqPrLCtYRDEI&#10;4trqjhsFVXmcP4NwHlljb5kUfJGD7eZhtsZM2zvndCt8IwKEXYYKWu+HTEpXt2TQRXYgDt6HHQ36&#10;IMdG6hHvAW56mcTxShrsOCy0ONC+pfpSXI2C9y6p8DsvT7FJj0t/nsrP69tBqafHafcCwtPk/8N/&#10;7VetIEkX8HsmHAG5+QEAAP//AwBQSwECLQAUAAYACAAAACEA2+H2y+4AAACFAQAAEwAAAAAAAAAA&#10;AAAAAAAAAAAAW0NvbnRlbnRfVHlwZXNdLnhtbFBLAQItABQABgAIAAAAIQBa9CxbvwAAABUBAAAL&#10;AAAAAAAAAAAAAAAAAB8BAABfcmVscy8ucmVsc1BLAQItABQABgAIAAAAIQAazC7yxQAAANwAAAAP&#10;AAAAAAAAAAAAAAAAAAcCAABkcnMvZG93bnJldi54bWxQSwUGAAAAAAMAAwC3AAAA+QIAAAAA&#10;"/>
                  <v:rect id="Rectangle 294" o:spid="_x0000_s1318" style="position:absolute;left:6472;top:13216;width:292;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rCFxQAAANwAAAAPAAAAZHJzL2Rvd25yZXYueG1sRI9Pa8JA&#10;FMTvQr/D8gq96cYUShNdRVos7THGi7dn9plEs29DdvOn/fTdQsHjMDO/YdbbyTRioM7VlhUsFxEI&#10;4sLqmksFx3w/fwXhPLLGxjIp+CYH283DbI2ptiNnNBx8KQKEXYoKKu/bVEpXVGTQLWxLHLyL7Qz6&#10;ILtS6g7HADeNjKPoRRqsOSxU2NJbRcXt0BsF5zo+4k+Wf0Qm2T/7rym/9qd3pZ4ep90KhKfJ38P/&#10;7U+tIE5i+DsTjoDc/AIAAP//AwBQSwECLQAUAAYACAAAACEA2+H2y+4AAACFAQAAEwAAAAAAAAAA&#10;AAAAAAAAAAAAW0NvbnRlbnRfVHlwZXNdLnhtbFBLAQItABQABgAIAAAAIQBa9CxbvwAAABUBAAAL&#10;AAAAAAAAAAAAAAAAAB8BAABfcmVscy8ucmVsc1BLAQItABQABgAIAAAAIQDqHrCFxQAAANwAAAAP&#10;AAAAAAAAAAAAAAAAAAcCAABkcnMvZG93bnJldi54bWxQSwUGAAAAAAMAAwC3AAAA+QIAAAAA&#10;"/>
                  <v:shape id="AutoShape 295" o:spid="_x0000_s1319" style="position:absolute;left:6833;top:13381;width:329;height:17;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llwQAAANwAAAAPAAAAZHJzL2Rvd25yZXYueG1sRI/disIw&#10;EIXvF3yHMIJ3a6qCmmoUERYEr1Z9gLEZ22IzaZusrW9vFgQvD+fn46y3va3Eg1pfOtYwGScgiDNn&#10;Ss41XM4/30sQPiAbrByThid52G4GX2tMjev4lx6nkIs4wj5FDUUIdSqlzwqy6MeuJo7ezbUWQ5Rt&#10;Lk2LXRy3lZwmyVxaLDkSCqxpX1B2P/3ZyDXNXs2zfKL8sVFdV19VIxdaj4b9bgUiUB8+4Xf7YDRM&#10;1Qz+z8QjIDcvAAAA//8DAFBLAQItABQABgAIAAAAIQDb4fbL7gAAAIUBAAATAAAAAAAAAAAAAAAA&#10;AAAAAABbQ29udGVudF9UeXBlc10ueG1sUEsBAi0AFAAGAAgAAAAhAFr0LFu/AAAAFQEAAAsAAAAA&#10;AAAAAAAAAAAAHwEAAF9yZWxzLy5yZWxzUEsBAi0AFAAGAAgAAAAhAP4nmWXBAAAA3AAAAA8AAAAA&#10;AAAAAAAAAAAABwIAAGRycy9kb3ducmV2LnhtbFBLBQYAAAAAAwADALcAAAD1AgAAAAA=&#10;" path="m,l508,21600r20584,l21600,,,xe">
                    <v:stroke joinstyle="miter"/>
                    <v:path o:connecttype="custom" o:connectlocs="325,9;165,17;4,9;165,0" o:connectangles="0,0,0,0" textboxrect="2035,2541,19565,19059"/>
                  </v:shape>
                  <v:rect id="Rectangle 296" o:spid="_x0000_s1320" style="position:absolute;left:7006;top:13233;width:46;height: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41qxAAAANwAAAAPAAAAZHJzL2Rvd25yZXYueG1sRI9Bi8Iw&#10;FITvgv8hvIW9abpdWbQaRRRFj1ov3p7Ns+1u81KaqNVfb4QFj8PMfMNMZq2pxJUaV1pW8NWPQBBn&#10;VpecKzikq94QhPPIGivLpOBODmbTbmeCibY33tF173MRIOwSVFB4XydSuqwgg65va+LgnW1j0AfZ&#10;5FI3eAtwU8k4in6kwZLDQoE1LQrK/vYXo+BUxgd87NJ1ZEarb79t09/LcanU50c7H4Pw1Pp3+L+9&#10;0Qri0QBeZ8IRkNMnAAAA//8DAFBLAQItABQABgAIAAAAIQDb4fbL7gAAAIUBAAATAAAAAAAAAAAA&#10;AAAAAAAAAABbQ29udGVudF9UeXBlc10ueG1sUEsBAi0AFAAGAAgAAAAhAFr0LFu/AAAAFQEAAAsA&#10;AAAAAAAAAAAAAAAAHwEAAF9yZWxzLy5yZWxzUEsBAi0AFAAGAAgAAAAhAAq7jWrEAAAA3AAAAA8A&#10;AAAAAAAAAAAAAAAABwIAAGRycy9kb3ducmV2LnhtbFBLBQYAAAAAAwADALcAAAD4AgAAAAA=&#10;"/>
                  <v:rect id="Rectangle 297" o:spid="_x0000_s1321" style="position:absolute;left:7048;top:13289;width:59;height: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yjxxAAAANwAAAAPAAAAZHJzL2Rvd25yZXYueG1sRI9Bi8Iw&#10;FITvgv8hvIW9abpdXLQaRRRFj1ov3p7Ns+1u81KaqNVfb4QFj8PMfMNMZq2pxJUaV1pW8NWPQBBn&#10;VpecKzikq94QhPPIGivLpOBODmbTbmeCibY33tF173MRIOwSVFB4XydSuqwgg65va+LgnW1j0AfZ&#10;5FI3eAtwU8k4in6kwZLDQoE1LQrK/vYXo+BUxgd87NJ1ZEarb79t09/LcanU50c7H4Pw1Pp3+L+9&#10;0Qri0QBeZ8IRkNMnAAAA//8DAFBLAQItABQABgAIAAAAIQDb4fbL7gAAAIUBAAATAAAAAAAAAAAA&#10;AAAAAAAAAABbQ29udGVudF9UeXBlc10ueG1sUEsBAi0AFAAGAAgAAAAhAFr0LFu/AAAAFQEAAAsA&#10;AAAAAAAAAAAAAAAAHwEAAF9yZWxzLy5yZWxzUEsBAi0AFAAGAAgAAAAhAGX3KPHEAAAA3AAAAA8A&#10;AAAAAAAAAAAAAAAABwIAAGRycy9kb3ducmV2LnhtbFBLBQYAAAAAAwADALcAAAD4AgAAAAA=&#10;"/>
                  <v:line id="Line 298" o:spid="_x0000_s1322" style="position:absolute;visibility:visible;mso-wrap-style:square" from="7048,13331" to="7107,13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8nKxgAAANwAAAAPAAAAZHJzL2Rvd25yZXYueG1sRI9Ba8JA&#10;FITvBf/D8gRvdVOF0EZXEUtBPZRqC3p8Zp9JavZt2F2T9N93C0KPw8x8w8yXvalFS85XlhU8jRMQ&#10;xLnVFRcKvj7fHp9B+ICssbZMCn7Iw3IxeJhjpm3He2oPoRARwj5DBWUITSalz0sy6Me2IY7exTqD&#10;IUpXSO2wi3BTy0mSpNJgxXGhxIbWJeXXw80oeJ9+pO1qu9v0x216zl/359N355QaDfvVDESgPvyH&#10;7+2NVjB5SeHvTDwCcvELAAD//wMAUEsBAi0AFAAGAAgAAAAhANvh9svuAAAAhQEAABMAAAAAAAAA&#10;AAAAAAAAAAAAAFtDb250ZW50X1R5cGVzXS54bWxQSwECLQAUAAYACAAAACEAWvQsW78AAAAVAQAA&#10;CwAAAAAAAAAAAAAAAAAfAQAAX3JlbHMvLnJlbHNQSwECLQAUAAYACAAAACEARXPJysYAAADcAAAA&#10;DwAAAAAAAAAAAAAAAAAHAgAAZHJzL2Rvd25yZXYueG1sUEsFBgAAAAADAAMAtwAAAPoCAAAAAA==&#10;"/>
                  <v:line id="Line 299" o:spid="_x0000_s1323" style="position:absolute;visibility:visible;mso-wrap-style:square" from="7048,13441" to="7103,13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2xRxwAAANwAAAAPAAAAZHJzL2Rvd25yZXYueG1sRI9Ba8JA&#10;FITvBf/D8gq91U0tpDW6ilgK2kNRK+jxmX0m0ezbsLtN0n/fLRQ8DjPzDTOd96YWLTlfWVbwNExA&#10;EOdWV1wo2H+9P76C8AFZY22ZFPyQh/lscDfFTNuOt9TuQiEihH2GCsoQmkxKn5dk0A9tQxy9s3UG&#10;Q5SukNphF+GmlqMkSaXBiuNCiQ0tS8qvu2+j4PN5k7aL9ceqP6zTU/62PR0vnVPq4b5fTEAE6sMt&#10;/N9eaQWj8Qv8nYlHQM5+AQAA//8DAFBLAQItABQABgAIAAAAIQDb4fbL7gAAAIUBAAATAAAAAAAA&#10;AAAAAAAAAAAAAABbQ29udGVudF9UeXBlc10ueG1sUEsBAi0AFAAGAAgAAAAhAFr0LFu/AAAAFQEA&#10;AAsAAAAAAAAAAAAAAAAAHwEAAF9yZWxzLy5yZWxzUEsBAi0AFAAGAAgAAAAhACo/bFHHAAAA3AAA&#10;AA8AAAAAAAAAAAAAAAAABwIAAGRycy9kb3ducmV2LnhtbFBLBQYAAAAAAwADALcAAAD7AgAAAAA=&#10;"/>
                  <v:shape id="Arc 300" o:spid="_x0000_s1324" style="position:absolute;left:7112;top:13365;width:16;height:41;flip:y;visibility:visible;mso-wrap-style:square;v-text-anchor:top" coordsize="21601,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WjixAAAANwAAAAPAAAAZHJzL2Rvd25yZXYueG1sRE9Na8JA&#10;EL0L/odlCl5EN41Q0tQ1iLXUSw9qpfQ2ZKdJanY2ZDcx+uu7h4LHx/teZoOpRU+tqywreJxHIIhz&#10;qysuFHwe32YJCOeRNdaWScGVHGSr8WiJqbYX3lN/8IUIIexSVFB636RSurwkg25uG+LA/djWoA+w&#10;LaRu8RLCTS3jKHqSBisODSU2tCkpPx86o+C3y7/jL359p8Tc7HEbdR+nxVSpycOwfgHhafB38b97&#10;pxXEz2FtOBOOgFz9AQAA//8DAFBLAQItABQABgAIAAAAIQDb4fbL7gAAAIUBAAATAAAAAAAAAAAA&#10;AAAAAAAAAABbQ29udGVudF9UeXBlc10ueG1sUEsBAi0AFAAGAAgAAAAhAFr0LFu/AAAAFQEAAAsA&#10;AAAAAAAAAAAAAAAAHwEAAF9yZWxzLy5yZWxzUEsBAi0AFAAGAAgAAAAhAHWJaOLEAAAA3AAAAA8A&#10;AAAAAAAAAAAAAAAABwIAAGRycy9kb3ducmV2LnhtbFBLBQYAAAAAAwADALcAAAD4AgAAAAA=&#10;" path="m,nfc11930,,21601,9670,21601,21600,21601,33529,11930,43200,1,43200v-1,,-1,-1,-1,-1em,nsc11930,,21601,9670,21601,21600,21601,33529,11930,43200,1,43200v-1,,-1,-1,-1,-1l1,21600,,xe" filled="f">
                    <v:path arrowok="t" o:extrusionok="f" o:connecttype="custom" o:connectlocs="0,0;0,41;0,21" o:connectangles="0,0,0"/>
                  </v:shape>
                  <v:rect id="Rectangle 301" o:spid="_x0000_s1325" style="position:absolute;left:6162;top:13213;width:94;height: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iL0xQAAANwAAAAPAAAAZHJzL2Rvd25yZXYueG1sRI9Pa8JA&#10;FMTvQr/D8gq96aYRpImuUlqUeozx0ttr9pmkzb4N2c2f9tO7QsHjMDO/YTa7yTRioM7VlhU8LyIQ&#10;xIXVNZcKzvl+/gLCeWSNjWVS8EsOdtuH2QZTbUfOaDj5UgQIuxQVVN63qZSuqMigW9iWOHgX2xn0&#10;QXal1B2OAW4aGUfRShqsOSxU2NJbRcXPqTcKvur4jH9ZfohMsl/645R/95/vSj09Tq9rEJ4mfw//&#10;tz+0gjhJ4HYmHAG5vQIAAP//AwBQSwECLQAUAAYACAAAACEA2+H2y+4AAACFAQAAEwAAAAAAAAAA&#10;AAAAAAAAAAAAW0NvbnRlbnRfVHlwZXNdLnhtbFBLAQItABQABgAIAAAAIQBa9CxbvwAAABUBAAAL&#10;AAAAAAAAAAAAAAAAAB8BAABfcmVscy8ucmVsc1BLAQItABQABgAIAAAAIQDkuiL0xQAAANwAAAAP&#10;AAAAAAAAAAAAAAAAAAcCAABkcnMvZG93bnJldi54bWxQSwUGAAAAAAMAAwC3AAAA+QIAAAAA&#10;"/>
                  <v:shape id="AutoShape 302" o:spid="_x0000_s1326" style="position:absolute;left:5946;top:13363;width:363;height:63;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UmrvwAAANwAAAAPAAAAZHJzL2Rvd25yZXYueG1sRE9LasMw&#10;EN0Xcgcxgewa2U4bghMlFEOhq0LdHGCQJraJNXIk1Z/bV4tCl4/3P11m24uRfOgcK8i3GQhi7UzH&#10;jYLr9/vzAUSIyAZ7x6RgoQCX8+rphKVxE3/RWMdGpBAOJSpoYxxKKYNuyWLYuoE4cTfnLcYEfSON&#10;xymF214WWbaXFjtODS0OVLWk7/WPVVAt2r1QkfdL/ao/59vowyN4pTbr+e0IItIc/8V/7g+jYJel&#10;+elMOgLy/AsAAP//AwBQSwECLQAUAAYACAAAACEA2+H2y+4AAACFAQAAEwAAAAAAAAAAAAAAAAAA&#10;AAAAW0NvbnRlbnRfVHlwZXNdLnhtbFBLAQItABQABgAIAAAAIQBa9CxbvwAAABUBAAALAAAAAAAA&#10;AAAAAAAAAB8BAABfcmVscy8ucmVsc1BLAQItABQABgAIAAAAIQBbZUmrvwAAANwAAAAPAAAAAAAA&#10;AAAAAAAAAAcCAABkcnMvZG93bnJldi54bWxQSwUGAAAAAAMAAwC3AAAA8wIAAAAA&#10;" path="m,l7911,21600r5778,l21600,,,xe">
                    <v:stroke joinstyle="miter"/>
                    <v:path o:connecttype="custom" o:connectlocs="297,32;182,63;66,32;182,0" o:connectangles="0,0,0,0" textboxrect="5772,5829,15828,15771"/>
                  </v:shape>
                  <v:line id="Line 303" o:spid="_x0000_s1327" style="position:absolute;flip:y;visibility:visible;mso-wrap-style:square" from="6710,13107" to="6710,13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UrbxwAAANwAAAAPAAAAZHJzL2Rvd25yZXYueG1sRI9PawIx&#10;FMTvBb9DeAUvpWa1pehqFCkUevDiH1a8PTevm2U3L2uS6vbbm0Khx2FmfsMsVr1txZV8qB0rGI8y&#10;EMSl0zVXCg77j+cpiBCRNbaOScEPBVgtBw8LzLW78Zauu1iJBOGQowITY5dLGUpDFsPIdcTJ+3Le&#10;YkzSV1J7vCW4beUky96kxZrTgsGO3g2Vze7bKpDTzdPFr8+vTdEcjzNTlEV32ig1fOzXcxCR+vgf&#10;/mt/agUv2Rh+z6QjIJd3AAAA//8DAFBLAQItABQABgAIAAAAIQDb4fbL7gAAAIUBAAATAAAAAAAA&#10;AAAAAAAAAAAAAABbQ29udGVudF9UeXBlc10ueG1sUEsBAi0AFAAGAAgAAAAhAFr0LFu/AAAAFQEA&#10;AAsAAAAAAAAAAAAAAAAAHwEAAF9yZWxzLy5yZWxzUEsBAi0AFAAGAAgAAAAhAI1VStvHAAAA3AAA&#10;AA8AAAAAAAAAAAAAAAAABwIAAGRycy9kb3ducmV2LnhtbFBLBQYAAAAAAwADALcAAAD7AgAAAAA=&#10;"/>
                  <v:line id="Line 304" o:spid="_x0000_s1328" style="position:absolute;flip:y;visibility:visible;mso-wrap-style:square" from="6528,13103" to="6528,13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9SsxwAAANwAAAAPAAAAZHJzL2Rvd25yZXYueG1sRI9PawIx&#10;FMTvgt8hvEIvpWa1pditUUQoePDiH1Z6e928bpbdvKxJ1O23N4WCx2FmfsPMFr1txYV8qB0rGI8y&#10;EMSl0zVXCg77z+cpiBCRNbaOScEvBVjMh4MZ5tpdeUuXXaxEgnDIUYGJsculDKUhi2HkOuLk/Thv&#10;MSbpK6k9XhPctnKSZW/SYs1pwWBHK0NlsztbBXK6eTr55fdrUzTH47spyqL72ij1+NAvP0BE6uM9&#10;/N9eawUv2QT+zqQjIOc3AAAA//8DAFBLAQItABQABgAIAAAAIQDb4fbL7gAAAIUBAAATAAAAAAAA&#10;AAAAAAAAAAAAAABbQ29udGVudF9UeXBlc10ueG1sUEsBAi0AFAAGAAgAAAAhAFr0LFu/AAAAFQEA&#10;AAsAAAAAAAAAAAAAAAAAHwEAAF9yZWxzLy5yZWxzUEsBAi0AFAAGAAgAAAAhAH2H1KzHAAAA3AAA&#10;AA8AAAAAAAAAAAAAAAAABwIAAGRycy9kb3ducmV2LnhtbFBLBQYAAAAAAwADALcAAAD7AgAAAAA=&#10;"/>
                  <v:shape id="Arc 305" o:spid="_x0000_s1329" style="position:absolute;left:6710;top:13184;width:29;height:29;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zeCxgAAANwAAAAPAAAAZHJzL2Rvd25yZXYueG1sRI9Pa8JA&#10;FMTvQr/D8gq9mU0riERXsYEWC62QtBdvz+wzCWbfhuyaP9++Wyh4HGbmN8xmN5pG9NS52rKC5ygG&#10;QVxYXXOp4Of7bb4C4TyyxsYyKZjIwW77MNtgou3AGfW5L0WAsEtQQeV9m0jpiooMusi2xMG72M6g&#10;D7Irpe5wCHDTyJc4XkqDNYeFCltKKyqu+c0oyE76+JWeD7f09V0u+/NnNl0+MqWeHsf9GoSn0d/D&#10;/+2DVrCIF/B3JhwBuf0FAAD//wMAUEsBAi0AFAAGAAgAAAAhANvh9svuAAAAhQEAABMAAAAAAAAA&#10;AAAAAAAAAAAAAFtDb250ZW50X1R5cGVzXS54bWxQSwECLQAUAAYACAAAACEAWvQsW78AAAAVAQAA&#10;CwAAAAAAAAAAAAAAAAAfAQAAX3JlbHMvLnJlbHNQSwECLQAUAAYACAAAACEALnc3gsYAAADcAAAA&#10;DwAAAAAAAAAAAAAAAAAHAgAAZHJzL2Rvd25yZXYueG1sUEsFBgAAAAADAAMAtwAAAPoCAAAAAA==&#10;" path="m-1,nfc11929,,21600,9670,21600,21600em-1,nsc11929,,21600,9670,21600,21600l,21600,-1,xe" filled="f">
                    <v:path arrowok="t" o:extrusionok="f" o:connecttype="custom" o:connectlocs="0,0;29,29;0,29" o:connectangles="0,0,0"/>
                  </v:shape>
                  <v:shape id="Arc 306" o:spid="_x0000_s1330" style="position:absolute;left:6501;top:13192;width:27;height:21;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ZlBwgAAANwAAAAPAAAAZHJzL2Rvd25yZXYueG1sRI/BasMw&#10;EETvgf6D2EJviZy4McG1HIrBbY9tkg9YrK1tYq2MpNru31eFQI7DzLxhiuNiBjGR871lBdtNAoK4&#10;sbrnVsHlXK8PIHxA1jhYJgW/5OFYPqwKzLWd+YumU2hFhLDPUUEXwphL6ZuODPqNHYmj922dwRCl&#10;a6V2OEe4GeQuSTJpsOe40OFIVUfN9fRjFJz77PNtx1UWQVPY2/rdXfapUk+Py+sLiEBLuIdv7Q+t&#10;IE2e4f9MPAKy/AMAAP//AwBQSwECLQAUAAYACAAAACEA2+H2y+4AAACFAQAAEwAAAAAAAAAAAAAA&#10;AAAAAAAAW0NvbnRlbnRfVHlwZXNdLnhtbFBLAQItABQABgAIAAAAIQBa9CxbvwAAABUBAAALAAAA&#10;AAAAAAAAAAAAAB8BAABfcmVscy8ucmVsc1BLAQItABQABgAIAAAAIQDQVZlBwgAAANwAAAAPAAAA&#10;AAAAAAAAAAAAAAcCAABkcnMvZG93bnJldi54bWxQSwUGAAAAAAMAAwC3AAAA9gIAAAAA&#10;" path="m-1,nfc11929,,21600,9670,21600,21600em-1,nsc11929,,21600,9670,21600,21600l,21600,-1,xe" filled="f">
                    <v:path arrowok="t" o:extrusionok="f" o:connecttype="custom" o:connectlocs="0,0;27,21;0,21" o:connectangles="0,0,0"/>
                  </v:shape>
                  <v:rect id="Rectangle 307" o:spid="_x0000_s1331" style="position:absolute;left:6053;top:13335;width:43;height: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LLrxAAAANwAAAAPAAAAZHJzL2Rvd25yZXYueG1sRI9BawIx&#10;FITvBf9DeIK3mlRp0dUooij1qOvF23Pz3F27eVk2Udf++kYoeBxm5htmOm9tJW7U+NKxho++AkGc&#10;OVNyruGQrt9HIHxANlg5Jg0P8jCfdd6mmBh35x3d9iEXEcI+QQ1FCHUipc8Ksuj7riaO3tk1FkOU&#10;TS5Ng/cIt5UcKPUlLZYcFwqsaVlQ9rO/Wg2ncnDA3126UXa8HoZtm16ux5XWvW67mIAI1IZX+L/9&#10;bTQM1Sc8z8QjIGd/AAAA//8DAFBLAQItABQABgAIAAAAIQDb4fbL7gAAAIUBAAATAAAAAAAAAAAA&#10;AAAAAAAAAABbQ29udGVudF9UeXBlc10ueG1sUEsBAi0AFAAGAAgAAAAhAFr0LFu/AAAAFQEAAAsA&#10;AAAAAAAAAAAAAAAAHwEAAF9yZWxzLy5yZWxzUEsBAi0AFAAGAAgAAAAhAPscsuvEAAAA3AAAAA8A&#10;AAAAAAAAAAAAAAAABwIAAGRycy9kb3ducmV2LnhtbFBLBQYAAAAAAwADALcAAAD4AgAAAAA=&#10;"/>
                  <v:line id="Line 308" o:spid="_x0000_s1332" style="position:absolute;visibility:visible;mso-wrap-style:square" from="6049,13394" to="6090,13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FPQxgAAANwAAAAPAAAAZHJzL2Rvd25yZXYueG1sRI9Ba8JA&#10;FITvgv9heUJvurFCKNFVRCloD6VaQY/P7DOJZt+G3W2S/vtuodDjMDPfMItVb2rRkvOVZQXTSQKC&#10;OLe64kLB6fN1/ALCB2SNtWVS8E0eVsvhYIGZth0fqD2GQkQI+wwVlCE0mZQ+L8mgn9iGOHo36wyG&#10;KF0htcMuwk0tn5MklQYrjgslNrQpKX8cv4yC99lH2q73b7v+vE+v+fZwvdw7p9TTqF/PQQTqw3/4&#10;r73TCmZJCr9n4hGQyx8AAAD//wMAUEsBAi0AFAAGAAgAAAAhANvh9svuAAAAhQEAABMAAAAAAAAA&#10;AAAAAAAAAAAAAFtDb250ZW50X1R5cGVzXS54bWxQSwECLQAUAAYACAAAACEAWvQsW78AAAAVAQAA&#10;CwAAAAAAAAAAAAAAAAAfAQAAX3JlbHMvLnJlbHNQSwECLQAUAAYACAAAACEA25hT0MYAAADcAAAA&#10;DwAAAAAAAAAAAAAAAAAHAgAAZHJzL2Rvd25yZXYueG1sUEsFBgAAAAADAAMAtwAAAPoCAAAAAA==&#10;"/>
                  <v:group id="Group 309" o:spid="_x0000_s1333" style="position:absolute;left:6477;top:12938;width:233;height:165" coordorigin="6477,12938" coordsize="23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WzJxQAAANwAAAAPAAAAZHJzL2Rvd25yZXYueG1sRI9Pi8Iw&#10;FMTvC36H8ARva1rFVapRRFzxIIJ/QLw9mmdbbF5Kk23rt98sCHscZuY3zGLVmVI0VLvCsoJ4GIEg&#10;Tq0uOFNwvXx/zkA4j6yxtEwKXuRgtex9LDDRtuUTNWefiQBhl6CC3PsqkdKlORl0Q1sRB+9ha4M+&#10;yDqTusY2wE0pR1H0JQ0WHBZyrGiTU/o8/xgFuxbb9TjeNofnY/O6XybH2yEmpQb9bj0H4anz/+F3&#10;e68VjKMp/J0JR0AufwEAAP//AwBQSwECLQAUAAYACAAAACEA2+H2y+4AAACFAQAAEwAAAAAAAAAA&#10;AAAAAAAAAAAAW0NvbnRlbnRfVHlwZXNdLnhtbFBLAQItABQABgAIAAAAIQBa9CxbvwAAABUBAAAL&#10;AAAAAAAAAAAAAAAAAB8BAABfcmVscy8ucmVsc1BLAQItABQABgAIAAAAIQBp6WzJxQAAANwAAAAP&#10;AAAAAAAAAAAAAAAAAAcCAABkcnMvZG93bnJldi54bWxQSwUGAAAAAAMAAwC3AAAA+QIAAAAA&#10;">
                    <v:shape id="AutoShape 310" o:spid="_x0000_s1334" style="position:absolute;left:6532;top:13086;width:178;height:17;rotation:18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iRzwQAAANwAAAAPAAAAZHJzL2Rvd25yZXYueG1sRE/Pa8Iw&#10;FL4P9j+EN/A20ykOqUaRQUV6mxPPz+bZVJuXmkSt/vXLYbDjx/d7vuxtK27kQ+NYwccwA0FcOd1w&#10;rWD3U7xPQYSIrLF1TAoeFGC5eH2ZY67dnb/pto21SCEcclRgYuxyKUNlyGIYuo44cUfnLcYEfS21&#10;x3sKt60cZdmntNhwajDY0Zeh6ry9WgW1MZPT4bQqnhNf7K/rSzlel6VSg7d+NQMRqY//4j/3RisY&#10;Z2ltOpOOgFz8AgAA//8DAFBLAQItABQABgAIAAAAIQDb4fbL7gAAAIUBAAATAAAAAAAAAAAAAAAA&#10;AAAAAABbQ29udGVudF9UeXBlc10ueG1sUEsBAi0AFAAGAAgAAAAhAFr0LFu/AAAAFQEAAAsAAAAA&#10;AAAAAAAAAAAAHwEAAF9yZWxzLy5yZWxzUEsBAi0AFAAGAAgAAAAhAA92JHPBAAAA3AAAAA8AAAAA&#10;AAAAAAAAAAAABwIAAGRycy9kb3ducmV2LnhtbFBLBQYAAAAAAwADALcAAAD1AgAAAAA=&#10;" path="m,l1285,21600r19030,l21600,,,xe">
                      <v:stroke joinstyle="miter"/>
                      <v:path o:connecttype="custom" o:connectlocs="173,9;89,17;5,9;89,0" o:connectangles="0,0,0,0" textboxrect="2427,2541,19173,19059"/>
                    </v:shape>
                    <v:rect id="Rectangle 311" o:spid="_x0000_s1335" style="position:absolute;left:6566;top:13040;width:101;height: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bjuxQAAANwAAAAPAAAAZHJzL2Rvd25yZXYueG1sRI9Ba8JA&#10;FITvBf/D8oTe6q4RiqauIpaU9qjx0ttr9plEs29DdhPT/vpuQehxmJlvmPV2tI0YqPO1Yw3zmQJB&#10;XDhTc6nhlGdPSxA+IBtsHJOGb/Kw3Uwe1pgad+MDDcdQighhn6KGKoQ2ldIXFVn0M9cSR+/sOosh&#10;yq6UpsNbhNtGJko9S4s1x4UKW9pXVFyPvdXwVScn/Dnkb8quskX4GPNL//mq9eN03L2ACDSG//C9&#10;/W40LNQK/s7EIyA3vwAAAP//AwBQSwECLQAUAAYACAAAACEA2+H2y+4AAACFAQAAEwAAAAAAAAAA&#10;AAAAAAAAAAAAW0NvbnRlbnRfVHlwZXNdLnhtbFBLAQItABQABgAIAAAAIQBa9CxbvwAAABUBAAAL&#10;AAAAAAAAAAAAAAAAAB8BAABfcmVscy8ucmVsc1BLAQItABQABgAIAAAAIQB6UbjuxQAAANwAAAAP&#10;AAAAAAAAAAAAAAAAAAcCAABkcnMvZG93bnJldi54bWxQSwUGAAAAAAMAAwC3AAAA+QIAAAAA&#10;"/>
                    <v:line id="Line 312" o:spid="_x0000_s1336" style="position:absolute;flip:y;visibility:visible;mso-wrap-style:square" from="6612,13044" to="6612,13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HmdxAAAANwAAAAPAAAAZHJzL2Rvd25yZXYueG1sRE/LagIx&#10;FN0L/YdwC90UzdgW0alRpFDowo0PRtxdJ7eTYSY30yTV8e/NQnB5OO/5sretOJMPtWMF41EGgrh0&#10;uuZKwX73PZyCCBFZY+uYFFwpwHLxNJhjrt2FN3TexkqkEA45KjAxdrmUoTRkMYxcR5y4X+ctxgR9&#10;JbXHSwq3rXzLsom0WHNqMNjRl6Gy2f5bBXK6fv3zq9NHUzSHw8wUZdEd10q9PPerTxCR+vgQ390/&#10;WsH7OM1PZ9IRkIsbAAAA//8DAFBLAQItABQABgAIAAAAIQDb4fbL7gAAAIUBAAATAAAAAAAAAAAA&#10;AAAAAAAAAABbQ29udGVudF9UeXBlc10ueG1sUEsBAi0AFAAGAAgAAAAhAFr0LFu/AAAAFQEAAAsA&#10;AAAAAAAAAAAAAAAAHwEAAF9yZWxzLy5yZWxzUEsBAi0AFAAGAAgAAAAhAGfAeZ3EAAAA3AAAAA8A&#10;AAAAAAAAAAAAAAAABwIAAGRycy9kb3ducmV2LnhtbFBLBQYAAAAAAwADALcAAAD4AgAAAAA=&#10;"/>
                    <v:line id="Line 313" o:spid="_x0000_s1337" style="position:absolute;flip:y;visibility:visible;mso-wrap-style:square" from="6586,12997" to="6588,1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NwGxwAAANwAAAAPAAAAZHJzL2Rvd25yZXYueG1sRI9BawIx&#10;FITvhf6H8IReSs1uW4quRhFB6MFLVVa8PTfPzbKbl22S6vbfN4VCj8PMfMPMl4PtxJV8aBwryMcZ&#10;COLK6YZrBYf95mkCIkRkjZ1jUvBNAZaL+7s5Ftrd+IOuu1iLBOFQoAITY19IGSpDFsPY9cTJuzhv&#10;MSbpa6k93hLcdvI5y96kxYbTgsGe1oaqdvdlFcjJ9vHTr86vbdkej1NTVmV/2ir1MBpWMxCRhvgf&#10;/mu/awUveQ6/Z9IRkIsfAAAA//8DAFBLAQItABQABgAIAAAAIQDb4fbL7gAAAIUBAAATAAAAAAAA&#10;AAAAAAAAAAAAAABbQ29udGVudF9UeXBlc10ueG1sUEsBAi0AFAAGAAgAAAAhAFr0LFu/AAAAFQEA&#10;AAsAAAAAAAAAAAAAAAAAHwEAAF9yZWxzLy5yZWxzUEsBAi0AFAAGAAgAAAAhAAiM3AbHAAAA3AAA&#10;AA8AAAAAAAAAAAAAAAAABwIAAGRycy9kb3ducmV2LnhtbFBLBQYAAAAAAwADALcAAAD7AgAAAAA=&#10;"/>
                    <v:line id="Line 314" o:spid="_x0000_s1338" style="position:absolute;flip:x;visibility:visible;mso-wrap-style:square" from="6552,13001" to="6583,13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kJxxgAAANwAAAAPAAAAZHJzL2Rvd25yZXYueG1sRI9BawIx&#10;FITvBf9DeEIvRbPaIroaRQqFHrxUZcXbc/PcLLt52Sapbv99Uyj0OMzMN8xq09tW3MiH2rGCyTgD&#10;QVw6XXOl4Hh4G81BhIissXVMCr4pwGY9eFhhrt2dP+i2j5VIEA45KjAxdrmUoTRkMYxdR5y8q/MW&#10;Y5K+ktrjPcFtK6dZNpMWa04LBjt6NVQ2+y+rQM53T59+e3lpiuZ0WpiiLLrzTqnHYb9dgojUx//w&#10;X/tdK3ieTOH3TDoCcv0DAAD//wMAUEsBAi0AFAAGAAgAAAAhANvh9svuAAAAhQEAABMAAAAAAAAA&#10;AAAAAAAAAAAAAFtDb250ZW50X1R5cGVzXS54bWxQSwECLQAUAAYACAAAACEAWvQsW78AAAAVAQAA&#10;CwAAAAAAAAAAAAAAAAAfAQAAX3JlbHMvLnJlbHNQSwECLQAUAAYACAAAACEA+F5CccYAAADcAAAA&#10;DwAAAAAAAAAAAAAAAAAHAgAAZHJzL2Rvd25yZXYueG1sUEsFBgAAAAADAAMAtwAAAPoCAAAAAA==&#10;"/>
                    <v:line id="Line 315" o:spid="_x0000_s1339" style="position:absolute;flip:y;visibility:visible;mso-wrap-style:square" from="6641,12951" to="6641,1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ufqxgAAANwAAAAPAAAAZHJzL2Rvd25yZXYueG1sRI9BawIx&#10;FITvhf6H8ApepGatpejWKFIoePCilpXenpvXzbKbl20Sdf33piD0OMzMN8x82dtWnMmH2rGC8SgD&#10;QVw6XXOl4Gv/+TwFESKyxtYxKbhSgOXi8WGOuXYX3tJ5FyuRIBxyVGBi7HIpQ2nIYhi5jjh5P85b&#10;jEn6SmqPlwS3rXzJsjdpsea0YLCjD0NlsztZBXK6Gf761fG1KZrDYWaKsui+N0oNnvrVO4hIffwP&#10;39trrWAynsDfmXQE5OIGAAD//wMAUEsBAi0AFAAGAAgAAAAhANvh9svuAAAAhQEAABMAAAAAAAAA&#10;AAAAAAAAAAAAAFtDb250ZW50X1R5cGVzXS54bWxQSwECLQAUAAYACAAAACEAWvQsW78AAAAVAQAA&#10;CwAAAAAAAAAAAAAAAAAfAQAAX3JlbHMvLnJlbHNQSwECLQAUAAYACAAAACEAlxLn6sYAAADcAAAA&#10;DwAAAAAAAAAAAAAAAAAHAgAAZHJzL2Rvd25yZXYueG1sUEsFBgAAAAADAAMAtwAAAPoCAAAAAA==&#10;"/>
                    <v:line id="Line 316" o:spid="_x0000_s1340" style="position:absolute;flip:x;visibility:visible;mso-wrap-style:square" from="6552,12951" to="6633,12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exgAAANwAAAAPAAAAZHJzL2Rvd25yZXYueG1sRI9BawIx&#10;FITvhf6H8Apeima1UnRrFCkIPXhRy4q35+Z1s+zmZZtE3f77Rij0OMzMN8xi1dtWXMmH2rGC8SgD&#10;QVw6XXOl4POwGc5AhIissXVMCn4owGr5+LDAXLsb7+i6j5VIEA45KjAxdrmUoTRkMYxcR5y8L+ct&#10;xiR9JbXHW4LbVk6y7FVarDktGOzo3VDZ7C9WgZxtn7/9+jxtiuZ4nJuiLLrTVqnBU79+AxGpj//h&#10;v/aHVvAynsL9TDoCcvkLAAD//wMAUEsBAi0AFAAGAAgAAAAhANvh9svuAAAAhQEAABMAAAAAAAAA&#10;AAAAAAAAAAAAAFtDb250ZW50X1R5cGVzXS54bWxQSwECLQAUAAYACAAAACEAWvQsW78AAAAVAQAA&#10;CwAAAAAAAAAAAAAAAAAfAQAAX3JlbHMvLnJlbHNQSwECLQAUAAYACAAAACEAGPt/nsYAAADcAAAA&#10;DwAAAAAAAAAAAAAAAAAHAgAAZHJzL2Rvd25yZXYueG1sUEsFBgAAAAADAAMAtwAAAPoCAAAAAA==&#10;"/>
                    <v:rect id="Rectangle 317" o:spid="_x0000_s1341" style="position:absolute;left:6523;top:12938;width:21;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Q2xQAAANwAAAAPAAAAZHJzL2Rvd25yZXYueG1sRI9Ba8JA&#10;FITvBf/D8oTe6kbFUqOriCXFHk1y6e2ZfSZps29Ddk3S/vpuoeBxmJlvmO1+NI3oqXO1ZQXzWQSC&#10;uLC65lJBniVPLyCcR9bYWCYF3+Rgv5s8bDHWduAz9akvRYCwi1FB5X0bS+mKigy6mW2Jg3e1nUEf&#10;ZFdK3eEQ4KaRiyh6lgZrDgsVtnSsqPhKb0bBpV7k+HPO3iKzTpb+fcw+bx+vSj1Ox8MGhKfR38P/&#10;7ZNWsJyv4O9MOAJy9wsAAP//AwBQSwECLQAUAAYACAAAACEA2+H2y+4AAACFAQAAEwAAAAAAAAAA&#10;AAAAAAAAAAAAW0NvbnRlbnRfVHlwZXNdLnhtbFBLAQItABQABgAIAAAAIQBa9CxbvwAAABUBAAAL&#10;AAAAAAAAAAAAAAAAAB8BAABfcmVscy8ucmVsc1BLAQItABQABgAIAAAAIQB+xSQ2xQAAANwAAAAP&#10;AAAAAAAAAAAAAAAAAAcCAABkcnMvZG93bnJldi54bWxQSwUGAAAAAAMAAwC3AAAA+QIAAAAA&#10;"/>
                    <v:line id="Line 318" o:spid="_x0000_s1342" style="position:absolute;visibility:visible;mso-wrap-style:square" from="6528,12980" to="6535,12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cUNxgAAANwAAAAPAAAAZHJzL2Rvd25yZXYueG1sRI9Pa8JA&#10;FMTvBb/D8gre6sYKQVJXkUpBeyj+g/b4zL4mabNvw+6axG/vCoLHYWZ+w8wWvalFS85XlhWMRwkI&#10;4tzqigsFx8PHyxSED8gaa8uk4EIeFvPB0wwzbTveUbsPhYgQ9hkqKENoMil9XpJBP7INcfR+rTMY&#10;onSF1A67CDe1fE2SVBqsOC6U2NB7Sfn//mwUfE22abvcfK777016yle7089f55QaPvfLNxCB+vAI&#10;39trrWAyTuF2Jh4BOb8CAAD//wMAUEsBAi0AFAAGAAgAAAAhANvh9svuAAAAhQEAABMAAAAAAAAA&#10;AAAAAAAAAAAAAFtDb250ZW50X1R5cGVzXS54bWxQSwECLQAUAAYACAAAACEAWvQsW78AAAAVAQAA&#10;CwAAAAAAAAAAAAAAAAAfAQAAX3JlbHMvLnJlbHNQSwECLQAUAAYACAAAACEAXkHFDcYAAADcAAAA&#10;DwAAAAAAAAAAAAAAAAAHAgAAZHJzL2Rvd25yZXYueG1sUEsFBgAAAAADAAMAtwAAAPoCAAAAAA==&#10;"/>
                    <v:rect id="Rectangle 319" o:spid="_x0000_s1343" style="position:absolute;left:6477;top:12951;width:46;height: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x/axQAAANwAAAAPAAAAZHJzL2Rvd25yZXYueG1sRI9Ba8JA&#10;FITvBf/D8oTe6kYFW6OriCXFHk1y6e2ZfSZps29Ddk3S/vpuoeBxmJlvmO1+NI3oqXO1ZQXzWQSC&#10;uLC65lJBniVPLyCcR9bYWCYF3+Rgv5s8bDHWduAz9akvRYCwi1FB5X0bS+mKigy6mW2Jg3e1nUEf&#10;ZFdK3eEQ4KaRiyhaSYM1h4UKWzpWVHylN6PgUi9y/Dlnb5FZJ0v/Pmaft49XpR6n42EDwtPo7+H/&#10;9kkrWM6f4e9MOAJy9wsAAP//AwBQSwECLQAUAAYACAAAACEA2+H2y+4AAACFAQAAEwAAAAAAAAAA&#10;AAAAAAAAAAAAW0NvbnRlbnRfVHlwZXNdLnhtbFBLAQItABQABgAIAAAAIQBa9CxbvwAAABUBAAAL&#10;AAAAAAAAAAAAAAAAAB8BAABfcmVscy8ucmVsc1BLAQItABQABgAIAAAAIQDhWx/axQAAANwAAAAP&#10;AAAAAAAAAAAAAAAAAAcCAABkcnMvZG93bnJldi54bWxQSwUGAAAAAAMAAwC3AAAA+QIAAAAA&#10;"/>
                  </v:group>
                  <v:line id="Line 320" o:spid="_x0000_s1344" style="position:absolute;visibility:visible;mso-wrap-style:square" from="7234,13382" to="7429,13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vTkwwAAANwAAAAPAAAAZHJzL2Rvd25yZXYueG1sRE/Pa8Iw&#10;FL4P/B/CE3abqRPKqEYRRVAPYzpBj8/m2Vabl5LEtvvvl8Ngx4/v92zRm1q05HxlWcF4lIAgzq2u&#10;uFBw+t68fYDwAVljbZkU/JCHxXzwMsNM244P1B5DIWII+wwVlCE0mZQ+L8mgH9mGOHI36wyGCF0h&#10;tcMuhptavidJKg1WHBtKbGhVUv44Po2Cz8lX2i53+21/3qXXfH24Xu6dU+p12C+nIAL14V/8595q&#10;BZNxXBvPxCMg578AAAD//wMAUEsBAi0AFAAGAAgAAAAhANvh9svuAAAAhQEAABMAAAAAAAAAAAAA&#10;AAAAAAAAAFtDb250ZW50X1R5cGVzXS54bWxQSwECLQAUAAYACAAAACEAWvQsW78AAAAVAQAACwAA&#10;AAAAAAAAAAAAAAAfAQAAX3JlbHMvLnJlbHNQSwECLQAUAAYACAAAACEAQJL05MMAAADcAAAADwAA&#10;AAAAAAAAAAAAAAAHAgAAZHJzL2Rvd25yZXYueG1sUEsFBgAAAAADAAMAtwAAAPcCAAAAAA==&#10;"/>
                  <v:shape id="Freeform 321" o:spid="_x0000_s1345" style="position:absolute;left:7332;top:13310;width:98;height:140;visibility:visible;mso-wrap-style:square;v-text-anchor:top" coordsize="139,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QOSxgAAANwAAAAPAAAAZHJzL2Rvd25yZXYueG1sRI9Ba8JA&#10;FITvQv/D8gq9SN1YsTSpmyAFWxE8JPXg8ZF9TdJm34bs1sR/7wqCx2FmvmFW2WhacaLeNZYVzGcR&#10;COLS6oYrBYfvzfMbCOeRNbaWScGZHGTpw2SFibYD53QqfCUChF2CCmrvu0RKV9Zk0M1sRxy8H9sb&#10;9EH2ldQ9DgFuWvkSRa/SYMNhocaOPmoq/4p/o2Cd/y43djdQtZ8uj+VXHBfuUyv19Diu30F4Gv09&#10;fGtvtYLFPIbrmXAEZHoBAAD//wMAUEsBAi0AFAAGAAgAAAAhANvh9svuAAAAhQEAABMAAAAAAAAA&#10;AAAAAAAAAAAAAFtDb250ZW50X1R5cGVzXS54bWxQSwECLQAUAAYACAAAACEAWvQsW78AAAAVAQAA&#10;CwAAAAAAAAAAAAAAAAAfAQAAX3JlbHMvLnJlbHNQSwECLQAUAAYACAAAACEAhkUDksYAAADcAAAA&#10;DwAAAAAAAAAAAAAAAAAHAgAAZHJzL2Rvd25yZXYueG1sUEsFBgAAAAADAAMAtwAAAPoCAAAAAA==&#10;" path="m138,l,103r139,96e" filled="f">
                    <v:path arrowok="t" o:connecttype="custom" o:connectlocs="97,0;0,72;98,140" o:connectangles="0,0,0"/>
                  </v:shape>
                  <v:rect id="Rectangle 322" o:spid="_x0000_s1346" style="position:absolute;left:5748;top:13310;width:301;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k0TwgAAANwAAAAPAAAAZHJzL2Rvd25yZXYueG1sRE89b8Iw&#10;EN2R+h+sq9QNnAapghQToVap2hHCwnaNjyQQnyPbCWl/fT1UYnx635t8Mp0YyfnWsoLnRQKCuLK6&#10;5VrBsSzmKxA+IGvsLJOCH/KQbx9mG8y0vfGexkOoRQxhn6GCJoQ+k9JXDRn0C9sTR+5sncEQoaul&#10;dniL4aaTaZK8SIMtx4YGe3prqLoeBqPgu02P+LsvPxKzLpbhayovw+ldqafHafcKItAU7uJ/96dW&#10;sEzj/HgmHgG5/QMAAP//AwBQSwECLQAUAAYACAAAACEA2+H2y+4AAACFAQAAEwAAAAAAAAAAAAAA&#10;AAAAAAAAW0NvbnRlbnRfVHlwZXNdLnhtbFBLAQItABQABgAIAAAAIQBa9CxbvwAAABUBAAALAAAA&#10;AAAAAAAAAAAAAB8BAABfcmVscy8ucmVsc1BLAQItABQABgAIAAAAIQCg3k0TwgAAANwAAAAPAAAA&#10;AAAAAAAAAAAAAAcCAABkcnMvZG93bnJldi54bWxQSwUGAAAAAAMAAwC3AAAA9gIAAAAA&#10;"/>
                  <v:rect id="Rectangle 323" o:spid="_x0000_s1347" style="position:absolute;left:5761;top:13504;width:275;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uiIxQAAANwAAAAPAAAAZHJzL2Rvd25yZXYueG1sRI9Ba8JA&#10;FITvgv9heYXedJMIpaauUpRIe9Tk0ttr9jVJm30bspsY/fXdQsHjMDPfMJvdZFoxUu8aywriZQSC&#10;uLS64UpBkWeLZxDOI2tsLZOCKznYbeezDabaXvhE49lXIkDYpaig9r5LpXRlTQbd0nbEwfuyvUEf&#10;ZF9J3eMlwE0rkyh6kgYbDgs1drSvqfw5D0bBZ5MUeDvlx8iss5V/n/Lv4eOg1OPD9PoCwtPk7+H/&#10;9ptWsEpi+DsTjoDc/gIAAP//AwBQSwECLQAUAAYACAAAACEA2+H2y+4AAACFAQAAEwAAAAAAAAAA&#10;AAAAAAAAAAAAW0NvbnRlbnRfVHlwZXNdLnhtbFBLAQItABQABgAIAAAAIQBa9CxbvwAAABUBAAAL&#10;AAAAAAAAAAAAAAAAAB8BAABfcmVscy8ucmVsc1BLAQItABQABgAIAAAAIQDPkuiIxQAAANwAAAAP&#10;AAAAAAAAAAAAAAAAAAcCAABkcnMvZG93bnJldi54bWxQSwUGAAAAAAMAAwC3AAAA+QIAAAAA&#10;"/>
                  <v:rect id="Rectangle 324" o:spid="_x0000_s1348" style="position:absolute;left:5833;top:13492;width:13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b/xQAAANwAAAAPAAAAZHJzL2Rvd25yZXYueG1sRI9Ba8JA&#10;FITvhf6H5RW81U0jSE1dpVQietTk4u01+5qkzb4N2Y2u/vpuoeBxmJlvmOU6mE6caXCtZQUv0wQE&#10;cWV1y7WCssifX0E4j6yxs0wKruRgvXp8WGKm7YUPdD76WkQIuwwVNN73mZSuasigm9qeOHpfdjDo&#10;oxxqqQe8RLjpZJokc2mw5bjQYE8fDVU/x9Eo+GzTEm+HYpuYRT7z+1B8j6eNUpOn8P4GwlPw9/B/&#10;e6cVzNIU/s7EIyBXvwAAAP//AwBQSwECLQAUAAYACAAAACEA2+H2y+4AAACFAQAAEwAAAAAAAAAA&#10;AAAAAAAAAAAAW0NvbnRlbnRfVHlwZXNdLnhtbFBLAQItABQABgAIAAAAIQBa9CxbvwAAABUBAAAL&#10;AAAAAAAAAAAAAAAAAB8BAABfcmVscy8ucmVsc1BLAQItABQABgAIAAAAIQA/QHb/xQAAANwAAAAP&#10;AAAAAAAAAAAAAAAAAAcCAABkcnMvZG93bnJldi54bWxQSwUGAAAAAAMAAwC3AAAA+QIAAAAA&#10;"/>
                  <v:rect id="Rectangle 325" o:spid="_x0000_s1349" style="position:absolute;left:5553;top:13518;width:208;height: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NNkxQAAANwAAAAPAAAAZHJzL2Rvd25yZXYueG1sRI9Ba8JA&#10;FITvQv/D8grezKYJlDZ1lVJR7DEml95es88kNvs2ZFcT/fXdQsHjMDPfMMv1ZDpxocG1lhU8RTEI&#10;4srqlmsFZbFdvIBwHlljZ5kUXMnBevUwW2Km7cg5XQ6+FgHCLkMFjfd9JqWrGjLoItsTB+9oB4M+&#10;yKGWesAxwE0nkzh+lgZbDgsN9vTRUPVzOBsF321S4i0vdrF53ab+cypO56+NUvPH6f0NhKfJ38P/&#10;7b1WkCYp/J0JR0CufgEAAP//AwBQSwECLQAUAAYACAAAACEA2+H2y+4AAACFAQAAEwAAAAAAAAAA&#10;AAAAAAAAAAAAW0NvbnRlbnRfVHlwZXNdLnhtbFBLAQItABQABgAIAAAAIQBa9CxbvwAAABUBAAAL&#10;AAAAAAAAAAAAAAAAAB8BAABfcmVscy8ucmVsc1BLAQItABQABgAIAAAAIQBQDNNkxQAAANwAAAAP&#10;AAAAAAAAAAAAAAAAAAcCAABkcnMvZG93bnJldi54bWxQSwUGAAAAAAMAAwC3AAAA+QIAAAAA&#10;"/>
                  <v:rect id="Rectangle 326" o:spid="_x0000_s1350" style="position:absolute;left:5587;top:13760;width:114;height: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UsQxQAAANwAAAAPAAAAZHJzL2Rvd25yZXYueG1sRI9Pa8JA&#10;FMTvQr/D8gq96cZYpKauIpaU9qjx4u01+5qkZt+G7OZP/fRuQehxmJnfMOvtaGrRU+sqywrmswgE&#10;cW51xYWCU5ZOX0A4j6yxtkwKfsnBdvMwWWOi7cAH6o++EAHCLkEFpfdNIqXLSzLoZrYhDt63bQ36&#10;INtC6haHADe1jKNoKQ1WHBZKbGhfUn45dkbBVxWf8HrI3iOzShf+c8x+uvObUk+P4+4VhKfR/4fv&#10;7Q+tYBE/w9+ZcATk5gYAAP//AwBQSwECLQAUAAYACAAAACEA2+H2y+4AAACFAQAAEwAAAAAAAAAA&#10;AAAAAAAAAAAAW0NvbnRlbnRfVHlwZXNdLnhtbFBLAQItABQABgAIAAAAIQBa9CxbvwAAABUBAAAL&#10;AAAAAAAAAAAAAAAAAB8BAABfcmVscy8ucmVsc1BLAQItABQABgAIAAAAIQDf5UsQxQAAANwAAAAP&#10;AAAAAAAAAAAAAAAAAAcCAABkcnMvZG93bnJldi54bWxQSwUGAAAAAAMAAwC3AAAA+QIAAAAA&#10;"/>
                  <v:rect id="Rectangle 327" o:spid="_x0000_s1351" style="position:absolute;left:5562;top:13887;width:165;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e6LxQAAANwAAAAPAAAAZHJzL2Rvd25yZXYueG1sRI9Pa8JA&#10;FMTvQr/D8gq96cZIpaauIpaU9qjx4u01+5qkZt+G7OZP/fRuQehxmJnfMOvtaGrRU+sqywrmswgE&#10;cW51xYWCU5ZOX0A4j6yxtkwKfsnBdvMwWWOi7cAH6o++EAHCLkEFpfdNIqXLSzLoZrYhDt63bQ36&#10;INtC6haHADe1jKNoKQ1WHBZKbGhfUn45dkbBVxWf8HrI3iOzShf+c8x+uvObUk+P4+4VhKfR/4fv&#10;7Q+tYBE/w9+ZcATk5gYAAP//AwBQSwECLQAUAAYACAAAACEA2+H2y+4AAACFAQAAEwAAAAAAAAAA&#10;AAAAAAAAAAAAW0NvbnRlbnRfVHlwZXNdLnhtbFBLAQItABQABgAIAAAAIQBa9CxbvwAAABUBAAAL&#10;AAAAAAAAAAAAAAAAAB8BAABfcmVscy8ucmVsc1BLAQItABQABgAIAAAAIQCwqe6LxQAAANwAAAAP&#10;AAAAAAAAAAAAAAAAAAcCAABkcnMvZG93bnJldi54bWxQSwUGAAAAAAMAAwC3AAAA+QIAAAAA&#10;"/>
                  <v:line id="Line 328" o:spid="_x0000_s1352" style="position:absolute;visibility:visible;mso-wrap-style:square" from="5638,13887" to="5638,13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wxgAAANwAAAAPAAAAZHJzL2Rvd25yZXYueG1sRI9Ba8JA&#10;FITvQv/D8gredKNCKKmriCJoD0VtoT0+s69J2uzbsLsm8d+7QsHjMDPfMPNlb2rRkvOVZQWTcQKC&#10;OLe64kLB58d29ALCB2SNtWVScCUPy8XTYI6Zth0fqT2FQkQI+wwVlCE0mZQ+L8mgH9uGOHo/1hkM&#10;UbpCaoddhJtaTpMklQYrjgslNrQuKf87XYyC99khbVf7t13/tU/P+eZ4/v7tnFLD5371CiJQHx7h&#10;//ZOK5hNU7ifiUdALm4AAAD//wMAUEsBAi0AFAAGAAgAAAAhANvh9svuAAAAhQEAABMAAAAAAAAA&#10;AAAAAAAAAAAAAFtDb250ZW50X1R5cGVzXS54bWxQSwECLQAUAAYACAAAACEAWvQsW78AAAAVAQAA&#10;CwAAAAAAAAAAAAAAAAAfAQAAX3JlbHMvLnJlbHNQSwECLQAUAAYACAAAACEAkC0PsMYAAADcAAAA&#10;DwAAAAAAAAAAAAAAAAAHAgAAZHJzL2Rvd25yZXYueG1sUEsFBgAAAAADAAMAtwAAAPoCAAAAAA==&#10;"/>
                  <v:rect id="Rectangle 329" o:spid="_x0000_s1353" style="position:absolute;left:5710;top:13336;width:30;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9VnxQAAANwAAAAPAAAAZHJzL2Rvd25yZXYueG1sRI9Pa8JA&#10;FMTvQr/D8gq96cYItaauIpaU9qjx4u01+5qkZt+G7OZP/fRuQehxmJnfMOvtaGrRU+sqywrmswgE&#10;cW51xYWCU5ZOX0A4j6yxtkwKfsnBdvMwWWOi7cAH6o++EAHCLkEFpfdNIqXLSzLoZrYhDt63bQ36&#10;INtC6haHADe1jKPoWRqsOCyU2NC+pPxy7IyCryo+4fWQvUdmlS7855j9dOc3pZ4ex90rCE+j/w/f&#10;2x9awSJewt+ZcATk5gYAAP//AwBQSwECLQAUAAYACAAAACEA2+H2y+4AAACFAQAAEwAAAAAAAAAA&#10;AAAAAAAAAAAAW0NvbnRlbnRfVHlwZXNdLnhtbFBLAQItABQABgAIAAAAIQBa9CxbvwAAABUBAAAL&#10;AAAAAAAAAAAAAAAAAB8BAABfcmVscy8ucmVsc1BLAQItABQABgAIAAAAIQAvN9VnxQAAANwAAAAP&#10;AAAAAAAAAAAAAAAAAAcCAABkcnMvZG93bnJldi54bWxQSwUGAAAAAAMAAwC3AAAA+QIAAAAA&#10;"/>
                  <v:line id="Line 330" o:spid="_x0000_s1354" style="position:absolute;flip:y;visibility:visible;mso-wrap-style:square" from="5710,13400" to="5740,13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r8mxAAAANwAAAAPAAAAZHJzL2Rvd25yZXYueG1sRE/LagIx&#10;FN0L/YdwC90UzdQW0alRRBC6cOODEXfXye1kmMnNNEl1+vfNQnB5OO/5sretuJIPtWMFb6MMBHHp&#10;dM2VguNhM5yCCBFZY+uYFPxRgOXiaTDHXLsb7+i6j5VIIRxyVGBi7HIpQ2nIYhi5jjhx385bjAn6&#10;SmqPtxRuWznOsom0WHNqMNjR2lDZ7H+tAjndvv741eWjKZrTaWaKsujOW6VenvvVJ4hIfXyI7+4v&#10;reB9nNamM+kIyMU/AAAA//8DAFBLAQItABQABgAIAAAAIQDb4fbL7gAAAIUBAAATAAAAAAAAAAAA&#10;AAAAAAAAAABbQ29udGVudF9UeXBlc10ueG1sUEsBAi0AFAAGAAgAAAAhAFr0LFu/AAAAFQEAAAsA&#10;AAAAAAAAAAAAAAAAHwEAAF9yZWxzLy5yZWxzUEsBAi0AFAAGAAgAAAAhAFfavybEAAAA3AAAAA8A&#10;AAAAAAAAAAAAAAAABwIAAGRycy9kb3ducmV2LnhtbFBLBQYAAAAAAwADALcAAAD4AgAAAAA=&#10;"/>
                  <v:line id="Line 331" o:spid="_x0000_s1355" style="position:absolute;flip:x;visibility:visible;mso-wrap-style:square" from="5672,13362" to="5706,13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hq9xgAAANwAAAAPAAAAZHJzL2Rvd25yZXYueG1sRI9BawIx&#10;FITvhf6H8Aq9SM1WpehqFCkUPHiplpXenpvXzbKbl20Sdf33jSD0OMzMN8xi1dtWnMmH2rGC12EG&#10;grh0uuZKwdf+42UKIkRkja1jUnClAKvl48MCc+0u/EnnXaxEgnDIUYGJsculDKUhi2HoOuLk/Thv&#10;MSbpK6k9XhLctnKUZW/SYs1pwWBH74bKZneyCuR0O/j16+OkKZrDYWaKsui+t0o9P/XrOYhIffwP&#10;39sbrWA8msHtTDoCcvkHAAD//wMAUEsBAi0AFAAGAAgAAAAhANvh9svuAAAAhQEAABMAAAAAAAAA&#10;AAAAAAAAAAAAAFtDb250ZW50X1R5cGVzXS54bWxQSwECLQAUAAYACAAAACEAWvQsW78AAAAVAQAA&#10;CwAAAAAAAAAAAAAAAAAfAQAAX3JlbHMvLnJlbHNQSwECLQAUAAYACAAAACEAOJYavcYAAADcAAAA&#10;DwAAAAAAAAAAAAAAAAAHAgAAZHJzL2Rvd25yZXYueG1sUEsFBgAAAAADAAMAtwAAAPoCAAAAAA==&#10;"/>
                  <v:line id="Line 332" o:spid="_x0000_s1356" style="position:absolute;flip:x y;visibility:visible;mso-wrap-style:square" from="5612,13421" to="5710,13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R17wAAAANwAAAAPAAAAZHJzL2Rvd25yZXYueG1sRE/LisIw&#10;FN0P+A/hCm4GTbWDSDWKCIorZXzg9tJc22JzU5poq19vFoLLw3nPFq0pxYNqV1hWMBxEIIhTqwvO&#10;FJyO6/4EhPPIGkvLpOBJDhbzzs8ME20b/qfHwWcihLBLUEHufZVI6dKcDLqBrYgDd7W1QR9gnUld&#10;YxPCTSlHUTSWBgsODTlWtMopvR3uRgHy7hVPmiH9yQ1d3Gi3/12er0r1uu1yCsJT67/ij3urFcRx&#10;mB/OhCMg528AAAD//wMAUEsBAi0AFAAGAAgAAAAhANvh9svuAAAAhQEAABMAAAAAAAAAAAAAAAAA&#10;AAAAAFtDb250ZW50X1R5cGVzXS54bWxQSwECLQAUAAYACAAAACEAWvQsW78AAAAVAQAACwAAAAAA&#10;AAAAAAAAAAAfAQAAX3JlbHMvLnJlbHNQSwECLQAUAAYACAAAACEA9gUde8AAAADcAAAADwAAAAAA&#10;AAAAAAAAAAAHAgAAZHJzL2Rvd25yZXYueG1sUEsFBgAAAAADAAMAtwAAAPQCAAAAAA==&#10;"/>
                  <v:line id="Line 333" o:spid="_x0000_s1357" style="position:absolute;flip:y;visibility:visible;mso-wrap-style:square" from="5668,13324" to="5668,13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YBmxgAAANwAAAAPAAAAZHJzL2Rvd25yZXYueG1sRI9BawIx&#10;FITvhf6H8ApepGatpejWKFIoePCilpXenpvXzbKbl20Sdf33piD0OMzMN8x82dtWnMmH2rGC8SgD&#10;QVw6XXOl4Gv/+TwFESKyxtYxKbhSgOXi8WGOuXYX3tJ5FyuRIBxyVGBi7HIpQ2nIYhi5jjh5P85b&#10;jEn6SmqPlwS3rXzJsjdpsea0YLCjD0NlsztZBXK6Gf761fG1KZrDYWaKsui+N0oNnvrVO4hIffwP&#10;39trrWAyGcPfmXQE5OIGAAD//wMAUEsBAi0AFAAGAAgAAAAhANvh9svuAAAAhQEAABMAAAAAAAAA&#10;AAAAAAAAAAAAAFtDb250ZW50X1R5cGVzXS54bWxQSwECLQAUAAYACAAAACEAWvQsW78AAAAVAQAA&#10;CwAAAAAAAAAAAAAAAAAfAQAAX3JlbHMvLnJlbHNQSwECLQAUAAYACAAAACEAQzmAZsYAAADcAAAA&#10;DwAAAAAAAAAAAAAAAAAHAgAAZHJzL2Rvd25yZXYueG1sUEsFBgAAAAADAAMAtwAAAPoCAAAAAA==&#10;"/>
                  <v:line id="Line 334" o:spid="_x0000_s1358" style="position:absolute;flip:y;visibility:visible;mso-wrap-style:square" from="5612,13324" to="5613,13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x4RxgAAANwAAAAPAAAAZHJzL2Rvd25yZXYueG1sRI9BawIx&#10;FITvhf6H8ApeSs1WS9GtUUQQPHhRy0pvz83rZtnNyzaJuv57Uyj0OMzMN8xs0dtWXMiH2rGC12EG&#10;grh0uuZKwedh/TIBESKyxtYxKbhRgMX88WGGuXZX3tFlHyuRIBxyVGBi7HIpQ2nIYhi6jjh5385b&#10;jEn6SmqP1wS3rRxl2bu0WHNaMNjRylDZ7M9WgZxsn3/88vTWFM3xODVFWXRfW6UGT/3yA0SkPv6H&#10;/9obrWA8HsHvmXQE5PwOAAD//wMAUEsBAi0AFAAGAAgAAAAhANvh9svuAAAAhQEAABMAAAAAAAAA&#10;AAAAAAAAAAAAAFtDb250ZW50X1R5cGVzXS54bWxQSwECLQAUAAYACAAAACEAWvQsW78AAAAVAQAA&#10;CwAAAAAAAAAAAAAAAAAfAQAAX3JlbHMvLnJlbHNQSwECLQAUAAYACAAAACEAs+seEcYAAADcAAAA&#10;DwAAAAAAAAAAAAAAAAAHAgAAZHJzL2Rvd25yZXYueG1sUEsFBgAAAAADAAMAtwAAAPoCAAAAAA==&#10;"/>
                  <v:rect id="Rectangle 335" o:spid="_x0000_s1359" style="position:absolute;left:5595;top:13294;width:89;height: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UW5xQAAANwAAAAPAAAAZHJzL2Rvd25yZXYueG1sRI9Pa8JA&#10;FMTvgt9heYXedFMDpUZXKRZLe4zx4u2ZfSax2bchu/nTfnpXKHgcZuY3zHo7mlr01LrKsoKXeQSC&#10;OLe64kLBMdvP3kA4j6yxtkwKfsnBdjOdrDHRduCU+oMvRICwS1BB6X2TSOnykgy6uW2Ig3exrUEf&#10;ZFtI3eIQ4KaWiyh6lQYrDgslNrQrKf85dEbBuVoc8S/NPiOz3Mf+e8yu3elDqeen8X0FwtPoH+H/&#10;9pdWEMcx3M+EIyA3NwAAAP//AwBQSwECLQAUAAYACAAAACEA2+H2y+4AAACFAQAAEwAAAAAAAAAA&#10;AAAAAAAAAAAAW0NvbnRlbnRfVHlwZXNdLnhtbFBLAQItABQABgAIAAAAIQBa9CxbvwAAABUBAAAL&#10;AAAAAAAAAAAAAAAAAB8BAABfcmVscy8ucmVsc1BLAQItABQABgAIAAAAIQDV1UW5xQAAANwAAAAP&#10;AAAAAAAAAAAAAAAAAAcCAABkcnMvZG93bnJldi54bWxQSwUGAAAAAAMAAwC3AAAA+QIAAAAA&#10;"/>
                  <v:line id="Line 336" o:spid="_x0000_s1360" style="position:absolute;visibility:visible;mso-wrap-style:square" from="5638,13298" to="5642,13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qKBxwAAANwAAAAPAAAAZHJzL2Rvd25yZXYueG1sRI9Ba8JA&#10;FITvgv9heUJvurEpoaSuIpaC9lCqLejxmX1Notm3YXebpP++WxB6HGbmG2axGkwjOnK+tqxgPktA&#10;EBdW11wq+Px4mT6C8AFZY2OZFPyQh9VyPFpgrm3Pe+oOoRQRwj5HBVUIbS6lLyoy6Ge2JY7el3UG&#10;Q5SulNphH+GmkfdJkkmDNceFClvaVFRcD99GwVv6nnXr3et2OO6yc/G8P58uvVPqbjKsn0AEGsJ/&#10;+NbeagVp+gB/Z+IRkMtfAAAA//8DAFBLAQItABQABgAIAAAAIQDb4fbL7gAAAIUBAAATAAAAAAAA&#10;AAAAAAAAAAAAAABbQ29udGVudF9UeXBlc10ueG1sUEsBAi0AFAAGAAgAAAAhAFr0LFu/AAAAFQEA&#10;AAsAAAAAAAAAAAAAAAAAHwEAAF9yZWxzLy5yZWxzUEsBAi0AFAAGAAgAAAAhAIpqooHHAAAA3AAA&#10;AA8AAAAAAAAAAAAAAAAABwIAAGRycy9kb3ducmV2LnhtbFBLBQYAAAAAAwADALcAAAD7AgAAAAA=&#10;"/>
                  <v:rect id="Rectangle 337" o:spid="_x0000_s1361" style="position:absolute;left:5604;top:13252;width:72;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HhWxQAAANwAAAAPAAAAZHJzL2Rvd25yZXYueG1sRI9Pa8JA&#10;FMTvhX6H5RV6azY1KG10ldJi0WP+XHp7Zp9JbPZtyK6a+uldQehxmJnfMIvVaDpxosG1lhW8RjEI&#10;4srqlmsFZbF+eQPhPLLGzjIp+CMHq+XjwwJTbc+c0Sn3tQgQdikqaLzvUyld1ZBBF9meOHh7Oxj0&#10;QQ611AOeA9x0chLHM2mw5bDQYE+fDVW/+dEo2LWTEi9Z8R2b93Xit2NxOP58KfX8NH7MQXga/X/4&#10;3t5oBUkyhduZcATk8goAAP//AwBQSwECLQAUAAYACAAAACEA2+H2y+4AAACFAQAAEwAAAAAAAAAA&#10;AAAAAAAAAAAAW0NvbnRlbnRfVHlwZXNdLnhtbFBLAQItABQABgAIAAAAIQBa9CxbvwAAABUBAAAL&#10;AAAAAAAAAAAAAAAAAB8BAABfcmVscy8ucmVsc1BLAQItABQABgAIAAAAIQA1cHhWxQAAANwAAAAP&#10;AAAAAAAAAAAAAAAAAAcCAABkcnMvZG93bnJldi54bWxQSwUGAAAAAAMAAwC3AAAA+QIAAAAA&#10;"/>
                  <v:shape id="Arc 338" o:spid="_x0000_s1362" style="position:absolute;left:5532;top:13129;width:106;height:11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TbIxgAAANwAAAAPAAAAZHJzL2Rvd25yZXYueG1sRI9Ba8JA&#10;FITvhf6H5RV6KbqxAbHRVURoEXqQRun5mX1mQ7Nv0+w2if56Vyh4HGbmG2axGmwtOmp95VjBZJyA&#10;IC6crrhUcNi/j2YgfEDWWDsmBWfysFo+Piww067nL+ryUIoIYZ+hAhNCk0npC0MW/dg1xNE7udZi&#10;iLItpW6xj3Bby9ckmUqLFccFgw1tDBU/+Z9VsDu9nD++83V3+L3M0i32n2/meFTq+WlYz0EEGsI9&#10;/N/eagVpOoXbmXgE5PIKAAD//wMAUEsBAi0AFAAGAAgAAAAhANvh9svuAAAAhQEAABMAAAAAAAAA&#10;AAAAAAAAAAAAAFtDb250ZW50X1R5cGVzXS54bWxQSwECLQAUAAYACAAAACEAWvQsW78AAAAVAQAA&#10;CwAAAAAAAAAAAAAAAAAfAQAAX3JlbHMvLnJlbHNQSwECLQAUAAYACAAAACEAS5E2yMYAAADcAAAA&#10;DwAAAAAAAAAAAAAAAAAHAgAAZHJzL2Rvd25yZXYueG1sUEsFBgAAAAADAAMAtwAAAPoCAAAAAA==&#10;" path="m-1,nfc11929,,21600,9670,21600,21600em-1,nsc11929,,21600,9670,21600,21600l,21600,-1,xe" filled="f" strokeweight="1.5pt">
                    <v:path arrowok="t" o:extrusionok="f" o:connecttype="custom" o:connectlocs="0,0;106,110;0,110" o:connectangles="0,0,0"/>
                  </v:shape>
                </v:group>
                <v:shape id="AutoShape 339" o:spid="_x0000_s1363" type="#_x0000_t5" style="position:absolute;left:32824;top:51961;width:1168;height:103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VFmxgAAANwAAAAPAAAAZHJzL2Rvd25yZXYueG1sRI9Ba8JA&#10;FITvBf/D8oTemo0Va4muItJSsQcxtfX6yD6TYPZtml1N8u/dQsHjMDPfMPNlZypxpcaVlhWMohgE&#10;cWZ1ybmCw9f70ysI55E1VpZJQU8OlovBwxwTbVve0zX1uQgQdgkqKLyvEyldVpBBF9maOHgn2xj0&#10;QTa51A22AW4q+RzHL9JgyWGhwJrWBWXn9GIU4PbbbnaH/MP08vdtcl5NTz/HT6Ueh91qBsJT5+/h&#10;//ZGKxiPp/B3JhwBubgBAAD//wMAUEsBAi0AFAAGAAgAAAAhANvh9svuAAAAhQEAABMAAAAAAAAA&#10;AAAAAAAAAAAAAFtDb250ZW50X1R5cGVzXS54bWxQSwECLQAUAAYACAAAACEAWvQsW78AAAAVAQAA&#10;CwAAAAAAAAAAAAAAAAAfAQAAX3JlbHMvLnJlbHNQSwECLQAUAAYACAAAACEAlRVRZsYAAADcAAAA&#10;DwAAAAAAAAAAAAAAAAAHAgAAZHJzL2Rvd25yZXYueG1sUEsFBgAAAAADAAMAtwAAAPoCAAAAAA==&#10;"/>
                <v:shapetype id="_x0000_t202" coordsize="21600,21600" o:spt="202" path="m,l,21600r21600,l21600,xe">
                  <v:stroke joinstyle="miter"/>
                  <v:path gradientshapeok="t" o:connecttype="rect"/>
                </v:shapetype>
                <v:shape id="Text Box 340" o:spid="_x0000_s1364" type="#_x0000_t202" style="position:absolute;left:45792;top:1717;width:14559;height:3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re6wAAAANwAAAAPAAAAZHJzL2Rvd25yZXYueG1sRE/LisIw&#10;FN0L8w/hDsxOE8cH2jHKoAiuFJ8wu0tzbYvNTWkytv69WQguD+c9W7S2FHeqfeFYQ7+nQBCnzhSc&#10;aTgd190JCB+QDZaOScODPCzmH50ZJsY1vKf7IWQihrBPUEMeQpVI6dOcLPqeq4gjd3W1xRBhnUlT&#10;YxPDbSm/lRpLiwXHhhwrWuaU3g7/VsN5e/27DNUuW9lR1bhWSbZTqfXXZ/v7AyJQG97il3tjNAwG&#10;cW08E4+AnD8BAAD//wMAUEsBAi0AFAAGAAgAAAAhANvh9svuAAAAhQEAABMAAAAAAAAAAAAAAAAA&#10;AAAAAFtDb250ZW50X1R5cGVzXS54bWxQSwECLQAUAAYACAAAACEAWvQsW78AAAAVAQAACwAAAAAA&#10;AAAAAAAAAAAfAQAAX3JlbHMvLnJlbHNQSwECLQAUAAYACAAAACEAcY63usAAAADcAAAADwAAAAAA&#10;AAAAAAAAAAAHAgAAZHJzL2Rvd25yZXYueG1sUEsFBgAAAAADAAMAtwAAAPQCAAAAAA==&#10;" filled="f" stroked="f">
                  <v:textbox>
                    <w:txbxContent>
                      <w:p w:rsidR="00B14B8A" w:rsidRDefault="00B14B8A" w:rsidP="007A05F0">
                        <w:r>
                          <w:t>Шкаф управления</w:t>
                        </w:r>
                      </w:p>
                    </w:txbxContent>
                  </v:textbox>
                </v:shape>
                <v:shape id="Text Box 341" o:spid="_x0000_s1365" type="#_x0000_t202" style="position:absolute;left:5215;top:33493;width:7357;height:4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hIhxQAAANwAAAAPAAAAZHJzL2Rvd25yZXYueG1sRI9Pa8JA&#10;FMTvBb/D8oTedNdqi6ZugrQIniz1T6G3R/aZhGbfhuxq4rd3BaHHYWZ+wyyz3tbiQq2vHGuYjBUI&#10;4tyZigsNh/16NAfhA7LB2jFpuJKHLB08LTExruNvuuxCISKEfYIayhCaREqfl2TRj11DHL2Tay2G&#10;KNtCmha7CLe1fFHqTVqsOC6U2NBHSfnf7mw1HLen35+Z+io+7WvTuV5Jtgup9fOwX72DCNSH//Cj&#10;vTEaptMF3M/EIyDTGwAAAP//AwBQSwECLQAUAAYACAAAACEA2+H2y+4AAACFAQAAEwAAAAAAAAAA&#10;AAAAAAAAAAAAW0NvbnRlbnRfVHlwZXNdLnhtbFBLAQItABQABgAIAAAAIQBa9CxbvwAAABUBAAAL&#10;AAAAAAAAAAAAAAAAAB8BAABfcmVscy8ucmVsc1BLAQItABQABgAIAAAAIQAewhIhxQAAANwAAAAP&#10;AAAAAAAAAAAAAAAAAAcCAABkcnMvZG93bnJldi54bWxQSwUGAAAAAAMAAwC3AAAA+QIAAAAA&#10;" filled="f" stroked="f">
                  <v:textbox>
                    <w:txbxContent>
                      <w:p w:rsidR="00B14B8A" w:rsidRDefault="00B14B8A" w:rsidP="007A05F0">
                        <w:r>
                          <w:t>Баллон с</w:t>
                        </w:r>
                      </w:p>
                      <w:p w:rsidR="00B14B8A" w:rsidRDefault="00B14B8A" w:rsidP="007A05F0">
                        <w:pPr>
                          <w:jc w:val="center"/>
                        </w:pPr>
                        <w:r>
                          <w:t>азотом</w:t>
                        </w:r>
                      </w:p>
                    </w:txbxContent>
                  </v:textbox>
                </v:shape>
                <v:shape id="Freeform 342" o:spid="_x0000_s1366" style="position:absolute;left:5755;top:30211;width:12150;height:5341;visibility:visible;mso-wrap-style:square;v-text-anchor:top" coordsize="1914,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qzQwwAAANwAAAAPAAAAZHJzL2Rvd25yZXYueG1sRE/NaoNA&#10;EL4X8g7LBHIpdU1bpNhsQpAIOeSQGh9g6k7Vxp017lbN23cPhR4/vv/NbjadGGlwrWUF6ygGQVxZ&#10;3XKtoLzkT28gnEfW2FkmBXdysNsuHjaYajvxB42Fr0UIYZeigsb7PpXSVQ0ZdJHtiQP3ZQeDPsCh&#10;lnrAKYSbTj7HcSINthwaGuwpa6i6Fj9GwfR4OJfxqcsS/rxhf87H8ns/KrVazvt3EJ5m/y/+cx+1&#10;gpfXMD+cCUdAbn8BAAD//wMAUEsBAi0AFAAGAAgAAAAhANvh9svuAAAAhQEAABMAAAAAAAAAAAAA&#10;AAAAAAAAAFtDb250ZW50X1R5cGVzXS54bWxQSwECLQAUAAYACAAAACEAWvQsW78AAAAVAQAACwAA&#10;AAAAAAAAAAAAAAAfAQAAX3JlbHMvLnJlbHNQSwECLQAUAAYACAAAACEAvDas0MMAAADcAAAADwAA&#10;AAAAAAAAAAAAAAAHAgAAZHJzL2Rvd25yZXYueG1sUEsFBgAAAAADAAMAtwAAAPcCAAAAAA==&#10;" path="m,824r926,18l1914,e" filled="f">
                  <v:path arrowok="t" o:connecttype="custom" o:connectlocs="0,522674;587798,534092;1214951,0" o:connectangles="0,0,0"/>
                </v:shape>
                <v:shape id="Text Box 343" o:spid="_x0000_s1367" type="#_x0000_t202" style="position:absolute;left:4955;top:6213;width:11313;height:5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m1axAAAANwAAAAPAAAAZHJzL2Rvd25yZXYueG1sRI9Ba8JA&#10;FITvgv9heQVvuqtVsamriKXQk2JaC709ss8kNPs2ZFcT/70rCB6HmfmGWa47W4kLNb50rGE8UiCI&#10;M2dKzjX8fH8OFyB8QDZYOSYNV/KwXvV7S0yMa/lAlzTkIkLYJ6ihCKFOpPRZQRb9yNXE0Tu5xmKI&#10;ssmlabCNcFvJiVJzabHkuFBgTduCsv/0bDUcd6e/36na5x92VreuU5Ltm9R68NJt3kEE6sIz/Gh/&#10;GQ2v0zHcz8QjIFc3AAAA//8DAFBLAQItABQABgAIAAAAIQDb4fbL7gAAAIUBAAATAAAAAAAAAAAA&#10;AAAAAAAAAABbQ29udGVudF9UeXBlc10ueG1sUEsBAi0AFAAGAAgAAAAhAFr0LFu/AAAAFQEAAAsA&#10;AAAAAAAAAAAAAAAAHwEAAF9yZWxzLy5yZWxzUEsBAi0AFAAGAAgAAAAhALiybVrEAAAA3AAAAA8A&#10;AAAAAAAAAAAAAAAABwIAAGRycy9kb3ducmV2LnhtbFBLBQYAAAAAAwADALcAAAD4AgAAAAA=&#10;" filled="f" stroked="f">
                  <v:textbox>
                    <w:txbxContent>
                      <w:p w:rsidR="00B14B8A" w:rsidRDefault="00B14B8A" w:rsidP="007A05F0">
                        <w:pPr>
                          <w:jc w:val="center"/>
                        </w:pPr>
                        <w:r>
                          <w:t>Вентиль баллона</w:t>
                        </w:r>
                      </w:p>
                    </w:txbxContent>
                  </v:textbox>
                </v:shape>
                <v:shape id="Freeform 344" o:spid="_x0000_s1368" style="position:absolute;left:5638;top:5790;width:11583;height:2455;visibility:visible;mso-wrap-style:square;v-text-anchor:top" coordsize="1824,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Iz9xgAAANwAAAAPAAAAZHJzL2Rvd25yZXYueG1sRI9ba8JA&#10;FITfC/6H5Qi+iG6qJdjUVaQQEGwfvNC+HrLHJJg9G7Kbi//eLRR8HGbmG2a9HUwlOmpcaVnB6zwC&#10;QZxZXXKu4HJOZysQziNrrCyTgjs52G5GL2tMtO35SN3J5yJA2CWooPC+TqR0WUEG3dzWxMG72sag&#10;D7LJpW6wD3BTyUUUxdJgyWGhwJo+C8pup9YomMZtFn1N33/cd3zk6+Hs0t9ypdRkPOw+QHga/DP8&#10;395rBcu3BfydCUdAbh4AAAD//wMAUEsBAi0AFAAGAAgAAAAhANvh9svuAAAAhQEAABMAAAAAAAAA&#10;AAAAAAAAAAAAAFtDb250ZW50X1R5cGVzXS54bWxQSwECLQAUAAYACAAAACEAWvQsW78AAAAVAQAA&#10;CwAAAAAAAAAAAAAAAAAfAQAAX3JlbHMvLnJlbHNQSwECLQAUAAYACAAAACEAo3yM/cYAAADcAAAA&#10;DwAAAAAAAAAAAAAAAAAHAgAAZHJzL2Rvd25yZXYueG1sUEsFBgAAAAADAAMAtwAAAPoCAAAAAA==&#10;" path="m,384r1524,2l1824,e" filled="f">
                  <v:path arrowok="t" o:connecttype="custom" o:connectlocs="0,244194;967786,245466;1158295,0" o:connectangles="0,0,0"/>
                </v:shape>
                <v:shape id="Text Box 345" o:spid="_x0000_s1369" type="#_x0000_t202" style="position:absolute;left:8498;top:1825;width:12689;height:3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Fa2xAAAANwAAAAPAAAAZHJzL2Rvd25yZXYueG1sRI9Pa8JA&#10;FMTvBb/D8oTedNc/FRtdRRTBU4tpLXh7ZJ9JMPs2ZLcmfnu3IPQ4zMxvmOW6s5W4UeNLxxpGQwWC&#10;OHOm5FzD99d+MAfhA7LByjFpuJOH9ar3ssTEuJaPdEtDLiKEfYIaihDqREqfFWTRD11NHL2LayyG&#10;KJtcmgbbCLeVHCs1kxZLjgsF1rQtKLumv1bD6eNy/pmqz3xn3+rWdUqyfZdav/a7zQJEoC78h5/t&#10;g9EwmU7g70w8AnL1AAAA//8DAFBLAQItABQABgAIAAAAIQDb4fbL7gAAAIUBAAATAAAAAAAAAAAA&#10;AAAAAAAAAABbQ29udGVudF9UeXBlc10ueG1sUEsBAi0AFAAGAAgAAAAhAFr0LFu/AAAAFQEAAAsA&#10;AAAAAAAAAAAAAAAAHwEAAF9yZWxzLy5yZWxzUEsBAi0AFAAGAAgAAAAhACcsVrbEAAAA3AAAAA8A&#10;AAAAAAAAAAAAAAAABwIAAGRycy9kb3ducmV2LnhtbFBLBQYAAAAAAwADALcAAAD4AgAAAAA=&#10;" filled="f" stroked="f">
                  <v:textbox>
                    <w:txbxContent>
                      <w:p w:rsidR="00B14B8A" w:rsidRDefault="00B14B8A" w:rsidP="007A05F0">
                        <w:r>
                          <w:t>Манометр 25 МПа</w:t>
                        </w:r>
                      </w:p>
                    </w:txbxContent>
                  </v:textbox>
                </v:shape>
                <v:shape id="Freeform 346" o:spid="_x0000_s1370" style="position:absolute;left:8606;top:3884;width:11888;height:3129;visibility:visible;mso-wrap-style:square;v-text-anchor:top" coordsize="1873,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OgzxwAAANwAAAAPAAAAZHJzL2Rvd25yZXYueG1sRI/dasJA&#10;FITvC77Dcgre1Y01iERXqYH+UARpIkLvDtljkpo9m2ZXTd/eFYReDjPzDbNY9aYRZ+pcbVnBeBSB&#10;IC6srrlUsMtfn2YgnEfW2FgmBX/kYLUcPCww0fbCX3TOfCkChF2CCirv20RKV1Rk0I1sSxy8g+0M&#10;+iC7UuoOLwFuGvkcRVNpsOawUGFLaUXFMTsZBW+/03H86U/v2Xa92R/Tn/w7PeRKDR/7lzkIT73/&#10;D9/bH1rBJI7hdiYcAbm8AgAA//8DAFBLAQItABQABgAIAAAAIQDb4fbL7gAAAIUBAAATAAAAAAAA&#10;AAAAAAAAAAAAAABbQ29udGVudF9UeXBlc10ueG1sUEsBAi0AFAAGAAgAAAAhAFr0LFu/AAAAFQEA&#10;AAsAAAAAAAAAAAAAAAAAHwEAAF9yZWxzLy5yZWxzUEsBAi0AFAAGAAgAAAAhANZ06DPHAAAA3AAA&#10;AA8AAAAAAAAAAAAAAAAABwIAAGRycy9kb3ducmV2LnhtbFBLBQYAAAAAAwADALcAAAD7AgAAAAA=&#10;" path="m,l1852,1r21,491e" filled="f">
                  <v:path arrowok="t" o:connecttype="custom" o:connectlocs="0,0;1175541,636;1188871,312902" o:connectangles="0,0,0"/>
                </v:shape>
                <v:shape id="Text Box 347" o:spid="_x0000_s1371" type="#_x0000_t202" style="position:absolute;left:22554;top:1978;width:13642;height:3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WtZxAAAANwAAAAPAAAAZHJzL2Rvd25yZXYueG1sRI9Ba8JA&#10;FITvgv9heUJvdVerxcZsRFoKnipNa8HbI/tMgtm3Ibs18d93hYLHYWa+YdLNYBtxoc7XjjXMpgoE&#10;ceFMzaWG76/3xxUIH5ANNo5Jw5U8bLLxKMXEuJ4/6ZKHUkQI+wQ1VCG0iZS+qMiin7qWOHon11kM&#10;UXalNB32EW4bOVfqWVqsOS5U2NJrRcU5/7UaDh+n489C7cs3u2x7NyjJ9kVq/TAZtmsQgYZwD/+3&#10;d0bD02IJtzPxCMjsDwAA//8DAFBLAQItABQABgAIAAAAIQDb4fbL7gAAAIUBAAATAAAAAAAAAAAA&#10;AAAAAAAAAABbQ29udGVudF9UeXBlc10ueG1sUEsBAi0AFAAGAAgAAAAhAFr0LFu/AAAAFQEAAAsA&#10;AAAAAAAAAAAAAAAAHwEAAF9yZWxzLy5yZWxzUEsBAi0AFAAGAAgAAAAhAMeJa1nEAAAA3AAAAA8A&#10;AAAAAAAAAAAAAAAABwIAAGRycy9kb3ducmV2LnhtbFBLBQYAAAAAAwADALcAAAD4AgAAAAA=&#10;" filled="f" stroked="f">
                  <v:textbox>
                    <w:txbxContent>
                      <w:p w:rsidR="00B14B8A" w:rsidRDefault="00B14B8A" w:rsidP="007A05F0">
                        <w:r>
                          <w:t>Манометр 1,6 МПа</w:t>
                        </w:r>
                      </w:p>
                    </w:txbxContent>
                  </v:textbox>
                </v:shape>
                <v:shape id="Freeform 348" o:spid="_x0000_s1372" style="position:absolute;left:23237;top:3911;width:11331;height:2868;visibility:visible;mso-wrap-style:square;v-text-anchor:top" coordsize="1785,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invxQAAANwAAAAPAAAAZHJzL2Rvd25yZXYueG1sRI9Pa8JA&#10;FMTvhX6H5RV6q5uYIJK6SqtYe1Xb+yP7mgSzb5PsNn/66d2C4HGYmd8wq81oatFT5yrLCuJZBII4&#10;t7riQsHXef+yBOE8ssbaMimYyMFm/fiwwkzbgY/Un3whAoRdhgpK75tMSpeXZNDNbEMcvB/bGfRB&#10;doXUHQ4Bbmo5j6KFNFhxWCixoW1J+eX0axRs83ZK3tt0GpcflzSOku/D7m+v1PPT+PYKwtPo7+Fb&#10;+1MrSNIF/J8JR0CurwAAAP//AwBQSwECLQAUAAYACAAAACEA2+H2y+4AAACFAQAAEwAAAAAAAAAA&#10;AAAAAAAAAAAAW0NvbnRlbnRfVHlwZXNdLnhtbFBLAQItABQABgAIAAAAIQBa9CxbvwAAABUBAAAL&#10;AAAAAAAAAAAAAAAAAB8BAABfcmVscy8ucmVsc1BLAQItABQABgAIAAAAIQAY0invxQAAANwAAAAP&#10;AAAAAAAAAAAAAAAAAAcCAABkcnMvZG93bnJldi54bWxQSwUGAAAAAAMAAwC3AAAA+QIAAAAA&#10;" path="m1785,20l,,44,452e" filled="f">
                  <v:path arrowok="t" o:connecttype="custom" o:connectlocs="1133115,12691;0,0;27931,286827" o:connectangles="0,0,0"/>
                </v:shape>
                <v:shape id="Text Box 349" o:spid="_x0000_s1373" type="#_x0000_t202" style="position:absolute;left:26439;top:4720;width:14137;height:3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1C1xAAAANwAAAAPAAAAZHJzL2Rvd25yZXYueG1sRI9PawIx&#10;FMTvgt8hvII3TdpatVujlIrQk+Jf8PbYPHcXNy/LJrrbb28KgsdhZn7DTOetLcWNal841vA6UCCI&#10;U2cKzjTsd8v+BIQPyAZLx6ThjzzMZ93OFBPjGt7QbRsyESHsE9SQh1AlUvo0J4t+4Cri6J1dbTFE&#10;WWfS1NhEuC3lm1IjabHguJBjRT85pZft1Wo4rM6n41Cts4X9qBrXKsn2U2rde2m/v0AEasMz/Gj/&#10;Gg3vwzH8n4lHQM7uAAAA//8DAFBLAQItABQABgAIAAAAIQDb4fbL7gAAAIUBAAATAAAAAAAAAAAA&#10;AAAAAAAAAABbQ29udGVudF9UeXBlc10ueG1sUEsBAi0AFAAGAAgAAAAhAFr0LFu/AAAAFQEAAAsA&#10;AAAAAAAAAAAAAAAAHwEAAF9yZWxzLy5yZWxzUEsBAi0AFAAGAAgAAAAhAFgXULXEAAAA3AAAAA8A&#10;AAAAAAAAAAAAAAAABwIAAGRycy9kb3ducmV2LnhtbFBLBQYAAAAAAwADALcAAAD4AgAAAAA=&#10;" filled="f" stroked="f">
                  <v:textbox>
                    <w:txbxContent>
                      <w:p w:rsidR="00B14B8A" w:rsidRDefault="00B14B8A" w:rsidP="007A05F0">
                        <w:r>
                          <w:t>Предохранительный</w:t>
                        </w:r>
                      </w:p>
                      <w:p w:rsidR="00B14B8A" w:rsidRDefault="00B14B8A" w:rsidP="007A05F0">
                        <w:pPr>
                          <w:jc w:val="center"/>
                        </w:pPr>
                        <w:r>
                          <w:t>клапан</w:t>
                        </w:r>
                      </w:p>
                    </w:txbxContent>
                  </v:textbox>
                </v:shape>
                <v:shape id="Freeform 350" o:spid="_x0000_s1374" style="position:absolute;left:22131;top:6482;width:16242;height:4757;visibility:visible;mso-wrap-style:square;v-text-anchor:top" coordsize="2558,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5RPvwAAANwAAAAPAAAAZHJzL2Rvd25yZXYueG1sRE9Ni8Iw&#10;EL0v+B/CCN7W1FVEqlFUWNSTWL30NjRjW2wmJYla/705CB4f73ux6kwjHuR8bVnBaJiAIC6srrlU&#10;cDn//85A+ICssbFMCl7kYbXs/Sww1fbJJ3pkoRQxhH2KCqoQ2lRKX1Rk0A9tSxy5q3UGQ4SulNrh&#10;M4abRv4lyVQarDk2VNjStqLilt2NAi72+lBf803uunV+H++OemuPSg363XoOIlAXvuKPe68VjCdx&#10;bTwTj4BcvgEAAP//AwBQSwECLQAUAAYACAAAACEA2+H2y+4AAACFAQAAEwAAAAAAAAAAAAAAAAAA&#10;AAAAW0NvbnRlbnRfVHlwZXNdLnhtbFBLAQItABQABgAIAAAAIQBa9CxbvwAAABUBAAALAAAAAAAA&#10;AAAAAAAAAB8BAABfcmVscy8ucmVsc1BLAQItABQABgAIAAAAIQDSv5RPvwAAANwAAAAPAAAAAAAA&#10;AAAAAAAAAAcCAABkcnMvZG93bnJldi54bWxQSwUGAAAAAAMAAwC3AAAA8wIAAAAA&#10;" path="m2558,17l797,,,749e" filled="f">
                  <v:path arrowok="t" o:connecttype="custom" o:connectlocs="1624131,10796;506033,0;0,475647" o:connectangles="0,0,0"/>
                </v:shape>
                <v:shape id="Text Box 351" o:spid="_x0000_s1375" type="#_x0000_t202" style="position:absolute;left:4955;top:13145;width:7770;height:6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GFcxAAAANwAAAAPAAAAZHJzL2Rvd25yZXYueG1sRI9Pi8Iw&#10;FMTvC36H8ARvmvhnF61GEUXwtMu6q+Dt0TzbYvNSmmjrtzcLwh6HmfkNs1i1thR3qn3hWMNwoEAQ&#10;p84UnGn4/dn1pyB8QDZYOiYND/KwWnbeFpgY1/A33Q8hExHCPkENeQhVIqVPc7LoB64ijt7F1RZD&#10;lHUmTY1NhNtSjpT6kBYLjgs5VrTJKb0eblbD8fNyPk3UV7a171XjWiXZzqTWvW67noMI1Ib/8Ku9&#10;NxrGkxn8nYlHQC6fAAAA//8DAFBLAQItABQABgAIAAAAIQDb4fbL7gAAAIUBAAATAAAAAAAAAAAA&#10;AAAAAAAAAABbQ29udGVudF9UeXBlc10ueG1sUEsBAi0AFAAGAAgAAAAhAFr0LFu/AAAAFQEAAAsA&#10;AAAAAAAAAAAAAAAAHwEAAF9yZWxzLy5yZWxzUEsBAi0AFAAGAAgAAAAhAEbEYVzEAAAA3AAAAA8A&#10;AAAAAAAAAAAAAAAABwIAAGRycy9kb3ducmV2LnhtbFBLBQYAAAAAAwADALcAAAD4AgAAAAA=&#10;" filled="f" stroked="f">
                  <v:textbox>
                    <w:txbxContent>
                      <w:p w:rsidR="00B14B8A" w:rsidRDefault="00B14B8A" w:rsidP="007A05F0">
                        <w:r>
                          <w:t>Регулятор</w:t>
                        </w:r>
                      </w:p>
                      <w:p w:rsidR="00B14B8A" w:rsidRDefault="00B14B8A" w:rsidP="007A05F0">
                        <w:r>
                          <w:t>давления</w:t>
                        </w:r>
                      </w:p>
                    </w:txbxContent>
                  </v:textbox>
                </v:shape>
                <v:shape id="Freeform 352" o:spid="_x0000_s1376" style="position:absolute;left:5485;top:9908;width:16385;height:5314;visibility:visible;mso-wrap-style:square;v-text-anchor:top" coordsize="2580,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A6TwgAAANwAAAAPAAAAZHJzL2Rvd25yZXYueG1sRE/LasJA&#10;FN0X+g/DFdzViZGGEp2EYhW6KFJt6fqSuSahmTsxM3n9fWchdHk4710+mUYM1LnasoL1KgJBXFhd&#10;c6ng++v49ALCeWSNjWVSMJODPHt82GGq7chnGi6+FCGEXYoKKu/bVEpXVGTQrWxLHLir7Qz6ALtS&#10;6g7HEG4aGUdRIg3WHBoqbGlfUfF76Y2C2NG+TvzneTzcTvqt7eePn9us1HIxvW5BeJr8v/juftcK&#10;Ns9hfjgTjoDM/gAAAP//AwBQSwECLQAUAAYACAAAACEA2+H2y+4AAACFAQAAEwAAAAAAAAAAAAAA&#10;AAAAAAAAW0NvbnRlbnRfVHlwZXNdLnhtbFBLAQItABQABgAIAAAAIQBa9CxbvwAAABUBAAALAAAA&#10;AAAAAAAAAAAAAB8BAABfcmVscy8ucmVsc1BLAQItABQABgAIAAAAIQCPyA6TwgAAANwAAAAPAAAA&#10;AAAAAAAAAAAAAAcCAABkcnMvZG93bnJldi54bWxQSwUGAAAAAAMAAwC3AAAA9gIAAAAA&#10;" path="m,834r1097,3l2580,e" filled="f">
                  <v:path arrowok="t" o:connecttype="custom" o:connectlocs="0,529489;696689,531394;1638520,0" o:connectangles="0,0,0"/>
                </v:shape>
                <v:shape id="Text Box 353" o:spid="_x0000_s1377" type="#_x0000_t202" style="position:absolute;left:45450;top:5637;width:9874;height:3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uHxAAAANwAAAAPAAAAZHJzL2Rvd25yZXYueG1sRI9Ba8JA&#10;FITvgv9heYK3uqvVYmM2IpZCT5baWvD2yD6TYPZtyK4m/nu3UPA4zMw3TLrubS2u1PrKsYbpRIEg&#10;zp2puNDw8/3+tAThA7LB2jFpuJGHdTYcpJgY1/EXXfehEBHCPkENZQhNIqXPS7LoJ64hjt7JtRZD&#10;lG0hTYtdhNtazpR6kRYrjgslNrQtKT/vL1bDYXc6/s7VZ/FmF03neiXZvkqtx6N+swIRqA+P8H/7&#10;w2h4Xkzh70w8AjK7AwAA//8DAFBLAQItABQABgAIAAAAIQDb4fbL7gAAAIUBAAATAAAAAAAAAAAA&#10;AAAAAAAAAABbQ29udGVudF9UeXBlc10ueG1sUEsBAi0AFAAGAAgAAAAhAFr0LFu/AAAAFQEAAAsA&#10;AAAAAAAAAAAAAAAAHwEAAF9yZWxzLy5yZWxzUEsBAi0AFAAGAAgAAAAhAD1r+4fEAAAA3AAAAA8A&#10;AAAAAAAAAAAAAAAABwIAAGRycy9kb3ducmV2LnhtbFBLBQYAAAAAAwADALcAAAD4AgAAAAA=&#10;" filled="f" stroked="f">
                  <v:textbox>
                    <w:txbxContent>
                      <w:p w:rsidR="00B14B8A" w:rsidRDefault="00B14B8A" w:rsidP="007A05F0">
                        <w:pPr>
                          <w:jc w:val="center"/>
                        </w:pPr>
                        <w:r>
                          <w:t>Обратный клапан 1</w:t>
                        </w:r>
                      </w:p>
                    </w:txbxContent>
                  </v:textbox>
                </v:shape>
                <v:shape id="Freeform 354" o:spid="_x0000_s1378" style="position:absolute;left:44236;top:7660;width:9335;height:3615;visibility:visible;mso-wrap-style:square;v-text-anchor:top" coordsize="1470,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JMYxAAAANwAAAAPAAAAZHJzL2Rvd25yZXYueG1sRI/RasJA&#10;FETfBf9huYW+6caIWqKbIKWClj60sR9wzV6zodm7IbvV+PduoeDjMDNnmE0x2FZcqPeNYwWzaQKC&#10;uHK64VrB93E3eQHhA7LG1jEpuJGHIh+PNphpd+UvupShFhHCPkMFJoQuk9JXhiz6qeuIo3d2vcUQ&#10;ZV9L3eM1wm0r0yRZSosNxwWDHb0aqn7KX6ugNO7A6endr+af8oZvbmY/Tjulnp+G7RpEoCE8wv/t&#10;vVYwX6TwdyYeAZnfAQAA//8DAFBLAQItABQABgAIAAAAIQDb4fbL7gAAAIUBAAATAAAAAAAAAAAA&#10;AAAAAAAAAABbQ29udGVudF9UeXBlc10ueG1sUEsBAi0AFAAGAAgAAAAhAFr0LFu/AAAAFQEAAAsA&#10;AAAAAAAAAAAAAAAAHwEAAF9yZWxzLy5yZWxzUEsBAi0AFAAGAAgAAAAhAHsgkxjEAAAA3AAAAA8A&#10;AAAAAAAAAAAAAAAABwIAAGRycy9kb3ducmV2LnhtbFBLBQYAAAAAAwADALcAAAD4AgAAAAA=&#10;" path="m1470,l420,,,569e" filled="f">
                  <v:path arrowok="t" o:connecttype="custom" o:connectlocs="933471,0;266706,0;0,361456" o:connectangles="0,0,0"/>
                </v:shape>
                <v:shape id="Text Box 355" o:spid="_x0000_s1379" type="#_x0000_t202" style="position:absolute;left:30171;top:9863;width:12428;height:3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cBrxQAAANwAAAAPAAAAZHJzL2Rvd25yZXYueG1sRI/NasMw&#10;EITvgbyD2EBvjdT8kbqWQ0go9JQStyn0tlgb29RaGUuNnbePCoUch5n5hkk3g23EhTpfO9bwNFUg&#10;iAtnai41fH68Pq5B+IBssHFMGq7kYZONRykmxvV8pEseShEh7BPUUIXQJlL6oiKLfupa4uidXWcx&#10;RNmV0nTYR7ht5EyplbRYc1yosKVdRcVP/ms1nA7n76+Fei/3dtn2blCS7bPU+mEybF9ABBrCPfzf&#10;fjMa5ss5/J2JR0BmNwAAAP//AwBQSwECLQAUAAYACAAAACEA2+H2y+4AAACFAQAAEwAAAAAAAAAA&#10;AAAAAAAAAAAAW0NvbnRlbnRfVHlwZXNdLnhtbFBLAQItABQABgAIAAAAIQBa9CxbvwAAABUBAAAL&#10;AAAAAAAAAAAAAAAAAB8BAABfcmVscy8ucmVsc1BLAQItABQABgAIAAAAIQCi9cBrxQAAANwAAAAP&#10;AAAAAAAAAAAAAAAAAAcCAABkcnMvZG93bnJldi54bWxQSwUGAAAAAAMAAwC3AAAA+QIAAAAA&#10;" filled="f" stroked="f">
                  <v:textbox>
                    <w:txbxContent>
                      <w:p w:rsidR="00B14B8A" w:rsidRDefault="00B14B8A" w:rsidP="007A05F0">
                        <w:r>
                          <w:t>Спускной вентиль</w:t>
                        </w:r>
                      </w:p>
                    </w:txbxContent>
                  </v:textbox>
                </v:shape>
                <v:shape id="Freeform 356" o:spid="_x0000_s1380" style="position:absolute;left:30711;top:11967;width:11807;height:836;visibility:visible;mso-wrap-style:square;v-text-anchor:top" coordsize="1860,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09exwAAANwAAAAPAAAAZHJzL2Rvd25yZXYueG1sRI9Ba8JA&#10;FITvgv9heYIXaTZqKxJdJSiCh1qoLZTeXrLPJJh9G7Krpv31XaHgcZiZb5jlujO1uFLrKssKxlEM&#10;gji3uuJCwefH7mkOwnlkjbVlUvBDDtarfm+JibY3fqfr0RciQNglqKD0vkmkdHlJBl1kG+LgnWxr&#10;0AfZFlK3eAtwU8tJHM+kwYrDQokNbUrKz8eLUfD1+tuMRplMD8V8+5Z/pzy7ZFOlhoMuXYDw1PlH&#10;+L+91wqmL89wPxOOgFz9AQAA//8DAFBLAQItABQABgAIAAAAIQDb4fbL7gAAAIUBAAATAAAAAAAA&#10;AAAAAAAAAAAAAABbQ29udGVudF9UeXBlc10ueG1sUEsBAi0AFAAGAAgAAAAhAFr0LFu/AAAAFQEA&#10;AAsAAAAAAAAAAAAAAAAAHwEAAF9yZWxzLy5yZWxzUEsBAi0AFAAGAAgAAAAhAGl7T17HAAAA3AAA&#10;AA8AAAAAAAAAAAAAAAAABwIAAGRycy9kb3ducmV2LnhtbFBLBQYAAAAAAwADALcAAAD7AgAAAAA=&#10;" path="m,l1695,15r165,117e" filled="f">
                  <v:path arrowok="t" o:connecttype="custom" o:connectlocs="0,0;1076031,9502;1180777,83620" o:connectangles="0,0,0"/>
                </v:shape>
                <v:shape id="Text Box 357" o:spid="_x0000_s1381" type="#_x0000_t202" style="position:absolute;left:52312;top:25679;width:8192;height:3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P2ExAAAANwAAAAPAAAAZHJzL2Rvd25yZXYueG1sRI9Ba8JA&#10;FITvhf6H5RW81d1WIzV1E0pF8GRRq+DtkX0modm3Ibua+O/dQqHHYWa+YRb5YBtxpc7XjjW8jBUI&#10;4sKZmksN3/vV8xsIH5ANNo5Jw4085NnjwwJT43re0nUXShEh7FPUUIXQplL6oiKLfuxa4uidXWcx&#10;RNmV0nTYR7ht5KtSM2mx5rhQYUufFRU/u4vVcNicT8ep+iqXNml7NyjJdi61Hj0NH+8gAg3hP/zX&#10;XhsNkySB3zPxCMjsDgAA//8DAFBLAQItABQABgAIAAAAIQDb4fbL7gAAAIUBAAATAAAAAAAAAAAA&#10;AAAAAAAAAABbQ29udGVudF9UeXBlc10ueG1sUEsBAi0AFAAGAAgAAAAhAFr0LFu/AAAAFQEAAAsA&#10;AAAAAAAAAAAAAAAAHwEAAF9yZWxzLy5yZWxzUEsBAi0AFAAGAAgAAAAhAEJQ/YTEAAAA3AAAAA8A&#10;AAAAAAAAAAAAAAAABwIAAGRycy9kb3ducmV2LnhtbFBLBQYAAAAAAwADALcAAAD4AgAAAAA=&#10;" filled="f" stroked="f">
                  <v:textbox>
                    <w:txbxContent>
                      <w:p w:rsidR="00B14B8A" w:rsidRDefault="00B14B8A" w:rsidP="007A05F0">
                        <w:r>
                          <w:t>Поршень</w:t>
                        </w:r>
                      </w:p>
                    </w:txbxContent>
                  </v:textbox>
                </v:shape>
                <v:shape id="Freeform 358" o:spid="_x0000_s1382" style="position:absolute;left:50522;top:27774;width:7806;height:1834;visibility:visible;mso-wrap-style:square;v-text-anchor:top" coordsize="123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xyyxQAAANwAAAAPAAAAZHJzL2Rvd25yZXYueG1sRI/NasMw&#10;EITvgb6D2EJviZyUGONYDiU0pYdQyA+lx421tU2tlZHU2H37qBDIcZiZb5hiPZpOXMj51rKC+SwB&#10;QVxZ3XKt4HTcTjMQPiBr7CyTgj/ysC4fJgXm2g68p8sh1CJC2OeooAmhz6X0VUMG/cz2xNH7ts5g&#10;iNLVUjscItx0cpEkqTTYclxosKdNQ9XP4dcocON5MMss/Xilah5OfvO201+fSj09ji8rEIHGcA/f&#10;2u9awfMyhf8z8QjI8goAAP//AwBQSwECLQAUAAYACAAAACEA2+H2y+4AAACFAQAAEwAAAAAAAAAA&#10;AAAAAAAAAAAAW0NvbnRlbnRfVHlwZXNdLnhtbFBLAQItABQABgAIAAAAIQBa9CxbvwAAABUBAAAL&#10;AAAAAAAAAAAAAAAAAB8BAABfcmVscy8ucmVsc1BLAQItABQABgAIAAAAIQDM1xyyxQAAANwAAAAP&#10;AAAAAAAAAAAAAAAAAAcCAABkcnMvZG93bnJldi54bWxQSwUGAAAAAAMAAwC3AAAA+QIAAAAA&#10;" path="m1230,l465,3,,288e" filled="f">
                  <v:path arrowok="t" o:connecttype="custom" o:connectlocs="780590,0;295101,1911;0,183425" o:connectangles="0,0,0"/>
                </v:shape>
                <v:shape id="Text Box 359" o:spid="_x0000_s1383" type="#_x0000_t202" style="position:absolute;left:52429;top:15887;width:8381;height:5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sZoxAAAANwAAAAPAAAAZHJzL2Rvd25yZXYueG1sRI9Ja8Mw&#10;FITvhfwH8Qq5JVKXLHWthNJSyCml2SC3h/W8EOvJWErs/vsoEOhxmJlvmHTZ21pcqPWVYw1PYwWC&#10;OHOm4kLDbvs9moPwAdlg7Zg0/JGH5WLwkGJiXMe/dNmEQkQI+wQ1lCE0iZQ+K8miH7uGOHq5ay2G&#10;KNtCmha7CLe1fFZqKi1WHBdKbOizpOy0OVsN+3V+PLyqn+LLTprO9UqyfZNaDx/7j3cQgfrwH763&#10;V0bDy2QGtzPxCMjFFQAA//8DAFBLAQItABQABgAIAAAAIQDb4fbL7gAAAIUBAAATAAAAAAAAAAAA&#10;AAAAAAAAAABbQ29udGVudF9UeXBlc10ueG1sUEsBAi0AFAAGAAgAAAAhAFr0LFu/AAAAFQEAAAsA&#10;AAAAAAAAAAAAAAAAHwEAAF9yZWxzLy5yZWxzUEsBAi0AFAAGAAgAAAAhAN3OxmjEAAAA3AAAAA8A&#10;AAAAAAAAAAAAAAAABwIAAGRycy9kb3ducmV2LnhtbFBLBQYAAAAAAwADALcAAAD4AgAAAAA=&#10;" filled="f" stroked="f">
                  <v:textbox>
                    <w:txbxContent>
                      <w:p w:rsidR="00B14B8A" w:rsidRDefault="00B14B8A" w:rsidP="007A05F0">
                        <w:r>
                          <w:t>Резервуар</w:t>
                        </w:r>
                      </w:p>
                      <w:p w:rsidR="00B14B8A" w:rsidRDefault="00B14B8A" w:rsidP="007A05F0">
                        <w:r>
                          <w:t>для смазки</w:t>
                        </w:r>
                      </w:p>
                    </w:txbxContent>
                  </v:textbox>
                </v:shape>
                <v:shape id="Freeform 360" o:spid="_x0000_s1384" style="position:absolute;left:48894;top:17758;width:11161;height:4001;visibility:visible;mso-wrap-style:square;v-text-anchor:top" coordsize="175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vk+wQAAANwAAAAPAAAAZHJzL2Rvd25yZXYueG1sRE/Pa8Iw&#10;FL4L/g/hCbtpOkfdqEaRjq1e1Yl4ezTPpqx56Zqs7f775TDY8eP7vdmNthE9db52rOBxkYAgLp2u&#10;uVLwcX6bv4DwAVlj45gU/JCH3XY62WCm3cBH6k+hEjGEfYYKTAhtJqUvDVn0C9cSR+7uOoshwq6S&#10;usMhhttGLpNkJS3WHBsMtpQbKj9P31aBu9zC87v+Si95yhIPxWtxNWelHmbjfg0i0Bj+xX/ug1bw&#10;lMa18Uw8AnL7CwAA//8DAFBLAQItABQABgAIAAAAIQDb4fbL7gAAAIUBAAATAAAAAAAAAAAAAAAA&#10;AAAAAABbQ29udGVudF9UeXBlc10ueG1sUEsBAi0AFAAGAAgAAAAhAFr0LFu/AAAAFQEAAAsAAAAA&#10;AAAAAAAAAAAAHwEAAF9yZWxzLy5yZWxzUEsBAi0AFAAGAAgAAAAhAGcO+T7BAAAA3AAAAA8AAAAA&#10;AAAAAAAAAAAABwIAAGRycy9kb3ducmV2LnhtbFBLBQYAAAAAAwADALcAAAD1AgAAAAA=&#10;" path="m1757,l631,15,,630e" filled="f">
                  <v:path arrowok="t" o:connecttype="custom" o:connectlocs="1116028,0;400805,9527;0,400119" o:connectangles="0,0,0"/>
                </v:shape>
                <v:shape id="Text Box 361" o:spid="_x0000_s1385" type="#_x0000_t202" style="position:absolute;left:52042;top:33681;width:8651;height:5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feBxAAAANwAAAAPAAAAZHJzL2Rvd25yZXYueG1sRI9Ba8JA&#10;FITvgv9heYI33dWqaOoqYin0VDGthd4e2WcSmn0bsquJ/74rCB6HmfmGWW87W4krNb50rGEyViCI&#10;M2dKzjV8f72PliB8QDZYOSYNN/Kw3fR7a0yMa/lI1zTkIkLYJ6ihCKFOpPRZQRb92NXE0Tu7xmKI&#10;ssmlabCNcFvJqVILabHkuFBgTfuCsr/0YjWcPs+/PzN1yN/svG5dpyTbldR6OOh2ryACdeEZfrQ/&#10;jIaX+QruZ+IRkJt/AAAA//8DAFBLAQItABQABgAIAAAAIQDb4fbL7gAAAIUBAAATAAAAAAAAAAAA&#10;AAAAAAAAAABbQ29udGVudF9UeXBlc10ueG1sUEsBAi0AFAAGAAgAAAAhAFr0LFu/AAAAFQEAAAsA&#10;AAAAAAAAAAAAAAAAHwEAAF9yZWxzLy5yZWxzUEsBAi0AFAAGAAgAAAAhAMMd94HEAAAA3AAAAA8A&#10;AAAAAAAAAAAAAAAABwIAAGRycy9kb3ducmV2LnhtbFBLBQYAAAAAAwADALcAAAD4AgAAAAA=&#10;" filled="f" stroked="f">
                  <v:textbox>
                    <w:txbxContent>
                      <w:p w:rsidR="00B14B8A" w:rsidRDefault="00B14B8A" w:rsidP="007A05F0">
                        <w:r>
                          <w:t>Датчик уровня</w:t>
                        </w:r>
                      </w:p>
                    </w:txbxContent>
                  </v:textbox>
                </v:shape>
                <v:shape id="Freeform 362" o:spid="_x0000_s1386" style="position:absolute;left:46403;top:35660;width:11241;height:3245;visibility:visible;mso-wrap-style:square;v-text-anchor:top" coordsize="1770,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Z48wAAAANwAAAAPAAAAZHJzL2Rvd25yZXYueG1sRE/LisIw&#10;FN0P+A/hCm4GTbWMaDWKKA4Ds/LxAZfm2hSbm5JEW//eLAZmeTjv9ba3jXiSD7VjBdNJBoK4dLrm&#10;SsH1chwvQISIrLFxTApeFGC7GXyssdCu4xM9z7ESKYRDgQpMjG0hZSgNWQwT1xIn7ua8xZigr6T2&#10;2KVw28hZls2lxZpTg8GW9obK+/lhFTxMl3/my9uh9vH3q9vpWeuab6VGw363AhGpj//iP/ePVpDP&#10;0/x0Jh0BuXkDAAD//wMAUEsBAi0AFAAGAAgAAAAhANvh9svuAAAAhQEAABMAAAAAAAAAAAAAAAAA&#10;AAAAAFtDb250ZW50X1R5cGVzXS54bWxQSwECLQAUAAYACAAAACEAWvQsW78AAAAVAQAACwAAAAAA&#10;AAAAAAAAAAAfAQAAX3JlbHMvLnJlbHNQSwECLQAUAAYACAAAACEAwHWePMAAAADcAAAADwAAAAAA&#10;AAAAAAAAAAAHAgAAZHJzL2Rvd25yZXYueG1sUEsFBgAAAAADAAMAtwAAAPQCAAAAAA==&#10;" path="m1770,l1008,1,,511e" filled="f">
                  <v:path arrowok="t" o:connecttype="custom" o:connectlocs="1124122,0;640178,635;0,324591" o:connectangles="0,0,0"/>
                </v:shape>
                <v:shape id="Freeform 363" o:spid="_x0000_s1387" style="position:absolute;left:44802;top:1672;width:15891;height:2859;visibility:visible;mso-wrap-style:square;v-text-anchor:top" coordsize="2502,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oCxAAAANwAAAAPAAAAZHJzL2Rvd25yZXYueG1sRI9BawIx&#10;FITvgv8hPKG3mrWC6GoUtRRFiqC2eH1snruLm5cliev6702h4HGYmW+Y2aI1lWjI+dKygkE/AUGc&#10;WV1yruDn9PU+BuEDssbKMil4kIfFvNuZYartnQ/UHEMuIoR9igqKEOpUSp8VZND3bU0cvYt1BkOU&#10;Lpfa4T3CTSU/kmQkDZYcFwqsaV1Qdj3ejILdfjxpKrcxzWr9+0B9y4bnz2+l3nrtcgoiUBte4f/2&#10;VisYjgbwdyYeATl/AgAA//8DAFBLAQItABQABgAIAAAAIQDb4fbL7gAAAIUBAAATAAAAAAAAAAAA&#10;AAAAAAAAAABbQ29udGVudF9UeXBlc10ueG1sUEsBAi0AFAAGAAgAAAAhAFr0LFu/AAAAFQEAAAsA&#10;AAAAAAAAAAAAAAAAHwEAAF9yZWxzLy5yZWxzUEsBAi0AFAAGAAgAAAAhAD/QOgLEAAAA3AAAAA8A&#10;AAAAAAAAAAAAAAAABwIAAGRycy9kb3ducmV2LnhtbFBLBQYAAAAAAwADALcAAAD4AgAAAAA=&#10;" path="m,l,451r2502,e" filled="f">
                  <v:stroke dashstyle="dashDot"/>
                  <v:path arrowok="t" o:connecttype="custom" o:connectlocs="0,0;0,285928;1589058,285928" o:connectangles="0,0,0"/>
                </v:shape>
                <v:shape id="Text Box 364" o:spid="_x0000_s1388" type="#_x0000_t202" style="position:absolute;left:50027;top:56430;width:12761;height:2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a9NwwAAANwAAAAPAAAAZHJzL2Rvd25yZXYueG1sRI9BawIx&#10;FITvgv8hPMGbJloVuxpFLIWelNpa8PbYPHcXNy/LJrrrvzeC0OMwM98wy3VrS3Gj2heONYyGCgRx&#10;6kzBmYbfn8/BHIQPyAZLx6ThTh7Wq25niYlxDX/T7RAyESHsE9SQh1AlUvo0J4t+6Cri6J1dbTFE&#10;WWfS1NhEuC3lWKmZtFhwXMixom1O6eVwtRqOu/Ppb6L22YedVo1rlWT7LrXu99rNAkSgNvyHX+0v&#10;o+FtNobnmXgE5OoBAAD//wMAUEsBAi0AFAAGAAgAAAAhANvh9svuAAAAhQEAABMAAAAAAAAAAAAA&#10;AAAAAAAAAFtDb250ZW50X1R5cGVzXS54bWxQSwECLQAUAAYACAAAACEAWvQsW78AAAAVAQAACwAA&#10;AAAAAAAAAAAAAAAfAQAAX3JlbHMvLnJlbHNQSwECLQAUAAYACAAAACEAA9WvTcMAAADcAAAADwAA&#10;AAAAAAAAAAAAAAAHAgAAZHJzL2Rvd25yZXYueG1sUEsFBgAAAAADAAMAtwAAAPcCAAAAAA==&#10;" filled="f" stroked="f">
                  <v:textbox>
                    <w:txbxContent>
                      <w:p w:rsidR="00B14B8A" w:rsidRDefault="00B14B8A" w:rsidP="007A05F0">
                        <w:pPr>
                          <w:jc w:val="center"/>
                        </w:pPr>
                        <w:r>
                          <w:t>Дозатор</w:t>
                        </w:r>
                      </w:p>
                    </w:txbxContent>
                  </v:textbox>
                </v:shape>
                <v:shape id="Freeform 365" o:spid="_x0000_s1389" style="position:absolute;left:47860;top:55899;width:13705;height:2572;visibility:visible;mso-wrap-style:square;v-text-anchor:top" coordsize="2159,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A27xwAAANwAAAAPAAAAZHJzL2Rvd25yZXYueG1sRI9Ba8JA&#10;FITvQv/D8gq9iG40kErqKqUQ0ItFTUFvj+xrkjb7NsluNf333YLgcZiZb5jlejCNuFDvassKZtMI&#10;BHFhdc2lgvyYTRYgnEfW2FgmBb/kYL16GC0x1fbKe7ocfCkChF2KCirv21RKV1Rk0E1tSxy8T9sb&#10;9EH2pdQ9XgPcNHIeRYk0WHNYqLClt4qK78OPUWDiU9fNsi7Lz7v3j230HCfjL1bq6XF4fQHhafD3&#10;8K290QriJIb/M+EIyNUfAAAA//8DAFBLAQItABQABgAIAAAAIQDb4fbL7gAAAIUBAAATAAAAAAAA&#10;AAAAAAAAAAAAAABbQ29udGVudF9UeXBlc10ueG1sUEsBAi0AFAAGAAgAAAAhAFr0LFu/AAAAFQEA&#10;AAsAAAAAAAAAAAAAAAAAHwEAAF9yZWxzLy5yZWxzUEsBAi0AFAAGAAgAAAAhAHoADbvHAAAA3AAA&#10;AA8AAAAAAAAAAAAAAAAABwIAAGRycy9kb3ducmV2LnhtbFBLBQYAAAAAAwADALcAAAD7AgAAAAA=&#10;" path="m2159,403l509,404,,e" filled="f">
                  <v:path arrowok="t" o:connecttype="custom" o:connectlocs="1370529,256518;323112,257155;0,0" o:connectangles="0,0,0"/>
                </v:shape>
                <v:shape id="Text Box 366" o:spid="_x0000_s1390" type="#_x0000_t202" style="position:absolute;left:44802;top:58642;width:16961;height:4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JKixAAAANwAAAAPAAAAZHJzL2Rvd25yZXYueG1sRI9Ba8JA&#10;FITvgv9heUJvuqu1YmM2Ii0FT5WmteDtkX0mwezbkN2a+O+7QqHHYWa+YdLtYBtxpc7XjjXMZwoE&#10;ceFMzaWGr8+36RqED8gGG8ek4UYettl4lGJiXM8fdM1DKSKEfYIaqhDaREpfVGTRz1xLHL2z6yyG&#10;KLtSmg77CLeNXCi1khZrjgsVtvRSUXHJf6yG4/v59L1Uh/LVPrW9G5Rk+yy1fpgMuw2IQEP4D/+1&#10;90bD42oJ9zPxCMjsFwAA//8DAFBLAQItABQABgAIAAAAIQDb4fbL7gAAAIUBAAATAAAAAAAAAAAA&#10;AAAAAAAAAABbQ29udGVudF9UeXBlc10ueG1sUEsBAi0AFAAGAAgAAAAhAFr0LFu/AAAAFQEAAAsA&#10;AAAAAAAAAAAAAAAAHwEAAF9yZWxzLy5yZWxzUEsBAi0AFAAGAAgAAAAhAONwkqLEAAAA3AAAAA8A&#10;AAAAAAAAAAAAAAAABwIAAGRycy9kb3ducmV2LnhtbFBLBQYAAAAAAwADALcAAAD4AgAAAAA=&#10;" filled="f" stroked="f">
                  <v:textbox>
                    <w:txbxContent>
                      <w:p w:rsidR="00B14B8A" w:rsidRDefault="00B14B8A" w:rsidP="007A05F0">
                        <w:pPr>
                          <w:jc w:val="center"/>
                        </w:pPr>
                        <w:r>
                          <w:t>Электропневматический</w:t>
                        </w:r>
                      </w:p>
                      <w:p w:rsidR="00B14B8A" w:rsidRDefault="00B14B8A" w:rsidP="007A05F0">
                        <w:pPr>
                          <w:jc w:val="center"/>
                        </w:pPr>
                        <w:r>
                          <w:t>клапан</w:t>
                        </w:r>
                      </w:p>
                    </w:txbxContent>
                  </v:textbox>
                </v:shape>
                <v:shape id="Freeform 367" o:spid="_x0000_s1391" style="position:absolute;left:41574;top:55171;width:18544;height:5548;visibility:visible;mso-wrap-style:square;v-text-anchor:top" coordsize="2921,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BTdwgAAANwAAAAPAAAAZHJzL2Rvd25yZXYueG1sRI9Bi8Iw&#10;FITvgv8hPMGbpq6sSDWKCAuCCLtaBG+P5tkWm5eaRK3/3iwIHoeZ+YaZL1tTizs5X1lWMBomIIhz&#10;qysuFGSHn8EUhA/IGmvLpOBJHpaLbmeOqbYP/qP7PhQiQtinqKAMoUml9HlJBv3QNsTRO1tnMETp&#10;CqkdPiLc1PIrSSbSYMVxocSG1iXll/3NKDieaT0uXPPrb9m12rLV2andKdXvtasZiEBt+ITf7Y1W&#10;MJ58w/+ZeATk4gUAAP//AwBQSwECLQAUAAYACAAAACEA2+H2y+4AAACFAQAAEwAAAAAAAAAAAAAA&#10;AAAAAAAAW0NvbnRlbnRfVHlwZXNdLnhtbFBLAQItABQABgAIAAAAIQBa9CxbvwAAABUBAAALAAAA&#10;AAAAAAAAAAAAAB8BAABfcmVscy8ucmVsc1BLAQItABQABgAIAAAAIQBoyBTdwgAAANwAAAAPAAAA&#10;AAAAAAAAAAAAAAcCAABkcnMvZG93bnJldi54bWxQSwUGAAAAAAMAAwC3AAAA9gIAAAAA&#10;" path="m2921,858l734,873,,e" filled="f">
                  <v:path arrowok="t" o:connecttype="custom" o:connectlocs="1854351,545240;465968,554772;0,0" o:connectangles="0,0,0"/>
                </v:shape>
                <v:shape id="Freeform 368" o:spid="_x0000_s1392" style="position:absolute;left:53759;top:66221;width:10684;height:2671;visibility:visible;mso-wrap-style:square;v-text-anchor:top" coordsize="168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UFbyQAAANwAAAAPAAAAZHJzL2Rvd25yZXYueG1sRI9bawIx&#10;FITfC/6HcIS+FM1WYZHVKMVSWumDeMHL22Fzuru4OdkmqW77601B8HGYmW+Yyaw1tTiT85VlBc/9&#10;BARxbnXFhYLt5q03AuEDssbaMin4JQ+zaedhgpm2F17ReR0KESHsM1RQhtBkUvq8JIO+bxvi6H1Z&#10;ZzBE6QqpHV4i3NRykCSpNFhxXCixoXlJ+Wn9YxR8L3er18WxXbinz/dwGO43g2Xyp9Rjt30ZgwjU&#10;hnv41v7QCoZpCv9n4hGQ0ysAAAD//wMAUEsBAi0AFAAGAAgAAAAhANvh9svuAAAAhQEAABMAAAAA&#10;AAAAAAAAAAAAAAAAAFtDb250ZW50X1R5cGVzXS54bWxQSwECLQAUAAYACAAAACEAWvQsW78AAAAV&#10;AQAACwAAAAAAAAAAAAAAAAAfAQAAX3JlbHMvLnJlbHNQSwECLQAUAAYACAAAACEA9W1BW8kAAADc&#10;AAAADwAAAAAAAAAAAAAAAAAHAgAAZHJzL2Rvd25yZXYueG1sUEsFBgAAAAADAAMAtwAAAP0CAAAA&#10;AA==&#10;" path="m,420l230,,1682,e" filled="f">
                  <v:path arrowok="t" o:connecttype="custom" o:connectlocs="0,267046;146090,0;1068365,0" o:connectangles="0,0,0"/>
                </v:shape>
                <v:shape id="Text Box 369" o:spid="_x0000_s1393" type="#_x0000_t202" style="position:absolute;left:54065;top:64126;width:10819;height:3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gzVxAAAANwAAAAPAAAAZHJzL2Rvd25yZXYueG1sRI9Ja8Mw&#10;FITvhfwH8Qq5NVKXLHWthNJSyCklK+T2sJ4XYj0ZS4ndfx8FAj0OM/MNky56W4sLtb5yrOF5pEAQ&#10;Z85UXGjYbX+eZiB8QDZYOyYNf+RhMR88pJgY1/GaLptQiAhhn6CGMoQmkdJnJVn0I9cQRy93rcUQ&#10;ZVtI02IX4baWL0pNpMWK40KJDX2VlJ02Z6thv8qPhzf1W3zbcdO5Xkm271Lr4WP/+QEiUB/+w/f2&#10;0mh4nUzhdiYeATm/AgAA//8DAFBLAQItABQABgAIAAAAIQDb4fbL7gAAAIUBAAATAAAAAAAAAAAA&#10;AAAAAAAAAABbQ29udGVudF9UeXBlc10ueG1sUEsBAi0AFAAGAAgAAAAhAFr0LFu/AAAAFQEAAAsA&#10;AAAAAAAAAAAAAAAAHwEAAF9yZWxzLy5yZWxzUEsBAi0AFAAGAAgAAAAhABOiDNXEAAAA3AAAAA8A&#10;AAAAAAAAAAAAAAAABwIAAGRycy9kb3ducmV2LnhtbFBLBQYAAAAAAwADALcAAAD4AgAAAAA=&#10;" filled="f" stroked="f">
                  <v:textbox>
                    <w:txbxContent>
                      <w:p w:rsidR="00B14B8A" w:rsidRDefault="00B14B8A" w:rsidP="007A05F0">
                        <w:pPr>
                          <w:jc w:val="center"/>
                        </w:pPr>
                        <w:r>
                          <w:t>Датчик 1 обнаружения колеса</w:t>
                        </w:r>
                      </w:p>
                    </w:txbxContent>
                  </v:textbox>
                </v:shape>
                <v:shape id="Freeform 370" o:spid="_x0000_s1394" style="position:absolute;left:40108;top:71392;width:12482;height:2976;visibility:visible;mso-wrap-style:square;v-text-anchor:top" coordsize="196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BMJvQAAANwAAAAPAAAAZHJzL2Rvd25yZXYueG1sRE+9CsIw&#10;EN4F3yGc4KapCkWrUUQQ6iCiFuejOdticylN1Pr2ZhAcP77/1aYztXhR6yrLCibjCARxbnXFhYLs&#10;uh/NQTiPrLG2TAo+5GCz7vdWmGj75jO9Lr4QIYRdggpK75tESpeXZNCNbUMcuLttDfoA20LqFt8h&#10;3NRyGkWxNFhxaCixoV1J+ePyNAqOu1tm0lO0Pxzjx8I8nZ+mqJUaDrrtEoSnzv/FP3eqFczisDac&#10;CUdArr8AAAD//wMAUEsBAi0AFAAGAAgAAAAhANvh9svuAAAAhQEAABMAAAAAAAAAAAAAAAAAAAAA&#10;AFtDb250ZW50X1R5cGVzXS54bWxQSwECLQAUAAYACAAAACEAWvQsW78AAAAVAQAACwAAAAAAAAAA&#10;AAAAAAAfAQAAX3JlbHMvLnJlbHNQSwECLQAUAAYACAAAACEAYHwTCb0AAADcAAAADwAAAAAAAAAA&#10;AAAAAAAHAgAAZHJzL2Rvd25yZXYueG1sUEsFBgAAAAADAAMAtwAAAPECAAAAAA==&#10;" path="m,469r1865,-6l1966,e" filled="f">
                  <v:path arrowok="t" o:connecttype="custom" o:connectlocs="0,297617;1184100,293810;1248225,0" o:connectangles="0,0,0"/>
                </v:shape>
                <v:shape id="Text Box 371" o:spid="_x0000_s1395" type="#_x0000_t202" style="position:absolute;left:50783;top:61726;width:12500;height:2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T08xAAAANwAAAAPAAAAZHJzL2Rvd25yZXYueG1sRI9Ba8JA&#10;FITvgv9heYI33dWqaOoqYin0VDGthd4e2WcSmn0bsquJ/74rCB6HmfmGWW87W4krNb50rGEyViCI&#10;M2dKzjV8f72PliB8QDZYOSYNN/Kw3fR7a0yMa/lI1zTkIkLYJ6ihCKFOpPRZQRb92NXE0Tu7xmKI&#10;ssmlabCNcFvJqVILabHkuFBgTfuCsr/0YjWcPs+/PzN1yN/svG5dpyTbldR6OOh2ryACdeEZfrQ/&#10;jIaXxQruZ+IRkJt/AAAA//8DAFBLAQItABQABgAIAAAAIQDb4fbL7gAAAIUBAAATAAAAAAAAAAAA&#10;AAAAAAAAAABbQ29udGVudF9UeXBlc10ueG1sUEsBAi0AFAAGAAgAAAAhAFr0LFu/AAAAFQEAAAsA&#10;AAAAAAAAAAAAAAAAHwEAAF9yZWxzLy5yZWxzUEsBAi0AFAAGAAgAAAAhAA1xPTzEAAAA3AAAAA8A&#10;AAAAAAAAAAAAAAAABwIAAGRycy9kb3ducmV2LnhtbFBLBQYAAAAAAwADALcAAAD4AgAAAAA=&#10;" filled="f" stroked="f">
                  <v:textbox>
                    <w:txbxContent>
                      <w:p w:rsidR="00B14B8A" w:rsidRDefault="00B14B8A" w:rsidP="007A05F0">
                        <w:pPr>
                          <w:jc w:val="center"/>
                        </w:pPr>
                        <w:r>
                          <w:t>Клеммная коробка</w:t>
                        </w:r>
                      </w:p>
                    </w:txbxContent>
                  </v:textbox>
                </v:shape>
                <v:shape id="Freeform 372" o:spid="_x0000_s1396" style="position:absolute;left:47626;top:62148;width:14992;height:1673;visibility:visible;mso-wrap-style:square;v-text-anchor:top" coordsize="2372,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QpUwwAAANwAAAAPAAAAZHJzL2Rvd25yZXYueG1sRE/dasIw&#10;FL4X9g7hCLsRTV1hndUoQxCGMLZ1fYBDc2yLyUltsra+/XIx2OXH9787TNaIgXrfOlawXiUgiCun&#10;W64VlN+n5QsIH5A1Gsek4E4eDvuH2Q5z7Ub+oqEItYgh7HNU0ITQ5VL6qiGLfuU64shdXG8xRNjX&#10;Uvc4xnBr5FOSPEuLLceGBjs6NlRdix+rwNzezT1tu/LTLE74cc5uLt2clXqcT69bEIGm8C/+c79p&#10;BWkW58cz8QjI/S8AAAD//wMAUEsBAi0AFAAGAAgAAAAhANvh9svuAAAAhQEAABMAAAAAAAAAAAAA&#10;AAAAAAAAAFtDb250ZW50X1R5cGVzXS54bWxQSwECLQAUAAYACAAAACEAWvQsW78AAAAVAQAACwAA&#10;AAAAAAAAAAAAAAAfAQAAX3JlbHMvLnJlbHNQSwECLQAUAAYACAAAACEAXPEKVMMAAADcAAAADwAA&#10;AAAAAAAAAAAAAAAHAgAAZHJzL2Rvd25yZXYueG1sUEsFBgAAAAADAAMAtwAAAPcCAAAAAA==&#10;" path="m2372,258r-1755,l,e" filled="f">
                  <v:path arrowok="t" o:connecttype="custom" o:connectlocs="1499129,167241;389951,167241;0,0" o:connectangles="0,0,0"/>
                </v:shape>
                <v:shape id="Text Box 373" o:spid="_x0000_s1397" type="#_x0000_t202" style="position:absolute;left:50405;top:48958;width:10099;height:4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qfnxAAAANwAAAAPAAAAZHJzL2Rvd25yZXYueG1sRI9La8Mw&#10;EITvgf4HsYXeEilpXnWthNIS6KmleUFui7V+EGtlLDV2/30VCOQ4zMw3TLrubS0u1PrKsYbxSIEg&#10;zpypuNCw322GSxA+IBusHZOGP/KwXj0MUkyM6/iHLttQiAhhn6CGMoQmkdJnJVn0I9cQRy93rcUQ&#10;ZVtI02IX4baWE6Xm0mLFcaHEht5Lys7bX6vh8JWfjlP1XXzYWdO5Xkm2L1Lrp8f+7RVEoD7cw7f2&#10;p9HwvBjD9Uw8AnL1DwAA//8DAFBLAQItABQABgAIAAAAIQDb4fbL7gAAAIUBAAATAAAAAAAAAAAA&#10;AAAAAAAAAABbQ29udGVudF9UeXBlc10ueG1sUEsBAi0AFAAGAAgAAAAhAFr0LFu/AAAAFQEAAAsA&#10;AAAAAAAAAAAAAAAAHwEAAF9yZWxzLy5yZWxzUEsBAi0AFAAGAAgAAAAhAHbep+fEAAAA3AAAAA8A&#10;AAAAAAAAAAAAAAAABwIAAGRycy9kb3ducmV2LnhtbFBLBQYAAAAAAwADALcAAAD4AgAAAAA=&#10;" filled="f" stroked="f">
                  <v:textbox>
                    <w:txbxContent>
                      <w:p w:rsidR="00B14B8A" w:rsidRDefault="00B14B8A" w:rsidP="007A05F0">
                        <w:pPr>
                          <w:jc w:val="center"/>
                        </w:pPr>
                        <w:r>
                          <w:t xml:space="preserve">Трубопровод смазочный </w:t>
                        </w:r>
                      </w:p>
                    </w:txbxContent>
                  </v:textbox>
                </v:shape>
                <v:shape id="Freeform 374" o:spid="_x0000_s1398" style="position:absolute;left:44236;top:48311;width:15504;height:2598;visibility:visible;mso-wrap-style:square;v-text-anchor:top" coordsize="2442,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NKsxwAAANwAAAAPAAAAZHJzL2Rvd25yZXYueG1sRI9Ba8JA&#10;FITvQv/D8gq96aZWbEndBBEsKnpoqofeHtnXJG32bcxuY/z3riB4HGbmG2aW9qYWHbWusqzgeRSB&#10;IM6trrhQsP9aDt9AOI+ssbZMCs7kIE0eBjOMtT3xJ3WZL0SAsItRQel9E0vp8pIMupFtiIP3Y1uD&#10;Psi2kLrFU4CbWo6jaCoNVhwWSmxoUVL+l/0bBbtDfvTfm+X0o/s9TjKTTdZbt1Lq6bGfv4Pw1Pt7&#10;+NZeaQUvr2O4nglHQCYXAAAA//8DAFBLAQItABQABgAIAAAAIQDb4fbL7gAAAIUBAAATAAAAAAAA&#10;AAAAAAAAAAAAAABbQ29udGVudF9UeXBlc10ueG1sUEsBAi0AFAAGAAgAAAAhAFr0LFu/AAAAFQEA&#10;AAsAAAAAAAAAAAAAAAAAHwEAAF9yZWxzLy5yZWxzUEsBAi0AFAAGAAgAAAAhAGxQ0qzHAAAA3AAA&#10;AA8AAAAAAAAAAAAAAAAABwIAAGRycy9kb3ducmV2LnhtbFBLBQYAAAAAAwADALcAAAD7AgAAAAA=&#10;" path="m2442,391l1110,408,,e" filled="f">
                  <v:path arrowok="t" o:connecttype="custom" o:connectlocs="1550389,249026;704722,259853;0,0" o:connectangles="0,0,0"/>
                </v:shape>
                <v:shape id="Text Box 375" o:spid="_x0000_s1399" type="#_x0000_t202" style="position:absolute;left:46979;top:46368;width:14937;height:2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JwLxAAAANwAAAAPAAAAZHJzL2Rvd25yZXYueG1sRI9PawIx&#10;FMTvgt8hvEJvmlRbtVujSKXgyVL/gbfH5rm7uHlZNtFdv70pCB6HmfkNM523thRXqn3hWMNbX4Eg&#10;Tp0pONOw2/70JiB8QDZYOiYNN/Iwn3U7U0yMa/iPrpuQiQhhn6CGPIQqkdKnOVn0fVcRR+/kaosh&#10;yjqTpsYmwm0pB0qNpMWC40KOFX3nlJ43F6thvz4dD+/qN1vaj6pxrZJsP6XWry/t4gtEoDY8w4/2&#10;ymgYjofwfyYeATm7AwAA//8DAFBLAQItABQABgAIAAAAIQDb4fbL7gAAAIUBAAATAAAAAAAAAAAA&#10;AAAAAAAAAABbQ29udGVudF9UeXBlc10ueG1sUEsBAi0AFAAGAAgAAAAhAFr0LFu/AAAAFQEAAAsA&#10;AAAAAAAAAAAAAAAAHwEAAF9yZWxzLy5yZWxzUEsBAi0AFAAGAAgAAAAhAOlAnAvEAAAA3AAAAA8A&#10;AAAAAAAAAAAAAAAABwIAAGRycy9kb3ducmV2LnhtbFBLBQYAAAAAAwADALcAAAD4AgAAAAA=&#10;" filled="f" stroked="f">
                  <v:textbox>
                    <w:txbxContent>
                      <w:p w:rsidR="00B14B8A" w:rsidRDefault="00B14B8A" w:rsidP="007A05F0">
                        <w:r>
                          <w:t>Ручной вентиль (кран)</w:t>
                        </w:r>
                      </w:p>
                    </w:txbxContent>
                  </v:textbox>
                </v:shape>
                <v:shape id="Freeform 376" o:spid="_x0000_s1400" style="position:absolute;left:44272;top:43024;width:16079;height:5565;visibility:visible;mso-wrap-style:square;v-text-anchor:top" coordsize="255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4zxxQAAANwAAAAPAAAAZHJzL2Rvd25yZXYueG1sRI9Ba8JA&#10;FITvQv/D8oTedKO1WlJXqYIiempsC709ss9s2uzbkF1N/PeuUOhxmJlvmPmys5W4UONLxwpGwwQE&#10;ce50yYWCj+Nm8ALCB2SNlWNScCUPy8VDb46pdi2/0yULhYgQ9ikqMCHUqZQ+N2TRD11NHL2TayyG&#10;KJtC6gbbCLeVHCfJVFosOS4YrGltKP/NzlZBYSZZ2dL39Otn9Lna4njfPR9Qqcd+9/YKIlAX/sN/&#10;7Z1W8DSbwP1MPAJycQMAAP//AwBQSwECLQAUAAYACAAAACEA2+H2y+4AAACFAQAAEwAAAAAAAAAA&#10;AAAAAAAAAAAAW0NvbnRlbnRfVHlwZXNdLnhtbFBLAQItABQABgAIAAAAIQBa9CxbvwAAABUBAAAL&#10;AAAAAAAAAAAAAAAAAB8BAABfcmVscy8ucmVsc1BLAQItABQABgAIAAAAIQDxu4zxxQAAANwAAAAP&#10;AAAAAAAAAAAAAAAAAAcCAABkcnMvZG93bnJldi54bWxQSwUGAAAAAAMAAwC3AAAA+QIAAAAA&#10;" path="m2556,878l539,862,,e" filled="f">
                  <v:path arrowok="t" o:connecttype="custom" o:connectlocs="1607944,556570;339077,546427;0,0" o:connectangles="0,0,0"/>
                </v:shape>
                <v:shape id="Text Box 377" o:spid="_x0000_s1401" type="#_x0000_t202" style="position:absolute;left:47204;top:44049;width:8921;height:2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aHkxAAAANwAAAAPAAAAZHJzL2Rvd25yZXYueG1sRI9Ja8Mw&#10;FITvhfwH8Qq5JVKXLHWthNJSyCml2SC3h/W8EOvJWErs/vsoEOhxmJlvmHTZ21pcqPWVYw1PYwWC&#10;OHOm4kLDbvs9moPwAdlg7Zg0/JGH5WLwkGJiXMe/dNmEQkQI+wQ1lCE0iZQ+K8miH7uGOHq5ay2G&#10;KNtCmha7CLe1fFZqKi1WHBdKbOizpOy0OVsN+3V+PLyqn+LLTprO9UqyfZNaDx/7j3cQgfrwH763&#10;V0bDy2wCtzPxCMjFFQAA//8DAFBLAQItABQABgAIAAAAIQDb4fbL7gAAAIUBAAATAAAAAAAAAAAA&#10;AAAAAAAAAABbQ29udGVudF9UeXBlc10ueG1sUEsBAi0AFAAGAAgAAAAhAFr0LFu/AAAAFQEAAAsA&#10;AAAAAAAAAAAAAAAAHwEAAF9yZWxzLy5yZWxzUEsBAi0AFAAGAAgAAAAhAAnloeTEAAAA3AAAAA8A&#10;AAAAAAAAAAAAAAAABwIAAGRycy9kb3ducmV2LnhtbFBLBQYAAAAAAwADALcAAAD4AgAAAAA=&#10;" filled="f" stroked="f">
                  <v:textbox>
                    <w:txbxContent>
                      <w:p w:rsidR="00B14B8A" w:rsidRDefault="00B14B8A" w:rsidP="007A05F0">
                        <w:r>
                          <w:t xml:space="preserve">  Тройник 1</w:t>
                        </w:r>
                      </w:p>
                    </w:txbxContent>
                  </v:textbox>
                </v:shape>
                <v:shape id="Freeform 378" o:spid="_x0000_s1402" style="position:absolute;left:44119;top:41495;width:11619;height:4586;visibility:visible;mso-wrap-style:square;v-text-anchor:top" coordsize="1830,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WFkxAAAANwAAAAPAAAAZHJzL2Rvd25yZXYueG1sRI9PawIx&#10;FMTvBb9DeEJvNbEFu2yNIsKWiqf6jx4fm9fdpZuXJUk1fnsjFHocZuY3zHyZbC/O5EPnWMN0okAQ&#10;18503Gg47KunAkSIyAZ7x6ThSgGWi9HDHEvjLvxJ511sRIZwKFFDG+NQShnqliyGiRuIs/ftvMWY&#10;pW+k8XjJcNvLZ6Vm0mLHeaHFgdYt1T+7X6sh8Ul5uUnYV7X6OlTvx+21mGr9OE6rNxCRUvwP/7U/&#10;jIaX1xncz+QjIBc3AAAA//8DAFBLAQItABQABgAIAAAAIQDb4fbL7gAAAIUBAAATAAAAAAAAAAAA&#10;AAAAAAAAAABbQ29udGVudF9UeXBlc10ueG1sUEsBAi0AFAAGAAgAAAAhAFr0LFu/AAAAFQEAAAsA&#10;AAAAAAAAAAAAAAAAHwEAAF9yZWxzLy5yZWxzUEsBAi0AFAAGAAgAAAAhAHjRYWTEAAAA3AAAAA8A&#10;AAAAAAAAAAAAAAAABwIAAGRycy9kb3ducmV2LnhtbFBLBQYAAAAAAwADALcAAAD4AgAAAAA=&#10;" path="m1830,708l573,723,,e" filled="f">
                  <v:path arrowok="t" o:connecttype="custom" o:connectlocs="1161892,449049;363806,458563;0,0" o:connectangles="0,0,0"/>
                </v:shape>
                <v:shape id="Text Box 379" o:spid="_x0000_s1403" type="#_x0000_t202" style="position:absolute;left:35926;top:33681;width:8310;height:4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5oIxAAAANwAAAAPAAAAZHJzL2Rvd25yZXYueG1sRI9bawIx&#10;FITfC/6HcIS+1UTbelmNUioFnxSv4Nthc9xd3Jwsm+iu/94UCn0cZuYbZrZobSnuVPvCsYZ+T4Eg&#10;Tp0pONNw2P+8jUH4gGywdEwaHuRhMe+8zDAxruEt3XchExHCPkENeQhVIqVPc7Loe64ijt7F1RZD&#10;lHUmTY1NhNtSDpQaSosFx4UcK/rOKb3ublbDcX05nz7UJlvaz6pxrZJsJ1Lr1277NQURqA3/4b/2&#10;ymh4H43g90w8AnL+BAAA//8DAFBLAQItABQABgAIAAAAIQDb4fbL7gAAAIUBAAATAAAAAAAAAAAA&#10;AAAAAAAAAABbQ29udGVudF9UeXBlc10ueG1sUEsBAi0AFAAGAAgAAAAhAFr0LFu/AAAAFQEAAAsA&#10;AAAAAAAAAAAAAAAAHwEAAF9yZWxzLy5yZWxzUEsBAi0AFAAGAAgAAAAhAJZ7mgjEAAAA3AAAAA8A&#10;AAAAAAAAAAAAAAAABwIAAGRycy9kb3ducmV2LnhtbFBLBQYAAAAAAwADALcAAAD4AgAAAAA=&#10;" filled="f" stroked="f">
                  <v:textbox>
                    <w:txbxContent>
                      <w:p w:rsidR="00B14B8A" w:rsidRDefault="00B14B8A" w:rsidP="007A05F0">
                        <w:pPr>
                          <w:jc w:val="center"/>
                        </w:pPr>
                        <w:r>
                          <w:t>Обратный</w:t>
                        </w:r>
                      </w:p>
                      <w:p w:rsidR="00B14B8A" w:rsidRDefault="00B14B8A" w:rsidP="007A05F0">
                        <w:pPr>
                          <w:jc w:val="center"/>
                        </w:pPr>
                        <w:r>
                          <w:t xml:space="preserve">клапан 2 </w:t>
                        </w:r>
                      </w:p>
                    </w:txbxContent>
                  </v:textbox>
                </v:shape>
                <v:shape id="Freeform 380" o:spid="_x0000_s1404" style="position:absolute;left:37761;top:37089;width:5980;height:2770;visibility:visible;mso-wrap-style:square;v-text-anchor:top" coordsize="941,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KbxAAAANwAAAAPAAAAZHJzL2Rvd25yZXYueG1sRE9da8Iw&#10;FH0f+B/CFXxbUx1s0hlFBnPiRJmOiW+X5toWm5uaRO389cvDwMfD+R5NWlOLCzlfWVbQT1IQxLnV&#10;FRcKvrfvj0MQPiBrrC2Tgl/yMBl3HkaYaXvlL7psQiFiCPsMFZQhNJmUPi/JoE9sQxy5g3UGQ4Su&#10;kNrhNYabWg7S9FkarDg2lNjQW0n5cXM2ChbL7V4vp7g+3z7qg/vcnWarn5NSvW47fQURqA138b97&#10;rhU8vcS18Uw8AnL8BwAA//8DAFBLAQItABQABgAIAAAAIQDb4fbL7gAAAIUBAAATAAAAAAAAAAAA&#10;AAAAAAAAAABbQ29udGVudF9UeXBlc10ueG1sUEsBAi0AFAAGAAgAAAAhAFr0LFu/AAAAFQEAAAsA&#10;AAAAAAAAAAAAAAAAHwEAAF9yZWxzLy5yZWxzUEsBAi0AFAAGAAgAAAAhAHpL4pvEAAAA3AAAAA8A&#10;AAAAAAAAAAAAAAAABwIAAGRycy9kb3ducmV2LnhtbFBLBQYAAAAAAwADALcAAAD4AgAAAAA=&#10;" path="m,15l644,,941,436e" filled="f">
                  <v:path arrowok="t" o:connecttype="custom" o:connectlocs="0,9528;409281,0;598033,276936" o:connectangles="0,0,0"/>
                </v:shape>
                <v:shape id="Text Box 381" o:spid="_x0000_s1405" type="#_x0000_t202" style="position:absolute;left:52806;top:29869;width:6664;height:2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KvhxQAAANwAAAAPAAAAZHJzL2Rvd25yZXYueG1sRI9Ba8JA&#10;FITvgv9heUJvulurVtNspLQIPbVUq+DtkX0mwezbkN2a9N93BcHjMDPfMOm6t7W4UOsrxxoeJwoE&#10;ce5MxYWGn91mvAThA7LB2jFp+CMP62w4SDExruNvumxDISKEfYIayhCaREqfl2TRT1xDHL2Tay2G&#10;KNtCmha7CLe1nCq1kBYrjgslNvRWUn7e/loN+8/T8TBTX8W7nTed65Vku5JaP4z61xcQgfpwD9/a&#10;H0bD0/MKrmfiEZDZPwAAAP//AwBQSwECLQAUAAYACAAAACEA2+H2y+4AAACFAQAAEwAAAAAAAAAA&#10;AAAAAAAAAAAAW0NvbnRlbnRfVHlwZXNdLnhtbFBLAQItABQABgAIAAAAIQBa9CxbvwAAABUBAAAL&#10;AAAAAAAAAAAAAAAAAB8BAABfcmVscy8ucmVsc1BLAQItABQABgAIAAAAIQCIqKvhxQAAANwAAAAP&#10;AAAAAAAAAAAAAAAAAAcCAABkcnMvZG93bnJldi54bWxQSwUGAAAAAAMAAwC3AAAA+QIAAAAA&#10;" filled="f" stroked="f">
                  <v:textbox>
                    <w:txbxContent>
                      <w:p w:rsidR="00B14B8A" w:rsidRDefault="00B14B8A" w:rsidP="007A05F0">
                        <w:r>
                          <w:t>Фильтр</w:t>
                        </w:r>
                      </w:p>
                    </w:txbxContent>
                  </v:textbox>
                </v:shape>
                <v:shape id="Freeform 382" o:spid="_x0000_s1406" style="position:absolute;left:44236;top:32045;width:13786;height:6015;visibility:visible;mso-wrap-style:square;v-text-anchor:top" coordsize="2171,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RywgAAANwAAAAPAAAAZHJzL2Rvd25yZXYueG1sRE/Pa8Iw&#10;FL4P/B/CE3ZbUxWldEYplYGDXVYFd3xrnm1Z81KSrO3+++Uw2PHj+70/zqYXIznfWVawSlIQxLXV&#10;HTcKrpeXpwyED8gae8uk4Ic8HA+Lhz3m2k78TmMVGhFD2OeooA1hyKX0dUsGfWIH4sjdrTMYInSN&#10;1A6nGG56uU7TnTTYcWxocaCypfqr+jYKyvHT7bZDdRpvxev2o5/s2/1klXpczsUziEBz+Bf/uc9a&#10;wSaL8+OZeATk4RcAAP//AwBQSwECLQAUAAYACAAAACEA2+H2y+4AAACFAQAAEwAAAAAAAAAAAAAA&#10;AAAAAAAAW0NvbnRlbnRfVHlwZXNdLnhtbFBLAQItABQABgAIAAAAIQBa9CxbvwAAABUBAAALAAAA&#10;AAAAAAAAAAAAAB8BAABfcmVscy8ucmVsc1BLAQItABQABgAIAAAAIQD/sJRywgAAANwAAAAPAAAA&#10;AAAAAAAAAAAAAAcCAABkcnMvZG93bnJldi54bWxQSwUGAAAAAAMAAwC3AAAA9gIAAAAA&#10;" path="m2171,l1484,3,,947e" filled="f">
                  <v:path arrowok="t" o:connecttype="custom" o:connectlocs="1378623,0;942366,1906;0,601527" o:connectangles="0,0,0"/>
                </v:shape>
                <v:shape id="Text Box 383" o:spid="_x0000_s1407" type="#_x0000_t202" style="position:absolute;left:35468;top:29339;width:9721;height:4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9fAxQAAANwAAAAPAAAAZHJzL2Rvd25yZXYueG1sRI9La8Mw&#10;EITvhfwHsYHcEilJWxLHSggthZ5a6jwgt8VaP4i1MpYau/++KgR6HGbmGybdDbYRN+p87VjDfKZA&#10;EOfO1FxqOB7episQPiAbbByThh/ysNuOHlJMjOv5i25ZKEWEsE9QQxVCm0jp84os+plriaNXuM5i&#10;iLIrpemwj3DbyIVSz9JizXGhwpZeKsqv2bfVcPooLudH9Vm+2qe2d4OSbNdS68l42G9ABBrCf/je&#10;fjcalqs5/J2JR0BufwEAAP//AwBQSwECLQAUAAYACAAAACEA2+H2y+4AAACFAQAAEwAAAAAAAAAA&#10;AAAAAAAAAAAAW0NvbnRlbnRfVHlwZXNdLnhtbFBLAQItABQABgAIAAAAIQBa9CxbvwAAABUBAAAL&#10;AAAAAAAAAAAAAAAAAB8BAABfcmVscy8ucmVsc1BLAQItABQABgAIAAAAIQBDC9fAxQAAANwAAAAP&#10;AAAAAAAAAAAAAAAAAAcCAABkcnMvZG93bnJldi54bWxQSwUGAAAAAAMAAwC3AAAA+QIAAAAA&#10;" filled="f" stroked="f">
                  <v:textbox>
                    <w:txbxContent>
                      <w:p w:rsidR="00B14B8A" w:rsidRDefault="00B14B8A" w:rsidP="007A05F0">
                        <w:pPr>
                          <w:jc w:val="center"/>
                        </w:pPr>
                        <w:r>
                          <w:t>Розетка</w:t>
                        </w:r>
                      </w:p>
                      <w:p w:rsidR="00B14B8A" w:rsidRDefault="00B14B8A" w:rsidP="007A05F0">
                        <w:pPr>
                          <w:jc w:val="center"/>
                        </w:pPr>
                        <w:r>
                          <w:t>заправочная</w:t>
                        </w:r>
                      </w:p>
                    </w:txbxContent>
                  </v:textbox>
                </v:shape>
                <v:shape id="Freeform 384" o:spid="_x0000_s1408" style="position:absolute;left:36502;top:32917;width:7428;height:3048;visibility:visible;mso-wrap-style:square;v-text-anchor:top" coordsize="99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kPdxQAAANwAAAAPAAAAZHJzL2Rvd25yZXYueG1sRI9Ba8JA&#10;FITvQv/D8gredFPFElJX0YKgp6LppbdH9nU3NPs2ZrdJ9Nd3C4Ueh5n5hllvR9eInrpQe1bwNM9A&#10;EFde12wUvJeHWQ4iRGSNjWdScKMA283DZI2F9gOfqb9EIxKEQ4EKbIxtIWWoLDkMc98SJ+/Tdw5j&#10;kp2RusMhwV0jF1n2LB3WnBYstvRqqfq6fDsFhxXuPoa38rzKTW9Ne7fuetorNX0cdy8gIo3xP/zX&#10;PmoFy3wBv2fSEZCbHwAAAP//AwBQSwECLQAUAAYACAAAACEA2+H2y+4AAACFAQAAEwAAAAAAAAAA&#10;AAAAAAAAAAAAW0NvbnRlbnRfVHlwZXNdLnhtbFBLAQItABQABgAIAAAAIQBa9CxbvwAAABUBAAAL&#10;AAAAAAAAAAAAAAAAAB8BAABfcmVscy8ucmVsc1BLAQItABQABgAIAAAAIQD4okPdxQAAANwAAAAP&#10;AAAAAAAAAAAAAAAAAAcCAABkcnMvZG93bnJldi54bWxQSwUGAAAAAAMAAwC3AAAA+QIAAAAA&#10;" path="m,l918,4r72,476e" filled="f">
                  <v:path arrowok="t" o:connecttype="custom" o:connectlocs="0,0;688797,2540;742820,304810" o:connectangles="0,0,0"/>
                </v:shape>
                <v:shape id="Text Box 385" o:spid="_x0000_s1409" type="#_x0000_t202" style="position:absolute;left:35396;top:25418;width:10935;height:4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ewswwAAANwAAAAPAAAAZHJzL2Rvd25yZXYueG1sRI9Pi8Iw&#10;FMTvC36H8ARvmri6otUosrLgycW/4O3RPNti81KarO1++40g7HGYmd8wi1VrS/Gg2heONQwHCgRx&#10;6kzBmYbT8as/BeEDssHSMWn4JQ+rZedtgYlxDe/pcQiZiBD2CWrIQ6gSKX2ak0U/cBVx9G6uthii&#10;rDNpamwi3JbyXamJtFhwXMixos+c0vvhx2o4727Xy1h9Zxv7UTWuVZLtTGrd67brOYhAbfgPv9pb&#10;o2E0HcHzTDwCcvkHAAD//wMAUEsBAi0AFAAGAAgAAAAhANvh9svuAAAAhQEAABMAAAAAAAAAAAAA&#10;AAAAAAAAAFtDb250ZW50X1R5cGVzXS54bWxQSwECLQAUAAYACAAAACEAWvQsW78AAAAVAQAACwAA&#10;AAAAAAAAAAAAAAAfAQAAX3JlbHMvLnJlbHNQSwECLQAUAAYACAAAACEA3JXsLMMAAADcAAAADwAA&#10;AAAAAAAAAAAAAAAHAgAAZHJzL2Rvd25yZXYueG1sUEsFBgAAAAADAAMAtwAAAPcCAAAAAA==&#10;" filled="f" stroked="f">
                  <v:textbox>
                    <w:txbxContent>
                      <w:p w:rsidR="00B14B8A" w:rsidRDefault="00B14B8A" w:rsidP="007A05F0">
                        <w:pPr>
                          <w:jc w:val="center"/>
                        </w:pPr>
                        <w:r>
                          <w:t>Держатель</w:t>
                        </w:r>
                      </w:p>
                      <w:p w:rsidR="00B14B8A" w:rsidRDefault="00B14B8A" w:rsidP="007A05F0">
                        <w:pPr>
                          <w:jc w:val="center"/>
                        </w:pPr>
                        <w:r>
                          <w:t xml:space="preserve"> предохранителя</w:t>
                        </w:r>
                      </w:p>
                    </w:txbxContent>
                  </v:textbox>
                </v:shape>
                <v:shape id="Freeform 386" o:spid="_x0000_s1410" style="position:absolute;left:33031;top:27468;width:11852;height:6438;visibility:visible;mso-wrap-style:square;v-text-anchor:top" coordsize="192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NPyxAAAANwAAAAPAAAAZHJzL2Rvd25yZXYueG1sRI9Ba8JA&#10;FITvQv/D8gredKOtQaKrlJai15rUXh/ZZ5I2+zbsbpP477sFweMwM98w2/1oWtGT841lBYt5AoK4&#10;tLrhSkGRv8/WIHxA1thaJgVX8rDfPUy2mGk78Af1p1CJCGGfoYI6hC6T0pc1GfRz2xFH72KdwRCl&#10;q6R2OES4aeUySVJpsOG4UGNHrzWVP6dfoyA/54f+yyxkOnTnN12Mn9/LVavU9HF82YAINIZ7+NY+&#10;agVP62f4PxOPgNz9AQAA//8DAFBLAQItABQABgAIAAAAIQDb4fbL7gAAAIUBAAATAAAAAAAAAAAA&#10;AAAAAAAAAABbQ29udGVudF9UeXBlc10ueG1sUEsBAi0AFAAGAAgAAAAhAFr0LFu/AAAAFQEAAAsA&#10;AAAAAAAAAAAAAAAAHwEAAF9yZWxzLy5yZWxzUEsBAi0AFAAGAAgAAAAhAIOo0/LEAAAA3AAAAA8A&#10;AAAAAAAAAAAAAAAABwIAAGRycy9kb3ducmV2LnhtbFBLBQYAAAAAAwADALcAAAD4AgAAAAA=&#10;" path="m1920,l603,1,,480e" filled="f">
                  <v:path arrowok="t" o:connecttype="custom" o:connectlocs="1185274,0;372250,1341;0,643787" o:connectangles="0,0,0"/>
                </v:shape>
                <v:shape id="Text Box 387" o:spid="_x0000_s1411" type="#_x0000_t202" style="position:absolute;left:28687;top:45460;width:8498;height:4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NHDxAAAANwAAAAPAAAAZHJzL2Rvd25yZXYueG1sRI9Pi8Iw&#10;FMTvC36H8ARva+Kqi1ajyIrgyWX9B94ezbMtNi+libZ+e7OwsMdhZn7DzJetLcWDal841jDoKxDE&#10;qTMFZxqOh837BIQPyAZLx6ThSR6Wi87bHBPjGv6hxz5kIkLYJ6ghD6FKpPRpThZ931XE0bu62mKI&#10;ss6kqbGJcFvKD6U+pcWC40KOFX3llN72d6vhtLteziP1na3tuGpcqyTbqdS6121XMxCB2vAf/mtv&#10;jYbhZAy/Z+IRkIsXAAAA//8DAFBLAQItABQABgAIAAAAIQDb4fbL7gAAAIUBAAATAAAAAAAAAAAA&#10;AAAAAAAAAABbQ29udGVudF9UeXBlc10ueG1sUEsBAi0AFAAGAAgAAAAhAFr0LFu/AAAAFQEAAAsA&#10;AAAAAAAAAAAAAAAAHwEAAF9yZWxzLy5yZWxzUEsBAi0AFAAGAAgAAAAhADww0cPEAAAA3AAAAA8A&#10;AAAAAAAAAAAAAAAABwIAAGRycy9kb3ducmV2LnhtbFBLBQYAAAAAAwADALcAAAD4AgAAAAA=&#10;" filled="f" stroked="f">
                  <v:textbox>
                    <w:txbxContent>
                      <w:p w:rsidR="00B14B8A" w:rsidRDefault="00B14B8A" w:rsidP="007A05F0">
                        <w:pPr>
                          <w:jc w:val="center"/>
                        </w:pPr>
                        <w:r>
                          <w:t>Батарея</w:t>
                        </w:r>
                      </w:p>
                      <w:p w:rsidR="00B14B8A" w:rsidRDefault="00B14B8A" w:rsidP="007A05F0">
                        <w:pPr>
                          <w:jc w:val="center"/>
                        </w:pPr>
                        <w:r>
                          <w:t xml:space="preserve"> питания</w:t>
                        </w:r>
                      </w:p>
                    </w:txbxContent>
                  </v:textbox>
                </v:shape>
                <v:shape id="Freeform 388" o:spid="_x0000_s1412" style="position:absolute;left:29847;top:44426;width:5522;height:2976;visibility:visible;mso-wrap-style:square;v-text-anchor:top" coordsize="869,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meJwwAAANwAAAAPAAAAZHJzL2Rvd25yZXYueG1sRI9Ra8JA&#10;EITfC/6HY4W+1Yu2qERPMYVCwJdW/QFLbk2iub2QPU38916h0MdhZr5h1tvBNepOndSeDUwnCSji&#10;wtuaSwOn49fbEpQEZIuNZzLwIIHtZvSyxtT6nn/ofgilihCWFA1UIbSp1lJU5FAmviWO3tl3DkOU&#10;Xalth32Eu0bPkmSuHdYcFyps6bOi4nq4OQNZ/shmmeQX6Y+LD9vIbjjvv415HQ+7FahAQ/gP/7Vz&#10;a+B9OYffM/EI6M0TAAD//wMAUEsBAi0AFAAGAAgAAAAhANvh9svuAAAAhQEAABMAAAAAAAAAAAAA&#10;AAAAAAAAAFtDb250ZW50X1R5cGVzXS54bWxQSwECLQAUAAYACAAAACEAWvQsW78AAAAVAQAACwAA&#10;AAAAAAAAAAAAAAAfAQAAX3JlbHMvLnJlbHNQSwECLQAUAAYACAAAACEA6YJnicMAAADcAAAADwAA&#10;AAAAAAAAAAAAAAAHAgAAZHJzL2Rvd25yZXYueG1sUEsFBgAAAAADAAMAtwAAAPcCAAAAAA==&#10;" path="m869,468l,468,148,e" filled="f">
                  <v:path arrowok="t" o:connecttype="custom" o:connectlocs="552169,297617;0,297617;94040,0" o:connectangles="0,0,0"/>
                </v:shape>
                <v:shape id="Text Box 389" o:spid="_x0000_s1413" type="#_x0000_t202" style="position:absolute;left:15845;top:49111;width:10558;height:4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uovxAAAANwAAAAPAAAAZHJzL2Rvd25yZXYueG1sRI9BawIx&#10;FITvBf9DeIK3mqhttatRRCl4UrQq9PbYPHcXNy/LJrrrvzeFQo/DzHzDzBatLcWdal841jDoKxDE&#10;qTMFZxqO31+vExA+IBssHZOGB3lYzDsvM0yMa3hP90PIRISwT1BDHkKVSOnTnCz6vquIo3dxtcUQ&#10;ZZ1JU2MT4baUQ6U+pMWC40KOFa1ySq+Hm9Vw2l5+zm9ql63te9W4Vkm2n1LrXrddTkEEasN/+K+9&#10;MRpGkzH8nolHQM6fAAAA//8DAFBLAQItABQABgAIAAAAIQDb4fbL7gAAAIUBAAATAAAAAAAAAAAA&#10;AAAAAAAAAABbQ29udGVudF9UeXBlc10ueG1sUEsBAi0AFAAGAAgAAAAhAFr0LFu/AAAAFQEAAAsA&#10;AAAAAAAAAAAAAAAAHwEAAF9yZWxzLy5yZWxzUEsBAi0AFAAGAAgAAAAhAKOu6i/EAAAA3AAAAA8A&#10;AAAAAAAAAAAAAAAABwIAAGRycy9kb3ducmV2LnhtbFBLBQYAAAAAAwADALcAAAD4AgAAAAA=&#10;" filled="f" stroked="f">
                  <v:textbox>
                    <w:txbxContent>
                      <w:p w:rsidR="00B14B8A" w:rsidRDefault="00B14B8A" w:rsidP="007A05F0">
                        <w:pPr>
                          <w:jc w:val="center"/>
                        </w:pPr>
                        <w:r>
                          <w:t xml:space="preserve">Трубопровод газовый </w:t>
                        </w:r>
                      </w:p>
                      <w:p w:rsidR="00B14B8A" w:rsidRDefault="00B14B8A" w:rsidP="007A05F0">
                        <w:pPr>
                          <w:jc w:val="center"/>
                        </w:pPr>
                      </w:p>
                    </w:txbxContent>
                  </v:textbox>
                </v:shape>
                <v:shape id="Freeform 390" o:spid="_x0000_s1414" style="position:absolute;left:17374;top:48086;width:9712;height:3237;visibility:visible;mso-wrap-style:square;v-text-anchor:top" coordsize="153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iIkwgAAANwAAAAPAAAAZHJzL2Rvd25yZXYueG1sRE89T8Mw&#10;EN2R+A/WVWKjTiFCbVq3ggASC0NTBsZTfI3TxucoNk3677kBifHpfW92k+/UhYbYBjawmGegiOtg&#10;W24MfB3e75egYkK22AUmA1eKsNve3mywsGHkPV2q1CgJ4VigAZdSX2gda0ce4zz0xMIdw+AxCRwa&#10;bQccJdx3+iHLnrTHlqXBYU+lo/pc/Xjpfcu/T6+rz3x/yMfV6F6q0l1LY+5m0/MaVKIp/Yv/3B/W&#10;wONS1soZOQJ6+wsAAP//AwBQSwECLQAUAAYACAAAACEA2+H2y+4AAACFAQAAEwAAAAAAAAAAAAAA&#10;AAAAAAAAW0NvbnRlbnRfVHlwZXNdLnhtbFBLAQItABQABgAIAAAAIQBa9CxbvwAAABUBAAALAAAA&#10;AAAAAAAAAAAAAB8BAABfcmVscy8ucmVsc1BLAQItABQABgAIAAAAIQAMYiIkwgAAANwAAAAPAAAA&#10;AAAAAAAAAAAAAAcCAABkcnMvZG93bnJldi54bWxQSwUGAAAAAAMAAwC3AAAA9gIAAAAA&#10;" path="m,510l1185,495,1530,e" filled="f">
                  <v:path arrowok="t" o:connecttype="custom" o:connectlocs="0,323692;752236,314172;971241,0" o:connectangles="0,0,0"/>
                </v:shape>
                <v:shape id="Text Box 391" o:spid="_x0000_s1415" type="#_x0000_t202" style="position:absolute;left:17032;top:55630;width:10549;height:4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dvGxQAAANwAAAAPAAAAZHJzL2Rvd25yZXYueG1sRI9La8Mw&#10;EITvhfwHsYHcEilJW2InSggthZ5a6jwgt8VaP4i1MpYau/++KgR6HGbmG2azG2wjbtT52rGG+UyB&#10;IM6dqbnUcDy8TVcgfEA22DgmDT/kYbcdPWwwNa7nL7ploRQRwj5FDVUIbSqlzyuy6GeuJY5e4TqL&#10;IcqulKbDPsJtIxdKPUuLNceFClt6qSi/Zt9Ww+mjuJwf1Wf5ap/a3g1Ksk2k1pPxsF+DCDSE//C9&#10;/W40LFcJ/J2JR0BufwEAAP//AwBQSwECLQAUAAYACAAAACEA2+H2y+4AAACFAQAAEwAAAAAAAAAA&#10;AAAAAAAAAAAAW0NvbnRlbnRfVHlwZXNdLnhtbFBLAQItABQABgAIAAAAIQBa9CxbvwAAABUBAAAL&#10;AAAAAAAAAAAAAAAAAB8BAABfcmVscy8ucmVsc1BLAQItABQABgAIAAAAIQC9fdvGxQAAANwAAAAP&#10;AAAAAAAAAAAAAAAAAAcCAABkcnMvZG93bnJldi54bWxQSwUGAAAAAAMAAwC3AAAA+QIAAAAA&#10;" filled="f" stroked="f">
                  <v:textbox>
                    <w:txbxContent>
                      <w:p w:rsidR="00B14B8A" w:rsidRDefault="00B14B8A" w:rsidP="007A05F0">
                        <w:pPr>
                          <w:jc w:val="center"/>
                        </w:pPr>
                        <w:r>
                          <w:t>Кабель</w:t>
                        </w:r>
                      </w:p>
                      <w:p w:rsidR="00B14B8A" w:rsidRDefault="00B14B8A" w:rsidP="007A05F0">
                        <w:pPr>
                          <w:jc w:val="center"/>
                        </w:pPr>
                        <w:r>
                          <w:t xml:space="preserve"> управления</w:t>
                        </w:r>
                      </w:p>
                    </w:txbxContent>
                  </v:textbox>
                </v:shape>
                <v:shape id="Freeform 392" o:spid="_x0000_s1416" style="position:absolute;left:19622;top:55513;width:9335;height:2212;visibility:visible;mso-wrap-style:square;v-text-anchor:top" coordsize="1410,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t+LwgAAANwAAAAPAAAAZHJzL2Rvd25yZXYueG1sRE/Pa8Iw&#10;FL4P/B/CE7zN1AkyO6PIVFAQpq6H7fZonmm1eSlN1Opfbw6DHT++35NZaytxpcaXjhUM+gkI4tzp&#10;ko2C7Hv1+g7CB2SNlWNScCcPs2nnZYKpdjfe0/UQjIgh7FNUUIRQp1L6vCCLvu9q4sgdXWMxRNgY&#10;qRu8xXBbybckGUmLJceGAmv6LCg/Hy5WQbmZZ9vfn8VjZzIy+ssvltaelOp12/kHiEBt+Bf/udda&#10;wXAc58cz8QjI6RMAAP//AwBQSwECLQAUAAYACAAAACEA2+H2y+4AAACFAQAAEwAAAAAAAAAAAAAA&#10;AAAAAAAAW0NvbnRlbnRfVHlwZXNdLnhtbFBLAQItABQABgAIAAAAIQBa9CxbvwAAABUBAAALAAAA&#10;AAAAAAAAAAAAAB8BAABfcmVscy8ucmVsc1BLAQItABQABgAIAAAAIQAk3t+LwgAAANwAAAAPAAAA&#10;AAAAAAAAAAAAAAcCAABkcnMvZG93bnJldi54bWxQSwUGAAAAAAMAAwC3AAAA9gIAAAAA&#10;" path="m,330r1080,18l1410,e" filled="f">
                  <v:path arrowok="t" o:connecttype="custom" o:connectlocs="0,209748;714999,221189;933471,0" o:connectangles="0,0,0"/>
                </v:shape>
                <v:shape id="Text Box 393" o:spid="_x0000_s1417" type="#_x0000_t202" style="position:absolute;left:6780;top:46908;width:18894;height:2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kEdxQAAANwAAAAPAAAAZHJzL2Rvd25yZXYueG1sRI9PawIx&#10;FMTvgt8hPMGbJmotut0o0lLoqdJVC709Nm//0M3Lsknd7bdvCoLHYWZ+w6T7wTbiSp2vHWtYzBUI&#10;4tyZmksN59PrbAPCB2SDjWPS8Ese9rvxKMXEuJ4/6JqFUkQI+wQ1VCG0iZQ+r8iin7uWOHqF6yyG&#10;KLtSmg77CLeNXCr1KC3WHBcqbOm5ovw7+7EaLu/F1+eDOpYvdt32blCS7VZqPZ0MhycQgYZwD9/a&#10;b0bDaruA/zPxCMjdHwAAAP//AwBQSwECLQAUAAYACAAAACEA2+H2y+4AAACFAQAAEwAAAAAAAAAA&#10;AAAAAAAAAAAAW0NvbnRlbnRfVHlwZXNdLnhtbFBLAQItABQABgAIAAAAIQBa9CxbvwAAABUBAAAL&#10;AAAAAAAAAAAAAAAAAB8BAABfcmVscy8ucmVsc1BLAQItABQABgAIAAAAIQDG0kEdxQAAANwAAAAP&#10;AAAAAAAAAAAAAAAAAAcCAABkcnMvZG93bnJldi54bWxQSwUGAAAAAAMAAwC3AAAA+QIAAAAA&#10;" filled="f" stroked="f">
                  <v:textbox>
                    <w:txbxContent>
                      <w:p w:rsidR="00B14B8A" w:rsidRDefault="00B14B8A" w:rsidP="007A05F0">
                        <w:pPr>
                          <w:jc w:val="center"/>
                        </w:pPr>
                        <w:r>
                          <w:t>Электрический соединитель</w:t>
                        </w:r>
                      </w:p>
                    </w:txbxContent>
                  </v:textbox>
                </v:shape>
                <v:shape id="Freeform 394" o:spid="_x0000_s1418" style="position:absolute;left:7158;top:39966;width:25531;height:9073;visibility:visible;mso-wrap-style:square;v-text-anchor:top" coordsize="4021,1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R+bxgAAANwAAAAPAAAAZHJzL2Rvd25yZXYueG1sRI9Pa8JA&#10;FMTvgt9heYI33VRBNHWVolGkByHaP9dH9jUJZt+G7Jqk/fRuodDjMDO/Ydbb3lSipcaVlhU8TSMQ&#10;xJnVJecK3q6HyRKE88gaK8uk4JscbDfDwRpjbTtOqb34XAQIuxgVFN7XsZQuK8igm9qaOHhftjHo&#10;g2xyqRvsAtxUchZFC2mw5LBQYE27grLb5W4UvKe875LXn7RNPupbcjzP22X/qdR41L88g/DU+//w&#10;X/ukFcxXM/g9E46A3DwAAAD//wMAUEsBAi0AFAAGAAgAAAAhANvh9svuAAAAhQEAABMAAAAAAAAA&#10;AAAAAAAAAAAAAFtDb250ZW50X1R5cGVzXS54bWxQSwECLQAUAAYACAAAACEAWvQsW78AAAAVAQAA&#10;CwAAAAAAAAAAAAAAAAAfAQAAX3JlbHMvLnJlbHNQSwECLQAUAAYACAAAACEAVVkfm8YAAADcAAAA&#10;DwAAAAAAAAAAAAAAAAAHAgAAZHJzL2Rvd25yZXYueG1sUEsFBgAAAAADAAMAtwAAAPoCAAAAAA==&#10;" path="m,1410r2719,18l4021,e" filled="f">
                  <v:path arrowok="t" o:connecttype="custom" o:connectlocs="0,895800;1726409,907236;2553105,0" o:connectangles="0,0,0"/>
                </v:shape>
                <v:shape id="Text Box 395" o:spid="_x0000_s1419" type="#_x0000_t202" style="position:absolute;left:38786;top:72318;width:14443;height:4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HrxxQAAANwAAAAPAAAAZHJzL2Rvd25yZXYueG1sRI9Pa8JA&#10;FMTvBb/D8oTedNdqi6ZugrQIniz1T6G3R/aZhGbfhuxq4rd3BaHHYWZ+wyyz3tbiQq2vHGuYjBUI&#10;4tyZigsNh/16NAfhA7LB2jFpuJKHLB08LTExruNvuuxCISKEfYIayhCaREqfl2TRj11DHL2Tay2G&#10;KNtCmha7CLe1fFHqTVqsOC6U2NBHSfnf7mw1HLen35+Z+io+7WvTuV5Jtgup9fOwX72DCNSH//Cj&#10;vTEaposp3M/EIyDTGwAAAP//AwBQSwECLQAUAAYACAAAACEA2+H2y+4AAACFAQAAEwAAAAAAAAAA&#10;AAAAAAAAAAAAW0NvbnRlbnRfVHlwZXNdLnhtbFBLAQItABQABgAIAAAAIQBa9CxbvwAAABUBAAAL&#10;AAAAAAAAAAAAAAAAAB8BAABfcmVscy8ucmVsc1BLAQItABQABgAIAAAAIQBZTHrxxQAAANwAAAAP&#10;AAAAAAAAAAAAAAAAAAcCAABkcnMvZG93bnJldi54bWxQSwUGAAAAAAMAAwC3AAAA+QIAAAAA&#10;" filled="f" stroked="f">
                  <v:textbox>
                    <w:txbxContent>
                      <w:p w:rsidR="00B14B8A" w:rsidRDefault="00B14B8A" w:rsidP="007A05F0">
                        <w:pPr>
                          <w:jc w:val="center"/>
                        </w:pPr>
                        <w:r>
                          <w:t xml:space="preserve">Датчик 2 </w:t>
                        </w:r>
                      </w:p>
                      <w:p w:rsidR="00B14B8A" w:rsidRDefault="00B14B8A" w:rsidP="007A05F0">
                        <w:pPr>
                          <w:jc w:val="center"/>
                        </w:pPr>
                        <w:r>
                          <w:t xml:space="preserve">обнаружения колёса </w:t>
                        </w:r>
                      </w:p>
                      <w:p w:rsidR="00B14B8A" w:rsidRDefault="00B14B8A" w:rsidP="007A05F0"/>
                    </w:txbxContent>
                  </v:textbox>
                </v:shape>
                <v:group id="Group 396" o:spid="_x0000_s1420" style="position:absolute;left:43373;top:12264;width:1340;height:2293" coordorigin="7169,8632" coordsize="149,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v:shape id="Freeform 397" o:spid="_x0000_s1421" style="position:absolute;left:7180;top:8637;width:37;height:53;visibility:visible;mso-wrap-style:square;v-text-anchor:top" coordsize="5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iJxwAAANwAAAAPAAAAZHJzL2Rvd25yZXYueG1sRI9BSwMx&#10;FITvgv8hPMGLtFkrLXZtWopF9NDDdrc9eHtunpulm5clie367xuh4HGYmW+YxWqwnTiRD61jBY/j&#10;DARx7XTLjYJ99TZ6BhEissbOMSn4pQCr5e3NAnPtzryjUxkbkSAcclRgYuxzKUNtyGIYu544ed/O&#10;W4xJ+kZqj+cEt52cZNlMWmw5LRjs6dVQfSx/rIJZKKnbPkw/v4rKN5vqfVccCqPU/d2wfgERaYj/&#10;4Wv7Qyt4mk/h70w6AnJ5AQAA//8DAFBLAQItABQABgAIAAAAIQDb4fbL7gAAAIUBAAATAAAAAAAA&#10;AAAAAAAAAAAAAABbQ29udGVudF9UeXBlc10ueG1sUEsBAi0AFAAGAAgAAAAhAFr0LFu/AAAAFQEA&#10;AAsAAAAAAAAAAAAAAAAAHwEAAF9yZWxzLy5yZWxzUEsBAi0AFAAGAAgAAAAhANwHOInHAAAA3AAA&#10;AA8AAAAAAAAAAAAAAAAABwIAAGRycy9kb3ducmV2LnhtbFBLBQYAAAAAAwADALcAAAD7AgAAAAA=&#10;" path="m,75r52,1l53,e" filled="f">
                    <v:path arrowok="t" o:connecttype="custom" o:connectlocs="0,52;36,53;37,0" o:connectangles="0,0,0"/>
                  </v:shape>
                  <v:shape id="Freeform 398" o:spid="_x0000_s1422" style="position:absolute;left:7169;top:8748;width:49;height:54;visibility:visible;mso-wrap-style:square;v-text-anchor:top" coordsize="7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OCQxQAAANwAAAAPAAAAZHJzL2Rvd25yZXYueG1sRI9Ba8JA&#10;FITvBf/D8oReRDdqGzS6igilHnqpiuLtkX0mIdm3Ibs18d+7gtDjMDPfMMt1Zypxo8YVlhWMRxEI&#10;4tTqgjMFx8PXcAbCeWSNlWVScCcH61XvbYmJti3/0m3vMxEg7BJUkHtfJ1K6NCeDbmRr4uBdbWPQ&#10;B9lkUjfYBrip5CSKYmmw4LCQY03bnNJy/2cUXAZV+S3b8/3z52S7+Ppxns1LVuq9320WIDx1/j/8&#10;au+0guk8hueZcATk6gEAAP//AwBQSwECLQAUAAYACAAAACEA2+H2y+4AAACFAQAAEwAAAAAAAAAA&#10;AAAAAAAAAAAAW0NvbnRlbnRfVHlwZXNdLnhtbFBLAQItABQABgAIAAAAIQBa9CxbvwAAABUBAAAL&#10;AAAAAAAAAAAAAAAAAB8BAABfcmVscy8ucmVsc1BLAQItABQABgAIAAAAIQDcMOCQxQAAANwAAAAP&#10;AAAAAAAAAAAAAAAAAAcCAABkcnMvZG93bnJldi54bWxQSwUGAAAAAAMAAwC3AAAA+QIAAAAA&#10;" path="m,2l69,r1,77e" filled="f">
                    <v:path arrowok="t" o:connecttype="custom" o:connectlocs="0,1;48,0;49,54" o:connectangles="0,0,0"/>
                  </v:shape>
                  <v:shape id="Freeform 399" o:spid="_x0000_s1423" style="position:absolute;left:7269;top:8632;width:42;height:58;visibility:visible;mso-wrap-style:square;v-text-anchor:top" coordsize="6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WzRxQAAANwAAAAPAAAAZHJzL2Rvd25yZXYueG1sRI9PawIx&#10;FMTvhX6H8Aq91WytVF2NIqVSC178g+fn5nV3283LNolu/PamUPA4zMxvmOk8mkacyfnasoLnXgaC&#10;uLC65lLBfrd8GoHwAVljY5kUXMjDfHZ/N8Vc2443dN6GUiQI+xwVVCG0uZS+qMig79mWOHlf1hkM&#10;SbpSaoddgptG9rPsVRqsOS1U2NJbRcXP9mQU/G4Onx9j707xWLbxfcDLdffdKPX4EBcTEIFiuIX/&#10;2yut4GU8hL8z6QjI2RUAAP//AwBQSwECLQAUAAYACAAAACEA2+H2y+4AAACFAQAAEwAAAAAAAAAA&#10;AAAAAAAAAAAAW0NvbnRlbnRfVHlwZXNdLnhtbFBLAQItABQABgAIAAAAIQBa9CxbvwAAABUBAAAL&#10;AAAAAAAAAAAAAAAAAB8BAABfcmVscy8ucmVsc1BLAQItABQABgAIAAAAIQDtVWzRxQAAANwAAAAP&#10;AAAAAAAAAAAAAAAAAAcCAABkcnMvZG93bnJldi54bWxQSwUGAAAAAAMAAwC3AAAA+QIAAAAA&#10;" path="m,l2,82,60,80e" filled="f">
                    <v:path arrowok="t" o:connecttype="custom" o:connectlocs="0,0;1,58;42,57" o:connectangles="0,0,0"/>
                  </v:shape>
                  <v:shape id="Freeform 400" o:spid="_x0000_s1424" style="position:absolute;left:7269;top:8748;width:49;height:54;visibility:visible;mso-wrap-style:square;v-text-anchor:top" coordsize="7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9F5wwAAANwAAAAPAAAAZHJzL2Rvd25yZXYueG1sRE/LisIw&#10;FN0L8w/hCrMRTWd8oNUoIgzOwo1VFHeX5tqWNjelydj695OF4PJw3qtNZyrxoMYVlhV8jSIQxKnV&#10;BWcKzqef4RyE88gaK8uk4EkONuuP3gpjbVs+0iPxmQgh7GJUkHtfx1K6NCeDbmRr4sDdbWPQB9hk&#10;UjfYhnBTye8omkmDBYeGHGva5ZSWyZ9RcBtU5V621+f0cLHd7D65zhclK/XZ77ZLEJ46/xa/3L9a&#10;wXgR1oYz4QjI9T8AAAD//wMAUEsBAi0AFAAGAAgAAAAhANvh9svuAAAAhQEAABMAAAAAAAAAAAAA&#10;AAAAAAAAAFtDb250ZW50X1R5cGVzXS54bWxQSwECLQAUAAYACAAAACEAWvQsW78AAAAVAQAACwAA&#10;AAAAAAAAAAAAAAAfAQAAX3JlbHMvLnJlbHNQSwECLQAUAAYACAAAACEAwuPRecMAAADcAAAADwAA&#10;AAAAAAAAAAAAAAAHAgAAZHJzL2Rvd25yZXYueG1sUEsFBgAAAAADAAMAtwAAAPcCAAAAAA==&#10;" path="m70,l2,1,,77e" filled="f">
                    <v:path arrowok="t" o:connecttype="custom" o:connectlocs="49,0;1,1;0,54" o:connectangles="0,0,0"/>
                  </v:shape>
                  <v:rect id="Rectangle 401" o:spid="_x0000_s1425" style="position:absolute;left:7201;top:8802;width:85;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y1pwwAAANwAAAAPAAAAZHJzL2Rvd25yZXYueG1sRI9Bi8Iw&#10;FITvC/6H8ARva6qC2GoUcXHRo9bL3p7Ns602L6WJWv31RhD2OMzMN8xs0ZpK3KhxpWUFg34Egjiz&#10;uuRcwSFdf09AOI+ssbJMCh7kYDHvfM0w0fbOO7rtfS4ChF2CCgrv60RKlxVk0PVtTRy8k20M+iCb&#10;XOoG7wFuKjmMorE0WHJYKLCmVUHZZX81Co7l8IDPXfobmXg98ts2PV//fpTqddvlFISn1v+HP+2N&#10;VjCKY3ifCUdAzl8AAAD//wMAUEsBAi0AFAAGAAgAAAAhANvh9svuAAAAhQEAABMAAAAAAAAAAAAA&#10;AAAAAAAAAFtDb250ZW50X1R5cGVzXS54bWxQSwECLQAUAAYACAAAACEAWvQsW78AAAAVAQAACwAA&#10;AAAAAAAAAAAAAAAfAQAAX3JlbHMvLnJlbHNQSwECLQAUAAYACAAAACEAklstacMAAADcAAAADwAA&#10;AAAAAAAAAAAAAAAHAgAAZHJzL2Rvd25yZXYueG1sUEsFBgAAAAADAAMAtwAAAPcCAAAAAA==&#10;"/>
                  <v:line id="Line 402" o:spid="_x0000_s1426" style="position:absolute;flip:x;visibility:visible;mso-wrap-style:square" from="7239,8798" to="7240,8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yIlwwAAANwAAAAPAAAAZHJzL2Rvd25yZXYueG1sRE/Pa8Iw&#10;FL4P/B/CE7wMTScytBpFBoIHL3OjstuzeTalzUtNotb/fjkMdvz4fq82vW3FnXyoHSt4m2QgiEun&#10;a64UfH/txnMQISJrbB2TgicF2KwHLyvMtXvwJ92PsRIphEOOCkyMXS5lKA1ZDBPXESfu4rzFmKCv&#10;pPb4SOG2ldMse5cWa04NBjv6MFQ2x5tVIOeH16vfnmdN0ZxOC1OURfdzUGo07LdLEJH6+C/+c++1&#10;glmW5qcz6QjI9S8AAAD//wMAUEsBAi0AFAAGAAgAAAAhANvh9svuAAAAhQEAABMAAAAAAAAAAAAA&#10;AAAAAAAAAFtDb250ZW50X1R5cGVzXS54bWxQSwECLQAUAAYACAAAACEAWvQsW78AAAAVAQAACwAA&#10;AAAAAAAAAAAAAAAfAQAAX3JlbHMvLnJlbHNQSwECLQAUAAYACAAAACEAIrMiJcMAAADcAAAADwAA&#10;AAAAAAAAAAAAAAAHAgAAZHJzL2Rvd25yZXYueG1sUEsFBgAAAAADAAMAtwAAAPcCAAAAAA==&#10;"/>
                  <v:rect id="Rectangle 403" o:spid="_x0000_s1427" style="position:absolute;left:7210;top:8840;width:6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XmNxQAAANwAAAAPAAAAZHJzL2Rvd25yZXYueG1sRI9Ba8JA&#10;FITvgv9heYI33VVLaaObIIqlPWpy6e2ZfU1Ss29DdtW0v75bKPQ4zMw3zCYbbCtu1PvGsYbFXIEg&#10;Lp1puNJQ5IfZEwgfkA22jknDF3nI0vFog4lxdz7S7RQqESHsE9RQh9AlUvqyJot+7jri6H243mKI&#10;sq+k6fEe4baVS6UepcWG40KNHe1qKi+nq9VwbpYFfh/zF2WfD6vwNuSf1/e91tPJsF2DCDSE//Bf&#10;+9VoeFAL+D0Tj4BMfwAAAP//AwBQSwECLQAUAAYACAAAACEA2+H2y+4AAACFAQAAEwAAAAAAAAAA&#10;AAAAAAAAAAAAW0NvbnRlbnRfVHlwZXNdLnhtbFBLAQItABQABgAIAAAAIQBa9CxbvwAAABUBAAAL&#10;AAAAAAAAAAAAAAAAAB8BAABfcmVscy8ucmVsc1BLAQItABQABgAIAAAAIQBEjXmNxQAAANwAAAAP&#10;AAAAAAAAAAAAAAAAAAcCAABkcnMvZG93bnJldi54bWxQSwUGAAAAAAMAAwC3AAAA+QIAAAAA&#10;"/>
                </v:group>
                <v:shape id="Freeform 404" o:spid="_x0000_s1428" style="position:absolute;left:44002;top:11023;width:16044;height:2014;visibility:visible;mso-wrap-style:square;v-text-anchor:top" coordsize="2526,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RTwwAAANwAAAAPAAAAZHJzL2Rvd25yZXYueG1sRI9Pi8Iw&#10;FMTvC36H8IS9ranFXbUaRRdkvfoXj4/m2Rabl5JEW7/9ZmHB4zAzv2Hmy87U4kHOV5YVDAcJCOLc&#10;6ooLBcfD5mMCwgdkjbVlUvAkD8tF722OmbYt7+ixD4WIEPYZKihDaDIpfV6SQT+wDXH0rtYZDFG6&#10;QmqHbYSbWqZJ8iUNVhwXSmzou6T8tr8bBevP8cTJ0fTyMzx37Xa3qjmVJ6Xe+91qBiJQF17h//ZW&#10;KxglKfydiUdALn4BAAD//wMAUEsBAi0AFAAGAAgAAAAhANvh9svuAAAAhQEAABMAAAAAAAAAAAAA&#10;AAAAAAAAAFtDb250ZW50X1R5cGVzXS54bWxQSwECLQAUAAYACAAAACEAWvQsW78AAAAVAQAACwAA&#10;AAAAAAAAAAAAAAAfAQAAX3JlbHMvLnJlbHNQSwECLQAUAAYACAAAACEAQ/8kU8MAAADcAAAADwAA&#10;AAAAAAAAAAAAAAAHAgAAZHJzL2Rvd25yZXYueG1sUEsFBgAAAAADAAMAtwAAAPcCAAAAAA==&#10;" path="m,317l1422,5,2526,e" filled="f">
                  <v:path arrowok="t" o:connecttype="custom" o:connectlocs="0,201408;903159,3177;1604346,0" o:connectangles="0,0,0"/>
                </v:shape>
                <v:shape id="Text Box 405" o:spid="_x0000_s1429" type="#_x0000_t202" style="position:absolute;left:52384;top:8919;width:8273;height:4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CITxAAAANwAAAAPAAAAZHJzL2Rvd25yZXYueG1sRI9Pa8JA&#10;FMTvgt9heUJvdddqRaOrSKXQk8X4B7w9ss8kmH0bsluTfvuuUPA4zMxvmOW6s5W4U+NLxxpGQwWC&#10;OHOm5FzD8fD5OgPhA7LByjFp+CUP61W/t8TEuJb3dE9DLiKEfYIaihDqREqfFWTRD11NHL2rayyG&#10;KJtcmgbbCLeVfFNqKi2WHBcKrOmjoOyW/lgNp931cp6o73xr3+vWdUqynUutXwbdZgEiUBee4f/2&#10;l9EwUWN4nIlHQK7+AAAA//8DAFBLAQItABQABgAIAAAAIQDb4fbL7gAAAIUBAAATAAAAAAAAAAAA&#10;AAAAAAAAAABbQ29udGVudF9UeXBlc10ueG1sUEsBAi0AFAAGAAgAAAAhAFr0LFu/AAAAFQEAAAsA&#10;AAAAAAAAAAAAAAAAHwEAAF9yZWxzLy5yZWxzUEsBAi0AFAAGAAgAAAAhAHHsIhPEAAAA3AAAAA8A&#10;AAAAAAAAAAAAAAAABwIAAGRycy9kb3ducmV2LnhtbFBLBQYAAAAAAwADALcAAAD4AgAAAAA=&#10;" filled="f" stroked="f">
                  <v:textbox>
                    <w:txbxContent>
                      <w:p w:rsidR="00B14B8A" w:rsidRDefault="00B14B8A" w:rsidP="007A05F0">
                        <w:pPr>
                          <w:jc w:val="center"/>
                        </w:pPr>
                        <w:r>
                          <w:t>Фитинг</w:t>
                        </w:r>
                      </w:p>
                      <w:p w:rsidR="00B14B8A" w:rsidRDefault="00B14B8A" w:rsidP="007A05F0">
                        <w:pPr>
                          <w:jc w:val="center"/>
                        </w:pPr>
                        <w:r>
                          <w:t>крест</w:t>
                        </w:r>
                      </w:p>
                    </w:txbxContent>
                  </v:textbox>
                </v:shape>
                <v:group id="Group 406" o:spid="_x0000_s1430" style="position:absolute;left:43741;top:44040;width:720;height:152" coordorigin="7205,12171" coordsize="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T/bxQAAANwAAAAPAAAAZHJzL2Rvd25yZXYueG1sRI9Li8JA&#10;EITvC/6HoQVvOokvlqyjiKh4EMEHLHtrMm0SzPSEzJjEf7+zIOyxqKqvqMWqM6VoqHaFZQXxKAJB&#10;nFpdcKbgdt0NP0E4j6yxtEwKXuRgtex9LDDRtuUzNRefiQBhl6CC3PsqkdKlORl0I1sRB+9ua4M+&#10;yDqTusY2wE0px1E0lwYLDgs5VrTJKX1cnkbBvsV2PYm3zfFx37x+rrPT9zEmpQb9bv0FwlPn/8Pv&#10;9kErmEZT+DsTjoBc/gIAAP//AwBQSwECLQAUAAYACAAAACEA2+H2y+4AAACFAQAAEwAAAAAAAAAA&#10;AAAAAAAAAAAAW0NvbnRlbnRfVHlwZXNdLnhtbFBLAQItABQABgAIAAAAIQBa9CxbvwAAABUBAAAL&#10;AAAAAAAAAAAAAAAAAB8BAABfcmVscy8ucmVsc1BLAQItABQABgAIAAAAIQBZkT/bxQAAANwAAAAP&#10;AAAAAAAAAAAAAAAAAAcCAABkcnMvZG93bnJldi54bWxQSwUGAAAAAAMAAwC3AAAA+QIAAAAA&#10;">
                  <v:rect id="Rectangle 407" o:spid="_x0000_s1431" style="position:absolute;left:7205;top:12172;width:94;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n+OxQAAANwAAAAPAAAAZHJzL2Rvd25yZXYueG1sRI/NbsIw&#10;EITvSLyDtUi9gQ39URtiEKKiao8QLr0t8ZIE4nUUm5D26TFSpR5HM/ONJl32thYdtb5yrGE6USCI&#10;c2cqLjTss834FYQPyAZrx6ThhzwsF8NBiolxV95StwuFiBD2CWooQ2gSKX1ekkU/cQ1x9I6utRii&#10;bAtpWrxGuK3lTKkXabHiuFBiQ+uS8vPuYjUcqtkef7fZh7Jvm8fw1Weny/e71g+jfjUHEagP/+G/&#10;9qfR8KSe4X4mHgG5uAEAAP//AwBQSwECLQAUAAYACAAAACEA2+H2y+4AAACFAQAAEwAAAAAAAAAA&#10;AAAAAAAAAAAAW0NvbnRlbnRfVHlwZXNdLnhtbFBLAQItABQABgAIAAAAIQBa9CxbvwAAABUBAAAL&#10;AAAAAAAAAAAAAAAAAB8BAABfcmVscy8ucmVsc1BLAQItABQABgAIAAAAIQA7tn+OxQAAANwAAAAP&#10;AAAAAAAAAAAAAAAAAAcCAABkcnMvZG93bnJldi54bWxQSwUGAAAAAAMAAwC3AAAA+QIAAAAA&#10;"/>
                  <v:line id="Line 408" o:spid="_x0000_s1432" style="position:absolute;visibility:visible;mso-wrap-style:square" from="7252,12171" to="7252,1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p61xwAAANwAAAAPAAAAZHJzL2Rvd25yZXYueG1sRI9Pa8JA&#10;FMTvhX6H5Qm91Y1tCRJdRVoK6kHqH9DjM/tMYrNvw+6apN++KxR6HGbmN8x03ptatOR8ZVnBaJiA&#10;IM6trrhQcNh/Po9B+ICssbZMCn7Iw3z2+DDFTNuOt9TuQiEihH2GCsoQmkxKn5dk0A9tQxy9i3UG&#10;Q5SukNphF+Gmli9JkkqDFceFEht6Lyn/3t2Mgs3rV9ouVutlf1yl5/xjez5dO6fU06BfTEAE6sN/&#10;+K+91ArekhTuZ+IRkLNfAAAA//8DAFBLAQItABQABgAIAAAAIQDb4fbL7gAAAIUBAAATAAAAAAAA&#10;AAAAAAAAAAAAAABbQ29udGVudF9UeXBlc10ueG1sUEsBAi0AFAAGAAgAAAAhAFr0LFu/AAAAFQEA&#10;AAsAAAAAAAAAAAAAAAAAHwEAAF9yZWxzLy5yZWxzUEsBAi0AFAAGAAgAAAAhABsynrXHAAAA3AAA&#10;AA8AAAAAAAAAAAAAAAAABwIAAGRycy9kb3ducmV2LnhtbFBLBQYAAAAAAwADALcAAAD7AgAAAAA=&#10;"/>
                </v:group>
                <v:rect id="Rectangle 409" o:spid="_x0000_s1433" style="position:absolute;left:43849;top:44192;width:495;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ERixQAAANwAAAAPAAAAZHJzL2Rvd25yZXYueG1sRI/NbsIw&#10;EITvSLyDtUi9gQ2t+hNiEKKiao8QLr0t8ZIE4nUUm5D26TFSpR5HM/ONJl32thYdtb5yrGE6USCI&#10;c2cqLjTss834FYQPyAZrx6ThhzwsF8NBiolxV95StwuFiBD2CWooQ2gSKX1ekkU/cQ1x9I6utRii&#10;bAtpWrxGuK3lTKlnabHiuFBiQ+uS8vPuYjUcqtkef7fZh7Jvm8fw1Weny/e71g+jfjUHEagP/+G/&#10;9qfR8KRe4H4mHgG5uAEAAP//AwBQSwECLQAUAAYACAAAACEA2+H2y+4AAACFAQAAEwAAAAAAAAAA&#10;AAAAAAAAAAAAW0NvbnRlbnRfVHlwZXNdLnhtbFBLAQItABQABgAIAAAAIQBa9CxbvwAAABUBAAAL&#10;AAAAAAAAAAAAAAAAAB8BAABfcmVscy8ucmVsc1BLAQItABQABgAIAAAAIQCkKERixQAAANwAAAAP&#10;AAAAAAAAAAAAAAAAAAcCAABkcnMvZG93bnJldi54bWxQSwUGAAAAAAMAAwC3AAAA+QIAAAAA&#10;"/>
                <v:rect id="Rectangle 410" o:spid="_x0000_s1434" style="position:absolute;left:43696;top:44426;width:765;height: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9AQwQAAANwAAAAPAAAAZHJzL2Rvd25yZXYueG1sRE+7bsIw&#10;FN0r8Q/WRWIrNg9VkGIQAoFghLCw3ca3SUp8HcUGAl+Ph0qMR+c9W7S2EjdqfOlYw6CvQBBnzpSc&#10;azilm88JCB+QDVaOScODPCzmnY8ZJsbd+UC3Y8hFDGGfoIYihDqR0mcFWfR9VxNH7tc1FkOETS5N&#10;g/cYbis5VOpLWiw5NhRY06qg7HK8Wg0/5fCEz0O6VXa6GYV9m/5dz2ute912+Q0iUBve4n/3zmgY&#10;q7g2nolHQM5fAAAA//8DAFBLAQItABQABgAIAAAAIQDb4fbL7gAAAIUBAAATAAAAAAAAAAAAAAAA&#10;AAAAAABbQ29udGVudF9UeXBlc10ueG1sUEsBAi0AFAAGAAgAAAAhAFr0LFu/AAAAFQEAAAsAAAAA&#10;AAAAAAAAAAAAHwEAAF9yZWxzLy5yZWxzUEsBAi0AFAAGAAgAAAAhANW30BDBAAAA3AAAAA8AAAAA&#10;AAAAAAAAAAAABwIAAGRycy9kb3ducmV2LnhtbFBLBQYAAAAAAwADALcAAAD1AgAAAAA=&#10;"/>
                <v:line id="Line 411" o:spid="_x0000_s1435" style="position:absolute;visibility:visible;mso-wrap-style:square" from="44083,44426" to="44119,44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QrHxwAAANwAAAAPAAAAZHJzL2Rvd25yZXYueG1sRI9Ba8JA&#10;FITvgv9heUJvumkroU1dRVoK2oOoLbTHZ/Y1iWbfht01Sf+9Kwg9DjPzDTNb9KYWLTlfWVZwP0lA&#10;EOdWV1wo+Pp8Hz+B8AFZY22ZFPyRh8V8OJhhpm3HO2r3oRARwj5DBWUITSalz0sy6Ce2IY7er3UG&#10;Q5SukNphF+Gmlg9JkkqDFceFEht6LSk/7c9GweZxm7bL9ceq/16nh/xtd/g5dk6pu1G/fAERqA//&#10;4Vt7pRVMk2e4nolHQM4vAAAA//8DAFBLAQItABQABgAIAAAAIQDb4fbL7gAAAIUBAAATAAAAAAAA&#10;AAAAAAAAAAAAAABbQ29udGVudF9UeXBlc10ueG1sUEsBAi0AFAAGAAgAAAAhAFr0LFu/AAAAFQEA&#10;AAsAAAAAAAAAAAAAAAAAHwEAAF9yZWxzLy5yZWxzUEsBAi0AFAAGAAgAAAAhAGqtCsfHAAAA3AAA&#10;AA8AAAAAAAAAAAAAAAAABwIAAGRycy9kb3ducmV2LnhtbFBLBQYAAAAAAwADALcAAAD7AgAAAAA=&#10;"/>
                <v:rect id="Rectangle 412" o:spid="_x0000_s1436" style="position:absolute;left:43777;top:44615;width:612;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ErLwgAAANwAAAAPAAAAZHJzL2Rvd25yZXYueG1sRE9Nb4JA&#10;EL2b+B82Y9KbLtLGtMhijA1Ne1S89DZlR6BlZwm7IO2v7x5MPL6873Q3mVaM1LvGsoL1KgJBXFrd&#10;cKXgXOTLZxDOI2tsLZOCX3Kwy+azFBNtr3yk8eQrEULYJaig9r5LpHRlTQbdynbEgbvY3qAPsK+k&#10;7vEawk0r4yjaSIMNh4YaOzrUVP6cBqPgq4nP+Hcs3iLzkj/6j6n4Hj5flXpYTPstCE+Tv4tv7net&#10;4Gkd5ocz4QjI7B8AAP//AwBQSwECLQAUAAYACAAAACEA2+H2y+4AAACFAQAAEwAAAAAAAAAAAAAA&#10;AAAAAAAAW0NvbnRlbnRfVHlwZXNdLnhtbFBLAQItABQABgAIAAAAIQBa9CxbvwAAABUBAAALAAAA&#10;AAAAAAAAAAAAAB8BAABfcmVscy8ucmVsc1BLAQItABQABgAIAAAAIQCuGErLwgAAANwAAAAPAAAA&#10;AAAAAAAAAAAAAAcCAABkcnMvZG93bnJldi54bWxQSwUGAAAAAAMAAwC3AAAA9gIAAAAA&#10;"/>
                <v:group id="Group 413" o:spid="_x0000_s1437" style="position:absolute;left:29640;top:63551;width:3696;height:1609;rotation:180" coordorigin="6638,14455" coordsize="411,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KwUwwAAANwAAAAPAAAAZHJzL2Rvd25yZXYueG1sRI9PawIx&#10;FMTvgt8hvEJvml3/IatRRCjuqVAVvD42z83azcuSpLr99o0g9DjMzG+Y9ba3rbiTD41jBfk4A0Fc&#10;Od1wreB8+hgtQYSIrLF1TAp+KcB2MxyssdDuwV90P8ZaJAiHAhWYGLtCylAZshjGriNO3tV5izFJ&#10;X0vt8ZHgtpWTLFtIiw2nBYMd7Q1V38cfq0DPwvRMZbnzk8/bad7MD6a+XpR6f+t3KxCR+vgffrVL&#10;rWCW5/A8k46A3PwBAAD//wMAUEsBAi0AFAAGAAgAAAAhANvh9svuAAAAhQEAABMAAAAAAAAAAAAA&#10;AAAAAAAAAFtDb250ZW50X1R5cGVzXS54bWxQSwECLQAUAAYACAAAACEAWvQsW78AAAAVAQAACwAA&#10;AAAAAAAAAAAAAAAfAQAAX3JlbHMvLnJlbHNQSwECLQAUAAYACAAAACEAEzysFMMAAADcAAAADwAA&#10;AAAAAAAAAAAAAAAHAgAAZHJzL2Rvd25yZXYueG1sUEsFBgAAAAADAAMAtwAAAPcCAAAAAA==&#10;">
                  <v:rect id="Rectangle 414" o:spid="_x0000_s1438" style="position:absolute;left:6790;top:14476;width:221;height: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zEdwgAAANwAAAAPAAAAZHJzL2Rvd25yZXYueG1sRI/BasMw&#10;EETvgf6D2EBviexQQnCjhKZQKPRkJ5feFmtrGUsrYamx+/dVIJDjMDNvmP1xdlZcaYy9ZwXlugBB&#10;3Hrdc6fgcv5Y7UDEhKzReiYFfxTheHha7LHSfuKark3qRIZwrFCBSSlUUsbWkMO49oE4ez9+dJiy&#10;HDupR5wy3Fm5KYqtdNhzXjAY6N1QOzS/ToGbtjWbRn93of4aBj7ZoG2p1PNyfnsFkWhOj/C9/akV&#10;vJQbuJ3JR0Ae/gEAAP//AwBQSwECLQAUAAYACAAAACEA2+H2y+4AAACFAQAAEwAAAAAAAAAAAAAA&#10;AAAAAAAAW0NvbnRlbnRfVHlwZXNdLnhtbFBLAQItABQABgAIAAAAIQBa9CxbvwAAABUBAAALAAAA&#10;AAAAAAAAAAAAAB8BAABfcmVscy8ucmVsc1BLAQItABQABgAIAAAAIQDttzEdwgAAANwAAAAPAAAA&#10;AAAAAAAAAAAAAAcCAABkcnMvZG93bnJldi54bWxQSwUGAAAAAAMAAwC3AAAA9gIAAAAA&#10;">
                    <v:stroke dashstyle="1 1"/>
                  </v:rect>
                  <v:rect id="Rectangle 415" o:spid="_x0000_s1439" style="position:absolute;left:6718;top:14489;width:68;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SGwgAAANwAAAAPAAAAZHJzL2Rvd25yZXYueG1sRI/BasMw&#10;EETvgf6D2EJview0hOJGCWmgUMjJbi+9LdbGMpZWwlJj9++rQKDHYWbeMLvD7Ky40hh7zwrKVQGC&#10;uPW6507B1+f78gVETMgarWdS8EsRDvuHxQ4r7Seu6dqkTmQIxwoVmJRCJWVsDTmMKx+Is3fxo8OU&#10;5dhJPeKU4c7KdVFspcOe84LBQCdD7dD8OAVu2tZsGv3dhfo8DPxmg7alUk+P8/EVRKI5/Yfv7Q+t&#10;YFM+w+1MPgJy/wcAAP//AwBQSwECLQAUAAYACAAAACEA2+H2y+4AAACFAQAAEwAAAAAAAAAAAAAA&#10;AAAAAAAAW0NvbnRlbnRfVHlwZXNdLnhtbFBLAQItABQABgAIAAAAIQBa9CxbvwAAABUBAAALAAAA&#10;AAAAAAAAAAAAAB8BAABfcmVscy8ucmVsc1BLAQItABQABgAIAAAAIQCC+5SGwgAAANwAAAAPAAAA&#10;AAAAAAAAAAAAAAcCAABkcnMvZG93bnJldi54bWxQSwUGAAAAAAMAAwC3AAAA9gIAAAAA&#10;">
                    <v:stroke dashstyle="1 1"/>
                  </v:rect>
                  <v:rect id="Rectangle 416" o:spid="_x0000_s1440" style="position:absolute;left:7011;top:14489;width:38;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gzywgAAANwAAAAPAAAAZHJzL2Rvd25yZXYueG1sRI/BasMw&#10;EETvhfyD2EBvjewQQnGjhCRQCPRkt5feFmtjGUsrYamx8/dRodDjMDNvmN1hdlbcaIy9ZwXlqgBB&#10;3Hrdc6fg6/P95RVETMgarWdScKcIh/3iaYeV9hPXdGtSJzKEY4UKTEqhkjK2hhzGlQ/E2bv60WHK&#10;cuykHnHKcGfluii20mHPecFgoLOhdmh+nAI3bWs2jf7uQv0xDHyyQdtSqeflfHwDkWhO/+G/9kUr&#10;2JQb+D2Tj4DcPwAAAP//AwBQSwECLQAUAAYACAAAACEA2+H2y+4AAACFAQAAEwAAAAAAAAAAAAAA&#10;AAAAAAAAW0NvbnRlbnRfVHlwZXNdLnhtbFBLAQItABQABgAIAAAAIQBa9CxbvwAAABUBAAALAAAA&#10;AAAAAAAAAAAAAB8BAABfcmVscy8ucmVsc1BLAQItABQABgAIAAAAIQANEgzywgAAANwAAAAPAAAA&#10;AAAAAAAAAAAAAAcCAABkcnMvZG93bnJldi54bWxQSwUGAAAAAAMAAwC3AAAA9gIAAAAA&#10;">
                    <v:stroke dashstyle="1 1"/>
                  </v:rect>
                  <v:rect id="Rectangle 417" o:spid="_x0000_s1441" style="position:absolute;left:6871;top:14455;width:25;height: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qlpwgAAANwAAAAPAAAAZHJzL2Rvd25yZXYueG1sRI/BasMw&#10;EETvgf6D2EJviezQhOJGCWmgUMjJbi+9LdbGMpZWwlJj9++rQKDHYWbeMLvD7Ky40hh7zwrKVQGC&#10;uPW6507B1+f78gVETMgarWdS8EsRDvuHxQ4r7Seu6dqkTmQIxwoVmJRCJWVsDTmMKx+Is3fxo8OU&#10;5dhJPeKU4c7KdVFspcOe84LBQCdD7dD8OAVu2tZsGv3dhfo8DPxmg7alUk+P8/EVRKI5/Yfv7Q+t&#10;4LncwO1MPgJy/wcAAP//AwBQSwECLQAUAAYACAAAACEA2+H2y+4AAACFAQAAEwAAAAAAAAAAAAAA&#10;AAAAAAAAW0NvbnRlbnRfVHlwZXNdLnhtbFBLAQItABQABgAIAAAAIQBa9CxbvwAAABUBAAALAAAA&#10;AAAAAAAAAAAAAB8BAABfcmVscy8ucmVsc1BLAQItABQABgAIAAAAIQBiXqlpwgAAANwAAAAPAAAA&#10;AAAAAAAAAAAAAAcCAABkcnMvZG93bnJldi54bWxQSwUGAAAAAAMAAwC3AAAA9gIAAAAA&#10;">
                    <v:stroke dashstyle="1 1"/>
                  </v:rect>
                  <v:rect id="Rectangle 418" o:spid="_x0000_s1442" style="position:absolute;left:6922;top:14455;width:25;height: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DcewgAAANwAAAAPAAAAZHJzL2Rvd25yZXYueG1sRI/BasMw&#10;EETvgf6D2EJviexSTHCjhLZQKPRkJ5fcFmtrGUsrYamx+/dVIJDjMDNvmN1hcVZcaIqDZwXlpgBB&#10;3Hk9cK/gdPxcb0HEhKzReiYFfxThsH9Y7bDWfuaGLm3qRYZwrFGBSSnUUsbOkMO48YE4ez9+cpiy&#10;nHqpJ5wz3Fn5XBSVdDhwXjAY6MNQN7a/ToGbq4ZNq899aL7Hkd9t0LZU6ulxeXsFkWhJ9/Ct/aUV&#10;vJQVXM/kIyD3/wAAAP//AwBQSwECLQAUAAYACAAAACEA2+H2y+4AAACFAQAAEwAAAAAAAAAAAAAA&#10;AAAAAAAAW0NvbnRlbnRfVHlwZXNdLnhtbFBLAQItABQABgAIAAAAIQBa9CxbvwAAABUBAAALAAAA&#10;AAAAAAAAAAAAAB8BAABfcmVscy8ucmVsc1BLAQItABQABgAIAAAAIQCSjDcewgAAANwAAAAPAAAA&#10;AAAAAAAAAAAAAAcCAABkcnMvZG93bnJldi54bWxQSwUGAAAAAAMAAwC3AAAA9gIAAAAA&#10;">
                    <v:stroke dashstyle="1 1"/>
                  </v:rect>
                  <v:line id="Line 419" o:spid="_x0000_s1443" style="position:absolute;visibility:visible;mso-wrap-style:square" from="6866,14544" to="6892,14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vPexQAAANwAAAAPAAAAZHJzL2Rvd25yZXYueG1sRI9BawIx&#10;FITvQv9DeIXeNKuUalej1ELBWj24VfD42DyTpZuXZZPq9t+bguBxmJlvmNmic7U4UxsqzwqGgwwE&#10;cel1xUbB/vujPwERIrLG2jMp+KMAi/lDb4a59hfe0bmIRiQIhxwV2BibXMpQWnIYBr4hTt7Jtw5j&#10;kq2RusVLgrtajrLsRTqsOC1YbOjdUvlT/DoFX+NVfTB8LDafp7D0r+ud3Bqr1NNj9zYFEamL9/Ct&#10;vdIKnodj+D+TjoCcXwEAAP//AwBQSwECLQAUAAYACAAAACEA2+H2y+4AAACFAQAAEwAAAAAAAAAA&#10;AAAAAAAAAAAAW0NvbnRlbnRfVHlwZXNdLnhtbFBLAQItABQABgAIAAAAIQBa9CxbvwAAABUBAAAL&#10;AAAAAAAAAAAAAAAAAB8BAABfcmVscy8ucmVsc1BLAQItABQABgAIAAAAIQBGAvPexQAAANwAAAAP&#10;AAAAAAAAAAAAAAAAAAcCAABkcnMvZG93bnJldi54bWxQSwUGAAAAAAMAAwC3AAAA+QIAAAAA&#10;">
                    <v:stroke dashstyle="1 1"/>
                  </v:line>
                  <v:line id="Line 420" o:spid="_x0000_s1444" style="position:absolute;visibility:visible;mso-wrap-style:square" from="6922,14544" to="6947,14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WeswgAAANwAAAAPAAAAZHJzL2Rvd25yZXYueG1sRE9NawIx&#10;EL0L/ocwQm+atZTWrkaxhYJaPbhtweOwGZPFzWTZRN3+e3MQPD7e92zRuVpcqA2VZwXjUQaCuPS6&#10;YqPg9+drOAERIrLG2jMp+KcAi3m/N8Nc+yvv6VJEI1IIhxwV2BibXMpQWnIYRr4hTtzRtw5jgq2R&#10;usVrCne1fM6yV+mw4tRgsaFPS+WpODsF32+r+s/wodiuj+HDv2/2cmesUk+DbjkFEamLD/HdvdIK&#10;XsZpbTqTjoCc3wAAAP//AwBQSwECLQAUAAYACAAAACEA2+H2y+4AAACFAQAAEwAAAAAAAAAAAAAA&#10;AAAAAAAAW0NvbnRlbnRfVHlwZXNdLnhtbFBLAQItABQABgAIAAAAIQBa9CxbvwAAABUBAAALAAAA&#10;AAAAAAAAAAAAAB8BAABfcmVscy8ucmVsc1BLAQItABQABgAIAAAAIQA3nWeswgAAANwAAAAPAAAA&#10;AAAAAAAAAAAAAAcCAABkcnMvZG93bnJldi54bWxQSwUGAAAAAAMAAwC3AAAA9gIAAAAA&#10;">
                    <v:stroke dashstyle="1 1"/>
                  </v:line>
                  <v:rect id="Rectangle 421" o:spid="_x0000_s1445" style="position:absolute;left:6672;top:14527;width:46;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6NswgAAANwAAAAPAAAAZHJzL2Rvd25yZXYueG1sRI/BasMw&#10;EETvgf6D2EJviexQQutGCWmgUMjJbi+9LdbGMpZWwlJj9++rQCDHYWbeMNv97Ky40Bh7zwrKVQGC&#10;uPW6507B99fH8gVETMgarWdS8EcR9ruHxRYr7Seu6dKkTmQIxwoVmJRCJWVsDTmMKx+Is3f2o8OU&#10;5dhJPeKU4c7KdVFspMOe84LBQEdD7dD8OgVu2tRsGv3Thfo0DPxug7alUk+P8+ENRKI53cO39qdW&#10;8Fy+wvVMPgJy9w8AAP//AwBQSwECLQAUAAYACAAAACEA2+H2y+4AAACFAQAAEwAAAAAAAAAAAAAA&#10;AAAAAAAAW0NvbnRlbnRfVHlwZXNdLnhtbFBLAQItABQABgAIAAAAIQBa9CxbvwAAABUBAAALAAAA&#10;AAAAAAAAAAAAAB8BAABfcmVscy8ucmVsc1BLAQItABQABgAIAAAAIQDjE6NswgAAANwAAAAPAAAA&#10;AAAAAAAAAAAAAAcCAABkcnMvZG93bnJldi54bWxQSwUGAAAAAAMAAwC3AAAA9gIAAAAA&#10;">
                    <v:stroke dashstyle="1 1"/>
                  </v:rect>
                  <v:shape id="AutoShape 422" o:spid="_x0000_s1446" style="position:absolute;left:6631;top:14526;width:47;height:34;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uWywgAAANwAAAAPAAAAZHJzL2Rvd25yZXYueG1sRE/Pa8Iw&#10;FL4L/g/hCbvNtDLGqEbpBhMdrGPVg7s9mre2LHkpTbT1vzeHgceP7/dqM1ojLtT71rGCdJ6AIK6c&#10;brlWcDy8P76A8AFZo3FMCq7kYbOeTlaYaTfwN13KUIsYwj5DBU0IXSalrxqy6OeuI47cr+sthgj7&#10;WuoehxhujVwkybO02HJsaLCjt4aqv/JsFXCZb0+fxc+XsfjxajAtgtyTUg+zMV+CCDSGu/jfvdMK&#10;nhZxfjwTj4Bc3wAAAP//AwBQSwECLQAUAAYACAAAACEA2+H2y+4AAACFAQAAEwAAAAAAAAAAAAAA&#10;AAAAAAAAW0NvbnRlbnRfVHlwZXNdLnhtbFBLAQItABQABgAIAAAAIQBa9CxbvwAAABUBAAALAAAA&#10;AAAAAAAAAAAAAB8BAABfcmVscy8ucmVsc1BLAQItABQABgAIAAAAIQDc3uWywgAAANwAAAAPAAAA&#10;AAAAAAAAAAAAAAcCAABkcnMvZG93bnJldi54bWxQSwUGAAAAAAMAAwC3AAAA9gIAAAAA&#10;" path="m,l4200,21600r13200,l21600,,,xe">
                    <v:stroke dashstyle="1 1" joinstyle="miter"/>
                    <v:path o:connecttype="custom" o:connectlocs="42,17;24,34;5,17;24,0" o:connectangles="0,0,0,0" textboxrect="3677,3812,17923,17788"/>
                  </v:shape>
                </v:group>
                <v:line id="Line 423" o:spid="_x0000_s1447" style="position:absolute;flip:y;visibility:visible;mso-wrap-style:square" from="33336,64351" to="41988,64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tfMxAAAANwAAAAPAAAAZHJzL2Rvd25yZXYueG1sRI9Ba8JA&#10;FITvQv/D8oTedJPQSomuEoqWUnoxNveX7HMTzL4N2VXTf98tFHocZuYbZrObbC9uNPrOsYJ0mYAg&#10;bpzu2Cj4Oh0WLyB8QNbYOyYF3+Rht32YbTDX7s5HupXBiAhhn6OCNoQhl9I3LVn0SzcQR+/sRosh&#10;ytFIPeI9wm0vsyRZSYsdx4UWB3ptqbmUV6ug3heV+airvc34U7+Z57JmWSr1OJ+KNYhAU/gP/7Xf&#10;tYKnLIXfM/EIyO0PAAAA//8DAFBLAQItABQABgAIAAAAIQDb4fbL7gAAAIUBAAATAAAAAAAAAAAA&#10;AAAAAAAAAABbQ29udGVudF9UeXBlc10ueG1sUEsBAi0AFAAGAAgAAAAhAFr0LFu/AAAAFQEAAAsA&#10;AAAAAAAAAAAAAAAAHwEAAF9yZWxzLy5yZWxzUEsBAi0AFAAGAAgAAAAhADLy18zEAAAA3AAAAA8A&#10;AAAAAAAAAAAAAAAABwIAAGRycy9kb3ducmV2LnhtbFBLBQYAAAAAAwADALcAAAD4AgAAAAA=&#10;">
                  <v:stroke dashstyle="dash"/>
                </v:line>
                <v:shape id="Text Box 424" o:spid="_x0000_s1448" type="#_x0000_t202" style="position:absolute;left:17491;top:66365;width:12770;height:3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dvoxAAAANwAAAAPAAAAZHJzL2Rvd25yZXYueG1sRI9Pa8JA&#10;FMTvBb/D8gRvza5Bi0ZXEYvQk6X+A2+P7DMJZt+G7Nak375bKHgcZuY3zHLd21o8qPWVYw3jRIEg&#10;zp2puNBwOu5eZyB8QDZYOyYNP+RhvRq8LDEzruMvehxCISKEfYYayhCaTEqfl2TRJ64hjt7NtRZD&#10;lG0hTYtdhNtapkq9SYsVx4USG9qWlN8P31bDeX+7Xibqs3i306ZzvZJs51Lr0bDfLEAE6sMz/N/+&#10;MBomaQp/Z+IRkKtfAAAA//8DAFBLAQItABQABgAIAAAAIQDb4fbL7gAAAIUBAAATAAAAAAAAAAAA&#10;AAAAAAAAAABbQ29udGVudF9UeXBlc10ueG1sUEsBAi0AFAAGAAgAAAAhAFr0LFu/AAAAFQEAAAsA&#10;AAAAAAAAAAAAAAAAHwEAAF9yZWxzLy5yZWxzUEsBAi0AFAAGAAgAAAAhAFUV2+jEAAAA3AAAAA8A&#10;AAAAAAAAAAAAAAAABwIAAGRycy9kb3ducmV2LnhtbFBLBQYAAAAAAwADALcAAAD4AgAAAAA=&#10;" filled="f" stroked="f">
                  <v:textbox>
                    <w:txbxContent>
                      <w:p w:rsidR="00B14B8A" w:rsidRDefault="00B14B8A" w:rsidP="007A05F0">
                        <w:pPr>
                          <w:jc w:val="center"/>
                        </w:pPr>
                        <w:r>
                          <w:t>Датчик 3</w:t>
                        </w:r>
                      </w:p>
                      <w:p w:rsidR="00B14B8A" w:rsidRDefault="00B14B8A" w:rsidP="007A05F0">
                        <w:pPr>
                          <w:jc w:val="center"/>
                        </w:pPr>
                        <w:r>
                          <w:t>положения остряка</w:t>
                        </w:r>
                      </w:p>
                    </w:txbxContent>
                  </v:textbox>
                </v:shape>
                <v:shape id="Freeform 425" o:spid="_x0000_s1449" style="position:absolute;left:18138;top:64729;width:13445;height:3668;visibility:visible;mso-wrap-style:square;v-text-anchor:top" coordsize="2117,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kY/xgAAANwAAAAPAAAAZHJzL2Rvd25yZXYueG1sRI9Pa8JA&#10;FMTvhX6H5RW86aYqGlJXkYIoggej+Of2mn1NQrNvQ3Y16bfvCkKPw8z8hpktOlOJOzWutKzgfRCB&#10;IM6sLjlXcDys+jEI55E1VpZJwS85WMxfX2aYaNvynu6pz0WAsEtQQeF9nUjpsoIMuoGtiYP3bRuD&#10;Psgml7rBNsBNJYdRNJEGSw4LBdb0WVD2k96MgvSyve3wvPs6xfVUXuNxvtbLVqneW7f8AOGp8//h&#10;Z3ujFYyHI3icCUdAzv8AAAD//wMAUEsBAi0AFAAGAAgAAAAhANvh9svuAAAAhQEAABMAAAAAAAAA&#10;AAAAAAAAAAAAAFtDb250ZW50X1R5cGVzXS54bWxQSwECLQAUAAYACAAAACEAWvQsW78AAAAVAQAA&#10;CwAAAAAAAAAAAAAAAAAfAQAAX3JlbHMvLnJlbHNQSwECLQAUAAYACAAAACEA82ZGP8YAAADcAAAA&#10;DwAAAAAAAAAAAAAAAAAHAgAAZHJzL2Rvd25yZXYueG1sUEsFBgAAAAADAAMAtwAAAPoCAAAAAA==&#10;" path="m,576r1789,2l2117,e" filled="f">
                  <v:path arrowok="t" o:connecttype="custom" o:connectlocs="0,365582;1136145,366851;1344449,0" o:connectangles="0,0,0"/>
                </v:shape>
                <v:rect id="Rectangle 426" o:spid="_x0000_s1450" style="position:absolute;left:35576;top:25023;width:1268;height:1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4Z1xQAAANwAAAAPAAAAZHJzL2Rvd25yZXYueG1sRI9Ba8JA&#10;FITvhf6H5RV6qxvTIG2aVcRi0aPGS2+v2dckNfs2ZNck+utdQehxmJlvmGwxmkb01LnasoLpJAJB&#10;XFhdc6ngkK9f3kA4j6yxsUwKzuRgMX98yDDVduAd9XtfigBhl6KCyvs2ldIVFRl0E9sSB+/XdgZ9&#10;kF0pdYdDgJtGxlE0kwZrDgsVtrSqqDjuT0bBTx0f8LLLvyLzvn712zH/O31/KvX8NC4/QHga/X/4&#10;3t5oBUmcwO1MOAJyfgUAAP//AwBQSwECLQAUAAYACAAAACEA2+H2y+4AAACFAQAAEwAAAAAAAAAA&#10;AAAAAAAAAAAAW0NvbnRlbnRfVHlwZXNdLnhtbFBLAQItABQABgAIAAAAIQBa9CxbvwAAABUBAAAL&#10;AAAAAAAAAAAAAAAAAB8BAABfcmVscy8ucmVsc1BLAQItABQABgAIAAAAIQAfT4Z1xQAAANwAAAAP&#10;AAAAAAAAAAAAAAAAAAcCAABkcnMvZG93bnJldi54bWxQSwUGAAAAAAMAAwC3AAAA+QIAAAAA&#10;"/>
                <v:rect id="Rectangle 427" o:spid="_x0000_s1451" style="position:absolute;left:28615;top:20347;width:9596;height:4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yPuxQAAANwAAAAPAAAAZHJzL2Rvd25yZXYueG1sRI/NbsIw&#10;EITvSH0Hayv1Bg7pj0qIgxAVFT1CcuG2xNskJV5HsYGUp8dIlXoczcw3mnQxmFacqXeNZQXTSQSC&#10;uLS64UpBka/H7yCcR9bYWiYFv+RgkT2MUky0vfCWzjtfiQBhl6CC2vsukdKVNRl0E9sRB+/b9gZ9&#10;kH0ldY+XADetjKPoTRpsOCzU2NGqpvK4OxkFhyYu8LrNPyMzWz/7ryH/Oe0/lHp6HJZzEJ4G/x/+&#10;a2+0gpf4Fe5nwhGQ2Q0AAP//AwBQSwECLQAUAAYACAAAACEA2+H2y+4AAACFAQAAEwAAAAAAAAAA&#10;AAAAAAAAAAAAW0NvbnRlbnRfVHlwZXNdLnhtbFBLAQItABQABgAIAAAAIQBa9CxbvwAAABUBAAAL&#10;AAAAAAAAAAAAAAAAAB8BAABfcmVscy8ucmVsc1BLAQItABQABgAIAAAAIQBwAyPuxQAAANwAAAAP&#10;AAAAAAAAAAAAAAAAAAcCAABkcnMvZG93bnJldi54bWxQSwUGAAAAAAMAAwC3AAAA+QIAAAAA&#10;"/>
                <v:rect id="Rectangle 428" o:spid="_x0000_s1452" style="position:absolute;left:29416;top:20905;width:4496;height:1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b2ZxQAAANwAAAAPAAAAZHJzL2Rvd25yZXYueG1sRI9Ba8JA&#10;FITvhf6H5RV6qxujSBtdpVRS7NHES2/P7DOJZt+G7JpEf323UOhxmJlvmNVmNI3oqXO1ZQXTSQSC&#10;uLC65lLBIU9fXkE4j6yxsUwKbuRgs358WGGi7cB76jNfigBhl6CCyvs2kdIVFRl0E9sSB+9kO4M+&#10;yK6UusMhwE0j4yhaSIM1h4UKW/qoqLhkV6PgWMcHvO/zz8i8pTP/Nebn6/dWqeen8X0JwtPo/8N/&#10;7Z1WMI8X8HsmHAG5/gEAAP//AwBQSwECLQAUAAYACAAAACEA2+H2y+4AAACFAQAAEwAAAAAAAAAA&#10;AAAAAAAAAAAAW0NvbnRlbnRfVHlwZXNdLnhtbFBLAQItABQABgAIAAAAIQBa9CxbvwAAABUBAAAL&#10;AAAAAAAAAAAAAAAAAB8BAABfcmVscy8ucmVsc1BLAQItABQABgAIAAAAIQCA0b2ZxQAAANwAAAAP&#10;AAAAAAAAAAAAAAAAAAcCAABkcnMvZG93bnJldi54bWxQSwUGAAAAAAMAAwC3AAAA+QIAAAAA&#10;"/>
                <v:rect id="Rectangle 429" o:spid="_x0000_s1453" style="position:absolute;left:34586;top:20905;width:3049;height:3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RgCxQAAANwAAAAPAAAAZHJzL2Rvd25yZXYueG1sRI9Ba8JA&#10;FITvQv/D8gq96ca0tDVmI2Kx2KMmF2/P7GuSmn0bsqum/npXKPQ4zMw3TLoYTCvO1LvGsoLpJAJB&#10;XFrdcKWgyNfjdxDOI2tsLZOCX3KwyB5GKSbaXnhL552vRICwS1BB7X2XSOnKmgy6ie2Ig/dte4M+&#10;yL6SusdLgJtWxlH0Kg02HBZq7GhVU3ncnYyCQxMXeN3mn5GZrZ/915D/nPYfSj09Dss5CE+D/w//&#10;tTdawUv8Bvcz4QjI7AYAAP//AwBQSwECLQAUAAYACAAAACEA2+H2y+4AAACFAQAAEwAAAAAAAAAA&#10;AAAAAAAAAAAAW0NvbnRlbnRfVHlwZXNdLnhtbFBLAQItABQABgAIAAAAIQBa9CxbvwAAABUBAAAL&#10;AAAAAAAAAAAAAAAAAB8BAABfcmVscy8ucmVsc1BLAQItABQABgAIAAAAIQDvnRgCxQAAANwAAAAP&#10;AAAAAAAAAAAAAAAAAAcCAABkcnMvZG93bnJldi54bWxQSwUGAAAAAAMAAwC3AAAA+QIAAAAA&#10;"/>
                <v:oval id="Oval 430" o:spid="_x0000_s1454" style="position:absolute;left:31322;top:23584;width:49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JoMwQAAANwAAAAPAAAAZHJzL2Rvd25yZXYueG1sRE9Na8JA&#10;EL0X/A/LCL3VjaZKSbOKVAr20ENjex+yYxKSnQ3ZaYz/3j0IHh/vO99NrlMjDaHxbGC5SEARl942&#10;XBn4PX2+vIEKgmyx80wGrhRgt5095ZhZf+EfGgupVAzhkKGBWqTPtA5lTQ7DwvfEkTv7waFEOFTa&#10;DniJ4a7TqyTZaIcNx4Yae/qoqWyLf2fgUO2LzahTWafnw1HW7d/3V7o05nk+7d9BCU3yEN/dR2vg&#10;dRXXxjPxCOjtDQAA//8DAFBLAQItABQABgAIAAAAIQDb4fbL7gAAAIUBAAATAAAAAAAAAAAAAAAA&#10;AAAAAABbQ29udGVudF9UeXBlc10ueG1sUEsBAi0AFAAGAAgAAAAhAFr0LFu/AAAAFQEAAAsAAAAA&#10;AAAAAAAAAAAAHwEAAF9yZWxzLy5yZWxzUEsBAi0AFAAGAAgAAAAhADkMmgzBAAAA3AAAAA8AAAAA&#10;AAAAAAAAAAAABwIAAGRycy9kb3ducmV2LnhtbFBLBQYAAAAAAwADALcAAAD1AgAAAAA=&#10;"/>
                <v:rect id="Rectangle 431" o:spid="_x0000_s1455" style="position:absolute;left:31592;top:25059;width:1259;height:1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inrxAAAANwAAAAPAAAAZHJzL2Rvd25yZXYueG1sRI9Bi8Iw&#10;FITvgv8hvIW9abpdWbQaRRRFj1ov3p7Ns+1u81KaqNVfb4QFj8PMfMNMZq2pxJUaV1pW8NWPQBBn&#10;VpecKzikq94QhPPIGivLpOBODmbTbmeCibY33tF173MRIOwSVFB4XydSuqwgg65va+LgnW1j0AfZ&#10;5FI3eAtwU8k4in6kwZLDQoE1LQrK/vYXo+BUxgd87NJ1ZEarb79t09/LcanU50c7H4Pw1Pp3+L+9&#10;0QoG8QheZ8IRkNMnAAAA//8DAFBLAQItABQABgAIAAAAIQDb4fbL7gAAAIUBAAATAAAAAAAAAAAA&#10;AAAAAAAAAABbQ29udGVudF9UeXBlc10ueG1sUEsBAi0AFAAGAAgAAAAhAFr0LFu/AAAAFQEAAAsA&#10;AAAAAAAAAAAAAAAAHwEAAF9yZWxzLy5yZWxzUEsBAi0AFAAGAAgAAAAhAPFOKevEAAAA3AAAAA8A&#10;AAAAAAAAAAAAAAAABwIAAGRycy9kb3ducmV2LnhtbFBLBQYAAAAAAwADALcAAAD4AgAAAAA=&#10;"/>
                <v:rect id="Rectangle 432" o:spid="_x0000_s1456" style="position:absolute;left:33633;top:25104;width:126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RarwAAAANwAAAAPAAAAZHJzL2Rvd25yZXYueG1sRE9Lr8FA&#10;FN5L/IfJkdgx9cgNZYjcG8KS2tgdnaMtnTNNZ1B+vVncxPLL954vG1OKB9WusKxg0I9AEKdWF5wp&#10;OCbr3gSE88gaS8uk4EUOlot2a46xtk/e0+PgMxFC2MWoIPe+iqV0aU4GXd9WxIG72NqgD7DOpK7x&#10;GcJNKYdR9CMNFhwacqzoN6f0drgbBedieMT3PtlEZroe+V2TXO+nP6W6nWY1A+Gp8V/xv3urFYxH&#10;YX44E46AXHwAAAD//wMAUEsBAi0AFAAGAAgAAAAhANvh9svuAAAAhQEAABMAAAAAAAAAAAAAAAAA&#10;AAAAAFtDb250ZW50X1R5cGVzXS54bWxQSwECLQAUAAYACAAAACEAWvQsW78AAAAVAQAACwAAAAAA&#10;AAAAAAAAAAAfAQAAX3JlbHMvLnJlbHNQSwECLQAUAAYACAAAACEA5a0Wq8AAAADcAAAADwAAAAAA&#10;AAAAAAAAAAAHAgAAZHJzL2Rvd25yZXYueG1sUEsFBgAAAAADAAMAtwAAAPQCAAAAAA==&#10;"/>
                <v:shape id="Freeform 433" o:spid="_x0000_s1457" style="position:absolute;left:30216;top:18558;width:7293;height:3147;visibility:visible;mso-wrap-style:square;v-text-anchor:top" coordsize="1150,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YLuyAAAANwAAAAPAAAAZHJzL2Rvd25yZXYueG1sRI9ba8JA&#10;FITfhf6H5RT6IrrxQlvSrFIVpSAWqu1D3w7ZkwvJng3ZrYn/visIPg4z8w2TLHtTizO1rrSsYDKO&#10;QBCnVpecK/g+bUevIJxH1lhbJgUXcrBcPAwSjLXt+IvOR5+LAGEXo4LC+yaW0qUFGXRj2xAHL7Ot&#10;QR9km0vdYhfgppbTKHqWBksOCwU2tC4orY5/RsEvv7huuzmsV/ufbPcZDatyM6uUenrs399AeOr9&#10;PXxrf2gF89kErmfCEZCLfwAAAP//AwBQSwECLQAUAAYACAAAACEA2+H2y+4AAACFAQAAEwAAAAAA&#10;AAAAAAAAAAAAAAAAW0NvbnRlbnRfVHlwZXNdLnhtbFBLAQItABQABgAIAAAAIQBa9CxbvwAAABUB&#10;AAALAAAAAAAAAAAAAAAAAB8BAABfcmVscy8ucmVsc1BLAQItABQABgAIAAAAIQBKUYLuyAAAANwA&#10;AAAPAAAAAAAAAAAAAAAAAAcCAABkcnMvZG93bnJldi54bWxQSwUGAAAAAAMAAwC3AAAA/AIAAAAA&#10;" path="m,l1150,2,1008,497e" filled="f">
                  <v:path arrowok="t" o:connecttype="custom" o:connectlocs="0,0;729330,1266;639274,314700" o:connectangles="0,0,0"/>
                </v:shape>
                <v:shape id="Text Box 434" o:spid="_x0000_s1458" type="#_x0000_t202" style="position:absolute;left:29487;top:16535;width:8805;height:3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E01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s+kE7mfiEZDZHwAAAP//AwBQSwECLQAUAAYACAAAACEA2+H2y+4AAACFAQAAEwAAAAAAAAAA&#10;AAAAAAAAAAAAW0NvbnRlbnRfVHlwZXNdLnhtbFBLAQItABQABgAIAAAAIQBa9CxbvwAAABUBAAAL&#10;AAAAAAAAAAAAAAAAAB8BAABfcmVscy8ucmVsc1BLAQItABQABgAIAAAAIQDQzE01xQAAANwAAAAP&#10;AAAAAAAAAAAAAAAAAAcCAABkcnMvZG93bnJldi54bWxQSwUGAAAAAAMAAwC3AAAA+QIAAAAA&#10;" filled="f" stroked="f">
                  <v:textbox>
                    <w:txbxContent>
                      <w:p w:rsidR="00B14B8A" w:rsidRDefault="00B14B8A" w:rsidP="007A05F0">
                        <w:pPr>
                          <w:jc w:val="center"/>
                        </w:pPr>
                        <w:r>
                          <w:t>Блок</w:t>
                        </w:r>
                      </w:p>
                      <w:p w:rsidR="00B14B8A" w:rsidRDefault="00B14B8A" w:rsidP="007A05F0">
                        <w:pPr>
                          <w:jc w:val="center"/>
                        </w:pPr>
                        <w:r>
                          <w:t>управления</w:t>
                        </w:r>
                      </w:p>
                    </w:txbxContent>
                  </v:textbox>
                </v:shape>
                <w10:anchorlock/>
              </v:group>
            </w:pict>
          </mc:Fallback>
        </mc:AlternateContent>
      </w:r>
    </w:p>
    <w:p w:rsidR="007A05F0" w:rsidRPr="007A05F0" w:rsidRDefault="007A05F0" w:rsidP="007A05F0">
      <w:pPr>
        <w:ind w:firstLine="851"/>
        <w:jc w:val="both"/>
        <w:rPr>
          <w:sz w:val="28"/>
          <w:szCs w:val="28"/>
        </w:rPr>
      </w:pPr>
    </w:p>
    <w:p w:rsidR="007A05F0" w:rsidRPr="007A05F0" w:rsidRDefault="007A05F0" w:rsidP="007A05F0">
      <w:pPr>
        <w:ind w:firstLine="851"/>
        <w:jc w:val="both"/>
        <w:rPr>
          <w:sz w:val="28"/>
          <w:szCs w:val="28"/>
        </w:rPr>
      </w:pPr>
    </w:p>
    <w:p w:rsidR="007A05F0" w:rsidRPr="007A05F0" w:rsidRDefault="007A05F0" w:rsidP="007A05F0">
      <w:pPr>
        <w:ind w:firstLine="851"/>
        <w:jc w:val="both"/>
        <w:rPr>
          <w:sz w:val="28"/>
          <w:szCs w:val="28"/>
        </w:rPr>
      </w:pPr>
    </w:p>
    <w:p w:rsidR="007A05F0" w:rsidRPr="007A05F0" w:rsidRDefault="007A05F0" w:rsidP="007A05F0">
      <w:pPr>
        <w:ind w:firstLine="851"/>
        <w:jc w:val="both"/>
        <w:rPr>
          <w:sz w:val="28"/>
          <w:szCs w:val="28"/>
        </w:rPr>
      </w:pPr>
      <w:r w:rsidRPr="007A05F0">
        <w:rPr>
          <w:sz w:val="28"/>
          <w:szCs w:val="28"/>
        </w:rPr>
        <w:t>Рис. Функциональная схема базового исполнения рельсосмазывателя СПР-02</w:t>
      </w:r>
    </w:p>
    <w:p w:rsidR="007A05F0" w:rsidRPr="007A05F0" w:rsidRDefault="007A05F0" w:rsidP="007A05F0">
      <w:pPr>
        <w:ind w:firstLine="851"/>
        <w:jc w:val="both"/>
        <w:rPr>
          <w:sz w:val="28"/>
          <w:szCs w:val="28"/>
        </w:rPr>
      </w:pPr>
    </w:p>
    <w:p w:rsidR="007A05F0" w:rsidRPr="007A05F0" w:rsidRDefault="007A05F0" w:rsidP="007A05F0">
      <w:pPr>
        <w:ind w:firstLine="851"/>
        <w:jc w:val="both"/>
        <w:rPr>
          <w:sz w:val="28"/>
          <w:szCs w:val="28"/>
        </w:rPr>
      </w:pPr>
    </w:p>
    <w:p w:rsidR="007A05F0" w:rsidRPr="007A05F0" w:rsidRDefault="007A05F0" w:rsidP="007A05F0">
      <w:pPr>
        <w:ind w:firstLine="851"/>
        <w:jc w:val="both"/>
        <w:rPr>
          <w:sz w:val="28"/>
          <w:szCs w:val="28"/>
        </w:rPr>
      </w:pPr>
      <w:r w:rsidRPr="007A05F0">
        <w:rPr>
          <w:sz w:val="28"/>
          <w:szCs w:val="28"/>
        </w:rPr>
        <w:t xml:space="preserve">- блок управления установите в режим контроля параметра </w:t>
      </w:r>
      <w:r w:rsidRPr="007A05F0">
        <w:rPr>
          <w:b/>
          <w:sz w:val="28"/>
          <w:szCs w:val="28"/>
        </w:rPr>
        <w:t>ДАТЧИКИ</w:t>
      </w:r>
      <w:r w:rsidRPr="007A05F0">
        <w:rPr>
          <w:sz w:val="28"/>
          <w:szCs w:val="28"/>
        </w:rPr>
        <w:t>;</w:t>
      </w:r>
    </w:p>
    <w:p w:rsidR="007A05F0" w:rsidRPr="007A05F0" w:rsidRDefault="007A05F0" w:rsidP="007A05F0">
      <w:pPr>
        <w:ind w:firstLine="851"/>
        <w:jc w:val="both"/>
        <w:rPr>
          <w:sz w:val="28"/>
          <w:szCs w:val="28"/>
        </w:rPr>
      </w:pPr>
      <w:r w:rsidRPr="007A05F0">
        <w:rPr>
          <w:sz w:val="28"/>
          <w:szCs w:val="28"/>
        </w:rPr>
        <w:t>- откройте кран подачи смазки в дозатор;</w:t>
      </w:r>
    </w:p>
    <w:p w:rsidR="007A05F0" w:rsidRPr="007A05F0" w:rsidRDefault="007A05F0" w:rsidP="007A05F0">
      <w:pPr>
        <w:ind w:firstLine="851"/>
        <w:jc w:val="both"/>
        <w:rPr>
          <w:sz w:val="28"/>
          <w:szCs w:val="28"/>
        </w:rPr>
      </w:pPr>
      <w:r w:rsidRPr="007A05F0">
        <w:rPr>
          <w:sz w:val="28"/>
          <w:szCs w:val="28"/>
        </w:rPr>
        <w:t xml:space="preserve">- дождитесь появления на дисплее блока управления значения </w:t>
      </w:r>
      <w:r w:rsidRPr="007A05F0">
        <w:rPr>
          <w:b/>
          <w:sz w:val="28"/>
          <w:szCs w:val="28"/>
        </w:rPr>
        <w:t>«1»</w:t>
      </w:r>
      <w:r w:rsidRPr="007A05F0">
        <w:rPr>
          <w:sz w:val="28"/>
          <w:szCs w:val="28"/>
        </w:rPr>
        <w:t xml:space="preserve"> в знакоместе </w:t>
      </w:r>
      <w:r w:rsidRPr="007A05F0">
        <w:rPr>
          <w:b/>
          <w:sz w:val="28"/>
          <w:szCs w:val="28"/>
        </w:rPr>
        <w:t>Е</w:t>
      </w:r>
      <w:r w:rsidRPr="007A05F0">
        <w:rPr>
          <w:sz w:val="28"/>
          <w:szCs w:val="28"/>
        </w:rPr>
        <w:t xml:space="preserve"> параметра </w:t>
      </w:r>
      <w:r w:rsidRPr="007A05F0">
        <w:rPr>
          <w:b/>
          <w:sz w:val="28"/>
          <w:szCs w:val="28"/>
        </w:rPr>
        <w:t xml:space="preserve">ДАТЧИКИ </w:t>
      </w:r>
      <w:r w:rsidRPr="007A05F0">
        <w:rPr>
          <w:sz w:val="28"/>
          <w:szCs w:val="28"/>
        </w:rPr>
        <w:t>или первого мигания единичного светодиода;</w:t>
      </w:r>
    </w:p>
    <w:p w:rsidR="007A05F0" w:rsidRPr="007A05F0" w:rsidRDefault="007A05F0" w:rsidP="007A05F0">
      <w:pPr>
        <w:ind w:firstLine="851"/>
        <w:jc w:val="both"/>
        <w:rPr>
          <w:sz w:val="28"/>
          <w:szCs w:val="28"/>
        </w:rPr>
      </w:pPr>
      <w:r w:rsidRPr="007A05F0">
        <w:rPr>
          <w:sz w:val="28"/>
          <w:szCs w:val="28"/>
        </w:rPr>
        <w:t xml:space="preserve">- поршень пришел в нижнее положение. </w:t>
      </w:r>
    </w:p>
    <w:p w:rsidR="007A05F0" w:rsidRPr="007A05F0" w:rsidRDefault="007A05F0" w:rsidP="007A05F0">
      <w:pPr>
        <w:ind w:firstLine="851"/>
        <w:jc w:val="both"/>
        <w:rPr>
          <w:sz w:val="28"/>
          <w:szCs w:val="28"/>
        </w:rPr>
      </w:pPr>
      <w:r w:rsidRPr="007A05F0">
        <w:rPr>
          <w:sz w:val="28"/>
          <w:szCs w:val="28"/>
        </w:rPr>
        <w:t>1.1.2.2 Заправка резервуара смазкой производится следующим образом:</w:t>
      </w:r>
    </w:p>
    <w:p w:rsidR="007A05F0" w:rsidRPr="007A05F0" w:rsidRDefault="007A05F0" w:rsidP="007A05F0">
      <w:pPr>
        <w:ind w:firstLine="851"/>
        <w:jc w:val="both"/>
        <w:rPr>
          <w:sz w:val="28"/>
          <w:szCs w:val="28"/>
        </w:rPr>
      </w:pPr>
      <w:r w:rsidRPr="007A05F0">
        <w:rPr>
          <w:sz w:val="28"/>
          <w:szCs w:val="28"/>
        </w:rPr>
        <w:t>- закройте вентиль газового баллона;</w:t>
      </w:r>
    </w:p>
    <w:p w:rsidR="007A05F0" w:rsidRPr="007A05F0" w:rsidRDefault="007A05F0" w:rsidP="007A05F0">
      <w:pPr>
        <w:ind w:firstLine="851"/>
        <w:jc w:val="both"/>
        <w:rPr>
          <w:sz w:val="28"/>
          <w:szCs w:val="28"/>
        </w:rPr>
      </w:pPr>
      <w:r w:rsidRPr="007A05F0">
        <w:rPr>
          <w:sz w:val="28"/>
          <w:szCs w:val="28"/>
        </w:rPr>
        <w:t>- откройте спускной вентиль резервуара для смазки и выпустите весь газ - спускной вентиль во время заполнения должен быть открытым;</w:t>
      </w:r>
    </w:p>
    <w:p w:rsidR="007A05F0" w:rsidRPr="007A05F0" w:rsidRDefault="007A05F0" w:rsidP="007A05F0">
      <w:pPr>
        <w:ind w:firstLine="851"/>
        <w:jc w:val="both"/>
        <w:rPr>
          <w:sz w:val="28"/>
          <w:szCs w:val="28"/>
        </w:rPr>
      </w:pPr>
      <w:r w:rsidRPr="007A05F0">
        <w:rPr>
          <w:sz w:val="28"/>
          <w:szCs w:val="28"/>
        </w:rPr>
        <w:t>- перекройте кран подачи смазки в дозатор;</w:t>
      </w:r>
    </w:p>
    <w:p w:rsidR="007A05F0" w:rsidRPr="007A05F0" w:rsidRDefault="007A05F0" w:rsidP="007A05F0">
      <w:pPr>
        <w:ind w:firstLine="851"/>
        <w:jc w:val="both"/>
        <w:rPr>
          <w:sz w:val="28"/>
          <w:szCs w:val="28"/>
        </w:rPr>
      </w:pPr>
      <w:r w:rsidRPr="007A05F0">
        <w:rPr>
          <w:sz w:val="28"/>
          <w:szCs w:val="28"/>
        </w:rPr>
        <w:t xml:space="preserve">- блок управления установите в режим контроля параметра </w:t>
      </w:r>
      <w:r w:rsidRPr="007A05F0">
        <w:rPr>
          <w:b/>
          <w:sz w:val="28"/>
          <w:szCs w:val="28"/>
        </w:rPr>
        <w:t>ДАТЧИКИ</w:t>
      </w:r>
      <w:r w:rsidRPr="007A05F0">
        <w:rPr>
          <w:sz w:val="28"/>
          <w:szCs w:val="28"/>
        </w:rPr>
        <w:t>;</w:t>
      </w:r>
    </w:p>
    <w:p w:rsidR="007A05F0" w:rsidRPr="007A05F0" w:rsidRDefault="007A05F0" w:rsidP="007A05F0">
      <w:pPr>
        <w:ind w:firstLine="851"/>
        <w:jc w:val="both"/>
        <w:rPr>
          <w:sz w:val="28"/>
          <w:szCs w:val="28"/>
        </w:rPr>
      </w:pPr>
      <w:r w:rsidRPr="007A05F0">
        <w:rPr>
          <w:sz w:val="28"/>
          <w:szCs w:val="28"/>
        </w:rPr>
        <w:t>- переместите датчик контроля уровня смазки вверх на отметку «</w:t>
      </w:r>
      <w:r w:rsidRPr="007A05F0">
        <w:rPr>
          <w:sz w:val="28"/>
          <w:szCs w:val="28"/>
          <w:lang w:val="en-US"/>
        </w:rPr>
        <w:t>MAX</w:t>
      </w:r>
      <w:r w:rsidRPr="007A05F0">
        <w:rPr>
          <w:sz w:val="28"/>
          <w:szCs w:val="28"/>
        </w:rPr>
        <w:t>»;</w:t>
      </w:r>
    </w:p>
    <w:p w:rsidR="007A05F0" w:rsidRPr="007A05F0" w:rsidRDefault="007A05F0" w:rsidP="007A05F0">
      <w:pPr>
        <w:spacing w:before="120" w:after="120"/>
        <w:ind w:firstLine="851"/>
        <w:jc w:val="both"/>
        <w:rPr>
          <w:b/>
          <w:sz w:val="28"/>
          <w:szCs w:val="28"/>
        </w:rPr>
      </w:pPr>
      <w:r w:rsidRPr="007A05F0">
        <w:rPr>
          <w:b/>
          <w:sz w:val="28"/>
          <w:szCs w:val="28"/>
        </w:rPr>
        <w:t>ВНИМАНИЕ! ПРИ ЗАПРАВКЕ РАСПОЛОЖЕНИЕ ДАТЧИКА УРОВНЯ СМАЗКИ В ПРОИЗВОЛЬНОМ ПОЛОЖЕНИИ, ЛИБО ОТСУТСТВИЕ КОНТРОЛЯ УРОВНЯ СМАЗКИ,  МОГУТ ПОСЛУЖИТЬ ПРИЧИНОЙ РАЗРУШЕНИЯ РЕЗЕРВУАРА ДАВЛЕНИЕМ ЗАПРАВЛЯЕМОЙ В НЕГО СМАЗКИ.</w:t>
      </w:r>
    </w:p>
    <w:p w:rsidR="007A05F0" w:rsidRPr="007A05F0" w:rsidRDefault="007A05F0" w:rsidP="007A05F0">
      <w:pPr>
        <w:ind w:firstLine="851"/>
        <w:jc w:val="both"/>
        <w:rPr>
          <w:sz w:val="28"/>
          <w:szCs w:val="28"/>
        </w:rPr>
      </w:pPr>
      <w:r w:rsidRPr="007A05F0">
        <w:rPr>
          <w:sz w:val="28"/>
          <w:szCs w:val="28"/>
        </w:rPr>
        <w:t>- вытрите грязь, если таковая имеется, на соединителях резервуара для смазки и заправочного устройства;</w:t>
      </w:r>
    </w:p>
    <w:p w:rsidR="007A05F0" w:rsidRPr="007A05F0" w:rsidRDefault="007A05F0" w:rsidP="007A05F0">
      <w:pPr>
        <w:ind w:firstLine="851"/>
        <w:jc w:val="both"/>
        <w:rPr>
          <w:sz w:val="28"/>
          <w:szCs w:val="28"/>
        </w:rPr>
      </w:pPr>
      <w:r w:rsidRPr="007A05F0">
        <w:rPr>
          <w:sz w:val="28"/>
          <w:szCs w:val="28"/>
        </w:rPr>
        <w:t xml:space="preserve">- присоедините заправочное устройство к заправочной магистрали резервуара для смазки и заполняйте резервуар до появления на дисплее блока управления значения </w:t>
      </w:r>
      <w:r w:rsidRPr="007A05F0">
        <w:rPr>
          <w:b/>
          <w:sz w:val="28"/>
          <w:szCs w:val="28"/>
        </w:rPr>
        <w:t>«1»</w:t>
      </w:r>
      <w:r w:rsidRPr="007A05F0">
        <w:rPr>
          <w:sz w:val="28"/>
          <w:szCs w:val="28"/>
        </w:rPr>
        <w:t xml:space="preserve"> в знакоместе </w:t>
      </w:r>
      <w:r w:rsidRPr="007A05F0">
        <w:rPr>
          <w:b/>
          <w:sz w:val="28"/>
          <w:szCs w:val="28"/>
        </w:rPr>
        <w:t>Е</w:t>
      </w:r>
      <w:r w:rsidRPr="007A05F0">
        <w:rPr>
          <w:sz w:val="28"/>
          <w:szCs w:val="28"/>
        </w:rPr>
        <w:t xml:space="preserve"> (п. 7.3.2.4) параметра </w:t>
      </w:r>
      <w:r w:rsidRPr="007A05F0">
        <w:rPr>
          <w:b/>
          <w:sz w:val="28"/>
          <w:szCs w:val="28"/>
        </w:rPr>
        <w:t xml:space="preserve">ДАТЧИКИ </w:t>
      </w:r>
      <w:r w:rsidRPr="007A05F0">
        <w:rPr>
          <w:sz w:val="28"/>
          <w:szCs w:val="28"/>
        </w:rPr>
        <w:t>или до появления мигания единичного светодиода;</w:t>
      </w:r>
    </w:p>
    <w:p w:rsidR="007A05F0" w:rsidRPr="007A05F0" w:rsidRDefault="007A05F0" w:rsidP="007A05F0">
      <w:pPr>
        <w:ind w:firstLine="851"/>
        <w:jc w:val="both"/>
        <w:rPr>
          <w:sz w:val="28"/>
          <w:szCs w:val="28"/>
        </w:rPr>
      </w:pPr>
      <w:r w:rsidRPr="007A05F0">
        <w:rPr>
          <w:sz w:val="28"/>
          <w:szCs w:val="28"/>
        </w:rPr>
        <w:t>- переместите датчик контроля уровня смазки вниз до отметки «</w:t>
      </w:r>
      <w:r w:rsidRPr="007A05F0">
        <w:rPr>
          <w:sz w:val="28"/>
          <w:szCs w:val="28"/>
          <w:lang w:val="en-US"/>
        </w:rPr>
        <w:t>MIN</w:t>
      </w:r>
      <w:r w:rsidRPr="007A05F0">
        <w:rPr>
          <w:sz w:val="28"/>
          <w:szCs w:val="28"/>
        </w:rPr>
        <w:t>» - в рабочее положение;</w:t>
      </w:r>
    </w:p>
    <w:p w:rsidR="007A05F0" w:rsidRPr="007A05F0" w:rsidRDefault="007A05F0" w:rsidP="007A05F0">
      <w:pPr>
        <w:spacing w:before="120" w:after="120"/>
        <w:ind w:firstLine="851"/>
        <w:jc w:val="both"/>
        <w:rPr>
          <w:b/>
          <w:sz w:val="28"/>
          <w:szCs w:val="28"/>
        </w:rPr>
      </w:pPr>
      <w:r w:rsidRPr="007A05F0">
        <w:rPr>
          <w:b/>
          <w:sz w:val="28"/>
          <w:szCs w:val="28"/>
        </w:rPr>
        <w:t>ПОМНИТЕ! РАСПОЛОЖЕНИЕ ДАТЧИКА УРОВНЯ СМАЗКИ В ПРОИЗВОЛЬНОМ ПОЛОЖЕНИИ МОЖЕТ ПОСЛУЖИТЬ ПРИЧИНОЙ НЕРАБОТОСПОСОБНОСТИ РЕЛЬСОСМАЗЫВАТЕЛЯ. РАБОЧЕЕ ПОЛОЖЕНИЕ ДАТЧИКА – НА УРОВНЕ «</w:t>
      </w:r>
      <w:r w:rsidRPr="007A05F0">
        <w:rPr>
          <w:b/>
          <w:sz w:val="28"/>
          <w:szCs w:val="28"/>
          <w:lang w:val="en-US"/>
        </w:rPr>
        <w:t>MIN</w:t>
      </w:r>
      <w:r w:rsidRPr="007A05F0">
        <w:rPr>
          <w:b/>
          <w:sz w:val="28"/>
          <w:szCs w:val="28"/>
        </w:rPr>
        <w:t xml:space="preserve">» </w:t>
      </w:r>
    </w:p>
    <w:p w:rsidR="007A05F0" w:rsidRPr="007A05F0" w:rsidRDefault="007A05F0" w:rsidP="007A05F0">
      <w:pPr>
        <w:ind w:firstLine="851"/>
        <w:jc w:val="both"/>
        <w:rPr>
          <w:sz w:val="28"/>
          <w:szCs w:val="28"/>
        </w:rPr>
      </w:pPr>
      <w:r w:rsidRPr="007A05F0">
        <w:rPr>
          <w:sz w:val="28"/>
          <w:szCs w:val="28"/>
        </w:rPr>
        <w:t xml:space="preserve">- отсоедините заправочное устройство; </w:t>
      </w:r>
    </w:p>
    <w:p w:rsidR="007A05F0" w:rsidRPr="007A05F0" w:rsidRDefault="007A05F0" w:rsidP="007A05F0">
      <w:pPr>
        <w:ind w:firstLine="851"/>
        <w:jc w:val="both"/>
        <w:rPr>
          <w:sz w:val="28"/>
          <w:szCs w:val="28"/>
        </w:rPr>
      </w:pPr>
      <w:r w:rsidRPr="007A05F0">
        <w:rPr>
          <w:sz w:val="28"/>
          <w:szCs w:val="28"/>
        </w:rPr>
        <w:t>- закройте спускной вентиль на резервуаре для смазки (не затягивайте слишком туго);</w:t>
      </w:r>
    </w:p>
    <w:p w:rsidR="007A05F0" w:rsidRPr="007A05F0" w:rsidRDefault="007A05F0" w:rsidP="007A05F0">
      <w:pPr>
        <w:ind w:firstLine="851"/>
        <w:jc w:val="both"/>
        <w:rPr>
          <w:sz w:val="28"/>
          <w:szCs w:val="28"/>
        </w:rPr>
      </w:pPr>
      <w:r w:rsidRPr="007A05F0">
        <w:rPr>
          <w:sz w:val="28"/>
          <w:szCs w:val="28"/>
        </w:rPr>
        <w:t>- осторожно откройте вентиль газового баллона и проконтролируйте давление в баллоне и в системе;</w:t>
      </w:r>
    </w:p>
    <w:p w:rsidR="007A05F0" w:rsidRPr="007A05F0" w:rsidRDefault="007A05F0" w:rsidP="007A05F0">
      <w:pPr>
        <w:ind w:firstLine="851"/>
        <w:jc w:val="both"/>
        <w:rPr>
          <w:sz w:val="28"/>
          <w:szCs w:val="28"/>
        </w:rPr>
      </w:pPr>
      <w:r w:rsidRPr="007A05F0">
        <w:rPr>
          <w:sz w:val="28"/>
          <w:szCs w:val="28"/>
        </w:rPr>
        <w:t>- откройте кран подачи смазки в дозатор;</w:t>
      </w:r>
    </w:p>
    <w:p w:rsidR="007A05F0" w:rsidRPr="007A05F0" w:rsidRDefault="007A05F0" w:rsidP="007A05F0">
      <w:pPr>
        <w:ind w:firstLine="851"/>
        <w:jc w:val="both"/>
        <w:rPr>
          <w:sz w:val="28"/>
          <w:szCs w:val="28"/>
        </w:rPr>
      </w:pPr>
      <w:r w:rsidRPr="007A05F0">
        <w:rPr>
          <w:sz w:val="28"/>
          <w:szCs w:val="28"/>
        </w:rPr>
        <w:t>- произведите сброс счетчика выбросов;</w:t>
      </w:r>
    </w:p>
    <w:p w:rsidR="007A05F0" w:rsidRPr="007A05F0" w:rsidRDefault="007A05F0" w:rsidP="007A05F0">
      <w:pPr>
        <w:ind w:firstLine="851"/>
        <w:jc w:val="both"/>
        <w:rPr>
          <w:sz w:val="28"/>
          <w:szCs w:val="28"/>
        </w:rPr>
      </w:pPr>
      <w:r w:rsidRPr="007A05F0">
        <w:rPr>
          <w:sz w:val="28"/>
          <w:szCs w:val="28"/>
        </w:rPr>
        <w:t>-  произведите несколько пробных выбросов.</w:t>
      </w:r>
    </w:p>
    <w:p w:rsidR="007A05F0" w:rsidRPr="007A05F0" w:rsidRDefault="007A05F0" w:rsidP="007A05F0">
      <w:pPr>
        <w:ind w:firstLine="851"/>
        <w:jc w:val="both"/>
        <w:rPr>
          <w:sz w:val="28"/>
          <w:szCs w:val="28"/>
        </w:rPr>
      </w:pPr>
      <w:r w:rsidRPr="007A05F0">
        <w:rPr>
          <w:sz w:val="28"/>
          <w:szCs w:val="28"/>
        </w:rPr>
        <w:t>1.1.3 Проверка уровня смазки в резервуаре</w:t>
      </w:r>
    </w:p>
    <w:p w:rsidR="007A05F0" w:rsidRPr="007A05F0" w:rsidRDefault="007A05F0" w:rsidP="007A05F0">
      <w:pPr>
        <w:ind w:firstLine="851"/>
        <w:jc w:val="both"/>
        <w:rPr>
          <w:sz w:val="28"/>
          <w:szCs w:val="28"/>
        </w:rPr>
      </w:pPr>
      <w:r w:rsidRPr="007A05F0">
        <w:rPr>
          <w:sz w:val="28"/>
          <w:szCs w:val="28"/>
        </w:rPr>
        <w:t>Контроль уровня смазки производится  следующим образом:</w:t>
      </w:r>
    </w:p>
    <w:p w:rsidR="007A05F0" w:rsidRPr="007A05F0" w:rsidRDefault="007A05F0" w:rsidP="007A05F0">
      <w:pPr>
        <w:ind w:firstLine="851"/>
        <w:jc w:val="both"/>
        <w:rPr>
          <w:sz w:val="28"/>
          <w:szCs w:val="28"/>
        </w:rPr>
      </w:pPr>
      <w:r w:rsidRPr="007A05F0">
        <w:rPr>
          <w:sz w:val="28"/>
          <w:szCs w:val="28"/>
        </w:rPr>
        <w:t xml:space="preserve">- блок управления установите в режим контроля параметра </w:t>
      </w:r>
      <w:r w:rsidRPr="007A05F0">
        <w:rPr>
          <w:b/>
          <w:sz w:val="28"/>
          <w:szCs w:val="28"/>
        </w:rPr>
        <w:t>ДАТЧИКИ</w:t>
      </w:r>
      <w:r w:rsidRPr="007A05F0">
        <w:rPr>
          <w:sz w:val="28"/>
          <w:szCs w:val="28"/>
        </w:rPr>
        <w:t>;</w:t>
      </w:r>
    </w:p>
    <w:p w:rsidR="007A05F0" w:rsidRPr="007A05F0" w:rsidRDefault="007A05F0" w:rsidP="007A05F0">
      <w:pPr>
        <w:ind w:firstLine="851"/>
        <w:jc w:val="both"/>
        <w:rPr>
          <w:sz w:val="28"/>
          <w:szCs w:val="28"/>
        </w:rPr>
      </w:pPr>
      <w:r w:rsidRPr="007A05F0">
        <w:rPr>
          <w:sz w:val="28"/>
          <w:szCs w:val="28"/>
        </w:rPr>
        <w:lastRenderedPageBreak/>
        <w:t xml:space="preserve">- медленно перемещайте датчик контроля уровня смазки вверх до появления на дисплее блока управления значения </w:t>
      </w:r>
      <w:r w:rsidRPr="007A05F0">
        <w:rPr>
          <w:b/>
          <w:sz w:val="28"/>
          <w:szCs w:val="28"/>
        </w:rPr>
        <w:t>«1»</w:t>
      </w:r>
      <w:r w:rsidRPr="007A05F0">
        <w:rPr>
          <w:sz w:val="28"/>
          <w:szCs w:val="28"/>
        </w:rPr>
        <w:t xml:space="preserve"> в знакоместе </w:t>
      </w:r>
      <w:r w:rsidRPr="007A05F0">
        <w:rPr>
          <w:b/>
          <w:sz w:val="28"/>
          <w:szCs w:val="28"/>
        </w:rPr>
        <w:t>Е</w:t>
      </w:r>
      <w:r w:rsidRPr="007A05F0">
        <w:rPr>
          <w:sz w:val="28"/>
          <w:szCs w:val="28"/>
        </w:rPr>
        <w:t xml:space="preserve"> (п. 7.3.2.4) параметра </w:t>
      </w:r>
      <w:r w:rsidRPr="007A05F0">
        <w:rPr>
          <w:b/>
          <w:sz w:val="28"/>
          <w:szCs w:val="28"/>
        </w:rPr>
        <w:t xml:space="preserve">ДАТЧИКИ </w:t>
      </w:r>
      <w:r w:rsidRPr="007A05F0">
        <w:rPr>
          <w:sz w:val="28"/>
          <w:szCs w:val="28"/>
        </w:rPr>
        <w:t>или до первого мигания единичного светодиода;</w:t>
      </w:r>
    </w:p>
    <w:p w:rsidR="007A05F0" w:rsidRPr="007A05F0" w:rsidRDefault="007A05F0" w:rsidP="007A05F0">
      <w:pPr>
        <w:ind w:firstLine="851"/>
        <w:jc w:val="both"/>
        <w:rPr>
          <w:sz w:val="28"/>
          <w:szCs w:val="28"/>
        </w:rPr>
      </w:pPr>
      <w:r w:rsidRPr="007A05F0">
        <w:rPr>
          <w:sz w:val="28"/>
          <w:szCs w:val="28"/>
        </w:rPr>
        <w:t xml:space="preserve">- положение датчика будет соответствовать уровню смазки (положению поршня) в резервуаре; </w:t>
      </w:r>
    </w:p>
    <w:p w:rsidR="007A05F0" w:rsidRPr="007A05F0" w:rsidRDefault="007A05F0" w:rsidP="007A05F0">
      <w:pPr>
        <w:ind w:firstLine="851"/>
        <w:jc w:val="both"/>
        <w:rPr>
          <w:sz w:val="28"/>
          <w:szCs w:val="28"/>
        </w:rPr>
      </w:pPr>
      <w:r w:rsidRPr="007A05F0">
        <w:rPr>
          <w:sz w:val="28"/>
          <w:szCs w:val="28"/>
        </w:rPr>
        <w:t>- переместите датчик контроля уровня смазки вниз до отметки «</w:t>
      </w:r>
      <w:r w:rsidRPr="007A05F0">
        <w:rPr>
          <w:sz w:val="28"/>
          <w:szCs w:val="28"/>
          <w:lang w:val="en-US"/>
        </w:rPr>
        <w:t>MIN</w:t>
      </w:r>
      <w:r w:rsidRPr="007A05F0">
        <w:rPr>
          <w:sz w:val="28"/>
          <w:szCs w:val="28"/>
        </w:rPr>
        <w:t xml:space="preserve">» - в рабочее положение; </w:t>
      </w:r>
    </w:p>
    <w:p w:rsidR="007A05F0" w:rsidRPr="007A05F0" w:rsidRDefault="007A05F0" w:rsidP="007A05F0">
      <w:pPr>
        <w:spacing w:before="120" w:after="120"/>
        <w:ind w:firstLine="851"/>
        <w:jc w:val="both"/>
        <w:rPr>
          <w:b/>
          <w:sz w:val="28"/>
          <w:szCs w:val="28"/>
        </w:rPr>
      </w:pPr>
      <w:r w:rsidRPr="007A05F0">
        <w:rPr>
          <w:b/>
          <w:sz w:val="28"/>
          <w:szCs w:val="28"/>
        </w:rPr>
        <w:t>ПОМНИТЕ! РАСПОЛОЖЕНИЕ ДАТЧИКА УРОВНЯ СМАЗКИ В ПРОИЗВОЛЬНОМ ПОЛОЖЕНИИ МОЖЕТ ПОСЛУЖИТЬ ПРИЧИНОЙ НЕРАБОТОСПОСОБНОСТИ РЕЛЬСОСМАЗЫВАТЕЛЯ. РАБОЧЕЕ ПОЛОЖЕНИЕ ДАТЧИКА – НА УРОВНЕ «</w:t>
      </w:r>
      <w:r w:rsidRPr="007A05F0">
        <w:rPr>
          <w:b/>
          <w:sz w:val="28"/>
          <w:szCs w:val="28"/>
          <w:lang w:val="en-US"/>
        </w:rPr>
        <w:t>MIN</w:t>
      </w:r>
      <w:r w:rsidRPr="007A05F0">
        <w:rPr>
          <w:b/>
          <w:sz w:val="28"/>
          <w:szCs w:val="28"/>
        </w:rPr>
        <w:t xml:space="preserve">» </w:t>
      </w:r>
    </w:p>
    <w:p w:rsidR="007A05F0" w:rsidRPr="007A05F0" w:rsidRDefault="007A05F0" w:rsidP="007A05F0">
      <w:pPr>
        <w:ind w:firstLine="851"/>
        <w:jc w:val="both"/>
        <w:rPr>
          <w:sz w:val="28"/>
          <w:szCs w:val="28"/>
        </w:rPr>
      </w:pPr>
      <w:r w:rsidRPr="007A05F0">
        <w:rPr>
          <w:sz w:val="28"/>
          <w:szCs w:val="28"/>
        </w:rPr>
        <w:t>1.1.4 Замена газового баллона.</w:t>
      </w:r>
    </w:p>
    <w:p w:rsidR="007A05F0" w:rsidRPr="007A05F0" w:rsidRDefault="007A05F0" w:rsidP="007A05F0">
      <w:pPr>
        <w:ind w:firstLine="851"/>
        <w:jc w:val="both"/>
        <w:rPr>
          <w:sz w:val="28"/>
          <w:szCs w:val="28"/>
        </w:rPr>
      </w:pPr>
      <w:r w:rsidRPr="007A05F0">
        <w:rPr>
          <w:sz w:val="28"/>
          <w:szCs w:val="28"/>
        </w:rPr>
        <w:t>- закройте вентиль газового баллона;</w:t>
      </w:r>
    </w:p>
    <w:p w:rsidR="007A05F0" w:rsidRPr="007A05F0" w:rsidRDefault="007A05F0" w:rsidP="007A05F0">
      <w:pPr>
        <w:ind w:firstLine="851"/>
        <w:jc w:val="both"/>
        <w:rPr>
          <w:sz w:val="28"/>
          <w:szCs w:val="28"/>
        </w:rPr>
      </w:pPr>
      <w:r w:rsidRPr="007A05F0">
        <w:rPr>
          <w:sz w:val="28"/>
          <w:szCs w:val="28"/>
        </w:rPr>
        <w:t>- выверните маховичок регулятора давления против часовой стрелки;</w:t>
      </w:r>
    </w:p>
    <w:p w:rsidR="007A05F0" w:rsidRPr="007A05F0" w:rsidRDefault="007A05F0" w:rsidP="007A05F0">
      <w:pPr>
        <w:ind w:firstLine="851"/>
        <w:jc w:val="both"/>
        <w:rPr>
          <w:sz w:val="28"/>
          <w:szCs w:val="28"/>
        </w:rPr>
      </w:pPr>
      <w:r w:rsidRPr="007A05F0">
        <w:rPr>
          <w:sz w:val="28"/>
          <w:szCs w:val="28"/>
        </w:rPr>
        <w:t>- отсоедините регулятор давления от газового баллона.</w:t>
      </w:r>
    </w:p>
    <w:p w:rsidR="007A05F0" w:rsidRPr="007A05F0" w:rsidRDefault="007A05F0" w:rsidP="007A05F0">
      <w:pPr>
        <w:ind w:firstLine="851"/>
        <w:jc w:val="both"/>
        <w:rPr>
          <w:sz w:val="28"/>
          <w:szCs w:val="28"/>
        </w:rPr>
      </w:pPr>
      <w:r w:rsidRPr="007A05F0">
        <w:rPr>
          <w:sz w:val="28"/>
          <w:szCs w:val="28"/>
        </w:rPr>
        <w:t>- замените газовый баллон.</w:t>
      </w:r>
    </w:p>
    <w:p w:rsidR="007A05F0" w:rsidRPr="007A05F0" w:rsidRDefault="007A05F0" w:rsidP="007A05F0">
      <w:pPr>
        <w:ind w:firstLine="851"/>
        <w:jc w:val="both"/>
        <w:rPr>
          <w:sz w:val="28"/>
          <w:szCs w:val="28"/>
        </w:rPr>
      </w:pPr>
      <w:r w:rsidRPr="007A05F0">
        <w:rPr>
          <w:sz w:val="28"/>
          <w:szCs w:val="28"/>
        </w:rPr>
        <w:t>- установите регулятор на газовый баллон - затяните осторожно, чтобы не повредить прокладку;</w:t>
      </w:r>
    </w:p>
    <w:p w:rsidR="007A05F0" w:rsidRPr="007A05F0" w:rsidRDefault="007A05F0" w:rsidP="007A05F0">
      <w:pPr>
        <w:ind w:firstLine="851"/>
        <w:jc w:val="both"/>
        <w:rPr>
          <w:sz w:val="28"/>
          <w:szCs w:val="28"/>
        </w:rPr>
      </w:pPr>
      <w:r w:rsidRPr="007A05F0">
        <w:rPr>
          <w:sz w:val="28"/>
          <w:szCs w:val="28"/>
        </w:rPr>
        <w:t>- откройте вентиль на газовом баллоне и убедитесь, что не происходит утечки газа.</w:t>
      </w:r>
    </w:p>
    <w:p w:rsidR="007A05F0" w:rsidRPr="007A05F0" w:rsidRDefault="007A05F0" w:rsidP="007A05F0">
      <w:pPr>
        <w:ind w:firstLine="851"/>
        <w:jc w:val="both"/>
        <w:rPr>
          <w:sz w:val="28"/>
          <w:szCs w:val="28"/>
        </w:rPr>
      </w:pPr>
      <w:r w:rsidRPr="007A05F0">
        <w:rPr>
          <w:sz w:val="28"/>
          <w:szCs w:val="28"/>
        </w:rPr>
        <w:t>- медленно вращая маховичок регулятора по часовой стрелке установите по манометру 1,6 МПа (16 кгс/см</w:t>
      </w:r>
      <w:r w:rsidRPr="007A05F0">
        <w:rPr>
          <w:sz w:val="28"/>
          <w:szCs w:val="28"/>
          <w:vertAlign w:val="superscript"/>
        </w:rPr>
        <w:t>2</w:t>
      </w:r>
      <w:r w:rsidRPr="007A05F0">
        <w:rPr>
          <w:sz w:val="28"/>
          <w:szCs w:val="28"/>
        </w:rPr>
        <w:t>) давление в системе в диапазоне 0,5-0,8 МПа (номинальное - 7 кгс/см</w:t>
      </w:r>
      <w:r w:rsidRPr="007A05F0">
        <w:rPr>
          <w:sz w:val="28"/>
          <w:szCs w:val="28"/>
          <w:vertAlign w:val="superscript"/>
        </w:rPr>
        <w:t>2</w:t>
      </w:r>
      <w:r w:rsidRPr="007A05F0">
        <w:rPr>
          <w:sz w:val="28"/>
          <w:szCs w:val="28"/>
        </w:rPr>
        <w:t xml:space="preserve">). </w:t>
      </w:r>
    </w:p>
    <w:p w:rsidR="007A05F0" w:rsidRPr="007A05F0" w:rsidRDefault="007A05F0" w:rsidP="007A05F0">
      <w:pPr>
        <w:ind w:firstLine="851"/>
        <w:jc w:val="both"/>
        <w:rPr>
          <w:sz w:val="28"/>
          <w:szCs w:val="28"/>
        </w:rPr>
      </w:pPr>
      <w:r w:rsidRPr="007A05F0">
        <w:rPr>
          <w:sz w:val="28"/>
          <w:szCs w:val="28"/>
        </w:rPr>
        <w:t>- произведите пару пробных выбросов.</w:t>
      </w:r>
    </w:p>
    <w:p w:rsidR="007A05F0" w:rsidRPr="007A05F0" w:rsidRDefault="007A05F0" w:rsidP="007A05F0">
      <w:pPr>
        <w:ind w:firstLine="851"/>
        <w:jc w:val="both"/>
        <w:rPr>
          <w:sz w:val="28"/>
          <w:szCs w:val="28"/>
        </w:rPr>
      </w:pPr>
      <w:r w:rsidRPr="007A05F0">
        <w:rPr>
          <w:sz w:val="28"/>
          <w:szCs w:val="28"/>
        </w:rPr>
        <w:t>Закройте вентиль газового баллона. Проверьте по манометру, что давление поддерживается. Если давление падает, то это означает, что в системе происходит утечка. При помощи специальной пены в аэрозольной упаковке или приготовленной мыльной пены установите и устраните место утечки.</w:t>
      </w:r>
    </w:p>
    <w:p w:rsidR="007A05F0" w:rsidRPr="007A05F0" w:rsidRDefault="007A05F0" w:rsidP="007A05F0">
      <w:pPr>
        <w:ind w:firstLine="851"/>
        <w:jc w:val="both"/>
        <w:rPr>
          <w:sz w:val="28"/>
          <w:szCs w:val="28"/>
        </w:rPr>
      </w:pPr>
      <w:r w:rsidRPr="007A05F0">
        <w:rPr>
          <w:sz w:val="28"/>
          <w:szCs w:val="28"/>
        </w:rPr>
        <w:t>Рекомендуется заполнять резервуар для смазки одновременно с заменой газового баллона. Одного 40-литрового баллона с начальным давлением 14,7 МПа (150 кгс/см</w:t>
      </w:r>
      <w:r w:rsidRPr="007A05F0">
        <w:rPr>
          <w:sz w:val="28"/>
          <w:szCs w:val="28"/>
          <w:vertAlign w:val="superscript"/>
        </w:rPr>
        <w:t>2</w:t>
      </w:r>
      <w:r w:rsidRPr="007A05F0">
        <w:rPr>
          <w:sz w:val="28"/>
          <w:szCs w:val="28"/>
        </w:rPr>
        <w:t>) хватает, как правило, на две заправки резервуара. Одной заправки резервуара хватает ориентировочно на шесть месяцев работы при грузонапряжённости участка пути 40 млн. т брутто/год и при использовании заводских установок.</w:t>
      </w:r>
    </w:p>
    <w:p w:rsidR="007A05F0" w:rsidRPr="007A05F0" w:rsidRDefault="007A05F0" w:rsidP="007A05F0">
      <w:pPr>
        <w:ind w:firstLine="851"/>
        <w:jc w:val="both"/>
        <w:rPr>
          <w:sz w:val="28"/>
          <w:szCs w:val="28"/>
        </w:rPr>
      </w:pPr>
      <w:r w:rsidRPr="007A05F0">
        <w:rPr>
          <w:sz w:val="28"/>
          <w:szCs w:val="28"/>
        </w:rPr>
        <w:t>1.1.5 Регулировка давления в системе.</w:t>
      </w:r>
    </w:p>
    <w:p w:rsidR="007A05F0" w:rsidRPr="007A05F0" w:rsidRDefault="007A05F0" w:rsidP="007A05F0">
      <w:pPr>
        <w:ind w:firstLine="851"/>
        <w:jc w:val="both"/>
        <w:rPr>
          <w:sz w:val="28"/>
          <w:szCs w:val="28"/>
        </w:rPr>
      </w:pPr>
      <w:r w:rsidRPr="007A05F0">
        <w:rPr>
          <w:sz w:val="28"/>
          <w:szCs w:val="28"/>
        </w:rPr>
        <w:t>Для изменения давления в резервуаре для смазки и газовой магистрали необходимо:</w:t>
      </w:r>
    </w:p>
    <w:p w:rsidR="007A05F0" w:rsidRPr="007A05F0" w:rsidRDefault="007A05F0" w:rsidP="007A05F0">
      <w:pPr>
        <w:ind w:firstLine="851"/>
        <w:jc w:val="both"/>
        <w:rPr>
          <w:sz w:val="28"/>
          <w:szCs w:val="28"/>
        </w:rPr>
      </w:pPr>
      <w:r w:rsidRPr="007A05F0">
        <w:rPr>
          <w:sz w:val="28"/>
          <w:szCs w:val="28"/>
        </w:rPr>
        <w:t>- закрыть вентиль баллона;</w:t>
      </w:r>
    </w:p>
    <w:p w:rsidR="007A05F0" w:rsidRPr="007A05F0" w:rsidRDefault="007A05F0" w:rsidP="007A05F0">
      <w:pPr>
        <w:ind w:firstLine="851"/>
        <w:jc w:val="both"/>
        <w:rPr>
          <w:sz w:val="28"/>
          <w:szCs w:val="28"/>
        </w:rPr>
      </w:pPr>
      <w:r w:rsidRPr="007A05F0">
        <w:rPr>
          <w:sz w:val="28"/>
          <w:szCs w:val="28"/>
        </w:rPr>
        <w:t>- вывернуть маховичок регулятора давления;</w:t>
      </w:r>
    </w:p>
    <w:p w:rsidR="007A05F0" w:rsidRPr="007A05F0" w:rsidRDefault="007A05F0" w:rsidP="007A05F0">
      <w:pPr>
        <w:ind w:firstLine="851"/>
        <w:jc w:val="both"/>
        <w:rPr>
          <w:sz w:val="28"/>
          <w:szCs w:val="28"/>
        </w:rPr>
      </w:pPr>
      <w:r w:rsidRPr="007A05F0">
        <w:rPr>
          <w:sz w:val="28"/>
          <w:szCs w:val="28"/>
        </w:rPr>
        <w:t>- открыть вентиль баллона и проконтролировать давление на входе регулятора давления по манометру 25 МПа (250 кгс/см</w:t>
      </w:r>
      <w:r w:rsidRPr="007A05F0">
        <w:rPr>
          <w:sz w:val="28"/>
          <w:szCs w:val="28"/>
          <w:vertAlign w:val="superscript"/>
        </w:rPr>
        <w:t>2</w:t>
      </w:r>
      <w:r w:rsidRPr="007A05F0">
        <w:rPr>
          <w:sz w:val="28"/>
          <w:szCs w:val="28"/>
        </w:rPr>
        <w:t>);</w:t>
      </w:r>
    </w:p>
    <w:p w:rsidR="007A05F0" w:rsidRPr="007A05F0" w:rsidRDefault="007A05F0" w:rsidP="007A05F0">
      <w:pPr>
        <w:ind w:firstLine="851"/>
        <w:jc w:val="both"/>
        <w:rPr>
          <w:sz w:val="28"/>
          <w:szCs w:val="28"/>
        </w:rPr>
      </w:pPr>
      <w:r w:rsidRPr="007A05F0">
        <w:rPr>
          <w:sz w:val="28"/>
          <w:szCs w:val="28"/>
        </w:rPr>
        <w:t>- медленно вращая маховичок регулятора по часовой стрелке установить по манометру 1,6 МПа (16 кгс/см</w:t>
      </w:r>
      <w:r w:rsidRPr="007A05F0">
        <w:rPr>
          <w:sz w:val="28"/>
          <w:szCs w:val="28"/>
          <w:vertAlign w:val="superscript"/>
        </w:rPr>
        <w:t>2</w:t>
      </w:r>
      <w:r w:rsidRPr="007A05F0">
        <w:rPr>
          <w:sz w:val="28"/>
          <w:szCs w:val="28"/>
        </w:rPr>
        <w:t>) давление в системе в диапазоне 0,5-0,8 МПа (номинальное - 7 кгс/см</w:t>
      </w:r>
      <w:r w:rsidRPr="007A05F0">
        <w:rPr>
          <w:sz w:val="28"/>
          <w:szCs w:val="28"/>
          <w:vertAlign w:val="superscript"/>
        </w:rPr>
        <w:t>2</w:t>
      </w:r>
      <w:r w:rsidRPr="007A05F0">
        <w:rPr>
          <w:sz w:val="28"/>
          <w:szCs w:val="28"/>
        </w:rPr>
        <w:t xml:space="preserve">). </w:t>
      </w:r>
    </w:p>
    <w:p w:rsidR="007A05F0" w:rsidRPr="007A05F0" w:rsidRDefault="007A05F0" w:rsidP="007A05F0">
      <w:pPr>
        <w:keepNext/>
        <w:spacing w:before="120" w:after="60"/>
        <w:ind w:firstLine="851"/>
        <w:outlineLvl w:val="1"/>
        <w:rPr>
          <w:rFonts w:cs="Arial"/>
          <w:b/>
          <w:bCs/>
          <w:i/>
          <w:iCs/>
          <w:sz w:val="28"/>
          <w:szCs w:val="28"/>
        </w:rPr>
      </w:pPr>
      <w:bookmarkStart w:id="42" w:name="_Toc149120960"/>
      <w:r w:rsidRPr="007A05F0">
        <w:rPr>
          <w:rFonts w:cs="Arial"/>
          <w:b/>
          <w:bCs/>
          <w:i/>
          <w:iCs/>
          <w:sz w:val="28"/>
          <w:szCs w:val="28"/>
        </w:rPr>
        <w:lastRenderedPageBreak/>
        <w:t>1.2 Регулярная проверка</w:t>
      </w:r>
      <w:bookmarkEnd w:id="42"/>
    </w:p>
    <w:p w:rsidR="007A05F0" w:rsidRPr="007A05F0" w:rsidRDefault="007A05F0" w:rsidP="007A05F0">
      <w:pPr>
        <w:ind w:firstLine="851"/>
        <w:jc w:val="both"/>
        <w:rPr>
          <w:sz w:val="28"/>
          <w:szCs w:val="28"/>
        </w:rPr>
      </w:pPr>
      <w:r w:rsidRPr="007A05F0">
        <w:rPr>
          <w:sz w:val="28"/>
          <w:szCs w:val="28"/>
        </w:rPr>
        <w:t>1.2.1 Один раз/месяц</w:t>
      </w:r>
    </w:p>
    <w:p w:rsidR="007A05F0" w:rsidRPr="007A05F0" w:rsidRDefault="007A05F0" w:rsidP="007A05F0">
      <w:pPr>
        <w:ind w:firstLine="851"/>
        <w:jc w:val="both"/>
        <w:rPr>
          <w:sz w:val="28"/>
          <w:szCs w:val="28"/>
        </w:rPr>
      </w:pPr>
      <w:r w:rsidRPr="007A05F0">
        <w:rPr>
          <w:sz w:val="28"/>
          <w:szCs w:val="28"/>
        </w:rPr>
        <w:t>Осмотр:</w:t>
      </w:r>
    </w:p>
    <w:p w:rsidR="007A05F0" w:rsidRPr="007A05F0" w:rsidRDefault="007A05F0" w:rsidP="007A05F0">
      <w:pPr>
        <w:ind w:firstLine="851"/>
        <w:jc w:val="both"/>
        <w:rPr>
          <w:sz w:val="28"/>
          <w:szCs w:val="28"/>
        </w:rPr>
      </w:pPr>
      <w:r w:rsidRPr="007A05F0">
        <w:rPr>
          <w:sz w:val="28"/>
          <w:szCs w:val="28"/>
        </w:rPr>
        <w:t>- если есть «металлические хлопья» вблизи рельсов, свидетельствующие о некачественной смазке – необходимо увеличить количество наносимой смазки  (уменьшить временной интервал между выбросами или уменьшить количество осей на один выброс);</w:t>
      </w:r>
    </w:p>
    <w:p w:rsidR="007A05F0" w:rsidRPr="007A05F0" w:rsidRDefault="007A05F0" w:rsidP="007A05F0">
      <w:pPr>
        <w:ind w:firstLine="851"/>
        <w:jc w:val="both"/>
        <w:rPr>
          <w:sz w:val="28"/>
          <w:szCs w:val="28"/>
        </w:rPr>
      </w:pPr>
      <w:r w:rsidRPr="007A05F0">
        <w:rPr>
          <w:sz w:val="28"/>
          <w:szCs w:val="28"/>
        </w:rPr>
        <w:t>- если существует избыток смазки на рельсах – увеличьте временной интервал;</w:t>
      </w:r>
    </w:p>
    <w:p w:rsidR="007A05F0" w:rsidRPr="007A05F0" w:rsidRDefault="007A05F0" w:rsidP="007A05F0">
      <w:pPr>
        <w:ind w:firstLine="851"/>
        <w:jc w:val="both"/>
        <w:rPr>
          <w:sz w:val="28"/>
          <w:szCs w:val="28"/>
        </w:rPr>
      </w:pPr>
      <w:r w:rsidRPr="007A05F0">
        <w:rPr>
          <w:sz w:val="28"/>
          <w:szCs w:val="28"/>
        </w:rPr>
        <w:t>- проверьте уровень смазки в резервуаре, в случае необходимости - заполните;</w:t>
      </w:r>
    </w:p>
    <w:p w:rsidR="007A05F0" w:rsidRPr="007A05F0" w:rsidRDefault="007A05F0" w:rsidP="007A05F0">
      <w:pPr>
        <w:ind w:firstLine="851"/>
        <w:jc w:val="both"/>
        <w:rPr>
          <w:sz w:val="28"/>
          <w:szCs w:val="28"/>
        </w:rPr>
      </w:pPr>
      <w:r w:rsidRPr="007A05F0">
        <w:rPr>
          <w:sz w:val="28"/>
          <w:szCs w:val="28"/>
        </w:rPr>
        <w:t>- проверьте состояние батареи,  в случае необходимости - замените;</w:t>
      </w:r>
    </w:p>
    <w:p w:rsidR="007A05F0" w:rsidRPr="007A05F0" w:rsidRDefault="007A05F0" w:rsidP="007A05F0">
      <w:pPr>
        <w:ind w:firstLine="851"/>
        <w:jc w:val="both"/>
        <w:rPr>
          <w:sz w:val="28"/>
          <w:szCs w:val="28"/>
        </w:rPr>
      </w:pPr>
      <w:r w:rsidRPr="007A05F0">
        <w:rPr>
          <w:sz w:val="28"/>
          <w:szCs w:val="28"/>
        </w:rPr>
        <w:t xml:space="preserve">- произведите пару пробных выбросов смазки, осмотрите места попадания смазки и отрегулируйте, в случае необходимости, углы положения дозатора и его сопла; </w:t>
      </w:r>
    </w:p>
    <w:p w:rsidR="007A05F0" w:rsidRPr="007A05F0" w:rsidRDefault="007A05F0" w:rsidP="007A05F0">
      <w:pPr>
        <w:ind w:firstLine="851"/>
        <w:jc w:val="both"/>
        <w:rPr>
          <w:sz w:val="28"/>
          <w:szCs w:val="28"/>
        </w:rPr>
      </w:pPr>
      <w:r w:rsidRPr="007A05F0">
        <w:rPr>
          <w:sz w:val="28"/>
          <w:szCs w:val="28"/>
        </w:rPr>
        <w:t>- проверьте работу датчика вибрации, выбрав параметр ДАТЧИКИ и постукивая молотком по узлу крепления устройства смазки к рельсу;</w:t>
      </w:r>
    </w:p>
    <w:p w:rsidR="007A05F0" w:rsidRPr="007A05F0" w:rsidRDefault="007A05F0" w:rsidP="007A05F0">
      <w:pPr>
        <w:ind w:firstLine="851"/>
        <w:jc w:val="both"/>
        <w:rPr>
          <w:sz w:val="28"/>
          <w:szCs w:val="28"/>
        </w:rPr>
      </w:pPr>
      <w:r w:rsidRPr="007A05F0">
        <w:rPr>
          <w:sz w:val="28"/>
          <w:szCs w:val="28"/>
        </w:rPr>
        <w:t>- нажмите на любую клавишу блока управления и в течение 20 секунд поднесите металлический предмет на расстояние 5-10 мм к датчику колеса, установленному первым на пути следования железнодорожного состава, и убедитесь, что производится выброс смазки.</w:t>
      </w:r>
    </w:p>
    <w:p w:rsidR="007A05F0" w:rsidRPr="007A05F0" w:rsidRDefault="007A05F0" w:rsidP="007A05F0">
      <w:pPr>
        <w:ind w:firstLine="851"/>
        <w:jc w:val="both"/>
        <w:rPr>
          <w:sz w:val="28"/>
          <w:szCs w:val="28"/>
        </w:rPr>
      </w:pPr>
      <w:r w:rsidRPr="007A05F0">
        <w:rPr>
          <w:sz w:val="28"/>
          <w:szCs w:val="28"/>
        </w:rPr>
        <w:t>В случае обнаружения неисправности см. раздел «Устранение неисправностей»</w:t>
      </w:r>
    </w:p>
    <w:p w:rsidR="007A05F0" w:rsidRPr="007A05F0" w:rsidRDefault="007A05F0" w:rsidP="007A05F0">
      <w:pPr>
        <w:ind w:firstLine="851"/>
        <w:jc w:val="both"/>
        <w:rPr>
          <w:sz w:val="28"/>
          <w:szCs w:val="28"/>
        </w:rPr>
      </w:pPr>
      <w:r w:rsidRPr="007A05F0">
        <w:rPr>
          <w:sz w:val="28"/>
          <w:szCs w:val="28"/>
        </w:rPr>
        <w:t>1.2.2 Один раз в год</w:t>
      </w:r>
    </w:p>
    <w:p w:rsidR="007A05F0" w:rsidRPr="007A05F0" w:rsidRDefault="007A05F0" w:rsidP="007A05F0">
      <w:pPr>
        <w:ind w:firstLine="851"/>
        <w:jc w:val="both"/>
        <w:rPr>
          <w:sz w:val="28"/>
          <w:szCs w:val="28"/>
        </w:rPr>
      </w:pPr>
      <w:r w:rsidRPr="007A05F0">
        <w:rPr>
          <w:sz w:val="28"/>
          <w:szCs w:val="28"/>
        </w:rPr>
        <w:t>Осмотр:</w:t>
      </w:r>
    </w:p>
    <w:p w:rsidR="007A05F0" w:rsidRPr="007A05F0" w:rsidRDefault="007A05F0" w:rsidP="007A05F0">
      <w:pPr>
        <w:ind w:firstLine="851"/>
        <w:jc w:val="both"/>
        <w:rPr>
          <w:sz w:val="28"/>
          <w:szCs w:val="28"/>
        </w:rPr>
      </w:pPr>
      <w:r w:rsidRPr="007A05F0">
        <w:rPr>
          <w:sz w:val="28"/>
          <w:szCs w:val="28"/>
        </w:rPr>
        <w:t xml:space="preserve">- при наличии коррозии на поверхности шкафа – принять меры;  </w:t>
      </w:r>
    </w:p>
    <w:p w:rsidR="007A05F0" w:rsidRPr="007A05F0" w:rsidRDefault="007A05F0" w:rsidP="007A05F0">
      <w:pPr>
        <w:ind w:firstLine="851"/>
        <w:jc w:val="both"/>
        <w:rPr>
          <w:sz w:val="28"/>
          <w:szCs w:val="28"/>
        </w:rPr>
      </w:pPr>
      <w:r w:rsidRPr="007A05F0">
        <w:rPr>
          <w:sz w:val="28"/>
          <w:szCs w:val="28"/>
        </w:rPr>
        <w:t>- проверьте все подсоединения трубопроводов, электрических кабелей  – устраните повреждения, если таковые найдены;</w:t>
      </w:r>
    </w:p>
    <w:p w:rsidR="007A05F0" w:rsidRPr="007A05F0" w:rsidRDefault="007A05F0" w:rsidP="007A05F0">
      <w:pPr>
        <w:ind w:firstLine="851"/>
        <w:jc w:val="both"/>
        <w:rPr>
          <w:sz w:val="28"/>
          <w:szCs w:val="28"/>
        </w:rPr>
      </w:pPr>
      <w:r w:rsidRPr="007A05F0">
        <w:rPr>
          <w:sz w:val="28"/>
          <w:szCs w:val="28"/>
        </w:rPr>
        <w:t xml:space="preserve">- при необходимости замените трубопроводы и кабели; </w:t>
      </w:r>
    </w:p>
    <w:p w:rsidR="007A05F0" w:rsidRPr="007A05F0" w:rsidRDefault="007A05F0" w:rsidP="007A05F0">
      <w:pPr>
        <w:ind w:firstLine="851"/>
        <w:jc w:val="both"/>
        <w:rPr>
          <w:sz w:val="28"/>
          <w:szCs w:val="28"/>
        </w:rPr>
      </w:pPr>
      <w:r w:rsidRPr="007A05F0">
        <w:rPr>
          <w:sz w:val="28"/>
          <w:szCs w:val="28"/>
        </w:rPr>
        <w:t>- проверьте фильтр заправочной магистрали резервуара для смазки - если последнее заполнение смазкой заняло слишком много времени или к рычагу заправочного устройства требуется прикладывать повышенное усилие, то фильтр, вероятно, засорился (см. раздел «Обслуживание: Очистка смазочного фильтра»)</w:t>
      </w:r>
    </w:p>
    <w:p w:rsidR="007A05F0" w:rsidRPr="007A05F0" w:rsidRDefault="007A05F0" w:rsidP="007A05F0">
      <w:pPr>
        <w:keepNext/>
        <w:spacing w:before="120" w:after="60"/>
        <w:ind w:firstLine="851"/>
        <w:outlineLvl w:val="1"/>
        <w:rPr>
          <w:rFonts w:cs="Arial"/>
          <w:b/>
          <w:bCs/>
          <w:i/>
          <w:iCs/>
          <w:sz w:val="28"/>
          <w:szCs w:val="28"/>
        </w:rPr>
      </w:pPr>
      <w:bookmarkStart w:id="43" w:name="_Toc149120961"/>
      <w:r w:rsidRPr="007A05F0">
        <w:rPr>
          <w:rFonts w:cs="Arial"/>
          <w:b/>
          <w:bCs/>
          <w:i/>
          <w:iCs/>
          <w:sz w:val="28"/>
          <w:szCs w:val="28"/>
        </w:rPr>
        <w:t>1.3 Обслуживание</w:t>
      </w:r>
      <w:bookmarkEnd w:id="43"/>
    </w:p>
    <w:p w:rsidR="007A05F0" w:rsidRPr="007A05F0" w:rsidRDefault="007A05F0" w:rsidP="007A05F0">
      <w:pPr>
        <w:ind w:firstLine="851"/>
        <w:jc w:val="both"/>
        <w:rPr>
          <w:sz w:val="28"/>
          <w:szCs w:val="28"/>
        </w:rPr>
      </w:pPr>
      <w:r w:rsidRPr="007A05F0">
        <w:rPr>
          <w:sz w:val="28"/>
          <w:szCs w:val="28"/>
        </w:rPr>
        <w:t>По мере необходимости:</w:t>
      </w:r>
    </w:p>
    <w:p w:rsidR="007A05F0" w:rsidRPr="007A05F0" w:rsidRDefault="007A05F0" w:rsidP="007A05F0">
      <w:pPr>
        <w:keepNext/>
        <w:spacing w:before="120" w:after="60"/>
        <w:ind w:firstLine="851"/>
        <w:outlineLvl w:val="2"/>
        <w:rPr>
          <w:b/>
          <w:bCs/>
          <w:sz w:val="28"/>
          <w:szCs w:val="28"/>
        </w:rPr>
      </w:pPr>
      <w:bookmarkStart w:id="44" w:name="_Toc149120962"/>
      <w:r w:rsidRPr="007A05F0">
        <w:rPr>
          <w:b/>
          <w:bCs/>
          <w:sz w:val="28"/>
          <w:szCs w:val="28"/>
        </w:rPr>
        <w:t>1.3.1 Очистка смазочного фильтра</w:t>
      </w:r>
      <w:bookmarkEnd w:id="44"/>
    </w:p>
    <w:p w:rsidR="007A05F0" w:rsidRPr="007A05F0" w:rsidRDefault="007A05F0" w:rsidP="007A05F0">
      <w:pPr>
        <w:ind w:firstLine="851"/>
        <w:jc w:val="both"/>
        <w:rPr>
          <w:sz w:val="28"/>
          <w:szCs w:val="28"/>
        </w:rPr>
      </w:pPr>
      <w:r w:rsidRPr="007A05F0">
        <w:rPr>
          <w:sz w:val="28"/>
          <w:szCs w:val="28"/>
        </w:rPr>
        <w:t>- закройте вентиль газового  баллона и откройте выпускной вентиль резервуара для смазки;</w:t>
      </w:r>
    </w:p>
    <w:p w:rsidR="007A05F0" w:rsidRPr="007A05F0" w:rsidRDefault="007A05F0" w:rsidP="007A05F0">
      <w:pPr>
        <w:ind w:firstLine="851"/>
        <w:jc w:val="both"/>
        <w:rPr>
          <w:sz w:val="28"/>
          <w:szCs w:val="28"/>
        </w:rPr>
      </w:pPr>
      <w:r w:rsidRPr="007A05F0">
        <w:rPr>
          <w:sz w:val="28"/>
          <w:szCs w:val="28"/>
        </w:rPr>
        <w:t>- выверните фильтр из заправочной магистрали (некоторое количество смазки может вытечь);</w:t>
      </w:r>
    </w:p>
    <w:p w:rsidR="007A05F0" w:rsidRPr="007A05F0" w:rsidRDefault="007A05F0" w:rsidP="007A05F0">
      <w:pPr>
        <w:ind w:firstLine="851"/>
        <w:jc w:val="both"/>
        <w:rPr>
          <w:sz w:val="28"/>
          <w:szCs w:val="28"/>
        </w:rPr>
      </w:pPr>
      <w:r w:rsidRPr="007A05F0">
        <w:rPr>
          <w:sz w:val="28"/>
          <w:szCs w:val="28"/>
        </w:rPr>
        <w:t>- разберите фильтр, извлеките фильтрующие элементы (сетки);</w:t>
      </w:r>
    </w:p>
    <w:p w:rsidR="007A05F0" w:rsidRPr="007A05F0" w:rsidRDefault="007A05F0" w:rsidP="007A05F0">
      <w:pPr>
        <w:ind w:firstLine="851"/>
        <w:jc w:val="both"/>
        <w:rPr>
          <w:sz w:val="28"/>
          <w:szCs w:val="28"/>
        </w:rPr>
      </w:pPr>
      <w:r w:rsidRPr="007A05F0">
        <w:rPr>
          <w:sz w:val="28"/>
          <w:szCs w:val="28"/>
        </w:rPr>
        <w:t>- замените фильтрующие элементы или промойте их в бензине;</w:t>
      </w:r>
    </w:p>
    <w:p w:rsidR="007A05F0" w:rsidRPr="007A05F0" w:rsidRDefault="007A05F0" w:rsidP="007A05F0">
      <w:pPr>
        <w:ind w:firstLine="851"/>
        <w:jc w:val="both"/>
        <w:rPr>
          <w:sz w:val="28"/>
          <w:szCs w:val="28"/>
        </w:rPr>
      </w:pPr>
      <w:r w:rsidRPr="007A05F0">
        <w:rPr>
          <w:sz w:val="28"/>
          <w:szCs w:val="28"/>
        </w:rPr>
        <w:lastRenderedPageBreak/>
        <w:t>- сверните две части фильтра вместе - не затягивайте слишком туго, чтобы не повредить прокладку;</w:t>
      </w:r>
    </w:p>
    <w:p w:rsidR="007A05F0" w:rsidRPr="007A05F0" w:rsidRDefault="007A05F0" w:rsidP="007A05F0">
      <w:pPr>
        <w:ind w:firstLine="851"/>
        <w:jc w:val="both"/>
        <w:rPr>
          <w:sz w:val="28"/>
          <w:szCs w:val="28"/>
        </w:rPr>
      </w:pPr>
      <w:r w:rsidRPr="007A05F0">
        <w:rPr>
          <w:sz w:val="28"/>
          <w:szCs w:val="28"/>
        </w:rPr>
        <w:t>-  установите фильтр в заправочную магистраль резервуара;</w:t>
      </w:r>
    </w:p>
    <w:p w:rsidR="007A05F0" w:rsidRPr="007A05F0" w:rsidRDefault="007A05F0" w:rsidP="007A05F0">
      <w:pPr>
        <w:ind w:firstLine="851"/>
        <w:jc w:val="both"/>
        <w:rPr>
          <w:sz w:val="28"/>
          <w:szCs w:val="28"/>
        </w:rPr>
      </w:pPr>
      <w:r w:rsidRPr="007A05F0">
        <w:rPr>
          <w:sz w:val="28"/>
          <w:szCs w:val="28"/>
        </w:rPr>
        <w:t>-  закройте спускной вентиль;</w:t>
      </w:r>
    </w:p>
    <w:p w:rsidR="007A05F0" w:rsidRPr="007A05F0" w:rsidRDefault="007A05F0" w:rsidP="007A05F0">
      <w:pPr>
        <w:ind w:firstLine="851"/>
        <w:jc w:val="both"/>
        <w:rPr>
          <w:sz w:val="28"/>
          <w:szCs w:val="28"/>
        </w:rPr>
      </w:pPr>
      <w:r w:rsidRPr="007A05F0">
        <w:rPr>
          <w:sz w:val="28"/>
          <w:szCs w:val="28"/>
        </w:rPr>
        <w:t>- откройте вентиль газового баллона, убедитесь, что смазка не вытекает из заправочной магистрали и произведите несколько пробных выбросов.</w:t>
      </w:r>
    </w:p>
    <w:p w:rsidR="007A05F0" w:rsidRPr="007A05F0" w:rsidRDefault="007A05F0" w:rsidP="007A05F0">
      <w:pPr>
        <w:keepNext/>
        <w:spacing w:before="240" w:after="60"/>
        <w:ind w:firstLine="851"/>
        <w:outlineLvl w:val="2"/>
        <w:rPr>
          <w:b/>
          <w:bCs/>
          <w:sz w:val="28"/>
          <w:szCs w:val="28"/>
        </w:rPr>
      </w:pPr>
      <w:bookmarkStart w:id="45" w:name="_Toc149120963"/>
      <w:r w:rsidRPr="007A05F0">
        <w:rPr>
          <w:b/>
          <w:bCs/>
          <w:sz w:val="28"/>
          <w:szCs w:val="28"/>
        </w:rPr>
        <w:t>1.3.2 Очистка сопла дозатора устройства смазки.</w:t>
      </w:r>
      <w:bookmarkEnd w:id="45"/>
    </w:p>
    <w:p w:rsidR="007A05F0" w:rsidRPr="007A05F0" w:rsidRDefault="007A05F0" w:rsidP="007A05F0">
      <w:pPr>
        <w:spacing w:before="120" w:after="120"/>
        <w:ind w:firstLine="851"/>
        <w:jc w:val="both"/>
        <w:rPr>
          <w:b/>
          <w:caps/>
          <w:sz w:val="28"/>
          <w:szCs w:val="28"/>
        </w:rPr>
      </w:pPr>
      <w:r w:rsidRPr="007A05F0">
        <w:rPr>
          <w:b/>
          <w:caps/>
          <w:sz w:val="28"/>
          <w:szCs w:val="28"/>
        </w:rPr>
        <w:t xml:space="preserve">ПОМНИТЕ! Сопло – высококачественная деталь, изготовленная из мягкой латуни, с которой необходимо обращаться с большой осторожностью! дозатор и сопло ни в коем случае нельзя ронять! </w:t>
      </w:r>
    </w:p>
    <w:p w:rsidR="007A05F0" w:rsidRPr="007A05F0" w:rsidRDefault="007A05F0" w:rsidP="007A05F0">
      <w:pPr>
        <w:ind w:firstLine="851"/>
        <w:jc w:val="both"/>
        <w:rPr>
          <w:sz w:val="28"/>
          <w:szCs w:val="28"/>
        </w:rPr>
      </w:pPr>
      <w:r w:rsidRPr="007A05F0">
        <w:rPr>
          <w:sz w:val="28"/>
          <w:szCs w:val="28"/>
        </w:rPr>
        <w:t>Выполните следующие действия:</w:t>
      </w:r>
    </w:p>
    <w:p w:rsidR="007A05F0" w:rsidRPr="007A05F0" w:rsidRDefault="007A05F0" w:rsidP="007A05F0">
      <w:pPr>
        <w:ind w:firstLine="851"/>
        <w:jc w:val="both"/>
        <w:rPr>
          <w:sz w:val="28"/>
          <w:szCs w:val="28"/>
        </w:rPr>
      </w:pPr>
      <w:r w:rsidRPr="007A05F0">
        <w:rPr>
          <w:sz w:val="28"/>
          <w:szCs w:val="28"/>
        </w:rPr>
        <w:t>- разъедините цепь питания блока управления для предотвращения нежелательного выброса смазки;</w:t>
      </w:r>
    </w:p>
    <w:p w:rsidR="007A05F0" w:rsidRPr="007A05F0" w:rsidRDefault="007A05F0" w:rsidP="007A05F0">
      <w:pPr>
        <w:ind w:firstLine="851"/>
        <w:jc w:val="both"/>
        <w:rPr>
          <w:sz w:val="28"/>
          <w:szCs w:val="28"/>
        </w:rPr>
      </w:pPr>
      <w:r w:rsidRPr="007A05F0">
        <w:rPr>
          <w:sz w:val="28"/>
          <w:szCs w:val="28"/>
        </w:rPr>
        <w:t>- отверните два винта крепления сопла, снимите его, но оставьте шайбу за соплом;</w:t>
      </w:r>
    </w:p>
    <w:p w:rsidR="007A05F0" w:rsidRPr="007A05F0" w:rsidRDefault="007A05F0" w:rsidP="007A05F0">
      <w:pPr>
        <w:ind w:firstLine="851"/>
        <w:jc w:val="both"/>
        <w:rPr>
          <w:sz w:val="28"/>
          <w:szCs w:val="28"/>
        </w:rPr>
      </w:pPr>
      <w:r w:rsidRPr="007A05F0">
        <w:rPr>
          <w:sz w:val="28"/>
          <w:szCs w:val="28"/>
        </w:rPr>
        <w:t>- промойте сопло в бензине и продуйте сжатым воздухом или азотом (возможно использование спускного вентиля резервуара для смазки);</w:t>
      </w:r>
    </w:p>
    <w:p w:rsidR="007A05F0" w:rsidRPr="007A05F0" w:rsidRDefault="007A05F0" w:rsidP="007A05F0">
      <w:pPr>
        <w:ind w:firstLine="851"/>
        <w:jc w:val="both"/>
        <w:rPr>
          <w:sz w:val="28"/>
          <w:szCs w:val="28"/>
        </w:rPr>
      </w:pPr>
      <w:r w:rsidRPr="007A05F0">
        <w:rPr>
          <w:sz w:val="28"/>
          <w:szCs w:val="28"/>
        </w:rPr>
        <w:t>- присоедините блок управления к батарее питания и произведите несколько пробных выбросов, чтобы удалить посторонние частицы из дозатора;</w:t>
      </w:r>
    </w:p>
    <w:p w:rsidR="007A05F0" w:rsidRPr="007A05F0" w:rsidRDefault="007A05F0" w:rsidP="007A05F0">
      <w:pPr>
        <w:ind w:firstLine="851"/>
        <w:jc w:val="both"/>
        <w:rPr>
          <w:sz w:val="28"/>
          <w:szCs w:val="28"/>
        </w:rPr>
      </w:pPr>
      <w:r w:rsidRPr="007A05F0">
        <w:rPr>
          <w:sz w:val="28"/>
          <w:szCs w:val="28"/>
        </w:rPr>
        <w:t>- установите сопло обратно;</w:t>
      </w:r>
    </w:p>
    <w:p w:rsidR="007A05F0" w:rsidRPr="007A05F0" w:rsidRDefault="007A05F0" w:rsidP="007A05F0">
      <w:pPr>
        <w:ind w:firstLine="851"/>
        <w:jc w:val="both"/>
        <w:rPr>
          <w:sz w:val="28"/>
          <w:szCs w:val="28"/>
        </w:rPr>
      </w:pPr>
      <w:r w:rsidRPr="007A05F0">
        <w:rPr>
          <w:sz w:val="28"/>
          <w:szCs w:val="28"/>
        </w:rPr>
        <w:t>- произведите несколько пробных выбросов и, при необходимости, произведите регулировку положения сопла.</w:t>
      </w:r>
    </w:p>
    <w:p w:rsidR="007A05F0" w:rsidRPr="007A05F0" w:rsidRDefault="007A05F0" w:rsidP="007A05F0">
      <w:pPr>
        <w:keepNext/>
        <w:spacing w:before="120" w:after="60"/>
        <w:ind w:firstLine="851"/>
        <w:outlineLvl w:val="2"/>
        <w:rPr>
          <w:b/>
          <w:bCs/>
          <w:sz w:val="28"/>
          <w:szCs w:val="28"/>
        </w:rPr>
      </w:pPr>
      <w:bookmarkStart w:id="46" w:name="_Toc149120964"/>
      <w:r w:rsidRPr="007A05F0">
        <w:rPr>
          <w:b/>
          <w:bCs/>
          <w:sz w:val="28"/>
          <w:szCs w:val="28"/>
        </w:rPr>
        <w:t>1.3.3 Осмотр датчиков и кабелей</w:t>
      </w:r>
      <w:bookmarkEnd w:id="46"/>
    </w:p>
    <w:p w:rsidR="007A05F0" w:rsidRPr="007A05F0" w:rsidRDefault="007A05F0" w:rsidP="007A05F0">
      <w:pPr>
        <w:ind w:firstLine="851"/>
        <w:jc w:val="both"/>
        <w:rPr>
          <w:sz w:val="28"/>
          <w:szCs w:val="28"/>
        </w:rPr>
      </w:pPr>
      <w:r w:rsidRPr="007A05F0">
        <w:rPr>
          <w:sz w:val="28"/>
          <w:szCs w:val="28"/>
        </w:rPr>
        <w:t xml:space="preserve">Для проверки датчиков колес необходимо активировать работу блока управления и в период времени, пока светится дисплей, поднести к ним металлический предмет на расстояние 5-10 мм и убедиться, что произошел выброс смазки. </w:t>
      </w:r>
    </w:p>
    <w:p w:rsidR="007A05F0" w:rsidRPr="007A05F0" w:rsidRDefault="007A05F0" w:rsidP="007A05F0">
      <w:pPr>
        <w:ind w:firstLine="851"/>
        <w:jc w:val="both"/>
        <w:rPr>
          <w:sz w:val="28"/>
          <w:szCs w:val="28"/>
        </w:rPr>
      </w:pPr>
      <w:r w:rsidRPr="007A05F0">
        <w:rPr>
          <w:sz w:val="28"/>
          <w:szCs w:val="28"/>
        </w:rPr>
        <w:t>Если не происходит выброса, вновь поднесите металлический предмет к датчику и проверьте, загорается ли светодиод рядом с дисплеем (он светится в течение подачи сигнала управления на электропневматический клапан). Если светодиод загорается, то это является свидетельством того, что электронный блок управления получает сигнал от датчика. Если светодиод не загорается, то это означает, что неисправен датчик или кабель. Обычно неисправен кабель. Проверьте соединения датчика и электронного блока управления. Замените кабель, в случае необходимости. Если неисправен датчик, необходимо заменить его.</w:t>
      </w:r>
    </w:p>
    <w:p w:rsidR="007A05F0" w:rsidRPr="007A05F0" w:rsidRDefault="007A05F0" w:rsidP="007A05F0">
      <w:pPr>
        <w:keepNext/>
        <w:spacing w:before="120" w:after="60"/>
        <w:ind w:firstLine="851"/>
        <w:outlineLvl w:val="2"/>
        <w:rPr>
          <w:b/>
          <w:bCs/>
          <w:sz w:val="28"/>
          <w:szCs w:val="28"/>
        </w:rPr>
      </w:pPr>
      <w:bookmarkStart w:id="47" w:name="_Toc149120965"/>
      <w:r w:rsidRPr="007A05F0">
        <w:rPr>
          <w:b/>
          <w:bCs/>
          <w:sz w:val="28"/>
          <w:szCs w:val="28"/>
        </w:rPr>
        <w:t>1.3.4 Осмотр электронного блока управления</w:t>
      </w:r>
      <w:bookmarkEnd w:id="47"/>
    </w:p>
    <w:p w:rsidR="007A05F0" w:rsidRPr="007A05F0" w:rsidRDefault="007A05F0" w:rsidP="007A05F0">
      <w:pPr>
        <w:ind w:firstLine="851"/>
        <w:jc w:val="both"/>
        <w:rPr>
          <w:sz w:val="28"/>
          <w:szCs w:val="28"/>
        </w:rPr>
      </w:pPr>
      <w:r w:rsidRPr="007A05F0">
        <w:rPr>
          <w:sz w:val="28"/>
          <w:szCs w:val="28"/>
        </w:rPr>
        <w:t>В электронном блоке управления существует встроенная функция тестирования, которая предполагает тест дисплея, измерение температуры, тестирование датчиков и возможность переустановки значений параметров на предварительно заданные на заводе-изготовителе.</w:t>
      </w:r>
    </w:p>
    <w:p w:rsidR="007A05F0" w:rsidRPr="007A05F0" w:rsidRDefault="007A05F0" w:rsidP="007A05F0">
      <w:pPr>
        <w:keepNext/>
        <w:spacing w:before="120" w:after="60"/>
        <w:ind w:firstLine="851"/>
        <w:outlineLvl w:val="2"/>
        <w:rPr>
          <w:b/>
          <w:bCs/>
          <w:sz w:val="28"/>
          <w:szCs w:val="28"/>
        </w:rPr>
      </w:pPr>
      <w:bookmarkStart w:id="48" w:name="_Toc149120966"/>
      <w:r w:rsidRPr="007A05F0">
        <w:rPr>
          <w:b/>
          <w:bCs/>
          <w:sz w:val="28"/>
          <w:szCs w:val="28"/>
        </w:rPr>
        <w:lastRenderedPageBreak/>
        <w:t>1.3.5 Процедура тестирования</w:t>
      </w:r>
      <w:bookmarkEnd w:id="48"/>
    </w:p>
    <w:p w:rsidR="007A05F0" w:rsidRPr="007A05F0" w:rsidRDefault="007A05F0" w:rsidP="007A05F0">
      <w:pPr>
        <w:ind w:firstLine="851"/>
        <w:jc w:val="both"/>
        <w:rPr>
          <w:sz w:val="28"/>
          <w:szCs w:val="28"/>
        </w:rPr>
      </w:pPr>
      <w:r w:rsidRPr="007A05F0">
        <w:rPr>
          <w:sz w:val="28"/>
          <w:szCs w:val="28"/>
        </w:rPr>
        <w:t>1.3.5.1 Присоедините батарею питания. При подаче питания на блок управления на дисплее появляется сообщение вида:</w:t>
      </w:r>
    </w:p>
    <w:p w:rsidR="007A05F0" w:rsidRPr="007A05F0" w:rsidRDefault="007A05F0" w:rsidP="007A05F0">
      <w:pPr>
        <w:ind w:firstLine="851"/>
        <w:jc w:val="both"/>
        <w:rPr>
          <w:b/>
          <w:sz w:val="28"/>
          <w:szCs w:val="28"/>
        </w:rPr>
      </w:pPr>
      <w:r w:rsidRPr="007A05F0">
        <w:rPr>
          <w:b/>
          <w:sz w:val="28"/>
          <w:szCs w:val="28"/>
        </w:rPr>
        <w:t>СПР02-ХХ</w:t>
      </w:r>
    </w:p>
    <w:p w:rsidR="007A05F0" w:rsidRPr="007A05F0" w:rsidRDefault="007A05F0" w:rsidP="007A05F0">
      <w:pPr>
        <w:ind w:firstLine="851"/>
        <w:jc w:val="both"/>
        <w:rPr>
          <w:sz w:val="28"/>
          <w:szCs w:val="28"/>
        </w:rPr>
      </w:pPr>
      <w:r w:rsidRPr="007A05F0">
        <w:rPr>
          <w:sz w:val="28"/>
          <w:szCs w:val="28"/>
        </w:rPr>
        <w:t xml:space="preserve">Через пять секунд появляется сообщение </w:t>
      </w:r>
      <w:r w:rsidRPr="007A05F0">
        <w:rPr>
          <w:b/>
          <w:sz w:val="28"/>
          <w:szCs w:val="28"/>
        </w:rPr>
        <w:t>РЕЖИМ</w:t>
      </w:r>
      <w:r w:rsidRPr="007A05F0">
        <w:rPr>
          <w:sz w:val="28"/>
          <w:szCs w:val="28"/>
        </w:rPr>
        <w:t xml:space="preserve"> - первый пункт главного меню.</w:t>
      </w:r>
    </w:p>
    <w:p w:rsidR="007A05F0" w:rsidRPr="007A05F0" w:rsidRDefault="007A05F0" w:rsidP="007A05F0">
      <w:pPr>
        <w:ind w:firstLine="851"/>
        <w:jc w:val="both"/>
        <w:rPr>
          <w:sz w:val="28"/>
          <w:szCs w:val="28"/>
        </w:rPr>
      </w:pPr>
      <w:r w:rsidRPr="007A05F0">
        <w:rPr>
          <w:sz w:val="28"/>
          <w:szCs w:val="28"/>
        </w:rPr>
        <w:t xml:space="preserve">1.3.5.2 Тестирование работы дисплея </w:t>
      </w:r>
    </w:p>
    <w:p w:rsidR="007A05F0" w:rsidRPr="007A05F0" w:rsidRDefault="007A05F0" w:rsidP="007A05F0">
      <w:pPr>
        <w:ind w:firstLine="851"/>
        <w:jc w:val="both"/>
        <w:rPr>
          <w:sz w:val="28"/>
          <w:szCs w:val="28"/>
        </w:rPr>
      </w:pPr>
      <w:r w:rsidRPr="007A05F0">
        <w:rPr>
          <w:sz w:val="28"/>
          <w:szCs w:val="28"/>
        </w:rPr>
        <w:t xml:space="preserve">Проводится, чтобы убедиться, что все сегменты дисплея функционируют нормально. Последовательным нажатием кнопки </w:t>
      </w:r>
      <w:r w:rsidRPr="007A05F0">
        <w:rPr>
          <w:b/>
          <w:sz w:val="28"/>
          <w:szCs w:val="28"/>
        </w:rPr>
        <w:t>«↑↓»</w:t>
      </w:r>
      <w:r w:rsidRPr="007A05F0">
        <w:rPr>
          <w:sz w:val="28"/>
          <w:szCs w:val="28"/>
        </w:rPr>
        <w:t xml:space="preserve"> пролистайте пункты меню. Убедитесь, что все буквы и символы отображаются правильно.</w:t>
      </w:r>
    </w:p>
    <w:p w:rsidR="007A05F0" w:rsidRPr="007A05F0" w:rsidRDefault="007A05F0" w:rsidP="007A05F0">
      <w:pPr>
        <w:ind w:firstLine="851"/>
        <w:jc w:val="both"/>
        <w:rPr>
          <w:sz w:val="28"/>
          <w:szCs w:val="28"/>
        </w:rPr>
      </w:pPr>
      <w:r w:rsidRPr="007A05F0">
        <w:rPr>
          <w:sz w:val="28"/>
          <w:szCs w:val="28"/>
        </w:rPr>
        <w:t>1.3.5.3. Тестирование работы датчика вибрации:</w:t>
      </w:r>
    </w:p>
    <w:p w:rsidR="007A05F0" w:rsidRPr="007A05F0" w:rsidRDefault="007A05F0" w:rsidP="007A05F0">
      <w:pPr>
        <w:ind w:firstLine="851"/>
        <w:jc w:val="both"/>
        <w:rPr>
          <w:sz w:val="28"/>
          <w:szCs w:val="28"/>
        </w:rPr>
      </w:pPr>
      <w:r w:rsidRPr="007A05F0">
        <w:rPr>
          <w:sz w:val="28"/>
          <w:szCs w:val="28"/>
        </w:rPr>
        <w:t xml:space="preserve">- выберите пункт меню </w:t>
      </w:r>
      <w:r w:rsidRPr="007A05F0">
        <w:rPr>
          <w:b/>
          <w:sz w:val="28"/>
          <w:szCs w:val="28"/>
        </w:rPr>
        <w:t>ПАРАМЕТР «↑↓» ДАТЧИКИ</w:t>
      </w:r>
      <w:r w:rsidRPr="007A05F0">
        <w:rPr>
          <w:sz w:val="28"/>
          <w:szCs w:val="28"/>
        </w:rPr>
        <w:t>, нажмите «ВВОД» – на дисплее должно отобразиться состояние датчиков в формате п. 7.3.2.4.</w:t>
      </w:r>
    </w:p>
    <w:p w:rsidR="007A05F0" w:rsidRPr="007A05F0" w:rsidRDefault="007A05F0" w:rsidP="007A05F0">
      <w:pPr>
        <w:ind w:firstLine="851"/>
        <w:jc w:val="both"/>
        <w:rPr>
          <w:sz w:val="28"/>
          <w:szCs w:val="28"/>
        </w:rPr>
      </w:pPr>
      <w:r w:rsidRPr="007A05F0">
        <w:rPr>
          <w:sz w:val="28"/>
          <w:szCs w:val="28"/>
        </w:rPr>
        <w:t xml:space="preserve">- постукивая молотком по узлу крепления устройства смазки к рельсу, наблюдайте появление </w:t>
      </w:r>
      <w:r w:rsidRPr="007A05F0">
        <w:rPr>
          <w:b/>
          <w:sz w:val="28"/>
          <w:szCs w:val="28"/>
        </w:rPr>
        <w:t>«1»</w:t>
      </w:r>
      <w:r w:rsidRPr="007A05F0">
        <w:rPr>
          <w:sz w:val="28"/>
          <w:szCs w:val="28"/>
        </w:rPr>
        <w:t xml:space="preserve"> в знакоместе </w:t>
      </w:r>
      <w:r w:rsidRPr="007A05F0">
        <w:rPr>
          <w:b/>
          <w:sz w:val="28"/>
          <w:szCs w:val="28"/>
        </w:rPr>
        <w:t>«А»</w:t>
      </w:r>
      <w:r w:rsidRPr="007A05F0">
        <w:rPr>
          <w:sz w:val="28"/>
          <w:szCs w:val="28"/>
        </w:rPr>
        <w:t xml:space="preserve"> дисплея блока управления.</w:t>
      </w:r>
    </w:p>
    <w:p w:rsidR="007A05F0" w:rsidRPr="007A05F0" w:rsidRDefault="007A05F0" w:rsidP="007A05F0">
      <w:pPr>
        <w:ind w:firstLine="851"/>
        <w:jc w:val="both"/>
        <w:rPr>
          <w:sz w:val="28"/>
          <w:szCs w:val="28"/>
        </w:rPr>
      </w:pPr>
      <w:r w:rsidRPr="007A05F0">
        <w:rPr>
          <w:sz w:val="28"/>
          <w:szCs w:val="28"/>
        </w:rPr>
        <w:t xml:space="preserve">1.3.5.4 Тестирование датчиков обнаружения колес. </w:t>
      </w:r>
    </w:p>
    <w:p w:rsidR="007A05F0" w:rsidRPr="007A05F0" w:rsidRDefault="007A05F0" w:rsidP="007A05F0">
      <w:pPr>
        <w:ind w:firstLine="851"/>
        <w:jc w:val="both"/>
        <w:rPr>
          <w:sz w:val="28"/>
          <w:szCs w:val="28"/>
        </w:rPr>
      </w:pPr>
      <w:r w:rsidRPr="007A05F0">
        <w:rPr>
          <w:sz w:val="28"/>
          <w:szCs w:val="28"/>
        </w:rPr>
        <w:t xml:space="preserve">Выберите пункт меню </w:t>
      </w:r>
      <w:r w:rsidRPr="007A05F0">
        <w:rPr>
          <w:b/>
          <w:sz w:val="28"/>
          <w:szCs w:val="28"/>
        </w:rPr>
        <w:t>ПАРАМЕТР</w:t>
      </w:r>
      <w:r w:rsidRPr="007A05F0">
        <w:rPr>
          <w:sz w:val="28"/>
          <w:szCs w:val="28"/>
        </w:rPr>
        <w:t xml:space="preserve"> </w:t>
      </w:r>
      <w:r w:rsidRPr="007A05F0">
        <w:rPr>
          <w:b/>
          <w:sz w:val="28"/>
          <w:szCs w:val="28"/>
        </w:rPr>
        <w:t>«↑↓» ДАТЧИКИ</w:t>
      </w:r>
      <w:r w:rsidRPr="007A05F0">
        <w:rPr>
          <w:sz w:val="28"/>
          <w:szCs w:val="28"/>
        </w:rPr>
        <w:t xml:space="preserve">, нажмите «ВВОД». На дисплее высветится шесть цифр, третья и четвертая цифры слева отображают соответственно состояние датчиков </w:t>
      </w:r>
      <w:r w:rsidRPr="007A05F0">
        <w:rPr>
          <w:sz w:val="28"/>
          <w:szCs w:val="28"/>
          <w:lang w:val="en-US"/>
        </w:rPr>
        <w:t>D</w:t>
      </w:r>
      <w:r w:rsidRPr="007A05F0">
        <w:rPr>
          <w:sz w:val="28"/>
          <w:szCs w:val="28"/>
        </w:rPr>
        <w:t xml:space="preserve">1 и </w:t>
      </w:r>
      <w:r w:rsidRPr="007A05F0">
        <w:rPr>
          <w:sz w:val="28"/>
          <w:szCs w:val="28"/>
          <w:lang w:val="en-US"/>
        </w:rPr>
        <w:t>D</w:t>
      </w:r>
      <w:r w:rsidRPr="007A05F0">
        <w:rPr>
          <w:sz w:val="28"/>
          <w:szCs w:val="28"/>
        </w:rPr>
        <w:t xml:space="preserve">2. При срабатывании датчика (колесо находится над датчиком) на дисплее отобразится </w:t>
      </w:r>
      <w:r w:rsidRPr="007A05F0">
        <w:rPr>
          <w:b/>
          <w:sz w:val="28"/>
          <w:szCs w:val="28"/>
        </w:rPr>
        <w:t>«1»</w:t>
      </w:r>
      <w:r w:rsidRPr="007A05F0">
        <w:rPr>
          <w:sz w:val="28"/>
          <w:szCs w:val="28"/>
        </w:rPr>
        <w:t xml:space="preserve">. В другом состоянии датчика на дисплее отобразится </w:t>
      </w:r>
      <w:r w:rsidRPr="007A05F0">
        <w:rPr>
          <w:b/>
          <w:sz w:val="28"/>
          <w:szCs w:val="28"/>
        </w:rPr>
        <w:t>«0»</w:t>
      </w:r>
      <w:r w:rsidRPr="007A05F0">
        <w:rPr>
          <w:sz w:val="28"/>
          <w:szCs w:val="28"/>
        </w:rPr>
        <w:t>. При проверке помните, что датчики активированы (получают питание) только во время свечения дисплея блока управления.</w:t>
      </w:r>
    </w:p>
    <w:p w:rsidR="007A05F0" w:rsidRPr="007A05F0" w:rsidRDefault="007A05F0" w:rsidP="007A05F0">
      <w:pPr>
        <w:ind w:firstLine="851"/>
        <w:jc w:val="both"/>
        <w:rPr>
          <w:sz w:val="28"/>
          <w:szCs w:val="28"/>
        </w:rPr>
      </w:pPr>
      <w:r w:rsidRPr="007A05F0">
        <w:rPr>
          <w:sz w:val="28"/>
          <w:szCs w:val="28"/>
        </w:rPr>
        <w:t xml:space="preserve">1.3.5.5 Тестирование датчика положения остряка стрелочного перевода. </w:t>
      </w:r>
    </w:p>
    <w:p w:rsidR="007A05F0" w:rsidRPr="007A05F0" w:rsidRDefault="007A05F0" w:rsidP="007A05F0">
      <w:pPr>
        <w:ind w:firstLine="851"/>
        <w:jc w:val="both"/>
        <w:rPr>
          <w:sz w:val="28"/>
          <w:szCs w:val="28"/>
        </w:rPr>
      </w:pPr>
      <w:r w:rsidRPr="007A05F0">
        <w:rPr>
          <w:sz w:val="28"/>
          <w:szCs w:val="28"/>
        </w:rPr>
        <w:t xml:space="preserve">Выберите пункт меню </w:t>
      </w:r>
      <w:r w:rsidRPr="007A05F0">
        <w:rPr>
          <w:b/>
          <w:sz w:val="28"/>
          <w:szCs w:val="28"/>
        </w:rPr>
        <w:t>ПАРАМЕТР «↑↓» ДАТЧИКИ</w:t>
      </w:r>
      <w:r w:rsidRPr="007A05F0">
        <w:rPr>
          <w:sz w:val="28"/>
          <w:szCs w:val="28"/>
        </w:rPr>
        <w:t xml:space="preserve">, нажмите «ВВОД». На дисплее высветятся шесть цифр – пятая цифра слева отображает состояние датчика остряка. При срабатывании датчика (остряк прижат к рельсу, на котором установлен датчик) на дисплее отобразится </w:t>
      </w:r>
      <w:r w:rsidRPr="007A05F0">
        <w:rPr>
          <w:b/>
          <w:sz w:val="28"/>
          <w:szCs w:val="28"/>
        </w:rPr>
        <w:t>«0»</w:t>
      </w:r>
      <w:r w:rsidRPr="007A05F0">
        <w:rPr>
          <w:sz w:val="28"/>
          <w:szCs w:val="28"/>
        </w:rPr>
        <w:t xml:space="preserve">. В другом положении остряка (остряк прижат к другому рельсу) на дисплее отобразится </w:t>
      </w:r>
      <w:r w:rsidRPr="007A05F0">
        <w:rPr>
          <w:b/>
          <w:sz w:val="28"/>
          <w:szCs w:val="28"/>
        </w:rPr>
        <w:t>«1»</w:t>
      </w:r>
      <w:r w:rsidRPr="007A05F0">
        <w:rPr>
          <w:sz w:val="28"/>
          <w:szCs w:val="28"/>
        </w:rPr>
        <w:t>. При проверке помните, что опрос состояния датчика положения остряка осуществляется кратковременно с периодом 10 секунд, поэтому на дисплее изменение информации о состоянии датчика происходит не сразу, а в течение этих 10 с. Данная проверка применима в том случае, если к блоку управления присоединен датчик положения остряка стрелочного перевода.</w:t>
      </w:r>
    </w:p>
    <w:p w:rsidR="007A05F0" w:rsidRPr="007A05F0" w:rsidRDefault="007A05F0" w:rsidP="007A05F0">
      <w:pPr>
        <w:ind w:firstLine="851"/>
        <w:jc w:val="both"/>
        <w:rPr>
          <w:sz w:val="28"/>
          <w:szCs w:val="28"/>
        </w:rPr>
      </w:pPr>
      <w:r w:rsidRPr="007A05F0">
        <w:rPr>
          <w:sz w:val="28"/>
          <w:szCs w:val="28"/>
        </w:rPr>
        <w:t xml:space="preserve">1.3.5.6 Тестирование датчика уровня. </w:t>
      </w:r>
    </w:p>
    <w:p w:rsidR="007A05F0" w:rsidRPr="007A05F0" w:rsidRDefault="007A05F0" w:rsidP="007A05F0">
      <w:pPr>
        <w:ind w:firstLine="851"/>
        <w:jc w:val="both"/>
        <w:rPr>
          <w:sz w:val="28"/>
          <w:szCs w:val="28"/>
        </w:rPr>
      </w:pPr>
      <w:r w:rsidRPr="007A05F0">
        <w:rPr>
          <w:sz w:val="28"/>
          <w:szCs w:val="28"/>
        </w:rPr>
        <w:t xml:space="preserve">Выберите пункт меню </w:t>
      </w:r>
      <w:r w:rsidRPr="007A05F0">
        <w:rPr>
          <w:b/>
          <w:sz w:val="28"/>
          <w:szCs w:val="28"/>
        </w:rPr>
        <w:t>ПАРАМЕТР «↑↓» ДАТЧИКИ</w:t>
      </w:r>
      <w:r w:rsidRPr="007A05F0">
        <w:rPr>
          <w:sz w:val="28"/>
          <w:szCs w:val="28"/>
        </w:rPr>
        <w:t>, нажмите «ВВОД». На дисплее высветятся шесть цифр</w:t>
      </w:r>
      <w:r w:rsidRPr="007A05F0">
        <w:rPr>
          <w:b/>
          <w:sz w:val="28"/>
          <w:szCs w:val="28"/>
        </w:rPr>
        <w:t xml:space="preserve">, </w:t>
      </w:r>
      <w:r w:rsidRPr="007A05F0">
        <w:rPr>
          <w:sz w:val="28"/>
          <w:szCs w:val="28"/>
        </w:rPr>
        <w:t>последняя цифра (шестая) отображает состояние датчика уровня. Медленно перемещайте датчик контроля уровня вдоль поверхности резервуара в направлении от отметки «</w:t>
      </w:r>
      <w:r w:rsidRPr="007A05F0">
        <w:rPr>
          <w:sz w:val="28"/>
          <w:szCs w:val="28"/>
          <w:lang w:val="en-US"/>
        </w:rPr>
        <w:t>MIN</w:t>
      </w:r>
      <w:r w:rsidRPr="007A05F0">
        <w:rPr>
          <w:sz w:val="28"/>
          <w:szCs w:val="28"/>
        </w:rPr>
        <w:t>» к отметке «</w:t>
      </w:r>
      <w:r w:rsidRPr="007A05F0">
        <w:rPr>
          <w:sz w:val="28"/>
          <w:szCs w:val="28"/>
          <w:lang w:val="en-US"/>
        </w:rPr>
        <w:t>M</w:t>
      </w:r>
      <w:r w:rsidRPr="007A05F0">
        <w:rPr>
          <w:sz w:val="28"/>
          <w:szCs w:val="28"/>
        </w:rPr>
        <w:t xml:space="preserve">АХ» (снизу-вверх) до появления на дисплее в знакоместе </w:t>
      </w:r>
      <w:r w:rsidRPr="007A05F0">
        <w:rPr>
          <w:b/>
          <w:sz w:val="28"/>
          <w:szCs w:val="28"/>
        </w:rPr>
        <w:t>Е</w:t>
      </w:r>
      <w:r w:rsidRPr="007A05F0">
        <w:rPr>
          <w:sz w:val="28"/>
          <w:szCs w:val="28"/>
        </w:rPr>
        <w:t xml:space="preserve"> (п. 7.3.2.4) значения </w:t>
      </w:r>
      <w:r w:rsidRPr="007A05F0">
        <w:rPr>
          <w:b/>
          <w:sz w:val="28"/>
          <w:szCs w:val="28"/>
        </w:rPr>
        <w:t xml:space="preserve">«1» </w:t>
      </w:r>
      <w:r w:rsidRPr="007A05F0">
        <w:rPr>
          <w:sz w:val="28"/>
          <w:szCs w:val="28"/>
        </w:rPr>
        <w:t xml:space="preserve">или до первого мигания единичного светодиода. При появлении </w:t>
      </w:r>
      <w:r w:rsidRPr="007A05F0">
        <w:rPr>
          <w:b/>
          <w:sz w:val="28"/>
          <w:szCs w:val="28"/>
        </w:rPr>
        <w:t>«1»</w:t>
      </w:r>
      <w:r w:rsidRPr="007A05F0">
        <w:rPr>
          <w:sz w:val="28"/>
          <w:szCs w:val="28"/>
        </w:rPr>
        <w:t xml:space="preserve"> или при первом мигании светодиода датчик укажет на уровень смазки (датчик находится рядом с поршнем резервуара). После определения уровня смазки необходимо вернуть датчик в рабочее положение – на отметку «</w:t>
      </w:r>
      <w:r w:rsidRPr="007A05F0">
        <w:rPr>
          <w:sz w:val="28"/>
          <w:szCs w:val="28"/>
          <w:lang w:val="en-US"/>
        </w:rPr>
        <w:t>MIN</w:t>
      </w:r>
      <w:r w:rsidRPr="007A05F0">
        <w:rPr>
          <w:sz w:val="28"/>
          <w:szCs w:val="28"/>
        </w:rPr>
        <w:t xml:space="preserve">». </w:t>
      </w:r>
    </w:p>
    <w:p w:rsidR="007A05F0" w:rsidRPr="007A05F0" w:rsidRDefault="007A05F0" w:rsidP="007A05F0">
      <w:pPr>
        <w:spacing w:before="120" w:after="120"/>
        <w:ind w:firstLine="851"/>
        <w:jc w:val="both"/>
        <w:rPr>
          <w:b/>
          <w:sz w:val="28"/>
          <w:szCs w:val="28"/>
        </w:rPr>
      </w:pPr>
      <w:r w:rsidRPr="007A05F0">
        <w:rPr>
          <w:b/>
          <w:sz w:val="28"/>
          <w:szCs w:val="28"/>
        </w:rPr>
        <w:lastRenderedPageBreak/>
        <w:t>ПОМНИТЕ! РАСПОЛОЖЕНИЕ ДАТЧИКА УРОВНЯ СМАЗКИ В ПРОИЗВОЛЬНОМ ПОЛОЖЕНИИ МОЖЕТ ПОСЛУЖИТЬ ПРИЧИНОЙ НЕРАБОТОСПОСОБНОСТИ РЕЛЬСОСМАЗЫВАТЕЛЯ. РАБОЧЕЕ ПОЛОЖЕНИЕ ДАТЧИКА – НА УРОВНЕ «</w:t>
      </w:r>
      <w:r w:rsidRPr="007A05F0">
        <w:rPr>
          <w:b/>
          <w:sz w:val="28"/>
          <w:szCs w:val="28"/>
          <w:lang w:val="en-US"/>
        </w:rPr>
        <w:t>MIN</w:t>
      </w:r>
      <w:r w:rsidRPr="007A05F0">
        <w:rPr>
          <w:b/>
          <w:sz w:val="28"/>
          <w:szCs w:val="28"/>
        </w:rPr>
        <w:t>»</w:t>
      </w:r>
    </w:p>
    <w:p w:rsidR="007A05F0" w:rsidRPr="007A05F0" w:rsidRDefault="007A05F0" w:rsidP="007A05F0">
      <w:pPr>
        <w:ind w:firstLine="851"/>
        <w:jc w:val="both"/>
        <w:rPr>
          <w:sz w:val="28"/>
          <w:szCs w:val="28"/>
        </w:rPr>
      </w:pPr>
      <w:r w:rsidRPr="007A05F0">
        <w:rPr>
          <w:sz w:val="28"/>
          <w:szCs w:val="28"/>
        </w:rPr>
        <w:t xml:space="preserve">1.3.5.7 Измерение температуры. </w:t>
      </w:r>
    </w:p>
    <w:p w:rsidR="007A05F0" w:rsidRPr="007A05F0" w:rsidRDefault="007A05F0" w:rsidP="007A05F0">
      <w:pPr>
        <w:ind w:firstLine="851"/>
        <w:jc w:val="both"/>
        <w:rPr>
          <w:sz w:val="28"/>
          <w:szCs w:val="28"/>
          <w:u w:val="single"/>
        </w:rPr>
      </w:pPr>
      <w:r w:rsidRPr="007A05F0">
        <w:rPr>
          <w:sz w:val="28"/>
          <w:szCs w:val="28"/>
        </w:rPr>
        <w:t xml:space="preserve">Выберите пункт меню </w:t>
      </w:r>
      <w:r w:rsidRPr="007A05F0">
        <w:rPr>
          <w:b/>
          <w:sz w:val="28"/>
          <w:szCs w:val="28"/>
        </w:rPr>
        <w:t>ПАРАМЕТР «↑↓» Т°ВОЗД</w:t>
      </w:r>
      <w:r w:rsidRPr="007A05F0">
        <w:rPr>
          <w:sz w:val="28"/>
          <w:szCs w:val="28"/>
        </w:rPr>
        <w:t>, нажмите «ПРОСМОТР». На дисплее  отобразится значение температуры окружающего воздуха.</w:t>
      </w:r>
    </w:p>
    <w:p w:rsidR="007A05F0" w:rsidRPr="007A05F0" w:rsidRDefault="007A05F0" w:rsidP="007A05F0">
      <w:pPr>
        <w:ind w:firstLine="851"/>
        <w:jc w:val="both"/>
        <w:rPr>
          <w:sz w:val="28"/>
          <w:szCs w:val="28"/>
        </w:rPr>
      </w:pPr>
      <w:r w:rsidRPr="007A05F0">
        <w:rPr>
          <w:sz w:val="28"/>
          <w:szCs w:val="28"/>
        </w:rPr>
        <w:t xml:space="preserve">1.3.5.8 Тестирование функции выброса. </w:t>
      </w:r>
    </w:p>
    <w:p w:rsidR="007A05F0" w:rsidRPr="007A05F0" w:rsidRDefault="007A05F0" w:rsidP="007A05F0">
      <w:pPr>
        <w:ind w:firstLine="851"/>
        <w:jc w:val="both"/>
        <w:rPr>
          <w:sz w:val="28"/>
          <w:szCs w:val="28"/>
        </w:rPr>
      </w:pPr>
      <w:r w:rsidRPr="007A05F0">
        <w:rPr>
          <w:sz w:val="28"/>
          <w:szCs w:val="28"/>
        </w:rPr>
        <w:t>Нажмите клавишу «ВЫБРОС». Рельсосмазыватель должен произвести выброс смазки, единичный светодиод на дисплее должен загореться на время открытия клапана. В течение 20 секунд (пока светится дисплей блока управления) поднесите металлический предмет к рабочей поверхности датчика обнаружения колеса на расстояние не более 10 мм. При этом дозатор должен произвести одиночный выброс смазки, а единичный светодиод на блоке управления должен загореться на время открытия клапана.</w:t>
      </w:r>
    </w:p>
    <w:p w:rsidR="007A05F0" w:rsidRPr="007A05F0" w:rsidRDefault="007A05F0" w:rsidP="007A05F0">
      <w:pPr>
        <w:ind w:firstLine="851"/>
        <w:jc w:val="both"/>
        <w:rPr>
          <w:sz w:val="28"/>
          <w:szCs w:val="28"/>
        </w:rPr>
      </w:pPr>
      <w:r w:rsidRPr="007A05F0">
        <w:rPr>
          <w:sz w:val="28"/>
          <w:szCs w:val="28"/>
        </w:rPr>
        <w:t xml:space="preserve">1.3.5.9 Тестирование состояния батареи. </w:t>
      </w:r>
    </w:p>
    <w:p w:rsidR="007A05F0" w:rsidRPr="007A05F0" w:rsidRDefault="007A05F0" w:rsidP="007A05F0">
      <w:pPr>
        <w:ind w:firstLine="851"/>
        <w:jc w:val="both"/>
        <w:rPr>
          <w:sz w:val="28"/>
          <w:szCs w:val="28"/>
          <w:u w:val="single"/>
        </w:rPr>
      </w:pPr>
      <w:r w:rsidRPr="007A05F0">
        <w:rPr>
          <w:sz w:val="28"/>
          <w:szCs w:val="28"/>
        </w:rPr>
        <w:t xml:space="preserve">Выберите пункт меню </w:t>
      </w:r>
      <w:r w:rsidRPr="007A05F0">
        <w:rPr>
          <w:b/>
          <w:sz w:val="28"/>
          <w:szCs w:val="28"/>
        </w:rPr>
        <w:t>ПАРАМЕТР «↑↓»</w:t>
      </w:r>
      <w:r w:rsidRPr="007A05F0">
        <w:rPr>
          <w:sz w:val="28"/>
          <w:szCs w:val="28"/>
        </w:rPr>
        <w:t xml:space="preserve"> </w:t>
      </w:r>
      <w:r w:rsidRPr="007A05F0">
        <w:rPr>
          <w:b/>
          <w:sz w:val="28"/>
          <w:szCs w:val="28"/>
        </w:rPr>
        <w:t>НАПРЯЖ</w:t>
      </w:r>
      <w:r w:rsidRPr="007A05F0">
        <w:rPr>
          <w:sz w:val="28"/>
          <w:szCs w:val="28"/>
        </w:rPr>
        <w:t>. Нажмите «ПРОСМОТР». На дисплее отобразится текущее значение напряжения батареи.</w:t>
      </w:r>
    </w:p>
    <w:p w:rsidR="007A05F0" w:rsidRPr="007A05F0" w:rsidRDefault="007A05F0" w:rsidP="007A05F0">
      <w:pPr>
        <w:keepNext/>
        <w:spacing w:before="240" w:after="60"/>
        <w:ind w:firstLine="851"/>
        <w:outlineLvl w:val="2"/>
        <w:rPr>
          <w:b/>
          <w:bCs/>
          <w:sz w:val="28"/>
          <w:szCs w:val="28"/>
        </w:rPr>
      </w:pPr>
      <w:bookmarkStart w:id="49" w:name="_Toc149120967"/>
      <w:r w:rsidRPr="007A05F0">
        <w:rPr>
          <w:b/>
          <w:bCs/>
          <w:sz w:val="28"/>
          <w:szCs w:val="28"/>
        </w:rPr>
        <w:t>1.3.6 Осмотр электропневматического клапана</w:t>
      </w:r>
      <w:bookmarkEnd w:id="49"/>
    </w:p>
    <w:p w:rsidR="007A05F0" w:rsidRPr="007A05F0" w:rsidRDefault="007A05F0" w:rsidP="007A05F0">
      <w:pPr>
        <w:ind w:firstLine="851"/>
        <w:jc w:val="both"/>
        <w:rPr>
          <w:sz w:val="28"/>
          <w:szCs w:val="28"/>
        </w:rPr>
      </w:pPr>
      <w:r w:rsidRPr="007A05F0">
        <w:rPr>
          <w:sz w:val="28"/>
          <w:szCs w:val="28"/>
        </w:rPr>
        <w:t>-  отсоедините кабель батареи от кабеля электронного блока управления</w:t>
      </w:r>
    </w:p>
    <w:p w:rsidR="007A05F0" w:rsidRPr="007A05F0" w:rsidRDefault="007A05F0" w:rsidP="007A05F0">
      <w:pPr>
        <w:ind w:firstLine="851"/>
        <w:jc w:val="both"/>
        <w:rPr>
          <w:sz w:val="28"/>
          <w:szCs w:val="28"/>
        </w:rPr>
      </w:pPr>
      <w:r w:rsidRPr="007A05F0">
        <w:rPr>
          <w:sz w:val="28"/>
          <w:szCs w:val="28"/>
        </w:rPr>
        <w:t>- с помощью тестового кабеля подайте напряжение батареи на  клапан, придерживая соединения рукой.</w:t>
      </w:r>
    </w:p>
    <w:p w:rsidR="007A05F0" w:rsidRPr="007A05F0" w:rsidRDefault="007A05F0" w:rsidP="007A05F0">
      <w:pPr>
        <w:ind w:firstLine="851"/>
        <w:jc w:val="both"/>
        <w:rPr>
          <w:sz w:val="28"/>
          <w:szCs w:val="28"/>
        </w:rPr>
      </w:pPr>
      <w:r w:rsidRPr="007A05F0">
        <w:rPr>
          <w:sz w:val="28"/>
          <w:szCs w:val="28"/>
        </w:rPr>
        <w:t xml:space="preserve">- если слышны щелчки при касании соединений, то клапан исправен. </w:t>
      </w:r>
    </w:p>
    <w:p w:rsidR="007A05F0" w:rsidRPr="007A05F0" w:rsidRDefault="007A05F0" w:rsidP="007A05F0">
      <w:pPr>
        <w:ind w:firstLine="851"/>
        <w:jc w:val="both"/>
        <w:rPr>
          <w:sz w:val="28"/>
          <w:szCs w:val="28"/>
        </w:rPr>
      </w:pPr>
      <w:r w:rsidRPr="007A05F0">
        <w:rPr>
          <w:sz w:val="28"/>
          <w:szCs w:val="28"/>
        </w:rPr>
        <w:t>- если щелчков не слышно - замените клапан.</w:t>
      </w:r>
    </w:p>
    <w:p w:rsidR="007A05F0" w:rsidRPr="007A05F0" w:rsidRDefault="007A05F0" w:rsidP="007A05F0">
      <w:pPr>
        <w:keepNext/>
        <w:spacing w:before="240" w:after="60"/>
        <w:ind w:firstLine="851"/>
        <w:outlineLvl w:val="2"/>
        <w:rPr>
          <w:b/>
          <w:bCs/>
          <w:sz w:val="28"/>
          <w:szCs w:val="28"/>
        </w:rPr>
      </w:pPr>
      <w:bookmarkStart w:id="50" w:name="_Toc149120968"/>
      <w:r w:rsidRPr="007A05F0">
        <w:rPr>
          <w:b/>
          <w:bCs/>
          <w:sz w:val="28"/>
          <w:szCs w:val="28"/>
        </w:rPr>
        <w:t>1.3.7 Замена электрической батареи</w:t>
      </w:r>
      <w:bookmarkEnd w:id="50"/>
    </w:p>
    <w:p w:rsidR="007A05F0" w:rsidRPr="007A05F0" w:rsidRDefault="007A05F0" w:rsidP="007A05F0">
      <w:pPr>
        <w:tabs>
          <w:tab w:val="left" w:pos="567"/>
          <w:tab w:val="right" w:leader="dot" w:pos="10206"/>
        </w:tabs>
        <w:ind w:firstLine="851"/>
        <w:rPr>
          <w:sz w:val="28"/>
          <w:szCs w:val="28"/>
        </w:rPr>
      </w:pPr>
      <w:r w:rsidRPr="007A05F0">
        <w:rPr>
          <w:sz w:val="28"/>
          <w:szCs w:val="28"/>
        </w:rPr>
        <w:t xml:space="preserve">Замену элементов питания батареи производите при снижении напряжения до уровня 10В. Батарея содержит восемь стандартных покупных элементов питания  (1,5В; 18А×ч) типоразмера </w:t>
      </w:r>
      <w:r w:rsidRPr="007A05F0">
        <w:rPr>
          <w:sz w:val="28"/>
          <w:szCs w:val="28"/>
          <w:lang w:val="en-US"/>
        </w:rPr>
        <w:t>LR</w:t>
      </w:r>
      <w:r w:rsidRPr="007A05F0">
        <w:rPr>
          <w:sz w:val="28"/>
          <w:szCs w:val="28"/>
        </w:rPr>
        <w:t>-20 (размер «</w:t>
      </w:r>
      <w:r w:rsidRPr="007A05F0">
        <w:rPr>
          <w:sz w:val="28"/>
          <w:szCs w:val="28"/>
          <w:lang w:val="en-US"/>
        </w:rPr>
        <w:t>D</w:t>
      </w:r>
      <w:r w:rsidRPr="007A05F0">
        <w:rPr>
          <w:sz w:val="28"/>
          <w:szCs w:val="28"/>
        </w:rPr>
        <w:t>»), например «</w:t>
      </w:r>
      <w:r w:rsidRPr="007A05F0">
        <w:rPr>
          <w:sz w:val="28"/>
          <w:szCs w:val="28"/>
          <w:lang w:val="en-US"/>
        </w:rPr>
        <w:t>Energizer</w:t>
      </w:r>
      <w:r w:rsidRPr="007A05F0">
        <w:rPr>
          <w:sz w:val="28"/>
          <w:szCs w:val="28"/>
          <w:vertAlign w:val="superscript"/>
        </w:rPr>
        <w:t>®</w:t>
      </w:r>
      <w:r w:rsidRPr="007A05F0">
        <w:rPr>
          <w:sz w:val="28"/>
          <w:szCs w:val="28"/>
        </w:rPr>
        <w:t xml:space="preserve"> </w:t>
      </w:r>
      <w:r w:rsidRPr="007A05F0">
        <w:rPr>
          <w:sz w:val="28"/>
          <w:szCs w:val="28"/>
          <w:lang w:val="en-US"/>
        </w:rPr>
        <w:t>EN</w:t>
      </w:r>
      <w:r w:rsidRPr="007A05F0">
        <w:rPr>
          <w:sz w:val="28"/>
          <w:szCs w:val="28"/>
        </w:rPr>
        <w:t xml:space="preserve">95» или  </w:t>
      </w:r>
      <w:r w:rsidRPr="007A05F0">
        <w:rPr>
          <w:sz w:val="28"/>
          <w:szCs w:val="28"/>
          <w:lang w:val="en-US"/>
        </w:rPr>
        <w:t>Duracell</w:t>
      </w:r>
      <w:r w:rsidRPr="007A05F0">
        <w:rPr>
          <w:sz w:val="28"/>
          <w:szCs w:val="28"/>
          <w:vertAlign w:val="superscript"/>
        </w:rPr>
        <w:t xml:space="preserve">® </w:t>
      </w:r>
      <w:r w:rsidRPr="007A05F0">
        <w:rPr>
          <w:sz w:val="28"/>
          <w:szCs w:val="28"/>
          <w:lang w:val="en-US"/>
        </w:rPr>
        <w:t>PROCELL</w:t>
      </w:r>
      <w:r w:rsidRPr="007A05F0">
        <w:rPr>
          <w:sz w:val="28"/>
          <w:szCs w:val="28"/>
        </w:rPr>
        <w:t xml:space="preserve"> </w:t>
      </w:r>
      <w:r w:rsidRPr="007A05F0">
        <w:rPr>
          <w:sz w:val="28"/>
          <w:szCs w:val="28"/>
          <w:lang w:val="en-US"/>
        </w:rPr>
        <w:t>MN</w:t>
      </w:r>
      <w:r w:rsidRPr="007A05F0">
        <w:rPr>
          <w:sz w:val="28"/>
          <w:szCs w:val="28"/>
        </w:rPr>
        <w:t>1300 (</w:t>
      </w:r>
      <w:r w:rsidRPr="007A05F0">
        <w:rPr>
          <w:sz w:val="28"/>
          <w:szCs w:val="28"/>
          <w:lang w:val="en-US"/>
        </w:rPr>
        <w:t>TITANIUM</w:t>
      </w:r>
      <w:r w:rsidRPr="007A05F0">
        <w:rPr>
          <w:sz w:val="28"/>
          <w:szCs w:val="28"/>
        </w:rPr>
        <w:t xml:space="preserve"> </w:t>
      </w:r>
      <w:r w:rsidRPr="007A05F0">
        <w:rPr>
          <w:sz w:val="28"/>
          <w:szCs w:val="28"/>
          <w:lang w:val="en-US"/>
        </w:rPr>
        <w:t>MN</w:t>
      </w:r>
      <w:r w:rsidRPr="007A05F0">
        <w:rPr>
          <w:sz w:val="28"/>
          <w:szCs w:val="28"/>
        </w:rPr>
        <w:t xml:space="preserve">1300). Производите замену сразу всех элементов питания батареи. После замены элементов питания произведите сброс блока управления и задайте необходимые режимы и установки. </w:t>
      </w:r>
    </w:p>
    <w:p w:rsidR="007A05F0" w:rsidRPr="007A05F0" w:rsidRDefault="007A05F0" w:rsidP="007A05F0">
      <w:pPr>
        <w:keepNext/>
        <w:spacing w:before="240" w:after="60"/>
        <w:ind w:firstLine="851"/>
        <w:outlineLvl w:val="2"/>
        <w:rPr>
          <w:b/>
          <w:bCs/>
          <w:sz w:val="28"/>
          <w:szCs w:val="28"/>
        </w:rPr>
      </w:pPr>
      <w:bookmarkStart w:id="51" w:name="_Toc149120969"/>
      <w:r w:rsidRPr="007A05F0">
        <w:rPr>
          <w:b/>
          <w:bCs/>
          <w:sz w:val="28"/>
          <w:szCs w:val="28"/>
        </w:rPr>
        <w:t>1.3.8 Устранение неисправностей</w:t>
      </w:r>
      <w:bookmarkEnd w:id="51"/>
    </w:p>
    <w:p w:rsidR="007A05F0" w:rsidRPr="007A05F0" w:rsidRDefault="007A05F0" w:rsidP="007A05F0">
      <w:pPr>
        <w:ind w:firstLine="851"/>
        <w:jc w:val="both"/>
        <w:rPr>
          <w:sz w:val="28"/>
          <w:szCs w:val="28"/>
        </w:rPr>
      </w:pPr>
      <w:r w:rsidRPr="007A05F0">
        <w:rPr>
          <w:sz w:val="28"/>
          <w:szCs w:val="28"/>
        </w:rPr>
        <w:t>Если рельсосмазыватель неисправен, сначала проверьте,  что вентиль на газовом баллоне открыт, давление в системе имеется, кран подачи смазки открыт  и нет видимых повреждений кабелей и шлангов. Далее проверьте электрические соединения и убедитесь в том, что блок управления функционирует, датчики исправны, электропневматический клапан срабатывает и напряжение батареи выше 10 В.</w:t>
      </w:r>
    </w:p>
    <w:p w:rsidR="007A05F0" w:rsidRPr="007A05F0" w:rsidRDefault="007A05F0" w:rsidP="007A05F0">
      <w:pPr>
        <w:ind w:firstLine="851"/>
        <w:jc w:val="both"/>
        <w:rPr>
          <w:sz w:val="28"/>
          <w:szCs w:val="28"/>
        </w:rPr>
      </w:pPr>
      <w:r w:rsidRPr="007A05F0">
        <w:rPr>
          <w:sz w:val="28"/>
          <w:szCs w:val="28"/>
        </w:rPr>
        <w:t>Наиболее часто встречающиеся при эксплуатации неисправности приведены в табл. 1.1</w:t>
      </w:r>
    </w:p>
    <w:p w:rsidR="007A05F0" w:rsidRPr="007A05F0" w:rsidRDefault="007A05F0" w:rsidP="007A05F0">
      <w:pPr>
        <w:ind w:firstLine="851"/>
        <w:jc w:val="right"/>
        <w:rPr>
          <w:sz w:val="28"/>
          <w:szCs w:val="28"/>
        </w:rPr>
      </w:pPr>
      <w:r w:rsidRPr="007A05F0">
        <w:rPr>
          <w:sz w:val="28"/>
          <w:szCs w:val="28"/>
        </w:rPr>
        <w:t>Таблица 1.1</w:t>
      </w:r>
    </w:p>
    <w:tbl>
      <w:tblPr>
        <w:tblW w:w="0" w:type="auto"/>
        <w:tblLook w:val="01E0" w:firstRow="1" w:lastRow="1" w:firstColumn="1" w:lastColumn="1" w:noHBand="0" w:noVBand="0"/>
      </w:tblPr>
      <w:tblGrid>
        <w:gridCol w:w="3190"/>
        <w:gridCol w:w="2944"/>
        <w:gridCol w:w="3436"/>
      </w:tblGrid>
      <w:tr w:rsidR="007A05F0" w:rsidRPr="007A05F0" w:rsidTr="00226669">
        <w:trPr>
          <w:trHeight w:val="588"/>
          <w:tblHeader/>
        </w:trPr>
        <w:tc>
          <w:tcPr>
            <w:tcW w:w="3190" w:type="dxa"/>
            <w:tcBorders>
              <w:top w:val="single" w:sz="4" w:space="0" w:color="auto"/>
              <w:left w:val="single" w:sz="4" w:space="0" w:color="auto"/>
              <w:bottom w:val="single" w:sz="4" w:space="0" w:color="auto"/>
              <w:right w:val="single" w:sz="4" w:space="0" w:color="auto"/>
            </w:tcBorders>
            <w:vAlign w:val="center"/>
            <w:hideMark/>
          </w:tcPr>
          <w:p w:rsidR="007A05F0" w:rsidRPr="007A05F0" w:rsidRDefault="007A05F0" w:rsidP="007A05F0">
            <w:pPr>
              <w:jc w:val="center"/>
              <w:rPr>
                <w:sz w:val="28"/>
                <w:szCs w:val="28"/>
              </w:rPr>
            </w:pPr>
            <w:r w:rsidRPr="007A05F0">
              <w:rPr>
                <w:sz w:val="28"/>
                <w:szCs w:val="28"/>
              </w:rPr>
              <w:lastRenderedPageBreak/>
              <w:t>Неисправность</w:t>
            </w:r>
          </w:p>
        </w:tc>
        <w:tc>
          <w:tcPr>
            <w:tcW w:w="2944" w:type="dxa"/>
            <w:tcBorders>
              <w:top w:val="single" w:sz="4" w:space="0" w:color="auto"/>
              <w:left w:val="single" w:sz="4" w:space="0" w:color="auto"/>
              <w:bottom w:val="single" w:sz="4" w:space="0" w:color="auto"/>
              <w:right w:val="single" w:sz="4" w:space="0" w:color="auto"/>
            </w:tcBorders>
            <w:vAlign w:val="center"/>
            <w:hideMark/>
          </w:tcPr>
          <w:p w:rsidR="007A05F0" w:rsidRPr="007A05F0" w:rsidRDefault="007A05F0" w:rsidP="007A05F0">
            <w:pPr>
              <w:jc w:val="center"/>
              <w:rPr>
                <w:sz w:val="28"/>
                <w:szCs w:val="28"/>
              </w:rPr>
            </w:pPr>
            <w:r w:rsidRPr="007A05F0">
              <w:rPr>
                <w:sz w:val="28"/>
                <w:szCs w:val="28"/>
              </w:rPr>
              <w:t>Возможная причина</w:t>
            </w:r>
          </w:p>
        </w:tc>
        <w:tc>
          <w:tcPr>
            <w:tcW w:w="3436" w:type="dxa"/>
            <w:tcBorders>
              <w:top w:val="single" w:sz="4" w:space="0" w:color="auto"/>
              <w:left w:val="single" w:sz="4" w:space="0" w:color="auto"/>
              <w:bottom w:val="single" w:sz="4" w:space="0" w:color="auto"/>
              <w:right w:val="single" w:sz="4" w:space="0" w:color="auto"/>
            </w:tcBorders>
            <w:vAlign w:val="center"/>
            <w:hideMark/>
          </w:tcPr>
          <w:p w:rsidR="007A05F0" w:rsidRPr="007A05F0" w:rsidRDefault="007A05F0" w:rsidP="007A05F0">
            <w:pPr>
              <w:jc w:val="center"/>
              <w:rPr>
                <w:sz w:val="28"/>
                <w:szCs w:val="28"/>
              </w:rPr>
            </w:pPr>
            <w:r w:rsidRPr="007A05F0">
              <w:rPr>
                <w:sz w:val="28"/>
                <w:szCs w:val="28"/>
              </w:rPr>
              <w:t>Программа действий</w:t>
            </w:r>
          </w:p>
        </w:tc>
      </w:tr>
      <w:tr w:rsidR="007A05F0" w:rsidRPr="007A05F0" w:rsidTr="00226669">
        <w:trPr>
          <w:trHeight w:val="2193"/>
        </w:trPr>
        <w:tc>
          <w:tcPr>
            <w:tcW w:w="3190" w:type="dxa"/>
            <w:tcBorders>
              <w:top w:val="single" w:sz="4" w:space="0" w:color="auto"/>
              <w:left w:val="single" w:sz="4" w:space="0" w:color="auto"/>
              <w:bottom w:val="single" w:sz="4" w:space="0" w:color="auto"/>
              <w:right w:val="single" w:sz="4" w:space="0" w:color="auto"/>
            </w:tcBorders>
            <w:hideMark/>
          </w:tcPr>
          <w:p w:rsidR="007A05F0" w:rsidRPr="007A05F0" w:rsidRDefault="007A05F0" w:rsidP="007A05F0">
            <w:pPr>
              <w:jc w:val="both"/>
              <w:rPr>
                <w:sz w:val="28"/>
                <w:szCs w:val="28"/>
              </w:rPr>
            </w:pPr>
            <w:r w:rsidRPr="007A05F0">
              <w:rPr>
                <w:sz w:val="28"/>
                <w:szCs w:val="28"/>
              </w:rPr>
              <w:t>1. При движении поезда не происходит выбросов смазки</w:t>
            </w:r>
          </w:p>
        </w:tc>
        <w:tc>
          <w:tcPr>
            <w:tcW w:w="2944" w:type="dxa"/>
            <w:tcBorders>
              <w:top w:val="single" w:sz="4" w:space="0" w:color="auto"/>
              <w:left w:val="single" w:sz="4" w:space="0" w:color="auto"/>
              <w:bottom w:val="single" w:sz="4" w:space="0" w:color="auto"/>
              <w:right w:val="single" w:sz="4" w:space="0" w:color="auto"/>
            </w:tcBorders>
            <w:hideMark/>
          </w:tcPr>
          <w:p w:rsidR="007A05F0" w:rsidRPr="007A05F0" w:rsidRDefault="007A05F0" w:rsidP="007A05F0">
            <w:pPr>
              <w:jc w:val="both"/>
              <w:rPr>
                <w:sz w:val="28"/>
                <w:szCs w:val="28"/>
              </w:rPr>
            </w:pPr>
            <w:r w:rsidRPr="007A05F0">
              <w:rPr>
                <w:sz w:val="28"/>
                <w:szCs w:val="28"/>
              </w:rPr>
              <w:t>Датчик уровня смазки не установлен в нижнее рабочее положение «</w:t>
            </w:r>
            <w:r w:rsidRPr="007A05F0">
              <w:rPr>
                <w:sz w:val="28"/>
                <w:szCs w:val="28"/>
                <w:lang w:val="en-US"/>
              </w:rPr>
              <w:t>MIN</w:t>
            </w:r>
            <w:r w:rsidRPr="007A05F0">
              <w:rPr>
                <w:sz w:val="28"/>
                <w:szCs w:val="28"/>
              </w:rPr>
              <w:t>», поврежден кабель управления или датчики, напряжение батареи менее 10В</w:t>
            </w:r>
          </w:p>
        </w:tc>
        <w:tc>
          <w:tcPr>
            <w:tcW w:w="3436" w:type="dxa"/>
            <w:tcBorders>
              <w:top w:val="single" w:sz="4" w:space="0" w:color="auto"/>
              <w:left w:val="single" w:sz="4" w:space="0" w:color="auto"/>
              <w:bottom w:val="single" w:sz="4" w:space="0" w:color="auto"/>
              <w:right w:val="single" w:sz="4" w:space="0" w:color="auto"/>
            </w:tcBorders>
            <w:hideMark/>
          </w:tcPr>
          <w:p w:rsidR="007A05F0" w:rsidRPr="007A05F0" w:rsidRDefault="007A05F0" w:rsidP="007A05F0">
            <w:pPr>
              <w:jc w:val="both"/>
              <w:rPr>
                <w:sz w:val="28"/>
                <w:szCs w:val="28"/>
              </w:rPr>
            </w:pPr>
            <w:r w:rsidRPr="007A05F0">
              <w:rPr>
                <w:sz w:val="28"/>
                <w:szCs w:val="28"/>
              </w:rPr>
              <w:t>Переместите датчик уровня смазки в положение «</w:t>
            </w:r>
            <w:r w:rsidRPr="007A05F0">
              <w:rPr>
                <w:sz w:val="28"/>
                <w:szCs w:val="28"/>
                <w:lang w:val="en-US"/>
              </w:rPr>
              <w:t>MIN</w:t>
            </w:r>
            <w:r w:rsidRPr="007A05F0">
              <w:rPr>
                <w:sz w:val="28"/>
                <w:szCs w:val="28"/>
              </w:rPr>
              <w:t>». Инициируйте пробный выброс смазки. Если выброс происходит, см. п. 8.3.3 «Осмотр датчиков и кабелей»</w:t>
            </w:r>
          </w:p>
        </w:tc>
      </w:tr>
      <w:tr w:rsidR="007A05F0" w:rsidRPr="007A05F0" w:rsidTr="00226669">
        <w:trPr>
          <w:trHeight w:val="1024"/>
        </w:trPr>
        <w:tc>
          <w:tcPr>
            <w:tcW w:w="3190" w:type="dxa"/>
            <w:tcBorders>
              <w:top w:val="single" w:sz="4" w:space="0" w:color="auto"/>
              <w:left w:val="single" w:sz="4" w:space="0" w:color="auto"/>
              <w:bottom w:val="nil"/>
              <w:right w:val="single" w:sz="4" w:space="0" w:color="auto"/>
            </w:tcBorders>
            <w:hideMark/>
          </w:tcPr>
          <w:p w:rsidR="007A05F0" w:rsidRPr="007A05F0" w:rsidRDefault="007A05F0" w:rsidP="007A05F0">
            <w:pPr>
              <w:jc w:val="both"/>
              <w:rPr>
                <w:sz w:val="28"/>
                <w:szCs w:val="28"/>
              </w:rPr>
            </w:pPr>
            <w:r w:rsidRPr="007A05F0">
              <w:rPr>
                <w:sz w:val="28"/>
                <w:szCs w:val="28"/>
              </w:rPr>
              <w:t xml:space="preserve">2. Нет выбросов при инициализации пробного выброса, но слышен шум от электропневматического клапана </w:t>
            </w:r>
          </w:p>
        </w:tc>
        <w:tc>
          <w:tcPr>
            <w:tcW w:w="2944" w:type="dxa"/>
            <w:tcBorders>
              <w:top w:val="single" w:sz="4" w:space="0" w:color="auto"/>
              <w:left w:val="single" w:sz="4" w:space="0" w:color="auto"/>
              <w:bottom w:val="nil"/>
              <w:right w:val="single" w:sz="4" w:space="0" w:color="auto"/>
            </w:tcBorders>
          </w:tcPr>
          <w:p w:rsidR="007A05F0" w:rsidRPr="007A05F0" w:rsidRDefault="007A05F0" w:rsidP="007A05F0">
            <w:pPr>
              <w:spacing w:line="290" w:lineRule="exact"/>
              <w:jc w:val="both"/>
              <w:rPr>
                <w:sz w:val="28"/>
                <w:szCs w:val="28"/>
              </w:rPr>
            </w:pPr>
            <w:r w:rsidRPr="007A05F0">
              <w:rPr>
                <w:sz w:val="28"/>
                <w:szCs w:val="28"/>
              </w:rPr>
              <w:t>Израсходован газ</w:t>
            </w:r>
          </w:p>
          <w:p w:rsidR="007A05F0" w:rsidRPr="007A05F0" w:rsidRDefault="007A05F0" w:rsidP="007A05F0">
            <w:pPr>
              <w:spacing w:line="290" w:lineRule="exact"/>
              <w:jc w:val="both"/>
              <w:rPr>
                <w:sz w:val="28"/>
                <w:szCs w:val="28"/>
              </w:rPr>
            </w:pPr>
          </w:p>
          <w:p w:rsidR="007A05F0" w:rsidRPr="007A05F0" w:rsidRDefault="007A05F0" w:rsidP="007A05F0">
            <w:pPr>
              <w:spacing w:line="290" w:lineRule="exact"/>
              <w:jc w:val="both"/>
              <w:rPr>
                <w:sz w:val="28"/>
                <w:szCs w:val="28"/>
              </w:rPr>
            </w:pPr>
          </w:p>
          <w:p w:rsidR="007A05F0" w:rsidRPr="007A05F0" w:rsidRDefault="007A05F0" w:rsidP="007A05F0">
            <w:pPr>
              <w:spacing w:line="290" w:lineRule="exact"/>
              <w:jc w:val="both"/>
              <w:rPr>
                <w:sz w:val="28"/>
                <w:szCs w:val="28"/>
              </w:rPr>
            </w:pPr>
          </w:p>
          <w:p w:rsidR="007A05F0" w:rsidRPr="007A05F0" w:rsidRDefault="007A05F0" w:rsidP="007A05F0">
            <w:pPr>
              <w:spacing w:line="290" w:lineRule="exact"/>
              <w:jc w:val="both"/>
              <w:rPr>
                <w:sz w:val="28"/>
                <w:szCs w:val="28"/>
              </w:rPr>
            </w:pPr>
          </w:p>
          <w:p w:rsidR="007A05F0" w:rsidRPr="007A05F0" w:rsidRDefault="007A05F0" w:rsidP="007A05F0">
            <w:pPr>
              <w:spacing w:line="290" w:lineRule="exact"/>
              <w:jc w:val="both"/>
              <w:rPr>
                <w:sz w:val="16"/>
                <w:szCs w:val="16"/>
              </w:rPr>
            </w:pPr>
          </w:p>
          <w:p w:rsidR="007A05F0" w:rsidRPr="007A05F0" w:rsidRDefault="007A05F0" w:rsidP="007A05F0">
            <w:pPr>
              <w:spacing w:line="290" w:lineRule="exact"/>
              <w:jc w:val="both"/>
              <w:rPr>
                <w:sz w:val="28"/>
                <w:szCs w:val="28"/>
              </w:rPr>
            </w:pPr>
          </w:p>
          <w:p w:rsidR="007A05F0" w:rsidRPr="007A05F0" w:rsidRDefault="007A05F0" w:rsidP="007A05F0">
            <w:pPr>
              <w:spacing w:line="290" w:lineRule="exact"/>
              <w:jc w:val="both"/>
              <w:rPr>
                <w:sz w:val="28"/>
                <w:szCs w:val="28"/>
              </w:rPr>
            </w:pPr>
            <w:r w:rsidRPr="007A05F0">
              <w:rPr>
                <w:sz w:val="28"/>
                <w:szCs w:val="28"/>
              </w:rPr>
              <w:t>Израсходована смазка</w:t>
            </w:r>
          </w:p>
          <w:p w:rsidR="007A05F0" w:rsidRPr="007A05F0" w:rsidRDefault="007A05F0" w:rsidP="007A05F0">
            <w:pPr>
              <w:spacing w:line="290" w:lineRule="exact"/>
              <w:jc w:val="both"/>
              <w:rPr>
                <w:sz w:val="28"/>
                <w:szCs w:val="28"/>
              </w:rPr>
            </w:pPr>
          </w:p>
          <w:p w:rsidR="007A05F0" w:rsidRPr="007A05F0" w:rsidRDefault="007A05F0" w:rsidP="007A05F0">
            <w:pPr>
              <w:spacing w:line="290" w:lineRule="exact"/>
              <w:jc w:val="both"/>
              <w:rPr>
                <w:sz w:val="16"/>
                <w:szCs w:val="16"/>
              </w:rPr>
            </w:pPr>
          </w:p>
          <w:p w:rsidR="007A05F0" w:rsidRPr="007A05F0" w:rsidRDefault="007A05F0" w:rsidP="007A05F0">
            <w:pPr>
              <w:spacing w:line="290" w:lineRule="exact"/>
              <w:jc w:val="both"/>
              <w:rPr>
                <w:sz w:val="28"/>
                <w:szCs w:val="28"/>
              </w:rPr>
            </w:pPr>
          </w:p>
          <w:p w:rsidR="007A05F0" w:rsidRPr="007A05F0" w:rsidRDefault="007A05F0" w:rsidP="007A05F0">
            <w:pPr>
              <w:spacing w:line="290" w:lineRule="exact"/>
              <w:jc w:val="both"/>
              <w:rPr>
                <w:sz w:val="28"/>
                <w:szCs w:val="28"/>
              </w:rPr>
            </w:pPr>
            <w:r w:rsidRPr="007A05F0">
              <w:rPr>
                <w:sz w:val="28"/>
                <w:szCs w:val="28"/>
              </w:rPr>
              <w:t>Засорилось сопло дозатора</w:t>
            </w:r>
          </w:p>
          <w:p w:rsidR="007A05F0" w:rsidRPr="007A05F0" w:rsidRDefault="007A05F0" w:rsidP="007A05F0">
            <w:pPr>
              <w:spacing w:line="290" w:lineRule="exact"/>
              <w:jc w:val="both"/>
              <w:rPr>
                <w:sz w:val="16"/>
                <w:szCs w:val="16"/>
              </w:rPr>
            </w:pPr>
          </w:p>
          <w:p w:rsidR="007A05F0" w:rsidRPr="007A05F0" w:rsidRDefault="007A05F0" w:rsidP="007A05F0">
            <w:pPr>
              <w:spacing w:line="290" w:lineRule="exact"/>
              <w:jc w:val="both"/>
              <w:rPr>
                <w:sz w:val="28"/>
                <w:szCs w:val="28"/>
              </w:rPr>
            </w:pPr>
          </w:p>
          <w:p w:rsidR="007A05F0" w:rsidRPr="007A05F0" w:rsidRDefault="007A05F0" w:rsidP="007A05F0">
            <w:pPr>
              <w:spacing w:line="290" w:lineRule="exact"/>
              <w:jc w:val="both"/>
              <w:rPr>
                <w:sz w:val="28"/>
                <w:szCs w:val="28"/>
              </w:rPr>
            </w:pPr>
            <w:r w:rsidRPr="007A05F0">
              <w:rPr>
                <w:sz w:val="28"/>
                <w:szCs w:val="28"/>
              </w:rPr>
              <w:t>Поврежден трубопровод</w:t>
            </w:r>
          </w:p>
          <w:p w:rsidR="007A05F0" w:rsidRPr="007A05F0" w:rsidRDefault="007A05F0" w:rsidP="007A05F0">
            <w:pPr>
              <w:spacing w:line="290" w:lineRule="exact"/>
              <w:jc w:val="both"/>
              <w:rPr>
                <w:sz w:val="28"/>
                <w:szCs w:val="28"/>
              </w:rPr>
            </w:pPr>
          </w:p>
          <w:p w:rsidR="007A05F0" w:rsidRPr="007A05F0" w:rsidRDefault="007A05F0" w:rsidP="007A05F0">
            <w:pPr>
              <w:spacing w:line="290" w:lineRule="exact"/>
              <w:jc w:val="both"/>
              <w:rPr>
                <w:sz w:val="28"/>
                <w:szCs w:val="28"/>
              </w:rPr>
            </w:pPr>
            <w:r w:rsidRPr="007A05F0">
              <w:rPr>
                <w:sz w:val="28"/>
                <w:szCs w:val="28"/>
              </w:rPr>
              <w:t>Неисправность регулятора давления</w:t>
            </w:r>
          </w:p>
          <w:p w:rsidR="007A05F0" w:rsidRPr="007A05F0" w:rsidRDefault="007A05F0" w:rsidP="007A05F0">
            <w:pPr>
              <w:spacing w:line="290" w:lineRule="exact"/>
              <w:jc w:val="both"/>
              <w:rPr>
                <w:sz w:val="16"/>
                <w:szCs w:val="16"/>
              </w:rPr>
            </w:pPr>
          </w:p>
          <w:p w:rsidR="007A05F0" w:rsidRPr="007A05F0" w:rsidRDefault="007A05F0" w:rsidP="007A05F0">
            <w:pPr>
              <w:spacing w:line="290" w:lineRule="exact"/>
              <w:jc w:val="both"/>
              <w:rPr>
                <w:sz w:val="28"/>
                <w:szCs w:val="28"/>
              </w:rPr>
            </w:pPr>
          </w:p>
          <w:p w:rsidR="007A05F0" w:rsidRPr="007A05F0" w:rsidRDefault="007A05F0" w:rsidP="007A05F0">
            <w:pPr>
              <w:spacing w:line="290" w:lineRule="exact"/>
              <w:jc w:val="both"/>
              <w:rPr>
                <w:sz w:val="28"/>
                <w:szCs w:val="28"/>
              </w:rPr>
            </w:pPr>
            <w:r w:rsidRPr="007A05F0">
              <w:rPr>
                <w:sz w:val="28"/>
                <w:szCs w:val="28"/>
              </w:rPr>
              <w:t>Заклинило поршень дозатора (очень редко)</w:t>
            </w:r>
          </w:p>
        </w:tc>
        <w:tc>
          <w:tcPr>
            <w:tcW w:w="3436" w:type="dxa"/>
            <w:vMerge w:val="restart"/>
            <w:tcBorders>
              <w:top w:val="single" w:sz="4" w:space="0" w:color="auto"/>
              <w:left w:val="single" w:sz="4" w:space="0" w:color="auto"/>
              <w:bottom w:val="single" w:sz="4" w:space="0" w:color="auto"/>
              <w:right w:val="single" w:sz="4" w:space="0" w:color="auto"/>
            </w:tcBorders>
          </w:tcPr>
          <w:p w:rsidR="007A05F0" w:rsidRPr="007A05F0" w:rsidRDefault="007A05F0" w:rsidP="007A05F0">
            <w:pPr>
              <w:spacing w:line="290" w:lineRule="exact"/>
              <w:jc w:val="both"/>
              <w:rPr>
                <w:sz w:val="28"/>
                <w:szCs w:val="28"/>
              </w:rPr>
            </w:pPr>
            <w:r w:rsidRPr="007A05F0">
              <w:rPr>
                <w:sz w:val="28"/>
                <w:szCs w:val="28"/>
              </w:rPr>
              <w:t>Проверьте давление в баллоне. Если давление ниже 10 кгс/см</w:t>
            </w:r>
            <w:r w:rsidRPr="007A05F0">
              <w:rPr>
                <w:sz w:val="28"/>
                <w:szCs w:val="28"/>
                <w:vertAlign w:val="superscript"/>
              </w:rPr>
              <w:t>2</w:t>
            </w:r>
            <w:r w:rsidRPr="007A05F0">
              <w:rPr>
                <w:sz w:val="28"/>
                <w:szCs w:val="28"/>
              </w:rPr>
              <w:t xml:space="preserve"> – замените газовый баллон. См. п. 8.1.4 «Замена газового баллона» </w:t>
            </w:r>
          </w:p>
          <w:p w:rsidR="007A05F0" w:rsidRPr="007A05F0" w:rsidRDefault="007A05F0" w:rsidP="007A05F0">
            <w:pPr>
              <w:spacing w:line="290" w:lineRule="exact"/>
              <w:jc w:val="both"/>
              <w:rPr>
                <w:sz w:val="16"/>
                <w:szCs w:val="16"/>
              </w:rPr>
            </w:pPr>
          </w:p>
          <w:p w:rsidR="007A05F0" w:rsidRPr="007A05F0" w:rsidRDefault="007A05F0" w:rsidP="007A05F0">
            <w:pPr>
              <w:spacing w:line="290" w:lineRule="exact"/>
              <w:jc w:val="both"/>
              <w:rPr>
                <w:sz w:val="28"/>
                <w:szCs w:val="28"/>
              </w:rPr>
            </w:pPr>
            <w:r w:rsidRPr="007A05F0">
              <w:rPr>
                <w:sz w:val="28"/>
                <w:szCs w:val="28"/>
              </w:rPr>
              <w:t>См. п. 8.1.2 «Заполнение резервуара для смазки» (п. 8.1.2.2)</w:t>
            </w:r>
          </w:p>
          <w:p w:rsidR="007A05F0" w:rsidRPr="007A05F0" w:rsidRDefault="007A05F0" w:rsidP="007A05F0">
            <w:pPr>
              <w:spacing w:line="290" w:lineRule="exact"/>
              <w:jc w:val="both"/>
              <w:rPr>
                <w:sz w:val="16"/>
                <w:szCs w:val="16"/>
              </w:rPr>
            </w:pPr>
          </w:p>
          <w:p w:rsidR="007A05F0" w:rsidRPr="007A05F0" w:rsidRDefault="007A05F0" w:rsidP="007A05F0">
            <w:pPr>
              <w:spacing w:line="290" w:lineRule="exact"/>
              <w:jc w:val="both"/>
              <w:rPr>
                <w:sz w:val="28"/>
                <w:szCs w:val="28"/>
              </w:rPr>
            </w:pPr>
            <w:r w:rsidRPr="007A05F0">
              <w:rPr>
                <w:sz w:val="28"/>
                <w:szCs w:val="28"/>
              </w:rPr>
              <w:t>См. п. 8.3.2 «Очистка сопла дозатора устройства смазки»</w:t>
            </w:r>
          </w:p>
          <w:p w:rsidR="007A05F0" w:rsidRPr="007A05F0" w:rsidRDefault="007A05F0" w:rsidP="007A05F0">
            <w:pPr>
              <w:spacing w:line="290" w:lineRule="exact"/>
              <w:jc w:val="both"/>
              <w:rPr>
                <w:sz w:val="16"/>
                <w:szCs w:val="16"/>
              </w:rPr>
            </w:pPr>
          </w:p>
          <w:p w:rsidR="007A05F0" w:rsidRPr="007A05F0" w:rsidRDefault="007A05F0" w:rsidP="007A05F0">
            <w:pPr>
              <w:spacing w:line="290" w:lineRule="exact"/>
              <w:jc w:val="both"/>
              <w:rPr>
                <w:sz w:val="28"/>
                <w:szCs w:val="28"/>
              </w:rPr>
            </w:pPr>
            <w:r w:rsidRPr="007A05F0">
              <w:rPr>
                <w:sz w:val="28"/>
                <w:szCs w:val="28"/>
              </w:rPr>
              <w:t>Замените трубопро</w:t>
            </w:r>
            <w:r w:rsidRPr="007A05F0">
              <w:rPr>
                <w:sz w:val="28"/>
                <w:szCs w:val="28"/>
              </w:rPr>
              <w:softHyphen/>
              <w:t>вод/устра</w:t>
            </w:r>
            <w:r w:rsidRPr="007A05F0">
              <w:rPr>
                <w:sz w:val="28"/>
                <w:szCs w:val="28"/>
              </w:rPr>
              <w:softHyphen/>
              <w:t>ните течь</w:t>
            </w:r>
          </w:p>
          <w:p w:rsidR="007A05F0" w:rsidRPr="007A05F0" w:rsidRDefault="007A05F0" w:rsidP="007A05F0">
            <w:pPr>
              <w:spacing w:line="290" w:lineRule="exact"/>
              <w:jc w:val="both"/>
              <w:rPr>
                <w:sz w:val="16"/>
                <w:szCs w:val="16"/>
              </w:rPr>
            </w:pPr>
          </w:p>
          <w:p w:rsidR="007A05F0" w:rsidRPr="007A05F0" w:rsidRDefault="007A05F0" w:rsidP="007A05F0">
            <w:pPr>
              <w:spacing w:line="290" w:lineRule="exact"/>
              <w:jc w:val="both"/>
              <w:rPr>
                <w:sz w:val="28"/>
                <w:szCs w:val="28"/>
              </w:rPr>
            </w:pPr>
            <w:r w:rsidRPr="007A05F0">
              <w:rPr>
                <w:sz w:val="28"/>
                <w:szCs w:val="28"/>
              </w:rPr>
              <w:t>Замените регулятор</w:t>
            </w:r>
          </w:p>
          <w:p w:rsidR="007A05F0" w:rsidRPr="007A05F0" w:rsidRDefault="007A05F0" w:rsidP="007A05F0">
            <w:pPr>
              <w:spacing w:line="290" w:lineRule="exact"/>
              <w:jc w:val="both"/>
              <w:rPr>
                <w:sz w:val="28"/>
                <w:szCs w:val="28"/>
              </w:rPr>
            </w:pPr>
          </w:p>
          <w:p w:rsidR="007A05F0" w:rsidRPr="007A05F0" w:rsidRDefault="007A05F0" w:rsidP="007A05F0">
            <w:pPr>
              <w:spacing w:line="290" w:lineRule="exact"/>
              <w:jc w:val="both"/>
              <w:rPr>
                <w:sz w:val="16"/>
                <w:szCs w:val="16"/>
              </w:rPr>
            </w:pPr>
          </w:p>
          <w:p w:rsidR="007A05F0" w:rsidRPr="007A05F0" w:rsidRDefault="007A05F0" w:rsidP="007A05F0">
            <w:pPr>
              <w:spacing w:line="290" w:lineRule="exact"/>
              <w:jc w:val="both"/>
              <w:rPr>
                <w:sz w:val="28"/>
                <w:szCs w:val="28"/>
              </w:rPr>
            </w:pPr>
          </w:p>
          <w:p w:rsidR="007A05F0" w:rsidRPr="007A05F0" w:rsidRDefault="007A05F0" w:rsidP="007A05F0">
            <w:pPr>
              <w:spacing w:line="290" w:lineRule="exact"/>
              <w:jc w:val="both"/>
              <w:rPr>
                <w:sz w:val="28"/>
                <w:szCs w:val="28"/>
              </w:rPr>
            </w:pPr>
            <w:r w:rsidRPr="007A05F0">
              <w:rPr>
                <w:sz w:val="28"/>
                <w:szCs w:val="28"/>
              </w:rPr>
              <w:t>Ослабьте крепление</w:t>
            </w:r>
          </w:p>
          <w:p w:rsidR="007A05F0" w:rsidRPr="007A05F0" w:rsidRDefault="007A05F0" w:rsidP="007A05F0">
            <w:pPr>
              <w:spacing w:line="290" w:lineRule="exact"/>
              <w:jc w:val="both"/>
              <w:rPr>
                <w:sz w:val="28"/>
                <w:szCs w:val="28"/>
              </w:rPr>
            </w:pPr>
            <w:r w:rsidRPr="007A05F0">
              <w:rPr>
                <w:sz w:val="28"/>
                <w:szCs w:val="28"/>
              </w:rPr>
              <w:t xml:space="preserve"> форсунки. Отверните электро</w:t>
            </w:r>
            <w:r w:rsidRPr="007A05F0">
              <w:rPr>
                <w:sz w:val="28"/>
                <w:szCs w:val="28"/>
              </w:rPr>
              <w:softHyphen/>
              <w:t>пневматический клапан и при помощи тонкого тупого предмета осторожно попытайтесь продвинуть поршень. Залейте небольшое количество индустриального масла через отверстие в корпусе форсунки</w:t>
            </w:r>
          </w:p>
          <w:p w:rsidR="007A05F0" w:rsidRPr="007A05F0" w:rsidRDefault="007A05F0" w:rsidP="007A05F0">
            <w:pPr>
              <w:spacing w:line="290" w:lineRule="exact"/>
              <w:jc w:val="both"/>
              <w:rPr>
                <w:sz w:val="16"/>
                <w:szCs w:val="16"/>
              </w:rPr>
            </w:pPr>
          </w:p>
          <w:p w:rsidR="007A05F0" w:rsidRPr="007A05F0" w:rsidRDefault="007A05F0" w:rsidP="007A05F0">
            <w:pPr>
              <w:spacing w:line="290" w:lineRule="exact"/>
              <w:jc w:val="both"/>
              <w:rPr>
                <w:sz w:val="28"/>
                <w:szCs w:val="28"/>
              </w:rPr>
            </w:pPr>
            <w:r w:rsidRPr="007A05F0">
              <w:rPr>
                <w:sz w:val="28"/>
                <w:szCs w:val="28"/>
              </w:rPr>
              <w:t>Разберите, очистите, промойте детали в бензине и вновь соберите, при необходимости замените уплотнения</w:t>
            </w:r>
          </w:p>
        </w:tc>
      </w:tr>
      <w:tr w:rsidR="007A05F0" w:rsidRPr="007A05F0" w:rsidTr="00226669">
        <w:trPr>
          <w:trHeight w:val="4312"/>
        </w:trPr>
        <w:tc>
          <w:tcPr>
            <w:tcW w:w="3190" w:type="dxa"/>
            <w:tcBorders>
              <w:top w:val="nil"/>
              <w:left w:val="single" w:sz="4" w:space="0" w:color="auto"/>
              <w:bottom w:val="single" w:sz="4" w:space="0" w:color="auto"/>
              <w:right w:val="single" w:sz="4" w:space="0" w:color="auto"/>
            </w:tcBorders>
          </w:tcPr>
          <w:p w:rsidR="007A05F0" w:rsidRPr="007A05F0" w:rsidRDefault="007A05F0" w:rsidP="007A05F0">
            <w:pPr>
              <w:jc w:val="both"/>
              <w:rPr>
                <w:sz w:val="28"/>
                <w:szCs w:val="28"/>
              </w:rPr>
            </w:pPr>
          </w:p>
        </w:tc>
        <w:tc>
          <w:tcPr>
            <w:tcW w:w="2944" w:type="dxa"/>
            <w:tcBorders>
              <w:top w:val="nil"/>
              <w:left w:val="single" w:sz="4" w:space="0" w:color="auto"/>
              <w:bottom w:val="single" w:sz="4" w:space="0" w:color="auto"/>
              <w:right w:val="single" w:sz="4" w:space="0" w:color="auto"/>
            </w:tcBorders>
          </w:tcPr>
          <w:p w:rsidR="007A05F0" w:rsidRPr="007A05F0" w:rsidRDefault="007A05F0" w:rsidP="007A05F0">
            <w:pPr>
              <w:spacing w:line="290" w:lineRule="exact"/>
              <w:jc w:val="both"/>
              <w:rPr>
                <w:sz w:val="28"/>
                <w:szCs w:val="28"/>
              </w:rPr>
            </w:pPr>
          </w:p>
          <w:p w:rsidR="007A05F0" w:rsidRPr="007A05F0" w:rsidRDefault="007A05F0" w:rsidP="007A05F0">
            <w:pPr>
              <w:spacing w:line="290" w:lineRule="exact"/>
              <w:jc w:val="both"/>
              <w:rPr>
                <w:sz w:val="28"/>
                <w:szCs w:val="28"/>
              </w:rPr>
            </w:pPr>
          </w:p>
          <w:p w:rsidR="007A05F0" w:rsidRPr="007A05F0" w:rsidRDefault="007A05F0" w:rsidP="007A05F0">
            <w:pPr>
              <w:spacing w:line="290" w:lineRule="exact"/>
              <w:jc w:val="both"/>
              <w:rPr>
                <w:sz w:val="28"/>
                <w:szCs w:val="28"/>
              </w:rPr>
            </w:pPr>
          </w:p>
          <w:p w:rsidR="007A05F0" w:rsidRPr="007A05F0" w:rsidRDefault="007A05F0" w:rsidP="007A05F0">
            <w:pPr>
              <w:spacing w:line="290" w:lineRule="exact"/>
              <w:jc w:val="both"/>
              <w:rPr>
                <w:sz w:val="28"/>
                <w:szCs w:val="28"/>
              </w:rPr>
            </w:pPr>
          </w:p>
          <w:p w:rsidR="007A05F0" w:rsidRPr="007A05F0" w:rsidRDefault="007A05F0" w:rsidP="007A05F0">
            <w:pPr>
              <w:spacing w:line="290" w:lineRule="exact"/>
              <w:jc w:val="both"/>
              <w:rPr>
                <w:sz w:val="28"/>
                <w:szCs w:val="28"/>
              </w:rPr>
            </w:pPr>
          </w:p>
          <w:p w:rsidR="007A05F0" w:rsidRPr="007A05F0" w:rsidRDefault="007A05F0" w:rsidP="007A05F0">
            <w:pPr>
              <w:spacing w:line="290" w:lineRule="exact"/>
              <w:jc w:val="both"/>
              <w:rPr>
                <w:sz w:val="28"/>
                <w:szCs w:val="28"/>
              </w:rPr>
            </w:pPr>
          </w:p>
          <w:p w:rsidR="007A05F0" w:rsidRPr="007A05F0" w:rsidRDefault="007A05F0" w:rsidP="007A05F0">
            <w:pPr>
              <w:spacing w:line="290" w:lineRule="exact"/>
              <w:jc w:val="both"/>
              <w:rPr>
                <w:sz w:val="28"/>
                <w:szCs w:val="28"/>
              </w:rPr>
            </w:pPr>
          </w:p>
          <w:p w:rsidR="007A05F0" w:rsidRPr="007A05F0" w:rsidRDefault="007A05F0" w:rsidP="007A05F0">
            <w:pPr>
              <w:spacing w:line="290" w:lineRule="exact"/>
              <w:jc w:val="both"/>
              <w:rPr>
                <w:sz w:val="16"/>
                <w:szCs w:val="16"/>
              </w:rPr>
            </w:pPr>
          </w:p>
          <w:p w:rsidR="007A05F0" w:rsidRPr="007A05F0" w:rsidRDefault="007A05F0" w:rsidP="007A05F0">
            <w:pPr>
              <w:spacing w:line="290" w:lineRule="exact"/>
              <w:jc w:val="both"/>
              <w:rPr>
                <w:sz w:val="28"/>
                <w:szCs w:val="28"/>
              </w:rPr>
            </w:pPr>
          </w:p>
          <w:p w:rsidR="007A05F0" w:rsidRPr="007A05F0" w:rsidRDefault="007A05F0" w:rsidP="007A05F0">
            <w:pPr>
              <w:spacing w:line="290" w:lineRule="exact"/>
              <w:jc w:val="both"/>
              <w:rPr>
                <w:sz w:val="28"/>
                <w:szCs w:val="28"/>
              </w:rPr>
            </w:pPr>
          </w:p>
          <w:p w:rsidR="007A05F0" w:rsidRPr="007A05F0" w:rsidRDefault="007A05F0" w:rsidP="007A05F0">
            <w:pPr>
              <w:spacing w:line="290" w:lineRule="exact"/>
              <w:jc w:val="both"/>
              <w:rPr>
                <w:sz w:val="28"/>
                <w:szCs w:val="28"/>
              </w:rPr>
            </w:pPr>
            <w:r w:rsidRPr="007A05F0">
              <w:rPr>
                <w:sz w:val="28"/>
                <w:szCs w:val="28"/>
              </w:rPr>
              <w:t xml:space="preserve">Форсунка загрязнена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05F0" w:rsidRPr="007A05F0" w:rsidRDefault="007A05F0" w:rsidP="007A05F0">
            <w:pPr>
              <w:rPr>
                <w:sz w:val="28"/>
                <w:szCs w:val="28"/>
              </w:rPr>
            </w:pPr>
          </w:p>
        </w:tc>
      </w:tr>
      <w:tr w:rsidR="007A05F0" w:rsidRPr="007A05F0" w:rsidTr="00226669">
        <w:tc>
          <w:tcPr>
            <w:tcW w:w="3190" w:type="dxa"/>
            <w:tcBorders>
              <w:top w:val="single" w:sz="4" w:space="0" w:color="auto"/>
              <w:left w:val="single" w:sz="4" w:space="0" w:color="auto"/>
              <w:bottom w:val="single" w:sz="4" w:space="0" w:color="auto"/>
              <w:right w:val="single" w:sz="4" w:space="0" w:color="auto"/>
            </w:tcBorders>
            <w:hideMark/>
          </w:tcPr>
          <w:p w:rsidR="007A05F0" w:rsidRPr="007A05F0" w:rsidRDefault="007A05F0" w:rsidP="007A05F0">
            <w:pPr>
              <w:jc w:val="both"/>
              <w:rPr>
                <w:sz w:val="28"/>
                <w:szCs w:val="28"/>
              </w:rPr>
            </w:pPr>
            <w:r w:rsidRPr="007A05F0">
              <w:rPr>
                <w:sz w:val="28"/>
                <w:szCs w:val="28"/>
              </w:rPr>
              <w:lastRenderedPageBreak/>
              <w:t>3. Не происходит выбросов смазки при инициализации пробного выброса и не слышно шума электропневматического клапана</w:t>
            </w:r>
          </w:p>
        </w:tc>
        <w:tc>
          <w:tcPr>
            <w:tcW w:w="2944" w:type="dxa"/>
            <w:tcBorders>
              <w:top w:val="single" w:sz="4" w:space="0" w:color="auto"/>
              <w:left w:val="single" w:sz="4" w:space="0" w:color="auto"/>
              <w:bottom w:val="single" w:sz="4" w:space="0" w:color="auto"/>
              <w:right w:val="single" w:sz="4" w:space="0" w:color="auto"/>
            </w:tcBorders>
          </w:tcPr>
          <w:p w:rsidR="007A05F0" w:rsidRPr="007A05F0" w:rsidRDefault="007A05F0" w:rsidP="007A05F0">
            <w:pPr>
              <w:jc w:val="both"/>
              <w:rPr>
                <w:sz w:val="28"/>
                <w:szCs w:val="28"/>
              </w:rPr>
            </w:pPr>
            <w:r w:rsidRPr="007A05F0">
              <w:rPr>
                <w:sz w:val="28"/>
                <w:szCs w:val="28"/>
              </w:rPr>
              <w:t xml:space="preserve">Батарея разрядилась </w:t>
            </w:r>
          </w:p>
          <w:p w:rsidR="007A05F0" w:rsidRPr="007A05F0" w:rsidRDefault="007A05F0" w:rsidP="007A05F0">
            <w:pPr>
              <w:jc w:val="both"/>
              <w:rPr>
                <w:sz w:val="28"/>
                <w:szCs w:val="28"/>
              </w:rPr>
            </w:pPr>
          </w:p>
          <w:p w:rsidR="007A05F0" w:rsidRPr="007A05F0" w:rsidRDefault="007A05F0" w:rsidP="007A05F0">
            <w:pPr>
              <w:rPr>
                <w:sz w:val="28"/>
                <w:szCs w:val="28"/>
              </w:rPr>
            </w:pPr>
            <w:r w:rsidRPr="007A05F0">
              <w:rPr>
                <w:sz w:val="28"/>
                <w:szCs w:val="28"/>
              </w:rPr>
              <w:t>Неисправны кабель/соединения</w:t>
            </w:r>
          </w:p>
          <w:p w:rsidR="007A05F0" w:rsidRPr="007A05F0" w:rsidRDefault="007A05F0" w:rsidP="007A05F0">
            <w:pPr>
              <w:jc w:val="both"/>
              <w:rPr>
                <w:sz w:val="28"/>
                <w:szCs w:val="28"/>
              </w:rPr>
            </w:pPr>
          </w:p>
          <w:p w:rsidR="007A05F0" w:rsidRPr="007A05F0" w:rsidRDefault="007A05F0" w:rsidP="007A05F0">
            <w:pPr>
              <w:jc w:val="both"/>
              <w:rPr>
                <w:sz w:val="28"/>
                <w:szCs w:val="28"/>
              </w:rPr>
            </w:pPr>
          </w:p>
          <w:p w:rsidR="007A05F0" w:rsidRPr="007A05F0" w:rsidRDefault="007A05F0" w:rsidP="007A05F0">
            <w:pPr>
              <w:jc w:val="both"/>
              <w:rPr>
                <w:sz w:val="28"/>
                <w:szCs w:val="28"/>
              </w:rPr>
            </w:pPr>
            <w:r w:rsidRPr="007A05F0">
              <w:rPr>
                <w:sz w:val="28"/>
                <w:szCs w:val="28"/>
              </w:rPr>
              <w:t>Неисправен клапан</w:t>
            </w:r>
          </w:p>
          <w:p w:rsidR="007A05F0" w:rsidRPr="007A05F0" w:rsidRDefault="007A05F0" w:rsidP="007A05F0">
            <w:pPr>
              <w:jc w:val="both"/>
              <w:rPr>
                <w:sz w:val="28"/>
                <w:szCs w:val="28"/>
              </w:rPr>
            </w:pPr>
          </w:p>
          <w:p w:rsidR="007A05F0" w:rsidRPr="007A05F0" w:rsidRDefault="007A05F0" w:rsidP="007A05F0">
            <w:pPr>
              <w:jc w:val="both"/>
              <w:rPr>
                <w:sz w:val="28"/>
                <w:szCs w:val="28"/>
              </w:rPr>
            </w:pPr>
            <w:r w:rsidRPr="007A05F0">
              <w:rPr>
                <w:sz w:val="28"/>
                <w:szCs w:val="28"/>
              </w:rPr>
              <w:t xml:space="preserve">Неисправность датчика/кабеля </w:t>
            </w:r>
          </w:p>
          <w:p w:rsidR="007A05F0" w:rsidRPr="007A05F0" w:rsidRDefault="007A05F0" w:rsidP="007A05F0">
            <w:pPr>
              <w:jc w:val="both"/>
              <w:rPr>
                <w:sz w:val="28"/>
                <w:szCs w:val="28"/>
              </w:rPr>
            </w:pPr>
          </w:p>
          <w:p w:rsidR="007A05F0" w:rsidRPr="007A05F0" w:rsidRDefault="007A05F0" w:rsidP="007A05F0">
            <w:pPr>
              <w:ind w:left="-71" w:right="-73"/>
              <w:jc w:val="both"/>
              <w:rPr>
                <w:sz w:val="28"/>
                <w:szCs w:val="28"/>
              </w:rPr>
            </w:pPr>
            <w:r w:rsidRPr="007A05F0">
              <w:rPr>
                <w:sz w:val="28"/>
                <w:szCs w:val="28"/>
              </w:rPr>
              <w:t>Неисправность электронного блока управления</w:t>
            </w:r>
          </w:p>
        </w:tc>
        <w:tc>
          <w:tcPr>
            <w:tcW w:w="3436" w:type="dxa"/>
            <w:tcBorders>
              <w:top w:val="single" w:sz="4" w:space="0" w:color="auto"/>
              <w:left w:val="single" w:sz="4" w:space="0" w:color="auto"/>
              <w:bottom w:val="single" w:sz="4" w:space="0" w:color="auto"/>
              <w:right w:val="single" w:sz="4" w:space="0" w:color="auto"/>
            </w:tcBorders>
          </w:tcPr>
          <w:p w:rsidR="007A05F0" w:rsidRPr="007A05F0" w:rsidRDefault="007A05F0" w:rsidP="007A05F0">
            <w:pPr>
              <w:jc w:val="both"/>
              <w:rPr>
                <w:sz w:val="28"/>
                <w:szCs w:val="28"/>
              </w:rPr>
            </w:pPr>
            <w:r w:rsidRPr="007A05F0">
              <w:rPr>
                <w:sz w:val="28"/>
                <w:szCs w:val="28"/>
              </w:rPr>
              <w:t xml:space="preserve">Замените батарею </w:t>
            </w:r>
          </w:p>
          <w:p w:rsidR="007A05F0" w:rsidRPr="007A05F0" w:rsidRDefault="007A05F0" w:rsidP="007A05F0">
            <w:pPr>
              <w:jc w:val="both"/>
              <w:rPr>
                <w:sz w:val="28"/>
                <w:szCs w:val="28"/>
              </w:rPr>
            </w:pPr>
          </w:p>
          <w:p w:rsidR="007A05F0" w:rsidRPr="007A05F0" w:rsidRDefault="007A05F0" w:rsidP="007A05F0">
            <w:pPr>
              <w:jc w:val="both"/>
              <w:rPr>
                <w:sz w:val="28"/>
                <w:szCs w:val="28"/>
              </w:rPr>
            </w:pPr>
            <w:r w:rsidRPr="007A05F0">
              <w:rPr>
                <w:sz w:val="28"/>
                <w:szCs w:val="28"/>
              </w:rPr>
              <w:t>Проверьте кабели и соединения</w:t>
            </w:r>
          </w:p>
          <w:p w:rsidR="007A05F0" w:rsidRPr="007A05F0" w:rsidRDefault="007A05F0" w:rsidP="007A05F0">
            <w:pPr>
              <w:jc w:val="both"/>
              <w:rPr>
                <w:sz w:val="28"/>
                <w:szCs w:val="28"/>
              </w:rPr>
            </w:pPr>
          </w:p>
          <w:p w:rsidR="007A05F0" w:rsidRPr="007A05F0" w:rsidRDefault="007A05F0" w:rsidP="007A05F0">
            <w:pPr>
              <w:jc w:val="both"/>
              <w:rPr>
                <w:sz w:val="28"/>
                <w:szCs w:val="28"/>
              </w:rPr>
            </w:pPr>
          </w:p>
          <w:p w:rsidR="007A05F0" w:rsidRPr="007A05F0" w:rsidRDefault="007A05F0" w:rsidP="007A05F0">
            <w:pPr>
              <w:jc w:val="both"/>
              <w:rPr>
                <w:sz w:val="28"/>
                <w:szCs w:val="28"/>
              </w:rPr>
            </w:pPr>
            <w:r w:rsidRPr="007A05F0">
              <w:rPr>
                <w:sz w:val="28"/>
                <w:szCs w:val="28"/>
              </w:rPr>
              <w:t>Замените клапан</w:t>
            </w:r>
          </w:p>
          <w:p w:rsidR="007A05F0" w:rsidRPr="007A05F0" w:rsidRDefault="007A05F0" w:rsidP="007A05F0">
            <w:pPr>
              <w:jc w:val="both"/>
              <w:rPr>
                <w:sz w:val="28"/>
                <w:szCs w:val="28"/>
              </w:rPr>
            </w:pPr>
          </w:p>
          <w:p w:rsidR="007A05F0" w:rsidRPr="007A05F0" w:rsidRDefault="007A05F0" w:rsidP="007A05F0">
            <w:pPr>
              <w:jc w:val="both"/>
              <w:rPr>
                <w:sz w:val="28"/>
                <w:szCs w:val="28"/>
              </w:rPr>
            </w:pPr>
            <w:r w:rsidRPr="007A05F0">
              <w:rPr>
                <w:sz w:val="28"/>
                <w:szCs w:val="28"/>
              </w:rPr>
              <w:t>См.  п. 8.3.3 «Осмотр датчиков и кабелей»</w:t>
            </w:r>
          </w:p>
          <w:p w:rsidR="007A05F0" w:rsidRPr="007A05F0" w:rsidRDefault="007A05F0" w:rsidP="007A05F0">
            <w:pPr>
              <w:jc w:val="both"/>
              <w:rPr>
                <w:sz w:val="28"/>
                <w:szCs w:val="28"/>
              </w:rPr>
            </w:pPr>
          </w:p>
          <w:p w:rsidR="007A05F0" w:rsidRPr="007A05F0" w:rsidRDefault="007A05F0" w:rsidP="007A05F0">
            <w:pPr>
              <w:jc w:val="both"/>
              <w:rPr>
                <w:sz w:val="28"/>
                <w:szCs w:val="28"/>
              </w:rPr>
            </w:pPr>
            <w:r w:rsidRPr="007A05F0">
              <w:rPr>
                <w:sz w:val="28"/>
                <w:szCs w:val="28"/>
              </w:rPr>
              <w:t xml:space="preserve">См. п. 8.3.4 «Осмотр электронного блока управления»                                                                                                                                                                         </w:t>
            </w:r>
          </w:p>
        </w:tc>
      </w:tr>
      <w:tr w:rsidR="007A05F0" w:rsidRPr="007A05F0" w:rsidTr="00226669">
        <w:tc>
          <w:tcPr>
            <w:tcW w:w="3190" w:type="dxa"/>
            <w:tcBorders>
              <w:top w:val="single" w:sz="4" w:space="0" w:color="auto"/>
              <w:left w:val="single" w:sz="4" w:space="0" w:color="auto"/>
              <w:bottom w:val="single" w:sz="4" w:space="0" w:color="auto"/>
              <w:right w:val="single" w:sz="4" w:space="0" w:color="auto"/>
            </w:tcBorders>
            <w:hideMark/>
          </w:tcPr>
          <w:p w:rsidR="007A05F0" w:rsidRPr="007A05F0" w:rsidRDefault="007A05F0" w:rsidP="007A05F0">
            <w:pPr>
              <w:jc w:val="both"/>
              <w:rPr>
                <w:sz w:val="28"/>
                <w:szCs w:val="28"/>
              </w:rPr>
            </w:pPr>
            <w:r w:rsidRPr="007A05F0">
              <w:rPr>
                <w:sz w:val="28"/>
                <w:szCs w:val="28"/>
              </w:rPr>
              <w:t>4. Газ расходуется слишком быстро</w:t>
            </w:r>
          </w:p>
        </w:tc>
        <w:tc>
          <w:tcPr>
            <w:tcW w:w="2944" w:type="dxa"/>
            <w:tcBorders>
              <w:top w:val="single" w:sz="4" w:space="0" w:color="auto"/>
              <w:left w:val="single" w:sz="4" w:space="0" w:color="auto"/>
              <w:bottom w:val="single" w:sz="4" w:space="0" w:color="auto"/>
              <w:right w:val="single" w:sz="4" w:space="0" w:color="auto"/>
            </w:tcBorders>
            <w:hideMark/>
          </w:tcPr>
          <w:p w:rsidR="007A05F0" w:rsidRPr="007A05F0" w:rsidRDefault="007A05F0" w:rsidP="007A05F0">
            <w:pPr>
              <w:jc w:val="both"/>
              <w:rPr>
                <w:sz w:val="28"/>
                <w:szCs w:val="28"/>
              </w:rPr>
            </w:pPr>
            <w:r w:rsidRPr="007A05F0">
              <w:rPr>
                <w:sz w:val="28"/>
                <w:szCs w:val="28"/>
              </w:rPr>
              <w:t>Утечка</w:t>
            </w:r>
          </w:p>
        </w:tc>
        <w:tc>
          <w:tcPr>
            <w:tcW w:w="3436" w:type="dxa"/>
            <w:tcBorders>
              <w:top w:val="single" w:sz="4" w:space="0" w:color="auto"/>
              <w:left w:val="single" w:sz="4" w:space="0" w:color="auto"/>
              <w:bottom w:val="single" w:sz="4" w:space="0" w:color="auto"/>
              <w:right w:val="single" w:sz="4" w:space="0" w:color="auto"/>
            </w:tcBorders>
            <w:hideMark/>
          </w:tcPr>
          <w:p w:rsidR="007A05F0" w:rsidRPr="007A05F0" w:rsidRDefault="007A05F0" w:rsidP="007A05F0">
            <w:pPr>
              <w:jc w:val="both"/>
              <w:rPr>
                <w:sz w:val="28"/>
                <w:szCs w:val="28"/>
              </w:rPr>
            </w:pPr>
            <w:r w:rsidRPr="007A05F0">
              <w:rPr>
                <w:sz w:val="28"/>
                <w:szCs w:val="28"/>
              </w:rPr>
              <w:t>Проверьте трубопроводы и соединения на герметичность</w:t>
            </w:r>
          </w:p>
        </w:tc>
      </w:tr>
      <w:tr w:rsidR="007A05F0" w:rsidRPr="007A05F0" w:rsidTr="00226669">
        <w:tc>
          <w:tcPr>
            <w:tcW w:w="3190" w:type="dxa"/>
            <w:tcBorders>
              <w:top w:val="single" w:sz="4" w:space="0" w:color="auto"/>
              <w:left w:val="single" w:sz="4" w:space="0" w:color="auto"/>
              <w:bottom w:val="single" w:sz="4" w:space="0" w:color="auto"/>
              <w:right w:val="single" w:sz="4" w:space="0" w:color="auto"/>
            </w:tcBorders>
            <w:hideMark/>
          </w:tcPr>
          <w:p w:rsidR="007A05F0" w:rsidRPr="007A05F0" w:rsidRDefault="007A05F0" w:rsidP="007A05F0">
            <w:pPr>
              <w:jc w:val="both"/>
              <w:rPr>
                <w:sz w:val="28"/>
                <w:szCs w:val="28"/>
              </w:rPr>
            </w:pPr>
            <w:r w:rsidRPr="007A05F0">
              <w:rPr>
                <w:sz w:val="28"/>
                <w:szCs w:val="28"/>
              </w:rPr>
              <w:t>5. Резервуар для смазки заполняется с трудом</w:t>
            </w:r>
          </w:p>
        </w:tc>
        <w:tc>
          <w:tcPr>
            <w:tcW w:w="2944" w:type="dxa"/>
            <w:tcBorders>
              <w:top w:val="single" w:sz="4" w:space="0" w:color="auto"/>
              <w:left w:val="single" w:sz="4" w:space="0" w:color="auto"/>
              <w:bottom w:val="single" w:sz="4" w:space="0" w:color="auto"/>
              <w:right w:val="single" w:sz="4" w:space="0" w:color="auto"/>
            </w:tcBorders>
            <w:hideMark/>
          </w:tcPr>
          <w:p w:rsidR="007A05F0" w:rsidRPr="007A05F0" w:rsidRDefault="007A05F0" w:rsidP="007A05F0">
            <w:pPr>
              <w:jc w:val="both"/>
              <w:rPr>
                <w:sz w:val="28"/>
                <w:szCs w:val="28"/>
              </w:rPr>
            </w:pPr>
            <w:r w:rsidRPr="007A05F0">
              <w:rPr>
                <w:sz w:val="28"/>
                <w:szCs w:val="28"/>
              </w:rPr>
              <w:t>Загрязнен фильтр заправочной магистрали</w:t>
            </w:r>
          </w:p>
        </w:tc>
        <w:tc>
          <w:tcPr>
            <w:tcW w:w="3436" w:type="dxa"/>
            <w:tcBorders>
              <w:top w:val="single" w:sz="4" w:space="0" w:color="auto"/>
              <w:left w:val="single" w:sz="4" w:space="0" w:color="auto"/>
              <w:bottom w:val="single" w:sz="4" w:space="0" w:color="auto"/>
              <w:right w:val="single" w:sz="4" w:space="0" w:color="auto"/>
            </w:tcBorders>
            <w:hideMark/>
          </w:tcPr>
          <w:p w:rsidR="007A05F0" w:rsidRPr="007A05F0" w:rsidRDefault="007A05F0" w:rsidP="007A05F0">
            <w:pPr>
              <w:jc w:val="both"/>
              <w:rPr>
                <w:sz w:val="28"/>
                <w:szCs w:val="28"/>
              </w:rPr>
            </w:pPr>
            <w:r w:rsidRPr="007A05F0">
              <w:rPr>
                <w:sz w:val="28"/>
                <w:szCs w:val="28"/>
              </w:rPr>
              <w:t>См. п.8.3.1 «Очистка смазочного фильтра»</w:t>
            </w:r>
          </w:p>
        </w:tc>
      </w:tr>
    </w:tbl>
    <w:p w:rsidR="007A05F0" w:rsidRPr="007A05F0" w:rsidRDefault="007A05F0" w:rsidP="007A05F0">
      <w:bookmarkStart w:id="52" w:name="_Toc49159135"/>
      <w:bookmarkEnd w:id="52"/>
    </w:p>
    <w:p w:rsidR="00CB2AA8" w:rsidRDefault="00CB2AA8" w:rsidP="00970F3C">
      <w:pPr>
        <w:contextualSpacing/>
        <w:jc w:val="right"/>
        <w:rPr>
          <w:sz w:val="28"/>
          <w:szCs w:val="28"/>
        </w:rPr>
      </w:pPr>
    </w:p>
    <w:p w:rsidR="00CB2AA8" w:rsidRDefault="00CB2AA8" w:rsidP="00970F3C">
      <w:pPr>
        <w:contextualSpacing/>
        <w:jc w:val="right"/>
        <w:rPr>
          <w:sz w:val="28"/>
          <w:szCs w:val="28"/>
        </w:rPr>
      </w:pPr>
    </w:p>
    <w:p w:rsidR="00CB2AA8" w:rsidRDefault="00CB2AA8" w:rsidP="00970F3C">
      <w:pPr>
        <w:contextualSpacing/>
        <w:jc w:val="right"/>
        <w:rPr>
          <w:sz w:val="28"/>
          <w:szCs w:val="28"/>
        </w:rPr>
      </w:pPr>
    </w:p>
    <w:p w:rsidR="00CB2AA8" w:rsidRDefault="00CB2AA8" w:rsidP="00970F3C">
      <w:pPr>
        <w:contextualSpacing/>
        <w:jc w:val="right"/>
        <w:rPr>
          <w:sz w:val="28"/>
          <w:szCs w:val="28"/>
        </w:rPr>
      </w:pPr>
    </w:p>
    <w:p w:rsidR="00CB2AA8" w:rsidRDefault="00CB2AA8" w:rsidP="00970F3C">
      <w:pPr>
        <w:contextualSpacing/>
        <w:jc w:val="right"/>
        <w:rPr>
          <w:sz w:val="28"/>
          <w:szCs w:val="28"/>
        </w:rPr>
      </w:pPr>
    </w:p>
    <w:p w:rsidR="00CB2AA8" w:rsidRDefault="00CB2AA8" w:rsidP="00970F3C">
      <w:pPr>
        <w:contextualSpacing/>
        <w:jc w:val="right"/>
        <w:rPr>
          <w:sz w:val="28"/>
          <w:szCs w:val="28"/>
        </w:rPr>
      </w:pPr>
    </w:p>
    <w:p w:rsidR="00CB2AA8" w:rsidRDefault="00CB2AA8" w:rsidP="00970F3C">
      <w:pPr>
        <w:contextualSpacing/>
        <w:jc w:val="right"/>
        <w:rPr>
          <w:sz w:val="28"/>
          <w:szCs w:val="28"/>
        </w:rPr>
      </w:pPr>
    </w:p>
    <w:p w:rsidR="007A05F0" w:rsidRDefault="007A05F0" w:rsidP="00970F3C">
      <w:pPr>
        <w:contextualSpacing/>
        <w:jc w:val="right"/>
        <w:rPr>
          <w:sz w:val="28"/>
          <w:szCs w:val="28"/>
        </w:rPr>
      </w:pPr>
    </w:p>
    <w:p w:rsidR="00AD5635" w:rsidRDefault="00AD5635" w:rsidP="00970F3C">
      <w:pPr>
        <w:contextualSpacing/>
        <w:jc w:val="right"/>
        <w:rPr>
          <w:sz w:val="28"/>
          <w:szCs w:val="28"/>
        </w:rPr>
      </w:pPr>
    </w:p>
    <w:p w:rsidR="00E6292D" w:rsidRDefault="00E6292D" w:rsidP="00970F3C">
      <w:pPr>
        <w:contextualSpacing/>
        <w:jc w:val="right"/>
        <w:rPr>
          <w:sz w:val="28"/>
          <w:szCs w:val="28"/>
        </w:rPr>
      </w:pPr>
    </w:p>
    <w:p w:rsidR="00E6292D" w:rsidRDefault="00E6292D" w:rsidP="00970F3C">
      <w:pPr>
        <w:contextualSpacing/>
        <w:jc w:val="right"/>
        <w:rPr>
          <w:sz w:val="28"/>
          <w:szCs w:val="28"/>
        </w:rPr>
      </w:pPr>
    </w:p>
    <w:p w:rsidR="00E6292D" w:rsidRDefault="00E6292D" w:rsidP="00970F3C">
      <w:pPr>
        <w:contextualSpacing/>
        <w:jc w:val="right"/>
        <w:rPr>
          <w:sz w:val="28"/>
          <w:szCs w:val="28"/>
        </w:rPr>
      </w:pPr>
    </w:p>
    <w:p w:rsidR="00E6292D" w:rsidRDefault="00E6292D" w:rsidP="00970F3C">
      <w:pPr>
        <w:contextualSpacing/>
        <w:jc w:val="right"/>
        <w:rPr>
          <w:sz w:val="28"/>
          <w:szCs w:val="28"/>
        </w:rPr>
      </w:pPr>
    </w:p>
    <w:p w:rsidR="00E6292D" w:rsidRDefault="00E6292D" w:rsidP="00970F3C">
      <w:pPr>
        <w:contextualSpacing/>
        <w:jc w:val="right"/>
        <w:rPr>
          <w:sz w:val="28"/>
          <w:szCs w:val="28"/>
        </w:rPr>
      </w:pPr>
    </w:p>
    <w:p w:rsidR="00E6292D" w:rsidRDefault="00E6292D" w:rsidP="00970F3C">
      <w:pPr>
        <w:contextualSpacing/>
        <w:jc w:val="right"/>
        <w:rPr>
          <w:sz w:val="28"/>
          <w:szCs w:val="28"/>
        </w:rPr>
      </w:pPr>
    </w:p>
    <w:p w:rsidR="00E6292D" w:rsidRDefault="00E6292D" w:rsidP="00970F3C">
      <w:pPr>
        <w:contextualSpacing/>
        <w:jc w:val="right"/>
        <w:rPr>
          <w:sz w:val="28"/>
          <w:szCs w:val="28"/>
        </w:rPr>
      </w:pPr>
    </w:p>
    <w:p w:rsidR="00E6292D" w:rsidRDefault="00E6292D" w:rsidP="00970F3C">
      <w:pPr>
        <w:contextualSpacing/>
        <w:jc w:val="right"/>
        <w:rPr>
          <w:sz w:val="28"/>
          <w:szCs w:val="28"/>
        </w:rPr>
      </w:pPr>
    </w:p>
    <w:p w:rsidR="00E6292D" w:rsidRDefault="00E6292D" w:rsidP="00970F3C">
      <w:pPr>
        <w:contextualSpacing/>
        <w:jc w:val="right"/>
        <w:rPr>
          <w:sz w:val="28"/>
          <w:szCs w:val="28"/>
        </w:rPr>
      </w:pPr>
    </w:p>
    <w:p w:rsidR="00E6292D" w:rsidRDefault="00E6292D" w:rsidP="00970F3C">
      <w:pPr>
        <w:contextualSpacing/>
        <w:jc w:val="right"/>
        <w:rPr>
          <w:sz w:val="28"/>
          <w:szCs w:val="28"/>
        </w:rPr>
      </w:pPr>
    </w:p>
    <w:p w:rsidR="00E6292D" w:rsidRDefault="00E6292D" w:rsidP="00970F3C">
      <w:pPr>
        <w:contextualSpacing/>
        <w:jc w:val="right"/>
        <w:rPr>
          <w:sz w:val="28"/>
          <w:szCs w:val="28"/>
        </w:rPr>
      </w:pPr>
    </w:p>
    <w:p w:rsidR="00E6292D" w:rsidRDefault="00E6292D" w:rsidP="00970F3C">
      <w:pPr>
        <w:contextualSpacing/>
        <w:jc w:val="right"/>
        <w:rPr>
          <w:sz w:val="28"/>
          <w:szCs w:val="28"/>
        </w:rPr>
      </w:pPr>
    </w:p>
    <w:p w:rsidR="00E6292D" w:rsidRDefault="00E6292D" w:rsidP="00970F3C">
      <w:pPr>
        <w:contextualSpacing/>
        <w:jc w:val="right"/>
        <w:rPr>
          <w:sz w:val="28"/>
          <w:szCs w:val="28"/>
        </w:rPr>
      </w:pPr>
    </w:p>
    <w:p w:rsidR="00970F3C" w:rsidRPr="00060210" w:rsidRDefault="00970F3C" w:rsidP="00970F3C">
      <w:pPr>
        <w:contextualSpacing/>
        <w:jc w:val="right"/>
        <w:rPr>
          <w:sz w:val="10"/>
        </w:rPr>
      </w:pPr>
      <w:r w:rsidRPr="00060210">
        <w:rPr>
          <w:sz w:val="28"/>
          <w:szCs w:val="28"/>
        </w:rPr>
        <w:lastRenderedPageBreak/>
        <w:t xml:space="preserve">Приложение № </w:t>
      </w:r>
      <w:r w:rsidR="001B48E5">
        <w:rPr>
          <w:sz w:val="28"/>
          <w:szCs w:val="28"/>
        </w:rPr>
        <w:t>3</w:t>
      </w:r>
    </w:p>
    <w:p w:rsidR="00E6292D" w:rsidRPr="00C0313C" w:rsidRDefault="00E6292D" w:rsidP="00E6292D">
      <w:pPr>
        <w:spacing w:line="276" w:lineRule="auto"/>
        <w:jc w:val="right"/>
      </w:pPr>
      <w:r w:rsidRPr="00C0313C">
        <w:t xml:space="preserve">к извещению о проведении запроса котировок </w:t>
      </w:r>
    </w:p>
    <w:p w:rsidR="00E6292D" w:rsidRPr="00DF208D" w:rsidRDefault="00E6292D" w:rsidP="00E6292D">
      <w:pPr>
        <w:spacing w:line="276" w:lineRule="auto"/>
        <w:jc w:val="right"/>
        <w:rPr>
          <w:sz w:val="28"/>
          <w:szCs w:val="28"/>
        </w:rPr>
      </w:pPr>
      <w:r w:rsidRPr="00C0313C">
        <w:rPr>
          <w:bCs/>
        </w:rPr>
        <w:t>по коду №ЮКЖД-ЗКЦ 022/0</w:t>
      </w:r>
      <w:r>
        <w:rPr>
          <w:bCs/>
        </w:rPr>
        <w:t>10</w:t>
      </w:r>
    </w:p>
    <w:p w:rsidR="00970F3C" w:rsidRPr="00060210" w:rsidRDefault="00970F3C" w:rsidP="00970F3C">
      <w:pPr>
        <w:contextualSpacing/>
        <w:jc w:val="right"/>
        <w:rPr>
          <w:sz w:val="28"/>
          <w:szCs w:val="28"/>
        </w:rPr>
      </w:pPr>
    </w:p>
    <w:p w:rsidR="00970F3C" w:rsidRPr="00060210" w:rsidRDefault="00970F3C" w:rsidP="00970F3C">
      <w:pPr>
        <w:spacing w:after="160" w:line="259" w:lineRule="auto"/>
        <w:jc w:val="center"/>
        <w:rPr>
          <w:rFonts w:eastAsia="Calibri"/>
          <w:b/>
          <w:bCs/>
          <w:iCs/>
          <w:sz w:val="28"/>
          <w:szCs w:val="28"/>
          <w:lang w:eastAsia="en-US"/>
        </w:rPr>
      </w:pPr>
      <w:r w:rsidRPr="00060210">
        <w:rPr>
          <w:rFonts w:eastAsia="Calibri"/>
          <w:b/>
          <w:bCs/>
          <w:iCs/>
          <w:sz w:val="28"/>
          <w:szCs w:val="28"/>
          <w:lang w:eastAsia="en-US"/>
        </w:rPr>
        <w:t>Форма описи документов, представляемых для участия в Запросе котировок</w:t>
      </w:r>
    </w:p>
    <w:p w:rsidR="00970F3C" w:rsidRPr="00060210" w:rsidRDefault="00970F3C" w:rsidP="00970F3C">
      <w:pPr>
        <w:spacing w:after="160" w:line="259" w:lineRule="auto"/>
        <w:jc w:val="center"/>
        <w:rPr>
          <w:rFonts w:eastAsia="Calibri"/>
          <w:bCs/>
          <w:sz w:val="28"/>
          <w:szCs w:val="28"/>
          <w:lang w:eastAsia="en-US"/>
        </w:rPr>
      </w:pPr>
      <w:r w:rsidRPr="00060210">
        <w:rPr>
          <w:rFonts w:eastAsia="Calibri"/>
          <w:bCs/>
          <w:sz w:val="28"/>
          <w:szCs w:val="28"/>
          <w:lang w:eastAsia="en-US"/>
        </w:rPr>
        <w:t>ОПИСЬ ДОКУМЕНТОВ,</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 xml:space="preserve">представляемых для участия в запросе котировок </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Настоящим____________________________________________________________________</w:t>
      </w:r>
    </w:p>
    <w:p w:rsidR="00970F3C" w:rsidRPr="00060210" w:rsidRDefault="00970F3C" w:rsidP="00970F3C">
      <w:pPr>
        <w:spacing w:after="160" w:line="259" w:lineRule="auto"/>
        <w:jc w:val="both"/>
        <w:rPr>
          <w:rFonts w:eastAsia="Calibri"/>
          <w:sz w:val="28"/>
          <w:szCs w:val="28"/>
          <w:lang w:eastAsia="en-US"/>
        </w:rPr>
      </w:pPr>
      <w:r w:rsidRPr="00060210">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970F3C" w:rsidRPr="00060210" w:rsidTr="00AB6DEF">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 xml:space="preserve">№ </w:t>
            </w:r>
          </w:p>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bCs/>
                <w:sz w:val="28"/>
                <w:szCs w:val="28"/>
                <w:lang w:eastAsia="en-US"/>
              </w:rPr>
            </w:pPr>
            <w:r w:rsidRPr="00060210">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Номер страницы</w:t>
            </w:r>
          </w:p>
        </w:tc>
      </w:tr>
      <w:tr w:rsidR="00970F3C" w:rsidRPr="00060210"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Приложение к Техническому предложению</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bl>
    <w:p w:rsidR="00970F3C" w:rsidRPr="00060210" w:rsidRDefault="00970F3C" w:rsidP="00970F3C">
      <w:pPr>
        <w:spacing w:after="160" w:line="259" w:lineRule="auto"/>
        <w:jc w:val="both"/>
        <w:rPr>
          <w:rFonts w:eastAsia="Calibri"/>
          <w:b/>
          <w:bCs/>
          <w:sz w:val="28"/>
          <w:szCs w:val="28"/>
          <w:lang w:eastAsia="en-US"/>
        </w:rPr>
      </w:pP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Представитель, имеющий полномочия подписать заявку на участие от имени</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__________________________________________________________________</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(полное наименование участника)</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___________________________________________</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(должность, подпись, ФИО)</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Печать (при наличии)</w:t>
      </w:r>
    </w:p>
    <w:p w:rsidR="00970F3C" w:rsidRPr="00060210" w:rsidRDefault="00970F3C" w:rsidP="00970F3C">
      <w:pPr>
        <w:contextualSpacing/>
        <w:rPr>
          <w:rFonts w:eastAsia="Calibri"/>
          <w:sz w:val="28"/>
          <w:szCs w:val="28"/>
          <w:lang w:eastAsia="en-US"/>
        </w:rPr>
      </w:pPr>
    </w:p>
    <w:p w:rsidR="00970F3C" w:rsidRPr="00060210" w:rsidRDefault="00970F3C" w:rsidP="00970F3C">
      <w:pPr>
        <w:contextualSpacing/>
        <w:rPr>
          <w:rFonts w:eastAsia="Calibri"/>
          <w:sz w:val="28"/>
          <w:szCs w:val="28"/>
          <w:lang w:eastAsia="en-US"/>
        </w:rPr>
      </w:pPr>
    </w:p>
    <w:p w:rsidR="00D1637A" w:rsidRPr="00970F3C" w:rsidRDefault="00970F3C" w:rsidP="00970F3C">
      <w:pPr>
        <w:contextualSpacing/>
        <w:rPr>
          <w:rFonts w:eastAsia="Calibri"/>
          <w:sz w:val="28"/>
          <w:szCs w:val="28"/>
          <w:lang w:eastAsia="en-US"/>
        </w:rPr>
      </w:pPr>
      <w:r w:rsidRPr="00060210">
        <w:rPr>
          <w:rFonts w:eastAsia="Calibri"/>
          <w:sz w:val="28"/>
          <w:szCs w:val="28"/>
          <w:lang w:eastAsia="en-US"/>
        </w:rPr>
        <w:t>«____» _________ 20__ г.</w:t>
      </w:r>
    </w:p>
    <w:p w:rsidR="005639A3" w:rsidRDefault="005639A3" w:rsidP="009D2EC3">
      <w:pPr>
        <w:contextualSpacing/>
        <w:jc w:val="right"/>
        <w:rPr>
          <w:sz w:val="28"/>
          <w:szCs w:val="28"/>
        </w:rPr>
      </w:pPr>
    </w:p>
    <w:p w:rsidR="005639A3" w:rsidRDefault="005639A3" w:rsidP="009D2EC3">
      <w:pPr>
        <w:contextualSpacing/>
        <w:jc w:val="right"/>
        <w:rPr>
          <w:sz w:val="28"/>
          <w:szCs w:val="28"/>
        </w:rPr>
      </w:pPr>
    </w:p>
    <w:p w:rsidR="005639A3" w:rsidRDefault="005639A3" w:rsidP="009D2EC3">
      <w:pPr>
        <w:contextualSpacing/>
        <w:jc w:val="right"/>
        <w:rPr>
          <w:sz w:val="28"/>
          <w:szCs w:val="28"/>
        </w:rPr>
      </w:pPr>
    </w:p>
    <w:p w:rsidR="005639A3" w:rsidRDefault="005639A3" w:rsidP="009D2EC3">
      <w:pPr>
        <w:contextualSpacing/>
        <w:jc w:val="right"/>
        <w:rPr>
          <w:sz w:val="28"/>
          <w:szCs w:val="28"/>
        </w:rPr>
      </w:pPr>
    </w:p>
    <w:p w:rsidR="005639A3" w:rsidRDefault="005639A3"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A60F25">
        <w:rPr>
          <w:sz w:val="28"/>
          <w:szCs w:val="28"/>
        </w:rPr>
        <w:t>4</w:t>
      </w:r>
    </w:p>
    <w:p w:rsidR="00E6292D" w:rsidRPr="00E6292D" w:rsidRDefault="00E6292D" w:rsidP="00E6292D">
      <w:pPr>
        <w:spacing w:line="276" w:lineRule="auto"/>
        <w:jc w:val="right"/>
        <w:rPr>
          <w:sz w:val="28"/>
          <w:szCs w:val="28"/>
        </w:rPr>
      </w:pPr>
      <w:r w:rsidRPr="00E6292D">
        <w:rPr>
          <w:sz w:val="28"/>
          <w:szCs w:val="28"/>
        </w:rPr>
        <w:t xml:space="preserve">к извещению о проведении запроса котировок </w:t>
      </w:r>
    </w:p>
    <w:p w:rsidR="004A4B5F" w:rsidRPr="00DF208D" w:rsidRDefault="00E6292D" w:rsidP="00E6292D">
      <w:pPr>
        <w:spacing w:line="276" w:lineRule="auto"/>
        <w:jc w:val="right"/>
      </w:pPr>
      <w:r w:rsidRPr="00E6292D">
        <w:rPr>
          <w:sz w:val="28"/>
          <w:szCs w:val="28"/>
        </w:rPr>
        <w:t>по коду №ЮКЖД-ЗКЦ 022/010</w:t>
      </w: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53" w:name="_Toc48593638"/>
      <w:bookmarkStart w:id="54" w:name="_Toc48741182"/>
      <w:bookmarkStart w:id="55" w:name="_Toc51079436"/>
      <w:bookmarkStart w:id="56"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53"/>
      <w:bookmarkEnd w:id="54"/>
      <w:bookmarkEnd w:id="55"/>
      <w:bookmarkEnd w:id="56"/>
      <w:r w:rsidR="00591913">
        <w:rPr>
          <w:rFonts w:ascii="Times New Roman" w:hAnsi="Times New Roman" w:cs="Times New Roman"/>
          <w:b w:val="0"/>
          <w:i w:val="0"/>
        </w:rPr>
        <w:t>№ЮКЖД-</w:t>
      </w:r>
      <w:r w:rsidR="00591913" w:rsidRPr="00493F30">
        <w:rPr>
          <w:rFonts w:ascii="Times New Roman" w:hAnsi="Times New Roman" w:cs="Times New Roman"/>
          <w:b w:val="0"/>
          <w:i w:val="0"/>
        </w:rPr>
        <w:t xml:space="preserve">ЗКЦ </w:t>
      </w:r>
      <w:r w:rsidR="00BB0133">
        <w:rPr>
          <w:rFonts w:ascii="Times New Roman" w:hAnsi="Times New Roman" w:cs="Times New Roman"/>
          <w:b w:val="0"/>
          <w:i w:val="0"/>
        </w:rPr>
        <w:t>02</w:t>
      </w:r>
      <w:r w:rsidR="00970F3C">
        <w:rPr>
          <w:rFonts w:ascii="Times New Roman" w:hAnsi="Times New Roman" w:cs="Times New Roman"/>
          <w:b w:val="0"/>
          <w:i w:val="0"/>
        </w:rPr>
        <w:t>2</w:t>
      </w:r>
      <w:r w:rsidR="00BB0133">
        <w:rPr>
          <w:rFonts w:ascii="Times New Roman" w:hAnsi="Times New Roman" w:cs="Times New Roman"/>
          <w:b w:val="0"/>
          <w:i w:val="0"/>
        </w:rPr>
        <w:t>/</w:t>
      </w:r>
      <w:r w:rsidR="00970F3C" w:rsidRPr="00E8066A">
        <w:rPr>
          <w:rFonts w:ascii="Times New Roman" w:hAnsi="Times New Roman" w:cs="Times New Roman"/>
          <w:b w:val="0"/>
          <w:i w:val="0"/>
        </w:rPr>
        <w:t>0</w:t>
      </w:r>
      <w:r w:rsidR="00E8066A" w:rsidRPr="00E8066A">
        <w:rPr>
          <w:rFonts w:ascii="Times New Roman" w:hAnsi="Times New Roman" w:cs="Times New Roman"/>
          <w:b w:val="0"/>
          <w:i w:val="0"/>
        </w:rPr>
        <w:t>1</w:t>
      </w:r>
      <w:r w:rsidR="00970F3C" w:rsidRPr="00E8066A">
        <w:rPr>
          <w:rFonts w:ascii="Times New Roman" w:hAnsi="Times New Roman" w:cs="Times New Roman"/>
          <w:b w:val="0"/>
          <w:i w:val="0"/>
        </w:rPr>
        <w:t>0</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4"/>
              <w:spacing w:line="276" w:lineRule="auto"/>
              <w:ind w:left="0"/>
              <w:jc w:val="both"/>
              <w:rPr>
                <w:b/>
                <w:sz w:val="28"/>
                <w:szCs w:val="28"/>
              </w:rPr>
            </w:pPr>
          </w:p>
        </w:tc>
        <w:tc>
          <w:tcPr>
            <w:tcW w:w="4949" w:type="dxa"/>
          </w:tcPr>
          <w:p w:rsidR="00E81586" w:rsidRPr="00332B81" w:rsidRDefault="00E81586" w:rsidP="000E29EB">
            <w:pPr>
              <w:pStyle w:val="af4"/>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C5041E">
        <w:rPr>
          <w:b/>
          <w:bCs/>
          <w:szCs w:val="28"/>
        </w:rPr>
        <w:t>ЮКЖД-ЗКЦ 022</w:t>
      </w:r>
      <w:r w:rsidR="00831B7D">
        <w:rPr>
          <w:b/>
          <w:bCs/>
          <w:szCs w:val="28"/>
        </w:rPr>
        <w:t>/</w:t>
      </w:r>
      <w:r w:rsidR="00C5041E" w:rsidRPr="00E8066A">
        <w:rPr>
          <w:b/>
          <w:bCs/>
          <w:szCs w:val="28"/>
        </w:rPr>
        <w:t>0</w:t>
      </w:r>
      <w:r w:rsidR="00E8066A">
        <w:rPr>
          <w:b/>
          <w:bCs/>
          <w:szCs w:val="28"/>
        </w:rPr>
        <w:t>1</w:t>
      </w:r>
      <w:r w:rsidR="00C5041E" w:rsidRPr="00E8066A">
        <w:rPr>
          <w:b/>
          <w:bCs/>
          <w:szCs w:val="28"/>
        </w:rPr>
        <w:t>0</w:t>
      </w:r>
      <w:r w:rsidRPr="00E8066A">
        <w:rPr>
          <w:b/>
          <w:szCs w:val="28"/>
        </w:rPr>
        <w:t xml:space="preserve"> (далее</w:t>
      </w:r>
      <w:r w:rsidRPr="00332B81">
        <w:rPr>
          <w:b/>
          <w:szCs w:val="28"/>
        </w:rPr>
        <w:t xml:space="preserve">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4"/>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w:t>
      </w:r>
      <w:r w:rsidRPr="00332B81">
        <w:lastRenderedPageBreak/>
        <w:t>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lastRenderedPageBreak/>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57" w:name="_Toc48593639"/>
      <w:r w:rsidRPr="00A27E22">
        <w:rPr>
          <w:sz w:val="28"/>
          <w:szCs w:val="28"/>
        </w:rPr>
        <w:t>Представитель, имеющий полномочия подписать заявку на участие от имени</w:t>
      </w:r>
      <w:bookmarkEnd w:id="57"/>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492BB3">
          <w:footerReference w:type="first" r:id="rId15"/>
          <w:pgSz w:w="11906" w:h="16838" w:code="9"/>
          <w:pgMar w:top="709" w:right="849" w:bottom="1134" w:left="1134" w:header="794" w:footer="794" w:gutter="0"/>
          <w:cols w:space="708"/>
          <w:titlePg/>
          <w:docGrid w:linePitch="360"/>
        </w:sectPr>
      </w:pPr>
    </w:p>
    <w:tbl>
      <w:tblPr>
        <w:tblW w:w="5384" w:type="pct"/>
        <w:tblInd w:w="-514" w:type="dxa"/>
        <w:tblLayout w:type="fixed"/>
        <w:tblLook w:val="0000" w:firstRow="0" w:lastRow="0" w:firstColumn="0" w:lastColumn="0" w:noHBand="0" w:noVBand="0"/>
      </w:tblPr>
      <w:tblGrid>
        <w:gridCol w:w="8216"/>
        <w:gridCol w:w="7626"/>
      </w:tblGrid>
      <w:tr w:rsidR="00E3732C" w:rsidRPr="00A27E22" w:rsidTr="00E3732C">
        <w:tc>
          <w:tcPr>
            <w:tcW w:w="2593" w:type="pct"/>
          </w:tcPr>
          <w:p w:rsidR="00E3732C" w:rsidRDefault="00E3732C" w:rsidP="00A27E22">
            <w:pPr>
              <w:rPr>
                <w:rFonts w:eastAsia="MS Mincho"/>
              </w:rPr>
            </w:pPr>
          </w:p>
          <w:p w:rsidR="00E3732C" w:rsidRDefault="00E3732C" w:rsidP="008E31AE">
            <w:pPr>
              <w:rPr>
                <w:rFonts w:eastAsia="MS Mincho"/>
              </w:rPr>
            </w:pPr>
          </w:p>
          <w:p w:rsidR="00E3732C" w:rsidRPr="00A27E22" w:rsidRDefault="00E3732C" w:rsidP="008E31AE">
            <w:pPr>
              <w:rPr>
                <w:rFonts w:eastAsia="MS Mincho"/>
              </w:rPr>
            </w:pPr>
          </w:p>
        </w:tc>
        <w:tc>
          <w:tcPr>
            <w:tcW w:w="2407" w:type="pct"/>
          </w:tcPr>
          <w:p w:rsidR="00E3732C" w:rsidRPr="003079B4" w:rsidRDefault="00E3732C" w:rsidP="00A27E22">
            <w:pPr>
              <w:jc w:val="right"/>
              <w:rPr>
                <w:sz w:val="28"/>
                <w:szCs w:val="28"/>
              </w:rPr>
            </w:pPr>
            <w:r w:rsidRPr="00A27E22">
              <w:t xml:space="preserve">                     </w:t>
            </w:r>
            <w:r w:rsidRPr="003079B4">
              <w:rPr>
                <w:sz w:val="28"/>
                <w:szCs w:val="28"/>
              </w:rPr>
              <w:t xml:space="preserve">Приложение № </w:t>
            </w:r>
            <w:r>
              <w:rPr>
                <w:sz w:val="28"/>
                <w:szCs w:val="28"/>
              </w:rPr>
              <w:t>5</w:t>
            </w:r>
          </w:p>
          <w:p w:rsidR="008730AE" w:rsidRPr="008730AE" w:rsidRDefault="008730AE" w:rsidP="008730AE">
            <w:pPr>
              <w:jc w:val="right"/>
              <w:rPr>
                <w:sz w:val="28"/>
                <w:szCs w:val="28"/>
              </w:rPr>
            </w:pPr>
            <w:r w:rsidRPr="008730AE">
              <w:rPr>
                <w:sz w:val="28"/>
                <w:szCs w:val="28"/>
              </w:rPr>
              <w:t xml:space="preserve">к извещению о проведении запроса котировок </w:t>
            </w:r>
          </w:p>
          <w:p w:rsidR="00E3732C" w:rsidRPr="008E31AE" w:rsidRDefault="008730AE" w:rsidP="008730AE">
            <w:pPr>
              <w:jc w:val="right"/>
              <w:rPr>
                <w:rFonts w:eastAsia="MS Mincho"/>
              </w:rPr>
            </w:pPr>
            <w:r w:rsidRPr="008730AE">
              <w:rPr>
                <w:sz w:val="28"/>
                <w:szCs w:val="28"/>
              </w:rPr>
              <w:t>по коду №ЮКЖД-ЗКЦ 022/010</w:t>
            </w: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6D2193" w:rsidRPr="00F47BAF" w:rsidRDefault="006D2193" w:rsidP="00A27E22">
      <w:pPr>
        <w:rPr>
          <w:i/>
          <w:sz w:val="28"/>
          <w:szCs w:val="28"/>
        </w:rPr>
      </w:pPr>
      <w:r>
        <w:rPr>
          <w:i/>
          <w:sz w:val="28"/>
          <w:szCs w:val="28"/>
        </w:rPr>
        <w:t>ИНН:</w:t>
      </w:r>
    </w:p>
    <w:p w:rsidR="00440423" w:rsidRPr="00A27E22" w:rsidRDefault="00440423" w:rsidP="00A27E22">
      <w:pPr>
        <w:rPr>
          <w:b/>
        </w:rPr>
      </w:pPr>
      <w:r w:rsidRPr="00A27E22">
        <w:rPr>
          <w:b/>
        </w:rPr>
        <w:t>Но</w:t>
      </w:r>
      <w:r w:rsidR="00372E14">
        <w:rPr>
          <w:b/>
        </w:rPr>
        <w:t xml:space="preserve">мер закупки, номер и предмета </w:t>
      </w:r>
      <w:r w:rsidR="001A6D5E">
        <w:rPr>
          <w:b/>
          <w:bCs/>
        </w:rPr>
        <w:t xml:space="preserve">№ЮКЖД-ЗКЦ </w:t>
      </w:r>
      <w:r w:rsidR="00222669">
        <w:rPr>
          <w:b/>
          <w:bCs/>
        </w:rPr>
        <w:t>022</w:t>
      </w:r>
      <w:r w:rsidR="00882584">
        <w:rPr>
          <w:b/>
          <w:bCs/>
        </w:rPr>
        <w:t>/</w:t>
      </w:r>
      <w:r w:rsidR="00222669" w:rsidRPr="00E8066A">
        <w:rPr>
          <w:b/>
          <w:bCs/>
        </w:rPr>
        <w:t>0</w:t>
      </w:r>
      <w:r w:rsidR="00E8066A" w:rsidRPr="00E8066A">
        <w:rPr>
          <w:b/>
          <w:bCs/>
        </w:rPr>
        <w:t>1</w:t>
      </w:r>
      <w:r w:rsidR="00222669" w:rsidRPr="00E8066A">
        <w:rPr>
          <w:b/>
          <w:bCs/>
        </w:rPr>
        <w:t>0</w:t>
      </w:r>
    </w:p>
    <w:p w:rsidR="00222669" w:rsidRPr="009B69BF" w:rsidRDefault="00222669" w:rsidP="00222669">
      <w:pPr>
        <w:spacing w:line="276" w:lineRule="auto"/>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514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9"/>
        <w:gridCol w:w="6278"/>
        <w:gridCol w:w="4793"/>
      </w:tblGrid>
      <w:tr w:rsidR="00C80479" w:rsidRPr="00C80479" w:rsidTr="00764446">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C80479" w:rsidRPr="00C80479" w:rsidRDefault="00C80479" w:rsidP="00C80479">
            <w:pPr>
              <w:spacing w:line="276" w:lineRule="auto"/>
              <w:jc w:val="center"/>
              <w:rPr>
                <w:b/>
                <w:bCs/>
                <w:color w:val="000000"/>
                <w:sz w:val="20"/>
                <w:szCs w:val="20"/>
              </w:rPr>
            </w:pPr>
            <w:r w:rsidRPr="00C80479">
              <w:rPr>
                <w:b/>
                <w:sz w:val="28"/>
                <w:szCs w:val="28"/>
              </w:rPr>
              <w:t>Наименование предложенных услуг</w:t>
            </w:r>
          </w:p>
        </w:tc>
      </w:tr>
      <w:tr w:rsidR="00D6227B" w:rsidRPr="00C80479" w:rsidTr="00D6227B">
        <w:tc>
          <w:tcPr>
            <w:tcW w:w="1339" w:type="pct"/>
            <w:tcBorders>
              <w:top w:val="single" w:sz="4" w:space="0" w:color="auto"/>
              <w:left w:val="single" w:sz="4" w:space="0" w:color="auto"/>
              <w:bottom w:val="single" w:sz="4" w:space="0" w:color="auto"/>
              <w:right w:val="single" w:sz="4" w:space="0" w:color="auto"/>
            </w:tcBorders>
            <w:vAlign w:val="center"/>
            <w:hideMark/>
          </w:tcPr>
          <w:p w:rsidR="00D6227B" w:rsidRPr="00C80479" w:rsidRDefault="00D6227B" w:rsidP="00C80479">
            <w:pPr>
              <w:spacing w:line="276" w:lineRule="auto"/>
              <w:jc w:val="center"/>
              <w:rPr>
                <w:b/>
                <w:bCs/>
                <w:color w:val="000000"/>
                <w:sz w:val="20"/>
                <w:szCs w:val="20"/>
              </w:rPr>
            </w:pPr>
            <w:r w:rsidRPr="00C80479">
              <w:rPr>
                <w:b/>
                <w:bCs/>
                <w:color w:val="000000"/>
                <w:sz w:val="22"/>
                <w:szCs w:val="20"/>
              </w:rPr>
              <w:t>Наименование услуг</w:t>
            </w:r>
          </w:p>
        </w:tc>
        <w:tc>
          <w:tcPr>
            <w:tcW w:w="2076" w:type="pct"/>
            <w:tcBorders>
              <w:top w:val="single" w:sz="4" w:space="0" w:color="auto"/>
              <w:left w:val="single" w:sz="4" w:space="0" w:color="auto"/>
              <w:bottom w:val="single" w:sz="4" w:space="0" w:color="auto"/>
              <w:right w:val="single" w:sz="4" w:space="0" w:color="auto"/>
            </w:tcBorders>
            <w:vAlign w:val="center"/>
          </w:tcPr>
          <w:p w:rsidR="00D6227B" w:rsidRPr="00C80479" w:rsidRDefault="00D6227B" w:rsidP="00C80479">
            <w:pPr>
              <w:spacing w:line="276" w:lineRule="auto"/>
              <w:jc w:val="center"/>
              <w:rPr>
                <w:b/>
                <w:bCs/>
                <w:sz w:val="20"/>
                <w:szCs w:val="20"/>
              </w:rPr>
            </w:pPr>
            <w:r w:rsidRPr="00C80479">
              <w:rPr>
                <w:b/>
                <w:bCs/>
                <w:color w:val="000000"/>
                <w:sz w:val="22"/>
                <w:szCs w:val="20"/>
              </w:rPr>
              <w:t>Сумма в драмах РА без НДС за 1 мсц.</w:t>
            </w:r>
          </w:p>
        </w:tc>
        <w:tc>
          <w:tcPr>
            <w:tcW w:w="1585" w:type="pct"/>
            <w:tcBorders>
              <w:top w:val="single" w:sz="4" w:space="0" w:color="auto"/>
              <w:left w:val="single" w:sz="4" w:space="0" w:color="auto"/>
              <w:bottom w:val="single" w:sz="4" w:space="0" w:color="auto"/>
              <w:right w:val="single" w:sz="4" w:space="0" w:color="auto"/>
            </w:tcBorders>
          </w:tcPr>
          <w:p w:rsidR="00D6227B" w:rsidRPr="00C80479" w:rsidRDefault="00D6227B" w:rsidP="00EF71E3">
            <w:pPr>
              <w:spacing w:line="276" w:lineRule="auto"/>
              <w:jc w:val="center"/>
              <w:rPr>
                <w:b/>
                <w:bCs/>
                <w:sz w:val="20"/>
                <w:szCs w:val="20"/>
              </w:rPr>
            </w:pPr>
            <w:r w:rsidRPr="00D6227B">
              <w:rPr>
                <w:b/>
                <w:bCs/>
                <w:sz w:val="20"/>
                <w:szCs w:val="20"/>
              </w:rPr>
              <w:t>Сумма в драмах РА с НДС за 1 мсц.</w:t>
            </w:r>
          </w:p>
        </w:tc>
      </w:tr>
      <w:tr w:rsidR="00251D12" w:rsidRPr="00C80479" w:rsidTr="00251D12">
        <w:tc>
          <w:tcPr>
            <w:tcW w:w="1339" w:type="pct"/>
            <w:tcBorders>
              <w:top w:val="single" w:sz="4" w:space="0" w:color="auto"/>
              <w:left w:val="single" w:sz="4" w:space="0" w:color="auto"/>
              <w:bottom w:val="single" w:sz="4" w:space="0" w:color="auto"/>
              <w:right w:val="single" w:sz="4" w:space="0" w:color="auto"/>
            </w:tcBorders>
          </w:tcPr>
          <w:p w:rsidR="00251D12" w:rsidRPr="00C80479" w:rsidRDefault="00251D12" w:rsidP="00C80479">
            <w:pPr>
              <w:spacing w:line="276" w:lineRule="auto"/>
              <w:jc w:val="center"/>
            </w:pPr>
            <w:r>
              <w:rPr>
                <w:i/>
              </w:rPr>
              <w:t>О</w:t>
            </w:r>
            <w:r w:rsidRPr="00D6227B">
              <w:rPr>
                <w:i/>
              </w:rPr>
              <w:t>бслуживания одного рельсосма-зывателя</w:t>
            </w:r>
          </w:p>
        </w:tc>
        <w:tc>
          <w:tcPr>
            <w:tcW w:w="2076" w:type="pct"/>
            <w:tcBorders>
              <w:top w:val="single" w:sz="4" w:space="0" w:color="auto"/>
              <w:left w:val="single" w:sz="4" w:space="0" w:color="auto"/>
              <w:bottom w:val="single" w:sz="4" w:space="0" w:color="auto"/>
              <w:right w:val="single" w:sz="4" w:space="0" w:color="auto"/>
            </w:tcBorders>
          </w:tcPr>
          <w:p w:rsidR="00251D12" w:rsidRPr="00C80479" w:rsidRDefault="00251D12" w:rsidP="00C80479">
            <w:pPr>
              <w:spacing w:line="276" w:lineRule="auto"/>
              <w:jc w:val="center"/>
              <w:rPr>
                <w:i/>
              </w:rPr>
            </w:pPr>
            <w:r>
              <w:rPr>
                <w:i/>
              </w:rPr>
              <w:t xml:space="preserve">Указывается цена за </w:t>
            </w:r>
            <w:r w:rsidR="009337E2">
              <w:rPr>
                <w:i/>
              </w:rPr>
              <w:t>1 месяц в драмах без НДС</w:t>
            </w:r>
          </w:p>
        </w:tc>
        <w:tc>
          <w:tcPr>
            <w:tcW w:w="1585" w:type="pct"/>
            <w:tcBorders>
              <w:top w:val="single" w:sz="4" w:space="0" w:color="auto"/>
              <w:left w:val="single" w:sz="4" w:space="0" w:color="auto"/>
              <w:bottom w:val="single" w:sz="4" w:space="0" w:color="auto"/>
              <w:right w:val="single" w:sz="4" w:space="0" w:color="auto"/>
            </w:tcBorders>
            <w:vAlign w:val="center"/>
          </w:tcPr>
          <w:p w:rsidR="00251D12" w:rsidRPr="00251D12" w:rsidRDefault="009337E2" w:rsidP="009337E2">
            <w:pPr>
              <w:spacing w:line="276" w:lineRule="auto"/>
              <w:jc w:val="center"/>
              <w:rPr>
                <w:i/>
              </w:rPr>
            </w:pPr>
            <w:r w:rsidRPr="009337E2">
              <w:rPr>
                <w:i/>
              </w:rPr>
              <w:t xml:space="preserve">Указывается цена за 1 месяц в драмах </w:t>
            </w:r>
            <w:r>
              <w:rPr>
                <w:i/>
              </w:rPr>
              <w:t>с</w:t>
            </w:r>
            <w:r w:rsidRPr="009337E2">
              <w:rPr>
                <w:i/>
              </w:rPr>
              <w:t xml:space="preserve"> НДС</w:t>
            </w:r>
          </w:p>
        </w:tc>
      </w:tr>
      <w:tr w:rsidR="00251D12" w:rsidRPr="00C80479" w:rsidTr="00251D12">
        <w:tc>
          <w:tcPr>
            <w:tcW w:w="1339" w:type="pct"/>
            <w:tcBorders>
              <w:top w:val="single" w:sz="4" w:space="0" w:color="auto"/>
              <w:left w:val="single" w:sz="4" w:space="0" w:color="auto"/>
              <w:bottom w:val="single" w:sz="4" w:space="0" w:color="auto"/>
              <w:right w:val="single" w:sz="4" w:space="0" w:color="auto"/>
            </w:tcBorders>
          </w:tcPr>
          <w:p w:rsidR="00251D12" w:rsidRPr="00251D12" w:rsidRDefault="00251D12" w:rsidP="00C80479">
            <w:pPr>
              <w:spacing w:line="276" w:lineRule="auto"/>
              <w:jc w:val="center"/>
              <w:rPr>
                <w:i/>
              </w:rPr>
            </w:pPr>
            <w:r w:rsidRPr="00251D12">
              <w:rPr>
                <w:i/>
              </w:rPr>
              <w:t>Стоимость установки и монтажа одно</w:t>
            </w:r>
            <w:r>
              <w:rPr>
                <w:i/>
              </w:rPr>
              <w:t>го смазывающего устройства рель</w:t>
            </w:r>
            <w:r w:rsidRPr="00251D12">
              <w:rPr>
                <w:i/>
              </w:rPr>
              <w:t>сосмазывателя</w:t>
            </w:r>
          </w:p>
        </w:tc>
        <w:tc>
          <w:tcPr>
            <w:tcW w:w="2076" w:type="pct"/>
            <w:tcBorders>
              <w:top w:val="single" w:sz="4" w:space="0" w:color="auto"/>
              <w:left w:val="single" w:sz="4" w:space="0" w:color="auto"/>
              <w:bottom w:val="single" w:sz="4" w:space="0" w:color="auto"/>
              <w:right w:val="single" w:sz="4" w:space="0" w:color="auto"/>
            </w:tcBorders>
          </w:tcPr>
          <w:p w:rsidR="00251D12" w:rsidRPr="00C80479" w:rsidRDefault="00251D12" w:rsidP="00C80479">
            <w:pPr>
              <w:spacing w:line="276" w:lineRule="auto"/>
              <w:jc w:val="center"/>
              <w:rPr>
                <w:i/>
              </w:rPr>
            </w:pPr>
          </w:p>
        </w:tc>
        <w:tc>
          <w:tcPr>
            <w:tcW w:w="1585" w:type="pct"/>
            <w:tcBorders>
              <w:top w:val="single" w:sz="4" w:space="0" w:color="auto"/>
              <w:left w:val="single" w:sz="4" w:space="0" w:color="auto"/>
              <w:bottom w:val="single" w:sz="4" w:space="0" w:color="auto"/>
              <w:right w:val="single" w:sz="4" w:space="0" w:color="auto"/>
            </w:tcBorders>
            <w:vAlign w:val="center"/>
          </w:tcPr>
          <w:p w:rsidR="00251D12" w:rsidRPr="00251D12" w:rsidRDefault="00251D12" w:rsidP="00F47BAF">
            <w:pPr>
              <w:spacing w:line="276" w:lineRule="auto"/>
              <w:jc w:val="center"/>
              <w:rPr>
                <w:i/>
              </w:rPr>
            </w:pPr>
          </w:p>
        </w:tc>
      </w:tr>
      <w:tr w:rsidR="00251D12" w:rsidRPr="00C80479" w:rsidTr="00251D12">
        <w:tc>
          <w:tcPr>
            <w:tcW w:w="1339" w:type="pct"/>
            <w:tcBorders>
              <w:top w:val="single" w:sz="4" w:space="0" w:color="auto"/>
              <w:left w:val="single" w:sz="4" w:space="0" w:color="auto"/>
              <w:bottom w:val="single" w:sz="4" w:space="0" w:color="auto"/>
              <w:right w:val="single" w:sz="4" w:space="0" w:color="auto"/>
            </w:tcBorders>
          </w:tcPr>
          <w:p w:rsidR="00251D12" w:rsidRPr="00251D12" w:rsidRDefault="00251D12" w:rsidP="00251D12">
            <w:pPr>
              <w:spacing w:line="276" w:lineRule="auto"/>
              <w:jc w:val="center"/>
              <w:rPr>
                <w:i/>
              </w:rPr>
            </w:pPr>
            <w:r>
              <w:rPr>
                <w:i/>
              </w:rPr>
              <w:lastRenderedPageBreak/>
              <w:t>Стоимость демонтажа од</w:t>
            </w:r>
            <w:r w:rsidRPr="00251D12">
              <w:rPr>
                <w:i/>
              </w:rPr>
              <w:t>ного смазывающего устрой</w:t>
            </w:r>
            <w:r>
              <w:rPr>
                <w:i/>
              </w:rPr>
              <w:t>ства рельсосмазыва</w:t>
            </w:r>
            <w:r w:rsidRPr="00251D12">
              <w:rPr>
                <w:i/>
              </w:rPr>
              <w:t>теля</w:t>
            </w:r>
          </w:p>
        </w:tc>
        <w:tc>
          <w:tcPr>
            <w:tcW w:w="2076" w:type="pct"/>
            <w:tcBorders>
              <w:top w:val="single" w:sz="4" w:space="0" w:color="auto"/>
              <w:left w:val="single" w:sz="4" w:space="0" w:color="auto"/>
              <w:bottom w:val="single" w:sz="4" w:space="0" w:color="auto"/>
              <w:right w:val="single" w:sz="4" w:space="0" w:color="auto"/>
            </w:tcBorders>
          </w:tcPr>
          <w:p w:rsidR="00251D12" w:rsidRPr="00C80479" w:rsidRDefault="00251D12" w:rsidP="00C80479">
            <w:pPr>
              <w:spacing w:line="276" w:lineRule="auto"/>
              <w:jc w:val="center"/>
              <w:rPr>
                <w:i/>
              </w:rPr>
            </w:pPr>
          </w:p>
        </w:tc>
        <w:tc>
          <w:tcPr>
            <w:tcW w:w="1585" w:type="pct"/>
            <w:tcBorders>
              <w:top w:val="single" w:sz="4" w:space="0" w:color="auto"/>
              <w:left w:val="single" w:sz="4" w:space="0" w:color="auto"/>
              <w:bottom w:val="single" w:sz="4" w:space="0" w:color="auto"/>
              <w:right w:val="single" w:sz="4" w:space="0" w:color="auto"/>
            </w:tcBorders>
            <w:vAlign w:val="center"/>
          </w:tcPr>
          <w:p w:rsidR="00251D12" w:rsidRPr="00C80479" w:rsidRDefault="00251D12" w:rsidP="00F47BAF">
            <w:pPr>
              <w:spacing w:line="276" w:lineRule="auto"/>
              <w:jc w:val="center"/>
              <w:rPr>
                <w:i/>
                <w:color w:val="000000"/>
              </w:rPr>
            </w:pPr>
          </w:p>
        </w:tc>
      </w:tr>
    </w:tbl>
    <w:p w:rsidR="00C80479" w:rsidRPr="00C80479" w:rsidRDefault="00C80479" w:rsidP="00764446">
      <w:pPr>
        <w:spacing w:line="276" w:lineRule="auto"/>
        <w:jc w:val="both"/>
        <w:rPr>
          <w:i/>
        </w:rPr>
      </w:pPr>
    </w:p>
    <w:tbl>
      <w:tblPr>
        <w:tblW w:w="517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225"/>
        <w:gridCol w:w="2350"/>
        <w:gridCol w:w="8957"/>
      </w:tblGrid>
      <w:tr w:rsidR="00C80479" w:rsidRPr="00C80479" w:rsidTr="00764446">
        <w:trPr>
          <w:trHeight w:val="458"/>
        </w:trPr>
        <w:tc>
          <w:tcPr>
            <w:tcW w:w="1211" w:type="pct"/>
          </w:tcPr>
          <w:p w:rsidR="00C80479" w:rsidRPr="00C80479" w:rsidRDefault="00764446" w:rsidP="00C80479">
            <w:pPr>
              <w:spacing w:line="276" w:lineRule="auto"/>
              <w:ind w:left="-108"/>
              <w:jc w:val="both"/>
              <w:rPr>
                <w:b/>
              </w:rPr>
            </w:pPr>
            <w:r>
              <w:rPr>
                <w:b/>
                <w:bCs/>
              </w:rPr>
              <w:t xml:space="preserve"> </w:t>
            </w:r>
            <w:r w:rsidR="00C80479" w:rsidRPr="00C80479">
              <w:rPr>
                <w:b/>
                <w:bCs/>
              </w:rPr>
              <w:t>Порядок формирования предложенной предложений</w:t>
            </w:r>
          </w:p>
        </w:tc>
        <w:tc>
          <w:tcPr>
            <w:tcW w:w="3789" w:type="pct"/>
            <w:gridSpan w:val="3"/>
          </w:tcPr>
          <w:p w:rsidR="00C80479" w:rsidRPr="00C80479" w:rsidRDefault="00C80479" w:rsidP="00C80479">
            <w:pPr>
              <w:spacing w:line="276" w:lineRule="auto"/>
              <w:jc w:val="both"/>
              <w:rPr>
                <w:i/>
              </w:rPr>
            </w:pPr>
            <w:r w:rsidRPr="00C80479">
              <w:rPr>
                <w:bCs/>
                <w:i/>
              </w:rPr>
              <w:t>«_________ (указать наименование участника) настоящим подтверждает, что согласен с порядком формирования предложений договора указанным в техническом задании документации.</w:t>
            </w:r>
          </w:p>
        </w:tc>
      </w:tr>
      <w:tr w:rsidR="00C80479" w:rsidRPr="00C80479" w:rsidTr="00764446">
        <w:trPr>
          <w:trHeight w:val="279"/>
        </w:trPr>
        <w:tc>
          <w:tcPr>
            <w:tcW w:w="5000" w:type="pct"/>
            <w:gridSpan w:val="4"/>
          </w:tcPr>
          <w:p w:rsidR="00C80479" w:rsidRPr="00C80479" w:rsidRDefault="00C80479" w:rsidP="00C80479">
            <w:pPr>
              <w:spacing w:line="276" w:lineRule="auto"/>
              <w:jc w:val="both"/>
              <w:rPr>
                <w:b/>
                <w:bCs/>
                <w:i/>
              </w:rPr>
            </w:pPr>
            <w:r w:rsidRPr="00C80479">
              <w:rPr>
                <w:b/>
                <w:bCs/>
                <w:sz w:val="28"/>
                <w:szCs w:val="28"/>
              </w:rPr>
              <w:t>Характеристики предлагаемых услуг</w:t>
            </w:r>
            <w:r w:rsidRPr="00C80479">
              <w:rPr>
                <w:b/>
                <w:bCs/>
                <w:sz w:val="28"/>
                <w:szCs w:val="28"/>
                <w:vertAlign w:val="superscript"/>
              </w:rPr>
              <w:footnoteReference w:id="2"/>
            </w:r>
            <w:r w:rsidRPr="00C80479">
              <w:rPr>
                <w:b/>
                <w:sz w:val="28"/>
                <w:szCs w:val="28"/>
              </w:rPr>
              <w:t xml:space="preserve"> </w:t>
            </w:r>
          </w:p>
        </w:tc>
      </w:tr>
      <w:tr w:rsidR="00C80479" w:rsidRPr="00C80479" w:rsidTr="00764446">
        <w:trPr>
          <w:trHeight w:val="2102"/>
        </w:trPr>
        <w:tc>
          <w:tcPr>
            <w:tcW w:w="1211" w:type="pct"/>
            <w:vMerge w:val="restart"/>
          </w:tcPr>
          <w:p w:rsidR="00C80479" w:rsidRPr="00C80479" w:rsidRDefault="00C80479" w:rsidP="00C80479">
            <w:pPr>
              <w:spacing w:line="276" w:lineRule="auto"/>
              <w:ind w:firstLine="169"/>
              <w:jc w:val="both"/>
              <w:rPr>
                <w:i/>
                <w:sz w:val="28"/>
                <w:szCs w:val="28"/>
              </w:rPr>
            </w:pPr>
            <w:r w:rsidRPr="00C80479">
              <w:rPr>
                <w:i/>
              </w:rPr>
              <w:t>Указать наименование услуги</w:t>
            </w:r>
          </w:p>
        </w:tc>
        <w:tc>
          <w:tcPr>
            <w:tcW w:w="846" w:type="pct"/>
            <w:gridSpan w:val="2"/>
          </w:tcPr>
          <w:p w:rsidR="00C80479" w:rsidRPr="00C80479" w:rsidRDefault="00C80479" w:rsidP="00C80479">
            <w:pPr>
              <w:spacing w:line="276" w:lineRule="auto"/>
              <w:jc w:val="both"/>
              <w:rPr>
                <w:i/>
              </w:rPr>
            </w:pPr>
            <w:r w:rsidRPr="00C80479">
              <w:rPr>
                <w:bCs/>
              </w:rPr>
              <w:t>Технические и функциональные характеристики услуги</w:t>
            </w:r>
          </w:p>
        </w:tc>
        <w:tc>
          <w:tcPr>
            <w:tcW w:w="2943" w:type="pct"/>
          </w:tcPr>
          <w:p w:rsidR="00C80479" w:rsidRPr="00C80479" w:rsidRDefault="00C80479" w:rsidP="00C80479">
            <w:pPr>
              <w:spacing w:line="276" w:lineRule="auto"/>
              <w:jc w:val="both"/>
              <w:rPr>
                <w:bCs/>
                <w:i/>
              </w:rPr>
            </w:pPr>
            <w:r w:rsidRPr="00C80479">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C80479" w:rsidRPr="00C80479" w:rsidRDefault="00C80479" w:rsidP="00C80479">
            <w:pPr>
              <w:spacing w:line="276" w:lineRule="auto"/>
              <w:jc w:val="both"/>
              <w:rPr>
                <w:b/>
                <w:bCs/>
                <w:i/>
              </w:rPr>
            </w:pPr>
          </w:p>
          <w:p w:rsidR="00C80479" w:rsidRPr="00C80479" w:rsidRDefault="00C80479" w:rsidP="00C80479">
            <w:pPr>
              <w:spacing w:line="276" w:lineRule="auto"/>
              <w:jc w:val="both"/>
              <w:rPr>
                <w:i/>
                <w:sz w:val="28"/>
                <w:szCs w:val="28"/>
              </w:rPr>
            </w:pPr>
            <w:r w:rsidRPr="00C80479">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C80479" w:rsidRPr="00C80479" w:rsidTr="00764446">
        <w:trPr>
          <w:trHeight w:val="2102"/>
        </w:trPr>
        <w:tc>
          <w:tcPr>
            <w:tcW w:w="1211" w:type="pct"/>
            <w:vMerge/>
          </w:tcPr>
          <w:p w:rsidR="00C80479" w:rsidRPr="00C80479" w:rsidRDefault="00C80479" w:rsidP="00C80479">
            <w:pPr>
              <w:spacing w:line="276" w:lineRule="auto"/>
              <w:jc w:val="both"/>
              <w:rPr>
                <w:i/>
                <w:sz w:val="28"/>
                <w:szCs w:val="28"/>
              </w:rPr>
            </w:pPr>
          </w:p>
        </w:tc>
        <w:tc>
          <w:tcPr>
            <w:tcW w:w="846" w:type="pct"/>
            <w:gridSpan w:val="2"/>
          </w:tcPr>
          <w:p w:rsidR="00C80479" w:rsidRPr="00C80479" w:rsidRDefault="00C80479" w:rsidP="00C80479">
            <w:pPr>
              <w:spacing w:line="276" w:lineRule="auto"/>
              <w:jc w:val="both"/>
              <w:rPr>
                <w:i/>
              </w:rPr>
            </w:pPr>
            <w:r w:rsidRPr="00C80479">
              <w:rPr>
                <w:bCs/>
              </w:rPr>
              <w:t>Характеристики услуг, относящиеся к безопасности</w:t>
            </w:r>
          </w:p>
        </w:tc>
        <w:tc>
          <w:tcPr>
            <w:tcW w:w="2943" w:type="pct"/>
          </w:tcPr>
          <w:p w:rsidR="00C80479" w:rsidRPr="00C80479" w:rsidRDefault="00C80479" w:rsidP="00C80479">
            <w:pPr>
              <w:spacing w:line="276" w:lineRule="auto"/>
              <w:jc w:val="both"/>
              <w:rPr>
                <w:bCs/>
                <w:i/>
              </w:rPr>
            </w:pPr>
            <w:r w:rsidRPr="00C80479">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C80479" w:rsidRPr="00C80479" w:rsidRDefault="00C80479" w:rsidP="00C80479">
            <w:pPr>
              <w:spacing w:line="276" w:lineRule="auto"/>
              <w:jc w:val="both"/>
              <w:rPr>
                <w:i/>
              </w:rPr>
            </w:pPr>
            <w:r w:rsidRPr="00C80479">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C80479" w:rsidRPr="00C80479" w:rsidTr="00764446">
        <w:trPr>
          <w:trHeight w:val="2102"/>
        </w:trPr>
        <w:tc>
          <w:tcPr>
            <w:tcW w:w="1211" w:type="pct"/>
            <w:vMerge/>
          </w:tcPr>
          <w:p w:rsidR="00C80479" w:rsidRPr="00C80479" w:rsidRDefault="00C80479" w:rsidP="00C80479">
            <w:pPr>
              <w:spacing w:line="276" w:lineRule="auto"/>
              <w:jc w:val="both"/>
              <w:rPr>
                <w:i/>
                <w:sz w:val="28"/>
                <w:szCs w:val="28"/>
              </w:rPr>
            </w:pPr>
          </w:p>
        </w:tc>
        <w:tc>
          <w:tcPr>
            <w:tcW w:w="846" w:type="pct"/>
            <w:gridSpan w:val="2"/>
          </w:tcPr>
          <w:p w:rsidR="00C80479" w:rsidRPr="00C80479" w:rsidRDefault="00C80479" w:rsidP="00C80479">
            <w:pPr>
              <w:spacing w:line="276" w:lineRule="auto"/>
              <w:jc w:val="both"/>
              <w:rPr>
                <w:i/>
              </w:rPr>
            </w:pPr>
            <w:r w:rsidRPr="00C80479">
              <w:rPr>
                <w:bCs/>
              </w:rPr>
              <w:t>Характеристики услуг, относящиеся к качеству</w:t>
            </w:r>
          </w:p>
        </w:tc>
        <w:tc>
          <w:tcPr>
            <w:tcW w:w="2943" w:type="pct"/>
          </w:tcPr>
          <w:p w:rsidR="00C80479" w:rsidRPr="00C80479" w:rsidRDefault="00C80479" w:rsidP="00C80479">
            <w:pPr>
              <w:spacing w:line="276" w:lineRule="auto"/>
              <w:jc w:val="both"/>
              <w:rPr>
                <w:bCs/>
                <w:i/>
              </w:rPr>
            </w:pPr>
            <w:r w:rsidRPr="00C80479">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C80479" w:rsidRPr="00C80479" w:rsidRDefault="00C80479" w:rsidP="00C80479">
            <w:pPr>
              <w:spacing w:line="276" w:lineRule="auto"/>
              <w:jc w:val="both"/>
              <w:rPr>
                <w:i/>
              </w:rPr>
            </w:pPr>
            <w:r w:rsidRPr="00C80479">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предлагаемые </w:t>
            </w:r>
            <w:r w:rsidRPr="00C80479">
              <w:rPr>
                <w:bCs/>
                <w:i/>
              </w:rPr>
              <w:lastRenderedPageBreak/>
              <w:t>услуги соответствует требованиям к качеству услуг, указанным в техническом задании документации.».</w:t>
            </w:r>
          </w:p>
        </w:tc>
      </w:tr>
      <w:tr w:rsidR="00C80479" w:rsidRPr="00C80479" w:rsidTr="00764446">
        <w:trPr>
          <w:trHeight w:val="267"/>
        </w:trPr>
        <w:tc>
          <w:tcPr>
            <w:tcW w:w="5000" w:type="pct"/>
            <w:gridSpan w:val="4"/>
          </w:tcPr>
          <w:p w:rsidR="00C80479" w:rsidRPr="00C80479" w:rsidRDefault="00C80479" w:rsidP="00C80479">
            <w:pPr>
              <w:spacing w:line="276" w:lineRule="auto"/>
              <w:jc w:val="both"/>
              <w:rPr>
                <w:b/>
                <w:i/>
                <w:sz w:val="28"/>
                <w:szCs w:val="28"/>
              </w:rPr>
            </w:pPr>
            <w:r w:rsidRPr="00C80479">
              <w:rPr>
                <w:b/>
                <w:bCs/>
                <w:sz w:val="28"/>
                <w:szCs w:val="28"/>
              </w:rPr>
              <w:lastRenderedPageBreak/>
              <w:t>Результат оказания услуг</w:t>
            </w:r>
          </w:p>
        </w:tc>
      </w:tr>
      <w:tr w:rsidR="00C80479" w:rsidRPr="00C80479" w:rsidTr="00764446">
        <w:trPr>
          <w:trHeight w:val="228"/>
        </w:trPr>
        <w:tc>
          <w:tcPr>
            <w:tcW w:w="5000" w:type="pct"/>
            <w:gridSpan w:val="4"/>
          </w:tcPr>
          <w:p w:rsidR="00C80479" w:rsidRPr="00C80479" w:rsidRDefault="00C80479" w:rsidP="00C80479">
            <w:pPr>
              <w:spacing w:line="276" w:lineRule="auto"/>
              <w:jc w:val="both"/>
              <w:rPr>
                <w:bCs/>
                <w:i/>
              </w:rPr>
            </w:pPr>
            <w:r w:rsidRPr="00C80479">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C80479" w:rsidRPr="00C80479" w:rsidTr="00764446">
        <w:trPr>
          <w:trHeight w:val="267"/>
        </w:trPr>
        <w:tc>
          <w:tcPr>
            <w:tcW w:w="5000" w:type="pct"/>
            <w:gridSpan w:val="4"/>
          </w:tcPr>
          <w:p w:rsidR="00C80479" w:rsidRPr="00C80479" w:rsidRDefault="00C80479" w:rsidP="00C80479">
            <w:pPr>
              <w:spacing w:line="276" w:lineRule="auto"/>
              <w:jc w:val="both"/>
              <w:rPr>
                <w:i/>
                <w:sz w:val="28"/>
                <w:szCs w:val="28"/>
              </w:rPr>
            </w:pPr>
            <w:r w:rsidRPr="00C80479">
              <w:rPr>
                <w:b/>
                <w:bCs/>
                <w:sz w:val="28"/>
                <w:szCs w:val="28"/>
              </w:rPr>
              <w:t>Место, условия и порядок оказания услуг</w:t>
            </w:r>
          </w:p>
        </w:tc>
      </w:tr>
      <w:tr w:rsidR="00C80479" w:rsidRPr="00C80479" w:rsidTr="00764446">
        <w:trPr>
          <w:trHeight w:val="1401"/>
        </w:trPr>
        <w:tc>
          <w:tcPr>
            <w:tcW w:w="1285" w:type="pct"/>
            <w:gridSpan w:val="2"/>
          </w:tcPr>
          <w:p w:rsidR="00C80479" w:rsidRPr="00C80479" w:rsidRDefault="00C80479" w:rsidP="00C80479">
            <w:pPr>
              <w:spacing w:line="276" w:lineRule="auto"/>
              <w:jc w:val="both"/>
            </w:pPr>
            <w:r w:rsidRPr="00C80479">
              <w:t xml:space="preserve">Место </w:t>
            </w:r>
            <w:r w:rsidRPr="00C80479">
              <w:rPr>
                <w:bCs/>
              </w:rPr>
              <w:t>оказания услуг</w:t>
            </w:r>
          </w:p>
        </w:tc>
        <w:tc>
          <w:tcPr>
            <w:tcW w:w="3715" w:type="pct"/>
            <w:gridSpan w:val="2"/>
          </w:tcPr>
          <w:p w:rsidR="00C80479" w:rsidRPr="00C80479" w:rsidRDefault="00C80479" w:rsidP="00C80479">
            <w:pPr>
              <w:spacing w:line="276" w:lineRule="auto"/>
              <w:jc w:val="both"/>
              <w:rPr>
                <w:bCs/>
                <w:i/>
              </w:rPr>
            </w:pPr>
            <w:r w:rsidRPr="00C80479">
              <w:rPr>
                <w:bCs/>
                <w:i/>
              </w:rPr>
              <w:t>Участник должен указать место оказания услуг в соответствии с требованиями технического задания.</w:t>
            </w:r>
          </w:p>
          <w:p w:rsidR="00C80479" w:rsidRPr="00C80479" w:rsidRDefault="00C80479" w:rsidP="00C80479">
            <w:pPr>
              <w:spacing w:line="276" w:lineRule="auto"/>
              <w:jc w:val="both"/>
              <w:rPr>
                <w:bCs/>
                <w:i/>
              </w:rPr>
            </w:pPr>
            <w:r w:rsidRPr="00C80479">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C80479" w:rsidRPr="00C80479" w:rsidRDefault="00C80479" w:rsidP="00C80479">
            <w:pPr>
              <w:spacing w:line="276" w:lineRule="auto"/>
              <w:jc w:val="both"/>
              <w:rPr>
                <w:i/>
              </w:rPr>
            </w:pPr>
          </w:p>
        </w:tc>
      </w:tr>
      <w:tr w:rsidR="00C80479" w:rsidRPr="00C80479" w:rsidTr="00764446">
        <w:trPr>
          <w:trHeight w:val="1171"/>
        </w:trPr>
        <w:tc>
          <w:tcPr>
            <w:tcW w:w="1285" w:type="pct"/>
            <w:gridSpan w:val="2"/>
          </w:tcPr>
          <w:p w:rsidR="00C80479" w:rsidRPr="00C80479" w:rsidRDefault="00C80479" w:rsidP="00C80479">
            <w:pPr>
              <w:spacing w:line="276" w:lineRule="auto"/>
              <w:jc w:val="both"/>
              <w:rPr>
                <w:i/>
                <w:sz w:val="28"/>
                <w:szCs w:val="28"/>
              </w:rPr>
            </w:pPr>
            <w:r w:rsidRPr="00C80479">
              <w:t xml:space="preserve">Условия </w:t>
            </w:r>
            <w:r w:rsidRPr="00C80479">
              <w:rPr>
                <w:bCs/>
              </w:rPr>
              <w:t>оказания услуг</w:t>
            </w:r>
          </w:p>
        </w:tc>
        <w:tc>
          <w:tcPr>
            <w:tcW w:w="3715" w:type="pct"/>
            <w:gridSpan w:val="2"/>
          </w:tcPr>
          <w:p w:rsidR="00C80479" w:rsidRPr="00C80479" w:rsidRDefault="00C80479" w:rsidP="00C80479">
            <w:pPr>
              <w:spacing w:line="276" w:lineRule="auto"/>
              <w:jc w:val="both"/>
              <w:rPr>
                <w:bCs/>
                <w:i/>
              </w:rPr>
            </w:pPr>
            <w:r w:rsidRPr="00C80479">
              <w:rPr>
                <w:bCs/>
                <w:i/>
              </w:rPr>
              <w:t>Участник должен указать условия оказания услуг в соответствии с требованиями технического задания.</w:t>
            </w:r>
          </w:p>
          <w:p w:rsidR="00C80479" w:rsidRPr="00C80479" w:rsidRDefault="00C80479" w:rsidP="00C80479">
            <w:pPr>
              <w:spacing w:line="276" w:lineRule="auto"/>
              <w:jc w:val="both"/>
              <w:rPr>
                <w:i/>
                <w:sz w:val="28"/>
                <w:szCs w:val="28"/>
              </w:rPr>
            </w:pPr>
            <w:r w:rsidRPr="00C80479">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C80479" w:rsidRPr="00C80479" w:rsidTr="00764446">
        <w:trPr>
          <w:trHeight w:val="1872"/>
        </w:trPr>
        <w:tc>
          <w:tcPr>
            <w:tcW w:w="1285" w:type="pct"/>
            <w:gridSpan w:val="2"/>
          </w:tcPr>
          <w:p w:rsidR="00C80479" w:rsidRPr="00C80479" w:rsidRDefault="00C80479" w:rsidP="00C80479">
            <w:pPr>
              <w:spacing w:line="276" w:lineRule="auto"/>
              <w:jc w:val="both"/>
              <w:rPr>
                <w:i/>
                <w:sz w:val="28"/>
                <w:szCs w:val="28"/>
              </w:rPr>
            </w:pPr>
            <w:r w:rsidRPr="00C80479">
              <w:t>Сроки</w:t>
            </w:r>
            <w:r w:rsidRPr="00C80479">
              <w:rPr>
                <w:bCs/>
              </w:rPr>
              <w:t>, оказания услуг</w:t>
            </w:r>
          </w:p>
        </w:tc>
        <w:tc>
          <w:tcPr>
            <w:tcW w:w="3715" w:type="pct"/>
            <w:gridSpan w:val="2"/>
          </w:tcPr>
          <w:p w:rsidR="00C80479" w:rsidRPr="00C80479" w:rsidRDefault="00C80479" w:rsidP="00C80479">
            <w:pPr>
              <w:spacing w:line="276" w:lineRule="auto"/>
              <w:jc w:val="both"/>
              <w:rPr>
                <w:bCs/>
                <w:i/>
              </w:rPr>
            </w:pPr>
            <w:r w:rsidRPr="00C80479">
              <w:rPr>
                <w:bCs/>
                <w:i/>
              </w:rPr>
              <w:t>Участник должен указать оказания услуг в соответствии с требованиями технического задания в формате: ДД.ММ.ГГГГ.</w:t>
            </w:r>
          </w:p>
          <w:p w:rsidR="00C80479" w:rsidRPr="00C80479" w:rsidRDefault="00C80479" w:rsidP="00C80479">
            <w:pPr>
              <w:spacing w:line="276" w:lineRule="auto"/>
              <w:jc w:val="both"/>
              <w:rPr>
                <w:bCs/>
                <w:i/>
              </w:rPr>
            </w:pPr>
            <w:r w:rsidRPr="00C80479">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C80479" w:rsidRPr="00C80479" w:rsidRDefault="00C80479" w:rsidP="00C80479">
            <w:pPr>
              <w:spacing w:line="276" w:lineRule="auto"/>
              <w:jc w:val="both"/>
              <w:rPr>
                <w:i/>
                <w:sz w:val="28"/>
                <w:szCs w:val="28"/>
              </w:rPr>
            </w:pPr>
            <w:r w:rsidRPr="00C80479">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C80479" w:rsidRPr="00C80479" w:rsidTr="00764446">
        <w:trPr>
          <w:trHeight w:val="267"/>
        </w:trPr>
        <w:tc>
          <w:tcPr>
            <w:tcW w:w="5000" w:type="pct"/>
            <w:gridSpan w:val="4"/>
          </w:tcPr>
          <w:p w:rsidR="00C80479" w:rsidRPr="00C80479" w:rsidRDefault="00C80479" w:rsidP="00C80479">
            <w:pPr>
              <w:spacing w:line="276" w:lineRule="auto"/>
              <w:jc w:val="both"/>
              <w:rPr>
                <w:i/>
                <w:sz w:val="28"/>
                <w:szCs w:val="28"/>
              </w:rPr>
            </w:pPr>
            <w:r w:rsidRPr="00C80479">
              <w:rPr>
                <w:b/>
                <w:bCs/>
                <w:sz w:val="28"/>
                <w:szCs w:val="28"/>
              </w:rPr>
              <w:t>Форма, сроки и порядок оплаты</w:t>
            </w:r>
          </w:p>
        </w:tc>
      </w:tr>
      <w:tr w:rsidR="00C80479" w:rsidRPr="00C80479" w:rsidTr="00764446">
        <w:trPr>
          <w:trHeight w:val="1171"/>
        </w:trPr>
        <w:tc>
          <w:tcPr>
            <w:tcW w:w="1285" w:type="pct"/>
            <w:gridSpan w:val="2"/>
          </w:tcPr>
          <w:p w:rsidR="00C80479" w:rsidRPr="00C80479" w:rsidRDefault="00C80479" w:rsidP="00C80479">
            <w:pPr>
              <w:spacing w:line="276" w:lineRule="auto"/>
              <w:jc w:val="both"/>
              <w:rPr>
                <w:i/>
              </w:rPr>
            </w:pPr>
            <w:r w:rsidRPr="00C80479">
              <w:rPr>
                <w:bCs/>
              </w:rPr>
              <w:lastRenderedPageBreak/>
              <w:t>Форма оплаты</w:t>
            </w:r>
          </w:p>
        </w:tc>
        <w:tc>
          <w:tcPr>
            <w:tcW w:w="3715" w:type="pct"/>
            <w:gridSpan w:val="2"/>
          </w:tcPr>
          <w:p w:rsidR="00C80479" w:rsidRPr="00C80479" w:rsidRDefault="00C80479" w:rsidP="00C80479">
            <w:pPr>
              <w:spacing w:line="276" w:lineRule="auto"/>
              <w:jc w:val="both"/>
              <w:rPr>
                <w:bCs/>
                <w:i/>
              </w:rPr>
            </w:pPr>
            <w:r w:rsidRPr="00C80479">
              <w:rPr>
                <w:bCs/>
                <w:i/>
              </w:rPr>
              <w:t>Участник должен указать форму оплаты по договору в соответствии с требованиями технического задания.</w:t>
            </w:r>
          </w:p>
          <w:p w:rsidR="00C80479" w:rsidRPr="00C80479" w:rsidRDefault="00C80479" w:rsidP="00C80479">
            <w:pPr>
              <w:spacing w:line="276" w:lineRule="auto"/>
              <w:jc w:val="both"/>
              <w:rPr>
                <w:bCs/>
                <w:i/>
              </w:rPr>
            </w:pPr>
            <w:r w:rsidRPr="00C80479">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C80479" w:rsidRPr="00C80479" w:rsidTr="00764446">
        <w:trPr>
          <w:trHeight w:val="1631"/>
        </w:trPr>
        <w:tc>
          <w:tcPr>
            <w:tcW w:w="1285" w:type="pct"/>
            <w:gridSpan w:val="2"/>
          </w:tcPr>
          <w:p w:rsidR="00C80479" w:rsidRPr="00C80479" w:rsidRDefault="00C80479" w:rsidP="00C80479">
            <w:pPr>
              <w:spacing w:line="276" w:lineRule="auto"/>
              <w:jc w:val="both"/>
              <w:rPr>
                <w:i/>
              </w:rPr>
            </w:pPr>
            <w:r w:rsidRPr="00C80479">
              <w:rPr>
                <w:bCs/>
              </w:rPr>
              <w:t>Срок и порядок оплаты</w:t>
            </w:r>
          </w:p>
        </w:tc>
        <w:tc>
          <w:tcPr>
            <w:tcW w:w="3715" w:type="pct"/>
            <w:gridSpan w:val="2"/>
          </w:tcPr>
          <w:p w:rsidR="00C80479" w:rsidRPr="00C80479" w:rsidRDefault="00C80479" w:rsidP="00C80479">
            <w:pPr>
              <w:spacing w:line="276" w:lineRule="auto"/>
              <w:jc w:val="both"/>
              <w:rPr>
                <w:bCs/>
                <w:i/>
              </w:rPr>
            </w:pPr>
            <w:r w:rsidRPr="00C80479">
              <w:rPr>
                <w:bCs/>
                <w:i/>
              </w:rPr>
              <w:t>Участник должен указать конкретные сроки и порядок оплаты по договору в соответствии с требованиями технического задания.</w:t>
            </w:r>
          </w:p>
          <w:p w:rsidR="00C80479" w:rsidRPr="00C80479" w:rsidRDefault="00C80479" w:rsidP="00C80479">
            <w:pPr>
              <w:spacing w:line="276" w:lineRule="auto"/>
              <w:jc w:val="both"/>
              <w:rPr>
                <w:bCs/>
                <w:i/>
              </w:rPr>
            </w:pPr>
            <w:r w:rsidRPr="00C80479">
              <w:rPr>
                <w:bCs/>
                <w:i/>
              </w:rPr>
              <w:t xml:space="preserve">Участник вместо указания срока и порядка оплаты вправе указать: «_________ (указать наименование участника) настоящим </w:t>
            </w:r>
            <w:r w:rsidR="00680CE3" w:rsidRPr="00C80479">
              <w:rPr>
                <w:bCs/>
                <w:i/>
              </w:rPr>
              <w:t>подтверждает, что</w:t>
            </w:r>
            <w:r w:rsidRPr="00C80479">
              <w:rPr>
                <w:bCs/>
                <w:i/>
              </w:rPr>
              <w:t xml:space="preserve"> согласен со сроками и порядком оплаты, указанными в техническом задании документации.</w:t>
            </w:r>
          </w:p>
          <w:p w:rsidR="00C80479" w:rsidRPr="00C80479" w:rsidRDefault="00C80479" w:rsidP="00C80479">
            <w:pPr>
              <w:spacing w:line="276" w:lineRule="auto"/>
              <w:jc w:val="both"/>
              <w:rPr>
                <w:i/>
                <w:sz w:val="28"/>
                <w:szCs w:val="28"/>
              </w:rPr>
            </w:pPr>
            <w:r w:rsidRPr="00C80479">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C80479" w:rsidRPr="00C80479" w:rsidRDefault="00C80479" w:rsidP="00C80479">
      <w:pPr>
        <w:spacing w:line="276" w:lineRule="auto"/>
      </w:pPr>
    </w:p>
    <w:p w:rsidR="00C80479" w:rsidRPr="00C80479" w:rsidRDefault="00C80479" w:rsidP="00680CE3">
      <w:pPr>
        <w:spacing w:line="276" w:lineRule="auto"/>
        <w:ind w:firstLine="720"/>
      </w:pPr>
      <w:r w:rsidRPr="00C80479">
        <w:t xml:space="preserve">Имеющий полномочия подписать техническое предложение участника от </w:t>
      </w:r>
      <w:r w:rsidR="00680CE3" w:rsidRPr="00C80479">
        <w:t>имени _</w:t>
      </w:r>
      <w:r w:rsidRPr="00C80479">
        <w:t>_______________________________________________________</w:t>
      </w:r>
    </w:p>
    <w:p w:rsidR="00C80479" w:rsidRPr="00C80479" w:rsidRDefault="00C80479" w:rsidP="00680CE3">
      <w:pPr>
        <w:spacing w:line="276" w:lineRule="auto"/>
        <w:ind w:firstLine="709"/>
        <w:rPr>
          <w:rFonts w:eastAsia="MS Mincho"/>
          <w:lang w:eastAsia="x-none"/>
        </w:rPr>
      </w:pPr>
      <w:r w:rsidRPr="00C80479">
        <w:rPr>
          <w:rFonts w:eastAsia="MS Mincho"/>
          <w:lang w:eastAsia="x-none"/>
        </w:rPr>
        <w:t>(Полное наименование участника)</w:t>
      </w:r>
    </w:p>
    <w:p w:rsidR="00C80479" w:rsidRPr="00C80479" w:rsidRDefault="00C80479" w:rsidP="00680CE3">
      <w:pPr>
        <w:spacing w:line="276" w:lineRule="auto"/>
        <w:ind w:firstLine="709"/>
        <w:rPr>
          <w:rFonts w:eastAsia="MS Mincho"/>
          <w:lang w:eastAsia="x-none"/>
        </w:rPr>
      </w:pPr>
      <w:r w:rsidRPr="00C80479">
        <w:rPr>
          <w:rFonts w:eastAsia="MS Mincho"/>
          <w:lang w:eastAsia="x-none"/>
        </w:rPr>
        <w:t>_________________________________________________________________</w:t>
      </w:r>
    </w:p>
    <w:p w:rsidR="00C80479" w:rsidRPr="00C80479" w:rsidRDefault="00C80479" w:rsidP="00C80479">
      <w:pPr>
        <w:spacing w:line="276" w:lineRule="auto"/>
        <w:ind w:firstLine="709"/>
        <w:jc w:val="both"/>
        <w:rPr>
          <w:rFonts w:eastAsia="MS Mincho"/>
          <w:lang w:eastAsia="x-none"/>
        </w:rPr>
      </w:pPr>
      <w:r w:rsidRPr="00C80479">
        <w:rPr>
          <w:rFonts w:eastAsia="MS Mincho"/>
          <w:lang w:eastAsia="x-none"/>
        </w:rPr>
        <w:t xml:space="preserve">(Должность, подпись, ФИО)                                                </w:t>
      </w:r>
    </w:p>
    <w:p w:rsidR="00C80479" w:rsidRPr="00C80479" w:rsidRDefault="00C80479" w:rsidP="00C80479">
      <w:pPr>
        <w:spacing w:line="276" w:lineRule="auto"/>
        <w:ind w:firstLine="709"/>
        <w:jc w:val="both"/>
        <w:rPr>
          <w:rFonts w:eastAsia="MS Mincho"/>
          <w:lang w:eastAsia="x-none"/>
        </w:rPr>
      </w:pPr>
      <w:r w:rsidRPr="00C80479">
        <w:rPr>
          <w:rFonts w:eastAsia="MS Mincho"/>
          <w:lang w:eastAsia="x-none"/>
        </w:rPr>
        <w:t>Печать (при наличии)</w:t>
      </w:r>
    </w:p>
    <w:p w:rsidR="00C80479" w:rsidRPr="00C80479" w:rsidRDefault="00C80479" w:rsidP="00C80479">
      <w:pPr>
        <w:ind w:left="720" w:right="285"/>
        <w:jc w:val="both"/>
      </w:pPr>
    </w:p>
    <w:p w:rsidR="00C80479" w:rsidRPr="00C80479" w:rsidRDefault="00C80479" w:rsidP="00680CE3">
      <w:pPr>
        <w:ind w:left="720" w:right="285"/>
      </w:pPr>
      <w:r w:rsidRPr="00C80479">
        <w:t>Имеющий полномочия подписать техническое предложение участника от имени      ________________________________________________________</w:t>
      </w:r>
    </w:p>
    <w:p w:rsidR="00A60F25" w:rsidRDefault="00ED4980" w:rsidP="00ED4980">
      <w:pPr>
        <w:ind w:firstLine="709"/>
        <w:rPr>
          <w:rFonts w:eastAsia="MS Mincho"/>
        </w:rPr>
      </w:pPr>
      <w:r>
        <w:rPr>
          <w:rFonts w:eastAsia="MS Mincho"/>
        </w:rPr>
        <w:t>(Полное наименование участника</w:t>
      </w:r>
    </w:p>
    <w:p w:rsidR="009A067B" w:rsidRPr="00E3732C" w:rsidRDefault="00A60F25" w:rsidP="009A067B">
      <w:pPr>
        <w:suppressAutoHyphens/>
        <w:ind w:right="306" w:firstLine="709"/>
        <w:jc w:val="right"/>
        <w:rPr>
          <w:rFonts w:eastAsia="MS Mincho"/>
          <w:b/>
        </w:rPr>
      </w:pPr>
      <w:r>
        <w:rPr>
          <w:rFonts w:eastAsia="MS Mincho"/>
        </w:rPr>
        <w:br w:type="page"/>
      </w:r>
      <w:r w:rsidR="009A067B" w:rsidRPr="00E3732C">
        <w:rPr>
          <w:rFonts w:eastAsia="MS Mincho"/>
          <w:b/>
        </w:rPr>
        <w:lastRenderedPageBreak/>
        <w:t xml:space="preserve">                     Приложение № 6</w:t>
      </w:r>
    </w:p>
    <w:p w:rsidR="008730AE" w:rsidRPr="008730AE" w:rsidRDefault="009A067B" w:rsidP="008730AE">
      <w:pPr>
        <w:suppressAutoHyphens/>
        <w:ind w:right="306" w:firstLine="709"/>
        <w:jc w:val="right"/>
        <w:rPr>
          <w:rFonts w:eastAsia="MS Mincho"/>
        </w:rPr>
      </w:pPr>
      <w:r w:rsidRPr="009A067B">
        <w:rPr>
          <w:rFonts w:eastAsia="MS Mincho"/>
        </w:rPr>
        <w:t xml:space="preserve">     </w:t>
      </w:r>
      <w:r w:rsidR="008730AE" w:rsidRPr="008730AE">
        <w:rPr>
          <w:rFonts w:eastAsia="MS Mincho"/>
        </w:rPr>
        <w:t xml:space="preserve">к извещению о проведении запроса котировок </w:t>
      </w:r>
    </w:p>
    <w:p w:rsidR="009A067B" w:rsidRDefault="008730AE" w:rsidP="008730AE">
      <w:pPr>
        <w:suppressAutoHyphens/>
        <w:ind w:right="306" w:firstLine="709"/>
        <w:jc w:val="right"/>
        <w:rPr>
          <w:rFonts w:eastAsia="MS Mincho"/>
        </w:rPr>
      </w:pPr>
      <w:r w:rsidRPr="008730AE">
        <w:rPr>
          <w:rFonts w:eastAsia="MS Mincho"/>
        </w:rPr>
        <w:t>по коду №ЮКЖД-ЗКЦ 022/010</w:t>
      </w:r>
    </w:p>
    <w:p w:rsidR="009A067B" w:rsidRPr="0031477C" w:rsidRDefault="009A067B" w:rsidP="009A067B">
      <w:pPr>
        <w:suppressAutoHyphens/>
        <w:ind w:right="306" w:firstLine="709"/>
        <w:jc w:val="center"/>
        <w:rPr>
          <w:rFonts w:eastAsia="MS Mincho"/>
        </w:rPr>
      </w:pPr>
      <w:r w:rsidRPr="0031477C">
        <w:rPr>
          <w:rFonts w:eastAsia="MS Mincho"/>
        </w:rPr>
        <w:t xml:space="preserve">Сведения об опыте участника в осуществлении </w:t>
      </w:r>
      <w:r>
        <w:rPr>
          <w:rFonts w:eastAsia="MS Mincho"/>
        </w:rPr>
        <w:t xml:space="preserve">данной </w:t>
      </w:r>
      <w:r w:rsidRPr="0031477C">
        <w:rPr>
          <w:rFonts w:eastAsia="MS Mincho"/>
        </w:rPr>
        <w:t>деятельности</w:t>
      </w:r>
    </w:p>
    <w:p w:rsidR="009A067B" w:rsidRPr="0031477C" w:rsidRDefault="009A067B" w:rsidP="009A067B">
      <w:pPr>
        <w:suppressAutoHyphens/>
        <w:ind w:right="306" w:firstLine="709"/>
        <w:jc w:val="center"/>
        <w:rPr>
          <w:rFonts w:eastAsia="MS Mincho"/>
          <w:i/>
        </w:rPr>
      </w:pPr>
      <w:r w:rsidRPr="0031477C">
        <w:rPr>
          <w:rFonts w:eastAsia="MS Mincho"/>
          <w:i/>
        </w:rPr>
        <w:t>ФОРМА</w:t>
      </w:r>
    </w:p>
    <w:tbl>
      <w:tblPr>
        <w:tblpPr w:leftFromText="180" w:rightFromText="180" w:vertAnchor="text" w:tblpX="-758" w:tblpY="186"/>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1357"/>
        <w:gridCol w:w="2753"/>
        <w:gridCol w:w="2694"/>
        <w:gridCol w:w="3118"/>
        <w:gridCol w:w="1701"/>
        <w:gridCol w:w="2977"/>
      </w:tblGrid>
      <w:tr w:rsidR="009A067B" w:rsidRPr="0031477C" w:rsidTr="004D10F4">
        <w:trPr>
          <w:trHeight w:val="951"/>
        </w:trPr>
        <w:tc>
          <w:tcPr>
            <w:tcW w:w="1555" w:type="dxa"/>
          </w:tcPr>
          <w:p w:rsidR="009A067B" w:rsidRPr="0031477C" w:rsidRDefault="009A067B" w:rsidP="004D10F4">
            <w:pPr>
              <w:suppressAutoHyphens/>
              <w:ind w:right="306"/>
              <w:rPr>
                <w:rFonts w:eastAsia="MS Mincho"/>
              </w:rPr>
            </w:pPr>
            <w:r w:rsidRPr="0031477C">
              <w:rPr>
                <w:rFonts w:eastAsia="MS Mincho"/>
              </w:rPr>
              <w:t>год</w:t>
            </w:r>
          </w:p>
        </w:tc>
        <w:tc>
          <w:tcPr>
            <w:tcW w:w="1357" w:type="dxa"/>
          </w:tcPr>
          <w:p w:rsidR="009A067B" w:rsidRPr="0031477C" w:rsidRDefault="009A067B" w:rsidP="004D10F4">
            <w:pPr>
              <w:suppressAutoHyphens/>
              <w:rPr>
                <w:rFonts w:eastAsia="MS Mincho"/>
              </w:rPr>
            </w:pPr>
            <w:r w:rsidRPr="0031477C">
              <w:rPr>
                <w:rFonts w:eastAsia="MS Mincho"/>
              </w:rPr>
              <w:t>Реквизиты договора</w:t>
            </w:r>
          </w:p>
        </w:tc>
        <w:tc>
          <w:tcPr>
            <w:tcW w:w="2753" w:type="dxa"/>
          </w:tcPr>
          <w:p w:rsidR="009A067B" w:rsidRPr="0031477C" w:rsidRDefault="009A067B" w:rsidP="004D10F4">
            <w:pPr>
              <w:suppressAutoHyphens/>
              <w:ind w:right="306"/>
              <w:rPr>
                <w:rFonts w:eastAsia="MS Mincho"/>
              </w:rPr>
            </w:pPr>
            <w:r w:rsidRPr="0031477C">
              <w:rPr>
                <w:rFonts w:eastAsia="MS Mincho"/>
              </w:rPr>
              <w:t>Контрагент</w:t>
            </w:r>
          </w:p>
          <w:p w:rsidR="009A067B" w:rsidRPr="0031477C" w:rsidRDefault="009A067B" w:rsidP="004D10F4">
            <w:pPr>
              <w:suppressAutoHyphens/>
              <w:ind w:right="34"/>
              <w:rPr>
                <w:rFonts w:eastAsia="MS Mincho"/>
              </w:rPr>
            </w:pPr>
            <w:r w:rsidRPr="0031477C">
              <w:rPr>
                <w:rFonts w:eastAsia="MS Mincho"/>
              </w:rPr>
              <w:t>(с указанием филиала, представительства, подразделения которое выступает от имени юридического лица)</w:t>
            </w:r>
          </w:p>
        </w:tc>
        <w:tc>
          <w:tcPr>
            <w:tcW w:w="2694" w:type="dxa"/>
          </w:tcPr>
          <w:p w:rsidR="009A067B" w:rsidRPr="0031477C" w:rsidRDefault="009A067B" w:rsidP="004D10F4">
            <w:pPr>
              <w:suppressAutoHyphens/>
              <w:rPr>
                <w:rFonts w:eastAsia="MS Mincho"/>
              </w:rPr>
            </w:pPr>
            <w:r w:rsidRPr="0031477C">
              <w:rPr>
                <w:rFonts w:eastAsia="MS Mincho"/>
              </w:rPr>
              <w:t>Срок действия договора (момент вступления в силу, срок действия, дата окончательного исполнения)</w:t>
            </w:r>
          </w:p>
        </w:tc>
        <w:tc>
          <w:tcPr>
            <w:tcW w:w="3118" w:type="dxa"/>
          </w:tcPr>
          <w:p w:rsidR="009A067B" w:rsidRPr="0031477C" w:rsidRDefault="009A067B" w:rsidP="004D10F4">
            <w:pPr>
              <w:suppressAutoHyphens/>
              <w:rPr>
                <w:rFonts w:eastAsia="MS Mincho"/>
              </w:rPr>
            </w:pPr>
            <w:r w:rsidRPr="0031477C">
              <w:rPr>
                <w:rFonts w:eastAsia="MS Mincho"/>
              </w:rPr>
              <w:t xml:space="preserve"> Предмет договора (указываются только договоры о наличии требуемого опыта)</w:t>
            </w:r>
          </w:p>
        </w:tc>
        <w:tc>
          <w:tcPr>
            <w:tcW w:w="1701" w:type="dxa"/>
          </w:tcPr>
          <w:p w:rsidR="009A067B" w:rsidRPr="0031477C" w:rsidRDefault="009A067B" w:rsidP="004D10F4">
            <w:pPr>
              <w:suppressAutoHyphens/>
              <w:rPr>
                <w:rFonts w:eastAsia="MS Mincho"/>
              </w:rPr>
            </w:pPr>
            <w:r w:rsidRPr="0031477C">
              <w:rPr>
                <w:rFonts w:eastAsia="MS Mincho"/>
              </w:rPr>
              <w:t>Сумма договора (в драм, без учета НДС и с учетом НДС с указанием стоимости в год либо иной отчетный период)</w:t>
            </w:r>
          </w:p>
        </w:tc>
        <w:tc>
          <w:tcPr>
            <w:tcW w:w="2977" w:type="dxa"/>
          </w:tcPr>
          <w:p w:rsidR="009A067B" w:rsidRPr="0031477C" w:rsidRDefault="009A067B" w:rsidP="004D10F4">
            <w:pPr>
              <w:suppressAutoHyphens/>
              <w:ind w:right="-115"/>
              <w:rPr>
                <w:rFonts w:eastAsia="MS Mincho"/>
              </w:rPr>
            </w:pPr>
            <w:r w:rsidRPr="0031477C">
              <w:rPr>
                <w:rFonts w:eastAsia="MS Mincho"/>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9A067B" w:rsidRPr="0031477C" w:rsidTr="004D10F4">
        <w:trPr>
          <w:trHeight w:val="77"/>
        </w:trPr>
        <w:tc>
          <w:tcPr>
            <w:tcW w:w="1555" w:type="dxa"/>
          </w:tcPr>
          <w:p w:rsidR="009A067B" w:rsidRPr="0031477C" w:rsidRDefault="009A067B" w:rsidP="004D10F4">
            <w:pPr>
              <w:suppressAutoHyphens/>
              <w:ind w:right="306"/>
              <w:rPr>
                <w:rFonts w:eastAsia="MS Mincho"/>
              </w:rPr>
            </w:pPr>
          </w:p>
        </w:tc>
        <w:tc>
          <w:tcPr>
            <w:tcW w:w="1357" w:type="dxa"/>
          </w:tcPr>
          <w:p w:rsidR="009A067B" w:rsidRPr="0031477C" w:rsidRDefault="009A067B" w:rsidP="004D10F4">
            <w:pPr>
              <w:suppressAutoHyphens/>
              <w:ind w:right="306"/>
              <w:rPr>
                <w:rFonts w:eastAsia="MS Mincho"/>
              </w:rPr>
            </w:pPr>
          </w:p>
        </w:tc>
        <w:tc>
          <w:tcPr>
            <w:tcW w:w="2753" w:type="dxa"/>
          </w:tcPr>
          <w:p w:rsidR="009A067B" w:rsidRPr="0031477C" w:rsidRDefault="009A067B" w:rsidP="004D10F4">
            <w:pPr>
              <w:suppressAutoHyphens/>
              <w:ind w:right="306"/>
              <w:rPr>
                <w:rFonts w:eastAsia="MS Mincho"/>
              </w:rPr>
            </w:pPr>
          </w:p>
        </w:tc>
        <w:tc>
          <w:tcPr>
            <w:tcW w:w="2694" w:type="dxa"/>
          </w:tcPr>
          <w:p w:rsidR="009A067B" w:rsidRPr="0031477C" w:rsidRDefault="009A067B" w:rsidP="004D10F4">
            <w:pPr>
              <w:suppressAutoHyphens/>
              <w:ind w:right="306"/>
              <w:rPr>
                <w:rFonts w:eastAsia="MS Mincho"/>
              </w:rPr>
            </w:pPr>
          </w:p>
        </w:tc>
        <w:tc>
          <w:tcPr>
            <w:tcW w:w="3118" w:type="dxa"/>
          </w:tcPr>
          <w:p w:rsidR="009A067B" w:rsidRPr="0031477C" w:rsidRDefault="009A067B" w:rsidP="004D10F4">
            <w:pPr>
              <w:suppressAutoHyphens/>
              <w:ind w:right="306"/>
              <w:rPr>
                <w:rFonts w:eastAsia="MS Mincho"/>
              </w:rPr>
            </w:pPr>
          </w:p>
        </w:tc>
        <w:tc>
          <w:tcPr>
            <w:tcW w:w="1701" w:type="dxa"/>
          </w:tcPr>
          <w:p w:rsidR="009A067B" w:rsidRPr="0031477C" w:rsidRDefault="009A067B" w:rsidP="004D10F4">
            <w:pPr>
              <w:suppressAutoHyphens/>
              <w:ind w:right="306"/>
              <w:rPr>
                <w:rFonts w:eastAsia="MS Mincho"/>
              </w:rPr>
            </w:pPr>
          </w:p>
        </w:tc>
        <w:tc>
          <w:tcPr>
            <w:tcW w:w="2977" w:type="dxa"/>
          </w:tcPr>
          <w:p w:rsidR="009A067B" w:rsidRPr="0031477C" w:rsidRDefault="009A067B" w:rsidP="004D10F4">
            <w:pPr>
              <w:suppressAutoHyphens/>
              <w:ind w:right="306"/>
              <w:rPr>
                <w:rFonts w:eastAsia="MS Mincho"/>
              </w:rPr>
            </w:pPr>
          </w:p>
        </w:tc>
      </w:tr>
      <w:tr w:rsidR="009A067B" w:rsidRPr="0031477C" w:rsidTr="004D10F4">
        <w:trPr>
          <w:trHeight w:val="77"/>
        </w:trPr>
        <w:tc>
          <w:tcPr>
            <w:tcW w:w="1555" w:type="dxa"/>
          </w:tcPr>
          <w:p w:rsidR="009A067B" w:rsidRPr="0031477C" w:rsidRDefault="009A067B" w:rsidP="004D10F4">
            <w:pPr>
              <w:suppressAutoHyphens/>
              <w:ind w:right="306"/>
              <w:rPr>
                <w:rFonts w:eastAsia="MS Mincho"/>
              </w:rPr>
            </w:pPr>
          </w:p>
        </w:tc>
        <w:tc>
          <w:tcPr>
            <w:tcW w:w="1357" w:type="dxa"/>
          </w:tcPr>
          <w:p w:rsidR="009A067B" w:rsidRPr="0031477C" w:rsidRDefault="009A067B" w:rsidP="004D10F4">
            <w:pPr>
              <w:suppressAutoHyphens/>
              <w:ind w:right="306"/>
              <w:rPr>
                <w:rFonts w:eastAsia="MS Mincho"/>
              </w:rPr>
            </w:pPr>
          </w:p>
        </w:tc>
        <w:tc>
          <w:tcPr>
            <w:tcW w:w="2753" w:type="dxa"/>
          </w:tcPr>
          <w:p w:rsidR="009A067B" w:rsidRPr="0031477C" w:rsidRDefault="009A067B" w:rsidP="004D10F4">
            <w:pPr>
              <w:suppressAutoHyphens/>
              <w:ind w:right="306"/>
              <w:rPr>
                <w:rFonts w:eastAsia="MS Mincho"/>
              </w:rPr>
            </w:pPr>
          </w:p>
        </w:tc>
        <w:tc>
          <w:tcPr>
            <w:tcW w:w="2694" w:type="dxa"/>
          </w:tcPr>
          <w:p w:rsidR="009A067B" w:rsidRPr="0031477C" w:rsidRDefault="009A067B" w:rsidP="004D10F4">
            <w:pPr>
              <w:suppressAutoHyphens/>
              <w:ind w:right="306"/>
              <w:rPr>
                <w:rFonts w:eastAsia="MS Mincho"/>
              </w:rPr>
            </w:pPr>
          </w:p>
        </w:tc>
        <w:tc>
          <w:tcPr>
            <w:tcW w:w="3118" w:type="dxa"/>
          </w:tcPr>
          <w:p w:rsidR="009A067B" w:rsidRPr="0031477C" w:rsidRDefault="009A067B" w:rsidP="004D10F4">
            <w:pPr>
              <w:suppressAutoHyphens/>
              <w:ind w:right="306"/>
              <w:rPr>
                <w:rFonts w:eastAsia="MS Mincho"/>
              </w:rPr>
            </w:pPr>
          </w:p>
        </w:tc>
        <w:tc>
          <w:tcPr>
            <w:tcW w:w="1701" w:type="dxa"/>
          </w:tcPr>
          <w:p w:rsidR="009A067B" w:rsidRPr="0031477C" w:rsidRDefault="009A067B" w:rsidP="004D10F4">
            <w:pPr>
              <w:suppressAutoHyphens/>
              <w:ind w:right="306"/>
              <w:rPr>
                <w:rFonts w:eastAsia="MS Mincho"/>
              </w:rPr>
            </w:pPr>
          </w:p>
        </w:tc>
        <w:tc>
          <w:tcPr>
            <w:tcW w:w="2977" w:type="dxa"/>
          </w:tcPr>
          <w:p w:rsidR="009A067B" w:rsidRPr="0031477C" w:rsidRDefault="009A067B" w:rsidP="004D10F4">
            <w:pPr>
              <w:suppressAutoHyphens/>
              <w:ind w:right="306"/>
              <w:rPr>
                <w:rFonts w:eastAsia="MS Mincho"/>
              </w:rPr>
            </w:pPr>
          </w:p>
        </w:tc>
      </w:tr>
      <w:tr w:rsidR="009A067B" w:rsidRPr="0031477C" w:rsidTr="004D10F4">
        <w:trPr>
          <w:trHeight w:val="77"/>
        </w:trPr>
        <w:tc>
          <w:tcPr>
            <w:tcW w:w="1555" w:type="dxa"/>
          </w:tcPr>
          <w:p w:rsidR="009A067B" w:rsidRPr="0031477C" w:rsidRDefault="009A067B" w:rsidP="004D10F4">
            <w:pPr>
              <w:suppressAutoHyphens/>
              <w:ind w:right="306"/>
              <w:rPr>
                <w:rFonts w:eastAsia="MS Mincho"/>
              </w:rPr>
            </w:pPr>
          </w:p>
        </w:tc>
        <w:tc>
          <w:tcPr>
            <w:tcW w:w="1357" w:type="dxa"/>
          </w:tcPr>
          <w:p w:rsidR="009A067B" w:rsidRPr="0031477C" w:rsidRDefault="009A067B" w:rsidP="004D10F4">
            <w:pPr>
              <w:suppressAutoHyphens/>
              <w:ind w:right="306"/>
              <w:rPr>
                <w:rFonts w:eastAsia="MS Mincho"/>
              </w:rPr>
            </w:pPr>
          </w:p>
        </w:tc>
        <w:tc>
          <w:tcPr>
            <w:tcW w:w="2753" w:type="dxa"/>
          </w:tcPr>
          <w:p w:rsidR="009A067B" w:rsidRPr="0031477C" w:rsidRDefault="009A067B" w:rsidP="004D10F4">
            <w:pPr>
              <w:suppressAutoHyphens/>
              <w:ind w:right="306"/>
              <w:rPr>
                <w:rFonts w:eastAsia="MS Mincho"/>
              </w:rPr>
            </w:pPr>
          </w:p>
        </w:tc>
        <w:tc>
          <w:tcPr>
            <w:tcW w:w="2694" w:type="dxa"/>
          </w:tcPr>
          <w:p w:rsidR="009A067B" w:rsidRPr="0031477C" w:rsidRDefault="009A067B" w:rsidP="004D10F4">
            <w:pPr>
              <w:suppressAutoHyphens/>
              <w:ind w:right="306"/>
              <w:rPr>
                <w:rFonts w:eastAsia="MS Mincho"/>
              </w:rPr>
            </w:pPr>
          </w:p>
        </w:tc>
        <w:tc>
          <w:tcPr>
            <w:tcW w:w="3118" w:type="dxa"/>
          </w:tcPr>
          <w:p w:rsidR="009A067B" w:rsidRPr="0031477C" w:rsidRDefault="009A067B" w:rsidP="004D10F4">
            <w:pPr>
              <w:suppressAutoHyphens/>
              <w:ind w:right="306"/>
              <w:rPr>
                <w:rFonts w:eastAsia="MS Mincho"/>
              </w:rPr>
            </w:pPr>
          </w:p>
        </w:tc>
        <w:tc>
          <w:tcPr>
            <w:tcW w:w="1701" w:type="dxa"/>
          </w:tcPr>
          <w:p w:rsidR="009A067B" w:rsidRPr="0031477C" w:rsidRDefault="009A067B" w:rsidP="004D10F4">
            <w:pPr>
              <w:suppressAutoHyphens/>
              <w:ind w:right="306"/>
              <w:rPr>
                <w:rFonts w:eastAsia="MS Mincho"/>
              </w:rPr>
            </w:pPr>
          </w:p>
        </w:tc>
        <w:tc>
          <w:tcPr>
            <w:tcW w:w="2977" w:type="dxa"/>
          </w:tcPr>
          <w:p w:rsidR="009A067B" w:rsidRPr="0031477C" w:rsidRDefault="009A067B" w:rsidP="004D10F4">
            <w:pPr>
              <w:suppressAutoHyphens/>
              <w:ind w:right="306"/>
              <w:rPr>
                <w:rFonts w:eastAsia="MS Mincho"/>
              </w:rPr>
            </w:pPr>
            <w:r w:rsidRPr="0031477C">
              <w:rPr>
                <w:rFonts w:eastAsia="MS Mincho"/>
              </w:rPr>
              <w:t xml:space="preserve">Итого по договору </w:t>
            </w:r>
            <w:r w:rsidRPr="0031477C">
              <w:rPr>
                <w:rFonts w:eastAsia="MS Mincho"/>
                <w:i/>
              </w:rPr>
              <w:t>(указывается суммарная стоимость по каждому договору)</w:t>
            </w:r>
          </w:p>
        </w:tc>
      </w:tr>
      <w:tr w:rsidR="009A067B" w:rsidRPr="0031477C" w:rsidTr="004D10F4">
        <w:trPr>
          <w:trHeight w:val="77"/>
        </w:trPr>
        <w:tc>
          <w:tcPr>
            <w:tcW w:w="1555" w:type="dxa"/>
          </w:tcPr>
          <w:p w:rsidR="009A067B" w:rsidRPr="0031477C" w:rsidRDefault="009A067B" w:rsidP="004D10F4">
            <w:pPr>
              <w:suppressAutoHyphens/>
              <w:ind w:right="306"/>
              <w:rPr>
                <w:rFonts w:eastAsia="MS Mincho"/>
              </w:rPr>
            </w:pPr>
          </w:p>
        </w:tc>
        <w:tc>
          <w:tcPr>
            <w:tcW w:w="1357" w:type="dxa"/>
          </w:tcPr>
          <w:p w:rsidR="009A067B" w:rsidRPr="0031477C" w:rsidRDefault="009A067B" w:rsidP="004D10F4">
            <w:pPr>
              <w:suppressAutoHyphens/>
              <w:ind w:right="306"/>
              <w:rPr>
                <w:rFonts w:eastAsia="MS Mincho"/>
              </w:rPr>
            </w:pPr>
          </w:p>
        </w:tc>
        <w:tc>
          <w:tcPr>
            <w:tcW w:w="2753" w:type="dxa"/>
          </w:tcPr>
          <w:p w:rsidR="009A067B" w:rsidRPr="0031477C" w:rsidRDefault="009A067B" w:rsidP="004D10F4">
            <w:pPr>
              <w:suppressAutoHyphens/>
              <w:ind w:right="306"/>
              <w:rPr>
                <w:rFonts w:eastAsia="MS Mincho"/>
              </w:rPr>
            </w:pPr>
          </w:p>
        </w:tc>
        <w:tc>
          <w:tcPr>
            <w:tcW w:w="2694" w:type="dxa"/>
          </w:tcPr>
          <w:p w:rsidR="009A067B" w:rsidRPr="0031477C" w:rsidRDefault="009A067B" w:rsidP="004D10F4">
            <w:pPr>
              <w:suppressAutoHyphens/>
              <w:ind w:right="306"/>
              <w:rPr>
                <w:rFonts w:eastAsia="MS Mincho"/>
              </w:rPr>
            </w:pPr>
          </w:p>
        </w:tc>
        <w:tc>
          <w:tcPr>
            <w:tcW w:w="3118" w:type="dxa"/>
          </w:tcPr>
          <w:p w:rsidR="009A067B" w:rsidRPr="0031477C" w:rsidRDefault="009A067B" w:rsidP="004D10F4">
            <w:pPr>
              <w:suppressAutoHyphens/>
              <w:ind w:right="306"/>
              <w:rPr>
                <w:rFonts w:eastAsia="MS Mincho"/>
              </w:rPr>
            </w:pPr>
          </w:p>
        </w:tc>
        <w:tc>
          <w:tcPr>
            <w:tcW w:w="1701" w:type="dxa"/>
          </w:tcPr>
          <w:p w:rsidR="009A067B" w:rsidRPr="0031477C" w:rsidRDefault="009A067B" w:rsidP="004D10F4">
            <w:pPr>
              <w:suppressAutoHyphens/>
              <w:ind w:right="306"/>
              <w:rPr>
                <w:rFonts w:eastAsia="MS Mincho"/>
              </w:rPr>
            </w:pPr>
          </w:p>
        </w:tc>
        <w:tc>
          <w:tcPr>
            <w:tcW w:w="2977" w:type="dxa"/>
          </w:tcPr>
          <w:p w:rsidR="009A067B" w:rsidRPr="0031477C" w:rsidRDefault="009A067B" w:rsidP="004D10F4">
            <w:pPr>
              <w:suppressAutoHyphens/>
              <w:ind w:right="306"/>
              <w:rPr>
                <w:rFonts w:eastAsia="MS Mincho"/>
              </w:rPr>
            </w:pPr>
          </w:p>
        </w:tc>
      </w:tr>
    </w:tbl>
    <w:p w:rsidR="009A067B" w:rsidRPr="0031477C" w:rsidRDefault="009A067B" w:rsidP="009A067B">
      <w:pPr>
        <w:autoSpaceDE w:val="0"/>
        <w:autoSpaceDN w:val="0"/>
        <w:adjustRightInd w:val="0"/>
        <w:spacing w:line="360" w:lineRule="exact"/>
        <w:jc w:val="both"/>
        <w:rPr>
          <w:rFonts w:cs="Tahoma"/>
        </w:rPr>
      </w:pPr>
      <w:r w:rsidRPr="0031477C">
        <w:rPr>
          <w:rFonts w:cs="Tahoma"/>
        </w:rPr>
        <w:t>Датировано "_____" ____________________ 202</w:t>
      </w:r>
      <w:r w:rsidRPr="00C84111">
        <w:rPr>
          <w:rFonts w:cs="Tahoma"/>
        </w:rPr>
        <w:t>2</w:t>
      </w:r>
      <w:r w:rsidRPr="0031477C">
        <w:rPr>
          <w:rFonts w:cs="Tahoma"/>
        </w:rPr>
        <w:t xml:space="preserve"> г.</w:t>
      </w:r>
    </w:p>
    <w:p w:rsidR="009A067B" w:rsidRPr="0031477C" w:rsidRDefault="009A067B" w:rsidP="009A067B">
      <w:pPr>
        <w:spacing w:line="360" w:lineRule="exact"/>
        <w:jc w:val="center"/>
      </w:pPr>
    </w:p>
    <w:p w:rsidR="009A067B" w:rsidRPr="0031477C" w:rsidRDefault="009A067B" w:rsidP="009A067B">
      <w:pPr>
        <w:autoSpaceDE w:val="0"/>
        <w:autoSpaceDN w:val="0"/>
        <w:adjustRightInd w:val="0"/>
        <w:spacing w:line="360" w:lineRule="exact"/>
        <w:jc w:val="both"/>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9A067B" w:rsidRPr="0031477C" w:rsidRDefault="009A067B" w:rsidP="009A067B">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rsidR="009A067B" w:rsidRPr="0031477C" w:rsidRDefault="009A067B" w:rsidP="009A067B">
      <w:pPr>
        <w:autoSpaceDE w:val="0"/>
        <w:autoSpaceDN w:val="0"/>
        <w:adjustRightInd w:val="0"/>
        <w:spacing w:line="360" w:lineRule="exact"/>
        <w:jc w:val="both"/>
        <w:rPr>
          <w:rFonts w:cs="Tahoma"/>
        </w:rPr>
      </w:pPr>
      <w:r w:rsidRPr="0031477C">
        <w:rPr>
          <w:rFonts w:cs="Tahoma"/>
        </w:rPr>
        <w:t>______________________________________________________</w:t>
      </w:r>
    </w:p>
    <w:p w:rsidR="009A067B" w:rsidRDefault="009A067B" w:rsidP="009A067B">
      <w:pPr>
        <w:autoSpaceDE w:val="0"/>
        <w:autoSpaceDN w:val="0"/>
        <w:adjustRightInd w:val="0"/>
        <w:spacing w:line="360" w:lineRule="exact"/>
        <w:ind w:firstLine="567"/>
        <w:jc w:val="both"/>
        <w:rPr>
          <w:rFonts w:cs="Tahoma"/>
        </w:rPr>
      </w:pPr>
      <w:r w:rsidRPr="0031477C">
        <w:rPr>
          <w:rFonts w:cs="Tahoma"/>
        </w:rPr>
        <w:lastRenderedPageBreak/>
        <w:t xml:space="preserve">(Должность, подпись, ФИО)         </w:t>
      </w:r>
    </w:p>
    <w:p w:rsidR="00334A4D" w:rsidRPr="00ED4980" w:rsidRDefault="00334A4D" w:rsidP="009A067B">
      <w:pPr>
        <w:ind w:firstLine="709"/>
        <w:rPr>
          <w:rFonts w:eastAsia="MS Mincho"/>
        </w:rPr>
        <w:sectPr w:rsidR="00334A4D" w:rsidRPr="00ED4980" w:rsidSect="008E31AE">
          <w:pgSz w:w="16838" w:h="11906" w:orient="landscape" w:code="9"/>
          <w:pgMar w:top="0" w:right="1134" w:bottom="1135" w:left="992" w:header="794" w:footer="794" w:gutter="0"/>
          <w:cols w:space="708"/>
          <w:titlePg/>
          <w:docGrid w:linePitch="360"/>
        </w:sectPr>
      </w:pPr>
    </w:p>
    <w:p w:rsidR="00B120FC" w:rsidRPr="008730AE" w:rsidRDefault="00B120FC" w:rsidP="008730AE">
      <w:pPr>
        <w:spacing w:line="276" w:lineRule="auto"/>
        <w:jc w:val="right"/>
      </w:pPr>
      <w:r w:rsidRPr="00E3732C">
        <w:rPr>
          <w:rFonts w:ascii="Sylfaen" w:eastAsia="Calibri" w:hAnsi="Sylfaen"/>
          <w:b/>
          <w:color w:val="FFFFFF"/>
          <w:lang w:eastAsia="en-US"/>
        </w:rPr>
        <w:lastRenderedPageBreak/>
        <w:t>п</w:t>
      </w:r>
      <w:r w:rsidRPr="00E3732C">
        <w:rPr>
          <w:rFonts w:eastAsia="Calibri"/>
          <w:b/>
          <w:color w:val="000000"/>
          <w:lang w:eastAsia="en-US"/>
        </w:rPr>
        <w:t>Приложение №7</w:t>
      </w:r>
      <w:r w:rsidRPr="00383F4F">
        <w:rPr>
          <w:rFonts w:eastAsia="Calibri"/>
          <w:color w:val="000000"/>
          <w:lang w:eastAsia="en-US"/>
        </w:rPr>
        <w:t xml:space="preserve"> </w:t>
      </w:r>
      <w:r w:rsidR="008730AE" w:rsidRPr="00C0313C">
        <w:t xml:space="preserve">к извещению </w:t>
      </w:r>
      <w:r w:rsidR="008730AE">
        <w:t xml:space="preserve">о проведении запроса котировок </w:t>
      </w:r>
      <w:r w:rsidR="008730AE" w:rsidRPr="00C0313C">
        <w:rPr>
          <w:bCs/>
        </w:rPr>
        <w:t>по коду №ЮКЖД-ЗКЦ 022/0</w:t>
      </w:r>
      <w:r w:rsidR="008730AE">
        <w:rPr>
          <w:bCs/>
        </w:rPr>
        <w:t>10</w:t>
      </w:r>
      <w:r w:rsidR="00E3732C">
        <w:rPr>
          <w:rFonts w:eastAsia="Calibri"/>
          <w:color w:val="000000"/>
          <w:lang w:eastAsia="en-US"/>
        </w:rPr>
        <w:t xml:space="preserve">  </w:t>
      </w:r>
    </w:p>
    <w:tbl>
      <w:tblPr>
        <w:tblW w:w="10429" w:type="dxa"/>
        <w:jc w:val="center"/>
        <w:tblLayout w:type="fixed"/>
        <w:tblLook w:val="04A0" w:firstRow="1" w:lastRow="0" w:firstColumn="1" w:lastColumn="0" w:noHBand="0" w:noVBand="1"/>
      </w:tblPr>
      <w:tblGrid>
        <w:gridCol w:w="5538"/>
        <w:gridCol w:w="4891"/>
      </w:tblGrid>
      <w:tr w:rsidR="00AA5371" w:rsidRPr="00AA5371" w:rsidTr="00AB6DEF">
        <w:trPr>
          <w:trHeight w:val="14038"/>
          <w:jc w:val="center"/>
        </w:trPr>
        <w:tc>
          <w:tcPr>
            <w:tcW w:w="5538" w:type="dxa"/>
            <w:shd w:val="clear" w:color="auto" w:fill="auto"/>
          </w:tcPr>
          <w:p w:rsidR="00E3732C" w:rsidRDefault="00E3732C" w:rsidP="002B4074">
            <w:pPr>
              <w:jc w:val="right"/>
              <w:rPr>
                <w:sz w:val="28"/>
                <w:szCs w:val="28"/>
              </w:rPr>
            </w:pPr>
            <w:r>
              <w:rPr>
                <w:sz w:val="28"/>
                <w:szCs w:val="28"/>
              </w:rPr>
              <w:t xml:space="preserve">                                     </w:t>
            </w:r>
            <w:r w:rsidR="002B4074">
              <w:rPr>
                <w:sz w:val="28"/>
                <w:szCs w:val="28"/>
              </w:rPr>
              <w:t>Проект Договора</w:t>
            </w:r>
            <w:r>
              <w:rPr>
                <w:sz w:val="28"/>
                <w:szCs w:val="28"/>
              </w:rPr>
              <w:t xml:space="preserve">         </w:t>
            </w:r>
          </w:p>
          <w:p w:rsidR="00AA5371" w:rsidRPr="00AA5371" w:rsidRDefault="005E3F81" w:rsidP="00AB6DEF">
            <w:pPr>
              <w:jc w:val="both"/>
              <w:rPr>
                <w:sz w:val="22"/>
                <w:szCs w:val="22"/>
              </w:rPr>
            </w:pPr>
            <w:r w:rsidRPr="00AB6DEF">
              <w:rPr>
                <w:noProof/>
                <w:sz w:val="22"/>
                <w:szCs w:val="22"/>
              </w:rPr>
              <mc:AlternateContent>
                <mc:Choice Requires="wps">
                  <w:drawing>
                    <wp:anchor distT="45720" distB="45720" distL="114300" distR="114300" simplePos="0" relativeHeight="251657216" behindDoc="0" locked="0" layoutInCell="1" allowOverlap="1">
                      <wp:simplePos x="0" y="0"/>
                      <wp:positionH relativeFrom="column">
                        <wp:posOffset>154940</wp:posOffset>
                      </wp:positionH>
                      <wp:positionV relativeFrom="paragraph">
                        <wp:posOffset>52070</wp:posOffset>
                      </wp:positionV>
                      <wp:extent cx="6182995" cy="1017270"/>
                      <wp:effectExtent l="0" t="0" r="8255" b="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2995" cy="1017270"/>
                              </a:xfrm>
                              <a:prstGeom prst="rect">
                                <a:avLst/>
                              </a:prstGeom>
                              <a:solidFill>
                                <a:srgbClr val="FFFFFF"/>
                              </a:solidFill>
                              <a:ln w="9525">
                                <a:solidFill>
                                  <a:srgbClr val="000000"/>
                                </a:solidFill>
                                <a:miter lim="800000"/>
                                <a:headEnd/>
                                <a:tailEnd/>
                              </a:ln>
                            </wps:spPr>
                            <wps:txbx>
                              <w:txbxContent>
                                <w:p w:rsidR="00B14B8A" w:rsidRDefault="00B14B8A" w:rsidP="00AA5371">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B14B8A" w:rsidRPr="00396E27" w:rsidRDefault="00B14B8A" w:rsidP="00AA5371">
                                  <w:pPr>
                                    <w:suppressOverlap/>
                                    <w:rPr>
                                      <w:rFonts w:ascii="Sylfaen" w:hAnsi="Sylfaen"/>
                                      <w:b/>
                                      <w:sz w:val="20"/>
                                      <w:szCs w:val="20"/>
                                      <w:lang w:val="hy-AM"/>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B14B8A" w:rsidRPr="00025E83" w:rsidRDefault="00B14B8A" w:rsidP="00AA5371">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B14B8A" w:rsidRPr="006C2165" w:rsidRDefault="00B14B8A" w:rsidP="00AA5371">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B14B8A" w:rsidRDefault="00B14B8A" w:rsidP="00AA5371">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 xml:space="preserve">22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Надпись 2" o:spid="_x0000_s1459" type="#_x0000_t202" style="position:absolute;left:0;text-align:left;margin-left:12.2pt;margin-top:4.1pt;width:486.85pt;height:80.1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stCQQIAAFUEAAAOAAAAZHJzL2Uyb0RvYy54bWysVM2O0zAQviPxDpbvND+0223UdLV0KUJa&#10;fqSFB3Acp7FwPMF2m5Qbd16Bd+DAgRuv0H0jxk63Wy1wQeRgeTzjzzPfN5P5Rd8oshXGStA5TUYx&#10;JUJzKKVe5/T9u9WTc0qsY7pkCrTI6U5YerF4/GjetZlIoQZVCkMQRNusa3NaO9dmUWR5LRpmR9AK&#10;jc4KTMMcmmYdlYZ1iN6oKI3js6gDU7YGuLAWT68GJ10E/KoS3L2pKiscUTnF3FxYTVgLv0aLOcvW&#10;hrW15Ic02D9k0TCp8dEj1BVzjGyM/A2qkdyAhcqNODQRVJXkItSA1STxg2puataKUAuSY9sjTfb/&#10;wfLX27eGyDKnaTKlRLMGRdp/3X/bf9//3P+4/Xz7haSepa61GQbftBju+mfQo9qhYtteA/9giYZl&#10;zfRaXBoDXS1YiVkm/mZ0cnXAsR6k6F5BiY+xjYMA1Fem8RQiKQTRUa3dUSHRO8Lx8Cw5T2ezCSUc&#10;fUmcTNNp0DBi2d311lj3QkBD/CanBlsgwLPttXU+HZbdhfjXLChZrqRSwTDrYqkM2TJsl1X4QgUP&#10;wpQmXU5nk3QyMPBXiDh8f4JopMO+V7LJ6fkxiGWet+e6DF3pmFTDHlNW+kCk525g0fVFH5R7Gmj2&#10;LBdQ7pBaA0Of41zipgbziZIOezyn9uOGGUGJeqlRnlkyHvuhCMZ4Mk3RMKee4tTDNEeonDpKhu3S&#10;hUHyxGm4RBkrGQi+z+SQM/Zu4P0wZ344Tu0Qdf83WPwCAAD//wMAUEsDBBQABgAIAAAAIQCxC/7E&#10;3QAAAAgBAAAPAAAAZHJzL2Rvd25yZXYueG1sTI9BT4QwEIXvJv6HZky8GLcsEgSkbIyJRm+6Gr12&#10;6SwQ6RTbLov/3vGkx8l7+d439Waxo5jRh8GRgvUqAYHUOjNQp+Dt9f6yABGiJqNHR6jgGwNsmtOT&#10;WlfGHekF523sBEMoVFpBH+NUSRnaHq0OKzchcbZ33urIp++k8frIcDvKNElyafVAvNDrCe96bD+3&#10;B6ugyB7nj/B09fze5vuxjBfX88OXV+r8bLm9ARFxiX9l+NVndWjYaecOZIIYFaRZxk1mpSA4Lsti&#10;DWLHvbzIQDa1/P9A8wMAAP//AwBQSwECLQAUAAYACAAAACEAtoM4kv4AAADhAQAAEwAAAAAAAAAA&#10;AAAAAAAAAAAAW0NvbnRlbnRfVHlwZXNdLnhtbFBLAQItABQABgAIAAAAIQA4/SH/1gAAAJQBAAAL&#10;AAAAAAAAAAAAAAAAAC8BAABfcmVscy8ucmVsc1BLAQItABQABgAIAAAAIQBncstCQQIAAFUEAAAO&#10;AAAAAAAAAAAAAAAAAC4CAABkcnMvZTJvRG9jLnhtbFBLAQItABQABgAIAAAAIQCxC/7E3QAAAAgB&#10;AAAPAAAAAAAAAAAAAAAAAJsEAABkcnMvZG93bnJldi54bWxQSwUGAAAAAAQABADzAAAApQUAAAAA&#10;">
                      <v:textbox>
                        <w:txbxContent>
                          <w:p w:rsidR="00B14B8A" w:rsidRDefault="00B14B8A" w:rsidP="00AA5371">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B14B8A" w:rsidRPr="00396E27" w:rsidRDefault="00B14B8A" w:rsidP="00AA5371">
                            <w:pPr>
                              <w:suppressOverlap/>
                              <w:rPr>
                                <w:rFonts w:ascii="Sylfaen" w:hAnsi="Sylfaen"/>
                                <w:b/>
                                <w:sz w:val="20"/>
                                <w:szCs w:val="20"/>
                                <w:lang w:val="hy-AM"/>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B14B8A" w:rsidRPr="00025E83" w:rsidRDefault="00B14B8A" w:rsidP="00AA5371">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B14B8A" w:rsidRPr="006C2165" w:rsidRDefault="00B14B8A" w:rsidP="00AA5371">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B14B8A" w:rsidRDefault="00B14B8A" w:rsidP="00AA5371">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 xml:space="preserve">22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v:shape>
                  </w:pict>
                </mc:Fallback>
              </mc:AlternateContent>
            </w:r>
          </w:p>
          <w:p w:rsidR="00AA5371" w:rsidRPr="00AA5371" w:rsidRDefault="00AA5371" w:rsidP="00AB6DEF">
            <w:pPr>
              <w:jc w:val="both"/>
              <w:rPr>
                <w:sz w:val="22"/>
                <w:szCs w:val="22"/>
              </w:rPr>
            </w:pPr>
          </w:p>
          <w:p w:rsidR="00AA5371" w:rsidRPr="00AA5371" w:rsidRDefault="00AA5371" w:rsidP="00AB6DEF">
            <w:pPr>
              <w:jc w:val="both"/>
              <w:rPr>
                <w:sz w:val="22"/>
                <w:szCs w:val="22"/>
              </w:rPr>
            </w:pPr>
          </w:p>
          <w:p w:rsidR="00AA5371" w:rsidRPr="00AA5371" w:rsidRDefault="00AA5371" w:rsidP="00AB6DEF">
            <w:pPr>
              <w:jc w:val="both"/>
              <w:rPr>
                <w:sz w:val="22"/>
                <w:szCs w:val="22"/>
              </w:rPr>
            </w:pPr>
          </w:p>
          <w:p w:rsidR="00AA5371" w:rsidRPr="00AA5371" w:rsidRDefault="00AA5371" w:rsidP="00AB6DEF">
            <w:pPr>
              <w:jc w:val="both"/>
              <w:rPr>
                <w:sz w:val="22"/>
                <w:szCs w:val="22"/>
              </w:rPr>
            </w:pPr>
          </w:p>
          <w:p w:rsidR="00AA5371" w:rsidRPr="00AA5371" w:rsidRDefault="00AA5371" w:rsidP="00AB6DEF">
            <w:pPr>
              <w:jc w:val="both"/>
              <w:rPr>
                <w:sz w:val="22"/>
                <w:szCs w:val="22"/>
              </w:rPr>
            </w:pPr>
          </w:p>
          <w:p w:rsidR="00F27894" w:rsidRPr="00AA5371" w:rsidRDefault="00F27894" w:rsidP="00AB6DEF">
            <w:pPr>
              <w:jc w:val="both"/>
              <w:rPr>
                <w:sz w:val="22"/>
                <w:szCs w:val="22"/>
              </w:rPr>
            </w:pPr>
          </w:p>
          <w:p w:rsidR="00B120FC" w:rsidRDefault="00AA5371" w:rsidP="00AB6DEF">
            <w:pPr>
              <w:jc w:val="both"/>
              <w:rPr>
                <w:sz w:val="22"/>
                <w:szCs w:val="22"/>
              </w:rPr>
            </w:pPr>
            <w:r w:rsidRPr="00AA5371">
              <w:rPr>
                <w:sz w:val="22"/>
                <w:szCs w:val="22"/>
              </w:rPr>
              <w:t xml:space="preserve"> </w:t>
            </w:r>
          </w:p>
          <w:p w:rsidR="00B120FC" w:rsidRDefault="00B120FC" w:rsidP="00AB6DEF">
            <w:pPr>
              <w:jc w:val="both"/>
              <w:rPr>
                <w:sz w:val="22"/>
                <w:szCs w:val="22"/>
              </w:rPr>
            </w:pPr>
          </w:p>
          <w:p w:rsidR="00AA5371" w:rsidRPr="00AA5371" w:rsidRDefault="00AA5371" w:rsidP="00AB6DEF">
            <w:pPr>
              <w:jc w:val="both"/>
              <w:rPr>
                <w:sz w:val="22"/>
                <w:szCs w:val="22"/>
              </w:rPr>
            </w:pPr>
            <w:r w:rsidRPr="00AA5371">
              <w:rPr>
                <w:sz w:val="22"/>
                <w:szCs w:val="22"/>
              </w:rPr>
              <w:t>Закрытое акционерное общество «Южно-Кавказская железная дорога», именуемое в дальнейшем</w:t>
            </w:r>
            <w:r w:rsidR="00767231" w:rsidRPr="00AB6DEF">
              <w:rPr>
                <w:sz w:val="22"/>
                <w:szCs w:val="22"/>
              </w:rPr>
              <w:t xml:space="preserve"> </w:t>
            </w:r>
            <w:r w:rsidR="006D3CEE" w:rsidRPr="00AB6DEF">
              <w:rPr>
                <w:sz w:val="22"/>
                <w:szCs w:val="22"/>
              </w:rPr>
              <w:t>«</w:t>
            </w:r>
            <w:r w:rsidR="00767231" w:rsidRPr="00AA5371">
              <w:rPr>
                <w:sz w:val="22"/>
                <w:szCs w:val="22"/>
              </w:rPr>
              <w:t>ЗАКАЗЧИК»</w:t>
            </w:r>
            <w:r w:rsidRPr="00AA5371">
              <w:rPr>
                <w:sz w:val="22"/>
                <w:szCs w:val="22"/>
              </w:rPr>
              <w:t>, в лице генерального директора____________, действующего на основании Устава, с одной стороны, и _________ «__________</w:t>
            </w:r>
            <w:r w:rsidRPr="00AA5371">
              <w:rPr>
                <w:sz w:val="22"/>
                <w:szCs w:val="22"/>
                <w:lang w:val="hy-AM"/>
              </w:rPr>
              <w:t>»</w:t>
            </w:r>
            <w:r w:rsidRPr="00AA5371">
              <w:rPr>
                <w:sz w:val="22"/>
                <w:szCs w:val="22"/>
              </w:rPr>
              <w:t>, в лице генерального директора __________. действующего на основании ________</w:t>
            </w:r>
            <w:r w:rsidR="00767231" w:rsidRPr="00AB6DEF">
              <w:rPr>
                <w:sz w:val="22"/>
                <w:szCs w:val="22"/>
              </w:rPr>
              <w:t xml:space="preserve">, именуемое в дальнейшем </w:t>
            </w:r>
            <w:r w:rsidR="00767231" w:rsidRPr="00AA5371">
              <w:rPr>
                <w:sz w:val="22"/>
                <w:szCs w:val="22"/>
              </w:rPr>
              <w:t>«ИСПОЛНИТЕЛЬ»</w:t>
            </w:r>
            <w:r w:rsidRPr="00AA5371">
              <w:rPr>
                <w:sz w:val="22"/>
                <w:szCs w:val="22"/>
              </w:rPr>
              <w:t>, с другой стороны, далее совместно именуемые «Стороны», заключили настоящий Договор о нижеследующем:</w:t>
            </w:r>
          </w:p>
          <w:p w:rsidR="00AA5371" w:rsidRPr="00AB6DEF" w:rsidRDefault="00AA5371" w:rsidP="00AB6DEF">
            <w:pPr>
              <w:tabs>
                <w:tab w:val="left" w:pos="9900"/>
              </w:tabs>
              <w:autoSpaceDE w:val="0"/>
              <w:autoSpaceDN w:val="0"/>
              <w:adjustRightInd w:val="0"/>
              <w:ind w:firstLine="284"/>
              <w:rPr>
                <w:sz w:val="22"/>
                <w:szCs w:val="22"/>
              </w:rPr>
            </w:pPr>
          </w:p>
          <w:p w:rsidR="00F27894" w:rsidRPr="00AB6DEF" w:rsidRDefault="00F27894" w:rsidP="00AB6DEF">
            <w:pPr>
              <w:tabs>
                <w:tab w:val="left" w:pos="9900"/>
              </w:tabs>
              <w:autoSpaceDE w:val="0"/>
              <w:autoSpaceDN w:val="0"/>
              <w:adjustRightInd w:val="0"/>
              <w:ind w:firstLine="284"/>
              <w:rPr>
                <w:sz w:val="22"/>
                <w:szCs w:val="22"/>
              </w:rPr>
            </w:pPr>
          </w:p>
          <w:p w:rsidR="00F27894" w:rsidRPr="00AB6DEF" w:rsidRDefault="00F27894" w:rsidP="00AB6DEF">
            <w:pPr>
              <w:tabs>
                <w:tab w:val="left" w:pos="9900"/>
              </w:tabs>
              <w:autoSpaceDE w:val="0"/>
              <w:autoSpaceDN w:val="0"/>
              <w:adjustRightInd w:val="0"/>
              <w:ind w:firstLine="284"/>
              <w:rPr>
                <w:sz w:val="22"/>
                <w:szCs w:val="22"/>
              </w:rPr>
            </w:pPr>
          </w:p>
          <w:p w:rsidR="00F27894" w:rsidRPr="00AA5371" w:rsidRDefault="00F27894" w:rsidP="00AB6DEF">
            <w:pPr>
              <w:tabs>
                <w:tab w:val="left" w:pos="9900"/>
              </w:tabs>
              <w:autoSpaceDE w:val="0"/>
              <w:autoSpaceDN w:val="0"/>
              <w:adjustRightInd w:val="0"/>
              <w:ind w:firstLine="284"/>
              <w:rPr>
                <w:sz w:val="22"/>
                <w:szCs w:val="22"/>
              </w:rPr>
            </w:pPr>
          </w:p>
          <w:p w:rsidR="00AA5371" w:rsidRPr="00AA5371" w:rsidRDefault="00AA5371" w:rsidP="00AB6DEF">
            <w:pPr>
              <w:autoSpaceDE w:val="0"/>
              <w:autoSpaceDN w:val="0"/>
              <w:adjustRightInd w:val="0"/>
              <w:ind w:firstLine="284"/>
              <w:jc w:val="center"/>
              <w:outlineLvl w:val="0"/>
              <w:rPr>
                <w:rFonts w:eastAsia="Calibri"/>
                <w:b/>
                <w:sz w:val="22"/>
                <w:szCs w:val="22"/>
              </w:rPr>
            </w:pPr>
            <w:r w:rsidRPr="00AA5371">
              <w:rPr>
                <w:b/>
                <w:sz w:val="22"/>
                <w:szCs w:val="22"/>
              </w:rPr>
              <w:t>1.</w:t>
            </w:r>
            <w:r w:rsidRPr="00AA5371">
              <w:rPr>
                <w:rFonts w:eastAsia="Calibri"/>
                <w:b/>
                <w:sz w:val="22"/>
                <w:szCs w:val="22"/>
              </w:rPr>
              <w:t xml:space="preserve"> ПРЕДМЕТ ДОГОВОРА</w:t>
            </w:r>
          </w:p>
          <w:p w:rsidR="00AA5371" w:rsidRPr="00AA5371" w:rsidRDefault="00AA5371" w:rsidP="00AB6DEF">
            <w:pPr>
              <w:autoSpaceDE w:val="0"/>
              <w:autoSpaceDN w:val="0"/>
              <w:adjustRightInd w:val="0"/>
              <w:ind w:firstLine="284"/>
              <w:jc w:val="both"/>
              <w:rPr>
                <w:sz w:val="22"/>
                <w:szCs w:val="22"/>
              </w:rPr>
            </w:pPr>
            <w:r w:rsidRPr="00AA5371">
              <w:rPr>
                <w:sz w:val="22"/>
                <w:szCs w:val="22"/>
              </w:rPr>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AA5371" w:rsidRPr="00AA5371" w:rsidRDefault="00AA5371" w:rsidP="00AB6DEF">
            <w:pPr>
              <w:autoSpaceDE w:val="0"/>
              <w:autoSpaceDN w:val="0"/>
              <w:adjustRightInd w:val="0"/>
              <w:jc w:val="both"/>
              <w:rPr>
                <w:sz w:val="22"/>
                <w:szCs w:val="22"/>
              </w:rPr>
            </w:pPr>
          </w:p>
          <w:p w:rsidR="00AA5371" w:rsidRPr="00AA5371" w:rsidRDefault="00AA5371" w:rsidP="00AB6DEF">
            <w:pPr>
              <w:autoSpaceDE w:val="0"/>
              <w:autoSpaceDN w:val="0"/>
              <w:adjustRightInd w:val="0"/>
              <w:ind w:firstLine="284"/>
              <w:jc w:val="both"/>
              <w:rPr>
                <w:rFonts w:eastAsia="Calibri"/>
                <w:sz w:val="22"/>
                <w:szCs w:val="22"/>
                <w:lang w:eastAsia="en-US"/>
              </w:rPr>
            </w:pPr>
            <w:r w:rsidRPr="00AA5371">
              <w:rPr>
                <w:sz w:val="22"/>
                <w:szCs w:val="22"/>
              </w:rPr>
              <w:t>1.2. ИСПОЛНИТЕЛЬ обязуется предоставить ЗАКАЗЧИКУ следующие услуги: ___________________________________________.</w:t>
            </w:r>
          </w:p>
          <w:p w:rsidR="00F27894" w:rsidRPr="00AB6DEF" w:rsidRDefault="00F27894" w:rsidP="00AB6DEF">
            <w:pPr>
              <w:autoSpaceDE w:val="0"/>
              <w:autoSpaceDN w:val="0"/>
              <w:adjustRightInd w:val="0"/>
              <w:ind w:firstLine="284"/>
              <w:jc w:val="center"/>
              <w:rPr>
                <w:rFonts w:eastAsia="Calibri"/>
                <w:b/>
                <w:sz w:val="22"/>
                <w:szCs w:val="22"/>
                <w:lang w:eastAsia="en-US"/>
              </w:rPr>
            </w:pPr>
          </w:p>
          <w:p w:rsidR="00F27894" w:rsidRPr="00AB6DEF" w:rsidRDefault="00F27894" w:rsidP="00AB6DEF">
            <w:pPr>
              <w:autoSpaceDE w:val="0"/>
              <w:autoSpaceDN w:val="0"/>
              <w:adjustRightInd w:val="0"/>
              <w:ind w:firstLine="284"/>
              <w:jc w:val="center"/>
              <w:rPr>
                <w:rFonts w:eastAsia="Calibri"/>
                <w:b/>
                <w:sz w:val="22"/>
                <w:szCs w:val="22"/>
                <w:lang w:eastAsia="en-US"/>
              </w:rPr>
            </w:pPr>
          </w:p>
          <w:p w:rsidR="00F27894" w:rsidRPr="00AB6DEF" w:rsidRDefault="00F27894" w:rsidP="00AB6DEF">
            <w:pPr>
              <w:autoSpaceDE w:val="0"/>
              <w:autoSpaceDN w:val="0"/>
              <w:adjustRightInd w:val="0"/>
              <w:ind w:firstLine="284"/>
              <w:jc w:val="center"/>
              <w:rPr>
                <w:rFonts w:eastAsia="Calibri"/>
                <w:b/>
                <w:sz w:val="22"/>
                <w:szCs w:val="22"/>
                <w:lang w:eastAsia="en-US"/>
              </w:rPr>
            </w:pPr>
          </w:p>
          <w:p w:rsidR="00F27894" w:rsidRPr="00AB6DEF" w:rsidRDefault="00F27894" w:rsidP="00AB6DEF">
            <w:pPr>
              <w:autoSpaceDE w:val="0"/>
              <w:autoSpaceDN w:val="0"/>
              <w:adjustRightInd w:val="0"/>
              <w:ind w:firstLine="284"/>
              <w:jc w:val="center"/>
              <w:rPr>
                <w:rFonts w:eastAsia="Calibri"/>
                <w:b/>
                <w:sz w:val="22"/>
                <w:szCs w:val="22"/>
                <w:lang w:eastAsia="en-US"/>
              </w:rPr>
            </w:pPr>
          </w:p>
          <w:p w:rsidR="00F27894" w:rsidRPr="00AB6DEF" w:rsidRDefault="00F27894" w:rsidP="00AB6DEF">
            <w:pPr>
              <w:autoSpaceDE w:val="0"/>
              <w:autoSpaceDN w:val="0"/>
              <w:adjustRightInd w:val="0"/>
              <w:ind w:firstLine="284"/>
              <w:jc w:val="center"/>
              <w:rPr>
                <w:rFonts w:eastAsia="Calibri"/>
                <w:b/>
                <w:sz w:val="22"/>
                <w:szCs w:val="22"/>
                <w:lang w:eastAsia="en-US"/>
              </w:rPr>
            </w:pPr>
          </w:p>
          <w:p w:rsidR="00AA5371" w:rsidRPr="00AA5371" w:rsidRDefault="00AA5371" w:rsidP="00AB6DEF">
            <w:pPr>
              <w:autoSpaceDE w:val="0"/>
              <w:autoSpaceDN w:val="0"/>
              <w:adjustRightInd w:val="0"/>
              <w:ind w:firstLine="284"/>
              <w:jc w:val="center"/>
              <w:rPr>
                <w:rFonts w:eastAsia="Calibri"/>
                <w:b/>
                <w:sz w:val="22"/>
                <w:szCs w:val="22"/>
                <w:lang w:eastAsia="en-US"/>
              </w:rPr>
            </w:pPr>
            <w:r w:rsidRPr="00AA5371">
              <w:rPr>
                <w:rFonts w:eastAsia="Calibri"/>
                <w:b/>
                <w:sz w:val="22"/>
                <w:szCs w:val="22"/>
                <w:lang w:eastAsia="en-US"/>
              </w:rPr>
              <w:t>2. ПРАВА И ОБЯЗАННОСТИ СТОРОН</w:t>
            </w:r>
          </w:p>
          <w:p w:rsidR="00AA5371" w:rsidRPr="00AA5371" w:rsidRDefault="00AA5371" w:rsidP="00AB6DEF">
            <w:pPr>
              <w:autoSpaceDE w:val="0"/>
              <w:autoSpaceDN w:val="0"/>
              <w:adjustRightInd w:val="0"/>
              <w:ind w:firstLine="284"/>
              <w:jc w:val="both"/>
              <w:rPr>
                <w:rFonts w:eastAsia="Calibri"/>
                <w:sz w:val="22"/>
                <w:szCs w:val="22"/>
                <w:lang w:eastAsia="en-US"/>
              </w:rPr>
            </w:pPr>
          </w:p>
          <w:p w:rsidR="00AA5371" w:rsidRPr="00AA5371" w:rsidRDefault="00AA5371" w:rsidP="00AB6DEF">
            <w:pPr>
              <w:autoSpaceDE w:val="0"/>
              <w:autoSpaceDN w:val="0"/>
              <w:adjustRightInd w:val="0"/>
              <w:ind w:firstLine="284"/>
              <w:jc w:val="both"/>
              <w:rPr>
                <w:rFonts w:eastAsia="Calibri"/>
                <w:sz w:val="22"/>
                <w:szCs w:val="22"/>
                <w:lang w:eastAsia="en-US"/>
              </w:rPr>
            </w:pPr>
            <w:r w:rsidRPr="00AA5371">
              <w:rPr>
                <w:rFonts w:eastAsia="Calibri"/>
                <w:sz w:val="22"/>
                <w:szCs w:val="22"/>
                <w:lang w:eastAsia="en-US"/>
              </w:rPr>
              <w:t>2.1. ИСПОЛНИТЕЛЬ обязуется:</w:t>
            </w:r>
          </w:p>
          <w:p w:rsidR="00AA5371" w:rsidRPr="00AA5371" w:rsidRDefault="00AA5371" w:rsidP="00AB6DEF">
            <w:pPr>
              <w:autoSpaceDE w:val="0"/>
              <w:autoSpaceDN w:val="0"/>
              <w:adjustRightInd w:val="0"/>
              <w:ind w:firstLine="284"/>
              <w:jc w:val="both"/>
              <w:rPr>
                <w:rFonts w:eastAsia="Calibri"/>
                <w:sz w:val="22"/>
                <w:szCs w:val="22"/>
                <w:lang w:eastAsia="en-US"/>
              </w:rPr>
            </w:pPr>
            <w:r w:rsidRPr="00AA5371">
              <w:rPr>
                <w:rFonts w:eastAsia="Calibri"/>
                <w:sz w:val="22"/>
                <w:szCs w:val="22"/>
                <w:lang w:eastAsia="en-US"/>
              </w:rPr>
              <w:t>2.1.1. Предоставлять услуги в надлежащем качестве и в полном объеме.</w:t>
            </w:r>
          </w:p>
          <w:p w:rsidR="00AA5371" w:rsidRPr="00AA5371" w:rsidRDefault="00AA5371" w:rsidP="00AB6DEF">
            <w:pPr>
              <w:autoSpaceDE w:val="0"/>
              <w:autoSpaceDN w:val="0"/>
              <w:adjustRightInd w:val="0"/>
              <w:ind w:firstLine="284"/>
              <w:jc w:val="both"/>
              <w:rPr>
                <w:rFonts w:eastAsia="Calibri"/>
                <w:sz w:val="22"/>
                <w:szCs w:val="22"/>
                <w:lang w:eastAsia="en-US"/>
              </w:rPr>
            </w:pPr>
            <w:r w:rsidRPr="00AA5371">
              <w:rPr>
                <w:rFonts w:eastAsia="Calibri"/>
                <w:sz w:val="22"/>
                <w:szCs w:val="22"/>
                <w:lang w:eastAsia="en-US"/>
              </w:rPr>
              <w:t>2.1.2. По указанию ЗАКАЗЧИКА безвозмездно устранять выявленные недостатки.</w:t>
            </w:r>
          </w:p>
          <w:p w:rsidR="00AA5371" w:rsidRPr="00AA5371" w:rsidRDefault="00AA5371" w:rsidP="00AB6DEF">
            <w:pPr>
              <w:autoSpaceDE w:val="0"/>
              <w:autoSpaceDN w:val="0"/>
              <w:adjustRightInd w:val="0"/>
              <w:ind w:firstLine="284"/>
              <w:jc w:val="both"/>
              <w:rPr>
                <w:rFonts w:eastAsia="Calibri"/>
                <w:sz w:val="22"/>
                <w:szCs w:val="22"/>
                <w:lang w:eastAsia="en-US"/>
              </w:rPr>
            </w:pPr>
            <w:r w:rsidRPr="00AA5371">
              <w:rPr>
                <w:rFonts w:eastAsia="Calibri"/>
                <w:sz w:val="22"/>
                <w:szCs w:val="22"/>
                <w:lang w:eastAsia="en-US"/>
              </w:rPr>
              <w:t>2.1.3. Предоставлять услуги лично и собственными силами.</w:t>
            </w:r>
          </w:p>
          <w:p w:rsidR="00AA5371" w:rsidRPr="00AA5371" w:rsidRDefault="00AA5371" w:rsidP="00AB6DEF">
            <w:pPr>
              <w:autoSpaceDE w:val="0"/>
              <w:autoSpaceDN w:val="0"/>
              <w:adjustRightInd w:val="0"/>
              <w:ind w:firstLine="284"/>
              <w:jc w:val="both"/>
              <w:rPr>
                <w:rFonts w:eastAsia="Calibri"/>
                <w:sz w:val="22"/>
                <w:szCs w:val="22"/>
                <w:lang w:eastAsia="en-US"/>
              </w:rPr>
            </w:pPr>
            <w:r w:rsidRPr="00AA5371">
              <w:rPr>
                <w:rFonts w:eastAsia="Calibri"/>
                <w:sz w:val="22"/>
                <w:szCs w:val="22"/>
                <w:lang w:eastAsia="en-US"/>
              </w:rPr>
              <w:t>2.2. Исполнитель имеет право:</w:t>
            </w:r>
          </w:p>
          <w:p w:rsidR="00AA5371" w:rsidRPr="00AA5371" w:rsidRDefault="00AA5371" w:rsidP="00AB6DEF">
            <w:pPr>
              <w:autoSpaceDE w:val="0"/>
              <w:autoSpaceDN w:val="0"/>
              <w:adjustRightInd w:val="0"/>
              <w:ind w:firstLine="284"/>
              <w:jc w:val="both"/>
              <w:rPr>
                <w:rFonts w:eastAsia="Calibri"/>
                <w:sz w:val="22"/>
                <w:szCs w:val="22"/>
                <w:lang w:eastAsia="en-US"/>
              </w:rPr>
            </w:pPr>
            <w:r w:rsidRPr="00AA5371">
              <w:rPr>
                <w:rFonts w:eastAsia="Calibri"/>
                <w:sz w:val="22"/>
                <w:szCs w:val="22"/>
                <w:lang w:eastAsia="en-US"/>
              </w:rPr>
              <w:t>2.2.1. Расторгнуть настоящий Договор в одностороннем порядке в случае неуплаты услуги со стороны ЗАКАЗЧИКА.</w:t>
            </w:r>
          </w:p>
          <w:p w:rsidR="00AA5371" w:rsidRPr="00AB6DEF" w:rsidRDefault="00AA5371" w:rsidP="00AB6DEF">
            <w:pPr>
              <w:autoSpaceDE w:val="0"/>
              <w:autoSpaceDN w:val="0"/>
              <w:adjustRightInd w:val="0"/>
              <w:jc w:val="both"/>
              <w:rPr>
                <w:b/>
                <w:sz w:val="22"/>
                <w:szCs w:val="22"/>
              </w:rPr>
            </w:pPr>
          </w:p>
          <w:p w:rsidR="00F27894" w:rsidRPr="00AA5371" w:rsidRDefault="00F27894" w:rsidP="00AB6DEF">
            <w:pPr>
              <w:autoSpaceDE w:val="0"/>
              <w:autoSpaceDN w:val="0"/>
              <w:adjustRightInd w:val="0"/>
              <w:jc w:val="both"/>
              <w:rPr>
                <w:b/>
                <w:sz w:val="22"/>
                <w:szCs w:val="22"/>
              </w:rPr>
            </w:pPr>
          </w:p>
          <w:p w:rsidR="00AA5371" w:rsidRPr="00AA5371" w:rsidRDefault="00AA5371" w:rsidP="00AB6DEF">
            <w:pPr>
              <w:ind w:firstLine="284"/>
              <w:jc w:val="center"/>
              <w:rPr>
                <w:b/>
                <w:sz w:val="22"/>
                <w:szCs w:val="22"/>
              </w:rPr>
            </w:pPr>
            <w:r w:rsidRPr="00AA5371">
              <w:rPr>
                <w:b/>
                <w:sz w:val="22"/>
                <w:szCs w:val="22"/>
              </w:rPr>
              <w:t>3. ЦЕНА ДОГОВОРА И ПОРЯДОК ОПЛАТЫ</w:t>
            </w:r>
          </w:p>
          <w:p w:rsidR="00AA5371" w:rsidRPr="00AA5371" w:rsidRDefault="00AA5371" w:rsidP="00AA5371">
            <w:pPr>
              <w:rPr>
                <w:b/>
                <w:sz w:val="22"/>
                <w:szCs w:val="22"/>
              </w:rPr>
            </w:pPr>
          </w:p>
          <w:p w:rsidR="00AA5371" w:rsidRPr="00AA5371" w:rsidRDefault="00AA5371" w:rsidP="00AB6DEF">
            <w:pPr>
              <w:spacing w:line="276" w:lineRule="auto"/>
              <w:ind w:left="38" w:firstLine="284"/>
              <w:jc w:val="both"/>
              <w:rPr>
                <w:sz w:val="22"/>
                <w:szCs w:val="22"/>
              </w:rPr>
            </w:pPr>
            <w:r w:rsidRPr="00AA5371">
              <w:rPr>
                <w:sz w:val="22"/>
                <w:szCs w:val="22"/>
              </w:rPr>
              <w:lastRenderedPageBreak/>
              <w:t>3.1. Общая стоимость услуг, предоставляемых по настоящему Договору, составляет __________ (_______) драмов РА, НДС, ______ (_________) драмов РА.</w:t>
            </w:r>
          </w:p>
          <w:p w:rsidR="00AA5371" w:rsidRPr="00AA5371" w:rsidRDefault="00AA5371" w:rsidP="00AB6DEF">
            <w:pPr>
              <w:spacing w:line="276" w:lineRule="auto"/>
              <w:ind w:firstLine="284"/>
              <w:jc w:val="both"/>
              <w:rPr>
                <w:sz w:val="22"/>
                <w:szCs w:val="22"/>
              </w:rPr>
            </w:pPr>
            <w:r w:rsidRPr="00AA5371">
              <w:rPr>
                <w:sz w:val="22"/>
                <w:szCs w:val="22"/>
              </w:rPr>
              <w:t>3.2. Оплата производится путем перечисления денежных средств на расчетный счет ИСПОЛНИТЕЛЯ.</w:t>
            </w:r>
          </w:p>
          <w:p w:rsidR="00AA5371" w:rsidRPr="00AA5371" w:rsidRDefault="00AA5371" w:rsidP="00AB6DEF">
            <w:pPr>
              <w:spacing w:line="276" w:lineRule="auto"/>
              <w:ind w:firstLine="284"/>
              <w:jc w:val="both"/>
              <w:rPr>
                <w:b/>
                <w:sz w:val="22"/>
                <w:szCs w:val="22"/>
              </w:rPr>
            </w:pPr>
          </w:p>
          <w:p w:rsidR="00AA5371" w:rsidRPr="00AA5371" w:rsidRDefault="00AA5371" w:rsidP="00AB6DEF">
            <w:pPr>
              <w:tabs>
                <w:tab w:val="left" w:pos="4251"/>
              </w:tabs>
              <w:autoSpaceDE w:val="0"/>
              <w:autoSpaceDN w:val="0"/>
              <w:adjustRightInd w:val="0"/>
              <w:spacing w:line="276" w:lineRule="auto"/>
              <w:ind w:firstLine="284"/>
              <w:jc w:val="both"/>
              <w:rPr>
                <w:b/>
                <w:sz w:val="22"/>
                <w:szCs w:val="22"/>
              </w:rPr>
            </w:pPr>
            <w:r w:rsidRPr="00AA5371">
              <w:rPr>
                <w:sz w:val="22"/>
                <w:szCs w:val="22"/>
              </w:rPr>
              <w:t>3.3. ИСПОНИТЕЛЬ приступает к выполнению указанных в п.п.1.2. услуг при ___% предоплаты на свой счет со стороны ЗАКАЗЧИКА, в течение ____ (____) рабочих дней с момента оплаты.</w:t>
            </w:r>
          </w:p>
          <w:p w:rsidR="00AA5371" w:rsidRPr="00AA5371" w:rsidRDefault="00AA5371" w:rsidP="00AB6DEF">
            <w:pPr>
              <w:autoSpaceDE w:val="0"/>
              <w:autoSpaceDN w:val="0"/>
              <w:adjustRightInd w:val="0"/>
              <w:spacing w:line="276" w:lineRule="auto"/>
              <w:jc w:val="both"/>
              <w:rPr>
                <w:rFonts w:ascii="Sylfaen" w:hAnsi="Sylfaen"/>
                <w:sz w:val="22"/>
                <w:szCs w:val="22"/>
              </w:rPr>
            </w:pPr>
            <w:r w:rsidRPr="00AA5371">
              <w:rPr>
                <w:sz w:val="22"/>
                <w:szCs w:val="22"/>
              </w:rPr>
              <w:t xml:space="preserve">     3.4. Окончательный расчет будет осуществлен после подписания акта оказанных услуг </w:t>
            </w:r>
            <w:r w:rsidR="00473C4B">
              <w:rPr>
                <w:rFonts w:ascii="Sylfaen" w:hAnsi="Sylfaen"/>
                <w:sz w:val="22"/>
                <w:szCs w:val="22"/>
              </w:rPr>
              <w:t>в течение 15</w:t>
            </w:r>
            <w:r w:rsidRPr="00AA5371">
              <w:rPr>
                <w:rFonts w:ascii="Sylfaen" w:hAnsi="Sylfaen"/>
                <w:sz w:val="22"/>
                <w:szCs w:val="22"/>
              </w:rPr>
              <w:t xml:space="preserve"> </w:t>
            </w:r>
            <w:r w:rsidR="00473C4B">
              <w:rPr>
                <w:rFonts w:ascii="Sylfaen" w:hAnsi="Sylfaen"/>
                <w:sz w:val="22"/>
                <w:szCs w:val="22"/>
              </w:rPr>
              <w:t>рабочих</w:t>
            </w:r>
            <w:r w:rsidRPr="00AA5371">
              <w:rPr>
                <w:rFonts w:ascii="Sylfaen" w:hAnsi="Sylfaen"/>
                <w:sz w:val="22"/>
                <w:szCs w:val="22"/>
              </w:rPr>
              <w:t xml:space="preserve"> дней.</w:t>
            </w:r>
          </w:p>
          <w:p w:rsidR="00AA5371" w:rsidRPr="00AB6DEF" w:rsidRDefault="00AA5371" w:rsidP="00AB6DEF">
            <w:pPr>
              <w:autoSpaceDE w:val="0"/>
              <w:autoSpaceDN w:val="0"/>
              <w:adjustRightInd w:val="0"/>
              <w:spacing w:line="276" w:lineRule="auto"/>
              <w:jc w:val="both"/>
              <w:rPr>
                <w:sz w:val="22"/>
                <w:szCs w:val="22"/>
              </w:rPr>
            </w:pPr>
          </w:p>
          <w:p w:rsidR="00F27894" w:rsidRPr="00AB6DEF" w:rsidRDefault="00F27894" w:rsidP="00AB6DEF">
            <w:pPr>
              <w:autoSpaceDE w:val="0"/>
              <w:autoSpaceDN w:val="0"/>
              <w:adjustRightInd w:val="0"/>
              <w:spacing w:line="276" w:lineRule="auto"/>
              <w:jc w:val="both"/>
              <w:rPr>
                <w:sz w:val="22"/>
                <w:szCs w:val="22"/>
              </w:rPr>
            </w:pPr>
          </w:p>
          <w:p w:rsidR="00F27894" w:rsidRPr="00AB6DEF" w:rsidRDefault="00F27894" w:rsidP="00AB6DEF">
            <w:pPr>
              <w:autoSpaceDE w:val="0"/>
              <w:autoSpaceDN w:val="0"/>
              <w:adjustRightInd w:val="0"/>
              <w:jc w:val="both"/>
              <w:rPr>
                <w:sz w:val="22"/>
                <w:szCs w:val="22"/>
              </w:rPr>
            </w:pPr>
          </w:p>
          <w:p w:rsidR="00F27894" w:rsidRPr="00AB6DEF" w:rsidRDefault="00F27894" w:rsidP="00AB6DEF">
            <w:pPr>
              <w:autoSpaceDE w:val="0"/>
              <w:autoSpaceDN w:val="0"/>
              <w:adjustRightInd w:val="0"/>
              <w:jc w:val="both"/>
              <w:rPr>
                <w:sz w:val="22"/>
                <w:szCs w:val="22"/>
              </w:rPr>
            </w:pPr>
          </w:p>
          <w:p w:rsidR="00F27894" w:rsidRPr="00AB6DEF" w:rsidRDefault="00F27894" w:rsidP="00AB6DEF">
            <w:pPr>
              <w:autoSpaceDE w:val="0"/>
              <w:autoSpaceDN w:val="0"/>
              <w:adjustRightInd w:val="0"/>
              <w:jc w:val="both"/>
              <w:rPr>
                <w:sz w:val="22"/>
                <w:szCs w:val="22"/>
              </w:rPr>
            </w:pPr>
          </w:p>
          <w:p w:rsidR="00F27894" w:rsidRPr="00AA5371" w:rsidRDefault="00F27894" w:rsidP="00AB6DEF">
            <w:pPr>
              <w:autoSpaceDE w:val="0"/>
              <w:autoSpaceDN w:val="0"/>
              <w:adjustRightInd w:val="0"/>
              <w:jc w:val="both"/>
              <w:rPr>
                <w:sz w:val="22"/>
                <w:szCs w:val="22"/>
              </w:rPr>
            </w:pPr>
          </w:p>
          <w:p w:rsidR="00AA5371" w:rsidRPr="00AA5371" w:rsidRDefault="00AA5371" w:rsidP="00AB6DEF">
            <w:pPr>
              <w:autoSpaceDE w:val="0"/>
              <w:autoSpaceDN w:val="0"/>
              <w:adjustRightInd w:val="0"/>
              <w:ind w:firstLine="284"/>
              <w:jc w:val="center"/>
              <w:rPr>
                <w:b/>
                <w:sz w:val="22"/>
                <w:szCs w:val="22"/>
              </w:rPr>
            </w:pPr>
            <w:r w:rsidRPr="00AA5371">
              <w:rPr>
                <w:b/>
                <w:sz w:val="22"/>
                <w:szCs w:val="22"/>
              </w:rPr>
              <w:t>4. ПОРЯДОК СДАЧИ И ПРИ</w:t>
            </w:r>
            <w:r w:rsidRPr="00AA5371">
              <w:rPr>
                <w:b/>
                <w:sz w:val="22"/>
                <w:szCs w:val="22"/>
                <w:lang w:val="hy-AM"/>
              </w:rPr>
              <w:t>Е</w:t>
            </w:r>
            <w:r w:rsidRPr="00AA5371">
              <w:rPr>
                <w:b/>
                <w:sz w:val="22"/>
                <w:szCs w:val="22"/>
              </w:rPr>
              <w:t>МКИ РАБОТ</w:t>
            </w:r>
          </w:p>
          <w:p w:rsidR="00AA5371" w:rsidRPr="00AA5371" w:rsidRDefault="00AA5371" w:rsidP="00AB6DEF">
            <w:pPr>
              <w:autoSpaceDE w:val="0"/>
              <w:autoSpaceDN w:val="0"/>
              <w:adjustRightInd w:val="0"/>
              <w:ind w:firstLine="284"/>
              <w:jc w:val="center"/>
              <w:rPr>
                <w:b/>
                <w:sz w:val="22"/>
                <w:szCs w:val="22"/>
              </w:rPr>
            </w:pPr>
          </w:p>
          <w:p w:rsidR="00AA5371" w:rsidRPr="00AA5371" w:rsidRDefault="00AA5371" w:rsidP="00AB6DEF">
            <w:pPr>
              <w:ind w:firstLine="284"/>
              <w:jc w:val="both"/>
              <w:rPr>
                <w:sz w:val="22"/>
                <w:szCs w:val="22"/>
              </w:rPr>
            </w:pPr>
            <w:r w:rsidRPr="00AA5371">
              <w:rPr>
                <w:rFonts w:eastAsia="Calibri"/>
                <w:sz w:val="22"/>
                <w:szCs w:val="22"/>
                <w:lang w:val="hy-AM" w:eastAsia="en-US"/>
              </w:rPr>
              <w:t>4.1.</w:t>
            </w:r>
            <w:r w:rsidRPr="00AA5371">
              <w:rPr>
                <w:sz w:val="22"/>
                <w:szCs w:val="22"/>
              </w:rPr>
              <w:t xml:space="preserve"> При завершении услуг ИСПОЛНИТЕЛЬ предоставляет Акт оказанных услуг ЗАКАЗЧИКУ согласно с условиями настоящего Договора.</w:t>
            </w:r>
          </w:p>
          <w:p w:rsidR="00AA5371" w:rsidRPr="00AA5371" w:rsidRDefault="00AA5371" w:rsidP="00AB6DEF">
            <w:pPr>
              <w:ind w:firstLine="284"/>
              <w:jc w:val="both"/>
              <w:rPr>
                <w:sz w:val="22"/>
                <w:szCs w:val="22"/>
              </w:rPr>
            </w:pPr>
            <w:r w:rsidRPr="00AA5371">
              <w:rPr>
                <w:sz w:val="22"/>
                <w:szCs w:val="22"/>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AA5371" w:rsidRPr="00AA5371" w:rsidRDefault="00AA5371" w:rsidP="00AB6DEF">
            <w:pPr>
              <w:ind w:firstLine="284"/>
              <w:jc w:val="both"/>
              <w:rPr>
                <w:b/>
                <w:sz w:val="22"/>
                <w:szCs w:val="22"/>
              </w:rPr>
            </w:pPr>
          </w:p>
          <w:p w:rsidR="00AA5371" w:rsidRPr="00AB6DEF" w:rsidRDefault="00AA5371" w:rsidP="00AB6DEF">
            <w:pPr>
              <w:ind w:firstLine="284"/>
              <w:jc w:val="both"/>
              <w:rPr>
                <w:b/>
                <w:sz w:val="22"/>
                <w:szCs w:val="22"/>
              </w:rPr>
            </w:pPr>
          </w:p>
          <w:p w:rsidR="00F27894" w:rsidRPr="00AB6DEF" w:rsidRDefault="00F27894" w:rsidP="00AB6DEF">
            <w:pPr>
              <w:ind w:firstLine="284"/>
              <w:jc w:val="both"/>
              <w:rPr>
                <w:b/>
                <w:sz w:val="22"/>
                <w:szCs w:val="22"/>
              </w:rPr>
            </w:pPr>
          </w:p>
          <w:p w:rsidR="00F27894" w:rsidRPr="00AB6DEF" w:rsidRDefault="00F27894" w:rsidP="00AB6DEF">
            <w:pPr>
              <w:ind w:firstLine="284"/>
              <w:jc w:val="both"/>
              <w:rPr>
                <w:b/>
                <w:sz w:val="22"/>
                <w:szCs w:val="22"/>
              </w:rPr>
            </w:pPr>
          </w:p>
          <w:p w:rsidR="00F27894" w:rsidRPr="00AA5371" w:rsidRDefault="00F27894" w:rsidP="00AB6DEF">
            <w:pPr>
              <w:ind w:firstLine="284"/>
              <w:jc w:val="both"/>
              <w:rPr>
                <w:b/>
                <w:sz w:val="22"/>
                <w:szCs w:val="22"/>
              </w:rPr>
            </w:pPr>
          </w:p>
          <w:p w:rsidR="00AA5371" w:rsidRPr="00AA5371" w:rsidRDefault="00AA5371" w:rsidP="00AB6DEF">
            <w:pPr>
              <w:autoSpaceDE w:val="0"/>
              <w:autoSpaceDN w:val="0"/>
              <w:adjustRightInd w:val="0"/>
              <w:ind w:firstLine="284"/>
              <w:jc w:val="center"/>
              <w:rPr>
                <w:b/>
                <w:sz w:val="22"/>
                <w:szCs w:val="22"/>
              </w:rPr>
            </w:pPr>
            <w:r w:rsidRPr="00AA5371">
              <w:rPr>
                <w:b/>
                <w:sz w:val="22"/>
                <w:szCs w:val="22"/>
              </w:rPr>
              <w:t>5. ОТВЕТСТВЕННОСТЬ СТОРОН</w:t>
            </w:r>
          </w:p>
          <w:p w:rsidR="00AA5371" w:rsidRPr="00AA5371" w:rsidRDefault="00AA5371" w:rsidP="00AB6DEF">
            <w:pPr>
              <w:jc w:val="both"/>
              <w:rPr>
                <w:rFonts w:eastAsia="Calibri"/>
                <w:sz w:val="26"/>
                <w:szCs w:val="26"/>
                <w:lang w:eastAsia="en-US"/>
              </w:rPr>
            </w:pPr>
            <w:r w:rsidRPr="00AA5371">
              <w:rPr>
                <w:rFonts w:eastAsia="Calibri"/>
                <w:sz w:val="26"/>
                <w:szCs w:val="26"/>
                <w:lang w:eastAsia="en-US"/>
              </w:rPr>
              <w:t xml:space="preserve">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w:t>
            </w:r>
            <w:r w:rsidRPr="00AA5371">
              <w:rPr>
                <w:rFonts w:eastAsia="Calibri"/>
                <w:sz w:val="26"/>
                <w:szCs w:val="26"/>
                <w:lang w:val="hy-AM" w:eastAsia="en-US"/>
              </w:rPr>
              <w:t>5</w:t>
            </w:r>
            <w:r w:rsidRPr="00AA5371">
              <w:rPr>
                <w:rFonts w:eastAsia="Calibri"/>
                <w:sz w:val="26"/>
                <w:szCs w:val="26"/>
                <w:lang w:eastAsia="en-US"/>
              </w:rPr>
              <w:t>% от общей суммы Услуг.</w:t>
            </w:r>
          </w:p>
          <w:p w:rsidR="00AA5371" w:rsidRPr="00AA5371" w:rsidRDefault="00AA5371" w:rsidP="00AB6DEF">
            <w:pPr>
              <w:jc w:val="both"/>
              <w:rPr>
                <w:rFonts w:eastAsia="Calibri"/>
                <w:sz w:val="26"/>
                <w:szCs w:val="26"/>
                <w:lang w:val="hy-AM" w:eastAsia="en-US"/>
              </w:rPr>
            </w:pPr>
            <w:r w:rsidRPr="00AA5371">
              <w:rPr>
                <w:rFonts w:eastAsia="Calibri"/>
                <w:sz w:val="26"/>
                <w:szCs w:val="26"/>
                <w:lang w:eastAsia="en-US"/>
              </w:rPr>
              <w:t xml:space="preserve">   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от общей стоимости Услуг, за каждый день до фактического исполнения, но не более </w:t>
            </w:r>
            <w:r w:rsidRPr="00AA5371">
              <w:rPr>
                <w:rFonts w:eastAsia="Calibri"/>
                <w:sz w:val="26"/>
                <w:szCs w:val="26"/>
                <w:lang w:val="hy-AM" w:eastAsia="en-US"/>
              </w:rPr>
              <w:t>5</w:t>
            </w:r>
            <w:r w:rsidRPr="00AA5371">
              <w:rPr>
                <w:rFonts w:eastAsia="Calibri"/>
                <w:sz w:val="26"/>
                <w:szCs w:val="26"/>
                <w:lang w:eastAsia="en-US"/>
              </w:rPr>
              <w:t>% от общей суммы Услуг»</w:t>
            </w:r>
            <w:r w:rsidRPr="00AA5371">
              <w:rPr>
                <w:rFonts w:eastAsia="Calibri"/>
                <w:sz w:val="26"/>
                <w:szCs w:val="26"/>
                <w:lang w:val="hy-AM" w:eastAsia="en-US"/>
              </w:rPr>
              <w:t>.</w:t>
            </w:r>
          </w:p>
          <w:p w:rsidR="00AA5371" w:rsidRPr="00AA5371" w:rsidRDefault="00AA5371" w:rsidP="00AB6DEF">
            <w:pPr>
              <w:ind w:firstLine="284"/>
              <w:jc w:val="both"/>
              <w:rPr>
                <w:sz w:val="22"/>
                <w:szCs w:val="22"/>
              </w:rPr>
            </w:pPr>
            <w:r w:rsidRPr="00AA5371">
              <w:rPr>
                <w:sz w:val="22"/>
                <w:szCs w:val="22"/>
              </w:rPr>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AA5371" w:rsidRPr="00AA5371" w:rsidRDefault="00AA5371" w:rsidP="00AB6DEF">
            <w:pPr>
              <w:jc w:val="both"/>
              <w:rPr>
                <w:sz w:val="22"/>
                <w:szCs w:val="22"/>
              </w:rPr>
            </w:pPr>
          </w:p>
          <w:p w:rsidR="00AA5371" w:rsidRPr="00AA5371" w:rsidRDefault="00AA5371" w:rsidP="00AB6DEF">
            <w:pPr>
              <w:ind w:firstLine="284"/>
              <w:jc w:val="both"/>
              <w:rPr>
                <w:sz w:val="22"/>
                <w:szCs w:val="22"/>
              </w:rPr>
            </w:pPr>
          </w:p>
          <w:p w:rsidR="00F27894" w:rsidRPr="00AB6DEF" w:rsidRDefault="00F27894" w:rsidP="00AB6DEF">
            <w:pPr>
              <w:autoSpaceDE w:val="0"/>
              <w:autoSpaceDN w:val="0"/>
              <w:adjustRightInd w:val="0"/>
              <w:ind w:firstLine="284"/>
              <w:jc w:val="center"/>
              <w:rPr>
                <w:b/>
                <w:sz w:val="22"/>
                <w:szCs w:val="22"/>
              </w:rPr>
            </w:pPr>
          </w:p>
          <w:p w:rsidR="00F27894" w:rsidRPr="00AB6DEF" w:rsidRDefault="00F27894" w:rsidP="00AB6DEF">
            <w:pPr>
              <w:autoSpaceDE w:val="0"/>
              <w:autoSpaceDN w:val="0"/>
              <w:adjustRightInd w:val="0"/>
              <w:ind w:firstLine="284"/>
              <w:jc w:val="center"/>
              <w:rPr>
                <w:b/>
                <w:sz w:val="22"/>
                <w:szCs w:val="22"/>
              </w:rPr>
            </w:pPr>
          </w:p>
          <w:p w:rsidR="00F27894" w:rsidRPr="00AB6DEF" w:rsidRDefault="00F27894" w:rsidP="00AB6DEF">
            <w:pPr>
              <w:autoSpaceDE w:val="0"/>
              <w:autoSpaceDN w:val="0"/>
              <w:adjustRightInd w:val="0"/>
              <w:ind w:firstLine="284"/>
              <w:jc w:val="center"/>
              <w:rPr>
                <w:b/>
                <w:sz w:val="22"/>
                <w:szCs w:val="22"/>
              </w:rPr>
            </w:pPr>
          </w:p>
          <w:p w:rsidR="00F27894" w:rsidRPr="00AB6DEF" w:rsidRDefault="00F27894" w:rsidP="00AB6DEF">
            <w:pPr>
              <w:autoSpaceDE w:val="0"/>
              <w:autoSpaceDN w:val="0"/>
              <w:adjustRightInd w:val="0"/>
              <w:ind w:firstLine="284"/>
              <w:jc w:val="center"/>
              <w:rPr>
                <w:b/>
                <w:sz w:val="22"/>
                <w:szCs w:val="22"/>
              </w:rPr>
            </w:pPr>
          </w:p>
          <w:p w:rsidR="00AA5371" w:rsidRPr="00AA5371" w:rsidRDefault="00AA5371" w:rsidP="00AB6DEF">
            <w:pPr>
              <w:autoSpaceDE w:val="0"/>
              <w:autoSpaceDN w:val="0"/>
              <w:adjustRightInd w:val="0"/>
              <w:jc w:val="center"/>
              <w:rPr>
                <w:b/>
                <w:sz w:val="22"/>
                <w:szCs w:val="22"/>
              </w:rPr>
            </w:pPr>
            <w:r w:rsidRPr="00AA5371">
              <w:rPr>
                <w:b/>
                <w:sz w:val="22"/>
                <w:szCs w:val="22"/>
              </w:rPr>
              <w:t>6. ОБСТОЯТЕЛЬСТВА НЕПРЕОДОЛИМОЙ СИЛ</w:t>
            </w:r>
            <w:r w:rsidRPr="00AA5371">
              <w:rPr>
                <w:b/>
                <w:sz w:val="22"/>
                <w:szCs w:val="22"/>
                <w:lang w:val="hy-AM"/>
              </w:rPr>
              <w:t>Ы</w:t>
            </w:r>
          </w:p>
          <w:p w:rsidR="00AA5371" w:rsidRPr="00AB6DEF" w:rsidRDefault="00AA5371" w:rsidP="00AB6DEF">
            <w:pPr>
              <w:autoSpaceDE w:val="0"/>
              <w:autoSpaceDN w:val="0"/>
              <w:adjustRightInd w:val="0"/>
              <w:ind w:firstLine="284"/>
              <w:jc w:val="both"/>
              <w:rPr>
                <w:sz w:val="22"/>
                <w:szCs w:val="22"/>
              </w:rPr>
            </w:pPr>
            <w:r w:rsidRPr="00AA5371">
              <w:rPr>
                <w:sz w:val="22"/>
                <w:szCs w:val="22"/>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AA5371">
              <w:rPr>
                <w:sz w:val="22"/>
                <w:szCs w:val="22"/>
              </w:rPr>
              <w:softHyphen/>
              <w:t>ятельств непреодолимой силы, то есть чрезвычайных и непредотвратимых при дан</w:t>
            </w:r>
            <w:r w:rsidRPr="00AA5371">
              <w:rPr>
                <w:sz w:val="22"/>
                <w:szCs w:val="22"/>
              </w:rPr>
              <w:softHyphen/>
              <w:t>ных условиях обстоятельств, в том числе объявленной или фактической войной, гражданскими волнения</w:t>
            </w:r>
            <w:r w:rsidRPr="00AA5371">
              <w:rPr>
                <w:sz w:val="22"/>
                <w:szCs w:val="22"/>
              </w:rPr>
              <w:softHyphen/>
              <w:t>ми, эпи</w:t>
            </w:r>
            <w:r w:rsidRPr="00AA5371">
              <w:rPr>
                <w:sz w:val="22"/>
                <w:szCs w:val="22"/>
              </w:rPr>
              <w:softHyphen/>
              <w:t>демиями, блокадами, эмбарго, пожара</w:t>
            </w:r>
            <w:r w:rsidRPr="00AA5371">
              <w:rPr>
                <w:sz w:val="22"/>
                <w:szCs w:val="22"/>
              </w:rPr>
              <w:softHyphen/>
              <w:t>ми, землетрясениями, наводнениями и другими природными стихийными бедствиями, а также изданием актов государственных органов.</w:t>
            </w:r>
          </w:p>
          <w:p w:rsidR="00F27894" w:rsidRPr="00AB6DEF" w:rsidRDefault="00F27894" w:rsidP="00AB6DEF">
            <w:pPr>
              <w:autoSpaceDE w:val="0"/>
              <w:autoSpaceDN w:val="0"/>
              <w:adjustRightInd w:val="0"/>
              <w:ind w:firstLine="284"/>
              <w:jc w:val="both"/>
              <w:rPr>
                <w:sz w:val="22"/>
                <w:szCs w:val="22"/>
              </w:rPr>
            </w:pPr>
          </w:p>
          <w:p w:rsidR="00F27894" w:rsidRPr="00AA5371" w:rsidRDefault="00F27894" w:rsidP="00AB6DEF">
            <w:pPr>
              <w:autoSpaceDE w:val="0"/>
              <w:autoSpaceDN w:val="0"/>
              <w:adjustRightInd w:val="0"/>
              <w:ind w:firstLine="284"/>
              <w:jc w:val="both"/>
              <w:rPr>
                <w:sz w:val="22"/>
                <w:szCs w:val="22"/>
              </w:rPr>
            </w:pPr>
          </w:p>
          <w:p w:rsidR="00AA5371" w:rsidRPr="00AA5371" w:rsidRDefault="00AA5371" w:rsidP="00AB6DEF">
            <w:pPr>
              <w:autoSpaceDE w:val="0"/>
              <w:autoSpaceDN w:val="0"/>
              <w:adjustRightInd w:val="0"/>
              <w:ind w:firstLine="284"/>
              <w:jc w:val="both"/>
              <w:rPr>
                <w:sz w:val="22"/>
                <w:szCs w:val="22"/>
              </w:rPr>
            </w:pPr>
          </w:p>
          <w:p w:rsidR="00AA5371" w:rsidRPr="00AA5371" w:rsidRDefault="00AA5371" w:rsidP="00AB6DEF">
            <w:pPr>
              <w:autoSpaceDE w:val="0"/>
              <w:autoSpaceDN w:val="0"/>
              <w:adjustRightInd w:val="0"/>
              <w:ind w:firstLine="284"/>
              <w:jc w:val="center"/>
              <w:outlineLvl w:val="0"/>
              <w:rPr>
                <w:b/>
                <w:sz w:val="22"/>
                <w:szCs w:val="22"/>
              </w:rPr>
            </w:pPr>
            <w:r w:rsidRPr="00AA5371">
              <w:rPr>
                <w:b/>
                <w:sz w:val="22"/>
                <w:szCs w:val="22"/>
              </w:rPr>
              <w:t>7. ПОРЯДОК РАЗРЕШЕНИЯ СПОРОВ</w:t>
            </w:r>
          </w:p>
          <w:p w:rsidR="00AA5371" w:rsidRPr="00AA5371" w:rsidRDefault="00AA5371" w:rsidP="00AB6DEF">
            <w:pPr>
              <w:autoSpaceDE w:val="0"/>
              <w:autoSpaceDN w:val="0"/>
              <w:adjustRightInd w:val="0"/>
              <w:ind w:firstLine="284"/>
              <w:jc w:val="both"/>
              <w:rPr>
                <w:sz w:val="22"/>
                <w:szCs w:val="22"/>
              </w:rPr>
            </w:pPr>
            <w:r w:rsidRPr="00AA5371">
              <w:rPr>
                <w:sz w:val="22"/>
                <w:szCs w:val="22"/>
              </w:rPr>
              <w:t>7.1. Все споры и разногласия, возникающие при исполнении настоящего Договора, решаются Сторонами путем переговоров.</w:t>
            </w:r>
          </w:p>
          <w:p w:rsidR="00AA5371" w:rsidRPr="00AB6DEF" w:rsidRDefault="00AA5371" w:rsidP="00AB6DEF">
            <w:pPr>
              <w:autoSpaceDE w:val="0"/>
              <w:autoSpaceDN w:val="0"/>
              <w:adjustRightInd w:val="0"/>
              <w:ind w:firstLine="284"/>
              <w:jc w:val="both"/>
              <w:rPr>
                <w:sz w:val="22"/>
                <w:szCs w:val="22"/>
              </w:rPr>
            </w:pPr>
            <w:r w:rsidRPr="00AA5371">
              <w:rPr>
                <w:sz w:val="22"/>
                <w:szCs w:val="22"/>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F27894" w:rsidRPr="00AA5371" w:rsidRDefault="00F27894" w:rsidP="00AB6DEF">
            <w:pPr>
              <w:autoSpaceDE w:val="0"/>
              <w:autoSpaceDN w:val="0"/>
              <w:adjustRightInd w:val="0"/>
              <w:ind w:firstLine="284"/>
              <w:jc w:val="both"/>
              <w:rPr>
                <w:sz w:val="22"/>
                <w:szCs w:val="22"/>
              </w:rPr>
            </w:pPr>
          </w:p>
          <w:p w:rsidR="00AA5371" w:rsidRPr="00AA5371" w:rsidRDefault="00AA5371" w:rsidP="00AB6DEF">
            <w:pPr>
              <w:autoSpaceDE w:val="0"/>
              <w:autoSpaceDN w:val="0"/>
              <w:adjustRightInd w:val="0"/>
              <w:ind w:firstLine="284"/>
              <w:jc w:val="center"/>
              <w:rPr>
                <w:b/>
                <w:sz w:val="22"/>
                <w:szCs w:val="22"/>
              </w:rPr>
            </w:pPr>
            <w:r w:rsidRPr="00AA5371">
              <w:rPr>
                <w:b/>
                <w:sz w:val="22"/>
                <w:szCs w:val="22"/>
              </w:rPr>
              <w:t>8. Сроки действия договора</w:t>
            </w:r>
          </w:p>
          <w:p w:rsidR="00AA5371" w:rsidRPr="00AA5371" w:rsidRDefault="00AA5371" w:rsidP="00AB6DEF">
            <w:pPr>
              <w:autoSpaceDE w:val="0"/>
              <w:autoSpaceDN w:val="0"/>
              <w:adjustRightInd w:val="0"/>
              <w:ind w:firstLine="284"/>
              <w:jc w:val="center"/>
              <w:rPr>
                <w:b/>
                <w:sz w:val="22"/>
                <w:szCs w:val="22"/>
              </w:rPr>
            </w:pPr>
          </w:p>
          <w:p w:rsidR="00F27894" w:rsidRPr="00AB6DEF" w:rsidRDefault="00AA5371" w:rsidP="00AB6DEF">
            <w:pPr>
              <w:autoSpaceDE w:val="0"/>
              <w:autoSpaceDN w:val="0"/>
              <w:adjustRightInd w:val="0"/>
              <w:rPr>
                <w:b/>
                <w:sz w:val="22"/>
                <w:szCs w:val="22"/>
              </w:rPr>
            </w:pPr>
            <w:r w:rsidRPr="00AA5371">
              <w:rPr>
                <w:sz w:val="22"/>
                <w:szCs w:val="22"/>
              </w:rPr>
              <w:t xml:space="preserve">8.1. Настоящий договор вступает в силу с момента подписания сторон и действует </w:t>
            </w:r>
            <w:r w:rsidR="00B455C5" w:rsidRPr="00B455C5">
              <w:rPr>
                <w:sz w:val="22"/>
                <w:szCs w:val="22"/>
              </w:rPr>
              <w:t>один календарный год, с возможностью ежегодной пролонгации ещё на один год, на условиях заключенного договора.</w:t>
            </w:r>
          </w:p>
          <w:p w:rsidR="00F27894" w:rsidRPr="00AA5371" w:rsidRDefault="00F27894" w:rsidP="00AB6DEF">
            <w:pPr>
              <w:autoSpaceDE w:val="0"/>
              <w:autoSpaceDN w:val="0"/>
              <w:adjustRightInd w:val="0"/>
              <w:rPr>
                <w:b/>
                <w:sz w:val="22"/>
                <w:szCs w:val="22"/>
              </w:rPr>
            </w:pPr>
          </w:p>
          <w:p w:rsidR="00AA5371" w:rsidRPr="00AA5371" w:rsidRDefault="00AA5371" w:rsidP="00AB6DEF">
            <w:pPr>
              <w:autoSpaceDE w:val="0"/>
              <w:autoSpaceDN w:val="0"/>
              <w:adjustRightInd w:val="0"/>
              <w:ind w:firstLine="284"/>
              <w:jc w:val="center"/>
              <w:rPr>
                <w:b/>
                <w:sz w:val="22"/>
                <w:szCs w:val="22"/>
              </w:rPr>
            </w:pPr>
            <w:r w:rsidRPr="00AA5371">
              <w:rPr>
                <w:b/>
                <w:sz w:val="22"/>
                <w:szCs w:val="22"/>
              </w:rPr>
              <w:t>9. ПРОЧИЕ УСЛОВИЯ</w:t>
            </w:r>
          </w:p>
          <w:p w:rsidR="00AA5371" w:rsidRPr="00AA5371" w:rsidRDefault="00AA5371" w:rsidP="00AB6DEF">
            <w:pPr>
              <w:autoSpaceDE w:val="0"/>
              <w:autoSpaceDN w:val="0"/>
              <w:adjustRightInd w:val="0"/>
              <w:jc w:val="both"/>
              <w:rPr>
                <w:sz w:val="22"/>
                <w:szCs w:val="22"/>
              </w:rPr>
            </w:pPr>
            <w:r w:rsidRPr="00AA5371">
              <w:rPr>
                <w:sz w:val="22"/>
                <w:szCs w:val="22"/>
              </w:rPr>
              <w:t>9.1. Любые изменения и дополнения в настоящий Договор должны быть оформлены в письменном виде и подписаны Сторонами.</w:t>
            </w:r>
          </w:p>
          <w:p w:rsidR="00AA5371" w:rsidRPr="00AA5371" w:rsidRDefault="00AA5371" w:rsidP="00AB6DEF">
            <w:pPr>
              <w:autoSpaceDE w:val="0"/>
              <w:autoSpaceDN w:val="0"/>
              <w:adjustRightInd w:val="0"/>
              <w:jc w:val="both"/>
              <w:rPr>
                <w:sz w:val="22"/>
                <w:szCs w:val="22"/>
              </w:rPr>
            </w:pPr>
            <w:r w:rsidRPr="00AA5371">
              <w:rPr>
                <w:sz w:val="22"/>
                <w:szCs w:val="22"/>
              </w:rPr>
              <w:t>9.2. Во всём, что не предусмотрено настоящим Договором, Стороны руководствуются законодательством РА.</w:t>
            </w:r>
          </w:p>
          <w:p w:rsidR="00AA5371" w:rsidRPr="00AA5371" w:rsidRDefault="00AA5371" w:rsidP="00AB6DEF">
            <w:pPr>
              <w:autoSpaceDE w:val="0"/>
              <w:autoSpaceDN w:val="0"/>
              <w:adjustRightInd w:val="0"/>
              <w:jc w:val="both"/>
              <w:rPr>
                <w:sz w:val="22"/>
                <w:szCs w:val="22"/>
              </w:rPr>
            </w:pPr>
            <w:r w:rsidRPr="00AA5371">
              <w:rPr>
                <w:sz w:val="22"/>
                <w:szCs w:val="22"/>
              </w:rPr>
              <w:t>9.3. Настоящий Договор составлен на русском и армянском языках, в трех экземплярах, имеющих одинаковую юриди</w:t>
            </w:r>
            <w:r w:rsidRPr="00AA5371">
              <w:rPr>
                <w:sz w:val="22"/>
                <w:szCs w:val="22"/>
              </w:rPr>
              <w:softHyphen/>
              <w:t>чес</w:t>
            </w:r>
            <w:r w:rsidRPr="00AA5371">
              <w:rPr>
                <w:sz w:val="22"/>
                <w:szCs w:val="22"/>
              </w:rPr>
              <w:softHyphen/>
              <w:t>кую силу, два экземпляра для Исполнителя, один экземпляр для Заказчика.</w:t>
            </w:r>
          </w:p>
          <w:p w:rsidR="00AA5371" w:rsidRPr="00AB6DEF" w:rsidRDefault="00AA5371" w:rsidP="00AB6DEF">
            <w:pPr>
              <w:autoSpaceDE w:val="0"/>
              <w:autoSpaceDN w:val="0"/>
              <w:adjustRightInd w:val="0"/>
              <w:jc w:val="both"/>
              <w:rPr>
                <w:sz w:val="22"/>
                <w:szCs w:val="22"/>
              </w:rPr>
            </w:pPr>
          </w:p>
          <w:p w:rsidR="00C50A96" w:rsidRPr="00AA5371" w:rsidRDefault="00C50A96" w:rsidP="00AB6DEF">
            <w:pPr>
              <w:autoSpaceDE w:val="0"/>
              <w:autoSpaceDN w:val="0"/>
              <w:adjustRightInd w:val="0"/>
              <w:jc w:val="both"/>
              <w:rPr>
                <w:sz w:val="22"/>
                <w:szCs w:val="22"/>
              </w:rPr>
            </w:pPr>
          </w:p>
          <w:p w:rsidR="00AA5371" w:rsidRPr="00AA5371" w:rsidRDefault="00AA5371" w:rsidP="00AB6DEF">
            <w:pPr>
              <w:autoSpaceDE w:val="0"/>
              <w:autoSpaceDN w:val="0"/>
              <w:adjustRightInd w:val="0"/>
              <w:ind w:firstLine="284"/>
              <w:jc w:val="both"/>
              <w:rPr>
                <w:b/>
                <w:bCs/>
                <w:sz w:val="22"/>
                <w:szCs w:val="22"/>
              </w:rPr>
            </w:pPr>
          </w:p>
          <w:p w:rsidR="00AA5371" w:rsidRPr="00AB6DEF" w:rsidRDefault="00AA5371" w:rsidP="00AB6DEF">
            <w:pPr>
              <w:autoSpaceDE w:val="0"/>
              <w:autoSpaceDN w:val="0"/>
              <w:adjustRightInd w:val="0"/>
              <w:ind w:firstLine="284"/>
              <w:jc w:val="both"/>
              <w:rPr>
                <w:rFonts w:eastAsia="Calibri"/>
                <w:b/>
                <w:sz w:val="22"/>
                <w:szCs w:val="22"/>
                <w:lang w:eastAsia="en-US"/>
              </w:rPr>
            </w:pPr>
            <w:r w:rsidRPr="00AA5371">
              <w:rPr>
                <w:b/>
                <w:bCs/>
                <w:sz w:val="22"/>
                <w:szCs w:val="22"/>
              </w:rPr>
              <w:t xml:space="preserve">10. </w:t>
            </w:r>
            <w:r w:rsidRPr="00AA5371">
              <w:rPr>
                <w:rFonts w:eastAsia="Calibri"/>
                <w:b/>
                <w:sz w:val="22"/>
                <w:szCs w:val="22"/>
                <w:lang w:eastAsia="en-US"/>
              </w:rPr>
              <w:t>Юридические адреса и банковские реквизиты сторон.</w:t>
            </w:r>
          </w:p>
          <w:p w:rsidR="00C07ECF" w:rsidRPr="00AB6DEF" w:rsidRDefault="00C07ECF" w:rsidP="00AB6DEF">
            <w:pPr>
              <w:autoSpaceDE w:val="0"/>
              <w:autoSpaceDN w:val="0"/>
              <w:adjustRightInd w:val="0"/>
              <w:ind w:firstLine="284"/>
              <w:jc w:val="both"/>
              <w:rPr>
                <w:rFonts w:eastAsia="Calibri"/>
                <w:b/>
                <w:sz w:val="22"/>
                <w:szCs w:val="22"/>
                <w:lang w:eastAsia="en-US"/>
              </w:rPr>
            </w:pPr>
          </w:p>
          <w:p w:rsidR="00C07ECF" w:rsidRPr="00AB6DEF" w:rsidRDefault="00C07ECF" w:rsidP="00AB6DEF">
            <w:pPr>
              <w:autoSpaceDE w:val="0"/>
              <w:autoSpaceDN w:val="0"/>
              <w:adjustRightInd w:val="0"/>
              <w:jc w:val="both"/>
              <w:rPr>
                <w:rFonts w:eastAsia="Calibri"/>
                <w:b/>
                <w:sz w:val="22"/>
                <w:szCs w:val="22"/>
                <w:lang w:eastAsia="en-US"/>
              </w:rPr>
            </w:pPr>
          </w:p>
          <w:p w:rsidR="00C07ECF" w:rsidRPr="00AA5371" w:rsidRDefault="00C07ECF" w:rsidP="00AB6DEF">
            <w:pPr>
              <w:autoSpaceDE w:val="0"/>
              <w:autoSpaceDN w:val="0"/>
              <w:adjustRightInd w:val="0"/>
              <w:jc w:val="both"/>
              <w:rPr>
                <w:rFonts w:eastAsia="Calibri"/>
                <w:b/>
                <w:sz w:val="22"/>
                <w:szCs w:val="22"/>
                <w:lang w:eastAsia="en-US"/>
              </w:rPr>
            </w:pP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AA5371" w:rsidRPr="00AA5371" w:rsidTr="00AB6DEF">
              <w:trPr>
                <w:trHeight w:val="171"/>
              </w:trPr>
              <w:tc>
                <w:tcPr>
                  <w:tcW w:w="5024" w:type="dxa"/>
                </w:tcPr>
                <w:p w:rsidR="00AA5371" w:rsidRPr="00AA5371" w:rsidRDefault="00BB74E9" w:rsidP="00AA5371">
                  <w:pPr>
                    <w:ind w:firstLine="284"/>
                    <w:jc w:val="center"/>
                    <w:rPr>
                      <w:b/>
                    </w:rPr>
                  </w:pPr>
                  <w:r w:rsidRPr="00BB74E9">
                    <w:rPr>
                      <w:b/>
                    </w:rPr>
                    <w:lastRenderedPageBreak/>
                    <w:t>«</w:t>
                  </w:r>
                  <w:r w:rsidRPr="00AA5371">
                    <w:rPr>
                      <w:b/>
                    </w:rPr>
                    <w:t>ЗАКАЗЧИК»</w:t>
                  </w:r>
                </w:p>
              </w:tc>
            </w:tr>
            <w:tr w:rsidR="00AA5371" w:rsidRPr="00AA5371" w:rsidTr="00AB6DEF">
              <w:trPr>
                <w:trHeight w:val="284"/>
              </w:trPr>
              <w:tc>
                <w:tcPr>
                  <w:tcW w:w="5024" w:type="dxa"/>
                </w:tcPr>
                <w:p w:rsidR="00AA5371" w:rsidRPr="00AA5371" w:rsidRDefault="00AA5371" w:rsidP="00AA5371">
                  <w:pPr>
                    <w:shd w:val="clear" w:color="auto" w:fill="FFFFFF"/>
                    <w:tabs>
                      <w:tab w:val="left" w:pos="1333"/>
                    </w:tabs>
                    <w:jc w:val="center"/>
                    <w:rPr>
                      <w:rFonts w:eastAsia="Calibri"/>
                      <w:b/>
                      <w:lang w:eastAsia="en-US"/>
                    </w:rPr>
                  </w:pPr>
                  <w:r w:rsidRPr="00AA5371">
                    <w:rPr>
                      <w:rFonts w:eastAsia="Calibri"/>
                      <w:b/>
                      <w:lang w:eastAsia="en-US"/>
                    </w:rPr>
                    <w:t>ЗАО «Южно-Кавказская железная дорога»</w:t>
                  </w:r>
                </w:p>
                <w:p w:rsidR="00AA5371" w:rsidRPr="00AA5371" w:rsidRDefault="00AA5371" w:rsidP="00AA5371">
                  <w:pPr>
                    <w:shd w:val="clear" w:color="auto" w:fill="FFFFFF"/>
                    <w:tabs>
                      <w:tab w:val="left" w:pos="1333"/>
                    </w:tabs>
                    <w:jc w:val="center"/>
                    <w:rPr>
                      <w:rFonts w:eastAsia="Calibri"/>
                      <w:b/>
                      <w:lang w:eastAsia="en-US"/>
                    </w:rPr>
                  </w:pPr>
                  <w:r w:rsidRPr="00AA5371">
                    <w:rPr>
                      <w:rFonts w:eastAsia="Calibri"/>
                      <w:b/>
                      <w:lang w:eastAsia="en-US"/>
                    </w:rPr>
                    <w:t>РА, г. Ереван, проспект Тигран Меца 50</w:t>
                  </w:r>
                </w:p>
                <w:p w:rsidR="00AA5371" w:rsidRPr="00AA5371" w:rsidRDefault="00AA5371" w:rsidP="00AA5371">
                  <w:pPr>
                    <w:shd w:val="clear" w:color="auto" w:fill="FFFFFF"/>
                    <w:tabs>
                      <w:tab w:val="left" w:pos="1333"/>
                    </w:tabs>
                    <w:jc w:val="center"/>
                    <w:rPr>
                      <w:rFonts w:eastAsia="Calibri"/>
                      <w:b/>
                      <w:lang w:eastAsia="en-US"/>
                    </w:rPr>
                  </w:pPr>
                  <w:r w:rsidRPr="00AA5371">
                    <w:rPr>
                      <w:rFonts w:eastAsia="Calibri"/>
                      <w:b/>
                      <w:lang w:eastAsia="en-US"/>
                    </w:rPr>
                    <w:t>ИНН 00448268</w:t>
                  </w:r>
                </w:p>
                <w:p w:rsidR="00AA5371" w:rsidRPr="00AA5371" w:rsidRDefault="00AA5371" w:rsidP="00AA5371">
                  <w:pPr>
                    <w:shd w:val="clear" w:color="auto" w:fill="FFFFFF"/>
                    <w:tabs>
                      <w:tab w:val="left" w:pos="1333"/>
                    </w:tabs>
                    <w:jc w:val="center"/>
                    <w:rPr>
                      <w:rFonts w:eastAsia="Calibri"/>
                      <w:b/>
                      <w:lang w:eastAsia="en-US"/>
                    </w:rPr>
                  </w:pPr>
                  <w:r w:rsidRPr="00AA5371">
                    <w:rPr>
                      <w:rFonts w:eastAsia="Calibri"/>
                      <w:b/>
                      <w:lang w:eastAsia="en-US"/>
                    </w:rPr>
                    <w:t>Банк ВТБ АРМЕНИЯ филиал Эребуни</w:t>
                  </w:r>
                </w:p>
                <w:p w:rsidR="00AA5371" w:rsidRPr="00AA5371" w:rsidRDefault="00AA5371" w:rsidP="00AA5371">
                  <w:pPr>
                    <w:shd w:val="clear" w:color="auto" w:fill="FFFFFF"/>
                    <w:tabs>
                      <w:tab w:val="left" w:pos="1333"/>
                    </w:tabs>
                    <w:jc w:val="center"/>
                    <w:rPr>
                      <w:rFonts w:eastAsia="Calibri"/>
                      <w:b/>
                      <w:lang w:eastAsia="en-US"/>
                    </w:rPr>
                  </w:pPr>
                  <w:r w:rsidRPr="00AA5371">
                    <w:rPr>
                      <w:rFonts w:eastAsia="Calibri"/>
                      <w:b/>
                      <w:lang w:eastAsia="en-US"/>
                    </w:rPr>
                    <w:t>р/с16041102326200</w:t>
                  </w:r>
                </w:p>
                <w:p w:rsidR="00804290" w:rsidRDefault="00804290" w:rsidP="00AA5371">
                  <w:pPr>
                    <w:shd w:val="clear" w:color="auto" w:fill="FFFFFF"/>
                    <w:tabs>
                      <w:tab w:val="left" w:pos="1333"/>
                    </w:tabs>
                    <w:spacing w:after="200" w:line="240" w:lineRule="exact"/>
                    <w:rPr>
                      <w:rFonts w:ascii="Sylfaen" w:eastAsia="Calibri" w:hAnsi="Sylfaen"/>
                      <w:b/>
                      <w:lang w:val="hy-AM" w:eastAsia="en-US"/>
                    </w:rPr>
                  </w:pPr>
                </w:p>
                <w:p w:rsidR="00804290" w:rsidRPr="00AA5371" w:rsidRDefault="00804290" w:rsidP="00AA5371">
                  <w:pPr>
                    <w:shd w:val="clear" w:color="auto" w:fill="FFFFFF"/>
                    <w:tabs>
                      <w:tab w:val="left" w:pos="1333"/>
                    </w:tabs>
                    <w:spacing w:after="200" w:line="240" w:lineRule="exact"/>
                    <w:rPr>
                      <w:rFonts w:ascii="Sylfaen" w:eastAsia="Calibri" w:hAnsi="Sylfaen"/>
                      <w:b/>
                      <w:lang w:val="hy-AM" w:eastAsia="en-US"/>
                    </w:rPr>
                  </w:pPr>
                </w:p>
                <w:p w:rsidR="00AA5371" w:rsidRPr="00AA5371" w:rsidRDefault="00AA5371" w:rsidP="00AA5371">
                  <w:pPr>
                    <w:shd w:val="clear" w:color="auto" w:fill="FFFFFF"/>
                    <w:tabs>
                      <w:tab w:val="left" w:pos="1333"/>
                    </w:tabs>
                    <w:spacing w:line="240" w:lineRule="exact"/>
                    <w:rPr>
                      <w:rFonts w:eastAsia="Calibri"/>
                      <w:b/>
                      <w:lang w:eastAsia="en-US"/>
                    </w:rPr>
                  </w:pPr>
                  <w:r w:rsidRPr="00AA5371">
                    <w:rPr>
                      <w:rFonts w:eastAsia="Calibri"/>
                      <w:b/>
                      <w:lang w:eastAsia="en-US"/>
                    </w:rPr>
                    <w:t>Генеральный</w:t>
                  </w:r>
                </w:p>
                <w:p w:rsidR="00AA5371" w:rsidRPr="00AA5371" w:rsidRDefault="00AA5371" w:rsidP="00C50A96">
                  <w:pPr>
                    <w:jc w:val="both"/>
                    <w:rPr>
                      <w:bCs/>
                    </w:rPr>
                  </w:pPr>
                  <w:r w:rsidRPr="00AA5371">
                    <w:rPr>
                      <w:rFonts w:eastAsia="Calibri"/>
                      <w:b/>
                      <w:lang w:eastAsia="en-US"/>
                    </w:rPr>
                    <w:t>директор</w:t>
                  </w:r>
                  <w:r w:rsidR="00C50A96">
                    <w:rPr>
                      <w:rFonts w:ascii="Sylfaen" w:eastAsia="Calibri" w:hAnsi="Sylfaen"/>
                      <w:b/>
                      <w:lang w:eastAsia="en-US"/>
                    </w:rPr>
                    <w:t xml:space="preserve">   </w:t>
                  </w:r>
                  <w:r w:rsidRPr="00AA5371">
                    <w:rPr>
                      <w:rFonts w:eastAsia="Calibri"/>
                      <w:lang w:eastAsia="en-US"/>
                    </w:rPr>
                    <w:t xml:space="preserve"> </w:t>
                  </w:r>
                  <w:r w:rsidRPr="00AA5371">
                    <w:rPr>
                      <w:rFonts w:eastAsia="Calibri"/>
                      <w:b/>
                      <w:sz w:val="21"/>
                      <w:szCs w:val="21"/>
                      <w:lang w:val="hy-AM" w:eastAsia="en-US"/>
                    </w:rPr>
                    <w:t>______</w:t>
                  </w:r>
                  <w:r w:rsidRPr="00AA5371">
                    <w:rPr>
                      <w:rFonts w:eastAsia="Calibri"/>
                      <w:b/>
                      <w:sz w:val="21"/>
                      <w:szCs w:val="21"/>
                      <w:lang w:eastAsia="en-US"/>
                    </w:rPr>
                    <w:t>__________</w:t>
                  </w:r>
                  <w:r w:rsidR="00C50A96" w:rsidRPr="00B12BD5">
                    <w:rPr>
                      <w:sz w:val="20"/>
                      <w:szCs w:val="20"/>
                      <w:lang w:val="hy-AM"/>
                    </w:rPr>
                    <w:t xml:space="preserve"> </w:t>
                  </w:r>
                  <w:r w:rsidR="00C50A96" w:rsidRPr="003E77AC">
                    <w:rPr>
                      <w:b/>
                      <w:szCs w:val="20"/>
                      <w:lang w:val="hy-AM"/>
                    </w:rPr>
                    <w:t>А.В.</w:t>
                  </w:r>
                  <w:r w:rsidR="00C50A96" w:rsidRPr="003E77AC">
                    <w:rPr>
                      <w:b/>
                      <w:szCs w:val="20"/>
                    </w:rPr>
                    <w:t xml:space="preserve"> </w:t>
                  </w:r>
                  <w:r w:rsidR="00C50A96" w:rsidRPr="003E77AC">
                    <w:rPr>
                      <w:b/>
                      <w:szCs w:val="20"/>
                      <w:lang w:val="hy-AM"/>
                    </w:rPr>
                    <w:t>Мельников</w:t>
                  </w:r>
                  <w:r w:rsidRPr="00AA5371">
                    <w:rPr>
                      <w:bCs/>
                      <w:sz w:val="32"/>
                    </w:rPr>
                    <w:t xml:space="preserve">                   </w:t>
                  </w:r>
                </w:p>
              </w:tc>
            </w:tr>
            <w:tr w:rsidR="00AA5371" w:rsidRPr="00AA5371" w:rsidTr="00AB6DEF">
              <w:trPr>
                <w:trHeight w:val="284"/>
              </w:trPr>
              <w:tc>
                <w:tcPr>
                  <w:tcW w:w="5024" w:type="dxa"/>
                </w:tcPr>
                <w:p w:rsidR="00AA5371" w:rsidRPr="00AA5371" w:rsidRDefault="00AA5371" w:rsidP="00AA5371">
                  <w:pPr>
                    <w:jc w:val="both"/>
                    <w:rPr>
                      <w:bCs/>
                    </w:rPr>
                  </w:pPr>
                </w:p>
                <w:p w:rsidR="00AA5371" w:rsidRPr="00AA5371" w:rsidRDefault="00AA5371" w:rsidP="00AA5371">
                  <w:pPr>
                    <w:jc w:val="both"/>
                    <w:rPr>
                      <w:bCs/>
                    </w:rPr>
                  </w:pPr>
                </w:p>
              </w:tc>
            </w:tr>
          </w:tbl>
          <w:p w:rsidR="002A1147" w:rsidRPr="00AB6DEF" w:rsidRDefault="002A1147" w:rsidP="00AA5371">
            <w:pPr>
              <w:rPr>
                <w:rFonts w:ascii="Sylfaen" w:hAnsi="Sylfaen"/>
                <w:bCs/>
                <w:sz w:val="22"/>
                <w:szCs w:val="22"/>
                <w:lang w:val="hy-AM"/>
              </w:rPr>
            </w:pPr>
          </w:p>
          <w:tbl>
            <w:tblPr>
              <w:tblW w:w="5212" w:type="dxa"/>
              <w:tblLayout w:type="fixed"/>
              <w:tblLook w:val="04A0" w:firstRow="1" w:lastRow="0" w:firstColumn="1" w:lastColumn="0" w:noHBand="0" w:noVBand="1"/>
            </w:tblPr>
            <w:tblGrid>
              <w:gridCol w:w="4928"/>
              <w:gridCol w:w="284"/>
            </w:tblGrid>
            <w:tr w:rsidR="00AD4D16" w:rsidRPr="00BB74E9" w:rsidTr="00AB6DEF">
              <w:tc>
                <w:tcPr>
                  <w:tcW w:w="4928" w:type="dxa"/>
                  <w:shd w:val="clear" w:color="auto" w:fill="auto"/>
                </w:tcPr>
                <w:p w:rsidR="00AD4D16" w:rsidRPr="00BB74E9" w:rsidRDefault="00AD4D16" w:rsidP="00AB6DEF">
                  <w:pPr>
                    <w:jc w:val="center"/>
                    <w:rPr>
                      <w:rFonts w:ascii="Sylfaen" w:eastAsia="Calibri" w:hAnsi="Sylfaen"/>
                      <w:b/>
                      <w:lang w:val="hy-AM" w:eastAsia="en-US"/>
                    </w:rPr>
                  </w:pPr>
                </w:p>
                <w:p w:rsidR="00AD4D16" w:rsidRPr="00BB74E9" w:rsidRDefault="00AD4D16" w:rsidP="00AB6DEF">
                  <w:pPr>
                    <w:jc w:val="center"/>
                    <w:rPr>
                      <w:rFonts w:ascii="Sylfaen" w:eastAsia="Calibri" w:hAnsi="Sylfaen"/>
                      <w:b/>
                      <w:lang w:val="hy-AM" w:eastAsia="en-US"/>
                    </w:rPr>
                  </w:pPr>
                </w:p>
                <w:p w:rsidR="003E77AC" w:rsidRPr="00AB6DEF" w:rsidRDefault="003E77AC" w:rsidP="00AB6DEF">
                  <w:pPr>
                    <w:jc w:val="center"/>
                    <w:rPr>
                      <w:b/>
                    </w:rPr>
                  </w:pPr>
                  <w:r w:rsidRPr="00AA5371">
                    <w:rPr>
                      <w:b/>
                    </w:rPr>
                    <w:t>«ИСПОЛНИТЕЛЬ»</w:t>
                  </w:r>
                </w:p>
                <w:p w:rsidR="00AD4D16" w:rsidRPr="00BB74E9" w:rsidRDefault="00AD4D16" w:rsidP="00AB6DEF">
                  <w:pPr>
                    <w:jc w:val="center"/>
                    <w:rPr>
                      <w:rFonts w:eastAsia="Calibri"/>
                      <w:b/>
                      <w:sz w:val="26"/>
                      <w:szCs w:val="26"/>
                      <w:lang w:val="hy-AM" w:eastAsia="en-US"/>
                    </w:rPr>
                  </w:pPr>
                  <w:r w:rsidRPr="00BB74E9">
                    <w:rPr>
                      <w:rFonts w:eastAsia="Calibri"/>
                      <w:b/>
                      <w:lang w:eastAsia="en-US"/>
                    </w:rPr>
                    <w:t xml:space="preserve"> </w:t>
                  </w:r>
                  <w:r w:rsidRPr="00BB74E9">
                    <w:rPr>
                      <w:rFonts w:eastAsia="Calibri"/>
                      <w:b/>
                      <w:sz w:val="26"/>
                      <w:szCs w:val="26"/>
                      <w:lang w:val="hy-AM" w:eastAsia="en-US"/>
                    </w:rPr>
                    <w:t>«»</w:t>
                  </w:r>
                </w:p>
                <w:p w:rsidR="00823372" w:rsidRPr="00AB6DEF" w:rsidRDefault="00AD4D16" w:rsidP="00AB6DEF">
                  <w:pPr>
                    <w:shd w:val="clear" w:color="auto" w:fill="FFFFFF"/>
                    <w:jc w:val="center"/>
                    <w:outlineLvl w:val="0"/>
                    <w:rPr>
                      <w:rFonts w:eastAsia="Calibri"/>
                      <w:b/>
                      <w:lang w:eastAsia="en-US"/>
                    </w:rPr>
                  </w:pPr>
                  <w:r w:rsidRPr="00BB74E9">
                    <w:rPr>
                      <w:rFonts w:eastAsia="Calibri"/>
                      <w:b/>
                      <w:lang w:eastAsia="en-US"/>
                    </w:rPr>
                    <w:t xml:space="preserve">Юр. адрес: </w:t>
                  </w:r>
                  <w:r w:rsidRPr="00BB74E9">
                    <w:rPr>
                      <w:rFonts w:eastAsia="Calibri"/>
                      <w:b/>
                      <w:highlight w:val="yellow"/>
                      <w:lang w:eastAsia="en-US"/>
                    </w:rPr>
                    <w:t>РА, г. Ереван,</w:t>
                  </w:r>
                  <w:r w:rsidRPr="00BB74E9">
                    <w:rPr>
                      <w:rFonts w:eastAsia="Calibri"/>
                      <w:b/>
                      <w:lang w:eastAsia="en-US"/>
                    </w:rPr>
                    <w:t xml:space="preserve"> </w:t>
                  </w:r>
                </w:p>
                <w:p w:rsidR="00AD4D16" w:rsidRPr="00BB74E9" w:rsidRDefault="00AD4D16" w:rsidP="00AB6DEF">
                  <w:pPr>
                    <w:shd w:val="clear" w:color="auto" w:fill="FFFFFF"/>
                    <w:jc w:val="center"/>
                    <w:outlineLvl w:val="0"/>
                    <w:rPr>
                      <w:rFonts w:eastAsia="Calibri"/>
                      <w:b/>
                      <w:lang w:eastAsia="en-US"/>
                    </w:rPr>
                  </w:pPr>
                  <w:r w:rsidRPr="00BB74E9">
                    <w:rPr>
                      <w:rFonts w:eastAsia="Calibri"/>
                      <w:b/>
                      <w:lang w:eastAsia="en-US"/>
                    </w:rPr>
                    <w:t xml:space="preserve">ИНН </w:t>
                  </w:r>
                </w:p>
                <w:p w:rsidR="00AD4D16" w:rsidRPr="00BB74E9" w:rsidRDefault="00AD4D16" w:rsidP="00AB6DEF">
                  <w:pPr>
                    <w:jc w:val="center"/>
                    <w:rPr>
                      <w:rFonts w:eastAsia="Calibri"/>
                      <w:b/>
                      <w:highlight w:val="red"/>
                      <w:lang w:eastAsia="en-US"/>
                    </w:rPr>
                  </w:pPr>
                  <w:r w:rsidRPr="00BB74E9">
                    <w:rPr>
                      <w:rFonts w:eastAsia="Calibri"/>
                      <w:b/>
                      <w:lang w:eastAsia="en-US"/>
                    </w:rPr>
                    <w:t>Банк:</w:t>
                  </w:r>
                </w:p>
                <w:p w:rsidR="00AD4D16" w:rsidRPr="00BB74E9" w:rsidRDefault="00AD4D16" w:rsidP="00AB6DEF">
                  <w:pPr>
                    <w:tabs>
                      <w:tab w:val="left" w:pos="2127"/>
                    </w:tabs>
                    <w:jc w:val="center"/>
                    <w:rPr>
                      <w:rFonts w:eastAsia="Calibri"/>
                      <w:b/>
                      <w:lang w:eastAsia="en-US"/>
                    </w:rPr>
                  </w:pPr>
                  <w:r w:rsidRPr="00BB74E9">
                    <w:rPr>
                      <w:rFonts w:eastAsia="Calibri"/>
                      <w:b/>
                      <w:lang w:eastAsia="en-US"/>
                    </w:rPr>
                    <w:t xml:space="preserve">р/с </w:t>
                  </w:r>
                </w:p>
                <w:p w:rsidR="00AD4D16" w:rsidRPr="00BB74E9" w:rsidRDefault="00AD4D16" w:rsidP="00AB6DEF">
                  <w:pPr>
                    <w:shd w:val="clear" w:color="auto" w:fill="FFFFFF"/>
                    <w:outlineLvl w:val="0"/>
                    <w:rPr>
                      <w:rFonts w:eastAsia="Calibri"/>
                      <w:b/>
                      <w:lang w:eastAsia="en-US"/>
                    </w:rPr>
                  </w:pPr>
                  <w:r w:rsidRPr="00BB74E9">
                    <w:rPr>
                      <w:rFonts w:eastAsia="Calibri"/>
                      <w:b/>
                      <w:lang w:eastAsia="en-US"/>
                    </w:rPr>
                    <w:t xml:space="preserve"> </w:t>
                  </w:r>
                </w:p>
                <w:p w:rsidR="00AD4D16" w:rsidRPr="00BB74E9" w:rsidRDefault="00AD4D16" w:rsidP="00AB6DEF">
                  <w:pPr>
                    <w:shd w:val="clear" w:color="auto" w:fill="FFFFFF"/>
                    <w:outlineLvl w:val="0"/>
                    <w:rPr>
                      <w:rFonts w:eastAsia="Calibri"/>
                      <w:b/>
                      <w:lang w:eastAsia="en-US"/>
                    </w:rPr>
                  </w:pPr>
                </w:p>
                <w:p w:rsidR="00AD4D16" w:rsidRPr="00BB74E9" w:rsidRDefault="00AD4D16" w:rsidP="00823372">
                  <w:r w:rsidRPr="00BB74E9">
                    <w:rPr>
                      <w:rFonts w:eastAsia="Calibri"/>
                      <w:b/>
                      <w:lang w:eastAsia="en-US"/>
                    </w:rPr>
                    <w:t xml:space="preserve"> Директор</w:t>
                  </w:r>
                  <w:r w:rsidRPr="00BB74E9">
                    <w:rPr>
                      <w:rFonts w:eastAsia="Calibri"/>
                      <w:b/>
                      <w:lang w:val="hy-AM" w:eastAsia="en-US"/>
                    </w:rPr>
                    <w:t>:</w:t>
                  </w:r>
                  <w:r w:rsidRPr="00BB74E9">
                    <w:rPr>
                      <w:rFonts w:eastAsia="Calibri"/>
                      <w:b/>
                      <w:lang w:eastAsia="en-US"/>
                    </w:rPr>
                    <w:t xml:space="preserve"> ____________</w:t>
                  </w:r>
                  <w:r w:rsidRPr="00BB74E9">
                    <w:rPr>
                      <w:rFonts w:eastAsia="Calibri"/>
                      <w:b/>
                      <w:lang w:val="hy-AM" w:eastAsia="en-US"/>
                    </w:rPr>
                    <w:t xml:space="preserve"> </w:t>
                  </w:r>
                  <w:r w:rsidRPr="00BB74E9">
                    <w:rPr>
                      <w:rFonts w:eastAsia="Calibri"/>
                      <w:b/>
                      <w:lang w:eastAsia="en-US"/>
                    </w:rPr>
                    <w:t xml:space="preserve">  </w:t>
                  </w:r>
                </w:p>
              </w:tc>
              <w:tc>
                <w:tcPr>
                  <w:tcW w:w="284" w:type="dxa"/>
                  <w:shd w:val="clear" w:color="auto" w:fill="auto"/>
                </w:tcPr>
                <w:p w:rsidR="00AD4D16" w:rsidRPr="00BB74E9" w:rsidRDefault="00AD4D16" w:rsidP="00BB74E9">
                  <w:pPr>
                    <w:rPr>
                      <w:lang w:val="hy-AM"/>
                    </w:rPr>
                  </w:pPr>
                </w:p>
              </w:tc>
            </w:tr>
            <w:tr w:rsidR="00BB74E9" w:rsidRPr="00BB74E9" w:rsidTr="00AB6DEF">
              <w:tc>
                <w:tcPr>
                  <w:tcW w:w="4928" w:type="dxa"/>
                  <w:shd w:val="clear" w:color="auto" w:fill="auto"/>
                </w:tcPr>
                <w:p w:rsidR="00BB74E9" w:rsidRPr="00BB74E9" w:rsidRDefault="00BB74E9" w:rsidP="00AB6DEF">
                  <w:pPr>
                    <w:tabs>
                      <w:tab w:val="left" w:pos="7520"/>
                    </w:tabs>
                    <w:rPr>
                      <w:sz w:val="18"/>
                      <w:szCs w:val="20"/>
                    </w:rPr>
                  </w:pPr>
                </w:p>
                <w:p w:rsidR="00BB74E9" w:rsidRPr="00BB74E9" w:rsidRDefault="00BB74E9" w:rsidP="00AB6DEF">
                  <w:pPr>
                    <w:tabs>
                      <w:tab w:val="left" w:pos="7520"/>
                    </w:tabs>
                    <w:rPr>
                      <w:sz w:val="18"/>
                      <w:szCs w:val="20"/>
                    </w:rPr>
                  </w:pPr>
                </w:p>
                <w:p w:rsidR="00BB74E9" w:rsidRPr="00BB74E9" w:rsidRDefault="00BB74E9" w:rsidP="00AB6DEF">
                  <w:pPr>
                    <w:tabs>
                      <w:tab w:val="left" w:pos="7520"/>
                    </w:tabs>
                    <w:rPr>
                      <w:sz w:val="18"/>
                      <w:szCs w:val="20"/>
                    </w:rPr>
                  </w:pPr>
                </w:p>
                <w:p w:rsidR="00BB74E9" w:rsidRPr="00BB74E9" w:rsidRDefault="00BB74E9" w:rsidP="00AB6DEF">
                  <w:pPr>
                    <w:tabs>
                      <w:tab w:val="left" w:pos="7520"/>
                    </w:tabs>
                    <w:rPr>
                      <w:sz w:val="18"/>
                      <w:szCs w:val="20"/>
                    </w:rPr>
                  </w:pPr>
                </w:p>
                <w:p w:rsidR="00BB74E9" w:rsidRPr="00BB74E9" w:rsidRDefault="00BB74E9" w:rsidP="00AB6DEF">
                  <w:pPr>
                    <w:tabs>
                      <w:tab w:val="left" w:pos="7520"/>
                    </w:tabs>
                    <w:rPr>
                      <w:sz w:val="18"/>
                      <w:szCs w:val="20"/>
                    </w:rPr>
                  </w:pPr>
                </w:p>
                <w:p w:rsidR="00BB74E9" w:rsidRPr="00BB74E9" w:rsidRDefault="00BB74E9" w:rsidP="00AB6DEF">
                  <w:pPr>
                    <w:tabs>
                      <w:tab w:val="left" w:pos="7520"/>
                    </w:tabs>
                    <w:rPr>
                      <w:sz w:val="18"/>
                      <w:szCs w:val="20"/>
                    </w:rPr>
                  </w:pPr>
                </w:p>
                <w:p w:rsidR="00BB74E9" w:rsidRPr="00BB74E9" w:rsidRDefault="00BB74E9" w:rsidP="00AB6DEF">
                  <w:pPr>
                    <w:tabs>
                      <w:tab w:val="left" w:pos="7520"/>
                    </w:tabs>
                    <w:rPr>
                      <w:sz w:val="18"/>
                      <w:szCs w:val="20"/>
                    </w:rPr>
                  </w:pPr>
                </w:p>
                <w:p w:rsidR="00BB74E9" w:rsidRPr="00BB74E9" w:rsidRDefault="00BB74E9" w:rsidP="00AB6DEF">
                  <w:pPr>
                    <w:tabs>
                      <w:tab w:val="left" w:pos="7520"/>
                    </w:tabs>
                    <w:rPr>
                      <w:sz w:val="18"/>
                      <w:szCs w:val="20"/>
                    </w:rPr>
                  </w:pPr>
                </w:p>
                <w:p w:rsidR="00BB74E9" w:rsidRPr="00BB74E9" w:rsidRDefault="00BB74E9" w:rsidP="00AB6DEF">
                  <w:pPr>
                    <w:tabs>
                      <w:tab w:val="left" w:pos="7520"/>
                    </w:tabs>
                    <w:rPr>
                      <w:sz w:val="18"/>
                      <w:szCs w:val="20"/>
                    </w:rPr>
                  </w:pPr>
                </w:p>
                <w:p w:rsidR="00BB74E9" w:rsidRPr="00BB74E9" w:rsidRDefault="00BB74E9" w:rsidP="00AB6DEF">
                  <w:pPr>
                    <w:tabs>
                      <w:tab w:val="left" w:pos="7520"/>
                    </w:tabs>
                    <w:rPr>
                      <w:sz w:val="18"/>
                      <w:szCs w:val="20"/>
                    </w:rPr>
                  </w:pPr>
                </w:p>
                <w:p w:rsidR="00BB74E9" w:rsidRPr="00BB74E9" w:rsidRDefault="00BB74E9" w:rsidP="00AB6DEF">
                  <w:pPr>
                    <w:tabs>
                      <w:tab w:val="left" w:pos="7520"/>
                    </w:tabs>
                    <w:rPr>
                      <w:sz w:val="18"/>
                      <w:szCs w:val="20"/>
                    </w:rPr>
                  </w:pPr>
                </w:p>
                <w:p w:rsidR="00BB74E9" w:rsidRPr="00BB74E9" w:rsidRDefault="00BB74E9" w:rsidP="00AB6DEF">
                  <w:pPr>
                    <w:tabs>
                      <w:tab w:val="left" w:pos="7520"/>
                    </w:tabs>
                    <w:rPr>
                      <w:sz w:val="18"/>
                      <w:szCs w:val="20"/>
                    </w:rPr>
                  </w:pPr>
                </w:p>
                <w:p w:rsidR="00BB74E9" w:rsidRPr="00BB74E9" w:rsidRDefault="00BB74E9" w:rsidP="00AB6DEF">
                  <w:pPr>
                    <w:tabs>
                      <w:tab w:val="left" w:pos="7520"/>
                    </w:tabs>
                    <w:rPr>
                      <w:sz w:val="18"/>
                      <w:szCs w:val="20"/>
                    </w:rPr>
                  </w:pPr>
                </w:p>
                <w:p w:rsidR="00BB74E9" w:rsidRPr="00BB74E9" w:rsidRDefault="00BB74E9" w:rsidP="00AB6DEF">
                  <w:pPr>
                    <w:tabs>
                      <w:tab w:val="left" w:pos="7520"/>
                    </w:tabs>
                    <w:rPr>
                      <w:sz w:val="18"/>
                      <w:szCs w:val="20"/>
                    </w:rPr>
                  </w:pPr>
                </w:p>
                <w:p w:rsidR="00BB74E9" w:rsidRPr="00BB74E9" w:rsidRDefault="00BB74E9" w:rsidP="00AB6DEF">
                  <w:pPr>
                    <w:tabs>
                      <w:tab w:val="left" w:pos="7520"/>
                    </w:tabs>
                    <w:rPr>
                      <w:sz w:val="18"/>
                      <w:szCs w:val="20"/>
                    </w:rPr>
                  </w:pPr>
                </w:p>
                <w:p w:rsidR="00BB74E9" w:rsidRPr="00BB74E9" w:rsidRDefault="00BB74E9" w:rsidP="00AB6DEF">
                  <w:pPr>
                    <w:tabs>
                      <w:tab w:val="left" w:pos="7520"/>
                    </w:tabs>
                    <w:rPr>
                      <w:sz w:val="18"/>
                      <w:szCs w:val="20"/>
                    </w:rPr>
                  </w:pPr>
                </w:p>
                <w:p w:rsidR="00BB74E9" w:rsidRPr="00BB74E9" w:rsidRDefault="00BB74E9" w:rsidP="00AB6DEF">
                  <w:pPr>
                    <w:tabs>
                      <w:tab w:val="left" w:pos="7520"/>
                    </w:tabs>
                    <w:rPr>
                      <w:sz w:val="18"/>
                      <w:szCs w:val="20"/>
                    </w:rPr>
                  </w:pPr>
                </w:p>
                <w:p w:rsidR="00BB74E9" w:rsidRPr="00BB74E9" w:rsidRDefault="00BB74E9" w:rsidP="00AB6DEF">
                  <w:pPr>
                    <w:tabs>
                      <w:tab w:val="left" w:pos="7520"/>
                    </w:tabs>
                    <w:rPr>
                      <w:sz w:val="18"/>
                      <w:szCs w:val="20"/>
                    </w:rPr>
                  </w:pPr>
                </w:p>
                <w:p w:rsidR="00BB74E9" w:rsidRPr="00BB74E9" w:rsidRDefault="00BB74E9" w:rsidP="00AB6DEF">
                  <w:pPr>
                    <w:tabs>
                      <w:tab w:val="left" w:pos="7520"/>
                    </w:tabs>
                    <w:rPr>
                      <w:sz w:val="18"/>
                      <w:szCs w:val="20"/>
                    </w:rPr>
                  </w:pPr>
                </w:p>
                <w:p w:rsidR="00BB74E9" w:rsidRPr="00BB74E9" w:rsidRDefault="00BB74E9" w:rsidP="00AB6DEF">
                  <w:pPr>
                    <w:tabs>
                      <w:tab w:val="left" w:pos="7520"/>
                    </w:tabs>
                    <w:rPr>
                      <w:sz w:val="18"/>
                      <w:szCs w:val="20"/>
                    </w:rPr>
                  </w:pPr>
                </w:p>
                <w:p w:rsidR="00BB74E9" w:rsidRPr="00BB74E9" w:rsidRDefault="00BB74E9" w:rsidP="00AB6DEF">
                  <w:pPr>
                    <w:tabs>
                      <w:tab w:val="left" w:pos="7520"/>
                    </w:tabs>
                    <w:rPr>
                      <w:sz w:val="18"/>
                      <w:szCs w:val="20"/>
                    </w:rPr>
                  </w:pPr>
                </w:p>
                <w:p w:rsidR="00BB74E9" w:rsidRPr="00BB74E9" w:rsidRDefault="00BB74E9" w:rsidP="00AB6DEF">
                  <w:pPr>
                    <w:tabs>
                      <w:tab w:val="left" w:pos="7520"/>
                    </w:tabs>
                    <w:rPr>
                      <w:sz w:val="18"/>
                      <w:szCs w:val="20"/>
                    </w:rPr>
                  </w:pPr>
                </w:p>
              </w:tc>
              <w:tc>
                <w:tcPr>
                  <w:tcW w:w="284" w:type="dxa"/>
                  <w:shd w:val="clear" w:color="auto" w:fill="auto"/>
                </w:tcPr>
                <w:p w:rsidR="00BB74E9" w:rsidRPr="00BB74E9" w:rsidRDefault="00BB74E9" w:rsidP="00BB74E9">
                  <w:pPr>
                    <w:rPr>
                      <w:sz w:val="20"/>
                      <w:szCs w:val="20"/>
                    </w:rPr>
                  </w:pPr>
                </w:p>
              </w:tc>
            </w:tr>
          </w:tbl>
          <w:p w:rsidR="00BB74E9" w:rsidRPr="00AB6DEF" w:rsidRDefault="00BB74E9" w:rsidP="00AA5371">
            <w:pPr>
              <w:rPr>
                <w:rFonts w:ascii="Sylfaen" w:hAnsi="Sylfaen"/>
                <w:bCs/>
                <w:sz w:val="22"/>
                <w:szCs w:val="22"/>
                <w:lang w:val="hy-AM"/>
              </w:rPr>
            </w:pPr>
          </w:p>
          <w:p w:rsidR="002A1147" w:rsidRPr="00AB6DEF" w:rsidRDefault="00BB74E9" w:rsidP="00AA5371">
            <w:pPr>
              <w:rPr>
                <w:rFonts w:ascii="Sylfaen" w:hAnsi="Sylfaen"/>
                <w:bCs/>
                <w:sz w:val="22"/>
                <w:szCs w:val="22"/>
                <w:lang w:val="hy-AM"/>
              </w:rPr>
            </w:pPr>
            <w:r w:rsidRPr="00AB6DEF">
              <w:rPr>
                <w:rFonts w:ascii="Sylfaen" w:hAnsi="Sylfaen"/>
                <w:bCs/>
                <w:sz w:val="22"/>
                <w:szCs w:val="22"/>
                <w:lang w:val="hy-AM"/>
              </w:rPr>
              <w:t xml:space="preserve">   </w:t>
            </w:r>
          </w:p>
          <w:p w:rsidR="002A1147" w:rsidRPr="00AB6DEF" w:rsidRDefault="002A1147" w:rsidP="00AA5371">
            <w:pPr>
              <w:rPr>
                <w:rFonts w:ascii="Sylfaen" w:hAnsi="Sylfaen"/>
                <w:bCs/>
                <w:sz w:val="22"/>
                <w:szCs w:val="22"/>
                <w:lang w:val="hy-AM"/>
              </w:rPr>
            </w:pPr>
          </w:p>
          <w:p w:rsidR="002A1147" w:rsidRPr="00AA5371" w:rsidRDefault="002A1147" w:rsidP="00AA5371">
            <w:pPr>
              <w:rPr>
                <w:rFonts w:ascii="Sylfaen" w:hAnsi="Sylfaen"/>
                <w:bCs/>
                <w:sz w:val="22"/>
                <w:szCs w:val="22"/>
                <w:lang w:val="hy-AM"/>
              </w:rPr>
            </w:pPr>
          </w:p>
          <w:p w:rsidR="00AA5371" w:rsidRPr="00AA5371" w:rsidRDefault="00AA5371" w:rsidP="00AA5371">
            <w:pPr>
              <w:rPr>
                <w:rFonts w:ascii="Sylfaen" w:hAnsi="Sylfaen"/>
                <w:bCs/>
                <w:sz w:val="20"/>
                <w:szCs w:val="20"/>
                <w:lang w:val="hy-AM"/>
              </w:rPr>
            </w:pPr>
            <w:r w:rsidRPr="00AA5371">
              <w:rPr>
                <w:rFonts w:ascii="Sylfaen" w:hAnsi="Sylfaen"/>
                <w:bCs/>
                <w:sz w:val="20"/>
                <w:szCs w:val="20"/>
                <w:lang w:val="hy-AM"/>
              </w:rPr>
              <w:t xml:space="preserve">Координатор ЗАО “ЮКЖД”  </w:t>
            </w:r>
          </w:p>
          <w:p w:rsidR="00AA5371" w:rsidRPr="00AA5371" w:rsidRDefault="00AA5371" w:rsidP="00AA5371">
            <w:pPr>
              <w:rPr>
                <w:rFonts w:ascii="Sylfaen" w:hAnsi="Sylfaen"/>
                <w:bCs/>
                <w:sz w:val="20"/>
                <w:szCs w:val="20"/>
                <w:lang w:val="hy-AM"/>
              </w:rPr>
            </w:pPr>
            <w:r w:rsidRPr="00AA5371">
              <w:rPr>
                <w:rFonts w:ascii="Sylfaen" w:hAnsi="Sylfaen"/>
                <w:bCs/>
                <w:sz w:val="20"/>
                <w:szCs w:val="20"/>
                <w:lang w:val="hy-AM"/>
              </w:rPr>
              <w:t>«ՀԿԵ» ՓԲԸ Համակարգող</w:t>
            </w:r>
          </w:p>
        </w:tc>
        <w:tc>
          <w:tcPr>
            <w:tcW w:w="4891" w:type="dxa"/>
            <w:shd w:val="clear" w:color="auto" w:fill="auto"/>
          </w:tcPr>
          <w:p w:rsidR="00AA5371" w:rsidRPr="00AA5371" w:rsidRDefault="00AA5371" w:rsidP="00AB6DEF">
            <w:pPr>
              <w:spacing w:line="276" w:lineRule="auto"/>
              <w:ind w:firstLine="284"/>
              <w:contextualSpacing/>
              <w:jc w:val="both"/>
              <w:rPr>
                <w:rFonts w:ascii="Sylfaen" w:hAnsi="Sylfaen"/>
                <w:sz w:val="20"/>
                <w:szCs w:val="20"/>
                <w:lang w:val="hy-AM" w:eastAsia="en-US"/>
              </w:rPr>
            </w:pPr>
          </w:p>
          <w:p w:rsidR="00AA5371" w:rsidRPr="00AA5371" w:rsidRDefault="00AA5371" w:rsidP="00AB6DEF">
            <w:pPr>
              <w:spacing w:line="276" w:lineRule="auto"/>
              <w:ind w:firstLine="284"/>
              <w:contextualSpacing/>
              <w:jc w:val="both"/>
              <w:rPr>
                <w:rFonts w:ascii="Sylfaen" w:hAnsi="Sylfaen"/>
                <w:sz w:val="20"/>
                <w:szCs w:val="20"/>
                <w:lang w:val="hy-AM" w:eastAsia="en-US"/>
              </w:rPr>
            </w:pPr>
          </w:p>
          <w:p w:rsidR="00AA5371" w:rsidRPr="00AA5371" w:rsidRDefault="00AA5371" w:rsidP="00AB6DEF">
            <w:pPr>
              <w:spacing w:line="276" w:lineRule="auto"/>
              <w:ind w:firstLine="284"/>
              <w:contextualSpacing/>
              <w:jc w:val="both"/>
              <w:rPr>
                <w:rFonts w:ascii="Sylfaen" w:hAnsi="Sylfaen"/>
                <w:sz w:val="20"/>
                <w:szCs w:val="20"/>
                <w:lang w:val="hy-AM" w:eastAsia="en-US"/>
              </w:rPr>
            </w:pPr>
          </w:p>
          <w:p w:rsidR="00AA5371" w:rsidRPr="00AA5371" w:rsidRDefault="00AA5371" w:rsidP="00AB6DEF">
            <w:pPr>
              <w:spacing w:line="276" w:lineRule="auto"/>
              <w:ind w:firstLine="284"/>
              <w:contextualSpacing/>
              <w:jc w:val="both"/>
              <w:rPr>
                <w:rFonts w:ascii="Sylfaen" w:hAnsi="Sylfaen"/>
                <w:sz w:val="20"/>
                <w:szCs w:val="20"/>
                <w:lang w:val="hy-AM" w:eastAsia="en-US"/>
              </w:rPr>
            </w:pPr>
          </w:p>
          <w:p w:rsidR="00AA5371" w:rsidRPr="00AA5371" w:rsidRDefault="00AA5371" w:rsidP="00AB6DEF">
            <w:pPr>
              <w:spacing w:line="276" w:lineRule="auto"/>
              <w:contextualSpacing/>
              <w:jc w:val="both"/>
              <w:rPr>
                <w:rFonts w:ascii="Sylfaen" w:hAnsi="Sylfaen"/>
                <w:sz w:val="20"/>
                <w:szCs w:val="20"/>
                <w:lang w:val="hy-AM" w:eastAsia="en-US"/>
              </w:rPr>
            </w:pPr>
          </w:p>
          <w:p w:rsidR="00B120FC" w:rsidRDefault="00B120FC" w:rsidP="00AB6DEF">
            <w:pPr>
              <w:spacing w:line="276" w:lineRule="auto"/>
              <w:ind w:firstLine="284"/>
              <w:contextualSpacing/>
              <w:jc w:val="both"/>
              <w:rPr>
                <w:rFonts w:ascii="Sylfaen" w:hAnsi="Sylfaen"/>
                <w:sz w:val="20"/>
                <w:szCs w:val="20"/>
                <w:lang w:val="hy-AM" w:eastAsia="en-US"/>
              </w:rPr>
            </w:pPr>
          </w:p>
          <w:p w:rsidR="00B120FC" w:rsidRDefault="00B120FC" w:rsidP="00B120FC">
            <w:pPr>
              <w:spacing w:line="276" w:lineRule="auto"/>
              <w:contextualSpacing/>
              <w:jc w:val="both"/>
              <w:rPr>
                <w:rFonts w:ascii="Sylfaen" w:hAnsi="Sylfaen"/>
                <w:sz w:val="20"/>
                <w:szCs w:val="20"/>
                <w:lang w:val="hy-AM" w:eastAsia="en-US"/>
              </w:rPr>
            </w:pPr>
          </w:p>
          <w:p w:rsidR="00B120FC" w:rsidRDefault="00B120FC" w:rsidP="00B120FC">
            <w:pPr>
              <w:spacing w:line="276" w:lineRule="auto"/>
              <w:contextualSpacing/>
              <w:jc w:val="both"/>
              <w:rPr>
                <w:rFonts w:ascii="Sylfaen" w:hAnsi="Sylfaen"/>
                <w:sz w:val="20"/>
                <w:szCs w:val="20"/>
                <w:lang w:val="hy-AM" w:eastAsia="en-US"/>
              </w:rPr>
            </w:pPr>
          </w:p>
          <w:p w:rsidR="00AA5371" w:rsidRPr="00AA5371" w:rsidRDefault="00AA5371" w:rsidP="00AB6DEF">
            <w:pPr>
              <w:spacing w:line="276" w:lineRule="auto"/>
              <w:ind w:firstLine="284"/>
              <w:contextualSpacing/>
              <w:jc w:val="both"/>
              <w:rPr>
                <w:rFonts w:ascii="Sylfaen" w:hAnsi="Sylfaen"/>
                <w:sz w:val="20"/>
                <w:szCs w:val="20"/>
                <w:lang w:val="hy-AM" w:eastAsia="en-US"/>
              </w:rPr>
            </w:pPr>
            <w:r w:rsidRPr="00AA5371">
              <w:rPr>
                <w:rFonts w:ascii="Sylfaen" w:hAnsi="Sylfaen"/>
                <w:sz w:val="20"/>
                <w:szCs w:val="20"/>
                <w:lang w:val="hy-AM" w:eastAsia="en-US"/>
              </w:rPr>
              <w:t xml:space="preserve">«Հարավկովկասյան երկաթուղի» փակ բաժնետիրական ընկերությունը, այսուհետ անվանվելով </w:t>
            </w:r>
            <w:r w:rsidR="00767231" w:rsidRPr="00AA5371">
              <w:rPr>
                <w:rFonts w:ascii="Sylfaen" w:hAnsi="Sylfaen"/>
                <w:sz w:val="20"/>
                <w:szCs w:val="20"/>
                <w:lang w:val="hy-AM" w:eastAsia="en-US"/>
              </w:rPr>
              <w:t>«ՊԱՏՎԻՐԱՏՈՒ</w:t>
            </w:r>
            <w:r w:rsidR="00767231" w:rsidRPr="00AB6DEF">
              <w:rPr>
                <w:rFonts w:ascii="Sylfaen" w:hAnsi="Sylfaen"/>
                <w:sz w:val="20"/>
                <w:szCs w:val="20"/>
                <w:lang w:val="hy-AM" w:eastAsia="en-US"/>
              </w:rPr>
              <w:t>»</w:t>
            </w:r>
            <w:r w:rsidRPr="00AA5371">
              <w:rPr>
                <w:rFonts w:ascii="Sylfaen" w:hAnsi="Sylfaen"/>
                <w:sz w:val="20"/>
                <w:szCs w:val="20"/>
                <w:lang w:val="hy-AM" w:eastAsia="en-US"/>
              </w:rPr>
              <w:t>, ի դեմս գլխավոր տնօրեն ________, ով գործում է Կանոնադրության հիման վրա, մի կողմից, և «__________» _____________</w:t>
            </w:r>
            <w:r w:rsidRPr="00AA5371">
              <w:rPr>
                <w:rFonts w:ascii="Sylfaen" w:hAnsi="Sylfaen"/>
                <w:sz w:val="20"/>
                <w:szCs w:val="20"/>
                <w:lang w:val="hy-AM" w:eastAsia="en-US"/>
              </w:rPr>
              <w:softHyphen/>
              <w:t xml:space="preserve">, այսուհետ անվանվելով </w:t>
            </w:r>
            <w:r w:rsidR="00767231" w:rsidRPr="00AA5371">
              <w:rPr>
                <w:rFonts w:ascii="Sylfaen" w:hAnsi="Sylfaen"/>
                <w:sz w:val="20"/>
                <w:szCs w:val="20"/>
                <w:lang w:val="hy-AM" w:eastAsia="en-US"/>
              </w:rPr>
              <w:t>«ԿԱՏԱՐՈՂ</w:t>
            </w:r>
            <w:r w:rsidRPr="00AA5371">
              <w:rPr>
                <w:rFonts w:ascii="Sylfaen" w:hAnsi="Sylfaen"/>
                <w:sz w:val="20"/>
                <w:szCs w:val="20"/>
                <w:lang w:val="hy-AM" w:eastAsia="en-US"/>
              </w:rPr>
              <w:t xml:space="preserve">», ի դեմս գլխավոր տնօրեն , </w:t>
            </w:r>
            <w:r w:rsidRPr="00AA5371">
              <w:rPr>
                <w:rFonts w:ascii="Calibri" w:hAnsi="Calibri"/>
                <w:sz w:val="20"/>
                <w:szCs w:val="20"/>
                <w:lang w:val="hy-AM"/>
              </w:rPr>
              <w:t xml:space="preserve">_________ </w:t>
            </w:r>
            <w:r w:rsidRPr="00AA5371">
              <w:rPr>
                <w:rFonts w:ascii="Sylfaen" w:hAnsi="Sylfaen"/>
                <w:sz w:val="20"/>
                <w:szCs w:val="20"/>
                <w:lang w:val="hy-AM" w:eastAsia="en-US"/>
              </w:rPr>
              <w:t>ով գործում է կանոնադրության հիման վրա, մյուս կողմից, միասին անվանվելով «Կողմեր», կնքեցին սույն Պայմանագիրը հետևյալի մասին.</w:t>
            </w:r>
          </w:p>
          <w:p w:rsidR="00AA5371" w:rsidRPr="00AA5371" w:rsidRDefault="00AA5371" w:rsidP="00AB6DEF">
            <w:pPr>
              <w:jc w:val="both"/>
              <w:rPr>
                <w:rFonts w:ascii="Sylfaen" w:eastAsia="Calibri" w:hAnsi="Sylfaen"/>
                <w:sz w:val="20"/>
                <w:szCs w:val="20"/>
                <w:lang w:val="hy-AM" w:eastAsia="en-US"/>
              </w:rPr>
            </w:pPr>
          </w:p>
          <w:p w:rsidR="00AA5371" w:rsidRPr="00AA5371" w:rsidRDefault="00AA5371" w:rsidP="00AB6DEF">
            <w:pPr>
              <w:numPr>
                <w:ilvl w:val="0"/>
                <w:numId w:val="22"/>
              </w:numPr>
              <w:ind w:left="0" w:firstLine="284"/>
              <w:contextualSpacing/>
              <w:jc w:val="center"/>
              <w:rPr>
                <w:rFonts w:ascii="Sylfaen" w:hAnsi="Sylfaen"/>
                <w:b/>
                <w:sz w:val="20"/>
                <w:szCs w:val="20"/>
                <w:lang w:val="hy-AM" w:eastAsia="en-US"/>
              </w:rPr>
            </w:pPr>
            <w:r w:rsidRPr="00AA5371">
              <w:rPr>
                <w:rFonts w:ascii="Sylfaen" w:hAnsi="Sylfaen"/>
                <w:b/>
                <w:sz w:val="22"/>
                <w:szCs w:val="20"/>
                <w:lang w:val="hy-AM" w:eastAsia="en-US"/>
              </w:rPr>
              <w:t>ՊԱՅՄԱՆԱԳՐԻ ԱՌԱՐԿԱՆ</w:t>
            </w:r>
          </w:p>
          <w:p w:rsidR="00AA5371" w:rsidRPr="00AA5371" w:rsidRDefault="00AA5371" w:rsidP="00AB6DEF">
            <w:pPr>
              <w:jc w:val="both"/>
              <w:rPr>
                <w:rFonts w:ascii="Sylfaen" w:eastAsia="Calibri" w:hAnsi="Sylfaen"/>
                <w:sz w:val="20"/>
                <w:szCs w:val="20"/>
                <w:lang w:val="hy-AM" w:eastAsia="en-US"/>
              </w:rPr>
            </w:pPr>
            <w:r w:rsidRPr="00AA5371">
              <w:rPr>
                <w:rFonts w:ascii="Sylfaen" w:eastAsia="Calibri" w:hAnsi="Sylfaen"/>
                <w:sz w:val="20"/>
                <w:szCs w:val="20"/>
                <w:lang w:val="hy-AM" w:eastAsia="en-US"/>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AA5371" w:rsidRPr="00AA5371" w:rsidRDefault="00AA5371" w:rsidP="00AB6DEF">
            <w:pPr>
              <w:jc w:val="both"/>
              <w:rPr>
                <w:rFonts w:ascii="Sylfaen" w:eastAsia="Calibri" w:hAnsi="Sylfaen"/>
                <w:sz w:val="20"/>
                <w:szCs w:val="20"/>
                <w:lang w:val="hy-AM" w:eastAsia="en-US"/>
              </w:rPr>
            </w:pPr>
          </w:p>
          <w:p w:rsidR="00AA5371" w:rsidRPr="00AA5371" w:rsidRDefault="00AA5371" w:rsidP="00AB6DEF">
            <w:pPr>
              <w:jc w:val="both"/>
              <w:rPr>
                <w:rFonts w:ascii="Sylfaen" w:eastAsia="Calibri" w:hAnsi="Sylfaen"/>
                <w:sz w:val="20"/>
                <w:szCs w:val="20"/>
                <w:lang w:val="hy-AM" w:eastAsia="en-US"/>
              </w:rPr>
            </w:pPr>
          </w:p>
          <w:p w:rsidR="00AA5371" w:rsidRPr="00AA5371" w:rsidRDefault="00AA5371" w:rsidP="00AB6DEF">
            <w:pPr>
              <w:jc w:val="both"/>
              <w:rPr>
                <w:rFonts w:ascii="Sylfaen" w:eastAsia="Calibri" w:hAnsi="Sylfaen"/>
                <w:sz w:val="20"/>
                <w:szCs w:val="20"/>
                <w:lang w:val="hy-AM" w:eastAsia="en-US"/>
              </w:rPr>
            </w:pPr>
            <w:r w:rsidRPr="00AA5371">
              <w:rPr>
                <w:rFonts w:ascii="Sylfaen" w:eastAsia="Calibri" w:hAnsi="Sylfaen"/>
                <w:sz w:val="20"/>
                <w:szCs w:val="20"/>
                <w:lang w:val="hy-AM" w:eastAsia="en-US"/>
              </w:rPr>
              <w:t>1.2 ԿԱՏԱՐՈՂԸ պարտավորվում է ՊԱՏՎԻՐԱՏՈՒԻՆ մատուցել հետևյալ ծառայությունները __________________________________________:</w:t>
            </w:r>
          </w:p>
          <w:p w:rsidR="00AA5371" w:rsidRPr="00AB6DEF" w:rsidRDefault="00AA5371" w:rsidP="00AB6DEF">
            <w:pPr>
              <w:jc w:val="both"/>
              <w:rPr>
                <w:rFonts w:ascii="Sylfaen" w:eastAsia="Calibri" w:hAnsi="Sylfaen"/>
                <w:sz w:val="20"/>
                <w:szCs w:val="20"/>
                <w:lang w:val="hy-AM" w:eastAsia="en-US"/>
              </w:rPr>
            </w:pPr>
          </w:p>
          <w:p w:rsidR="00F27894" w:rsidRPr="00AA5371" w:rsidRDefault="00F27894" w:rsidP="00AB6DEF">
            <w:pPr>
              <w:jc w:val="both"/>
              <w:rPr>
                <w:rFonts w:ascii="Sylfaen" w:eastAsia="Calibri" w:hAnsi="Sylfaen"/>
                <w:sz w:val="20"/>
                <w:szCs w:val="20"/>
                <w:lang w:val="hy-AM" w:eastAsia="en-US"/>
              </w:rPr>
            </w:pPr>
          </w:p>
          <w:p w:rsidR="00AA5371" w:rsidRPr="00AA5371" w:rsidRDefault="00AA5371" w:rsidP="00AB6DEF">
            <w:pPr>
              <w:numPr>
                <w:ilvl w:val="0"/>
                <w:numId w:val="22"/>
              </w:numPr>
              <w:contextualSpacing/>
              <w:rPr>
                <w:rFonts w:ascii="Sylfaen" w:hAnsi="Sylfaen"/>
                <w:b/>
                <w:sz w:val="22"/>
                <w:szCs w:val="20"/>
                <w:lang w:val="hy-AM" w:eastAsia="en-US"/>
              </w:rPr>
            </w:pPr>
            <w:r w:rsidRPr="00AA5371">
              <w:rPr>
                <w:rFonts w:ascii="Sylfaen" w:hAnsi="Sylfaen"/>
                <w:b/>
                <w:sz w:val="22"/>
                <w:szCs w:val="20"/>
                <w:lang w:val="hy-AM" w:eastAsia="en-US"/>
              </w:rPr>
              <w:t>ԿՈՂՄԵՐԻ ԻՐԱՎՈՒՆՔՆԵՐՆ ՈՒ ՊԱՐՏԱԿԱՆՈՒԹՅՈՒՆՆԵՐԸ</w:t>
            </w:r>
          </w:p>
          <w:p w:rsidR="00AA5371" w:rsidRPr="00AA5371" w:rsidRDefault="00AA5371" w:rsidP="00AB6DEF">
            <w:pPr>
              <w:jc w:val="both"/>
              <w:rPr>
                <w:rFonts w:ascii="Sylfaen" w:eastAsia="Calibri" w:hAnsi="Sylfaen"/>
                <w:sz w:val="20"/>
                <w:szCs w:val="20"/>
                <w:lang w:val="hy-AM" w:eastAsia="en-US"/>
              </w:rPr>
            </w:pPr>
            <w:r w:rsidRPr="00AA5371">
              <w:rPr>
                <w:rFonts w:ascii="Sylfaen" w:eastAsia="Calibri" w:hAnsi="Sylfaen"/>
                <w:sz w:val="20"/>
                <w:szCs w:val="20"/>
                <w:lang w:val="hy-AM" w:eastAsia="en-US"/>
              </w:rPr>
              <w:t>2.1.ԿԱՏԱՐՈՂԸ պարտավոր է.</w:t>
            </w:r>
          </w:p>
          <w:p w:rsidR="00AA5371" w:rsidRPr="00AA5371" w:rsidRDefault="00AA5371" w:rsidP="00AB6DEF">
            <w:pPr>
              <w:jc w:val="both"/>
              <w:rPr>
                <w:rFonts w:ascii="Sylfaen" w:eastAsia="Calibri" w:hAnsi="Sylfaen"/>
                <w:sz w:val="20"/>
                <w:szCs w:val="20"/>
                <w:lang w:val="hy-AM" w:eastAsia="en-US"/>
              </w:rPr>
            </w:pPr>
            <w:r w:rsidRPr="00AA5371">
              <w:rPr>
                <w:rFonts w:ascii="Sylfaen" w:eastAsia="Calibri" w:hAnsi="Sylfaen"/>
                <w:sz w:val="20"/>
                <w:szCs w:val="20"/>
                <w:lang w:val="hy-AM" w:eastAsia="en-US"/>
              </w:rPr>
              <w:t>2.1.1 Ծառայությունները մատուցել պատշաճ որակով և ամբողջ ծավալով</w:t>
            </w:r>
          </w:p>
          <w:p w:rsidR="00AA5371" w:rsidRPr="00AA5371" w:rsidRDefault="00AA5371" w:rsidP="00AB6DEF">
            <w:pPr>
              <w:jc w:val="both"/>
              <w:rPr>
                <w:rFonts w:ascii="Sylfaen" w:eastAsia="Calibri" w:hAnsi="Sylfaen"/>
                <w:sz w:val="20"/>
                <w:szCs w:val="20"/>
                <w:lang w:val="hy-AM" w:eastAsia="en-US"/>
              </w:rPr>
            </w:pPr>
            <w:r w:rsidRPr="00AA5371">
              <w:rPr>
                <w:rFonts w:ascii="Sylfaen" w:eastAsia="Calibri" w:hAnsi="Sylfaen"/>
                <w:sz w:val="20"/>
                <w:szCs w:val="20"/>
                <w:lang w:val="hy-AM" w:eastAsia="en-US"/>
              </w:rPr>
              <w:t>2.1.2 ՊԱՏՎԻՐԱՏՈՒԻ պահանջով անհապաղ և անհատույց վերացնել  հայտանբերված թերությունները;</w:t>
            </w:r>
          </w:p>
          <w:p w:rsidR="00AA5371" w:rsidRPr="00AA5371" w:rsidRDefault="00AA5371" w:rsidP="00AB6DEF">
            <w:pPr>
              <w:jc w:val="both"/>
              <w:rPr>
                <w:rFonts w:ascii="Sylfaen" w:eastAsia="Calibri" w:hAnsi="Sylfaen"/>
                <w:sz w:val="20"/>
                <w:szCs w:val="20"/>
                <w:lang w:val="hy-AM" w:eastAsia="en-US"/>
              </w:rPr>
            </w:pPr>
            <w:r w:rsidRPr="00AA5371">
              <w:rPr>
                <w:rFonts w:ascii="Sylfaen" w:eastAsia="Calibri" w:hAnsi="Sylfaen"/>
                <w:sz w:val="20"/>
                <w:szCs w:val="20"/>
                <w:lang w:val="hy-AM" w:eastAsia="en-US"/>
              </w:rPr>
              <w:t>2.1.3 Ծառայությունները կատարել անձամբ և սեփական ուժերով;</w:t>
            </w:r>
          </w:p>
          <w:p w:rsidR="00AA5371" w:rsidRPr="00AA5371" w:rsidRDefault="00AA5371" w:rsidP="00AB6DEF">
            <w:pPr>
              <w:jc w:val="both"/>
              <w:rPr>
                <w:rFonts w:ascii="Sylfaen" w:eastAsia="Calibri" w:hAnsi="Sylfaen"/>
                <w:sz w:val="20"/>
                <w:szCs w:val="20"/>
                <w:lang w:val="hy-AM" w:eastAsia="en-US"/>
              </w:rPr>
            </w:pPr>
            <w:r w:rsidRPr="00AA5371">
              <w:rPr>
                <w:rFonts w:ascii="Sylfaen" w:eastAsia="Calibri" w:hAnsi="Sylfaen"/>
                <w:sz w:val="20"/>
                <w:szCs w:val="20"/>
                <w:lang w:val="hy-AM" w:eastAsia="en-US"/>
              </w:rPr>
              <w:t>2.2. ԿԱՏԱՐՈՂՆ իրավունք ունի.</w:t>
            </w:r>
          </w:p>
          <w:p w:rsidR="00AA5371" w:rsidRPr="00AA5371" w:rsidRDefault="00AA5371" w:rsidP="00AB6DEF">
            <w:pPr>
              <w:jc w:val="both"/>
              <w:rPr>
                <w:rFonts w:ascii="Sylfaen" w:eastAsia="Calibri" w:hAnsi="Sylfaen"/>
                <w:sz w:val="20"/>
                <w:szCs w:val="20"/>
                <w:lang w:val="hy-AM" w:eastAsia="en-US"/>
              </w:rPr>
            </w:pPr>
            <w:r w:rsidRPr="00AA5371">
              <w:rPr>
                <w:rFonts w:ascii="Sylfaen" w:eastAsia="Calibri" w:hAnsi="Sylfaen"/>
                <w:sz w:val="20"/>
                <w:szCs w:val="20"/>
                <w:lang w:val="hy-AM" w:eastAsia="en-US"/>
              </w:rPr>
              <w:t>2.2.1 ՊԱՏՎԻՐԱՏՈՒԻ կողմից ծառայությունների համար չվճարելու դեպքում միակողմանի Խզել սույն Պայմանագիրը:</w:t>
            </w:r>
          </w:p>
          <w:p w:rsidR="00AA5371" w:rsidRPr="00AA5371" w:rsidRDefault="00AA5371" w:rsidP="00AB6DEF">
            <w:pPr>
              <w:jc w:val="both"/>
              <w:rPr>
                <w:rFonts w:ascii="Sylfaen" w:eastAsia="Calibri" w:hAnsi="Sylfaen"/>
                <w:sz w:val="20"/>
                <w:szCs w:val="20"/>
                <w:lang w:val="hy-AM" w:eastAsia="en-US"/>
              </w:rPr>
            </w:pPr>
          </w:p>
          <w:p w:rsidR="00AA5371" w:rsidRPr="00AA5371" w:rsidRDefault="00AA5371" w:rsidP="00AB6DEF">
            <w:pPr>
              <w:jc w:val="both"/>
              <w:rPr>
                <w:rFonts w:ascii="Sylfaen" w:eastAsia="Calibri" w:hAnsi="Sylfaen"/>
                <w:sz w:val="6"/>
                <w:szCs w:val="20"/>
                <w:lang w:val="hy-AM" w:eastAsia="en-US"/>
              </w:rPr>
            </w:pPr>
          </w:p>
          <w:p w:rsidR="00AA5371" w:rsidRPr="00AA5371" w:rsidRDefault="00AA5371" w:rsidP="00AB6DEF">
            <w:pPr>
              <w:numPr>
                <w:ilvl w:val="0"/>
                <w:numId w:val="22"/>
              </w:numPr>
              <w:ind w:left="0" w:firstLine="284"/>
              <w:contextualSpacing/>
              <w:jc w:val="center"/>
              <w:rPr>
                <w:rFonts w:ascii="Sylfaen" w:hAnsi="Sylfaen"/>
                <w:b/>
                <w:sz w:val="22"/>
                <w:szCs w:val="20"/>
                <w:lang w:val="hy-AM" w:eastAsia="en-US"/>
              </w:rPr>
            </w:pPr>
            <w:r w:rsidRPr="00AA5371">
              <w:rPr>
                <w:rFonts w:ascii="Sylfaen" w:hAnsi="Sylfaen"/>
                <w:b/>
                <w:sz w:val="22"/>
                <w:szCs w:val="20"/>
                <w:lang w:val="hy-AM" w:eastAsia="en-US"/>
              </w:rPr>
              <w:lastRenderedPageBreak/>
              <w:t>ՊԱՅՄԱՆԱԳՐԻ ԳԻՆԸ և ՎՃԱՐՄԱՆ ԿԱՐԳԸ</w:t>
            </w:r>
          </w:p>
          <w:p w:rsidR="00AA5371" w:rsidRPr="00AA5371" w:rsidRDefault="00AA5371" w:rsidP="00AA5371">
            <w:pPr>
              <w:rPr>
                <w:rFonts w:ascii="Sylfaen" w:eastAsia="Calibri" w:hAnsi="Sylfaen"/>
                <w:b/>
                <w:sz w:val="22"/>
                <w:szCs w:val="20"/>
                <w:lang w:val="hy-AM" w:eastAsia="en-US"/>
              </w:rPr>
            </w:pPr>
          </w:p>
          <w:p w:rsidR="00AA5371" w:rsidRPr="00AA5371" w:rsidRDefault="00AA5371" w:rsidP="00AB6DEF">
            <w:pPr>
              <w:jc w:val="both"/>
              <w:rPr>
                <w:rFonts w:ascii="Sylfaen" w:eastAsia="Calibri" w:hAnsi="Sylfaen"/>
                <w:sz w:val="20"/>
                <w:szCs w:val="20"/>
                <w:lang w:val="hy-AM" w:eastAsia="en-US"/>
              </w:rPr>
            </w:pPr>
            <w:r w:rsidRPr="00AA5371">
              <w:rPr>
                <w:rFonts w:ascii="Sylfaen" w:eastAsia="Calibri" w:hAnsi="Sylfaen"/>
                <w:sz w:val="20"/>
                <w:szCs w:val="20"/>
                <w:lang w:val="hy-AM" w:eastAsia="en-US"/>
              </w:rPr>
              <w:t>3.1.Սույն Պայմանագրով նախատեսված ծառայությունների ընդհանուր արժեքը կազմում է</w:t>
            </w:r>
            <w:r w:rsidRPr="00AA5371">
              <w:rPr>
                <w:rFonts w:ascii="Sylfaen" w:hAnsi="Sylfaen"/>
                <w:b/>
                <w:sz w:val="22"/>
                <w:szCs w:val="22"/>
                <w:lang w:val="hy-AM"/>
              </w:rPr>
              <w:t xml:space="preserve">_________ </w:t>
            </w:r>
            <w:r w:rsidRPr="00AA5371">
              <w:rPr>
                <w:b/>
                <w:sz w:val="22"/>
                <w:szCs w:val="22"/>
                <w:lang w:val="hy-AM"/>
              </w:rPr>
              <w:t xml:space="preserve">(_______) </w:t>
            </w:r>
            <w:r w:rsidRPr="00AA5371">
              <w:rPr>
                <w:rFonts w:ascii="Sylfaen" w:eastAsia="Calibri" w:hAnsi="Sylfaen"/>
                <w:sz w:val="20"/>
                <w:szCs w:val="20"/>
                <w:lang w:val="hy-AM" w:eastAsia="en-US"/>
              </w:rPr>
              <w:t>ՀՀ դրամ, ԱԱՀ՝</w:t>
            </w:r>
            <w:r w:rsidRPr="00AA5371">
              <w:rPr>
                <w:b/>
                <w:sz w:val="22"/>
                <w:szCs w:val="22"/>
                <w:lang w:val="hy-AM"/>
              </w:rPr>
              <w:t xml:space="preserve">______ (_________) </w:t>
            </w:r>
            <w:r w:rsidRPr="00AA5371">
              <w:rPr>
                <w:rFonts w:ascii="Sylfaen" w:eastAsia="Calibri" w:hAnsi="Sylfaen"/>
                <w:sz w:val="20"/>
                <w:szCs w:val="20"/>
                <w:lang w:val="hy-AM" w:eastAsia="en-US"/>
              </w:rPr>
              <w:t>ՀՀ դրամ:</w:t>
            </w:r>
          </w:p>
          <w:p w:rsidR="00AA5371" w:rsidRPr="00AA5371" w:rsidRDefault="00AA5371" w:rsidP="00AB6DEF">
            <w:pPr>
              <w:jc w:val="both"/>
              <w:rPr>
                <w:b/>
                <w:sz w:val="22"/>
                <w:szCs w:val="22"/>
                <w:lang w:val="hy-AM"/>
              </w:rPr>
            </w:pPr>
            <w:r w:rsidRPr="00AA5371">
              <w:rPr>
                <w:rFonts w:ascii="Sylfaen" w:eastAsia="Calibri" w:hAnsi="Sylfaen"/>
                <w:sz w:val="20"/>
                <w:szCs w:val="20"/>
                <w:lang w:val="hy-AM" w:eastAsia="en-US"/>
              </w:rPr>
              <w:t>3.2 .Ծառայությունների դիմաց վճարումն իրականցվում է ՊԱՏՎԻՐԱՏՈՒԻ կողմից ԿԱՏԱՐՈՂԻ հաշվեհամարին դրամական միջոցների փոխանցման միջոցով</w:t>
            </w:r>
          </w:p>
          <w:p w:rsidR="00AA5371" w:rsidRPr="00AA5371" w:rsidRDefault="00AA5371" w:rsidP="00AB6DEF">
            <w:pPr>
              <w:jc w:val="both"/>
              <w:rPr>
                <w:rFonts w:ascii="Sylfaen" w:eastAsia="Calibri" w:hAnsi="Sylfaen"/>
                <w:b/>
                <w:sz w:val="22"/>
                <w:szCs w:val="22"/>
                <w:lang w:val="hy-AM"/>
              </w:rPr>
            </w:pPr>
          </w:p>
          <w:p w:rsidR="00AA5371" w:rsidRPr="00AA5371" w:rsidRDefault="00AA5371" w:rsidP="00AB6DEF">
            <w:pPr>
              <w:jc w:val="both"/>
              <w:rPr>
                <w:rFonts w:ascii="Sylfaen" w:eastAsia="Calibri" w:hAnsi="Sylfaen"/>
                <w:sz w:val="20"/>
                <w:szCs w:val="20"/>
                <w:lang w:val="hy-AM" w:eastAsia="en-US"/>
              </w:rPr>
            </w:pPr>
            <w:r w:rsidRPr="00AA5371">
              <w:rPr>
                <w:rFonts w:ascii="Sylfaen" w:eastAsia="Calibri" w:hAnsi="Sylfaen"/>
                <w:sz w:val="20"/>
                <w:szCs w:val="20"/>
                <w:lang w:val="hy-AM" w:eastAsia="en-US"/>
              </w:rPr>
              <w:t xml:space="preserve">3.3.ԿԱՏԱՐՈՂԸ անցնում է սուն Պայմանագրի 1.2. ենթակետով նախատեսված ծառայությունների կատարմանը ՊԱՏՎԻՐԱՏՈՒԻ կողմից իր հաշվեհամարին ___% կանխավճարի փոխանցման դեպքում՝ փոխանցման պահից ____ (___) աշխատանքային օրվա ընթացքում: </w:t>
            </w:r>
          </w:p>
          <w:p w:rsidR="00AA5371" w:rsidRPr="00AA5371" w:rsidRDefault="00AA5371" w:rsidP="00AB6DEF">
            <w:pPr>
              <w:jc w:val="both"/>
              <w:rPr>
                <w:rFonts w:ascii="Sylfaen" w:eastAsia="Calibri" w:hAnsi="Sylfaen"/>
                <w:sz w:val="20"/>
                <w:szCs w:val="20"/>
                <w:lang w:val="hy-AM"/>
              </w:rPr>
            </w:pPr>
            <w:r w:rsidRPr="00AA5371">
              <w:rPr>
                <w:rFonts w:ascii="Sylfaen" w:eastAsia="Calibri" w:hAnsi="Sylfaen"/>
                <w:sz w:val="20"/>
                <w:szCs w:val="20"/>
                <w:lang w:val="hy-AM"/>
              </w:rPr>
              <w:t xml:space="preserve">3.4. Վերջնահաշվարկը   կկատարվի մատուցված ծառայությունների ակտը ստորագրելուց հետո </w:t>
            </w:r>
            <w:r w:rsidRPr="00AA5371">
              <w:rPr>
                <w:rFonts w:eastAsia="Calibri"/>
                <w:sz w:val="22"/>
                <w:szCs w:val="22"/>
                <w:lang w:val="hy-AM" w:eastAsia="en-US"/>
              </w:rPr>
              <w:t xml:space="preserve"> </w:t>
            </w:r>
            <w:r w:rsidR="00473C4B" w:rsidRPr="00473C4B">
              <w:rPr>
                <w:rFonts w:ascii="Sylfaen" w:eastAsia="Calibri" w:hAnsi="Sylfaen"/>
                <w:sz w:val="20"/>
                <w:szCs w:val="20"/>
                <w:lang w:val="hy-AM"/>
              </w:rPr>
              <w:t>15</w:t>
            </w:r>
            <w:r w:rsidR="00473C4B">
              <w:rPr>
                <w:rFonts w:ascii="Sylfaen" w:eastAsia="Calibri" w:hAnsi="Sylfaen"/>
                <w:sz w:val="20"/>
                <w:szCs w:val="20"/>
                <w:lang w:val="hy-AM"/>
              </w:rPr>
              <w:t xml:space="preserve"> աշխատանքային</w:t>
            </w:r>
            <w:r w:rsidRPr="00AA5371">
              <w:rPr>
                <w:rFonts w:ascii="Sylfaen" w:eastAsia="Calibri" w:hAnsi="Sylfaen"/>
                <w:sz w:val="20"/>
                <w:szCs w:val="20"/>
                <w:lang w:val="hy-AM"/>
              </w:rPr>
              <w:t xml:space="preserve"> օրվա ընթացքում:</w:t>
            </w:r>
          </w:p>
          <w:p w:rsidR="00AA5371" w:rsidRPr="00AA5371" w:rsidRDefault="00AA5371" w:rsidP="00AB6DEF">
            <w:pPr>
              <w:jc w:val="both"/>
              <w:rPr>
                <w:rFonts w:ascii="Sylfaen" w:eastAsia="Calibri" w:hAnsi="Sylfaen"/>
                <w:b/>
                <w:sz w:val="22"/>
                <w:szCs w:val="22"/>
                <w:lang w:val="hy-AM"/>
              </w:rPr>
            </w:pPr>
          </w:p>
          <w:p w:rsidR="00AA5371" w:rsidRPr="00AA5371" w:rsidRDefault="00AA5371" w:rsidP="00AB6DEF">
            <w:pPr>
              <w:numPr>
                <w:ilvl w:val="0"/>
                <w:numId w:val="22"/>
              </w:numPr>
              <w:ind w:left="0" w:firstLine="284"/>
              <w:contextualSpacing/>
              <w:jc w:val="center"/>
              <w:rPr>
                <w:rFonts w:ascii="Sylfaen" w:hAnsi="Sylfaen"/>
                <w:b/>
                <w:sz w:val="22"/>
                <w:szCs w:val="20"/>
                <w:lang w:val="hy-AM" w:eastAsia="en-US"/>
              </w:rPr>
            </w:pPr>
            <w:r w:rsidRPr="00AA5371">
              <w:rPr>
                <w:rFonts w:ascii="Sylfaen" w:hAnsi="Sylfaen"/>
                <w:b/>
                <w:sz w:val="22"/>
                <w:szCs w:val="20"/>
                <w:lang w:val="hy-AM" w:eastAsia="en-US"/>
              </w:rPr>
              <w:t>ԱՇԽԱՏԱՆՔՆԵՐԻ ՀԱՆՁՆՄԱՆ և ԸՆԴՈՒՆՄԱՆ ԿԱՐԳԸ</w:t>
            </w:r>
          </w:p>
          <w:p w:rsidR="00AA5371" w:rsidRPr="00AA5371" w:rsidRDefault="00AA5371" w:rsidP="00AB6DEF">
            <w:pPr>
              <w:jc w:val="both"/>
              <w:rPr>
                <w:rFonts w:ascii="Sylfaen" w:eastAsia="Calibri" w:hAnsi="Sylfaen"/>
                <w:sz w:val="20"/>
                <w:szCs w:val="20"/>
                <w:lang w:val="hy-AM" w:eastAsia="en-US"/>
              </w:rPr>
            </w:pPr>
            <w:r w:rsidRPr="00AA5371">
              <w:rPr>
                <w:rFonts w:ascii="Sylfaen" w:eastAsia="Calibri" w:hAnsi="Sylfaen"/>
                <w:sz w:val="20"/>
                <w:szCs w:val="20"/>
                <w:lang w:val="hy-AM" w:eastAsia="en-US"/>
              </w:rPr>
              <w:t>4.1.ԿԱՏԱՐՈՂԸ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AA5371" w:rsidRPr="00AA5371" w:rsidRDefault="00AA5371" w:rsidP="00AB6DEF">
            <w:pPr>
              <w:jc w:val="both"/>
              <w:rPr>
                <w:rFonts w:ascii="Sylfaen" w:eastAsia="Calibri" w:hAnsi="Sylfaen"/>
                <w:sz w:val="20"/>
                <w:szCs w:val="20"/>
                <w:lang w:val="hy-AM" w:eastAsia="en-US"/>
              </w:rPr>
            </w:pPr>
            <w:r w:rsidRPr="00AA5371">
              <w:rPr>
                <w:rFonts w:ascii="Sylfaen" w:eastAsia="Calibri" w:hAnsi="Sylfaen"/>
                <w:sz w:val="20"/>
                <w:szCs w:val="20"/>
                <w:lang w:val="hy-AM" w:eastAsia="en-US"/>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AA5371" w:rsidRPr="00AA5371" w:rsidRDefault="00AA5371" w:rsidP="00AB6DEF">
            <w:pPr>
              <w:ind w:firstLine="284"/>
              <w:contextualSpacing/>
              <w:jc w:val="both"/>
              <w:rPr>
                <w:rFonts w:ascii="Sylfaen" w:hAnsi="Sylfaen"/>
                <w:sz w:val="20"/>
                <w:szCs w:val="20"/>
                <w:lang w:val="hy-AM" w:eastAsia="en-US"/>
              </w:rPr>
            </w:pPr>
          </w:p>
          <w:p w:rsidR="00AA5371" w:rsidRPr="00AA5371" w:rsidRDefault="00F27894" w:rsidP="00AB6DEF">
            <w:pPr>
              <w:numPr>
                <w:ilvl w:val="0"/>
                <w:numId w:val="22"/>
              </w:numPr>
              <w:ind w:left="0" w:firstLine="284"/>
              <w:contextualSpacing/>
              <w:jc w:val="center"/>
              <w:rPr>
                <w:rFonts w:ascii="Sylfaen" w:hAnsi="Sylfaen"/>
                <w:b/>
                <w:sz w:val="22"/>
                <w:szCs w:val="20"/>
                <w:lang w:val="hy-AM" w:eastAsia="en-US"/>
              </w:rPr>
            </w:pPr>
            <w:r w:rsidRPr="00AB6DEF">
              <w:rPr>
                <w:rFonts w:ascii="Sylfaen" w:hAnsi="Sylfaen"/>
                <w:b/>
                <w:sz w:val="22"/>
                <w:szCs w:val="20"/>
                <w:lang w:val="hy-AM" w:eastAsia="en-US"/>
              </w:rPr>
              <w:t xml:space="preserve">ԿՈՂՄԵՐԻ </w:t>
            </w:r>
            <w:r w:rsidR="00AA5371" w:rsidRPr="00AA5371">
              <w:rPr>
                <w:rFonts w:ascii="Sylfaen" w:hAnsi="Sylfaen"/>
                <w:b/>
                <w:sz w:val="22"/>
                <w:szCs w:val="20"/>
                <w:lang w:val="hy-AM" w:eastAsia="en-US"/>
              </w:rPr>
              <w:t>ՊԱՏԱՍԽԱՆԱՏՎՈՒԹՅՈՒՆԸ</w:t>
            </w:r>
          </w:p>
          <w:p w:rsidR="00AA5371" w:rsidRPr="00AA5371" w:rsidRDefault="00AA5371" w:rsidP="00AB6DEF">
            <w:pPr>
              <w:shd w:val="clear" w:color="auto" w:fill="FFFFFF"/>
              <w:tabs>
                <w:tab w:val="left" w:pos="132"/>
              </w:tabs>
              <w:spacing w:line="276" w:lineRule="auto"/>
              <w:ind w:right="170" w:firstLine="91"/>
              <w:jc w:val="both"/>
              <w:rPr>
                <w:rFonts w:ascii="Sylfaen" w:eastAsia="Calibri" w:hAnsi="Sylfaen" w:cs="Sylfaen"/>
                <w:sz w:val="20"/>
                <w:szCs w:val="20"/>
                <w:lang w:val="hy-AM" w:eastAsia="en-US"/>
              </w:rPr>
            </w:pPr>
            <w:r w:rsidRPr="00AA5371">
              <w:rPr>
                <w:rFonts w:ascii="Sylfaen" w:eastAsia="Calibri" w:hAnsi="Sylfaen"/>
                <w:sz w:val="20"/>
                <w:szCs w:val="20"/>
                <w:lang w:val="hy-AM" w:eastAsia="en-US"/>
              </w:rPr>
              <w:t xml:space="preserve">5.1. Սույն Պայմանագրով նախատեսված մատուցված </w:t>
            </w:r>
            <w:r w:rsidRPr="00AA5371">
              <w:rPr>
                <w:rFonts w:ascii="Sylfaen" w:eastAsia="Calibri" w:hAnsi="Sylfaen" w:cs="Sylfaen"/>
                <w:sz w:val="20"/>
                <w:szCs w:val="20"/>
                <w:lang w:val="hy-AM" w:eastAsia="en-US"/>
              </w:rPr>
              <w:t xml:space="preserve">Ծառայությունների դիմաց </w:t>
            </w:r>
            <w:r w:rsidRPr="00AA5371">
              <w:rPr>
                <w:rFonts w:ascii="Sylfaen" w:eastAsia="Calibri" w:hAnsi="Sylfaen"/>
                <w:sz w:val="20"/>
                <w:szCs w:val="20"/>
                <w:lang w:val="pt-BR" w:eastAsia="en-US"/>
              </w:rPr>
              <w:t xml:space="preserve"> </w:t>
            </w:r>
            <w:r w:rsidRPr="00AA5371">
              <w:rPr>
                <w:rFonts w:ascii="Sylfaen" w:eastAsia="Calibri" w:hAnsi="Sylfaen" w:cs="Sylfaen"/>
                <w:sz w:val="20"/>
                <w:szCs w:val="20"/>
                <w:lang w:val="hy-AM" w:eastAsia="en-US"/>
              </w:rPr>
              <w:t>վճարի ուշացման</w:t>
            </w:r>
            <w:r w:rsidRPr="00AA5371">
              <w:rPr>
                <w:rFonts w:ascii="Sylfaen" w:eastAsia="Calibri" w:hAnsi="Sylfaen"/>
                <w:sz w:val="20"/>
                <w:szCs w:val="20"/>
                <w:lang w:val="pt-BR" w:eastAsia="en-US"/>
              </w:rPr>
              <w:t xml:space="preserve"> </w:t>
            </w:r>
            <w:r w:rsidRPr="00AA5371">
              <w:rPr>
                <w:rFonts w:ascii="Sylfaen" w:eastAsia="Calibri" w:hAnsi="Sylfaen" w:cs="Sylfaen"/>
                <w:sz w:val="20"/>
                <w:szCs w:val="20"/>
                <w:lang w:val="hy-AM" w:eastAsia="en-US"/>
              </w:rPr>
              <w:t>դեպքում,</w:t>
            </w:r>
            <w:r w:rsidRPr="00AA5371">
              <w:rPr>
                <w:rFonts w:ascii="Sylfaen" w:eastAsia="Calibri" w:hAnsi="Sylfaen"/>
                <w:sz w:val="20"/>
                <w:szCs w:val="20"/>
                <w:lang w:val="pt-BR" w:eastAsia="en-US"/>
              </w:rPr>
              <w:t xml:space="preserve"> </w:t>
            </w:r>
            <w:r w:rsidRPr="00AA5371">
              <w:rPr>
                <w:rFonts w:ascii="Sylfaen" w:eastAsia="Calibri" w:hAnsi="Sylfaen" w:cs="Sylfaen"/>
                <w:sz w:val="20"/>
                <w:szCs w:val="20"/>
                <w:lang w:val="hy-AM" w:eastAsia="en-US"/>
              </w:rPr>
              <w:t>Կատարողը</w:t>
            </w:r>
            <w:r w:rsidRPr="00AA5371">
              <w:rPr>
                <w:rFonts w:ascii="Sylfaen" w:eastAsia="Calibri" w:hAnsi="Sylfaen"/>
                <w:sz w:val="20"/>
                <w:szCs w:val="20"/>
                <w:lang w:val="pt-BR" w:eastAsia="en-US"/>
              </w:rPr>
              <w:t xml:space="preserve"> </w:t>
            </w:r>
            <w:r w:rsidRPr="00AA5371">
              <w:rPr>
                <w:rFonts w:ascii="Sylfaen" w:eastAsia="Calibri" w:hAnsi="Sylfaen" w:cs="Sylfaen"/>
                <w:sz w:val="20"/>
                <w:szCs w:val="20"/>
                <w:lang w:val="hy-AM" w:eastAsia="en-US"/>
              </w:rPr>
              <w:t>իրավունք ունի</w:t>
            </w:r>
            <w:r w:rsidRPr="00AA5371">
              <w:rPr>
                <w:rFonts w:ascii="Sylfaen" w:eastAsia="Calibri" w:hAnsi="Sylfaen"/>
                <w:sz w:val="20"/>
                <w:szCs w:val="20"/>
                <w:lang w:val="hy-AM" w:eastAsia="en-US"/>
              </w:rPr>
              <w:t xml:space="preserve"> </w:t>
            </w:r>
            <w:r w:rsidRPr="00AA5371">
              <w:rPr>
                <w:rFonts w:ascii="Sylfaen" w:eastAsia="Calibri" w:hAnsi="Sylfaen"/>
                <w:sz w:val="20"/>
                <w:szCs w:val="20"/>
                <w:lang w:val="pt-BR" w:eastAsia="en-US"/>
              </w:rPr>
              <w:t xml:space="preserve"> </w:t>
            </w:r>
            <w:r w:rsidRPr="00AA5371">
              <w:rPr>
                <w:rFonts w:ascii="Sylfaen" w:eastAsia="Calibri" w:hAnsi="Sylfaen" w:cs="Sylfaen"/>
                <w:sz w:val="20"/>
                <w:szCs w:val="20"/>
                <w:lang w:val="hy-AM" w:eastAsia="en-US"/>
              </w:rPr>
              <w:t>Պատվիրատուից</w:t>
            </w:r>
            <w:r w:rsidRPr="00AA5371">
              <w:rPr>
                <w:rFonts w:ascii="Sylfaen" w:eastAsia="Calibri" w:hAnsi="Sylfaen"/>
                <w:sz w:val="20"/>
                <w:szCs w:val="20"/>
                <w:lang w:val="pt-BR" w:eastAsia="en-US"/>
              </w:rPr>
              <w:t xml:space="preserve"> </w:t>
            </w:r>
            <w:r w:rsidRPr="00AA5371">
              <w:rPr>
                <w:rFonts w:ascii="Sylfaen" w:eastAsia="Calibri" w:hAnsi="Sylfaen" w:cs="Sylfaen"/>
                <w:sz w:val="20"/>
                <w:szCs w:val="20"/>
                <w:lang w:val="hy-AM" w:eastAsia="en-US"/>
              </w:rPr>
              <w:t>գանձել</w:t>
            </w:r>
            <w:r w:rsidRPr="00AA5371">
              <w:rPr>
                <w:rFonts w:ascii="Sylfaen" w:eastAsia="Calibri" w:hAnsi="Sylfaen"/>
                <w:sz w:val="20"/>
                <w:szCs w:val="20"/>
                <w:lang w:val="pt-BR" w:eastAsia="en-US"/>
              </w:rPr>
              <w:t xml:space="preserve">  0,</w:t>
            </w:r>
            <w:r w:rsidRPr="00AA5371">
              <w:rPr>
                <w:rFonts w:ascii="Sylfaen" w:eastAsia="Calibri" w:hAnsi="Sylfaen"/>
                <w:sz w:val="20"/>
                <w:szCs w:val="20"/>
                <w:lang w:val="hy-AM" w:eastAsia="en-US"/>
              </w:rPr>
              <w:t>13</w:t>
            </w:r>
            <w:r w:rsidRPr="00AA5371">
              <w:rPr>
                <w:rFonts w:ascii="Sylfaen" w:eastAsia="Calibri" w:hAnsi="Sylfaen"/>
                <w:sz w:val="20"/>
                <w:szCs w:val="20"/>
                <w:lang w:val="pt-BR" w:eastAsia="en-US"/>
              </w:rPr>
              <w:t>%</w:t>
            </w:r>
            <w:r w:rsidRPr="00AA5371">
              <w:rPr>
                <w:rFonts w:ascii="Sylfaen" w:eastAsia="Calibri" w:hAnsi="Sylfaen"/>
                <w:sz w:val="20"/>
                <w:szCs w:val="20"/>
                <w:lang w:val="hy-AM" w:eastAsia="en-US"/>
              </w:rPr>
              <w:t>-ի չափով</w:t>
            </w:r>
            <w:r w:rsidRPr="00AA5371">
              <w:rPr>
                <w:rFonts w:ascii="Sylfaen" w:eastAsia="Calibri" w:hAnsi="Sylfaen"/>
                <w:sz w:val="20"/>
                <w:szCs w:val="20"/>
                <w:lang w:val="pt-BR" w:eastAsia="en-US"/>
              </w:rPr>
              <w:t xml:space="preserve"> </w:t>
            </w:r>
            <w:r w:rsidRPr="00AA5371">
              <w:rPr>
                <w:rFonts w:ascii="Sylfaen" w:eastAsia="Calibri" w:hAnsi="Sylfaen" w:cs="Sylfaen"/>
                <w:sz w:val="20"/>
                <w:szCs w:val="20"/>
                <w:lang w:val="hy-AM" w:eastAsia="en-US"/>
              </w:rPr>
              <w:t>տույժ՝</w:t>
            </w:r>
            <w:r w:rsidRPr="00AA5371">
              <w:rPr>
                <w:rFonts w:ascii="Sylfaen" w:eastAsia="Calibri" w:hAnsi="Sylfaen"/>
                <w:sz w:val="20"/>
                <w:szCs w:val="20"/>
                <w:lang w:val="pt-BR" w:eastAsia="en-US"/>
              </w:rPr>
              <w:t xml:space="preserve"> </w:t>
            </w:r>
            <w:r w:rsidRPr="00AA5371">
              <w:rPr>
                <w:rFonts w:ascii="Sylfaen" w:eastAsia="Calibri" w:hAnsi="Sylfaen" w:cs="Sylfaen"/>
                <w:sz w:val="20"/>
                <w:szCs w:val="20"/>
                <w:lang w:val="hy-AM" w:eastAsia="en-US"/>
              </w:rPr>
              <w:t>չվճարած արժեքից, ուշացման ամեն օրվա համար, բայց ոչ ավել քան Ծառայությունների ընդհանուր  արժեքի 5%-ից:</w:t>
            </w:r>
          </w:p>
          <w:p w:rsidR="00AA5371" w:rsidRPr="00AA5371" w:rsidRDefault="00AA5371" w:rsidP="00AB6DEF">
            <w:pPr>
              <w:shd w:val="clear" w:color="auto" w:fill="FFFFFF"/>
              <w:tabs>
                <w:tab w:val="left" w:pos="132"/>
              </w:tabs>
              <w:spacing w:line="276" w:lineRule="auto"/>
              <w:ind w:right="170" w:firstLine="91"/>
              <w:jc w:val="both"/>
              <w:rPr>
                <w:rFonts w:ascii="Sylfaen" w:eastAsia="Calibri" w:hAnsi="Sylfaen" w:cs="Sylfaen"/>
                <w:sz w:val="20"/>
                <w:szCs w:val="20"/>
                <w:lang w:val="hy-AM" w:eastAsia="en-US"/>
              </w:rPr>
            </w:pPr>
            <w:r w:rsidRPr="00AA5371">
              <w:rPr>
                <w:rFonts w:ascii="Sylfaen" w:eastAsia="Calibri" w:hAnsi="Sylfaen"/>
                <w:sz w:val="20"/>
                <w:szCs w:val="20"/>
                <w:lang w:val="hy-AM" w:eastAsia="en-US"/>
              </w:rPr>
              <w:t>5.1.1.</w:t>
            </w:r>
            <w:r w:rsidRPr="00AA5371">
              <w:rPr>
                <w:rFonts w:ascii="Sylfaen" w:eastAsia="Calibri" w:hAnsi="Sylfaen" w:cs="Sylfaen"/>
                <w:sz w:val="20"/>
                <w:szCs w:val="20"/>
                <w:lang w:val="hy-AM" w:eastAsia="en-US"/>
              </w:rPr>
              <w:t xml:space="preserve">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w:t>
            </w:r>
            <w:r w:rsidRPr="00AA5371">
              <w:rPr>
                <w:rFonts w:ascii="Sylfaen" w:eastAsia="Calibri" w:hAnsi="Sylfaen" w:cs="Sylfaen"/>
                <w:sz w:val="20"/>
                <w:szCs w:val="20"/>
                <w:lang w:val="hy-AM" w:eastAsia="en-US"/>
              </w:rPr>
              <w:lastRenderedPageBreak/>
              <w:t>բայց ոչ ավել քան Ծառայությունների ընդհանուր  արժեքի 5%-ից:</w:t>
            </w:r>
          </w:p>
          <w:p w:rsidR="00AA5371" w:rsidRPr="00AA5371" w:rsidRDefault="00AA5371" w:rsidP="00AB6DEF">
            <w:pPr>
              <w:contextualSpacing/>
              <w:jc w:val="both"/>
              <w:rPr>
                <w:rFonts w:ascii="Sylfaen" w:hAnsi="Sylfaen"/>
                <w:sz w:val="20"/>
                <w:szCs w:val="20"/>
                <w:lang w:val="hy-AM" w:eastAsia="en-US"/>
              </w:rPr>
            </w:pPr>
            <w:r w:rsidRPr="00AA5371">
              <w:rPr>
                <w:rFonts w:ascii="Sylfaen" w:eastAsia="Calibri" w:hAnsi="Sylfaen"/>
                <w:sz w:val="20"/>
                <w:szCs w:val="20"/>
                <w:lang w:val="hy-AM" w:eastAsia="en-US"/>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AA5371" w:rsidRPr="00AA5371" w:rsidRDefault="00AA5371" w:rsidP="00AB6DEF">
            <w:pPr>
              <w:jc w:val="both"/>
              <w:rPr>
                <w:rFonts w:ascii="Sylfaen" w:eastAsia="Calibri" w:hAnsi="Sylfaen"/>
                <w:sz w:val="22"/>
                <w:szCs w:val="20"/>
                <w:lang w:val="hy-AM" w:eastAsia="en-US"/>
              </w:rPr>
            </w:pPr>
          </w:p>
          <w:p w:rsidR="00AA5371" w:rsidRPr="00AA5371" w:rsidRDefault="00AA5371" w:rsidP="00AB6DEF">
            <w:pPr>
              <w:numPr>
                <w:ilvl w:val="0"/>
                <w:numId w:val="22"/>
              </w:numPr>
              <w:ind w:left="0" w:firstLine="284"/>
              <w:contextualSpacing/>
              <w:jc w:val="center"/>
              <w:rPr>
                <w:rFonts w:ascii="Sylfaen" w:hAnsi="Sylfaen"/>
                <w:b/>
                <w:sz w:val="22"/>
                <w:szCs w:val="20"/>
                <w:lang w:val="hy-AM" w:eastAsia="en-US"/>
              </w:rPr>
            </w:pPr>
            <w:r w:rsidRPr="00AA5371">
              <w:rPr>
                <w:rFonts w:ascii="Sylfaen" w:hAnsi="Sylfaen"/>
                <w:b/>
                <w:sz w:val="22"/>
                <w:szCs w:val="20"/>
                <w:lang w:val="hy-AM" w:eastAsia="en-US"/>
              </w:rPr>
              <w:t>ԱՆՀԱՂԹԱՀԱՐԵԼԻ ՈՒԺԻ ԱԶԴԵՑՈՒԹՅՈՒՆԸ</w:t>
            </w:r>
          </w:p>
          <w:p w:rsidR="00AA5371" w:rsidRPr="00AA5371" w:rsidRDefault="00AA5371" w:rsidP="00AB6DEF">
            <w:pPr>
              <w:jc w:val="both"/>
              <w:rPr>
                <w:rFonts w:ascii="Sylfaen" w:eastAsia="Calibri" w:hAnsi="Sylfaen"/>
                <w:sz w:val="20"/>
                <w:szCs w:val="20"/>
                <w:lang w:val="hy-AM" w:eastAsia="en-US"/>
              </w:rPr>
            </w:pPr>
            <w:r w:rsidRPr="00AA5371">
              <w:rPr>
                <w:rFonts w:ascii="Sylfaen" w:eastAsia="Calibri" w:hAnsi="Sylfaen"/>
                <w:sz w:val="20"/>
                <w:szCs w:val="20"/>
                <w:lang w:val="hy-AM" w:eastAsia="en-US"/>
              </w:rPr>
              <w:t>6.1.Կողմերից ոչ մեկն պատասխանա</w:t>
            </w:r>
            <w:r w:rsidRPr="00AA5371">
              <w:rPr>
                <w:rFonts w:ascii="Sylfaen" w:eastAsia="Calibri" w:hAnsi="Sylfaen"/>
                <w:sz w:val="20"/>
                <w:szCs w:val="20"/>
                <w:lang w:val="hy-AM" w:eastAsia="en-US"/>
              </w:rPr>
              <w:softHyphen/>
              <w:t>տվություն չեն կրում սույն Պայմանագրով պարտավորություն</w:t>
            </w:r>
            <w:r w:rsidRPr="00AA5371">
              <w:rPr>
                <w:rFonts w:ascii="Sylfaen" w:eastAsia="Calibri" w:hAnsi="Sylfaen"/>
                <w:sz w:val="20"/>
                <w:szCs w:val="20"/>
                <w:lang w:val="hy-AM" w:eastAsia="en-US"/>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AA5371" w:rsidRPr="00AA5371" w:rsidRDefault="00AA5371" w:rsidP="00AB6DEF">
            <w:pPr>
              <w:jc w:val="both"/>
              <w:rPr>
                <w:rFonts w:ascii="Sylfaen" w:eastAsia="Calibri" w:hAnsi="Sylfaen"/>
                <w:sz w:val="20"/>
                <w:szCs w:val="20"/>
                <w:lang w:val="hy-AM" w:eastAsia="en-US"/>
              </w:rPr>
            </w:pPr>
          </w:p>
          <w:p w:rsidR="00AA5371" w:rsidRPr="00AA5371" w:rsidRDefault="00AA5371" w:rsidP="00AB6DEF">
            <w:pPr>
              <w:numPr>
                <w:ilvl w:val="0"/>
                <w:numId w:val="22"/>
              </w:numPr>
              <w:ind w:left="0" w:firstLine="284"/>
              <w:contextualSpacing/>
              <w:jc w:val="center"/>
              <w:rPr>
                <w:rFonts w:ascii="Sylfaen" w:hAnsi="Sylfaen"/>
                <w:b/>
                <w:sz w:val="22"/>
                <w:szCs w:val="20"/>
                <w:lang w:val="hy-AM" w:eastAsia="en-US"/>
              </w:rPr>
            </w:pPr>
            <w:r w:rsidRPr="00AA5371">
              <w:rPr>
                <w:rFonts w:ascii="Sylfaen" w:hAnsi="Sylfaen" w:cs="Sylfaen"/>
                <w:b/>
                <w:sz w:val="22"/>
                <w:szCs w:val="20"/>
                <w:lang w:val="hy-AM" w:eastAsia="en-US"/>
              </w:rPr>
              <w:t>ՎԵՃԵՐԻ</w:t>
            </w:r>
            <w:r w:rsidRPr="00AA5371">
              <w:rPr>
                <w:rFonts w:ascii="Sylfaen" w:hAnsi="Sylfaen"/>
                <w:b/>
                <w:sz w:val="22"/>
                <w:szCs w:val="20"/>
                <w:lang w:val="hy-AM" w:eastAsia="en-US"/>
              </w:rPr>
              <w:t xml:space="preserve"> ԼՈՒԾՄԱՆ ԿԱՐԳԸ</w:t>
            </w:r>
          </w:p>
          <w:p w:rsidR="00AA5371" w:rsidRPr="00AA5371" w:rsidRDefault="00AA5371" w:rsidP="00AB6DEF">
            <w:pPr>
              <w:jc w:val="both"/>
              <w:rPr>
                <w:rFonts w:ascii="Sylfaen" w:eastAsia="Calibri" w:hAnsi="Sylfaen"/>
                <w:sz w:val="20"/>
                <w:szCs w:val="20"/>
                <w:lang w:val="hy-AM" w:eastAsia="en-US"/>
              </w:rPr>
            </w:pPr>
            <w:r w:rsidRPr="00AA5371">
              <w:rPr>
                <w:rFonts w:ascii="Sylfaen" w:eastAsia="Calibri" w:hAnsi="Sylfaen"/>
                <w:sz w:val="20"/>
                <w:szCs w:val="20"/>
                <w:lang w:val="hy-AM" w:eastAsia="en-US"/>
              </w:rPr>
              <w:t>7.1.Սույն Պայմանագրի կատար</w:t>
            </w:r>
            <w:r w:rsidRPr="00AA5371">
              <w:rPr>
                <w:rFonts w:ascii="Sylfaen" w:eastAsia="Calibri" w:hAnsi="Sylfaen"/>
                <w:sz w:val="20"/>
                <w:szCs w:val="20"/>
                <w:lang w:val="hy-AM" w:eastAsia="en-US"/>
              </w:rPr>
              <w:softHyphen/>
              <w:t>ման ժամանակ ծագող բոլոր վեճերը և տարաձայնությունները լուծվում են բանա</w:t>
            </w:r>
            <w:r w:rsidRPr="00AA5371">
              <w:rPr>
                <w:rFonts w:ascii="Sylfaen" w:eastAsia="Calibri" w:hAnsi="Sylfaen"/>
                <w:sz w:val="20"/>
                <w:szCs w:val="20"/>
                <w:lang w:val="hy-AM" w:eastAsia="en-US"/>
              </w:rPr>
              <w:softHyphen/>
              <w:t>կցությունների միջոցով:</w:t>
            </w:r>
          </w:p>
          <w:p w:rsidR="00F27894" w:rsidRPr="00AA5371" w:rsidRDefault="00AA5371" w:rsidP="00AB6DEF">
            <w:pPr>
              <w:jc w:val="both"/>
              <w:rPr>
                <w:rFonts w:ascii="Sylfaen" w:eastAsia="Calibri" w:hAnsi="Sylfaen"/>
                <w:sz w:val="20"/>
                <w:szCs w:val="20"/>
                <w:lang w:val="hy-AM" w:eastAsia="en-US"/>
              </w:rPr>
            </w:pPr>
            <w:r w:rsidRPr="00AA5371">
              <w:rPr>
                <w:rFonts w:ascii="Sylfaen" w:eastAsia="Calibri" w:hAnsi="Sylfaen"/>
                <w:sz w:val="20"/>
                <w:szCs w:val="20"/>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AA5371" w:rsidRPr="00AA5371" w:rsidRDefault="00AA5371" w:rsidP="00AB6DEF">
            <w:pPr>
              <w:jc w:val="both"/>
              <w:rPr>
                <w:rFonts w:ascii="Sylfaen" w:eastAsia="Calibri" w:hAnsi="Sylfaen"/>
                <w:sz w:val="12"/>
                <w:szCs w:val="20"/>
                <w:lang w:val="hy-AM" w:eastAsia="en-US"/>
              </w:rPr>
            </w:pPr>
          </w:p>
          <w:p w:rsidR="00AA5371" w:rsidRPr="00AA5371" w:rsidRDefault="00AA5371" w:rsidP="00AB6DEF">
            <w:pPr>
              <w:numPr>
                <w:ilvl w:val="0"/>
                <w:numId w:val="22"/>
              </w:numPr>
              <w:contextualSpacing/>
              <w:jc w:val="center"/>
              <w:rPr>
                <w:rFonts w:ascii="Sylfaen" w:eastAsia="Calibri" w:hAnsi="Sylfaen"/>
                <w:b/>
                <w:sz w:val="20"/>
                <w:szCs w:val="20"/>
                <w:lang w:val="hy-AM" w:eastAsia="en-US"/>
              </w:rPr>
            </w:pPr>
            <w:r w:rsidRPr="00AA5371">
              <w:rPr>
                <w:rFonts w:ascii="Sylfaen" w:eastAsia="Calibri" w:hAnsi="Sylfaen"/>
                <w:b/>
                <w:sz w:val="20"/>
                <w:szCs w:val="20"/>
                <w:lang w:val="hy-AM" w:eastAsia="en-US"/>
              </w:rPr>
              <w:t>ՊԱՅՄԱՆԱԳՐԻ ԳՈՐԾՈՂՈՒԹՅԱՆ   ԺԱՄԿԵՏԸ</w:t>
            </w:r>
          </w:p>
          <w:p w:rsidR="00AA5371" w:rsidRPr="00AA5371" w:rsidRDefault="00AA5371" w:rsidP="00AB6DEF">
            <w:pPr>
              <w:jc w:val="both"/>
              <w:rPr>
                <w:rFonts w:ascii="Sylfaen" w:eastAsia="Calibri" w:hAnsi="Sylfaen"/>
                <w:sz w:val="20"/>
                <w:szCs w:val="20"/>
                <w:lang w:val="hy-AM" w:eastAsia="en-US"/>
              </w:rPr>
            </w:pPr>
            <w:r w:rsidRPr="00AA5371">
              <w:rPr>
                <w:rFonts w:ascii="Sylfaen" w:eastAsia="Calibri" w:hAnsi="Sylfaen"/>
                <w:sz w:val="20"/>
                <w:szCs w:val="20"/>
                <w:lang w:val="hy-AM" w:eastAsia="en-US"/>
              </w:rPr>
              <w:t xml:space="preserve">8.1.Սույն պայմանագիրն ուժի մեջ է մտնում կողմերի ստորագրման պահից և գործում է </w:t>
            </w:r>
            <w:r w:rsidR="00B455C5" w:rsidRPr="00B455C5">
              <w:rPr>
                <w:rFonts w:ascii="Sylfaen" w:eastAsia="Calibri" w:hAnsi="Sylfaen"/>
                <w:sz w:val="20"/>
                <w:szCs w:val="20"/>
                <w:lang w:val="hy-AM" w:eastAsia="en-US"/>
              </w:rPr>
              <w:t>մեկ օրացուցային տարի՝ մեկ տարով տարեկան երկարաձգելու հնարավորությամբ՝ կնքված պայմանագրի պայմաններով։</w:t>
            </w:r>
          </w:p>
          <w:p w:rsidR="00AA5371" w:rsidRPr="00AA5371" w:rsidRDefault="00AA5371" w:rsidP="00AB6DEF">
            <w:pPr>
              <w:jc w:val="both"/>
              <w:rPr>
                <w:rFonts w:ascii="Sylfaen" w:eastAsia="Calibri" w:hAnsi="Sylfaen"/>
                <w:sz w:val="12"/>
                <w:szCs w:val="20"/>
                <w:lang w:val="hy-AM" w:eastAsia="en-US"/>
              </w:rPr>
            </w:pPr>
          </w:p>
          <w:p w:rsidR="00AA5371" w:rsidRPr="00AA5371" w:rsidRDefault="00AA5371" w:rsidP="00AB6DEF">
            <w:pPr>
              <w:numPr>
                <w:ilvl w:val="0"/>
                <w:numId w:val="22"/>
              </w:numPr>
              <w:ind w:left="0" w:firstLine="284"/>
              <w:contextualSpacing/>
              <w:jc w:val="center"/>
              <w:rPr>
                <w:rFonts w:ascii="Sylfaen" w:hAnsi="Sylfaen"/>
                <w:b/>
                <w:sz w:val="22"/>
                <w:szCs w:val="20"/>
                <w:lang w:val="hy-AM" w:eastAsia="en-US"/>
              </w:rPr>
            </w:pPr>
            <w:r w:rsidRPr="00AA5371">
              <w:rPr>
                <w:rFonts w:ascii="Sylfaen" w:hAnsi="Sylfaen"/>
                <w:b/>
                <w:sz w:val="22"/>
                <w:szCs w:val="20"/>
                <w:lang w:val="hy-AM" w:eastAsia="en-US"/>
              </w:rPr>
              <w:t>ԱՅԼ ՊԱՅՄԱՆՆԵՐ</w:t>
            </w:r>
          </w:p>
          <w:p w:rsidR="00AA5371" w:rsidRPr="00AA5371" w:rsidRDefault="00AA5371" w:rsidP="00AB6DEF">
            <w:pPr>
              <w:jc w:val="both"/>
              <w:rPr>
                <w:rFonts w:ascii="Sylfaen" w:eastAsia="Calibri" w:hAnsi="Sylfaen"/>
                <w:sz w:val="20"/>
                <w:szCs w:val="20"/>
                <w:lang w:val="hy-AM" w:eastAsia="en-US"/>
              </w:rPr>
            </w:pPr>
            <w:r w:rsidRPr="00AA5371">
              <w:rPr>
                <w:rFonts w:ascii="Sylfaen" w:eastAsia="Calibri" w:hAnsi="Sylfaen"/>
                <w:sz w:val="20"/>
                <w:szCs w:val="20"/>
                <w:lang w:val="hy-AM" w:eastAsia="en-US"/>
              </w:rPr>
              <w:t>9.1. Սույն Պայմանագրի բոլոր փոփոխությունները և լրացումները պետք է կազմվեն գրավոր տեսքով և ստորագրվեն կողմերի կողմից:</w:t>
            </w:r>
          </w:p>
          <w:p w:rsidR="00AA5371" w:rsidRPr="00AA5371" w:rsidRDefault="00AA5371" w:rsidP="00AB6DEF">
            <w:pPr>
              <w:jc w:val="both"/>
              <w:rPr>
                <w:rFonts w:ascii="Sylfaen" w:eastAsia="Calibri" w:hAnsi="Sylfaen"/>
                <w:sz w:val="20"/>
                <w:szCs w:val="20"/>
                <w:lang w:val="hy-AM" w:eastAsia="en-US"/>
              </w:rPr>
            </w:pPr>
            <w:r w:rsidRPr="00AA5371">
              <w:rPr>
                <w:rFonts w:ascii="Sylfaen" w:eastAsia="Calibri" w:hAnsi="Sylfaen"/>
                <w:sz w:val="20"/>
                <w:szCs w:val="20"/>
                <w:lang w:val="hy-AM" w:eastAsia="en-US"/>
              </w:rPr>
              <w:t>9.2.Սույն պայմանագրով չնախատեսված բոլոր դեպքերում Կողմերը ղեկավարվում են ՀՀ օրենսդրությամբ:</w:t>
            </w:r>
          </w:p>
          <w:p w:rsidR="00C50A96" w:rsidRPr="00AB6DEF" w:rsidRDefault="00AA5371" w:rsidP="00AB6DEF">
            <w:pPr>
              <w:jc w:val="both"/>
              <w:rPr>
                <w:rFonts w:ascii="Sylfaen" w:eastAsia="Calibri" w:hAnsi="Sylfaen"/>
                <w:sz w:val="20"/>
                <w:szCs w:val="20"/>
                <w:lang w:val="hy-AM" w:eastAsia="en-US"/>
              </w:rPr>
            </w:pPr>
            <w:r w:rsidRPr="00AA5371">
              <w:rPr>
                <w:rFonts w:ascii="Sylfaen" w:eastAsia="Calibri" w:hAnsi="Sylfaen"/>
                <w:sz w:val="20"/>
                <w:szCs w:val="20"/>
                <w:lang w:val="hy-AM" w:eastAsia="en-US"/>
              </w:rPr>
              <w:t>9.3.Սույն Պայմանագիրը կազմված է ռուսերեն և հայերեն լեզուներով, երեք օրինակից, որոնք ունեն հավասար իրավաբանական ուժ, երկու օրինակ Կատարողի համար, մեկ օրինակ Պատվիրատուի համար:</w:t>
            </w:r>
          </w:p>
          <w:p w:rsidR="00C50A96" w:rsidRPr="00AB6DEF" w:rsidRDefault="00C50A96" w:rsidP="00AB6DEF">
            <w:pPr>
              <w:ind w:left="709"/>
              <w:jc w:val="both"/>
              <w:rPr>
                <w:rFonts w:ascii="Sylfaen" w:eastAsia="Calibri" w:hAnsi="Sylfaen"/>
                <w:b/>
                <w:sz w:val="20"/>
                <w:szCs w:val="20"/>
                <w:lang w:val="hy-AM" w:eastAsia="en-US"/>
              </w:rPr>
            </w:pPr>
          </w:p>
          <w:p w:rsidR="00C50A96" w:rsidRPr="00AA5371" w:rsidRDefault="00C50A96" w:rsidP="00AB6DEF">
            <w:pPr>
              <w:ind w:left="709"/>
              <w:jc w:val="both"/>
              <w:rPr>
                <w:rFonts w:ascii="Sylfaen" w:eastAsia="Calibri" w:hAnsi="Sylfaen"/>
                <w:b/>
                <w:sz w:val="20"/>
                <w:szCs w:val="20"/>
                <w:lang w:val="hy-AM" w:eastAsia="en-US"/>
              </w:rPr>
            </w:pPr>
          </w:p>
          <w:p w:rsidR="00AA5371" w:rsidRPr="00AA5371" w:rsidRDefault="00AA5371" w:rsidP="00AB6DEF">
            <w:pPr>
              <w:numPr>
                <w:ilvl w:val="0"/>
                <w:numId w:val="22"/>
              </w:numPr>
              <w:contextualSpacing/>
              <w:jc w:val="both"/>
              <w:rPr>
                <w:rFonts w:ascii="Sylfaen" w:hAnsi="Sylfaen"/>
                <w:b/>
                <w:sz w:val="20"/>
                <w:szCs w:val="20"/>
                <w:lang w:val="hy-AM" w:eastAsia="en-US"/>
              </w:rPr>
            </w:pPr>
            <w:r w:rsidRPr="00AA5371">
              <w:rPr>
                <w:rFonts w:ascii="Sylfaen" w:hAnsi="Sylfaen" w:cs="Arial"/>
                <w:b/>
                <w:sz w:val="20"/>
                <w:szCs w:val="20"/>
                <w:lang w:val="hy-AM" w:eastAsia="en-US"/>
              </w:rPr>
              <w:lastRenderedPageBreak/>
              <w:t>Կողմերի</w:t>
            </w:r>
            <w:r w:rsidRPr="00AA5371">
              <w:rPr>
                <w:rFonts w:ascii="Sylfaen" w:hAnsi="Sylfaen"/>
                <w:b/>
                <w:sz w:val="20"/>
                <w:szCs w:val="20"/>
                <w:lang w:val="hy-AM" w:eastAsia="en-US"/>
              </w:rPr>
              <w:t xml:space="preserve"> </w:t>
            </w:r>
            <w:r w:rsidRPr="00AA5371">
              <w:rPr>
                <w:rFonts w:ascii="Sylfaen" w:hAnsi="Sylfaen" w:cs="Arial"/>
                <w:b/>
                <w:sz w:val="20"/>
                <w:szCs w:val="20"/>
                <w:lang w:val="hy-AM" w:eastAsia="en-US"/>
              </w:rPr>
              <w:t>իրավաբանական</w:t>
            </w:r>
            <w:r w:rsidRPr="00AA5371">
              <w:rPr>
                <w:rFonts w:ascii="Sylfaen" w:hAnsi="Sylfaen"/>
                <w:b/>
                <w:sz w:val="20"/>
                <w:szCs w:val="20"/>
                <w:lang w:val="hy-AM" w:eastAsia="en-US"/>
              </w:rPr>
              <w:t xml:space="preserve"> </w:t>
            </w:r>
            <w:r w:rsidRPr="00AA5371">
              <w:rPr>
                <w:rFonts w:ascii="Sylfaen" w:hAnsi="Sylfaen" w:cs="Arial"/>
                <w:b/>
                <w:sz w:val="20"/>
                <w:szCs w:val="20"/>
                <w:lang w:val="hy-AM" w:eastAsia="en-US"/>
              </w:rPr>
              <w:t>հասցեներն</w:t>
            </w:r>
            <w:r w:rsidRPr="00AA5371">
              <w:rPr>
                <w:rFonts w:ascii="Sylfaen" w:hAnsi="Sylfaen"/>
                <w:b/>
                <w:sz w:val="20"/>
                <w:szCs w:val="20"/>
                <w:lang w:val="hy-AM" w:eastAsia="en-US"/>
              </w:rPr>
              <w:t xml:space="preserve"> </w:t>
            </w:r>
            <w:r w:rsidRPr="00AA5371">
              <w:rPr>
                <w:rFonts w:ascii="Sylfaen" w:hAnsi="Sylfaen" w:cs="Arial"/>
                <w:b/>
                <w:sz w:val="20"/>
                <w:szCs w:val="20"/>
                <w:lang w:val="hy-AM" w:eastAsia="en-US"/>
              </w:rPr>
              <w:t>ու</w:t>
            </w:r>
            <w:r w:rsidRPr="00AA5371">
              <w:rPr>
                <w:rFonts w:ascii="Sylfaen" w:hAnsi="Sylfaen"/>
                <w:b/>
                <w:sz w:val="20"/>
                <w:szCs w:val="20"/>
                <w:lang w:val="hy-AM" w:eastAsia="en-US"/>
              </w:rPr>
              <w:t xml:space="preserve"> </w:t>
            </w:r>
            <w:r w:rsidRPr="00AA5371">
              <w:rPr>
                <w:rFonts w:ascii="Sylfaen" w:hAnsi="Sylfaen" w:cs="Arial"/>
                <w:b/>
                <w:sz w:val="20"/>
                <w:szCs w:val="20"/>
                <w:lang w:val="hy-AM" w:eastAsia="en-US"/>
              </w:rPr>
              <w:t>բանկայաին</w:t>
            </w:r>
            <w:r w:rsidRPr="00AA5371">
              <w:rPr>
                <w:rFonts w:ascii="Sylfaen" w:hAnsi="Sylfaen"/>
                <w:b/>
                <w:sz w:val="20"/>
                <w:szCs w:val="20"/>
                <w:lang w:val="hy-AM" w:eastAsia="en-US"/>
              </w:rPr>
              <w:t xml:space="preserve"> </w:t>
            </w:r>
            <w:r w:rsidRPr="00AA5371">
              <w:rPr>
                <w:rFonts w:ascii="Sylfaen" w:hAnsi="Sylfaen" w:cs="Arial"/>
                <w:b/>
                <w:sz w:val="20"/>
                <w:szCs w:val="20"/>
                <w:lang w:val="hy-AM" w:eastAsia="en-US"/>
              </w:rPr>
              <w:t>վավերապայմանները</w:t>
            </w:r>
          </w:p>
          <w:p w:rsidR="00AA5371" w:rsidRPr="00AA5371" w:rsidRDefault="00AA5371" w:rsidP="00AB6DEF">
            <w:pPr>
              <w:jc w:val="both"/>
              <w:rPr>
                <w:rFonts w:ascii="Sylfaen" w:eastAsia="Calibri" w:hAnsi="Sylfaen"/>
                <w:b/>
                <w:sz w:val="20"/>
                <w:szCs w:val="20"/>
                <w:lang w:val="hy-AM" w:eastAsia="en-US"/>
              </w:rPr>
            </w:pPr>
          </w:p>
          <w:tbl>
            <w:tblPr>
              <w:tblW w:w="0" w:type="auto"/>
              <w:jc w:val="center"/>
              <w:tblLayout w:type="fixed"/>
              <w:tblLook w:val="04A0" w:firstRow="1" w:lastRow="0" w:firstColumn="1" w:lastColumn="0" w:noHBand="0" w:noVBand="1"/>
            </w:tblPr>
            <w:tblGrid>
              <w:gridCol w:w="4203"/>
            </w:tblGrid>
            <w:tr w:rsidR="00AA5371" w:rsidRPr="00AA5371" w:rsidTr="00823372">
              <w:trPr>
                <w:trHeight w:val="266"/>
                <w:jc w:val="center"/>
              </w:trPr>
              <w:tc>
                <w:tcPr>
                  <w:tcW w:w="4203" w:type="dxa"/>
                </w:tcPr>
                <w:p w:rsidR="00C07ECF" w:rsidRDefault="00C07ECF" w:rsidP="00AA5371">
                  <w:pPr>
                    <w:ind w:firstLine="284"/>
                    <w:contextualSpacing/>
                    <w:jc w:val="center"/>
                    <w:rPr>
                      <w:rFonts w:ascii="Sylfaen" w:hAnsi="Sylfaen"/>
                      <w:b/>
                      <w:sz w:val="20"/>
                      <w:szCs w:val="20"/>
                      <w:lang w:val="hy-AM" w:eastAsia="en-US"/>
                    </w:rPr>
                  </w:pPr>
                </w:p>
                <w:p w:rsidR="00C07ECF" w:rsidRDefault="00C07ECF" w:rsidP="00AA5371">
                  <w:pPr>
                    <w:ind w:firstLine="284"/>
                    <w:contextualSpacing/>
                    <w:jc w:val="center"/>
                    <w:rPr>
                      <w:rFonts w:ascii="Sylfaen" w:hAnsi="Sylfaen"/>
                      <w:b/>
                      <w:sz w:val="20"/>
                      <w:szCs w:val="20"/>
                      <w:lang w:val="hy-AM" w:eastAsia="en-US"/>
                    </w:rPr>
                  </w:pPr>
                </w:p>
                <w:p w:rsidR="00AA5371" w:rsidRPr="00AA5371" w:rsidRDefault="00BB74E9" w:rsidP="00C07ECF">
                  <w:pPr>
                    <w:contextualSpacing/>
                    <w:jc w:val="center"/>
                    <w:rPr>
                      <w:rFonts w:ascii="Sylfaen" w:hAnsi="Sylfaen"/>
                      <w:b/>
                      <w:lang w:eastAsia="en-US"/>
                    </w:rPr>
                  </w:pPr>
                  <w:r w:rsidRPr="00AA5371">
                    <w:rPr>
                      <w:rFonts w:ascii="Sylfaen" w:hAnsi="Sylfaen"/>
                      <w:b/>
                      <w:sz w:val="20"/>
                      <w:szCs w:val="20"/>
                      <w:lang w:val="hy-AM" w:eastAsia="en-US"/>
                    </w:rPr>
                    <w:t>«ՊԱՏՎԻՐԱՏՈՒ</w:t>
                  </w:r>
                  <w:r w:rsidRPr="00BB74E9">
                    <w:rPr>
                      <w:rFonts w:ascii="Sylfaen" w:hAnsi="Sylfaen"/>
                      <w:b/>
                      <w:sz w:val="20"/>
                      <w:szCs w:val="20"/>
                      <w:lang w:val="hy-AM" w:eastAsia="en-US"/>
                    </w:rPr>
                    <w:t>»</w:t>
                  </w:r>
                </w:p>
              </w:tc>
            </w:tr>
            <w:tr w:rsidR="00AA5371" w:rsidRPr="00525545" w:rsidTr="00823372">
              <w:trPr>
                <w:trHeight w:val="3601"/>
                <w:jc w:val="center"/>
              </w:trPr>
              <w:tc>
                <w:tcPr>
                  <w:tcW w:w="4203" w:type="dxa"/>
                  <w:vMerge w:val="restart"/>
                </w:tcPr>
                <w:p w:rsidR="00AA5371" w:rsidRPr="00AA5371" w:rsidRDefault="00AA5371" w:rsidP="00AA5371">
                  <w:pPr>
                    <w:shd w:val="clear" w:color="auto" w:fill="FFFFFF"/>
                    <w:jc w:val="center"/>
                    <w:rPr>
                      <w:rFonts w:eastAsia="Calibri"/>
                      <w:b/>
                      <w:sz w:val="21"/>
                      <w:szCs w:val="21"/>
                      <w:lang w:val="hy-AM" w:eastAsia="en-US"/>
                    </w:rPr>
                  </w:pPr>
                  <w:r w:rsidRPr="00AA5371">
                    <w:rPr>
                      <w:rFonts w:eastAsia="Calibri"/>
                      <w:b/>
                      <w:sz w:val="21"/>
                      <w:szCs w:val="21"/>
                      <w:lang w:val="hy-AM" w:eastAsia="en-US"/>
                    </w:rPr>
                    <w:t>«</w:t>
                  </w:r>
                  <w:r w:rsidRPr="00AA5371">
                    <w:rPr>
                      <w:rFonts w:ascii="Sylfaen" w:eastAsia="Calibri" w:hAnsi="Sylfaen" w:cs="Sylfaen"/>
                      <w:b/>
                      <w:sz w:val="21"/>
                      <w:szCs w:val="21"/>
                      <w:lang w:val="hy-AM" w:eastAsia="en-US"/>
                    </w:rPr>
                    <w:t>Հարավկովկասյան</w:t>
                  </w:r>
                  <w:r w:rsidRPr="00AA5371">
                    <w:rPr>
                      <w:rFonts w:eastAsia="Calibri"/>
                      <w:b/>
                      <w:sz w:val="21"/>
                      <w:szCs w:val="21"/>
                      <w:lang w:val="hy-AM" w:eastAsia="en-US"/>
                    </w:rPr>
                    <w:t xml:space="preserve"> </w:t>
                  </w:r>
                  <w:r w:rsidRPr="00AA5371">
                    <w:rPr>
                      <w:rFonts w:ascii="Sylfaen" w:eastAsia="Calibri" w:hAnsi="Sylfaen" w:cs="Sylfaen"/>
                      <w:b/>
                      <w:sz w:val="21"/>
                      <w:szCs w:val="21"/>
                      <w:lang w:val="hy-AM" w:eastAsia="en-US"/>
                    </w:rPr>
                    <w:t>երկաթուղի</w:t>
                  </w:r>
                  <w:r w:rsidRPr="00AA5371">
                    <w:rPr>
                      <w:rFonts w:eastAsia="Calibri"/>
                      <w:b/>
                      <w:sz w:val="21"/>
                      <w:szCs w:val="21"/>
                      <w:lang w:val="hy-AM" w:eastAsia="en-US"/>
                    </w:rPr>
                    <w:t xml:space="preserve">» </w:t>
                  </w:r>
                  <w:r w:rsidRPr="00AA5371">
                    <w:rPr>
                      <w:rFonts w:ascii="Sylfaen" w:eastAsia="Calibri" w:hAnsi="Sylfaen" w:cs="Sylfaen"/>
                      <w:b/>
                      <w:sz w:val="21"/>
                      <w:szCs w:val="21"/>
                      <w:lang w:val="hy-AM" w:eastAsia="en-US"/>
                    </w:rPr>
                    <w:t>ՓԲԸ</w:t>
                  </w:r>
                </w:p>
                <w:p w:rsidR="00AA5371" w:rsidRPr="00AA5371" w:rsidRDefault="00AA5371" w:rsidP="00AA5371">
                  <w:pPr>
                    <w:shd w:val="clear" w:color="auto" w:fill="FFFFFF"/>
                    <w:jc w:val="center"/>
                    <w:rPr>
                      <w:rFonts w:eastAsia="Calibri"/>
                      <w:b/>
                      <w:sz w:val="21"/>
                      <w:szCs w:val="21"/>
                      <w:lang w:val="hy-AM" w:eastAsia="en-US"/>
                    </w:rPr>
                  </w:pPr>
                  <w:r w:rsidRPr="00AA5371">
                    <w:rPr>
                      <w:rFonts w:ascii="Sylfaen" w:eastAsia="Calibri" w:hAnsi="Sylfaen" w:cs="Sylfaen"/>
                      <w:b/>
                      <w:sz w:val="21"/>
                      <w:szCs w:val="21"/>
                      <w:lang w:val="hy-AM" w:eastAsia="en-US"/>
                    </w:rPr>
                    <w:t>ՀՀ</w:t>
                  </w:r>
                  <w:r w:rsidRPr="00AA5371">
                    <w:rPr>
                      <w:rFonts w:eastAsia="Calibri"/>
                      <w:b/>
                      <w:sz w:val="21"/>
                      <w:szCs w:val="21"/>
                      <w:lang w:val="hy-AM" w:eastAsia="en-US"/>
                    </w:rPr>
                    <w:t xml:space="preserve">, </w:t>
                  </w:r>
                  <w:r w:rsidRPr="00AA5371">
                    <w:rPr>
                      <w:rFonts w:ascii="Sylfaen" w:eastAsia="Calibri" w:hAnsi="Sylfaen" w:cs="Sylfaen"/>
                      <w:b/>
                      <w:sz w:val="21"/>
                      <w:szCs w:val="21"/>
                      <w:lang w:val="hy-AM" w:eastAsia="en-US"/>
                    </w:rPr>
                    <w:t>ք</w:t>
                  </w:r>
                  <w:r w:rsidRPr="00AA5371">
                    <w:rPr>
                      <w:rFonts w:eastAsia="Calibri"/>
                      <w:b/>
                      <w:sz w:val="21"/>
                      <w:szCs w:val="21"/>
                      <w:lang w:val="hy-AM" w:eastAsia="en-US"/>
                    </w:rPr>
                    <w:t xml:space="preserve">. </w:t>
                  </w:r>
                  <w:r w:rsidRPr="00AA5371">
                    <w:rPr>
                      <w:rFonts w:ascii="Sylfaen" w:eastAsia="Calibri" w:hAnsi="Sylfaen" w:cs="Sylfaen"/>
                      <w:b/>
                      <w:sz w:val="21"/>
                      <w:szCs w:val="21"/>
                      <w:lang w:val="hy-AM" w:eastAsia="en-US"/>
                    </w:rPr>
                    <w:t>Երևան</w:t>
                  </w:r>
                  <w:r w:rsidRPr="00AA5371">
                    <w:rPr>
                      <w:rFonts w:eastAsia="Calibri"/>
                      <w:b/>
                      <w:sz w:val="21"/>
                      <w:szCs w:val="21"/>
                      <w:lang w:val="hy-AM" w:eastAsia="en-US"/>
                    </w:rPr>
                    <w:t xml:space="preserve">, </w:t>
                  </w:r>
                  <w:r w:rsidRPr="00AA5371">
                    <w:rPr>
                      <w:rFonts w:ascii="Sylfaen" w:eastAsia="Calibri" w:hAnsi="Sylfaen" w:cs="Sylfaen"/>
                      <w:b/>
                      <w:sz w:val="21"/>
                      <w:szCs w:val="21"/>
                      <w:lang w:val="hy-AM" w:eastAsia="en-US"/>
                    </w:rPr>
                    <w:t>Տիգրան</w:t>
                  </w:r>
                  <w:r w:rsidRPr="00AA5371">
                    <w:rPr>
                      <w:rFonts w:eastAsia="Calibri"/>
                      <w:b/>
                      <w:sz w:val="21"/>
                      <w:szCs w:val="21"/>
                      <w:lang w:val="hy-AM" w:eastAsia="en-US"/>
                    </w:rPr>
                    <w:t xml:space="preserve"> </w:t>
                  </w:r>
                  <w:r w:rsidRPr="00AA5371">
                    <w:rPr>
                      <w:rFonts w:ascii="Sylfaen" w:eastAsia="Calibri" w:hAnsi="Sylfaen" w:cs="Sylfaen"/>
                      <w:b/>
                      <w:sz w:val="21"/>
                      <w:szCs w:val="21"/>
                      <w:lang w:val="hy-AM" w:eastAsia="en-US"/>
                    </w:rPr>
                    <w:t>Մեծի</w:t>
                  </w:r>
                  <w:r w:rsidRPr="00AA5371">
                    <w:rPr>
                      <w:rFonts w:eastAsia="Calibri"/>
                      <w:b/>
                      <w:sz w:val="21"/>
                      <w:szCs w:val="21"/>
                      <w:lang w:val="hy-AM" w:eastAsia="en-US"/>
                    </w:rPr>
                    <w:t xml:space="preserve"> </w:t>
                  </w:r>
                  <w:r w:rsidRPr="00AA5371">
                    <w:rPr>
                      <w:rFonts w:ascii="Sylfaen" w:eastAsia="Calibri" w:hAnsi="Sylfaen" w:cs="Sylfaen"/>
                      <w:b/>
                      <w:sz w:val="21"/>
                      <w:szCs w:val="21"/>
                      <w:lang w:val="hy-AM" w:eastAsia="en-US"/>
                    </w:rPr>
                    <w:t>պող</w:t>
                  </w:r>
                  <w:r w:rsidRPr="00AA5371">
                    <w:rPr>
                      <w:rFonts w:eastAsia="Calibri"/>
                      <w:b/>
                      <w:sz w:val="21"/>
                      <w:szCs w:val="21"/>
                      <w:lang w:val="hy-AM" w:eastAsia="en-US"/>
                    </w:rPr>
                    <w:t>. 50</w:t>
                  </w:r>
                </w:p>
                <w:p w:rsidR="00AA5371" w:rsidRPr="00AA5371" w:rsidRDefault="00AA5371" w:rsidP="00AA5371">
                  <w:pPr>
                    <w:shd w:val="clear" w:color="auto" w:fill="FFFFFF"/>
                    <w:jc w:val="center"/>
                    <w:rPr>
                      <w:rFonts w:eastAsia="Calibri"/>
                      <w:b/>
                      <w:sz w:val="21"/>
                      <w:szCs w:val="21"/>
                      <w:lang w:val="hy-AM" w:eastAsia="en-US"/>
                    </w:rPr>
                  </w:pPr>
                  <w:r w:rsidRPr="00AA5371">
                    <w:rPr>
                      <w:rFonts w:ascii="Sylfaen" w:eastAsia="Calibri" w:hAnsi="Sylfaen" w:cs="Sylfaen"/>
                      <w:b/>
                      <w:sz w:val="21"/>
                      <w:szCs w:val="21"/>
                      <w:lang w:val="hy-AM" w:eastAsia="en-US"/>
                    </w:rPr>
                    <w:t>ՀՎՀՀ</w:t>
                  </w:r>
                  <w:r w:rsidRPr="00AA5371">
                    <w:rPr>
                      <w:rFonts w:eastAsia="Calibri"/>
                      <w:b/>
                      <w:sz w:val="21"/>
                      <w:szCs w:val="21"/>
                      <w:lang w:val="hy-AM" w:eastAsia="en-US"/>
                    </w:rPr>
                    <w:t xml:space="preserve"> 00448268</w:t>
                  </w:r>
                </w:p>
                <w:p w:rsidR="00AA5371" w:rsidRPr="00AA5371" w:rsidRDefault="00AA5371" w:rsidP="00AA5371">
                  <w:pPr>
                    <w:shd w:val="clear" w:color="auto" w:fill="FFFFFF"/>
                    <w:jc w:val="center"/>
                    <w:rPr>
                      <w:rFonts w:eastAsia="Calibri"/>
                      <w:b/>
                      <w:sz w:val="21"/>
                      <w:szCs w:val="21"/>
                      <w:lang w:val="hy-AM" w:eastAsia="en-US"/>
                    </w:rPr>
                  </w:pPr>
                  <w:r w:rsidRPr="00AA5371">
                    <w:rPr>
                      <w:rFonts w:ascii="Sylfaen" w:eastAsia="Calibri" w:hAnsi="Sylfaen" w:cs="Sylfaen"/>
                      <w:b/>
                      <w:sz w:val="21"/>
                      <w:szCs w:val="21"/>
                      <w:lang w:val="hy-AM" w:eastAsia="en-US"/>
                    </w:rPr>
                    <w:t>Բանկ</w:t>
                  </w:r>
                  <w:r w:rsidRPr="00AA5371">
                    <w:rPr>
                      <w:rFonts w:eastAsia="Calibri"/>
                      <w:b/>
                      <w:sz w:val="21"/>
                      <w:szCs w:val="21"/>
                      <w:lang w:val="hy-AM" w:eastAsia="en-US"/>
                    </w:rPr>
                    <w:t xml:space="preserve"> </w:t>
                  </w:r>
                  <w:r w:rsidRPr="00AA5371">
                    <w:rPr>
                      <w:rFonts w:ascii="Sylfaen" w:eastAsia="Calibri" w:hAnsi="Sylfaen" w:cs="Sylfaen"/>
                      <w:b/>
                      <w:sz w:val="21"/>
                      <w:szCs w:val="21"/>
                      <w:lang w:val="hy-AM" w:eastAsia="en-US"/>
                    </w:rPr>
                    <w:t>ՎՏԲ</w:t>
                  </w:r>
                  <w:r w:rsidRPr="00AA5371">
                    <w:rPr>
                      <w:rFonts w:eastAsia="Calibri"/>
                      <w:b/>
                      <w:sz w:val="21"/>
                      <w:szCs w:val="21"/>
                      <w:lang w:val="hy-AM" w:eastAsia="en-US"/>
                    </w:rPr>
                    <w:t xml:space="preserve"> -</w:t>
                  </w:r>
                  <w:r w:rsidRPr="00AA5371">
                    <w:rPr>
                      <w:rFonts w:ascii="Sylfaen" w:eastAsia="Calibri" w:hAnsi="Sylfaen" w:cs="Sylfaen"/>
                      <w:b/>
                      <w:sz w:val="21"/>
                      <w:szCs w:val="21"/>
                      <w:lang w:val="hy-AM" w:eastAsia="en-US"/>
                    </w:rPr>
                    <w:t>Հայաստան</w:t>
                  </w:r>
                </w:p>
                <w:p w:rsidR="00AA5371" w:rsidRPr="00AA5371" w:rsidRDefault="00AA5371" w:rsidP="00AA5371">
                  <w:pPr>
                    <w:shd w:val="clear" w:color="auto" w:fill="FFFFFF"/>
                    <w:jc w:val="center"/>
                    <w:rPr>
                      <w:rFonts w:eastAsia="Calibri"/>
                      <w:b/>
                      <w:sz w:val="21"/>
                      <w:szCs w:val="21"/>
                      <w:lang w:val="hy-AM" w:eastAsia="en-US"/>
                    </w:rPr>
                  </w:pPr>
                  <w:r w:rsidRPr="00AA5371">
                    <w:rPr>
                      <w:rFonts w:ascii="Sylfaen" w:eastAsia="Calibri" w:hAnsi="Sylfaen" w:cs="Sylfaen"/>
                      <w:b/>
                      <w:sz w:val="21"/>
                      <w:szCs w:val="21"/>
                      <w:lang w:val="hy-AM" w:eastAsia="en-US"/>
                    </w:rPr>
                    <w:t>Էրեբունի</w:t>
                  </w:r>
                  <w:r w:rsidRPr="00AA5371">
                    <w:rPr>
                      <w:rFonts w:eastAsia="Calibri"/>
                      <w:b/>
                      <w:sz w:val="21"/>
                      <w:szCs w:val="21"/>
                      <w:lang w:val="hy-AM" w:eastAsia="en-US"/>
                    </w:rPr>
                    <w:t xml:space="preserve"> </w:t>
                  </w:r>
                  <w:r w:rsidRPr="00AA5371">
                    <w:rPr>
                      <w:rFonts w:ascii="Sylfaen" w:eastAsia="Calibri" w:hAnsi="Sylfaen" w:cs="Sylfaen"/>
                      <w:b/>
                      <w:sz w:val="21"/>
                      <w:szCs w:val="21"/>
                      <w:lang w:val="hy-AM" w:eastAsia="en-US"/>
                    </w:rPr>
                    <w:t>մ</w:t>
                  </w:r>
                  <w:r w:rsidRPr="00AA5371">
                    <w:rPr>
                      <w:rFonts w:eastAsia="Calibri"/>
                      <w:b/>
                      <w:sz w:val="21"/>
                      <w:szCs w:val="21"/>
                      <w:lang w:val="hy-AM" w:eastAsia="en-US"/>
                    </w:rPr>
                    <w:t>/</w:t>
                  </w:r>
                  <w:r w:rsidRPr="00AA5371">
                    <w:rPr>
                      <w:rFonts w:ascii="Sylfaen" w:eastAsia="Calibri" w:hAnsi="Sylfaen" w:cs="Sylfaen"/>
                      <w:b/>
                      <w:sz w:val="21"/>
                      <w:szCs w:val="21"/>
                      <w:lang w:val="hy-AM" w:eastAsia="en-US"/>
                    </w:rPr>
                    <w:t>ճ</w:t>
                  </w:r>
                </w:p>
                <w:p w:rsidR="00AA5371" w:rsidRPr="00AA5371" w:rsidRDefault="00AA5371" w:rsidP="00AA5371">
                  <w:pPr>
                    <w:rPr>
                      <w:rFonts w:eastAsia="Calibri"/>
                      <w:b/>
                      <w:sz w:val="21"/>
                      <w:szCs w:val="21"/>
                      <w:lang w:val="hy-AM" w:eastAsia="en-US"/>
                    </w:rPr>
                  </w:pPr>
                  <w:r w:rsidRPr="00AA5371">
                    <w:rPr>
                      <w:rFonts w:ascii="Sylfaen" w:eastAsia="Calibri" w:hAnsi="Sylfaen" w:cs="Sylfaen"/>
                      <w:b/>
                      <w:sz w:val="21"/>
                      <w:szCs w:val="21"/>
                      <w:lang w:val="hy-AM" w:eastAsia="en-US"/>
                    </w:rPr>
                    <w:t xml:space="preserve">                                  Հ</w:t>
                  </w:r>
                  <w:r w:rsidRPr="00AA5371">
                    <w:rPr>
                      <w:rFonts w:eastAsia="Calibri"/>
                      <w:b/>
                      <w:sz w:val="21"/>
                      <w:szCs w:val="21"/>
                      <w:lang w:val="hy-AM" w:eastAsia="en-US"/>
                    </w:rPr>
                    <w:t>/</w:t>
                  </w:r>
                  <w:r w:rsidRPr="00AA5371">
                    <w:rPr>
                      <w:rFonts w:ascii="Sylfaen" w:eastAsia="Calibri" w:hAnsi="Sylfaen" w:cs="Sylfaen"/>
                      <w:b/>
                      <w:sz w:val="21"/>
                      <w:szCs w:val="21"/>
                      <w:lang w:val="hy-AM" w:eastAsia="en-US"/>
                    </w:rPr>
                    <w:t>Հ</w:t>
                  </w:r>
                  <w:r w:rsidRPr="00AA5371">
                    <w:rPr>
                      <w:rFonts w:eastAsia="Calibri"/>
                      <w:b/>
                      <w:sz w:val="21"/>
                      <w:szCs w:val="21"/>
                      <w:lang w:val="hy-AM" w:eastAsia="en-US"/>
                    </w:rPr>
                    <w:t xml:space="preserve"> 16041102326200</w:t>
                  </w:r>
                </w:p>
                <w:p w:rsidR="00AA5371" w:rsidRDefault="00AA5371" w:rsidP="00AA5371">
                  <w:pPr>
                    <w:rPr>
                      <w:rFonts w:ascii="Sylfaen" w:eastAsia="Calibri" w:hAnsi="Sylfaen"/>
                      <w:b/>
                      <w:sz w:val="21"/>
                      <w:szCs w:val="21"/>
                      <w:lang w:val="hy-AM" w:eastAsia="en-US"/>
                    </w:rPr>
                  </w:pPr>
                </w:p>
                <w:p w:rsidR="00804290" w:rsidRPr="00AA5371" w:rsidRDefault="00804290" w:rsidP="00AA5371">
                  <w:pPr>
                    <w:rPr>
                      <w:rFonts w:ascii="Sylfaen" w:eastAsia="Calibri" w:hAnsi="Sylfaen"/>
                      <w:b/>
                      <w:sz w:val="21"/>
                      <w:szCs w:val="21"/>
                      <w:lang w:val="hy-AM" w:eastAsia="en-US"/>
                    </w:rPr>
                  </w:pPr>
                </w:p>
                <w:p w:rsidR="00AA5371" w:rsidRPr="00AA5371" w:rsidRDefault="00AA5371" w:rsidP="00AA5371">
                  <w:pPr>
                    <w:rPr>
                      <w:rFonts w:ascii="Sylfaen" w:eastAsia="Calibri" w:hAnsi="Sylfaen"/>
                      <w:b/>
                      <w:sz w:val="16"/>
                      <w:lang w:val="hy-AM" w:eastAsia="en-US"/>
                    </w:rPr>
                  </w:pPr>
                </w:p>
                <w:p w:rsidR="00AA5371" w:rsidRPr="00AA5371" w:rsidRDefault="00804290" w:rsidP="003E77AC">
                  <w:pPr>
                    <w:shd w:val="clear" w:color="auto" w:fill="FFFFFF"/>
                    <w:jc w:val="center"/>
                    <w:rPr>
                      <w:rFonts w:ascii="Sylfaen" w:eastAsia="Calibri" w:hAnsi="Sylfaen"/>
                      <w:b/>
                      <w:sz w:val="21"/>
                      <w:szCs w:val="21"/>
                      <w:lang w:val="hy-AM" w:eastAsia="en-US"/>
                    </w:rPr>
                  </w:pPr>
                  <w:r w:rsidRPr="00AA5371">
                    <w:rPr>
                      <w:rFonts w:ascii="Sylfaen" w:eastAsia="Calibri" w:hAnsi="Sylfaen" w:cs="Sylfaen"/>
                      <w:b/>
                      <w:sz w:val="21"/>
                      <w:szCs w:val="21"/>
                      <w:lang w:val="hy-AM" w:eastAsia="en-US"/>
                    </w:rPr>
                    <w:t>Գլխավոր</w:t>
                  </w:r>
                  <w:r w:rsidRPr="00AA5371">
                    <w:rPr>
                      <w:rFonts w:eastAsia="Calibri"/>
                      <w:b/>
                      <w:sz w:val="21"/>
                      <w:szCs w:val="21"/>
                      <w:lang w:val="hy-AM" w:eastAsia="en-US"/>
                    </w:rPr>
                    <w:t xml:space="preserve"> </w:t>
                  </w:r>
                  <w:r w:rsidRPr="00AA5371">
                    <w:rPr>
                      <w:rFonts w:ascii="Sylfaen" w:eastAsia="Calibri" w:hAnsi="Sylfaen" w:cs="Sylfaen"/>
                      <w:b/>
                      <w:sz w:val="21"/>
                      <w:szCs w:val="21"/>
                      <w:lang w:val="hy-AM" w:eastAsia="en-US"/>
                    </w:rPr>
                    <w:t>տնօրեն</w:t>
                  </w:r>
                  <w:r w:rsidR="00823372">
                    <w:rPr>
                      <w:rFonts w:ascii="Sylfaen" w:hAnsi="Sylfaen" w:cs="Sylfaen"/>
                      <w:sz w:val="20"/>
                      <w:szCs w:val="20"/>
                      <w:lang w:val="hy-AM"/>
                    </w:rPr>
                    <w:t>՝</w:t>
                  </w:r>
                  <w:r w:rsidR="00823372">
                    <w:rPr>
                      <w:rFonts w:ascii="Sylfaen" w:eastAsia="Calibri" w:hAnsi="Sylfaen" w:cs="Sylfaen"/>
                      <w:b/>
                      <w:sz w:val="21"/>
                      <w:szCs w:val="21"/>
                      <w:lang w:val="hy-AM" w:eastAsia="en-US"/>
                    </w:rPr>
                    <w:t>_______</w:t>
                  </w:r>
                  <w:r w:rsidR="00AA5371" w:rsidRPr="00AA5371">
                    <w:rPr>
                      <w:rFonts w:ascii="Sylfaen" w:eastAsia="Calibri" w:hAnsi="Sylfaen" w:cs="Sylfaen"/>
                      <w:b/>
                      <w:sz w:val="21"/>
                      <w:szCs w:val="21"/>
                      <w:lang w:val="hy-AM" w:eastAsia="en-US"/>
                    </w:rPr>
                    <w:t xml:space="preserve"> </w:t>
                  </w:r>
                  <w:r w:rsidRPr="003E77AC">
                    <w:rPr>
                      <w:rFonts w:ascii="Sylfaen" w:hAnsi="Sylfaen" w:cs="Sylfaen"/>
                      <w:b/>
                      <w:sz w:val="20"/>
                      <w:szCs w:val="20"/>
                      <w:lang w:val="hy-AM"/>
                    </w:rPr>
                    <w:t>Ա</w:t>
                  </w:r>
                  <w:r w:rsidRPr="003E77AC">
                    <w:rPr>
                      <w:rFonts w:ascii="Sylfaen" w:hAnsi="Sylfaen"/>
                      <w:b/>
                      <w:sz w:val="20"/>
                      <w:szCs w:val="20"/>
                      <w:lang w:val="hy-AM"/>
                    </w:rPr>
                    <w:t>.</w:t>
                  </w:r>
                  <w:r w:rsidRPr="003E77AC">
                    <w:rPr>
                      <w:rFonts w:ascii="Sylfaen" w:hAnsi="Sylfaen" w:cs="Sylfaen"/>
                      <w:b/>
                      <w:sz w:val="20"/>
                      <w:szCs w:val="20"/>
                      <w:lang w:val="hy-AM"/>
                    </w:rPr>
                    <w:t>Վ</w:t>
                  </w:r>
                  <w:r w:rsidRPr="003E77AC">
                    <w:rPr>
                      <w:rFonts w:ascii="Sylfaen" w:hAnsi="Sylfaen"/>
                      <w:b/>
                      <w:sz w:val="20"/>
                      <w:szCs w:val="20"/>
                      <w:lang w:val="hy-AM"/>
                    </w:rPr>
                    <w:t xml:space="preserve">. </w:t>
                  </w:r>
                  <w:r w:rsidRPr="003E77AC">
                    <w:rPr>
                      <w:rFonts w:ascii="Sylfaen" w:hAnsi="Sylfaen" w:cs="Sylfaen"/>
                      <w:b/>
                      <w:sz w:val="20"/>
                      <w:szCs w:val="20"/>
                      <w:lang w:val="hy-AM"/>
                    </w:rPr>
                    <w:t>Մելնիկով</w:t>
                  </w:r>
                  <w:r w:rsidR="00AA5371" w:rsidRPr="00AA5371">
                    <w:rPr>
                      <w:rFonts w:eastAsia="Calibri"/>
                      <w:b/>
                      <w:sz w:val="21"/>
                      <w:szCs w:val="21"/>
                      <w:lang w:val="hy-AM" w:eastAsia="en-US"/>
                    </w:rPr>
                    <w:t xml:space="preserve"> </w:t>
                  </w:r>
                </w:p>
              </w:tc>
            </w:tr>
            <w:tr w:rsidR="00AA5371" w:rsidRPr="00525545" w:rsidTr="00823372">
              <w:trPr>
                <w:trHeight w:val="297"/>
                <w:jc w:val="center"/>
              </w:trPr>
              <w:tc>
                <w:tcPr>
                  <w:tcW w:w="4203" w:type="dxa"/>
                  <w:vMerge/>
                </w:tcPr>
                <w:p w:rsidR="00AA5371" w:rsidRPr="00AA5371" w:rsidRDefault="00AA5371" w:rsidP="00AA5371">
                  <w:pPr>
                    <w:ind w:firstLine="284"/>
                    <w:contextualSpacing/>
                    <w:jc w:val="both"/>
                    <w:rPr>
                      <w:rFonts w:ascii="Sylfaen" w:hAnsi="Sylfaen"/>
                      <w:sz w:val="20"/>
                      <w:szCs w:val="20"/>
                      <w:lang w:val="hy-AM" w:eastAsia="en-US"/>
                    </w:rPr>
                  </w:pPr>
                </w:p>
              </w:tc>
            </w:tr>
          </w:tbl>
          <w:p w:rsidR="00AD4D16" w:rsidRPr="00AB6DEF" w:rsidRDefault="00AD4D16" w:rsidP="003E77AC">
            <w:pPr>
              <w:rPr>
                <w:rFonts w:ascii="Sylfaen" w:eastAsia="Calibri" w:hAnsi="Sylfaen"/>
                <w:b/>
                <w:lang w:val="hy-AM" w:eastAsia="en-US"/>
              </w:rPr>
            </w:pPr>
          </w:p>
          <w:p w:rsidR="00AD4D16" w:rsidRPr="00E3732C" w:rsidRDefault="00AD4D16" w:rsidP="00AB6DEF">
            <w:pPr>
              <w:jc w:val="center"/>
              <w:rPr>
                <w:rFonts w:eastAsia="Calibri"/>
                <w:b/>
                <w:lang w:val="hy-AM" w:eastAsia="en-US"/>
              </w:rPr>
            </w:pPr>
            <w:r w:rsidRPr="00E3732C">
              <w:rPr>
                <w:rFonts w:eastAsia="Calibri"/>
                <w:b/>
                <w:lang w:val="hy-AM" w:eastAsia="en-US"/>
              </w:rPr>
              <w:t>«</w:t>
            </w:r>
            <w:r w:rsidR="003E77AC" w:rsidRPr="00AB6DEF">
              <w:rPr>
                <w:rFonts w:ascii="Sylfaen" w:eastAsia="Calibri" w:hAnsi="Sylfaen"/>
                <w:b/>
                <w:lang w:val="hy-AM" w:eastAsia="en-US"/>
              </w:rPr>
              <w:t>ԿԱՏԱՐՈՂ</w:t>
            </w:r>
            <w:r w:rsidRPr="00E3732C">
              <w:rPr>
                <w:rFonts w:eastAsia="Calibri"/>
                <w:b/>
                <w:lang w:val="hy-AM" w:eastAsia="en-US"/>
              </w:rPr>
              <w:t>»</w:t>
            </w:r>
          </w:p>
          <w:p w:rsidR="00AD4D16" w:rsidRPr="00AB6DEF" w:rsidRDefault="00823372" w:rsidP="00AB6DEF">
            <w:pPr>
              <w:jc w:val="center"/>
              <w:rPr>
                <w:rFonts w:ascii="Sylfaen" w:eastAsia="Calibri" w:hAnsi="Sylfaen"/>
                <w:b/>
                <w:lang w:val="hy-AM" w:eastAsia="en-US"/>
              </w:rPr>
            </w:pPr>
            <w:r w:rsidRPr="00E3732C">
              <w:rPr>
                <w:rFonts w:eastAsia="Calibri"/>
                <w:b/>
                <w:lang w:val="hy-AM" w:eastAsia="en-US"/>
              </w:rPr>
              <w:t xml:space="preserve"> </w:t>
            </w:r>
            <w:r w:rsidR="00AD4D16" w:rsidRPr="00E3732C">
              <w:rPr>
                <w:rFonts w:eastAsia="Calibri"/>
                <w:b/>
                <w:lang w:val="hy-AM" w:eastAsia="en-US"/>
              </w:rPr>
              <w:t xml:space="preserve"> «»</w:t>
            </w:r>
            <w:r w:rsidRPr="00AB6DEF">
              <w:rPr>
                <w:rFonts w:ascii="Sylfaen" w:eastAsia="Calibri" w:hAnsi="Sylfaen"/>
                <w:b/>
                <w:lang w:val="hy-AM" w:eastAsia="en-US"/>
              </w:rPr>
              <w:t xml:space="preserve"> </w:t>
            </w:r>
          </w:p>
          <w:p w:rsidR="00823372" w:rsidRPr="00823372" w:rsidRDefault="00823372" w:rsidP="00AB6DEF">
            <w:pPr>
              <w:jc w:val="center"/>
              <w:rPr>
                <w:rFonts w:ascii="Sylfaen" w:eastAsia="Calibri" w:hAnsi="Sylfaen"/>
                <w:b/>
                <w:bCs/>
                <w:szCs w:val="22"/>
                <w:lang w:val="hy-AM" w:eastAsia="en-US"/>
              </w:rPr>
            </w:pPr>
            <w:r w:rsidRPr="00823372">
              <w:rPr>
                <w:rFonts w:eastAsia="Calibri"/>
                <w:b/>
                <w:bCs/>
                <w:szCs w:val="22"/>
                <w:lang w:val="hy-AM" w:eastAsia="en-US"/>
              </w:rPr>
              <w:t xml:space="preserve">Իրավ. հասցե՝  </w:t>
            </w:r>
            <w:r w:rsidRPr="00823372">
              <w:rPr>
                <w:rFonts w:eastAsia="Calibri"/>
                <w:b/>
                <w:bCs/>
                <w:szCs w:val="22"/>
                <w:highlight w:val="yellow"/>
                <w:lang w:val="hy-AM" w:eastAsia="en-US"/>
              </w:rPr>
              <w:t>ՀՀ, ք. Երևան,</w:t>
            </w:r>
          </w:p>
          <w:p w:rsidR="00823372" w:rsidRPr="00823372" w:rsidRDefault="00823372" w:rsidP="00AB6DEF">
            <w:pPr>
              <w:shd w:val="clear" w:color="auto" w:fill="FFFFFF"/>
              <w:jc w:val="center"/>
              <w:outlineLvl w:val="0"/>
              <w:rPr>
                <w:rFonts w:eastAsia="Calibri"/>
                <w:b/>
                <w:szCs w:val="22"/>
                <w:lang w:val="hy-AM" w:eastAsia="en-US"/>
              </w:rPr>
            </w:pPr>
            <w:r w:rsidRPr="00823372">
              <w:rPr>
                <w:rFonts w:ascii="Sylfaen" w:eastAsia="Calibri" w:hAnsi="Sylfaen" w:cs="Sylfaen"/>
                <w:b/>
                <w:bCs/>
                <w:szCs w:val="22"/>
                <w:lang w:val="hy-AM" w:eastAsia="en-US"/>
              </w:rPr>
              <w:t>ՀՎՀՀ՝</w:t>
            </w:r>
            <w:r w:rsidRPr="00823372">
              <w:rPr>
                <w:rFonts w:eastAsia="Calibri"/>
                <w:b/>
                <w:bCs/>
                <w:szCs w:val="22"/>
                <w:lang w:val="hy-AM" w:eastAsia="en-US"/>
              </w:rPr>
              <w:t xml:space="preserve"> </w:t>
            </w:r>
          </w:p>
          <w:p w:rsidR="00823372" w:rsidRPr="00823372" w:rsidRDefault="00823372" w:rsidP="00AB6DEF">
            <w:pPr>
              <w:jc w:val="center"/>
              <w:rPr>
                <w:rFonts w:eastAsia="Calibri"/>
                <w:b/>
                <w:bCs/>
                <w:szCs w:val="22"/>
                <w:highlight w:val="red"/>
                <w:lang w:val="hy-AM" w:eastAsia="en-US"/>
              </w:rPr>
            </w:pPr>
            <w:r w:rsidRPr="00823372">
              <w:rPr>
                <w:rFonts w:ascii="Sylfaen" w:eastAsia="Calibri" w:hAnsi="Sylfaen" w:cs="Sylfaen"/>
                <w:b/>
                <w:bCs/>
                <w:szCs w:val="22"/>
                <w:lang w:val="hy-AM" w:eastAsia="en-US"/>
              </w:rPr>
              <w:t>Բանկ՝</w:t>
            </w:r>
            <w:r w:rsidRPr="00823372">
              <w:rPr>
                <w:rFonts w:eastAsia="Calibri"/>
                <w:b/>
                <w:bCs/>
                <w:szCs w:val="22"/>
                <w:lang w:val="hy-AM" w:eastAsia="en-US"/>
              </w:rPr>
              <w:t xml:space="preserve"> «» ՓԲԸ</w:t>
            </w:r>
          </w:p>
          <w:p w:rsidR="00823372" w:rsidRPr="00823372" w:rsidRDefault="00823372" w:rsidP="00AB6DEF">
            <w:pPr>
              <w:tabs>
                <w:tab w:val="left" w:pos="2127"/>
              </w:tabs>
              <w:jc w:val="center"/>
              <w:rPr>
                <w:rFonts w:eastAsia="Calibri"/>
                <w:b/>
                <w:szCs w:val="22"/>
                <w:lang w:val="hy-AM" w:eastAsia="en-US"/>
              </w:rPr>
            </w:pPr>
            <w:r w:rsidRPr="00823372">
              <w:rPr>
                <w:rFonts w:ascii="Sylfaen" w:eastAsia="Calibri" w:hAnsi="Sylfaen" w:cs="Sylfaen"/>
                <w:b/>
                <w:bCs/>
                <w:szCs w:val="22"/>
                <w:lang w:val="hy-AM" w:eastAsia="en-US"/>
              </w:rPr>
              <w:t>Հ</w:t>
            </w:r>
            <w:r w:rsidRPr="00823372">
              <w:rPr>
                <w:rFonts w:eastAsia="Calibri"/>
                <w:b/>
                <w:bCs/>
                <w:szCs w:val="22"/>
                <w:lang w:val="hy-AM" w:eastAsia="en-US"/>
              </w:rPr>
              <w:t>/</w:t>
            </w:r>
            <w:r w:rsidRPr="00823372">
              <w:rPr>
                <w:rFonts w:ascii="Sylfaen" w:eastAsia="Calibri" w:hAnsi="Sylfaen" w:cs="Sylfaen"/>
                <w:b/>
                <w:bCs/>
                <w:szCs w:val="22"/>
                <w:lang w:val="hy-AM" w:eastAsia="en-US"/>
              </w:rPr>
              <w:t>Հ՝</w:t>
            </w:r>
            <w:r w:rsidRPr="00823372">
              <w:rPr>
                <w:rFonts w:eastAsia="Calibri"/>
                <w:b/>
                <w:bCs/>
                <w:szCs w:val="22"/>
                <w:lang w:val="hy-AM" w:eastAsia="en-US"/>
              </w:rPr>
              <w:t xml:space="preserve"> </w:t>
            </w:r>
          </w:p>
          <w:p w:rsidR="00823372" w:rsidRPr="00823372" w:rsidRDefault="00823372" w:rsidP="00AB6DEF">
            <w:pPr>
              <w:tabs>
                <w:tab w:val="left" w:pos="2127"/>
              </w:tabs>
              <w:rPr>
                <w:rFonts w:eastAsia="Calibri"/>
                <w:b/>
                <w:szCs w:val="22"/>
                <w:lang w:val="hy-AM" w:eastAsia="en-US"/>
              </w:rPr>
            </w:pPr>
          </w:p>
          <w:p w:rsidR="00A7403D" w:rsidRPr="00AB6DEF" w:rsidRDefault="00A7403D" w:rsidP="00AB6DEF">
            <w:pPr>
              <w:jc w:val="center"/>
              <w:rPr>
                <w:rFonts w:ascii="Sylfaen" w:eastAsia="Calibri" w:hAnsi="Sylfaen" w:cs="Sylfaen"/>
                <w:b/>
                <w:lang w:val="hy-AM" w:eastAsia="en-US"/>
              </w:rPr>
            </w:pPr>
          </w:p>
          <w:p w:rsidR="00AD4D16" w:rsidRPr="00AB6DEF" w:rsidRDefault="00823372" w:rsidP="00AB6DEF">
            <w:pPr>
              <w:jc w:val="center"/>
              <w:rPr>
                <w:rFonts w:eastAsia="Calibri"/>
                <w:b/>
                <w:lang w:eastAsia="en-US"/>
              </w:rPr>
            </w:pPr>
            <w:r w:rsidRPr="00AB6DEF">
              <w:rPr>
                <w:rFonts w:ascii="Sylfaen" w:eastAsia="Calibri" w:hAnsi="Sylfaen" w:cs="Sylfaen"/>
                <w:b/>
                <w:lang w:val="hy-AM" w:eastAsia="en-US"/>
              </w:rPr>
              <w:t>Տնօրեն՝</w:t>
            </w:r>
            <w:r w:rsidRPr="00AB6DEF">
              <w:rPr>
                <w:rFonts w:eastAsia="Calibri"/>
                <w:b/>
                <w:lang w:val="hy-AM" w:eastAsia="en-US"/>
              </w:rPr>
              <w:t xml:space="preserve">  _______________  </w:t>
            </w:r>
          </w:p>
          <w:p w:rsidR="00AD4D16" w:rsidRPr="00AB6DEF" w:rsidRDefault="00AD4D16" w:rsidP="00AB6DEF">
            <w:pPr>
              <w:jc w:val="center"/>
              <w:rPr>
                <w:rFonts w:eastAsia="Calibri"/>
                <w:b/>
                <w:lang w:eastAsia="en-US"/>
              </w:rPr>
            </w:pPr>
            <w:r w:rsidRPr="00AB6DEF">
              <w:rPr>
                <w:rFonts w:eastAsia="Calibri"/>
                <w:b/>
                <w:lang w:eastAsia="en-US"/>
              </w:rPr>
              <w:t xml:space="preserve"> </w:t>
            </w:r>
          </w:p>
          <w:p w:rsidR="00AD4D16" w:rsidRPr="00AB6DEF" w:rsidRDefault="00AD4D16" w:rsidP="00AB6DEF">
            <w:pPr>
              <w:ind w:firstLine="284"/>
              <w:rPr>
                <w:rFonts w:ascii="Sylfaen" w:eastAsia="Calibri" w:hAnsi="Sylfaen"/>
                <w:sz w:val="20"/>
                <w:szCs w:val="20"/>
                <w:lang w:val="hy-AM" w:eastAsia="en-US"/>
              </w:rPr>
            </w:pPr>
          </w:p>
          <w:p w:rsidR="00AD4D16" w:rsidRPr="00AB6DEF" w:rsidRDefault="00AD4D16" w:rsidP="00AB6DEF">
            <w:pPr>
              <w:ind w:firstLine="284"/>
              <w:rPr>
                <w:rFonts w:ascii="Sylfaen" w:eastAsia="Calibri" w:hAnsi="Sylfaen"/>
                <w:sz w:val="20"/>
                <w:szCs w:val="20"/>
                <w:lang w:val="hy-AM" w:eastAsia="en-US"/>
              </w:rPr>
            </w:pPr>
          </w:p>
          <w:p w:rsidR="00AD4D16" w:rsidRPr="00AB6DEF" w:rsidRDefault="00AD4D16" w:rsidP="00AB6DEF">
            <w:pPr>
              <w:ind w:firstLine="284"/>
              <w:rPr>
                <w:rFonts w:ascii="Sylfaen" w:eastAsia="Calibri" w:hAnsi="Sylfaen"/>
                <w:sz w:val="20"/>
                <w:szCs w:val="20"/>
                <w:lang w:val="hy-AM" w:eastAsia="en-US"/>
              </w:rPr>
            </w:pPr>
          </w:p>
          <w:p w:rsidR="00AD4D16" w:rsidRPr="00AB6DEF" w:rsidRDefault="00AD4D16" w:rsidP="00AB6DEF">
            <w:pPr>
              <w:ind w:firstLine="284"/>
              <w:rPr>
                <w:rFonts w:ascii="Sylfaen" w:eastAsia="Calibri" w:hAnsi="Sylfaen"/>
                <w:sz w:val="20"/>
                <w:szCs w:val="20"/>
                <w:lang w:val="hy-AM" w:eastAsia="en-US"/>
              </w:rPr>
            </w:pPr>
          </w:p>
          <w:p w:rsidR="00AD4D16" w:rsidRPr="00AB6DEF" w:rsidRDefault="00AD4D16" w:rsidP="00AB6DEF">
            <w:pPr>
              <w:ind w:firstLine="284"/>
              <w:rPr>
                <w:rFonts w:ascii="Sylfaen" w:eastAsia="Calibri" w:hAnsi="Sylfaen"/>
                <w:sz w:val="20"/>
                <w:szCs w:val="20"/>
                <w:lang w:val="hy-AM" w:eastAsia="en-US"/>
              </w:rPr>
            </w:pPr>
          </w:p>
          <w:p w:rsidR="00AD4D16" w:rsidRPr="00AB6DEF" w:rsidRDefault="00AD4D16" w:rsidP="00AB6DEF">
            <w:pPr>
              <w:ind w:firstLine="284"/>
              <w:rPr>
                <w:rFonts w:ascii="Sylfaen" w:eastAsia="Calibri" w:hAnsi="Sylfaen"/>
                <w:sz w:val="20"/>
                <w:szCs w:val="20"/>
                <w:lang w:val="hy-AM" w:eastAsia="en-US"/>
              </w:rPr>
            </w:pPr>
          </w:p>
          <w:p w:rsidR="00AD4D16" w:rsidRPr="00AB6DEF" w:rsidRDefault="00AD4D16" w:rsidP="00AB6DEF">
            <w:pPr>
              <w:ind w:firstLine="284"/>
              <w:rPr>
                <w:rFonts w:ascii="Sylfaen" w:eastAsia="Calibri" w:hAnsi="Sylfaen"/>
                <w:sz w:val="20"/>
                <w:szCs w:val="20"/>
                <w:lang w:val="hy-AM" w:eastAsia="en-US"/>
              </w:rPr>
            </w:pPr>
          </w:p>
          <w:p w:rsidR="00AD4D16" w:rsidRPr="00AB6DEF" w:rsidRDefault="00AD4D16" w:rsidP="00AB6DEF">
            <w:pPr>
              <w:ind w:firstLine="284"/>
              <w:rPr>
                <w:rFonts w:ascii="Sylfaen" w:eastAsia="Calibri" w:hAnsi="Sylfaen"/>
                <w:sz w:val="20"/>
                <w:szCs w:val="20"/>
                <w:lang w:val="hy-AM" w:eastAsia="en-US"/>
              </w:rPr>
            </w:pPr>
          </w:p>
          <w:p w:rsidR="00AD4D16" w:rsidRPr="00AB6DEF" w:rsidRDefault="00AD4D16" w:rsidP="00AB6DEF">
            <w:pPr>
              <w:ind w:firstLine="284"/>
              <w:rPr>
                <w:rFonts w:ascii="Sylfaen" w:eastAsia="Calibri" w:hAnsi="Sylfaen"/>
                <w:sz w:val="20"/>
                <w:szCs w:val="20"/>
                <w:lang w:val="hy-AM" w:eastAsia="en-US"/>
              </w:rPr>
            </w:pPr>
          </w:p>
          <w:p w:rsidR="00AD4D16" w:rsidRPr="00AB6DEF" w:rsidRDefault="00AD4D16" w:rsidP="00AB6DEF">
            <w:pPr>
              <w:ind w:firstLine="284"/>
              <w:rPr>
                <w:rFonts w:ascii="Sylfaen" w:eastAsia="Calibri" w:hAnsi="Sylfaen"/>
                <w:sz w:val="20"/>
                <w:szCs w:val="20"/>
                <w:lang w:val="hy-AM" w:eastAsia="en-US"/>
              </w:rPr>
            </w:pPr>
          </w:p>
          <w:p w:rsidR="00AD4D16" w:rsidRPr="00AB6DEF" w:rsidRDefault="00AD4D16" w:rsidP="00AB6DEF">
            <w:pPr>
              <w:ind w:firstLine="284"/>
              <w:rPr>
                <w:rFonts w:ascii="Sylfaen" w:eastAsia="Calibri" w:hAnsi="Sylfaen"/>
                <w:sz w:val="20"/>
                <w:szCs w:val="20"/>
                <w:lang w:val="hy-AM" w:eastAsia="en-US"/>
              </w:rPr>
            </w:pPr>
          </w:p>
          <w:p w:rsidR="00AD4D16" w:rsidRPr="00AB6DEF" w:rsidRDefault="00AD4D16" w:rsidP="00AB6DEF">
            <w:pPr>
              <w:ind w:firstLine="284"/>
              <w:rPr>
                <w:rFonts w:ascii="Sylfaen" w:eastAsia="Calibri" w:hAnsi="Sylfaen"/>
                <w:sz w:val="20"/>
                <w:szCs w:val="20"/>
                <w:lang w:val="hy-AM" w:eastAsia="en-US"/>
              </w:rPr>
            </w:pPr>
          </w:p>
          <w:p w:rsidR="00AD4D16" w:rsidRPr="00AB6DEF" w:rsidRDefault="00AD4D16" w:rsidP="00AB6DEF">
            <w:pPr>
              <w:ind w:firstLine="284"/>
              <w:rPr>
                <w:rFonts w:ascii="Sylfaen" w:eastAsia="Calibri" w:hAnsi="Sylfaen"/>
                <w:sz w:val="20"/>
                <w:szCs w:val="20"/>
                <w:lang w:val="hy-AM" w:eastAsia="en-US"/>
              </w:rPr>
            </w:pPr>
          </w:p>
          <w:p w:rsidR="00AD4D16" w:rsidRPr="00AB6DEF" w:rsidRDefault="00AD4D16" w:rsidP="00AB6DEF">
            <w:pPr>
              <w:ind w:firstLine="284"/>
              <w:rPr>
                <w:rFonts w:ascii="Sylfaen" w:eastAsia="Calibri" w:hAnsi="Sylfaen"/>
                <w:sz w:val="20"/>
                <w:szCs w:val="20"/>
                <w:lang w:val="hy-AM" w:eastAsia="en-US"/>
              </w:rPr>
            </w:pPr>
          </w:p>
          <w:p w:rsidR="00AD4D16" w:rsidRPr="00AB6DEF" w:rsidRDefault="00AD4D16" w:rsidP="00AB6DEF">
            <w:pPr>
              <w:ind w:firstLine="284"/>
              <w:rPr>
                <w:rFonts w:ascii="Sylfaen" w:eastAsia="Calibri" w:hAnsi="Sylfaen"/>
                <w:sz w:val="20"/>
                <w:szCs w:val="20"/>
                <w:lang w:val="hy-AM" w:eastAsia="en-US"/>
              </w:rPr>
            </w:pPr>
          </w:p>
          <w:p w:rsidR="00AD4D16" w:rsidRPr="00AB6DEF" w:rsidRDefault="00AD4D16" w:rsidP="00AB6DEF">
            <w:pPr>
              <w:ind w:firstLine="284"/>
              <w:rPr>
                <w:rFonts w:ascii="Sylfaen" w:eastAsia="Calibri" w:hAnsi="Sylfaen"/>
                <w:sz w:val="20"/>
                <w:szCs w:val="20"/>
                <w:lang w:val="hy-AM" w:eastAsia="en-US"/>
              </w:rPr>
            </w:pPr>
          </w:p>
          <w:p w:rsidR="00AD4D16" w:rsidRPr="00AB6DEF" w:rsidRDefault="00AD4D16" w:rsidP="00AB6DEF">
            <w:pPr>
              <w:ind w:firstLine="284"/>
              <w:rPr>
                <w:rFonts w:ascii="Sylfaen" w:eastAsia="Calibri" w:hAnsi="Sylfaen"/>
                <w:sz w:val="20"/>
                <w:szCs w:val="20"/>
                <w:lang w:val="hy-AM" w:eastAsia="en-US"/>
              </w:rPr>
            </w:pPr>
          </w:p>
          <w:p w:rsidR="00AD4D16" w:rsidRPr="00AB6DEF" w:rsidRDefault="00AD4D16" w:rsidP="00AB6DEF">
            <w:pPr>
              <w:ind w:firstLine="284"/>
              <w:rPr>
                <w:rFonts w:ascii="Sylfaen" w:eastAsia="Calibri" w:hAnsi="Sylfaen"/>
                <w:sz w:val="20"/>
                <w:szCs w:val="20"/>
                <w:lang w:val="hy-AM" w:eastAsia="en-US"/>
              </w:rPr>
            </w:pPr>
          </w:p>
          <w:p w:rsidR="00AD4D16" w:rsidRPr="00AB6DEF" w:rsidRDefault="00AD4D16" w:rsidP="00AB6DEF">
            <w:pPr>
              <w:ind w:firstLine="284"/>
              <w:rPr>
                <w:rFonts w:ascii="Sylfaen" w:eastAsia="Calibri" w:hAnsi="Sylfaen"/>
                <w:sz w:val="20"/>
                <w:szCs w:val="20"/>
                <w:lang w:val="hy-AM" w:eastAsia="en-US"/>
              </w:rPr>
            </w:pPr>
          </w:p>
          <w:p w:rsidR="00AD4D16" w:rsidRPr="00AB6DEF" w:rsidRDefault="00AD4D16" w:rsidP="00AB6DEF">
            <w:pPr>
              <w:ind w:firstLine="284"/>
              <w:rPr>
                <w:rFonts w:ascii="Sylfaen" w:eastAsia="Calibri" w:hAnsi="Sylfaen"/>
                <w:sz w:val="20"/>
                <w:szCs w:val="20"/>
                <w:lang w:val="hy-AM" w:eastAsia="en-US"/>
              </w:rPr>
            </w:pPr>
          </w:p>
          <w:p w:rsidR="00AD4D16" w:rsidRPr="00AB6DEF" w:rsidRDefault="00AD4D16" w:rsidP="00AB6DEF">
            <w:pPr>
              <w:ind w:firstLine="284"/>
              <w:rPr>
                <w:rFonts w:ascii="Sylfaen" w:eastAsia="Calibri" w:hAnsi="Sylfaen"/>
                <w:sz w:val="20"/>
                <w:szCs w:val="20"/>
                <w:lang w:val="hy-AM" w:eastAsia="en-US"/>
              </w:rPr>
            </w:pPr>
          </w:p>
          <w:p w:rsidR="00AA5371" w:rsidRPr="00AA5371" w:rsidRDefault="00AA5371" w:rsidP="00AB6DEF">
            <w:pPr>
              <w:ind w:firstLine="284"/>
              <w:rPr>
                <w:rFonts w:ascii="Sylfaen" w:eastAsia="Calibri" w:hAnsi="Sylfaen"/>
                <w:sz w:val="20"/>
                <w:szCs w:val="20"/>
                <w:lang w:val="hy-AM" w:eastAsia="en-US"/>
              </w:rPr>
            </w:pPr>
          </w:p>
        </w:tc>
      </w:tr>
    </w:tbl>
    <w:p w:rsidR="00616673" w:rsidRPr="009F11A1" w:rsidRDefault="00616673" w:rsidP="002A1147">
      <w:pPr>
        <w:jc w:val="right"/>
        <w:rPr>
          <w:sz w:val="28"/>
          <w:szCs w:val="28"/>
          <w:lang w:val="hy-AM"/>
        </w:rPr>
      </w:pPr>
    </w:p>
    <w:sectPr w:rsidR="00616673" w:rsidRPr="009F11A1" w:rsidSect="006557E1">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B8A" w:rsidRDefault="00B14B8A" w:rsidP="004A4B5F">
      <w:r>
        <w:separator/>
      </w:r>
    </w:p>
  </w:endnote>
  <w:endnote w:type="continuationSeparator" w:id="0">
    <w:p w:rsidR="00B14B8A" w:rsidRDefault="00B14B8A"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B8A" w:rsidRDefault="00B14B8A">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B8A" w:rsidRDefault="00B14B8A" w:rsidP="00004756">
    <w:pPr>
      <w:pStyle w:val="af2"/>
    </w:pPr>
  </w:p>
  <w:p w:rsidR="00B14B8A" w:rsidRDefault="00B14B8A">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B8A" w:rsidRDefault="00B14B8A" w:rsidP="004A4B5F">
      <w:r>
        <w:separator/>
      </w:r>
    </w:p>
  </w:footnote>
  <w:footnote w:type="continuationSeparator" w:id="0">
    <w:p w:rsidR="00B14B8A" w:rsidRDefault="00B14B8A" w:rsidP="004A4B5F">
      <w:r>
        <w:continuationSeparator/>
      </w:r>
    </w:p>
  </w:footnote>
  <w:footnote w:id="1">
    <w:p w:rsidR="00B14B8A" w:rsidRDefault="00B14B8A"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B14B8A" w:rsidRDefault="00B14B8A" w:rsidP="00C80479">
      <w:pPr>
        <w:pStyle w:val="a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B8A" w:rsidRDefault="00B14B8A">
    <w:pPr>
      <w:pStyle w:val="af0"/>
      <w:jc w:val="center"/>
    </w:pPr>
    <w:r>
      <w:fldChar w:fldCharType="begin"/>
    </w:r>
    <w:r>
      <w:instrText xml:space="preserve"> PAGE   \* MERGEFORMAT </w:instrText>
    </w:r>
    <w:r>
      <w:fldChar w:fldCharType="separate"/>
    </w:r>
    <w:r w:rsidR="00525545">
      <w:rPr>
        <w:noProof/>
      </w:rPr>
      <w:t>5</w:t>
    </w:r>
    <w:r>
      <w:fldChar w:fldCharType="end"/>
    </w:r>
  </w:p>
  <w:p w:rsidR="00B14B8A" w:rsidRDefault="00B14B8A">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B8A" w:rsidRDefault="00B14B8A">
    <w:pPr>
      <w:pStyle w:val="af0"/>
      <w:jc w:val="center"/>
    </w:pPr>
  </w:p>
  <w:p w:rsidR="00B14B8A" w:rsidRDefault="00B14B8A">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B8A" w:rsidRDefault="00B14B8A">
    <w:pPr>
      <w:pStyle w:val="af0"/>
      <w:jc w:val="center"/>
    </w:pPr>
    <w:r>
      <w:fldChar w:fldCharType="begin"/>
    </w:r>
    <w:r>
      <w:instrText xml:space="preserve"> PAGE   \* MERGEFORMAT </w:instrText>
    </w:r>
    <w:r>
      <w:fldChar w:fldCharType="separate"/>
    </w:r>
    <w:r>
      <w:rPr>
        <w:noProof/>
      </w:rPr>
      <w:t>8</w:t>
    </w:r>
    <w:r>
      <w:fldChar w:fldCharType="end"/>
    </w:r>
  </w:p>
  <w:p w:rsidR="00B14B8A" w:rsidRPr="00345A79" w:rsidRDefault="00B14B8A" w:rsidP="00345A79">
    <w:pPr>
      <w:pStyle w:val="af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B8A" w:rsidRDefault="00B14B8A">
    <w:pPr>
      <w:pStyle w:val="af0"/>
      <w:jc w:val="center"/>
    </w:pPr>
  </w:p>
  <w:p w:rsidR="00B14B8A" w:rsidRDefault="00B14B8A" w:rsidP="00017364">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5B13"/>
    <w:multiLevelType w:val="hybridMultilevel"/>
    <w:tmpl w:val="7E449296"/>
    <w:lvl w:ilvl="0" w:tplc="EF46EBC4">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F113A46"/>
    <w:multiLevelType w:val="hybridMultilevel"/>
    <w:tmpl w:val="D38ACC94"/>
    <w:lvl w:ilvl="0" w:tplc="DEA87938">
      <w:numFmt w:val="bullet"/>
      <w:lvlText w:val="-"/>
      <w:lvlJc w:val="left"/>
      <w:pPr>
        <w:ind w:left="829" w:hanging="360"/>
      </w:pPr>
      <w:rPr>
        <w:rFonts w:ascii="Sylfaen" w:eastAsia="MS Mincho" w:hAnsi="Sylfaen" w:cs="Times New Roman"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33F400A"/>
    <w:multiLevelType w:val="hybridMultilevel"/>
    <w:tmpl w:val="06CCFB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23B5D99"/>
    <w:multiLevelType w:val="hybridMultilevel"/>
    <w:tmpl w:val="1B76C228"/>
    <w:lvl w:ilvl="0" w:tplc="72C4457E">
      <w:start w:val="1"/>
      <w:numFmt w:val="bullet"/>
      <w:lvlText w:val=""/>
      <w:lvlJc w:val="left"/>
      <w:pPr>
        <w:tabs>
          <w:tab w:val="num" w:pos="360"/>
        </w:tabs>
        <w:ind w:left="360" w:hanging="360"/>
      </w:pPr>
      <w:rPr>
        <w:rFonts w:ascii="Symbol" w:hAnsi="Symbol" w:hint="default"/>
      </w:rPr>
    </w:lvl>
    <w:lvl w:ilvl="1" w:tplc="EF46EBC4">
      <w:start w:val="1"/>
      <w:numFmt w:val="bullet"/>
      <w:lvlText w:val=""/>
      <w:lvlJc w:val="left"/>
      <w:pPr>
        <w:tabs>
          <w:tab w:val="num" w:pos="2064"/>
        </w:tabs>
        <w:ind w:left="2064" w:hanging="360"/>
      </w:pPr>
      <w:rPr>
        <w:rFonts w:ascii="Symbol" w:hAnsi="Symbol" w:hint="default"/>
      </w:rPr>
    </w:lvl>
    <w:lvl w:ilvl="2" w:tplc="04190005" w:tentative="1">
      <w:start w:val="1"/>
      <w:numFmt w:val="bullet"/>
      <w:lvlText w:val=""/>
      <w:lvlJc w:val="left"/>
      <w:pPr>
        <w:tabs>
          <w:tab w:val="num" w:pos="2784"/>
        </w:tabs>
        <w:ind w:left="2784" w:hanging="360"/>
      </w:pPr>
      <w:rPr>
        <w:rFonts w:ascii="Wingdings" w:hAnsi="Wingdings" w:hint="default"/>
      </w:rPr>
    </w:lvl>
    <w:lvl w:ilvl="3" w:tplc="04190001" w:tentative="1">
      <w:start w:val="1"/>
      <w:numFmt w:val="bullet"/>
      <w:lvlText w:val=""/>
      <w:lvlJc w:val="left"/>
      <w:pPr>
        <w:tabs>
          <w:tab w:val="num" w:pos="3504"/>
        </w:tabs>
        <w:ind w:left="3504" w:hanging="360"/>
      </w:pPr>
      <w:rPr>
        <w:rFonts w:ascii="Symbol" w:hAnsi="Symbol" w:hint="default"/>
      </w:rPr>
    </w:lvl>
    <w:lvl w:ilvl="4" w:tplc="04190003" w:tentative="1">
      <w:start w:val="1"/>
      <w:numFmt w:val="bullet"/>
      <w:lvlText w:val="o"/>
      <w:lvlJc w:val="left"/>
      <w:pPr>
        <w:tabs>
          <w:tab w:val="num" w:pos="4224"/>
        </w:tabs>
        <w:ind w:left="4224" w:hanging="360"/>
      </w:pPr>
      <w:rPr>
        <w:rFonts w:ascii="Courier New" w:hAnsi="Courier New" w:cs="Courier New" w:hint="default"/>
      </w:rPr>
    </w:lvl>
    <w:lvl w:ilvl="5" w:tplc="04190005" w:tentative="1">
      <w:start w:val="1"/>
      <w:numFmt w:val="bullet"/>
      <w:lvlText w:val=""/>
      <w:lvlJc w:val="left"/>
      <w:pPr>
        <w:tabs>
          <w:tab w:val="num" w:pos="4944"/>
        </w:tabs>
        <w:ind w:left="4944" w:hanging="360"/>
      </w:pPr>
      <w:rPr>
        <w:rFonts w:ascii="Wingdings" w:hAnsi="Wingdings" w:hint="default"/>
      </w:rPr>
    </w:lvl>
    <w:lvl w:ilvl="6" w:tplc="04190001" w:tentative="1">
      <w:start w:val="1"/>
      <w:numFmt w:val="bullet"/>
      <w:lvlText w:val=""/>
      <w:lvlJc w:val="left"/>
      <w:pPr>
        <w:tabs>
          <w:tab w:val="num" w:pos="5664"/>
        </w:tabs>
        <w:ind w:left="5664" w:hanging="360"/>
      </w:pPr>
      <w:rPr>
        <w:rFonts w:ascii="Symbol" w:hAnsi="Symbol" w:hint="default"/>
      </w:rPr>
    </w:lvl>
    <w:lvl w:ilvl="7" w:tplc="04190003" w:tentative="1">
      <w:start w:val="1"/>
      <w:numFmt w:val="bullet"/>
      <w:lvlText w:val="o"/>
      <w:lvlJc w:val="left"/>
      <w:pPr>
        <w:tabs>
          <w:tab w:val="num" w:pos="6384"/>
        </w:tabs>
        <w:ind w:left="6384" w:hanging="360"/>
      </w:pPr>
      <w:rPr>
        <w:rFonts w:ascii="Courier New" w:hAnsi="Courier New" w:cs="Courier New" w:hint="default"/>
      </w:rPr>
    </w:lvl>
    <w:lvl w:ilvl="8" w:tplc="04190005" w:tentative="1">
      <w:start w:val="1"/>
      <w:numFmt w:val="bullet"/>
      <w:lvlText w:val=""/>
      <w:lvlJc w:val="left"/>
      <w:pPr>
        <w:tabs>
          <w:tab w:val="num" w:pos="7104"/>
        </w:tabs>
        <w:ind w:left="7104" w:hanging="360"/>
      </w:pPr>
      <w:rPr>
        <w:rFonts w:ascii="Wingdings" w:hAnsi="Wingdings" w:hint="default"/>
      </w:rPr>
    </w:lvl>
  </w:abstractNum>
  <w:abstractNum w:abstractNumId="16" w15:restartNumberingAfterBreak="0">
    <w:nsid w:val="530D6604"/>
    <w:multiLevelType w:val="multilevel"/>
    <w:tmpl w:val="C76614C0"/>
    <w:lvl w:ilvl="0">
      <w:start w:val="2"/>
      <w:numFmt w:val="decimal"/>
      <w:lvlText w:val="%1"/>
      <w:lvlJc w:val="left"/>
      <w:pPr>
        <w:ind w:left="825" w:hanging="825"/>
      </w:pPr>
      <w:rPr>
        <w:rFonts w:hint="default"/>
      </w:rPr>
    </w:lvl>
    <w:lvl w:ilvl="1">
      <w:start w:val="3"/>
      <w:numFmt w:val="decimal"/>
      <w:lvlText w:val="%1.%2"/>
      <w:lvlJc w:val="left"/>
      <w:pPr>
        <w:ind w:left="1175" w:hanging="825"/>
      </w:pPr>
      <w:rPr>
        <w:rFonts w:hint="default"/>
      </w:rPr>
    </w:lvl>
    <w:lvl w:ilvl="2">
      <w:start w:val="2"/>
      <w:numFmt w:val="decimal"/>
      <w:lvlText w:val="%1.%2.%3"/>
      <w:lvlJc w:val="left"/>
      <w:pPr>
        <w:ind w:left="1525" w:hanging="825"/>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960" w:hanging="2160"/>
      </w:pPr>
      <w:rPr>
        <w:rFonts w:hint="default"/>
      </w:r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22"/>
  </w:num>
  <w:num w:numId="3">
    <w:abstractNumId w:val="7"/>
  </w:num>
  <w:num w:numId="4">
    <w:abstractNumId w:val="11"/>
  </w:num>
  <w:num w:numId="5">
    <w:abstractNumId w:val="17"/>
  </w:num>
  <w:num w:numId="6">
    <w:abstractNumId w:val="9"/>
  </w:num>
  <w:num w:numId="7">
    <w:abstractNumId w:val="13"/>
  </w:num>
  <w:num w:numId="8">
    <w:abstractNumId w:val="18"/>
  </w:num>
  <w:num w:numId="9">
    <w:abstractNumId w:val="21"/>
  </w:num>
  <w:num w:numId="10">
    <w:abstractNumId w:val="2"/>
  </w:num>
  <w:num w:numId="11">
    <w:abstractNumId w:val="4"/>
  </w:num>
  <w:num w:numId="12">
    <w:abstractNumId w:val="23"/>
  </w:num>
  <w:num w:numId="13">
    <w:abstractNumId w:val="1"/>
  </w:num>
  <w:num w:numId="14">
    <w:abstractNumId w:val="10"/>
  </w:num>
  <w:num w:numId="15">
    <w:abstractNumId w:val="14"/>
  </w:num>
  <w:num w:numId="16">
    <w:abstractNumId w:val="19"/>
  </w:num>
  <w:num w:numId="17">
    <w:abstractNumId w:val="5"/>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0"/>
  </w:num>
  <w:num w:numId="21">
    <w:abstractNumId w:val="3"/>
  </w:num>
  <w:num w:numId="22">
    <w:abstractNumId w:val="20"/>
  </w:num>
  <w:num w:numId="23">
    <w:abstractNumId w:val="12"/>
  </w:num>
  <w:num w:numId="24">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4756"/>
    <w:rsid w:val="000071A1"/>
    <w:rsid w:val="00007BF3"/>
    <w:rsid w:val="000111CE"/>
    <w:rsid w:val="00013D46"/>
    <w:rsid w:val="00014A66"/>
    <w:rsid w:val="000170E7"/>
    <w:rsid w:val="00017364"/>
    <w:rsid w:val="0002343B"/>
    <w:rsid w:val="000243E0"/>
    <w:rsid w:val="00027204"/>
    <w:rsid w:val="000300FE"/>
    <w:rsid w:val="00034B34"/>
    <w:rsid w:val="00035786"/>
    <w:rsid w:val="000371CC"/>
    <w:rsid w:val="00037302"/>
    <w:rsid w:val="0003797E"/>
    <w:rsid w:val="00046000"/>
    <w:rsid w:val="0005133E"/>
    <w:rsid w:val="0005229F"/>
    <w:rsid w:val="000522C2"/>
    <w:rsid w:val="00055AEF"/>
    <w:rsid w:val="00056A4F"/>
    <w:rsid w:val="000654F1"/>
    <w:rsid w:val="00070079"/>
    <w:rsid w:val="00070B5A"/>
    <w:rsid w:val="00070E2D"/>
    <w:rsid w:val="00072698"/>
    <w:rsid w:val="000749B5"/>
    <w:rsid w:val="000772CB"/>
    <w:rsid w:val="00080061"/>
    <w:rsid w:val="00080C16"/>
    <w:rsid w:val="000871F2"/>
    <w:rsid w:val="00087836"/>
    <w:rsid w:val="00090BBD"/>
    <w:rsid w:val="00091299"/>
    <w:rsid w:val="0009373B"/>
    <w:rsid w:val="00095AEB"/>
    <w:rsid w:val="000978A3"/>
    <w:rsid w:val="000A1733"/>
    <w:rsid w:val="000A5D29"/>
    <w:rsid w:val="000A6E50"/>
    <w:rsid w:val="000B099C"/>
    <w:rsid w:val="000B2B92"/>
    <w:rsid w:val="000B5FE0"/>
    <w:rsid w:val="000B5FED"/>
    <w:rsid w:val="000B6272"/>
    <w:rsid w:val="000C3AE1"/>
    <w:rsid w:val="000C3CD8"/>
    <w:rsid w:val="000C60B5"/>
    <w:rsid w:val="000C6D51"/>
    <w:rsid w:val="000C7E7C"/>
    <w:rsid w:val="000D1958"/>
    <w:rsid w:val="000D3DB8"/>
    <w:rsid w:val="000D4122"/>
    <w:rsid w:val="000D57FE"/>
    <w:rsid w:val="000D5E16"/>
    <w:rsid w:val="000E2648"/>
    <w:rsid w:val="000E29EB"/>
    <w:rsid w:val="000E451A"/>
    <w:rsid w:val="000E6C04"/>
    <w:rsid w:val="000E7F6D"/>
    <w:rsid w:val="000F334A"/>
    <w:rsid w:val="000F40B1"/>
    <w:rsid w:val="000F58DC"/>
    <w:rsid w:val="000F5F27"/>
    <w:rsid w:val="000F65C1"/>
    <w:rsid w:val="000F7942"/>
    <w:rsid w:val="00103F91"/>
    <w:rsid w:val="001041D9"/>
    <w:rsid w:val="00105C5E"/>
    <w:rsid w:val="00107EC1"/>
    <w:rsid w:val="00115288"/>
    <w:rsid w:val="00115420"/>
    <w:rsid w:val="00116169"/>
    <w:rsid w:val="00117685"/>
    <w:rsid w:val="00120C12"/>
    <w:rsid w:val="00133867"/>
    <w:rsid w:val="00134719"/>
    <w:rsid w:val="00137777"/>
    <w:rsid w:val="00141255"/>
    <w:rsid w:val="00141653"/>
    <w:rsid w:val="00147338"/>
    <w:rsid w:val="00150BAF"/>
    <w:rsid w:val="0015221A"/>
    <w:rsid w:val="0015366F"/>
    <w:rsid w:val="00154BF6"/>
    <w:rsid w:val="00156616"/>
    <w:rsid w:val="001644FE"/>
    <w:rsid w:val="00170312"/>
    <w:rsid w:val="00170DDA"/>
    <w:rsid w:val="00173543"/>
    <w:rsid w:val="00174EAA"/>
    <w:rsid w:val="00177AAB"/>
    <w:rsid w:val="0018423B"/>
    <w:rsid w:val="001925B3"/>
    <w:rsid w:val="00196FFB"/>
    <w:rsid w:val="001A2715"/>
    <w:rsid w:val="001A4799"/>
    <w:rsid w:val="001A6CAE"/>
    <w:rsid w:val="001A6D5E"/>
    <w:rsid w:val="001A6F57"/>
    <w:rsid w:val="001A7BAD"/>
    <w:rsid w:val="001B1BDC"/>
    <w:rsid w:val="001B34ED"/>
    <w:rsid w:val="001B48E5"/>
    <w:rsid w:val="001B6CD3"/>
    <w:rsid w:val="001C5043"/>
    <w:rsid w:val="001D0256"/>
    <w:rsid w:val="001D16B2"/>
    <w:rsid w:val="001D355E"/>
    <w:rsid w:val="001D52D4"/>
    <w:rsid w:val="001D7C1B"/>
    <w:rsid w:val="001E0953"/>
    <w:rsid w:val="001E2DB8"/>
    <w:rsid w:val="001E3C9F"/>
    <w:rsid w:val="001E3D3E"/>
    <w:rsid w:val="001E447E"/>
    <w:rsid w:val="001E4590"/>
    <w:rsid w:val="001E54B1"/>
    <w:rsid w:val="001E59E2"/>
    <w:rsid w:val="001E7F29"/>
    <w:rsid w:val="001F04D3"/>
    <w:rsid w:val="001F31AE"/>
    <w:rsid w:val="001F47FF"/>
    <w:rsid w:val="001F5C15"/>
    <w:rsid w:val="00200EC5"/>
    <w:rsid w:val="00206282"/>
    <w:rsid w:val="00206A47"/>
    <w:rsid w:val="002078AD"/>
    <w:rsid w:val="00207D7D"/>
    <w:rsid w:val="00215F0B"/>
    <w:rsid w:val="00216E02"/>
    <w:rsid w:val="0021785D"/>
    <w:rsid w:val="00222669"/>
    <w:rsid w:val="00224A6F"/>
    <w:rsid w:val="00224BC5"/>
    <w:rsid w:val="00226669"/>
    <w:rsid w:val="00230249"/>
    <w:rsid w:val="00230643"/>
    <w:rsid w:val="00233B2D"/>
    <w:rsid w:val="00237941"/>
    <w:rsid w:val="002437F2"/>
    <w:rsid w:val="002454B7"/>
    <w:rsid w:val="00246AD7"/>
    <w:rsid w:val="00251D12"/>
    <w:rsid w:val="002550DA"/>
    <w:rsid w:val="00256271"/>
    <w:rsid w:val="0025702C"/>
    <w:rsid w:val="00261710"/>
    <w:rsid w:val="00261F32"/>
    <w:rsid w:val="00265923"/>
    <w:rsid w:val="00265DA6"/>
    <w:rsid w:val="002677BF"/>
    <w:rsid w:val="00267C39"/>
    <w:rsid w:val="00267F0E"/>
    <w:rsid w:val="00270205"/>
    <w:rsid w:val="002711F1"/>
    <w:rsid w:val="002712EE"/>
    <w:rsid w:val="002767F0"/>
    <w:rsid w:val="0027691A"/>
    <w:rsid w:val="0027700A"/>
    <w:rsid w:val="002810CB"/>
    <w:rsid w:val="002839F8"/>
    <w:rsid w:val="00284967"/>
    <w:rsid w:val="00284C55"/>
    <w:rsid w:val="00287A77"/>
    <w:rsid w:val="00292000"/>
    <w:rsid w:val="00294232"/>
    <w:rsid w:val="00297EAF"/>
    <w:rsid w:val="002A0138"/>
    <w:rsid w:val="002A1147"/>
    <w:rsid w:val="002A1CC3"/>
    <w:rsid w:val="002A3B1C"/>
    <w:rsid w:val="002A6F1F"/>
    <w:rsid w:val="002A72C6"/>
    <w:rsid w:val="002A745B"/>
    <w:rsid w:val="002B0DBB"/>
    <w:rsid w:val="002B4074"/>
    <w:rsid w:val="002B7F80"/>
    <w:rsid w:val="002C0601"/>
    <w:rsid w:val="002C10EF"/>
    <w:rsid w:val="002D3FEB"/>
    <w:rsid w:val="002D5071"/>
    <w:rsid w:val="002D79F5"/>
    <w:rsid w:val="002E2DC9"/>
    <w:rsid w:val="002E44FC"/>
    <w:rsid w:val="002E65B4"/>
    <w:rsid w:val="002F11B5"/>
    <w:rsid w:val="002F2308"/>
    <w:rsid w:val="002F5445"/>
    <w:rsid w:val="00303324"/>
    <w:rsid w:val="00305FE2"/>
    <w:rsid w:val="003079B4"/>
    <w:rsid w:val="003101C4"/>
    <w:rsid w:val="003114D2"/>
    <w:rsid w:val="0031297E"/>
    <w:rsid w:val="00312EB5"/>
    <w:rsid w:val="00313706"/>
    <w:rsid w:val="00313C26"/>
    <w:rsid w:val="00316670"/>
    <w:rsid w:val="003219C5"/>
    <w:rsid w:val="00322A28"/>
    <w:rsid w:val="00326BD6"/>
    <w:rsid w:val="00327312"/>
    <w:rsid w:val="00330D15"/>
    <w:rsid w:val="00334A4D"/>
    <w:rsid w:val="00336BA7"/>
    <w:rsid w:val="00336BE6"/>
    <w:rsid w:val="00336FF8"/>
    <w:rsid w:val="003373C0"/>
    <w:rsid w:val="00337CCF"/>
    <w:rsid w:val="00341A4D"/>
    <w:rsid w:val="00343513"/>
    <w:rsid w:val="00343F48"/>
    <w:rsid w:val="00344394"/>
    <w:rsid w:val="00345A79"/>
    <w:rsid w:val="00350222"/>
    <w:rsid w:val="00351527"/>
    <w:rsid w:val="00354533"/>
    <w:rsid w:val="00362C25"/>
    <w:rsid w:val="00363968"/>
    <w:rsid w:val="00364353"/>
    <w:rsid w:val="0036691C"/>
    <w:rsid w:val="003679B2"/>
    <w:rsid w:val="00372E14"/>
    <w:rsid w:val="00374726"/>
    <w:rsid w:val="00375CD3"/>
    <w:rsid w:val="00380E2E"/>
    <w:rsid w:val="00381C47"/>
    <w:rsid w:val="00383F4F"/>
    <w:rsid w:val="00385786"/>
    <w:rsid w:val="003858DB"/>
    <w:rsid w:val="00392D92"/>
    <w:rsid w:val="00394F55"/>
    <w:rsid w:val="003A03D6"/>
    <w:rsid w:val="003A0C85"/>
    <w:rsid w:val="003A15D5"/>
    <w:rsid w:val="003A28BD"/>
    <w:rsid w:val="003A2FC9"/>
    <w:rsid w:val="003A338B"/>
    <w:rsid w:val="003A4F15"/>
    <w:rsid w:val="003A5BD1"/>
    <w:rsid w:val="003A767F"/>
    <w:rsid w:val="003B0CCF"/>
    <w:rsid w:val="003B1514"/>
    <w:rsid w:val="003B2E5C"/>
    <w:rsid w:val="003B36FB"/>
    <w:rsid w:val="003C1067"/>
    <w:rsid w:val="003C5732"/>
    <w:rsid w:val="003C57DE"/>
    <w:rsid w:val="003D5D99"/>
    <w:rsid w:val="003D5E48"/>
    <w:rsid w:val="003D622A"/>
    <w:rsid w:val="003E77AC"/>
    <w:rsid w:val="004003EE"/>
    <w:rsid w:val="00402E4A"/>
    <w:rsid w:val="004041CD"/>
    <w:rsid w:val="004049C1"/>
    <w:rsid w:val="00405950"/>
    <w:rsid w:val="004062F7"/>
    <w:rsid w:val="00406C0E"/>
    <w:rsid w:val="004072F6"/>
    <w:rsid w:val="00413A4F"/>
    <w:rsid w:val="0041457E"/>
    <w:rsid w:val="004174A8"/>
    <w:rsid w:val="004175A9"/>
    <w:rsid w:val="00417F2C"/>
    <w:rsid w:val="00420C35"/>
    <w:rsid w:val="00421402"/>
    <w:rsid w:val="004239D8"/>
    <w:rsid w:val="004257EA"/>
    <w:rsid w:val="00425FDE"/>
    <w:rsid w:val="0043232A"/>
    <w:rsid w:val="004362CA"/>
    <w:rsid w:val="00437AA0"/>
    <w:rsid w:val="00440423"/>
    <w:rsid w:val="00440E28"/>
    <w:rsid w:val="004465D2"/>
    <w:rsid w:val="004466DF"/>
    <w:rsid w:val="00447316"/>
    <w:rsid w:val="00447342"/>
    <w:rsid w:val="00451F78"/>
    <w:rsid w:val="00454BAF"/>
    <w:rsid w:val="00462659"/>
    <w:rsid w:val="0046315D"/>
    <w:rsid w:val="004643D3"/>
    <w:rsid w:val="004710F7"/>
    <w:rsid w:val="00473C4B"/>
    <w:rsid w:val="00474936"/>
    <w:rsid w:val="00474ECF"/>
    <w:rsid w:val="004776F4"/>
    <w:rsid w:val="004819F2"/>
    <w:rsid w:val="00482831"/>
    <w:rsid w:val="0048424A"/>
    <w:rsid w:val="00491510"/>
    <w:rsid w:val="0049259C"/>
    <w:rsid w:val="00492BB3"/>
    <w:rsid w:val="00493F30"/>
    <w:rsid w:val="00495017"/>
    <w:rsid w:val="00496C0F"/>
    <w:rsid w:val="004A2403"/>
    <w:rsid w:val="004A4B5F"/>
    <w:rsid w:val="004A530E"/>
    <w:rsid w:val="004A78AD"/>
    <w:rsid w:val="004B1655"/>
    <w:rsid w:val="004B226C"/>
    <w:rsid w:val="004B2E2A"/>
    <w:rsid w:val="004B33DC"/>
    <w:rsid w:val="004B3887"/>
    <w:rsid w:val="004B4F07"/>
    <w:rsid w:val="004B5B71"/>
    <w:rsid w:val="004B68B1"/>
    <w:rsid w:val="004C0CFD"/>
    <w:rsid w:val="004C51FC"/>
    <w:rsid w:val="004C61BF"/>
    <w:rsid w:val="004D10F4"/>
    <w:rsid w:val="004D701B"/>
    <w:rsid w:val="004E157D"/>
    <w:rsid w:val="004E20FB"/>
    <w:rsid w:val="004E5B19"/>
    <w:rsid w:val="004E5B95"/>
    <w:rsid w:val="004E6B40"/>
    <w:rsid w:val="004E7017"/>
    <w:rsid w:val="004E760E"/>
    <w:rsid w:val="004E7C9E"/>
    <w:rsid w:val="004F14B5"/>
    <w:rsid w:val="004F17C3"/>
    <w:rsid w:val="004F380B"/>
    <w:rsid w:val="00500C78"/>
    <w:rsid w:val="00502E00"/>
    <w:rsid w:val="00504F3E"/>
    <w:rsid w:val="0050619B"/>
    <w:rsid w:val="00506AF2"/>
    <w:rsid w:val="00507D70"/>
    <w:rsid w:val="00511754"/>
    <w:rsid w:val="00517E9E"/>
    <w:rsid w:val="00520E2A"/>
    <w:rsid w:val="005229AC"/>
    <w:rsid w:val="005241D2"/>
    <w:rsid w:val="00525545"/>
    <w:rsid w:val="00525723"/>
    <w:rsid w:val="00527091"/>
    <w:rsid w:val="00530E6A"/>
    <w:rsid w:val="00533421"/>
    <w:rsid w:val="005406E7"/>
    <w:rsid w:val="00542D8E"/>
    <w:rsid w:val="0054707D"/>
    <w:rsid w:val="00547B92"/>
    <w:rsid w:val="005504E8"/>
    <w:rsid w:val="00552659"/>
    <w:rsid w:val="00553600"/>
    <w:rsid w:val="00554B7A"/>
    <w:rsid w:val="00561BDF"/>
    <w:rsid w:val="005639A3"/>
    <w:rsid w:val="00564062"/>
    <w:rsid w:val="005644EB"/>
    <w:rsid w:val="00567B60"/>
    <w:rsid w:val="00572614"/>
    <w:rsid w:val="00574BA5"/>
    <w:rsid w:val="00575B93"/>
    <w:rsid w:val="00586273"/>
    <w:rsid w:val="005901BB"/>
    <w:rsid w:val="00590DFE"/>
    <w:rsid w:val="00591913"/>
    <w:rsid w:val="005963BC"/>
    <w:rsid w:val="005A0919"/>
    <w:rsid w:val="005A1A74"/>
    <w:rsid w:val="005A1D85"/>
    <w:rsid w:val="005A3A41"/>
    <w:rsid w:val="005A5048"/>
    <w:rsid w:val="005A63D7"/>
    <w:rsid w:val="005A703F"/>
    <w:rsid w:val="005A795A"/>
    <w:rsid w:val="005B08F9"/>
    <w:rsid w:val="005B189B"/>
    <w:rsid w:val="005B52F4"/>
    <w:rsid w:val="005B5A04"/>
    <w:rsid w:val="005C254A"/>
    <w:rsid w:val="005C2CA4"/>
    <w:rsid w:val="005C4C93"/>
    <w:rsid w:val="005D09E5"/>
    <w:rsid w:val="005D520F"/>
    <w:rsid w:val="005D5A87"/>
    <w:rsid w:val="005D5B53"/>
    <w:rsid w:val="005D723B"/>
    <w:rsid w:val="005E3F81"/>
    <w:rsid w:val="005E744D"/>
    <w:rsid w:val="005E7A76"/>
    <w:rsid w:val="005F2172"/>
    <w:rsid w:val="005F37E3"/>
    <w:rsid w:val="005F5722"/>
    <w:rsid w:val="005F73CD"/>
    <w:rsid w:val="00602D95"/>
    <w:rsid w:val="00604071"/>
    <w:rsid w:val="0060769A"/>
    <w:rsid w:val="00611588"/>
    <w:rsid w:val="0061209C"/>
    <w:rsid w:val="00613E22"/>
    <w:rsid w:val="00616673"/>
    <w:rsid w:val="006168FD"/>
    <w:rsid w:val="00616D6E"/>
    <w:rsid w:val="006176F6"/>
    <w:rsid w:val="00622E78"/>
    <w:rsid w:val="00623ABA"/>
    <w:rsid w:val="006240CF"/>
    <w:rsid w:val="00627BCD"/>
    <w:rsid w:val="00630132"/>
    <w:rsid w:val="00630D21"/>
    <w:rsid w:val="0063388D"/>
    <w:rsid w:val="00634B19"/>
    <w:rsid w:val="00637334"/>
    <w:rsid w:val="006379B7"/>
    <w:rsid w:val="006434DE"/>
    <w:rsid w:val="00643767"/>
    <w:rsid w:val="00644054"/>
    <w:rsid w:val="00647A53"/>
    <w:rsid w:val="00652927"/>
    <w:rsid w:val="00653E0B"/>
    <w:rsid w:val="006555EB"/>
    <w:rsid w:val="006557E1"/>
    <w:rsid w:val="0065630A"/>
    <w:rsid w:val="00656D97"/>
    <w:rsid w:val="00662AFB"/>
    <w:rsid w:val="0066345B"/>
    <w:rsid w:val="00673040"/>
    <w:rsid w:val="00673D67"/>
    <w:rsid w:val="00677036"/>
    <w:rsid w:val="00677374"/>
    <w:rsid w:val="00680CE3"/>
    <w:rsid w:val="0068345E"/>
    <w:rsid w:val="006837C3"/>
    <w:rsid w:val="006854BC"/>
    <w:rsid w:val="006857FE"/>
    <w:rsid w:val="00685E90"/>
    <w:rsid w:val="0068605A"/>
    <w:rsid w:val="0068701C"/>
    <w:rsid w:val="00692F92"/>
    <w:rsid w:val="00695502"/>
    <w:rsid w:val="00696008"/>
    <w:rsid w:val="006A06CC"/>
    <w:rsid w:val="006A1962"/>
    <w:rsid w:val="006A5BEB"/>
    <w:rsid w:val="006A66FF"/>
    <w:rsid w:val="006A758A"/>
    <w:rsid w:val="006B1154"/>
    <w:rsid w:val="006B11C3"/>
    <w:rsid w:val="006B3D41"/>
    <w:rsid w:val="006B3D90"/>
    <w:rsid w:val="006B6E82"/>
    <w:rsid w:val="006C16E3"/>
    <w:rsid w:val="006C16F9"/>
    <w:rsid w:val="006C566A"/>
    <w:rsid w:val="006D150D"/>
    <w:rsid w:val="006D2193"/>
    <w:rsid w:val="006D253F"/>
    <w:rsid w:val="006D3CEE"/>
    <w:rsid w:val="006D7619"/>
    <w:rsid w:val="006E1C84"/>
    <w:rsid w:val="006E320B"/>
    <w:rsid w:val="006E325A"/>
    <w:rsid w:val="006E5AEB"/>
    <w:rsid w:val="006E6497"/>
    <w:rsid w:val="006E657E"/>
    <w:rsid w:val="006F14A9"/>
    <w:rsid w:val="006F5FB0"/>
    <w:rsid w:val="0070040A"/>
    <w:rsid w:val="00703FA2"/>
    <w:rsid w:val="007046A4"/>
    <w:rsid w:val="00705692"/>
    <w:rsid w:val="00707235"/>
    <w:rsid w:val="00711205"/>
    <w:rsid w:val="00712059"/>
    <w:rsid w:val="007235FF"/>
    <w:rsid w:val="00725FF7"/>
    <w:rsid w:val="00727F60"/>
    <w:rsid w:val="00730671"/>
    <w:rsid w:val="00731179"/>
    <w:rsid w:val="00734DF5"/>
    <w:rsid w:val="007351DD"/>
    <w:rsid w:val="00741EA4"/>
    <w:rsid w:val="007441A8"/>
    <w:rsid w:val="0074763C"/>
    <w:rsid w:val="007478F8"/>
    <w:rsid w:val="007513E0"/>
    <w:rsid w:val="00752410"/>
    <w:rsid w:val="007539A9"/>
    <w:rsid w:val="00754421"/>
    <w:rsid w:val="0075693F"/>
    <w:rsid w:val="00756B55"/>
    <w:rsid w:val="0076026E"/>
    <w:rsid w:val="0076368A"/>
    <w:rsid w:val="0076390E"/>
    <w:rsid w:val="00764446"/>
    <w:rsid w:val="00766761"/>
    <w:rsid w:val="00767231"/>
    <w:rsid w:val="0076725E"/>
    <w:rsid w:val="007740D7"/>
    <w:rsid w:val="0077427E"/>
    <w:rsid w:val="007763BA"/>
    <w:rsid w:val="00776548"/>
    <w:rsid w:val="0077667D"/>
    <w:rsid w:val="0077713F"/>
    <w:rsid w:val="007823BA"/>
    <w:rsid w:val="007842FF"/>
    <w:rsid w:val="00787DB5"/>
    <w:rsid w:val="00791200"/>
    <w:rsid w:val="00792052"/>
    <w:rsid w:val="00794C38"/>
    <w:rsid w:val="0079655F"/>
    <w:rsid w:val="007A001B"/>
    <w:rsid w:val="007A05F0"/>
    <w:rsid w:val="007A1E38"/>
    <w:rsid w:val="007A2720"/>
    <w:rsid w:val="007A4C4C"/>
    <w:rsid w:val="007A54F1"/>
    <w:rsid w:val="007A63B0"/>
    <w:rsid w:val="007B0BF2"/>
    <w:rsid w:val="007B3171"/>
    <w:rsid w:val="007B5458"/>
    <w:rsid w:val="007C1983"/>
    <w:rsid w:val="007C1D31"/>
    <w:rsid w:val="007C4EB4"/>
    <w:rsid w:val="007D06F3"/>
    <w:rsid w:val="007D203F"/>
    <w:rsid w:val="007E0339"/>
    <w:rsid w:val="007E2AE6"/>
    <w:rsid w:val="007E3711"/>
    <w:rsid w:val="007E61A1"/>
    <w:rsid w:val="007E7188"/>
    <w:rsid w:val="007E7242"/>
    <w:rsid w:val="007F149E"/>
    <w:rsid w:val="007F227D"/>
    <w:rsid w:val="007F3505"/>
    <w:rsid w:val="007F6F05"/>
    <w:rsid w:val="007F7001"/>
    <w:rsid w:val="007F7616"/>
    <w:rsid w:val="007F7DEE"/>
    <w:rsid w:val="00801C8E"/>
    <w:rsid w:val="00804290"/>
    <w:rsid w:val="008060E7"/>
    <w:rsid w:val="008067DB"/>
    <w:rsid w:val="00811B53"/>
    <w:rsid w:val="00816FBB"/>
    <w:rsid w:val="00823372"/>
    <w:rsid w:val="00823C04"/>
    <w:rsid w:val="00825D9B"/>
    <w:rsid w:val="00826288"/>
    <w:rsid w:val="00830BD1"/>
    <w:rsid w:val="00831B7D"/>
    <w:rsid w:val="0083445C"/>
    <w:rsid w:val="00836413"/>
    <w:rsid w:val="008379F3"/>
    <w:rsid w:val="008400C7"/>
    <w:rsid w:val="008403D1"/>
    <w:rsid w:val="008419A5"/>
    <w:rsid w:val="00841BF3"/>
    <w:rsid w:val="00842AF3"/>
    <w:rsid w:val="00844363"/>
    <w:rsid w:val="0084723D"/>
    <w:rsid w:val="00850A3D"/>
    <w:rsid w:val="00851101"/>
    <w:rsid w:val="008516A7"/>
    <w:rsid w:val="008730AE"/>
    <w:rsid w:val="00881B6C"/>
    <w:rsid w:val="00881F08"/>
    <w:rsid w:val="00882584"/>
    <w:rsid w:val="0088502B"/>
    <w:rsid w:val="00886C94"/>
    <w:rsid w:val="00892CD2"/>
    <w:rsid w:val="00894099"/>
    <w:rsid w:val="00897FCF"/>
    <w:rsid w:val="008A13E1"/>
    <w:rsid w:val="008A22EF"/>
    <w:rsid w:val="008A5AF7"/>
    <w:rsid w:val="008A6283"/>
    <w:rsid w:val="008A75A5"/>
    <w:rsid w:val="008B0057"/>
    <w:rsid w:val="008B3C1B"/>
    <w:rsid w:val="008B46CA"/>
    <w:rsid w:val="008B5A49"/>
    <w:rsid w:val="008B5D18"/>
    <w:rsid w:val="008C1307"/>
    <w:rsid w:val="008C1879"/>
    <w:rsid w:val="008C43BF"/>
    <w:rsid w:val="008C631A"/>
    <w:rsid w:val="008C6BFA"/>
    <w:rsid w:val="008D15FC"/>
    <w:rsid w:val="008D27A4"/>
    <w:rsid w:val="008D619E"/>
    <w:rsid w:val="008E138D"/>
    <w:rsid w:val="008E1451"/>
    <w:rsid w:val="008E2770"/>
    <w:rsid w:val="008E31AE"/>
    <w:rsid w:val="008E4CC2"/>
    <w:rsid w:val="008E57ED"/>
    <w:rsid w:val="008F0D56"/>
    <w:rsid w:val="008F2C38"/>
    <w:rsid w:val="008F53BD"/>
    <w:rsid w:val="00901276"/>
    <w:rsid w:val="0091108A"/>
    <w:rsid w:val="00915C94"/>
    <w:rsid w:val="00915F6C"/>
    <w:rsid w:val="009235E1"/>
    <w:rsid w:val="00923FED"/>
    <w:rsid w:val="00925BA7"/>
    <w:rsid w:val="00925E2D"/>
    <w:rsid w:val="009300B7"/>
    <w:rsid w:val="00930F8B"/>
    <w:rsid w:val="009323EE"/>
    <w:rsid w:val="009337E2"/>
    <w:rsid w:val="009355E6"/>
    <w:rsid w:val="009364B0"/>
    <w:rsid w:val="009377A4"/>
    <w:rsid w:val="0094244D"/>
    <w:rsid w:val="009502E1"/>
    <w:rsid w:val="00951BC5"/>
    <w:rsid w:val="00962A32"/>
    <w:rsid w:val="00965FF5"/>
    <w:rsid w:val="00967722"/>
    <w:rsid w:val="00970F3C"/>
    <w:rsid w:val="009802D1"/>
    <w:rsid w:val="00981FB7"/>
    <w:rsid w:val="00982FDD"/>
    <w:rsid w:val="00985880"/>
    <w:rsid w:val="00987D98"/>
    <w:rsid w:val="00997265"/>
    <w:rsid w:val="00997902"/>
    <w:rsid w:val="009A067B"/>
    <w:rsid w:val="009A0DE1"/>
    <w:rsid w:val="009A33F0"/>
    <w:rsid w:val="009A459E"/>
    <w:rsid w:val="009A7836"/>
    <w:rsid w:val="009B43D4"/>
    <w:rsid w:val="009B5767"/>
    <w:rsid w:val="009C1C4D"/>
    <w:rsid w:val="009C48C8"/>
    <w:rsid w:val="009C5D84"/>
    <w:rsid w:val="009C6665"/>
    <w:rsid w:val="009C73AA"/>
    <w:rsid w:val="009C7488"/>
    <w:rsid w:val="009D2EC3"/>
    <w:rsid w:val="009D3806"/>
    <w:rsid w:val="009D5114"/>
    <w:rsid w:val="009D646A"/>
    <w:rsid w:val="009D704F"/>
    <w:rsid w:val="009E1C9F"/>
    <w:rsid w:val="009E1CE8"/>
    <w:rsid w:val="009E3D67"/>
    <w:rsid w:val="009E77E3"/>
    <w:rsid w:val="009E7BC5"/>
    <w:rsid w:val="009E7DC8"/>
    <w:rsid w:val="009F11A1"/>
    <w:rsid w:val="009F14F3"/>
    <w:rsid w:val="009F27A7"/>
    <w:rsid w:val="009F382B"/>
    <w:rsid w:val="009F4D91"/>
    <w:rsid w:val="009F5891"/>
    <w:rsid w:val="009F70C4"/>
    <w:rsid w:val="009F7B2E"/>
    <w:rsid w:val="00A07D85"/>
    <w:rsid w:val="00A107AA"/>
    <w:rsid w:val="00A10840"/>
    <w:rsid w:val="00A10B19"/>
    <w:rsid w:val="00A11A06"/>
    <w:rsid w:val="00A1234E"/>
    <w:rsid w:val="00A1320C"/>
    <w:rsid w:val="00A17977"/>
    <w:rsid w:val="00A217D1"/>
    <w:rsid w:val="00A22E9B"/>
    <w:rsid w:val="00A249D1"/>
    <w:rsid w:val="00A25E3D"/>
    <w:rsid w:val="00A2767E"/>
    <w:rsid w:val="00A27E22"/>
    <w:rsid w:val="00A336B2"/>
    <w:rsid w:val="00A40F4C"/>
    <w:rsid w:val="00A44828"/>
    <w:rsid w:val="00A467B8"/>
    <w:rsid w:val="00A46BE4"/>
    <w:rsid w:val="00A5111C"/>
    <w:rsid w:val="00A519B1"/>
    <w:rsid w:val="00A53AC6"/>
    <w:rsid w:val="00A53F82"/>
    <w:rsid w:val="00A55DA7"/>
    <w:rsid w:val="00A55E85"/>
    <w:rsid w:val="00A55EF8"/>
    <w:rsid w:val="00A60F25"/>
    <w:rsid w:val="00A64B59"/>
    <w:rsid w:val="00A673C8"/>
    <w:rsid w:val="00A7403D"/>
    <w:rsid w:val="00A74615"/>
    <w:rsid w:val="00A756FE"/>
    <w:rsid w:val="00A7642F"/>
    <w:rsid w:val="00A8038A"/>
    <w:rsid w:val="00A80810"/>
    <w:rsid w:val="00A8790D"/>
    <w:rsid w:val="00A91D4C"/>
    <w:rsid w:val="00A92B91"/>
    <w:rsid w:val="00A95012"/>
    <w:rsid w:val="00AA200A"/>
    <w:rsid w:val="00AA3E12"/>
    <w:rsid w:val="00AA40B0"/>
    <w:rsid w:val="00AA5371"/>
    <w:rsid w:val="00AA5DBA"/>
    <w:rsid w:val="00AA6857"/>
    <w:rsid w:val="00AA7E41"/>
    <w:rsid w:val="00AB0D38"/>
    <w:rsid w:val="00AB5CD3"/>
    <w:rsid w:val="00AB69E8"/>
    <w:rsid w:val="00AB6DEF"/>
    <w:rsid w:val="00AB7A4D"/>
    <w:rsid w:val="00AC1B5C"/>
    <w:rsid w:val="00AC33BA"/>
    <w:rsid w:val="00AC4321"/>
    <w:rsid w:val="00AC5953"/>
    <w:rsid w:val="00AC61A1"/>
    <w:rsid w:val="00AC7085"/>
    <w:rsid w:val="00AD0556"/>
    <w:rsid w:val="00AD0A48"/>
    <w:rsid w:val="00AD4D16"/>
    <w:rsid w:val="00AD5635"/>
    <w:rsid w:val="00AD7EC8"/>
    <w:rsid w:val="00AE00C7"/>
    <w:rsid w:val="00AE04F9"/>
    <w:rsid w:val="00AE6280"/>
    <w:rsid w:val="00AF0054"/>
    <w:rsid w:val="00AF0735"/>
    <w:rsid w:val="00AF5CA3"/>
    <w:rsid w:val="00B01DEE"/>
    <w:rsid w:val="00B02BE2"/>
    <w:rsid w:val="00B02DCA"/>
    <w:rsid w:val="00B03C3B"/>
    <w:rsid w:val="00B0459B"/>
    <w:rsid w:val="00B04A53"/>
    <w:rsid w:val="00B111E9"/>
    <w:rsid w:val="00B11A06"/>
    <w:rsid w:val="00B120FC"/>
    <w:rsid w:val="00B13271"/>
    <w:rsid w:val="00B149DD"/>
    <w:rsid w:val="00B14B8A"/>
    <w:rsid w:val="00B15A0C"/>
    <w:rsid w:val="00B15B69"/>
    <w:rsid w:val="00B27667"/>
    <w:rsid w:val="00B30D2C"/>
    <w:rsid w:val="00B326BB"/>
    <w:rsid w:val="00B32755"/>
    <w:rsid w:val="00B34F5D"/>
    <w:rsid w:val="00B355C9"/>
    <w:rsid w:val="00B355FE"/>
    <w:rsid w:val="00B41B73"/>
    <w:rsid w:val="00B42E25"/>
    <w:rsid w:val="00B455C5"/>
    <w:rsid w:val="00B501A3"/>
    <w:rsid w:val="00B51588"/>
    <w:rsid w:val="00B61E80"/>
    <w:rsid w:val="00B62E5E"/>
    <w:rsid w:val="00B70E04"/>
    <w:rsid w:val="00B75F17"/>
    <w:rsid w:val="00B76B37"/>
    <w:rsid w:val="00B77565"/>
    <w:rsid w:val="00B8005F"/>
    <w:rsid w:val="00B837C2"/>
    <w:rsid w:val="00B8509B"/>
    <w:rsid w:val="00B90906"/>
    <w:rsid w:val="00B92AE1"/>
    <w:rsid w:val="00B944E4"/>
    <w:rsid w:val="00B9451A"/>
    <w:rsid w:val="00B94711"/>
    <w:rsid w:val="00B9500A"/>
    <w:rsid w:val="00BA1449"/>
    <w:rsid w:val="00BA2522"/>
    <w:rsid w:val="00BA4C68"/>
    <w:rsid w:val="00BA5190"/>
    <w:rsid w:val="00BA76DF"/>
    <w:rsid w:val="00BB0133"/>
    <w:rsid w:val="00BB74E9"/>
    <w:rsid w:val="00BC273B"/>
    <w:rsid w:val="00BC3A21"/>
    <w:rsid w:val="00BC42E6"/>
    <w:rsid w:val="00BC5721"/>
    <w:rsid w:val="00BD5CAD"/>
    <w:rsid w:val="00BD70AC"/>
    <w:rsid w:val="00BE1118"/>
    <w:rsid w:val="00BE1B6E"/>
    <w:rsid w:val="00BE3554"/>
    <w:rsid w:val="00BE6417"/>
    <w:rsid w:val="00BF3435"/>
    <w:rsid w:val="00BF7108"/>
    <w:rsid w:val="00C006FC"/>
    <w:rsid w:val="00C01EF0"/>
    <w:rsid w:val="00C02931"/>
    <w:rsid w:val="00C02CA6"/>
    <w:rsid w:val="00C039D1"/>
    <w:rsid w:val="00C07ECF"/>
    <w:rsid w:val="00C10905"/>
    <w:rsid w:val="00C10FE8"/>
    <w:rsid w:val="00C13F6E"/>
    <w:rsid w:val="00C14533"/>
    <w:rsid w:val="00C14E19"/>
    <w:rsid w:val="00C159A3"/>
    <w:rsid w:val="00C17D44"/>
    <w:rsid w:val="00C23A9C"/>
    <w:rsid w:val="00C23FF3"/>
    <w:rsid w:val="00C27464"/>
    <w:rsid w:val="00C32D43"/>
    <w:rsid w:val="00C41965"/>
    <w:rsid w:val="00C42620"/>
    <w:rsid w:val="00C44DAB"/>
    <w:rsid w:val="00C46207"/>
    <w:rsid w:val="00C47636"/>
    <w:rsid w:val="00C5041E"/>
    <w:rsid w:val="00C50A96"/>
    <w:rsid w:val="00C51799"/>
    <w:rsid w:val="00C51818"/>
    <w:rsid w:val="00C62D1E"/>
    <w:rsid w:val="00C650B9"/>
    <w:rsid w:val="00C66E5A"/>
    <w:rsid w:val="00C75CCF"/>
    <w:rsid w:val="00C80479"/>
    <w:rsid w:val="00C93063"/>
    <w:rsid w:val="00C95247"/>
    <w:rsid w:val="00C95F61"/>
    <w:rsid w:val="00CA0CC9"/>
    <w:rsid w:val="00CA1284"/>
    <w:rsid w:val="00CA3810"/>
    <w:rsid w:val="00CA39B6"/>
    <w:rsid w:val="00CA54B4"/>
    <w:rsid w:val="00CA7A0B"/>
    <w:rsid w:val="00CB19E5"/>
    <w:rsid w:val="00CB2AA8"/>
    <w:rsid w:val="00CB2E61"/>
    <w:rsid w:val="00CB4303"/>
    <w:rsid w:val="00CB4320"/>
    <w:rsid w:val="00CB459D"/>
    <w:rsid w:val="00CC56A3"/>
    <w:rsid w:val="00CC7491"/>
    <w:rsid w:val="00CD0609"/>
    <w:rsid w:val="00CD0CA3"/>
    <w:rsid w:val="00CD0D11"/>
    <w:rsid w:val="00CD5FE9"/>
    <w:rsid w:val="00CE570D"/>
    <w:rsid w:val="00CE5872"/>
    <w:rsid w:val="00CE6358"/>
    <w:rsid w:val="00CE644A"/>
    <w:rsid w:val="00CF04B0"/>
    <w:rsid w:val="00CF42FF"/>
    <w:rsid w:val="00CF52E4"/>
    <w:rsid w:val="00D01F87"/>
    <w:rsid w:val="00D03242"/>
    <w:rsid w:val="00D04171"/>
    <w:rsid w:val="00D0586C"/>
    <w:rsid w:val="00D11919"/>
    <w:rsid w:val="00D11CDF"/>
    <w:rsid w:val="00D12F11"/>
    <w:rsid w:val="00D1550B"/>
    <w:rsid w:val="00D1550F"/>
    <w:rsid w:val="00D1637A"/>
    <w:rsid w:val="00D17F35"/>
    <w:rsid w:val="00D20FBD"/>
    <w:rsid w:val="00D22137"/>
    <w:rsid w:val="00D22D74"/>
    <w:rsid w:val="00D26822"/>
    <w:rsid w:val="00D30621"/>
    <w:rsid w:val="00D32088"/>
    <w:rsid w:val="00D327EB"/>
    <w:rsid w:val="00D340AE"/>
    <w:rsid w:val="00D34A75"/>
    <w:rsid w:val="00D34CC6"/>
    <w:rsid w:val="00D35769"/>
    <w:rsid w:val="00D368DF"/>
    <w:rsid w:val="00D36EE3"/>
    <w:rsid w:val="00D37059"/>
    <w:rsid w:val="00D41114"/>
    <w:rsid w:val="00D432A4"/>
    <w:rsid w:val="00D45C00"/>
    <w:rsid w:val="00D50A9C"/>
    <w:rsid w:val="00D52031"/>
    <w:rsid w:val="00D5402B"/>
    <w:rsid w:val="00D5472D"/>
    <w:rsid w:val="00D57724"/>
    <w:rsid w:val="00D57CEA"/>
    <w:rsid w:val="00D6227B"/>
    <w:rsid w:val="00D624D3"/>
    <w:rsid w:val="00D6293F"/>
    <w:rsid w:val="00D644B2"/>
    <w:rsid w:val="00D71C8B"/>
    <w:rsid w:val="00D75505"/>
    <w:rsid w:val="00D77777"/>
    <w:rsid w:val="00D80B47"/>
    <w:rsid w:val="00D819A8"/>
    <w:rsid w:val="00D847A0"/>
    <w:rsid w:val="00D93495"/>
    <w:rsid w:val="00D96052"/>
    <w:rsid w:val="00D96763"/>
    <w:rsid w:val="00DA0334"/>
    <w:rsid w:val="00DA048F"/>
    <w:rsid w:val="00DA2C65"/>
    <w:rsid w:val="00DA3928"/>
    <w:rsid w:val="00DA7548"/>
    <w:rsid w:val="00DB1B97"/>
    <w:rsid w:val="00DB3A26"/>
    <w:rsid w:val="00DC45EA"/>
    <w:rsid w:val="00DC4A1C"/>
    <w:rsid w:val="00DC5CCC"/>
    <w:rsid w:val="00DD1F0C"/>
    <w:rsid w:val="00DD4756"/>
    <w:rsid w:val="00DD540C"/>
    <w:rsid w:val="00DE121C"/>
    <w:rsid w:val="00DE5D0F"/>
    <w:rsid w:val="00DE72DD"/>
    <w:rsid w:val="00DE79E9"/>
    <w:rsid w:val="00DF208D"/>
    <w:rsid w:val="00DF44AC"/>
    <w:rsid w:val="00DF55B8"/>
    <w:rsid w:val="00DF6470"/>
    <w:rsid w:val="00E00428"/>
    <w:rsid w:val="00E035DF"/>
    <w:rsid w:val="00E05BC5"/>
    <w:rsid w:val="00E1171C"/>
    <w:rsid w:val="00E12AF0"/>
    <w:rsid w:val="00E13720"/>
    <w:rsid w:val="00E22D31"/>
    <w:rsid w:val="00E23A29"/>
    <w:rsid w:val="00E25969"/>
    <w:rsid w:val="00E308E2"/>
    <w:rsid w:val="00E32E5B"/>
    <w:rsid w:val="00E332B9"/>
    <w:rsid w:val="00E36706"/>
    <w:rsid w:val="00E3729D"/>
    <w:rsid w:val="00E3732C"/>
    <w:rsid w:val="00E403DA"/>
    <w:rsid w:val="00E40CE1"/>
    <w:rsid w:val="00E40EC8"/>
    <w:rsid w:val="00E4186C"/>
    <w:rsid w:val="00E457DE"/>
    <w:rsid w:val="00E4761C"/>
    <w:rsid w:val="00E54886"/>
    <w:rsid w:val="00E566AD"/>
    <w:rsid w:val="00E6292D"/>
    <w:rsid w:val="00E6612C"/>
    <w:rsid w:val="00E675E0"/>
    <w:rsid w:val="00E70C66"/>
    <w:rsid w:val="00E721E4"/>
    <w:rsid w:val="00E72878"/>
    <w:rsid w:val="00E74648"/>
    <w:rsid w:val="00E8066A"/>
    <w:rsid w:val="00E81215"/>
    <w:rsid w:val="00E81586"/>
    <w:rsid w:val="00E81CC9"/>
    <w:rsid w:val="00E83C46"/>
    <w:rsid w:val="00E85700"/>
    <w:rsid w:val="00E859B1"/>
    <w:rsid w:val="00EA11BC"/>
    <w:rsid w:val="00EA17A6"/>
    <w:rsid w:val="00EA4EF7"/>
    <w:rsid w:val="00EA76A9"/>
    <w:rsid w:val="00EB0078"/>
    <w:rsid w:val="00EB0A74"/>
    <w:rsid w:val="00EB2676"/>
    <w:rsid w:val="00EB3D85"/>
    <w:rsid w:val="00EB4937"/>
    <w:rsid w:val="00EB69E5"/>
    <w:rsid w:val="00ED1E5F"/>
    <w:rsid w:val="00ED292F"/>
    <w:rsid w:val="00ED2BAA"/>
    <w:rsid w:val="00ED3CF7"/>
    <w:rsid w:val="00ED4980"/>
    <w:rsid w:val="00EE485C"/>
    <w:rsid w:val="00EE5D71"/>
    <w:rsid w:val="00EE61CE"/>
    <w:rsid w:val="00EF1BAD"/>
    <w:rsid w:val="00EF4DF1"/>
    <w:rsid w:val="00EF61B6"/>
    <w:rsid w:val="00EF71E3"/>
    <w:rsid w:val="00F01FC0"/>
    <w:rsid w:val="00F02FCD"/>
    <w:rsid w:val="00F03853"/>
    <w:rsid w:val="00F03E23"/>
    <w:rsid w:val="00F06D17"/>
    <w:rsid w:val="00F07A2A"/>
    <w:rsid w:val="00F12530"/>
    <w:rsid w:val="00F12FFB"/>
    <w:rsid w:val="00F145F0"/>
    <w:rsid w:val="00F15AC9"/>
    <w:rsid w:val="00F22815"/>
    <w:rsid w:val="00F25188"/>
    <w:rsid w:val="00F266AC"/>
    <w:rsid w:val="00F269A6"/>
    <w:rsid w:val="00F27894"/>
    <w:rsid w:val="00F403CF"/>
    <w:rsid w:val="00F468F1"/>
    <w:rsid w:val="00F47BAF"/>
    <w:rsid w:val="00F5759C"/>
    <w:rsid w:val="00F61D19"/>
    <w:rsid w:val="00F66640"/>
    <w:rsid w:val="00F70043"/>
    <w:rsid w:val="00F709C0"/>
    <w:rsid w:val="00F7111C"/>
    <w:rsid w:val="00F71519"/>
    <w:rsid w:val="00F72FAF"/>
    <w:rsid w:val="00F82732"/>
    <w:rsid w:val="00F92113"/>
    <w:rsid w:val="00F93BB5"/>
    <w:rsid w:val="00F952EA"/>
    <w:rsid w:val="00FA0586"/>
    <w:rsid w:val="00FA0B73"/>
    <w:rsid w:val="00FA1B01"/>
    <w:rsid w:val="00FA1CD5"/>
    <w:rsid w:val="00FA250B"/>
    <w:rsid w:val="00FA3735"/>
    <w:rsid w:val="00FA4AE1"/>
    <w:rsid w:val="00FA5E25"/>
    <w:rsid w:val="00FA7468"/>
    <w:rsid w:val="00FA7529"/>
    <w:rsid w:val="00FB085F"/>
    <w:rsid w:val="00FD10C7"/>
    <w:rsid w:val="00FD2F72"/>
    <w:rsid w:val="00FD5FD2"/>
    <w:rsid w:val="00FD679F"/>
    <w:rsid w:val="00FE17DA"/>
    <w:rsid w:val="00FE2729"/>
    <w:rsid w:val="00FE2803"/>
    <w:rsid w:val="00FE2952"/>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FE71A11A-93C8-45EB-B2C2-342C05A98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30AE"/>
    <w:rPr>
      <w:rFonts w:ascii="Times New Roman" w:eastAsia="Times New Roman" w:hAnsi="Times New Roman"/>
      <w:sz w:val="24"/>
      <w:szCs w:val="24"/>
    </w:rPr>
  </w:style>
  <w:style w:type="paragraph" w:styleId="1">
    <w:name w:val="heading 1"/>
    <w:aliases w:val="Заголовок 1 Знак Знак"/>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rsid w:val="004A4B5F"/>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11"/>
    <w:uiPriority w:val="10"/>
    <w:qFormat/>
    <w:rsid w:val="004A4B5F"/>
    <w:pPr>
      <w:jc w:val="center"/>
    </w:pPr>
    <w:rPr>
      <w:b/>
      <w:bCs/>
      <w:sz w:val="28"/>
      <w:szCs w:val="28"/>
      <w:lang w:val="en-US"/>
    </w:rPr>
  </w:style>
  <w:style w:type="character" w:customStyle="1" w:styleId="11">
    <w:name w:val="Заголовок Знак1"/>
    <w:aliases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b">
    <w:name w:val="Strong"/>
    <w:qFormat/>
    <w:rsid w:val="004A4B5F"/>
    <w:rPr>
      <w:b/>
      <w:bCs/>
    </w:rPr>
  </w:style>
  <w:style w:type="paragraph" w:customStyle="1" w:styleId="12">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2"/>
    <w:rsid w:val="004A4B5F"/>
    <w:rPr>
      <w:rFonts w:ascii="Times New Roman" w:eastAsia="Times New Roman" w:hAnsi="Times New Roman"/>
      <w:sz w:val="28"/>
      <w:szCs w:val="22"/>
      <w:lang w:eastAsia="ru-RU" w:bidi="ar-SA"/>
    </w:rPr>
  </w:style>
  <w:style w:type="character" w:styleId="ac">
    <w:name w:val="Hyperlink"/>
    <w:uiPriority w:val="99"/>
    <w:rsid w:val="004A4B5F"/>
    <w:rPr>
      <w:color w:val="0000FF"/>
      <w:u w:val="single"/>
    </w:rPr>
  </w:style>
  <w:style w:type="paragraph" w:styleId="ad">
    <w:name w:val="Plain Text"/>
    <w:basedOn w:val="a"/>
    <w:link w:val="ae"/>
    <w:uiPriority w:val="99"/>
    <w:rsid w:val="004A4B5F"/>
    <w:pPr>
      <w:tabs>
        <w:tab w:val="left" w:pos="360"/>
      </w:tabs>
      <w:ind w:firstLine="900"/>
      <w:jc w:val="both"/>
    </w:pPr>
    <w:rPr>
      <w:rFonts w:eastAsia="MS Mincho"/>
      <w:spacing w:val="-2"/>
      <w:sz w:val="26"/>
      <w:szCs w:val="20"/>
    </w:rPr>
  </w:style>
  <w:style w:type="character" w:customStyle="1" w:styleId="ae">
    <w:name w:val="Текст Знак"/>
    <w:link w:val="ad"/>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0">
    <w:name w:val="header"/>
    <w:basedOn w:val="a"/>
    <w:link w:val="af1"/>
    <w:uiPriority w:val="99"/>
    <w:unhideWhenUsed/>
    <w:rsid w:val="004A4B5F"/>
    <w:pPr>
      <w:tabs>
        <w:tab w:val="center" w:pos="4677"/>
        <w:tab w:val="right" w:pos="9355"/>
      </w:tabs>
    </w:pPr>
  </w:style>
  <w:style w:type="character" w:customStyle="1" w:styleId="af1">
    <w:name w:val="Верхний колонтитул Знак"/>
    <w:link w:val="af0"/>
    <w:uiPriority w:val="99"/>
    <w:rsid w:val="004A4B5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4A4B5F"/>
    <w:pPr>
      <w:tabs>
        <w:tab w:val="center" w:pos="4677"/>
        <w:tab w:val="right" w:pos="9355"/>
      </w:tabs>
    </w:pPr>
  </w:style>
  <w:style w:type="character" w:customStyle="1" w:styleId="af3">
    <w:name w:val="Нижний колонтитул Знак"/>
    <w:link w:val="af2"/>
    <w:uiPriority w:val="99"/>
    <w:rsid w:val="004A4B5F"/>
    <w:rPr>
      <w:rFonts w:ascii="Times New Roman" w:eastAsia="Times New Roman" w:hAnsi="Times New Roman" w:cs="Times New Roman"/>
      <w:sz w:val="24"/>
      <w:szCs w:val="24"/>
      <w:lang w:eastAsia="ru-RU"/>
    </w:rPr>
  </w:style>
  <w:style w:type="paragraph" w:styleId="af4">
    <w:name w:val="Body Text Indent"/>
    <w:aliases w:val="Знак10"/>
    <w:basedOn w:val="a"/>
    <w:link w:val="af5"/>
    <w:rsid w:val="004A4B5F"/>
    <w:pPr>
      <w:spacing w:after="120"/>
      <w:ind w:left="283"/>
    </w:pPr>
  </w:style>
  <w:style w:type="character" w:customStyle="1" w:styleId="af5">
    <w:name w:val="Основной текст с отступом Знак"/>
    <w:aliases w:val="Знак10 Знак"/>
    <w:link w:val="af4"/>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6">
    <w:name w:val="Subtitle"/>
    <w:basedOn w:val="a"/>
    <w:link w:val="af7"/>
    <w:qFormat/>
    <w:rsid w:val="004A4B5F"/>
    <w:rPr>
      <w:b/>
      <w:bCs/>
    </w:rPr>
  </w:style>
  <w:style w:type="character" w:customStyle="1" w:styleId="af7">
    <w:name w:val="Подзаголовок Знак"/>
    <w:link w:val="af6"/>
    <w:rsid w:val="004A4B5F"/>
    <w:rPr>
      <w:rFonts w:ascii="Times New Roman" w:eastAsia="Times New Roman" w:hAnsi="Times New Roman" w:cs="Times New Roman"/>
      <w:b/>
      <w:bCs/>
      <w:sz w:val="24"/>
      <w:szCs w:val="24"/>
      <w:lang w:eastAsia="ru-RU"/>
    </w:rPr>
  </w:style>
  <w:style w:type="paragraph" w:styleId="af8">
    <w:name w:val="Balloon Text"/>
    <w:basedOn w:val="a"/>
    <w:link w:val="af9"/>
    <w:uiPriority w:val="99"/>
    <w:unhideWhenUsed/>
    <w:rsid w:val="004A4B5F"/>
    <w:rPr>
      <w:rFonts w:ascii="Tahoma" w:hAnsi="Tahoma" w:cs="Tahoma"/>
      <w:sz w:val="16"/>
      <w:szCs w:val="16"/>
    </w:rPr>
  </w:style>
  <w:style w:type="character" w:customStyle="1" w:styleId="af9">
    <w:name w:val="Текст выноски Знак"/>
    <w:link w:val="af8"/>
    <w:uiPriority w:val="99"/>
    <w:rsid w:val="004A4B5F"/>
    <w:rPr>
      <w:rFonts w:ascii="Tahoma" w:eastAsia="Times New Roman" w:hAnsi="Tahoma" w:cs="Tahoma"/>
      <w:sz w:val="16"/>
      <w:szCs w:val="16"/>
      <w:lang w:eastAsia="ru-RU"/>
    </w:rPr>
  </w:style>
  <w:style w:type="character" w:styleId="afa">
    <w:name w:val="annotation reference"/>
    <w:uiPriority w:val="99"/>
    <w:semiHidden/>
    <w:unhideWhenUsed/>
    <w:rsid w:val="004A4B5F"/>
    <w:rPr>
      <w:sz w:val="16"/>
      <w:szCs w:val="16"/>
    </w:rPr>
  </w:style>
  <w:style w:type="paragraph" w:styleId="afb">
    <w:name w:val="annotation text"/>
    <w:basedOn w:val="a"/>
    <w:link w:val="afc"/>
    <w:uiPriority w:val="99"/>
    <w:unhideWhenUsed/>
    <w:rsid w:val="004A4B5F"/>
    <w:rPr>
      <w:sz w:val="20"/>
      <w:szCs w:val="20"/>
    </w:rPr>
  </w:style>
  <w:style w:type="character" w:customStyle="1" w:styleId="afc">
    <w:name w:val="Текст примечания Знак"/>
    <w:link w:val="afb"/>
    <w:uiPriority w:val="99"/>
    <w:rsid w:val="004A4B5F"/>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4A4B5F"/>
    <w:rPr>
      <w:b/>
      <w:bCs/>
    </w:rPr>
  </w:style>
  <w:style w:type="character" w:customStyle="1" w:styleId="afe">
    <w:name w:val="Тема примечания Знак"/>
    <w:link w:val="afd"/>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3">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3"/>
    <w:uiPriority w:val="99"/>
    <w:locked/>
    <w:rsid w:val="00070E2D"/>
    <w:rPr>
      <w:rFonts w:ascii="Times New Roman" w:eastAsia="Times New Roman" w:hAnsi="Times New Roman"/>
      <w:sz w:val="24"/>
    </w:rPr>
  </w:style>
  <w:style w:type="paragraph" w:customStyle="1" w:styleId="ConsNonformat">
    <w:name w:val="ConsNonformat"/>
    <w:link w:val="ConsNonformat0"/>
    <w:qFormat/>
    <w:rsid w:val="00070E2D"/>
    <w:pPr>
      <w:widowControl w:val="0"/>
    </w:pPr>
    <w:rPr>
      <w:rFonts w:ascii="Courier New" w:eastAsia="Times New Roman" w:hAnsi="Courier New"/>
    </w:rPr>
  </w:style>
  <w:style w:type="paragraph" w:customStyle="1" w:styleId="ConsNormal">
    <w:name w:val="ConsNormal"/>
    <w:link w:val="ConsNormal0"/>
    <w:qFormat/>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0">
    <w:name w:val="áû÷íûé"/>
    <w:qFormat/>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0"/>
    <w:rsid w:val="00070E2D"/>
    <w:pPr>
      <w:spacing w:after="240"/>
      <w:ind w:firstLine="1440"/>
    </w:pPr>
    <w:rPr>
      <w:sz w:val="24"/>
      <w:lang w:val="en-GB"/>
    </w:rPr>
  </w:style>
  <w:style w:type="paragraph" w:customStyle="1" w:styleId="Style9">
    <w:name w:val="Style9"/>
    <w:basedOn w:val="a"/>
    <w:uiPriority w:val="99"/>
    <w:qFormat/>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1">
    <w:name w:val="Текст концевой сноски Знак"/>
    <w:link w:val="aff2"/>
    <w:uiPriority w:val="99"/>
    <w:semiHidden/>
    <w:rsid w:val="00530E6A"/>
    <w:rPr>
      <w:rFonts w:ascii="Times New Roman" w:eastAsia="Times New Roman" w:hAnsi="Times New Roman"/>
    </w:rPr>
  </w:style>
  <w:style w:type="paragraph" w:styleId="aff2">
    <w:name w:val="endnote text"/>
    <w:basedOn w:val="a"/>
    <w:link w:val="aff1"/>
    <w:uiPriority w:val="99"/>
    <w:semiHidden/>
    <w:unhideWhenUsed/>
    <w:rsid w:val="00530E6A"/>
    <w:rPr>
      <w:sz w:val="20"/>
      <w:szCs w:val="20"/>
    </w:rPr>
  </w:style>
  <w:style w:type="paragraph" w:styleId="aff3">
    <w:name w:val="No Spacing"/>
    <w:link w:val="aff4"/>
    <w:uiPriority w:val="1"/>
    <w:qFormat/>
    <w:rsid w:val="00734DF5"/>
    <w:rPr>
      <w:rFonts w:eastAsia="Times New Roman"/>
      <w:sz w:val="22"/>
      <w:szCs w:val="22"/>
    </w:rPr>
  </w:style>
  <w:style w:type="character" w:customStyle="1" w:styleId="aff4">
    <w:name w:val="Без интервала Знак"/>
    <w:link w:val="aff3"/>
    <w:uiPriority w:val="1"/>
    <w:rsid w:val="00734DF5"/>
    <w:rPr>
      <w:rFonts w:eastAsia="Times New Roman"/>
      <w:sz w:val="22"/>
      <w:szCs w:val="22"/>
    </w:rPr>
  </w:style>
  <w:style w:type="paragraph" w:styleId="14">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5">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6">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uiPriority w:val="99"/>
    <w:rsid w:val="00616673"/>
    <w:rPr>
      <w:rFonts w:ascii="Arial LatArm" w:eastAsia="Times New Roman" w:hAnsi="Arial LatArm"/>
      <w:sz w:val="24"/>
      <w:lang w:val="en-US" w:eastAsia="en-US"/>
    </w:rPr>
  </w:style>
  <w:style w:type="character" w:styleId="aff7">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616673"/>
    <w:rPr>
      <w:rFonts w:ascii="Courier New" w:eastAsia="Times New Roman" w:hAnsi="Courier New" w:cs="Courier New"/>
    </w:rPr>
  </w:style>
  <w:style w:type="paragraph" w:customStyle="1" w:styleId="Style3">
    <w:name w:val="Style3"/>
    <w:basedOn w:val="a"/>
    <w:rsid w:val="003679B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3679B2"/>
    <w:rPr>
      <w:rFonts w:ascii="Times New Roman" w:hAnsi="Times New Roman" w:cs="Times New Roman"/>
      <w:b/>
      <w:bCs/>
      <w:sz w:val="20"/>
      <w:szCs w:val="20"/>
    </w:rPr>
  </w:style>
  <w:style w:type="numbering" w:customStyle="1" w:styleId="15">
    <w:name w:val="Нет списка1"/>
    <w:next w:val="a2"/>
    <w:uiPriority w:val="99"/>
    <w:semiHidden/>
    <w:unhideWhenUsed/>
    <w:rsid w:val="00A07D85"/>
  </w:style>
  <w:style w:type="table" w:customStyle="1" w:styleId="16">
    <w:name w:val="Сетка таблицы1"/>
    <w:basedOn w:val="a1"/>
    <w:next w:val="aff6"/>
    <w:uiPriority w:val="59"/>
    <w:rsid w:val="00A07D8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A07D85"/>
    <w:rPr>
      <w:rFonts w:ascii="Times New Roman" w:hAnsi="Times New Roman" w:cs="Times New Roman"/>
      <w:sz w:val="24"/>
      <w:szCs w:val="24"/>
    </w:rPr>
  </w:style>
  <w:style w:type="character" w:customStyle="1" w:styleId="aff8">
    <w:name w:val="Заголовок Знак"/>
    <w:uiPriority w:val="10"/>
    <w:rsid w:val="00D1637A"/>
    <w:rPr>
      <w:rFonts w:ascii="Times New Roman" w:eastAsia="Times New Roman" w:hAnsi="Times New Roman" w:cs="Times New Roman"/>
      <w:b/>
      <w:bCs/>
      <w:sz w:val="28"/>
      <w:szCs w:val="28"/>
      <w:lang w:val="en-US" w:eastAsia="ru-RU"/>
    </w:rPr>
  </w:style>
  <w:style w:type="table" w:customStyle="1" w:styleId="26">
    <w:name w:val="Сетка таблицы2"/>
    <w:basedOn w:val="a1"/>
    <w:next w:val="aff6"/>
    <w:uiPriority w:val="59"/>
    <w:rsid w:val="00D1637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endnote reference"/>
    <w:uiPriority w:val="99"/>
    <w:semiHidden/>
    <w:unhideWhenUsed/>
    <w:rsid w:val="00D1637A"/>
    <w:rPr>
      <w:vertAlign w:val="superscript"/>
    </w:rPr>
  </w:style>
  <w:style w:type="paragraph" w:customStyle="1" w:styleId="TimesNewRoman">
    <w:name w:val="Обычный + Times New Roman"/>
    <w:aliases w:val="12 пт"/>
    <w:uiPriority w:val="99"/>
    <w:rsid w:val="00D1637A"/>
    <w:pPr>
      <w:widowControl w:val="0"/>
      <w:suppressAutoHyphens/>
      <w:spacing w:after="160" w:line="240" w:lineRule="exact"/>
    </w:pPr>
    <w:rPr>
      <w:rFonts w:cs="Calibri"/>
      <w:kern w:val="1"/>
      <w:sz w:val="22"/>
      <w:szCs w:val="22"/>
      <w:lang w:val="en-US" w:eastAsia="ar-SA"/>
    </w:rPr>
  </w:style>
  <w:style w:type="paragraph" w:styleId="affa">
    <w:name w:val="Document Map"/>
    <w:basedOn w:val="a"/>
    <w:link w:val="affb"/>
    <w:uiPriority w:val="99"/>
    <w:semiHidden/>
    <w:unhideWhenUsed/>
    <w:rsid w:val="00D1637A"/>
    <w:rPr>
      <w:rFonts w:ascii="Tahoma" w:hAnsi="Tahoma" w:cs="Tahoma"/>
      <w:sz w:val="16"/>
      <w:szCs w:val="16"/>
    </w:rPr>
  </w:style>
  <w:style w:type="character" w:customStyle="1" w:styleId="affb">
    <w:name w:val="Схема документа Знак"/>
    <w:link w:val="affa"/>
    <w:uiPriority w:val="99"/>
    <w:semiHidden/>
    <w:rsid w:val="00D1637A"/>
    <w:rPr>
      <w:rFonts w:ascii="Tahoma" w:eastAsia="Times New Roman" w:hAnsi="Tahoma" w:cs="Tahoma"/>
      <w:sz w:val="16"/>
      <w:szCs w:val="16"/>
    </w:rPr>
  </w:style>
  <w:style w:type="character" w:customStyle="1" w:styleId="17">
    <w:name w:val="Тема примечания Знак1"/>
    <w:uiPriority w:val="99"/>
    <w:semiHidden/>
    <w:rsid w:val="00D1637A"/>
    <w:rPr>
      <w:rFonts w:ascii="Times New Roman" w:eastAsia="Times New Roman" w:hAnsi="Times New Roman" w:cs="Times New Roman"/>
      <w:b/>
      <w:bCs/>
      <w:sz w:val="20"/>
      <w:szCs w:val="20"/>
      <w:lang w:eastAsia="ru-RU"/>
    </w:rPr>
  </w:style>
  <w:style w:type="character" w:customStyle="1" w:styleId="18">
    <w:name w:val="Текст выноски Знак1"/>
    <w:uiPriority w:val="99"/>
    <w:semiHidden/>
    <w:rsid w:val="00D1637A"/>
    <w:rPr>
      <w:rFonts w:ascii="Tahoma" w:eastAsia="Times New Roman" w:hAnsi="Tahoma" w:cs="Tahoma"/>
      <w:sz w:val="16"/>
      <w:szCs w:val="16"/>
      <w:lang w:eastAsia="ru-RU"/>
    </w:rPr>
  </w:style>
  <w:style w:type="paragraph" w:customStyle="1" w:styleId="Style13">
    <w:name w:val="Style13"/>
    <w:basedOn w:val="a"/>
    <w:rsid w:val="00D1637A"/>
    <w:pPr>
      <w:widowControl w:val="0"/>
      <w:autoSpaceDE w:val="0"/>
      <w:autoSpaceDN w:val="0"/>
      <w:adjustRightInd w:val="0"/>
    </w:pPr>
  </w:style>
  <w:style w:type="paragraph" w:customStyle="1" w:styleId="Style14">
    <w:name w:val="Style14"/>
    <w:basedOn w:val="a"/>
    <w:uiPriority w:val="99"/>
    <w:rsid w:val="00D1637A"/>
    <w:pPr>
      <w:widowControl w:val="0"/>
      <w:autoSpaceDE w:val="0"/>
      <w:autoSpaceDN w:val="0"/>
      <w:adjustRightInd w:val="0"/>
    </w:pPr>
  </w:style>
  <w:style w:type="paragraph" w:customStyle="1" w:styleId="Style15">
    <w:name w:val="Style15"/>
    <w:basedOn w:val="a"/>
    <w:uiPriority w:val="99"/>
    <w:rsid w:val="00D1637A"/>
    <w:pPr>
      <w:widowControl w:val="0"/>
      <w:autoSpaceDE w:val="0"/>
      <w:autoSpaceDN w:val="0"/>
      <w:adjustRightInd w:val="0"/>
    </w:pPr>
  </w:style>
  <w:style w:type="character" w:customStyle="1" w:styleId="FontStyle21">
    <w:name w:val="Font Style21"/>
    <w:rsid w:val="00D1637A"/>
    <w:rPr>
      <w:rFonts w:ascii="Times New Roman" w:hAnsi="Times New Roman" w:cs="Times New Roman"/>
      <w:b/>
      <w:bCs/>
      <w:color w:val="000000"/>
      <w:sz w:val="26"/>
      <w:szCs w:val="26"/>
    </w:rPr>
  </w:style>
  <w:style w:type="character" w:customStyle="1" w:styleId="FontStyle22">
    <w:name w:val="Font Style22"/>
    <w:rsid w:val="00D1637A"/>
    <w:rPr>
      <w:rFonts w:ascii="Times New Roman" w:hAnsi="Times New Roman" w:cs="Times New Roman"/>
      <w:b/>
      <w:bCs/>
      <w:color w:val="000000"/>
      <w:sz w:val="28"/>
      <w:szCs w:val="28"/>
    </w:rPr>
  </w:style>
  <w:style w:type="character" w:customStyle="1" w:styleId="FontStyle23">
    <w:name w:val="Font Style23"/>
    <w:rsid w:val="00D1637A"/>
    <w:rPr>
      <w:rFonts w:ascii="Times New Roman" w:hAnsi="Times New Roman" w:cs="Times New Roman"/>
      <w:color w:val="000000"/>
      <w:sz w:val="26"/>
      <w:szCs w:val="26"/>
    </w:rPr>
  </w:style>
  <w:style w:type="character" w:customStyle="1" w:styleId="ConsPlusNormal0">
    <w:name w:val="ConsPlusNormal Знак"/>
    <w:link w:val="ConsPlusNormal"/>
    <w:locked/>
    <w:rsid w:val="00D1637A"/>
    <w:rPr>
      <w:rFonts w:ascii="Times New Roman" w:eastAsia="Times New Roman" w:hAnsi="Times New Roman"/>
      <w:sz w:val="28"/>
      <w:szCs w:val="28"/>
    </w:rPr>
  </w:style>
  <w:style w:type="character" w:customStyle="1" w:styleId="27">
    <w:name w:val="Основной текст 2 Знак"/>
    <w:link w:val="28"/>
    <w:uiPriority w:val="99"/>
    <w:semiHidden/>
    <w:rsid w:val="00D1637A"/>
    <w:rPr>
      <w:rFonts w:ascii="Times New Roman" w:eastAsia="Times New Roman" w:hAnsi="Times New Roman"/>
      <w:sz w:val="24"/>
      <w:szCs w:val="24"/>
    </w:rPr>
  </w:style>
  <w:style w:type="paragraph" w:styleId="28">
    <w:name w:val="Body Text 2"/>
    <w:basedOn w:val="a"/>
    <w:link w:val="27"/>
    <w:uiPriority w:val="99"/>
    <w:semiHidden/>
    <w:unhideWhenUsed/>
    <w:rsid w:val="00D1637A"/>
    <w:pPr>
      <w:spacing w:after="120" w:line="480" w:lineRule="auto"/>
    </w:pPr>
  </w:style>
  <w:style w:type="character" w:customStyle="1" w:styleId="210">
    <w:name w:val="Основной текст 2 Знак1"/>
    <w:uiPriority w:val="99"/>
    <w:semiHidden/>
    <w:rsid w:val="00D1637A"/>
    <w:rPr>
      <w:rFonts w:ascii="Times New Roman" w:eastAsia="Times New Roman" w:hAnsi="Times New Roman"/>
      <w:sz w:val="24"/>
      <w:szCs w:val="24"/>
    </w:rPr>
  </w:style>
  <w:style w:type="character" w:customStyle="1" w:styleId="wmi-callto">
    <w:name w:val="wmi-callto"/>
    <w:rsid w:val="00D1637A"/>
  </w:style>
  <w:style w:type="paragraph" w:customStyle="1" w:styleId="bodytextfortables">
    <w:name w:val="body text for tables"/>
    <w:basedOn w:val="a5"/>
    <w:link w:val="bodytextfortablesChar"/>
    <w:qFormat/>
    <w:rsid w:val="00D1637A"/>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D1637A"/>
    <w:rPr>
      <w:rFonts w:ascii="Georgia" w:eastAsia="MS Mincho" w:hAnsi="Georgia"/>
      <w:sz w:val="24"/>
      <w:szCs w:val="24"/>
      <w:lang w:val="x-none" w:eastAsia="en-US"/>
    </w:rPr>
  </w:style>
  <w:style w:type="character" w:customStyle="1" w:styleId="ConsNonformat0">
    <w:name w:val="ConsNonformat Знак"/>
    <w:link w:val="ConsNonformat"/>
    <w:locked/>
    <w:rsid w:val="00D1637A"/>
    <w:rPr>
      <w:rFonts w:ascii="Courier New" w:eastAsia="Times New Roman" w:hAnsi="Courier New"/>
    </w:rPr>
  </w:style>
  <w:style w:type="paragraph" w:customStyle="1" w:styleId="ConsTitle">
    <w:name w:val="ConsTitle"/>
    <w:rsid w:val="00D1637A"/>
    <w:pPr>
      <w:widowControl w:val="0"/>
      <w:autoSpaceDE w:val="0"/>
      <w:autoSpaceDN w:val="0"/>
      <w:adjustRightInd w:val="0"/>
    </w:pPr>
    <w:rPr>
      <w:rFonts w:ascii="Arial" w:eastAsia="Times New Roman" w:hAnsi="Arial" w:cs="Arial"/>
      <w:b/>
      <w:bCs/>
      <w:sz w:val="16"/>
      <w:szCs w:val="16"/>
    </w:rPr>
  </w:style>
  <w:style w:type="paragraph" w:customStyle="1" w:styleId="consnonformat1">
    <w:name w:val="consnonformat"/>
    <w:basedOn w:val="a"/>
    <w:rsid w:val="00D1637A"/>
    <w:pPr>
      <w:spacing w:before="100" w:beforeAutospacing="1" w:after="100" w:afterAutospacing="1"/>
    </w:pPr>
  </w:style>
  <w:style w:type="paragraph" w:customStyle="1" w:styleId="consnormal1">
    <w:name w:val="consnormal"/>
    <w:basedOn w:val="a"/>
    <w:rsid w:val="00D1637A"/>
    <w:pPr>
      <w:spacing w:before="100" w:beforeAutospacing="1" w:after="100" w:afterAutospacing="1"/>
    </w:pPr>
  </w:style>
  <w:style w:type="paragraph" w:customStyle="1" w:styleId="130">
    <w:name w:val="Обычный13"/>
    <w:rsid w:val="00D1637A"/>
    <w:pPr>
      <w:ind w:firstLine="720"/>
      <w:jc w:val="both"/>
    </w:pPr>
    <w:rPr>
      <w:rFonts w:ascii="Times New Roman" w:eastAsia="Times New Roman" w:hAnsi="Times New Roman"/>
      <w:sz w:val="28"/>
    </w:rPr>
  </w:style>
  <w:style w:type="paragraph" w:customStyle="1" w:styleId="Style1">
    <w:name w:val="Style 1"/>
    <w:basedOn w:val="a"/>
    <w:rsid w:val="00D1637A"/>
    <w:pPr>
      <w:autoSpaceDE w:val="0"/>
      <w:autoSpaceDN w:val="0"/>
    </w:pPr>
    <w:rPr>
      <w:sz w:val="20"/>
      <w:szCs w:val="20"/>
    </w:rPr>
  </w:style>
  <w:style w:type="paragraph" w:customStyle="1" w:styleId="36">
    <w:name w:val="Стиль3"/>
    <w:basedOn w:val="24"/>
    <w:rsid w:val="00D1637A"/>
    <w:pPr>
      <w:spacing w:after="120" w:line="480" w:lineRule="auto"/>
      <w:ind w:left="283" w:firstLine="0"/>
      <w:jc w:val="left"/>
    </w:pPr>
    <w:rPr>
      <w:rFonts w:ascii="Times New Roman" w:hAnsi="Times New Roman"/>
      <w:szCs w:val="24"/>
      <w:lang w:val="ru-RU" w:eastAsia="ru-RU"/>
    </w:rPr>
  </w:style>
  <w:style w:type="paragraph" w:customStyle="1" w:styleId="Web">
    <w:name w:val="Обычный (Web)"/>
    <w:basedOn w:val="a"/>
    <w:uiPriority w:val="99"/>
    <w:rsid w:val="00D1637A"/>
    <w:pPr>
      <w:suppressAutoHyphens/>
      <w:spacing w:before="280" w:after="280"/>
    </w:pPr>
    <w:rPr>
      <w:rFonts w:eastAsia="Calibri"/>
      <w:lang w:eastAsia="ar-SA"/>
    </w:rPr>
  </w:style>
  <w:style w:type="paragraph" w:customStyle="1" w:styleId="19">
    <w:name w:val="Текст1"/>
    <w:basedOn w:val="a"/>
    <w:uiPriority w:val="99"/>
    <w:rsid w:val="00D1637A"/>
    <w:rPr>
      <w:rFonts w:ascii="Courier New" w:hAnsi="Courier New"/>
      <w:sz w:val="20"/>
      <w:szCs w:val="20"/>
    </w:rPr>
  </w:style>
  <w:style w:type="paragraph" w:customStyle="1" w:styleId="120">
    <w:name w:val="Обычный12"/>
    <w:rsid w:val="00D1637A"/>
    <w:pPr>
      <w:ind w:firstLine="720"/>
      <w:jc w:val="both"/>
    </w:pPr>
    <w:rPr>
      <w:rFonts w:ascii="Times New Roman" w:eastAsia="Times New Roman" w:hAnsi="Times New Roman"/>
      <w:sz w:val="28"/>
    </w:rPr>
  </w:style>
  <w:style w:type="paragraph" w:customStyle="1" w:styleId="ConsPlusNonformat">
    <w:name w:val="ConsPlusNonformat"/>
    <w:uiPriority w:val="99"/>
    <w:qFormat/>
    <w:rsid w:val="00D1637A"/>
    <w:rPr>
      <w:rFonts w:ascii="Courier New" w:eastAsia="Times New Roman" w:hAnsi="Courier New" w:cs="Courier New"/>
      <w:sz w:val="24"/>
    </w:rPr>
  </w:style>
  <w:style w:type="character" w:customStyle="1" w:styleId="Firm5Cont2Char">
    <w:name w:val="Firm5 Cont 2 Char"/>
    <w:link w:val="Firm5Cont2"/>
    <w:locked/>
    <w:rsid w:val="00D1637A"/>
    <w:rPr>
      <w:rFonts w:eastAsia="SimSun"/>
      <w:sz w:val="24"/>
      <w:lang w:eastAsia="zh-CN"/>
    </w:rPr>
  </w:style>
  <w:style w:type="paragraph" w:customStyle="1" w:styleId="Firm5Cont2">
    <w:name w:val="Firm5 Cont 2"/>
    <w:basedOn w:val="a"/>
    <w:link w:val="Firm5Cont2Char"/>
    <w:rsid w:val="00D1637A"/>
    <w:pPr>
      <w:spacing w:after="180" w:line="240" w:lineRule="atLeast"/>
      <w:ind w:left="794"/>
      <w:jc w:val="both"/>
    </w:pPr>
    <w:rPr>
      <w:rFonts w:ascii="Calibri" w:eastAsia="SimSun" w:hAnsi="Calibri"/>
      <w:szCs w:val="20"/>
      <w:lang w:eastAsia="zh-CN"/>
    </w:rPr>
  </w:style>
  <w:style w:type="paragraph" w:customStyle="1" w:styleId="1a">
    <w:name w:val="заголовок 1"/>
    <w:basedOn w:val="a"/>
    <w:next w:val="a"/>
    <w:rsid w:val="00D1637A"/>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D1637A"/>
    <w:pPr>
      <w:ind w:left="708"/>
    </w:pPr>
    <w:rPr>
      <w:szCs w:val="20"/>
      <w:lang w:val="x-none" w:eastAsia="x-none"/>
    </w:rPr>
  </w:style>
  <w:style w:type="character" w:customStyle="1" w:styleId="-1">
    <w:name w:val="Цветной список - Акцент 1 Знак"/>
    <w:link w:val="-11"/>
    <w:uiPriority w:val="99"/>
    <w:locked/>
    <w:rsid w:val="00D1637A"/>
    <w:rPr>
      <w:rFonts w:ascii="Times New Roman" w:eastAsia="Times New Roman" w:hAnsi="Times New Roman"/>
      <w:sz w:val="24"/>
      <w:lang w:val="x-none" w:eastAsia="x-none"/>
    </w:rPr>
  </w:style>
  <w:style w:type="paragraph" w:customStyle="1" w:styleId="HTML1">
    <w:name w:val="Стандартный HTML1"/>
    <w:basedOn w:val="a"/>
    <w:rsid w:val="00D1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D1637A"/>
    <w:pPr>
      <w:spacing w:before="100" w:beforeAutospacing="1" w:after="100" w:afterAutospacing="1"/>
    </w:pPr>
    <w:rPr>
      <w:b/>
      <w:bCs/>
      <w:color w:val="000000"/>
      <w:sz w:val="22"/>
      <w:szCs w:val="22"/>
    </w:rPr>
  </w:style>
  <w:style w:type="paragraph" w:customStyle="1" w:styleId="font6">
    <w:name w:val="font6"/>
    <w:basedOn w:val="a"/>
    <w:rsid w:val="00D1637A"/>
    <w:pPr>
      <w:spacing w:before="100" w:beforeAutospacing="1" w:after="100" w:afterAutospacing="1"/>
    </w:pPr>
    <w:rPr>
      <w:rFonts w:ascii="Sylfaen" w:hAnsi="Sylfaen"/>
      <w:b/>
      <w:bCs/>
      <w:color w:val="000000"/>
      <w:sz w:val="22"/>
      <w:szCs w:val="22"/>
    </w:rPr>
  </w:style>
  <w:style w:type="paragraph" w:customStyle="1" w:styleId="font7">
    <w:name w:val="font7"/>
    <w:basedOn w:val="a"/>
    <w:rsid w:val="00D1637A"/>
    <w:pPr>
      <w:spacing w:before="100" w:beforeAutospacing="1" w:after="100" w:afterAutospacing="1"/>
    </w:pPr>
    <w:rPr>
      <w:rFonts w:ascii="Calibri" w:hAnsi="Calibri"/>
      <w:color w:val="000000"/>
      <w:sz w:val="22"/>
      <w:szCs w:val="22"/>
    </w:rPr>
  </w:style>
  <w:style w:type="paragraph" w:customStyle="1" w:styleId="font8">
    <w:name w:val="font8"/>
    <w:basedOn w:val="a"/>
    <w:rsid w:val="00D1637A"/>
    <w:pPr>
      <w:spacing w:before="100" w:beforeAutospacing="1" w:after="100" w:afterAutospacing="1"/>
    </w:pPr>
    <w:rPr>
      <w:b/>
      <w:bCs/>
      <w:color w:val="000000"/>
    </w:rPr>
  </w:style>
  <w:style w:type="paragraph" w:customStyle="1" w:styleId="font9">
    <w:name w:val="font9"/>
    <w:basedOn w:val="a"/>
    <w:rsid w:val="00D1637A"/>
    <w:pPr>
      <w:spacing w:before="100" w:beforeAutospacing="1" w:after="100" w:afterAutospacing="1"/>
    </w:pPr>
    <w:rPr>
      <w:rFonts w:ascii="Sylfaen" w:hAnsi="Sylfaen"/>
      <w:b/>
      <w:bCs/>
      <w:color w:val="000000"/>
    </w:rPr>
  </w:style>
  <w:style w:type="paragraph" w:customStyle="1" w:styleId="xl65">
    <w:name w:val="xl6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9">
    <w:name w:val="Нет списка2"/>
    <w:next w:val="a2"/>
    <w:uiPriority w:val="99"/>
    <w:semiHidden/>
    <w:unhideWhenUsed/>
    <w:rsid w:val="00D1637A"/>
  </w:style>
  <w:style w:type="numbering" w:customStyle="1" w:styleId="37">
    <w:name w:val="Нет списка3"/>
    <w:next w:val="a2"/>
    <w:uiPriority w:val="99"/>
    <w:semiHidden/>
    <w:unhideWhenUsed/>
    <w:rsid w:val="00D1637A"/>
  </w:style>
  <w:style w:type="paragraph" w:customStyle="1" w:styleId="ListNum">
    <w:name w:val="ListNum"/>
    <w:basedOn w:val="a"/>
    <w:rsid w:val="00D1637A"/>
    <w:pPr>
      <w:numPr>
        <w:numId w:val="18"/>
      </w:numPr>
      <w:tabs>
        <w:tab w:val="left" w:pos="284"/>
      </w:tabs>
      <w:spacing w:before="60"/>
      <w:jc w:val="both"/>
    </w:pPr>
    <w:rPr>
      <w:sz w:val="22"/>
    </w:rPr>
  </w:style>
  <w:style w:type="paragraph" w:customStyle="1" w:styleId="msonormalcxspmiddle">
    <w:name w:val="msonormalcxspmiddle"/>
    <w:basedOn w:val="a"/>
    <w:rsid w:val="00D1637A"/>
    <w:pPr>
      <w:spacing w:before="100" w:beforeAutospacing="1" w:after="100" w:afterAutospacing="1"/>
    </w:pPr>
  </w:style>
  <w:style w:type="paragraph" w:customStyle="1" w:styleId="msonormalcxspmiddlecxspmiddle">
    <w:name w:val="msonormalcxspmiddlecxspmiddle"/>
    <w:basedOn w:val="a"/>
    <w:rsid w:val="00D1637A"/>
    <w:pPr>
      <w:spacing w:before="100" w:beforeAutospacing="1" w:after="100" w:afterAutospacing="1"/>
    </w:pPr>
  </w:style>
  <w:style w:type="paragraph" w:customStyle="1" w:styleId="msonormalcxspmiddlecxspmiddlecxspmiddle">
    <w:name w:val="msonormalcxspmiddlecxspmiddlecxspmiddle"/>
    <w:basedOn w:val="a"/>
    <w:rsid w:val="00D1637A"/>
    <w:pPr>
      <w:spacing w:before="100" w:beforeAutospacing="1" w:after="100" w:afterAutospacing="1"/>
    </w:pPr>
  </w:style>
  <w:style w:type="paragraph" w:customStyle="1" w:styleId="msonormalcxspmiddlecxspmiddlecxsplast">
    <w:name w:val="msonormalcxspmiddlecxspmiddlecxsplast"/>
    <w:basedOn w:val="a"/>
    <w:rsid w:val="00D1637A"/>
    <w:pPr>
      <w:spacing w:before="100" w:beforeAutospacing="1" w:after="100" w:afterAutospacing="1"/>
    </w:pPr>
  </w:style>
  <w:style w:type="paragraph" w:customStyle="1" w:styleId="msonormalcxspmiddlecxsplast">
    <w:name w:val="msonormalcxspmiddlecxsplast"/>
    <w:basedOn w:val="a"/>
    <w:rsid w:val="00D1637A"/>
    <w:pPr>
      <w:spacing w:before="100" w:beforeAutospacing="1" w:after="100" w:afterAutospacing="1"/>
    </w:pPr>
  </w:style>
  <w:style w:type="paragraph" w:customStyle="1" w:styleId="msonormalcxspmiddlecxspmiddlecxspmiddlecxspmiddle">
    <w:name w:val="msonormalcxspmiddlecxspmiddlecxspmiddlecxspmiddle"/>
    <w:basedOn w:val="a"/>
    <w:rsid w:val="00D1637A"/>
    <w:pPr>
      <w:spacing w:before="100" w:beforeAutospacing="1" w:after="100" w:afterAutospacing="1"/>
    </w:pPr>
  </w:style>
  <w:style w:type="paragraph" w:customStyle="1" w:styleId="msonormalcxspmiddlecxspmiddlecxspmiddlecxsplast">
    <w:name w:val="msonormalcxspmiddlecxspmiddlecxspmiddlecxsplast"/>
    <w:basedOn w:val="a"/>
    <w:rsid w:val="00D1637A"/>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D1637A"/>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D1637A"/>
    <w:pPr>
      <w:spacing w:before="100" w:beforeAutospacing="1" w:after="100" w:afterAutospacing="1"/>
    </w:pPr>
  </w:style>
  <w:style w:type="paragraph" w:customStyle="1" w:styleId="formattext">
    <w:name w:val="formattext"/>
    <w:basedOn w:val="a"/>
    <w:rsid w:val="00D1637A"/>
    <w:pPr>
      <w:spacing w:before="100" w:beforeAutospacing="1" w:after="100" w:afterAutospacing="1"/>
    </w:pPr>
  </w:style>
  <w:style w:type="character" w:customStyle="1" w:styleId="2a">
    <w:name w:val="Колонтитул (2)_"/>
    <w:link w:val="2b"/>
    <w:rsid w:val="00D1637A"/>
    <w:rPr>
      <w:rFonts w:ascii="Sylfaen" w:eastAsia="Sylfaen" w:hAnsi="Sylfaen" w:cs="Sylfaen"/>
      <w:spacing w:val="12"/>
      <w:shd w:val="clear" w:color="auto" w:fill="FFFFFF"/>
    </w:rPr>
  </w:style>
  <w:style w:type="character" w:customStyle="1" w:styleId="2c">
    <w:name w:val="Основной текст (2)_"/>
    <w:rsid w:val="00D1637A"/>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D1637A"/>
    <w:rPr>
      <w:rFonts w:ascii="Sylfaen" w:eastAsia="Sylfaen" w:hAnsi="Sylfaen" w:cs="Sylfaen"/>
      <w:spacing w:val="-6"/>
      <w:sz w:val="32"/>
      <w:szCs w:val="32"/>
      <w:shd w:val="clear" w:color="auto" w:fill="FFFFFF"/>
    </w:rPr>
  </w:style>
  <w:style w:type="character" w:customStyle="1" w:styleId="43">
    <w:name w:val="Основной текст (4)_"/>
    <w:link w:val="44"/>
    <w:rsid w:val="00D1637A"/>
    <w:rPr>
      <w:rFonts w:ascii="Sylfaen" w:eastAsia="Sylfaen" w:hAnsi="Sylfaen" w:cs="Sylfaen"/>
      <w:spacing w:val="-12"/>
      <w:sz w:val="28"/>
      <w:szCs w:val="28"/>
      <w:shd w:val="clear" w:color="auto" w:fill="FFFFFF"/>
    </w:rPr>
  </w:style>
  <w:style w:type="character" w:customStyle="1" w:styleId="3a">
    <w:name w:val="Заголовок №3_"/>
    <w:link w:val="3b"/>
    <w:rsid w:val="00D1637A"/>
    <w:rPr>
      <w:rFonts w:ascii="Sylfaen" w:eastAsia="Sylfaen" w:hAnsi="Sylfaen" w:cs="Sylfaen"/>
      <w:spacing w:val="-2"/>
      <w:sz w:val="25"/>
      <w:szCs w:val="25"/>
      <w:shd w:val="clear" w:color="auto" w:fill="FFFFFF"/>
    </w:rPr>
  </w:style>
  <w:style w:type="character" w:customStyle="1" w:styleId="2d">
    <w:name w:val="Основной текст (2)"/>
    <w:rsid w:val="00D1637A"/>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c">
    <w:name w:val="Основной текст_"/>
    <w:link w:val="3c"/>
    <w:rsid w:val="00D1637A"/>
    <w:rPr>
      <w:rFonts w:ascii="Sylfaen" w:eastAsia="Sylfaen" w:hAnsi="Sylfaen" w:cs="Sylfaen"/>
      <w:spacing w:val="3"/>
      <w:shd w:val="clear" w:color="auto" w:fill="FFFFFF"/>
    </w:rPr>
  </w:style>
  <w:style w:type="character" w:customStyle="1" w:styleId="125pt0pt">
    <w:name w:val="Основной текст + 12;5 pt;Интервал 0 pt"/>
    <w:rsid w:val="00D1637A"/>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D1637A"/>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D1637A"/>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1b">
    <w:name w:val="Основной текст1"/>
    <w:rsid w:val="00D1637A"/>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D1637A"/>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d">
    <w:name w:val="Колонтитул_"/>
    <w:link w:val="affe"/>
    <w:rsid w:val="00D1637A"/>
    <w:rPr>
      <w:rFonts w:ascii="Sylfaen" w:eastAsia="Sylfaen" w:hAnsi="Sylfaen" w:cs="Sylfaen"/>
      <w:spacing w:val="-3"/>
      <w:sz w:val="25"/>
      <w:szCs w:val="25"/>
      <w:shd w:val="clear" w:color="auto" w:fill="FFFFFF"/>
    </w:rPr>
  </w:style>
  <w:style w:type="character" w:customStyle="1" w:styleId="2e">
    <w:name w:val="Заголовок №2_"/>
    <w:link w:val="2f"/>
    <w:rsid w:val="00D1637A"/>
    <w:rPr>
      <w:rFonts w:ascii="Sylfaen" w:eastAsia="Sylfaen" w:hAnsi="Sylfaen" w:cs="Sylfaen"/>
      <w:spacing w:val="3"/>
      <w:shd w:val="clear" w:color="auto" w:fill="FFFFFF"/>
      <w:lang w:val="hy-AM"/>
    </w:rPr>
  </w:style>
  <w:style w:type="character" w:customStyle="1" w:styleId="71">
    <w:name w:val="Основной текст (7)_"/>
    <w:link w:val="72"/>
    <w:rsid w:val="00D1637A"/>
    <w:rPr>
      <w:rFonts w:ascii="Arial" w:eastAsia="Arial" w:hAnsi="Arial" w:cs="Arial"/>
      <w:sz w:val="8"/>
      <w:szCs w:val="8"/>
      <w:shd w:val="clear" w:color="auto" w:fill="FFFFFF"/>
    </w:rPr>
  </w:style>
  <w:style w:type="character" w:customStyle="1" w:styleId="2f0">
    <w:name w:val="Основной текст2"/>
    <w:rsid w:val="00D1637A"/>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D1637A"/>
    <w:rPr>
      <w:rFonts w:ascii="Arial" w:eastAsia="Arial" w:hAnsi="Arial" w:cs="Arial"/>
      <w:sz w:val="8"/>
      <w:szCs w:val="8"/>
      <w:shd w:val="clear" w:color="auto" w:fill="FFFFFF"/>
    </w:rPr>
  </w:style>
  <w:style w:type="character" w:customStyle="1" w:styleId="1c">
    <w:name w:val="Заголовок №1_"/>
    <w:link w:val="1d"/>
    <w:rsid w:val="00D1637A"/>
    <w:rPr>
      <w:rFonts w:ascii="Sylfaen" w:eastAsia="Sylfaen" w:hAnsi="Sylfaen" w:cs="Sylfaen"/>
      <w:spacing w:val="3"/>
      <w:shd w:val="clear" w:color="auto" w:fill="FFFFFF"/>
      <w:lang w:val="hy-AM"/>
    </w:rPr>
  </w:style>
  <w:style w:type="character" w:customStyle="1" w:styleId="320">
    <w:name w:val="Заголовок №3 (2)_"/>
    <w:link w:val="321"/>
    <w:rsid w:val="00D1637A"/>
    <w:rPr>
      <w:rFonts w:ascii="Sylfaen" w:eastAsia="Sylfaen" w:hAnsi="Sylfaen" w:cs="Sylfaen"/>
      <w:spacing w:val="3"/>
      <w:shd w:val="clear" w:color="auto" w:fill="FFFFFF"/>
      <w:lang w:val="hy-AM"/>
    </w:rPr>
  </w:style>
  <w:style w:type="character" w:customStyle="1" w:styleId="91">
    <w:name w:val="Основной текст (9)_"/>
    <w:link w:val="92"/>
    <w:rsid w:val="00D1637A"/>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D1637A"/>
    <w:rPr>
      <w:rFonts w:ascii="Sylfaen" w:eastAsia="Sylfaen" w:hAnsi="Sylfaen" w:cs="Sylfaen"/>
      <w:i/>
      <w:iCs/>
      <w:color w:val="000000"/>
      <w:spacing w:val="-4"/>
      <w:w w:val="100"/>
      <w:position w:val="0"/>
      <w:sz w:val="20"/>
      <w:szCs w:val="20"/>
      <w:shd w:val="clear" w:color="auto" w:fill="FFFFFF"/>
      <w:lang w:val="ru-RU"/>
    </w:rPr>
  </w:style>
  <w:style w:type="character" w:customStyle="1" w:styleId="afff">
    <w:name w:val="Подпись к таблице_"/>
    <w:link w:val="afff0"/>
    <w:rsid w:val="00D1637A"/>
    <w:rPr>
      <w:rFonts w:ascii="Sylfaen" w:eastAsia="Sylfaen" w:hAnsi="Sylfaen" w:cs="Sylfaen"/>
      <w:spacing w:val="3"/>
      <w:shd w:val="clear" w:color="auto" w:fill="FFFFFF"/>
    </w:rPr>
  </w:style>
  <w:style w:type="character" w:customStyle="1" w:styleId="7pt0pt">
    <w:name w:val="Основной текст + 7 pt;Интервал 0 pt"/>
    <w:rsid w:val="00D1637A"/>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D1637A"/>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D1637A"/>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D1637A"/>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D1637A"/>
    <w:rPr>
      <w:rFonts w:ascii="Sylfaen" w:eastAsia="Sylfaen" w:hAnsi="Sylfaen" w:cs="Sylfaen"/>
      <w:smallCaps/>
      <w:color w:val="000000"/>
      <w:spacing w:val="-2"/>
      <w:w w:val="100"/>
      <w:position w:val="0"/>
      <w:sz w:val="25"/>
      <w:szCs w:val="25"/>
      <w:shd w:val="clear" w:color="auto" w:fill="FFFFFF"/>
      <w:lang w:val="ru-RU"/>
    </w:rPr>
  </w:style>
  <w:style w:type="character" w:customStyle="1" w:styleId="afff1">
    <w:name w:val="Основной текст + Малые прописные"/>
    <w:rsid w:val="00D1637A"/>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D1637A"/>
    <w:pPr>
      <w:widowControl w:val="0"/>
      <w:shd w:val="clear" w:color="auto" w:fill="FFFFFF"/>
      <w:spacing w:line="0" w:lineRule="atLeast"/>
    </w:pPr>
    <w:rPr>
      <w:rFonts w:ascii="Sylfaen" w:eastAsia="Sylfaen" w:hAnsi="Sylfaen" w:cs="Sylfaen"/>
      <w:spacing w:val="12"/>
      <w:sz w:val="20"/>
      <w:szCs w:val="20"/>
    </w:rPr>
  </w:style>
  <w:style w:type="paragraph" w:customStyle="1" w:styleId="39">
    <w:name w:val="Основной текст (3)"/>
    <w:basedOn w:val="a"/>
    <w:link w:val="38"/>
    <w:rsid w:val="00D1637A"/>
    <w:pPr>
      <w:widowControl w:val="0"/>
      <w:shd w:val="clear" w:color="auto" w:fill="FFFFFF"/>
      <w:spacing w:before="3180" w:after="420" w:line="0" w:lineRule="atLeast"/>
      <w:jc w:val="center"/>
    </w:pPr>
    <w:rPr>
      <w:rFonts w:ascii="Sylfaen" w:eastAsia="Sylfaen" w:hAnsi="Sylfaen" w:cs="Sylfaen"/>
      <w:spacing w:val="-6"/>
      <w:sz w:val="32"/>
      <w:szCs w:val="32"/>
    </w:rPr>
  </w:style>
  <w:style w:type="paragraph" w:customStyle="1" w:styleId="44">
    <w:name w:val="Основной текст (4)"/>
    <w:basedOn w:val="a"/>
    <w:link w:val="43"/>
    <w:rsid w:val="00D1637A"/>
    <w:pPr>
      <w:widowControl w:val="0"/>
      <w:shd w:val="clear" w:color="auto" w:fill="FFFFFF"/>
      <w:spacing w:after="240" w:line="0" w:lineRule="atLeast"/>
      <w:jc w:val="right"/>
    </w:pPr>
    <w:rPr>
      <w:rFonts w:ascii="Sylfaen" w:eastAsia="Sylfaen" w:hAnsi="Sylfaen" w:cs="Sylfaen"/>
      <w:spacing w:val="-12"/>
      <w:sz w:val="28"/>
      <w:szCs w:val="28"/>
    </w:rPr>
  </w:style>
  <w:style w:type="paragraph" w:customStyle="1" w:styleId="3b">
    <w:name w:val="Заголовок №3"/>
    <w:basedOn w:val="a"/>
    <w:link w:val="3a"/>
    <w:rsid w:val="00D1637A"/>
    <w:pPr>
      <w:widowControl w:val="0"/>
      <w:shd w:val="clear" w:color="auto" w:fill="FFFFFF"/>
      <w:spacing w:line="509" w:lineRule="exact"/>
      <w:jc w:val="both"/>
      <w:outlineLvl w:val="2"/>
    </w:pPr>
    <w:rPr>
      <w:rFonts w:ascii="Sylfaen" w:eastAsia="Sylfaen" w:hAnsi="Sylfaen" w:cs="Sylfaen"/>
      <w:spacing w:val="-2"/>
      <w:sz w:val="25"/>
      <w:szCs w:val="25"/>
    </w:rPr>
  </w:style>
  <w:style w:type="paragraph" w:customStyle="1" w:styleId="3c">
    <w:name w:val="Основной текст3"/>
    <w:basedOn w:val="a"/>
    <w:link w:val="affc"/>
    <w:rsid w:val="00D1637A"/>
    <w:pPr>
      <w:widowControl w:val="0"/>
      <w:shd w:val="clear" w:color="auto" w:fill="FFFFFF"/>
      <w:spacing w:before="300" w:line="274" w:lineRule="exact"/>
    </w:pPr>
    <w:rPr>
      <w:rFonts w:ascii="Sylfaen" w:eastAsia="Sylfaen" w:hAnsi="Sylfaen" w:cs="Sylfaen"/>
      <w:spacing w:val="3"/>
      <w:sz w:val="20"/>
      <w:szCs w:val="20"/>
    </w:rPr>
  </w:style>
  <w:style w:type="paragraph" w:customStyle="1" w:styleId="52">
    <w:name w:val="Основной текст (5)"/>
    <w:basedOn w:val="a"/>
    <w:link w:val="51"/>
    <w:rsid w:val="00D1637A"/>
    <w:pPr>
      <w:widowControl w:val="0"/>
      <w:shd w:val="clear" w:color="auto" w:fill="FFFFFF"/>
      <w:spacing w:before="180" w:after="180" w:line="283" w:lineRule="exact"/>
    </w:pPr>
    <w:rPr>
      <w:i/>
      <w:iCs/>
      <w:sz w:val="25"/>
      <w:szCs w:val="25"/>
    </w:rPr>
  </w:style>
  <w:style w:type="paragraph" w:customStyle="1" w:styleId="62">
    <w:name w:val="Основной текст (6)"/>
    <w:basedOn w:val="a"/>
    <w:link w:val="61"/>
    <w:rsid w:val="00D1637A"/>
    <w:pPr>
      <w:widowControl w:val="0"/>
      <w:shd w:val="clear" w:color="auto" w:fill="FFFFFF"/>
      <w:spacing w:before="180" w:after="300" w:line="0" w:lineRule="atLeast"/>
      <w:ind w:firstLine="700"/>
    </w:pPr>
    <w:rPr>
      <w:rFonts w:ascii="Sylfaen" w:eastAsia="Sylfaen" w:hAnsi="Sylfaen" w:cs="Sylfaen"/>
      <w:i/>
      <w:iCs/>
      <w:spacing w:val="-4"/>
      <w:sz w:val="20"/>
      <w:szCs w:val="20"/>
    </w:rPr>
  </w:style>
  <w:style w:type="paragraph" w:customStyle="1" w:styleId="affe">
    <w:name w:val="Колонтитул"/>
    <w:basedOn w:val="a"/>
    <w:link w:val="affd"/>
    <w:rsid w:val="00D1637A"/>
    <w:pPr>
      <w:widowControl w:val="0"/>
      <w:shd w:val="clear" w:color="auto" w:fill="FFFFFF"/>
      <w:spacing w:line="326" w:lineRule="exact"/>
      <w:jc w:val="right"/>
    </w:pPr>
    <w:rPr>
      <w:rFonts w:ascii="Sylfaen" w:eastAsia="Sylfaen" w:hAnsi="Sylfaen" w:cs="Sylfaen"/>
      <w:spacing w:val="-3"/>
      <w:sz w:val="25"/>
      <w:szCs w:val="25"/>
    </w:rPr>
  </w:style>
  <w:style w:type="paragraph" w:customStyle="1" w:styleId="2f">
    <w:name w:val="Заголовок №2"/>
    <w:basedOn w:val="a"/>
    <w:link w:val="2e"/>
    <w:rsid w:val="00D1637A"/>
    <w:pPr>
      <w:widowControl w:val="0"/>
      <w:shd w:val="clear" w:color="auto" w:fill="FFFFFF"/>
      <w:spacing w:line="278" w:lineRule="exact"/>
      <w:jc w:val="both"/>
      <w:outlineLvl w:val="1"/>
    </w:pPr>
    <w:rPr>
      <w:rFonts w:ascii="Sylfaen" w:eastAsia="Sylfaen" w:hAnsi="Sylfaen" w:cs="Sylfaen"/>
      <w:spacing w:val="3"/>
      <w:sz w:val="20"/>
      <w:szCs w:val="20"/>
      <w:lang w:val="hy-AM"/>
    </w:rPr>
  </w:style>
  <w:style w:type="paragraph" w:customStyle="1" w:styleId="72">
    <w:name w:val="Основной текст (7)"/>
    <w:basedOn w:val="a"/>
    <w:link w:val="71"/>
    <w:rsid w:val="00D1637A"/>
    <w:pPr>
      <w:widowControl w:val="0"/>
      <w:shd w:val="clear" w:color="auto" w:fill="FFFFFF"/>
      <w:spacing w:line="0" w:lineRule="atLeast"/>
    </w:pPr>
    <w:rPr>
      <w:rFonts w:ascii="Arial" w:eastAsia="Arial" w:hAnsi="Arial" w:cs="Arial"/>
      <w:sz w:val="8"/>
      <w:szCs w:val="8"/>
    </w:rPr>
  </w:style>
  <w:style w:type="paragraph" w:customStyle="1" w:styleId="82">
    <w:name w:val="Основной текст (8)"/>
    <w:basedOn w:val="a"/>
    <w:link w:val="81"/>
    <w:rsid w:val="00D1637A"/>
    <w:pPr>
      <w:widowControl w:val="0"/>
      <w:shd w:val="clear" w:color="auto" w:fill="FFFFFF"/>
      <w:spacing w:line="0" w:lineRule="atLeast"/>
    </w:pPr>
    <w:rPr>
      <w:rFonts w:ascii="Arial" w:eastAsia="Arial" w:hAnsi="Arial" w:cs="Arial"/>
      <w:sz w:val="8"/>
      <w:szCs w:val="8"/>
    </w:rPr>
  </w:style>
  <w:style w:type="paragraph" w:customStyle="1" w:styleId="1d">
    <w:name w:val="Заголовок №1"/>
    <w:basedOn w:val="a"/>
    <w:link w:val="1c"/>
    <w:rsid w:val="00D1637A"/>
    <w:pPr>
      <w:widowControl w:val="0"/>
      <w:shd w:val="clear" w:color="auto" w:fill="FFFFFF"/>
      <w:spacing w:line="274" w:lineRule="exact"/>
      <w:jc w:val="both"/>
      <w:outlineLvl w:val="0"/>
    </w:pPr>
    <w:rPr>
      <w:rFonts w:ascii="Sylfaen" w:eastAsia="Sylfaen" w:hAnsi="Sylfaen" w:cs="Sylfaen"/>
      <w:spacing w:val="3"/>
      <w:sz w:val="20"/>
      <w:szCs w:val="20"/>
      <w:lang w:val="hy-AM"/>
    </w:rPr>
  </w:style>
  <w:style w:type="paragraph" w:customStyle="1" w:styleId="321">
    <w:name w:val="Заголовок №3 (2)"/>
    <w:basedOn w:val="a"/>
    <w:link w:val="320"/>
    <w:rsid w:val="00D1637A"/>
    <w:pPr>
      <w:widowControl w:val="0"/>
      <w:shd w:val="clear" w:color="auto" w:fill="FFFFFF"/>
      <w:spacing w:line="274" w:lineRule="exact"/>
      <w:ind w:hanging="2040"/>
      <w:outlineLvl w:val="2"/>
    </w:pPr>
    <w:rPr>
      <w:rFonts w:ascii="Sylfaen" w:eastAsia="Sylfaen" w:hAnsi="Sylfaen" w:cs="Sylfaen"/>
      <w:spacing w:val="3"/>
      <w:sz w:val="20"/>
      <w:szCs w:val="20"/>
      <w:lang w:val="hy-AM"/>
    </w:rPr>
  </w:style>
  <w:style w:type="paragraph" w:customStyle="1" w:styleId="92">
    <w:name w:val="Основной текст (9)"/>
    <w:basedOn w:val="a"/>
    <w:link w:val="91"/>
    <w:rsid w:val="00D1637A"/>
    <w:pPr>
      <w:widowControl w:val="0"/>
      <w:shd w:val="clear" w:color="auto" w:fill="FFFFFF"/>
      <w:spacing w:line="288" w:lineRule="exact"/>
      <w:jc w:val="right"/>
    </w:pPr>
    <w:rPr>
      <w:rFonts w:ascii="Sylfaen" w:eastAsia="Sylfaen" w:hAnsi="Sylfaen" w:cs="Sylfaen"/>
      <w:spacing w:val="4"/>
      <w:sz w:val="19"/>
      <w:szCs w:val="19"/>
      <w:lang w:val="hy-AM"/>
    </w:rPr>
  </w:style>
  <w:style w:type="paragraph" w:customStyle="1" w:styleId="afff0">
    <w:name w:val="Подпись к таблице"/>
    <w:basedOn w:val="a"/>
    <w:link w:val="afff"/>
    <w:rsid w:val="00D1637A"/>
    <w:pPr>
      <w:widowControl w:val="0"/>
      <w:shd w:val="clear" w:color="auto" w:fill="FFFFFF"/>
      <w:spacing w:after="60" w:line="0" w:lineRule="atLeast"/>
    </w:pPr>
    <w:rPr>
      <w:rFonts w:ascii="Sylfaen" w:eastAsia="Sylfaen" w:hAnsi="Sylfaen" w:cs="Sylfaen"/>
      <w:spacing w:val="3"/>
      <w:sz w:val="20"/>
      <w:szCs w:val="20"/>
    </w:rPr>
  </w:style>
  <w:style w:type="paragraph" w:customStyle="1" w:styleId="101">
    <w:name w:val="Основной текст (10)"/>
    <w:basedOn w:val="a"/>
    <w:link w:val="100"/>
    <w:rsid w:val="00D1637A"/>
    <w:pPr>
      <w:widowControl w:val="0"/>
      <w:shd w:val="clear" w:color="auto" w:fill="FFFFFF"/>
      <w:spacing w:after="300" w:line="0" w:lineRule="atLeast"/>
      <w:jc w:val="center"/>
    </w:pPr>
    <w:rPr>
      <w:rFonts w:ascii="Sylfaen" w:eastAsia="Sylfaen" w:hAnsi="Sylfaen" w:cs="Sylfaen"/>
      <w:spacing w:val="-11"/>
      <w:sz w:val="35"/>
      <w:szCs w:val="35"/>
    </w:rPr>
  </w:style>
  <w:style w:type="character" w:styleId="afff2">
    <w:name w:val="FollowedHyperlink"/>
    <w:uiPriority w:val="99"/>
    <w:semiHidden/>
    <w:unhideWhenUsed/>
    <w:rsid w:val="00D1637A"/>
    <w:rPr>
      <w:color w:val="800080"/>
      <w:u w:val="single"/>
    </w:rPr>
  </w:style>
  <w:style w:type="paragraph" w:customStyle="1" w:styleId="msonormal0">
    <w:name w:val="msonormal"/>
    <w:basedOn w:val="a"/>
    <w:rsid w:val="00D1637A"/>
    <w:pPr>
      <w:spacing w:before="100" w:beforeAutospacing="1" w:after="100" w:afterAutospacing="1"/>
    </w:pPr>
    <w:rPr>
      <w:lang w:val="hy-AM" w:eastAsia="hy-AM"/>
    </w:rPr>
  </w:style>
  <w:style w:type="paragraph" w:customStyle="1" w:styleId="xl205">
    <w:name w:val="xl205"/>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D1637A"/>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D1637A"/>
    <w:pPr>
      <w:spacing w:before="100" w:beforeAutospacing="1" w:after="100" w:afterAutospacing="1"/>
      <w:jc w:val="center"/>
      <w:textAlignment w:val="center"/>
    </w:pPr>
    <w:rPr>
      <w:lang w:val="hy-AM" w:eastAsia="hy-AM"/>
    </w:rPr>
  </w:style>
  <w:style w:type="paragraph" w:customStyle="1" w:styleId="xl209">
    <w:name w:val="xl209"/>
    <w:basedOn w:val="a"/>
    <w:rsid w:val="00D1637A"/>
    <w:pPr>
      <w:spacing w:before="100" w:beforeAutospacing="1" w:after="100" w:afterAutospacing="1"/>
      <w:jc w:val="center"/>
      <w:textAlignment w:val="center"/>
    </w:pPr>
    <w:rPr>
      <w:lang w:val="hy-AM" w:eastAsia="hy-AM"/>
    </w:rPr>
  </w:style>
  <w:style w:type="paragraph" w:customStyle="1" w:styleId="xl210">
    <w:name w:val="xl210"/>
    <w:basedOn w:val="a"/>
    <w:rsid w:val="00D1637A"/>
    <w:pPr>
      <w:spacing w:before="100" w:beforeAutospacing="1" w:after="100" w:afterAutospacing="1"/>
      <w:jc w:val="center"/>
      <w:textAlignment w:val="center"/>
    </w:pPr>
    <w:rPr>
      <w:lang w:val="hy-AM" w:eastAsia="hy-AM"/>
    </w:rPr>
  </w:style>
  <w:style w:type="paragraph" w:customStyle="1" w:styleId="xl211">
    <w:name w:val="xl211"/>
    <w:basedOn w:val="a"/>
    <w:rsid w:val="00D1637A"/>
    <w:pPr>
      <w:spacing w:before="100" w:beforeAutospacing="1" w:after="100" w:afterAutospacing="1"/>
      <w:jc w:val="center"/>
      <w:textAlignment w:val="center"/>
    </w:pPr>
    <w:rPr>
      <w:lang w:val="hy-AM" w:eastAsia="hy-AM"/>
    </w:rPr>
  </w:style>
  <w:style w:type="paragraph" w:customStyle="1" w:styleId="xl212">
    <w:name w:val="xl212"/>
    <w:basedOn w:val="a"/>
    <w:rsid w:val="00D1637A"/>
    <w:pPr>
      <w:spacing w:before="100" w:beforeAutospacing="1" w:after="100" w:afterAutospacing="1"/>
    </w:pPr>
    <w:rPr>
      <w:i/>
      <w:iCs/>
      <w:sz w:val="28"/>
      <w:szCs w:val="28"/>
      <w:lang w:val="hy-AM" w:eastAsia="hy-AM"/>
    </w:rPr>
  </w:style>
  <w:style w:type="paragraph" w:customStyle="1" w:styleId="xl213">
    <w:name w:val="xl213"/>
    <w:basedOn w:val="a"/>
    <w:rsid w:val="00D1637A"/>
    <w:pPr>
      <w:spacing w:before="100" w:beforeAutospacing="1" w:after="100" w:afterAutospacing="1"/>
      <w:jc w:val="center"/>
      <w:textAlignment w:val="center"/>
    </w:pPr>
    <w:rPr>
      <w:lang w:val="hy-AM" w:eastAsia="hy-AM"/>
    </w:rPr>
  </w:style>
  <w:style w:type="paragraph" w:customStyle="1" w:styleId="xl214">
    <w:name w:val="xl21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D1637A"/>
    <w:pPr>
      <w:spacing w:before="100" w:beforeAutospacing="1" w:after="100" w:afterAutospacing="1"/>
      <w:jc w:val="right"/>
      <w:textAlignment w:val="center"/>
    </w:pPr>
    <w:rPr>
      <w:lang w:val="hy-AM" w:eastAsia="hy-AM"/>
    </w:rPr>
  </w:style>
  <w:style w:type="paragraph" w:customStyle="1" w:styleId="xl255">
    <w:name w:val="xl255"/>
    <w:basedOn w:val="a"/>
    <w:rsid w:val="00D1637A"/>
    <w:pPr>
      <w:spacing w:before="100" w:beforeAutospacing="1" w:after="100" w:afterAutospacing="1"/>
      <w:jc w:val="right"/>
    </w:pPr>
    <w:rPr>
      <w:sz w:val="28"/>
      <w:szCs w:val="28"/>
      <w:lang w:val="hy-AM" w:eastAsia="hy-AM"/>
    </w:rPr>
  </w:style>
  <w:style w:type="paragraph" w:customStyle="1" w:styleId="xl256">
    <w:name w:val="xl256"/>
    <w:basedOn w:val="a"/>
    <w:rsid w:val="00D1637A"/>
    <w:pPr>
      <w:spacing w:before="100" w:beforeAutospacing="1" w:after="100" w:afterAutospacing="1"/>
      <w:jc w:val="center"/>
      <w:textAlignment w:val="center"/>
    </w:pPr>
    <w:rPr>
      <w:b/>
      <w:bCs/>
      <w:lang w:val="hy-AM" w:eastAsia="hy-AM"/>
    </w:rPr>
  </w:style>
  <w:style w:type="paragraph" w:customStyle="1" w:styleId="xl257">
    <w:name w:val="xl257"/>
    <w:basedOn w:val="a"/>
    <w:rsid w:val="00D1637A"/>
    <w:pPr>
      <w:spacing w:before="100" w:beforeAutospacing="1" w:after="100" w:afterAutospacing="1"/>
      <w:jc w:val="center"/>
      <w:textAlignment w:val="top"/>
    </w:pPr>
    <w:rPr>
      <w:lang w:val="hy-AM" w:eastAsia="hy-AM"/>
    </w:rPr>
  </w:style>
  <w:style w:type="paragraph" w:customStyle="1" w:styleId="xl203">
    <w:name w:val="xl203"/>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D1637A"/>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D1637A"/>
    <w:pPr>
      <w:spacing w:before="100" w:beforeAutospacing="1" w:after="100" w:afterAutospacing="1"/>
      <w:textAlignment w:val="center"/>
    </w:pPr>
    <w:rPr>
      <w:sz w:val="22"/>
      <w:szCs w:val="22"/>
      <w:lang w:val="hy-AM" w:eastAsia="hy-AM"/>
    </w:rPr>
  </w:style>
  <w:style w:type="paragraph" w:customStyle="1" w:styleId="xl266">
    <w:name w:val="xl266"/>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D1637A"/>
    <w:pPr>
      <w:spacing w:before="100" w:beforeAutospacing="1" w:after="100" w:afterAutospacing="1"/>
      <w:textAlignment w:val="center"/>
    </w:pPr>
    <w:rPr>
      <w:b/>
      <w:bCs/>
      <w:sz w:val="22"/>
      <w:szCs w:val="22"/>
      <w:lang w:val="hy-AM" w:eastAsia="hy-AM"/>
    </w:rPr>
  </w:style>
  <w:style w:type="paragraph" w:customStyle="1" w:styleId="xl272">
    <w:name w:val="xl272"/>
    <w:basedOn w:val="a"/>
    <w:rsid w:val="00D1637A"/>
    <w:pPr>
      <w:spacing w:before="100" w:beforeAutospacing="1" w:after="100" w:afterAutospacing="1"/>
      <w:jc w:val="right"/>
      <w:textAlignment w:val="center"/>
    </w:pPr>
    <w:rPr>
      <w:lang w:val="hy-AM" w:eastAsia="hy-AM"/>
    </w:rPr>
  </w:style>
  <w:style w:type="paragraph" w:customStyle="1" w:styleId="xl273">
    <w:name w:val="xl273"/>
    <w:basedOn w:val="a"/>
    <w:rsid w:val="00D1637A"/>
    <w:pPr>
      <w:spacing w:before="100" w:beforeAutospacing="1" w:after="100" w:afterAutospacing="1"/>
      <w:jc w:val="right"/>
    </w:pPr>
    <w:rPr>
      <w:sz w:val="28"/>
      <w:szCs w:val="28"/>
      <w:lang w:val="hy-AM" w:eastAsia="hy-AM"/>
    </w:rPr>
  </w:style>
  <w:style w:type="paragraph" w:customStyle="1" w:styleId="xl274">
    <w:name w:val="xl274"/>
    <w:basedOn w:val="a"/>
    <w:rsid w:val="00D1637A"/>
    <w:pPr>
      <w:spacing w:before="100" w:beforeAutospacing="1" w:after="100" w:afterAutospacing="1"/>
      <w:jc w:val="center"/>
      <w:textAlignment w:val="center"/>
    </w:pPr>
    <w:rPr>
      <w:b/>
      <w:bCs/>
      <w:lang w:val="hy-AM" w:eastAsia="hy-AM"/>
    </w:rPr>
  </w:style>
  <w:style w:type="paragraph" w:customStyle="1" w:styleId="xl275">
    <w:name w:val="xl275"/>
    <w:basedOn w:val="a"/>
    <w:rsid w:val="00D1637A"/>
    <w:pPr>
      <w:spacing w:before="100" w:beforeAutospacing="1" w:after="100" w:afterAutospacing="1"/>
      <w:jc w:val="center"/>
      <w:textAlignment w:val="top"/>
    </w:pPr>
    <w:rPr>
      <w:lang w:val="hy-AM" w:eastAsia="hy-AM"/>
    </w:rPr>
  </w:style>
  <w:style w:type="table" w:customStyle="1" w:styleId="112">
    <w:name w:val="Сетка таблицы11"/>
    <w:basedOn w:val="a1"/>
    <w:next w:val="aff6"/>
    <w:uiPriority w:val="39"/>
    <w:rsid w:val="00D163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D1637A"/>
  </w:style>
  <w:style w:type="table" w:customStyle="1" w:styleId="211">
    <w:name w:val="Сетка таблицы21"/>
    <w:basedOn w:val="a1"/>
    <w:next w:val="aff6"/>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D1637A"/>
  </w:style>
  <w:style w:type="paragraph" w:customStyle="1" w:styleId="Default">
    <w:name w:val="Default"/>
    <w:rsid w:val="00D1637A"/>
    <w:pPr>
      <w:autoSpaceDE w:val="0"/>
      <w:autoSpaceDN w:val="0"/>
      <w:adjustRightInd w:val="0"/>
    </w:pPr>
    <w:rPr>
      <w:rFonts w:ascii="Times New Roman" w:eastAsia="Times New Roman" w:hAnsi="Times New Roman"/>
      <w:color w:val="000000"/>
      <w:sz w:val="24"/>
      <w:szCs w:val="24"/>
    </w:rPr>
  </w:style>
  <w:style w:type="paragraph" w:customStyle="1" w:styleId="xl79">
    <w:name w:val="xl7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D1637A"/>
    <w:pPr>
      <w:spacing w:before="100" w:beforeAutospacing="1" w:after="100" w:afterAutospacing="1"/>
    </w:pPr>
    <w:rPr>
      <w:sz w:val="18"/>
      <w:szCs w:val="18"/>
      <w:lang w:val="hy-AM" w:eastAsia="hy-AM"/>
    </w:rPr>
  </w:style>
  <w:style w:type="paragraph" w:customStyle="1" w:styleId="xl83">
    <w:name w:val="xl8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D1637A"/>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D1637A"/>
    <w:pPr>
      <w:spacing w:before="100" w:beforeAutospacing="1" w:after="100" w:afterAutospacing="1"/>
      <w:textAlignment w:val="center"/>
    </w:pPr>
    <w:rPr>
      <w:lang w:val="hy-AM" w:eastAsia="hy-AM"/>
    </w:rPr>
  </w:style>
  <w:style w:type="paragraph" w:customStyle="1" w:styleId="xl97">
    <w:name w:val="xl97"/>
    <w:basedOn w:val="a"/>
    <w:rsid w:val="00D1637A"/>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D1637A"/>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D1637A"/>
    <w:pPr>
      <w:spacing w:before="100" w:beforeAutospacing="1" w:after="100" w:afterAutospacing="1"/>
      <w:textAlignment w:val="center"/>
    </w:pPr>
    <w:rPr>
      <w:b/>
      <w:bCs/>
      <w:lang w:val="hy-AM" w:eastAsia="hy-AM"/>
    </w:rPr>
  </w:style>
  <w:style w:type="paragraph" w:customStyle="1" w:styleId="xl119">
    <w:name w:val="xl11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D1637A"/>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D1637A"/>
    <w:pPr>
      <w:spacing w:before="100" w:beforeAutospacing="1" w:after="100" w:afterAutospacing="1"/>
      <w:textAlignment w:val="center"/>
    </w:pPr>
    <w:rPr>
      <w:b/>
      <w:bCs/>
      <w:lang w:val="hy-AM" w:eastAsia="hy-AM"/>
    </w:rPr>
  </w:style>
  <w:style w:type="paragraph" w:customStyle="1" w:styleId="xl139">
    <w:name w:val="xl139"/>
    <w:basedOn w:val="a"/>
    <w:rsid w:val="00D1637A"/>
    <w:pPr>
      <w:spacing w:before="100" w:beforeAutospacing="1" w:after="100" w:afterAutospacing="1"/>
      <w:jc w:val="center"/>
      <w:textAlignment w:val="center"/>
    </w:pPr>
    <w:rPr>
      <w:lang w:val="hy-AM" w:eastAsia="hy-AM"/>
    </w:rPr>
  </w:style>
  <w:style w:type="paragraph" w:customStyle="1" w:styleId="xl140">
    <w:name w:val="xl14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D1637A"/>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D1637A"/>
    <w:pPr>
      <w:spacing w:before="100" w:beforeAutospacing="1" w:after="100" w:afterAutospacing="1"/>
      <w:jc w:val="right"/>
      <w:textAlignment w:val="center"/>
    </w:pPr>
    <w:rPr>
      <w:b/>
      <w:bCs/>
      <w:lang w:val="hy-AM" w:eastAsia="hy-AM"/>
    </w:rPr>
  </w:style>
  <w:style w:type="paragraph" w:customStyle="1" w:styleId="xl160">
    <w:name w:val="xl16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D1637A"/>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D1637A"/>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D1637A"/>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D1637A"/>
    <w:pPr>
      <w:spacing w:before="100" w:beforeAutospacing="1" w:after="100" w:afterAutospacing="1"/>
      <w:textAlignment w:val="center"/>
    </w:pPr>
    <w:rPr>
      <w:sz w:val="28"/>
      <w:szCs w:val="28"/>
      <w:lang w:val="hy-AM" w:eastAsia="hy-AM"/>
    </w:rPr>
  </w:style>
  <w:style w:type="paragraph" w:customStyle="1" w:styleId="xl186">
    <w:name w:val="xl186"/>
    <w:basedOn w:val="a"/>
    <w:rsid w:val="00D1637A"/>
    <w:pPr>
      <w:spacing w:before="100" w:beforeAutospacing="1" w:after="100" w:afterAutospacing="1"/>
      <w:textAlignment w:val="center"/>
    </w:pPr>
    <w:rPr>
      <w:lang w:val="hy-AM" w:eastAsia="hy-AM"/>
    </w:rPr>
  </w:style>
  <w:style w:type="paragraph" w:customStyle="1" w:styleId="xl187">
    <w:name w:val="xl187"/>
    <w:basedOn w:val="a"/>
    <w:rsid w:val="00D1637A"/>
    <w:pPr>
      <w:spacing w:before="100" w:beforeAutospacing="1" w:after="100" w:afterAutospacing="1"/>
      <w:jc w:val="center"/>
    </w:pPr>
    <w:rPr>
      <w:b/>
      <w:bCs/>
      <w:lang w:val="hy-AM" w:eastAsia="hy-AM"/>
    </w:rPr>
  </w:style>
  <w:style w:type="paragraph" w:customStyle="1" w:styleId="xl188">
    <w:name w:val="xl188"/>
    <w:basedOn w:val="a"/>
    <w:rsid w:val="00D1637A"/>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table" w:customStyle="1" w:styleId="3d">
    <w:name w:val="Сетка таблицы3"/>
    <w:basedOn w:val="a1"/>
    <w:next w:val="aff6"/>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D1637A"/>
  </w:style>
  <w:style w:type="table" w:customStyle="1" w:styleId="46">
    <w:name w:val="Сетка таблицы4"/>
    <w:basedOn w:val="a1"/>
    <w:next w:val="aff6"/>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D1637A"/>
    <w:pPr>
      <w:spacing w:before="100" w:beforeAutospacing="1" w:after="100" w:afterAutospacing="1"/>
      <w:jc w:val="center"/>
    </w:pPr>
    <w:rPr>
      <w:lang w:val="hy-AM" w:eastAsia="hy-AM"/>
    </w:rPr>
  </w:style>
  <w:style w:type="paragraph" w:customStyle="1" w:styleId="xl64">
    <w:name w:val="xl64"/>
    <w:basedOn w:val="a"/>
    <w:rsid w:val="00D1637A"/>
    <w:pPr>
      <w:spacing w:before="100" w:beforeAutospacing="1" w:after="100" w:afterAutospacing="1"/>
      <w:jc w:val="center"/>
    </w:pPr>
    <w:rPr>
      <w:b/>
      <w:bCs/>
      <w:lang w:val="hy-AM" w:eastAsia="hy-AM"/>
    </w:rPr>
  </w:style>
  <w:style w:type="paragraph" w:customStyle="1" w:styleId="xl189">
    <w:name w:val="xl18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D1637A"/>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D1637A"/>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D1637A"/>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D1637A"/>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D1637A"/>
    <w:pPr>
      <w:spacing w:before="100" w:beforeAutospacing="1" w:after="100" w:afterAutospacing="1"/>
    </w:pPr>
    <w:rPr>
      <w:b/>
      <w:bCs/>
      <w:lang w:val="hy-AM" w:eastAsia="hy-AM"/>
    </w:rPr>
  </w:style>
  <w:style w:type="paragraph" w:customStyle="1" w:styleId="xl199">
    <w:name w:val="xl199"/>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D1637A"/>
    <w:pPr>
      <w:pBdr>
        <w:right w:val="single" w:sz="4" w:space="0" w:color="auto"/>
      </w:pBdr>
      <w:spacing w:before="100" w:beforeAutospacing="1" w:after="100" w:afterAutospacing="1"/>
      <w:jc w:val="center"/>
      <w:textAlignment w:val="center"/>
    </w:pPr>
    <w:rPr>
      <w:lang w:val="hy-AM" w:eastAsia="hy-AM"/>
    </w:rPr>
  </w:style>
  <w:style w:type="numbering" w:customStyle="1" w:styleId="63">
    <w:name w:val="Нет списка6"/>
    <w:next w:val="a2"/>
    <w:uiPriority w:val="99"/>
    <w:semiHidden/>
    <w:unhideWhenUsed/>
    <w:rsid w:val="00D1637A"/>
  </w:style>
  <w:style w:type="table" w:customStyle="1" w:styleId="54">
    <w:name w:val="Сетка таблицы5"/>
    <w:basedOn w:val="a1"/>
    <w:next w:val="aff6"/>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6"/>
    <w:uiPriority w:val="59"/>
    <w:rsid w:val="00C8047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6"/>
    <w:uiPriority w:val="39"/>
    <w:rsid w:val="00C8047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6"/>
    <w:rsid w:val="00C80479"/>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6"/>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6"/>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9F11A1"/>
  </w:style>
  <w:style w:type="table" w:customStyle="1" w:styleId="74">
    <w:name w:val="Сетка таблицы7"/>
    <w:basedOn w:val="a1"/>
    <w:next w:val="aff6"/>
    <w:uiPriority w:val="59"/>
    <w:rsid w:val="009F11A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9F11A1"/>
  </w:style>
  <w:style w:type="numbering" w:customStyle="1" w:styleId="212">
    <w:name w:val="Нет списка21"/>
    <w:next w:val="a2"/>
    <w:uiPriority w:val="99"/>
    <w:semiHidden/>
    <w:unhideWhenUsed/>
    <w:rsid w:val="009F11A1"/>
  </w:style>
  <w:style w:type="numbering" w:customStyle="1" w:styleId="311">
    <w:name w:val="Нет списка31"/>
    <w:next w:val="a2"/>
    <w:uiPriority w:val="99"/>
    <w:semiHidden/>
    <w:unhideWhenUsed/>
    <w:rsid w:val="009F11A1"/>
  </w:style>
  <w:style w:type="table" w:customStyle="1" w:styleId="131">
    <w:name w:val="Сетка таблицы13"/>
    <w:basedOn w:val="a1"/>
    <w:next w:val="aff6"/>
    <w:uiPriority w:val="39"/>
    <w:rsid w:val="009F11A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9F11A1"/>
  </w:style>
  <w:style w:type="table" w:customStyle="1" w:styleId="230">
    <w:name w:val="Сетка таблицы23"/>
    <w:basedOn w:val="a1"/>
    <w:next w:val="aff6"/>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6"/>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9F11A1"/>
  </w:style>
  <w:style w:type="table" w:customStyle="1" w:styleId="411">
    <w:name w:val="Сетка таблицы41"/>
    <w:basedOn w:val="a1"/>
    <w:next w:val="aff6"/>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9F11A1"/>
  </w:style>
  <w:style w:type="table" w:customStyle="1" w:styleId="520">
    <w:name w:val="Сетка таблицы52"/>
    <w:basedOn w:val="a1"/>
    <w:next w:val="aff6"/>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673D67"/>
  </w:style>
  <w:style w:type="table" w:customStyle="1" w:styleId="84">
    <w:name w:val="Сетка таблицы8"/>
    <w:basedOn w:val="a1"/>
    <w:next w:val="aff6"/>
    <w:uiPriority w:val="59"/>
    <w:rsid w:val="00673D6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673D67"/>
  </w:style>
  <w:style w:type="numbering" w:customStyle="1" w:styleId="221">
    <w:name w:val="Нет списка22"/>
    <w:next w:val="a2"/>
    <w:uiPriority w:val="99"/>
    <w:semiHidden/>
    <w:unhideWhenUsed/>
    <w:rsid w:val="00673D67"/>
  </w:style>
  <w:style w:type="numbering" w:customStyle="1" w:styleId="323">
    <w:name w:val="Нет списка32"/>
    <w:next w:val="a2"/>
    <w:uiPriority w:val="99"/>
    <w:semiHidden/>
    <w:unhideWhenUsed/>
    <w:rsid w:val="00673D67"/>
  </w:style>
  <w:style w:type="table" w:customStyle="1" w:styleId="140">
    <w:name w:val="Сетка таблицы14"/>
    <w:basedOn w:val="a1"/>
    <w:next w:val="aff6"/>
    <w:uiPriority w:val="39"/>
    <w:rsid w:val="00673D6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673D67"/>
  </w:style>
  <w:style w:type="table" w:customStyle="1" w:styleId="240">
    <w:name w:val="Сетка таблицы24"/>
    <w:basedOn w:val="a1"/>
    <w:next w:val="aff6"/>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6"/>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673D67"/>
  </w:style>
  <w:style w:type="table" w:customStyle="1" w:styleId="421">
    <w:name w:val="Сетка таблицы42"/>
    <w:basedOn w:val="a1"/>
    <w:next w:val="aff6"/>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673D67"/>
  </w:style>
  <w:style w:type="table" w:customStyle="1" w:styleId="530">
    <w:name w:val="Сетка таблицы53"/>
    <w:basedOn w:val="a1"/>
    <w:next w:val="aff6"/>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
    <w:basedOn w:val="a1"/>
    <w:next w:val="aff6"/>
    <w:uiPriority w:val="59"/>
    <w:rsid w:val="00AA537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665984539">
      <w:bodyDiv w:val="1"/>
      <w:marLeft w:val="0"/>
      <w:marRight w:val="0"/>
      <w:marTop w:val="0"/>
      <w:marBottom w:val="0"/>
      <w:divBdr>
        <w:top w:val="none" w:sz="0" w:space="0" w:color="auto"/>
        <w:left w:val="none" w:sz="0" w:space="0" w:color="auto"/>
        <w:bottom w:val="none" w:sz="0" w:space="0" w:color="auto"/>
        <w:right w:val="none" w:sz="0" w:space="0" w:color="auto"/>
      </w:divBdr>
    </w:div>
    <w:div w:id="965240010">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1083940">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17656902">
      <w:bodyDiv w:val="1"/>
      <w:marLeft w:val="0"/>
      <w:marRight w:val="0"/>
      <w:marTop w:val="0"/>
      <w:marBottom w:val="0"/>
      <w:divBdr>
        <w:top w:val="none" w:sz="0" w:space="0" w:color="auto"/>
        <w:left w:val="none" w:sz="0" w:space="0" w:color="auto"/>
        <w:bottom w:val="none" w:sz="0" w:space="0" w:color="auto"/>
        <w:right w:val="none" w:sz="0" w:space="0" w:color="auto"/>
      </w:divBdr>
    </w:div>
    <w:div w:id="204782511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488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E358B9-803E-471D-A36F-212997F49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56</Pages>
  <Words>15440</Words>
  <Characters>88014</Characters>
  <Application>Microsoft Office Word</Application>
  <DocSecurity>0</DocSecurity>
  <Lines>733</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103248</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Лилит Яковлевна Шимширян</cp:lastModifiedBy>
  <cp:revision>11</cp:revision>
  <cp:lastPrinted>2021-07-06T08:28:00Z</cp:lastPrinted>
  <dcterms:created xsi:type="dcterms:W3CDTF">2023-01-24T06:54:00Z</dcterms:created>
  <dcterms:modified xsi:type="dcterms:W3CDTF">2023-01-31T06:31:00Z</dcterms:modified>
</cp:coreProperties>
</file>