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592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4511B5" w:rsidRDefault="009D2EC3" w:rsidP="00BF3C09">
      <w:pPr>
        <w:pStyle w:val="11"/>
        <w:ind w:firstLine="0"/>
        <w:jc w:val="center"/>
        <w:rPr>
          <w:b/>
          <w:bCs/>
          <w:szCs w:val="28"/>
        </w:rPr>
      </w:pPr>
      <w:r>
        <w:rPr>
          <w:b/>
          <w:bCs/>
          <w:color w:val="000000"/>
          <w:szCs w:val="28"/>
        </w:rPr>
        <w:t xml:space="preserve">на право заключения договора </w:t>
      </w:r>
      <w:r w:rsidR="00BF3C09" w:rsidRPr="00BF3C09">
        <w:rPr>
          <w:b/>
          <w:bCs/>
          <w:color w:val="000000"/>
          <w:szCs w:val="28"/>
        </w:rPr>
        <w:t xml:space="preserve">на оказание таможенно-брокерских услуг ЗАО </w:t>
      </w:r>
      <w:r w:rsidR="00BF3C09">
        <w:rPr>
          <w:b/>
          <w:bCs/>
          <w:color w:val="000000"/>
          <w:szCs w:val="28"/>
        </w:rPr>
        <w:t>«</w:t>
      </w:r>
      <w:r w:rsidR="00BF3C09" w:rsidRPr="00BF3C09">
        <w:rPr>
          <w:b/>
          <w:bCs/>
          <w:color w:val="000000"/>
          <w:szCs w:val="28"/>
        </w:rPr>
        <w:t>ЮКЖД</w:t>
      </w:r>
      <w:r w:rsidR="00BF3C09">
        <w:rPr>
          <w:b/>
          <w:bCs/>
          <w:color w:val="000000"/>
          <w:szCs w:val="28"/>
        </w:rPr>
        <w:t xml:space="preserve">» </w:t>
      </w:r>
      <w:r w:rsidR="004511B5" w:rsidRPr="004511B5">
        <w:rPr>
          <w:b/>
          <w:bCs/>
          <w:szCs w:val="28"/>
        </w:rPr>
        <w:t>по коду №ЮКЖД-</w:t>
      </w:r>
      <w:r w:rsidR="001F36BC" w:rsidRPr="001F36BC">
        <w:rPr>
          <w:b/>
          <w:bCs/>
          <w:szCs w:val="28"/>
        </w:rPr>
        <w:t>ЗКЦ 022</w:t>
      </w:r>
      <w:r w:rsidR="004511B5" w:rsidRPr="001F36BC">
        <w:rPr>
          <w:b/>
          <w:bCs/>
          <w:szCs w:val="28"/>
        </w:rPr>
        <w:t>/0</w:t>
      </w:r>
      <w:r w:rsidR="0049429E">
        <w:rPr>
          <w:b/>
          <w:bCs/>
          <w:szCs w:val="28"/>
        </w:rPr>
        <w:t>03</w:t>
      </w:r>
    </w:p>
    <w:p w:rsidR="004511B5" w:rsidRPr="00BF3C09" w:rsidRDefault="004511B5" w:rsidP="004511B5">
      <w:pPr>
        <w:jc w:val="center"/>
        <w:rPr>
          <w:b/>
          <w:bCs/>
          <w:sz w:val="28"/>
          <w:szCs w:val="28"/>
        </w:rPr>
      </w:pPr>
    </w:p>
    <w:p w:rsidR="007C4EB4" w:rsidRPr="00DF208D" w:rsidRDefault="00533421" w:rsidP="004511B5">
      <w:pPr>
        <w:pStyle w:val="11"/>
        <w:ind w:firstLine="0"/>
        <w:rPr>
          <w:b/>
          <w:szCs w:val="28"/>
        </w:rPr>
      </w:pPr>
      <w:r>
        <w:rPr>
          <w:b/>
          <w:szCs w:val="28"/>
        </w:rPr>
        <w:t xml:space="preserve">       </w:t>
      </w:r>
      <w:r w:rsidR="00DA2C65" w:rsidRPr="00DF208D">
        <w:rPr>
          <w:b/>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136F5">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136F5">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D136F5">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23A29" w:rsidRPr="00A11A06" w:rsidRDefault="00D136F5">
      <w:pPr>
        <w:pStyle w:val="23"/>
        <w:tabs>
          <w:tab w:val="right" w:leader="dot" w:pos="9838"/>
        </w:tabs>
        <w:rPr>
          <w:rFonts w:ascii="Calibri" w:hAnsi="Calibri"/>
          <w:noProof/>
          <w:sz w:val="22"/>
          <w:szCs w:val="22"/>
        </w:rPr>
      </w:pPr>
      <w:hyperlink w:anchor="_Toc56176542" w:history="1">
        <w:r w:rsidR="00E23A29" w:rsidRPr="00224BC5">
          <w:rPr>
            <w:rStyle w:val="ad"/>
            <w:noProof/>
          </w:rPr>
          <w:t>ЗАЯВКА ______________ (наименование участника) НА УЧАСТИЕ В ЗАПРОСЕ КОТИРОВОК №</w:t>
        </w:r>
        <w:r w:rsidR="004511B5">
          <w:rPr>
            <w:rStyle w:val="ad"/>
            <w:noProof/>
          </w:rPr>
          <w:t>ЮК</w:t>
        </w:r>
        <w:r w:rsidR="001F36BC">
          <w:rPr>
            <w:rStyle w:val="ad"/>
            <w:noProof/>
          </w:rPr>
          <w:t>ЖД-ЗКЦ</w:t>
        </w:r>
        <w:r w:rsidR="00460E74">
          <w:rPr>
            <w:rStyle w:val="ad"/>
            <w:noProof/>
          </w:rPr>
          <w:t xml:space="preserve"> </w:t>
        </w:r>
        <w:r w:rsidR="001F36BC">
          <w:rPr>
            <w:rStyle w:val="ad"/>
            <w:noProof/>
          </w:rPr>
          <w:t>022</w:t>
        </w:r>
        <w:r w:rsidR="004511B5">
          <w:rPr>
            <w:rStyle w:val="ad"/>
            <w:noProof/>
          </w:rPr>
          <w:t>/</w:t>
        </w:r>
        <w:r w:rsidR="00BF3C09" w:rsidRPr="001F36BC">
          <w:rPr>
            <w:rStyle w:val="ad"/>
            <w:noProof/>
          </w:rPr>
          <w:t>0</w:t>
        </w:r>
        <w:r w:rsidR="0049429E">
          <w:rPr>
            <w:rStyle w:val="ad"/>
            <w:noProof/>
          </w:rPr>
          <w:t>03</w:t>
        </w:r>
        <w:r w:rsidR="00E23A29" w:rsidRPr="00224BC5">
          <w:rPr>
            <w:rStyle w:val="ad"/>
            <w:noProof/>
            <w:webHidden/>
          </w:rPr>
          <w:tab/>
        </w:r>
        <w:r w:rsidR="00E23A29" w:rsidRPr="00224BC5">
          <w:rPr>
            <w:rStyle w:val="ad"/>
            <w:noProof/>
            <w:webHidden/>
          </w:rPr>
          <w:fldChar w:fldCharType="begin"/>
        </w:r>
        <w:r w:rsidR="00E23A29" w:rsidRPr="00224BC5">
          <w:rPr>
            <w:rStyle w:val="ad"/>
            <w:noProof/>
            <w:webHidden/>
          </w:rPr>
          <w:instrText xml:space="preserve"> PAGEREF _Toc56176542 \h </w:instrText>
        </w:r>
        <w:r w:rsidR="00E23A29" w:rsidRPr="00224BC5">
          <w:rPr>
            <w:rStyle w:val="ad"/>
            <w:noProof/>
            <w:webHidden/>
          </w:rPr>
        </w:r>
        <w:r w:rsidR="00E23A29" w:rsidRPr="00224BC5">
          <w:rPr>
            <w:rStyle w:val="ad"/>
            <w:noProof/>
            <w:webHidden/>
          </w:rPr>
          <w:fldChar w:fldCharType="separate"/>
        </w:r>
        <w:r w:rsidR="00E23A29" w:rsidRPr="00224BC5">
          <w:rPr>
            <w:rStyle w:val="ad"/>
            <w:noProof/>
            <w:webHidden/>
          </w:rPr>
          <w:t>25</w:t>
        </w:r>
        <w:r w:rsidR="00E23A29" w:rsidRPr="00224BC5">
          <w:rPr>
            <w:rStyle w:val="ad"/>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3F7321">
          <w:headerReference w:type="default" r:id="rId10"/>
          <w:headerReference w:type="first" r:id="rId11"/>
          <w:pgSz w:w="11906" w:h="16838" w:code="9"/>
          <w:pgMar w:top="1134" w:right="849"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C4E74" w:rsidRPr="00B671EE" w:rsidRDefault="00141255" w:rsidP="008C4E74">
      <w:pPr>
        <w:jc w:val="right"/>
        <w:rPr>
          <w:sz w:val="28"/>
          <w:szCs w:val="28"/>
        </w:rPr>
      </w:pPr>
      <w:r w:rsidRPr="00DF208D">
        <w:rPr>
          <w:sz w:val="28"/>
          <w:szCs w:val="28"/>
        </w:rPr>
        <w:t xml:space="preserve"> </w:t>
      </w:r>
      <w:r w:rsidR="008C4E74" w:rsidRPr="00B671EE">
        <w:rPr>
          <w:sz w:val="28"/>
          <w:szCs w:val="28"/>
        </w:rPr>
        <w:t>к извещению о проведении запроса котировок</w:t>
      </w:r>
    </w:p>
    <w:p w:rsidR="00141255" w:rsidRPr="00DF208D" w:rsidRDefault="008C4E74" w:rsidP="008C4E74">
      <w:pPr>
        <w:spacing w:line="276" w:lineRule="auto"/>
        <w:ind w:left="8364"/>
        <w:jc w:val="right"/>
        <w:rPr>
          <w:sz w:val="28"/>
          <w:szCs w:val="28"/>
        </w:rPr>
      </w:pPr>
      <w:r w:rsidRPr="00DA77DF">
        <w:rPr>
          <w:bCs/>
          <w:sz w:val="28"/>
          <w:szCs w:val="28"/>
        </w:rPr>
        <w:t>по коду №ЮКЖД-ЗКЦ 022/0</w:t>
      </w:r>
      <w:r>
        <w:rPr>
          <w:bCs/>
          <w:sz w:val="28"/>
          <w:szCs w:val="28"/>
        </w:rPr>
        <w:t>03</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440"/>
      </w:tblGrid>
      <w:tr w:rsidR="00D1550F" w:rsidRPr="00DF208D" w:rsidTr="00C64F54">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440"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C64F54">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440"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C64F54">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440"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C64F54">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440" w:type="dxa"/>
          </w:tcPr>
          <w:p w:rsidR="005365E5" w:rsidRPr="005365E5" w:rsidRDefault="005365E5" w:rsidP="00A352D8">
            <w:pPr>
              <w:shd w:val="clear" w:color="auto" w:fill="FFFFFF"/>
              <w:contextualSpacing/>
              <w:jc w:val="both"/>
              <w:rPr>
                <w:rFonts w:eastAsia="MS Mincho"/>
                <w:sz w:val="28"/>
                <w:szCs w:val="28"/>
              </w:rPr>
            </w:pPr>
            <w:r>
              <w:rPr>
                <w:rFonts w:eastAsia="MS Mincho"/>
                <w:sz w:val="28"/>
                <w:szCs w:val="28"/>
              </w:rPr>
              <w:t>З</w:t>
            </w:r>
            <w:r w:rsidRPr="00F72AEA">
              <w:rPr>
                <w:rFonts w:eastAsia="MS Mincho"/>
                <w:sz w:val="28"/>
                <w:szCs w:val="28"/>
              </w:rPr>
              <w:t>акупка услуги по совершению таможенных операций и других фун</w:t>
            </w:r>
            <w:r>
              <w:rPr>
                <w:rFonts w:eastAsia="MS Mincho"/>
                <w:sz w:val="28"/>
                <w:szCs w:val="28"/>
              </w:rPr>
              <w:t>кций</w:t>
            </w:r>
            <w:r w:rsidR="00460E74">
              <w:rPr>
                <w:rFonts w:eastAsia="MS Mincho"/>
                <w:sz w:val="28"/>
                <w:szCs w:val="28"/>
              </w:rPr>
              <w:t xml:space="preserve"> в области таможенного дела по 4</w:t>
            </w:r>
            <w:r>
              <w:rPr>
                <w:rFonts w:eastAsia="MS Mincho"/>
                <w:sz w:val="28"/>
                <w:szCs w:val="28"/>
              </w:rPr>
              <w:t xml:space="preserve"> Лотам:</w:t>
            </w:r>
          </w:p>
          <w:p w:rsidR="00AD06A5" w:rsidRPr="001F36BC" w:rsidRDefault="00AD06A5" w:rsidP="00B3592B">
            <w:pPr>
              <w:pStyle w:val="a3"/>
              <w:shd w:val="clear" w:color="auto" w:fill="FFFFFF"/>
              <w:ind w:left="0"/>
              <w:contextualSpacing/>
              <w:jc w:val="both"/>
              <w:rPr>
                <w:bCs/>
                <w:sz w:val="28"/>
                <w:szCs w:val="28"/>
                <w:lang w:val="ru-RU"/>
              </w:rPr>
            </w:pPr>
            <w:r w:rsidRPr="008D1B59">
              <w:rPr>
                <w:b/>
                <w:bCs/>
                <w:color w:val="000000"/>
                <w:lang w:eastAsia="ru-RU"/>
              </w:rPr>
              <w:t xml:space="preserve">ЛОТ №1 </w:t>
            </w:r>
            <w:r w:rsidRPr="00723C39">
              <w:rPr>
                <w:bCs/>
                <w:color w:val="000000"/>
                <w:lang w:eastAsia="ru-RU"/>
              </w:rPr>
              <w:t xml:space="preserve">- </w:t>
            </w:r>
            <w:r w:rsidRPr="00D97ED0">
              <w:rPr>
                <w:bCs/>
                <w:sz w:val="28"/>
                <w:szCs w:val="28"/>
              </w:rPr>
              <w:t>оказание таможенно-брокерских услуг в г.</w:t>
            </w:r>
            <w:r w:rsidR="005D0560" w:rsidRPr="00D97ED0">
              <w:rPr>
                <w:bCs/>
                <w:sz w:val="28"/>
                <w:szCs w:val="28"/>
              </w:rPr>
              <w:t xml:space="preserve"> </w:t>
            </w:r>
            <w:r w:rsidRPr="00D97ED0">
              <w:rPr>
                <w:bCs/>
                <w:sz w:val="28"/>
                <w:szCs w:val="28"/>
              </w:rPr>
              <w:t>Ереван (А</w:t>
            </w:r>
            <w:r w:rsidR="00537126" w:rsidRPr="00D97ED0">
              <w:rPr>
                <w:bCs/>
                <w:sz w:val="28"/>
                <w:szCs w:val="28"/>
              </w:rPr>
              <w:t>раратская</w:t>
            </w:r>
            <w:r w:rsidRPr="00D97ED0">
              <w:rPr>
                <w:bCs/>
                <w:sz w:val="28"/>
                <w:szCs w:val="28"/>
              </w:rPr>
              <w:t xml:space="preserve"> </w:t>
            </w:r>
            <w:r w:rsidR="00537126" w:rsidRPr="00D97ED0">
              <w:rPr>
                <w:bCs/>
                <w:sz w:val="28"/>
                <w:szCs w:val="28"/>
              </w:rPr>
              <w:t>таможня-управление</w:t>
            </w:r>
            <w:r w:rsidRPr="00D97ED0">
              <w:rPr>
                <w:bCs/>
                <w:sz w:val="28"/>
                <w:szCs w:val="28"/>
              </w:rPr>
              <w:t>)</w:t>
            </w:r>
            <w:r w:rsidR="001F36BC">
              <w:rPr>
                <w:bCs/>
                <w:sz w:val="28"/>
                <w:szCs w:val="28"/>
                <w:lang w:val="ru-RU"/>
              </w:rPr>
              <w:t>;</w:t>
            </w:r>
          </w:p>
          <w:p w:rsidR="00AD06A5" w:rsidRPr="00D97ED0" w:rsidRDefault="00AD06A5" w:rsidP="00B3592B">
            <w:pPr>
              <w:pStyle w:val="a3"/>
              <w:shd w:val="clear" w:color="auto" w:fill="FFFFFF"/>
              <w:ind w:left="0"/>
              <w:contextualSpacing/>
              <w:jc w:val="both"/>
              <w:rPr>
                <w:bCs/>
                <w:sz w:val="28"/>
                <w:szCs w:val="28"/>
                <w:lang w:val="ru-RU" w:eastAsia="ru-RU"/>
              </w:rPr>
            </w:pPr>
            <w:r w:rsidRPr="008D1B59">
              <w:rPr>
                <w:b/>
                <w:color w:val="000000"/>
                <w:lang w:eastAsia="ru-RU"/>
              </w:rPr>
              <w:t>ЛОТ №2</w:t>
            </w:r>
            <w:r w:rsidRPr="00723C39">
              <w:rPr>
                <w:color w:val="000000"/>
                <w:lang w:eastAsia="ru-RU"/>
              </w:rPr>
              <w:t xml:space="preserve"> - </w:t>
            </w:r>
            <w:r w:rsidRPr="00D97ED0">
              <w:rPr>
                <w:bCs/>
                <w:sz w:val="28"/>
                <w:szCs w:val="28"/>
                <w:lang w:val="ru-RU" w:eastAsia="ru-RU"/>
              </w:rPr>
              <w:t>оказание таможенно-брокерских услуг в г.</w:t>
            </w:r>
            <w:r w:rsidR="005D0560" w:rsidRPr="00D97ED0">
              <w:rPr>
                <w:bCs/>
                <w:sz w:val="28"/>
                <w:szCs w:val="28"/>
                <w:lang w:val="ru-RU" w:eastAsia="ru-RU"/>
              </w:rPr>
              <w:t xml:space="preserve"> </w:t>
            </w:r>
            <w:r w:rsidRPr="00D97ED0">
              <w:rPr>
                <w:bCs/>
                <w:sz w:val="28"/>
                <w:szCs w:val="28"/>
                <w:lang w:val="ru-RU" w:eastAsia="ru-RU"/>
              </w:rPr>
              <w:t>Гюмри (С</w:t>
            </w:r>
            <w:r w:rsidR="00537126" w:rsidRPr="00D97ED0">
              <w:rPr>
                <w:bCs/>
                <w:sz w:val="28"/>
                <w:szCs w:val="28"/>
                <w:lang w:val="ru-RU" w:eastAsia="ru-RU"/>
              </w:rPr>
              <w:t>еверная</w:t>
            </w:r>
            <w:r w:rsidRPr="00D97ED0">
              <w:rPr>
                <w:bCs/>
                <w:sz w:val="28"/>
                <w:szCs w:val="28"/>
                <w:lang w:val="ru-RU" w:eastAsia="ru-RU"/>
              </w:rPr>
              <w:t xml:space="preserve"> </w:t>
            </w:r>
            <w:r w:rsidR="00537126" w:rsidRPr="00D97ED0">
              <w:rPr>
                <w:bCs/>
                <w:sz w:val="28"/>
                <w:szCs w:val="28"/>
                <w:lang w:val="ru-RU" w:eastAsia="ru-RU"/>
              </w:rPr>
              <w:t>таможня-управление</w:t>
            </w:r>
            <w:r w:rsidRPr="00D97ED0">
              <w:rPr>
                <w:bCs/>
                <w:sz w:val="28"/>
                <w:szCs w:val="28"/>
                <w:lang w:val="ru-RU" w:eastAsia="ru-RU"/>
              </w:rPr>
              <w:t>)</w:t>
            </w:r>
            <w:r w:rsidR="001F36BC">
              <w:rPr>
                <w:bCs/>
                <w:sz w:val="28"/>
                <w:szCs w:val="28"/>
                <w:lang w:val="ru-RU" w:eastAsia="ru-RU"/>
              </w:rPr>
              <w:t>;</w:t>
            </w:r>
          </w:p>
          <w:p w:rsidR="00B32073" w:rsidRPr="001F36BC" w:rsidRDefault="00AD06A5" w:rsidP="00B3592B">
            <w:pPr>
              <w:pStyle w:val="a3"/>
              <w:shd w:val="clear" w:color="auto" w:fill="FFFFFF"/>
              <w:ind w:left="0"/>
              <w:contextualSpacing/>
              <w:jc w:val="both"/>
              <w:rPr>
                <w:bCs/>
                <w:sz w:val="28"/>
                <w:szCs w:val="28"/>
                <w:lang w:val="ru-RU"/>
              </w:rPr>
            </w:pPr>
            <w:r w:rsidRPr="008D1B59">
              <w:rPr>
                <w:b/>
                <w:color w:val="000000"/>
                <w:lang w:eastAsia="ru-RU"/>
              </w:rPr>
              <w:t>ЛОТ №3</w:t>
            </w:r>
            <w:r w:rsidRPr="00723C39">
              <w:rPr>
                <w:color w:val="000000"/>
                <w:lang w:eastAsia="ru-RU"/>
              </w:rPr>
              <w:t xml:space="preserve"> -</w:t>
            </w:r>
            <w:r w:rsidRPr="00D97ED0">
              <w:rPr>
                <w:bCs/>
                <w:sz w:val="28"/>
                <w:szCs w:val="28"/>
              </w:rPr>
              <w:t>оказание таможенно-брокерских услуг в г.</w:t>
            </w:r>
            <w:r w:rsidR="005D0560" w:rsidRPr="00D97ED0">
              <w:rPr>
                <w:bCs/>
                <w:sz w:val="28"/>
                <w:szCs w:val="28"/>
              </w:rPr>
              <w:t xml:space="preserve"> </w:t>
            </w:r>
            <w:r w:rsidRPr="00D97ED0">
              <w:rPr>
                <w:bCs/>
                <w:sz w:val="28"/>
                <w:szCs w:val="28"/>
              </w:rPr>
              <w:t>Ванадзор (В</w:t>
            </w:r>
            <w:r w:rsidR="00537126" w:rsidRPr="00D97ED0">
              <w:rPr>
                <w:bCs/>
                <w:sz w:val="28"/>
                <w:szCs w:val="28"/>
              </w:rPr>
              <w:t>осточная</w:t>
            </w:r>
            <w:r w:rsidRPr="00D97ED0">
              <w:rPr>
                <w:bCs/>
                <w:sz w:val="28"/>
                <w:szCs w:val="28"/>
              </w:rPr>
              <w:t xml:space="preserve"> </w:t>
            </w:r>
            <w:r w:rsidR="00537126" w:rsidRPr="00D97ED0">
              <w:rPr>
                <w:bCs/>
                <w:sz w:val="28"/>
                <w:szCs w:val="28"/>
              </w:rPr>
              <w:t>таможня-управление</w:t>
            </w:r>
            <w:r w:rsidRPr="00D97ED0">
              <w:rPr>
                <w:bCs/>
                <w:sz w:val="28"/>
                <w:szCs w:val="28"/>
              </w:rPr>
              <w:t>)</w:t>
            </w:r>
            <w:r w:rsidR="001F36BC">
              <w:rPr>
                <w:bCs/>
                <w:sz w:val="28"/>
                <w:szCs w:val="28"/>
                <w:lang w:val="ru-RU"/>
              </w:rPr>
              <w:t>;</w:t>
            </w:r>
          </w:p>
          <w:p w:rsidR="000F6459" w:rsidRPr="001F36BC" w:rsidRDefault="001F36BC" w:rsidP="001F36BC">
            <w:pPr>
              <w:pStyle w:val="a3"/>
              <w:shd w:val="clear" w:color="auto" w:fill="FFFFFF"/>
              <w:ind w:left="0"/>
              <w:contextualSpacing/>
              <w:jc w:val="both"/>
              <w:rPr>
                <w:b/>
                <w:color w:val="000000"/>
                <w:sz w:val="28"/>
                <w:szCs w:val="28"/>
                <w:lang w:eastAsia="ru-RU"/>
              </w:rPr>
            </w:pPr>
            <w:r w:rsidRPr="001F36BC">
              <w:rPr>
                <w:b/>
                <w:color w:val="000000"/>
                <w:lang w:eastAsia="ru-RU"/>
              </w:rPr>
              <w:t>ЛОТ №4</w:t>
            </w:r>
            <w:r w:rsidRPr="001F36BC">
              <w:rPr>
                <w:b/>
                <w:color w:val="000000"/>
                <w:sz w:val="28"/>
                <w:szCs w:val="28"/>
                <w:lang w:eastAsia="ru-RU"/>
              </w:rPr>
              <w:t xml:space="preserve"> -</w:t>
            </w:r>
            <w:r w:rsidRPr="001F36BC">
              <w:rPr>
                <w:color w:val="000000"/>
                <w:sz w:val="28"/>
                <w:szCs w:val="28"/>
                <w:lang w:eastAsia="ru-RU"/>
              </w:rPr>
              <w:t xml:space="preserve">оказание таможенно-брокерских услуг в </w:t>
            </w:r>
            <w:r>
              <w:rPr>
                <w:color w:val="000000"/>
                <w:sz w:val="28"/>
                <w:szCs w:val="28"/>
                <w:lang w:val="ru-RU" w:eastAsia="ru-RU"/>
              </w:rPr>
              <w:t>Тавушской области с. Баграташен</w:t>
            </w:r>
            <w:r w:rsidRPr="001F36BC">
              <w:rPr>
                <w:color w:val="000000"/>
                <w:sz w:val="28"/>
                <w:szCs w:val="28"/>
                <w:lang w:eastAsia="ru-RU"/>
              </w:rPr>
              <w:t xml:space="preserve"> (Восточная таможня-управление);</w:t>
            </w:r>
          </w:p>
        </w:tc>
      </w:tr>
      <w:tr w:rsidR="009D2EC3" w:rsidRPr="00DF208D" w:rsidTr="00C64F54">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440" w:type="dxa"/>
          </w:tcPr>
          <w:p w:rsidR="007629BC" w:rsidRPr="00460E74" w:rsidRDefault="007629BC" w:rsidP="00932B10">
            <w:pPr>
              <w:pStyle w:val="a3"/>
              <w:shd w:val="clear" w:color="auto" w:fill="FFFFFF"/>
              <w:ind w:left="0"/>
              <w:contextualSpacing/>
              <w:jc w:val="both"/>
              <w:rPr>
                <w:bCs/>
                <w:sz w:val="28"/>
                <w:szCs w:val="28"/>
                <w:lang w:val="ru-RU"/>
              </w:rPr>
            </w:pPr>
            <w:r w:rsidRPr="007629BC">
              <w:rPr>
                <w:bCs/>
                <w:sz w:val="28"/>
                <w:szCs w:val="28"/>
              </w:rPr>
              <w:t xml:space="preserve">Место </w:t>
            </w:r>
            <w:r w:rsidR="0023491B">
              <w:rPr>
                <w:bCs/>
                <w:sz w:val="28"/>
                <w:szCs w:val="28"/>
                <w:lang w:val="hy-AM"/>
              </w:rPr>
              <w:t xml:space="preserve">оказание </w:t>
            </w:r>
            <w:r w:rsidR="0023491B" w:rsidRPr="00932B10">
              <w:rPr>
                <w:bCs/>
                <w:sz w:val="28"/>
                <w:szCs w:val="28"/>
                <w:lang w:val="hy-AM"/>
              </w:rPr>
              <w:t>услуги</w:t>
            </w:r>
            <w:r w:rsidR="0023491B" w:rsidRPr="00932B10">
              <w:rPr>
                <w:bCs/>
                <w:sz w:val="28"/>
                <w:szCs w:val="28"/>
              </w:rPr>
              <w:t>: РА</w:t>
            </w:r>
            <w:r w:rsidR="00CA5DA6" w:rsidRPr="00932B10">
              <w:rPr>
                <w:bCs/>
                <w:sz w:val="28"/>
                <w:szCs w:val="28"/>
              </w:rPr>
              <w:t>, г. Е</w:t>
            </w:r>
            <w:r w:rsidR="003A269D" w:rsidRPr="00932B10">
              <w:rPr>
                <w:bCs/>
                <w:sz w:val="28"/>
                <w:szCs w:val="28"/>
              </w:rPr>
              <w:t>реван</w:t>
            </w:r>
            <w:r w:rsidR="00932B10" w:rsidRPr="00932B10">
              <w:rPr>
                <w:bCs/>
                <w:sz w:val="28"/>
                <w:szCs w:val="28"/>
              </w:rPr>
              <w:t xml:space="preserve"> </w:t>
            </w:r>
            <w:r w:rsidR="00932B10" w:rsidRPr="00932B10">
              <w:rPr>
                <w:color w:val="000000"/>
                <w:lang w:eastAsia="ru-RU"/>
              </w:rPr>
              <w:t>(</w:t>
            </w:r>
            <w:r w:rsidR="00932B10" w:rsidRPr="00932B10">
              <w:rPr>
                <w:bCs/>
                <w:sz w:val="28"/>
                <w:szCs w:val="28"/>
              </w:rPr>
              <w:t>Араратская таможня-управление)</w:t>
            </w:r>
            <w:r w:rsidR="003A269D" w:rsidRPr="00932B10">
              <w:rPr>
                <w:bCs/>
                <w:sz w:val="28"/>
                <w:szCs w:val="28"/>
              </w:rPr>
              <w:t>, г. Гюмри</w:t>
            </w:r>
            <w:r w:rsidR="00932B10" w:rsidRPr="00932B10">
              <w:rPr>
                <w:bCs/>
                <w:sz w:val="28"/>
                <w:szCs w:val="28"/>
              </w:rPr>
              <w:t xml:space="preserve"> (Северная таможня-управление)</w:t>
            </w:r>
            <w:r w:rsidR="003A269D" w:rsidRPr="00932B10">
              <w:rPr>
                <w:bCs/>
                <w:sz w:val="28"/>
                <w:szCs w:val="28"/>
              </w:rPr>
              <w:t>, г. Ванадзор</w:t>
            </w:r>
            <w:r w:rsidR="00932B10" w:rsidRPr="00932B10">
              <w:rPr>
                <w:bCs/>
                <w:sz w:val="28"/>
                <w:szCs w:val="28"/>
              </w:rPr>
              <w:t xml:space="preserve"> (В</w:t>
            </w:r>
            <w:r w:rsidR="00DE4235" w:rsidRPr="00932B10">
              <w:rPr>
                <w:bCs/>
                <w:sz w:val="28"/>
                <w:szCs w:val="28"/>
              </w:rPr>
              <w:t>осточная таможня-управление</w:t>
            </w:r>
            <w:r w:rsidR="00932B10" w:rsidRPr="00932B10">
              <w:rPr>
                <w:bCs/>
                <w:sz w:val="28"/>
                <w:szCs w:val="28"/>
              </w:rPr>
              <w:t>)</w:t>
            </w:r>
            <w:r w:rsidR="00460E74">
              <w:rPr>
                <w:bCs/>
                <w:sz w:val="28"/>
                <w:szCs w:val="28"/>
                <w:lang w:val="ru-RU"/>
              </w:rPr>
              <w:t xml:space="preserve">, Тавушская область, с. Баграташен (Восточная таможня-управление). </w:t>
            </w:r>
          </w:p>
          <w:p w:rsidR="008314DF" w:rsidRPr="00CA5DA6" w:rsidRDefault="00FC4C7F" w:rsidP="00CA5DA6">
            <w:pPr>
              <w:spacing w:line="276" w:lineRule="auto"/>
              <w:jc w:val="both"/>
              <w:rPr>
                <w:bCs/>
                <w:sz w:val="28"/>
                <w:szCs w:val="28"/>
              </w:rPr>
            </w:pPr>
            <w:r w:rsidRPr="00FC4C7F">
              <w:rPr>
                <w:b/>
                <w:bCs/>
                <w:sz w:val="28"/>
                <w:szCs w:val="28"/>
              </w:rPr>
              <w:t>Срок на осуществление</w:t>
            </w:r>
            <w:r w:rsidR="00CA5DA6" w:rsidRPr="00FC4C7F">
              <w:rPr>
                <w:b/>
                <w:bCs/>
                <w:sz w:val="28"/>
                <w:szCs w:val="28"/>
              </w:rPr>
              <w:t xml:space="preserve"> таможенно-брокерских услуг</w:t>
            </w:r>
            <w:r w:rsidR="008E6342" w:rsidRPr="00FC4C7F">
              <w:rPr>
                <w:b/>
                <w:bCs/>
                <w:sz w:val="28"/>
                <w:szCs w:val="28"/>
              </w:rPr>
              <w:t>:</w:t>
            </w:r>
            <w:r w:rsidR="001F36BC">
              <w:rPr>
                <w:bCs/>
                <w:sz w:val="28"/>
                <w:szCs w:val="28"/>
              </w:rPr>
              <w:t xml:space="preserve"> в течение</w:t>
            </w:r>
            <w:r w:rsidR="00CA5DA6" w:rsidRPr="00CA5DA6">
              <w:rPr>
                <w:bCs/>
                <w:sz w:val="28"/>
                <w:szCs w:val="28"/>
              </w:rPr>
              <w:t xml:space="preserve"> </w:t>
            </w:r>
            <w:r w:rsidR="008314DF" w:rsidRPr="00CA5DA6">
              <w:rPr>
                <w:bCs/>
                <w:sz w:val="28"/>
                <w:szCs w:val="28"/>
              </w:rPr>
              <w:t xml:space="preserve">5 </w:t>
            </w:r>
            <w:r w:rsidR="008314DF">
              <w:rPr>
                <w:bCs/>
                <w:sz w:val="28"/>
                <w:szCs w:val="28"/>
              </w:rPr>
              <w:t>(</w:t>
            </w:r>
            <w:r w:rsidR="008E6342">
              <w:rPr>
                <w:bCs/>
                <w:sz w:val="28"/>
                <w:szCs w:val="28"/>
              </w:rPr>
              <w:t xml:space="preserve">пяти) </w:t>
            </w:r>
            <w:r w:rsidR="00CA5DA6" w:rsidRPr="00CA5DA6">
              <w:rPr>
                <w:bCs/>
                <w:sz w:val="28"/>
                <w:szCs w:val="28"/>
              </w:rPr>
              <w:t xml:space="preserve">рабочих дней после получения документации </w:t>
            </w:r>
            <w:r w:rsidR="008314DF" w:rsidRPr="00CA5DA6">
              <w:rPr>
                <w:bCs/>
                <w:sz w:val="28"/>
                <w:szCs w:val="28"/>
              </w:rPr>
              <w:t>от ЗАО</w:t>
            </w:r>
            <w:r w:rsidR="00CA5DA6" w:rsidRPr="00CA5DA6">
              <w:rPr>
                <w:bCs/>
                <w:sz w:val="28"/>
                <w:szCs w:val="28"/>
              </w:rPr>
              <w:t xml:space="preserve"> </w:t>
            </w:r>
            <w:r w:rsidR="00CA5DA6">
              <w:rPr>
                <w:bCs/>
                <w:sz w:val="28"/>
                <w:szCs w:val="28"/>
              </w:rPr>
              <w:t>«ЮКЖД»</w:t>
            </w:r>
            <w:r w:rsidR="00B656A5">
              <w:rPr>
                <w:bCs/>
                <w:sz w:val="28"/>
                <w:szCs w:val="28"/>
              </w:rPr>
              <w:t>.</w:t>
            </w:r>
          </w:p>
        </w:tc>
      </w:tr>
      <w:tr w:rsidR="009D2EC3" w:rsidRPr="00DF208D" w:rsidTr="00C64F54">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5646">
              <w:t xml:space="preserve">мальное </w:t>
            </w:r>
            <w:r>
              <w:t>значение цены договора;</w:t>
            </w:r>
          </w:p>
        </w:tc>
        <w:tc>
          <w:tcPr>
            <w:tcW w:w="9440" w:type="dxa"/>
          </w:tcPr>
          <w:p w:rsidR="00FC1B4A" w:rsidRPr="00AF344D" w:rsidRDefault="00FC1B4A" w:rsidP="00FC1B4A">
            <w:pPr>
              <w:shd w:val="clear" w:color="auto" w:fill="FFFFFF"/>
              <w:jc w:val="both"/>
              <w:rPr>
                <w:color w:val="000000"/>
                <w:sz w:val="28"/>
                <w:szCs w:val="28"/>
              </w:rPr>
            </w:pPr>
            <w:r w:rsidRPr="00AF344D">
              <w:rPr>
                <w:color w:val="000000"/>
                <w:sz w:val="28"/>
                <w:szCs w:val="28"/>
              </w:rPr>
              <w:t xml:space="preserve">Начальная (максимальная) цена </w:t>
            </w:r>
            <w:r>
              <w:rPr>
                <w:color w:val="000000"/>
                <w:sz w:val="28"/>
                <w:szCs w:val="28"/>
              </w:rPr>
              <w:t>(максимальная сумма расхода)</w:t>
            </w:r>
            <w:r w:rsidRPr="00AF344D">
              <w:rPr>
                <w:color w:val="000000"/>
                <w:sz w:val="28"/>
                <w:szCs w:val="28"/>
              </w:rPr>
              <w:t xml:space="preserve"> договора привед</w:t>
            </w:r>
            <w:r>
              <w:rPr>
                <w:color w:val="000000"/>
                <w:sz w:val="28"/>
                <w:szCs w:val="28"/>
              </w:rPr>
              <w:t>ена с учетом всех видов налогов</w:t>
            </w:r>
            <w:r w:rsidRPr="00AF344D">
              <w:rPr>
                <w:color w:val="000000"/>
                <w:sz w:val="28"/>
                <w:szCs w:val="28"/>
              </w:rPr>
              <w:t xml:space="preserve"> (в том числе без учета НДС/с учетом НДС) </w:t>
            </w:r>
            <w:r>
              <w:rPr>
                <w:color w:val="000000"/>
                <w:sz w:val="28"/>
                <w:szCs w:val="28"/>
              </w:rPr>
              <w:t>и</w:t>
            </w:r>
            <w:r w:rsidRPr="001F77CB">
              <w:rPr>
                <w:color w:val="000000"/>
                <w:sz w:val="28"/>
                <w:szCs w:val="28"/>
              </w:rPr>
              <w:t xml:space="preserve"> </w:t>
            </w:r>
            <w:r w:rsidRPr="00AF344D">
              <w:rPr>
                <w:color w:val="000000"/>
                <w:sz w:val="28"/>
                <w:szCs w:val="28"/>
              </w:rPr>
              <w:t xml:space="preserve">составляет: </w:t>
            </w:r>
          </w:p>
          <w:p w:rsidR="00FC1B4A" w:rsidRPr="00AF344D" w:rsidRDefault="00FC1B4A" w:rsidP="00FC1B4A">
            <w:pPr>
              <w:shd w:val="clear" w:color="auto" w:fill="FFFFFF"/>
              <w:jc w:val="both"/>
              <w:rPr>
                <w:color w:val="000000"/>
                <w:sz w:val="28"/>
                <w:szCs w:val="28"/>
              </w:rPr>
            </w:pPr>
            <w:r w:rsidRPr="00AF344D">
              <w:rPr>
                <w:color w:val="000000"/>
                <w:sz w:val="28"/>
                <w:szCs w:val="28"/>
              </w:rPr>
              <w:t xml:space="preserve">Лот №1: </w:t>
            </w:r>
            <w:r>
              <w:rPr>
                <w:color w:val="000000"/>
                <w:sz w:val="28"/>
                <w:szCs w:val="28"/>
              </w:rPr>
              <w:t>550 000</w:t>
            </w:r>
            <w:r w:rsidRPr="00AF344D">
              <w:rPr>
                <w:color w:val="000000"/>
                <w:sz w:val="28"/>
                <w:szCs w:val="28"/>
              </w:rPr>
              <w:t xml:space="preserve"> (</w:t>
            </w:r>
            <w:r>
              <w:rPr>
                <w:color w:val="000000"/>
                <w:sz w:val="28"/>
                <w:szCs w:val="28"/>
              </w:rPr>
              <w:t>п</w:t>
            </w:r>
            <w:r w:rsidRPr="001F36BC">
              <w:rPr>
                <w:color w:val="000000"/>
                <w:sz w:val="28"/>
                <w:szCs w:val="28"/>
              </w:rPr>
              <w:t>ятьсот пятьдесят тысяч</w:t>
            </w:r>
            <w:r>
              <w:rPr>
                <w:color w:val="000000"/>
                <w:sz w:val="28"/>
                <w:szCs w:val="28"/>
              </w:rPr>
              <w:t>) драма РА без учета НДС или 660 000</w:t>
            </w:r>
            <w:r w:rsidRPr="00AF344D">
              <w:rPr>
                <w:color w:val="000000"/>
                <w:sz w:val="28"/>
                <w:szCs w:val="28"/>
              </w:rPr>
              <w:t xml:space="preserve"> (</w:t>
            </w:r>
            <w:r>
              <w:rPr>
                <w:color w:val="000000"/>
                <w:sz w:val="28"/>
                <w:szCs w:val="28"/>
              </w:rPr>
              <w:t>ш</w:t>
            </w:r>
            <w:r w:rsidRPr="001F36BC">
              <w:rPr>
                <w:color w:val="000000"/>
                <w:sz w:val="28"/>
                <w:szCs w:val="28"/>
              </w:rPr>
              <w:t>естьсот шестьдесят тысяч</w:t>
            </w:r>
            <w:r w:rsidRPr="00AF344D">
              <w:rPr>
                <w:color w:val="000000"/>
                <w:sz w:val="28"/>
                <w:szCs w:val="28"/>
              </w:rPr>
              <w:t xml:space="preserve">) драм РА с НДС. </w:t>
            </w:r>
          </w:p>
          <w:p w:rsidR="00FC1B4A" w:rsidRPr="00AF344D" w:rsidRDefault="00FC1B4A" w:rsidP="00FC1B4A">
            <w:pPr>
              <w:shd w:val="clear" w:color="auto" w:fill="FFFFFF"/>
              <w:jc w:val="both"/>
              <w:rPr>
                <w:color w:val="000000"/>
                <w:sz w:val="28"/>
                <w:szCs w:val="28"/>
              </w:rPr>
            </w:pPr>
            <w:r w:rsidRPr="00AF344D">
              <w:rPr>
                <w:color w:val="000000"/>
                <w:sz w:val="28"/>
                <w:szCs w:val="28"/>
              </w:rPr>
              <w:t xml:space="preserve">Лот №2: </w:t>
            </w:r>
            <w:r>
              <w:rPr>
                <w:color w:val="000000"/>
                <w:sz w:val="28"/>
                <w:szCs w:val="28"/>
              </w:rPr>
              <w:t>650 000</w:t>
            </w:r>
            <w:r w:rsidRPr="00AF344D">
              <w:rPr>
                <w:color w:val="000000"/>
                <w:sz w:val="28"/>
                <w:szCs w:val="28"/>
              </w:rPr>
              <w:t xml:space="preserve"> (</w:t>
            </w:r>
            <w:r>
              <w:rPr>
                <w:color w:val="000000"/>
                <w:sz w:val="28"/>
                <w:szCs w:val="28"/>
              </w:rPr>
              <w:t>ш</w:t>
            </w:r>
            <w:r w:rsidRPr="001F36BC">
              <w:rPr>
                <w:color w:val="000000"/>
                <w:sz w:val="28"/>
                <w:szCs w:val="28"/>
              </w:rPr>
              <w:t>естьсот пятьдесят тысяч</w:t>
            </w:r>
            <w:r w:rsidRPr="00AF344D">
              <w:rPr>
                <w:color w:val="000000"/>
                <w:sz w:val="28"/>
                <w:szCs w:val="28"/>
              </w:rPr>
              <w:t xml:space="preserve">) драм РА без НДС или </w:t>
            </w:r>
            <w:r>
              <w:rPr>
                <w:color w:val="000000"/>
                <w:sz w:val="28"/>
                <w:szCs w:val="28"/>
              </w:rPr>
              <w:t xml:space="preserve">780 000 </w:t>
            </w:r>
            <w:r w:rsidRPr="00AF344D">
              <w:rPr>
                <w:color w:val="000000"/>
                <w:sz w:val="28"/>
                <w:szCs w:val="28"/>
              </w:rPr>
              <w:t>(</w:t>
            </w:r>
            <w:r>
              <w:rPr>
                <w:color w:val="000000"/>
                <w:sz w:val="28"/>
                <w:szCs w:val="28"/>
              </w:rPr>
              <w:t>с</w:t>
            </w:r>
            <w:r w:rsidRPr="001F36BC">
              <w:rPr>
                <w:color w:val="000000"/>
                <w:sz w:val="28"/>
                <w:szCs w:val="28"/>
              </w:rPr>
              <w:t>емьсот восемьдесят тысяч</w:t>
            </w:r>
            <w:r w:rsidRPr="00AF344D">
              <w:rPr>
                <w:color w:val="000000"/>
                <w:sz w:val="28"/>
                <w:szCs w:val="28"/>
              </w:rPr>
              <w:t>) драм РА с НДС.</w:t>
            </w:r>
          </w:p>
          <w:p w:rsidR="00FC1B4A" w:rsidRDefault="00FC1B4A" w:rsidP="00FC1B4A">
            <w:pPr>
              <w:shd w:val="clear" w:color="auto" w:fill="FFFFFF"/>
              <w:jc w:val="both"/>
              <w:rPr>
                <w:color w:val="000000"/>
                <w:sz w:val="28"/>
                <w:szCs w:val="28"/>
              </w:rPr>
            </w:pPr>
            <w:r w:rsidRPr="00AF344D">
              <w:rPr>
                <w:color w:val="000000"/>
                <w:sz w:val="28"/>
                <w:szCs w:val="28"/>
              </w:rPr>
              <w:t xml:space="preserve">Лот №3: </w:t>
            </w:r>
            <w:r>
              <w:rPr>
                <w:color w:val="000000"/>
                <w:sz w:val="28"/>
                <w:szCs w:val="28"/>
              </w:rPr>
              <w:t>400</w:t>
            </w:r>
            <w:r w:rsidRPr="00255D06">
              <w:rPr>
                <w:color w:val="000000"/>
                <w:sz w:val="28"/>
                <w:szCs w:val="28"/>
              </w:rPr>
              <w:t xml:space="preserve"> 000 (</w:t>
            </w:r>
            <w:r>
              <w:rPr>
                <w:color w:val="000000"/>
                <w:sz w:val="28"/>
                <w:szCs w:val="28"/>
              </w:rPr>
              <w:t>ч</w:t>
            </w:r>
            <w:r w:rsidRPr="001F36BC">
              <w:rPr>
                <w:color w:val="000000"/>
                <w:sz w:val="28"/>
                <w:szCs w:val="28"/>
              </w:rPr>
              <w:t>етыреста тысяч</w:t>
            </w:r>
            <w:r>
              <w:rPr>
                <w:color w:val="000000"/>
                <w:sz w:val="28"/>
                <w:szCs w:val="28"/>
              </w:rPr>
              <w:t>) драм</w:t>
            </w:r>
            <w:r w:rsidRPr="00255D06">
              <w:rPr>
                <w:color w:val="000000"/>
                <w:sz w:val="28"/>
                <w:szCs w:val="28"/>
              </w:rPr>
              <w:t xml:space="preserve"> РА без учета НДС или </w:t>
            </w:r>
            <w:r>
              <w:rPr>
                <w:color w:val="000000"/>
                <w:sz w:val="28"/>
                <w:szCs w:val="28"/>
              </w:rPr>
              <w:t>480 000 (ч</w:t>
            </w:r>
            <w:r w:rsidRPr="001F36BC">
              <w:rPr>
                <w:color w:val="000000"/>
                <w:sz w:val="28"/>
                <w:szCs w:val="28"/>
              </w:rPr>
              <w:t>етыреста восемьдесят тысяч</w:t>
            </w:r>
            <w:r>
              <w:rPr>
                <w:color w:val="000000"/>
                <w:sz w:val="28"/>
                <w:szCs w:val="28"/>
              </w:rPr>
              <w:t>) драм РА с НДС;</w:t>
            </w:r>
          </w:p>
          <w:p w:rsidR="001F36BC" w:rsidRPr="00272A25" w:rsidRDefault="00FC1B4A" w:rsidP="00FC1B4A">
            <w:pPr>
              <w:shd w:val="clear" w:color="auto" w:fill="FFFFFF"/>
              <w:jc w:val="both"/>
              <w:rPr>
                <w:color w:val="000000"/>
                <w:sz w:val="28"/>
                <w:szCs w:val="28"/>
              </w:rPr>
            </w:pPr>
            <w:r>
              <w:rPr>
                <w:color w:val="000000"/>
                <w:sz w:val="28"/>
                <w:szCs w:val="28"/>
              </w:rPr>
              <w:t>Лот №4</w:t>
            </w:r>
            <w:r w:rsidRPr="00AF344D">
              <w:rPr>
                <w:color w:val="000000"/>
                <w:sz w:val="28"/>
                <w:szCs w:val="28"/>
              </w:rPr>
              <w:t xml:space="preserve">: </w:t>
            </w:r>
            <w:r w:rsidRPr="001F36BC">
              <w:rPr>
                <w:color w:val="000000"/>
                <w:sz w:val="28"/>
                <w:szCs w:val="28"/>
              </w:rPr>
              <w:t>480 000 (четыреста восемьдесят тысяч)</w:t>
            </w:r>
            <w:r>
              <w:rPr>
                <w:color w:val="000000"/>
                <w:sz w:val="28"/>
                <w:szCs w:val="28"/>
              </w:rPr>
              <w:t xml:space="preserve"> драм</w:t>
            </w:r>
            <w:r w:rsidRPr="00255D06">
              <w:rPr>
                <w:color w:val="000000"/>
                <w:sz w:val="28"/>
                <w:szCs w:val="28"/>
              </w:rPr>
              <w:t xml:space="preserve"> РА без учета НДС или </w:t>
            </w:r>
            <w:r>
              <w:rPr>
                <w:color w:val="000000"/>
                <w:sz w:val="28"/>
                <w:szCs w:val="28"/>
              </w:rPr>
              <w:t>576 000 (п</w:t>
            </w:r>
            <w:r w:rsidRPr="001F36BC">
              <w:rPr>
                <w:color w:val="000000"/>
                <w:sz w:val="28"/>
                <w:szCs w:val="28"/>
              </w:rPr>
              <w:t>ятьсот семьдесят шесть тысяч</w:t>
            </w:r>
            <w:r>
              <w:rPr>
                <w:color w:val="000000"/>
                <w:sz w:val="28"/>
                <w:szCs w:val="28"/>
              </w:rPr>
              <w:t>) драм РА с НДС.</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440"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440"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440" w:type="dxa"/>
            <w:shd w:val="clear" w:color="auto" w:fill="auto"/>
          </w:tcPr>
          <w:p w:rsidR="00725AA7" w:rsidRPr="004900EC" w:rsidRDefault="00725AA7" w:rsidP="00725AA7">
            <w:pPr>
              <w:jc w:val="both"/>
              <w:rPr>
                <w:bCs/>
                <w:sz w:val="28"/>
                <w:szCs w:val="28"/>
              </w:rPr>
            </w:pPr>
            <w:r w:rsidRPr="004900EC">
              <w:rPr>
                <w:bCs/>
                <w:sz w:val="28"/>
                <w:szCs w:val="28"/>
              </w:rPr>
              <w:t>Документация размещается на сайте ЗАО ''ЮКЖД''.</w:t>
            </w:r>
          </w:p>
          <w:p w:rsidR="009D2EC3" w:rsidRPr="004900EC" w:rsidRDefault="00725AA7" w:rsidP="00725AA7">
            <w:pPr>
              <w:spacing w:line="276" w:lineRule="auto"/>
              <w:jc w:val="both"/>
              <w:rPr>
                <w:bCs/>
                <w:sz w:val="28"/>
                <w:szCs w:val="28"/>
              </w:rPr>
            </w:pPr>
            <w:r w:rsidRPr="004900EC">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lastRenderedPageBreak/>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440" w:type="dxa"/>
            <w:shd w:val="clear" w:color="auto" w:fill="auto"/>
          </w:tcPr>
          <w:p w:rsidR="00725AA7" w:rsidRPr="004900EC" w:rsidRDefault="00725AA7" w:rsidP="00725AA7">
            <w:pPr>
              <w:spacing w:line="276" w:lineRule="auto"/>
              <w:jc w:val="both"/>
              <w:rPr>
                <w:bCs/>
                <w:sz w:val="28"/>
                <w:szCs w:val="28"/>
              </w:rPr>
            </w:pPr>
            <w:r w:rsidRPr="004900EC">
              <w:rPr>
                <w:bCs/>
                <w:sz w:val="28"/>
                <w:szCs w:val="28"/>
              </w:rPr>
              <w:t>Дата начала подачи заявок – с момента опубл</w:t>
            </w:r>
            <w:r w:rsidR="00255D06" w:rsidRPr="004900EC">
              <w:rPr>
                <w:bCs/>
                <w:sz w:val="28"/>
                <w:szCs w:val="28"/>
              </w:rPr>
              <w:t xml:space="preserve">икования извещения на сайте- </w:t>
            </w:r>
            <w:r w:rsidR="00FC4C7F" w:rsidRPr="004900EC">
              <w:rPr>
                <w:bCs/>
                <w:sz w:val="28"/>
                <w:szCs w:val="28"/>
              </w:rPr>
              <w:t>«03</w:t>
            </w:r>
            <w:r w:rsidR="00B663D6" w:rsidRPr="004900EC">
              <w:rPr>
                <w:bCs/>
                <w:sz w:val="28"/>
                <w:szCs w:val="28"/>
              </w:rPr>
              <w:t xml:space="preserve">» </w:t>
            </w:r>
            <w:r w:rsidR="0049429E" w:rsidRPr="004900EC">
              <w:rPr>
                <w:bCs/>
                <w:sz w:val="28"/>
                <w:szCs w:val="28"/>
              </w:rPr>
              <w:t>февраля</w:t>
            </w:r>
            <w:r w:rsidRPr="004900EC">
              <w:rPr>
                <w:bCs/>
                <w:sz w:val="28"/>
                <w:szCs w:val="28"/>
              </w:rPr>
              <w:t xml:space="preserve"> </w:t>
            </w:r>
            <w:r w:rsidR="000F6459" w:rsidRPr="004900EC">
              <w:rPr>
                <w:bCs/>
                <w:sz w:val="28"/>
                <w:szCs w:val="28"/>
              </w:rPr>
              <w:t>2022</w:t>
            </w:r>
            <w:r w:rsidRPr="004900EC">
              <w:rPr>
                <w:bCs/>
                <w:sz w:val="28"/>
                <w:szCs w:val="28"/>
              </w:rPr>
              <w:t xml:space="preserve">г. с </w:t>
            </w:r>
            <w:r w:rsidR="00D56BE4" w:rsidRPr="004900EC">
              <w:rPr>
                <w:bCs/>
                <w:sz w:val="28"/>
                <w:szCs w:val="28"/>
              </w:rPr>
              <w:t>9:</w:t>
            </w:r>
            <w:r w:rsidRPr="004900EC">
              <w:rPr>
                <w:bCs/>
                <w:sz w:val="28"/>
                <w:szCs w:val="28"/>
              </w:rPr>
              <w:t xml:space="preserve"> 00 до 18:00 </w:t>
            </w:r>
          </w:p>
          <w:p w:rsidR="00725AA7" w:rsidRPr="004900EC" w:rsidRDefault="00725AA7" w:rsidP="00725AA7">
            <w:pPr>
              <w:spacing w:line="276" w:lineRule="auto"/>
              <w:jc w:val="both"/>
              <w:rPr>
                <w:bCs/>
                <w:sz w:val="28"/>
                <w:szCs w:val="28"/>
              </w:rPr>
            </w:pPr>
            <w:r w:rsidRPr="004900EC">
              <w:rPr>
                <w:bCs/>
                <w:sz w:val="28"/>
                <w:szCs w:val="28"/>
              </w:rPr>
              <w:t>Дата окон</w:t>
            </w:r>
            <w:r w:rsidR="0066117E" w:rsidRPr="004900EC">
              <w:rPr>
                <w:bCs/>
                <w:sz w:val="28"/>
                <w:szCs w:val="28"/>
              </w:rPr>
              <w:t xml:space="preserve">чания срока подачи заявок </w:t>
            </w:r>
            <w:r w:rsidR="00D56BE4" w:rsidRPr="004900EC">
              <w:rPr>
                <w:bCs/>
                <w:sz w:val="28"/>
                <w:szCs w:val="28"/>
              </w:rPr>
              <w:t>- «</w:t>
            </w:r>
            <w:r w:rsidR="00FC4C7F" w:rsidRPr="004900EC">
              <w:rPr>
                <w:bCs/>
                <w:sz w:val="28"/>
                <w:szCs w:val="28"/>
              </w:rPr>
              <w:t>16</w:t>
            </w:r>
            <w:r w:rsidRPr="004900EC">
              <w:rPr>
                <w:bCs/>
                <w:sz w:val="28"/>
                <w:szCs w:val="28"/>
              </w:rPr>
              <w:t xml:space="preserve">» </w:t>
            </w:r>
            <w:r w:rsidR="0049429E" w:rsidRPr="004900EC">
              <w:rPr>
                <w:bCs/>
                <w:sz w:val="28"/>
                <w:szCs w:val="28"/>
              </w:rPr>
              <w:t>февраля</w:t>
            </w:r>
            <w:r w:rsidR="001F36BC" w:rsidRPr="004900EC">
              <w:rPr>
                <w:bCs/>
                <w:sz w:val="28"/>
                <w:szCs w:val="28"/>
              </w:rPr>
              <w:t xml:space="preserve"> </w:t>
            </w:r>
            <w:r w:rsidR="000F6459" w:rsidRPr="004900EC">
              <w:rPr>
                <w:bCs/>
                <w:sz w:val="28"/>
                <w:szCs w:val="28"/>
              </w:rPr>
              <w:t>2022</w:t>
            </w:r>
            <w:r w:rsidRPr="004900EC">
              <w:rPr>
                <w:bCs/>
                <w:sz w:val="28"/>
                <w:szCs w:val="28"/>
              </w:rPr>
              <w:t>г. с 9: 00 до 18:00</w:t>
            </w:r>
          </w:p>
          <w:p w:rsidR="009D2EC3" w:rsidRPr="004900EC" w:rsidRDefault="00725AA7" w:rsidP="006F0992">
            <w:pPr>
              <w:spacing w:line="276" w:lineRule="auto"/>
              <w:jc w:val="both"/>
              <w:rPr>
                <w:i/>
                <w:sz w:val="28"/>
                <w:szCs w:val="28"/>
              </w:rPr>
            </w:pPr>
            <w:r w:rsidRPr="004900EC">
              <w:rPr>
                <w:bCs/>
                <w:sz w:val="28"/>
                <w:szCs w:val="28"/>
              </w:rPr>
              <w:t xml:space="preserve">Конверты до приема организатором закупок подлежат регистрации в Службе безопасности ЗАО «ЮКЖД» по адресу ул. </w:t>
            </w:r>
            <w:r w:rsidR="006F0992" w:rsidRPr="004900EC">
              <w:rPr>
                <w:bCs/>
                <w:sz w:val="28"/>
                <w:szCs w:val="28"/>
              </w:rPr>
              <w:t>Тигран Меца 86</w:t>
            </w:r>
            <w:r w:rsidRPr="004900EC">
              <w:rPr>
                <w:bCs/>
                <w:sz w:val="28"/>
                <w:szCs w:val="28"/>
              </w:rPr>
              <w:t xml:space="preserve">, административное здание СБ, после регистрации Участники предоставляют конверты Организатору по адресу ул. Арцаха 32, административное здание ДМТО, ком. </w:t>
            </w:r>
            <w:r w:rsidR="00DC21F3" w:rsidRPr="004900EC">
              <w:rPr>
                <w:bCs/>
                <w:sz w:val="28"/>
                <w:szCs w:val="28"/>
              </w:rPr>
              <w:t>212</w:t>
            </w:r>
            <w:r w:rsidRPr="004900EC">
              <w:rPr>
                <w:bCs/>
                <w:sz w:val="28"/>
                <w:szCs w:val="28"/>
              </w:rPr>
              <w:t>.</w:t>
            </w:r>
          </w:p>
        </w:tc>
      </w:tr>
      <w:tr w:rsidR="00EF18F7" w:rsidRPr="00DF208D" w:rsidTr="00911F0B">
        <w:tc>
          <w:tcPr>
            <w:tcW w:w="813" w:type="dxa"/>
          </w:tcPr>
          <w:p w:rsidR="00EF18F7" w:rsidRPr="00DF208D" w:rsidRDefault="00EF18F7" w:rsidP="00EF18F7">
            <w:pPr>
              <w:spacing w:line="276" w:lineRule="auto"/>
              <w:rPr>
                <w:sz w:val="28"/>
                <w:szCs w:val="28"/>
              </w:rPr>
            </w:pPr>
            <w:r>
              <w:rPr>
                <w:sz w:val="28"/>
                <w:szCs w:val="28"/>
              </w:rPr>
              <w:t>1.10</w:t>
            </w:r>
          </w:p>
        </w:tc>
        <w:tc>
          <w:tcPr>
            <w:tcW w:w="4910" w:type="dxa"/>
          </w:tcPr>
          <w:p w:rsidR="00EF18F7" w:rsidRPr="00C307A5" w:rsidRDefault="00EF18F7" w:rsidP="00EF18F7">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440" w:type="dxa"/>
          </w:tcPr>
          <w:p w:rsidR="00EF18F7" w:rsidRPr="00C307A5" w:rsidRDefault="00EF18F7" w:rsidP="00EF18F7">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F18F7" w:rsidRPr="00C307A5" w:rsidRDefault="00EF18F7" w:rsidP="00EF18F7">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EF18F7" w:rsidRPr="00C307A5" w:rsidRDefault="00EF18F7" w:rsidP="00EF18F7">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F18F7" w:rsidRPr="007B03CB" w:rsidRDefault="00EF18F7" w:rsidP="00EF18F7">
            <w:pPr>
              <w:spacing w:line="360" w:lineRule="exact"/>
              <w:jc w:val="both"/>
              <w:rPr>
                <w:sz w:val="28"/>
                <w:szCs w:val="28"/>
              </w:rPr>
            </w:pPr>
            <w:r w:rsidRPr="00C307A5">
              <w:rPr>
                <w:sz w:val="28"/>
                <w:szCs w:val="28"/>
              </w:rPr>
              <w:t xml:space="preserve">Дата </w:t>
            </w:r>
            <w:r w:rsidRPr="007B03CB">
              <w:rPr>
                <w:sz w:val="28"/>
                <w:szCs w:val="28"/>
              </w:rPr>
              <w:t xml:space="preserve">начала срока предоставления участникам разъяснений положений документации: </w:t>
            </w:r>
            <w:r w:rsidRPr="004900EC">
              <w:rPr>
                <w:bCs/>
                <w:sz w:val="28"/>
                <w:szCs w:val="28"/>
              </w:rPr>
              <w:t xml:space="preserve">«03» февраля </w:t>
            </w:r>
            <w:r w:rsidRPr="007B03CB">
              <w:rPr>
                <w:sz w:val="28"/>
                <w:szCs w:val="28"/>
              </w:rPr>
              <w:t>2022 г.</w:t>
            </w:r>
          </w:p>
          <w:p w:rsidR="00EF18F7" w:rsidRPr="00C307A5" w:rsidRDefault="00EF18F7" w:rsidP="00EF18F7">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11</w:t>
            </w:r>
            <w:r w:rsidRPr="007B03CB">
              <w:rPr>
                <w:color w:val="000000" w:themeColor="text1"/>
                <w:sz w:val="28"/>
                <w:szCs w:val="28"/>
              </w:rPr>
              <w:t xml:space="preserve">» </w:t>
            </w:r>
            <w:r w:rsidRPr="004900EC">
              <w:rPr>
                <w:bCs/>
                <w:sz w:val="28"/>
                <w:szCs w:val="28"/>
              </w:rPr>
              <w:t>февраля</w:t>
            </w:r>
            <w:r w:rsidRPr="00007D4E">
              <w:rPr>
                <w:color w:val="000000" w:themeColor="text1"/>
                <w:sz w:val="28"/>
                <w:szCs w:val="28"/>
              </w:rPr>
              <w:t xml:space="preserve"> </w:t>
            </w:r>
            <w:r>
              <w:rPr>
                <w:sz w:val="28"/>
                <w:szCs w:val="28"/>
              </w:rPr>
              <w:t>2022</w:t>
            </w:r>
            <w:r w:rsidRPr="00007D4E">
              <w:rPr>
                <w:sz w:val="28"/>
                <w:szCs w:val="28"/>
              </w:rPr>
              <w:t xml:space="preserve"> г.</w:t>
            </w:r>
          </w:p>
        </w:tc>
      </w:tr>
      <w:tr w:rsidR="00D750DB" w:rsidRPr="00DF208D" w:rsidTr="00C64F54">
        <w:tc>
          <w:tcPr>
            <w:tcW w:w="813" w:type="dxa"/>
          </w:tcPr>
          <w:p w:rsidR="00D750DB" w:rsidRPr="00DF208D" w:rsidRDefault="00D750DB" w:rsidP="00D750DB">
            <w:pPr>
              <w:spacing w:line="276" w:lineRule="auto"/>
              <w:rPr>
                <w:sz w:val="28"/>
                <w:szCs w:val="28"/>
              </w:rPr>
            </w:pPr>
            <w:r w:rsidRPr="00DF208D">
              <w:rPr>
                <w:sz w:val="28"/>
                <w:szCs w:val="28"/>
              </w:rPr>
              <w:lastRenderedPageBreak/>
              <w:t>1.11</w:t>
            </w:r>
          </w:p>
        </w:tc>
        <w:tc>
          <w:tcPr>
            <w:tcW w:w="4910" w:type="dxa"/>
          </w:tcPr>
          <w:p w:rsidR="00D750DB" w:rsidRPr="00DF208D" w:rsidRDefault="00D750DB" w:rsidP="00D750DB">
            <w:pPr>
              <w:pStyle w:val="ConsPlusNormal"/>
              <w:widowControl w:val="0"/>
              <w:shd w:val="clear" w:color="auto" w:fill="FFFFFF"/>
              <w:spacing w:line="276" w:lineRule="auto"/>
              <w:jc w:val="both"/>
            </w:pPr>
            <w:r w:rsidRPr="00DF208D">
              <w:rPr>
                <w:bCs/>
              </w:rPr>
              <w:t>Право отказа от проведения процедуры</w:t>
            </w:r>
          </w:p>
        </w:tc>
        <w:tc>
          <w:tcPr>
            <w:tcW w:w="9440" w:type="dxa"/>
          </w:tcPr>
          <w:p w:rsidR="00D750DB" w:rsidRPr="00DF208D" w:rsidRDefault="00D750DB" w:rsidP="00D750DB">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D750DB" w:rsidRPr="00DF208D" w:rsidTr="00C64F54">
        <w:tc>
          <w:tcPr>
            <w:tcW w:w="813" w:type="dxa"/>
          </w:tcPr>
          <w:p w:rsidR="00D750DB" w:rsidRPr="00DF208D" w:rsidRDefault="00D750DB" w:rsidP="00D750DB">
            <w:pPr>
              <w:spacing w:line="276" w:lineRule="auto"/>
              <w:rPr>
                <w:sz w:val="28"/>
                <w:szCs w:val="28"/>
              </w:rPr>
            </w:pPr>
            <w:r w:rsidRPr="00DF208D">
              <w:rPr>
                <w:sz w:val="28"/>
                <w:szCs w:val="28"/>
              </w:rPr>
              <w:t>1.12</w:t>
            </w:r>
          </w:p>
        </w:tc>
        <w:tc>
          <w:tcPr>
            <w:tcW w:w="4910" w:type="dxa"/>
          </w:tcPr>
          <w:p w:rsidR="00D750DB" w:rsidRPr="00DF208D" w:rsidRDefault="00D750DB" w:rsidP="00D750DB">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440" w:type="dxa"/>
          </w:tcPr>
          <w:p w:rsidR="00D136F5" w:rsidRPr="0019580F" w:rsidRDefault="00D136F5" w:rsidP="00D136F5">
            <w:pPr>
              <w:widowControl w:val="0"/>
              <w:shd w:val="clear" w:color="auto" w:fill="FFFFFF"/>
              <w:autoSpaceDE w:val="0"/>
              <w:autoSpaceDN w:val="0"/>
              <w:adjustRightInd w:val="0"/>
              <w:jc w:val="both"/>
              <w:rPr>
                <w:sz w:val="28"/>
                <w:szCs w:val="28"/>
              </w:rPr>
            </w:pPr>
            <w:r>
              <w:rPr>
                <w:sz w:val="28"/>
                <w:szCs w:val="28"/>
              </w:rPr>
              <w:t>ЗАО «ЮКЖД»</w:t>
            </w:r>
            <w:r w:rsidRPr="0019580F">
              <w:rPr>
                <w:sz w:val="28"/>
                <w:szCs w:val="28"/>
              </w:rPr>
              <w:t xml:space="preserve"> может отклонить котировочные заявки в случае:</w:t>
            </w:r>
          </w:p>
          <w:p w:rsidR="00D136F5" w:rsidRPr="0019580F" w:rsidRDefault="00D136F5" w:rsidP="00D136F5">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D136F5" w:rsidRPr="0019580F" w:rsidRDefault="00D136F5" w:rsidP="00D136F5">
            <w:pPr>
              <w:widowControl w:val="0"/>
              <w:numPr>
                <w:ilvl w:val="1"/>
                <w:numId w:val="10"/>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D136F5" w:rsidRPr="0019580F" w:rsidRDefault="00D136F5" w:rsidP="00D136F5">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D136F5" w:rsidRPr="0019580F" w:rsidRDefault="00D136F5" w:rsidP="00D136F5">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D750DB" w:rsidRPr="00DF208D" w:rsidRDefault="00D136F5" w:rsidP="00D136F5">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bookmarkStart w:id="4" w:name="_GoBack"/>
            <w:bookmarkEnd w:id="4"/>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440" w:type="dxa"/>
          </w:tcPr>
          <w:p w:rsidR="009D2EC3" w:rsidRPr="00DF208D" w:rsidRDefault="009D2EC3" w:rsidP="009D2EC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указано в п.п. 2 Порядка проведения запроса котировок</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440" w:type="dxa"/>
          </w:tcPr>
          <w:p w:rsidR="009D2EC3" w:rsidRPr="001122CC" w:rsidRDefault="00B6682A" w:rsidP="00A10512">
            <w:pPr>
              <w:widowControl w:val="0"/>
              <w:shd w:val="clear" w:color="auto" w:fill="FFFFFF"/>
              <w:autoSpaceDE w:val="0"/>
              <w:autoSpaceDN w:val="0"/>
              <w:adjustRightInd w:val="0"/>
              <w:jc w:val="both"/>
              <w:rPr>
                <w:sz w:val="28"/>
                <w:szCs w:val="28"/>
                <w:lang w:val="x-none"/>
              </w:rPr>
            </w:pPr>
            <w:r w:rsidRPr="00960170">
              <w:rPr>
                <w:sz w:val="28"/>
                <w:szCs w:val="28"/>
              </w:rPr>
              <w:t xml:space="preserve">По условиям конкурентной закупки предоплата не предусмотрена, </w:t>
            </w:r>
            <w:r w:rsidR="00A352D8">
              <w:rPr>
                <w:sz w:val="28"/>
                <w:szCs w:val="28"/>
              </w:rPr>
              <w:t>о</w:t>
            </w:r>
            <w:r w:rsidR="00A352D8" w:rsidRPr="00A352D8">
              <w:rPr>
                <w:sz w:val="28"/>
                <w:szCs w:val="28"/>
              </w:rPr>
              <w:t xml:space="preserve">плата услуг производится по факту ее оказания с отсрочкой </w:t>
            </w:r>
            <w:r w:rsidR="00A10512">
              <w:rPr>
                <w:sz w:val="28"/>
                <w:szCs w:val="28"/>
              </w:rPr>
              <w:t>в течении</w:t>
            </w:r>
            <w:r w:rsidR="00A352D8" w:rsidRPr="00A352D8">
              <w:rPr>
                <w:sz w:val="28"/>
                <w:szCs w:val="28"/>
              </w:rPr>
              <w:t xml:space="preserve"> </w:t>
            </w:r>
            <w:r w:rsidR="00A10512">
              <w:rPr>
                <w:sz w:val="28"/>
                <w:szCs w:val="28"/>
                <w:lang w:val="hy-AM"/>
              </w:rPr>
              <w:t xml:space="preserve">15 </w:t>
            </w:r>
            <w:r w:rsidR="00A10512" w:rsidRPr="00A10512">
              <w:rPr>
                <w:sz w:val="28"/>
                <w:szCs w:val="28"/>
              </w:rPr>
              <w:t>(</w:t>
            </w:r>
            <w:r w:rsidR="00A10512">
              <w:rPr>
                <w:sz w:val="28"/>
                <w:szCs w:val="28"/>
              </w:rPr>
              <w:t>пятнадцать) рабочих дней</w:t>
            </w:r>
            <w:r w:rsidR="00A352D8" w:rsidRPr="00A352D8">
              <w:rPr>
                <w:sz w:val="28"/>
                <w:szCs w:val="28"/>
              </w:rPr>
              <w:t xml:space="preserve"> на основании счета-фактуры и выставленного </w:t>
            </w:r>
            <w:r w:rsidR="00A352D8" w:rsidRPr="00A352D8">
              <w:rPr>
                <w:sz w:val="28"/>
                <w:szCs w:val="28"/>
              </w:rPr>
              <w:lastRenderedPageBreak/>
              <w:t>счета по оказанным услугам с момента завершения выпуска декларации или акта выполненных работ.</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lastRenderedPageBreak/>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440" w:type="dxa"/>
          </w:tcPr>
          <w:p w:rsidR="009D2EC3" w:rsidRPr="00DF208D" w:rsidRDefault="009D2EC3" w:rsidP="00323C9F">
            <w:pPr>
              <w:spacing w:line="276" w:lineRule="auto"/>
              <w:jc w:val="both"/>
              <w:rPr>
                <w:bCs/>
                <w:sz w:val="28"/>
                <w:szCs w:val="28"/>
              </w:rPr>
            </w:pPr>
            <w:r w:rsidRPr="00DF208D">
              <w:rPr>
                <w:bCs/>
                <w:sz w:val="28"/>
                <w:szCs w:val="28"/>
              </w:rPr>
              <w:t>Цены указываются</w:t>
            </w:r>
            <w:r w:rsidR="00323C9F">
              <w:rPr>
                <w:bCs/>
                <w:sz w:val="28"/>
                <w:szCs w:val="28"/>
              </w:rPr>
              <w:t xml:space="preserve"> с учетом НДС и без учета НДС.</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440"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440"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440"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440" w:type="dxa"/>
          </w:tcPr>
          <w:p w:rsidR="009D2EC3" w:rsidRPr="00DF208D" w:rsidRDefault="009D2EC3" w:rsidP="009D2EC3">
            <w:pPr>
              <w:spacing w:line="276" w:lineRule="auto"/>
              <w:jc w:val="both"/>
              <w:rPr>
                <w:sz w:val="28"/>
                <w:szCs w:val="28"/>
              </w:rPr>
            </w:pPr>
            <w:r w:rsidRPr="00DF208D">
              <w:rPr>
                <w:sz w:val="28"/>
                <w:szCs w:val="28"/>
              </w:rPr>
              <w:t xml:space="preserve">Техническое задание указано в Приложений №2  </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440" w:type="dxa"/>
          </w:tcPr>
          <w:p w:rsidR="009D2EC3" w:rsidRPr="00DF208D" w:rsidRDefault="009D2EC3" w:rsidP="009D2EC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C64F54">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440"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8C4E74">
        <w:trPr>
          <w:trHeight w:val="988"/>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440" w:type="dxa"/>
          </w:tcPr>
          <w:p w:rsidR="009D2EC3" w:rsidRDefault="009D2EC3" w:rsidP="009D2EC3">
            <w:pPr>
              <w:spacing w:line="276" w:lineRule="auto"/>
              <w:rPr>
                <w:sz w:val="28"/>
                <w:szCs w:val="28"/>
              </w:rPr>
            </w:pPr>
            <w:r w:rsidRPr="0013553A">
              <w:rPr>
                <w:sz w:val="28"/>
                <w:szCs w:val="28"/>
              </w:rPr>
              <w:t xml:space="preserve">Для участия в запросе котировок участник надлежащим образом должен заполнить и предоставить: </w:t>
            </w:r>
          </w:p>
          <w:p w:rsidR="008C4E74" w:rsidRPr="00A80C31" w:rsidRDefault="008C4E74" w:rsidP="008C4E74">
            <w:pPr>
              <w:pStyle w:val="a5"/>
              <w:suppressAutoHyphens/>
              <w:spacing w:line="276" w:lineRule="auto"/>
              <w:ind w:firstLine="0"/>
              <w:rPr>
                <w:sz w:val="28"/>
                <w:szCs w:val="28"/>
              </w:rPr>
            </w:pPr>
            <w:r w:rsidRPr="00527EF2">
              <w:rPr>
                <w:sz w:val="28"/>
                <w:szCs w:val="28"/>
              </w:rPr>
              <w:t>Приложение № 2.1</w:t>
            </w:r>
            <w:r w:rsidR="00CB1D1D">
              <w:rPr>
                <w:sz w:val="28"/>
                <w:szCs w:val="28"/>
              </w:rPr>
              <w:t xml:space="preserve"> (форма о</w:t>
            </w:r>
            <w:r>
              <w:rPr>
                <w:sz w:val="28"/>
                <w:szCs w:val="28"/>
              </w:rPr>
              <w:t>писи</w:t>
            </w:r>
            <w:r w:rsidRPr="00060210">
              <w:rPr>
                <w:sz w:val="28"/>
                <w:szCs w:val="28"/>
              </w:rPr>
              <w:t xml:space="preserve"> представленных документов</w:t>
            </w:r>
            <w:r>
              <w:rPr>
                <w:sz w:val="28"/>
                <w:szCs w:val="28"/>
              </w:rPr>
              <w:t>);</w:t>
            </w:r>
          </w:p>
          <w:p w:rsidR="008C4E74" w:rsidRPr="00A80C31" w:rsidRDefault="008C4E74" w:rsidP="008C4E74">
            <w:pPr>
              <w:spacing w:line="276" w:lineRule="auto"/>
              <w:rPr>
                <w:sz w:val="28"/>
                <w:szCs w:val="28"/>
              </w:rPr>
            </w:pPr>
            <w:r w:rsidRPr="00A80C31">
              <w:rPr>
                <w:sz w:val="28"/>
                <w:szCs w:val="28"/>
              </w:rPr>
              <w:t>Приложение №</w:t>
            </w:r>
            <w:r w:rsidR="00CB1D1D">
              <w:rPr>
                <w:sz w:val="28"/>
                <w:szCs w:val="28"/>
              </w:rPr>
              <w:t> 3 (форма з</w:t>
            </w:r>
            <w:r w:rsidRPr="00A80C31">
              <w:rPr>
                <w:sz w:val="28"/>
                <w:szCs w:val="28"/>
              </w:rPr>
              <w:t>аявки участника);</w:t>
            </w:r>
          </w:p>
          <w:p w:rsidR="008C4E74" w:rsidRDefault="008C4E74" w:rsidP="008C4E74">
            <w:pPr>
              <w:spacing w:line="276" w:lineRule="auto"/>
              <w:rPr>
                <w:sz w:val="28"/>
                <w:szCs w:val="28"/>
              </w:rPr>
            </w:pPr>
            <w:r w:rsidRPr="00A80C31">
              <w:rPr>
                <w:sz w:val="28"/>
                <w:szCs w:val="28"/>
              </w:rPr>
              <w:t>Приложение №</w:t>
            </w:r>
            <w:r>
              <w:rPr>
                <w:sz w:val="28"/>
                <w:szCs w:val="28"/>
              </w:rPr>
              <w:t> </w:t>
            </w:r>
            <w:r w:rsidR="00CB1D1D">
              <w:rPr>
                <w:sz w:val="28"/>
                <w:szCs w:val="28"/>
              </w:rPr>
              <w:t>4 (форма т</w:t>
            </w:r>
            <w:r w:rsidRPr="00A80C31">
              <w:rPr>
                <w:sz w:val="28"/>
                <w:szCs w:val="28"/>
              </w:rPr>
              <w:t>ехнического предложения)</w:t>
            </w:r>
          </w:p>
          <w:p w:rsidR="00A83688" w:rsidRPr="0013553A" w:rsidRDefault="008C4E74" w:rsidP="008C4E74">
            <w:pPr>
              <w:spacing w:line="276" w:lineRule="auto"/>
              <w:rPr>
                <w:sz w:val="28"/>
                <w:szCs w:val="28"/>
              </w:rPr>
            </w:pPr>
            <w:r>
              <w:rPr>
                <w:sz w:val="28"/>
                <w:szCs w:val="28"/>
              </w:rPr>
              <w:t>Приложение № 5</w:t>
            </w:r>
            <w:r w:rsidRPr="00A80C31">
              <w:rPr>
                <w:sz w:val="28"/>
                <w:szCs w:val="28"/>
              </w:rPr>
              <w:t xml:space="preserve"> (</w:t>
            </w:r>
            <w:r w:rsidR="00CB1D1D">
              <w:rPr>
                <w:sz w:val="28"/>
                <w:szCs w:val="28"/>
              </w:rPr>
              <w:t>форма п</w:t>
            </w:r>
            <w:r>
              <w:rPr>
                <w:sz w:val="28"/>
                <w:szCs w:val="28"/>
              </w:rPr>
              <w:t>роект</w:t>
            </w:r>
            <w:r w:rsidR="00CB1D1D">
              <w:rPr>
                <w:sz w:val="28"/>
                <w:szCs w:val="28"/>
              </w:rPr>
              <w:t>а</w:t>
            </w:r>
            <w:r>
              <w:rPr>
                <w:sz w:val="28"/>
                <w:szCs w:val="28"/>
              </w:rPr>
              <w:t xml:space="preserve"> договора</w:t>
            </w:r>
            <w:r w:rsidRPr="00A80C31">
              <w:rPr>
                <w:sz w:val="28"/>
                <w:szCs w:val="28"/>
              </w:rPr>
              <w:t>)</w:t>
            </w:r>
            <w:r>
              <w:rPr>
                <w:sz w:val="28"/>
                <w:szCs w:val="28"/>
              </w:rPr>
              <w:t xml:space="preserve"> </w:t>
            </w:r>
            <w:r w:rsidRPr="00A80C31">
              <w:rPr>
                <w:sz w:val="28"/>
                <w:szCs w:val="28"/>
              </w:rPr>
              <w:t>и иные документы, указанные в п.п.-2.11.15. – 2.11.17.</w:t>
            </w:r>
            <w:r w:rsidR="00C64F54">
              <w:rPr>
                <w:sz w:val="28"/>
                <w:szCs w:val="28"/>
              </w:rPr>
              <w:t>,</w:t>
            </w:r>
            <w:r w:rsidR="009D2EC3" w:rsidRPr="0013553A">
              <w:rPr>
                <w:sz w:val="28"/>
                <w:szCs w:val="28"/>
              </w:rPr>
              <w:t xml:space="preserve"> </w:t>
            </w:r>
            <w:r w:rsidR="00C64F54">
              <w:rPr>
                <w:sz w:val="28"/>
                <w:szCs w:val="28"/>
              </w:rPr>
              <w:t xml:space="preserve">а также </w:t>
            </w:r>
            <w:r w:rsidR="00A83688" w:rsidRPr="0013553A">
              <w:rPr>
                <w:sz w:val="28"/>
                <w:szCs w:val="28"/>
              </w:rPr>
              <w:t>представить образцы масок</w:t>
            </w:r>
            <w:r>
              <w:rPr>
                <w:sz w:val="28"/>
                <w:szCs w:val="28"/>
              </w:rPr>
              <w:t>.</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3F7321">
          <w:pgSz w:w="16838" w:h="11906" w:orient="landscape" w:code="9"/>
          <w:pgMar w:top="924" w:right="849"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3F7321">
          <w:headerReference w:type="default" r:id="rId12"/>
          <w:type w:val="continuous"/>
          <w:pgSz w:w="16838" w:h="11906" w:orient="landscape" w:code="9"/>
          <w:pgMar w:top="924" w:right="849"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5B52F4">
      <w:pPr>
        <w:pStyle w:val="11"/>
        <w:numPr>
          <w:ilvl w:val="2"/>
          <w:numId w:val="13"/>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4710F7">
      <w:pPr>
        <w:pStyle w:val="11"/>
        <w:numPr>
          <w:ilvl w:val="2"/>
          <w:numId w:val="13"/>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4710F7">
      <w:pPr>
        <w:pStyle w:val="11"/>
        <w:numPr>
          <w:ilvl w:val="2"/>
          <w:numId w:val="13"/>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4710F7">
      <w:pPr>
        <w:pStyle w:val="11"/>
        <w:numPr>
          <w:ilvl w:val="2"/>
          <w:numId w:val="13"/>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4710F7">
      <w:pPr>
        <w:pStyle w:val="11"/>
        <w:numPr>
          <w:ilvl w:val="2"/>
          <w:numId w:val="13"/>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DF208D">
        <w:rPr>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t>Требования к участникам</w:t>
      </w:r>
      <w:bookmarkEnd w:id="11"/>
      <w:bookmarkEnd w:id="12"/>
    </w:p>
    <w:p w:rsidR="004A4B5F" w:rsidRPr="00DF208D" w:rsidRDefault="004A4B5F" w:rsidP="004710F7">
      <w:pPr>
        <w:pStyle w:val="11"/>
        <w:numPr>
          <w:ilvl w:val="2"/>
          <w:numId w:val="14"/>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 № 1 извещения</w:t>
      </w:r>
      <w:r w:rsidR="00776548" w:rsidRPr="00DF208D">
        <w:rPr>
          <w:szCs w:val="28"/>
        </w:rPr>
        <w:t>,</w:t>
      </w:r>
      <w:r w:rsidRPr="00DF208D">
        <w:rPr>
          <w:szCs w:val="28"/>
        </w:rPr>
        <w:t xml:space="preserve"> и квалификационным</w:t>
      </w:r>
      <w:r w:rsidR="00776548" w:rsidRPr="00DF208D">
        <w:rPr>
          <w:szCs w:val="28"/>
        </w:rPr>
        <w:t xml:space="preserve">, указанным в пункте 1.9 </w:t>
      </w:r>
      <w:r w:rsidR="00496C0F" w:rsidRPr="00DF208D">
        <w:rPr>
          <w:szCs w:val="28"/>
        </w:rPr>
        <w:t>приложения № 1 извещения</w:t>
      </w:r>
      <w:r w:rsidR="00776548" w:rsidRPr="00DF208D">
        <w:rPr>
          <w:szCs w:val="28"/>
        </w:rPr>
        <w:t>,</w:t>
      </w:r>
      <w:r w:rsidRPr="00DF208D">
        <w:rPr>
          <w:szCs w:val="28"/>
        </w:rPr>
        <w:t xml:space="preserve"> требованиям.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1A2715">
      <w:pPr>
        <w:pStyle w:val="11"/>
        <w:numPr>
          <w:ilvl w:val="2"/>
          <w:numId w:val="14"/>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9E7123" w:rsidP="001A2715">
      <w:pPr>
        <w:pStyle w:val="11"/>
        <w:numPr>
          <w:ilvl w:val="2"/>
          <w:numId w:val="14"/>
        </w:numPr>
        <w:spacing w:line="276" w:lineRule="auto"/>
        <w:ind w:left="0" w:firstLine="1050"/>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DF208D" w:rsidRDefault="009E7123" w:rsidP="001A2715">
      <w:pPr>
        <w:pStyle w:val="11"/>
        <w:numPr>
          <w:ilvl w:val="2"/>
          <w:numId w:val="14"/>
        </w:numPr>
        <w:spacing w:line="276" w:lineRule="auto"/>
        <w:ind w:left="0" w:firstLine="1050"/>
        <w:rPr>
          <w:szCs w:val="28"/>
        </w:rPr>
      </w:pPr>
      <w:r w:rsidRPr="00DF208D">
        <w:rPr>
          <w:szCs w:val="28"/>
        </w:rPr>
        <w:t>не приостановление</w:t>
      </w:r>
      <w:r w:rsidR="004A4B5F" w:rsidRPr="00DF208D">
        <w:rPr>
          <w:szCs w:val="28"/>
        </w:rPr>
        <w:t xml:space="preserve"> деятельности участника в порядке, установленном </w:t>
      </w:r>
      <w:r w:rsidR="00BC42E6" w:rsidRPr="00DF208D">
        <w:rPr>
          <w:szCs w:val="28"/>
        </w:rPr>
        <w:t>Законодательством РА</w:t>
      </w:r>
      <w:r w:rsidR="004A4B5F" w:rsidRPr="00DF208D">
        <w:rPr>
          <w:szCs w:val="28"/>
        </w:rPr>
        <w:t xml:space="preserve"> об административных правонарушениях, на дату подачи заявки на участие в запросе котировок;</w:t>
      </w:r>
    </w:p>
    <w:p w:rsidR="004A4B5F" w:rsidRPr="007E6534" w:rsidRDefault="004A4B5F" w:rsidP="001A2715">
      <w:pPr>
        <w:pStyle w:val="11"/>
        <w:numPr>
          <w:ilvl w:val="2"/>
          <w:numId w:val="14"/>
        </w:numPr>
        <w:spacing w:line="276" w:lineRule="auto"/>
        <w:ind w:left="0" w:firstLine="1050"/>
        <w:rPr>
          <w:szCs w:val="28"/>
        </w:rPr>
      </w:pPr>
      <w:r w:rsidRPr="00DF208D">
        <w:rPr>
          <w:szCs w:val="28"/>
        </w:rPr>
        <w:t xml:space="preserve">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w:t>
      </w:r>
      <w:r w:rsidRPr="007E6534">
        <w:rPr>
          <w:szCs w:val="28"/>
        </w:rPr>
        <w:t>административного наказания в виде дисквалификации;</w:t>
      </w:r>
    </w:p>
    <w:p w:rsidR="000100E0" w:rsidRPr="007E6534" w:rsidRDefault="00FF23DF" w:rsidP="001A2715">
      <w:pPr>
        <w:pStyle w:val="11"/>
        <w:numPr>
          <w:ilvl w:val="2"/>
          <w:numId w:val="14"/>
        </w:numPr>
        <w:spacing w:line="276" w:lineRule="auto"/>
        <w:ind w:left="0" w:firstLine="1050"/>
        <w:rPr>
          <w:szCs w:val="28"/>
        </w:rPr>
      </w:pPr>
      <w:r>
        <w:rPr>
          <w:szCs w:val="28"/>
        </w:rPr>
        <w:t>опыт участника</w:t>
      </w:r>
      <w:r w:rsidR="000D41D1" w:rsidRPr="007E6534">
        <w:rPr>
          <w:szCs w:val="28"/>
        </w:rPr>
        <w:t xml:space="preserve"> в сфере таможенно-</w:t>
      </w:r>
      <w:r w:rsidR="00042D4C" w:rsidRPr="007E6534">
        <w:rPr>
          <w:szCs w:val="28"/>
        </w:rPr>
        <w:t>брокерских услуг не менее 3 лет</w:t>
      </w:r>
      <w:r w:rsidR="00C83E11">
        <w:rPr>
          <w:szCs w:val="28"/>
        </w:rPr>
        <w:t>, которая подтверждается предоставлением копии лицензии, выданно</w:t>
      </w:r>
      <w:r>
        <w:rPr>
          <w:szCs w:val="28"/>
        </w:rPr>
        <w:t>й</w:t>
      </w:r>
      <w:r w:rsidR="00C83E11">
        <w:rPr>
          <w:szCs w:val="28"/>
        </w:rPr>
        <w:t xml:space="preserve"> от КГД РА</w:t>
      </w:r>
      <w:r w:rsidR="00042D4C" w:rsidRPr="007E6534">
        <w:rPr>
          <w:szCs w:val="28"/>
        </w:rPr>
        <w:t>;</w:t>
      </w:r>
    </w:p>
    <w:p w:rsidR="004A4B5F" w:rsidRPr="00DF208D" w:rsidRDefault="004A4B5F" w:rsidP="007E6534">
      <w:pPr>
        <w:pStyle w:val="11"/>
        <w:numPr>
          <w:ilvl w:val="2"/>
          <w:numId w:val="14"/>
        </w:numPr>
        <w:spacing w:line="276" w:lineRule="auto"/>
        <w:ind w:left="0" w:firstLine="1050"/>
        <w:rPr>
          <w:szCs w:val="28"/>
        </w:rPr>
      </w:pPr>
      <w:r w:rsidRPr="00DF208D">
        <w:rPr>
          <w:szCs w:val="28"/>
        </w:rPr>
        <w:t>Соответствие обязательным требованиям, указанным в пунктах</w:t>
      </w:r>
      <w:r w:rsidR="007E6534" w:rsidRPr="007E6534">
        <w:rPr>
          <w:szCs w:val="28"/>
        </w:rPr>
        <w:t xml:space="preserve"> </w:t>
      </w:r>
      <w:r w:rsidR="00496C0F" w:rsidRPr="00DF208D">
        <w:rPr>
          <w:szCs w:val="28"/>
        </w:rPr>
        <w:t>2</w:t>
      </w:r>
      <w:r w:rsidRPr="00DF208D">
        <w:rPr>
          <w:szCs w:val="28"/>
        </w:rPr>
        <w:t>.</w:t>
      </w:r>
      <w:r w:rsidR="007E6534" w:rsidRPr="007E6534">
        <w:rPr>
          <w:szCs w:val="28"/>
        </w:rPr>
        <w:t>3.</w:t>
      </w:r>
      <w:r w:rsidRPr="00DF208D">
        <w:rPr>
          <w:szCs w:val="28"/>
        </w:rPr>
        <w:t xml:space="preserve">1 – </w:t>
      </w:r>
      <w:r w:rsidR="00C83E11">
        <w:rPr>
          <w:szCs w:val="28"/>
        </w:rPr>
        <w:t xml:space="preserve">2.3.5 </w:t>
      </w:r>
      <w:r w:rsidRPr="00DF208D">
        <w:rPr>
          <w:szCs w:val="28"/>
        </w:rPr>
        <w:t xml:space="preserve">приложения № 1 к извещению, </w:t>
      </w:r>
      <w:r w:rsidRPr="000161C0">
        <w:rPr>
          <w:color w:val="000000"/>
          <w:szCs w:val="28"/>
        </w:rPr>
        <w:t xml:space="preserve">подтверждается участником в декларативной форме в соответствии с приложением № </w:t>
      </w:r>
      <w:r w:rsidR="006404A2" w:rsidRPr="000161C0">
        <w:rPr>
          <w:color w:val="000000"/>
          <w:szCs w:val="28"/>
        </w:rPr>
        <w:t>3</w:t>
      </w:r>
      <w:r w:rsidRPr="000161C0">
        <w:rPr>
          <w:color w:val="000000"/>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lastRenderedPageBreak/>
        <w:t>Информационное сопровождение</w:t>
      </w:r>
      <w:bookmarkEnd w:id="13"/>
      <w:bookmarkEnd w:id="14"/>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1A2715">
      <w:pPr>
        <w:pStyle w:val="a3"/>
        <w:numPr>
          <w:ilvl w:val="2"/>
          <w:numId w:val="15"/>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2.1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2.1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w:t>
      </w:r>
      <w:r w:rsidRPr="00DF208D">
        <w:rPr>
          <w:rFonts w:eastAsia="MS Mincho"/>
          <w:sz w:val="28"/>
          <w:szCs w:val="28"/>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375CD3">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FC4C7F" w:rsidRDefault="004A4B5F" w:rsidP="00FC4C7F">
      <w:pPr>
        <w:pStyle w:val="a3"/>
        <w:numPr>
          <w:ilvl w:val="2"/>
          <w:numId w:val="16"/>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392D92">
      <w:pPr>
        <w:pStyle w:val="a3"/>
        <w:numPr>
          <w:ilvl w:val="2"/>
          <w:numId w:val="17"/>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w:t>
      </w:r>
      <w:r w:rsidR="009C6665" w:rsidRPr="00DF208D">
        <w:rPr>
          <w:sz w:val="28"/>
          <w:szCs w:val="28"/>
        </w:rPr>
        <w:lastRenderedPageBreak/>
        <w:t xml:space="preserve">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lastRenderedPageBreak/>
        <w:t>Заказчик может проводить аудиозапись процедуры вскрытия конвертов с котировочными заявками.</w:t>
      </w:r>
    </w:p>
    <w:p w:rsidR="007F3505"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392D92">
      <w:pPr>
        <w:pStyle w:val="a3"/>
        <w:numPr>
          <w:ilvl w:val="2"/>
          <w:numId w:val="17"/>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lastRenderedPageBreak/>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A2767E">
      <w:pPr>
        <w:pStyle w:val="a3"/>
        <w:numPr>
          <w:ilvl w:val="2"/>
          <w:numId w:val="18"/>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t>Порядок оценки и сопоставления котировочных заявок</w:t>
      </w:r>
      <w:bookmarkEnd w:id="21"/>
      <w:bookmarkEnd w:id="22"/>
    </w:p>
    <w:p w:rsidR="004A4B5F" w:rsidRPr="00DF208D" w:rsidRDefault="004A4B5F" w:rsidP="00F72FAF">
      <w:pPr>
        <w:pStyle w:val="a5"/>
        <w:numPr>
          <w:ilvl w:val="2"/>
          <w:numId w:val="19"/>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F72FAF">
      <w:pPr>
        <w:pStyle w:val="a5"/>
        <w:numPr>
          <w:ilvl w:val="2"/>
          <w:numId w:val="19"/>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F72FAF">
      <w:pPr>
        <w:pStyle w:val="a5"/>
        <w:numPr>
          <w:ilvl w:val="2"/>
          <w:numId w:val="19"/>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F72FAF">
      <w:pPr>
        <w:pStyle w:val="a5"/>
        <w:numPr>
          <w:ilvl w:val="2"/>
          <w:numId w:val="19"/>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F72FAF">
      <w:pPr>
        <w:pStyle w:val="a5"/>
        <w:numPr>
          <w:ilvl w:val="2"/>
          <w:numId w:val="19"/>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F72FAF">
      <w:pPr>
        <w:pStyle w:val="a5"/>
        <w:numPr>
          <w:ilvl w:val="2"/>
          <w:numId w:val="19"/>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F72FAF">
      <w:pPr>
        <w:pStyle w:val="a5"/>
        <w:numPr>
          <w:ilvl w:val="2"/>
          <w:numId w:val="19"/>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F72FAF">
      <w:pPr>
        <w:pStyle w:val="a5"/>
        <w:numPr>
          <w:ilvl w:val="2"/>
          <w:numId w:val="19"/>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BE1118">
      <w:pPr>
        <w:pStyle w:val="a3"/>
        <w:numPr>
          <w:ilvl w:val="2"/>
          <w:numId w:val="20"/>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BE1118">
      <w:pPr>
        <w:pStyle w:val="a3"/>
        <w:numPr>
          <w:ilvl w:val="2"/>
          <w:numId w:val="20"/>
        </w:numPr>
        <w:spacing w:line="276" w:lineRule="auto"/>
        <w:ind w:left="0" w:firstLine="852"/>
        <w:jc w:val="both"/>
        <w:rPr>
          <w:sz w:val="28"/>
          <w:szCs w:val="28"/>
        </w:rPr>
      </w:pPr>
      <w:r w:rsidRPr="00DF208D">
        <w:rPr>
          <w:sz w:val="28"/>
          <w:szCs w:val="28"/>
        </w:rPr>
        <w:lastRenderedPageBreak/>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BE1118">
      <w:pPr>
        <w:pStyle w:val="a5"/>
        <w:numPr>
          <w:ilvl w:val="2"/>
          <w:numId w:val="21"/>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BE1118">
      <w:pPr>
        <w:pStyle w:val="a5"/>
        <w:numPr>
          <w:ilvl w:val="2"/>
          <w:numId w:val="21"/>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BE1118">
      <w:pPr>
        <w:pStyle w:val="a5"/>
        <w:numPr>
          <w:ilvl w:val="2"/>
          <w:numId w:val="21"/>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BE1118">
      <w:pPr>
        <w:pStyle w:val="a5"/>
        <w:numPr>
          <w:ilvl w:val="2"/>
          <w:numId w:val="21"/>
        </w:numPr>
        <w:suppressAutoHyphens/>
        <w:spacing w:line="276" w:lineRule="auto"/>
        <w:ind w:left="0" w:firstLine="709"/>
        <w:rPr>
          <w:sz w:val="28"/>
          <w:szCs w:val="28"/>
        </w:rPr>
      </w:pPr>
      <w:r w:rsidRPr="00DF208D">
        <w:rPr>
          <w:sz w:val="28"/>
          <w:szCs w:val="28"/>
        </w:rPr>
        <w:t>все котировочные заявки признаны несоответствующими извещению о проведении запроса котировок;</w:t>
      </w:r>
    </w:p>
    <w:p w:rsidR="0094244D" w:rsidRPr="00DF208D" w:rsidRDefault="0094244D" w:rsidP="00BE1118">
      <w:pPr>
        <w:pStyle w:val="a5"/>
        <w:numPr>
          <w:ilvl w:val="2"/>
          <w:numId w:val="21"/>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3F732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3F7321">
        <w:rPr>
          <w:rFonts w:ascii="Times New Roman" w:hAnsi="Times New Roman" w:cs="Times New Roman"/>
          <w:sz w:val="28"/>
          <w:szCs w:val="28"/>
        </w:rPr>
        <w:t>Состав котировочной заявки</w:t>
      </w:r>
      <w:bookmarkEnd w:id="27"/>
      <w:bookmarkEnd w:id="28"/>
    </w:p>
    <w:p w:rsidR="004465D2" w:rsidRPr="003F7321" w:rsidRDefault="004A4B5F" w:rsidP="00AB69E8">
      <w:pPr>
        <w:pStyle w:val="a5"/>
        <w:numPr>
          <w:ilvl w:val="2"/>
          <w:numId w:val="22"/>
        </w:numPr>
        <w:suppressAutoHyphens/>
        <w:spacing w:line="276" w:lineRule="auto"/>
        <w:ind w:left="0" w:firstLine="852"/>
        <w:rPr>
          <w:sz w:val="28"/>
          <w:szCs w:val="28"/>
        </w:rPr>
      </w:pPr>
      <w:r w:rsidRPr="003F7321">
        <w:rPr>
          <w:sz w:val="28"/>
          <w:szCs w:val="28"/>
        </w:rPr>
        <w:t xml:space="preserve">Котировочная заявка должна содержать всю указанную </w:t>
      </w:r>
      <w:r w:rsidR="00495017" w:rsidRPr="003F7321">
        <w:rPr>
          <w:sz w:val="28"/>
          <w:szCs w:val="28"/>
        </w:rPr>
        <w:t>в извещении</w:t>
      </w:r>
      <w:r w:rsidRPr="003F7321">
        <w:rPr>
          <w:sz w:val="28"/>
          <w:szCs w:val="28"/>
        </w:rPr>
        <w:t xml:space="preserve"> </w:t>
      </w:r>
      <w:r w:rsidR="004465D2" w:rsidRPr="003F7321">
        <w:rPr>
          <w:sz w:val="28"/>
          <w:szCs w:val="28"/>
        </w:rPr>
        <w:t>информацию и документы.</w:t>
      </w:r>
    </w:p>
    <w:p w:rsidR="00A53AC6" w:rsidRPr="003F7321" w:rsidRDefault="004A4B5F" w:rsidP="00AB69E8">
      <w:pPr>
        <w:pStyle w:val="a5"/>
        <w:numPr>
          <w:ilvl w:val="2"/>
          <w:numId w:val="22"/>
        </w:numPr>
        <w:suppressAutoHyphens/>
        <w:spacing w:line="276" w:lineRule="auto"/>
        <w:ind w:left="0" w:firstLine="852"/>
        <w:rPr>
          <w:sz w:val="28"/>
          <w:szCs w:val="28"/>
        </w:rPr>
      </w:pPr>
      <w:r w:rsidRPr="003F7321">
        <w:rPr>
          <w:sz w:val="28"/>
          <w:szCs w:val="28"/>
        </w:rPr>
        <w:t xml:space="preserve">Котировочная заявка оформляется в соответствии с требованиями извещения. </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В случае наличия таких требований в извещении, в составе заявки должны быть представлены:</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lastRenderedPageBreak/>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идентификационный номер налогоплательщика;</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согласие участника с условиями договора, указанными в запросе котировок;</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3F7321" w:rsidRDefault="00A53AC6" w:rsidP="00AB69E8">
      <w:pPr>
        <w:pStyle w:val="a5"/>
        <w:numPr>
          <w:ilvl w:val="2"/>
          <w:numId w:val="22"/>
        </w:numPr>
        <w:suppressAutoHyphens/>
        <w:spacing w:line="276" w:lineRule="auto"/>
        <w:ind w:left="0" w:firstLine="852"/>
        <w:rPr>
          <w:sz w:val="28"/>
          <w:szCs w:val="28"/>
        </w:rPr>
      </w:pPr>
      <w:r w:rsidRPr="003F7321">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3F7321" w:rsidRDefault="004A4B5F" w:rsidP="00AB69E8">
      <w:pPr>
        <w:pStyle w:val="a5"/>
        <w:numPr>
          <w:ilvl w:val="2"/>
          <w:numId w:val="22"/>
        </w:numPr>
        <w:suppressAutoHyphens/>
        <w:spacing w:line="276" w:lineRule="auto"/>
        <w:ind w:left="0" w:firstLine="852"/>
        <w:rPr>
          <w:sz w:val="28"/>
          <w:szCs w:val="28"/>
        </w:rPr>
      </w:pPr>
      <w:r w:rsidRPr="003F7321">
        <w:rPr>
          <w:sz w:val="28"/>
          <w:szCs w:val="28"/>
        </w:rPr>
        <w:t xml:space="preserve">Котировочная заявка участника, не соответствующая требованиям извещения, отклоняется. </w:t>
      </w:r>
    </w:p>
    <w:p w:rsidR="004A4B5F" w:rsidRPr="003F7321" w:rsidRDefault="004A4B5F" w:rsidP="00AB69E8">
      <w:pPr>
        <w:pStyle w:val="a5"/>
        <w:numPr>
          <w:ilvl w:val="2"/>
          <w:numId w:val="22"/>
        </w:numPr>
        <w:suppressAutoHyphens/>
        <w:spacing w:line="276" w:lineRule="auto"/>
        <w:ind w:left="0" w:firstLine="852"/>
        <w:rPr>
          <w:sz w:val="28"/>
          <w:szCs w:val="28"/>
        </w:rPr>
      </w:pPr>
      <w:r w:rsidRPr="003F7321">
        <w:rPr>
          <w:sz w:val="28"/>
          <w:szCs w:val="28"/>
        </w:rPr>
        <w:t>Котировочная заявка оформляется на русском</w:t>
      </w:r>
      <w:r w:rsidR="007740D7" w:rsidRPr="003F7321">
        <w:rPr>
          <w:sz w:val="28"/>
          <w:szCs w:val="28"/>
        </w:rPr>
        <w:t xml:space="preserve"> или на армянском</w:t>
      </w:r>
      <w:r w:rsidRPr="003F7321">
        <w:rPr>
          <w:sz w:val="28"/>
          <w:szCs w:val="28"/>
        </w:rPr>
        <w:t xml:space="preserve"> язык</w:t>
      </w:r>
      <w:r w:rsidR="007740D7" w:rsidRPr="003F7321">
        <w:rPr>
          <w:sz w:val="28"/>
          <w:szCs w:val="28"/>
        </w:rPr>
        <w:t>ах</w:t>
      </w:r>
      <w:r w:rsidRPr="003F7321">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3F7321">
        <w:rPr>
          <w:sz w:val="28"/>
          <w:szCs w:val="28"/>
        </w:rPr>
        <w:t xml:space="preserve"> или </w:t>
      </w:r>
      <w:r w:rsidR="00495017" w:rsidRPr="003F7321">
        <w:rPr>
          <w:sz w:val="28"/>
          <w:szCs w:val="28"/>
        </w:rPr>
        <w:t>армянском языках</w:t>
      </w:r>
      <w:r w:rsidRPr="003F7321">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3F7321" w:rsidRDefault="004A4B5F" w:rsidP="00E1171C">
      <w:pPr>
        <w:pStyle w:val="a5"/>
        <w:numPr>
          <w:ilvl w:val="2"/>
          <w:numId w:val="22"/>
        </w:numPr>
        <w:suppressAutoHyphens/>
        <w:spacing w:line="276" w:lineRule="auto"/>
        <w:ind w:left="0" w:firstLine="852"/>
        <w:rPr>
          <w:sz w:val="28"/>
          <w:szCs w:val="28"/>
        </w:rPr>
      </w:pPr>
      <w:r w:rsidRPr="003F7321">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3F7321" w:rsidDel="00526179">
        <w:rPr>
          <w:sz w:val="28"/>
          <w:szCs w:val="28"/>
        </w:rPr>
        <w:t xml:space="preserve"> </w:t>
      </w:r>
      <w:r w:rsidRPr="003F7321">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3F7321" w:rsidRDefault="004A4B5F" w:rsidP="00E1171C">
      <w:pPr>
        <w:pStyle w:val="a5"/>
        <w:numPr>
          <w:ilvl w:val="2"/>
          <w:numId w:val="22"/>
        </w:numPr>
        <w:suppressAutoHyphens/>
        <w:spacing w:line="276" w:lineRule="auto"/>
        <w:ind w:left="0" w:firstLine="852"/>
        <w:rPr>
          <w:sz w:val="28"/>
          <w:szCs w:val="28"/>
        </w:rPr>
      </w:pPr>
      <w:r w:rsidRPr="003F7321">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3F7321" w:rsidRDefault="004A4B5F" w:rsidP="00B27667">
      <w:pPr>
        <w:pStyle w:val="a5"/>
        <w:numPr>
          <w:ilvl w:val="2"/>
          <w:numId w:val="22"/>
        </w:numPr>
        <w:suppressAutoHyphens/>
        <w:spacing w:line="276" w:lineRule="auto"/>
        <w:ind w:left="0" w:firstLine="852"/>
        <w:rPr>
          <w:sz w:val="28"/>
          <w:szCs w:val="28"/>
        </w:rPr>
      </w:pPr>
      <w:r w:rsidRPr="003F7321">
        <w:rPr>
          <w:sz w:val="28"/>
          <w:szCs w:val="28"/>
        </w:rPr>
        <w:lastRenderedPageBreak/>
        <w:t>В котировочной заявке должны быть представлены:</w:t>
      </w:r>
    </w:p>
    <w:p w:rsidR="008C4E74" w:rsidRDefault="00C64F54" w:rsidP="006F14A9">
      <w:pPr>
        <w:pStyle w:val="a5"/>
        <w:suppressAutoHyphens/>
        <w:spacing w:line="276" w:lineRule="auto"/>
        <w:ind w:firstLine="708"/>
        <w:rPr>
          <w:sz w:val="28"/>
          <w:szCs w:val="28"/>
        </w:rPr>
      </w:pPr>
      <w:r>
        <w:rPr>
          <w:sz w:val="28"/>
          <w:szCs w:val="28"/>
        </w:rPr>
        <w:t>- </w:t>
      </w:r>
      <w:r w:rsidR="00CB1D1D">
        <w:rPr>
          <w:sz w:val="28"/>
          <w:szCs w:val="28"/>
        </w:rPr>
        <w:t>Приложение</w:t>
      </w:r>
      <w:r w:rsidRPr="003F7321">
        <w:rPr>
          <w:sz w:val="28"/>
          <w:szCs w:val="28"/>
        </w:rPr>
        <w:t xml:space="preserve"> № </w:t>
      </w:r>
      <w:r w:rsidR="00EF67AA">
        <w:rPr>
          <w:sz w:val="28"/>
          <w:szCs w:val="28"/>
        </w:rPr>
        <w:t>2.1 </w:t>
      </w:r>
      <w:r w:rsidR="008C4E74">
        <w:rPr>
          <w:sz w:val="28"/>
          <w:szCs w:val="28"/>
        </w:rPr>
        <w:t>(</w:t>
      </w:r>
      <w:r w:rsidR="008C4E74" w:rsidRPr="003F7321">
        <w:rPr>
          <w:sz w:val="28"/>
          <w:szCs w:val="28"/>
        </w:rPr>
        <w:t>Опись представленных документов</w:t>
      </w:r>
      <w:r w:rsidR="008C4E74">
        <w:rPr>
          <w:sz w:val="28"/>
          <w:szCs w:val="28"/>
        </w:rPr>
        <w:t>)</w:t>
      </w:r>
      <w:r w:rsidR="008C4E74" w:rsidRPr="00DD47D4">
        <w:rPr>
          <w:sz w:val="28"/>
          <w:szCs w:val="28"/>
        </w:rPr>
        <w:t xml:space="preserve"> </w:t>
      </w:r>
      <w:r w:rsidR="008C4E74" w:rsidRPr="003F7321">
        <w:rPr>
          <w:sz w:val="28"/>
          <w:szCs w:val="28"/>
        </w:rPr>
        <w:t>к извещению, заверенная подписью и печатью (при ее наличии) Участника</w:t>
      </w:r>
      <w:r w:rsidR="008C4E74">
        <w:rPr>
          <w:sz w:val="28"/>
          <w:szCs w:val="28"/>
        </w:rPr>
        <w:t>;</w:t>
      </w:r>
    </w:p>
    <w:p w:rsidR="00CB1D1D" w:rsidRDefault="00CB1D1D" w:rsidP="00CB1D1D">
      <w:pPr>
        <w:pStyle w:val="a5"/>
        <w:suppressAutoHyphens/>
        <w:spacing w:line="276" w:lineRule="auto"/>
        <w:ind w:firstLine="708"/>
        <w:rPr>
          <w:sz w:val="28"/>
          <w:szCs w:val="28"/>
        </w:rPr>
      </w:pPr>
      <w:r>
        <w:rPr>
          <w:sz w:val="28"/>
          <w:szCs w:val="28"/>
        </w:rPr>
        <w:t>- Приложение</w:t>
      </w:r>
      <w:r w:rsidR="004A4B5F" w:rsidRPr="003F7321">
        <w:rPr>
          <w:sz w:val="28"/>
          <w:szCs w:val="28"/>
        </w:rPr>
        <w:t xml:space="preserve"> № </w:t>
      </w:r>
      <w:r w:rsidR="00CB2E61" w:rsidRPr="003F7321">
        <w:rPr>
          <w:sz w:val="28"/>
          <w:szCs w:val="28"/>
        </w:rPr>
        <w:t>3</w:t>
      </w:r>
      <w:r w:rsidR="00CA1284" w:rsidRPr="003F7321">
        <w:rPr>
          <w:sz w:val="28"/>
          <w:szCs w:val="28"/>
        </w:rPr>
        <w:t xml:space="preserve"> </w:t>
      </w:r>
      <w:r w:rsidR="006F14A9" w:rsidRPr="003F7321">
        <w:rPr>
          <w:sz w:val="28"/>
          <w:szCs w:val="28"/>
        </w:rPr>
        <w:t>(</w:t>
      </w:r>
      <w:r w:rsidR="00CB2E61" w:rsidRPr="003F7321">
        <w:rPr>
          <w:sz w:val="28"/>
          <w:szCs w:val="28"/>
        </w:rPr>
        <w:t>Заявка Участника</w:t>
      </w:r>
      <w:r w:rsidR="006F14A9" w:rsidRPr="003F7321">
        <w:rPr>
          <w:sz w:val="28"/>
          <w:szCs w:val="28"/>
        </w:rPr>
        <w:t xml:space="preserve">) </w:t>
      </w:r>
      <w:r w:rsidR="004A4B5F" w:rsidRPr="003F7321">
        <w:rPr>
          <w:sz w:val="28"/>
          <w:szCs w:val="28"/>
        </w:rPr>
        <w:t xml:space="preserve">к извещению, </w:t>
      </w:r>
      <w:r>
        <w:rPr>
          <w:sz w:val="28"/>
          <w:szCs w:val="28"/>
        </w:rPr>
        <w:t xml:space="preserve">заверенная подписью и печатью </w:t>
      </w:r>
      <w:r w:rsidRPr="003F7321">
        <w:rPr>
          <w:sz w:val="28"/>
          <w:szCs w:val="28"/>
        </w:rPr>
        <w:t xml:space="preserve">участника </w:t>
      </w:r>
      <w:r>
        <w:rPr>
          <w:sz w:val="28"/>
          <w:szCs w:val="28"/>
        </w:rPr>
        <w:t>запроса</w:t>
      </w:r>
      <w:r w:rsidRPr="003F7321">
        <w:rPr>
          <w:sz w:val="28"/>
          <w:szCs w:val="28"/>
        </w:rPr>
        <w:t xml:space="preserve"> котировок</w:t>
      </w:r>
      <w:r>
        <w:rPr>
          <w:sz w:val="28"/>
          <w:szCs w:val="28"/>
        </w:rPr>
        <w:t>;</w:t>
      </w:r>
    </w:p>
    <w:p w:rsidR="006F14A9" w:rsidRDefault="00C64F54" w:rsidP="006F14A9">
      <w:pPr>
        <w:pStyle w:val="a5"/>
        <w:suppressAutoHyphens/>
        <w:spacing w:line="276" w:lineRule="auto"/>
        <w:ind w:firstLine="708"/>
        <w:rPr>
          <w:sz w:val="28"/>
          <w:szCs w:val="28"/>
        </w:rPr>
      </w:pPr>
      <w:r>
        <w:rPr>
          <w:sz w:val="28"/>
          <w:szCs w:val="28"/>
        </w:rPr>
        <w:t>- </w:t>
      </w:r>
      <w:r w:rsidR="00CB1D1D">
        <w:rPr>
          <w:sz w:val="28"/>
          <w:szCs w:val="28"/>
        </w:rPr>
        <w:t>Приложение</w:t>
      </w:r>
      <w:r w:rsidR="006F14A9" w:rsidRPr="003F7321">
        <w:rPr>
          <w:sz w:val="28"/>
          <w:szCs w:val="28"/>
        </w:rPr>
        <w:t xml:space="preserve"> №</w:t>
      </w:r>
      <w:r>
        <w:rPr>
          <w:sz w:val="28"/>
          <w:szCs w:val="28"/>
        </w:rPr>
        <w:t> </w:t>
      </w:r>
      <w:r w:rsidR="00CB2E61" w:rsidRPr="003F7321">
        <w:rPr>
          <w:sz w:val="28"/>
          <w:szCs w:val="28"/>
        </w:rPr>
        <w:t>4</w:t>
      </w:r>
      <w:r>
        <w:rPr>
          <w:sz w:val="28"/>
          <w:szCs w:val="28"/>
        </w:rPr>
        <w:t> </w:t>
      </w:r>
      <w:r w:rsidR="00CB1D1D" w:rsidRPr="003F7321">
        <w:rPr>
          <w:sz w:val="28"/>
          <w:szCs w:val="28"/>
        </w:rPr>
        <w:t>(</w:t>
      </w:r>
      <w:r w:rsidR="00CB1D1D">
        <w:rPr>
          <w:sz w:val="28"/>
          <w:szCs w:val="28"/>
        </w:rPr>
        <w:t xml:space="preserve">Техническое </w:t>
      </w:r>
      <w:r w:rsidR="00CB1D1D" w:rsidRPr="003F7321">
        <w:rPr>
          <w:sz w:val="28"/>
          <w:szCs w:val="28"/>
        </w:rPr>
        <w:t xml:space="preserve">предложение) к извещению, </w:t>
      </w:r>
      <w:r w:rsidR="00CB1D1D">
        <w:rPr>
          <w:sz w:val="28"/>
          <w:szCs w:val="28"/>
        </w:rPr>
        <w:t xml:space="preserve">заверенная подписью и печатью </w:t>
      </w:r>
      <w:r w:rsidR="00CB1D1D" w:rsidRPr="003F7321">
        <w:rPr>
          <w:sz w:val="28"/>
          <w:szCs w:val="28"/>
        </w:rPr>
        <w:t xml:space="preserve">участника </w:t>
      </w:r>
      <w:r w:rsidR="00CB1D1D">
        <w:rPr>
          <w:sz w:val="28"/>
          <w:szCs w:val="28"/>
        </w:rPr>
        <w:t>запроса</w:t>
      </w:r>
      <w:r w:rsidR="00CB1D1D" w:rsidRPr="003F7321">
        <w:rPr>
          <w:sz w:val="28"/>
          <w:szCs w:val="28"/>
        </w:rPr>
        <w:t xml:space="preserve"> котировок</w:t>
      </w:r>
      <w:r w:rsidR="00CB1D1D">
        <w:rPr>
          <w:sz w:val="28"/>
          <w:szCs w:val="28"/>
        </w:rPr>
        <w:t>;</w:t>
      </w:r>
    </w:p>
    <w:p w:rsidR="00C64F54" w:rsidRPr="003F7321" w:rsidRDefault="00C64F54" w:rsidP="006F14A9">
      <w:pPr>
        <w:pStyle w:val="a5"/>
        <w:suppressAutoHyphens/>
        <w:spacing w:line="276" w:lineRule="auto"/>
        <w:ind w:firstLine="708"/>
        <w:rPr>
          <w:sz w:val="28"/>
          <w:szCs w:val="28"/>
        </w:rPr>
      </w:pPr>
      <w:r>
        <w:rPr>
          <w:sz w:val="28"/>
          <w:szCs w:val="28"/>
        </w:rPr>
        <w:t>- Приложение №5 (Проект договора)</w:t>
      </w:r>
      <w:r w:rsidR="008C4E74" w:rsidRPr="008C4E74">
        <w:rPr>
          <w:sz w:val="28"/>
          <w:szCs w:val="28"/>
        </w:rPr>
        <w:t xml:space="preserve"> </w:t>
      </w:r>
      <w:r w:rsidR="008C4E74" w:rsidRPr="003F7321">
        <w:rPr>
          <w:sz w:val="28"/>
          <w:szCs w:val="28"/>
        </w:rPr>
        <w:t>к извещению</w:t>
      </w:r>
      <w:r>
        <w:rPr>
          <w:sz w:val="28"/>
          <w:szCs w:val="28"/>
        </w:rPr>
        <w:t>.</w:t>
      </w:r>
    </w:p>
    <w:p w:rsidR="004A4B5F" w:rsidRPr="003F7321" w:rsidRDefault="008C4E74" w:rsidP="00E1171C">
      <w:pPr>
        <w:pStyle w:val="a5"/>
        <w:numPr>
          <w:ilvl w:val="2"/>
          <w:numId w:val="22"/>
        </w:numPr>
        <w:suppressAutoHyphens/>
        <w:spacing w:line="276" w:lineRule="auto"/>
        <w:ind w:left="0" w:firstLine="852"/>
        <w:rPr>
          <w:sz w:val="28"/>
          <w:szCs w:val="28"/>
        </w:rPr>
      </w:pPr>
      <w:r>
        <w:rPr>
          <w:sz w:val="28"/>
          <w:szCs w:val="28"/>
        </w:rPr>
        <w:t>Д</w:t>
      </w:r>
      <w:r w:rsidR="004A4B5F" w:rsidRPr="003F7321">
        <w:rPr>
          <w:sz w:val="28"/>
          <w:szCs w:val="28"/>
        </w:rPr>
        <w:t>окументы, подтверждающие полномочия лица, подписавшего котировочную заявку</w:t>
      </w:r>
      <w:r w:rsidR="00177AAB" w:rsidRPr="003F7321">
        <w:rPr>
          <w:sz w:val="28"/>
          <w:szCs w:val="28"/>
        </w:rPr>
        <w:t>, за исключением случаев, когда заявка участника подписывается квалифицированной электронной подписью</w:t>
      </w:r>
      <w:r w:rsidR="004A4B5F" w:rsidRPr="003F7321">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3F7321">
        <w:rPr>
          <w:sz w:val="28"/>
          <w:szCs w:val="28"/>
        </w:rPr>
        <w:t>наличии) участника</w:t>
      </w:r>
      <w:r w:rsidR="004A4B5F" w:rsidRPr="003F7321">
        <w:rPr>
          <w:sz w:val="28"/>
          <w:szCs w:val="28"/>
        </w:rPr>
        <w:t xml:space="preserve">. При представлении заявки на бумажном </w:t>
      </w:r>
      <w:r w:rsidR="00D30621" w:rsidRPr="003F7321">
        <w:rPr>
          <w:sz w:val="28"/>
          <w:szCs w:val="28"/>
        </w:rPr>
        <w:t>носителе должен</w:t>
      </w:r>
      <w:r w:rsidR="004A4B5F" w:rsidRPr="003F7321">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3F7321" w:rsidRDefault="004A4B5F" w:rsidP="00E1171C">
      <w:pPr>
        <w:pStyle w:val="a5"/>
        <w:numPr>
          <w:ilvl w:val="2"/>
          <w:numId w:val="22"/>
        </w:numPr>
        <w:suppressAutoHyphens/>
        <w:spacing w:line="276" w:lineRule="auto"/>
        <w:ind w:left="0" w:firstLine="852"/>
        <w:rPr>
          <w:sz w:val="28"/>
          <w:szCs w:val="28"/>
        </w:rPr>
      </w:pPr>
      <w:r w:rsidRPr="003F7321">
        <w:rPr>
          <w:sz w:val="28"/>
          <w:szCs w:val="28"/>
        </w:rPr>
        <w:t xml:space="preserve">В котировочной заявке участник </w:t>
      </w:r>
      <w:r w:rsidR="007F7616" w:rsidRPr="003F7321">
        <w:rPr>
          <w:sz w:val="28"/>
          <w:szCs w:val="28"/>
        </w:rPr>
        <w:t>представляет</w:t>
      </w:r>
      <w:r w:rsidRPr="003F7321">
        <w:rPr>
          <w:sz w:val="28"/>
          <w:szCs w:val="28"/>
        </w:rPr>
        <w:t xml:space="preserve"> выписку из единого государстве</w:t>
      </w:r>
      <w:r w:rsidR="001F5C15" w:rsidRPr="003F7321">
        <w:rPr>
          <w:sz w:val="28"/>
          <w:szCs w:val="28"/>
        </w:rPr>
        <w:t xml:space="preserve">нного реестра юридических лиц, </w:t>
      </w:r>
      <w:r w:rsidRPr="003F7321">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3F7321"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3F7321">
        <w:rPr>
          <w:rFonts w:ascii="Times New Roman" w:hAnsi="Times New Roman" w:cs="Times New Roman"/>
          <w:sz w:val="28"/>
          <w:szCs w:val="28"/>
        </w:rPr>
        <w:t>Подача заявок</w:t>
      </w:r>
      <w:bookmarkEnd w:id="29"/>
      <w:bookmarkEnd w:id="30"/>
    </w:p>
    <w:p w:rsidR="004A4B5F" w:rsidRPr="003F7321" w:rsidRDefault="00DA048F" w:rsidP="00E1171C">
      <w:pPr>
        <w:pStyle w:val="a5"/>
        <w:numPr>
          <w:ilvl w:val="2"/>
          <w:numId w:val="23"/>
        </w:numPr>
        <w:suppressAutoHyphens/>
        <w:spacing w:line="276" w:lineRule="auto"/>
        <w:ind w:left="0" w:firstLine="852"/>
        <w:rPr>
          <w:sz w:val="28"/>
          <w:szCs w:val="28"/>
        </w:rPr>
      </w:pPr>
      <w:r w:rsidRPr="003F7321">
        <w:rPr>
          <w:sz w:val="28"/>
          <w:szCs w:val="28"/>
        </w:rPr>
        <w:t>Д</w:t>
      </w:r>
      <w:r w:rsidR="004A4B5F" w:rsidRPr="003F7321">
        <w:rPr>
          <w:sz w:val="28"/>
          <w:szCs w:val="28"/>
        </w:rPr>
        <w:t xml:space="preserve">ата вскрытия котировочных заявок может быть перенесена на более поздний срок. </w:t>
      </w:r>
      <w:r w:rsidRPr="003F7321">
        <w:rPr>
          <w:sz w:val="28"/>
          <w:szCs w:val="28"/>
        </w:rPr>
        <w:t>И</w:t>
      </w:r>
      <w:r w:rsidR="004A4B5F" w:rsidRPr="003F7321">
        <w:rPr>
          <w:sz w:val="28"/>
          <w:szCs w:val="28"/>
        </w:rPr>
        <w:t xml:space="preserve">зменения даты подачи котировочных заявок размещаются на сайтах. </w:t>
      </w:r>
    </w:p>
    <w:p w:rsidR="0054707D" w:rsidRPr="003F7321" w:rsidRDefault="00D17F35" w:rsidP="00E1171C">
      <w:pPr>
        <w:pStyle w:val="a5"/>
        <w:numPr>
          <w:ilvl w:val="2"/>
          <w:numId w:val="23"/>
        </w:numPr>
        <w:suppressAutoHyphens/>
        <w:spacing w:line="276" w:lineRule="auto"/>
        <w:ind w:left="0" w:firstLine="852"/>
        <w:rPr>
          <w:sz w:val="28"/>
          <w:szCs w:val="28"/>
        </w:rPr>
      </w:pPr>
      <w:r w:rsidRPr="003F7321">
        <w:rPr>
          <w:sz w:val="28"/>
          <w:szCs w:val="28"/>
        </w:rPr>
        <w:t>В случае</w:t>
      </w:r>
      <w:r w:rsidR="00792052" w:rsidRPr="003F7321">
        <w:rPr>
          <w:sz w:val="28"/>
          <w:szCs w:val="28"/>
        </w:rPr>
        <w:t>,</w:t>
      </w:r>
      <w:r w:rsidRPr="003F7321">
        <w:rPr>
          <w:sz w:val="28"/>
          <w:szCs w:val="28"/>
        </w:rPr>
        <w:t xml:space="preserve"> если участник предоставляет заявку на участие в нескольких лотах, то допускается предоставление </w:t>
      </w:r>
      <w:r w:rsidR="00792052" w:rsidRPr="003F7321">
        <w:rPr>
          <w:sz w:val="28"/>
          <w:szCs w:val="28"/>
        </w:rPr>
        <w:t>одного предложения с указанием номеров лотов.</w:t>
      </w:r>
    </w:p>
    <w:p w:rsidR="004A4B5F" w:rsidRPr="003F7321" w:rsidRDefault="004A4B5F" w:rsidP="00E1171C">
      <w:pPr>
        <w:pStyle w:val="a5"/>
        <w:numPr>
          <w:ilvl w:val="2"/>
          <w:numId w:val="23"/>
        </w:numPr>
        <w:suppressAutoHyphens/>
        <w:spacing w:line="276" w:lineRule="auto"/>
        <w:ind w:left="0" w:firstLine="852"/>
        <w:rPr>
          <w:sz w:val="28"/>
          <w:szCs w:val="28"/>
        </w:rPr>
      </w:pPr>
      <w:r w:rsidRPr="003F7321">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w:t>
      </w:r>
      <w:r w:rsidRPr="003F7321">
        <w:rPr>
          <w:sz w:val="28"/>
          <w:szCs w:val="28"/>
        </w:rPr>
        <w:lastRenderedPageBreak/>
        <w:t>по данному лоту не отозваны, все котировочные заявки по данному лоту, представленные участником, отклоняются.</w:t>
      </w:r>
    </w:p>
    <w:p w:rsidR="004A4B5F" w:rsidRPr="003F7321" w:rsidRDefault="004A4B5F" w:rsidP="00E1171C">
      <w:pPr>
        <w:pStyle w:val="a5"/>
        <w:numPr>
          <w:ilvl w:val="2"/>
          <w:numId w:val="23"/>
        </w:numPr>
        <w:suppressAutoHyphens/>
        <w:spacing w:line="276" w:lineRule="auto"/>
        <w:ind w:left="0" w:firstLine="852"/>
        <w:rPr>
          <w:sz w:val="28"/>
          <w:szCs w:val="28"/>
        </w:rPr>
      </w:pPr>
      <w:r w:rsidRPr="003F7321">
        <w:rPr>
          <w:sz w:val="28"/>
          <w:szCs w:val="28"/>
        </w:rPr>
        <w:t>Заявки принимаются д</w:t>
      </w:r>
      <w:r w:rsidR="00E74648" w:rsidRPr="003F7321">
        <w:rPr>
          <w:sz w:val="28"/>
          <w:szCs w:val="28"/>
        </w:rPr>
        <w:t>о истечения срока подачи заявок.</w:t>
      </w:r>
      <w:r w:rsidRPr="003F7321">
        <w:rPr>
          <w:sz w:val="28"/>
          <w:szCs w:val="28"/>
        </w:rPr>
        <w:t xml:space="preserve"> По истечении срока </w:t>
      </w:r>
    </w:p>
    <w:p w:rsidR="00E74648" w:rsidRPr="003F7321" w:rsidRDefault="00E74648" w:rsidP="00EE61CE">
      <w:pPr>
        <w:pStyle w:val="a5"/>
        <w:suppressAutoHyphens/>
        <w:spacing w:line="276" w:lineRule="auto"/>
        <w:ind w:left="709" w:firstLine="0"/>
        <w:rPr>
          <w:sz w:val="28"/>
          <w:szCs w:val="28"/>
        </w:rPr>
      </w:pPr>
    </w:p>
    <w:p w:rsidR="004A4B5F" w:rsidRPr="003F7321"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3F7321">
        <w:rPr>
          <w:rFonts w:ascii="Times New Roman" w:hAnsi="Times New Roman" w:cs="Times New Roman"/>
          <w:sz w:val="28"/>
          <w:szCs w:val="28"/>
        </w:rPr>
        <w:t>Котировочная заявка запроса котировок</w:t>
      </w:r>
      <w:bookmarkEnd w:id="31"/>
      <w:r w:rsidRPr="003F7321">
        <w:rPr>
          <w:rFonts w:ascii="Times New Roman" w:hAnsi="Times New Roman" w:cs="Times New Roman"/>
          <w:sz w:val="28"/>
          <w:szCs w:val="28"/>
        </w:rPr>
        <w:t xml:space="preserve"> </w:t>
      </w:r>
      <w:bookmarkEnd w:id="32"/>
    </w:p>
    <w:p w:rsidR="004A4B5F" w:rsidRPr="003F7321" w:rsidRDefault="004A4B5F" w:rsidP="00E1171C">
      <w:pPr>
        <w:pStyle w:val="a5"/>
        <w:numPr>
          <w:ilvl w:val="2"/>
          <w:numId w:val="24"/>
        </w:numPr>
        <w:suppressAutoHyphens/>
        <w:spacing w:line="276" w:lineRule="auto"/>
        <w:ind w:left="0" w:firstLine="852"/>
        <w:rPr>
          <w:sz w:val="28"/>
          <w:szCs w:val="28"/>
        </w:rPr>
      </w:pPr>
      <w:r w:rsidRPr="003F7321">
        <w:rPr>
          <w:sz w:val="28"/>
          <w:szCs w:val="28"/>
        </w:rPr>
        <w:t>Котировочная заявка на бумажном носителе подается по адресу и в сроки, указанные в пункте</w:t>
      </w:r>
      <w:r w:rsidR="00EF61B6" w:rsidRPr="003F7321">
        <w:rPr>
          <w:sz w:val="28"/>
          <w:szCs w:val="28"/>
        </w:rPr>
        <w:t xml:space="preserve"> </w:t>
      </w:r>
      <w:r w:rsidR="00DD540C" w:rsidRPr="003F7321">
        <w:rPr>
          <w:sz w:val="28"/>
          <w:szCs w:val="28"/>
        </w:rPr>
        <w:t>2</w:t>
      </w:r>
      <w:r w:rsidR="006E325A" w:rsidRPr="003F7321">
        <w:rPr>
          <w:sz w:val="28"/>
          <w:szCs w:val="28"/>
        </w:rPr>
        <w:t xml:space="preserve"> извещения</w:t>
      </w:r>
      <w:r w:rsidR="00C039D1" w:rsidRPr="003F7321">
        <w:rPr>
          <w:sz w:val="28"/>
          <w:szCs w:val="28"/>
        </w:rPr>
        <w:t xml:space="preserve"> </w:t>
      </w:r>
      <w:r w:rsidRPr="003F7321">
        <w:rPr>
          <w:sz w:val="28"/>
          <w:szCs w:val="28"/>
        </w:rPr>
        <w:t>и может быть представлена как нарочно представителем участника, так и посредством почтовых отправлений.</w:t>
      </w:r>
    </w:p>
    <w:p w:rsidR="004A4B5F" w:rsidRPr="003F7321" w:rsidRDefault="004A4B5F" w:rsidP="00E1171C">
      <w:pPr>
        <w:pStyle w:val="a5"/>
        <w:numPr>
          <w:ilvl w:val="2"/>
          <w:numId w:val="24"/>
        </w:numPr>
        <w:suppressAutoHyphens/>
        <w:spacing w:line="276" w:lineRule="auto"/>
        <w:ind w:left="0" w:firstLine="852"/>
        <w:rPr>
          <w:sz w:val="28"/>
          <w:szCs w:val="28"/>
        </w:rPr>
      </w:pPr>
      <w:r w:rsidRPr="003F7321">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3F7321" w:rsidRDefault="00DD540C" w:rsidP="00E1171C">
      <w:pPr>
        <w:pStyle w:val="a5"/>
        <w:numPr>
          <w:ilvl w:val="2"/>
          <w:numId w:val="24"/>
        </w:numPr>
        <w:suppressAutoHyphens/>
        <w:spacing w:line="276" w:lineRule="auto"/>
        <w:ind w:left="0" w:firstLine="852"/>
        <w:rPr>
          <w:sz w:val="28"/>
          <w:szCs w:val="28"/>
        </w:rPr>
      </w:pPr>
      <w:r w:rsidRPr="003F7321">
        <w:rPr>
          <w:sz w:val="28"/>
          <w:szCs w:val="28"/>
        </w:rPr>
        <w:t>З</w:t>
      </w:r>
      <w:r w:rsidR="004A4B5F" w:rsidRPr="003F7321">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3F7321">
        <w:rPr>
          <w:sz w:val="28"/>
          <w:szCs w:val="28"/>
        </w:rPr>
        <w:t>аркировку «Оригинал» и «Копия».</w:t>
      </w:r>
    </w:p>
    <w:p w:rsidR="004A4B5F" w:rsidRPr="003F7321" w:rsidRDefault="004A4B5F" w:rsidP="00E1171C">
      <w:pPr>
        <w:pStyle w:val="a5"/>
        <w:numPr>
          <w:ilvl w:val="2"/>
          <w:numId w:val="24"/>
        </w:numPr>
        <w:suppressAutoHyphens/>
        <w:spacing w:line="276" w:lineRule="auto"/>
        <w:ind w:left="0" w:firstLine="852"/>
        <w:rPr>
          <w:sz w:val="28"/>
          <w:szCs w:val="28"/>
        </w:rPr>
      </w:pPr>
      <w:r w:rsidRPr="003F7321">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3F7321" w:rsidRDefault="004A4B5F" w:rsidP="00E1171C">
      <w:pPr>
        <w:pStyle w:val="a5"/>
        <w:numPr>
          <w:ilvl w:val="2"/>
          <w:numId w:val="24"/>
        </w:numPr>
        <w:suppressAutoHyphens/>
        <w:spacing w:line="276" w:lineRule="auto"/>
        <w:ind w:left="0" w:firstLine="852"/>
        <w:rPr>
          <w:sz w:val="28"/>
          <w:szCs w:val="28"/>
          <w:highlight w:val="yellow"/>
        </w:rPr>
      </w:pPr>
      <w:r w:rsidRPr="003F7321">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3F7321">
        <w:rPr>
          <w:b/>
          <w:i/>
          <w:sz w:val="28"/>
          <w:szCs w:val="28"/>
          <w:highlight w:val="yellow"/>
        </w:rPr>
        <w:t xml:space="preserve">«Предложение участника указать наименование для </w:t>
      </w:r>
      <w:r w:rsidR="00362C25" w:rsidRPr="003F7321">
        <w:rPr>
          <w:b/>
          <w:i/>
          <w:sz w:val="28"/>
          <w:szCs w:val="28"/>
          <w:highlight w:val="yellow"/>
        </w:rPr>
        <w:t>участия</w:t>
      </w:r>
      <w:r w:rsidRPr="003F7321">
        <w:rPr>
          <w:b/>
          <w:i/>
          <w:sz w:val="28"/>
          <w:szCs w:val="28"/>
          <w:highlight w:val="yellow"/>
        </w:rPr>
        <w:t xml:space="preserve"> номер и наименование процедуры закупки, номер</w:t>
      </w:r>
      <w:r w:rsidR="00372E14" w:rsidRPr="003F7321">
        <w:rPr>
          <w:b/>
          <w:i/>
          <w:sz w:val="28"/>
          <w:szCs w:val="28"/>
          <w:highlight w:val="yellow"/>
        </w:rPr>
        <w:t>. Не вскр</w:t>
      </w:r>
      <w:r w:rsidR="00591913" w:rsidRPr="003F7321">
        <w:rPr>
          <w:b/>
          <w:i/>
          <w:sz w:val="28"/>
          <w:szCs w:val="28"/>
          <w:highlight w:val="yellow"/>
        </w:rPr>
        <w:t>ывать до 18 часов 00 времени «</w:t>
      </w:r>
      <w:r w:rsidR="00FC4C7F">
        <w:rPr>
          <w:b/>
          <w:i/>
          <w:sz w:val="28"/>
          <w:szCs w:val="28"/>
          <w:highlight w:val="yellow"/>
        </w:rPr>
        <w:t>16</w:t>
      </w:r>
      <w:r w:rsidR="00F75237" w:rsidRPr="003F7321">
        <w:rPr>
          <w:b/>
          <w:i/>
          <w:sz w:val="28"/>
          <w:szCs w:val="28"/>
          <w:highlight w:val="yellow"/>
        </w:rPr>
        <w:t xml:space="preserve">» </w:t>
      </w:r>
      <w:r w:rsidR="0049429E">
        <w:rPr>
          <w:b/>
          <w:i/>
          <w:sz w:val="28"/>
          <w:szCs w:val="28"/>
          <w:highlight w:val="yellow"/>
        </w:rPr>
        <w:t>февраля</w:t>
      </w:r>
      <w:r w:rsidR="00372E14" w:rsidRPr="003F7321">
        <w:rPr>
          <w:b/>
          <w:i/>
          <w:sz w:val="28"/>
          <w:szCs w:val="28"/>
          <w:highlight w:val="yellow"/>
        </w:rPr>
        <w:t xml:space="preserve"> </w:t>
      </w:r>
      <w:r w:rsidR="000F6459">
        <w:rPr>
          <w:b/>
          <w:i/>
          <w:sz w:val="28"/>
          <w:szCs w:val="28"/>
          <w:highlight w:val="yellow"/>
        </w:rPr>
        <w:t>2022</w:t>
      </w:r>
      <w:r w:rsidRPr="003F7321">
        <w:rPr>
          <w:b/>
          <w:i/>
          <w:sz w:val="28"/>
          <w:szCs w:val="28"/>
          <w:highlight w:val="yellow"/>
        </w:rPr>
        <w:t>г.».</w:t>
      </w:r>
    </w:p>
    <w:p w:rsidR="004A4B5F" w:rsidRPr="003F7321" w:rsidRDefault="004A4B5F" w:rsidP="00E1171C">
      <w:pPr>
        <w:pStyle w:val="a5"/>
        <w:numPr>
          <w:ilvl w:val="2"/>
          <w:numId w:val="24"/>
        </w:numPr>
        <w:suppressAutoHyphens/>
        <w:spacing w:line="276" w:lineRule="auto"/>
        <w:ind w:left="0" w:firstLine="852"/>
        <w:rPr>
          <w:sz w:val="28"/>
          <w:szCs w:val="28"/>
        </w:rPr>
      </w:pPr>
      <w:r w:rsidRPr="003F7321">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3F7321" w:rsidRDefault="004A4B5F" w:rsidP="00E1171C">
      <w:pPr>
        <w:pStyle w:val="a5"/>
        <w:numPr>
          <w:ilvl w:val="2"/>
          <w:numId w:val="24"/>
        </w:numPr>
        <w:suppressAutoHyphens/>
        <w:spacing w:line="276" w:lineRule="auto"/>
        <w:ind w:left="0" w:firstLine="852"/>
        <w:rPr>
          <w:sz w:val="28"/>
          <w:szCs w:val="28"/>
        </w:rPr>
      </w:pPr>
      <w:r w:rsidRPr="003F7321">
        <w:rPr>
          <w:sz w:val="28"/>
          <w:szCs w:val="28"/>
        </w:rPr>
        <w:t xml:space="preserve">Все листы котировочной заявки должны быть пронумерованы. </w:t>
      </w:r>
    </w:p>
    <w:p w:rsidR="004A4B5F" w:rsidRPr="003F7321" w:rsidRDefault="004A4B5F" w:rsidP="00E1171C">
      <w:pPr>
        <w:pStyle w:val="a5"/>
        <w:numPr>
          <w:ilvl w:val="2"/>
          <w:numId w:val="24"/>
        </w:numPr>
        <w:suppressAutoHyphens/>
        <w:spacing w:line="276" w:lineRule="auto"/>
        <w:ind w:left="0" w:firstLine="852"/>
        <w:rPr>
          <w:sz w:val="28"/>
          <w:szCs w:val="28"/>
        </w:rPr>
      </w:pPr>
      <w:r w:rsidRPr="003F7321">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3F7321" w:rsidRDefault="00E36706" w:rsidP="00E36706">
      <w:pPr>
        <w:numPr>
          <w:ilvl w:val="2"/>
          <w:numId w:val="24"/>
        </w:numPr>
        <w:spacing w:line="276" w:lineRule="auto"/>
        <w:ind w:left="0" w:firstLine="852"/>
        <w:jc w:val="both"/>
        <w:rPr>
          <w:rFonts w:eastAsia="MS Mincho"/>
          <w:sz w:val="28"/>
          <w:szCs w:val="28"/>
        </w:rPr>
      </w:pPr>
      <w:r w:rsidRPr="003F7321">
        <w:rPr>
          <w:rFonts w:eastAsia="MS Mincho"/>
          <w:sz w:val="28"/>
          <w:szCs w:val="28"/>
        </w:rPr>
        <w:lastRenderedPageBreak/>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E36706">
      <w:pPr>
        <w:pStyle w:val="a5"/>
        <w:numPr>
          <w:ilvl w:val="2"/>
          <w:numId w:val="24"/>
        </w:numPr>
        <w:suppressAutoHyphens/>
        <w:spacing w:line="276" w:lineRule="auto"/>
        <w:ind w:left="0" w:firstLine="852"/>
        <w:rPr>
          <w:sz w:val="28"/>
          <w:szCs w:val="28"/>
        </w:rPr>
      </w:pPr>
      <w:r w:rsidRPr="003F7321">
        <w:rPr>
          <w:sz w:val="28"/>
          <w:szCs w:val="28"/>
        </w:rPr>
        <w:t>Все рукописные исправления, сделанные</w:t>
      </w:r>
      <w:r w:rsidRPr="00DF208D">
        <w:rPr>
          <w:sz w:val="28"/>
          <w:szCs w:val="28"/>
        </w:rPr>
        <w:t xml:space="preserve"> в котировочной заявке, должны быть завизированы лицом, подписавшим заявку на участие в запросе котировок.</w:t>
      </w:r>
    </w:p>
    <w:p w:rsidR="004A4B5F" w:rsidRPr="00DF208D" w:rsidRDefault="004A4B5F" w:rsidP="00E1171C">
      <w:pPr>
        <w:pStyle w:val="a5"/>
        <w:numPr>
          <w:ilvl w:val="2"/>
          <w:numId w:val="24"/>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E1171C">
      <w:pPr>
        <w:pStyle w:val="a5"/>
        <w:numPr>
          <w:ilvl w:val="2"/>
          <w:numId w:val="24"/>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60769A" w:rsidRPr="001F25B7" w:rsidRDefault="004A4B5F" w:rsidP="001F25B7">
      <w:pPr>
        <w:pStyle w:val="a5"/>
        <w:numPr>
          <w:ilvl w:val="2"/>
          <w:numId w:val="24"/>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643767">
      <w:pPr>
        <w:pStyle w:val="a5"/>
        <w:numPr>
          <w:ilvl w:val="2"/>
          <w:numId w:val="25"/>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C10905">
      <w:pPr>
        <w:pStyle w:val="a5"/>
        <w:numPr>
          <w:ilvl w:val="2"/>
          <w:numId w:val="25"/>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C10905">
      <w:pPr>
        <w:pStyle w:val="a5"/>
        <w:numPr>
          <w:ilvl w:val="2"/>
          <w:numId w:val="25"/>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w:t>
      </w:r>
      <w:r w:rsidRPr="00DF208D">
        <w:rPr>
          <w:szCs w:val="28"/>
        </w:rPr>
        <w:lastRenderedPageBreak/>
        <w:t>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C10905">
      <w:pPr>
        <w:pStyle w:val="a5"/>
        <w:numPr>
          <w:ilvl w:val="2"/>
          <w:numId w:val="25"/>
        </w:numPr>
        <w:suppressAutoHyphens/>
        <w:spacing w:line="276" w:lineRule="auto"/>
        <w:ind w:left="0"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C10905">
      <w:pPr>
        <w:pStyle w:val="a5"/>
        <w:numPr>
          <w:ilvl w:val="2"/>
          <w:numId w:val="25"/>
        </w:numPr>
        <w:suppressAutoHyphens/>
        <w:spacing w:line="276" w:lineRule="auto"/>
        <w:ind w:left="0"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DF208D" w:rsidRDefault="00E32E5B" w:rsidP="00EE61CE">
      <w:pPr>
        <w:pStyle w:val="11"/>
        <w:spacing w:line="276" w:lineRule="auto"/>
        <w:ind w:firstLine="709"/>
        <w:rPr>
          <w:szCs w:val="28"/>
        </w:rPr>
      </w:pPr>
    </w:p>
    <w:p w:rsidR="004A4B5F" w:rsidRPr="00DF208D"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C10905">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C10905">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w:t>
      </w:r>
      <w:r w:rsidRPr="00DF208D">
        <w:rPr>
          <w:rFonts w:eastAsia="Times New Roman"/>
          <w:bCs/>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4A4B5F" w:rsidRPr="00DF208D" w:rsidRDefault="004A4B5F" w:rsidP="00C10905">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C10905">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C10905">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643767">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C10905">
      <w:pPr>
        <w:pStyle w:val="a5"/>
        <w:numPr>
          <w:ilvl w:val="2"/>
          <w:numId w:val="25"/>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w:t>
      </w:r>
      <w:r w:rsidRPr="00DF208D">
        <w:rPr>
          <w:sz w:val="28"/>
          <w:szCs w:val="28"/>
        </w:rPr>
        <w:lastRenderedPageBreak/>
        <w:t xml:space="preserve">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C10905">
      <w:pPr>
        <w:pStyle w:val="a5"/>
        <w:numPr>
          <w:ilvl w:val="2"/>
          <w:numId w:val="25"/>
        </w:numPr>
        <w:suppressAutoHyphens/>
        <w:spacing w:line="276" w:lineRule="auto"/>
        <w:ind w:left="0" w:firstLine="709"/>
        <w:rPr>
          <w:sz w:val="28"/>
          <w:szCs w:val="28"/>
        </w:rPr>
      </w:pPr>
      <w:r w:rsidRPr="00DF208D">
        <w:rPr>
          <w:sz w:val="28"/>
          <w:szCs w:val="28"/>
        </w:rPr>
        <w:lastRenderedPageBreak/>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C10905">
      <w:pPr>
        <w:pStyle w:val="a5"/>
        <w:numPr>
          <w:ilvl w:val="2"/>
          <w:numId w:val="25"/>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C10905">
      <w:pPr>
        <w:pStyle w:val="3"/>
        <w:numPr>
          <w:ilvl w:val="1"/>
          <w:numId w:val="25"/>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w:t>
      </w:r>
      <w:r w:rsidRPr="00DF208D">
        <w:rPr>
          <w:sz w:val="28"/>
          <w:szCs w:val="28"/>
        </w:rPr>
        <w:lastRenderedPageBreak/>
        <w:t xml:space="preserve">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C10905">
      <w:pPr>
        <w:pStyle w:val="a5"/>
        <w:numPr>
          <w:ilvl w:val="2"/>
          <w:numId w:val="25"/>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326BD6">
      <w:pPr>
        <w:pStyle w:val="a5"/>
        <w:numPr>
          <w:ilvl w:val="2"/>
          <w:numId w:val="25"/>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7235FF">
      <w:pPr>
        <w:pStyle w:val="a5"/>
        <w:numPr>
          <w:ilvl w:val="2"/>
          <w:numId w:val="25"/>
        </w:numPr>
        <w:suppressAutoHyphens/>
        <w:spacing w:line="276" w:lineRule="auto"/>
        <w:ind w:left="0" w:firstLine="709"/>
        <w:rPr>
          <w:sz w:val="28"/>
          <w:szCs w:val="28"/>
        </w:rPr>
      </w:pPr>
      <w:r w:rsidRPr="00677036">
        <w:rPr>
          <w:sz w:val="28"/>
          <w:szCs w:val="28"/>
        </w:rPr>
        <w:lastRenderedPageBreak/>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3F7321">
          <w:headerReference w:type="default" r:id="rId13"/>
          <w:footerReference w:type="default" r:id="rId14"/>
          <w:pgSz w:w="11906" w:h="16838" w:code="9"/>
          <w:pgMar w:top="992" w:right="849" w:bottom="1134" w:left="1134" w:header="794" w:footer="794" w:gutter="0"/>
          <w:cols w:space="708"/>
          <w:titlePg/>
          <w:docGrid w:linePitch="360"/>
        </w:sectPr>
      </w:pPr>
    </w:p>
    <w:p w:rsidR="004A4B5F" w:rsidRPr="008C4E74" w:rsidRDefault="004A4B5F" w:rsidP="00677036">
      <w:pPr>
        <w:pStyle w:val="11"/>
        <w:spacing w:line="276" w:lineRule="auto"/>
        <w:ind w:left="5670" w:firstLine="0"/>
        <w:jc w:val="right"/>
        <w:rPr>
          <w:rFonts w:eastAsia="MS Mincho"/>
          <w:szCs w:val="28"/>
        </w:rPr>
      </w:pPr>
      <w:r w:rsidRPr="008C4E74">
        <w:rPr>
          <w:rFonts w:eastAsia="MS Mincho"/>
          <w:szCs w:val="28"/>
        </w:rPr>
        <w:lastRenderedPageBreak/>
        <w:t xml:space="preserve">Приложение № </w:t>
      </w:r>
      <w:r w:rsidR="008C1879" w:rsidRPr="008C4E74">
        <w:rPr>
          <w:rFonts w:eastAsia="MS Mincho"/>
          <w:szCs w:val="28"/>
        </w:rPr>
        <w:t>2</w:t>
      </w:r>
    </w:p>
    <w:p w:rsidR="008C4E74" w:rsidRPr="00B671EE" w:rsidRDefault="008C4E74" w:rsidP="008C4E74">
      <w:pPr>
        <w:jc w:val="right"/>
        <w:rPr>
          <w:sz w:val="28"/>
          <w:szCs w:val="28"/>
        </w:rPr>
      </w:pPr>
      <w:r w:rsidRPr="00B671EE">
        <w:rPr>
          <w:sz w:val="28"/>
          <w:szCs w:val="28"/>
        </w:rPr>
        <w:t>к извещению о проведении запроса котировок</w:t>
      </w:r>
    </w:p>
    <w:p w:rsidR="00A27E22" w:rsidRPr="00C64F54" w:rsidRDefault="008C4E74" w:rsidP="008C4E74">
      <w:pPr>
        <w:spacing w:line="276" w:lineRule="auto"/>
        <w:ind w:left="5670"/>
        <w:jc w:val="right"/>
        <w:rPr>
          <w:sz w:val="28"/>
          <w:szCs w:val="28"/>
        </w:rPr>
      </w:pPr>
      <w:r w:rsidRPr="00DA77DF">
        <w:rPr>
          <w:bCs/>
          <w:sz w:val="28"/>
          <w:szCs w:val="28"/>
        </w:rPr>
        <w:t>по коду №ЮКЖД-ЗКЦ 022/0</w:t>
      </w:r>
      <w:r>
        <w:rPr>
          <w:bCs/>
          <w:sz w:val="28"/>
          <w:szCs w:val="28"/>
        </w:rPr>
        <w:t>03</w:t>
      </w:r>
    </w:p>
    <w:tbl>
      <w:tblPr>
        <w:tblW w:w="10257" w:type="dxa"/>
        <w:tblInd w:w="93" w:type="dxa"/>
        <w:tblLook w:val="04A0" w:firstRow="1" w:lastRow="0" w:firstColumn="1" w:lastColumn="0" w:noHBand="0" w:noVBand="1"/>
      </w:tblPr>
      <w:tblGrid>
        <w:gridCol w:w="108"/>
        <w:gridCol w:w="1917"/>
        <w:gridCol w:w="2029"/>
        <w:gridCol w:w="1873"/>
        <w:gridCol w:w="1790"/>
        <w:gridCol w:w="1259"/>
        <w:gridCol w:w="1259"/>
        <w:gridCol w:w="22"/>
      </w:tblGrid>
      <w:tr w:rsidR="00F72AEA" w:rsidRPr="00F72AEA" w:rsidTr="00027ECC">
        <w:trPr>
          <w:gridAfter w:val="1"/>
          <w:wAfter w:w="22" w:type="dxa"/>
          <w:trHeight w:val="120"/>
        </w:trPr>
        <w:tc>
          <w:tcPr>
            <w:tcW w:w="2025" w:type="dxa"/>
            <w:gridSpan w:val="2"/>
            <w:tcBorders>
              <w:top w:val="nil"/>
              <w:left w:val="nil"/>
              <w:bottom w:val="nil"/>
              <w:right w:val="nil"/>
            </w:tcBorders>
            <w:shd w:val="clear" w:color="auto" w:fill="auto"/>
            <w:noWrap/>
            <w:vAlign w:val="bottom"/>
            <w:hideMark/>
          </w:tcPr>
          <w:p w:rsidR="00F72AEA" w:rsidRPr="00F72AEA" w:rsidRDefault="00F72AEA" w:rsidP="001F25B7">
            <w:pPr>
              <w:rPr>
                <w:color w:val="000000"/>
                <w:sz w:val="22"/>
                <w:szCs w:val="22"/>
              </w:rPr>
            </w:pPr>
          </w:p>
        </w:tc>
        <w:tc>
          <w:tcPr>
            <w:tcW w:w="2029" w:type="dxa"/>
            <w:tcBorders>
              <w:top w:val="nil"/>
              <w:left w:val="nil"/>
              <w:bottom w:val="nil"/>
              <w:right w:val="nil"/>
            </w:tcBorders>
            <w:shd w:val="clear" w:color="auto" w:fill="auto"/>
            <w:noWrap/>
            <w:vAlign w:val="bottom"/>
            <w:hideMark/>
          </w:tcPr>
          <w:p w:rsidR="00F72AEA" w:rsidRPr="00F72AEA" w:rsidRDefault="00F72AEA" w:rsidP="00F72AEA">
            <w:pPr>
              <w:rPr>
                <w:color w:val="000000"/>
                <w:sz w:val="22"/>
                <w:szCs w:val="22"/>
              </w:rPr>
            </w:pPr>
          </w:p>
        </w:tc>
        <w:tc>
          <w:tcPr>
            <w:tcW w:w="1873" w:type="dxa"/>
            <w:tcBorders>
              <w:top w:val="nil"/>
              <w:left w:val="nil"/>
              <w:bottom w:val="nil"/>
              <w:right w:val="nil"/>
            </w:tcBorders>
            <w:shd w:val="clear" w:color="auto" w:fill="auto"/>
            <w:noWrap/>
            <w:vAlign w:val="bottom"/>
            <w:hideMark/>
          </w:tcPr>
          <w:p w:rsidR="00F72AEA" w:rsidRPr="00F72AEA" w:rsidRDefault="00F72AEA" w:rsidP="00F72AEA">
            <w:pPr>
              <w:rPr>
                <w:color w:val="000000"/>
                <w:sz w:val="22"/>
                <w:szCs w:val="22"/>
              </w:rPr>
            </w:pPr>
          </w:p>
        </w:tc>
        <w:tc>
          <w:tcPr>
            <w:tcW w:w="1790" w:type="dxa"/>
            <w:tcBorders>
              <w:top w:val="nil"/>
              <w:left w:val="nil"/>
              <w:bottom w:val="nil"/>
              <w:right w:val="nil"/>
            </w:tcBorders>
            <w:shd w:val="clear" w:color="auto" w:fill="auto"/>
            <w:noWrap/>
            <w:vAlign w:val="bottom"/>
            <w:hideMark/>
          </w:tcPr>
          <w:p w:rsidR="00F72AEA" w:rsidRPr="00F72AEA" w:rsidRDefault="00F72AEA" w:rsidP="00F72AEA">
            <w:pPr>
              <w:rPr>
                <w:color w:val="000000"/>
                <w:sz w:val="22"/>
                <w:szCs w:val="22"/>
              </w:rPr>
            </w:pPr>
          </w:p>
        </w:tc>
        <w:tc>
          <w:tcPr>
            <w:tcW w:w="1259" w:type="dxa"/>
            <w:tcBorders>
              <w:top w:val="nil"/>
              <w:left w:val="nil"/>
              <w:bottom w:val="nil"/>
              <w:right w:val="nil"/>
            </w:tcBorders>
            <w:shd w:val="clear" w:color="auto" w:fill="auto"/>
            <w:noWrap/>
            <w:vAlign w:val="bottom"/>
            <w:hideMark/>
          </w:tcPr>
          <w:p w:rsidR="00F72AEA" w:rsidRPr="00F72AEA" w:rsidRDefault="00F72AEA" w:rsidP="00F72AEA">
            <w:pPr>
              <w:rPr>
                <w:color w:val="000000"/>
                <w:sz w:val="22"/>
                <w:szCs w:val="22"/>
              </w:rPr>
            </w:pPr>
          </w:p>
        </w:tc>
        <w:tc>
          <w:tcPr>
            <w:tcW w:w="1259" w:type="dxa"/>
            <w:tcBorders>
              <w:top w:val="nil"/>
              <w:left w:val="nil"/>
              <w:bottom w:val="nil"/>
              <w:right w:val="nil"/>
            </w:tcBorders>
            <w:shd w:val="clear" w:color="auto" w:fill="auto"/>
            <w:noWrap/>
            <w:vAlign w:val="bottom"/>
            <w:hideMark/>
          </w:tcPr>
          <w:p w:rsidR="00F72AEA" w:rsidRPr="00F72AEA" w:rsidRDefault="00F72AEA" w:rsidP="00F72AEA">
            <w:pPr>
              <w:rPr>
                <w:color w:val="000000"/>
                <w:sz w:val="22"/>
                <w:szCs w:val="22"/>
              </w:rPr>
            </w:pPr>
          </w:p>
        </w:tc>
      </w:tr>
      <w:tr w:rsidR="00F72AEA" w:rsidRPr="00F72AEA" w:rsidTr="00027ECC">
        <w:trPr>
          <w:gridAfter w:val="1"/>
          <w:wAfter w:w="22" w:type="dxa"/>
          <w:trHeight w:val="435"/>
        </w:trPr>
        <w:tc>
          <w:tcPr>
            <w:tcW w:w="10235" w:type="dxa"/>
            <w:gridSpan w:val="7"/>
            <w:tcBorders>
              <w:top w:val="nil"/>
              <w:left w:val="nil"/>
              <w:bottom w:val="nil"/>
              <w:right w:val="nil"/>
            </w:tcBorders>
            <w:shd w:val="clear" w:color="auto" w:fill="auto"/>
            <w:noWrap/>
            <w:vAlign w:val="bottom"/>
            <w:hideMark/>
          </w:tcPr>
          <w:p w:rsidR="000B524F" w:rsidRDefault="00F72AEA" w:rsidP="00F72AEA">
            <w:pPr>
              <w:jc w:val="center"/>
              <w:rPr>
                <w:b/>
                <w:bCs/>
                <w:color w:val="000000"/>
                <w:sz w:val="28"/>
                <w:szCs w:val="28"/>
              </w:rPr>
            </w:pPr>
            <w:r w:rsidRPr="00F72AEA">
              <w:rPr>
                <w:b/>
                <w:bCs/>
                <w:color w:val="000000"/>
                <w:sz w:val="28"/>
                <w:szCs w:val="28"/>
              </w:rPr>
              <w:t xml:space="preserve">Техническое задание на оказание таможенно-брокерских услуг </w:t>
            </w:r>
          </w:p>
          <w:p w:rsidR="00F72AEA" w:rsidRPr="00F72AEA" w:rsidRDefault="00F72AEA" w:rsidP="00F72AEA">
            <w:pPr>
              <w:jc w:val="center"/>
              <w:rPr>
                <w:b/>
                <w:bCs/>
                <w:color w:val="000000"/>
                <w:sz w:val="28"/>
                <w:szCs w:val="28"/>
              </w:rPr>
            </w:pPr>
            <w:r w:rsidRPr="00F72AEA">
              <w:rPr>
                <w:b/>
                <w:bCs/>
                <w:color w:val="000000"/>
                <w:sz w:val="28"/>
                <w:szCs w:val="28"/>
              </w:rPr>
              <w:t>ЗАО "ЮКЖД"</w:t>
            </w:r>
          </w:p>
        </w:tc>
      </w:tr>
      <w:tr w:rsidR="00F72AEA" w:rsidRPr="00F72AEA" w:rsidTr="00027ECC">
        <w:trPr>
          <w:gridAfter w:val="1"/>
          <w:wAfter w:w="22" w:type="dxa"/>
          <w:trHeight w:val="300"/>
        </w:trPr>
        <w:tc>
          <w:tcPr>
            <w:tcW w:w="2025" w:type="dxa"/>
            <w:gridSpan w:val="2"/>
            <w:tcBorders>
              <w:top w:val="nil"/>
              <w:left w:val="nil"/>
              <w:bottom w:val="nil"/>
              <w:right w:val="nil"/>
            </w:tcBorders>
            <w:shd w:val="clear" w:color="auto" w:fill="auto"/>
            <w:noWrap/>
            <w:vAlign w:val="bottom"/>
            <w:hideMark/>
          </w:tcPr>
          <w:p w:rsidR="00F72AEA" w:rsidRPr="00F72AEA" w:rsidRDefault="00F72AEA" w:rsidP="00F72AEA">
            <w:pPr>
              <w:jc w:val="center"/>
              <w:rPr>
                <w:b/>
                <w:bCs/>
                <w:color w:val="000000"/>
              </w:rPr>
            </w:pPr>
          </w:p>
        </w:tc>
        <w:tc>
          <w:tcPr>
            <w:tcW w:w="2029" w:type="dxa"/>
            <w:tcBorders>
              <w:top w:val="nil"/>
              <w:left w:val="nil"/>
              <w:bottom w:val="nil"/>
              <w:right w:val="nil"/>
            </w:tcBorders>
            <w:shd w:val="clear" w:color="auto" w:fill="auto"/>
            <w:noWrap/>
            <w:vAlign w:val="bottom"/>
            <w:hideMark/>
          </w:tcPr>
          <w:p w:rsidR="00F72AEA" w:rsidRPr="00F72AEA" w:rsidRDefault="00F72AEA" w:rsidP="00F72AEA">
            <w:pPr>
              <w:jc w:val="center"/>
              <w:rPr>
                <w:b/>
                <w:bCs/>
                <w:color w:val="000000"/>
              </w:rPr>
            </w:pPr>
          </w:p>
        </w:tc>
        <w:tc>
          <w:tcPr>
            <w:tcW w:w="1873" w:type="dxa"/>
            <w:tcBorders>
              <w:top w:val="nil"/>
              <w:left w:val="nil"/>
              <w:bottom w:val="nil"/>
              <w:right w:val="nil"/>
            </w:tcBorders>
            <w:shd w:val="clear" w:color="auto" w:fill="auto"/>
            <w:noWrap/>
            <w:vAlign w:val="bottom"/>
            <w:hideMark/>
          </w:tcPr>
          <w:p w:rsidR="00F72AEA" w:rsidRPr="00F72AEA" w:rsidRDefault="00F72AEA" w:rsidP="00F72AEA">
            <w:pPr>
              <w:jc w:val="center"/>
              <w:rPr>
                <w:b/>
                <w:bCs/>
                <w:color w:val="000000"/>
              </w:rPr>
            </w:pPr>
          </w:p>
        </w:tc>
        <w:tc>
          <w:tcPr>
            <w:tcW w:w="1790" w:type="dxa"/>
            <w:tcBorders>
              <w:top w:val="nil"/>
              <w:left w:val="nil"/>
              <w:bottom w:val="nil"/>
              <w:right w:val="nil"/>
            </w:tcBorders>
            <w:shd w:val="clear" w:color="auto" w:fill="auto"/>
            <w:noWrap/>
            <w:vAlign w:val="bottom"/>
            <w:hideMark/>
          </w:tcPr>
          <w:p w:rsidR="00F72AEA" w:rsidRPr="00F72AEA" w:rsidRDefault="00F72AEA" w:rsidP="00F72AEA">
            <w:pPr>
              <w:jc w:val="center"/>
              <w:rPr>
                <w:b/>
                <w:bCs/>
                <w:color w:val="000000"/>
              </w:rPr>
            </w:pPr>
          </w:p>
        </w:tc>
        <w:tc>
          <w:tcPr>
            <w:tcW w:w="1259" w:type="dxa"/>
            <w:tcBorders>
              <w:top w:val="nil"/>
              <w:left w:val="nil"/>
              <w:bottom w:val="nil"/>
              <w:right w:val="nil"/>
            </w:tcBorders>
            <w:shd w:val="clear" w:color="auto" w:fill="auto"/>
            <w:noWrap/>
            <w:vAlign w:val="bottom"/>
            <w:hideMark/>
          </w:tcPr>
          <w:p w:rsidR="00F72AEA" w:rsidRPr="00F72AEA" w:rsidRDefault="00F72AEA" w:rsidP="00F72AEA">
            <w:pPr>
              <w:jc w:val="center"/>
              <w:rPr>
                <w:b/>
                <w:bCs/>
                <w:color w:val="000000"/>
              </w:rPr>
            </w:pPr>
          </w:p>
        </w:tc>
        <w:tc>
          <w:tcPr>
            <w:tcW w:w="1259" w:type="dxa"/>
            <w:tcBorders>
              <w:top w:val="nil"/>
              <w:left w:val="nil"/>
              <w:bottom w:val="nil"/>
              <w:right w:val="nil"/>
            </w:tcBorders>
            <w:shd w:val="clear" w:color="auto" w:fill="auto"/>
            <w:noWrap/>
            <w:vAlign w:val="bottom"/>
            <w:hideMark/>
          </w:tcPr>
          <w:p w:rsidR="00F72AEA" w:rsidRPr="00F72AEA" w:rsidRDefault="00F72AEA" w:rsidP="00F72AEA">
            <w:pPr>
              <w:jc w:val="center"/>
              <w:rPr>
                <w:b/>
                <w:bCs/>
                <w:color w:val="000000"/>
              </w:rPr>
            </w:pPr>
          </w:p>
        </w:tc>
      </w:tr>
      <w:tr w:rsidR="009E7123" w:rsidRPr="008965A0" w:rsidTr="00027ECC">
        <w:trPr>
          <w:gridBefore w:val="1"/>
          <w:wBefore w:w="108" w:type="dxa"/>
          <w:trHeight w:val="1200"/>
        </w:trPr>
        <w:tc>
          <w:tcPr>
            <w:tcW w:w="10149" w:type="dxa"/>
            <w:gridSpan w:val="7"/>
            <w:shd w:val="clear" w:color="auto" w:fill="auto"/>
            <w:vAlign w:val="bottom"/>
            <w:hideMark/>
          </w:tcPr>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1. Передача документов производится: г. Ереван проспект Арцаха д. 32 (подразделение ДМТО ЗАО «ЮКЖД»), проспект Тигран Меца, д. 50 (подразделение ДЦФТО                   ЗАО «ЮКЖД»), в зависимости от источника поступления Заявки, ЗАО «ЮКЖД» (далее - ЗАКАЗЧИК), после окончания документы должны быть переданы обратно по тому же адресу (предоставление  полного  пакета  документов  с  отметками  таможенного органа после завершения таможенного оформления).</w:t>
            </w:r>
          </w:p>
        </w:tc>
      </w:tr>
      <w:tr w:rsidR="009E7123" w:rsidRPr="008965A0" w:rsidTr="00027ECC">
        <w:trPr>
          <w:gridBefore w:val="1"/>
          <w:wBefore w:w="108" w:type="dxa"/>
          <w:trHeight w:val="300"/>
        </w:trPr>
        <w:tc>
          <w:tcPr>
            <w:tcW w:w="10149" w:type="dxa"/>
            <w:gridSpan w:val="7"/>
            <w:shd w:val="clear" w:color="auto" w:fill="auto"/>
            <w:vAlign w:val="bottom"/>
            <w:hideMark/>
          </w:tcPr>
          <w:p w:rsidR="00BC1FE3" w:rsidRPr="008965A0" w:rsidRDefault="00BC1FE3" w:rsidP="00523165">
            <w:pPr>
              <w:pStyle w:val="a3"/>
              <w:shd w:val="clear" w:color="auto" w:fill="FFFFFF"/>
              <w:ind w:left="644"/>
              <w:contextualSpacing/>
              <w:jc w:val="both"/>
              <w:rPr>
                <w:color w:val="000000"/>
                <w:lang w:eastAsia="ru-RU"/>
              </w:rPr>
            </w:pPr>
          </w:p>
        </w:tc>
      </w:tr>
      <w:tr w:rsidR="009E7123" w:rsidRPr="008965A0" w:rsidTr="00027ECC">
        <w:trPr>
          <w:gridBefore w:val="1"/>
          <w:wBefore w:w="108" w:type="dxa"/>
          <w:trHeight w:val="300"/>
        </w:trPr>
        <w:tc>
          <w:tcPr>
            <w:tcW w:w="10149" w:type="dxa"/>
            <w:gridSpan w:val="7"/>
            <w:shd w:val="clear" w:color="auto" w:fill="auto"/>
            <w:vAlign w:val="bottom"/>
            <w:hideMark/>
          </w:tcPr>
          <w:p w:rsidR="009E7123" w:rsidRPr="008965A0" w:rsidRDefault="009E7123" w:rsidP="00B171C8">
            <w:pPr>
              <w:pStyle w:val="a3"/>
              <w:numPr>
                <w:ilvl w:val="0"/>
                <w:numId w:val="35"/>
              </w:numPr>
              <w:shd w:val="clear" w:color="auto" w:fill="FFFFFF"/>
              <w:contextualSpacing/>
              <w:jc w:val="both"/>
              <w:rPr>
                <w:color w:val="000000"/>
                <w:lang w:eastAsia="ru-RU"/>
              </w:rPr>
            </w:pPr>
            <w:r w:rsidRPr="008965A0">
              <w:rPr>
                <w:color w:val="000000"/>
                <w:lang w:eastAsia="ru-RU"/>
              </w:rPr>
              <w:t xml:space="preserve">Начальная </w:t>
            </w:r>
            <w:r w:rsidR="00B171C8">
              <w:rPr>
                <w:color w:val="000000"/>
                <w:lang w:val="ru-RU" w:eastAsia="ru-RU"/>
              </w:rPr>
              <w:t xml:space="preserve">(максимальная сумма расхода) </w:t>
            </w:r>
            <w:r w:rsidR="00BC1FE3">
              <w:rPr>
                <w:color w:val="000000"/>
                <w:lang w:val="ru-RU" w:eastAsia="ru-RU"/>
              </w:rPr>
              <w:t xml:space="preserve">договора </w:t>
            </w:r>
            <w:r w:rsidRPr="008965A0">
              <w:rPr>
                <w:color w:val="000000"/>
                <w:lang w:eastAsia="ru-RU"/>
              </w:rPr>
              <w:t xml:space="preserve"> ЛОТ №1 </w:t>
            </w:r>
            <w:r w:rsidR="001C3D33">
              <w:rPr>
                <w:color w:val="000000"/>
                <w:lang w:val="ru-RU" w:eastAsia="ru-RU"/>
              </w:rPr>
              <w:t>-</w:t>
            </w:r>
            <w:r w:rsidRPr="008965A0">
              <w:rPr>
                <w:color w:val="000000"/>
                <w:lang w:eastAsia="ru-RU"/>
              </w:rPr>
              <w:t xml:space="preserve"> </w:t>
            </w:r>
            <w:r w:rsidR="0071295C" w:rsidRPr="0071295C">
              <w:rPr>
                <w:color w:val="000000"/>
                <w:lang w:val="ru-RU" w:eastAsia="ru-RU"/>
              </w:rPr>
              <w:t>550 000</w:t>
            </w:r>
            <w:r w:rsidR="0071295C" w:rsidRPr="00AF344D">
              <w:rPr>
                <w:color w:val="000000"/>
                <w:sz w:val="28"/>
                <w:szCs w:val="28"/>
              </w:rPr>
              <w:t xml:space="preserve"> </w:t>
            </w:r>
            <w:r w:rsidRPr="008965A0">
              <w:rPr>
                <w:color w:val="000000"/>
                <w:lang w:eastAsia="ru-RU"/>
              </w:rPr>
              <w:t>драм РА без НДС</w:t>
            </w:r>
            <w:r w:rsidR="00AA47C4">
              <w:rPr>
                <w:color w:val="000000"/>
                <w:lang w:val="ru-RU" w:eastAsia="ru-RU"/>
              </w:rPr>
              <w:t xml:space="preserve"> или 660 000 драм с НДС</w:t>
            </w:r>
            <w:r w:rsidR="00B171C8">
              <w:rPr>
                <w:color w:val="000000"/>
                <w:lang w:val="ru-RU" w:eastAsia="ru-RU"/>
              </w:rPr>
              <w:t xml:space="preserve">, в т.ч. </w:t>
            </w:r>
            <w:r w:rsidR="00B171C8" w:rsidRPr="00B171C8">
              <w:rPr>
                <w:color w:val="000000"/>
                <w:lang w:eastAsia="ru-RU"/>
              </w:rPr>
              <w:t>(максимальная)  цена</w:t>
            </w:r>
            <w:r w:rsidR="00B171C8">
              <w:rPr>
                <w:color w:val="000000"/>
                <w:lang w:val="ru-RU" w:eastAsia="ru-RU"/>
              </w:rPr>
              <w:t xml:space="preserve"> </w:t>
            </w:r>
            <w:r w:rsidR="00AA47C4">
              <w:rPr>
                <w:color w:val="000000"/>
                <w:lang w:val="ru-RU" w:eastAsia="ru-RU"/>
              </w:rPr>
              <w:t>52 000 драм РА без НДС или 62 400 драм РА с НДС</w:t>
            </w:r>
            <w:r w:rsidR="001C3D33">
              <w:rPr>
                <w:color w:val="000000"/>
                <w:lang w:val="ru-RU" w:eastAsia="ru-RU"/>
              </w:rPr>
              <w:t xml:space="preserve"> за одну сделку</w:t>
            </w:r>
            <w:r w:rsidR="00607C65">
              <w:rPr>
                <w:color w:val="000000"/>
                <w:lang w:val="ru-RU" w:eastAsia="ru-RU"/>
              </w:rPr>
              <w:t>;</w:t>
            </w:r>
          </w:p>
        </w:tc>
      </w:tr>
      <w:tr w:rsidR="009E7123" w:rsidRPr="008965A0" w:rsidTr="00027ECC">
        <w:trPr>
          <w:gridBefore w:val="1"/>
          <w:wBefore w:w="108" w:type="dxa"/>
          <w:trHeight w:val="300"/>
        </w:trPr>
        <w:tc>
          <w:tcPr>
            <w:tcW w:w="10149" w:type="dxa"/>
            <w:gridSpan w:val="7"/>
            <w:shd w:val="clear" w:color="auto" w:fill="auto"/>
            <w:vAlign w:val="bottom"/>
            <w:hideMark/>
          </w:tcPr>
          <w:p w:rsidR="009E7123" w:rsidRPr="008965A0" w:rsidRDefault="009E7123" w:rsidP="000838C2">
            <w:pPr>
              <w:pStyle w:val="a3"/>
              <w:numPr>
                <w:ilvl w:val="0"/>
                <w:numId w:val="35"/>
              </w:numPr>
              <w:shd w:val="clear" w:color="auto" w:fill="FFFFFF"/>
              <w:contextualSpacing/>
              <w:jc w:val="both"/>
              <w:rPr>
                <w:color w:val="000000"/>
                <w:lang w:eastAsia="ru-RU"/>
              </w:rPr>
            </w:pPr>
            <w:r w:rsidRPr="008965A0">
              <w:rPr>
                <w:color w:val="000000"/>
                <w:lang w:eastAsia="ru-RU"/>
              </w:rPr>
              <w:t xml:space="preserve">Начальная </w:t>
            </w:r>
            <w:r w:rsidR="00607C65" w:rsidRPr="00607C65">
              <w:rPr>
                <w:color w:val="000000"/>
                <w:lang w:eastAsia="ru-RU"/>
              </w:rPr>
              <w:t xml:space="preserve">(максимальная сумма расхода) договора </w:t>
            </w:r>
            <w:r w:rsidRPr="008965A0">
              <w:rPr>
                <w:color w:val="000000"/>
                <w:lang w:eastAsia="ru-RU"/>
              </w:rPr>
              <w:t xml:space="preserve">ЛОТ №2 </w:t>
            </w:r>
            <w:r w:rsidR="001C3D33">
              <w:rPr>
                <w:color w:val="000000"/>
                <w:lang w:val="ru-RU" w:eastAsia="ru-RU"/>
              </w:rPr>
              <w:t>-</w:t>
            </w:r>
            <w:r w:rsidRPr="008965A0">
              <w:rPr>
                <w:color w:val="000000"/>
                <w:lang w:eastAsia="ru-RU"/>
              </w:rPr>
              <w:t xml:space="preserve"> </w:t>
            </w:r>
            <w:r w:rsidR="0071295C">
              <w:rPr>
                <w:color w:val="000000"/>
                <w:lang w:val="ru-RU" w:eastAsia="ru-RU"/>
              </w:rPr>
              <w:t>650</w:t>
            </w:r>
            <w:r w:rsidRPr="008965A0">
              <w:rPr>
                <w:color w:val="000000"/>
                <w:lang w:eastAsia="ru-RU"/>
              </w:rPr>
              <w:t xml:space="preserve"> 000 драм РА без НДС</w:t>
            </w:r>
            <w:r w:rsidR="00607C65">
              <w:rPr>
                <w:color w:val="000000"/>
                <w:lang w:val="ru-RU" w:eastAsia="ru-RU"/>
              </w:rPr>
              <w:t xml:space="preserve"> или 780 000 в т.ч. </w:t>
            </w:r>
            <w:r w:rsidR="00607C65" w:rsidRPr="00B171C8">
              <w:rPr>
                <w:color w:val="000000"/>
                <w:lang w:eastAsia="ru-RU"/>
              </w:rPr>
              <w:t>(максимальная) цена</w:t>
            </w:r>
            <w:r w:rsidR="00607C65">
              <w:rPr>
                <w:color w:val="000000"/>
                <w:lang w:val="ru-RU" w:eastAsia="ru-RU"/>
              </w:rPr>
              <w:t xml:space="preserve"> 54 000 драм РА без НДС или 64 800 драм РА с НДС</w:t>
            </w:r>
            <w:r w:rsidR="001C3D33">
              <w:rPr>
                <w:color w:val="000000"/>
                <w:lang w:val="ru-RU" w:eastAsia="ru-RU"/>
              </w:rPr>
              <w:t xml:space="preserve"> за одну сделку</w:t>
            </w:r>
            <w:r w:rsidR="00607C65">
              <w:rPr>
                <w:color w:val="000000"/>
                <w:lang w:val="ru-RU" w:eastAsia="ru-RU"/>
              </w:rPr>
              <w:t>;</w:t>
            </w:r>
          </w:p>
        </w:tc>
      </w:tr>
      <w:tr w:rsidR="009E7123" w:rsidRPr="008965A0" w:rsidTr="00027ECC">
        <w:trPr>
          <w:gridBefore w:val="1"/>
          <w:wBefore w:w="108" w:type="dxa"/>
          <w:trHeight w:val="300"/>
        </w:trPr>
        <w:tc>
          <w:tcPr>
            <w:tcW w:w="10149" w:type="dxa"/>
            <w:gridSpan w:val="7"/>
            <w:shd w:val="clear" w:color="auto" w:fill="auto"/>
            <w:vAlign w:val="bottom"/>
            <w:hideMark/>
          </w:tcPr>
          <w:p w:rsidR="00CA7F67" w:rsidRPr="00CA7F67" w:rsidRDefault="009E7123" w:rsidP="000838C2">
            <w:pPr>
              <w:pStyle w:val="a3"/>
              <w:numPr>
                <w:ilvl w:val="0"/>
                <w:numId w:val="35"/>
              </w:numPr>
              <w:shd w:val="clear" w:color="auto" w:fill="FFFFFF"/>
              <w:contextualSpacing/>
              <w:jc w:val="both"/>
              <w:rPr>
                <w:lang w:eastAsia="ru-RU"/>
              </w:rPr>
            </w:pPr>
            <w:r w:rsidRPr="008965A0">
              <w:rPr>
                <w:lang w:eastAsia="ru-RU"/>
              </w:rPr>
              <w:t xml:space="preserve">Начальная </w:t>
            </w:r>
            <w:r w:rsidR="00607C65" w:rsidRPr="00607C65">
              <w:rPr>
                <w:lang w:eastAsia="ru-RU"/>
              </w:rPr>
              <w:t xml:space="preserve">(максимальная сумма расхода) договора </w:t>
            </w:r>
            <w:r w:rsidRPr="008965A0">
              <w:rPr>
                <w:lang w:eastAsia="ru-RU"/>
              </w:rPr>
              <w:t xml:space="preserve">ЛОТ №3 </w:t>
            </w:r>
            <w:r w:rsidR="001C3D33">
              <w:rPr>
                <w:lang w:val="ru-RU" w:eastAsia="ru-RU"/>
              </w:rPr>
              <w:t>-</w:t>
            </w:r>
            <w:r w:rsidRPr="008965A0">
              <w:rPr>
                <w:lang w:eastAsia="ru-RU"/>
              </w:rPr>
              <w:t xml:space="preserve"> </w:t>
            </w:r>
            <w:r w:rsidR="0071295C">
              <w:rPr>
                <w:lang w:val="ru-RU" w:eastAsia="ru-RU"/>
              </w:rPr>
              <w:t>400</w:t>
            </w:r>
            <w:r w:rsidRPr="008965A0">
              <w:rPr>
                <w:lang w:eastAsia="ru-RU"/>
              </w:rPr>
              <w:t xml:space="preserve"> 000 драм РА без НДС</w:t>
            </w:r>
            <w:r w:rsidR="00CA7F67">
              <w:rPr>
                <w:lang w:val="ru-RU" w:eastAsia="ru-RU"/>
              </w:rPr>
              <w:t xml:space="preserve"> или 480 000 драм РА с НДС, </w:t>
            </w:r>
            <w:r w:rsidR="00CA7F67">
              <w:rPr>
                <w:color w:val="000000"/>
                <w:lang w:val="ru-RU" w:eastAsia="ru-RU"/>
              </w:rPr>
              <w:t xml:space="preserve">в т.ч. </w:t>
            </w:r>
            <w:r w:rsidR="00CA7F67" w:rsidRPr="00B171C8">
              <w:rPr>
                <w:color w:val="000000"/>
                <w:lang w:eastAsia="ru-RU"/>
              </w:rPr>
              <w:t>(максимальная)  цена</w:t>
            </w:r>
            <w:r w:rsidR="00CA7F67">
              <w:rPr>
                <w:color w:val="000000"/>
                <w:lang w:val="ru-RU" w:eastAsia="ru-RU"/>
              </w:rPr>
              <w:t xml:space="preserve"> </w:t>
            </w:r>
            <w:r w:rsidR="00CA7F67" w:rsidRPr="00CA7F67">
              <w:rPr>
                <w:color w:val="000000"/>
                <w:lang w:val="ru-RU" w:eastAsia="ru-RU"/>
              </w:rPr>
              <w:t>54 000 драм РА без НДС или 64 800 драм РА с НДС</w:t>
            </w:r>
            <w:r w:rsidR="001C3D33">
              <w:rPr>
                <w:color w:val="000000"/>
                <w:lang w:val="ru-RU" w:eastAsia="ru-RU"/>
              </w:rPr>
              <w:t xml:space="preserve"> за одну сделку</w:t>
            </w:r>
            <w:r w:rsidR="00CA7F67">
              <w:rPr>
                <w:color w:val="000000"/>
                <w:lang w:val="ru-RU" w:eastAsia="ru-RU"/>
              </w:rPr>
              <w:t>;</w:t>
            </w:r>
            <w:r w:rsidR="00CA7F67">
              <w:rPr>
                <w:lang w:val="ru-RU" w:eastAsia="ru-RU"/>
              </w:rPr>
              <w:t xml:space="preserve"> </w:t>
            </w:r>
          </w:p>
          <w:p w:rsidR="009E7123" w:rsidRPr="008965A0" w:rsidRDefault="009E7123" w:rsidP="004B09E4">
            <w:pPr>
              <w:numPr>
                <w:ilvl w:val="0"/>
                <w:numId w:val="35"/>
              </w:numPr>
              <w:jc w:val="both"/>
            </w:pPr>
            <w:r w:rsidRPr="008965A0">
              <w:t xml:space="preserve">Начальная </w:t>
            </w:r>
            <w:r w:rsidR="00CA7F67" w:rsidRPr="00CA7F67">
              <w:t xml:space="preserve">(максимальная сумма расхода) договора </w:t>
            </w:r>
            <w:r w:rsidRPr="008965A0">
              <w:t>ЛОТ №</w:t>
            </w:r>
            <w:r w:rsidR="001C3D33" w:rsidRPr="008965A0">
              <w:t>4</w:t>
            </w:r>
            <w:r w:rsidR="001C3D33">
              <w:t xml:space="preserve"> -</w:t>
            </w:r>
            <w:r w:rsidR="001C3D33" w:rsidRPr="008965A0">
              <w:t xml:space="preserve"> </w:t>
            </w:r>
            <w:r w:rsidR="001C3D33">
              <w:t>480</w:t>
            </w:r>
            <w:r w:rsidRPr="008965A0">
              <w:t xml:space="preserve"> 000 драм РА без НДС</w:t>
            </w:r>
            <w:r w:rsidR="000838C2">
              <w:t xml:space="preserve"> или 576 000 драм РА с НДС, </w:t>
            </w:r>
            <w:r w:rsidR="000838C2" w:rsidRPr="000838C2">
              <w:t>в т.ч. (</w:t>
            </w:r>
            <w:r w:rsidR="001C3D33" w:rsidRPr="000838C2">
              <w:t>максимальная) цена</w:t>
            </w:r>
            <w:r w:rsidR="000838C2" w:rsidRPr="000838C2">
              <w:t xml:space="preserve"> </w:t>
            </w:r>
            <w:r w:rsidR="004B09E4">
              <w:t>45</w:t>
            </w:r>
            <w:r w:rsidR="000838C2" w:rsidRPr="000838C2">
              <w:t xml:space="preserve"> 000 драм РА бе</w:t>
            </w:r>
            <w:r w:rsidR="004B09E4">
              <w:t>з НДС или 5</w:t>
            </w:r>
            <w:r w:rsidR="000838C2">
              <w:t>4 800 драм РА с НДС</w:t>
            </w:r>
            <w:r w:rsidR="001C3D33">
              <w:t xml:space="preserve"> </w:t>
            </w:r>
            <w:r w:rsidR="001C3D33">
              <w:rPr>
                <w:color w:val="000000"/>
              </w:rPr>
              <w:t>за одну сделку</w:t>
            </w:r>
            <w:r w:rsidR="000838C2">
              <w:t>.</w:t>
            </w:r>
            <w:r w:rsidR="001C3D33">
              <w:t xml:space="preserve"> </w:t>
            </w:r>
          </w:p>
        </w:tc>
      </w:tr>
      <w:tr w:rsidR="009E7123" w:rsidRPr="008965A0" w:rsidTr="00027ECC">
        <w:trPr>
          <w:gridBefore w:val="1"/>
          <w:wBefore w:w="108" w:type="dxa"/>
          <w:trHeight w:val="300"/>
        </w:trPr>
        <w:tc>
          <w:tcPr>
            <w:tcW w:w="10149" w:type="dxa"/>
            <w:gridSpan w:val="7"/>
            <w:shd w:val="clear" w:color="auto" w:fill="auto"/>
            <w:vAlign w:val="bottom"/>
            <w:hideMark/>
          </w:tcPr>
          <w:p w:rsidR="009E7123" w:rsidRPr="008965A0" w:rsidRDefault="009E7123" w:rsidP="000838C2">
            <w:pPr>
              <w:pStyle w:val="a3"/>
              <w:numPr>
                <w:ilvl w:val="0"/>
                <w:numId w:val="35"/>
              </w:numPr>
              <w:shd w:val="clear" w:color="auto" w:fill="FFFFFF"/>
              <w:contextualSpacing/>
              <w:jc w:val="both"/>
              <w:rPr>
                <w:lang w:eastAsia="ru-RU"/>
              </w:rPr>
            </w:pPr>
            <w:r w:rsidRPr="008965A0">
              <w:rPr>
                <w:lang w:eastAsia="ru-RU"/>
              </w:rPr>
              <w:t>Опыт организации в сфере таможенно-брокерских услуг не менее 3 лет.</w:t>
            </w:r>
          </w:p>
        </w:tc>
      </w:tr>
      <w:tr w:rsidR="009E7123" w:rsidRPr="008965A0" w:rsidTr="00027ECC">
        <w:trPr>
          <w:gridBefore w:val="1"/>
          <w:wBefore w:w="108" w:type="dxa"/>
          <w:trHeight w:val="585"/>
        </w:trPr>
        <w:tc>
          <w:tcPr>
            <w:tcW w:w="10149" w:type="dxa"/>
            <w:gridSpan w:val="7"/>
            <w:shd w:val="clear" w:color="auto" w:fill="auto"/>
            <w:vAlign w:val="bottom"/>
            <w:hideMark/>
          </w:tcPr>
          <w:p w:rsidR="009E7123" w:rsidRPr="008965A0" w:rsidRDefault="009E7123" w:rsidP="000838C2">
            <w:pPr>
              <w:pStyle w:val="a3"/>
              <w:numPr>
                <w:ilvl w:val="0"/>
                <w:numId w:val="35"/>
              </w:numPr>
              <w:shd w:val="clear" w:color="auto" w:fill="FFFFFF"/>
              <w:contextualSpacing/>
              <w:jc w:val="both"/>
              <w:rPr>
                <w:color w:val="000000"/>
                <w:lang w:eastAsia="ru-RU"/>
              </w:rPr>
            </w:pPr>
            <w:r w:rsidRPr="008965A0">
              <w:rPr>
                <w:color w:val="000000"/>
                <w:lang w:eastAsia="ru-RU"/>
              </w:rPr>
              <w:t>Исполнитель обязуется  в составе документации проведения закупочной процедуры предоставить заказчику  копию лицензии на разрешения осуществления брокерских услуг от КГД РА.</w:t>
            </w:r>
          </w:p>
        </w:tc>
      </w:tr>
      <w:tr w:rsidR="009E7123" w:rsidRPr="008965A0" w:rsidTr="00027ECC">
        <w:trPr>
          <w:gridBefore w:val="1"/>
          <w:wBefore w:w="108" w:type="dxa"/>
          <w:trHeight w:val="706"/>
        </w:trPr>
        <w:tc>
          <w:tcPr>
            <w:tcW w:w="10149" w:type="dxa"/>
            <w:gridSpan w:val="7"/>
            <w:shd w:val="clear" w:color="auto" w:fill="auto"/>
            <w:vAlign w:val="bottom"/>
            <w:hideMark/>
          </w:tcPr>
          <w:p w:rsidR="009E7123" w:rsidRPr="008965A0" w:rsidRDefault="009E7123" w:rsidP="000838C2">
            <w:pPr>
              <w:pStyle w:val="a3"/>
              <w:numPr>
                <w:ilvl w:val="0"/>
                <w:numId w:val="35"/>
              </w:numPr>
              <w:shd w:val="clear" w:color="auto" w:fill="FFFFFF"/>
              <w:contextualSpacing/>
              <w:jc w:val="both"/>
              <w:rPr>
                <w:color w:val="000000"/>
                <w:lang w:eastAsia="ru-RU"/>
              </w:rPr>
            </w:pPr>
            <w:r w:rsidRPr="008965A0">
              <w:rPr>
                <w:color w:val="000000"/>
                <w:lang w:eastAsia="ru-RU"/>
              </w:rPr>
              <w:t xml:space="preserve">Ответственность за допущенные ошибки, которые влекут за собой финансовые расходы, при таможенном оформлении, возлагаются на таможенного представителя (далее - ИСПОЛНИТЕЛЬ).  </w:t>
            </w:r>
          </w:p>
        </w:tc>
      </w:tr>
      <w:tr w:rsidR="009E7123" w:rsidRPr="008965A0" w:rsidTr="00027ECC">
        <w:trPr>
          <w:gridBefore w:val="1"/>
          <w:wBefore w:w="108" w:type="dxa"/>
          <w:trHeight w:val="706"/>
        </w:trPr>
        <w:tc>
          <w:tcPr>
            <w:tcW w:w="10149" w:type="dxa"/>
            <w:gridSpan w:val="7"/>
            <w:shd w:val="clear" w:color="auto" w:fill="auto"/>
            <w:vAlign w:val="bottom"/>
          </w:tcPr>
          <w:p w:rsidR="009E7123" w:rsidRPr="008965A0" w:rsidRDefault="009E7123" w:rsidP="000838C2">
            <w:pPr>
              <w:pStyle w:val="a3"/>
              <w:numPr>
                <w:ilvl w:val="0"/>
                <w:numId w:val="35"/>
              </w:numPr>
              <w:contextualSpacing/>
              <w:jc w:val="both"/>
              <w:rPr>
                <w:color w:val="000000"/>
                <w:lang w:eastAsia="ru-RU"/>
              </w:rPr>
            </w:pPr>
            <w:r w:rsidRPr="008965A0">
              <w:rPr>
                <w:color w:val="000000"/>
                <w:lang w:eastAsia="ru-RU"/>
              </w:rPr>
              <w:t>Срок на осуществления таможенно-брокерских услуг: от подразделения ДЦФТО ЗАО «ЮКЖД» – в течение 1</w:t>
            </w:r>
            <w:r w:rsidR="00FC4C7F">
              <w:rPr>
                <w:color w:val="000000"/>
                <w:lang w:val="ru-RU" w:eastAsia="ru-RU"/>
              </w:rPr>
              <w:t xml:space="preserve"> </w:t>
            </w:r>
            <w:r w:rsidRPr="008965A0">
              <w:rPr>
                <w:color w:val="000000"/>
                <w:lang w:eastAsia="ru-RU"/>
              </w:rPr>
              <w:t>(одного) рабочего дня  с даты получения документации от  ЗАО «ЮКЖД», грузоотправителя; от подразделения ДМТО ЗАО «ЮКЖД» - в течение 5 (пяти) рабочих  дней   с даты получения документации от  ЗАО «ЮКЖД».</w:t>
            </w:r>
          </w:p>
          <w:p w:rsidR="009E7123" w:rsidRPr="008965A0" w:rsidRDefault="009E7123" w:rsidP="000838C2">
            <w:pPr>
              <w:pStyle w:val="a3"/>
              <w:shd w:val="clear" w:color="auto" w:fill="FFFFFF"/>
              <w:ind w:left="0"/>
              <w:jc w:val="both"/>
              <w:rPr>
                <w:color w:val="000000"/>
                <w:lang w:eastAsia="ru-RU"/>
              </w:rPr>
            </w:pPr>
          </w:p>
        </w:tc>
      </w:tr>
    </w:tbl>
    <w:p w:rsidR="009E7123" w:rsidRPr="008965A0" w:rsidRDefault="009E7123" w:rsidP="009E7123">
      <w:pPr>
        <w:shd w:val="clear" w:color="auto" w:fill="FFFFFF"/>
        <w:jc w:val="both"/>
        <w:rPr>
          <w:b/>
          <w:i/>
          <w:color w:val="000000"/>
        </w:rPr>
      </w:pPr>
      <w:r w:rsidRPr="008965A0">
        <w:rPr>
          <w:b/>
          <w:i/>
          <w:color w:val="000000"/>
        </w:rPr>
        <w:t>Тип услуги:</w:t>
      </w:r>
    </w:p>
    <w:p w:rsidR="009E7123" w:rsidRPr="008965A0" w:rsidRDefault="009E7123" w:rsidP="009E7123">
      <w:pPr>
        <w:shd w:val="clear" w:color="auto" w:fill="FFFFFF"/>
        <w:jc w:val="both"/>
        <w:rPr>
          <w:b/>
          <w:i/>
          <w:color w:val="000000"/>
        </w:rPr>
      </w:pP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bCs/>
          <w:color w:val="000000"/>
          <w:lang w:eastAsia="ru-RU"/>
        </w:rPr>
        <w:t xml:space="preserve">ЛОТ1 - </w:t>
      </w:r>
      <w:r w:rsidRPr="008965A0">
        <w:rPr>
          <w:color w:val="000000"/>
          <w:lang w:eastAsia="ru-RU"/>
        </w:rPr>
        <w:t>оказание таможенно-брокерских услуг в г.</w:t>
      </w:r>
      <w:r>
        <w:rPr>
          <w:color w:val="000000"/>
          <w:lang w:val="ru-RU" w:eastAsia="ru-RU"/>
        </w:rPr>
        <w:t xml:space="preserve"> </w:t>
      </w:r>
      <w:r w:rsidRPr="008965A0">
        <w:rPr>
          <w:color w:val="000000"/>
          <w:lang w:eastAsia="ru-RU"/>
        </w:rPr>
        <w:t>Ереван (АРАРАТСКАЯ ТАМОЖНЯ-УПРАВЛЕНИЕ)</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ЛОТ2 - оказание таможенно-брокерских услуг в г.</w:t>
      </w:r>
      <w:r>
        <w:rPr>
          <w:color w:val="000000"/>
          <w:lang w:val="ru-RU" w:eastAsia="ru-RU"/>
        </w:rPr>
        <w:t xml:space="preserve"> </w:t>
      </w:r>
      <w:r w:rsidRPr="008965A0">
        <w:rPr>
          <w:color w:val="000000"/>
          <w:lang w:eastAsia="ru-RU"/>
        </w:rPr>
        <w:t>Гюмри (СЕВЕРНАЯ ТАМОЖНЯ-УПРАВЛЕНИЕ)</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ЛОТ3 - оказание таможенно-брокерских услуг в г.</w:t>
      </w:r>
      <w:r>
        <w:rPr>
          <w:color w:val="000000"/>
          <w:lang w:val="ru-RU" w:eastAsia="ru-RU"/>
        </w:rPr>
        <w:t xml:space="preserve"> </w:t>
      </w:r>
      <w:r w:rsidRPr="008965A0">
        <w:rPr>
          <w:color w:val="000000"/>
          <w:lang w:eastAsia="ru-RU"/>
        </w:rPr>
        <w:t>Ванадзор (ВОСТОЧНАЯ ТАМОЖНЯ-УПРАВЛЕНИЕ)</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ЛОТ4 – оказание таможенно-брокерских услуг в Тавушской обл. с. Баграташен (ВОСТОЧНАЯ ТАМОЖНЯ-УПРАВЛЕНИЕ)</w:t>
      </w:r>
    </w:p>
    <w:p w:rsidR="009E7123" w:rsidRPr="008965A0" w:rsidRDefault="009E7123" w:rsidP="009E7123">
      <w:pPr>
        <w:pStyle w:val="a3"/>
        <w:numPr>
          <w:ilvl w:val="0"/>
          <w:numId w:val="39"/>
        </w:numPr>
        <w:shd w:val="clear" w:color="auto" w:fill="FFFFFF"/>
        <w:contextualSpacing/>
        <w:jc w:val="both"/>
        <w:rPr>
          <w:color w:val="000000"/>
          <w:lang w:eastAsia="ru-RU"/>
        </w:rPr>
      </w:pPr>
      <w:r w:rsidRPr="008965A0">
        <w:rPr>
          <w:color w:val="000000"/>
          <w:lang w:eastAsia="ru-RU"/>
        </w:rPr>
        <w:t>Оформление декларации за одно наименование.</w:t>
      </w:r>
    </w:p>
    <w:p w:rsidR="009E7123" w:rsidRPr="008965A0" w:rsidRDefault="009E7123" w:rsidP="009E7123">
      <w:pPr>
        <w:pStyle w:val="a3"/>
        <w:numPr>
          <w:ilvl w:val="0"/>
          <w:numId w:val="39"/>
        </w:numPr>
        <w:shd w:val="clear" w:color="auto" w:fill="FFFFFF"/>
        <w:contextualSpacing/>
        <w:jc w:val="both"/>
        <w:rPr>
          <w:color w:val="000000"/>
          <w:lang w:eastAsia="ru-RU"/>
        </w:rPr>
      </w:pPr>
      <w:r w:rsidRPr="008965A0">
        <w:rPr>
          <w:color w:val="000000"/>
          <w:lang w:eastAsia="ru-RU"/>
        </w:rPr>
        <w:t>Подача заявления о получении разрешении от таможенных органов</w:t>
      </w:r>
    </w:p>
    <w:p w:rsidR="009E7123" w:rsidRPr="008965A0" w:rsidRDefault="009E7123" w:rsidP="009E7123">
      <w:pPr>
        <w:pStyle w:val="a3"/>
        <w:numPr>
          <w:ilvl w:val="0"/>
          <w:numId w:val="39"/>
        </w:numPr>
        <w:shd w:val="clear" w:color="auto" w:fill="FFFFFF"/>
        <w:contextualSpacing/>
        <w:jc w:val="both"/>
        <w:rPr>
          <w:color w:val="000000"/>
          <w:lang w:eastAsia="ru-RU"/>
        </w:rPr>
      </w:pPr>
      <w:r w:rsidRPr="008965A0">
        <w:rPr>
          <w:color w:val="000000"/>
          <w:lang w:eastAsia="ru-RU"/>
        </w:rPr>
        <w:lastRenderedPageBreak/>
        <w:t>Подача заявления в Торгово-промышленную палату РА на экспертизу происхождения и качество ТМЦ</w:t>
      </w:r>
    </w:p>
    <w:p w:rsidR="009E7123" w:rsidRPr="008965A0" w:rsidRDefault="009E7123" w:rsidP="009E7123">
      <w:pPr>
        <w:pStyle w:val="a3"/>
        <w:numPr>
          <w:ilvl w:val="0"/>
          <w:numId w:val="39"/>
        </w:numPr>
        <w:shd w:val="clear" w:color="auto" w:fill="FFFFFF"/>
        <w:contextualSpacing/>
        <w:jc w:val="both"/>
        <w:rPr>
          <w:color w:val="000000"/>
          <w:lang w:eastAsia="ru-RU"/>
        </w:rPr>
      </w:pPr>
      <w:r w:rsidRPr="008965A0">
        <w:rPr>
          <w:color w:val="000000"/>
          <w:lang w:eastAsia="ru-RU"/>
        </w:rPr>
        <w:t>Подача заявления на Торгово-промышленную палату РА о двойном назначении ТМЦ</w:t>
      </w:r>
    </w:p>
    <w:p w:rsidR="009E7123" w:rsidRPr="008965A0" w:rsidRDefault="009E7123" w:rsidP="009E7123">
      <w:pPr>
        <w:pStyle w:val="a3"/>
        <w:numPr>
          <w:ilvl w:val="0"/>
          <w:numId w:val="39"/>
        </w:numPr>
        <w:shd w:val="clear" w:color="auto" w:fill="FFFFFF"/>
        <w:contextualSpacing/>
        <w:jc w:val="both"/>
        <w:rPr>
          <w:color w:val="000000"/>
          <w:lang w:eastAsia="ru-RU"/>
        </w:rPr>
      </w:pPr>
      <w:r w:rsidRPr="008965A0">
        <w:rPr>
          <w:color w:val="000000"/>
          <w:lang w:eastAsia="ru-RU"/>
        </w:rPr>
        <w:t>Оформление выпуска декларации</w:t>
      </w:r>
    </w:p>
    <w:p w:rsidR="009E7123" w:rsidRPr="008965A0" w:rsidRDefault="009E7123" w:rsidP="009E7123">
      <w:pPr>
        <w:pStyle w:val="a3"/>
        <w:numPr>
          <w:ilvl w:val="0"/>
          <w:numId w:val="39"/>
        </w:numPr>
        <w:shd w:val="clear" w:color="auto" w:fill="FFFFFF"/>
        <w:contextualSpacing/>
        <w:jc w:val="both"/>
        <w:rPr>
          <w:color w:val="000000"/>
          <w:lang w:eastAsia="ru-RU"/>
        </w:rPr>
      </w:pPr>
      <w:r w:rsidRPr="008965A0">
        <w:rPr>
          <w:color w:val="000000"/>
          <w:lang w:eastAsia="ru-RU"/>
        </w:rPr>
        <w:t>Оформление транспортной накладной (CMR, ЖД накладной)</w:t>
      </w:r>
    </w:p>
    <w:p w:rsidR="009E7123" w:rsidRPr="008965A0" w:rsidRDefault="009E7123" w:rsidP="009E7123">
      <w:pPr>
        <w:pStyle w:val="a3"/>
        <w:shd w:val="clear" w:color="auto" w:fill="FFFFFF"/>
        <w:jc w:val="both"/>
        <w:rPr>
          <w:b/>
          <w:i/>
          <w:color w:val="000000"/>
          <w:lang w:eastAsia="ru-RU"/>
        </w:rPr>
      </w:pPr>
    </w:p>
    <w:p w:rsidR="009E7123" w:rsidRPr="008965A0" w:rsidRDefault="009E7123" w:rsidP="009E7123">
      <w:pPr>
        <w:shd w:val="clear" w:color="auto" w:fill="FFFFFF"/>
        <w:jc w:val="both"/>
        <w:rPr>
          <w:b/>
          <w:i/>
          <w:color w:val="000000"/>
        </w:rPr>
      </w:pPr>
      <w:r w:rsidRPr="008965A0">
        <w:rPr>
          <w:b/>
          <w:i/>
          <w:color w:val="000000"/>
        </w:rPr>
        <w:t>Характеристики услуги:</w:t>
      </w:r>
    </w:p>
    <w:p w:rsidR="009E7123" w:rsidRPr="008965A0" w:rsidRDefault="009E7123" w:rsidP="009E7123">
      <w:pPr>
        <w:shd w:val="clear" w:color="auto" w:fill="FFFFFF"/>
        <w:jc w:val="both"/>
        <w:rPr>
          <w:color w:val="000000"/>
        </w:rPr>
      </w:pPr>
    </w:p>
    <w:p w:rsidR="009E7123" w:rsidRPr="008965A0" w:rsidRDefault="009E7123" w:rsidP="009E7123">
      <w:pPr>
        <w:shd w:val="clear" w:color="auto" w:fill="FFFFFF"/>
        <w:jc w:val="both"/>
        <w:rPr>
          <w:color w:val="000000"/>
        </w:rPr>
      </w:pPr>
      <w:r w:rsidRPr="008965A0">
        <w:rPr>
          <w:color w:val="000000"/>
        </w:rPr>
        <w:t>Комплексная услуга по совершению таможенного оформления товаров, экспортно-импортных операций и других функций. в г.</w:t>
      </w:r>
      <w:r w:rsidR="00FC4C7F">
        <w:rPr>
          <w:color w:val="000000"/>
        </w:rPr>
        <w:t xml:space="preserve"> </w:t>
      </w:r>
      <w:r w:rsidRPr="008965A0">
        <w:rPr>
          <w:color w:val="000000"/>
        </w:rPr>
        <w:t xml:space="preserve">Ереван (АРАРАТСКАЯ ТАМОЖНЯ-УПРАВЛЕНИЕ),                        </w:t>
      </w:r>
      <w:r w:rsidRPr="008965A0">
        <w:rPr>
          <w:b/>
          <w:bCs/>
          <w:color w:val="000000"/>
        </w:rPr>
        <w:t xml:space="preserve"> </w:t>
      </w:r>
      <w:r w:rsidRPr="008965A0">
        <w:rPr>
          <w:color w:val="000000"/>
        </w:rPr>
        <w:t>г.</w:t>
      </w:r>
      <w:r w:rsidR="00FC4C7F">
        <w:rPr>
          <w:color w:val="000000"/>
        </w:rPr>
        <w:t xml:space="preserve"> </w:t>
      </w:r>
      <w:r w:rsidRPr="008965A0">
        <w:rPr>
          <w:color w:val="000000"/>
        </w:rPr>
        <w:t>Гюмри (СЕВЕРНАЯ ТАМОЖНЯ-УПРАВЛЕНИЕ),</w:t>
      </w:r>
      <w:r w:rsidRPr="008965A0">
        <w:rPr>
          <w:b/>
          <w:bCs/>
          <w:color w:val="000000"/>
        </w:rPr>
        <w:t xml:space="preserve"> </w:t>
      </w:r>
      <w:r w:rsidRPr="008965A0">
        <w:rPr>
          <w:color w:val="000000"/>
        </w:rPr>
        <w:t>г.</w:t>
      </w:r>
      <w:r w:rsidR="00FC4C7F">
        <w:rPr>
          <w:color w:val="000000"/>
        </w:rPr>
        <w:t xml:space="preserve"> </w:t>
      </w:r>
      <w:r w:rsidRPr="008965A0">
        <w:rPr>
          <w:color w:val="000000"/>
        </w:rPr>
        <w:t>Ванадзор (ВОСТОЧНАЯ ТАМОЖНЯ-УПРАВЛЕНИЕ), Тавушской обл. с. Баграташен (ВОСТОЧНАЯ ТАМОЖНЯ-УПРАВЛЕНИЕ), а  именно, совершение ИСПОЛНИТЕЛЕМ,  от  имени  и  по поручению  ЗАКАЗЧИКА, и за  его  счёт, таможенного  декларирования  товаров  ЗАКАЗЧИКА,  перемещаемых  через таможенную  границу  любым  способом (в  том  числе  в  железнодорожных вагонах и автомобилях), и таможенных операций, а также выполнение других посреднических  функций  в  области  таможенного  дела,  предусмотренных таможенным законодательством Республики Армения.</w:t>
      </w:r>
    </w:p>
    <w:p w:rsidR="009E7123" w:rsidRPr="008965A0" w:rsidRDefault="009E7123" w:rsidP="009E7123">
      <w:pPr>
        <w:shd w:val="clear" w:color="auto" w:fill="FFFFFF"/>
        <w:jc w:val="both"/>
        <w:rPr>
          <w:color w:val="000000"/>
        </w:rPr>
      </w:pPr>
    </w:p>
    <w:p w:rsidR="009E7123" w:rsidRPr="008965A0" w:rsidRDefault="009E7123" w:rsidP="009E7123">
      <w:pPr>
        <w:shd w:val="clear" w:color="auto" w:fill="FFFFFF"/>
        <w:jc w:val="both"/>
        <w:rPr>
          <w:b/>
          <w:i/>
          <w:color w:val="000000"/>
        </w:rPr>
      </w:pPr>
      <w:r w:rsidRPr="008965A0">
        <w:rPr>
          <w:b/>
          <w:i/>
          <w:color w:val="000000"/>
        </w:rPr>
        <w:t>Услуги, оказываемые таможенным представителем, должны включать в себя:</w:t>
      </w:r>
    </w:p>
    <w:p w:rsidR="009E7123" w:rsidRPr="008965A0" w:rsidRDefault="009E7123" w:rsidP="009E7123">
      <w:pPr>
        <w:shd w:val="clear" w:color="auto" w:fill="FFFFFF"/>
        <w:jc w:val="both"/>
        <w:rPr>
          <w:b/>
          <w:color w:val="000000"/>
        </w:rPr>
      </w:pP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таможенное оформление экспортных, импортных грузов  ЗАКАЗЧИКА при декларировании и подаче ДТ на бумажном носителе и с применением электронного декларирования;</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 xml:space="preserve">согласование  заявляемого  таможенного  режима,  перечня  документов, представляемого таможенному органу на момент декларирования грузов; </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 xml:space="preserve">представление  таможенным органам  документов  и  дополнительных сведений,  необходимых  для  таможенного  декларирования  товаров ЗАКАЗЧИКА; </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предъявление таможенным органам декларируемых товаров ЗАКАЗЧИКА;</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 xml:space="preserve">по  требованию  должностных  лиц  таможенного  органа  присутствие ИСПОЛНИТЕЛЯ,  при  таможенном  досмотре  и  отборе  проб  товаров ЗАКАЗЧИКА, а так же оказание должностным лицам таможенного органа необходимого содействия. </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предоставление  полного  пакета  документов  с  отметками  таможенного органа после завершения таможенного оформления</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совершение иных действий, необходимых для осуществления таможенных операций по таможенному декларированию товаров ЗАКАЗЧИКА.</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составление проектов документов, необходимых для таможенных целей;</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ходатайство  перед  таможенными  органами  о  подаче  временной  или неполной таможенной декларации;</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изменение  или  дополнение  сведений,  указанных  в  таможенной декларации,  а  также  отзыв  по  указанию  ЗАКАЗЧИКА  поданной таможенной декларации;</w:t>
      </w:r>
    </w:p>
    <w:p w:rsidR="009E7123" w:rsidRPr="008965A0" w:rsidRDefault="009E7123" w:rsidP="009E7123">
      <w:pPr>
        <w:pStyle w:val="a3"/>
        <w:numPr>
          <w:ilvl w:val="0"/>
          <w:numId w:val="35"/>
        </w:numPr>
        <w:shd w:val="clear" w:color="auto" w:fill="FFFFFF"/>
        <w:contextualSpacing/>
        <w:jc w:val="both"/>
        <w:rPr>
          <w:color w:val="000000"/>
          <w:lang w:eastAsia="ru-RU"/>
        </w:rPr>
      </w:pPr>
      <w:r w:rsidRPr="008965A0">
        <w:rPr>
          <w:color w:val="000000"/>
          <w:lang w:eastAsia="ru-RU"/>
        </w:rPr>
        <w:t>совершение иных действий, как предусмотренных таможенным законодательством и нормативными правовыми актами в области таможенного дела, действующими на момент заключения выступления в качестве</w:t>
      </w:r>
      <w:r w:rsidRPr="008965A0">
        <w:rPr>
          <w:sz w:val="34"/>
          <w:szCs w:val="34"/>
          <w:lang w:eastAsia="ru-RU"/>
        </w:rPr>
        <w:t xml:space="preserve"> </w:t>
      </w:r>
      <w:r w:rsidRPr="008965A0">
        <w:rPr>
          <w:color w:val="000000"/>
          <w:lang w:eastAsia="ru-RU"/>
        </w:rPr>
        <w:t>представителя ЗАКАЗЧИКА при осуществлении иных (кроме таможенного) видов государственного контроля в отношении декларируемых товаров ЗАКАЗЧИКА;</w:t>
      </w:r>
    </w:p>
    <w:p w:rsidR="009E7123" w:rsidRPr="008965A0" w:rsidRDefault="009E7123" w:rsidP="009E7123">
      <w:pPr>
        <w:pStyle w:val="a3"/>
        <w:numPr>
          <w:ilvl w:val="0"/>
          <w:numId w:val="35"/>
        </w:numPr>
        <w:shd w:val="clear" w:color="auto" w:fill="FFFFFF"/>
        <w:contextualSpacing/>
        <w:jc w:val="both"/>
        <w:rPr>
          <w:lang w:eastAsia="ru-RU"/>
        </w:rPr>
      </w:pPr>
      <w:r w:rsidRPr="008965A0">
        <w:rPr>
          <w:color w:val="000000"/>
          <w:lang w:eastAsia="ru-RU"/>
        </w:rPr>
        <w:t>информирование  и  консультирование  ЗАКАЗЧИКА  по  вопросам таможенного  законодательства,  таможенного</w:t>
      </w:r>
      <w:r w:rsidRPr="008965A0">
        <w:rPr>
          <w:sz w:val="34"/>
          <w:szCs w:val="34"/>
          <w:lang w:eastAsia="ru-RU"/>
        </w:rPr>
        <w:t xml:space="preserve">  </w:t>
      </w:r>
      <w:r w:rsidRPr="008965A0">
        <w:rPr>
          <w:color w:val="000000"/>
          <w:lang w:eastAsia="ru-RU"/>
        </w:rPr>
        <w:t xml:space="preserve">оформления,  практики применения  таможенного  </w:t>
      </w:r>
      <w:r w:rsidRPr="008965A0">
        <w:rPr>
          <w:lang w:eastAsia="ru-RU"/>
        </w:rPr>
        <w:t>законодательства  и  иным  вопросам таможенного дела</w:t>
      </w:r>
    </w:p>
    <w:p w:rsidR="009E7123" w:rsidRPr="008965A0" w:rsidRDefault="009E7123" w:rsidP="009E7123">
      <w:pPr>
        <w:shd w:val="clear" w:color="auto" w:fill="FFFFFF"/>
        <w:jc w:val="both"/>
        <w:rPr>
          <w:color w:val="000000"/>
        </w:rPr>
      </w:pPr>
    </w:p>
    <w:p w:rsidR="009E7123" w:rsidRPr="008965A0" w:rsidRDefault="009E7123" w:rsidP="009E7123">
      <w:pPr>
        <w:pStyle w:val="af5"/>
        <w:ind w:left="426" w:right="118"/>
        <w:rPr>
          <w:b/>
          <w:i/>
        </w:rPr>
      </w:pPr>
    </w:p>
    <w:p w:rsidR="009E7123" w:rsidRPr="008965A0" w:rsidRDefault="009E7123" w:rsidP="009E7123">
      <w:pPr>
        <w:shd w:val="clear" w:color="auto" w:fill="FFFFFF"/>
        <w:jc w:val="both"/>
        <w:rPr>
          <w:b/>
          <w:i/>
          <w:color w:val="000000"/>
        </w:rPr>
      </w:pPr>
      <w:r w:rsidRPr="008965A0">
        <w:rPr>
          <w:b/>
          <w:i/>
          <w:color w:val="000000"/>
        </w:rPr>
        <w:t xml:space="preserve">   Требования к оказанию услуг</w:t>
      </w:r>
    </w:p>
    <w:p w:rsidR="009E7123" w:rsidRPr="008965A0" w:rsidRDefault="009E7123" w:rsidP="009E7123">
      <w:pPr>
        <w:pStyle w:val="af5"/>
        <w:ind w:left="426" w:right="118"/>
      </w:pP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ИСПОЛНИТЕЛЬ оказывает услуги по таможенному оформлению товаров: г. Ереван (АРАРАТСКАЯ ТАМОЖНЯ-УПРАВЛЕНИЕ), г. Гюмри (СЕВЕРНАЯ ТАМОЖНЯ-УПРАВЛЕНИЕ), г. Ванадзор (ВОСТОЧНАЯ ТАМОЖНЯ-УПРАВЛЕНИЕ), Тавушская обл.        с. Баграташен (ВОСТОЧНАЯ ТАМОЖНЯ-УПРАВЛЕНИЕ).</w:t>
      </w:r>
    </w:p>
    <w:p w:rsidR="009E7123" w:rsidRPr="008965A0" w:rsidRDefault="009E7123" w:rsidP="009E7123">
      <w:pPr>
        <w:pStyle w:val="a3"/>
        <w:numPr>
          <w:ilvl w:val="0"/>
          <w:numId w:val="35"/>
        </w:numPr>
        <w:shd w:val="clear" w:color="auto" w:fill="FFFFFF"/>
        <w:ind w:left="709" w:hanging="425"/>
        <w:contextualSpacing/>
        <w:jc w:val="both"/>
        <w:rPr>
          <w:color w:val="000000"/>
          <w:lang w:eastAsia="ru-RU"/>
        </w:rPr>
      </w:pPr>
      <w:r w:rsidRPr="008965A0">
        <w:rPr>
          <w:color w:val="000000"/>
          <w:lang w:eastAsia="ru-RU"/>
        </w:rPr>
        <w:t>ИСПОЛНИТЕЛЬ оказывает услуги надлежащим образом и в полном объеме.</w:t>
      </w: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ИСПОЛНИТЕЛЬ соблюдает конфиденциальность информации, составляющую коммерческую, банковскую,</w:t>
      </w:r>
      <w:r w:rsidRPr="008965A0">
        <w:t xml:space="preserve"> </w:t>
      </w:r>
      <w:r w:rsidRPr="008965A0">
        <w:rPr>
          <w:color w:val="000000"/>
          <w:sz w:val="22"/>
          <w:szCs w:val="22"/>
        </w:rPr>
        <w:t>служебную или иную охраняемую законом тайну ЗАКАЗЧИКА, не имеет право передавать ее третьим лицам, в том числе государственным органам</w:t>
      </w:r>
      <w:r w:rsidRPr="008965A0">
        <w:t xml:space="preserve">, </w:t>
      </w:r>
      <w:r w:rsidRPr="008965A0">
        <w:rPr>
          <w:color w:val="000000"/>
          <w:sz w:val="22"/>
          <w:szCs w:val="22"/>
        </w:rPr>
        <w:t>за исключением случаев, предусмотренных законодательством РА;</w:t>
      </w: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Возможность оказания услуг по подтверждению фактического вывоза товаров в виде топлива и горюче-смазочных материалов (режим перемещения припасов) за пределы таможенной территории Таможенного союза.</w:t>
      </w: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ИСПОЛНИТЕЛЬ безвозмездно исправляет в течение 3</w:t>
      </w:r>
      <w:r>
        <w:rPr>
          <w:color w:val="000000"/>
          <w:sz w:val="22"/>
          <w:szCs w:val="22"/>
        </w:rPr>
        <w:t>-ех</w:t>
      </w:r>
      <w:r w:rsidRPr="008965A0">
        <w:rPr>
          <w:color w:val="000000"/>
          <w:sz w:val="22"/>
          <w:szCs w:val="22"/>
        </w:rPr>
        <w:t xml:space="preserve"> </w:t>
      </w:r>
      <w:r>
        <w:rPr>
          <w:color w:val="000000"/>
          <w:sz w:val="22"/>
          <w:szCs w:val="22"/>
        </w:rPr>
        <w:t xml:space="preserve">рабочих </w:t>
      </w:r>
      <w:r w:rsidRPr="008965A0">
        <w:rPr>
          <w:color w:val="000000"/>
          <w:sz w:val="22"/>
          <w:szCs w:val="22"/>
        </w:rPr>
        <w:t xml:space="preserve">дней с момента требования Заказчика все выявленные недостатки, если в процессе оказания услуги ИСПОЛНИТЕЛЬ допустил отступление от требований законодательства и условий договора, ухудшившее качество работы. </w:t>
      </w:r>
    </w:p>
    <w:p w:rsidR="009E7123" w:rsidRPr="008965A0" w:rsidRDefault="009E7123" w:rsidP="009E7123">
      <w:pPr>
        <w:pStyle w:val="af5"/>
        <w:ind w:left="851" w:right="118"/>
      </w:pPr>
    </w:p>
    <w:p w:rsidR="009E7123" w:rsidRPr="008965A0" w:rsidRDefault="009E7123" w:rsidP="009E7123">
      <w:pPr>
        <w:shd w:val="clear" w:color="auto" w:fill="FFFFFF"/>
        <w:jc w:val="both"/>
        <w:rPr>
          <w:b/>
          <w:i/>
          <w:color w:val="000000"/>
        </w:rPr>
      </w:pPr>
      <w:r w:rsidRPr="008965A0">
        <w:rPr>
          <w:b/>
          <w:i/>
          <w:color w:val="000000"/>
        </w:rPr>
        <w:t>Требования к контрагенту:</w:t>
      </w:r>
    </w:p>
    <w:p w:rsidR="009E7123" w:rsidRPr="008965A0" w:rsidRDefault="009E7123" w:rsidP="009E7123">
      <w:pPr>
        <w:shd w:val="clear" w:color="auto" w:fill="FFFFFF"/>
        <w:jc w:val="both"/>
        <w:rPr>
          <w:color w:val="000000"/>
        </w:rPr>
      </w:pP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соответствие предлагаемого перечня услуг данному ТЗ</w:t>
      </w: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положительный опыт работы с таможенными органами РА</w:t>
      </w:r>
    </w:p>
    <w:p w:rsidR="009E7123" w:rsidRPr="008965A0" w:rsidRDefault="009E7123" w:rsidP="009E7123">
      <w:pPr>
        <w:pStyle w:val="af5"/>
        <w:numPr>
          <w:ilvl w:val="0"/>
          <w:numId w:val="38"/>
        </w:numPr>
        <w:spacing w:after="0"/>
        <w:ind w:left="709" w:right="118" w:hanging="425"/>
        <w:jc w:val="both"/>
        <w:rPr>
          <w:color w:val="000000"/>
          <w:sz w:val="22"/>
          <w:szCs w:val="22"/>
        </w:rPr>
      </w:pPr>
      <w:r w:rsidRPr="008965A0">
        <w:rPr>
          <w:color w:val="000000"/>
          <w:sz w:val="22"/>
          <w:szCs w:val="22"/>
        </w:rPr>
        <w:t>наличие квалификационного аттестата специалиста по таможенному оформлению</w:t>
      </w:r>
    </w:p>
    <w:p w:rsidR="009E7123" w:rsidRPr="008965A0" w:rsidRDefault="009E7123" w:rsidP="009E7123">
      <w:pPr>
        <w:pStyle w:val="a3"/>
        <w:shd w:val="clear" w:color="auto" w:fill="FFFFFF"/>
        <w:jc w:val="both"/>
        <w:rPr>
          <w:color w:val="000000"/>
          <w:lang w:eastAsia="ru-RU"/>
        </w:rPr>
      </w:pPr>
    </w:p>
    <w:p w:rsidR="009E7123" w:rsidRPr="008965A0" w:rsidRDefault="009E7123" w:rsidP="009E7123">
      <w:pPr>
        <w:pStyle w:val="a3"/>
        <w:shd w:val="clear" w:color="auto" w:fill="FFFFFF"/>
        <w:jc w:val="both"/>
        <w:rPr>
          <w:color w:val="000000"/>
          <w:lang w:eastAsia="ru-RU"/>
        </w:rPr>
      </w:pPr>
    </w:p>
    <w:p w:rsidR="009E7123" w:rsidRPr="008965A0" w:rsidRDefault="009E7123" w:rsidP="009E7123">
      <w:pPr>
        <w:shd w:val="clear" w:color="auto" w:fill="FFFFFF"/>
        <w:jc w:val="both"/>
        <w:rPr>
          <w:b/>
          <w:i/>
          <w:color w:val="000000"/>
        </w:rPr>
      </w:pPr>
      <w:r w:rsidRPr="008965A0">
        <w:rPr>
          <w:b/>
          <w:i/>
          <w:color w:val="000000"/>
        </w:rPr>
        <w:t>Требования к договору:</w:t>
      </w:r>
    </w:p>
    <w:p w:rsidR="009E7123" w:rsidRPr="008965A0" w:rsidRDefault="009E7123" w:rsidP="009E7123">
      <w:pPr>
        <w:pStyle w:val="a3"/>
        <w:shd w:val="clear" w:color="auto" w:fill="FFFFFF"/>
        <w:jc w:val="both"/>
        <w:rPr>
          <w:color w:val="000000"/>
          <w:lang w:eastAsia="ru-RU"/>
        </w:rPr>
      </w:pPr>
    </w:p>
    <w:p w:rsidR="009E7123" w:rsidRPr="008965A0" w:rsidRDefault="009E7123" w:rsidP="009E7123">
      <w:pPr>
        <w:pStyle w:val="a3"/>
        <w:shd w:val="clear" w:color="auto" w:fill="FFFFFF"/>
        <w:jc w:val="both"/>
        <w:rPr>
          <w:color w:val="000000"/>
          <w:lang w:eastAsia="ru-RU"/>
        </w:rPr>
      </w:pPr>
      <w:r w:rsidRPr="008965A0">
        <w:rPr>
          <w:color w:val="000000"/>
          <w:lang w:eastAsia="ru-RU"/>
        </w:rPr>
        <w:t>Предмет договора: закупка услуги по совершению таможенных операций и других функций в области таможенного дела.</w:t>
      </w:r>
    </w:p>
    <w:p w:rsidR="009E7123" w:rsidRPr="008965A0" w:rsidRDefault="009E7123" w:rsidP="009E7123">
      <w:pPr>
        <w:pStyle w:val="a3"/>
        <w:shd w:val="clear" w:color="auto" w:fill="FFFFFF"/>
        <w:jc w:val="both"/>
        <w:rPr>
          <w:color w:val="000000"/>
          <w:lang w:eastAsia="ru-RU"/>
        </w:rPr>
      </w:pPr>
      <w:r w:rsidRPr="008965A0">
        <w:rPr>
          <w:color w:val="000000"/>
          <w:lang w:eastAsia="ru-RU"/>
        </w:rPr>
        <w:t>Стоимость услуг должна исчисляться в зависимости от отгружаемого количества единиц транспорта в рамках одной декларации.</w:t>
      </w:r>
    </w:p>
    <w:p w:rsidR="009E7123" w:rsidRPr="008965A0" w:rsidRDefault="009E7123" w:rsidP="009E7123">
      <w:pPr>
        <w:pStyle w:val="a3"/>
        <w:shd w:val="clear" w:color="auto" w:fill="FFFFFF"/>
        <w:jc w:val="both"/>
        <w:rPr>
          <w:color w:val="000000"/>
          <w:lang w:eastAsia="ru-RU"/>
        </w:rPr>
      </w:pPr>
      <w:r w:rsidRPr="008965A0">
        <w:rPr>
          <w:color w:val="000000"/>
          <w:lang w:eastAsia="ru-RU"/>
        </w:rPr>
        <w:t>Оплата услуг производится по факту ее оказания с отсрочкой до 1</w:t>
      </w:r>
      <w:r w:rsidR="00025A0C">
        <w:rPr>
          <w:color w:val="000000"/>
          <w:lang w:val="ru-RU" w:eastAsia="ru-RU"/>
        </w:rPr>
        <w:t>5 (пятнадцатբ</w:t>
      </w:r>
      <w:r w:rsidR="009F36BA">
        <w:rPr>
          <w:color w:val="000000"/>
          <w:lang w:val="ru-RU" w:eastAsia="ru-RU"/>
        </w:rPr>
        <w:t>) рабочих</w:t>
      </w:r>
      <w:r w:rsidRPr="008965A0">
        <w:rPr>
          <w:color w:val="000000"/>
          <w:lang w:eastAsia="ru-RU"/>
        </w:rPr>
        <w:t xml:space="preserve"> </w:t>
      </w:r>
      <w:r w:rsidR="009F36BA">
        <w:rPr>
          <w:color w:val="000000"/>
          <w:lang w:val="ru-RU" w:eastAsia="ru-RU"/>
        </w:rPr>
        <w:t>д</w:t>
      </w:r>
      <w:r w:rsidRPr="008965A0">
        <w:rPr>
          <w:color w:val="000000"/>
          <w:lang w:eastAsia="ru-RU"/>
        </w:rPr>
        <w:t>ней на основании счета-фактуры и выставленного счета по оказанным услугам с момента завершения выпуска декларации или акта выполненных работ.</w:t>
      </w:r>
    </w:p>
    <w:p w:rsidR="009E7123" w:rsidRPr="008965A0" w:rsidRDefault="009E7123" w:rsidP="009E7123">
      <w:pPr>
        <w:pStyle w:val="a3"/>
        <w:shd w:val="clear" w:color="auto" w:fill="FFFFFF"/>
        <w:jc w:val="both"/>
        <w:rPr>
          <w:color w:val="000000"/>
          <w:lang w:eastAsia="ru-RU"/>
        </w:rPr>
      </w:pPr>
    </w:p>
    <w:p w:rsidR="009E7123" w:rsidRPr="008965A0" w:rsidRDefault="009E7123" w:rsidP="009E7123">
      <w:pPr>
        <w:shd w:val="clear" w:color="auto" w:fill="FFFFFF"/>
        <w:jc w:val="both"/>
        <w:rPr>
          <w:color w:val="000000"/>
        </w:rPr>
      </w:pPr>
      <w:r w:rsidRPr="008965A0">
        <w:rPr>
          <w:b/>
          <w:i/>
          <w:color w:val="000000"/>
        </w:rPr>
        <w:t>Гарантия:</w:t>
      </w:r>
    </w:p>
    <w:p w:rsidR="009E7123" w:rsidRPr="008965A0" w:rsidRDefault="009E7123" w:rsidP="009E7123">
      <w:pPr>
        <w:pStyle w:val="a3"/>
        <w:numPr>
          <w:ilvl w:val="0"/>
          <w:numId w:val="37"/>
        </w:numPr>
        <w:shd w:val="clear" w:color="auto" w:fill="FFFFFF"/>
        <w:contextualSpacing/>
        <w:jc w:val="both"/>
        <w:rPr>
          <w:color w:val="000000"/>
          <w:lang w:eastAsia="ru-RU"/>
        </w:rPr>
      </w:pPr>
      <w:r w:rsidRPr="008965A0">
        <w:rPr>
          <w:color w:val="000000"/>
          <w:lang w:eastAsia="ru-RU"/>
        </w:rPr>
        <w:t>отсутствие судимости (судимость снята или погашена в установленном законом порядке) за контрабанду, мошенничество или подлог.</w:t>
      </w:r>
    </w:p>
    <w:p w:rsidR="009E7123" w:rsidRPr="008965A0" w:rsidRDefault="009E7123" w:rsidP="009E7123">
      <w:pPr>
        <w:pStyle w:val="a3"/>
        <w:numPr>
          <w:ilvl w:val="0"/>
          <w:numId w:val="37"/>
        </w:numPr>
        <w:shd w:val="clear" w:color="auto" w:fill="FFFFFF"/>
        <w:contextualSpacing/>
        <w:jc w:val="both"/>
        <w:rPr>
          <w:color w:val="000000"/>
          <w:lang w:eastAsia="ru-RU"/>
        </w:rPr>
      </w:pPr>
      <w:r w:rsidRPr="008965A0">
        <w:rPr>
          <w:color w:val="000000"/>
          <w:lang w:eastAsia="ru-RU"/>
        </w:rPr>
        <w:t>правильность оформления документов для проведения таможенного оформления.</w:t>
      </w:r>
    </w:p>
    <w:p w:rsidR="009E7123" w:rsidRPr="008965A0" w:rsidRDefault="009E7123" w:rsidP="009E7123">
      <w:pPr>
        <w:pStyle w:val="a3"/>
        <w:numPr>
          <w:ilvl w:val="0"/>
          <w:numId w:val="37"/>
        </w:numPr>
        <w:shd w:val="clear" w:color="auto" w:fill="FFFFFF"/>
        <w:contextualSpacing/>
        <w:jc w:val="both"/>
        <w:rPr>
          <w:color w:val="000000"/>
          <w:lang w:eastAsia="ru-RU"/>
        </w:rPr>
      </w:pPr>
      <w:r w:rsidRPr="008965A0">
        <w:rPr>
          <w:color w:val="000000"/>
          <w:lang w:eastAsia="ru-RU"/>
        </w:rPr>
        <w:t xml:space="preserve">Отсутствие оснований прекращения действия квалификационного аттестата специалиста по таможенному оформлению, установленных ст.31 Закона Республики Армения «О  таможенном  регулировании». </w:t>
      </w:r>
    </w:p>
    <w:p w:rsidR="009E7123" w:rsidRPr="008965A0" w:rsidRDefault="009E7123" w:rsidP="009E7123">
      <w:pPr>
        <w:shd w:val="clear" w:color="auto" w:fill="FFFFFF"/>
        <w:ind w:left="1080"/>
        <w:jc w:val="both"/>
        <w:rPr>
          <w:color w:val="000000"/>
        </w:rPr>
      </w:pPr>
    </w:p>
    <w:p w:rsidR="00F72AEA" w:rsidRPr="00F72AEA" w:rsidRDefault="00F72AEA" w:rsidP="00F72AEA">
      <w:pPr>
        <w:shd w:val="clear" w:color="auto" w:fill="FFFFFF"/>
        <w:jc w:val="both"/>
        <w:rPr>
          <w:rFonts w:eastAsia="MS Mincho"/>
          <w:sz w:val="28"/>
          <w:szCs w:val="28"/>
        </w:rPr>
      </w:pPr>
    </w:p>
    <w:p w:rsidR="002D7779" w:rsidRPr="008C4E74" w:rsidRDefault="00463164" w:rsidP="002D7779">
      <w:pPr>
        <w:spacing w:line="276" w:lineRule="auto"/>
        <w:jc w:val="right"/>
        <w:rPr>
          <w:sz w:val="28"/>
          <w:szCs w:val="28"/>
        </w:rPr>
      </w:pPr>
      <w:r>
        <w:rPr>
          <w:i/>
        </w:rPr>
        <w:br w:type="page"/>
      </w:r>
      <w:r w:rsidR="002D7779" w:rsidRPr="008C4E74">
        <w:rPr>
          <w:sz w:val="28"/>
          <w:szCs w:val="28"/>
        </w:rPr>
        <w:lastRenderedPageBreak/>
        <w:t xml:space="preserve">Приложение № 2.1 </w:t>
      </w:r>
    </w:p>
    <w:p w:rsidR="008C4E74" w:rsidRPr="00B671EE" w:rsidRDefault="008C4E74" w:rsidP="008C4E74">
      <w:pPr>
        <w:jc w:val="right"/>
        <w:rPr>
          <w:sz w:val="28"/>
          <w:szCs w:val="28"/>
        </w:rPr>
      </w:pPr>
      <w:r w:rsidRPr="00B671EE">
        <w:rPr>
          <w:sz w:val="28"/>
          <w:szCs w:val="28"/>
        </w:rPr>
        <w:t>к извещению о проведении запроса котировок</w:t>
      </w:r>
    </w:p>
    <w:p w:rsidR="008C4E74" w:rsidRPr="00C64F54" w:rsidRDefault="008C4E74" w:rsidP="008C4E74">
      <w:pPr>
        <w:spacing w:line="276" w:lineRule="auto"/>
        <w:ind w:left="5670"/>
        <w:jc w:val="right"/>
        <w:rPr>
          <w:sz w:val="28"/>
          <w:szCs w:val="28"/>
        </w:rPr>
      </w:pPr>
      <w:r w:rsidRPr="00DA77DF">
        <w:rPr>
          <w:bCs/>
          <w:sz w:val="28"/>
          <w:szCs w:val="28"/>
        </w:rPr>
        <w:t>по коду №ЮКЖД-ЗКЦ 022/0</w:t>
      </w:r>
      <w:r>
        <w:rPr>
          <w:bCs/>
          <w:sz w:val="28"/>
          <w:szCs w:val="28"/>
        </w:rPr>
        <w:t>03</w:t>
      </w:r>
    </w:p>
    <w:p w:rsidR="002D7779" w:rsidRPr="004658B1" w:rsidRDefault="002D7779" w:rsidP="002D7779">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2D7779" w:rsidRPr="004658B1" w:rsidRDefault="002D7779" w:rsidP="002D7779">
      <w:pPr>
        <w:spacing w:after="160" w:line="276" w:lineRule="auto"/>
        <w:jc w:val="center"/>
        <w:rPr>
          <w:rFonts w:eastAsia="Calibri"/>
          <w:bCs/>
          <w:lang w:eastAsia="en-US"/>
        </w:rPr>
      </w:pPr>
      <w:r w:rsidRPr="004658B1">
        <w:rPr>
          <w:rFonts w:eastAsia="Calibri"/>
          <w:bCs/>
          <w:lang w:eastAsia="en-US"/>
        </w:rPr>
        <w:t>ОПИСЬ ДОКУМЕНТОВ,</w:t>
      </w:r>
    </w:p>
    <w:p w:rsidR="002D7779" w:rsidRPr="004658B1" w:rsidRDefault="002D7779" w:rsidP="002D7779">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2D7779" w:rsidRPr="004658B1" w:rsidRDefault="002D7779" w:rsidP="002D7779">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2D7779" w:rsidRPr="004658B1" w:rsidRDefault="002D7779" w:rsidP="002D7779">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2D7779" w:rsidRPr="004658B1" w:rsidRDefault="002D7779" w:rsidP="002D7779">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D7779" w:rsidRPr="004658B1" w:rsidTr="00341430">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w:t>
            </w:r>
          </w:p>
          <w:p w:rsidR="002D7779" w:rsidRPr="004658B1" w:rsidRDefault="002D7779" w:rsidP="00341430">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Номер страницы</w:t>
            </w:r>
          </w:p>
        </w:tc>
      </w:tr>
      <w:tr w:rsidR="002D7779" w:rsidRPr="004658B1" w:rsidTr="003414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D7779" w:rsidRPr="004658B1" w:rsidRDefault="002D7779" w:rsidP="00341430">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r>
      <w:tr w:rsidR="002D7779" w:rsidRPr="004658B1" w:rsidTr="0034143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D7779" w:rsidRPr="004658B1" w:rsidRDefault="002D7779" w:rsidP="00341430">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r>
      <w:tr w:rsidR="002D7779" w:rsidRPr="004658B1" w:rsidTr="0034143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D7779" w:rsidRPr="004658B1" w:rsidRDefault="002D7779" w:rsidP="00341430">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r>
      <w:tr w:rsidR="002D7779" w:rsidRPr="004658B1" w:rsidTr="0034143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D7779" w:rsidRPr="004658B1" w:rsidRDefault="002D7779" w:rsidP="00341430">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r>
      <w:tr w:rsidR="002D7779" w:rsidRPr="004658B1" w:rsidTr="0034143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D7779" w:rsidRPr="004658B1" w:rsidRDefault="002D7779" w:rsidP="00341430">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D7779" w:rsidRPr="004658B1" w:rsidRDefault="002D7779" w:rsidP="00341430">
            <w:pPr>
              <w:spacing w:after="160" w:line="276" w:lineRule="auto"/>
              <w:jc w:val="both"/>
              <w:rPr>
                <w:rFonts w:eastAsia="Calibri"/>
                <w:lang w:eastAsia="en-US"/>
              </w:rPr>
            </w:pPr>
          </w:p>
        </w:tc>
      </w:tr>
    </w:tbl>
    <w:p w:rsidR="002D7779" w:rsidRPr="004658B1" w:rsidRDefault="002D7779" w:rsidP="002D7779">
      <w:pPr>
        <w:spacing w:after="160" w:line="276" w:lineRule="auto"/>
        <w:jc w:val="both"/>
        <w:rPr>
          <w:rFonts w:eastAsia="Calibri"/>
          <w:b/>
          <w:bCs/>
          <w:lang w:eastAsia="en-US"/>
        </w:rPr>
      </w:pPr>
    </w:p>
    <w:p w:rsidR="002D7779" w:rsidRPr="004658B1" w:rsidRDefault="002D7779" w:rsidP="002D7779">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2D7779" w:rsidRPr="004658B1" w:rsidRDefault="002D7779" w:rsidP="002D7779">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2D7779" w:rsidRPr="004658B1" w:rsidRDefault="002D7779" w:rsidP="002D7779">
      <w:pPr>
        <w:spacing w:after="160" w:line="276" w:lineRule="auto"/>
        <w:ind w:firstLine="142"/>
        <w:jc w:val="both"/>
        <w:rPr>
          <w:rFonts w:eastAsia="Calibri"/>
          <w:lang w:eastAsia="en-US"/>
        </w:rPr>
      </w:pPr>
      <w:r w:rsidRPr="004658B1">
        <w:rPr>
          <w:rFonts w:eastAsia="Calibri"/>
          <w:lang w:eastAsia="en-US"/>
        </w:rPr>
        <w:t>м.п.</w:t>
      </w:r>
    </w:p>
    <w:p w:rsidR="002D7779" w:rsidRPr="004658B1" w:rsidRDefault="002D7779" w:rsidP="002D7779">
      <w:pPr>
        <w:spacing w:line="276" w:lineRule="auto"/>
      </w:pPr>
    </w:p>
    <w:p w:rsidR="002D7779" w:rsidRDefault="002D7779" w:rsidP="002D7779">
      <w:pPr>
        <w:contextualSpacing/>
        <w:rPr>
          <w:sz w:val="28"/>
          <w:szCs w:val="28"/>
        </w:rPr>
      </w:pPr>
    </w:p>
    <w:p w:rsidR="002D7779" w:rsidRDefault="002D7779" w:rsidP="002D7779">
      <w:pPr>
        <w:contextualSpacing/>
        <w:rPr>
          <w:sz w:val="28"/>
          <w:szCs w:val="28"/>
        </w:rPr>
      </w:pPr>
    </w:p>
    <w:p w:rsidR="00396272" w:rsidRDefault="00396272" w:rsidP="00463164">
      <w:pPr>
        <w:contextualSpacing/>
        <w:rPr>
          <w:i/>
        </w:rPr>
      </w:pPr>
    </w:p>
    <w:p w:rsidR="00C64F54" w:rsidRDefault="00C64F54"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2D7779" w:rsidRDefault="002D7779" w:rsidP="00463164">
      <w:pPr>
        <w:contextualSpacing/>
        <w:rPr>
          <w:i/>
        </w:rPr>
      </w:pPr>
    </w:p>
    <w:p w:rsidR="004A4B5F" w:rsidRPr="009D2EC3" w:rsidRDefault="004A4B5F" w:rsidP="005D0E8D">
      <w:pPr>
        <w:ind w:left="-284"/>
        <w:contextualSpacing/>
        <w:jc w:val="right"/>
        <w:rPr>
          <w:sz w:val="10"/>
        </w:rPr>
      </w:pPr>
      <w:r w:rsidRPr="00DF208D">
        <w:rPr>
          <w:sz w:val="28"/>
          <w:szCs w:val="28"/>
        </w:rPr>
        <w:t xml:space="preserve">Приложение № </w:t>
      </w:r>
      <w:r w:rsidR="007C4EB4" w:rsidRPr="00DF208D">
        <w:rPr>
          <w:sz w:val="28"/>
          <w:szCs w:val="28"/>
        </w:rPr>
        <w:t>3</w:t>
      </w:r>
    </w:p>
    <w:p w:rsidR="008C4E74" w:rsidRPr="008C4E74" w:rsidRDefault="008C4E74" w:rsidP="008C4E74">
      <w:pPr>
        <w:spacing w:line="276" w:lineRule="auto"/>
        <w:ind w:left="-284"/>
        <w:jc w:val="right"/>
        <w:rPr>
          <w:sz w:val="28"/>
          <w:szCs w:val="28"/>
        </w:rPr>
      </w:pPr>
      <w:r w:rsidRPr="008C4E74">
        <w:rPr>
          <w:sz w:val="28"/>
          <w:szCs w:val="28"/>
        </w:rPr>
        <w:t>к извещению о проведении запроса котировок</w:t>
      </w:r>
    </w:p>
    <w:p w:rsidR="004A4B5F" w:rsidRPr="00DF208D" w:rsidRDefault="008C4E74" w:rsidP="008C4E74">
      <w:pPr>
        <w:spacing w:line="276" w:lineRule="auto"/>
        <w:ind w:left="-284"/>
        <w:jc w:val="right"/>
      </w:pPr>
      <w:r w:rsidRPr="008C4E74">
        <w:rPr>
          <w:sz w:val="28"/>
          <w:szCs w:val="28"/>
        </w:rPr>
        <w:t>по коду №ЮКЖД-ЗКЦ 022/003</w:t>
      </w:r>
    </w:p>
    <w:p w:rsidR="00ED292F" w:rsidRPr="00DF208D" w:rsidRDefault="00ED292F" w:rsidP="00D526D0">
      <w:pPr>
        <w:spacing w:line="276" w:lineRule="auto"/>
        <w:ind w:left="-284"/>
        <w:rPr>
          <w:b/>
          <w:sz w:val="28"/>
          <w:szCs w:val="28"/>
        </w:rPr>
      </w:pPr>
    </w:p>
    <w:p w:rsidR="00E81586" w:rsidRPr="00332B81" w:rsidRDefault="00E81586" w:rsidP="00D526D0">
      <w:pPr>
        <w:spacing w:line="276" w:lineRule="auto"/>
        <w:ind w:left="-284"/>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D526D0">
      <w:pPr>
        <w:spacing w:line="276" w:lineRule="auto"/>
        <w:ind w:left="-284"/>
        <w:jc w:val="center"/>
        <w:rPr>
          <w:b/>
          <w:sz w:val="28"/>
          <w:szCs w:val="28"/>
        </w:rPr>
      </w:pPr>
    </w:p>
    <w:p w:rsidR="00E81586" w:rsidRPr="00332B81" w:rsidRDefault="00E81586" w:rsidP="00D526D0">
      <w:pPr>
        <w:spacing w:line="276" w:lineRule="auto"/>
        <w:ind w:left="-284"/>
        <w:jc w:val="center"/>
        <w:rPr>
          <w:b/>
          <w:sz w:val="28"/>
          <w:szCs w:val="28"/>
        </w:rPr>
      </w:pPr>
      <w:r w:rsidRPr="00332B81">
        <w:rPr>
          <w:b/>
          <w:sz w:val="28"/>
          <w:szCs w:val="28"/>
        </w:rPr>
        <w:t xml:space="preserve"> Форма заявки участника</w:t>
      </w:r>
    </w:p>
    <w:p w:rsidR="00E81586" w:rsidRPr="00332B81" w:rsidRDefault="00E81586" w:rsidP="00D526D0">
      <w:pPr>
        <w:spacing w:line="276" w:lineRule="auto"/>
        <w:ind w:left="-284"/>
        <w:jc w:val="center"/>
        <w:rPr>
          <w:b/>
          <w:sz w:val="28"/>
          <w:szCs w:val="28"/>
        </w:rPr>
      </w:pPr>
    </w:p>
    <w:p w:rsidR="00E81586" w:rsidRPr="00332B81" w:rsidRDefault="00E81586" w:rsidP="00D526D0">
      <w:pPr>
        <w:spacing w:line="276" w:lineRule="auto"/>
        <w:ind w:left="-284"/>
        <w:jc w:val="center"/>
        <w:rPr>
          <w:sz w:val="28"/>
          <w:szCs w:val="28"/>
        </w:rPr>
      </w:pPr>
      <w:r w:rsidRPr="00332B81">
        <w:rPr>
          <w:sz w:val="28"/>
          <w:szCs w:val="28"/>
        </w:rPr>
        <w:t>На бланке участника</w:t>
      </w:r>
    </w:p>
    <w:p w:rsidR="00E81586" w:rsidRPr="00332B81" w:rsidRDefault="00E81586" w:rsidP="00D526D0">
      <w:pPr>
        <w:pStyle w:val="2"/>
        <w:suppressAutoHyphens/>
        <w:spacing w:before="0" w:after="0" w:line="276" w:lineRule="auto"/>
        <w:ind w:left="-284"/>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9E7123">
        <w:rPr>
          <w:rFonts w:ascii="Times New Roman" w:hAnsi="Times New Roman" w:cs="Times New Roman"/>
          <w:b w:val="0"/>
          <w:i w:val="0"/>
        </w:rPr>
        <w:t>№ЮКЖД-ЗКЦ 022</w:t>
      </w:r>
      <w:r w:rsidR="00591913">
        <w:rPr>
          <w:rFonts w:ascii="Times New Roman" w:hAnsi="Times New Roman" w:cs="Times New Roman"/>
          <w:b w:val="0"/>
          <w:i w:val="0"/>
        </w:rPr>
        <w:t>/</w:t>
      </w:r>
      <w:r w:rsidR="009A0F7D">
        <w:rPr>
          <w:rFonts w:ascii="Times New Roman" w:hAnsi="Times New Roman" w:cs="Times New Roman"/>
          <w:b w:val="0"/>
          <w:i w:val="0"/>
        </w:rPr>
        <w:t>0</w:t>
      </w:r>
      <w:r w:rsidR="0049429E">
        <w:rPr>
          <w:rFonts w:ascii="Times New Roman" w:hAnsi="Times New Roman" w:cs="Times New Roman"/>
          <w:b w:val="0"/>
          <w:i w:val="0"/>
        </w:rPr>
        <w:t>03</w:t>
      </w:r>
    </w:p>
    <w:p w:rsidR="00E81586" w:rsidRPr="00E81586" w:rsidRDefault="00E81586" w:rsidP="00D526D0">
      <w:pPr>
        <w:spacing w:line="276" w:lineRule="auto"/>
        <w:ind w:left="-284"/>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D526D0">
            <w:pPr>
              <w:pStyle w:val="af5"/>
              <w:spacing w:line="276" w:lineRule="auto"/>
              <w:ind w:left="-284"/>
              <w:jc w:val="both"/>
              <w:rPr>
                <w:b/>
                <w:sz w:val="28"/>
                <w:szCs w:val="28"/>
              </w:rPr>
            </w:pPr>
          </w:p>
        </w:tc>
        <w:tc>
          <w:tcPr>
            <w:tcW w:w="4949" w:type="dxa"/>
          </w:tcPr>
          <w:p w:rsidR="00E81586" w:rsidRPr="00332B81" w:rsidRDefault="00E81586" w:rsidP="00D526D0">
            <w:pPr>
              <w:pStyle w:val="af5"/>
              <w:spacing w:line="276" w:lineRule="auto"/>
              <w:ind w:left="-284"/>
              <w:jc w:val="right"/>
              <w:rPr>
                <w:sz w:val="28"/>
                <w:szCs w:val="28"/>
              </w:rPr>
            </w:pPr>
          </w:p>
        </w:tc>
      </w:tr>
    </w:tbl>
    <w:p w:rsidR="00E81586" w:rsidRPr="00332B81" w:rsidRDefault="00E81586" w:rsidP="00D526D0">
      <w:pPr>
        <w:pStyle w:val="111"/>
        <w:spacing w:line="276" w:lineRule="auto"/>
        <w:ind w:left="-284" w:firstLine="0"/>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510B6A">
        <w:rPr>
          <w:b/>
          <w:bCs/>
          <w:szCs w:val="28"/>
        </w:rPr>
        <w:t>ЮКЖД-</w:t>
      </w:r>
      <w:r w:rsidR="009E7123">
        <w:rPr>
          <w:b/>
          <w:bCs/>
          <w:szCs w:val="28"/>
        </w:rPr>
        <w:t>ЗКЦ 022</w:t>
      </w:r>
      <w:r w:rsidR="000F7C7F">
        <w:rPr>
          <w:b/>
          <w:bCs/>
          <w:szCs w:val="28"/>
        </w:rPr>
        <w:t>/0</w:t>
      </w:r>
      <w:r w:rsidR="0049429E">
        <w:rPr>
          <w:b/>
          <w:bCs/>
          <w:szCs w:val="28"/>
        </w:rPr>
        <w:t>03</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D526D0">
      <w:pPr>
        <w:pStyle w:val="111"/>
        <w:spacing w:line="276" w:lineRule="auto"/>
        <w:ind w:left="-284" w:firstLine="0"/>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D526D0">
      <w:pPr>
        <w:pStyle w:val="111"/>
        <w:spacing w:line="276" w:lineRule="auto"/>
        <w:ind w:left="-284" w:firstLine="0"/>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D526D0">
      <w:pPr>
        <w:pStyle w:val="111"/>
        <w:spacing w:line="276" w:lineRule="auto"/>
        <w:ind w:left="-284" w:firstLine="0"/>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D526D0">
      <w:pPr>
        <w:pStyle w:val="111"/>
        <w:spacing w:line="276" w:lineRule="auto"/>
        <w:ind w:left="-284" w:firstLine="0"/>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D526D0">
      <w:pPr>
        <w:pStyle w:val="af5"/>
        <w:widowControl w:val="0"/>
        <w:tabs>
          <w:tab w:val="left" w:pos="960"/>
          <w:tab w:val="left" w:pos="1080"/>
        </w:tabs>
        <w:spacing w:after="0" w:line="276" w:lineRule="auto"/>
        <w:ind w:left="-284"/>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D526D0">
      <w:pPr>
        <w:pStyle w:val="af5"/>
        <w:tabs>
          <w:tab w:val="left" w:pos="1080"/>
          <w:tab w:val="left" w:pos="7938"/>
        </w:tabs>
        <w:spacing w:after="0" w:line="276" w:lineRule="auto"/>
        <w:ind w:left="-284"/>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D526D0">
      <w:pPr>
        <w:pStyle w:val="af5"/>
        <w:tabs>
          <w:tab w:val="left" w:pos="1080"/>
          <w:tab w:val="left" w:pos="7938"/>
        </w:tabs>
        <w:spacing w:after="0" w:line="276" w:lineRule="auto"/>
        <w:ind w:left="-284"/>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D526D0">
      <w:pPr>
        <w:pStyle w:val="af5"/>
        <w:tabs>
          <w:tab w:val="left" w:pos="1080"/>
          <w:tab w:val="left" w:pos="7938"/>
        </w:tabs>
        <w:spacing w:after="0" w:line="276" w:lineRule="auto"/>
        <w:ind w:left="-284"/>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D526D0">
      <w:pPr>
        <w:pStyle w:val="af5"/>
        <w:tabs>
          <w:tab w:val="left" w:pos="1080"/>
          <w:tab w:val="left" w:pos="7938"/>
        </w:tabs>
        <w:spacing w:after="0" w:line="276" w:lineRule="auto"/>
        <w:ind w:left="-284"/>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D526D0">
      <w:pPr>
        <w:pStyle w:val="af5"/>
        <w:tabs>
          <w:tab w:val="left" w:pos="1080"/>
          <w:tab w:val="left" w:pos="7938"/>
        </w:tabs>
        <w:spacing w:after="0" w:line="276" w:lineRule="auto"/>
        <w:ind w:left="-284"/>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D526D0">
      <w:pPr>
        <w:spacing w:line="276" w:lineRule="auto"/>
        <w:ind w:left="-284"/>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D526D0">
      <w:pPr>
        <w:numPr>
          <w:ilvl w:val="0"/>
          <w:numId w:val="2"/>
        </w:numPr>
        <w:spacing w:line="276" w:lineRule="auto"/>
        <w:ind w:left="-284" w:firstLine="0"/>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i/>
          <w:sz w:val="28"/>
          <w:szCs w:val="28"/>
          <w:u w:val="single"/>
        </w:rPr>
        <w:t xml:space="preserve"> но не менее 120 календарных</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D526D0">
      <w:pPr>
        <w:numPr>
          <w:ilvl w:val="0"/>
          <w:numId w:val="2"/>
        </w:numPr>
        <w:spacing w:line="276" w:lineRule="auto"/>
        <w:ind w:left="-284" w:firstLine="0"/>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D526D0">
      <w:pPr>
        <w:numPr>
          <w:ilvl w:val="0"/>
          <w:numId w:val="2"/>
        </w:numPr>
        <w:spacing w:line="276" w:lineRule="auto"/>
        <w:ind w:left="-284" w:firstLine="0"/>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D526D0">
      <w:pPr>
        <w:numPr>
          <w:ilvl w:val="0"/>
          <w:numId w:val="2"/>
        </w:numPr>
        <w:spacing w:line="276" w:lineRule="auto"/>
        <w:ind w:left="-284" w:firstLine="0"/>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D526D0">
      <w:pPr>
        <w:pStyle w:val="ConsPlusNormal"/>
        <w:spacing w:line="276" w:lineRule="auto"/>
        <w:ind w:left="-284"/>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lastRenderedPageBreak/>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D526D0">
      <w:pPr>
        <w:pStyle w:val="a5"/>
        <w:spacing w:line="276" w:lineRule="auto"/>
        <w:ind w:left="-284" w:firstLine="0"/>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807D57">
      <w:pPr>
        <w:pStyle w:val="a5"/>
        <w:spacing w:line="360" w:lineRule="auto"/>
        <w:ind w:left="-284" w:firstLine="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807D57">
      <w:pPr>
        <w:pStyle w:val="a5"/>
        <w:spacing w:line="360" w:lineRule="auto"/>
        <w:ind w:left="-284" w:firstLine="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807D57">
      <w:pPr>
        <w:pStyle w:val="a5"/>
        <w:spacing w:line="360" w:lineRule="auto"/>
        <w:ind w:left="-284" w:firstLine="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807D57">
      <w:pPr>
        <w:pStyle w:val="a5"/>
        <w:spacing w:line="360" w:lineRule="auto"/>
        <w:ind w:left="-284" w:firstLine="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807D57">
      <w:pPr>
        <w:pStyle w:val="a5"/>
        <w:spacing w:line="360" w:lineRule="auto"/>
        <w:ind w:left="-284" w:firstLine="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807D57">
      <w:pPr>
        <w:pStyle w:val="a5"/>
        <w:tabs>
          <w:tab w:val="left" w:pos="1080"/>
        </w:tabs>
        <w:spacing w:line="360" w:lineRule="auto"/>
        <w:ind w:left="-284" w:firstLine="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807D57">
      <w:pPr>
        <w:pStyle w:val="a5"/>
        <w:tabs>
          <w:tab w:val="left" w:pos="1080"/>
        </w:tabs>
        <w:spacing w:line="360" w:lineRule="auto"/>
        <w:ind w:left="-284" w:firstLine="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807D57" w:rsidRDefault="00E81586" w:rsidP="00807D57">
      <w:pPr>
        <w:pStyle w:val="a5"/>
        <w:tabs>
          <w:tab w:val="left" w:pos="1080"/>
        </w:tabs>
        <w:spacing w:line="360" w:lineRule="auto"/>
        <w:ind w:left="-284" w:firstLine="0"/>
        <w:rPr>
          <w:i/>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807D57" w:rsidRDefault="00807D57" w:rsidP="00807D57">
      <w:pPr>
        <w:pStyle w:val="a5"/>
        <w:tabs>
          <w:tab w:val="left" w:pos="1080"/>
        </w:tabs>
        <w:spacing w:line="360" w:lineRule="auto"/>
        <w:ind w:left="-284" w:firstLine="0"/>
        <w:rPr>
          <w:color w:val="000000"/>
          <w:lang w:val="x-none" w:eastAsia="x-none"/>
        </w:rPr>
      </w:pPr>
      <w:r>
        <w:rPr>
          <w:sz w:val="28"/>
          <w:szCs w:val="28"/>
        </w:rPr>
        <w:t xml:space="preserve">9. </w:t>
      </w:r>
      <w:r w:rsidRPr="00807D57">
        <w:rPr>
          <w:color w:val="000000"/>
          <w:lang w:val="x-none" w:eastAsia="x-none"/>
        </w:rPr>
        <w:t xml:space="preserve">Уставной капитал: _____________ </w:t>
      </w:r>
    </w:p>
    <w:p w:rsidR="00807D57" w:rsidRPr="00807D57" w:rsidRDefault="00807D57" w:rsidP="00807D57">
      <w:pPr>
        <w:pStyle w:val="a5"/>
        <w:tabs>
          <w:tab w:val="left" w:pos="1080"/>
        </w:tabs>
        <w:spacing w:line="360" w:lineRule="auto"/>
        <w:ind w:left="-284" w:firstLine="0"/>
        <w:rPr>
          <w:b/>
          <w:i/>
          <w:sz w:val="28"/>
          <w:szCs w:val="28"/>
        </w:rPr>
      </w:pPr>
      <w:r w:rsidRPr="00807D57">
        <w:rPr>
          <w:b/>
          <w:color w:val="000000"/>
          <w:lang w:eastAsia="x-none"/>
        </w:rPr>
        <w:t>10</w:t>
      </w:r>
      <w:r w:rsidRPr="00807D57">
        <w:rPr>
          <w:b/>
          <w:color w:val="000000"/>
          <w:lang w:val="x-none" w:eastAsia="x-none"/>
        </w:rPr>
        <w:t xml:space="preserve">. Опыт работы (лет) </w:t>
      </w:r>
    </w:p>
    <w:p w:rsidR="00807D57" w:rsidRPr="00807D57" w:rsidRDefault="00807D57" w:rsidP="00D526D0">
      <w:pPr>
        <w:pStyle w:val="a5"/>
        <w:tabs>
          <w:tab w:val="left" w:pos="1080"/>
        </w:tabs>
        <w:spacing w:line="276" w:lineRule="auto"/>
        <w:ind w:left="-284" w:firstLine="0"/>
        <w:rPr>
          <w:sz w:val="28"/>
          <w:szCs w:val="28"/>
          <w:lang w:val="x-none"/>
        </w:rPr>
      </w:pPr>
    </w:p>
    <w:p w:rsidR="00E81586" w:rsidRPr="00332B81" w:rsidRDefault="00807D57" w:rsidP="00D526D0">
      <w:pPr>
        <w:tabs>
          <w:tab w:val="left" w:pos="9639"/>
        </w:tabs>
        <w:spacing w:before="160" w:line="276" w:lineRule="auto"/>
        <w:ind w:left="-284" w:right="96"/>
        <w:rPr>
          <w:sz w:val="28"/>
          <w:szCs w:val="28"/>
        </w:rPr>
      </w:pPr>
      <w:r>
        <w:rPr>
          <w:sz w:val="28"/>
          <w:szCs w:val="28"/>
        </w:rPr>
        <w:t>11</w:t>
      </w:r>
      <w:r w:rsidR="00E81586" w:rsidRPr="00332B81">
        <w:rPr>
          <w:sz w:val="28"/>
          <w:szCs w:val="28"/>
        </w:rPr>
        <w:t>. Контактные лица:</w:t>
      </w:r>
    </w:p>
    <w:p w:rsidR="00E81586" w:rsidRPr="00332B81" w:rsidRDefault="00E81586" w:rsidP="00D526D0">
      <w:pPr>
        <w:spacing w:line="276" w:lineRule="auto"/>
        <w:ind w:left="-284" w:right="97"/>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D526D0">
      <w:pPr>
        <w:tabs>
          <w:tab w:val="left" w:pos="9639"/>
        </w:tabs>
        <w:spacing w:line="276" w:lineRule="auto"/>
        <w:ind w:left="-284"/>
        <w:rPr>
          <w:sz w:val="28"/>
          <w:szCs w:val="28"/>
          <w:u w:val="single"/>
        </w:rPr>
      </w:pPr>
      <w:r w:rsidRPr="00332B81">
        <w:rPr>
          <w:sz w:val="28"/>
          <w:szCs w:val="28"/>
          <w:u w:val="single"/>
        </w:rPr>
        <w:lastRenderedPageBreak/>
        <w:t>Справки по общим вопросам и вопросам управления</w:t>
      </w:r>
    </w:p>
    <w:p w:rsidR="00E81586" w:rsidRPr="00332B81" w:rsidRDefault="00E81586" w:rsidP="00D526D0">
      <w:pPr>
        <w:tabs>
          <w:tab w:val="left" w:pos="9639"/>
        </w:tabs>
        <w:spacing w:line="276" w:lineRule="auto"/>
        <w:ind w:left="-284"/>
        <w:rPr>
          <w:sz w:val="28"/>
          <w:szCs w:val="28"/>
        </w:rPr>
      </w:pPr>
      <w:r w:rsidRPr="00332B81">
        <w:rPr>
          <w:sz w:val="28"/>
          <w:szCs w:val="28"/>
        </w:rPr>
        <w:t>Контактное лицо (должность, ФИО, телефон)</w:t>
      </w:r>
    </w:p>
    <w:p w:rsidR="00E81586" w:rsidRPr="00332B81" w:rsidRDefault="00E81586" w:rsidP="00D526D0">
      <w:pPr>
        <w:tabs>
          <w:tab w:val="left" w:pos="9639"/>
        </w:tabs>
        <w:spacing w:line="276" w:lineRule="auto"/>
        <w:ind w:left="-284"/>
        <w:rPr>
          <w:sz w:val="28"/>
          <w:szCs w:val="28"/>
          <w:u w:val="single"/>
        </w:rPr>
      </w:pPr>
      <w:r w:rsidRPr="00332B81">
        <w:rPr>
          <w:sz w:val="28"/>
          <w:szCs w:val="28"/>
          <w:u w:val="single"/>
        </w:rPr>
        <w:t>Справки по кадровым вопросам</w:t>
      </w:r>
    </w:p>
    <w:p w:rsidR="00E81586" w:rsidRPr="00332B81" w:rsidRDefault="00E81586" w:rsidP="00D526D0">
      <w:pPr>
        <w:tabs>
          <w:tab w:val="left" w:pos="9639"/>
        </w:tabs>
        <w:spacing w:line="276" w:lineRule="auto"/>
        <w:ind w:left="-284"/>
        <w:rPr>
          <w:sz w:val="28"/>
          <w:szCs w:val="28"/>
        </w:rPr>
      </w:pPr>
      <w:r w:rsidRPr="00332B81">
        <w:rPr>
          <w:sz w:val="28"/>
          <w:szCs w:val="28"/>
        </w:rPr>
        <w:t>Контактное лицо (должность, ФИО, телефон)</w:t>
      </w:r>
    </w:p>
    <w:p w:rsidR="00E81586" w:rsidRPr="00332B81" w:rsidRDefault="00E81586" w:rsidP="00D526D0">
      <w:pPr>
        <w:tabs>
          <w:tab w:val="left" w:pos="9639"/>
        </w:tabs>
        <w:spacing w:line="276" w:lineRule="auto"/>
        <w:ind w:left="-284"/>
        <w:rPr>
          <w:sz w:val="28"/>
          <w:szCs w:val="28"/>
          <w:u w:val="single"/>
        </w:rPr>
      </w:pPr>
      <w:r w:rsidRPr="00332B81">
        <w:rPr>
          <w:sz w:val="28"/>
          <w:szCs w:val="28"/>
          <w:u w:val="single"/>
        </w:rPr>
        <w:t>Справки по техническим вопросам</w:t>
      </w:r>
    </w:p>
    <w:p w:rsidR="00E81586" w:rsidRPr="00332B81" w:rsidRDefault="00E81586" w:rsidP="00D526D0">
      <w:pPr>
        <w:tabs>
          <w:tab w:val="left" w:pos="9639"/>
        </w:tabs>
        <w:spacing w:line="276" w:lineRule="auto"/>
        <w:ind w:left="-284"/>
        <w:rPr>
          <w:sz w:val="28"/>
          <w:szCs w:val="28"/>
        </w:rPr>
      </w:pPr>
      <w:r w:rsidRPr="00332B81">
        <w:rPr>
          <w:sz w:val="28"/>
          <w:szCs w:val="28"/>
        </w:rPr>
        <w:t>Контактное лицо (должность, ФИО, телефон)</w:t>
      </w:r>
    </w:p>
    <w:p w:rsidR="00E81586" w:rsidRPr="00332B81" w:rsidRDefault="00E81586" w:rsidP="00D526D0">
      <w:pPr>
        <w:tabs>
          <w:tab w:val="left" w:pos="9639"/>
        </w:tabs>
        <w:spacing w:line="276" w:lineRule="auto"/>
        <w:ind w:left="-284"/>
        <w:rPr>
          <w:sz w:val="28"/>
          <w:szCs w:val="28"/>
          <w:u w:val="single"/>
        </w:rPr>
      </w:pPr>
      <w:r w:rsidRPr="00332B81">
        <w:rPr>
          <w:sz w:val="28"/>
          <w:szCs w:val="28"/>
          <w:u w:val="single"/>
        </w:rPr>
        <w:t>Справки по финансовым вопросам</w:t>
      </w:r>
    </w:p>
    <w:p w:rsidR="00E81586" w:rsidRPr="00332B81" w:rsidRDefault="00E81586" w:rsidP="00D526D0">
      <w:pPr>
        <w:tabs>
          <w:tab w:val="left" w:pos="9639"/>
        </w:tabs>
        <w:spacing w:line="276" w:lineRule="auto"/>
        <w:ind w:left="-284"/>
        <w:rPr>
          <w:sz w:val="28"/>
          <w:szCs w:val="28"/>
        </w:rPr>
      </w:pPr>
      <w:r w:rsidRPr="00332B81">
        <w:rPr>
          <w:sz w:val="28"/>
          <w:szCs w:val="28"/>
        </w:rPr>
        <w:t>Контактное лицо (должность, ФИО, телефон)</w:t>
      </w:r>
    </w:p>
    <w:p w:rsidR="00ED292F" w:rsidRPr="00DF208D" w:rsidRDefault="00ED292F" w:rsidP="00D526D0">
      <w:pPr>
        <w:pStyle w:val="111"/>
        <w:spacing w:line="276" w:lineRule="auto"/>
        <w:ind w:left="-284" w:firstLine="0"/>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D526D0">
      <w:pPr>
        <w:pStyle w:val="111"/>
        <w:spacing w:line="276" w:lineRule="auto"/>
        <w:ind w:left="-284" w:firstLine="0"/>
      </w:pPr>
      <w:r w:rsidRPr="00DF208D">
        <w:t>В подтверждение этого прилагаем все необходимые документы.</w:t>
      </w:r>
    </w:p>
    <w:p w:rsidR="00ED292F" w:rsidRPr="00DF208D" w:rsidRDefault="00ED292F" w:rsidP="00D526D0">
      <w:pPr>
        <w:pStyle w:val="111"/>
        <w:spacing w:line="276" w:lineRule="auto"/>
        <w:ind w:left="-284" w:firstLine="0"/>
      </w:pPr>
    </w:p>
    <w:p w:rsidR="00ED292F" w:rsidRPr="00A27E22" w:rsidRDefault="00ED292F" w:rsidP="00D526D0">
      <w:pPr>
        <w:tabs>
          <w:tab w:val="left" w:pos="9639"/>
        </w:tabs>
        <w:spacing w:line="276" w:lineRule="auto"/>
        <w:ind w:left="-284"/>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D526D0">
      <w:pPr>
        <w:tabs>
          <w:tab w:val="left" w:pos="8640"/>
        </w:tabs>
        <w:spacing w:line="276" w:lineRule="auto"/>
        <w:ind w:left="-284"/>
        <w:jc w:val="center"/>
        <w:rPr>
          <w:sz w:val="28"/>
          <w:szCs w:val="28"/>
        </w:rPr>
      </w:pPr>
      <w:r w:rsidRPr="00DF208D">
        <w:rPr>
          <w:sz w:val="28"/>
          <w:szCs w:val="28"/>
        </w:rPr>
        <w:t>__________________________________________________________________</w:t>
      </w:r>
    </w:p>
    <w:p w:rsidR="00ED292F" w:rsidRPr="00DF208D" w:rsidRDefault="00ED292F" w:rsidP="00D526D0">
      <w:pPr>
        <w:tabs>
          <w:tab w:val="left" w:pos="8640"/>
        </w:tabs>
        <w:spacing w:line="276" w:lineRule="auto"/>
        <w:ind w:left="-284"/>
        <w:rPr>
          <w:sz w:val="28"/>
          <w:szCs w:val="28"/>
        </w:rPr>
      </w:pPr>
      <w:r w:rsidRPr="00DF208D">
        <w:rPr>
          <w:sz w:val="28"/>
          <w:szCs w:val="28"/>
        </w:rPr>
        <w:t>(полное наименование участника)</w:t>
      </w:r>
    </w:p>
    <w:p w:rsidR="00ED292F" w:rsidRPr="00DF208D" w:rsidRDefault="00ED292F" w:rsidP="00D526D0">
      <w:pPr>
        <w:pStyle w:val="33"/>
        <w:spacing w:line="276" w:lineRule="auto"/>
        <w:ind w:left="-284"/>
        <w:rPr>
          <w:sz w:val="28"/>
          <w:szCs w:val="28"/>
        </w:rPr>
      </w:pPr>
      <w:r w:rsidRPr="00DF208D">
        <w:rPr>
          <w:sz w:val="28"/>
          <w:szCs w:val="28"/>
        </w:rPr>
        <w:t>___________________________________________</w:t>
      </w:r>
    </w:p>
    <w:p w:rsidR="003079B4" w:rsidRDefault="003079B4" w:rsidP="00D526D0">
      <w:pPr>
        <w:spacing w:line="276" w:lineRule="auto"/>
        <w:ind w:left="-284"/>
        <w:rPr>
          <w:sz w:val="28"/>
          <w:szCs w:val="28"/>
        </w:rPr>
      </w:pPr>
      <w:r w:rsidRPr="00DF208D">
        <w:rPr>
          <w:sz w:val="28"/>
          <w:szCs w:val="28"/>
        </w:rPr>
        <w:t>(должность, подпись, ФИО)</w:t>
      </w:r>
    </w:p>
    <w:p w:rsidR="00ED292F" w:rsidRDefault="00ED292F" w:rsidP="00D526D0">
      <w:pPr>
        <w:spacing w:line="276" w:lineRule="auto"/>
        <w:ind w:left="-284"/>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D526D0">
      <w:pPr>
        <w:spacing w:line="276" w:lineRule="auto"/>
        <w:ind w:left="-284"/>
        <w:rPr>
          <w:sz w:val="28"/>
          <w:szCs w:val="28"/>
        </w:rPr>
      </w:pPr>
    </w:p>
    <w:p w:rsidR="003079B4" w:rsidRPr="00DF208D" w:rsidRDefault="003079B4" w:rsidP="00D526D0">
      <w:pPr>
        <w:spacing w:line="276" w:lineRule="auto"/>
        <w:ind w:left="-284"/>
        <w:rPr>
          <w:sz w:val="28"/>
          <w:szCs w:val="28"/>
        </w:rPr>
      </w:pPr>
    </w:p>
    <w:p w:rsidR="00ED292F" w:rsidRDefault="00ED292F" w:rsidP="00D526D0">
      <w:pPr>
        <w:pStyle w:val="33"/>
        <w:spacing w:line="276" w:lineRule="auto"/>
        <w:ind w:left="-284"/>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D526D0">
          <w:pgSz w:w="11906" w:h="16838" w:code="9"/>
          <w:pgMar w:top="709" w:right="566" w:bottom="709" w:left="1134" w:header="794" w:footer="794" w:gutter="0"/>
          <w:cols w:space="708"/>
          <w:titlePg/>
          <w:docGrid w:linePitch="360"/>
        </w:sectPr>
      </w:pPr>
    </w:p>
    <w:tbl>
      <w:tblPr>
        <w:tblW w:w="5409" w:type="pct"/>
        <w:tblLayout w:type="fixed"/>
        <w:tblLook w:val="0000" w:firstRow="0" w:lastRow="0" w:firstColumn="0" w:lastColumn="0" w:noHBand="0" w:noVBand="0"/>
      </w:tblPr>
      <w:tblGrid>
        <w:gridCol w:w="11341"/>
      </w:tblGrid>
      <w:tr w:rsidR="008C4E74" w:rsidRPr="00C72DB4" w:rsidTr="008C4E74">
        <w:tc>
          <w:tcPr>
            <w:tcW w:w="5000" w:type="pct"/>
          </w:tcPr>
          <w:p w:rsidR="008C4E74" w:rsidRDefault="008C4E74" w:rsidP="008C4E74">
            <w:pPr>
              <w:jc w:val="right"/>
              <w:rPr>
                <w:sz w:val="28"/>
                <w:szCs w:val="28"/>
              </w:rPr>
            </w:pPr>
            <w:r w:rsidRPr="00C72DB4">
              <w:rPr>
                <w:sz w:val="28"/>
                <w:szCs w:val="28"/>
              </w:rPr>
              <w:lastRenderedPageBreak/>
              <w:t xml:space="preserve">                     Приложение № 4</w:t>
            </w:r>
          </w:p>
          <w:p w:rsidR="008C4E74" w:rsidRPr="008C4E74" w:rsidRDefault="008C4E74" w:rsidP="008C4E74">
            <w:pPr>
              <w:jc w:val="right"/>
              <w:rPr>
                <w:sz w:val="28"/>
                <w:szCs w:val="28"/>
              </w:rPr>
            </w:pPr>
            <w:r w:rsidRPr="00C72DB4">
              <w:rPr>
                <w:sz w:val="28"/>
                <w:szCs w:val="28"/>
              </w:rPr>
              <w:t xml:space="preserve"> к за</w:t>
            </w:r>
            <w:r>
              <w:rPr>
                <w:sz w:val="28"/>
                <w:szCs w:val="28"/>
              </w:rPr>
              <w:t>просу котировок № ЮКЖД - ЗКЦ 022</w:t>
            </w:r>
            <w:r w:rsidRPr="00C72DB4">
              <w:rPr>
                <w:sz w:val="28"/>
                <w:szCs w:val="28"/>
              </w:rPr>
              <w:t>/0</w:t>
            </w:r>
            <w:r>
              <w:rPr>
                <w:bCs/>
                <w:iCs/>
                <w:sz w:val="28"/>
                <w:szCs w:val="28"/>
              </w:rPr>
              <w:t>03</w:t>
            </w:r>
          </w:p>
        </w:tc>
      </w:tr>
    </w:tbl>
    <w:p w:rsidR="008C4E74" w:rsidRDefault="008C4E74" w:rsidP="00C72DB4">
      <w:pPr>
        <w:spacing w:line="276" w:lineRule="auto"/>
        <w:jc w:val="center"/>
        <w:rPr>
          <w:sz w:val="28"/>
          <w:szCs w:val="28"/>
        </w:rPr>
      </w:pPr>
    </w:p>
    <w:p w:rsidR="00C72DB4" w:rsidRPr="00C72DB4" w:rsidRDefault="00C72DB4" w:rsidP="00C72DB4">
      <w:pPr>
        <w:spacing w:line="276" w:lineRule="auto"/>
        <w:jc w:val="center"/>
        <w:rPr>
          <w:sz w:val="28"/>
          <w:szCs w:val="28"/>
        </w:rPr>
      </w:pPr>
      <w:r w:rsidRPr="00C72DB4">
        <w:rPr>
          <w:sz w:val="28"/>
          <w:szCs w:val="28"/>
        </w:rPr>
        <w:t>Форма технического предложения участника.</w:t>
      </w:r>
    </w:p>
    <w:p w:rsidR="00C72DB4" w:rsidRPr="00C72DB4" w:rsidRDefault="00C72DB4" w:rsidP="00C72DB4">
      <w:pPr>
        <w:spacing w:line="276" w:lineRule="auto"/>
        <w:jc w:val="center"/>
        <w:rPr>
          <w:bCs/>
          <w:sz w:val="28"/>
          <w:szCs w:val="28"/>
        </w:rPr>
      </w:pPr>
      <w:r w:rsidRPr="00C72DB4">
        <w:rPr>
          <w:bCs/>
          <w:sz w:val="28"/>
          <w:szCs w:val="28"/>
        </w:rPr>
        <w:t>Техническое предложение</w:t>
      </w:r>
      <w:r w:rsidRPr="00C72DB4">
        <w:rPr>
          <w:bCs/>
          <w:sz w:val="28"/>
          <w:szCs w:val="28"/>
          <w:vertAlign w:val="superscript"/>
        </w:rPr>
        <w:footnoteReference w:id="1"/>
      </w:r>
    </w:p>
    <w:p w:rsidR="00C72DB4" w:rsidRPr="00C72DB4" w:rsidRDefault="00C72DB4" w:rsidP="00C72DB4">
      <w:pPr>
        <w:spacing w:line="276" w:lineRule="auto"/>
        <w:rPr>
          <w:bCs/>
          <w:i/>
          <w:sz w:val="28"/>
          <w:szCs w:val="28"/>
        </w:rPr>
      </w:pPr>
      <w:r w:rsidRPr="00C72DB4">
        <w:rPr>
          <w:bCs/>
          <w:i/>
          <w:sz w:val="28"/>
          <w:szCs w:val="28"/>
        </w:rPr>
        <w:t>Оформляется участником «</w:t>
      </w:r>
      <w:r w:rsidRPr="00C72DB4">
        <w:rPr>
          <w:sz w:val="28"/>
          <w:szCs w:val="28"/>
        </w:rPr>
        <w:t>____» _________ 20__ г.</w:t>
      </w:r>
    </w:p>
    <w:p w:rsidR="00C72DB4" w:rsidRPr="00C72DB4" w:rsidRDefault="00C72DB4" w:rsidP="00C72DB4">
      <w:pPr>
        <w:rPr>
          <w:sz w:val="28"/>
          <w:szCs w:val="28"/>
        </w:rPr>
      </w:pPr>
      <w:r w:rsidRPr="00C72DB4">
        <w:rPr>
          <w:b/>
          <w:sz w:val="28"/>
          <w:szCs w:val="28"/>
        </w:rPr>
        <w:t>Наименование участника:</w:t>
      </w:r>
      <w:r w:rsidRPr="00C72DB4">
        <w:rPr>
          <w:sz w:val="28"/>
          <w:szCs w:val="28"/>
        </w:rPr>
        <w:t xml:space="preserve"> </w:t>
      </w:r>
    </w:p>
    <w:p w:rsidR="00C72DB4" w:rsidRPr="00C72DB4" w:rsidRDefault="00C72DB4" w:rsidP="00C72DB4">
      <w:pPr>
        <w:rPr>
          <w:i/>
          <w:sz w:val="28"/>
          <w:szCs w:val="28"/>
        </w:rPr>
      </w:pPr>
      <w:r w:rsidRPr="00C72DB4">
        <w:rPr>
          <w:i/>
          <w:sz w:val="28"/>
          <w:szCs w:val="28"/>
        </w:rPr>
        <w:t>Наименование участника:</w:t>
      </w:r>
    </w:p>
    <w:p w:rsidR="00C72DB4" w:rsidRPr="00C72DB4" w:rsidRDefault="00C72DB4" w:rsidP="00C72DB4">
      <w:pPr>
        <w:rPr>
          <w:i/>
          <w:sz w:val="28"/>
          <w:szCs w:val="28"/>
        </w:rPr>
      </w:pPr>
      <w:r w:rsidRPr="00C72DB4">
        <w:rPr>
          <w:i/>
          <w:sz w:val="28"/>
          <w:szCs w:val="28"/>
        </w:rPr>
        <w:t>Адрес:</w:t>
      </w:r>
    </w:p>
    <w:p w:rsidR="00C72DB4" w:rsidRPr="00C72DB4" w:rsidRDefault="00C72DB4" w:rsidP="00C72DB4">
      <w:pPr>
        <w:rPr>
          <w:i/>
          <w:sz w:val="28"/>
          <w:szCs w:val="28"/>
        </w:rPr>
      </w:pPr>
      <w:r w:rsidRPr="00C72DB4">
        <w:rPr>
          <w:i/>
          <w:sz w:val="28"/>
          <w:szCs w:val="28"/>
        </w:rPr>
        <w:t>Тел:</w:t>
      </w:r>
    </w:p>
    <w:p w:rsidR="00C72DB4" w:rsidRDefault="009C5091" w:rsidP="00C72DB4">
      <w:pPr>
        <w:rPr>
          <w:i/>
          <w:sz w:val="28"/>
          <w:szCs w:val="28"/>
        </w:rPr>
      </w:pPr>
      <w:r>
        <w:rPr>
          <w:i/>
          <w:sz w:val="28"/>
          <w:szCs w:val="28"/>
        </w:rPr>
        <w:t>ИНН:</w:t>
      </w:r>
    </w:p>
    <w:p w:rsidR="009C5091" w:rsidRPr="009C5091" w:rsidRDefault="009C5091" w:rsidP="00C72DB4">
      <w:pPr>
        <w:rPr>
          <w:i/>
          <w:sz w:val="28"/>
          <w:szCs w:val="28"/>
        </w:rPr>
      </w:pPr>
    </w:p>
    <w:p w:rsidR="00C72DB4" w:rsidRPr="00C72DB4" w:rsidRDefault="00C72DB4" w:rsidP="00C72DB4">
      <w:pPr>
        <w:rPr>
          <w:b/>
          <w:sz w:val="28"/>
          <w:szCs w:val="28"/>
        </w:rPr>
      </w:pPr>
      <w:r w:rsidRPr="00C72DB4">
        <w:rPr>
          <w:b/>
          <w:sz w:val="28"/>
          <w:szCs w:val="28"/>
        </w:rPr>
        <w:t xml:space="preserve">Номер закупки, номер и предмета </w:t>
      </w:r>
      <w:r w:rsidR="009E7123">
        <w:rPr>
          <w:b/>
          <w:bCs/>
          <w:sz w:val="28"/>
          <w:szCs w:val="28"/>
        </w:rPr>
        <w:t>№ЮКЖД-ЗКЦ 022</w:t>
      </w:r>
      <w:r w:rsidRPr="00C72DB4">
        <w:rPr>
          <w:b/>
          <w:bCs/>
          <w:sz w:val="28"/>
          <w:szCs w:val="28"/>
        </w:rPr>
        <w:t>/</w:t>
      </w:r>
      <w:r w:rsidR="0049429E">
        <w:rPr>
          <w:b/>
          <w:bCs/>
          <w:sz w:val="28"/>
          <w:szCs w:val="28"/>
        </w:rPr>
        <w:t>003</w:t>
      </w:r>
    </w:p>
    <w:p w:rsidR="00C72DB4" w:rsidRPr="00C72DB4" w:rsidRDefault="00C72DB4" w:rsidP="00C72DB4">
      <w:pPr>
        <w:spacing w:line="276" w:lineRule="auto"/>
        <w:ind w:firstLine="709"/>
        <w:jc w:val="both"/>
        <w:rPr>
          <w:i/>
          <w:sz w:val="28"/>
          <w:szCs w:val="28"/>
        </w:rPr>
      </w:pPr>
      <w:r w:rsidRPr="00C72DB4">
        <w:rPr>
          <w:i/>
          <w:sz w:val="28"/>
          <w:szCs w:val="28"/>
        </w:rPr>
        <w:t>участник должен указать номер закупки, номер, соответствующие указанным в извещении о проведении запроса котировок</w:t>
      </w:r>
    </w:p>
    <w:tbl>
      <w:tblPr>
        <w:tblW w:w="114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151"/>
        <w:gridCol w:w="3533"/>
        <w:gridCol w:w="995"/>
        <w:gridCol w:w="2552"/>
        <w:gridCol w:w="1054"/>
        <w:gridCol w:w="54"/>
        <w:gridCol w:w="2118"/>
        <w:gridCol w:w="10"/>
      </w:tblGrid>
      <w:tr w:rsidR="005D6624" w:rsidRPr="00C72DB4" w:rsidTr="00F77291">
        <w:trPr>
          <w:trHeight w:val="677"/>
        </w:trPr>
        <w:tc>
          <w:tcPr>
            <w:tcW w:w="991" w:type="dxa"/>
          </w:tcPr>
          <w:p w:rsidR="005D6624" w:rsidRPr="00C72DB4" w:rsidRDefault="005D6624" w:rsidP="00C72DB4">
            <w:pPr>
              <w:spacing w:line="276" w:lineRule="auto"/>
              <w:jc w:val="center"/>
              <w:rPr>
                <w:b/>
              </w:rPr>
            </w:pPr>
          </w:p>
        </w:tc>
        <w:tc>
          <w:tcPr>
            <w:tcW w:w="10467" w:type="dxa"/>
            <w:gridSpan w:val="8"/>
          </w:tcPr>
          <w:p w:rsidR="005D6624" w:rsidRPr="00C72DB4" w:rsidRDefault="005D6624" w:rsidP="00435BB1">
            <w:pPr>
              <w:spacing w:line="276" w:lineRule="auto"/>
              <w:jc w:val="center"/>
              <w:rPr>
                <w:b/>
              </w:rPr>
            </w:pPr>
            <w:r w:rsidRPr="00C72DB4">
              <w:rPr>
                <w:b/>
                <w:sz w:val="28"/>
                <w:szCs w:val="28"/>
              </w:rPr>
              <w:t>Наименование</w:t>
            </w:r>
            <w:r w:rsidRPr="00C72DB4">
              <w:rPr>
                <w:b/>
                <w:sz w:val="28"/>
                <w:szCs w:val="28"/>
                <w:vertAlign w:val="superscript"/>
              </w:rPr>
              <w:footnoteReference w:id="2"/>
            </w:r>
            <w:r w:rsidRPr="00C72DB4">
              <w:rPr>
                <w:b/>
                <w:sz w:val="28"/>
                <w:szCs w:val="28"/>
              </w:rPr>
              <w:t xml:space="preserve"> предложенных товаров, работ, услуг и предложенная цена договора</w:t>
            </w:r>
          </w:p>
        </w:tc>
      </w:tr>
      <w:tr w:rsidR="00D74045" w:rsidRPr="00C72DB4" w:rsidTr="00F77291">
        <w:trPr>
          <w:trHeight w:val="262"/>
        </w:trPr>
        <w:tc>
          <w:tcPr>
            <w:tcW w:w="991" w:type="dxa"/>
            <w:vMerge w:val="restart"/>
          </w:tcPr>
          <w:p w:rsidR="00D74045" w:rsidRPr="00C72DB4" w:rsidRDefault="00D74045" w:rsidP="00D74045">
            <w:pPr>
              <w:spacing w:line="276" w:lineRule="auto"/>
              <w:jc w:val="both"/>
              <w:rPr>
                <w:b/>
              </w:rPr>
            </w:pPr>
            <w:r>
              <w:rPr>
                <w:b/>
              </w:rPr>
              <w:t>№ п/п</w:t>
            </w:r>
          </w:p>
        </w:tc>
        <w:tc>
          <w:tcPr>
            <w:tcW w:w="10467" w:type="dxa"/>
            <w:gridSpan w:val="8"/>
            <w:vAlign w:val="center"/>
          </w:tcPr>
          <w:p w:rsidR="00D74045" w:rsidRPr="00C72DB4" w:rsidRDefault="00D74045" w:rsidP="002027E9">
            <w:pPr>
              <w:spacing w:line="276" w:lineRule="auto"/>
              <w:jc w:val="center"/>
              <w:rPr>
                <w:b/>
              </w:rPr>
            </w:pPr>
            <w:r w:rsidRPr="00C72DB4">
              <w:rPr>
                <w:b/>
              </w:rPr>
              <w:t>Наименование товара, работы, услуги</w:t>
            </w:r>
          </w:p>
        </w:tc>
      </w:tr>
      <w:tr w:rsidR="00D74045" w:rsidRPr="00C72DB4" w:rsidTr="00F77291">
        <w:trPr>
          <w:trHeight w:val="366"/>
        </w:trPr>
        <w:tc>
          <w:tcPr>
            <w:tcW w:w="991" w:type="dxa"/>
            <w:vMerge/>
            <w:vAlign w:val="center"/>
          </w:tcPr>
          <w:p w:rsidR="00D74045" w:rsidRPr="00C72DB4" w:rsidRDefault="00D74045" w:rsidP="002027E9">
            <w:pPr>
              <w:jc w:val="center"/>
              <w:rPr>
                <w:b/>
              </w:rPr>
            </w:pPr>
          </w:p>
        </w:tc>
        <w:tc>
          <w:tcPr>
            <w:tcW w:w="10467" w:type="dxa"/>
            <w:gridSpan w:val="8"/>
            <w:vAlign w:val="center"/>
          </w:tcPr>
          <w:p w:rsidR="00D74045" w:rsidRPr="00292F6E" w:rsidRDefault="00D74045" w:rsidP="002027E9">
            <w:pPr>
              <w:spacing w:line="276" w:lineRule="auto"/>
              <w:jc w:val="center"/>
              <w:rPr>
                <w:b/>
                <w:i/>
              </w:rPr>
            </w:pPr>
            <w:r w:rsidRPr="005D0E8D">
              <w:rPr>
                <w:b/>
                <w:i/>
              </w:rPr>
              <w:t>ЛОТ №1</w:t>
            </w:r>
          </w:p>
        </w:tc>
      </w:tr>
      <w:tr w:rsidR="00D74045" w:rsidRPr="00C72DB4" w:rsidTr="00F77291">
        <w:trPr>
          <w:gridAfter w:val="1"/>
          <w:wAfter w:w="10" w:type="dxa"/>
          <w:trHeight w:val="67"/>
        </w:trPr>
        <w:tc>
          <w:tcPr>
            <w:tcW w:w="991" w:type="dxa"/>
            <w:vMerge/>
            <w:vAlign w:val="center"/>
          </w:tcPr>
          <w:p w:rsidR="00D74045" w:rsidRDefault="00D74045" w:rsidP="00D74045">
            <w:pPr>
              <w:jc w:val="center"/>
            </w:pPr>
          </w:p>
        </w:tc>
        <w:tc>
          <w:tcPr>
            <w:tcW w:w="3684" w:type="dxa"/>
            <w:gridSpan w:val="2"/>
            <w:vAlign w:val="center"/>
          </w:tcPr>
          <w:p w:rsidR="00D74045" w:rsidRPr="00B029F8" w:rsidRDefault="00D74045" w:rsidP="00D74045">
            <w:pPr>
              <w:rPr>
                <w:bCs/>
                <w:sz w:val="28"/>
                <w:szCs w:val="28"/>
              </w:rPr>
            </w:pPr>
          </w:p>
        </w:tc>
        <w:tc>
          <w:tcPr>
            <w:tcW w:w="3547" w:type="dxa"/>
            <w:gridSpan w:val="2"/>
          </w:tcPr>
          <w:p w:rsidR="00D74045" w:rsidRPr="00671247" w:rsidRDefault="00D74045" w:rsidP="00D74045">
            <w:r w:rsidRPr="00671247">
              <w:t>Цена за единицу без учета НДС, драм</w:t>
            </w:r>
          </w:p>
        </w:tc>
        <w:tc>
          <w:tcPr>
            <w:tcW w:w="3226" w:type="dxa"/>
            <w:gridSpan w:val="3"/>
          </w:tcPr>
          <w:p w:rsidR="00D74045" w:rsidRDefault="00D74045" w:rsidP="00D74045">
            <w:r w:rsidRPr="00671247">
              <w:t>Цена за единицу с учетом НДС, драм</w:t>
            </w:r>
          </w:p>
        </w:tc>
      </w:tr>
      <w:tr w:rsidR="00FA0446" w:rsidRPr="00C72DB4" w:rsidTr="00F77291">
        <w:trPr>
          <w:gridAfter w:val="1"/>
          <w:wAfter w:w="10" w:type="dxa"/>
          <w:trHeight w:val="2051"/>
        </w:trPr>
        <w:tc>
          <w:tcPr>
            <w:tcW w:w="991" w:type="dxa"/>
            <w:vAlign w:val="center"/>
          </w:tcPr>
          <w:p w:rsidR="00FA0446" w:rsidRPr="00C72DB4" w:rsidRDefault="00FA0446" w:rsidP="002027E9">
            <w:pPr>
              <w:jc w:val="center"/>
            </w:pPr>
            <w:r>
              <w:t>1</w:t>
            </w:r>
          </w:p>
        </w:tc>
        <w:tc>
          <w:tcPr>
            <w:tcW w:w="3684" w:type="dxa"/>
            <w:gridSpan w:val="2"/>
            <w:vAlign w:val="center"/>
          </w:tcPr>
          <w:p w:rsidR="00FA0446" w:rsidRPr="00B029F8" w:rsidRDefault="00FA0446" w:rsidP="002027E9">
            <w:pPr>
              <w:rPr>
                <w:b/>
              </w:rPr>
            </w:pPr>
            <w:r w:rsidRPr="00B029F8">
              <w:rPr>
                <w:bCs/>
                <w:sz w:val="28"/>
                <w:szCs w:val="28"/>
              </w:rPr>
              <w:t>Оказание таможенно-брокерских услуг в г. Ереван</w:t>
            </w:r>
          </w:p>
        </w:tc>
        <w:tc>
          <w:tcPr>
            <w:tcW w:w="3547" w:type="dxa"/>
            <w:gridSpan w:val="2"/>
          </w:tcPr>
          <w:p w:rsidR="00FA0446" w:rsidRPr="00C72DB4" w:rsidRDefault="00FA0446" w:rsidP="002027E9">
            <w:pPr>
              <w:spacing w:line="276" w:lineRule="auto"/>
              <w:jc w:val="both"/>
              <w:rPr>
                <w:i/>
              </w:rPr>
            </w:pPr>
            <w:r w:rsidRPr="00C72DB4">
              <w:rPr>
                <w:i/>
              </w:rPr>
              <w:t xml:space="preserve">Колонка включается цены за единицу </w:t>
            </w:r>
            <w:r w:rsidR="00F77291">
              <w:rPr>
                <w:i/>
              </w:rPr>
              <w:t>работы, услуги</w:t>
            </w:r>
          </w:p>
          <w:p w:rsidR="00FA0446" w:rsidRPr="00C72DB4" w:rsidRDefault="00FA0446" w:rsidP="002027E9">
            <w:pPr>
              <w:spacing w:line="276" w:lineRule="auto"/>
              <w:jc w:val="both"/>
              <w:rPr>
                <w:i/>
              </w:rPr>
            </w:pPr>
            <w:r w:rsidRPr="00C72DB4">
              <w:rPr>
                <w:i/>
              </w:rPr>
              <w:t>Указать цену в драмах</w:t>
            </w:r>
            <w:r w:rsidR="00F77291">
              <w:rPr>
                <w:i/>
              </w:rPr>
              <w:t xml:space="preserve"> РА без НДС</w:t>
            </w:r>
          </w:p>
        </w:tc>
        <w:tc>
          <w:tcPr>
            <w:tcW w:w="3226" w:type="dxa"/>
            <w:gridSpan w:val="3"/>
          </w:tcPr>
          <w:p w:rsidR="00F77291" w:rsidRPr="00F77291" w:rsidRDefault="00F77291" w:rsidP="00F77291">
            <w:pPr>
              <w:spacing w:line="276" w:lineRule="auto"/>
              <w:jc w:val="both"/>
              <w:rPr>
                <w:i/>
              </w:rPr>
            </w:pPr>
            <w:r w:rsidRPr="00F77291">
              <w:rPr>
                <w:i/>
              </w:rPr>
              <w:t>Колонка включается цены за единицу работы, услуги</w:t>
            </w:r>
          </w:p>
          <w:p w:rsidR="00FA0446" w:rsidRPr="00C72DB4" w:rsidRDefault="00F77291" w:rsidP="00F77291">
            <w:pPr>
              <w:spacing w:line="276" w:lineRule="auto"/>
              <w:jc w:val="both"/>
              <w:rPr>
                <w:i/>
              </w:rPr>
            </w:pPr>
            <w:r w:rsidRPr="00F77291">
              <w:rPr>
                <w:i/>
              </w:rPr>
              <w:t>Указать цену в драмах</w:t>
            </w:r>
            <w:r>
              <w:rPr>
                <w:i/>
              </w:rPr>
              <w:t xml:space="preserve"> с НДС</w:t>
            </w:r>
          </w:p>
        </w:tc>
      </w:tr>
      <w:tr w:rsidR="00FA0446" w:rsidRPr="00C72DB4" w:rsidTr="00F77291">
        <w:trPr>
          <w:gridAfter w:val="1"/>
          <w:wAfter w:w="10" w:type="dxa"/>
        </w:trPr>
        <w:tc>
          <w:tcPr>
            <w:tcW w:w="4675" w:type="dxa"/>
            <w:gridSpan w:val="3"/>
          </w:tcPr>
          <w:p w:rsidR="00FA0446" w:rsidRPr="00C72DB4" w:rsidRDefault="00FA0446" w:rsidP="002027E9">
            <w:pPr>
              <w:spacing w:line="276" w:lineRule="auto"/>
              <w:rPr>
                <w:b/>
              </w:rPr>
            </w:pPr>
            <w:r w:rsidRPr="00C72DB4">
              <w:rPr>
                <w:b/>
              </w:rPr>
              <w:t xml:space="preserve">                      </w:t>
            </w:r>
          </w:p>
          <w:p w:rsidR="00FA0446" w:rsidRPr="00C72DB4" w:rsidRDefault="00FA0446" w:rsidP="002027E9">
            <w:pPr>
              <w:spacing w:line="276" w:lineRule="auto"/>
              <w:jc w:val="center"/>
            </w:pPr>
            <w:r w:rsidRPr="00C72DB4">
              <w:rPr>
                <w:b/>
              </w:rPr>
              <w:t>ИТОГО</w:t>
            </w:r>
          </w:p>
        </w:tc>
        <w:tc>
          <w:tcPr>
            <w:tcW w:w="3547" w:type="dxa"/>
            <w:gridSpan w:val="2"/>
          </w:tcPr>
          <w:p w:rsidR="00FA0446" w:rsidRPr="00C72DB4" w:rsidRDefault="00FA0446" w:rsidP="002027E9">
            <w:pPr>
              <w:spacing w:line="276" w:lineRule="auto"/>
              <w:jc w:val="both"/>
            </w:pPr>
          </w:p>
        </w:tc>
        <w:tc>
          <w:tcPr>
            <w:tcW w:w="3226" w:type="dxa"/>
            <w:gridSpan w:val="3"/>
          </w:tcPr>
          <w:p w:rsidR="00FA0446" w:rsidRPr="00C72DB4" w:rsidRDefault="00FA0446" w:rsidP="002027E9">
            <w:pPr>
              <w:spacing w:line="276" w:lineRule="auto"/>
              <w:ind w:left="-108"/>
              <w:jc w:val="both"/>
            </w:pPr>
          </w:p>
        </w:tc>
      </w:tr>
      <w:tr w:rsidR="002027E9" w:rsidRPr="00C72DB4" w:rsidTr="00F77291">
        <w:trPr>
          <w:trHeight w:val="396"/>
        </w:trPr>
        <w:tc>
          <w:tcPr>
            <w:tcW w:w="991" w:type="dxa"/>
            <w:vAlign w:val="center"/>
          </w:tcPr>
          <w:p w:rsidR="002027E9" w:rsidRPr="00C72DB4" w:rsidRDefault="002027E9" w:rsidP="002027E9">
            <w:pPr>
              <w:jc w:val="center"/>
            </w:pPr>
          </w:p>
        </w:tc>
        <w:tc>
          <w:tcPr>
            <w:tcW w:w="10467" w:type="dxa"/>
            <w:gridSpan w:val="8"/>
            <w:vAlign w:val="center"/>
          </w:tcPr>
          <w:p w:rsidR="002027E9" w:rsidRPr="0083212D" w:rsidRDefault="002027E9" w:rsidP="002027E9">
            <w:pPr>
              <w:spacing w:line="276" w:lineRule="auto"/>
              <w:jc w:val="center"/>
              <w:rPr>
                <w:b/>
                <w:i/>
              </w:rPr>
            </w:pPr>
            <w:r w:rsidRPr="0083212D">
              <w:rPr>
                <w:b/>
                <w:i/>
              </w:rPr>
              <w:t>ЛОТ №2</w:t>
            </w:r>
          </w:p>
        </w:tc>
      </w:tr>
      <w:tr w:rsidR="00DF4E85" w:rsidRPr="00C72DB4" w:rsidTr="00F77291">
        <w:trPr>
          <w:gridAfter w:val="1"/>
          <w:wAfter w:w="10" w:type="dxa"/>
          <w:trHeight w:val="1148"/>
        </w:trPr>
        <w:tc>
          <w:tcPr>
            <w:tcW w:w="991" w:type="dxa"/>
            <w:vAlign w:val="center"/>
          </w:tcPr>
          <w:p w:rsidR="00DF4E85" w:rsidRPr="00C72DB4" w:rsidRDefault="00DF4E85" w:rsidP="00DF4E85">
            <w:pPr>
              <w:jc w:val="center"/>
            </w:pPr>
            <w:r>
              <w:t>1</w:t>
            </w:r>
          </w:p>
        </w:tc>
        <w:tc>
          <w:tcPr>
            <w:tcW w:w="3684" w:type="dxa"/>
            <w:gridSpan w:val="2"/>
            <w:vAlign w:val="center"/>
          </w:tcPr>
          <w:p w:rsidR="00DF4E85" w:rsidRPr="00C72DB4" w:rsidRDefault="00DF4E85" w:rsidP="00DF4E85">
            <w:pPr>
              <w:rPr>
                <w:b/>
              </w:rPr>
            </w:pPr>
            <w:r>
              <w:rPr>
                <w:bCs/>
                <w:sz w:val="28"/>
                <w:szCs w:val="28"/>
              </w:rPr>
              <w:t>О</w:t>
            </w:r>
            <w:r w:rsidRPr="00D97ED0">
              <w:rPr>
                <w:bCs/>
                <w:sz w:val="28"/>
                <w:szCs w:val="28"/>
              </w:rPr>
              <w:t xml:space="preserve">казание таможенно-брокерских услуг в г. </w:t>
            </w:r>
            <w:r>
              <w:rPr>
                <w:bCs/>
                <w:sz w:val="28"/>
                <w:szCs w:val="28"/>
              </w:rPr>
              <w:t>Гюмри</w:t>
            </w:r>
          </w:p>
        </w:tc>
        <w:tc>
          <w:tcPr>
            <w:tcW w:w="3547" w:type="dxa"/>
            <w:gridSpan w:val="2"/>
          </w:tcPr>
          <w:p w:rsidR="00DF4E85" w:rsidRPr="00C72DB4" w:rsidRDefault="00DF4E85" w:rsidP="00DF4E85">
            <w:pPr>
              <w:spacing w:line="276" w:lineRule="auto"/>
              <w:jc w:val="both"/>
              <w:rPr>
                <w:i/>
              </w:rPr>
            </w:pPr>
            <w:r w:rsidRPr="00C72DB4">
              <w:rPr>
                <w:i/>
              </w:rPr>
              <w:t xml:space="preserve">Колонка включается цены за единицу </w:t>
            </w:r>
            <w:r>
              <w:rPr>
                <w:i/>
              </w:rPr>
              <w:t>работы, услуги</w:t>
            </w:r>
          </w:p>
          <w:p w:rsidR="00DF4E85" w:rsidRPr="00C72DB4" w:rsidRDefault="00DF4E85" w:rsidP="00DF4E85">
            <w:pPr>
              <w:spacing w:line="276" w:lineRule="auto"/>
              <w:jc w:val="both"/>
              <w:rPr>
                <w:i/>
              </w:rPr>
            </w:pPr>
            <w:r w:rsidRPr="00C72DB4">
              <w:rPr>
                <w:i/>
              </w:rPr>
              <w:t>Указать цену в драмах</w:t>
            </w:r>
            <w:r>
              <w:rPr>
                <w:i/>
              </w:rPr>
              <w:t xml:space="preserve"> РА без НДС</w:t>
            </w:r>
          </w:p>
        </w:tc>
        <w:tc>
          <w:tcPr>
            <w:tcW w:w="3226" w:type="dxa"/>
            <w:gridSpan w:val="3"/>
          </w:tcPr>
          <w:p w:rsidR="00DF4E85" w:rsidRPr="00F77291" w:rsidRDefault="00DF4E85" w:rsidP="00DF4E85">
            <w:pPr>
              <w:spacing w:line="276" w:lineRule="auto"/>
              <w:jc w:val="both"/>
              <w:rPr>
                <w:i/>
              </w:rPr>
            </w:pPr>
            <w:r w:rsidRPr="00F77291">
              <w:rPr>
                <w:i/>
              </w:rPr>
              <w:t>Колонка включается цены за единицу работы, услуги</w:t>
            </w:r>
          </w:p>
          <w:p w:rsidR="00DF4E85" w:rsidRPr="00C72DB4" w:rsidRDefault="00DF4E85" w:rsidP="00DF4E85">
            <w:pPr>
              <w:spacing w:line="276" w:lineRule="auto"/>
              <w:jc w:val="both"/>
              <w:rPr>
                <w:i/>
              </w:rPr>
            </w:pPr>
            <w:r w:rsidRPr="00F77291">
              <w:rPr>
                <w:i/>
              </w:rPr>
              <w:t>Указать цену в драмах</w:t>
            </w:r>
            <w:r>
              <w:rPr>
                <w:i/>
              </w:rPr>
              <w:t xml:space="preserve"> с НДС</w:t>
            </w:r>
          </w:p>
        </w:tc>
      </w:tr>
      <w:tr w:rsidR="00DF4E85" w:rsidRPr="00C72DB4" w:rsidTr="00DF4E85">
        <w:trPr>
          <w:gridAfter w:val="1"/>
          <w:wAfter w:w="10" w:type="dxa"/>
          <w:trHeight w:val="60"/>
        </w:trPr>
        <w:tc>
          <w:tcPr>
            <w:tcW w:w="11448" w:type="dxa"/>
            <w:gridSpan w:val="8"/>
            <w:vAlign w:val="center"/>
          </w:tcPr>
          <w:p w:rsidR="00DF4E85" w:rsidRPr="00C72DB4" w:rsidRDefault="00DF4E85" w:rsidP="004900EC">
            <w:pPr>
              <w:spacing w:line="276" w:lineRule="auto"/>
              <w:jc w:val="center"/>
              <w:rPr>
                <w:i/>
              </w:rPr>
            </w:pPr>
            <w:r w:rsidRPr="00DF4E85">
              <w:rPr>
                <w:b/>
                <w:i/>
              </w:rPr>
              <w:t>ЛОТ №3</w:t>
            </w:r>
          </w:p>
        </w:tc>
      </w:tr>
      <w:tr w:rsidR="004900EC" w:rsidRPr="00C72DB4" w:rsidTr="00F77291">
        <w:trPr>
          <w:gridAfter w:val="1"/>
          <w:wAfter w:w="10" w:type="dxa"/>
          <w:trHeight w:val="1148"/>
        </w:trPr>
        <w:tc>
          <w:tcPr>
            <w:tcW w:w="991" w:type="dxa"/>
            <w:vAlign w:val="center"/>
          </w:tcPr>
          <w:p w:rsidR="004900EC" w:rsidRPr="004900EC" w:rsidRDefault="004900EC" w:rsidP="004900EC">
            <w:pPr>
              <w:jc w:val="center"/>
              <w:rPr>
                <w:lang w:val="hy-AM"/>
              </w:rPr>
            </w:pPr>
            <w:r>
              <w:rPr>
                <w:lang w:val="hy-AM"/>
              </w:rPr>
              <w:lastRenderedPageBreak/>
              <w:t>1</w:t>
            </w:r>
          </w:p>
        </w:tc>
        <w:tc>
          <w:tcPr>
            <w:tcW w:w="3684" w:type="dxa"/>
            <w:gridSpan w:val="2"/>
            <w:vAlign w:val="center"/>
          </w:tcPr>
          <w:p w:rsidR="004900EC" w:rsidRDefault="004900EC" w:rsidP="004900EC">
            <w:pPr>
              <w:rPr>
                <w:bCs/>
                <w:sz w:val="28"/>
                <w:szCs w:val="28"/>
              </w:rPr>
            </w:pPr>
            <w:r w:rsidRPr="005D6624">
              <w:rPr>
                <w:bCs/>
                <w:sz w:val="28"/>
                <w:szCs w:val="28"/>
              </w:rPr>
              <w:t>Оказание таможенно-брокерских услуг в г. Ванадзор</w:t>
            </w:r>
          </w:p>
        </w:tc>
        <w:tc>
          <w:tcPr>
            <w:tcW w:w="3547" w:type="dxa"/>
            <w:gridSpan w:val="2"/>
          </w:tcPr>
          <w:p w:rsidR="004900EC" w:rsidRPr="00C72DB4" w:rsidRDefault="004900EC" w:rsidP="004900EC">
            <w:pPr>
              <w:spacing w:line="276" w:lineRule="auto"/>
              <w:jc w:val="both"/>
              <w:rPr>
                <w:i/>
              </w:rPr>
            </w:pPr>
            <w:r w:rsidRPr="00C72DB4">
              <w:rPr>
                <w:i/>
              </w:rPr>
              <w:t xml:space="preserve">Колонка включается цены за единицу </w:t>
            </w:r>
            <w:r>
              <w:rPr>
                <w:i/>
              </w:rPr>
              <w:t>работы, услуги</w:t>
            </w:r>
          </w:p>
          <w:p w:rsidR="004900EC" w:rsidRPr="00C72DB4" w:rsidRDefault="004900EC" w:rsidP="004900EC">
            <w:pPr>
              <w:spacing w:line="276" w:lineRule="auto"/>
              <w:jc w:val="both"/>
              <w:rPr>
                <w:i/>
              </w:rPr>
            </w:pPr>
            <w:r w:rsidRPr="00C72DB4">
              <w:rPr>
                <w:i/>
              </w:rPr>
              <w:t>Указать цену в драмах</w:t>
            </w:r>
            <w:r>
              <w:rPr>
                <w:i/>
              </w:rPr>
              <w:t xml:space="preserve"> РА без НДС</w:t>
            </w:r>
          </w:p>
        </w:tc>
        <w:tc>
          <w:tcPr>
            <w:tcW w:w="3226" w:type="dxa"/>
            <w:gridSpan w:val="3"/>
          </w:tcPr>
          <w:p w:rsidR="004900EC" w:rsidRPr="00F77291" w:rsidRDefault="004900EC" w:rsidP="004900EC">
            <w:pPr>
              <w:spacing w:line="276" w:lineRule="auto"/>
              <w:jc w:val="both"/>
              <w:rPr>
                <w:i/>
              </w:rPr>
            </w:pPr>
            <w:r w:rsidRPr="00F77291">
              <w:rPr>
                <w:i/>
              </w:rPr>
              <w:t>Колонка включается цены за единицу работы, услуги</w:t>
            </w:r>
          </w:p>
          <w:p w:rsidR="004900EC" w:rsidRPr="00C72DB4" w:rsidRDefault="004900EC" w:rsidP="004900EC">
            <w:pPr>
              <w:spacing w:line="276" w:lineRule="auto"/>
              <w:jc w:val="both"/>
              <w:rPr>
                <w:i/>
              </w:rPr>
            </w:pPr>
            <w:r w:rsidRPr="00F77291">
              <w:rPr>
                <w:i/>
              </w:rPr>
              <w:t>Указать цену в драмах</w:t>
            </w:r>
            <w:r>
              <w:rPr>
                <w:i/>
              </w:rPr>
              <w:t xml:space="preserve"> с НДС</w:t>
            </w:r>
          </w:p>
        </w:tc>
      </w:tr>
      <w:tr w:rsidR="004900EC" w:rsidRPr="00C72DB4" w:rsidTr="004900EC">
        <w:trPr>
          <w:gridAfter w:val="1"/>
          <w:wAfter w:w="10" w:type="dxa"/>
          <w:trHeight w:val="60"/>
        </w:trPr>
        <w:tc>
          <w:tcPr>
            <w:tcW w:w="11448" w:type="dxa"/>
            <w:gridSpan w:val="8"/>
            <w:vAlign w:val="center"/>
          </w:tcPr>
          <w:p w:rsidR="004900EC" w:rsidRPr="004900EC" w:rsidRDefault="004900EC" w:rsidP="004900EC">
            <w:pPr>
              <w:spacing w:line="276" w:lineRule="auto"/>
              <w:jc w:val="center"/>
              <w:rPr>
                <w:b/>
                <w:i/>
              </w:rPr>
            </w:pPr>
            <w:r w:rsidRPr="004900EC">
              <w:rPr>
                <w:b/>
                <w:bCs/>
                <w:sz w:val="28"/>
                <w:szCs w:val="28"/>
              </w:rPr>
              <w:t>ЛОТ №4</w:t>
            </w:r>
          </w:p>
        </w:tc>
      </w:tr>
      <w:tr w:rsidR="004900EC" w:rsidRPr="00C72DB4" w:rsidTr="00F77291">
        <w:trPr>
          <w:gridAfter w:val="1"/>
          <w:wAfter w:w="10" w:type="dxa"/>
          <w:trHeight w:val="1148"/>
        </w:trPr>
        <w:tc>
          <w:tcPr>
            <w:tcW w:w="991" w:type="dxa"/>
            <w:vAlign w:val="center"/>
          </w:tcPr>
          <w:p w:rsidR="004900EC" w:rsidRPr="004900EC" w:rsidRDefault="004900EC" w:rsidP="004900EC">
            <w:pPr>
              <w:jc w:val="center"/>
              <w:rPr>
                <w:lang w:val="hy-AM"/>
              </w:rPr>
            </w:pPr>
            <w:r>
              <w:rPr>
                <w:lang w:val="hy-AM"/>
              </w:rPr>
              <w:t>1</w:t>
            </w:r>
          </w:p>
        </w:tc>
        <w:tc>
          <w:tcPr>
            <w:tcW w:w="3684" w:type="dxa"/>
            <w:gridSpan w:val="2"/>
            <w:vAlign w:val="center"/>
          </w:tcPr>
          <w:p w:rsidR="004900EC" w:rsidRDefault="004900EC" w:rsidP="004900EC">
            <w:pPr>
              <w:rPr>
                <w:bCs/>
                <w:sz w:val="28"/>
                <w:szCs w:val="28"/>
              </w:rPr>
            </w:pPr>
            <w:r>
              <w:rPr>
                <w:bCs/>
                <w:sz w:val="28"/>
                <w:szCs w:val="28"/>
              </w:rPr>
              <w:t>О</w:t>
            </w:r>
            <w:r w:rsidRPr="00D97ED0">
              <w:rPr>
                <w:bCs/>
                <w:sz w:val="28"/>
                <w:szCs w:val="28"/>
              </w:rPr>
              <w:t xml:space="preserve">казание таможенно-брокерских услуг в </w:t>
            </w:r>
            <w:r>
              <w:rPr>
                <w:bCs/>
                <w:sz w:val="28"/>
                <w:szCs w:val="28"/>
              </w:rPr>
              <w:t>Тавушской области</w:t>
            </w:r>
          </w:p>
          <w:p w:rsidR="004900EC" w:rsidRPr="005D6624" w:rsidRDefault="004900EC" w:rsidP="004900EC">
            <w:pPr>
              <w:rPr>
                <w:bCs/>
                <w:sz w:val="28"/>
                <w:szCs w:val="28"/>
              </w:rPr>
            </w:pPr>
          </w:p>
        </w:tc>
        <w:tc>
          <w:tcPr>
            <w:tcW w:w="3547" w:type="dxa"/>
            <w:gridSpan w:val="2"/>
          </w:tcPr>
          <w:p w:rsidR="004900EC" w:rsidRPr="00C72DB4" w:rsidRDefault="004900EC" w:rsidP="004900EC">
            <w:pPr>
              <w:spacing w:line="276" w:lineRule="auto"/>
              <w:jc w:val="both"/>
              <w:rPr>
                <w:i/>
              </w:rPr>
            </w:pPr>
            <w:r w:rsidRPr="00C72DB4">
              <w:rPr>
                <w:i/>
              </w:rPr>
              <w:t xml:space="preserve">Колонка включается цены за единицу </w:t>
            </w:r>
            <w:r>
              <w:rPr>
                <w:i/>
              </w:rPr>
              <w:t>работы, услуги</w:t>
            </w:r>
          </w:p>
          <w:p w:rsidR="004900EC" w:rsidRPr="00C72DB4" w:rsidRDefault="004900EC" w:rsidP="004900EC">
            <w:pPr>
              <w:spacing w:line="276" w:lineRule="auto"/>
              <w:jc w:val="both"/>
              <w:rPr>
                <w:i/>
              </w:rPr>
            </w:pPr>
            <w:r w:rsidRPr="00C72DB4">
              <w:rPr>
                <w:i/>
              </w:rPr>
              <w:t>Указать цену в драмах</w:t>
            </w:r>
            <w:r>
              <w:rPr>
                <w:i/>
              </w:rPr>
              <w:t xml:space="preserve"> РА без НДС</w:t>
            </w:r>
          </w:p>
        </w:tc>
        <w:tc>
          <w:tcPr>
            <w:tcW w:w="3226" w:type="dxa"/>
            <w:gridSpan w:val="3"/>
          </w:tcPr>
          <w:p w:rsidR="004900EC" w:rsidRPr="00F77291" w:rsidRDefault="004900EC" w:rsidP="004900EC">
            <w:pPr>
              <w:spacing w:line="276" w:lineRule="auto"/>
              <w:jc w:val="both"/>
              <w:rPr>
                <w:i/>
              </w:rPr>
            </w:pPr>
            <w:r w:rsidRPr="00F77291">
              <w:rPr>
                <w:i/>
              </w:rPr>
              <w:t>Колонка включается цены за единицу работы, услуги</w:t>
            </w:r>
          </w:p>
          <w:p w:rsidR="004900EC" w:rsidRPr="00C72DB4" w:rsidRDefault="004900EC" w:rsidP="004900EC">
            <w:pPr>
              <w:spacing w:line="276" w:lineRule="auto"/>
              <w:jc w:val="both"/>
              <w:rPr>
                <w:i/>
              </w:rPr>
            </w:pPr>
            <w:r w:rsidRPr="00F77291">
              <w:rPr>
                <w:i/>
              </w:rPr>
              <w:t>Указать цену в драмах</w:t>
            </w:r>
            <w:r>
              <w:rPr>
                <w:i/>
              </w:rPr>
              <w:t xml:space="preserve"> с НДС</w:t>
            </w:r>
          </w:p>
        </w:tc>
      </w:tr>
      <w:tr w:rsidR="002027E9" w:rsidRPr="00C72DB4" w:rsidTr="00F77291">
        <w:tc>
          <w:tcPr>
            <w:tcW w:w="4675" w:type="dxa"/>
            <w:gridSpan w:val="3"/>
          </w:tcPr>
          <w:p w:rsidR="002027E9" w:rsidRPr="00C72DB4" w:rsidRDefault="002027E9" w:rsidP="002027E9">
            <w:pPr>
              <w:spacing w:line="276" w:lineRule="auto"/>
              <w:jc w:val="both"/>
              <w:rPr>
                <w:b/>
              </w:rPr>
            </w:pPr>
            <w:r w:rsidRPr="00C72DB4">
              <w:rPr>
                <w:b/>
                <w:bCs/>
              </w:rPr>
              <w:t>Порядок формирования предложенной цены</w:t>
            </w:r>
          </w:p>
        </w:tc>
        <w:tc>
          <w:tcPr>
            <w:tcW w:w="995" w:type="dxa"/>
          </w:tcPr>
          <w:p w:rsidR="002027E9" w:rsidRPr="00C72DB4" w:rsidRDefault="002027E9" w:rsidP="002027E9">
            <w:pPr>
              <w:spacing w:line="276" w:lineRule="auto"/>
              <w:ind w:left="142"/>
              <w:jc w:val="both"/>
              <w:rPr>
                <w:bCs/>
              </w:rPr>
            </w:pPr>
          </w:p>
        </w:tc>
        <w:tc>
          <w:tcPr>
            <w:tcW w:w="5788" w:type="dxa"/>
            <w:gridSpan w:val="5"/>
          </w:tcPr>
          <w:p w:rsidR="002027E9" w:rsidRPr="00C72DB4" w:rsidRDefault="002027E9" w:rsidP="002027E9">
            <w:pPr>
              <w:spacing w:line="276" w:lineRule="auto"/>
              <w:ind w:left="142"/>
              <w:jc w:val="both"/>
              <w:rPr>
                <w:i/>
              </w:rPr>
            </w:pPr>
            <w:r w:rsidRPr="00C72DB4">
              <w:rPr>
                <w:bCs/>
              </w:rPr>
              <w:t>Цена договора включает</w:t>
            </w:r>
            <w:r w:rsidRPr="00C72DB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2027E9" w:rsidRPr="00C72DB4" w:rsidTr="00F77291">
        <w:tc>
          <w:tcPr>
            <w:tcW w:w="1142" w:type="dxa"/>
            <w:gridSpan w:val="2"/>
          </w:tcPr>
          <w:p w:rsidR="002027E9" w:rsidRPr="00C72DB4" w:rsidRDefault="002027E9" w:rsidP="002027E9">
            <w:pPr>
              <w:spacing w:line="276" w:lineRule="auto"/>
              <w:jc w:val="both"/>
              <w:rPr>
                <w:b/>
                <w:bCs/>
                <w:sz w:val="28"/>
                <w:szCs w:val="28"/>
              </w:rPr>
            </w:pPr>
          </w:p>
        </w:tc>
        <w:tc>
          <w:tcPr>
            <w:tcW w:w="10316" w:type="dxa"/>
            <w:gridSpan w:val="7"/>
          </w:tcPr>
          <w:p w:rsidR="002027E9" w:rsidRPr="00C72DB4" w:rsidRDefault="002027E9" w:rsidP="002027E9">
            <w:pPr>
              <w:spacing w:line="276" w:lineRule="auto"/>
              <w:jc w:val="both"/>
              <w:rPr>
                <w:b/>
                <w:bCs/>
                <w:i/>
              </w:rPr>
            </w:pPr>
            <w:r w:rsidRPr="00C72DB4">
              <w:rPr>
                <w:b/>
                <w:bCs/>
                <w:sz w:val="28"/>
                <w:szCs w:val="28"/>
              </w:rPr>
              <w:t>Характеристики предлагаемых товаров, работ, услуг</w:t>
            </w:r>
            <w:r w:rsidRPr="00C72DB4">
              <w:rPr>
                <w:b/>
                <w:bCs/>
                <w:sz w:val="28"/>
                <w:szCs w:val="28"/>
                <w:vertAlign w:val="superscript"/>
              </w:rPr>
              <w:footnoteReference w:id="3"/>
            </w:r>
            <w:r w:rsidRPr="00C72DB4">
              <w:rPr>
                <w:b/>
                <w:sz w:val="28"/>
                <w:szCs w:val="28"/>
              </w:rPr>
              <w:t xml:space="preserve"> </w:t>
            </w:r>
          </w:p>
        </w:tc>
      </w:tr>
      <w:tr w:rsidR="002027E9" w:rsidRPr="00C72DB4" w:rsidTr="00F77291">
        <w:tc>
          <w:tcPr>
            <w:tcW w:w="991" w:type="dxa"/>
            <w:vMerge w:val="restart"/>
          </w:tcPr>
          <w:p w:rsidR="002027E9" w:rsidRPr="00C72DB4" w:rsidRDefault="002027E9" w:rsidP="002027E9">
            <w:pPr>
              <w:spacing w:line="276" w:lineRule="auto"/>
              <w:jc w:val="both"/>
              <w:rPr>
                <w:i/>
              </w:rPr>
            </w:pPr>
          </w:p>
        </w:tc>
        <w:tc>
          <w:tcPr>
            <w:tcW w:w="3684" w:type="dxa"/>
            <w:gridSpan w:val="2"/>
            <w:vMerge w:val="restart"/>
          </w:tcPr>
          <w:p w:rsidR="002027E9" w:rsidRPr="00C72DB4" w:rsidRDefault="002027E9" w:rsidP="002027E9">
            <w:pPr>
              <w:spacing w:line="276" w:lineRule="auto"/>
              <w:jc w:val="both"/>
              <w:rPr>
                <w:i/>
              </w:rPr>
            </w:pPr>
            <w:r w:rsidRPr="00C72DB4">
              <w:rPr>
                <w:i/>
              </w:rPr>
              <w:t>Указать наименование товара, работы, услуги, с указанием марки, модели, названия.</w:t>
            </w:r>
          </w:p>
          <w:p w:rsidR="002027E9" w:rsidRPr="00C72DB4" w:rsidRDefault="002027E9" w:rsidP="002027E9">
            <w:pPr>
              <w:spacing w:line="276" w:lineRule="auto"/>
              <w:jc w:val="both"/>
              <w:rPr>
                <w:i/>
              </w:rPr>
            </w:pPr>
          </w:p>
        </w:tc>
        <w:tc>
          <w:tcPr>
            <w:tcW w:w="995" w:type="dxa"/>
          </w:tcPr>
          <w:p w:rsidR="002027E9" w:rsidRPr="00C72DB4" w:rsidRDefault="002027E9" w:rsidP="002027E9">
            <w:pPr>
              <w:spacing w:line="276" w:lineRule="auto"/>
              <w:jc w:val="both"/>
              <w:rPr>
                <w:bCs/>
              </w:rPr>
            </w:pPr>
          </w:p>
        </w:tc>
        <w:tc>
          <w:tcPr>
            <w:tcW w:w="3606" w:type="dxa"/>
            <w:gridSpan w:val="2"/>
          </w:tcPr>
          <w:p w:rsidR="002027E9" w:rsidRPr="00C72DB4" w:rsidRDefault="002027E9" w:rsidP="002027E9">
            <w:pPr>
              <w:spacing w:line="276" w:lineRule="auto"/>
              <w:jc w:val="both"/>
            </w:pPr>
            <w:r w:rsidRPr="00C72DB4">
              <w:rPr>
                <w:bCs/>
              </w:rPr>
              <w:t>Нормативные документы, согласно которым установлены требования</w:t>
            </w:r>
          </w:p>
        </w:tc>
        <w:tc>
          <w:tcPr>
            <w:tcW w:w="2182" w:type="dxa"/>
            <w:gridSpan w:val="3"/>
          </w:tcPr>
          <w:p w:rsidR="002027E9" w:rsidRPr="00C72DB4" w:rsidRDefault="002027E9" w:rsidP="002027E9">
            <w:pPr>
              <w:spacing w:line="276" w:lineRule="auto"/>
              <w:jc w:val="both"/>
              <w:rPr>
                <w:b/>
                <w:bCs/>
                <w:i/>
              </w:rPr>
            </w:pPr>
            <w:r w:rsidRPr="00C72DB4">
              <w:rPr>
                <w:b/>
                <w:bCs/>
                <w:i/>
              </w:rPr>
              <w:t>Колонка включается в случае, если заказчиком в техническом задании указаны нормативные документы</w:t>
            </w:r>
          </w:p>
          <w:p w:rsidR="002027E9" w:rsidRPr="00C72DB4" w:rsidRDefault="002027E9" w:rsidP="002027E9">
            <w:pPr>
              <w:spacing w:line="276" w:lineRule="auto"/>
              <w:jc w:val="both"/>
              <w:rPr>
                <w:bCs/>
                <w:i/>
              </w:rPr>
            </w:pPr>
            <w:r w:rsidRPr="00C72DB4">
              <w:rPr>
                <w:bCs/>
                <w:i/>
              </w:rPr>
              <w:t>Участник должен указать наименование и реквизиты документов, применяемых в процессе предоставления услуг.</w:t>
            </w:r>
          </w:p>
          <w:p w:rsidR="002027E9" w:rsidRPr="00C72DB4" w:rsidRDefault="002027E9" w:rsidP="002027E9">
            <w:pPr>
              <w:spacing w:line="276" w:lineRule="auto"/>
              <w:jc w:val="both"/>
              <w:rPr>
                <w:i/>
                <w:sz w:val="28"/>
                <w:szCs w:val="28"/>
              </w:rPr>
            </w:pPr>
            <w:r w:rsidRPr="00C72DB4">
              <w:rPr>
                <w:bCs/>
                <w:i/>
              </w:rPr>
              <w:t xml:space="preserve">Участник вместо перечисления нормативных документов вправе указать: «_________ (указать наименование </w:t>
            </w:r>
            <w:r w:rsidRPr="00C72DB4">
              <w:rPr>
                <w:bCs/>
                <w:i/>
              </w:rPr>
              <w:lastRenderedPageBreak/>
              <w:t>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2027E9" w:rsidRPr="00C72DB4" w:rsidTr="00F77291">
        <w:tc>
          <w:tcPr>
            <w:tcW w:w="991" w:type="dxa"/>
            <w:vMerge/>
          </w:tcPr>
          <w:p w:rsidR="002027E9" w:rsidRPr="00C72DB4" w:rsidRDefault="002027E9" w:rsidP="002027E9">
            <w:pPr>
              <w:spacing w:line="276" w:lineRule="auto"/>
              <w:jc w:val="both"/>
              <w:rPr>
                <w:i/>
                <w:sz w:val="28"/>
                <w:szCs w:val="28"/>
              </w:rPr>
            </w:pPr>
          </w:p>
        </w:tc>
        <w:tc>
          <w:tcPr>
            <w:tcW w:w="3684" w:type="dxa"/>
            <w:gridSpan w:val="2"/>
            <w:vMerge/>
          </w:tcPr>
          <w:p w:rsidR="002027E9" w:rsidRPr="00C72DB4" w:rsidRDefault="002027E9" w:rsidP="002027E9">
            <w:pPr>
              <w:spacing w:line="276" w:lineRule="auto"/>
              <w:jc w:val="both"/>
              <w:rPr>
                <w:i/>
                <w:sz w:val="28"/>
                <w:szCs w:val="28"/>
              </w:rPr>
            </w:pPr>
          </w:p>
        </w:tc>
        <w:tc>
          <w:tcPr>
            <w:tcW w:w="995" w:type="dxa"/>
          </w:tcPr>
          <w:p w:rsidR="002027E9" w:rsidRPr="00C72DB4" w:rsidRDefault="002027E9" w:rsidP="002027E9">
            <w:pPr>
              <w:spacing w:line="276" w:lineRule="auto"/>
              <w:jc w:val="both"/>
              <w:rPr>
                <w:bCs/>
              </w:rPr>
            </w:pPr>
          </w:p>
        </w:tc>
        <w:tc>
          <w:tcPr>
            <w:tcW w:w="3606" w:type="dxa"/>
            <w:gridSpan w:val="2"/>
          </w:tcPr>
          <w:p w:rsidR="002027E9" w:rsidRPr="00C72DB4" w:rsidRDefault="002027E9" w:rsidP="002027E9">
            <w:pPr>
              <w:spacing w:line="276" w:lineRule="auto"/>
              <w:jc w:val="both"/>
              <w:rPr>
                <w:i/>
              </w:rPr>
            </w:pPr>
            <w:r w:rsidRPr="00C72DB4">
              <w:rPr>
                <w:bCs/>
              </w:rPr>
              <w:t>Технические и функциональные характеристики товара, работы, услуги</w:t>
            </w:r>
          </w:p>
        </w:tc>
        <w:tc>
          <w:tcPr>
            <w:tcW w:w="2182" w:type="dxa"/>
            <w:gridSpan w:val="3"/>
          </w:tcPr>
          <w:p w:rsidR="002027E9" w:rsidRPr="00C72DB4" w:rsidRDefault="002027E9" w:rsidP="002027E9">
            <w:pPr>
              <w:spacing w:line="276" w:lineRule="auto"/>
              <w:jc w:val="both"/>
              <w:rPr>
                <w:b/>
                <w:bCs/>
                <w:i/>
              </w:rPr>
            </w:pPr>
            <w:r w:rsidRPr="00C72DB4">
              <w:rPr>
                <w:b/>
                <w:bCs/>
                <w:i/>
              </w:rPr>
              <w:t>При выполнении работ, оказании услуг указывается:</w:t>
            </w:r>
          </w:p>
          <w:p w:rsidR="002027E9" w:rsidRPr="00C72DB4" w:rsidRDefault="002027E9" w:rsidP="002027E9">
            <w:pPr>
              <w:spacing w:line="276" w:lineRule="auto"/>
              <w:jc w:val="both"/>
              <w:rPr>
                <w:bCs/>
                <w:i/>
              </w:rPr>
            </w:pPr>
            <w:r w:rsidRPr="00C72DB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2027E9" w:rsidRPr="00C72DB4" w:rsidRDefault="002027E9" w:rsidP="002027E9">
            <w:pPr>
              <w:spacing w:line="276" w:lineRule="auto"/>
              <w:jc w:val="both"/>
              <w:rPr>
                <w:b/>
                <w:bCs/>
                <w:i/>
              </w:rPr>
            </w:pPr>
            <w:r w:rsidRPr="00C72DB4">
              <w:rPr>
                <w:b/>
                <w:bCs/>
                <w:i/>
              </w:rPr>
              <w:t xml:space="preserve">При выполнении работ, оказании услуг может быть указано: </w:t>
            </w:r>
          </w:p>
          <w:p w:rsidR="002027E9" w:rsidRPr="00C72DB4" w:rsidRDefault="002027E9" w:rsidP="002027E9">
            <w:pPr>
              <w:spacing w:line="276" w:lineRule="auto"/>
              <w:jc w:val="both"/>
              <w:rPr>
                <w:i/>
                <w:sz w:val="28"/>
                <w:szCs w:val="28"/>
              </w:rPr>
            </w:pPr>
            <w:r w:rsidRPr="00C72DB4">
              <w:rPr>
                <w:bCs/>
                <w:i/>
              </w:rPr>
              <w:t xml:space="preserve">Участник вместо перечисления характеристик вправе указать: «_________ (указать наименование участника) настоящим подтверждает, </w:t>
            </w:r>
            <w:r w:rsidRPr="00C72DB4">
              <w:rPr>
                <w:bCs/>
                <w:i/>
              </w:rPr>
              <w:lastRenderedPageBreak/>
              <w:t>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2027E9" w:rsidRPr="00C72DB4" w:rsidTr="00F77291">
        <w:tc>
          <w:tcPr>
            <w:tcW w:w="991" w:type="dxa"/>
            <w:vMerge w:val="restart"/>
          </w:tcPr>
          <w:p w:rsidR="002027E9" w:rsidRPr="00C72DB4" w:rsidRDefault="002027E9" w:rsidP="002027E9">
            <w:pPr>
              <w:spacing w:line="276" w:lineRule="auto"/>
              <w:jc w:val="both"/>
              <w:rPr>
                <w:i/>
                <w:sz w:val="28"/>
                <w:szCs w:val="28"/>
              </w:rPr>
            </w:pPr>
          </w:p>
        </w:tc>
        <w:tc>
          <w:tcPr>
            <w:tcW w:w="3684" w:type="dxa"/>
            <w:gridSpan w:val="2"/>
            <w:vMerge/>
          </w:tcPr>
          <w:p w:rsidR="002027E9" w:rsidRPr="00C72DB4" w:rsidRDefault="002027E9" w:rsidP="002027E9">
            <w:pPr>
              <w:spacing w:line="276" w:lineRule="auto"/>
              <w:jc w:val="both"/>
              <w:rPr>
                <w:i/>
                <w:sz w:val="28"/>
                <w:szCs w:val="28"/>
              </w:rPr>
            </w:pPr>
          </w:p>
        </w:tc>
        <w:tc>
          <w:tcPr>
            <w:tcW w:w="995" w:type="dxa"/>
          </w:tcPr>
          <w:p w:rsidR="002027E9" w:rsidRPr="00C72DB4" w:rsidRDefault="002027E9" w:rsidP="002027E9">
            <w:pPr>
              <w:spacing w:line="276" w:lineRule="auto"/>
              <w:jc w:val="both"/>
              <w:rPr>
                <w:bCs/>
              </w:rPr>
            </w:pPr>
          </w:p>
        </w:tc>
        <w:tc>
          <w:tcPr>
            <w:tcW w:w="3606" w:type="dxa"/>
            <w:gridSpan w:val="2"/>
          </w:tcPr>
          <w:p w:rsidR="002027E9" w:rsidRPr="00C72DB4" w:rsidRDefault="002027E9" w:rsidP="002027E9">
            <w:pPr>
              <w:spacing w:line="276" w:lineRule="auto"/>
              <w:jc w:val="both"/>
              <w:rPr>
                <w:i/>
              </w:rPr>
            </w:pPr>
            <w:r w:rsidRPr="00C72DB4">
              <w:rPr>
                <w:bCs/>
              </w:rPr>
              <w:t>Характеристики товаров, работ, услуг, относящиеся к безопасности</w:t>
            </w:r>
          </w:p>
        </w:tc>
        <w:tc>
          <w:tcPr>
            <w:tcW w:w="2182" w:type="dxa"/>
            <w:gridSpan w:val="3"/>
          </w:tcPr>
          <w:p w:rsidR="002027E9" w:rsidRPr="00C72DB4" w:rsidRDefault="002027E9" w:rsidP="002027E9">
            <w:pPr>
              <w:spacing w:line="276" w:lineRule="auto"/>
              <w:jc w:val="both"/>
              <w:rPr>
                <w:bCs/>
                <w:i/>
              </w:rPr>
            </w:pPr>
            <w:r w:rsidRPr="00C72DB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i/>
              </w:rPr>
            </w:pPr>
            <w:r w:rsidRPr="00C72DB4">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w:t>
            </w:r>
            <w:r w:rsidRPr="00C72DB4">
              <w:rPr>
                <w:bCs/>
                <w:i/>
              </w:rPr>
              <w:lastRenderedPageBreak/>
              <w:t>требованиям к безопасности товаров, работ, услуг, указанным в техническом задании документации.».</w:t>
            </w:r>
          </w:p>
        </w:tc>
      </w:tr>
      <w:tr w:rsidR="002027E9" w:rsidRPr="00C72DB4" w:rsidTr="00F77291">
        <w:tc>
          <w:tcPr>
            <w:tcW w:w="991" w:type="dxa"/>
            <w:vMerge/>
          </w:tcPr>
          <w:p w:rsidR="002027E9" w:rsidRPr="00C72DB4" w:rsidRDefault="002027E9" w:rsidP="002027E9">
            <w:pPr>
              <w:spacing w:line="276" w:lineRule="auto"/>
              <w:jc w:val="both"/>
              <w:rPr>
                <w:i/>
                <w:sz w:val="28"/>
                <w:szCs w:val="28"/>
              </w:rPr>
            </w:pPr>
          </w:p>
        </w:tc>
        <w:tc>
          <w:tcPr>
            <w:tcW w:w="3684" w:type="dxa"/>
            <w:gridSpan w:val="2"/>
            <w:vMerge/>
          </w:tcPr>
          <w:p w:rsidR="002027E9" w:rsidRPr="00C72DB4" w:rsidRDefault="002027E9" w:rsidP="002027E9">
            <w:pPr>
              <w:spacing w:line="276" w:lineRule="auto"/>
              <w:jc w:val="both"/>
              <w:rPr>
                <w:i/>
                <w:sz w:val="28"/>
                <w:szCs w:val="28"/>
              </w:rPr>
            </w:pPr>
          </w:p>
        </w:tc>
        <w:tc>
          <w:tcPr>
            <w:tcW w:w="995" w:type="dxa"/>
          </w:tcPr>
          <w:p w:rsidR="002027E9" w:rsidRPr="00C72DB4" w:rsidRDefault="002027E9" w:rsidP="002027E9">
            <w:pPr>
              <w:spacing w:line="276" w:lineRule="auto"/>
              <w:jc w:val="both"/>
              <w:rPr>
                <w:bCs/>
              </w:rPr>
            </w:pPr>
          </w:p>
        </w:tc>
        <w:tc>
          <w:tcPr>
            <w:tcW w:w="3606" w:type="dxa"/>
            <w:gridSpan w:val="2"/>
          </w:tcPr>
          <w:p w:rsidR="002027E9" w:rsidRPr="00C72DB4" w:rsidRDefault="002027E9" w:rsidP="002027E9">
            <w:pPr>
              <w:spacing w:line="276" w:lineRule="auto"/>
              <w:jc w:val="both"/>
              <w:rPr>
                <w:i/>
              </w:rPr>
            </w:pPr>
            <w:r w:rsidRPr="00C72DB4">
              <w:rPr>
                <w:bCs/>
              </w:rPr>
              <w:t>Характеристики товаров, работ, услуг относящиеся к качеству</w:t>
            </w:r>
          </w:p>
        </w:tc>
        <w:tc>
          <w:tcPr>
            <w:tcW w:w="2182" w:type="dxa"/>
            <w:gridSpan w:val="3"/>
          </w:tcPr>
          <w:p w:rsidR="002027E9" w:rsidRPr="00C72DB4" w:rsidRDefault="002027E9" w:rsidP="002027E9">
            <w:pPr>
              <w:spacing w:line="276" w:lineRule="auto"/>
              <w:jc w:val="both"/>
              <w:rPr>
                <w:bCs/>
                <w:i/>
              </w:rPr>
            </w:pPr>
            <w:r w:rsidRPr="00C72DB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i/>
              </w:rPr>
            </w:pPr>
            <w:r w:rsidRPr="00C72DB4">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w:t>
            </w:r>
            <w:r w:rsidRPr="00C72DB4">
              <w:rPr>
                <w:bCs/>
                <w:i/>
              </w:rPr>
              <w:lastRenderedPageBreak/>
              <w:t>техническом задании документации.».</w:t>
            </w:r>
          </w:p>
        </w:tc>
      </w:tr>
      <w:tr w:rsidR="002027E9" w:rsidRPr="00C72DB4" w:rsidTr="00F77291">
        <w:tc>
          <w:tcPr>
            <w:tcW w:w="991" w:type="dxa"/>
            <w:vMerge/>
          </w:tcPr>
          <w:p w:rsidR="002027E9" w:rsidRPr="00C72DB4" w:rsidRDefault="002027E9" w:rsidP="002027E9">
            <w:pPr>
              <w:spacing w:line="276" w:lineRule="auto"/>
              <w:jc w:val="both"/>
              <w:rPr>
                <w:i/>
                <w:sz w:val="28"/>
                <w:szCs w:val="28"/>
              </w:rPr>
            </w:pPr>
          </w:p>
        </w:tc>
        <w:tc>
          <w:tcPr>
            <w:tcW w:w="3684" w:type="dxa"/>
            <w:gridSpan w:val="2"/>
            <w:vMerge/>
          </w:tcPr>
          <w:p w:rsidR="002027E9" w:rsidRPr="00C72DB4" w:rsidRDefault="002027E9" w:rsidP="002027E9">
            <w:pPr>
              <w:spacing w:line="276" w:lineRule="auto"/>
              <w:jc w:val="both"/>
              <w:rPr>
                <w:i/>
                <w:sz w:val="28"/>
                <w:szCs w:val="28"/>
              </w:rPr>
            </w:pPr>
          </w:p>
        </w:tc>
        <w:tc>
          <w:tcPr>
            <w:tcW w:w="995" w:type="dxa"/>
          </w:tcPr>
          <w:p w:rsidR="002027E9" w:rsidRPr="00C72DB4" w:rsidRDefault="002027E9" w:rsidP="002027E9">
            <w:pPr>
              <w:spacing w:line="276" w:lineRule="auto"/>
              <w:jc w:val="both"/>
              <w:rPr>
                <w:bCs/>
              </w:rPr>
            </w:pPr>
          </w:p>
        </w:tc>
        <w:tc>
          <w:tcPr>
            <w:tcW w:w="3660" w:type="dxa"/>
            <w:gridSpan w:val="3"/>
          </w:tcPr>
          <w:p w:rsidR="002027E9" w:rsidRPr="00C72DB4" w:rsidRDefault="002027E9" w:rsidP="002027E9">
            <w:pPr>
              <w:spacing w:line="276" w:lineRule="auto"/>
              <w:jc w:val="both"/>
              <w:rPr>
                <w:i/>
              </w:rPr>
            </w:pPr>
            <w:r w:rsidRPr="00C72DB4">
              <w:rPr>
                <w:bCs/>
              </w:rPr>
              <w:t>Сведения об упаковке, отгрузке товара</w:t>
            </w:r>
          </w:p>
        </w:tc>
        <w:tc>
          <w:tcPr>
            <w:tcW w:w="2128" w:type="dxa"/>
            <w:gridSpan w:val="2"/>
          </w:tcPr>
          <w:p w:rsidR="002027E9" w:rsidRPr="00C72DB4" w:rsidRDefault="002027E9" w:rsidP="002027E9">
            <w:pPr>
              <w:spacing w:line="276" w:lineRule="auto"/>
              <w:jc w:val="both"/>
              <w:rPr>
                <w:b/>
                <w:bCs/>
                <w:i/>
              </w:rPr>
            </w:pPr>
            <w:r w:rsidRPr="00C72DB4">
              <w:rPr>
                <w:b/>
                <w:bCs/>
                <w:i/>
              </w:rPr>
              <w:t>Колонка включается при закупке товаров.</w:t>
            </w:r>
          </w:p>
          <w:p w:rsidR="002027E9" w:rsidRPr="00C72DB4" w:rsidRDefault="002027E9" w:rsidP="002027E9">
            <w:pPr>
              <w:spacing w:line="276" w:lineRule="auto"/>
              <w:jc w:val="both"/>
              <w:rPr>
                <w:bCs/>
                <w:i/>
              </w:rPr>
            </w:pPr>
            <w:r w:rsidRPr="00C72DB4">
              <w:rPr>
                <w:bCs/>
                <w:i/>
              </w:rPr>
              <w:t>Перечислить характеристики в соответствии с требованиями технического задания документации с указанием конкретных значений.</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i/>
                <w:sz w:val="28"/>
                <w:szCs w:val="28"/>
              </w:rPr>
            </w:pPr>
            <w:r w:rsidRPr="00C72DB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2027E9" w:rsidRPr="00C72DB4" w:rsidTr="00F77291">
        <w:tc>
          <w:tcPr>
            <w:tcW w:w="1142" w:type="dxa"/>
            <w:gridSpan w:val="2"/>
          </w:tcPr>
          <w:p w:rsidR="002027E9" w:rsidRPr="00C72DB4" w:rsidRDefault="002027E9" w:rsidP="002027E9">
            <w:pPr>
              <w:spacing w:line="276" w:lineRule="auto"/>
              <w:jc w:val="both"/>
              <w:rPr>
                <w:b/>
                <w:bCs/>
                <w:sz w:val="28"/>
                <w:szCs w:val="28"/>
              </w:rPr>
            </w:pPr>
          </w:p>
        </w:tc>
        <w:tc>
          <w:tcPr>
            <w:tcW w:w="10316" w:type="dxa"/>
            <w:gridSpan w:val="7"/>
          </w:tcPr>
          <w:p w:rsidR="002027E9" w:rsidRPr="00C72DB4" w:rsidRDefault="002027E9" w:rsidP="002027E9">
            <w:pPr>
              <w:spacing w:line="276" w:lineRule="auto"/>
              <w:jc w:val="both"/>
              <w:rPr>
                <w:b/>
                <w:i/>
                <w:sz w:val="28"/>
                <w:szCs w:val="28"/>
              </w:rPr>
            </w:pPr>
            <w:r w:rsidRPr="00C72DB4">
              <w:rPr>
                <w:b/>
                <w:bCs/>
                <w:sz w:val="28"/>
                <w:szCs w:val="28"/>
              </w:rPr>
              <w:t>Результат поставки товаров, выполнения работ, оказания услуг</w:t>
            </w:r>
          </w:p>
        </w:tc>
      </w:tr>
      <w:tr w:rsidR="002027E9" w:rsidRPr="00C72DB4" w:rsidTr="00F77291">
        <w:tc>
          <w:tcPr>
            <w:tcW w:w="1142" w:type="dxa"/>
            <w:gridSpan w:val="2"/>
          </w:tcPr>
          <w:p w:rsidR="002027E9" w:rsidRPr="00C72DB4" w:rsidRDefault="002027E9" w:rsidP="002027E9">
            <w:pPr>
              <w:spacing w:line="276" w:lineRule="auto"/>
              <w:jc w:val="both"/>
              <w:rPr>
                <w:bCs/>
                <w:i/>
              </w:rPr>
            </w:pPr>
          </w:p>
        </w:tc>
        <w:tc>
          <w:tcPr>
            <w:tcW w:w="10316" w:type="dxa"/>
            <w:gridSpan w:val="7"/>
          </w:tcPr>
          <w:p w:rsidR="002027E9" w:rsidRPr="00C72DB4" w:rsidRDefault="002027E9" w:rsidP="002027E9">
            <w:pPr>
              <w:spacing w:line="276" w:lineRule="auto"/>
              <w:jc w:val="both"/>
              <w:rPr>
                <w:bCs/>
                <w:i/>
              </w:rPr>
            </w:pPr>
            <w:r w:rsidRPr="00C72DB4">
              <w:rPr>
                <w:bCs/>
                <w:i/>
              </w:rPr>
              <w:t>Участник должен указать гарантируемый результат и согласие с условиями технического задания документации.</w:t>
            </w:r>
          </w:p>
          <w:p w:rsidR="002027E9" w:rsidRPr="00C72DB4" w:rsidRDefault="002027E9" w:rsidP="002027E9">
            <w:pPr>
              <w:spacing w:line="276" w:lineRule="auto"/>
              <w:jc w:val="both"/>
              <w:rPr>
                <w:bCs/>
                <w:i/>
              </w:rPr>
            </w:pPr>
            <w:r>
              <w:rPr>
                <w:bCs/>
                <w:i/>
              </w:rPr>
              <w:t>Например</w:t>
            </w:r>
            <w:r w:rsidRPr="00C72DB4">
              <w:rPr>
                <w:bCs/>
                <w:i/>
              </w:rPr>
              <w:t>:</w:t>
            </w:r>
          </w:p>
          <w:p w:rsidR="002027E9" w:rsidRPr="00C72DB4" w:rsidRDefault="002027E9" w:rsidP="002027E9">
            <w:pPr>
              <w:spacing w:line="276" w:lineRule="auto"/>
              <w:jc w:val="both"/>
              <w:rPr>
                <w:b/>
              </w:rPr>
            </w:pPr>
            <w:r w:rsidRPr="00C72DB4">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2027E9" w:rsidRPr="00C72DB4" w:rsidTr="00F77291">
        <w:tc>
          <w:tcPr>
            <w:tcW w:w="1142" w:type="dxa"/>
            <w:gridSpan w:val="2"/>
          </w:tcPr>
          <w:p w:rsidR="002027E9" w:rsidRPr="00C72DB4" w:rsidRDefault="002027E9" w:rsidP="002027E9">
            <w:pPr>
              <w:spacing w:line="276" w:lineRule="auto"/>
              <w:jc w:val="both"/>
              <w:rPr>
                <w:b/>
                <w:bCs/>
                <w:sz w:val="28"/>
                <w:szCs w:val="28"/>
              </w:rPr>
            </w:pPr>
          </w:p>
        </w:tc>
        <w:tc>
          <w:tcPr>
            <w:tcW w:w="10316" w:type="dxa"/>
            <w:gridSpan w:val="7"/>
          </w:tcPr>
          <w:p w:rsidR="002027E9" w:rsidRPr="00C72DB4" w:rsidRDefault="002027E9" w:rsidP="002027E9">
            <w:pPr>
              <w:spacing w:line="276" w:lineRule="auto"/>
              <w:jc w:val="both"/>
              <w:rPr>
                <w:i/>
                <w:sz w:val="28"/>
                <w:szCs w:val="28"/>
              </w:rPr>
            </w:pPr>
            <w:r w:rsidRPr="00C72DB4">
              <w:rPr>
                <w:b/>
                <w:bCs/>
                <w:sz w:val="28"/>
                <w:szCs w:val="28"/>
              </w:rPr>
              <w:t>Место, условия и порядок поставки товаров, выполнения работ, оказания услуг</w:t>
            </w:r>
          </w:p>
        </w:tc>
      </w:tr>
      <w:tr w:rsidR="002027E9" w:rsidRPr="00C72DB4" w:rsidTr="00F77291">
        <w:tc>
          <w:tcPr>
            <w:tcW w:w="4675" w:type="dxa"/>
            <w:gridSpan w:val="3"/>
          </w:tcPr>
          <w:p w:rsidR="002027E9" w:rsidRPr="00C72DB4" w:rsidRDefault="002027E9" w:rsidP="002027E9">
            <w:pPr>
              <w:spacing w:line="276" w:lineRule="auto"/>
              <w:jc w:val="both"/>
            </w:pPr>
            <w:r w:rsidRPr="00C72DB4">
              <w:lastRenderedPageBreak/>
              <w:t xml:space="preserve">Место </w:t>
            </w:r>
            <w:r w:rsidRPr="00C72DB4">
              <w:rPr>
                <w:bCs/>
              </w:rPr>
              <w:t>поставки товаров, выполнения работ, оказания услуг</w:t>
            </w:r>
          </w:p>
        </w:tc>
        <w:tc>
          <w:tcPr>
            <w:tcW w:w="995" w:type="dxa"/>
          </w:tcPr>
          <w:p w:rsidR="002027E9" w:rsidRPr="00C72DB4" w:rsidRDefault="002027E9" w:rsidP="002027E9">
            <w:pPr>
              <w:spacing w:line="276" w:lineRule="auto"/>
              <w:jc w:val="both"/>
              <w:rPr>
                <w:bCs/>
                <w:i/>
              </w:rPr>
            </w:pPr>
          </w:p>
        </w:tc>
        <w:tc>
          <w:tcPr>
            <w:tcW w:w="5788" w:type="dxa"/>
            <w:gridSpan w:val="5"/>
          </w:tcPr>
          <w:p w:rsidR="002027E9" w:rsidRPr="00C72DB4" w:rsidRDefault="002027E9" w:rsidP="002027E9">
            <w:pPr>
              <w:spacing w:line="276" w:lineRule="auto"/>
              <w:jc w:val="both"/>
              <w:rPr>
                <w:bCs/>
                <w:i/>
              </w:rPr>
            </w:pPr>
            <w:r w:rsidRPr="00C72DB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bCs/>
                <w:i/>
              </w:rPr>
            </w:pPr>
            <w:r w:rsidRPr="00C72DB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2027E9" w:rsidRPr="00C72DB4" w:rsidTr="00F77291">
        <w:tc>
          <w:tcPr>
            <w:tcW w:w="4675" w:type="dxa"/>
            <w:gridSpan w:val="3"/>
          </w:tcPr>
          <w:p w:rsidR="002027E9" w:rsidRPr="00C72DB4" w:rsidRDefault="002027E9" w:rsidP="002027E9">
            <w:pPr>
              <w:spacing w:line="276" w:lineRule="auto"/>
              <w:jc w:val="both"/>
              <w:rPr>
                <w:i/>
                <w:sz w:val="28"/>
                <w:szCs w:val="28"/>
              </w:rPr>
            </w:pPr>
            <w:r w:rsidRPr="00C72DB4">
              <w:t xml:space="preserve">Условия </w:t>
            </w:r>
            <w:r w:rsidRPr="00C72DB4">
              <w:rPr>
                <w:bCs/>
              </w:rPr>
              <w:t>поставки товаров, выполнения работ, оказания услуг</w:t>
            </w:r>
          </w:p>
        </w:tc>
        <w:tc>
          <w:tcPr>
            <w:tcW w:w="995" w:type="dxa"/>
          </w:tcPr>
          <w:p w:rsidR="002027E9" w:rsidRPr="00C72DB4" w:rsidRDefault="002027E9" w:rsidP="002027E9">
            <w:pPr>
              <w:spacing w:line="276" w:lineRule="auto"/>
              <w:jc w:val="both"/>
              <w:rPr>
                <w:bCs/>
                <w:i/>
              </w:rPr>
            </w:pPr>
          </w:p>
        </w:tc>
        <w:tc>
          <w:tcPr>
            <w:tcW w:w="5788" w:type="dxa"/>
            <w:gridSpan w:val="5"/>
          </w:tcPr>
          <w:p w:rsidR="002027E9" w:rsidRPr="00C72DB4" w:rsidRDefault="002027E9" w:rsidP="002027E9">
            <w:pPr>
              <w:spacing w:line="276" w:lineRule="auto"/>
              <w:jc w:val="both"/>
              <w:rPr>
                <w:bCs/>
                <w:i/>
              </w:rPr>
            </w:pPr>
            <w:r w:rsidRPr="00C72DB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i/>
                <w:sz w:val="28"/>
                <w:szCs w:val="28"/>
              </w:rPr>
            </w:pPr>
            <w:r w:rsidRPr="00C72DB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2027E9" w:rsidRPr="00C72DB4" w:rsidTr="00F77291">
        <w:tc>
          <w:tcPr>
            <w:tcW w:w="4675" w:type="dxa"/>
            <w:gridSpan w:val="3"/>
          </w:tcPr>
          <w:p w:rsidR="002027E9" w:rsidRPr="00C72DB4" w:rsidRDefault="002027E9" w:rsidP="002027E9">
            <w:pPr>
              <w:spacing w:line="276" w:lineRule="auto"/>
              <w:jc w:val="both"/>
              <w:rPr>
                <w:i/>
                <w:sz w:val="28"/>
                <w:szCs w:val="28"/>
              </w:rPr>
            </w:pPr>
            <w:r w:rsidRPr="00C72DB4">
              <w:t xml:space="preserve">Сроки </w:t>
            </w:r>
            <w:r w:rsidRPr="00C72DB4">
              <w:rPr>
                <w:bCs/>
              </w:rPr>
              <w:t>поставки товаров, выполнения работ, оказания услуг</w:t>
            </w:r>
          </w:p>
        </w:tc>
        <w:tc>
          <w:tcPr>
            <w:tcW w:w="995" w:type="dxa"/>
          </w:tcPr>
          <w:p w:rsidR="002027E9" w:rsidRPr="00C72DB4" w:rsidRDefault="002027E9" w:rsidP="002027E9">
            <w:pPr>
              <w:spacing w:line="276" w:lineRule="auto"/>
              <w:jc w:val="both"/>
              <w:rPr>
                <w:bCs/>
                <w:i/>
              </w:rPr>
            </w:pPr>
          </w:p>
        </w:tc>
        <w:tc>
          <w:tcPr>
            <w:tcW w:w="5788" w:type="dxa"/>
            <w:gridSpan w:val="5"/>
          </w:tcPr>
          <w:p w:rsidR="002027E9" w:rsidRPr="00C72DB4" w:rsidRDefault="002027E9" w:rsidP="002027E9">
            <w:pPr>
              <w:spacing w:line="276" w:lineRule="auto"/>
              <w:jc w:val="both"/>
              <w:rPr>
                <w:bCs/>
                <w:i/>
              </w:rPr>
            </w:pPr>
            <w:r w:rsidRPr="00C72DB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bCs/>
                <w:i/>
              </w:rPr>
            </w:pPr>
            <w:r w:rsidRPr="00C72DB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i/>
                <w:sz w:val="28"/>
                <w:szCs w:val="28"/>
              </w:rPr>
            </w:pPr>
            <w:r w:rsidRPr="00C72DB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2027E9" w:rsidRPr="00C72DB4" w:rsidTr="00F77291">
        <w:tc>
          <w:tcPr>
            <w:tcW w:w="1142" w:type="dxa"/>
            <w:gridSpan w:val="2"/>
          </w:tcPr>
          <w:p w:rsidR="002027E9" w:rsidRPr="00C72DB4" w:rsidRDefault="002027E9" w:rsidP="002027E9">
            <w:pPr>
              <w:spacing w:line="276" w:lineRule="auto"/>
              <w:jc w:val="both"/>
              <w:rPr>
                <w:b/>
                <w:bCs/>
                <w:sz w:val="28"/>
                <w:szCs w:val="28"/>
              </w:rPr>
            </w:pPr>
          </w:p>
        </w:tc>
        <w:tc>
          <w:tcPr>
            <w:tcW w:w="10316" w:type="dxa"/>
            <w:gridSpan w:val="7"/>
          </w:tcPr>
          <w:p w:rsidR="002027E9" w:rsidRPr="00C72DB4" w:rsidRDefault="002027E9" w:rsidP="002027E9">
            <w:pPr>
              <w:spacing w:line="276" w:lineRule="auto"/>
              <w:jc w:val="both"/>
              <w:rPr>
                <w:i/>
                <w:sz w:val="28"/>
                <w:szCs w:val="28"/>
              </w:rPr>
            </w:pPr>
            <w:r w:rsidRPr="00C72DB4">
              <w:rPr>
                <w:b/>
                <w:bCs/>
                <w:sz w:val="28"/>
                <w:szCs w:val="28"/>
              </w:rPr>
              <w:t>Форма, сроки и порядок оплаты</w:t>
            </w:r>
          </w:p>
        </w:tc>
      </w:tr>
      <w:tr w:rsidR="002027E9" w:rsidRPr="00C72DB4" w:rsidTr="00F77291">
        <w:tc>
          <w:tcPr>
            <w:tcW w:w="4675" w:type="dxa"/>
            <w:gridSpan w:val="3"/>
          </w:tcPr>
          <w:p w:rsidR="002027E9" w:rsidRPr="00C72DB4" w:rsidRDefault="002027E9" w:rsidP="002027E9">
            <w:pPr>
              <w:spacing w:line="276" w:lineRule="auto"/>
              <w:jc w:val="both"/>
              <w:rPr>
                <w:i/>
              </w:rPr>
            </w:pPr>
            <w:r w:rsidRPr="00C72DB4">
              <w:rPr>
                <w:bCs/>
              </w:rPr>
              <w:lastRenderedPageBreak/>
              <w:t>Форма оплаты</w:t>
            </w:r>
          </w:p>
        </w:tc>
        <w:tc>
          <w:tcPr>
            <w:tcW w:w="995" w:type="dxa"/>
          </w:tcPr>
          <w:p w:rsidR="002027E9" w:rsidRPr="00C72DB4" w:rsidRDefault="002027E9" w:rsidP="002027E9">
            <w:pPr>
              <w:spacing w:line="276" w:lineRule="auto"/>
              <w:jc w:val="both"/>
              <w:rPr>
                <w:bCs/>
                <w:i/>
              </w:rPr>
            </w:pPr>
          </w:p>
        </w:tc>
        <w:tc>
          <w:tcPr>
            <w:tcW w:w="5788" w:type="dxa"/>
            <w:gridSpan w:val="5"/>
          </w:tcPr>
          <w:p w:rsidR="002027E9" w:rsidRPr="00C72DB4" w:rsidRDefault="002027E9" w:rsidP="002027E9">
            <w:pPr>
              <w:spacing w:line="276" w:lineRule="auto"/>
              <w:jc w:val="both"/>
              <w:rPr>
                <w:bCs/>
                <w:i/>
              </w:rPr>
            </w:pPr>
            <w:r w:rsidRPr="00C72DB4">
              <w:rPr>
                <w:bCs/>
                <w:i/>
              </w:rPr>
              <w:t>Участник должен указать форму оплаты по договору в соответствии с требованиями технического задания.</w:t>
            </w:r>
          </w:p>
          <w:p w:rsidR="002027E9" w:rsidRPr="00C72DB4" w:rsidRDefault="002027E9" w:rsidP="002027E9">
            <w:pPr>
              <w:spacing w:line="276" w:lineRule="auto"/>
              <w:jc w:val="both"/>
              <w:rPr>
                <w:bCs/>
                <w:i/>
              </w:rPr>
            </w:pPr>
          </w:p>
          <w:p w:rsidR="002027E9" w:rsidRPr="00C72DB4" w:rsidRDefault="002027E9" w:rsidP="002027E9">
            <w:pPr>
              <w:spacing w:line="276" w:lineRule="auto"/>
              <w:jc w:val="both"/>
              <w:rPr>
                <w:bCs/>
                <w:i/>
              </w:rPr>
            </w:pPr>
            <w:r w:rsidRPr="00C72DB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2027E9" w:rsidRPr="00C72DB4" w:rsidTr="00F77291">
        <w:tc>
          <w:tcPr>
            <w:tcW w:w="4675" w:type="dxa"/>
            <w:gridSpan w:val="3"/>
          </w:tcPr>
          <w:p w:rsidR="002027E9" w:rsidRPr="00C72DB4" w:rsidRDefault="002027E9" w:rsidP="002027E9">
            <w:pPr>
              <w:spacing w:line="276" w:lineRule="auto"/>
              <w:jc w:val="both"/>
              <w:rPr>
                <w:i/>
              </w:rPr>
            </w:pPr>
            <w:r w:rsidRPr="00C72DB4">
              <w:rPr>
                <w:bCs/>
              </w:rPr>
              <w:t>Авансирование</w:t>
            </w:r>
          </w:p>
        </w:tc>
        <w:tc>
          <w:tcPr>
            <w:tcW w:w="995" w:type="dxa"/>
          </w:tcPr>
          <w:p w:rsidR="002027E9" w:rsidRPr="00C72DB4" w:rsidRDefault="002027E9" w:rsidP="002027E9">
            <w:pPr>
              <w:spacing w:line="276" w:lineRule="auto"/>
              <w:jc w:val="both"/>
              <w:rPr>
                <w:b/>
                <w:bCs/>
                <w:i/>
              </w:rPr>
            </w:pPr>
          </w:p>
        </w:tc>
        <w:tc>
          <w:tcPr>
            <w:tcW w:w="5788" w:type="dxa"/>
            <w:gridSpan w:val="5"/>
          </w:tcPr>
          <w:p w:rsidR="002027E9" w:rsidRPr="00C72DB4" w:rsidRDefault="002027E9" w:rsidP="002027E9">
            <w:pPr>
              <w:spacing w:line="276" w:lineRule="auto"/>
              <w:jc w:val="both"/>
              <w:rPr>
                <w:i/>
                <w:sz w:val="28"/>
                <w:szCs w:val="28"/>
              </w:rPr>
            </w:pPr>
            <w:r w:rsidRPr="00C72DB4">
              <w:rPr>
                <w:b/>
                <w:bCs/>
                <w:i/>
              </w:rPr>
              <w:t xml:space="preserve">Строка включается в случае, если участнику предоставляется право указать желаемый размер аванса. </w:t>
            </w:r>
            <w:r w:rsidRPr="00C72DB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2027E9" w:rsidRPr="00C72DB4" w:rsidTr="00F77291">
        <w:tc>
          <w:tcPr>
            <w:tcW w:w="4675" w:type="dxa"/>
            <w:gridSpan w:val="3"/>
          </w:tcPr>
          <w:p w:rsidR="002027E9" w:rsidRPr="00C72DB4" w:rsidRDefault="002027E9" w:rsidP="002027E9">
            <w:pPr>
              <w:spacing w:line="276" w:lineRule="auto"/>
              <w:jc w:val="both"/>
              <w:rPr>
                <w:i/>
              </w:rPr>
            </w:pPr>
            <w:r w:rsidRPr="00C72DB4">
              <w:rPr>
                <w:bCs/>
              </w:rPr>
              <w:t>Срок и порядок оплаты</w:t>
            </w:r>
          </w:p>
        </w:tc>
        <w:tc>
          <w:tcPr>
            <w:tcW w:w="995" w:type="dxa"/>
          </w:tcPr>
          <w:p w:rsidR="002027E9" w:rsidRPr="00C72DB4" w:rsidRDefault="002027E9" w:rsidP="002027E9">
            <w:pPr>
              <w:spacing w:line="276" w:lineRule="auto"/>
              <w:jc w:val="both"/>
              <w:rPr>
                <w:bCs/>
                <w:i/>
              </w:rPr>
            </w:pPr>
          </w:p>
        </w:tc>
        <w:tc>
          <w:tcPr>
            <w:tcW w:w="5788" w:type="dxa"/>
            <w:gridSpan w:val="5"/>
          </w:tcPr>
          <w:p w:rsidR="002027E9" w:rsidRPr="00C72DB4" w:rsidRDefault="002027E9" w:rsidP="002027E9">
            <w:pPr>
              <w:spacing w:line="276" w:lineRule="auto"/>
              <w:jc w:val="both"/>
              <w:rPr>
                <w:bCs/>
                <w:i/>
              </w:rPr>
            </w:pPr>
            <w:r w:rsidRPr="00C72DB4">
              <w:rPr>
                <w:bCs/>
                <w:i/>
              </w:rPr>
              <w:t>Участник должен указать конкретные сроки и порядок оплаты по договору в соответствии с требованиями технического задания.</w:t>
            </w:r>
          </w:p>
          <w:p w:rsidR="002027E9" w:rsidRPr="00C72DB4" w:rsidRDefault="002027E9" w:rsidP="002027E9">
            <w:pPr>
              <w:spacing w:line="276" w:lineRule="auto"/>
              <w:jc w:val="both"/>
              <w:rPr>
                <w:bCs/>
                <w:i/>
              </w:rPr>
            </w:pPr>
            <w:r w:rsidRPr="00C72DB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2027E9" w:rsidRPr="00C72DB4" w:rsidRDefault="002027E9" w:rsidP="002027E9">
            <w:pPr>
              <w:spacing w:line="276" w:lineRule="auto"/>
              <w:jc w:val="both"/>
              <w:rPr>
                <w:i/>
                <w:sz w:val="28"/>
                <w:szCs w:val="28"/>
              </w:rPr>
            </w:pPr>
            <w:r w:rsidRPr="00C72DB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C72DB4" w:rsidRPr="00C72DB4" w:rsidRDefault="00C72DB4" w:rsidP="00C72DB4">
      <w:pPr>
        <w:tabs>
          <w:tab w:val="left" w:pos="9639"/>
        </w:tabs>
        <w:spacing w:line="276" w:lineRule="auto"/>
        <w:rPr>
          <w:sz w:val="28"/>
          <w:szCs w:val="28"/>
        </w:rPr>
      </w:pPr>
    </w:p>
    <w:p w:rsidR="00C72DB4" w:rsidRPr="00C72DB4" w:rsidRDefault="00C72DB4" w:rsidP="00C72DB4">
      <w:pPr>
        <w:tabs>
          <w:tab w:val="left" w:pos="9639"/>
        </w:tabs>
        <w:spacing w:line="276" w:lineRule="auto"/>
        <w:rPr>
          <w:sz w:val="28"/>
          <w:szCs w:val="28"/>
        </w:rPr>
      </w:pPr>
      <w:r w:rsidRPr="00C72DB4">
        <w:rPr>
          <w:sz w:val="28"/>
          <w:szCs w:val="28"/>
        </w:rPr>
        <w:t>Представитель, имеющий полномочия подписать заявку на участие от имени</w:t>
      </w:r>
    </w:p>
    <w:p w:rsidR="00C72DB4" w:rsidRPr="00C72DB4" w:rsidRDefault="00C72DB4" w:rsidP="00C72DB4">
      <w:pPr>
        <w:tabs>
          <w:tab w:val="left" w:pos="8640"/>
        </w:tabs>
        <w:spacing w:line="276" w:lineRule="auto"/>
        <w:jc w:val="center"/>
        <w:rPr>
          <w:sz w:val="28"/>
          <w:szCs w:val="28"/>
        </w:rPr>
      </w:pPr>
      <w:r w:rsidRPr="00C72DB4">
        <w:rPr>
          <w:sz w:val="28"/>
          <w:szCs w:val="28"/>
        </w:rPr>
        <w:t>__________________________________________________________________</w:t>
      </w:r>
    </w:p>
    <w:p w:rsidR="00C72DB4" w:rsidRPr="00C72DB4" w:rsidRDefault="00C72DB4" w:rsidP="00C72DB4">
      <w:pPr>
        <w:tabs>
          <w:tab w:val="left" w:pos="8640"/>
        </w:tabs>
        <w:spacing w:line="276" w:lineRule="auto"/>
        <w:rPr>
          <w:sz w:val="28"/>
          <w:szCs w:val="28"/>
        </w:rPr>
      </w:pPr>
      <w:r w:rsidRPr="00C72DB4">
        <w:rPr>
          <w:sz w:val="28"/>
          <w:szCs w:val="28"/>
        </w:rPr>
        <w:t>(полное наименование участника)</w:t>
      </w:r>
    </w:p>
    <w:p w:rsidR="00C72DB4" w:rsidRPr="00C72DB4" w:rsidRDefault="00C72DB4" w:rsidP="00C72DB4">
      <w:pPr>
        <w:spacing w:after="120" w:line="276" w:lineRule="auto"/>
        <w:rPr>
          <w:sz w:val="28"/>
          <w:szCs w:val="28"/>
        </w:rPr>
      </w:pPr>
      <w:r w:rsidRPr="00C72DB4">
        <w:rPr>
          <w:sz w:val="28"/>
          <w:szCs w:val="28"/>
        </w:rPr>
        <w:t>___________________________________________</w:t>
      </w:r>
    </w:p>
    <w:p w:rsidR="00C72DB4" w:rsidRPr="00C72DB4" w:rsidRDefault="00C72DB4" w:rsidP="00C72DB4">
      <w:pPr>
        <w:spacing w:line="276" w:lineRule="auto"/>
        <w:rPr>
          <w:sz w:val="28"/>
          <w:szCs w:val="28"/>
        </w:rPr>
      </w:pPr>
      <w:r w:rsidRPr="00C72DB4">
        <w:rPr>
          <w:sz w:val="28"/>
          <w:szCs w:val="28"/>
        </w:rPr>
        <w:t>(должность, подпись, ФИО)</w:t>
      </w:r>
    </w:p>
    <w:p w:rsidR="00C72DB4" w:rsidRDefault="00C72DB4" w:rsidP="002C4083">
      <w:pPr>
        <w:spacing w:line="276" w:lineRule="auto"/>
        <w:rPr>
          <w:sz w:val="28"/>
          <w:szCs w:val="28"/>
        </w:rPr>
      </w:pPr>
      <w:r w:rsidRPr="00C72DB4">
        <w:rPr>
          <w:sz w:val="28"/>
          <w:szCs w:val="28"/>
        </w:rPr>
        <w:t>Печать (при наличии)</w:t>
      </w:r>
      <w:r w:rsidR="002C4083">
        <w:rPr>
          <w:sz w:val="28"/>
          <w:szCs w:val="28"/>
        </w:rPr>
        <w:t xml:space="preserve">    </w:t>
      </w:r>
      <w:r w:rsidRPr="00C72DB4">
        <w:rPr>
          <w:sz w:val="28"/>
          <w:szCs w:val="28"/>
        </w:rPr>
        <w:t>«____» _________ 20__ г</w:t>
      </w:r>
    </w:p>
    <w:p w:rsidR="002538E8" w:rsidRPr="002C4083" w:rsidRDefault="002538E8" w:rsidP="00807D57">
      <w:pPr>
        <w:ind w:left="-284"/>
        <w:contextualSpacing/>
        <w:jc w:val="right"/>
        <w:rPr>
          <w:sz w:val="28"/>
          <w:szCs w:val="28"/>
        </w:rPr>
        <w:sectPr w:rsidR="002538E8" w:rsidRPr="002C4083" w:rsidSect="00F77291">
          <w:pgSz w:w="11906" w:h="16838" w:code="9"/>
          <w:pgMar w:top="851" w:right="1134" w:bottom="992" w:left="289" w:header="794" w:footer="794" w:gutter="0"/>
          <w:cols w:space="708"/>
          <w:titlePg/>
          <w:docGrid w:linePitch="360"/>
        </w:sectPr>
      </w:pPr>
    </w:p>
    <w:p w:rsidR="00EF76E9" w:rsidRDefault="00EF76E9" w:rsidP="000B0DA1">
      <w:pPr>
        <w:jc w:val="right"/>
        <w:sectPr w:rsidR="00EF76E9" w:rsidSect="003F7321">
          <w:pgSz w:w="16838" w:h="11906" w:orient="landscape" w:code="9"/>
          <w:pgMar w:top="289" w:right="849" w:bottom="1134" w:left="992" w:header="794" w:footer="794" w:gutter="0"/>
          <w:cols w:space="708"/>
          <w:titlePg/>
          <w:docGrid w:linePitch="360"/>
        </w:sectPr>
      </w:pPr>
    </w:p>
    <w:tbl>
      <w:tblPr>
        <w:tblW w:w="5000" w:type="pct"/>
        <w:tblLayout w:type="fixed"/>
        <w:tblLook w:val="0000" w:firstRow="0" w:lastRow="0" w:firstColumn="0" w:lastColumn="0" w:noHBand="0" w:noVBand="0"/>
      </w:tblPr>
      <w:tblGrid>
        <w:gridCol w:w="9923"/>
      </w:tblGrid>
      <w:tr w:rsidR="00C64F54" w:rsidRPr="00A27E22" w:rsidTr="00D34553">
        <w:tc>
          <w:tcPr>
            <w:tcW w:w="5000" w:type="pct"/>
          </w:tcPr>
          <w:p w:rsidR="00C64F54" w:rsidRPr="00C64F54" w:rsidRDefault="00C64F54" w:rsidP="00995491">
            <w:pPr>
              <w:jc w:val="right"/>
              <w:rPr>
                <w:b/>
                <w:sz w:val="28"/>
                <w:szCs w:val="28"/>
              </w:rPr>
            </w:pPr>
            <w:r>
              <w:rPr>
                <w:sz w:val="28"/>
                <w:szCs w:val="28"/>
              </w:rPr>
              <w:lastRenderedPageBreak/>
              <w:t xml:space="preserve">       </w:t>
            </w:r>
            <w:r w:rsidRPr="00C64F54">
              <w:rPr>
                <w:b/>
                <w:sz w:val="28"/>
                <w:szCs w:val="28"/>
              </w:rPr>
              <w:t>Приложение № 5</w:t>
            </w:r>
          </w:p>
          <w:p w:rsidR="008C4E74" w:rsidRPr="00B671EE" w:rsidRDefault="008C4E74" w:rsidP="008C4E74">
            <w:pPr>
              <w:jc w:val="right"/>
              <w:rPr>
                <w:sz w:val="28"/>
                <w:szCs w:val="28"/>
              </w:rPr>
            </w:pPr>
            <w:r w:rsidRPr="00B671EE">
              <w:rPr>
                <w:sz w:val="28"/>
                <w:szCs w:val="28"/>
              </w:rPr>
              <w:t>к извещению о проведении запроса котировок</w:t>
            </w:r>
          </w:p>
          <w:p w:rsidR="00C64F54" w:rsidRPr="008C4E74" w:rsidRDefault="008C4E74" w:rsidP="008C4E74">
            <w:pPr>
              <w:spacing w:line="276" w:lineRule="auto"/>
              <w:ind w:left="5670"/>
              <w:jc w:val="right"/>
              <w:rPr>
                <w:sz w:val="28"/>
                <w:szCs w:val="28"/>
              </w:rPr>
            </w:pPr>
            <w:r w:rsidRPr="00DA77DF">
              <w:rPr>
                <w:bCs/>
                <w:sz w:val="28"/>
                <w:szCs w:val="28"/>
              </w:rPr>
              <w:t>по коду №ЮКЖД-ЗКЦ 022/0</w:t>
            </w:r>
            <w:r>
              <w:rPr>
                <w:bCs/>
                <w:sz w:val="28"/>
                <w:szCs w:val="28"/>
              </w:rPr>
              <w:t>03</w:t>
            </w:r>
          </w:p>
        </w:tc>
      </w:tr>
    </w:tbl>
    <w:p w:rsidR="00C81CFA" w:rsidRPr="00995491" w:rsidRDefault="00C81CFA" w:rsidP="005D0E8D">
      <w:pPr>
        <w:jc w:val="center"/>
        <w:rPr>
          <w:b/>
          <w:sz w:val="28"/>
          <w:szCs w:val="28"/>
        </w:rPr>
      </w:pPr>
      <w:r w:rsidRPr="00995491">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472"/>
        <w:gridCol w:w="1153"/>
        <w:gridCol w:w="2906"/>
        <w:gridCol w:w="382"/>
      </w:tblGrid>
      <w:tr w:rsidR="00FD2DCA" w:rsidRPr="00EB7DCC" w:rsidTr="00EB7DCC">
        <w:tc>
          <w:tcPr>
            <w:tcW w:w="5778" w:type="dxa"/>
            <w:tcBorders>
              <w:top w:val="single" w:sz="4" w:space="0" w:color="auto"/>
              <w:bottom w:val="nil"/>
            </w:tcBorders>
            <w:shd w:val="clear" w:color="auto" w:fill="auto"/>
          </w:tcPr>
          <w:p w:rsidR="00FD2DCA" w:rsidRPr="00EB7DCC" w:rsidRDefault="00FD2DCA" w:rsidP="00EB7DCC">
            <w:pPr>
              <w:suppressOverlap/>
              <w:rPr>
                <w:rFonts w:ascii="Sylfaen" w:eastAsia="Calibri" w:hAnsi="Sylfaen"/>
                <w:b/>
                <w:sz w:val="16"/>
                <w:szCs w:val="16"/>
                <w:lang w:val="hy-AM" w:eastAsia="en-US"/>
              </w:rPr>
            </w:pPr>
          </w:p>
          <w:p w:rsidR="00FD2DCA" w:rsidRPr="00EB7DCC" w:rsidRDefault="00FD2DCA" w:rsidP="00EB7DCC">
            <w:pPr>
              <w:suppressOverlap/>
              <w:rPr>
                <w:rFonts w:ascii="Sylfaen" w:eastAsia="Calibri" w:hAnsi="Sylfaen"/>
                <w:b/>
                <w:sz w:val="22"/>
                <w:szCs w:val="22"/>
                <w:lang w:val="hy-AM" w:eastAsia="en-US"/>
              </w:rPr>
            </w:pPr>
            <w:r w:rsidRPr="00EB7DCC">
              <w:rPr>
                <w:rFonts w:ascii="Sylfaen" w:eastAsia="Calibri" w:hAnsi="Sylfaen"/>
                <w:b/>
                <w:sz w:val="22"/>
                <w:szCs w:val="22"/>
                <w:lang w:val="hy-AM" w:eastAsia="en-US"/>
              </w:rPr>
              <w:t xml:space="preserve">ՎՃԱՐՈՎԻ ԾԱՌԱՅՈՒԹՅՈՒՆՆԵՐԻ ՄԱՏՈՒՑՄԱՆ  </w:t>
            </w:r>
          </w:p>
          <w:p w:rsidR="00FD2DCA" w:rsidRPr="00EB7DCC" w:rsidRDefault="00FD2DCA" w:rsidP="00FD2DCA">
            <w:pPr>
              <w:rPr>
                <w:rFonts w:eastAsia="Calibri"/>
                <w:sz w:val="22"/>
                <w:szCs w:val="22"/>
                <w:lang w:eastAsia="en-US"/>
              </w:rPr>
            </w:pPr>
            <w:r w:rsidRPr="00EB7DCC">
              <w:rPr>
                <w:rFonts w:ascii="Sylfaen" w:eastAsia="Calibri" w:hAnsi="Sylfaen"/>
                <w:b/>
                <w:sz w:val="22"/>
                <w:szCs w:val="22"/>
                <w:lang w:val="hy-AM" w:eastAsia="en-US"/>
              </w:rPr>
              <w:t>ՊԱՅՄԱՆԱԳՐ</w:t>
            </w:r>
          </w:p>
        </w:tc>
        <w:tc>
          <w:tcPr>
            <w:tcW w:w="1168" w:type="dxa"/>
            <w:tcBorders>
              <w:top w:val="single" w:sz="4" w:space="0" w:color="auto"/>
              <w:bottom w:val="nil"/>
            </w:tcBorders>
            <w:shd w:val="clear" w:color="auto" w:fill="auto"/>
          </w:tcPr>
          <w:p w:rsidR="00FD2DCA" w:rsidRPr="00EB7DCC" w:rsidRDefault="00FD2DCA" w:rsidP="00FD2DCA">
            <w:pPr>
              <w:rPr>
                <w:rFonts w:eastAsia="Calibri"/>
                <w:sz w:val="22"/>
                <w:szCs w:val="22"/>
                <w:lang w:eastAsia="en-US"/>
              </w:rPr>
            </w:pPr>
            <w:r w:rsidRPr="00EB7DCC">
              <w:rPr>
                <w:rFonts w:ascii="Sylfaen" w:eastAsia="Calibri" w:hAnsi="Sylfaen" w:cs="Sylfaen"/>
                <w:b/>
                <w:sz w:val="22"/>
                <w:szCs w:val="22"/>
                <w:lang w:eastAsia="en-US"/>
              </w:rPr>
              <w:t>№</w:t>
            </w:r>
            <w:r w:rsidRPr="00EB7DCC">
              <w:rPr>
                <w:rFonts w:ascii="Sylfaen" w:eastAsia="Calibri" w:hAnsi="Sylfaen" w:cs="Sylfaen"/>
                <w:b/>
                <w:bCs/>
                <w:sz w:val="22"/>
                <w:szCs w:val="22"/>
                <w:lang w:val="hy-AM" w:eastAsia="en-US"/>
              </w:rPr>
              <w:t>ՆՅՈՒ</w:t>
            </w:r>
            <w:r w:rsidRPr="00EB7DCC">
              <w:rPr>
                <w:rFonts w:eastAsia="Calibri"/>
                <w:b/>
                <w:bCs/>
                <w:sz w:val="20"/>
                <w:szCs w:val="20"/>
                <w:lang w:eastAsia="en-US"/>
              </w:rPr>
              <w:t xml:space="preserve"> -</w:t>
            </w:r>
          </w:p>
        </w:tc>
        <w:tc>
          <w:tcPr>
            <w:tcW w:w="3085" w:type="dxa"/>
            <w:shd w:val="clear" w:color="auto" w:fill="auto"/>
          </w:tcPr>
          <w:p w:rsidR="00FD2DCA" w:rsidRPr="00EB7DCC" w:rsidRDefault="00FD2DCA" w:rsidP="00FD2DCA">
            <w:pPr>
              <w:rPr>
                <w:rFonts w:eastAsia="Calibri"/>
                <w:sz w:val="22"/>
                <w:szCs w:val="22"/>
                <w:lang w:eastAsia="en-US"/>
              </w:rPr>
            </w:pPr>
          </w:p>
        </w:tc>
        <w:tc>
          <w:tcPr>
            <w:tcW w:w="389" w:type="dxa"/>
            <w:tcBorders>
              <w:top w:val="single" w:sz="4" w:space="0" w:color="auto"/>
              <w:bottom w:val="nil"/>
            </w:tcBorders>
            <w:shd w:val="clear" w:color="auto" w:fill="auto"/>
          </w:tcPr>
          <w:p w:rsidR="00FD2DCA" w:rsidRPr="00EB7DCC" w:rsidRDefault="00FD2DCA" w:rsidP="00FD2DCA">
            <w:pPr>
              <w:rPr>
                <w:rFonts w:eastAsia="Calibri"/>
                <w:sz w:val="22"/>
                <w:szCs w:val="22"/>
                <w:lang w:eastAsia="en-US"/>
              </w:rPr>
            </w:pPr>
          </w:p>
        </w:tc>
      </w:tr>
      <w:tr w:rsidR="00FD2DCA" w:rsidRPr="00EB7DCC" w:rsidTr="00EB7DCC">
        <w:tc>
          <w:tcPr>
            <w:tcW w:w="5778" w:type="dxa"/>
            <w:tcBorders>
              <w:top w:val="nil"/>
            </w:tcBorders>
            <w:shd w:val="clear" w:color="auto" w:fill="auto"/>
          </w:tcPr>
          <w:p w:rsidR="00FD2DCA" w:rsidRPr="00EB7DCC" w:rsidRDefault="00FD2DCA" w:rsidP="00FD2DCA">
            <w:pPr>
              <w:rPr>
                <w:rFonts w:eastAsia="Calibri"/>
                <w:sz w:val="22"/>
                <w:szCs w:val="22"/>
                <w:lang w:eastAsia="en-US"/>
              </w:rPr>
            </w:pPr>
            <w:r w:rsidRPr="00EB7DCC">
              <w:rPr>
                <w:b/>
                <w:bCs/>
                <w:sz w:val="22"/>
                <w:szCs w:val="22"/>
              </w:rPr>
              <w:t>ДОГОВОР НА ОКАЗАНИЕ ПЛАТНЫХ УСЛУГ</w:t>
            </w:r>
          </w:p>
        </w:tc>
        <w:tc>
          <w:tcPr>
            <w:tcW w:w="1168" w:type="dxa"/>
            <w:tcBorders>
              <w:top w:val="nil"/>
            </w:tcBorders>
            <w:shd w:val="clear" w:color="auto" w:fill="auto"/>
          </w:tcPr>
          <w:p w:rsidR="00FD2DCA" w:rsidRPr="00EB7DCC" w:rsidRDefault="00FD2DCA" w:rsidP="00FD2DCA">
            <w:pPr>
              <w:rPr>
                <w:rFonts w:eastAsia="Calibri"/>
                <w:sz w:val="22"/>
                <w:szCs w:val="22"/>
                <w:lang w:eastAsia="en-US"/>
              </w:rPr>
            </w:pPr>
            <w:r w:rsidRPr="00EB7DCC">
              <w:rPr>
                <w:rFonts w:eastAsia="Calibri"/>
                <w:sz w:val="22"/>
                <w:szCs w:val="22"/>
                <w:lang w:eastAsia="en-US"/>
              </w:rPr>
              <w:t>№</w:t>
            </w:r>
            <w:r w:rsidRPr="00EB7DCC">
              <w:rPr>
                <w:rFonts w:eastAsia="Calibri"/>
                <w:b/>
                <w:bCs/>
                <w:sz w:val="22"/>
                <w:szCs w:val="22"/>
                <w:lang w:eastAsia="en-US"/>
              </w:rPr>
              <w:t>НЮ -</w:t>
            </w:r>
          </w:p>
        </w:tc>
        <w:tc>
          <w:tcPr>
            <w:tcW w:w="3474" w:type="dxa"/>
            <w:gridSpan w:val="2"/>
            <w:shd w:val="clear" w:color="auto" w:fill="auto"/>
          </w:tcPr>
          <w:p w:rsidR="00FD2DCA" w:rsidRPr="00EB7DCC" w:rsidRDefault="00FD2DCA" w:rsidP="00FD2DCA">
            <w:pPr>
              <w:rPr>
                <w:rFonts w:eastAsia="Calibri"/>
                <w:sz w:val="22"/>
                <w:szCs w:val="22"/>
                <w:lang w:eastAsia="en-US"/>
              </w:rPr>
            </w:pPr>
          </w:p>
        </w:tc>
      </w:tr>
      <w:tr w:rsidR="00FD2DCA" w:rsidRPr="00EB7DCC" w:rsidTr="00EB7DCC">
        <w:tc>
          <w:tcPr>
            <w:tcW w:w="5778" w:type="dxa"/>
            <w:shd w:val="clear" w:color="auto" w:fill="auto"/>
          </w:tcPr>
          <w:p w:rsidR="00FD2DCA" w:rsidRPr="00EB7DCC" w:rsidRDefault="00FD2DCA" w:rsidP="00FD2DCA">
            <w:pPr>
              <w:rPr>
                <w:rFonts w:eastAsia="Calibri"/>
                <w:sz w:val="22"/>
                <w:szCs w:val="22"/>
                <w:lang w:eastAsia="en-US"/>
              </w:rPr>
            </w:pPr>
            <w:r w:rsidRPr="00EB7DCC">
              <w:rPr>
                <w:rFonts w:ascii="Sylfaen" w:eastAsia="Calibri" w:hAnsi="Sylfaen"/>
                <w:sz w:val="20"/>
                <w:szCs w:val="20"/>
                <w:lang w:val="hy-AM" w:eastAsia="en-US"/>
              </w:rPr>
              <w:t>ք.Երևան</w:t>
            </w:r>
            <w:r w:rsidRPr="00EB7DCC">
              <w:rPr>
                <w:rFonts w:eastAsia="Calibri"/>
                <w:sz w:val="20"/>
                <w:szCs w:val="20"/>
                <w:lang w:eastAsia="en-US"/>
              </w:rPr>
              <w:t>/ г.Ереван</w:t>
            </w:r>
          </w:p>
        </w:tc>
        <w:tc>
          <w:tcPr>
            <w:tcW w:w="1168" w:type="dxa"/>
            <w:shd w:val="clear" w:color="auto" w:fill="auto"/>
          </w:tcPr>
          <w:p w:rsidR="00FD2DCA" w:rsidRPr="00EB7DCC" w:rsidRDefault="00FD2DCA" w:rsidP="00FD2DCA">
            <w:pPr>
              <w:rPr>
                <w:rFonts w:eastAsia="Calibri"/>
                <w:sz w:val="22"/>
                <w:szCs w:val="22"/>
                <w:lang w:eastAsia="en-US"/>
              </w:rPr>
            </w:pPr>
          </w:p>
        </w:tc>
        <w:tc>
          <w:tcPr>
            <w:tcW w:w="3474" w:type="dxa"/>
            <w:gridSpan w:val="2"/>
            <w:shd w:val="clear" w:color="auto" w:fill="auto"/>
          </w:tcPr>
          <w:p w:rsidR="00FD2DCA" w:rsidRPr="00EB7DCC" w:rsidRDefault="00FD2DCA" w:rsidP="00FD2DCA">
            <w:pPr>
              <w:rPr>
                <w:rFonts w:eastAsia="Calibri"/>
                <w:sz w:val="22"/>
                <w:szCs w:val="22"/>
                <w:lang w:eastAsia="en-US"/>
              </w:rPr>
            </w:pPr>
            <w:r w:rsidRPr="00EB7DCC">
              <w:rPr>
                <w:rFonts w:eastAsia="Calibri"/>
                <w:sz w:val="20"/>
                <w:szCs w:val="20"/>
                <w:lang w:eastAsia="en-US"/>
              </w:rPr>
              <w:t xml:space="preserve">«_____» ______________ </w:t>
            </w:r>
            <w:r w:rsidR="000F6459">
              <w:rPr>
                <w:rFonts w:eastAsia="Calibri"/>
                <w:sz w:val="20"/>
                <w:szCs w:val="20"/>
                <w:lang w:eastAsia="en-US"/>
              </w:rPr>
              <w:t>2022</w:t>
            </w:r>
            <w:r w:rsidR="00DB59B6" w:rsidRPr="00EB7DCC">
              <w:rPr>
                <w:rFonts w:ascii="Sylfaen" w:eastAsia="Calibri" w:hAnsi="Sylfaen" w:cs="Sylfaen"/>
                <w:sz w:val="20"/>
                <w:szCs w:val="20"/>
                <w:lang w:eastAsia="en-US"/>
              </w:rPr>
              <w:t>թ</w:t>
            </w:r>
            <w:r w:rsidR="00DB59B6" w:rsidRPr="00EB7DCC">
              <w:rPr>
                <w:rFonts w:ascii="Sylfaen" w:eastAsia="Calibri" w:hAnsi="Sylfaen"/>
                <w:sz w:val="20"/>
                <w:szCs w:val="20"/>
                <w:lang w:val="hy-AM" w:eastAsia="en-US"/>
              </w:rPr>
              <w:t>.</w:t>
            </w:r>
            <w:r w:rsidR="00DB59B6" w:rsidRPr="00EB7DCC">
              <w:rPr>
                <w:rFonts w:eastAsia="Calibri"/>
                <w:sz w:val="20"/>
                <w:szCs w:val="20"/>
                <w:lang w:eastAsia="en-US"/>
              </w:rPr>
              <w:t xml:space="preserve"> /</w:t>
            </w:r>
            <w:r w:rsidRPr="00EB7DCC">
              <w:rPr>
                <w:rFonts w:eastAsia="Calibri"/>
                <w:sz w:val="20"/>
                <w:szCs w:val="20"/>
                <w:lang w:eastAsia="en-US"/>
              </w:rPr>
              <w:t>г.</w:t>
            </w:r>
          </w:p>
          <w:p w:rsidR="00FD2DCA" w:rsidRPr="00EB7DCC" w:rsidRDefault="00FD2DCA" w:rsidP="00FD2DCA">
            <w:pPr>
              <w:rPr>
                <w:rFonts w:eastAsia="Calibri"/>
                <w:sz w:val="22"/>
                <w:szCs w:val="22"/>
                <w:lang w:eastAsia="en-US"/>
              </w:rPr>
            </w:pPr>
          </w:p>
        </w:tc>
      </w:tr>
    </w:tbl>
    <w:p w:rsidR="00FD2DCA" w:rsidRPr="00FD2DCA" w:rsidRDefault="00FD2DCA" w:rsidP="00FD2DCA">
      <w:pPr>
        <w:spacing w:after="200" w:line="276" w:lineRule="auto"/>
        <w:rPr>
          <w:rFonts w:eastAsia="Calibri"/>
          <w:lang w:eastAsia="en-US"/>
        </w:rPr>
      </w:pPr>
    </w:p>
    <w:tbl>
      <w:tblPr>
        <w:tblW w:w="0" w:type="auto"/>
        <w:tblLook w:val="04A0" w:firstRow="1" w:lastRow="0" w:firstColumn="1" w:lastColumn="0" w:noHBand="0" w:noVBand="1"/>
      </w:tblPr>
      <w:tblGrid>
        <w:gridCol w:w="5071"/>
        <w:gridCol w:w="4852"/>
      </w:tblGrid>
      <w:tr w:rsidR="00FD2DCA" w:rsidRPr="00D136F5" w:rsidTr="009F4FDC">
        <w:trPr>
          <w:trHeight w:val="7292"/>
        </w:trPr>
        <w:tc>
          <w:tcPr>
            <w:tcW w:w="5210" w:type="dxa"/>
            <w:shd w:val="clear" w:color="auto" w:fill="auto"/>
          </w:tcPr>
          <w:p w:rsidR="00232F91" w:rsidRDefault="00C221E3" w:rsidP="00EB7DCC">
            <w:pPr>
              <w:jc w:val="both"/>
              <w:rPr>
                <w:sz w:val="26"/>
                <w:szCs w:val="26"/>
              </w:rPr>
            </w:pPr>
            <w:r w:rsidRPr="00EB7DCC">
              <w:rPr>
                <w:sz w:val="26"/>
                <w:szCs w:val="26"/>
              </w:rPr>
              <w:t xml:space="preserve">Закрытое акционерное общество «Южно-Кавказская железная дорога» в лице </w:t>
            </w:r>
            <w:r w:rsidRPr="00EB7DCC">
              <w:rPr>
                <w:sz w:val="26"/>
                <w:szCs w:val="26"/>
                <w:highlight w:val="red"/>
              </w:rPr>
              <w:t>____ __________</w:t>
            </w:r>
            <w:r w:rsidRPr="00EB7DCC">
              <w:rPr>
                <w:sz w:val="26"/>
                <w:szCs w:val="26"/>
              </w:rPr>
              <w:t>. действующего на основании ________, именуемое в дальнейшем «</w:t>
            </w:r>
            <w:r w:rsidR="00C524F9" w:rsidRPr="00EB7DCC">
              <w:rPr>
                <w:sz w:val="26"/>
                <w:szCs w:val="26"/>
              </w:rPr>
              <w:t>ЗАКАЗЧИК»</w:t>
            </w:r>
            <w:r w:rsidR="00C524F9">
              <w:t xml:space="preserve"> </w:t>
            </w:r>
            <w:r w:rsidR="00C524F9" w:rsidRPr="00C524F9">
              <w:rPr>
                <w:sz w:val="26"/>
                <w:szCs w:val="26"/>
              </w:rPr>
              <w:t>с одной стороны</w:t>
            </w:r>
            <w:r w:rsidR="00607403">
              <w:t xml:space="preserve"> </w:t>
            </w:r>
            <w:r w:rsidR="00607403" w:rsidRPr="00607403">
              <w:rPr>
                <w:sz w:val="26"/>
                <w:szCs w:val="26"/>
              </w:rPr>
              <w:t>и,</w:t>
            </w:r>
            <w:r w:rsidR="00C524F9" w:rsidRPr="00EB7DCC">
              <w:rPr>
                <w:color w:val="000000"/>
                <w:sz w:val="26"/>
                <w:szCs w:val="26"/>
                <w:highlight w:val="red"/>
              </w:rPr>
              <w:t xml:space="preserve"> _</w:t>
            </w:r>
            <w:r w:rsidR="00FD2DCA" w:rsidRPr="00EB7DCC">
              <w:rPr>
                <w:color w:val="000000"/>
                <w:sz w:val="26"/>
                <w:szCs w:val="26"/>
                <w:highlight w:val="red"/>
              </w:rPr>
              <w:t>_____ «____________»</w:t>
            </w:r>
            <w:r w:rsidR="00FD2DCA" w:rsidRPr="00EB7DCC">
              <w:rPr>
                <w:sz w:val="26"/>
                <w:szCs w:val="26"/>
              </w:rPr>
              <w:t>, именуе</w:t>
            </w:r>
            <w:r w:rsidR="00607403">
              <w:rPr>
                <w:sz w:val="26"/>
                <w:szCs w:val="26"/>
              </w:rPr>
              <w:t xml:space="preserve">мое в дальнейшем «ИСПОЛНИТЕЛЬ», </w:t>
            </w:r>
            <w:r w:rsidR="00FD2DCA" w:rsidRPr="00EB7DCC">
              <w:rPr>
                <w:sz w:val="26"/>
                <w:szCs w:val="26"/>
              </w:rPr>
              <w:t xml:space="preserve">в лице </w:t>
            </w:r>
            <w:r w:rsidR="00FD2DCA" w:rsidRPr="00EB7DCC">
              <w:rPr>
                <w:sz w:val="26"/>
                <w:szCs w:val="26"/>
                <w:highlight w:val="red"/>
              </w:rPr>
              <w:t>__________________</w:t>
            </w:r>
            <w:r w:rsidR="00FD2DCA" w:rsidRPr="00EB7DCC">
              <w:rPr>
                <w:sz w:val="26"/>
                <w:szCs w:val="26"/>
              </w:rPr>
              <w:t>, де</w:t>
            </w:r>
            <w:r w:rsidR="00607403">
              <w:rPr>
                <w:sz w:val="26"/>
                <w:szCs w:val="26"/>
              </w:rPr>
              <w:t>йствующего на основании Устава</w:t>
            </w:r>
            <w:r w:rsidR="00FD2DCA" w:rsidRPr="00EB7DCC">
              <w:rPr>
                <w:sz w:val="26"/>
                <w:szCs w:val="26"/>
              </w:rPr>
              <w:t xml:space="preserve"> с другой стороны, далее совместно именуемые «Стороны», заключили нас</w:t>
            </w:r>
            <w:r w:rsidR="00B10F37">
              <w:rPr>
                <w:sz w:val="26"/>
                <w:szCs w:val="26"/>
              </w:rPr>
              <w:t>тоящий Договор о нижеследующем:</w:t>
            </w:r>
          </w:p>
          <w:p w:rsidR="00C221E3" w:rsidRPr="00EB7DCC" w:rsidRDefault="00C221E3" w:rsidP="00EB7DCC">
            <w:pPr>
              <w:jc w:val="both"/>
              <w:rPr>
                <w:sz w:val="26"/>
                <w:szCs w:val="26"/>
              </w:rPr>
            </w:pPr>
          </w:p>
          <w:p w:rsidR="00FD2DCA" w:rsidRPr="00EB7DCC" w:rsidRDefault="00FD2DCA" w:rsidP="00EB7DCC">
            <w:pPr>
              <w:autoSpaceDE w:val="0"/>
              <w:autoSpaceDN w:val="0"/>
              <w:adjustRightInd w:val="0"/>
              <w:jc w:val="center"/>
              <w:outlineLvl w:val="0"/>
              <w:rPr>
                <w:rFonts w:eastAsia="Calibri"/>
                <w:b/>
                <w:sz w:val="26"/>
                <w:szCs w:val="26"/>
              </w:rPr>
            </w:pPr>
            <w:r w:rsidRPr="00EB7DCC">
              <w:rPr>
                <w:b/>
                <w:sz w:val="26"/>
                <w:szCs w:val="26"/>
              </w:rPr>
              <w:t>1.</w:t>
            </w:r>
            <w:r w:rsidRPr="00EB7DCC">
              <w:rPr>
                <w:rFonts w:eastAsia="Calibri"/>
                <w:b/>
                <w:sz w:val="26"/>
                <w:szCs w:val="26"/>
              </w:rPr>
              <w:t xml:space="preserve"> ПРЕДМЕТ ДОГОВОРА</w:t>
            </w:r>
          </w:p>
          <w:p w:rsidR="00FD2DCA" w:rsidRPr="00EB7DCC" w:rsidRDefault="00FD2DCA" w:rsidP="00EB7DCC">
            <w:pPr>
              <w:autoSpaceDE w:val="0"/>
              <w:autoSpaceDN w:val="0"/>
              <w:adjustRightInd w:val="0"/>
              <w:jc w:val="both"/>
              <w:outlineLvl w:val="0"/>
              <w:rPr>
                <w:rFonts w:eastAsia="Calibri"/>
                <w:b/>
                <w:sz w:val="26"/>
                <w:szCs w:val="26"/>
              </w:rPr>
            </w:pPr>
          </w:p>
          <w:p w:rsidR="00FD2DCA" w:rsidRPr="00EB7DCC" w:rsidRDefault="00FD2DCA" w:rsidP="00EB7DCC">
            <w:pPr>
              <w:autoSpaceDE w:val="0"/>
              <w:autoSpaceDN w:val="0"/>
              <w:adjustRightInd w:val="0"/>
              <w:jc w:val="both"/>
              <w:rPr>
                <w:sz w:val="26"/>
                <w:szCs w:val="26"/>
              </w:rPr>
            </w:pPr>
            <w:r w:rsidRPr="00EB7DCC">
              <w:rPr>
                <w:sz w:val="26"/>
                <w:szCs w:val="26"/>
              </w:rPr>
              <w:t xml:space="preserve">1.1. На условиях настоящего </w:t>
            </w:r>
            <w:r w:rsidR="00607403">
              <w:rPr>
                <w:sz w:val="26"/>
                <w:szCs w:val="26"/>
              </w:rPr>
              <w:t xml:space="preserve">договора </w:t>
            </w:r>
            <w:r w:rsidRPr="00EB7DCC">
              <w:rPr>
                <w:sz w:val="26"/>
                <w:szCs w:val="26"/>
              </w:rPr>
              <w:t xml:space="preserve">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474E00" w:rsidRDefault="00FD2DCA" w:rsidP="00EB7DCC">
            <w:pPr>
              <w:jc w:val="both"/>
              <w:rPr>
                <w:sz w:val="26"/>
                <w:szCs w:val="26"/>
              </w:rPr>
            </w:pPr>
            <w:r w:rsidRPr="00EB7DCC">
              <w:rPr>
                <w:sz w:val="26"/>
                <w:szCs w:val="26"/>
              </w:rPr>
              <w:t xml:space="preserve">1.2. ИСПОЛНИТЕЛЬ обязуется предоставить ЗАКАЗЧИКУ следующие услуги: </w:t>
            </w:r>
          </w:p>
          <w:p w:rsidR="00FD2DCA" w:rsidRPr="00EB7DCC" w:rsidRDefault="00474E00" w:rsidP="00EB7DCC">
            <w:pPr>
              <w:jc w:val="both"/>
              <w:rPr>
                <w:sz w:val="26"/>
                <w:szCs w:val="26"/>
                <w:lang w:val="hy-AM"/>
              </w:rPr>
            </w:pPr>
            <w:r w:rsidRPr="00474E00">
              <w:rPr>
                <w:bCs/>
                <w:sz w:val="28"/>
                <w:szCs w:val="28"/>
                <w:highlight w:val="red"/>
              </w:rPr>
              <w:t>оказание таможенно-брокерских услуг</w:t>
            </w:r>
            <w:r w:rsidRPr="00D97ED0">
              <w:rPr>
                <w:bCs/>
                <w:sz w:val="28"/>
                <w:szCs w:val="28"/>
              </w:rPr>
              <w:t xml:space="preserve"> </w:t>
            </w:r>
            <w:r w:rsidR="00FD2DCA" w:rsidRPr="00EB7DCC">
              <w:rPr>
                <w:sz w:val="26"/>
                <w:szCs w:val="26"/>
                <w:highlight w:val="red"/>
              </w:rPr>
              <w:t>____________________________________</w:t>
            </w:r>
            <w:r w:rsidR="00FD2DCA" w:rsidRPr="00EB7DCC">
              <w:rPr>
                <w:sz w:val="26"/>
                <w:szCs w:val="26"/>
                <w:lang w:val="hy-AM"/>
              </w:rPr>
              <w:t>.</w:t>
            </w:r>
          </w:p>
          <w:p w:rsidR="00C22118" w:rsidRPr="00EB7DCC" w:rsidRDefault="00C22118" w:rsidP="00EB7DCC">
            <w:pPr>
              <w:jc w:val="both"/>
              <w:rPr>
                <w:sz w:val="26"/>
                <w:szCs w:val="26"/>
              </w:rPr>
            </w:pPr>
          </w:p>
          <w:p w:rsidR="00FD2DCA" w:rsidRPr="00EB7DCC" w:rsidRDefault="00FD2DCA" w:rsidP="00EB7DCC">
            <w:pPr>
              <w:autoSpaceDE w:val="0"/>
              <w:autoSpaceDN w:val="0"/>
              <w:adjustRightInd w:val="0"/>
              <w:jc w:val="center"/>
              <w:rPr>
                <w:rFonts w:eastAsia="Calibri"/>
                <w:b/>
                <w:sz w:val="26"/>
                <w:szCs w:val="26"/>
                <w:lang w:eastAsia="en-US"/>
              </w:rPr>
            </w:pPr>
            <w:r w:rsidRPr="00EB7DCC">
              <w:rPr>
                <w:rFonts w:eastAsia="Calibri"/>
                <w:b/>
                <w:sz w:val="26"/>
                <w:szCs w:val="26"/>
                <w:lang w:eastAsia="en-US"/>
              </w:rPr>
              <w:t>2. ПРАВА И ОБЯЗАННОСТИ СТОРОН</w:t>
            </w:r>
          </w:p>
          <w:p w:rsidR="00FD2DCA" w:rsidRPr="00EB7DCC" w:rsidRDefault="00FD2DCA" w:rsidP="00EB7DCC">
            <w:pPr>
              <w:autoSpaceDE w:val="0"/>
              <w:autoSpaceDN w:val="0"/>
              <w:adjustRightInd w:val="0"/>
              <w:jc w:val="both"/>
              <w:rPr>
                <w:rFonts w:eastAsia="Calibri"/>
                <w:sz w:val="26"/>
                <w:szCs w:val="26"/>
                <w:lang w:eastAsia="en-US"/>
              </w:rPr>
            </w:pPr>
          </w:p>
          <w:p w:rsidR="00FD2DCA" w:rsidRPr="00EB7DCC" w:rsidRDefault="00FD2DCA" w:rsidP="00EB7DCC">
            <w:pPr>
              <w:autoSpaceDE w:val="0"/>
              <w:autoSpaceDN w:val="0"/>
              <w:adjustRightInd w:val="0"/>
              <w:jc w:val="both"/>
              <w:rPr>
                <w:rFonts w:eastAsia="Calibri"/>
                <w:sz w:val="26"/>
                <w:szCs w:val="26"/>
                <w:lang w:eastAsia="en-US"/>
              </w:rPr>
            </w:pPr>
            <w:r w:rsidRPr="00EB7DCC">
              <w:rPr>
                <w:rFonts w:eastAsia="Calibri"/>
                <w:sz w:val="26"/>
                <w:szCs w:val="26"/>
                <w:lang w:eastAsia="en-US"/>
              </w:rPr>
              <w:t>2.1. ИСПОЛНИТЕЛЬ обязуется:</w:t>
            </w:r>
          </w:p>
          <w:p w:rsidR="00FD2DCA" w:rsidRPr="00EB7DCC" w:rsidRDefault="00FD2DCA" w:rsidP="00EB7DCC">
            <w:pPr>
              <w:autoSpaceDE w:val="0"/>
              <w:autoSpaceDN w:val="0"/>
              <w:adjustRightInd w:val="0"/>
              <w:jc w:val="both"/>
              <w:rPr>
                <w:rFonts w:eastAsia="Calibri"/>
                <w:sz w:val="26"/>
                <w:szCs w:val="26"/>
                <w:lang w:eastAsia="en-US"/>
              </w:rPr>
            </w:pPr>
            <w:r w:rsidRPr="00EB7DCC">
              <w:rPr>
                <w:rFonts w:eastAsia="Calibri"/>
                <w:sz w:val="26"/>
                <w:szCs w:val="26"/>
                <w:lang w:eastAsia="en-US"/>
              </w:rPr>
              <w:t>2.1.1. Предоставлять услуги в надлежащем качестве и в полном объеме.</w:t>
            </w:r>
          </w:p>
          <w:p w:rsidR="00FD2DCA" w:rsidRPr="00EB7DCC" w:rsidRDefault="00FD2DCA" w:rsidP="00EB7DCC">
            <w:pPr>
              <w:autoSpaceDE w:val="0"/>
              <w:autoSpaceDN w:val="0"/>
              <w:adjustRightInd w:val="0"/>
              <w:jc w:val="both"/>
              <w:rPr>
                <w:rFonts w:eastAsia="Calibri"/>
                <w:sz w:val="26"/>
                <w:szCs w:val="26"/>
                <w:lang w:eastAsia="en-US"/>
              </w:rPr>
            </w:pPr>
            <w:r w:rsidRPr="00EB7DCC">
              <w:rPr>
                <w:rFonts w:eastAsia="Calibri"/>
                <w:sz w:val="26"/>
                <w:szCs w:val="26"/>
                <w:lang w:eastAsia="en-US"/>
              </w:rPr>
              <w:t>2.1.2. По указанию ЗАКАЗЧИКА безвозмездно устранять выявленные недостатки.</w:t>
            </w:r>
          </w:p>
          <w:p w:rsidR="00FD2DCA" w:rsidRPr="00EB7DCC" w:rsidRDefault="00FD2DCA" w:rsidP="00EB7DCC">
            <w:pPr>
              <w:autoSpaceDE w:val="0"/>
              <w:autoSpaceDN w:val="0"/>
              <w:adjustRightInd w:val="0"/>
              <w:jc w:val="both"/>
              <w:rPr>
                <w:rFonts w:eastAsia="Calibri"/>
                <w:sz w:val="26"/>
                <w:szCs w:val="26"/>
                <w:lang w:eastAsia="en-US"/>
              </w:rPr>
            </w:pPr>
            <w:r w:rsidRPr="00EB7DCC">
              <w:rPr>
                <w:rFonts w:eastAsia="Calibri"/>
                <w:sz w:val="26"/>
                <w:szCs w:val="26"/>
                <w:lang w:eastAsia="en-US"/>
              </w:rPr>
              <w:lastRenderedPageBreak/>
              <w:t>2.1.3. Предоставлять услуги лично и собственными силами.</w:t>
            </w:r>
          </w:p>
          <w:p w:rsidR="00FD2DCA" w:rsidRPr="00EB7DCC" w:rsidRDefault="00FD2DCA" w:rsidP="00EB7DCC">
            <w:pPr>
              <w:autoSpaceDE w:val="0"/>
              <w:autoSpaceDN w:val="0"/>
              <w:adjustRightInd w:val="0"/>
              <w:jc w:val="both"/>
              <w:rPr>
                <w:rFonts w:eastAsia="Calibri"/>
                <w:sz w:val="26"/>
                <w:szCs w:val="26"/>
                <w:lang w:eastAsia="en-US"/>
              </w:rPr>
            </w:pPr>
            <w:r w:rsidRPr="00EB7DCC">
              <w:rPr>
                <w:rFonts w:eastAsia="Calibri"/>
                <w:sz w:val="26"/>
                <w:szCs w:val="26"/>
                <w:lang w:eastAsia="en-US"/>
              </w:rPr>
              <w:t>2.2. Исполнитель имеет право:</w:t>
            </w:r>
          </w:p>
          <w:p w:rsidR="00FD2DCA" w:rsidRPr="00A27D4D" w:rsidRDefault="00FD2DCA" w:rsidP="00EB7DCC">
            <w:pPr>
              <w:autoSpaceDE w:val="0"/>
              <w:autoSpaceDN w:val="0"/>
              <w:adjustRightInd w:val="0"/>
              <w:jc w:val="both"/>
              <w:rPr>
                <w:rFonts w:eastAsia="Calibri"/>
                <w:sz w:val="26"/>
                <w:szCs w:val="26"/>
                <w:lang w:eastAsia="en-US"/>
              </w:rPr>
            </w:pPr>
            <w:r w:rsidRPr="00EB7DCC">
              <w:rPr>
                <w:rFonts w:eastAsia="Calibri"/>
                <w:sz w:val="26"/>
                <w:szCs w:val="26"/>
                <w:lang w:eastAsia="en-US"/>
              </w:rPr>
              <w:t>2.2.1. Расторгнуть настоящий Договор в одностороннем порядке в случае неупла</w:t>
            </w:r>
            <w:r w:rsidR="00A27D4D">
              <w:rPr>
                <w:rFonts w:eastAsia="Calibri"/>
                <w:sz w:val="26"/>
                <w:szCs w:val="26"/>
                <w:lang w:eastAsia="en-US"/>
              </w:rPr>
              <w:t>ты услуги со стороны ЗАКАЗЧИКА.</w:t>
            </w:r>
          </w:p>
          <w:p w:rsidR="00FD2DCA" w:rsidRPr="00EB7DCC" w:rsidRDefault="00FD2DCA" w:rsidP="00EB7DCC">
            <w:pPr>
              <w:autoSpaceDE w:val="0"/>
              <w:autoSpaceDN w:val="0"/>
              <w:adjustRightInd w:val="0"/>
              <w:jc w:val="both"/>
              <w:rPr>
                <w:b/>
                <w:sz w:val="26"/>
                <w:szCs w:val="26"/>
              </w:rPr>
            </w:pPr>
          </w:p>
          <w:p w:rsidR="00FD2DCA" w:rsidRPr="00EB7DCC" w:rsidRDefault="00FD2DCA" w:rsidP="00A27D4D">
            <w:pPr>
              <w:jc w:val="center"/>
              <w:rPr>
                <w:b/>
                <w:sz w:val="26"/>
                <w:szCs w:val="26"/>
              </w:rPr>
            </w:pPr>
            <w:r w:rsidRPr="00EB7DCC">
              <w:rPr>
                <w:b/>
                <w:sz w:val="26"/>
                <w:szCs w:val="26"/>
              </w:rPr>
              <w:t>3.</w:t>
            </w:r>
            <w:r w:rsidR="00A27D4D">
              <w:rPr>
                <w:b/>
                <w:sz w:val="26"/>
                <w:szCs w:val="26"/>
              </w:rPr>
              <w:t xml:space="preserve"> ЦЕНА ДОГОВОРА И ПОРЯДОК ОПЛАТЫ</w:t>
            </w:r>
          </w:p>
          <w:p w:rsidR="00FD2DCA" w:rsidRPr="00EB7DCC" w:rsidRDefault="00FD2DCA" w:rsidP="00EB7DCC">
            <w:pPr>
              <w:jc w:val="both"/>
              <w:rPr>
                <w:sz w:val="26"/>
                <w:szCs w:val="26"/>
              </w:rPr>
            </w:pPr>
            <w:r w:rsidRPr="00EB7DCC">
              <w:rPr>
                <w:sz w:val="26"/>
                <w:szCs w:val="26"/>
              </w:rPr>
              <w:t xml:space="preserve">3.1. Общая стоимость услуг, предоставляемых по настоящему Договору, составляет </w:t>
            </w:r>
            <w:r w:rsidRPr="00EB7DCC">
              <w:rPr>
                <w:sz w:val="26"/>
                <w:szCs w:val="26"/>
                <w:highlight w:val="red"/>
              </w:rPr>
              <w:t>__________ (_______)</w:t>
            </w:r>
            <w:r w:rsidRPr="00EB7DCC">
              <w:rPr>
                <w:sz w:val="26"/>
                <w:szCs w:val="26"/>
              </w:rPr>
              <w:t xml:space="preserve"> драмов РА, включая налоги. </w:t>
            </w:r>
          </w:p>
          <w:p w:rsidR="00FD2DCA" w:rsidRPr="00EB7DCC" w:rsidRDefault="00FD2DCA" w:rsidP="00EB7DCC">
            <w:pPr>
              <w:jc w:val="both"/>
              <w:rPr>
                <w:sz w:val="26"/>
                <w:szCs w:val="26"/>
              </w:rPr>
            </w:pPr>
            <w:r w:rsidRPr="00EB7DCC">
              <w:rPr>
                <w:sz w:val="26"/>
                <w:szCs w:val="26"/>
              </w:rPr>
              <w:t>3.2. Оплата производится путем перечисления денежных средств на расчетный сче</w:t>
            </w:r>
            <w:r w:rsidR="005D48C6" w:rsidRPr="00EB7DCC">
              <w:rPr>
                <w:sz w:val="26"/>
                <w:szCs w:val="26"/>
              </w:rPr>
              <w:t>т ИСПОЛНИТЕЛЯ согласно п.п.3.3.</w:t>
            </w:r>
          </w:p>
          <w:p w:rsidR="00A06CAE" w:rsidRDefault="00FD2DCA" w:rsidP="00EB7DCC">
            <w:pPr>
              <w:autoSpaceDE w:val="0"/>
              <w:autoSpaceDN w:val="0"/>
              <w:adjustRightInd w:val="0"/>
              <w:jc w:val="both"/>
              <w:rPr>
                <w:sz w:val="26"/>
                <w:szCs w:val="26"/>
              </w:rPr>
            </w:pPr>
            <w:r w:rsidRPr="00EB7DCC">
              <w:rPr>
                <w:sz w:val="26"/>
                <w:szCs w:val="26"/>
              </w:rPr>
              <w:t xml:space="preserve">     3.</w:t>
            </w:r>
            <w:r w:rsidR="004A3ABB" w:rsidRPr="004A3ABB">
              <w:rPr>
                <w:sz w:val="26"/>
                <w:szCs w:val="26"/>
              </w:rPr>
              <w:t>3</w:t>
            </w:r>
            <w:r w:rsidRPr="00EB7DCC">
              <w:rPr>
                <w:sz w:val="26"/>
                <w:szCs w:val="26"/>
              </w:rPr>
              <w:t xml:space="preserve">. Окончательный расчет будет осуществлен </w:t>
            </w:r>
            <w:r w:rsidR="00A06CAE" w:rsidRPr="00A06CAE">
              <w:rPr>
                <w:sz w:val="26"/>
                <w:szCs w:val="26"/>
              </w:rPr>
              <w:t xml:space="preserve">по факту ее оказания </w:t>
            </w:r>
            <w:r w:rsidR="00DE2351">
              <w:rPr>
                <w:sz w:val="26"/>
                <w:szCs w:val="26"/>
              </w:rPr>
              <w:t>в течении 15 (пятнадцати) рабочих</w:t>
            </w:r>
            <w:r w:rsidR="00A06CAE" w:rsidRPr="00A06CAE">
              <w:rPr>
                <w:sz w:val="26"/>
                <w:szCs w:val="26"/>
              </w:rPr>
              <w:t xml:space="preserve"> календарных дней на основании счета-фактуры и выставленного счета по оказанным услугам с момента завершения выпуска декларации или акта выполненных работ.</w:t>
            </w:r>
          </w:p>
          <w:p w:rsidR="00FD2DCA" w:rsidRDefault="00FD2DCA" w:rsidP="00EB7DCC">
            <w:pPr>
              <w:autoSpaceDE w:val="0"/>
              <w:autoSpaceDN w:val="0"/>
              <w:adjustRightInd w:val="0"/>
              <w:jc w:val="both"/>
              <w:rPr>
                <w:sz w:val="26"/>
                <w:szCs w:val="26"/>
              </w:rPr>
            </w:pPr>
          </w:p>
          <w:p w:rsidR="00D40D44" w:rsidRPr="00EB7DCC" w:rsidRDefault="00D40D44" w:rsidP="00EB7DCC">
            <w:pPr>
              <w:autoSpaceDE w:val="0"/>
              <w:autoSpaceDN w:val="0"/>
              <w:adjustRightInd w:val="0"/>
              <w:jc w:val="both"/>
              <w:rPr>
                <w:sz w:val="26"/>
                <w:szCs w:val="26"/>
              </w:rPr>
            </w:pPr>
          </w:p>
          <w:p w:rsidR="00FD2DCA" w:rsidRPr="00EB7DCC" w:rsidRDefault="00FD2DCA" w:rsidP="00A0391F">
            <w:pPr>
              <w:autoSpaceDE w:val="0"/>
              <w:autoSpaceDN w:val="0"/>
              <w:adjustRightInd w:val="0"/>
              <w:jc w:val="center"/>
              <w:rPr>
                <w:b/>
                <w:sz w:val="26"/>
                <w:szCs w:val="26"/>
              </w:rPr>
            </w:pPr>
            <w:r w:rsidRPr="00EB7DCC">
              <w:rPr>
                <w:b/>
                <w:sz w:val="26"/>
                <w:szCs w:val="26"/>
              </w:rPr>
              <w:t>4. ПОРЯДОК СДАЧИ И ПРИ</w:t>
            </w:r>
            <w:r w:rsidRPr="00EB7DCC">
              <w:rPr>
                <w:b/>
                <w:sz w:val="26"/>
                <w:szCs w:val="26"/>
                <w:lang w:val="hy-AM"/>
              </w:rPr>
              <w:t>Е</w:t>
            </w:r>
            <w:r w:rsidR="00A0391F">
              <w:rPr>
                <w:b/>
                <w:sz w:val="26"/>
                <w:szCs w:val="26"/>
              </w:rPr>
              <w:t>МКИ РАБОТ</w:t>
            </w:r>
          </w:p>
          <w:p w:rsidR="00FD2DCA" w:rsidRPr="00EB7DCC" w:rsidRDefault="00FD2DCA" w:rsidP="00EB7DCC">
            <w:pPr>
              <w:jc w:val="both"/>
              <w:rPr>
                <w:sz w:val="26"/>
                <w:szCs w:val="26"/>
              </w:rPr>
            </w:pPr>
            <w:r w:rsidRPr="00EB7DCC">
              <w:rPr>
                <w:rFonts w:eastAsia="Calibri"/>
                <w:sz w:val="26"/>
                <w:szCs w:val="26"/>
                <w:lang w:val="hy-AM" w:eastAsia="en-US"/>
              </w:rPr>
              <w:t>4.1.</w:t>
            </w:r>
            <w:r w:rsidRPr="00EB7DCC">
              <w:rPr>
                <w:sz w:val="26"/>
                <w:szCs w:val="26"/>
              </w:rPr>
              <w:t xml:space="preserve"> При завершении услуг ИСПОЛНИТЕЛЬ предоставляет Акт оказанных услуг ЗАКАЗЧИКУ согласно с условиями настоящего Договора.</w:t>
            </w:r>
          </w:p>
          <w:p w:rsidR="00FD2DCA" w:rsidRPr="00EB7DCC" w:rsidRDefault="00FD2DCA" w:rsidP="00EB7DCC">
            <w:pPr>
              <w:jc w:val="both"/>
              <w:rPr>
                <w:sz w:val="26"/>
                <w:szCs w:val="26"/>
              </w:rPr>
            </w:pPr>
            <w:r w:rsidRPr="00EB7DCC">
              <w:rPr>
                <w:sz w:val="26"/>
                <w:szCs w:val="26"/>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FD2DCA" w:rsidRDefault="00FD2DCA" w:rsidP="00EB7DCC">
            <w:pPr>
              <w:jc w:val="both"/>
              <w:rPr>
                <w:b/>
                <w:sz w:val="26"/>
                <w:szCs w:val="26"/>
              </w:rPr>
            </w:pPr>
          </w:p>
          <w:p w:rsidR="00D40D44" w:rsidRPr="00EB7DCC" w:rsidRDefault="00D40D44" w:rsidP="00EB7DCC">
            <w:pPr>
              <w:jc w:val="both"/>
              <w:rPr>
                <w:b/>
                <w:sz w:val="26"/>
                <w:szCs w:val="26"/>
              </w:rPr>
            </w:pPr>
          </w:p>
          <w:p w:rsidR="00FD2DCA" w:rsidRPr="00EB7DCC" w:rsidRDefault="00FD2DCA" w:rsidP="00EB7DCC">
            <w:pPr>
              <w:autoSpaceDE w:val="0"/>
              <w:autoSpaceDN w:val="0"/>
              <w:adjustRightInd w:val="0"/>
              <w:jc w:val="center"/>
              <w:rPr>
                <w:b/>
                <w:sz w:val="26"/>
                <w:szCs w:val="26"/>
              </w:rPr>
            </w:pPr>
            <w:r w:rsidRPr="00EB7DCC">
              <w:rPr>
                <w:b/>
                <w:sz w:val="26"/>
                <w:szCs w:val="26"/>
              </w:rPr>
              <w:t>5. ОТВЕТСТВЕННОСТЬ СТОРОН</w:t>
            </w:r>
          </w:p>
          <w:p w:rsidR="00FD2DCA" w:rsidRPr="00EB7DCC" w:rsidRDefault="00FD2DCA" w:rsidP="00EB7DCC">
            <w:pPr>
              <w:jc w:val="both"/>
              <w:rPr>
                <w:rFonts w:eastAsia="Calibri"/>
                <w:sz w:val="26"/>
                <w:szCs w:val="26"/>
                <w:lang w:eastAsia="en-US"/>
              </w:rPr>
            </w:pPr>
            <w:r w:rsidRPr="00EB7DCC">
              <w:rPr>
                <w:rFonts w:eastAsia="Calibri"/>
                <w:sz w:val="26"/>
                <w:szCs w:val="26"/>
                <w:lang w:eastAsia="en-US"/>
              </w:rPr>
              <w:t xml:space="preserve">    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w:t>
            </w:r>
            <w:r w:rsidRPr="00EB7DCC">
              <w:rPr>
                <w:rFonts w:eastAsia="Calibri"/>
                <w:sz w:val="26"/>
                <w:szCs w:val="26"/>
                <w:lang w:eastAsia="en-US"/>
              </w:rPr>
              <w:lastRenderedPageBreak/>
              <w:t xml:space="preserve">суммы, за каждый день просрочки, но не более </w:t>
            </w:r>
            <w:r w:rsidRPr="00EB7DCC">
              <w:rPr>
                <w:rFonts w:eastAsia="Calibri"/>
                <w:sz w:val="26"/>
                <w:szCs w:val="26"/>
                <w:lang w:val="hy-AM" w:eastAsia="en-US"/>
              </w:rPr>
              <w:t>5</w:t>
            </w:r>
            <w:r w:rsidRPr="00EB7DCC">
              <w:rPr>
                <w:rFonts w:eastAsia="Calibri"/>
                <w:sz w:val="26"/>
                <w:szCs w:val="26"/>
                <w:lang w:eastAsia="en-US"/>
              </w:rPr>
              <w:t>% от общей суммы Услуг.</w:t>
            </w:r>
          </w:p>
          <w:p w:rsidR="00FD2DCA" w:rsidRPr="00EB7DCC" w:rsidRDefault="00FD2DCA" w:rsidP="00EB7DCC">
            <w:pPr>
              <w:jc w:val="both"/>
              <w:rPr>
                <w:rFonts w:eastAsia="Calibri"/>
                <w:sz w:val="26"/>
                <w:szCs w:val="26"/>
                <w:lang w:val="hy-AM" w:eastAsia="en-US"/>
              </w:rPr>
            </w:pPr>
            <w:r w:rsidRPr="00EB7DCC">
              <w:rPr>
                <w:rFonts w:eastAsia="Calibri"/>
                <w:sz w:val="26"/>
                <w:szCs w:val="26"/>
                <w:lang w:eastAsia="en-US"/>
              </w:rPr>
              <w:t xml:space="preserve">   5.1.1</w:t>
            </w:r>
            <w:r w:rsidRPr="00EB7DCC">
              <w:rPr>
                <w:rFonts w:ascii="Sylfaen" w:eastAsia="Calibri" w:hAnsi="Sylfaen"/>
                <w:sz w:val="26"/>
                <w:szCs w:val="26"/>
                <w:lang w:val="hy-AM" w:eastAsia="en-US"/>
              </w:rPr>
              <w:t>.</w:t>
            </w:r>
            <w:r w:rsidRPr="00EB7DCC">
              <w:rPr>
                <w:rFonts w:eastAsia="Calibri"/>
                <w:sz w:val="26"/>
                <w:szCs w:val="26"/>
                <w:lang w:eastAsia="en-US"/>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EB7DCC">
              <w:rPr>
                <w:rFonts w:eastAsia="Calibri"/>
                <w:sz w:val="26"/>
                <w:szCs w:val="26"/>
                <w:lang w:val="hy-AM" w:eastAsia="en-US"/>
              </w:rPr>
              <w:t>5</w:t>
            </w:r>
            <w:r w:rsidRPr="00EB7DCC">
              <w:rPr>
                <w:rFonts w:eastAsia="Calibri"/>
                <w:sz w:val="26"/>
                <w:szCs w:val="26"/>
                <w:lang w:eastAsia="en-US"/>
              </w:rPr>
              <w:t>% от общей суммы Услуг</w:t>
            </w:r>
            <w:r w:rsidRPr="00EB7DCC">
              <w:rPr>
                <w:rFonts w:eastAsia="Calibri"/>
                <w:sz w:val="26"/>
                <w:szCs w:val="26"/>
                <w:lang w:val="hy-AM" w:eastAsia="en-US"/>
              </w:rPr>
              <w:t>.</w:t>
            </w:r>
          </w:p>
          <w:p w:rsidR="00FD2DCA" w:rsidRPr="00EB7DCC" w:rsidRDefault="00FD2DCA" w:rsidP="00EB7DCC">
            <w:pPr>
              <w:jc w:val="both"/>
              <w:rPr>
                <w:sz w:val="26"/>
                <w:szCs w:val="26"/>
              </w:rPr>
            </w:pPr>
            <w:r w:rsidRPr="00EB7DCC">
              <w:rPr>
                <w:sz w:val="26"/>
                <w:szCs w:val="26"/>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FD2DCA" w:rsidRDefault="00FD2DCA" w:rsidP="00EB7DCC">
            <w:pPr>
              <w:jc w:val="both"/>
              <w:rPr>
                <w:sz w:val="26"/>
                <w:szCs w:val="26"/>
              </w:rPr>
            </w:pPr>
          </w:p>
          <w:p w:rsidR="00295094" w:rsidRDefault="00295094" w:rsidP="00EB7DCC">
            <w:pPr>
              <w:jc w:val="both"/>
              <w:rPr>
                <w:sz w:val="26"/>
                <w:szCs w:val="26"/>
              </w:rPr>
            </w:pPr>
          </w:p>
          <w:p w:rsidR="00295094" w:rsidRDefault="00295094" w:rsidP="00EB7DCC">
            <w:pPr>
              <w:jc w:val="both"/>
              <w:rPr>
                <w:sz w:val="26"/>
                <w:szCs w:val="26"/>
              </w:rPr>
            </w:pPr>
          </w:p>
          <w:p w:rsidR="00295094" w:rsidRPr="00EB7DCC" w:rsidRDefault="00295094" w:rsidP="00EB7DCC">
            <w:pPr>
              <w:jc w:val="both"/>
              <w:rPr>
                <w:sz w:val="26"/>
                <w:szCs w:val="26"/>
              </w:rPr>
            </w:pPr>
          </w:p>
          <w:p w:rsidR="00FD2DCA" w:rsidRPr="00EB7DCC" w:rsidRDefault="00FD2DCA" w:rsidP="00EB7DCC">
            <w:pPr>
              <w:jc w:val="both"/>
              <w:rPr>
                <w:sz w:val="26"/>
                <w:szCs w:val="26"/>
              </w:rPr>
            </w:pPr>
          </w:p>
          <w:p w:rsidR="00FD2DCA" w:rsidRPr="0038041F" w:rsidRDefault="00FD2DCA" w:rsidP="0038041F">
            <w:pPr>
              <w:autoSpaceDE w:val="0"/>
              <w:autoSpaceDN w:val="0"/>
              <w:adjustRightInd w:val="0"/>
              <w:jc w:val="center"/>
              <w:rPr>
                <w:rFonts w:ascii="Sylfaen" w:hAnsi="Sylfaen"/>
                <w:b/>
                <w:sz w:val="26"/>
                <w:szCs w:val="26"/>
                <w:lang w:val="hy-AM"/>
              </w:rPr>
            </w:pPr>
            <w:r w:rsidRPr="00EB7DCC">
              <w:rPr>
                <w:b/>
                <w:sz w:val="26"/>
                <w:szCs w:val="26"/>
              </w:rPr>
              <w:t>6. ОБСТОЯТЕЛЬСТВА НЕПРЕОДОЛИМОЙ СИЛ</w:t>
            </w:r>
            <w:r w:rsidRPr="00EB7DCC">
              <w:rPr>
                <w:b/>
                <w:sz w:val="26"/>
                <w:szCs w:val="26"/>
                <w:lang w:val="hy-AM"/>
              </w:rPr>
              <w:t>Ы</w:t>
            </w:r>
          </w:p>
          <w:p w:rsidR="00FD2DCA" w:rsidRPr="00EB7DCC" w:rsidRDefault="00FD2DCA" w:rsidP="00EB7DCC">
            <w:pPr>
              <w:autoSpaceDE w:val="0"/>
              <w:autoSpaceDN w:val="0"/>
              <w:adjustRightInd w:val="0"/>
              <w:jc w:val="both"/>
              <w:rPr>
                <w:sz w:val="26"/>
                <w:szCs w:val="26"/>
              </w:rPr>
            </w:pPr>
            <w:r w:rsidRPr="00EB7DCC">
              <w:rPr>
                <w:sz w:val="26"/>
                <w:szCs w:val="26"/>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B7DCC">
              <w:rPr>
                <w:sz w:val="26"/>
                <w:szCs w:val="26"/>
              </w:rPr>
              <w:softHyphen/>
              <w:t>ятельств непреодолимой силы, то есть чрезвычайных и непредотвратимых при дан</w:t>
            </w:r>
            <w:r w:rsidRPr="00EB7DCC">
              <w:rPr>
                <w:sz w:val="26"/>
                <w:szCs w:val="26"/>
              </w:rPr>
              <w:softHyphen/>
              <w:t>ных условиях обстоятельств, в том числе объявленной или фактической войной, гражданскими волнения</w:t>
            </w:r>
            <w:r w:rsidRPr="00EB7DCC">
              <w:rPr>
                <w:sz w:val="26"/>
                <w:szCs w:val="26"/>
              </w:rPr>
              <w:softHyphen/>
              <w:t>ми, эпи</w:t>
            </w:r>
            <w:r w:rsidRPr="00EB7DCC">
              <w:rPr>
                <w:sz w:val="26"/>
                <w:szCs w:val="26"/>
              </w:rPr>
              <w:softHyphen/>
              <w:t>демиями, блокадами, эмбарго, пожара</w:t>
            </w:r>
            <w:r w:rsidRPr="00EB7DCC">
              <w:rPr>
                <w:sz w:val="26"/>
                <w:szCs w:val="26"/>
              </w:rPr>
              <w:softHyphen/>
              <w:t>ми, землетрясениями, наводнениями и другими природными стихийными бедствиями, а также изданием актов государственных органов.</w:t>
            </w:r>
          </w:p>
          <w:p w:rsidR="00FD2DCA" w:rsidRPr="00EB7DCC" w:rsidRDefault="00FD2DCA" w:rsidP="00EB7DCC">
            <w:pPr>
              <w:autoSpaceDE w:val="0"/>
              <w:autoSpaceDN w:val="0"/>
              <w:adjustRightInd w:val="0"/>
              <w:jc w:val="both"/>
              <w:rPr>
                <w:sz w:val="26"/>
                <w:szCs w:val="26"/>
              </w:rPr>
            </w:pPr>
          </w:p>
          <w:p w:rsidR="00FD2DCA" w:rsidRPr="00EB7DCC" w:rsidRDefault="0038041F" w:rsidP="00EB7DCC">
            <w:pPr>
              <w:autoSpaceDE w:val="0"/>
              <w:autoSpaceDN w:val="0"/>
              <w:adjustRightInd w:val="0"/>
              <w:jc w:val="both"/>
              <w:outlineLvl w:val="0"/>
              <w:rPr>
                <w:b/>
                <w:sz w:val="26"/>
                <w:szCs w:val="26"/>
              </w:rPr>
            </w:pPr>
            <w:r>
              <w:rPr>
                <w:b/>
                <w:sz w:val="26"/>
                <w:szCs w:val="26"/>
              </w:rPr>
              <w:t>7. ПОРЯДОК РАЗРЕШЕНИЯ СПОРОВ</w:t>
            </w:r>
          </w:p>
          <w:p w:rsidR="00FD2DCA" w:rsidRPr="00EB7DCC" w:rsidRDefault="00FD2DCA" w:rsidP="00EB7DCC">
            <w:pPr>
              <w:autoSpaceDE w:val="0"/>
              <w:autoSpaceDN w:val="0"/>
              <w:adjustRightInd w:val="0"/>
              <w:jc w:val="both"/>
              <w:rPr>
                <w:sz w:val="26"/>
                <w:szCs w:val="26"/>
              </w:rPr>
            </w:pPr>
            <w:r w:rsidRPr="00EB7DCC">
              <w:rPr>
                <w:sz w:val="26"/>
                <w:szCs w:val="26"/>
              </w:rPr>
              <w:t>7.1. Все споры и разногласия, возникающие при исполнении настоящего Договора, решаются Сторонами путем переговоров.</w:t>
            </w:r>
          </w:p>
          <w:p w:rsidR="00FD2DCA" w:rsidRPr="00EB7DCC" w:rsidRDefault="00FD2DCA" w:rsidP="00EB7DCC">
            <w:pPr>
              <w:autoSpaceDE w:val="0"/>
              <w:autoSpaceDN w:val="0"/>
              <w:adjustRightInd w:val="0"/>
              <w:jc w:val="both"/>
              <w:rPr>
                <w:sz w:val="26"/>
                <w:szCs w:val="26"/>
              </w:rPr>
            </w:pPr>
            <w:r w:rsidRPr="00EB7DCC">
              <w:rPr>
                <w:sz w:val="26"/>
                <w:szCs w:val="26"/>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D2DCA" w:rsidRPr="00EB7DCC" w:rsidRDefault="00FD2DCA" w:rsidP="00EB7DCC">
            <w:pPr>
              <w:autoSpaceDE w:val="0"/>
              <w:autoSpaceDN w:val="0"/>
              <w:adjustRightInd w:val="0"/>
              <w:jc w:val="both"/>
              <w:rPr>
                <w:sz w:val="26"/>
                <w:szCs w:val="26"/>
              </w:rPr>
            </w:pPr>
          </w:p>
          <w:p w:rsidR="00FD2DCA" w:rsidRPr="00EB7DCC" w:rsidRDefault="00FD2DCA" w:rsidP="00EB7DCC">
            <w:pPr>
              <w:autoSpaceDE w:val="0"/>
              <w:autoSpaceDN w:val="0"/>
              <w:adjustRightInd w:val="0"/>
              <w:jc w:val="both"/>
              <w:rPr>
                <w:b/>
                <w:sz w:val="26"/>
                <w:szCs w:val="26"/>
              </w:rPr>
            </w:pPr>
            <w:r w:rsidRPr="00EB7DCC">
              <w:rPr>
                <w:b/>
                <w:sz w:val="26"/>
                <w:szCs w:val="26"/>
              </w:rPr>
              <w:t>8. СРОКИ НАСТОЯЩЕГО ДОГОВОРА</w:t>
            </w:r>
          </w:p>
          <w:p w:rsidR="00FD2DCA" w:rsidRPr="00EB7DCC" w:rsidRDefault="00FD2DCA" w:rsidP="00EB7DCC">
            <w:pPr>
              <w:autoSpaceDE w:val="0"/>
              <w:autoSpaceDN w:val="0"/>
              <w:adjustRightInd w:val="0"/>
              <w:jc w:val="both"/>
              <w:rPr>
                <w:sz w:val="26"/>
                <w:szCs w:val="26"/>
              </w:rPr>
            </w:pPr>
            <w:r w:rsidRPr="00EB7DCC">
              <w:rPr>
                <w:sz w:val="26"/>
                <w:szCs w:val="26"/>
              </w:rPr>
              <w:t xml:space="preserve">8.1. Настоящий договор вступает в силу с момента подписания сторон и действует до </w:t>
            </w:r>
            <w:r w:rsidRPr="00EB7DCC">
              <w:rPr>
                <w:sz w:val="26"/>
                <w:szCs w:val="26"/>
                <w:highlight w:val="red"/>
              </w:rPr>
              <w:t>___.___.20___</w:t>
            </w:r>
            <w:r w:rsidRPr="00EB7DCC">
              <w:rPr>
                <w:sz w:val="26"/>
                <w:szCs w:val="26"/>
              </w:rPr>
              <w:t>г., а в части взаиморасче</w:t>
            </w:r>
            <w:r w:rsidR="00CE7A87" w:rsidRPr="00EB7DCC">
              <w:rPr>
                <w:sz w:val="26"/>
                <w:szCs w:val="26"/>
              </w:rPr>
              <w:t>тов – до полного их исполнения.</w:t>
            </w:r>
          </w:p>
          <w:p w:rsidR="00CE7A87" w:rsidRPr="00EB7DCC" w:rsidRDefault="00CE7A87" w:rsidP="00EB7DCC">
            <w:pPr>
              <w:autoSpaceDE w:val="0"/>
              <w:autoSpaceDN w:val="0"/>
              <w:adjustRightInd w:val="0"/>
              <w:jc w:val="both"/>
              <w:rPr>
                <w:sz w:val="26"/>
                <w:szCs w:val="26"/>
              </w:rPr>
            </w:pPr>
          </w:p>
          <w:p w:rsidR="005D48C6" w:rsidRPr="00EB7DCC" w:rsidRDefault="005D48C6" w:rsidP="00EB7DCC">
            <w:pPr>
              <w:autoSpaceDE w:val="0"/>
              <w:autoSpaceDN w:val="0"/>
              <w:adjustRightInd w:val="0"/>
              <w:jc w:val="both"/>
              <w:rPr>
                <w:sz w:val="26"/>
                <w:szCs w:val="26"/>
              </w:rPr>
            </w:pPr>
          </w:p>
          <w:p w:rsidR="00FD2DCA" w:rsidRPr="00EB7DCC" w:rsidRDefault="0038041F" w:rsidP="0038041F">
            <w:pPr>
              <w:autoSpaceDE w:val="0"/>
              <w:autoSpaceDN w:val="0"/>
              <w:adjustRightInd w:val="0"/>
              <w:jc w:val="center"/>
              <w:rPr>
                <w:b/>
                <w:sz w:val="26"/>
                <w:szCs w:val="26"/>
              </w:rPr>
            </w:pPr>
            <w:r>
              <w:rPr>
                <w:b/>
                <w:sz w:val="26"/>
                <w:szCs w:val="26"/>
              </w:rPr>
              <w:t>9. ПРОЧИЕ УСЛОВИЯ</w:t>
            </w:r>
          </w:p>
          <w:p w:rsidR="00FD2DCA" w:rsidRPr="00EB7DCC" w:rsidRDefault="00FD2DCA" w:rsidP="00EB7DCC">
            <w:pPr>
              <w:autoSpaceDE w:val="0"/>
              <w:autoSpaceDN w:val="0"/>
              <w:adjustRightInd w:val="0"/>
              <w:jc w:val="both"/>
              <w:rPr>
                <w:sz w:val="26"/>
                <w:szCs w:val="26"/>
              </w:rPr>
            </w:pPr>
            <w:r w:rsidRPr="00EB7DCC">
              <w:rPr>
                <w:sz w:val="26"/>
                <w:szCs w:val="26"/>
              </w:rPr>
              <w:t>9.1. Любые изменения и дополнения в настоящий Договор должны быть оформлены в письменном виде и подписаны Сторонами.</w:t>
            </w:r>
          </w:p>
          <w:p w:rsidR="00FD2DCA" w:rsidRPr="00EB7DCC" w:rsidRDefault="00FD2DCA" w:rsidP="00EB7DCC">
            <w:pPr>
              <w:autoSpaceDE w:val="0"/>
              <w:autoSpaceDN w:val="0"/>
              <w:adjustRightInd w:val="0"/>
              <w:jc w:val="both"/>
              <w:rPr>
                <w:sz w:val="26"/>
                <w:szCs w:val="26"/>
              </w:rPr>
            </w:pPr>
            <w:r w:rsidRPr="00EB7DCC">
              <w:rPr>
                <w:sz w:val="26"/>
                <w:szCs w:val="26"/>
              </w:rPr>
              <w:t>9.2. Во всём, что не предусмотрено настоящим Договором, Стороны руководствуются законодательством РА.</w:t>
            </w:r>
          </w:p>
          <w:p w:rsidR="00FD2DCA" w:rsidRPr="00EB7DCC" w:rsidRDefault="00FD2DCA" w:rsidP="00EB7DCC">
            <w:pPr>
              <w:jc w:val="both"/>
              <w:rPr>
                <w:sz w:val="26"/>
                <w:szCs w:val="26"/>
              </w:rPr>
            </w:pPr>
            <w:r w:rsidRPr="00EB7DCC">
              <w:rPr>
                <w:sz w:val="26"/>
                <w:szCs w:val="26"/>
              </w:rPr>
              <w:t>9.3. Настоящий Договор составлен на русском и армянском языках, в трех экземплярах, имеющих одинаковую юриди</w:t>
            </w:r>
            <w:r w:rsidRPr="00EB7DCC">
              <w:rPr>
                <w:sz w:val="26"/>
                <w:szCs w:val="26"/>
              </w:rPr>
              <w:softHyphen/>
              <w:t>чес</w:t>
            </w:r>
            <w:r w:rsidRPr="00EB7DCC">
              <w:rPr>
                <w:sz w:val="26"/>
                <w:szCs w:val="26"/>
              </w:rPr>
              <w:softHyphen/>
              <w:t>кую силу, два экземпляра для Исполнителя, один экземпляр для Заказчика.</w:t>
            </w:r>
          </w:p>
          <w:p w:rsidR="00CE7A87" w:rsidRPr="00EB7DCC" w:rsidRDefault="00CE7A87" w:rsidP="00EB7DCC">
            <w:pPr>
              <w:jc w:val="both"/>
              <w:rPr>
                <w:b/>
                <w:bCs/>
                <w:sz w:val="26"/>
                <w:szCs w:val="26"/>
              </w:rPr>
            </w:pPr>
          </w:p>
          <w:p w:rsidR="00FD2DCA" w:rsidRPr="009F4FDC" w:rsidRDefault="00FD2DCA" w:rsidP="00EB7DCC">
            <w:pPr>
              <w:jc w:val="both"/>
              <w:rPr>
                <w:sz w:val="26"/>
                <w:szCs w:val="26"/>
              </w:rPr>
            </w:pPr>
            <w:r w:rsidRPr="00EB7DCC">
              <w:rPr>
                <w:b/>
                <w:bCs/>
                <w:sz w:val="26"/>
                <w:szCs w:val="26"/>
              </w:rPr>
              <w:t xml:space="preserve">10. </w:t>
            </w:r>
            <w:r w:rsidRPr="00EB7DCC">
              <w:rPr>
                <w:rFonts w:eastAsia="Calibri"/>
                <w:b/>
                <w:sz w:val="26"/>
                <w:szCs w:val="26"/>
                <w:lang w:eastAsia="en-US"/>
              </w:rPr>
              <w:t>Юридические адреса и банковские реквизиты сторон.</w:t>
            </w:r>
          </w:p>
        </w:tc>
        <w:tc>
          <w:tcPr>
            <w:tcW w:w="5210" w:type="dxa"/>
            <w:shd w:val="clear" w:color="auto" w:fill="auto"/>
          </w:tcPr>
          <w:p w:rsidR="00FD2DCA" w:rsidRPr="00EB7DCC" w:rsidRDefault="003C2DC0" w:rsidP="00EB7DCC">
            <w:pPr>
              <w:spacing w:line="276" w:lineRule="auto"/>
              <w:contextualSpacing/>
              <w:jc w:val="both"/>
              <w:rPr>
                <w:sz w:val="22"/>
                <w:szCs w:val="22"/>
                <w:lang w:val="hy-AM" w:eastAsia="en-US"/>
              </w:rPr>
            </w:pPr>
            <w:r w:rsidRPr="00EB7DCC">
              <w:rPr>
                <w:sz w:val="22"/>
                <w:szCs w:val="22"/>
                <w:lang w:val="hy-AM" w:eastAsia="en-US"/>
              </w:rPr>
              <w:lastRenderedPageBreak/>
              <w:t>«</w:t>
            </w:r>
            <w:r w:rsidRPr="00EB7DCC">
              <w:rPr>
                <w:rFonts w:ascii="Sylfaen" w:hAnsi="Sylfaen" w:cs="Sylfaen"/>
                <w:sz w:val="22"/>
                <w:szCs w:val="22"/>
                <w:lang w:val="hy-AM" w:eastAsia="en-US"/>
              </w:rPr>
              <w:t>Հարավկովկասյան</w:t>
            </w:r>
            <w:r w:rsidRPr="00EB7DCC">
              <w:rPr>
                <w:sz w:val="22"/>
                <w:szCs w:val="22"/>
                <w:lang w:val="hy-AM" w:eastAsia="en-US"/>
              </w:rPr>
              <w:t xml:space="preserve"> </w:t>
            </w:r>
            <w:r w:rsidRPr="00EB7DCC">
              <w:rPr>
                <w:rFonts w:ascii="Sylfaen" w:hAnsi="Sylfaen" w:cs="Sylfaen"/>
                <w:sz w:val="22"/>
                <w:szCs w:val="22"/>
                <w:lang w:val="hy-AM" w:eastAsia="en-US"/>
              </w:rPr>
              <w:t>երկաթուղի</w:t>
            </w:r>
            <w:r w:rsidRPr="00EB7DCC">
              <w:rPr>
                <w:sz w:val="22"/>
                <w:szCs w:val="22"/>
                <w:lang w:val="hy-AM" w:eastAsia="en-US"/>
              </w:rPr>
              <w:t xml:space="preserve">» </w:t>
            </w:r>
            <w:r w:rsidRPr="00EB7DCC">
              <w:rPr>
                <w:rFonts w:ascii="Sylfaen" w:hAnsi="Sylfaen" w:cs="Sylfaen"/>
                <w:sz w:val="22"/>
                <w:szCs w:val="22"/>
                <w:lang w:val="hy-AM" w:eastAsia="en-US"/>
              </w:rPr>
              <w:t>փակ</w:t>
            </w:r>
            <w:r w:rsidRPr="00EB7DCC">
              <w:rPr>
                <w:sz w:val="22"/>
                <w:szCs w:val="22"/>
                <w:lang w:val="hy-AM" w:eastAsia="en-US"/>
              </w:rPr>
              <w:t xml:space="preserve"> </w:t>
            </w:r>
            <w:r w:rsidRPr="00EB7DCC">
              <w:rPr>
                <w:rFonts w:ascii="Sylfaen" w:hAnsi="Sylfaen" w:cs="Sylfaen"/>
                <w:sz w:val="22"/>
                <w:szCs w:val="22"/>
                <w:lang w:val="hy-AM" w:eastAsia="en-US"/>
              </w:rPr>
              <w:t>բաժնետիրական</w:t>
            </w:r>
            <w:r w:rsidRPr="00EB7DCC">
              <w:rPr>
                <w:sz w:val="22"/>
                <w:szCs w:val="22"/>
                <w:lang w:val="hy-AM" w:eastAsia="en-US"/>
              </w:rPr>
              <w:t xml:space="preserve"> </w:t>
            </w:r>
            <w:r w:rsidRPr="00EB7DCC">
              <w:rPr>
                <w:rFonts w:ascii="Sylfaen" w:hAnsi="Sylfaen" w:cs="Sylfaen"/>
                <w:sz w:val="22"/>
                <w:szCs w:val="22"/>
                <w:lang w:val="hy-AM" w:eastAsia="en-US"/>
              </w:rPr>
              <w:t>ընկերությունը</w:t>
            </w:r>
            <w:r w:rsidRPr="00EB7DCC">
              <w:rPr>
                <w:sz w:val="22"/>
                <w:szCs w:val="22"/>
                <w:lang w:val="hy-AM" w:eastAsia="en-US"/>
              </w:rPr>
              <w:softHyphen/>
              <w:t xml:space="preserve">, </w:t>
            </w:r>
            <w:r w:rsidRPr="00EB7DCC">
              <w:rPr>
                <w:rFonts w:ascii="Sylfaen" w:hAnsi="Sylfaen" w:cs="Sylfaen"/>
                <w:sz w:val="22"/>
                <w:szCs w:val="22"/>
                <w:lang w:val="hy-AM" w:eastAsia="en-US"/>
              </w:rPr>
              <w:t>այսուհետ</w:t>
            </w:r>
            <w:r w:rsidRPr="003C2DC0">
              <w:rPr>
                <w:rFonts w:ascii="Calibri" w:hAnsi="Calibri"/>
                <w:sz w:val="22"/>
                <w:szCs w:val="22"/>
                <w:lang w:val="hy-AM" w:eastAsia="en-US"/>
              </w:rPr>
              <w:t xml:space="preserve">՝ </w:t>
            </w:r>
            <w:r w:rsidRPr="00EB7DCC">
              <w:rPr>
                <w:sz w:val="22"/>
                <w:szCs w:val="22"/>
                <w:lang w:val="hy-AM" w:eastAsia="en-US"/>
              </w:rPr>
              <w:t>«</w:t>
            </w:r>
            <w:r w:rsidRPr="00EB7DCC">
              <w:rPr>
                <w:rFonts w:ascii="Sylfaen" w:hAnsi="Sylfaen" w:cs="Sylfaen"/>
                <w:sz w:val="22"/>
                <w:szCs w:val="22"/>
                <w:lang w:val="hy-AM" w:eastAsia="en-US"/>
              </w:rPr>
              <w:t>ՊԱՏՎԻՐԱՏՈՒ</w:t>
            </w:r>
            <w:r w:rsidRPr="00EB7DCC">
              <w:rPr>
                <w:sz w:val="22"/>
                <w:szCs w:val="22"/>
                <w:lang w:val="hy-AM" w:eastAsia="en-US"/>
              </w:rPr>
              <w:t xml:space="preserve">», </w:t>
            </w:r>
            <w:r w:rsidRPr="00EB7DCC">
              <w:rPr>
                <w:rFonts w:ascii="Sylfaen" w:hAnsi="Sylfaen" w:cs="Sylfaen"/>
                <w:sz w:val="22"/>
                <w:szCs w:val="22"/>
                <w:lang w:val="hy-AM" w:eastAsia="en-US"/>
              </w:rPr>
              <w:t>ի</w:t>
            </w:r>
            <w:r w:rsidRPr="00EB7DCC">
              <w:rPr>
                <w:sz w:val="22"/>
                <w:szCs w:val="22"/>
                <w:lang w:val="hy-AM" w:eastAsia="en-US"/>
              </w:rPr>
              <w:t xml:space="preserve"> </w:t>
            </w:r>
            <w:r w:rsidRPr="00EB7DCC">
              <w:rPr>
                <w:rFonts w:ascii="Sylfaen" w:hAnsi="Sylfaen" w:cs="Sylfaen"/>
                <w:sz w:val="22"/>
                <w:szCs w:val="22"/>
                <w:lang w:val="hy-AM" w:eastAsia="en-US"/>
              </w:rPr>
              <w:t>դեմս</w:t>
            </w:r>
            <w:r w:rsidRPr="00EB7DCC">
              <w:rPr>
                <w:sz w:val="22"/>
                <w:szCs w:val="22"/>
                <w:lang w:val="hy-AM" w:eastAsia="en-US"/>
              </w:rPr>
              <w:t xml:space="preserve"> </w:t>
            </w:r>
            <w:r w:rsidRPr="00EB7DCC">
              <w:rPr>
                <w:sz w:val="22"/>
                <w:szCs w:val="22"/>
                <w:highlight w:val="red"/>
                <w:lang w:val="hy-AM" w:eastAsia="en-US"/>
              </w:rPr>
              <w:t xml:space="preserve">______ , </w:t>
            </w:r>
            <w:r w:rsidRPr="00EB7DCC">
              <w:rPr>
                <w:sz w:val="22"/>
                <w:szCs w:val="22"/>
                <w:highlight w:val="red"/>
                <w:lang w:val="hy-AM"/>
              </w:rPr>
              <w:t>_________</w:t>
            </w:r>
            <w:r w:rsidRPr="00EB7DCC">
              <w:rPr>
                <w:sz w:val="22"/>
                <w:szCs w:val="22"/>
                <w:lang w:val="hy-AM"/>
              </w:rPr>
              <w:t xml:space="preserve"> </w:t>
            </w:r>
            <w:r w:rsidRPr="00EB7DCC">
              <w:rPr>
                <w:rFonts w:ascii="Sylfaen" w:hAnsi="Sylfaen" w:cs="Sylfaen"/>
                <w:sz w:val="22"/>
                <w:szCs w:val="22"/>
                <w:lang w:val="hy-AM" w:eastAsia="en-US"/>
              </w:rPr>
              <w:t>ով</w:t>
            </w:r>
            <w:r w:rsidRPr="00EB7DCC">
              <w:rPr>
                <w:sz w:val="22"/>
                <w:szCs w:val="22"/>
                <w:lang w:val="hy-AM" w:eastAsia="en-US"/>
              </w:rPr>
              <w:t xml:space="preserve"> </w:t>
            </w:r>
            <w:r w:rsidRPr="00EB7DCC">
              <w:rPr>
                <w:rFonts w:ascii="Sylfaen" w:hAnsi="Sylfaen" w:cs="Sylfaen"/>
                <w:sz w:val="22"/>
                <w:szCs w:val="22"/>
                <w:lang w:val="hy-AM" w:eastAsia="en-US"/>
              </w:rPr>
              <w:t>գործում</w:t>
            </w:r>
            <w:r w:rsidRPr="00EB7DCC">
              <w:rPr>
                <w:sz w:val="22"/>
                <w:szCs w:val="22"/>
                <w:lang w:val="hy-AM" w:eastAsia="en-US"/>
              </w:rPr>
              <w:t xml:space="preserve"> </w:t>
            </w:r>
            <w:r w:rsidRPr="00EB7DCC">
              <w:rPr>
                <w:rFonts w:ascii="Sylfaen" w:hAnsi="Sylfaen" w:cs="Sylfaen"/>
                <w:sz w:val="22"/>
                <w:szCs w:val="22"/>
                <w:lang w:val="hy-AM" w:eastAsia="en-US"/>
              </w:rPr>
              <w:t>է</w:t>
            </w:r>
            <w:r w:rsidRPr="00EB7DCC">
              <w:rPr>
                <w:sz w:val="22"/>
                <w:szCs w:val="22"/>
                <w:lang w:val="hy-AM" w:eastAsia="en-US"/>
              </w:rPr>
              <w:t xml:space="preserve"> </w:t>
            </w:r>
            <w:r>
              <w:rPr>
                <w:rFonts w:ascii="Sylfaen" w:hAnsi="Sylfaen" w:cs="Sylfaen"/>
                <w:sz w:val="22"/>
                <w:szCs w:val="22"/>
                <w:lang w:val="hy-AM" w:eastAsia="en-US"/>
              </w:rPr>
              <w:t>Կ</w:t>
            </w:r>
            <w:r w:rsidRPr="00EB7DCC">
              <w:rPr>
                <w:rFonts w:ascii="Sylfaen" w:hAnsi="Sylfaen" w:cs="Sylfaen"/>
                <w:sz w:val="22"/>
                <w:szCs w:val="22"/>
                <w:lang w:val="hy-AM" w:eastAsia="en-US"/>
              </w:rPr>
              <w:t>անոնադրության</w:t>
            </w:r>
            <w:r w:rsidRPr="00EB7DCC">
              <w:rPr>
                <w:sz w:val="22"/>
                <w:szCs w:val="22"/>
                <w:lang w:val="hy-AM" w:eastAsia="en-US"/>
              </w:rPr>
              <w:t xml:space="preserve"> </w:t>
            </w:r>
            <w:r w:rsidRPr="00EB7DCC">
              <w:rPr>
                <w:rFonts w:ascii="Sylfaen" w:hAnsi="Sylfaen" w:cs="Sylfaen"/>
                <w:sz w:val="22"/>
                <w:szCs w:val="22"/>
                <w:lang w:val="hy-AM" w:eastAsia="en-US"/>
              </w:rPr>
              <w:t>հիման</w:t>
            </w:r>
            <w:r w:rsidRPr="00EB7DCC">
              <w:rPr>
                <w:sz w:val="22"/>
                <w:szCs w:val="22"/>
                <w:lang w:val="hy-AM" w:eastAsia="en-US"/>
              </w:rPr>
              <w:t xml:space="preserve"> </w:t>
            </w:r>
            <w:r w:rsidRPr="00EB7DCC">
              <w:rPr>
                <w:rFonts w:ascii="Sylfaen" w:hAnsi="Sylfaen" w:cs="Sylfaen"/>
                <w:sz w:val="22"/>
                <w:szCs w:val="22"/>
                <w:lang w:val="hy-AM" w:eastAsia="en-US"/>
              </w:rPr>
              <w:t>վրա մի</w:t>
            </w:r>
            <w:r w:rsidRPr="00EB7DCC">
              <w:rPr>
                <w:sz w:val="22"/>
                <w:szCs w:val="22"/>
                <w:lang w:val="hy-AM" w:eastAsia="en-US"/>
              </w:rPr>
              <w:t xml:space="preserve"> </w:t>
            </w:r>
            <w:r w:rsidRPr="00EB7DCC">
              <w:rPr>
                <w:rFonts w:ascii="Sylfaen" w:hAnsi="Sylfaen" w:cs="Sylfaen"/>
                <w:sz w:val="22"/>
                <w:szCs w:val="22"/>
                <w:lang w:val="hy-AM" w:eastAsia="en-US"/>
              </w:rPr>
              <w:t>կողմից</w:t>
            </w:r>
            <w:r w:rsidRPr="00EB7DCC">
              <w:rPr>
                <w:sz w:val="22"/>
                <w:szCs w:val="22"/>
                <w:lang w:val="hy-AM" w:eastAsia="en-US"/>
              </w:rPr>
              <w:t xml:space="preserve">, </w:t>
            </w:r>
            <w:r w:rsidRPr="00EB7DCC">
              <w:rPr>
                <w:rFonts w:ascii="Sylfaen" w:hAnsi="Sylfaen" w:cs="Sylfaen"/>
                <w:sz w:val="22"/>
                <w:szCs w:val="22"/>
                <w:lang w:val="hy-AM" w:eastAsia="en-US"/>
              </w:rPr>
              <w:t>և</w:t>
            </w:r>
            <w:r w:rsidRPr="00EB7DCC">
              <w:rPr>
                <w:sz w:val="22"/>
                <w:szCs w:val="22"/>
                <w:lang w:val="hy-AM" w:eastAsia="en-US"/>
              </w:rPr>
              <w:t xml:space="preserve">, </w:t>
            </w:r>
            <w:r w:rsidRPr="00EB7DCC">
              <w:rPr>
                <w:rFonts w:ascii="Sylfaen" w:hAnsi="Sylfaen"/>
                <w:sz w:val="22"/>
                <w:szCs w:val="22"/>
                <w:highlight w:val="red"/>
                <w:lang w:val="hy-AM" w:eastAsia="en-US"/>
              </w:rPr>
              <w:t xml:space="preserve"> </w:t>
            </w:r>
            <w:r w:rsidR="00FD2DCA" w:rsidRPr="00EB7DCC">
              <w:rPr>
                <w:rFonts w:ascii="Sylfaen" w:hAnsi="Sylfaen"/>
                <w:sz w:val="22"/>
                <w:szCs w:val="22"/>
                <w:highlight w:val="red"/>
                <w:lang w:val="hy-AM" w:eastAsia="en-US"/>
              </w:rPr>
              <w:t>«</w:t>
            </w:r>
            <w:r w:rsidR="00FD2DCA" w:rsidRPr="00EB7DCC">
              <w:rPr>
                <w:sz w:val="22"/>
                <w:szCs w:val="22"/>
                <w:highlight w:val="red"/>
                <w:lang w:val="hy-AM" w:eastAsia="en-US"/>
              </w:rPr>
              <w:t>_____________</w:t>
            </w:r>
            <w:r w:rsidR="00FD2DCA" w:rsidRPr="00EB7DCC">
              <w:rPr>
                <w:rFonts w:ascii="Sylfaen" w:hAnsi="Sylfaen"/>
                <w:sz w:val="22"/>
                <w:szCs w:val="22"/>
                <w:highlight w:val="red"/>
                <w:lang w:val="hy-AM" w:eastAsia="en-US"/>
              </w:rPr>
              <w:t>»</w:t>
            </w:r>
            <w:r w:rsidR="00FD2DCA" w:rsidRPr="00EB7DCC">
              <w:rPr>
                <w:sz w:val="22"/>
                <w:szCs w:val="22"/>
                <w:highlight w:val="red"/>
                <w:lang w:val="hy-AM" w:eastAsia="en-US"/>
              </w:rPr>
              <w:t xml:space="preserve"> ___________</w:t>
            </w:r>
            <w:r w:rsidR="00FD2DCA" w:rsidRPr="00EB7DCC">
              <w:rPr>
                <w:sz w:val="22"/>
                <w:szCs w:val="22"/>
                <w:lang w:val="hy-AM" w:eastAsia="en-US"/>
              </w:rPr>
              <w:t xml:space="preserve">, </w:t>
            </w:r>
            <w:r w:rsidR="00FD2DCA" w:rsidRPr="00EB7DCC">
              <w:rPr>
                <w:rFonts w:ascii="Sylfaen" w:hAnsi="Sylfaen" w:cs="Sylfaen"/>
                <w:sz w:val="22"/>
                <w:szCs w:val="22"/>
                <w:lang w:val="hy-AM" w:eastAsia="en-US"/>
              </w:rPr>
              <w:t>այսուհետ</w:t>
            </w:r>
            <w:r w:rsidR="00705336" w:rsidRPr="009B746C">
              <w:rPr>
                <w:rFonts w:ascii="Calibri" w:hAnsi="Calibri"/>
                <w:sz w:val="22"/>
                <w:szCs w:val="22"/>
                <w:lang w:val="hy-AM" w:eastAsia="en-US"/>
              </w:rPr>
              <w:t>՝</w:t>
            </w:r>
            <w:r w:rsidR="00FD2DCA" w:rsidRPr="00EB7DCC">
              <w:rPr>
                <w:sz w:val="22"/>
                <w:szCs w:val="22"/>
                <w:lang w:val="hy-AM" w:eastAsia="en-US"/>
              </w:rPr>
              <w:t xml:space="preserve"> «</w:t>
            </w:r>
            <w:r w:rsidR="00FD2DCA" w:rsidRPr="00EB7DCC">
              <w:rPr>
                <w:rFonts w:ascii="Sylfaen" w:hAnsi="Sylfaen" w:cs="Sylfaen"/>
                <w:sz w:val="22"/>
                <w:szCs w:val="22"/>
                <w:lang w:val="hy-AM" w:eastAsia="en-US"/>
              </w:rPr>
              <w:t>ԿԱՏԱՐՈՂ</w:t>
            </w:r>
            <w:r w:rsidR="00FD2DCA" w:rsidRPr="00EB7DCC">
              <w:rPr>
                <w:sz w:val="22"/>
                <w:szCs w:val="22"/>
                <w:lang w:val="hy-AM" w:eastAsia="en-US"/>
              </w:rPr>
              <w:t xml:space="preserve">», </w:t>
            </w:r>
            <w:r w:rsidR="00FD2DCA" w:rsidRPr="00EB7DCC">
              <w:rPr>
                <w:rFonts w:ascii="Sylfaen" w:hAnsi="Sylfaen" w:cs="Sylfaen"/>
                <w:sz w:val="22"/>
                <w:szCs w:val="22"/>
                <w:lang w:val="hy-AM" w:eastAsia="en-US"/>
              </w:rPr>
              <w:t>ի</w:t>
            </w:r>
            <w:r w:rsidR="00FD2DCA" w:rsidRPr="00EB7DCC">
              <w:rPr>
                <w:sz w:val="22"/>
                <w:szCs w:val="22"/>
                <w:lang w:val="hy-AM" w:eastAsia="en-US"/>
              </w:rPr>
              <w:t xml:space="preserve"> </w:t>
            </w:r>
            <w:r w:rsidR="00FD2DCA" w:rsidRPr="00EB7DCC">
              <w:rPr>
                <w:rFonts w:ascii="Sylfaen" w:hAnsi="Sylfaen" w:cs="Sylfaen"/>
                <w:sz w:val="22"/>
                <w:szCs w:val="22"/>
                <w:lang w:val="hy-AM" w:eastAsia="en-US"/>
              </w:rPr>
              <w:t>դեմս</w:t>
            </w:r>
            <w:r w:rsidR="00FD2DCA" w:rsidRPr="00EB7DCC">
              <w:rPr>
                <w:sz w:val="22"/>
                <w:szCs w:val="22"/>
                <w:lang w:val="hy-AM" w:eastAsia="en-US"/>
              </w:rPr>
              <w:t xml:space="preserve"> </w:t>
            </w:r>
            <w:r w:rsidR="00FD2DCA" w:rsidRPr="00EB7DCC">
              <w:rPr>
                <w:sz w:val="22"/>
                <w:szCs w:val="22"/>
                <w:highlight w:val="red"/>
                <w:lang w:val="hy-AM" w:eastAsia="en-US"/>
              </w:rPr>
              <w:t>______________</w:t>
            </w:r>
            <w:r w:rsidR="00FD2DCA" w:rsidRPr="00EB7DCC">
              <w:rPr>
                <w:sz w:val="22"/>
                <w:szCs w:val="22"/>
                <w:lang w:val="hy-AM" w:eastAsia="en-US"/>
              </w:rPr>
              <w:t xml:space="preserve">, </w:t>
            </w:r>
            <w:r w:rsidR="00FD2DCA" w:rsidRPr="00EB7DCC">
              <w:rPr>
                <w:rFonts w:ascii="Sylfaen" w:hAnsi="Sylfaen" w:cs="Sylfaen"/>
                <w:sz w:val="22"/>
                <w:szCs w:val="22"/>
                <w:lang w:val="hy-AM" w:eastAsia="en-US"/>
              </w:rPr>
              <w:t>ով</w:t>
            </w:r>
            <w:r w:rsidR="00FD2DCA" w:rsidRPr="00EB7DCC">
              <w:rPr>
                <w:sz w:val="22"/>
                <w:szCs w:val="22"/>
                <w:lang w:val="hy-AM" w:eastAsia="en-US"/>
              </w:rPr>
              <w:t xml:space="preserve"> </w:t>
            </w:r>
            <w:r w:rsidR="00FD2DCA" w:rsidRPr="00EB7DCC">
              <w:rPr>
                <w:rFonts w:ascii="Sylfaen" w:hAnsi="Sylfaen" w:cs="Sylfaen"/>
                <w:sz w:val="22"/>
                <w:szCs w:val="22"/>
                <w:lang w:val="hy-AM" w:eastAsia="en-US"/>
              </w:rPr>
              <w:t>գործում</w:t>
            </w:r>
            <w:r w:rsidR="00FD2DCA" w:rsidRPr="00EB7DCC">
              <w:rPr>
                <w:sz w:val="22"/>
                <w:szCs w:val="22"/>
                <w:lang w:val="hy-AM" w:eastAsia="en-US"/>
              </w:rPr>
              <w:t xml:space="preserve"> </w:t>
            </w:r>
            <w:r w:rsidR="00FD2DCA" w:rsidRPr="00EB7DCC">
              <w:rPr>
                <w:rFonts w:ascii="Sylfaen" w:hAnsi="Sylfaen" w:cs="Sylfaen"/>
                <w:sz w:val="22"/>
                <w:szCs w:val="22"/>
                <w:lang w:val="hy-AM" w:eastAsia="en-US"/>
              </w:rPr>
              <w:t>է</w:t>
            </w:r>
            <w:r w:rsidR="00FD2DCA" w:rsidRPr="00EB7DCC">
              <w:rPr>
                <w:sz w:val="22"/>
                <w:szCs w:val="22"/>
                <w:lang w:val="hy-AM" w:eastAsia="en-US"/>
              </w:rPr>
              <w:t xml:space="preserve"> </w:t>
            </w:r>
            <w:r w:rsidR="00FD2DCA" w:rsidRPr="00EB7DCC">
              <w:rPr>
                <w:rFonts w:ascii="Sylfaen" w:hAnsi="Sylfaen" w:cs="Sylfaen"/>
                <w:sz w:val="22"/>
                <w:szCs w:val="22"/>
                <w:lang w:val="hy-AM" w:eastAsia="en-US"/>
              </w:rPr>
              <w:t>Կանոնադրության</w:t>
            </w:r>
            <w:r w:rsidR="00FD2DCA" w:rsidRPr="00EB7DCC">
              <w:rPr>
                <w:sz w:val="22"/>
                <w:szCs w:val="22"/>
                <w:lang w:val="hy-AM" w:eastAsia="en-US"/>
              </w:rPr>
              <w:t xml:space="preserve"> </w:t>
            </w:r>
            <w:r w:rsidR="00FD2DCA" w:rsidRPr="00EB7DCC">
              <w:rPr>
                <w:rFonts w:ascii="Sylfaen" w:hAnsi="Sylfaen" w:cs="Sylfaen"/>
                <w:sz w:val="22"/>
                <w:szCs w:val="22"/>
                <w:lang w:val="hy-AM" w:eastAsia="en-US"/>
              </w:rPr>
              <w:t>հիման</w:t>
            </w:r>
            <w:r w:rsidR="00FD2DCA" w:rsidRPr="00EB7DCC">
              <w:rPr>
                <w:sz w:val="22"/>
                <w:szCs w:val="22"/>
                <w:lang w:val="hy-AM" w:eastAsia="en-US"/>
              </w:rPr>
              <w:t xml:space="preserve"> </w:t>
            </w:r>
            <w:r w:rsidR="00FD2DCA" w:rsidRPr="00EB7DCC">
              <w:rPr>
                <w:rFonts w:ascii="Sylfaen" w:hAnsi="Sylfaen" w:cs="Sylfaen"/>
                <w:sz w:val="22"/>
                <w:szCs w:val="22"/>
                <w:lang w:val="hy-AM" w:eastAsia="en-US"/>
              </w:rPr>
              <w:t>վրա</w:t>
            </w:r>
            <w:r w:rsidR="00FD2DCA" w:rsidRPr="00EB7DCC">
              <w:rPr>
                <w:sz w:val="22"/>
                <w:szCs w:val="22"/>
                <w:lang w:val="hy-AM" w:eastAsia="en-US"/>
              </w:rPr>
              <w:t xml:space="preserve">, </w:t>
            </w:r>
            <w:r w:rsidR="00FD2DCA" w:rsidRPr="00EB7DCC">
              <w:rPr>
                <w:rFonts w:ascii="Sylfaen" w:hAnsi="Sylfaen" w:cs="Sylfaen"/>
                <w:sz w:val="22"/>
                <w:szCs w:val="22"/>
                <w:lang w:val="hy-AM" w:eastAsia="en-US"/>
              </w:rPr>
              <w:t>մյուս</w:t>
            </w:r>
            <w:r w:rsidR="00FD2DCA" w:rsidRPr="00EB7DCC">
              <w:rPr>
                <w:sz w:val="22"/>
                <w:szCs w:val="22"/>
                <w:lang w:val="hy-AM" w:eastAsia="en-US"/>
              </w:rPr>
              <w:t xml:space="preserve"> </w:t>
            </w:r>
            <w:r w:rsidR="00FD2DCA" w:rsidRPr="00EB7DCC">
              <w:rPr>
                <w:rFonts w:ascii="Sylfaen" w:hAnsi="Sylfaen" w:cs="Sylfaen"/>
                <w:sz w:val="22"/>
                <w:szCs w:val="22"/>
                <w:lang w:val="hy-AM" w:eastAsia="en-US"/>
              </w:rPr>
              <w:t>կողմից</w:t>
            </w:r>
            <w:r w:rsidR="00FD2DCA" w:rsidRPr="00EB7DCC">
              <w:rPr>
                <w:sz w:val="22"/>
                <w:szCs w:val="22"/>
                <w:lang w:val="hy-AM" w:eastAsia="en-US"/>
              </w:rPr>
              <w:t xml:space="preserve">, </w:t>
            </w:r>
            <w:r w:rsidR="00FD2DCA" w:rsidRPr="00EB7DCC">
              <w:rPr>
                <w:rFonts w:ascii="Sylfaen" w:hAnsi="Sylfaen" w:cs="Sylfaen"/>
                <w:sz w:val="22"/>
                <w:szCs w:val="22"/>
                <w:lang w:val="hy-AM" w:eastAsia="en-US"/>
              </w:rPr>
              <w:t>միասին</w:t>
            </w:r>
            <w:r w:rsidR="00FD2DCA" w:rsidRPr="00EB7DCC">
              <w:rPr>
                <w:sz w:val="22"/>
                <w:szCs w:val="22"/>
                <w:lang w:val="hy-AM" w:eastAsia="en-US"/>
              </w:rPr>
              <w:t xml:space="preserve"> </w:t>
            </w:r>
            <w:r w:rsidR="00FD2DCA" w:rsidRPr="00EB7DCC">
              <w:rPr>
                <w:rFonts w:ascii="Sylfaen" w:hAnsi="Sylfaen" w:cs="Sylfaen"/>
                <w:sz w:val="22"/>
                <w:szCs w:val="22"/>
                <w:lang w:val="hy-AM" w:eastAsia="en-US"/>
              </w:rPr>
              <w:t>անվանվելով</w:t>
            </w:r>
            <w:r w:rsidR="00FD2DCA" w:rsidRPr="00EB7DCC">
              <w:rPr>
                <w:sz w:val="22"/>
                <w:szCs w:val="22"/>
                <w:lang w:val="hy-AM" w:eastAsia="en-US"/>
              </w:rPr>
              <w:t xml:space="preserve"> «</w:t>
            </w:r>
            <w:r w:rsidR="00FD2DCA" w:rsidRPr="00EB7DCC">
              <w:rPr>
                <w:rFonts w:ascii="Sylfaen" w:hAnsi="Sylfaen" w:cs="Sylfaen"/>
                <w:sz w:val="22"/>
                <w:szCs w:val="22"/>
                <w:lang w:val="hy-AM" w:eastAsia="en-US"/>
              </w:rPr>
              <w:t>Կողմեր</w:t>
            </w:r>
            <w:r w:rsidR="00FD2DCA" w:rsidRPr="00EB7DCC">
              <w:rPr>
                <w:sz w:val="22"/>
                <w:szCs w:val="22"/>
                <w:lang w:val="hy-AM" w:eastAsia="en-US"/>
              </w:rPr>
              <w:t xml:space="preserve">», </w:t>
            </w:r>
            <w:r w:rsidR="00FD2DCA" w:rsidRPr="00EB7DCC">
              <w:rPr>
                <w:rFonts w:ascii="Sylfaen" w:hAnsi="Sylfaen" w:cs="Sylfaen"/>
                <w:sz w:val="22"/>
                <w:szCs w:val="22"/>
                <w:lang w:val="hy-AM" w:eastAsia="en-US"/>
              </w:rPr>
              <w:t>կնքեցին</w:t>
            </w:r>
            <w:r w:rsidR="00FD2DCA" w:rsidRPr="00EB7DCC">
              <w:rPr>
                <w:sz w:val="22"/>
                <w:szCs w:val="22"/>
                <w:lang w:val="hy-AM" w:eastAsia="en-US"/>
              </w:rPr>
              <w:t xml:space="preserve"> </w:t>
            </w:r>
            <w:r w:rsidR="00FD2DCA" w:rsidRPr="00EB7DCC">
              <w:rPr>
                <w:rFonts w:ascii="Sylfaen" w:hAnsi="Sylfaen" w:cs="Sylfaen"/>
                <w:sz w:val="22"/>
                <w:szCs w:val="22"/>
                <w:lang w:val="hy-AM" w:eastAsia="en-US"/>
              </w:rPr>
              <w:t>սույն</w:t>
            </w:r>
            <w:r w:rsidR="00FD2DCA" w:rsidRPr="00EB7DCC">
              <w:rPr>
                <w:sz w:val="22"/>
                <w:szCs w:val="22"/>
                <w:lang w:val="hy-AM" w:eastAsia="en-US"/>
              </w:rPr>
              <w:t xml:space="preserve"> </w:t>
            </w:r>
            <w:r w:rsidR="00FD2DCA" w:rsidRPr="00EB7DCC">
              <w:rPr>
                <w:rFonts w:ascii="Sylfaen" w:hAnsi="Sylfaen" w:cs="Sylfaen"/>
                <w:sz w:val="22"/>
                <w:szCs w:val="22"/>
                <w:lang w:val="hy-AM" w:eastAsia="en-US"/>
              </w:rPr>
              <w:t>Պայմանագիրը</w:t>
            </w:r>
            <w:r w:rsidR="00FD2DCA" w:rsidRPr="00EB7DCC">
              <w:rPr>
                <w:sz w:val="22"/>
                <w:szCs w:val="22"/>
                <w:lang w:val="hy-AM" w:eastAsia="en-US"/>
              </w:rPr>
              <w:t xml:space="preserve"> </w:t>
            </w:r>
            <w:r w:rsidR="00FD2DCA" w:rsidRPr="00EB7DCC">
              <w:rPr>
                <w:rFonts w:ascii="Sylfaen" w:hAnsi="Sylfaen" w:cs="Sylfaen"/>
                <w:sz w:val="22"/>
                <w:szCs w:val="22"/>
                <w:lang w:val="hy-AM" w:eastAsia="en-US"/>
              </w:rPr>
              <w:t>հետևյալի</w:t>
            </w:r>
            <w:r w:rsidR="00FD2DCA" w:rsidRPr="00EB7DCC">
              <w:rPr>
                <w:sz w:val="22"/>
                <w:szCs w:val="22"/>
                <w:lang w:val="hy-AM" w:eastAsia="en-US"/>
              </w:rPr>
              <w:t xml:space="preserve"> </w:t>
            </w:r>
            <w:r w:rsidR="00FD2DCA" w:rsidRPr="00EB7DCC">
              <w:rPr>
                <w:rFonts w:ascii="Sylfaen" w:hAnsi="Sylfaen" w:cs="Sylfaen"/>
                <w:sz w:val="22"/>
                <w:szCs w:val="22"/>
                <w:lang w:val="hy-AM" w:eastAsia="en-US"/>
              </w:rPr>
              <w:t>մասին</w:t>
            </w:r>
            <w:r w:rsidR="00FD2DCA" w:rsidRPr="00EB7DCC">
              <w:rPr>
                <w:sz w:val="22"/>
                <w:szCs w:val="22"/>
                <w:lang w:val="hy-AM" w:eastAsia="en-US"/>
              </w:rPr>
              <w:t>.</w:t>
            </w:r>
          </w:p>
          <w:p w:rsidR="00B10F37" w:rsidRPr="009B746C" w:rsidRDefault="00B10F37" w:rsidP="00FD2DCA">
            <w:pPr>
              <w:rPr>
                <w:rFonts w:ascii="Calibri" w:eastAsia="Calibri" w:hAnsi="Calibri"/>
                <w:sz w:val="22"/>
                <w:szCs w:val="22"/>
                <w:lang w:val="hy-AM" w:eastAsia="en-US"/>
              </w:rPr>
            </w:pPr>
          </w:p>
          <w:p w:rsidR="00C221E3" w:rsidRPr="009B746C" w:rsidRDefault="00C221E3" w:rsidP="00FD2DCA">
            <w:pPr>
              <w:rPr>
                <w:rFonts w:ascii="Calibri" w:eastAsia="Calibri" w:hAnsi="Calibri"/>
                <w:sz w:val="22"/>
                <w:szCs w:val="22"/>
                <w:lang w:eastAsia="en-US"/>
              </w:rPr>
            </w:pP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 xml:space="preserve">1. </w:t>
            </w:r>
            <w:r w:rsidRPr="00EB7DCC">
              <w:rPr>
                <w:rFonts w:ascii="Sylfaen" w:eastAsia="Calibri" w:hAnsi="Sylfaen" w:cs="Sylfaen"/>
                <w:b/>
                <w:sz w:val="22"/>
                <w:szCs w:val="22"/>
                <w:lang w:val="hy-AM" w:eastAsia="en-US"/>
              </w:rPr>
              <w:t>ՊԱՅՄԱՆԱԳՐԻ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ԱՌԱՐԿԱՆ</w:t>
            </w:r>
          </w:p>
          <w:p w:rsidR="00FD2DCA" w:rsidRPr="00EB7DCC" w:rsidRDefault="00FD2DCA" w:rsidP="00EB7DCC">
            <w:pPr>
              <w:jc w:val="center"/>
              <w:rPr>
                <w:rFonts w:eastAsia="Calibri"/>
                <w:b/>
                <w:sz w:val="22"/>
                <w:szCs w:val="22"/>
                <w:lang w:val="hy-AM" w:eastAsia="en-US"/>
              </w:rPr>
            </w:pP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 xml:space="preserve">1.1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համաձայն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ԿԱՏԱՐՈՂԸ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պարտավորվում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հանձնարարությամբ</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մատուցել</w:t>
            </w:r>
            <w:r w:rsidRPr="00EB7DCC">
              <w:rPr>
                <w:rFonts w:eastAsia="Calibri"/>
                <w:sz w:val="22"/>
                <w:szCs w:val="22"/>
                <w:lang w:val="hy-AM" w:eastAsia="en-US"/>
              </w:rPr>
              <w:t xml:space="preserve"> 1.2 </w:t>
            </w:r>
            <w:r w:rsidRPr="00EB7DCC">
              <w:rPr>
                <w:rFonts w:ascii="Sylfaen" w:eastAsia="Calibri" w:hAnsi="Sylfaen" w:cs="Sylfaen"/>
                <w:sz w:val="22"/>
                <w:szCs w:val="22"/>
                <w:lang w:val="hy-AM" w:eastAsia="en-US"/>
              </w:rPr>
              <w:t>ենթակետում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նշված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իսկ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պարտավորվում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ընդունել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վճարել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դրանց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դիմաց</w:t>
            </w:r>
            <w:r w:rsidRPr="00EB7DCC">
              <w:rPr>
                <w:rFonts w:eastAsia="Calibri"/>
                <w:sz w:val="22"/>
                <w:szCs w:val="22"/>
                <w:lang w:val="hy-AM" w:eastAsia="en-US"/>
              </w:rPr>
              <w:t xml:space="preserve"> 3 </w:t>
            </w:r>
            <w:r w:rsidRPr="00EB7DCC">
              <w:rPr>
                <w:rFonts w:ascii="Sylfaen" w:eastAsia="Calibri" w:hAnsi="Sylfaen" w:cs="Sylfaen"/>
                <w:sz w:val="22"/>
                <w:szCs w:val="22"/>
                <w:lang w:val="hy-AM" w:eastAsia="en-US"/>
              </w:rPr>
              <w:t>կետով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սահմանված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կարգով</w:t>
            </w:r>
            <w:r w:rsidRPr="00EB7DCC">
              <w:rPr>
                <w:rFonts w:eastAsia="Calibri"/>
                <w:sz w:val="22"/>
                <w:szCs w:val="22"/>
                <w:lang w:val="hy-AM" w:eastAsia="en-US"/>
              </w:rPr>
              <w:t>:</w:t>
            </w:r>
          </w:p>
          <w:p w:rsidR="00FD2DCA" w:rsidRPr="00EB7DCC" w:rsidRDefault="00FD2DCA" w:rsidP="008A3D01">
            <w:pPr>
              <w:jc w:val="both"/>
              <w:rPr>
                <w:rFonts w:eastAsia="Calibri"/>
                <w:sz w:val="22"/>
                <w:szCs w:val="22"/>
                <w:lang w:val="hy-AM" w:eastAsia="en-US"/>
              </w:rPr>
            </w:pPr>
            <w:r w:rsidRPr="00EB7DCC">
              <w:rPr>
                <w:rFonts w:eastAsia="Calibri"/>
                <w:sz w:val="22"/>
                <w:szCs w:val="22"/>
                <w:lang w:val="hy-AM" w:eastAsia="en-US"/>
              </w:rPr>
              <w:t xml:space="preserve">1.2 </w:t>
            </w:r>
            <w:r w:rsidRPr="00EB7DCC">
              <w:rPr>
                <w:rFonts w:ascii="Sylfaen" w:eastAsia="Calibri" w:hAnsi="Sylfaen" w:cs="Sylfaen"/>
                <w:sz w:val="22"/>
                <w:szCs w:val="22"/>
                <w:lang w:val="hy-AM" w:eastAsia="en-US"/>
              </w:rPr>
              <w:t>ԿԱՏԱՐՈՂԸ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պարտավորվում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ՊԱՏՎԻՐԱՏՈՒԻՆ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մատուցել</w:t>
            </w:r>
            <w:r w:rsidR="008A3D01" w:rsidRPr="008A3D01">
              <w:rPr>
                <w:lang w:val="hy-AM"/>
              </w:rPr>
              <w:t xml:space="preserve"> </w:t>
            </w:r>
            <w:r w:rsidR="008A3D01" w:rsidRPr="009B746C">
              <w:rPr>
                <w:rFonts w:ascii="Calibri" w:hAnsi="Calibri"/>
                <w:highlight w:val="red"/>
                <w:lang w:val="hy-AM"/>
              </w:rPr>
              <w:t>մ</w:t>
            </w:r>
            <w:r w:rsidR="008A3D01" w:rsidRPr="008A3D01">
              <w:rPr>
                <w:rFonts w:ascii="Sylfaen" w:eastAsia="Calibri" w:hAnsi="Sylfaen" w:cs="Sylfaen"/>
                <w:sz w:val="22"/>
                <w:szCs w:val="22"/>
                <w:highlight w:val="red"/>
                <w:lang w:val="hy-AM" w:eastAsia="en-US"/>
              </w:rPr>
              <w:t>աքսային- բրոքերական</w:t>
            </w:r>
            <w:r w:rsidRPr="008A3D01">
              <w:rPr>
                <w:rFonts w:eastAsia="Calibri"/>
                <w:sz w:val="22"/>
                <w:szCs w:val="22"/>
                <w:highlight w:val="red"/>
                <w:lang w:val="hy-AM" w:eastAsia="en-US"/>
              </w:rPr>
              <w:t xml:space="preserve"> </w:t>
            </w:r>
            <w:r w:rsidRPr="008A3D01">
              <w:rPr>
                <w:rFonts w:ascii="Sylfaen" w:eastAsia="Calibri" w:hAnsi="Sylfaen" w:cs="Sylfaen"/>
                <w:sz w:val="22"/>
                <w:szCs w:val="22"/>
                <w:highlight w:val="red"/>
                <w:lang w:val="hy-AM" w:eastAsia="en-US"/>
              </w:rPr>
              <w:t>ծառայությունները</w:t>
            </w:r>
            <w:r w:rsidRPr="00EB7DCC">
              <w:rPr>
                <w:rFonts w:eastAsia="Calibri"/>
                <w:sz w:val="22"/>
                <w:szCs w:val="22"/>
                <w:lang w:val="hy-AM" w:eastAsia="en-US"/>
              </w:rPr>
              <w:t xml:space="preserve"> </w:t>
            </w:r>
            <w:r w:rsidRPr="008B1D35">
              <w:rPr>
                <w:rFonts w:eastAsia="Calibri"/>
                <w:sz w:val="22"/>
                <w:szCs w:val="22"/>
                <w:highlight w:val="red"/>
                <w:lang w:val="hy-AM" w:eastAsia="en-US"/>
              </w:rPr>
              <w:t>_______________________________________:</w:t>
            </w:r>
          </w:p>
          <w:p w:rsidR="00FD2DCA" w:rsidRPr="009B746C" w:rsidRDefault="00FD2DCA" w:rsidP="00FD2DCA">
            <w:pPr>
              <w:rPr>
                <w:rFonts w:ascii="Calibri" w:eastAsia="Calibri" w:hAnsi="Calibri"/>
                <w:sz w:val="22"/>
                <w:szCs w:val="22"/>
                <w:lang w:val="hy-AM" w:eastAsia="en-US"/>
              </w:rPr>
            </w:pPr>
          </w:p>
          <w:p w:rsidR="00A27D4D" w:rsidRPr="009B746C" w:rsidRDefault="00A27D4D" w:rsidP="00FD2DCA">
            <w:pPr>
              <w:rPr>
                <w:rFonts w:ascii="Calibri" w:eastAsia="Calibri" w:hAnsi="Calibri"/>
                <w:sz w:val="22"/>
                <w:szCs w:val="22"/>
                <w:lang w:val="hy-AM" w:eastAsia="en-US"/>
              </w:rPr>
            </w:pP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 xml:space="preserve">2. </w:t>
            </w:r>
            <w:r w:rsidRPr="00EB7DCC">
              <w:rPr>
                <w:rFonts w:ascii="Sylfaen" w:eastAsia="Calibri" w:hAnsi="Sylfaen" w:cs="Sylfaen"/>
                <w:b/>
                <w:sz w:val="22"/>
                <w:szCs w:val="22"/>
                <w:lang w:val="hy-AM" w:eastAsia="en-US"/>
              </w:rPr>
              <w:t>ԿՈՂՄԵՐԻ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ԻՐԱՎՈՒՆՔՆԵՐՆ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ՈՒ</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ՊԱՐՏԱԿԱՆՈՒԹՅՈՒՆՆԵՐԸ</w:t>
            </w:r>
          </w:p>
          <w:p w:rsidR="00FD2DCA" w:rsidRPr="00EB7DCC" w:rsidRDefault="00FD2DCA" w:rsidP="00FD2DCA">
            <w:pPr>
              <w:contextualSpacing/>
              <w:rPr>
                <w:b/>
                <w:sz w:val="22"/>
                <w:szCs w:val="22"/>
                <w:lang w:val="hy-AM" w:eastAsia="en-US"/>
              </w:rPr>
            </w:pP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2.1.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ԿԱՏԱՐՈՂԸ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պարտավոր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 xml:space="preserve">2.1.1 </w:t>
            </w:r>
            <w:r w:rsidRPr="00EB7DCC">
              <w:rPr>
                <w:rFonts w:ascii="Sylfaen" w:eastAsia="Calibri" w:hAnsi="Sylfaen" w:cs="Sylfaen"/>
                <w:sz w:val="22"/>
                <w:szCs w:val="22"/>
                <w:lang w:val="hy-AM" w:eastAsia="en-US"/>
              </w:rPr>
              <w:t>Ծառայությունները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մատուցել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պատշաճ</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որակով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ամբողջ</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ծավալով</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 xml:space="preserve">2.1.2 </w:t>
            </w:r>
            <w:r w:rsidRPr="00EB7DCC">
              <w:rPr>
                <w:rFonts w:ascii="Sylfaen" w:eastAsia="Calibri" w:hAnsi="Sylfaen" w:cs="Sylfaen"/>
                <w:sz w:val="22"/>
                <w:szCs w:val="22"/>
                <w:lang w:val="hy-AM" w:eastAsia="en-US"/>
              </w:rPr>
              <w:t>ՊԱՏՎԻՐԱՏՈՒԻ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պահանջով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անհապաղ</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անհատույց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վերացնել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հայտանբերված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թերությունները</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lastRenderedPageBreak/>
              <w:t xml:space="preserve">2.1.3 </w:t>
            </w:r>
            <w:r w:rsidRPr="00EB7DCC">
              <w:rPr>
                <w:rFonts w:ascii="Sylfaen" w:eastAsia="Calibri" w:hAnsi="Sylfaen" w:cs="Sylfaen"/>
                <w:sz w:val="22"/>
                <w:szCs w:val="22"/>
                <w:lang w:val="hy-AM" w:eastAsia="en-US"/>
              </w:rPr>
              <w:t>Ծառայությունները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անձամբ</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սեփական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ուժերով</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 xml:space="preserve">2.2. </w:t>
            </w:r>
            <w:r w:rsidRPr="00EB7DCC">
              <w:rPr>
                <w:rFonts w:ascii="Sylfaen" w:eastAsia="Calibri" w:hAnsi="Sylfaen" w:cs="Sylfaen"/>
                <w:sz w:val="22"/>
                <w:szCs w:val="22"/>
                <w:lang w:val="hy-AM" w:eastAsia="en-US"/>
              </w:rPr>
              <w:t>ԿԱՏԱՐՈՂՆ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իրավունք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ունի</w:t>
            </w:r>
            <w:r w:rsidRPr="00EB7DCC">
              <w:rPr>
                <w:rFonts w:eastAsia="Calibri"/>
                <w:sz w:val="22"/>
                <w:szCs w:val="22"/>
                <w:lang w:val="hy-AM" w:eastAsia="en-US"/>
              </w:rPr>
              <w:t>.</w:t>
            </w:r>
          </w:p>
          <w:p w:rsidR="00FD2DCA" w:rsidRPr="00EB7DCC" w:rsidRDefault="00FD2DCA" w:rsidP="00EB7DCC">
            <w:pPr>
              <w:jc w:val="both"/>
              <w:rPr>
                <w:rFonts w:ascii="Sylfaen" w:eastAsia="Calibri" w:hAnsi="Sylfaen"/>
                <w:sz w:val="22"/>
                <w:szCs w:val="22"/>
                <w:lang w:val="hy-AM" w:eastAsia="en-US"/>
              </w:rPr>
            </w:pPr>
            <w:r w:rsidRPr="00EB7DCC">
              <w:rPr>
                <w:rFonts w:eastAsia="Calibri"/>
                <w:sz w:val="22"/>
                <w:szCs w:val="22"/>
                <w:lang w:val="hy-AM" w:eastAsia="en-US"/>
              </w:rPr>
              <w:t xml:space="preserve">2.2.1 </w:t>
            </w:r>
            <w:r w:rsidRPr="00EB7DCC">
              <w:rPr>
                <w:rFonts w:ascii="Sylfaen" w:eastAsia="Calibri" w:hAnsi="Sylfaen" w:cs="Sylfaen"/>
                <w:sz w:val="22"/>
                <w:szCs w:val="22"/>
                <w:lang w:val="hy-AM" w:eastAsia="en-US"/>
              </w:rPr>
              <w:t>ՊԱՏՎԻՐԱՏՈՒԻ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կողմից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չվճարելու</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դեպքում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միակողմանի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Խզել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Պայմանագիրը</w:t>
            </w:r>
            <w:r w:rsidR="00232F91" w:rsidRPr="00EB7DCC">
              <w:rPr>
                <w:rFonts w:eastAsia="Calibri"/>
                <w:sz w:val="22"/>
                <w:szCs w:val="22"/>
                <w:lang w:val="hy-AM" w:eastAsia="en-US"/>
              </w:rPr>
              <w:t>:</w:t>
            </w:r>
          </w:p>
          <w:p w:rsidR="00FD2DCA" w:rsidRPr="009B746C" w:rsidRDefault="00FD2DCA" w:rsidP="00EB7DCC">
            <w:pPr>
              <w:jc w:val="both"/>
              <w:rPr>
                <w:rFonts w:ascii="Calibri" w:eastAsia="Calibri" w:hAnsi="Calibri"/>
                <w:sz w:val="22"/>
                <w:szCs w:val="22"/>
                <w:lang w:val="hy-AM" w:eastAsia="en-US"/>
              </w:rPr>
            </w:pPr>
          </w:p>
          <w:p w:rsidR="00A27D4D" w:rsidRPr="009B746C" w:rsidRDefault="00A27D4D" w:rsidP="00EB7DCC">
            <w:pPr>
              <w:jc w:val="both"/>
              <w:rPr>
                <w:rFonts w:ascii="Calibri" w:eastAsia="Calibri" w:hAnsi="Calibri"/>
                <w:sz w:val="22"/>
                <w:szCs w:val="22"/>
                <w:lang w:val="hy-AM" w:eastAsia="en-US"/>
              </w:rPr>
            </w:pPr>
          </w:p>
          <w:p w:rsidR="00A27D4D" w:rsidRPr="009B746C" w:rsidRDefault="00A27D4D" w:rsidP="00EB7DCC">
            <w:pPr>
              <w:jc w:val="both"/>
              <w:rPr>
                <w:rFonts w:ascii="Calibri" w:eastAsia="Calibri" w:hAnsi="Calibri"/>
                <w:sz w:val="22"/>
                <w:szCs w:val="22"/>
                <w:lang w:val="hy-AM" w:eastAsia="en-US"/>
              </w:rPr>
            </w:pP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 xml:space="preserve">3. </w:t>
            </w:r>
            <w:r w:rsidRPr="00EB7DCC">
              <w:rPr>
                <w:rFonts w:ascii="Sylfaen" w:eastAsia="Calibri" w:hAnsi="Sylfaen" w:cs="Sylfaen"/>
                <w:b/>
                <w:sz w:val="22"/>
                <w:szCs w:val="22"/>
                <w:lang w:val="hy-AM" w:eastAsia="en-US"/>
              </w:rPr>
              <w:t>ՊԱՅՄԱՆԱԳՐԻ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ԳԻՆԸ</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և</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ՎՃԱՐՄԱՆ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ԿԱՐԳԸ</w:t>
            </w:r>
          </w:p>
          <w:p w:rsidR="00FD2DCA" w:rsidRPr="00EB7DCC" w:rsidRDefault="00FD2DCA" w:rsidP="00FD2DCA">
            <w:pPr>
              <w:contextualSpacing/>
              <w:rPr>
                <w:b/>
                <w:sz w:val="22"/>
                <w:szCs w:val="22"/>
                <w:lang w:val="hy-AM" w:eastAsia="en-US"/>
              </w:rPr>
            </w:pP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3.1.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նախատեսված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ընդհանուր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արժեքը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կազմում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 xml:space="preserve">է </w:t>
            </w:r>
            <w:r w:rsidRPr="00EB7DCC">
              <w:rPr>
                <w:b/>
                <w:sz w:val="22"/>
                <w:szCs w:val="22"/>
                <w:highlight w:val="red"/>
                <w:lang w:val="hy-AM"/>
              </w:rPr>
              <w:t>_________ (_______)</w:t>
            </w:r>
            <w:r w:rsidRPr="00EB7DCC">
              <w:rPr>
                <w:b/>
                <w:sz w:val="22"/>
                <w:szCs w:val="22"/>
                <w:lang w:val="hy-AM"/>
              </w:rPr>
              <w:t xml:space="preserve"> </w:t>
            </w:r>
            <w:r w:rsidRPr="00EB7DCC">
              <w:rPr>
                <w:rFonts w:ascii="Sylfaen" w:eastAsia="Calibri" w:hAnsi="Sylfaen" w:cs="Sylfaen"/>
                <w:sz w:val="22"/>
                <w:szCs w:val="22"/>
                <w:lang w:val="hy-AM" w:eastAsia="en-US"/>
              </w:rPr>
              <w:t>ՀՀ</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դրամ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ներառյան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հարկերը</w:t>
            </w:r>
            <w:r w:rsidRPr="00EB7DCC">
              <w:rPr>
                <w:rFonts w:eastAsia="Calibri"/>
                <w:sz w:val="22"/>
                <w:szCs w:val="22"/>
                <w:lang w:val="hy-AM" w:eastAsia="en-US"/>
              </w:rPr>
              <w:t>:</w:t>
            </w:r>
          </w:p>
          <w:p w:rsidR="00FD2DCA" w:rsidRPr="004A3ABB" w:rsidRDefault="00A06CAE" w:rsidP="00EB7DCC">
            <w:pPr>
              <w:jc w:val="both"/>
              <w:rPr>
                <w:rFonts w:ascii="Sylfaen" w:hAnsi="Sylfaen"/>
                <w:b/>
                <w:sz w:val="22"/>
                <w:szCs w:val="22"/>
                <w:lang w:val="hy-AM"/>
              </w:rPr>
            </w:pPr>
            <w:r>
              <w:rPr>
                <w:rFonts w:eastAsia="Calibri"/>
                <w:sz w:val="22"/>
                <w:szCs w:val="22"/>
                <w:lang w:val="hy-AM" w:eastAsia="en-US"/>
              </w:rPr>
              <w:t xml:space="preserve">3.2 </w:t>
            </w:r>
            <w:r w:rsidR="00FD2DCA" w:rsidRPr="00EB7DCC">
              <w:rPr>
                <w:rFonts w:ascii="Sylfaen" w:eastAsia="Calibri" w:hAnsi="Sylfaen" w:cs="Sylfaen"/>
                <w:sz w:val="22"/>
                <w:szCs w:val="22"/>
                <w:lang w:val="hy-AM" w:eastAsia="en-US"/>
              </w:rPr>
              <w:t>Ծառայությունների</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դիմաց</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վճարումն</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իրականցվում</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է</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ՊԱՏՎԻՐԱՏՈՒԻ</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կողմից</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ԿԱՏԱՐՈՂԻ</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հաշվեհամարին</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դրամական</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միջոցների</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փոխանցման</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միջոցով</w:t>
            </w:r>
            <w:r w:rsidR="00FD2DCA" w:rsidRPr="00EB7DCC">
              <w:rPr>
                <w:rFonts w:eastAsia="Calibri"/>
                <w:sz w:val="22"/>
                <w:szCs w:val="22"/>
                <w:lang w:val="hy-AM" w:eastAsia="en-US"/>
              </w:rPr>
              <w:t xml:space="preserve"> 3.3. </w:t>
            </w:r>
            <w:r w:rsidR="00FD2DCA" w:rsidRPr="00EB7DCC">
              <w:rPr>
                <w:rFonts w:ascii="Sylfaen" w:eastAsia="Calibri" w:hAnsi="Sylfaen" w:cs="Sylfaen"/>
                <w:sz w:val="22"/>
                <w:szCs w:val="22"/>
                <w:lang w:val="hy-AM" w:eastAsia="en-US"/>
              </w:rPr>
              <w:t>ենթակետով</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սահմանված</w:t>
            </w:r>
            <w:r w:rsidR="00FD2DCA" w:rsidRPr="00EB7DCC">
              <w:rPr>
                <w:rFonts w:eastAsia="Calibri"/>
                <w:sz w:val="22"/>
                <w:szCs w:val="22"/>
                <w:lang w:val="hy-AM" w:eastAsia="en-US"/>
              </w:rPr>
              <w:t xml:space="preserve"> </w:t>
            </w:r>
            <w:r w:rsidR="00FD2DCA" w:rsidRPr="00EB7DCC">
              <w:rPr>
                <w:rFonts w:ascii="Sylfaen" w:eastAsia="Calibri" w:hAnsi="Sylfaen" w:cs="Sylfaen"/>
                <w:sz w:val="22"/>
                <w:szCs w:val="22"/>
                <w:lang w:val="hy-AM" w:eastAsia="en-US"/>
              </w:rPr>
              <w:t>կարգով</w:t>
            </w:r>
            <w:r w:rsidR="00FD2DCA" w:rsidRPr="00EB7DCC">
              <w:rPr>
                <w:rFonts w:eastAsia="Calibri"/>
                <w:sz w:val="22"/>
                <w:szCs w:val="22"/>
                <w:lang w:val="hy-AM" w:eastAsia="en-US"/>
              </w:rPr>
              <w:t>:</w:t>
            </w:r>
          </w:p>
          <w:p w:rsidR="00A0391F" w:rsidRPr="009B746C" w:rsidRDefault="00FD2DCA" w:rsidP="00EB7DCC">
            <w:pPr>
              <w:jc w:val="both"/>
              <w:rPr>
                <w:rFonts w:ascii="Calibri" w:eastAsia="Calibri" w:hAnsi="Calibri"/>
                <w:color w:val="000000"/>
                <w:sz w:val="22"/>
                <w:szCs w:val="22"/>
                <w:lang w:val="hy-AM"/>
              </w:rPr>
            </w:pPr>
            <w:r w:rsidRPr="00EB7DCC">
              <w:rPr>
                <w:rFonts w:eastAsia="Calibri"/>
                <w:sz w:val="22"/>
                <w:szCs w:val="22"/>
                <w:lang w:val="hy-AM"/>
              </w:rPr>
              <w:t>3.</w:t>
            </w:r>
            <w:r w:rsidR="004A3ABB" w:rsidRPr="00932B10">
              <w:rPr>
                <w:rFonts w:eastAsia="Calibri"/>
                <w:sz w:val="22"/>
                <w:szCs w:val="22"/>
                <w:lang w:val="hy-AM"/>
              </w:rPr>
              <w:t>3</w:t>
            </w:r>
            <w:r w:rsidRPr="00EB7DCC">
              <w:rPr>
                <w:rFonts w:eastAsia="Calibri"/>
                <w:sz w:val="22"/>
                <w:szCs w:val="22"/>
                <w:lang w:val="hy-AM"/>
              </w:rPr>
              <w:t xml:space="preserve">. </w:t>
            </w:r>
            <w:r w:rsidR="00D40D44" w:rsidRPr="00D40D44">
              <w:rPr>
                <w:rFonts w:ascii="Sylfaen" w:eastAsia="Calibri" w:hAnsi="Sylfaen" w:cs="Sylfaen"/>
                <w:color w:val="000000"/>
                <w:sz w:val="22"/>
                <w:szCs w:val="22"/>
                <w:lang w:val="hy-AM"/>
              </w:rPr>
              <w:t>Վերջնական հաշվարկն իրականացվելու է 1</w:t>
            </w:r>
            <w:r w:rsidR="00DE2351">
              <w:rPr>
                <w:rFonts w:ascii="Sylfaen" w:eastAsia="Calibri" w:hAnsi="Sylfaen" w:cs="Sylfaen"/>
                <w:color w:val="000000"/>
                <w:sz w:val="22"/>
                <w:szCs w:val="22"/>
                <w:lang w:val="hy-AM"/>
              </w:rPr>
              <w:t>5 տասնհինգ</w:t>
            </w:r>
            <w:r w:rsidR="00D40D44" w:rsidRPr="00D40D44">
              <w:rPr>
                <w:rFonts w:ascii="Sylfaen" w:eastAsia="Calibri" w:hAnsi="Sylfaen" w:cs="Sylfaen"/>
                <w:color w:val="000000"/>
                <w:sz w:val="22"/>
                <w:szCs w:val="22"/>
                <w:lang w:val="hy-AM"/>
              </w:rPr>
              <w:t xml:space="preserve"> </w:t>
            </w:r>
            <w:r w:rsidR="00DE2351">
              <w:rPr>
                <w:rFonts w:ascii="Sylfaen" w:eastAsia="Calibri" w:hAnsi="Sylfaen" w:cs="Sylfaen"/>
                <w:color w:val="000000"/>
                <w:sz w:val="22"/>
                <w:szCs w:val="22"/>
                <w:lang w:val="hy-AM"/>
              </w:rPr>
              <w:t>աշխատանքային</w:t>
            </w:r>
            <w:r w:rsidR="00D40D44" w:rsidRPr="00D40D44">
              <w:rPr>
                <w:rFonts w:ascii="Sylfaen" w:eastAsia="Calibri" w:hAnsi="Sylfaen" w:cs="Sylfaen"/>
                <w:color w:val="000000"/>
                <w:sz w:val="22"/>
                <w:szCs w:val="22"/>
                <w:lang w:val="hy-AM"/>
              </w:rPr>
              <w:t xml:space="preserve"> օր տարկետմամբ ներկայացնելու փաստով 'մատուցված ծառայությունների հաշիվ-ապրանքագրի և ներկայացված հաշվի հիման վրա' հայտարարագրի կամ կատարված աշխատանքների ակտի թողարկման ավարտից հետո:</w:t>
            </w:r>
            <w:r w:rsidR="00D40D44" w:rsidRPr="009B746C">
              <w:rPr>
                <w:rFonts w:eastAsia="Calibri"/>
                <w:color w:val="000000"/>
                <w:sz w:val="22"/>
                <w:szCs w:val="22"/>
                <w:lang w:val="hy-AM"/>
              </w:rPr>
              <w:t>:</w:t>
            </w:r>
          </w:p>
          <w:p w:rsidR="00D40D44" w:rsidRPr="009B746C" w:rsidRDefault="00D40D44" w:rsidP="00EB7DCC">
            <w:pPr>
              <w:jc w:val="both"/>
              <w:rPr>
                <w:rFonts w:ascii="Calibri" w:eastAsia="Calibri" w:hAnsi="Calibri"/>
                <w:color w:val="000000"/>
                <w:sz w:val="22"/>
                <w:szCs w:val="22"/>
                <w:lang w:val="hy-AM"/>
              </w:rPr>
            </w:pPr>
          </w:p>
          <w:p w:rsidR="00FD2DCA" w:rsidRPr="009B746C" w:rsidRDefault="00FD2DCA" w:rsidP="009F4FDC">
            <w:pPr>
              <w:jc w:val="center"/>
              <w:rPr>
                <w:rFonts w:ascii="Calibri" w:eastAsia="Calibri" w:hAnsi="Calibri"/>
                <w:b/>
                <w:sz w:val="22"/>
                <w:szCs w:val="22"/>
                <w:lang w:val="hy-AM" w:eastAsia="en-US"/>
              </w:rPr>
            </w:pPr>
            <w:r w:rsidRPr="00EB7DCC">
              <w:rPr>
                <w:rFonts w:eastAsia="Calibri"/>
                <w:b/>
                <w:sz w:val="22"/>
                <w:szCs w:val="22"/>
                <w:lang w:val="hy-AM" w:eastAsia="en-US"/>
              </w:rPr>
              <w:t xml:space="preserve">4. </w:t>
            </w:r>
            <w:r w:rsidRPr="00EB7DCC">
              <w:rPr>
                <w:rFonts w:ascii="Sylfaen" w:eastAsia="Calibri" w:hAnsi="Sylfaen" w:cs="Sylfaen"/>
                <w:b/>
                <w:sz w:val="22"/>
                <w:szCs w:val="22"/>
                <w:lang w:val="hy-AM" w:eastAsia="en-US"/>
              </w:rPr>
              <w:t>ԱՇԽԱՏԱՆՔՆԵՐԻ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ՀԱՆՁՆՄԱՆ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և</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ԸՆԴՈՒՆՄԱՆ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ԿԱՐԳԸ</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4.1.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ԿԱՏԱՐՈՂԸ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ավարտին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ՊԱՏՎԻՐԱՏՈՒԻՆ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ներկայացնում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Ակտը՝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համաձայն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պայմանների</w:t>
            </w:r>
            <w:r w:rsidRPr="00EB7DCC">
              <w:rPr>
                <w:rFonts w:eastAsia="Calibri"/>
                <w:sz w:val="22"/>
                <w:szCs w:val="22"/>
                <w:lang w:val="hy-AM" w:eastAsia="en-US"/>
              </w:rPr>
              <w:t>:</w:t>
            </w:r>
          </w:p>
          <w:p w:rsidR="00FD2DCA" w:rsidRPr="009B746C" w:rsidRDefault="00FD2DCA" w:rsidP="00EB7DCC">
            <w:pPr>
              <w:jc w:val="both"/>
              <w:rPr>
                <w:rFonts w:ascii="Calibri" w:eastAsia="Calibri" w:hAnsi="Calibri"/>
                <w:sz w:val="22"/>
                <w:szCs w:val="22"/>
                <w:lang w:val="hy-AM" w:eastAsia="en-US"/>
              </w:rPr>
            </w:pPr>
            <w:r w:rsidRPr="00EB7DCC">
              <w:rPr>
                <w:rFonts w:eastAsia="Calibri"/>
                <w:sz w:val="22"/>
                <w:szCs w:val="22"/>
                <w:lang w:val="hy-AM" w:eastAsia="en-US"/>
              </w:rPr>
              <w:t>4.2.</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ՊԱՏՎԻՐԱՏՈՒՆ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պարտավոր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Ակտը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ստանալու</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պահից</w:t>
            </w:r>
            <w:r w:rsidRPr="00EB7DCC">
              <w:rPr>
                <w:rFonts w:eastAsia="Calibri"/>
                <w:sz w:val="22"/>
                <w:szCs w:val="22"/>
                <w:lang w:val="hy-AM" w:eastAsia="en-US"/>
              </w:rPr>
              <w:t xml:space="preserve"> 5 (</w:t>
            </w:r>
            <w:r w:rsidRPr="00EB7DCC">
              <w:rPr>
                <w:rFonts w:ascii="Sylfaen" w:eastAsia="Calibri" w:hAnsi="Sylfaen" w:cs="Sylfaen"/>
                <w:sz w:val="22"/>
                <w:szCs w:val="22"/>
                <w:lang w:val="hy-AM" w:eastAsia="en-US"/>
              </w:rPr>
              <w:t>հինգ</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աշխատանքային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օրվա</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ընթացքում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ստորագրել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ուղարկել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մեկ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օրինակը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ԿԱՏԱՐՈՂԻ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հասցեով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հակառակ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դեպքում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ներկայացնել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հիմնավորված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մերժում</w:t>
            </w:r>
            <w:r w:rsidRPr="00EB7DCC">
              <w:rPr>
                <w:rFonts w:eastAsia="Calibri"/>
                <w:sz w:val="22"/>
                <w:szCs w:val="22"/>
                <w:lang w:val="hy-AM" w:eastAsia="en-US"/>
              </w:rPr>
              <w:t>:</w:t>
            </w:r>
          </w:p>
          <w:p w:rsidR="00A0391F" w:rsidRPr="009B746C" w:rsidRDefault="00A0391F" w:rsidP="00EB7DCC">
            <w:pPr>
              <w:jc w:val="both"/>
              <w:rPr>
                <w:rFonts w:ascii="Calibri" w:eastAsia="Calibri" w:hAnsi="Calibri"/>
                <w:sz w:val="22"/>
                <w:szCs w:val="22"/>
                <w:lang w:val="hy-AM" w:eastAsia="en-US"/>
              </w:rPr>
            </w:pPr>
          </w:p>
          <w:p w:rsidR="00A0391F" w:rsidRPr="009B746C" w:rsidRDefault="00A0391F" w:rsidP="00EB7DCC">
            <w:pPr>
              <w:jc w:val="both"/>
              <w:rPr>
                <w:rFonts w:ascii="Calibri" w:eastAsia="Calibri" w:hAnsi="Calibri"/>
                <w:sz w:val="22"/>
                <w:szCs w:val="22"/>
                <w:lang w:val="hy-AM" w:eastAsia="en-US"/>
              </w:rPr>
            </w:pPr>
          </w:p>
          <w:p w:rsidR="00FD2DCA" w:rsidRPr="00EB7DCC" w:rsidRDefault="00FD2DCA" w:rsidP="00FD2DCA">
            <w:pPr>
              <w:rPr>
                <w:rFonts w:ascii="Sylfaen" w:eastAsia="Calibri" w:hAnsi="Sylfaen"/>
                <w:b/>
                <w:sz w:val="22"/>
                <w:szCs w:val="22"/>
                <w:lang w:val="hy-AM" w:eastAsia="en-US"/>
              </w:rPr>
            </w:pPr>
            <w:r w:rsidRPr="00EB7DCC">
              <w:rPr>
                <w:rFonts w:eastAsia="Calibri"/>
                <w:b/>
                <w:sz w:val="22"/>
                <w:szCs w:val="22"/>
                <w:lang w:val="hy-AM" w:eastAsia="en-US"/>
              </w:rPr>
              <w:t xml:space="preserve">5. </w:t>
            </w:r>
            <w:r w:rsidRPr="00EB7DCC">
              <w:rPr>
                <w:rFonts w:ascii="Sylfaen" w:eastAsia="Calibri" w:hAnsi="Sylfaen" w:cs="Sylfaen"/>
                <w:b/>
                <w:sz w:val="22"/>
                <w:szCs w:val="22"/>
                <w:lang w:val="hy-AM" w:eastAsia="en-US"/>
              </w:rPr>
              <w:t>ԿՈՂՄԵՐԻ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ՊԱՏԱՍԽԱՆԱՏՎՈՒԹՅՈՒՆԸ</w:t>
            </w:r>
          </w:p>
          <w:p w:rsidR="00FD2DCA" w:rsidRPr="00EB7DCC" w:rsidRDefault="00FD2DCA" w:rsidP="00EB7DCC">
            <w:pPr>
              <w:shd w:val="clear" w:color="auto" w:fill="FFFFFF"/>
              <w:tabs>
                <w:tab w:val="left" w:pos="132"/>
              </w:tabs>
              <w:spacing w:line="276" w:lineRule="auto"/>
              <w:ind w:right="170"/>
              <w:jc w:val="both"/>
              <w:rPr>
                <w:rFonts w:eastAsia="Calibri"/>
                <w:sz w:val="22"/>
                <w:szCs w:val="22"/>
                <w:lang w:val="hy-AM" w:eastAsia="en-US"/>
              </w:rPr>
            </w:pPr>
            <w:r w:rsidRPr="00EB7DCC">
              <w:rPr>
                <w:rFonts w:eastAsia="Calibri"/>
                <w:sz w:val="22"/>
                <w:szCs w:val="22"/>
                <w:lang w:val="hy-AM" w:eastAsia="en-US"/>
              </w:rPr>
              <w:t xml:space="preserve">5.1.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նախատեսված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մատուցված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դիմաց</w:t>
            </w:r>
            <w:r w:rsidRPr="00EB7DCC">
              <w:rPr>
                <w:rFonts w:eastAsia="Calibri"/>
                <w:sz w:val="22"/>
                <w:szCs w:val="22"/>
                <w:lang w:val="hy-AM" w:eastAsia="en-US"/>
              </w:rPr>
              <w:t xml:space="preserve"> </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t>վճարի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ուշացման</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t>դեպքում</w:t>
            </w:r>
            <w:r w:rsidRPr="00EB7DCC">
              <w:rPr>
                <w:rFonts w:eastAsia="Calibri"/>
                <w:sz w:val="22"/>
                <w:szCs w:val="22"/>
                <w:lang w:val="hy-AM" w:eastAsia="en-US"/>
              </w:rPr>
              <w:t>,</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t>Կատարողը</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lastRenderedPageBreak/>
              <w:t>իրավունք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ունի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Պատվիրատուից</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t>գանձել</w:t>
            </w:r>
            <w:r w:rsidRPr="00EB7DCC">
              <w:rPr>
                <w:rFonts w:eastAsia="Calibri"/>
                <w:sz w:val="22"/>
                <w:szCs w:val="22"/>
                <w:lang w:val="pt-BR" w:eastAsia="en-US"/>
              </w:rPr>
              <w:t xml:space="preserve">  0,</w:t>
            </w:r>
            <w:r w:rsidRPr="00EB7DCC">
              <w:rPr>
                <w:rFonts w:eastAsia="Calibri"/>
                <w:sz w:val="22"/>
                <w:szCs w:val="22"/>
                <w:lang w:val="hy-AM" w:eastAsia="en-US"/>
              </w:rPr>
              <w:t>13</w:t>
            </w:r>
            <w:r w:rsidRPr="00EB7DCC">
              <w:rPr>
                <w:rFonts w:eastAsia="Calibri"/>
                <w:sz w:val="22"/>
                <w:szCs w:val="22"/>
                <w:lang w:val="pt-BR" w:eastAsia="en-US"/>
              </w:rPr>
              <w:t>%</w:t>
            </w:r>
            <w:r w:rsidRPr="00EB7DCC">
              <w:rPr>
                <w:rFonts w:eastAsia="Calibri"/>
                <w:sz w:val="22"/>
                <w:szCs w:val="22"/>
                <w:lang w:val="hy-AM" w:eastAsia="en-US"/>
              </w:rPr>
              <w:t>-</w:t>
            </w:r>
            <w:r w:rsidRPr="00EB7DCC">
              <w:rPr>
                <w:rFonts w:ascii="Sylfaen" w:eastAsia="Calibri" w:hAnsi="Sylfaen" w:cs="Sylfaen"/>
                <w:sz w:val="22"/>
                <w:szCs w:val="22"/>
                <w:lang w:val="hy-AM" w:eastAsia="en-US"/>
              </w:rPr>
              <w:t>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չափով</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t>տույժ՝</w:t>
            </w:r>
            <w:r w:rsidRPr="00EB7DCC">
              <w:rPr>
                <w:rFonts w:eastAsia="Calibri"/>
                <w:sz w:val="22"/>
                <w:szCs w:val="22"/>
                <w:lang w:val="pt-BR" w:eastAsia="en-US"/>
              </w:rPr>
              <w:t xml:space="preserve"> </w:t>
            </w:r>
            <w:r w:rsidRPr="00EB7DCC">
              <w:rPr>
                <w:rFonts w:ascii="Sylfaen" w:eastAsia="Calibri" w:hAnsi="Sylfaen" w:cs="Sylfaen"/>
                <w:sz w:val="22"/>
                <w:szCs w:val="22"/>
                <w:lang w:val="hy-AM" w:eastAsia="en-US"/>
              </w:rPr>
              <w:t>չվճարած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արժեքից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ուշացման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ամեն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օրվա</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բայց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ավել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քան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ընդհանուր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արժեքի</w:t>
            </w:r>
            <w:r w:rsidRPr="00EB7DCC">
              <w:rPr>
                <w:rFonts w:eastAsia="Calibri"/>
                <w:sz w:val="22"/>
                <w:szCs w:val="22"/>
                <w:lang w:val="hy-AM" w:eastAsia="en-US"/>
              </w:rPr>
              <w:t xml:space="preserve"> 5%-</w:t>
            </w:r>
            <w:r w:rsidRPr="00EB7DCC">
              <w:rPr>
                <w:rFonts w:ascii="Sylfaen" w:eastAsia="Calibri" w:hAnsi="Sylfaen" w:cs="Sylfaen"/>
                <w:sz w:val="22"/>
                <w:szCs w:val="22"/>
                <w:lang w:val="hy-AM" w:eastAsia="en-US"/>
              </w:rPr>
              <w:t>ից</w:t>
            </w:r>
            <w:r w:rsidRPr="00EB7DCC">
              <w:rPr>
                <w:rFonts w:eastAsia="Calibri"/>
                <w:sz w:val="22"/>
                <w:szCs w:val="22"/>
                <w:lang w:val="hy-AM" w:eastAsia="en-US"/>
              </w:rPr>
              <w:t>:</w:t>
            </w:r>
          </w:p>
          <w:p w:rsidR="00FD2DCA" w:rsidRPr="00EB7DCC" w:rsidRDefault="00FD2DCA" w:rsidP="00EB7DCC">
            <w:pPr>
              <w:shd w:val="clear" w:color="auto" w:fill="FFFFFF"/>
              <w:tabs>
                <w:tab w:val="left" w:pos="132"/>
              </w:tabs>
              <w:spacing w:line="276" w:lineRule="auto"/>
              <w:ind w:right="170"/>
              <w:jc w:val="both"/>
              <w:rPr>
                <w:rFonts w:eastAsia="Calibri"/>
                <w:sz w:val="22"/>
                <w:szCs w:val="22"/>
                <w:lang w:val="hy-AM" w:eastAsia="en-US"/>
              </w:rPr>
            </w:pPr>
            <w:r w:rsidRPr="00EB7DCC">
              <w:rPr>
                <w:rFonts w:eastAsia="Calibri"/>
                <w:sz w:val="22"/>
                <w:szCs w:val="22"/>
                <w:lang w:val="hy-AM" w:eastAsia="en-US"/>
              </w:rPr>
              <w:t>5.1.1.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Կատարողի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կողմից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նախատեսված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պանշաճ</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կատարման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դեպքում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իրավունք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ունի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Կատարողից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գանձել</w:t>
            </w:r>
            <w:r w:rsidRPr="00EB7DCC">
              <w:rPr>
                <w:rFonts w:eastAsia="Calibri"/>
                <w:sz w:val="22"/>
                <w:szCs w:val="22"/>
                <w:lang w:val="hy-AM" w:eastAsia="en-US"/>
              </w:rPr>
              <w:t xml:space="preserve">  0,13%-</w:t>
            </w:r>
            <w:r w:rsidRPr="00EB7DCC">
              <w:rPr>
                <w:rFonts w:ascii="Sylfaen" w:eastAsia="Calibri" w:hAnsi="Sylfaen" w:cs="Sylfaen"/>
                <w:sz w:val="22"/>
                <w:szCs w:val="22"/>
                <w:lang w:val="hy-AM" w:eastAsia="en-US"/>
              </w:rPr>
              <w:t>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չափով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տույժ</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ընդհանուր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արժեքից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յուրաքանչյուր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մինչ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փաստացի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կատարումը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բայց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ավել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քան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Ծառայությունների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ընդհանուր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արժեքի</w:t>
            </w:r>
            <w:r w:rsidRPr="00EB7DCC">
              <w:rPr>
                <w:rFonts w:eastAsia="Calibri"/>
                <w:sz w:val="22"/>
                <w:szCs w:val="22"/>
                <w:lang w:val="hy-AM" w:eastAsia="en-US"/>
              </w:rPr>
              <w:t xml:space="preserve"> 5%-</w:t>
            </w:r>
            <w:r w:rsidRPr="00EB7DCC">
              <w:rPr>
                <w:rFonts w:ascii="Sylfaen" w:eastAsia="Calibri" w:hAnsi="Sylfaen" w:cs="Sylfaen"/>
                <w:sz w:val="22"/>
                <w:szCs w:val="22"/>
                <w:lang w:val="hy-AM" w:eastAsia="en-US"/>
              </w:rPr>
              <w:t>ից</w:t>
            </w:r>
            <w:r w:rsidRPr="00EB7DCC">
              <w:rPr>
                <w:rFonts w:eastAsia="Calibri"/>
                <w:sz w:val="22"/>
                <w:szCs w:val="22"/>
                <w:lang w:val="hy-AM" w:eastAsia="en-US"/>
              </w:rPr>
              <w:t>:</w:t>
            </w:r>
          </w:p>
          <w:p w:rsidR="00FD2DCA" w:rsidRPr="00EB7DCC" w:rsidRDefault="00FD2DCA" w:rsidP="00EB7DCC">
            <w:pPr>
              <w:contextualSpacing/>
              <w:jc w:val="both"/>
              <w:rPr>
                <w:sz w:val="22"/>
                <w:szCs w:val="22"/>
                <w:lang w:val="hy-AM" w:eastAsia="en-US"/>
              </w:rPr>
            </w:pPr>
            <w:r w:rsidRPr="00EB7DCC">
              <w:rPr>
                <w:rFonts w:eastAsia="Calibri"/>
                <w:sz w:val="22"/>
                <w:szCs w:val="22"/>
                <w:lang w:val="hy-AM" w:eastAsia="en-US"/>
              </w:rPr>
              <w:t>5.2.</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առաջացած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վեճերը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լուծվում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բանակցային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ճանապարհով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Փոխադարձ</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համաձայնության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չգալու</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դեպքում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վեճերը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լուծվում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ՀՀ</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օրենսդրությանը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համապատասխան</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p>
          <w:p w:rsidR="00FD2DCA" w:rsidRPr="009B746C" w:rsidRDefault="00FD2DCA" w:rsidP="0038041F">
            <w:pPr>
              <w:jc w:val="center"/>
              <w:rPr>
                <w:rFonts w:ascii="Calibri" w:eastAsia="Calibri" w:hAnsi="Calibri"/>
                <w:b/>
                <w:sz w:val="22"/>
                <w:szCs w:val="22"/>
                <w:lang w:val="hy-AM" w:eastAsia="en-US"/>
              </w:rPr>
            </w:pPr>
            <w:r w:rsidRPr="00EB7DCC">
              <w:rPr>
                <w:rFonts w:eastAsia="Calibri"/>
                <w:b/>
                <w:sz w:val="22"/>
                <w:szCs w:val="22"/>
                <w:lang w:val="hy-AM" w:eastAsia="en-US"/>
              </w:rPr>
              <w:t xml:space="preserve">6. </w:t>
            </w:r>
            <w:r w:rsidRPr="00EB7DCC">
              <w:rPr>
                <w:rFonts w:ascii="Sylfaen" w:eastAsia="Calibri" w:hAnsi="Sylfaen" w:cs="Sylfaen"/>
                <w:b/>
                <w:sz w:val="22"/>
                <w:szCs w:val="22"/>
                <w:lang w:val="hy-AM" w:eastAsia="en-US"/>
              </w:rPr>
              <w:t>ԱՆՀԱՂԹԱՀԱՐԵԼԻ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ՈՒԺԻ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ԱԶԴԵՑՈՒԹՅՈՒՆԸ</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6.1.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Կողմերից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մեկն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պատասխանա</w:t>
            </w:r>
            <w:r w:rsidRPr="00EB7DCC">
              <w:rPr>
                <w:rFonts w:eastAsia="Calibri"/>
                <w:sz w:val="22"/>
                <w:szCs w:val="22"/>
                <w:lang w:val="hy-AM" w:eastAsia="en-US"/>
              </w:rPr>
              <w:softHyphen/>
            </w:r>
            <w:r w:rsidRPr="00EB7DCC">
              <w:rPr>
                <w:rFonts w:ascii="Sylfaen" w:eastAsia="Calibri" w:hAnsi="Sylfaen" w:cs="Sylfaen"/>
                <w:sz w:val="22"/>
                <w:szCs w:val="22"/>
                <w:lang w:val="hy-AM" w:eastAsia="en-US"/>
              </w:rPr>
              <w:t>տվություն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կրում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պարտավորություն</w:t>
            </w:r>
            <w:r w:rsidRPr="00EB7DCC">
              <w:rPr>
                <w:rFonts w:eastAsia="Calibri"/>
                <w:sz w:val="22"/>
                <w:szCs w:val="22"/>
                <w:lang w:val="hy-AM" w:eastAsia="en-US"/>
              </w:rPr>
              <w:softHyphen/>
            </w:r>
            <w:r w:rsidRPr="00EB7DCC">
              <w:rPr>
                <w:rFonts w:ascii="Sylfaen" w:eastAsia="Calibri" w:hAnsi="Sylfaen" w:cs="Sylfaen"/>
                <w:sz w:val="22"/>
                <w:szCs w:val="22"/>
                <w:lang w:val="hy-AM" w:eastAsia="en-US"/>
              </w:rPr>
              <w:t>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չկատարման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պատշաճ</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կատարման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եթե</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դա</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եղել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անհաղթահարելի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ուժի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ազդեցության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արդյունք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այսինքն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տվյալ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պայմաններում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արտակարգ</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անկանխարգելի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ուժերի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ազդեցություն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այդ</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թվում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հայտարարված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փաստացի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պատերազմ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քաղաքական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հուզումներ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համաճարակներ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շրջափակում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էմբարգո</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հրդեհ</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երկրաշարժ</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ջրհեղեղ</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այլ</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բնական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տարերային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աղետներ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ինչպես</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նաև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պետական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մարմինների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ակտերի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հրատարակում</w:t>
            </w:r>
            <w:r w:rsidRPr="00EB7DCC">
              <w:rPr>
                <w:rFonts w:eastAsia="Calibri"/>
                <w:sz w:val="22"/>
                <w:szCs w:val="22"/>
                <w:lang w:val="hy-AM" w:eastAsia="en-US"/>
              </w:rPr>
              <w:t>:</w:t>
            </w:r>
          </w:p>
          <w:p w:rsidR="00FD2DCA" w:rsidRDefault="00FD2DCA" w:rsidP="00EB7DCC">
            <w:pPr>
              <w:jc w:val="both"/>
              <w:rPr>
                <w:rFonts w:ascii="Sylfaen" w:eastAsia="Calibri" w:hAnsi="Sylfaen"/>
                <w:sz w:val="22"/>
                <w:szCs w:val="22"/>
                <w:lang w:val="hy-AM" w:eastAsia="en-US"/>
              </w:rPr>
            </w:pPr>
          </w:p>
          <w:p w:rsidR="009F4FDC" w:rsidRDefault="009F4FDC" w:rsidP="00EB7DCC">
            <w:pPr>
              <w:jc w:val="both"/>
              <w:rPr>
                <w:rFonts w:ascii="Sylfaen" w:eastAsia="Calibri" w:hAnsi="Sylfaen"/>
                <w:sz w:val="22"/>
                <w:szCs w:val="22"/>
                <w:lang w:val="hy-AM" w:eastAsia="en-US"/>
              </w:rPr>
            </w:pPr>
          </w:p>
          <w:p w:rsidR="009F4FDC" w:rsidRDefault="009F4FDC" w:rsidP="00EB7DCC">
            <w:pPr>
              <w:jc w:val="both"/>
              <w:rPr>
                <w:rFonts w:ascii="Sylfaen" w:eastAsia="Calibri" w:hAnsi="Sylfaen"/>
                <w:sz w:val="22"/>
                <w:szCs w:val="22"/>
                <w:lang w:val="hy-AM" w:eastAsia="en-US"/>
              </w:rPr>
            </w:pPr>
          </w:p>
          <w:p w:rsidR="0038041F" w:rsidRPr="00EB7DCC" w:rsidRDefault="0038041F" w:rsidP="00EB7DCC">
            <w:pPr>
              <w:jc w:val="both"/>
              <w:rPr>
                <w:rFonts w:ascii="Sylfaen" w:eastAsia="Calibri" w:hAnsi="Sylfaen"/>
                <w:sz w:val="22"/>
                <w:szCs w:val="22"/>
                <w:lang w:val="hy-AM" w:eastAsia="en-US"/>
              </w:rPr>
            </w:pPr>
          </w:p>
          <w:p w:rsidR="00FD2DCA" w:rsidRPr="0038041F" w:rsidRDefault="00FD2DCA" w:rsidP="0038041F">
            <w:pPr>
              <w:jc w:val="center"/>
              <w:rPr>
                <w:rFonts w:ascii="Sylfaen" w:eastAsia="Calibri" w:hAnsi="Sylfaen" w:cs="Sylfaen"/>
                <w:b/>
                <w:sz w:val="22"/>
                <w:szCs w:val="22"/>
                <w:lang w:val="hy-AM" w:eastAsia="en-US"/>
              </w:rPr>
            </w:pPr>
            <w:r w:rsidRPr="00EB7DCC">
              <w:rPr>
                <w:rFonts w:eastAsia="Calibri"/>
                <w:b/>
                <w:sz w:val="22"/>
                <w:szCs w:val="22"/>
                <w:lang w:val="hy-AM" w:eastAsia="en-US"/>
              </w:rPr>
              <w:t xml:space="preserve">7. </w:t>
            </w:r>
            <w:r w:rsidRPr="00EB7DCC">
              <w:rPr>
                <w:rFonts w:ascii="Sylfaen" w:eastAsia="Calibri" w:hAnsi="Sylfaen" w:cs="Sylfaen"/>
                <w:b/>
                <w:sz w:val="22"/>
                <w:szCs w:val="22"/>
                <w:lang w:val="hy-AM" w:eastAsia="en-US"/>
              </w:rPr>
              <w:t>ՎԵՃԵՐԻ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ԼՈՒԾՄԱՆ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ԿԱՐԳԸ</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7.1.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w:t>
            </w:r>
            <w:r w:rsidRPr="00EB7DCC">
              <w:rPr>
                <w:rFonts w:eastAsia="Calibri"/>
                <w:sz w:val="22"/>
                <w:szCs w:val="22"/>
                <w:lang w:val="hy-AM" w:eastAsia="en-US"/>
              </w:rPr>
              <w:softHyphen/>
            </w:r>
            <w:r w:rsidRPr="00EB7DCC">
              <w:rPr>
                <w:rFonts w:ascii="Sylfaen" w:eastAsia="Calibri" w:hAnsi="Sylfaen" w:cs="Sylfaen"/>
                <w:sz w:val="22"/>
                <w:szCs w:val="22"/>
                <w:lang w:val="hy-AM" w:eastAsia="en-US"/>
              </w:rPr>
              <w:t>ման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ժամանակ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ծագող</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բոլոր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վեճերը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տարաձայնությունները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լուծվում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բանա</w:t>
            </w:r>
            <w:r w:rsidRPr="00EB7DCC">
              <w:rPr>
                <w:rFonts w:eastAsia="Calibri"/>
                <w:sz w:val="22"/>
                <w:szCs w:val="22"/>
                <w:lang w:val="hy-AM" w:eastAsia="en-US"/>
              </w:rPr>
              <w:softHyphen/>
            </w:r>
            <w:r w:rsidRPr="00EB7DCC">
              <w:rPr>
                <w:rFonts w:ascii="Sylfaen" w:eastAsia="Calibri" w:hAnsi="Sylfaen" w:cs="Sylfaen"/>
                <w:sz w:val="22"/>
                <w:szCs w:val="22"/>
                <w:lang w:val="hy-AM" w:eastAsia="en-US"/>
              </w:rPr>
              <w:t>կցությունների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միջոցով</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lastRenderedPageBreak/>
              <w:t>7.2.</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Բանակցությունների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միջոցով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վեճերը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չլուծելու</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դեպքում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վերջիններս</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լուծվում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դատական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կարգով՝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ՀՀ</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գործող</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օրենսդրությանը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համապատասխան</w:t>
            </w:r>
            <w:r w:rsidRPr="00EB7DCC">
              <w:rPr>
                <w:rFonts w:eastAsia="Calibri"/>
                <w:sz w:val="22"/>
                <w:szCs w:val="22"/>
                <w:lang w:val="hy-AM" w:eastAsia="en-US"/>
              </w:rPr>
              <w:t>:</w:t>
            </w:r>
          </w:p>
          <w:p w:rsidR="00FD2DCA" w:rsidRPr="00EB7DCC" w:rsidRDefault="00FD2DCA" w:rsidP="00EB7DCC">
            <w:pPr>
              <w:jc w:val="both"/>
              <w:rPr>
                <w:rFonts w:ascii="Sylfaen" w:eastAsia="Calibri" w:hAnsi="Sylfaen"/>
                <w:sz w:val="22"/>
                <w:szCs w:val="22"/>
                <w:lang w:val="hy-AM" w:eastAsia="en-US"/>
              </w:rPr>
            </w:pPr>
          </w:p>
          <w:p w:rsidR="00FD2DCA" w:rsidRPr="00EB7DCC" w:rsidRDefault="00FD2DCA" w:rsidP="00EB7DCC">
            <w:pPr>
              <w:jc w:val="both"/>
              <w:rPr>
                <w:rFonts w:ascii="Sylfaen" w:eastAsia="Calibri" w:hAnsi="Sylfaen"/>
                <w:sz w:val="22"/>
                <w:szCs w:val="22"/>
                <w:lang w:val="hy-AM" w:eastAsia="en-US"/>
              </w:rPr>
            </w:pP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 xml:space="preserve">8. </w:t>
            </w:r>
            <w:r w:rsidRPr="00EB7DCC">
              <w:rPr>
                <w:rFonts w:ascii="Sylfaen" w:eastAsia="Calibri" w:hAnsi="Sylfaen" w:cs="Sylfaen"/>
                <w:b/>
                <w:sz w:val="22"/>
                <w:szCs w:val="22"/>
                <w:lang w:val="hy-AM" w:eastAsia="en-US"/>
              </w:rPr>
              <w:t>ՊԱՅՄԱՆԱԳՐԻ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ԳՈՐԾՈՂՈՒԹՅԱՆ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ԺԱՄԿԵՏԸ</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8.1.</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պայմանագիրն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ուժի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մեջ</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մտնում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կողմերի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ստորագրման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պահից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գործում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մինչև</w:t>
            </w:r>
            <w:r w:rsidRPr="00EB7DCC">
              <w:rPr>
                <w:rFonts w:eastAsia="Calibri"/>
                <w:sz w:val="22"/>
                <w:szCs w:val="22"/>
                <w:lang w:val="hy-AM" w:eastAsia="en-US"/>
              </w:rPr>
              <w:t xml:space="preserve"> </w:t>
            </w:r>
            <w:r w:rsidRPr="00EB7DCC">
              <w:rPr>
                <w:rFonts w:eastAsia="Calibri"/>
                <w:sz w:val="22"/>
                <w:szCs w:val="22"/>
                <w:highlight w:val="red"/>
                <w:lang w:val="hy-AM" w:eastAsia="en-US"/>
              </w:rPr>
              <w:t>____.____20___</w:t>
            </w:r>
            <w:r w:rsidRPr="00EB7DCC">
              <w:rPr>
                <w:rFonts w:ascii="Sylfaen" w:eastAsia="Calibri" w:hAnsi="Sylfaen" w:cs="Sylfaen"/>
                <w:sz w:val="22"/>
                <w:szCs w:val="22"/>
                <w:lang w:val="hy-AM" w:eastAsia="en-US"/>
              </w:rPr>
              <w:t>թ</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իսկ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փոխադարձ</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հաշվարկների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առումով՝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մինչ</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դրանց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լիակատար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կատարումը</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p>
          <w:p w:rsidR="00FD2DCA" w:rsidRPr="009B746C" w:rsidRDefault="00FD2DCA" w:rsidP="0038041F">
            <w:pPr>
              <w:jc w:val="center"/>
              <w:rPr>
                <w:rFonts w:ascii="Calibri" w:eastAsia="Calibri" w:hAnsi="Calibri"/>
                <w:b/>
                <w:sz w:val="22"/>
                <w:szCs w:val="22"/>
                <w:lang w:val="hy-AM" w:eastAsia="en-US"/>
              </w:rPr>
            </w:pPr>
            <w:r w:rsidRPr="00EB7DCC">
              <w:rPr>
                <w:rFonts w:eastAsia="Calibri"/>
                <w:b/>
                <w:sz w:val="22"/>
                <w:szCs w:val="22"/>
                <w:lang w:val="hy-AM" w:eastAsia="en-US"/>
              </w:rPr>
              <w:t xml:space="preserve">9. </w:t>
            </w:r>
            <w:r w:rsidRPr="00EB7DCC">
              <w:rPr>
                <w:rFonts w:ascii="Sylfaen" w:eastAsia="Calibri" w:hAnsi="Sylfaen" w:cs="Sylfaen"/>
                <w:b/>
                <w:sz w:val="22"/>
                <w:szCs w:val="22"/>
                <w:lang w:val="hy-AM" w:eastAsia="en-US"/>
              </w:rPr>
              <w:t>ԱՅԼ</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ՊԱՅՄԱՆՆԵՐ</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 xml:space="preserve">9.1.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բոլոր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փոփոխությունները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լրացումները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պետք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կազմվեն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գրավոր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տեսքով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ստորագրվեն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կողմերի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կողմից</w:t>
            </w:r>
            <w:r w:rsidRPr="00EB7DCC">
              <w:rPr>
                <w:rFonts w:eastAsia="Calibri"/>
                <w:sz w:val="22"/>
                <w:szCs w:val="22"/>
                <w:lang w:val="hy-AM" w:eastAsia="en-US"/>
              </w:rPr>
              <w:t>:</w:t>
            </w:r>
          </w:p>
          <w:p w:rsidR="00FD2DCA" w:rsidRPr="00EB7DCC" w:rsidRDefault="00FD2DCA" w:rsidP="00EB7DCC">
            <w:pPr>
              <w:jc w:val="both"/>
              <w:rPr>
                <w:rFonts w:eastAsia="Calibri"/>
                <w:sz w:val="22"/>
                <w:szCs w:val="22"/>
                <w:lang w:val="hy-AM" w:eastAsia="en-US"/>
              </w:rPr>
            </w:pPr>
            <w:r w:rsidRPr="00EB7DCC">
              <w:rPr>
                <w:rFonts w:eastAsia="Calibri"/>
                <w:sz w:val="22"/>
                <w:szCs w:val="22"/>
                <w:lang w:val="hy-AM" w:eastAsia="en-US"/>
              </w:rPr>
              <w:t>9.2.</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չնախատեսված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բոլոր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դեպքերում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Կողմերը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ղեկավարվում</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ՀՀ</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օրենսդրությամբ</w:t>
            </w:r>
            <w:r w:rsidRPr="00EB7DCC">
              <w:rPr>
                <w:rFonts w:eastAsia="Calibri"/>
                <w:sz w:val="22"/>
                <w:szCs w:val="22"/>
                <w:lang w:val="hy-AM" w:eastAsia="en-US"/>
              </w:rPr>
              <w:t>:</w:t>
            </w:r>
          </w:p>
          <w:p w:rsidR="00CE7A87" w:rsidRPr="00EB7DCC" w:rsidRDefault="00FD2DCA" w:rsidP="00EB7DCC">
            <w:pPr>
              <w:jc w:val="both"/>
              <w:rPr>
                <w:rFonts w:ascii="Sylfaen" w:eastAsia="Calibri" w:hAnsi="Sylfaen"/>
                <w:sz w:val="22"/>
                <w:szCs w:val="22"/>
                <w:lang w:val="hy-AM" w:eastAsia="en-US"/>
              </w:rPr>
            </w:pPr>
            <w:r w:rsidRPr="00EB7DCC">
              <w:rPr>
                <w:rFonts w:eastAsia="Calibri"/>
                <w:sz w:val="22"/>
                <w:szCs w:val="22"/>
                <w:lang w:val="hy-AM" w:eastAsia="en-US"/>
              </w:rPr>
              <w:t>9.3.</w:t>
            </w:r>
            <w:r w:rsidRPr="00EB7DCC">
              <w:rPr>
                <w:rFonts w:ascii="Sylfaen" w:eastAsia="Calibri" w:hAnsi="Sylfaen"/>
                <w:sz w:val="22"/>
                <w:szCs w:val="22"/>
                <w:lang w:val="hy-AM" w:eastAsia="en-US"/>
              </w:rPr>
              <w:t xml:space="preserve"> </w:t>
            </w:r>
            <w:r w:rsidRPr="00EB7DCC">
              <w:rPr>
                <w:rFonts w:ascii="Sylfaen" w:eastAsia="Calibri" w:hAnsi="Sylfaen" w:cs="Sylfaen"/>
                <w:sz w:val="22"/>
                <w:szCs w:val="22"/>
                <w:lang w:val="hy-AM" w:eastAsia="en-US"/>
              </w:rPr>
              <w:t>Սույն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Պայմանագիրը</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կազմված</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է</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ռուսերեն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և</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հայերեն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լեզուներով</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երեք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օրինակից</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որոնք</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ունեն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հավասար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իրավաբանական</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ուժ</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երկու</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օրինակ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Կատարողի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համար</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մեկ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օրինակ</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Պատվիրատուի</w:t>
            </w:r>
            <w:r w:rsidRPr="00EB7DCC">
              <w:rPr>
                <w:rFonts w:eastAsia="Calibri"/>
                <w:sz w:val="22"/>
                <w:szCs w:val="22"/>
                <w:lang w:val="hy-AM" w:eastAsia="en-US"/>
              </w:rPr>
              <w:t xml:space="preserve"> </w:t>
            </w:r>
            <w:r w:rsidRPr="00EB7DCC">
              <w:rPr>
                <w:rFonts w:ascii="Sylfaen" w:eastAsia="Calibri" w:hAnsi="Sylfaen" w:cs="Sylfaen"/>
                <w:sz w:val="22"/>
                <w:szCs w:val="22"/>
                <w:lang w:val="hy-AM" w:eastAsia="en-US"/>
              </w:rPr>
              <w:t>համար</w:t>
            </w:r>
            <w:r w:rsidRPr="00EB7DCC">
              <w:rPr>
                <w:rFonts w:eastAsia="Calibri"/>
                <w:sz w:val="22"/>
                <w:szCs w:val="22"/>
                <w:lang w:val="hy-AM" w:eastAsia="en-US"/>
              </w:rPr>
              <w:t>:</w:t>
            </w:r>
          </w:p>
          <w:p w:rsidR="009F4FDC" w:rsidRPr="009B746C" w:rsidRDefault="009F4FDC" w:rsidP="00FD2DCA">
            <w:pPr>
              <w:rPr>
                <w:rFonts w:ascii="Calibri" w:eastAsia="Calibri" w:hAnsi="Calibri"/>
                <w:b/>
                <w:sz w:val="22"/>
                <w:szCs w:val="22"/>
                <w:lang w:val="hy-AM" w:eastAsia="en-US"/>
              </w:rPr>
            </w:pPr>
          </w:p>
          <w:p w:rsidR="009F4FDC" w:rsidRPr="009B746C" w:rsidRDefault="009F4FDC" w:rsidP="00FD2DCA">
            <w:pPr>
              <w:rPr>
                <w:rFonts w:ascii="Calibri" w:eastAsia="Calibri" w:hAnsi="Calibri"/>
                <w:b/>
                <w:sz w:val="22"/>
                <w:szCs w:val="22"/>
                <w:lang w:val="hy-AM" w:eastAsia="en-US"/>
              </w:rPr>
            </w:pPr>
          </w:p>
          <w:p w:rsidR="0038041F" w:rsidRPr="009B746C" w:rsidRDefault="0038041F" w:rsidP="00FD2DCA">
            <w:pPr>
              <w:rPr>
                <w:rFonts w:ascii="Calibri" w:eastAsia="Calibri" w:hAnsi="Calibri"/>
                <w:b/>
                <w:sz w:val="22"/>
                <w:szCs w:val="22"/>
                <w:lang w:val="hy-AM" w:eastAsia="en-US"/>
              </w:rPr>
            </w:pPr>
          </w:p>
          <w:p w:rsidR="00FD2DCA" w:rsidRPr="00EB7DCC" w:rsidRDefault="00FD2DCA" w:rsidP="00FD2DCA">
            <w:pPr>
              <w:rPr>
                <w:rFonts w:eastAsia="Calibri"/>
                <w:b/>
                <w:sz w:val="22"/>
                <w:szCs w:val="22"/>
                <w:lang w:val="hy-AM" w:eastAsia="en-US"/>
              </w:rPr>
            </w:pPr>
            <w:r w:rsidRPr="00EB7DCC">
              <w:rPr>
                <w:rFonts w:eastAsia="Calibri"/>
                <w:b/>
                <w:sz w:val="22"/>
                <w:szCs w:val="22"/>
                <w:lang w:val="hy-AM" w:eastAsia="en-US"/>
              </w:rPr>
              <w:t xml:space="preserve">10. </w:t>
            </w:r>
            <w:r w:rsidRPr="00EB7DCC">
              <w:rPr>
                <w:rFonts w:ascii="Sylfaen" w:eastAsia="Calibri" w:hAnsi="Sylfaen" w:cs="Sylfaen"/>
                <w:b/>
                <w:sz w:val="22"/>
                <w:szCs w:val="22"/>
                <w:lang w:val="hy-AM" w:eastAsia="en-US"/>
              </w:rPr>
              <w:t>Կողմերի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իրավաբանական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հասցեներն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ու</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բանկայաին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վավերապայմանները</w:t>
            </w:r>
          </w:p>
          <w:p w:rsidR="00FD2DCA" w:rsidRPr="00EB7DCC" w:rsidRDefault="00FD2DCA" w:rsidP="00FD2DCA">
            <w:pPr>
              <w:rPr>
                <w:rFonts w:ascii="Sylfaen" w:eastAsia="Calibri" w:hAnsi="Sylfaen"/>
                <w:sz w:val="22"/>
                <w:szCs w:val="22"/>
                <w:lang w:val="hy-AM" w:eastAsia="en-US"/>
              </w:rPr>
            </w:pPr>
          </w:p>
        </w:tc>
      </w:tr>
    </w:tbl>
    <w:p w:rsidR="00FD2DCA" w:rsidRPr="00FD2DCA" w:rsidRDefault="00FD2DCA" w:rsidP="00FD2DCA">
      <w:pPr>
        <w:rPr>
          <w:rFonts w:ascii="Sylfaen" w:eastAsia="Calibri" w:hAnsi="Sylfaen"/>
          <w:lang w:val="hy-AM" w:eastAsia="en-US"/>
        </w:rPr>
      </w:pPr>
    </w:p>
    <w:tbl>
      <w:tblPr>
        <w:tblW w:w="10456" w:type="dxa"/>
        <w:tblLook w:val="04A0" w:firstRow="1" w:lastRow="0" w:firstColumn="1" w:lastColumn="0" w:noHBand="0" w:noVBand="1"/>
      </w:tblPr>
      <w:tblGrid>
        <w:gridCol w:w="5211"/>
        <w:gridCol w:w="284"/>
        <w:gridCol w:w="4819"/>
        <w:gridCol w:w="142"/>
      </w:tblGrid>
      <w:tr w:rsidR="00FD2DCA" w:rsidRPr="00D136F5" w:rsidTr="00EB7DCC">
        <w:tc>
          <w:tcPr>
            <w:tcW w:w="5211" w:type="dxa"/>
            <w:shd w:val="clear" w:color="auto" w:fill="auto"/>
          </w:tcPr>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val="hy-AM" w:eastAsia="en-US"/>
              </w:rPr>
              <w:t xml:space="preserve"> </w:t>
            </w:r>
            <w:r w:rsidRPr="00EB7DCC">
              <w:rPr>
                <w:rFonts w:eastAsia="Calibri"/>
                <w:b/>
                <w:sz w:val="22"/>
                <w:szCs w:val="22"/>
                <w:lang w:eastAsia="en-US"/>
              </w:rPr>
              <w:t>«ЗАКАЗЧИК»</w:t>
            </w:r>
          </w:p>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ЗАО «Южно-Кавказская железная дорога»</w:t>
            </w:r>
          </w:p>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РА, г. Ереван, проспект Тигран Меца 50</w:t>
            </w:r>
          </w:p>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ИНН 00448268</w:t>
            </w:r>
          </w:p>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Банк ВТБ АРМЕНИЯ филиал Эребуни</w:t>
            </w:r>
          </w:p>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р/с16041102326200</w:t>
            </w:r>
          </w:p>
          <w:p w:rsidR="00FD2DCA" w:rsidRPr="00EB7DCC" w:rsidRDefault="00FD2DCA" w:rsidP="00EB7DCC">
            <w:pPr>
              <w:tabs>
                <w:tab w:val="left" w:pos="1333"/>
              </w:tabs>
              <w:jc w:val="center"/>
              <w:rPr>
                <w:rFonts w:eastAsia="Calibri"/>
                <w:b/>
                <w:sz w:val="22"/>
                <w:szCs w:val="22"/>
                <w:lang w:eastAsia="en-US"/>
              </w:rPr>
            </w:pPr>
          </w:p>
          <w:p w:rsidR="00FD2DCA" w:rsidRPr="00EB7DCC" w:rsidRDefault="00FD2DCA" w:rsidP="00EB7DCC">
            <w:pPr>
              <w:tabs>
                <w:tab w:val="left" w:pos="1333"/>
              </w:tabs>
              <w:rPr>
                <w:rFonts w:eastAsia="Calibri"/>
                <w:b/>
                <w:sz w:val="22"/>
                <w:szCs w:val="22"/>
                <w:lang w:eastAsia="en-US"/>
              </w:rPr>
            </w:pPr>
            <w:r w:rsidRPr="00EB7DCC">
              <w:rPr>
                <w:rFonts w:eastAsia="Calibri"/>
                <w:b/>
                <w:sz w:val="22"/>
                <w:szCs w:val="22"/>
                <w:lang w:eastAsia="en-US"/>
              </w:rPr>
              <w:t>Генеральный</w:t>
            </w:r>
          </w:p>
          <w:p w:rsidR="00FD2DCA" w:rsidRPr="00EB7DCC" w:rsidRDefault="00FD2DCA" w:rsidP="00FD2DCA">
            <w:pPr>
              <w:rPr>
                <w:rFonts w:eastAsia="Calibri"/>
                <w:b/>
                <w:sz w:val="22"/>
                <w:szCs w:val="22"/>
                <w:lang w:eastAsia="en-US"/>
              </w:rPr>
            </w:pPr>
            <w:r w:rsidRPr="00EB7DCC">
              <w:rPr>
                <w:rFonts w:eastAsia="Calibri"/>
                <w:b/>
                <w:sz w:val="22"/>
                <w:szCs w:val="22"/>
                <w:lang w:eastAsia="en-US"/>
              </w:rPr>
              <w:t>директор    ____________ А. В. Мельников</w:t>
            </w:r>
          </w:p>
        </w:tc>
        <w:tc>
          <w:tcPr>
            <w:tcW w:w="284" w:type="dxa"/>
            <w:shd w:val="clear" w:color="auto" w:fill="auto"/>
          </w:tcPr>
          <w:p w:rsidR="00FD2DCA" w:rsidRPr="00EB7DCC" w:rsidRDefault="00FD2DCA" w:rsidP="00FD2DCA">
            <w:pPr>
              <w:rPr>
                <w:rFonts w:eastAsia="Calibri"/>
                <w:sz w:val="22"/>
                <w:szCs w:val="22"/>
                <w:lang w:val="hy-AM" w:eastAsia="en-US"/>
              </w:rPr>
            </w:pPr>
          </w:p>
        </w:tc>
        <w:tc>
          <w:tcPr>
            <w:tcW w:w="4961" w:type="dxa"/>
            <w:gridSpan w:val="2"/>
            <w:shd w:val="clear" w:color="auto" w:fill="auto"/>
          </w:tcPr>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w:t>
            </w:r>
            <w:r w:rsidRPr="00EB7DCC">
              <w:rPr>
                <w:rFonts w:ascii="Sylfaen" w:eastAsia="Calibri" w:hAnsi="Sylfaen" w:cs="Sylfaen"/>
                <w:b/>
                <w:sz w:val="22"/>
                <w:szCs w:val="22"/>
                <w:lang w:val="hy-AM" w:eastAsia="en-US"/>
              </w:rPr>
              <w:t>ՊԱՏՎԻՐԱՏՈՒ</w:t>
            </w:r>
            <w:r w:rsidRPr="00EB7DCC">
              <w:rPr>
                <w:rFonts w:eastAsia="Calibri"/>
                <w:b/>
                <w:sz w:val="22"/>
                <w:szCs w:val="22"/>
                <w:lang w:val="hy-AM" w:eastAsia="en-US"/>
              </w:rPr>
              <w:t>»</w:t>
            </w: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w:t>
            </w:r>
            <w:r w:rsidRPr="00EB7DCC">
              <w:rPr>
                <w:rFonts w:ascii="Sylfaen" w:eastAsia="Calibri" w:hAnsi="Sylfaen" w:cs="Sylfaen"/>
                <w:b/>
                <w:sz w:val="22"/>
                <w:szCs w:val="22"/>
                <w:lang w:val="hy-AM" w:eastAsia="en-US"/>
              </w:rPr>
              <w:t>Հարավկովկասյան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երկաթուղի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ՓԲԸ</w:t>
            </w:r>
          </w:p>
          <w:p w:rsidR="00FD2DCA" w:rsidRPr="00EB7DCC" w:rsidRDefault="00FD2DCA" w:rsidP="00EB7DCC">
            <w:pPr>
              <w:jc w:val="center"/>
              <w:rPr>
                <w:rFonts w:eastAsia="Calibri"/>
                <w:b/>
                <w:sz w:val="22"/>
                <w:szCs w:val="22"/>
                <w:lang w:val="hy-AM" w:eastAsia="en-US"/>
              </w:rPr>
            </w:pPr>
            <w:r w:rsidRPr="00EB7DCC">
              <w:rPr>
                <w:rFonts w:ascii="Sylfaen" w:eastAsia="Calibri" w:hAnsi="Sylfaen" w:cs="Sylfaen"/>
                <w:b/>
                <w:sz w:val="22"/>
                <w:szCs w:val="22"/>
                <w:lang w:val="hy-AM" w:eastAsia="en-US"/>
              </w:rPr>
              <w:t>Հասցե՝</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ՀՀ</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ք</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Երևան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Տիգրան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Մեծի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պող</w:t>
            </w:r>
            <w:r w:rsidRPr="00EB7DCC">
              <w:rPr>
                <w:rFonts w:eastAsia="Calibri"/>
                <w:b/>
                <w:sz w:val="22"/>
                <w:szCs w:val="22"/>
                <w:lang w:val="hy-AM" w:eastAsia="en-US"/>
              </w:rPr>
              <w:t>. 50</w:t>
            </w:r>
          </w:p>
          <w:p w:rsidR="00FD2DCA" w:rsidRPr="00EB7DCC" w:rsidRDefault="00FD2DCA" w:rsidP="00EB7DCC">
            <w:pPr>
              <w:jc w:val="center"/>
              <w:rPr>
                <w:rFonts w:eastAsia="Calibri"/>
                <w:b/>
                <w:sz w:val="22"/>
                <w:szCs w:val="22"/>
                <w:lang w:val="hy-AM" w:eastAsia="en-US"/>
              </w:rPr>
            </w:pPr>
            <w:r w:rsidRPr="00EB7DCC">
              <w:rPr>
                <w:rFonts w:ascii="Sylfaen" w:eastAsia="Calibri" w:hAnsi="Sylfaen" w:cs="Sylfaen"/>
                <w:b/>
                <w:sz w:val="22"/>
                <w:szCs w:val="22"/>
                <w:lang w:val="hy-AM" w:eastAsia="en-US"/>
              </w:rPr>
              <w:t>ՀՎՀՀ՝</w:t>
            </w:r>
            <w:r w:rsidRPr="00EB7DCC">
              <w:rPr>
                <w:rFonts w:eastAsia="Calibri"/>
                <w:b/>
                <w:sz w:val="22"/>
                <w:szCs w:val="22"/>
                <w:lang w:val="hy-AM" w:eastAsia="en-US"/>
              </w:rPr>
              <w:t xml:space="preserve"> 00448268</w:t>
            </w:r>
          </w:p>
          <w:p w:rsidR="00FD2DCA" w:rsidRPr="00EB7DCC" w:rsidRDefault="00FD2DCA" w:rsidP="00EB7DCC">
            <w:pPr>
              <w:jc w:val="center"/>
              <w:rPr>
                <w:rFonts w:eastAsia="Calibri"/>
                <w:b/>
                <w:sz w:val="22"/>
                <w:szCs w:val="22"/>
                <w:lang w:val="hy-AM" w:eastAsia="en-US"/>
              </w:rPr>
            </w:pPr>
            <w:r w:rsidRPr="00EB7DCC">
              <w:rPr>
                <w:rFonts w:ascii="Sylfaen" w:eastAsia="Calibri" w:hAnsi="Sylfaen" w:cs="Sylfaen"/>
                <w:b/>
                <w:sz w:val="22"/>
                <w:szCs w:val="22"/>
                <w:lang w:val="hy-AM" w:eastAsia="en-US"/>
              </w:rPr>
              <w:t>Բանկ</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ՎՏԲ</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Հայաստան</w:t>
            </w:r>
          </w:p>
          <w:p w:rsidR="00FD2DCA" w:rsidRPr="00EB7DCC" w:rsidRDefault="00FD2DCA" w:rsidP="00EB7DCC">
            <w:pPr>
              <w:jc w:val="center"/>
              <w:rPr>
                <w:rFonts w:eastAsia="Calibri"/>
                <w:b/>
                <w:sz w:val="22"/>
                <w:szCs w:val="22"/>
                <w:lang w:val="hy-AM" w:eastAsia="en-US"/>
              </w:rPr>
            </w:pPr>
            <w:r w:rsidRPr="00EB7DCC">
              <w:rPr>
                <w:rFonts w:ascii="Sylfaen" w:eastAsia="Calibri" w:hAnsi="Sylfaen" w:cs="Sylfaen"/>
                <w:b/>
                <w:sz w:val="22"/>
                <w:szCs w:val="22"/>
                <w:lang w:val="hy-AM" w:eastAsia="en-US"/>
              </w:rPr>
              <w:t>Էրեբունի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մ</w:t>
            </w:r>
            <w:r w:rsidRPr="00EB7DCC">
              <w:rPr>
                <w:rFonts w:eastAsia="Calibri"/>
                <w:b/>
                <w:sz w:val="22"/>
                <w:szCs w:val="22"/>
                <w:lang w:val="hy-AM" w:eastAsia="en-US"/>
              </w:rPr>
              <w:t>/</w:t>
            </w:r>
            <w:r w:rsidRPr="00EB7DCC">
              <w:rPr>
                <w:rFonts w:ascii="Sylfaen" w:eastAsia="Calibri" w:hAnsi="Sylfaen" w:cs="Sylfaen"/>
                <w:b/>
                <w:sz w:val="22"/>
                <w:szCs w:val="22"/>
                <w:lang w:val="hy-AM" w:eastAsia="en-US"/>
              </w:rPr>
              <w:t>ճ</w:t>
            </w:r>
          </w:p>
          <w:p w:rsidR="00FD2DCA" w:rsidRPr="00EB7DCC" w:rsidRDefault="00FD2DCA" w:rsidP="00EB7DCC">
            <w:pPr>
              <w:jc w:val="center"/>
              <w:rPr>
                <w:rFonts w:eastAsia="Calibri"/>
                <w:b/>
                <w:sz w:val="22"/>
                <w:szCs w:val="22"/>
                <w:lang w:val="hy-AM" w:eastAsia="en-US"/>
              </w:rPr>
            </w:pPr>
            <w:r w:rsidRPr="00EB7DCC">
              <w:rPr>
                <w:rFonts w:ascii="Sylfaen" w:eastAsia="Calibri" w:hAnsi="Sylfaen" w:cs="Sylfaen"/>
                <w:b/>
                <w:sz w:val="22"/>
                <w:szCs w:val="22"/>
                <w:lang w:val="hy-AM" w:eastAsia="en-US"/>
              </w:rPr>
              <w:t>Հ</w:t>
            </w:r>
            <w:r w:rsidRPr="00EB7DCC">
              <w:rPr>
                <w:rFonts w:eastAsia="Calibri"/>
                <w:b/>
                <w:sz w:val="22"/>
                <w:szCs w:val="22"/>
                <w:lang w:val="hy-AM" w:eastAsia="en-US"/>
              </w:rPr>
              <w:t>/</w:t>
            </w:r>
            <w:r w:rsidRPr="00EB7DCC">
              <w:rPr>
                <w:rFonts w:ascii="Sylfaen" w:eastAsia="Calibri" w:hAnsi="Sylfaen" w:cs="Sylfaen"/>
                <w:b/>
                <w:sz w:val="22"/>
                <w:szCs w:val="22"/>
                <w:lang w:val="hy-AM" w:eastAsia="en-US"/>
              </w:rPr>
              <w:t>Հ</w:t>
            </w:r>
            <w:r w:rsidRPr="00EB7DCC">
              <w:rPr>
                <w:rFonts w:eastAsia="Calibri"/>
                <w:b/>
                <w:sz w:val="22"/>
                <w:szCs w:val="22"/>
                <w:lang w:val="hy-AM" w:eastAsia="en-US"/>
              </w:rPr>
              <w:t xml:space="preserve"> 16041102326200</w:t>
            </w:r>
          </w:p>
          <w:p w:rsidR="00FD2DCA" w:rsidRPr="00EB7DCC" w:rsidRDefault="00FD2DCA" w:rsidP="00EB7DCC">
            <w:pPr>
              <w:jc w:val="center"/>
              <w:rPr>
                <w:rFonts w:eastAsia="Calibri"/>
                <w:b/>
                <w:sz w:val="22"/>
                <w:szCs w:val="22"/>
                <w:lang w:val="hy-AM" w:eastAsia="en-US"/>
              </w:rPr>
            </w:pPr>
          </w:p>
          <w:p w:rsidR="00FD2DCA" w:rsidRPr="00EB7DCC" w:rsidRDefault="00FD2DCA" w:rsidP="00FD2DCA">
            <w:pPr>
              <w:rPr>
                <w:rFonts w:eastAsia="Calibri"/>
                <w:b/>
                <w:sz w:val="22"/>
                <w:szCs w:val="22"/>
                <w:lang w:val="hy-AM" w:eastAsia="en-US"/>
              </w:rPr>
            </w:pPr>
            <w:r w:rsidRPr="00EB7DCC">
              <w:rPr>
                <w:rFonts w:ascii="Sylfaen" w:eastAsia="Calibri" w:hAnsi="Sylfaen" w:cs="Sylfaen"/>
                <w:b/>
                <w:sz w:val="22"/>
                <w:szCs w:val="22"/>
                <w:lang w:val="hy-AM" w:eastAsia="en-US"/>
              </w:rPr>
              <w:t>Գլխավոր</w:t>
            </w:r>
          </w:p>
          <w:p w:rsidR="00FD2DCA" w:rsidRPr="00EB7DCC" w:rsidRDefault="00FD2DCA" w:rsidP="00FD2DCA">
            <w:pPr>
              <w:rPr>
                <w:rFonts w:eastAsia="Calibri"/>
                <w:b/>
                <w:sz w:val="22"/>
                <w:szCs w:val="22"/>
                <w:lang w:val="hy-AM" w:eastAsia="en-US"/>
              </w:rPr>
            </w:pPr>
            <w:r w:rsidRPr="00EB7DCC">
              <w:rPr>
                <w:rFonts w:ascii="Sylfaen" w:eastAsia="Calibri" w:hAnsi="Sylfaen" w:cs="Sylfaen"/>
                <w:b/>
                <w:sz w:val="22"/>
                <w:szCs w:val="22"/>
                <w:lang w:val="hy-AM" w:eastAsia="en-US"/>
              </w:rPr>
              <w:t>տնօրեն՝</w:t>
            </w:r>
            <w:r w:rsidRPr="00EB7DCC">
              <w:rPr>
                <w:rFonts w:eastAsia="Calibri"/>
                <w:b/>
                <w:sz w:val="22"/>
                <w:szCs w:val="22"/>
                <w:lang w:val="hy-AM" w:eastAsia="en-US"/>
              </w:rPr>
              <w:t xml:space="preserve">   ______________ </w:t>
            </w:r>
            <w:r w:rsidRPr="00EB7DCC">
              <w:rPr>
                <w:rFonts w:ascii="Sylfaen" w:eastAsia="Calibri" w:hAnsi="Sylfaen" w:cs="Sylfaen"/>
                <w:b/>
                <w:sz w:val="22"/>
                <w:szCs w:val="22"/>
                <w:lang w:val="hy-AM" w:eastAsia="en-US"/>
              </w:rPr>
              <w:t>Ա</w:t>
            </w:r>
            <w:r w:rsidRPr="00EB7DCC">
              <w:rPr>
                <w:rFonts w:ascii="MS Gothic" w:eastAsia="MS Gothic" w:hAnsi="MS Gothic" w:cs="MS Gothic" w:hint="eastAsia"/>
                <w:b/>
                <w:sz w:val="22"/>
                <w:szCs w:val="22"/>
                <w:lang w:val="hy-AM" w:eastAsia="en-US"/>
              </w:rPr>
              <w:t>․</w:t>
            </w:r>
            <w:r w:rsidRPr="00EB7DCC">
              <w:rPr>
                <w:rFonts w:ascii="Sylfaen" w:eastAsia="Calibri" w:hAnsi="Sylfaen" w:cs="Sylfaen"/>
                <w:b/>
                <w:sz w:val="22"/>
                <w:szCs w:val="22"/>
                <w:lang w:val="hy-AM" w:eastAsia="en-US"/>
              </w:rPr>
              <w:t>Վ</w:t>
            </w:r>
            <w:r w:rsidRPr="00EB7DCC">
              <w:rPr>
                <w:rFonts w:ascii="MS Gothic" w:eastAsia="MS Gothic" w:hAnsi="MS Gothic" w:cs="MS Gothic" w:hint="eastAsia"/>
                <w:b/>
                <w:sz w:val="22"/>
                <w:szCs w:val="22"/>
                <w:lang w:val="hy-AM" w:eastAsia="en-US"/>
              </w:rPr>
              <w:t>․</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Մելնիկով</w:t>
            </w:r>
          </w:p>
          <w:p w:rsidR="00FD2DCA" w:rsidRPr="00EB7DCC" w:rsidRDefault="00FD2DCA" w:rsidP="00FD2DCA">
            <w:pPr>
              <w:rPr>
                <w:rFonts w:eastAsia="Calibri"/>
                <w:sz w:val="22"/>
                <w:szCs w:val="22"/>
                <w:lang w:val="hy-AM" w:eastAsia="en-US"/>
              </w:rPr>
            </w:pPr>
          </w:p>
        </w:tc>
      </w:tr>
      <w:tr w:rsidR="00FD2DCA" w:rsidRPr="00EB7DCC" w:rsidTr="00EB7DCC">
        <w:tc>
          <w:tcPr>
            <w:tcW w:w="5211" w:type="dxa"/>
            <w:shd w:val="clear" w:color="auto" w:fill="auto"/>
          </w:tcPr>
          <w:p w:rsidR="00FD2DCA" w:rsidRPr="00EB7DCC" w:rsidRDefault="00FD2DCA" w:rsidP="00EB7DCC">
            <w:pPr>
              <w:jc w:val="center"/>
              <w:rPr>
                <w:rFonts w:eastAsia="Calibri"/>
                <w:b/>
                <w:sz w:val="22"/>
                <w:szCs w:val="22"/>
                <w:lang w:val="hy-AM" w:eastAsia="en-US"/>
              </w:rPr>
            </w:pPr>
          </w:p>
          <w:p w:rsidR="00FD2DCA" w:rsidRPr="00EB7DCC" w:rsidRDefault="00FD2DCA" w:rsidP="00EB7DCC">
            <w:pPr>
              <w:jc w:val="center"/>
              <w:rPr>
                <w:rFonts w:eastAsia="Calibri"/>
                <w:b/>
                <w:sz w:val="22"/>
                <w:szCs w:val="22"/>
                <w:lang w:eastAsia="en-US"/>
              </w:rPr>
            </w:pPr>
            <w:r w:rsidRPr="00EB7DCC">
              <w:rPr>
                <w:rFonts w:eastAsia="Calibri"/>
                <w:b/>
                <w:sz w:val="22"/>
                <w:szCs w:val="22"/>
                <w:lang w:eastAsia="en-US"/>
              </w:rPr>
              <w:t>«ИСПОЛНИТЕЛЬ»</w:t>
            </w:r>
          </w:p>
          <w:p w:rsidR="00FD2DCA" w:rsidRPr="00EB7DCC" w:rsidRDefault="00FD2DCA" w:rsidP="00EB7DCC">
            <w:pPr>
              <w:shd w:val="clear" w:color="auto" w:fill="FFFFFF"/>
              <w:jc w:val="center"/>
              <w:outlineLvl w:val="0"/>
              <w:rPr>
                <w:rFonts w:eastAsia="Calibri"/>
                <w:b/>
                <w:sz w:val="22"/>
                <w:szCs w:val="22"/>
                <w:lang w:val="hy-AM" w:eastAsia="en-US"/>
              </w:rPr>
            </w:pPr>
            <w:r w:rsidRPr="00EB7DCC">
              <w:rPr>
                <w:rFonts w:eastAsia="Calibri"/>
                <w:b/>
                <w:sz w:val="22"/>
                <w:szCs w:val="22"/>
                <w:lang w:eastAsia="en-US"/>
              </w:rPr>
              <w:t>_______ «_____________»</w:t>
            </w:r>
          </w:p>
          <w:p w:rsidR="00FD2DCA" w:rsidRPr="00EB7DCC" w:rsidRDefault="00FD2DCA" w:rsidP="00EB7DCC">
            <w:pPr>
              <w:shd w:val="clear" w:color="auto" w:fill="FFFFFF"/>
              <w:jc w:val="center"/>
              <w:outlineLvl w:val="0"/>
              <w:rPr>
                <w:rFonts w:eastAsia="Calibri"/>
                <w:b/>
                <w:sz w:val="22"/>
                <w:szCs w:val="22"/>
                <w:lang w:eastAsia="en-US"/>
              </w:rPr>
            </w:pPr>
            <w:r w:rsidRPr="00EB7DCC">
              <w:rPr>
                <w:rFonts w:eastAsia="Calibri"/>
                <w:b/>
                <w:sz w:val="22"/>
                <w:szCs w:val="22"/>
                <w:lang w:eastAsia="en-US"/>
              </w:rPr>
              <w:t>Юр. адрес: _______________</w:t>
            </w:r>
          </w:p>
          <w:p w:rsidR="00FD2DCA" w:rsidRPr="00EB7DCC" w:rsidRDefault="00FD2DCA" w:rsidP="00EB7DCC">
            <w:pPr>
              <w:shd w:val="clear" w:color="auto" w:fill="FFFFFF"/>
              <w:jc w:val="center"/>
              <w:outlineLvl w:val="0"/>
              <w:rPr>
                <w:rFonts w:eastAsia="Calibri"/>
                <w:b/>
                <w:sz w:val="22"/>
                <w:szCs w:val="22"/>
                <w:lang w:eastAsia="en-US"/>
              </w:rPr>
            </w:pPr>
            <w:r w:rsidRPr="00EB7DCC">
              <w:rPr>
                <w:rFonts w:eastAsia="Calibri"/>
                <w:b/>
                <w:sz w:val="22"/>
                <w:szCs w:val="22"/>
                <w:lang w:eastAsia="en-US"/>
              </w:rPr>
              <w:t>ИНН ______________</w:t>
            </w:r>
          </w:p>
          <w:p w:rsidR="00FD2DCA" w:rsidRPr="00EB7DCC" w:rsidRDefault="00FD2DCA" w:rsidP="00EB7DCC">
            <w:pPr>
              <w:jc w:val="center"/>
              <w:rPr>
                <w:rFonts w:eastAsia="Calibri"/>
                <w:b/>
                <w:sz w:val="22"/>
                <w:szCs w:val="22"/>
                <w:lang w:eastAsia="en-US"/>
              </w:rPr>
            </w:pPr>
            <w:r w:rsidRPr="00EB7DCC">
              <w:rPr>
                <w:rFonts w:eastAsia="Calibri"/>
                <w:b/>
                <w:sz w:val="22"/>
                <w:szCs w:val="22"/>
                <w:lang w:eastAsia="en-US"/>
              </w:rPr>
              <w:lastRenderedPageBreak/>
              <w:t>Банк: ________________</w:t>
            </w:r>
          </w:p>
          <w:p w:rsidR="00FD2DCA" w:rsidRPr="00EB7DCC" w:rsidRDefault="00FD2DCA" w:rsidP="00EB7DCC">
            <w:pPr>
              <w:tabs>
                <w:tab w:val="left" w:pos="2127"/>
              </w:tabs>
              <w:jc w:val="center"/>
              <w:rPr>
                <w:rFonts w:eastAsia="Calibri"/>
                <w:b/>
                <w:sz w:val="22"/>
                <w:szCs w:val="22"/>
                <w:lang w:eastAsia="en-US"/>
              </w:rPr>
            </w:pPr>
            <w:r w:rsidRPr="00EB7DCC">
              <w:rPr>
                <w:rFonts w:eastAsia="Calibri"/>
                <w:b/>
                <w:sz w:val="22"/>
                <w:szCs w:val="22"/>
                <w:lang w:eastAsia="en-US"/>
              </w:rPr>
              <w:t xml:space="preserve">р/с </w:t>
            </w:r>
            <w:r w:rsidRPr="00EB7DCC">
              <w:rPr>
                <w:rFonts w:eastAsia="Calibri"/>
                <w:b/>
                <w:bCs/>
                <w:sz w:val="22"/>
                <w:szCs w:val="22"/>
                <w:lang w:eastAsia="en-US"/>
              </w:rPr>
              <w:t>__________________</w:t>
            </w:r>
          </w:p>
          <w:p w:rsidR="00FD2DCA" w:rsidRPr="00EB7DCC" w:rsidRDefault="00FD2DCA" w:rsidP="00EB7DCC">
            <w:pPr>
              <w:shd w:val="clear" w:color="auto" w:fill="FFFFFF"/>
              <w:outlineLvl w:val="0"/>
              <w:rPr>
                <w:rFonts w:eastAsia="Calibri"/>
                <w:b/>
                <w:sz w:val="22"/>
                <w:szCs w:val="22"/>
                <w:lang w:eastAsia="en-US"/>
              </w:rPr>
            </w:pPr>
            <w:r w:rsidRPr="00EB7DCC">
              <w:rPr>
                <w:rFonts w:eastAsia="Calibri"/>
                <w:b/>
                <w:sz w:val="22"/>
                <w:szCs w:val="22"/>
                <w:lang w:eastAsia="en-US"/>
              </w:rPr>
              <w:t xml:space="preserve"> </w:t>
            </w:r>
          </w:p>
          <w:p w:rsidR="00E42DE3" w:rsidRPr="00EB7DCC" w:rsidRDefault="00FD2DCA" w:rsidP="00FD2DCA">
            <w:pPr>
              <w:rPr>
                <w:rFonts w:eastAsia="Calibri"/>
                <w:sz w:val="22"/>
                <w:szCs w:val="22"/>
                <w:lang w:eastAsia="en-US"/>
              </w:rPr>
            </w:pPr>
            <w:r w:rsidRPr="00EB7DCC">
              <w:rPr>
                <w:rFonts w:eastAsia="Calibri"/>
                <w:b/>
                <w:sz w:val="22"/>
                <w:szCs w:val="22"/>
                <w:lang w:eastAsia="en-US"/>
              </w:rPr>
              <w:t xml:space="preserve"> Директор</w:t>
            </w:r>
            <w:r w:rsidRPr="00EB7DCC">
              <w:rPr>
                <w:rFonts w:eastAsia="Calibri"/>
                <w:b/>
                <w:sz w:val="22"/>
                <w:szCs w:val="22"/>
                <w:lang w:val="hy-AM" w:eastAsia="en-US"/>
              </w:rPr>
              <w:t>:</w:t>
            </w:r>
            <w:r w:rsidRPr="00EB7DCC">
              <w:rPr>
                <w:rFonts w:eastAsia="Calibri"/>
                <w:b/>
                <w:sz w:val="22"/>
                <w:szCs w:val="22"/>
                <w:lang w:eastAsia="en-US"/>
              </w:rPr>
              <w:t xml:space="preserve"> ____________</w:t>
            </w:r>
            <w:r w:rsidRPr="00EB7DCC">
              <w:rPr>
                <w:rFonts w:eastAsia="Calibri"/>
                <w:b/>
                <w:sz w:val="22"/>
                <w:szCs w:val="22"/>
                <w:lang w:val="hy-AM" w:eastAsia="en-US"/>
              </w:rPr>
              <w:t xml:space="preserve"> </w:t>
            </w:r>
            <w:r w:rsidRPr="00EB7DCC">
              <w:rPr>
                <w:rFonts w:eastAsia="Calibri"/>
                <w:b/>
                <w:sz w:val="22"/>
                <w:szCs w:val="22"/>
                <w:lang w:eastAsia="en-US"/>
              </w:rPr>
              <w:t xml:space="preserve">  ______________</w:t>
            </w:r>
            <w:r w:rsidR="009F4FDC">
              <w:rPr>
                <w:rFonts w:eastAsia="Calibri"/>
                <w:sz w:val="22"/>
                <w:szCs w:val="22"/>
                <w:lang w:eastAsia="en-US"/>
              </w:rPr>
              <w:t xml:space="preserve"> </w:t>
            </w:r>
          </w:p>
          <w:p w:rsidR="00E42DE3" w:rsidRPr="00EB7DCC" w:rsidRDefault="00E42DE3" w:rsidP="00FD2DCA">
            <w:pPr>
              <w:rPr>
                <w:rFonts w:eastAsia="Calibri"/>
                <w:sz w:val="22"/>
                <w:szCs w:val="22"/>
                <w:lang w:eastAsia="en-US"/>
              </w:rPr>
            </w:pPr>
          </w:p>
          <w:p w:rsidR="00FD2DCA" w:rsidRPr="00EB7DCC" w:rsidRDefault="00FD2DCA" w:rsidP="009F4FDC">
            <w:pPr>
              <w:rPr>
                <w:rFonts w:eastAsia="Calibri"/>
                <w:sz w:val="22"/>
                <w:szCs w:val="22"/>
                <w:lang w:eastAsia="en-US"/>
              </w:rPr>
            </w:pPr>
          </w:p>
        </w:tc>
        <w:tc>
          <w:tcPr>
            <w:tcW w:w="284" w:type="dxa"/>
            <w:shd w:val="clear" w:color="auto" w:fill="auto"/>
          </w:tcPr>
          <w:p w:rsidR="00FD2DCA" w:rsidRPr="00EB7DCC" w:rsidRDefault="00FD2DCA" w:rsidP="00FD2DCA">
            <w:pPr>
              <w:rPr>
                <w:rFonts w:eastAsia="Calibri"/>
                <w:sz w:val="22"/>
                <w:szCs w:val="22"/>
                <w:lang w:val="hy-AM" w:eastAsia="en-US"/>
              </w:rPr>
            </w:pPr>
          </w:p>
        </w:tc>
        <w:tc>
          <w:tcPr>
            <w:tcW w:w="4961" w:type="dxa"/>
            <w:gridSpan w:val="2"/>
            <w:shd w:val="clear" w:color="auto" w:fill="auto"/>
          </w:tcPr>
          <w:p w:rsidR="00FD2DCA" w:rsidRPr="00EB7DCC" w:rsidRDefault="00FD2DCA" w:rsidP="00EB7DCC">
            <w:pPr>
              <w:jc w:val="center"/>
              <w:rPr>
                <w:rFonts w:eastAsia="Calibri"/>
                <w:b/>
                <w:sz w:val="22"/>
                <w:szCs w:val="22"/>
                <w:lang w:val="hy-AM" w:eastAsia="en-US"/>
              </w:rPr>
            </w:pP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w:t>
            </w:r>
            <w:r w:rsidRPr="00EB7DCC">
              <w:rPr>
                <w:rFonts w:ascii="Sylfaen" w:eastAsia="Calibri" w:hAnsi="Sylfaen" w:cs="Sylfaen"/>
                <w:b/>
                <w:sz w:val="22"/>
                <w:szCs w:val="22"/>
                <w:lang w:val="hy-AM" w:eastAsia="en-US"/>
              </w:rPr>
              <w:t>ԿԱՏԱՐՈՂ</w:t>
            </w:r>
            <w:r w:rsidRPr="00EB7DCC">
              <w:rPr>
                <w:rFonts w:eastAsia="Calibri"/>
                <w:b/>
                <w:sz w:val="22"/>
                <w:szCs w:val="22"/>
                <w:lang w:val="hy-AM" w:eastAsia="en-US"/>
              </w:rPr>
              <w:t>»</w:t>
            </w:r>
          </w:p>
          <w:p w:rsidR="00FD2DCA" w:rsidRPr="00EB7DCC" w:rsidRDefault="00FD2DCA" w:rsidP="00EB7DCC">
            <w:pPr>
              <w:jc w:val="center"/>
              <w:rPr>
                <w:rFonts w:eastAsia="Calibri"/>
                <w:b/>
                <w:bCs/>
                <w:sz w:val="22"/>
                <w:szCs w:val="22"/>
                <w:lang w:val="hy-AM" w:eastAsia="en-US"/>
              </w:rPr>
            </w:pPr>
            <w:r w:rsidRPr="00EB7DCC">
              <w:rPr>
                <w:rFonts w:eastAsia="Calibri"/>
                <w:b/>
                <w:sz w:val="22"/>
                <w:szCs w:val="22"/>
                <w:lang w:val="hy-AM" w:eastAsia="en-US"/>
              </w:rPr>
              <w:t>«</w:t>
            </w:r>
            <w:r w:rsidRPr="00EB7DCC">
              <w:rPr>
                <w:rFonts w:eastAsia="Calibri"/>
                <w:b/>
                <w:color w:val="000000"/>
                <w:sz w:val="22"/>
                <w:szCs w:val="22"/>
                <w:shd w:val="clear" w:color="auto" w:fill="FFFFFF"/>
                <w:lang w:val="hy-AM" w:eastAsia="en-US"/>
              </w:rPr>
              <w:t>_____________</w:t>
            </w:r>
            <w:r w:rsidRPr="00EB7DCC">
              <w:rPr>
                <w:rFonts w:eastAsia="Calibri"/>
                <w:b/>
                <w:sz w:val="22"/>
                <w:szCs w:val="22"/>
                <w:lang w:val="hy-AM" w:eastAsia="en-US"/>
              </w:rPr>
              <w:t>»</w:t>
            </w:r>
            <w:r w:rsidRPr="00EB7DCC">
              <w:rPr>
                <w:rFonts w:eastAsia="Calibri"/>
                <w:sz w:val="22"/>
                <w:szCs w:val="22"/>
                <w:lang w:val="hy-AM" w:eastAsia="en-US"/>
              </w:rPr>
              <w:t xml:space="preserve"> _______</w:t>
            </w:r>
            <w:r w:rsidRPr="00EB7DCC">
              <w:rPr>
                <w:rFonts w:eastAsia="Calibri"/>
                <w:b/>
                <w:bCs/>
                <w:sz w:val="22"/>
                <w:szCs w:val="22"/>
                <w:lang w:val="hy-AM" w:eastAsia="en-US"/>
              </w:rPr>
              <w:t xml:space="preserve">    </w:t>
            </w:r>
          </w:p>
          <w:p w:rsidR="00FD2DCA" w:rsidRPr="00EB7DCC" w:rsidRDefault="00FD2DCA" w:rsidP="00EB7DCC">
            <w:pPr>
              <w:jc w:val="center"/>
              <w:rPr>
                <w:rFonts w:eastAsia="Calibri"/>
                <w:b/>
                <w:bCs/>
                <w:sz w:val="22"/>
                <w:szCs w:val="22"/>
                <w:lang w:val="hy-AM" w:eastAsia="en-US"/>
              </w:rPr>
            </w:pPr>
            <w:r w:rsidRPr="00EB7DCC">
              <w:rPr>
                <w:rFonts w:ascii="Sylfaen" w:eastAsia="Calibri" w:hAnsi="Sylfaen" w:cs="Sylfaen"/>
                <w:b/>
                <w:bCs/>
                <w:sz w:val="22"/>
                <w:szCs w:val="22"/>
                <w:lang w:val="hy-AM" w:eastAsia="en-US"/>
              </w:rPr>
              <w:t>Իրավ</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հասցե</w:t>
            </w:r>
            <w:r w:rsidRPr="00EB7DCC">
              <w:rPr>
                <w:rFonts w:eastAsia="Calibri"/>
                <w:b/>
                <w:bCs/>
                <w:sz w:val="22"/>
                <w:szCs w:val="22"/>
                <w:lang w:val="hy-AM" w:eastAsia="en-US"/>
              </w:rPr>
              <w:t>: __________________</w:t>
            </w:r>
          </w:p>
          <w:p w:rsidR="00FD2DCA" w:rsidRPr="00EB7DCC" w:rsidRDefault="00FD2DCA" w:rsidP="00EB7DCC">
            <w:pPr>
              <w:shd w:val="clear" w:color="auto" w:fill="FFFFFF"/>
              <w:jc w:val="center"/>
              <w:outlineLvl w:val="0"/>
              <w:rPr>
                <w:rFonts w:eastAsia="Calibri"/>
                <w:b/>
                <w:sz w:val="22"/>
                <w:szCs w:val="22"/>
                <w:lang w:val="hy-AM" w:eastAsia="en-US"/>
              </w:rPr>
            </w:pPr>
            <w:r w:rsidRPr="00EB7DCC">
              <w:rPr>
                <w:rFonts w:ascii="Sylfaen" w:eastAsia="Calibri" w:hAnsi="Sylfaen" w:cs="Sylfaen"/>
                <w:b/>
                <w:bCs/>
                <w:sz w:val="22"/>
                <w:szCs w:val="22"/>
                <w:lang w:val="hy-AM" w:eastAsia="en-US"/>
              </w:rPr>
              <w:t>ՀՎՀՀ՝</w:t>
            </w:r>
            <w:r w:rsidRPr="00EB7DCC">
              <w:rPr>
                <w:rFonts w:eastAsia="Calibri"/>
                <w:b/>
                <w:bCs/>
                <w:sz w:val="22"/>
                <w:szCs w:val="22"/>
                <w:lang w:val="hy-AM" w:eastAsia="en-US"/>
              </w:rPr>
              <w:t xml:space="preserve"> </w:t>
            </w:r>
            <w:r w:rsidRPr="00EB7DCC">
              <w:rPr>
                <w:rFonts w:eastAsia="Calibri"/>
                <w:b/>
                <w:sz w:val="22"/>
                <w:szCs w:val="22"/>
                <w:lang w:val="hy-AM" w:eastAsia="en-US"/>
              </w:rPr>
              <w:t>________________</w:t>
            </w:r>
          </w:p>
          <w:p w:rsidR="00FD2DCA" w:rsidRPr="00EB7DCC" w:rsidRDefault="00FD2DCA" w:rsidP="00EB7DCC">
            <w:pPr>
              <w:jc w:val="center"/>
              <w:rPr>
                <w:rFonts w:eastAsia="Calibri"/>
                <w:b/>
                <w:bCs/>
                <w:sz w:val="22"/>
                <w:szCs w:val="22"/>
                <w:lang w:val="hy-AM" w:eastAsia="en-US"/>
              </w:rPr>
            </w:pPr>
            <w:r w:rsidRPr="00EB7DCC">
              <w:rPr>
                <w:rFonts w:ascii="Sylfaen" w:eastAsia="Calibri" w:hAnsi="Sylfaen" w:cs="Sylfaen"/>
                <w:b/>
                <w:bCs/>
                <w:sz w:val="22"/>
                <w:szCs w:val="22"/>
                <w:lang w:val="hy-AM" w:eastAsia="en-US"/>
              </w:rPr>
              <w:lastRenderedPageBreak/>
              <w:t>Բանկ՝</w:t>
            </w:r>
            <w:r w:rsidRPr="00EB7DCC">
              <w:rPr>
                <w:rFonts w:eastAsia="Calibri"/>
                <w:b/>
                <w:bCs/>
                <w:sz w:val="22"/>
                <w:szCs w:val="22"/>
                <w:lang w:val="hy-AM" w:eastAsia="en-US"/>
              </w:rPr>
              <w:t xml:space="preserve"> _______________</w:t>
            </w:r>
          </w:p>
          <w:p w:rsidR="00FD2DCA" w:rsidRPr="00EB7DCC" w:rsidRDefault="00FD2DCA" w:rsidP="00EB7DCC">
            <w:pPr>
              <w:tabs>
                <w:tab w:val="left" w:pos="2127"/>
              </w:tabs>
              <w:jc w:val="center"/>
              <w:rPr>
                <w:rFonts w:eastAsia="Calibri"/>
                <w:b/>
                <w:sz w:val="22"/>
                <w:szCs w:val="22"/>
                <w:lang w:eastAsia="en-US"/>
              </w:rPr>
            </w:pPr>
            <w:r w:rsidRPr="00EB7DCC">
              <w:rPr>
                <w:rFonts w:ascii="Sylfaen" w:eastAsia="Calibri" w:hAnsi="Sylfaen" w:cs="Sylfaen"/>
                <w:b/>
                <w:bCs/>
                <w:sz w:val="22"/>
                <w:szCs w:val="22"/>
                <w:lang w:val="hy-AM" w:eastAsia="en-US"/>
              </w:rPr>
              <w:t>Հ</w:t>
            </w:r>
            <w:r w:rsidRPr="00EB7DCC">
              <w:rPr>
                <w:rFonts w:eastAsia="Calibri"/>
                <w:b/>
                <w:bCs/>
                <w:sz w:val="22"/>
                <w:szCs w:val="22"/>
                <w:lang w:val="hy-AM" w:eastAsia="en-US"/>
              </w:rPr>
              <w:t>/</w:t>
            </w:r>
            <w:r w:rsidRPr="00EB7DCC">
              <w:rPr>
                <w:rFonts w:ascii="Sylfaen" w:eastAsia="Calibri" w:hAnsi="Sylfaen" w:cs="Sylfaen"/>
                <w:b/>
                <w:bCs/>
                <w:sz w:val="22"/>
                <w:szCs w:val="22"/>
                <w:lang w:val="hy-AM" w:eastAsia="en-US"/>
              </w:rPr>
              <w:t>Հ՝</w:t>
            </w:r>
            <w:r w:rsidRPr="00EB7DCC">
              <w:rPr>
                <w:rFonts w:eastAsia="Calibri"/>
                <w:b/>
                <w:bCs/>
                <w:sz w:val="22"/>
                <w:szCs w:val="22"/>
                <w:lang w:val="hy-AM" w:eastAsia="en-US"/>
              </w:rPr>
              <w:t xml:space="preserve"> </w:t>
            </w:r>
            <w:r w:rsidRPr="00EB7DCC">
              <w:rPr>
                <w:rFonts w:eastAsia="Calibri"/>
                <w:b/>
                <w:bCs/>
                <w:sz w:val="22"/>
                <w:szCs w:val="22"/>
                <w:lang w:eastAsia="en-US"/>
              </w:rPr>
              <w:t>_______________</w:t>
            </w:r>
          </w:p>
          <w:p w:rsidR="00FD2DCA" w:rsidRPr="00EB7DCC" w:rsidRDefault="00FD2DCA" w:rsidP="00EB7DCC">
            <w:pPr>
              <w:tabs>
                <w:tab w:val="left" w:pos="2127"/>
              </w:tabs>
              <w:rPr>
                <w:rFonts w:eastAsia="Calibri"/>
                <w:b/>
                <w:sz w:val="22"/>
                <w:szCs w:val="22"/>
                <w:lang w:val="hy-AM" w:eastAsia="en-US"/>
              </w:rPr>
            </w:pPr>
          </w:p>
          <w:p w:rsidR="00FD2DCA" w:rsidRPr="00EB7DCC" w:rsidRDefault="00FD2DCA" w:rsidP="00EB7DCC">
            <w:pPr>
              <w:jc w:val="center"/>
              <w:rPr>
                <w:rFonts w:eastAsia="Calibri"/>
                <w:sz w:val="22"/>
                <w:szCs w:val="22"/>
                <w:lang w:val="hy-AM" w:eastAsia="en-US"/>
              </w:rPr>
            </w:pPr>
            <w:r w:rsidRPr="00EB7DCC">
              <w:rPr>
                <w:rFonts w:ascii="Sylfaen" w:eastAsia="Calibri" w:hAnsi="Sylfaen" w:cs="Sylfaen"/>
                <w:b/>
                <w:sz w:val="22"/>
                <w:szCs w:val="22"/>
                <w:lang w:val="hy-AM" w:eastAsia="en-US"/>
              </w:rPr>
              <w:t>Տնօրեն՝</w:t>
            </w:r>
            <w:r w:rsidRPr="00EB7DCC">
              <w:rPr>
                <w:rFonts w:eastAsia="Calibri"/>
                <w:b/>
                <w:sz w:val="22"/>
                <w:szCs w:val="22"/>
                <w:lang w:val="hy-AM" w:eastAsia="en-US"/>
              </w:rPr>
              <w:t xml:space="preserve">  _______________</w:t>
            </w:r>
            <w:r w:rsidRPr="00EB7DCC">
              <w:rPr>
                <w:rFonts w:eastAsia="Calibri"/>
                <w:b/>
                <w:sz w:val="22"/>
                <w:szCs w:val="22"/>
                <w:lang w:eastAsia="en-US"/>
              </w:rPr>
              <w:t xml:space="preserve">  _____________</w:t>
            </w:r>
          </w:p>
        </w:tc>
      </w:tr>
      <w:tr w:rsidR="00FD2DCA" w:rsidRPr="00EB7DCC" w:rsidTr="00EB7DCC">
        <w:trPr>
          <w:gridAfter w:val="1"/>
          <w:wAfter w:w="142" w:type="dxa"/>
        </w:trPr>
        <w:tc>
          <w:tcPr>
            <w:tcW w:w="5211" w:type="dxa"/>
            <w:shd w:val="clear" w:color="auto" w:fill="auto"/>
          </w:tcPr>
          <w:p w:rsidR="00FD2DCA" w:rsidRPr="00EB7DCC" w:rsidRDefault="00FD2DCA" w:rsidP="00EB7DCC">
            <w:pPr>
              <w:tabs>
                <w:tab w:val="left" w:pos="7520"/>
              </w:tabs>
              <w:rPr>
                <w:rFonts w:eastAsia="Calibri"/>
                <w:sz w:val="20"/>
                <w:szCs w:val="20"/>
                <w:lang w:eastAsia="en-US"/>
              </w:rPr>
            </w:pPr>
            <w:r w:rsidRPr="00EB7DCC">
              <w:rPr>
                <w:rFonts w:eastAsia="Calibri"/>
                <w:sz w:val="20"/>
                <w:szCs w:val="20"/>
                <w:lang w:eastAsia="en-US"/>
              </w:rPr>
              <w:lastRenderedPageBreak/>
              <w:t>Координатор ЗАО «ЮКЖД»</w:t>
            </w:r>
          </w:p>
          <w:p w:rsidR="00FD2DCA" w:rsidRPr="00EB7DCC" w:rsidRDefault="00FD2DCA" w:rsidP="00EB7DCC">
            <w:pPr>
              <w:tabs>
                <w:tab w:val="left" w:pos="7520"/>
              </w:tabs>
              <w:rPr>
                <w:rFonts w:eastAsia="Calibri"/>
                <w:sz w:val="20"/>
                <w:szCs w:val="20"/>
                <w:highlight w:val="red"/>
                <w:lang w:eastAsia="en-US"/>
              </w:rPr>
            </w:pPr>
            <w:r w:rsidRPr="00EB7DCC">
              <w:rPr>
                <w:rFonts w:eastAsia="Calibri"/>
                <w:sz w:val="20"/>
                <w:szCs w:val="20"/>
                <w:highlight w:val="red"/>
                <w:lang w:eastAsia="en-US"/>
              </w:rPr>
              <w:t>Инженер 1-ой категории</w:t>
            </w:r>
          </w:p>
          <w:p w:rsidR="00FD2DCA" w:rsidRPr="00EB7DCC" w:rsidRDefault="00FD2DCA" w:rsidP="00EB7DCC">
            <w:pPr>
              <w:tabs>
                <w:tab w:val="left" w:pos="7520"/>
              </w:tabs>
              <w:rPr>
                <w:rFonts w:eastAsia="Calibri"/>
                <w:sz w:val="22"/>
                <w:szCs w:val="22"/>
                <w:lang w:eastAsia="en-US"/>
              </w:rPr>
            </w:pPr>
            <w:r w:rsidRPr="00EB7DCC">
              <w:rPr>
                <w:rFonts w:eastAsia="Calibri"/>
                <w:sz w:val="20"/>
                <w:szCs w:val="20"/>
                <w:highlight w:val="red"/>
                <w:lang w:eastAsia="en-US"/>
              </w:rPr>
              <w:t>. ___________________</w:t>
            </w:r>
          </w:p>
        </w:tc>
        <w:tc>
          <w:tcPr>
            <w:tcW w:w="284" w:type="dxa"/>
            <w:shd w:val="clear" w:color="auto" w:fill="auto"/>
          </w:tcPr>
          <w:p w:rsidR="00FD2DCA" w:rsidRPr="00EB7DCC" w:rsidRDefault="00FD2DCA" w:rsidP="00FD2DCA">
            <w:pPr>
              <w:rPr>
                <w:rFonts w:eastAsia="Calibri"/>
                <w:sz w:val="22"/>
                <w:szCs w:val="22"/>
                <w:lang w:val="hy-AM" w:eastAsia="en-US"/>
              </w:rPr>
            </w:pPr>
          </w:p>
        </w:tc>
        <w:tc>
          <w:tcPr>
            <w:tcW w:w="4819" w:type="dxa"/>
            <w:shd w:val="clear" w:color="auto" w:fill="auto"/>
          </w:tcPr>
          <w:p w:rsidR="00FD2DCA" w:rsidRPr="00EB7DCC" w:rsidRDefault="00FD2DCA" w:rsidP="00EB7DCC">
            <w:pPr>
              <w:jc w:val="center"/>
              <w:rPr>
                <w:rFonts w:eastAsia="Calibri"/>
                <w:b/>
                <w:sz w:val="22"/>
                <w:szCs w:val="22"/>
                <w:lang w:val="hy-AM" w:eastAsia="en-US"/>
              </w:rPr>
            </w:pPr>
          </w:p>
        </w:tc>
      </w:tr>
    </w:tbl>
    <w:p w:rsidR="00FD2DCA" w:rsidRPr="00FD2DCA" w:rsidRDefault="00FD2DCA" w:rsidP="00FD2DCA">
      <w:pPr>
        <w:rPr>
          <w:rFonts w:ascii="Sylfaen" w:eastAsia="Calibri" w:hAnsi="Sylfaen"/>
          <w:lang w:val="hy-AM" w:eastAsia="en-US"/>
        </w:rPr>
      </w:pPr>
    </w:p>
    <w:p w:rsidR="00FD2DCA" w:rsidRPr="00FD2DCA" w:rsidRDefault="00FD2DCA" w:rsidP="00FD2DCA">
      <w:pPr>
        <w:rPr>
          <w:rFonts w:ascii="Sylfaen" w:eastAsia="Calibri" w:hAnsi="Sylfaen"/>
          <w:lang w:val="hy-AM" w:eastAsia="en-US"/>
        </w:rPr>
      </w:pPr>
    </w:p>
    <w:p w:rsidR="00FD2DCA" w:rsidRPr="00FD2DCA" w:rsidRDefault="00FD2DCA" w:rsidP="00FD2DCA">
      <w:pPr>
        <w:tabs>
          <w:tab w:val="left" w:pos="8610"/>
        </w:tabs>
        <w:jc w:val="right"/>
        <w:rPr>
          <w:rFonts w:eastAsia="Calibri"/>
          <w:b/>
          <w:lang w:eastAsia="en-US"/>
        </w:rPr>
      </w:pPr>
      <w:r w:rsidRPr="00FD2DCA">
        <w:rPr>
          <w:rFonts w:eastAsia="Calibri"/>
          <w:b/>
          <w:lang w:eastAsia="en-US"/>
        </w:rPr>
        <w:t>Приложение № 1/</w:t>
      </w:r>
      <w:r w:rsidRPr="00FD2DCA">
        <w:rPr>
          <w:rFonts w:ascii="Sylfaen" w:eastAsia="Calibri" w:hAnsi="Sylfaen" w:cs="Sylfaen"/>
          <w:b/>
          <w:lang w:val="hy-AM" w:eastAsia="en-US"/>
        </w:rPr>
        <w:t>Հավելված</w:t>
      </w:r>
      <w:r w:rsidRPr="00FD2DCA">
        <w:rPr>
          <w:rFonts w:eastAsia="Calibri"/>
          <w:b/>
          <w:lang w:val="hy-AM" w:eastAsia="en-US"/>
        </w:rPr>
        <w:t xml:space="preserve"> </w:t>
      </w:r>
      <w:r w:rsidRPr="00FD2DCA">
        <w:rPr>
          <w:rFonts w:eastAsia="Calibri"/>
          <w:b/>
          <w:lang w:eastAsia="en-US"/>
        </w:rPr>
        <w:t xml:space="preserve">№ </w:t>
      </w:r>
      <w:r w:rsidRPr="00FD2DCA">
        <w:rPr>
          <w:rFonts w:eastAsia="Calibri"/>
          <w:b/>
          <w:lang w:val="hy-AM" w:eastAsia="en-US"/>
        </w:rPr>
        <w:t>1</w:t>
      </w:r>
    </w:p>
    <w:p w:rsidR="00FD2DCA" w:rsidRPr="00FD2DCA" w:rsidRDefault="00FD2DCA" w:rsidP="00FD2DCA">
      <w:pPr>
        <w:tabs>
          <w:tab w:val="left" w:pos="615"/>
        </w:tabs>
        <w:jc w:val="right"/>
        <w:rPr>
          <w:rFonts w:eastAsia="Calibri"/>
          <w:lang w:eastAsia="en-US"/>
        </w:rPr>
      </w:pPr>
      <w:r w:rsidRPr="00FD2DCA">
        <w:rPr>
          <w:rFonts w:eastAsia="Calibri"/>
          <w:lang w:eastAsia="en-US"/>
        </w:rPr>
        <w:t xml:space="preserve">Спецификация </w:t>
      </w:r>
      <w:r w:rsidRPr="00FD2DCA">
        <w:rPr>
          <w:rFonts w:eastAsia="Calibri"/>
          <w:lang w:val="pt-BR" w:eastAsia="en-US"/>
        </w:rPr>
        <w:t>№</w:t>
      </w:r>
      <w:r w:rsidRPr="00FD2DCA">
        <w:rPr>
          <w:rFonts w:eastAsia="Calibri"/>
          <w:lang w:eastAsia="en-US"/>
        </w:rPr>
        <w:t xml:space="preserve"> 1 к договору ________________ от «____» __________ 20___г.</w:t>
      </w:r>
    </w:p>
    <w:p w:rsidR="00FD2DCA" w:rsidRPr="00FD2DCA" w:rsidRDefault="00FD2DCA" w:rsidP="00FD2DCA">
      <w:pPr>
        <w:jc w:val="right"/>
        <w:rPr>
          <w:rFonts w:eastAsia="Calibri"/>
          <w:lang w:val="hy-AM" w:eastAsia="en-US"/>
        </w:rPr>
      </w:pPr>
      <w:r w:rsidRPr="00FD2DCA">
        <w:rPr>
          <w:rFonts w:ascii="Sylfaen" w:eastAsia="Calibri" w:hAnsi="Sylfaen" w:cs="Sylfaen"/>
          <w:lang w:val="hy-AM" w:eastAsia="en-US"/>
        </w:rPr>
        <w:t>Մասնագիր</w:t>
      </w:r>
      <w:r w:rsidRPr="00FD2DCA">
        <w:rPr>
          <w:rFonts w:eastAsia="Calibri"/>
          <w:lang w:val="hy-AM" w:eastAsia="en-US"/>
        </w:rPr>
        <w:t xml:space="preserve"> </w:t>
      </w:r>
      <w:r w:rsidRPr="00FD2DCA">
        <w:rPr>
          <w:rFonts w:eastAsia="Calibri"/>
          <w:lang w:val="pt-BR" w:eastAsia="en-US"/>
        </w:rPr>
        <w:t>№</w:t>
      </w:r>
      <w:r w:rsidRPr="00FD2DCA">
        <w:rPr>
          <w:rFonts w:eastAsia="Calibri"/>
          <w:lang w:eastAsia="en-US"/>
        </w:rPr>
        <w:t xml:space="preserve"> 1 </w:t>
      </w:r>
      <w:r w:rsidRPr="00FD2DCA">
        <w:rPr>
          <w:rFonts w:eastAsia="Calibri"/>
          <w:lang w:val="hy-AM" w:eastAsia="en-US"/>
        </w:rPr>
        <w:t xml:space="preserve"> </w:t>
      </w:r>
      <w:r w:rsidRPr="00FD2DCA">
        <w:rPr>
          <w:rFonts w:eastAsia="Calibri"/>
          <w:lang w:eastAsia="en-US"/>
        </w:rPr>
        <w:t>«____»  ____________ 20___</w:t>
      </w:r>
      <w:r w:rsidRPr="00FD2DCA">
        <w:rPr>
          <w:rFonts w:ascii="Sylfaen" w:eastAsia="Calibri" w:hAnsi="Sylfaen" w:cs="Sylfaen"/>
          <w:lang w:eastAsia="en-US"/>
        </w:rPr>
        <w:t>թ</w:t>
      </w:r>
      <w:r w:rsidRPr="00FD2DCA">
        <w:rPr>
          <w:rFonts w:eastAsia="Calibri"/>
          <w:lang w:eastAsia="en-US"/>
        </w:rPr>
        <w:t xml:space="preserve">.  </w:t>
      </w:r>
      <w:r w:rsidRPr="00FD2DCA">
        <w:rPr>
          <w:rFonts w:ascii="Sylfaen" w:eastAsia="Calibri" w:hAnsi="Sylfaen" w:cs="Sylfaen"/>
          <w:lang w:val="hy-AM" w:eastAsia="en-US"/>
        </w:rPr>
        <w:t>թիվ</w:t>
      </w:r>
      <w:r w:rsidRPr="00FD2DCA">
        <w:rPr>
          <w:rFonts w:eastAsia="Calibri"/>
          <w:lang w:val="hy-AM" w:eastAsia="en-US"/>
        </w:rPr>
        <w:t xml:space="preserve"> ______</w:t>
      </w:r>
      <w:r w:rsidRPr="00FD2DCA">
        <w:rPr>
          <w:rFonts w:eastAsia="Calibri"/>
          <w:lang w:eastAsia="en-US"/>
        </w:rPr>
        <w:t>___</w:t>
      </w:r>
      <w:r w:rsidRPr="00FD2DCA">
        <w:rPr>
          <w:rFonts w:eastAsia="Calibri"/>
          <w:lang w:val="hy-AM" w:eastAsia="en-US"/>
        </w:rPr>
        <w:t xml:space="preserve">______ </w:t>
      </w:r>
      <w:r w:rsidRPr="00FD2DCA">
        <w:rPr>
          <w:rFonts w:ascii="Sylfaen" w:eastAsia="Calibri" w:hAnsi="Sylfaen" w:cs="Sylfaen"/>
          <w:lang w:val="hy-AM" w:eastAsia="en-US"/>
        </w:rPr>
        <w:t>պայմանագրի</w:t>
      </w:r>
    </w:p>
    <w:p w:rsidR="00FD2DCA" w:rsidRPr="00FD2DCA" w:rsidRDefault="00FD2DCA" w:rsidP="00FD2DCA">
      <w:pPr>
        <w:jc w:val="center"/>
        <w:rPr>
          <w:rFonts w:eastAsia="Calibri"/>
          <w:lang w:val="hy-AM" w:eastAsia="en-US"/>
        </w:rPr>
      </w:pPr>
    </w:p>
    <w:tbl>
      <w:tblPr>
        <w:tblW w:w="107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0"/>
        <w:gridCol w:w="2108"/>
        <w:gridCol w:w="770"/>
        <w:gridCol w:w="1708"/>
        <w:gridCol w:w="1091"/>
        <w:gridCol w:w="2072"/>
        <w:gridCol w:w="2442"/>
      </w:tblGrid>
      <w:tr w:rsidR="00FD2DCA" w:rsidRPr="00EB7DCC" w:rsidTr="00EB7DCC">
        <w:trPr>
          <w:jc w:val="center"/>
        </w:trPr>
        <w:tc>
          <w:tcPr>
            <w:tcW w:w="560" w:type="dxa"/>
            <w:shd w:val="clear" w:color="auto" w:fill="auto"/>
            <w:vAlign w:val="center"/>
          </w:tcPr>
          <w:p w:rsidR="00FD2DCA" w:rsidRPr="00EB7DCC" w:rsidRDefault="00FD2DCA" w:rsidP="00FD2DCA">
            <w:pPr>
              <w:rPr>
                <w:rFonts w:eastAsia="Calibri"/>
                <w:b/>
                <w:sz w:val="22"/>
                <w:szCs w:val="22"/>
                <w:lang w:eastAsia="en-US"/>
              </w:rPr>
            </w:pPr>
            <w:r w:rsidRPr="00EB7DCC">
              <w:rPr>
                <w:rFonts w:eastAsia="Calibri"/>
                <w:b/>
                <w:sz w:val="22"/>
                <w:szCs w:val="22"/>
                <w:lang w:eastAsia="en-US"/>
              </w:rPr>
              <w:t>№</w:t>
            </w:r>
          </w:p>
          <w:p w:rsidR="00FD2DCA" w:rsidRPr="00EB7DCC" w:rsidRDefault="00FD2DCA" w:rsidP="00FD2DCA">
            <w:pPr>
              <w:rPr>
                <w:rFonts w:eastAsia="Calibri"/>
                <w:b/>
                <w:sz w:val="22"/>
                <w:szCs w:val="22"/>
                <w:lang w:eastAsia="en-US"/>
              </w:rPr>
            </w:pPr>
            <w:r w:rsidRPr="00EB7DCC">
              <w:rPr>
                <w:rFonts w:eastAsia="Calibri"/>
                <w:b/>
                <w:sz w:val="22"/>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FD2DCA" w:rsidRPr="00EB7DCC" w:rsidRDefault="00FD2DCA" w:rsidP="00EB7DCC">
            <w:pPr>
              <w:jc w:val="center"/>
              <w:rPr>
                <w:rFonts w:eastAsia="Calibri"/>
                <w:b/>
                <w:bCs/>
                <w:sz w:val="22"/>
                <w:szCs w:val="22"/>
                <w:lang w:val="hy-AM" w:eastAsia="en-US"/>
              </w:rPr>
            </w:pPr>
            <w:r w:rsidRPr="00EB7DCC">
              <w:rPr>
                <w:rFonts w:eastAsia="Calibri"/>
                <w:b/>
                <w:bCs/>
                <w:sz w:val="22"/>
                <w:szCs w:val="22"/>
                <w:lang w:eastAsia="en-US"/>
              </w:rPr>
              <w:t xml:space="preserve">Наименование </w:t>
            </w:r>
            <w:r w:rsidR="00E4249B">
              <w:rPr>
                <w:rFonts w:eastAsia="Calibri"/>
                <w:b/>
                <w:bCs/>
                <w:sz w:val="22"/>
                <w:szCs w:val="22"/>
                <w:lang w:eastAsia="en-US"/>
              </w:rPr>
              <w:t>услуг</w:t>
            </w:r>
            <w:r w:rsidRPr="00EB7DCC">
              <w:rPr>
                <w:rFonts w:eastAsia="Calibri"/>
                <w:b/>
                <w:bCs/>
                <w:sz w:val="22"/>
                <w:szCs w:val="22"/>
                <w:lang w:val="hy-AM" w:eastAsia="en-US"/>
              </w:rPr>
              <w:t>/</w:t>
            </w:r>
          </w:p>
          <w:p w:rsidR="00FD2DCA" w:rsidRPr="00EB7DCC" w:rsidRDefault="00FD2DCA" w:rsidP="00E4249B">
            <w:pPr>
              <w:jc w:val="center"/>
              <w:rPr>
                <w:rFonts w:eastAsia="Calibri"/>
                <w:b/>
                <w:bCs/>
                <w:sz w:val="22"/>
                <w:szCs w:val="22"/>
                <w:lang w:val="hy-AM" w:eastAsia="en-US"/>
              </w:rPr>
            </w:pPr>
            <w:r w:rsidRPr="00EB7DCC">
              <w:rPr>
                <w:rFonts w:ascii="Sylfaen" w:eastAsia="Calibri" w:hAnsi="Sylfaen" w:cs="Sylfaen"/>
                <w:b/>
                <w:bCs/>
                <w:sz w:val="22"/>
                <w:szCs w:val="22"/>
                <w:lang w:val="hy-AM" w:eastAsia="en-US"/>
              </w:rPr>
              <w:t>Ա</w:t>
            </w:r>
            <w:r w:rsidR="00E4249B">
              <w:rPr>
                <w:rFonts w:ascii="Sylfaen" w:eastAsia="Calibri" w:hAnsi="Sylfaen" w:cs="Sylfaen"/>
                <w:b/>
                <w:bCs/>
                <w:sz w:val="22"/>
                <w:szCs w:val="22"/>
                <w:lang w:val="hy-AM" w:eastAsia="en-US"/>
              </w:rPr>
              <w:t>շխատանքների</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FD2DCA" w:rsidRPr="00EB7DCC" w:rsidRDefault="00FD2DCA" w:rsidP="00EB7DCC">
            <w:pPr>
              <w:jc w:val="center"/>
              <w:rPr>
                <w:rFonts w:eastAsia="Calibri"/>
                <w:b/>
                <w:bCs/>
                <w:sz w:val="22"/>
                <w:szCs w:val="22"/>
                <w:lang w:val="hy-AM" w:eastAsia="en-US"/>
              </w:rPr>
            </w:pPr>
          </w:p>
        </w:tc>
        <w:tc>
          <w:tcPr>
            <w:tcW w:w="1708" w:type="dxa"/>
            <w:shd w:val="clear" w:color="auto" w:fill="auto"/>
            <w:vAlign w:val="center"/>
          </w:tcPr>
          <w:p w:rsidR="00FD2DCA" w:rsidRPr="00EB7DCC" w:rsidRDefault="00FD2DCA" w:rsidP="00EB7DCC">
            <w:pPr>
              <w:jc w:val="center"/>
              <w:rPr>
                <w:rFonts w:eastAsia="Calibri"/>
                <w:b/>
                <w:sz w:val="22"/>
                <w:szCs w:val="22"/>
                <w:lang w:eastAsia="en-US"/>
              </w:rPr>
            </w:pPr>
          </w:p>
        </w:tc>
        <w:tc>
          <w:tcPr>
            <w:tcW w:w="1091" w:type="dxa"/>
            <w:shd w:val="clear" w:color="auto" w:fill="auto"/>
            <w:vAlign w:val="center"/>
          </w:tcPr>
          <w:p w:rsidR="00FD2DCA" w:rsidRPr="00EB7DCC" w:rsidRDefault="00FD2DCA" w:rsidP="00EB7DCC">
            <w:pPr>
              <w:jc w:val="center"/>
              <w:rPr>
                <w:rFonts w:eastAsia="Calibri"/>
                <w:b/>
                <w:sz w:val="22"/>
                <w:szCs w:val="22"/>
                <w:lang w:eastAsia="en-US"/>
              </w:rPr>
            </w:pPr>
          </w:p>
        </w:tc>
        <w:tc>
          <w:tcPr>
            <w:tcW w:w="2072" w:type="dxa"/>
            <w:shd w:val="clear" w:color="auto" w:fill="auto"/>
            <w:vAlign w:val="center"/>
          </w:tcPr>
          <w:p w:rsidR="00FD2DCA" w:rsidRPr="00EB7DCC" w:rsidRDefault="00FD2DCA" w:rsidP="00FD2DCA">
            <w:pPr>
              <w:rPr>
                <w:rFonts w:eastAsia="Calibri"/>
                <w:b/>
                <w:bCs/>
                <w:sz w:val="22"/>
                <w:szCs w:val="22"/>
                <w:lang w:val="hy-AM" w:eastAsia="en-US"/>
              </w:rPr>
            </w:pPr>
            <w:r w:rsidRPr="00EB7DCC">
              <w:rPr>
                <w:rFonts w:eastAsia="Calibri"/>
                <w:b/>
                <w:bCs/>
                <w:sz w:val="22"/>
                <w:szCs w:val="22"/>
                <w:lang w:val="hy-AM" w:eastAsia="en-US"/>
              </w:rPr>
              <w:t>Цена за единицу</w:t>
            </w:r>
          </w:p>
          <w:p w:rsidR="00FD2DCA" w:rsidRPr="00EB7DCC" w:rsidRDefault="00FD2DCA" w:rsidP="00EB7DCC">
            <w:pPr>
              <w:jc w:val="center"/>
              <w:rPr>
                <w:rFonts w:eastAsia="Calibri"/>
                <w:b/>
                <w:sz w:val="22"/>
                <w:szCs w:val="22"/>
                <w:lang w:val="hy-AM" w:eastAsia="en-US"/>
              </w:rPr>
            </w:pPr>
            <w:r w:rsidRPr="00EB7DCC">
              <w:rPr>
                <w:rFonts w:eastAsia="Calibri"/>
                <w:b/>
                <w:bCs/>
                <w:sz w:val="22"/>
                <w:szCs w:val="22"/>
                <w:lang w:val="hy-AM" w:eastAsia="en-US"/>
              </w:rPr>
              <w:t xml:space="preserve">в драмах РА с НДС/ </w:t>
            </w:r>
            <w:r w:rsidRPr="00EB7DCC">
              <w:rPr>
                <w:rFonts w:ascii="Sylfaen" w:eastAsia="Calibri" w:hAnsi="Sylfaen" w:cs="Sylfaen"/>
                <w:b/>
                <w:bCs/>
                <w:sz w:val="22"/>
                <w:szCs w:val="22"/>
                <w:lang w:val="hy-AM" w:eastAsia="en-US"/>
              </w:rPr>
              <w:t>Միավորի</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գինը</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ՀՀ</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դրամ՝</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ներառյալ</w:t>
            </w:r>
            <w:r w:rsidRPr="00EB7DCC">
              <w:rPr>
                <w:rFonts w:eastAsia="Calibri"/>
                <w:b/>
                <w:bCs/>
                <w:sz w:val="22"/>
                <w:szCs w:val="22"/>
                <w:lang w:val="hy-AM" w:eastAsia="en-US"/>
              </w:rPr>
              <w:t xml:space="preserve"> </w:t>
            </w:r>
            <w:r w:rsidRPr="00EB7DCC">
              <w:rPr>
                <w:rFonts w:ascii="Sylfaen" w:eastAsia="Calibri" w:hAnsi="Sylfaen" w:cs="Sylfaen"/>
                <w:b/>
                <w:bCs/>
                <w:sz w:val="22"/>
                <w:szCs w:val="22"/>
                <w:lang w:val="hy-AM" w:eastAsia="en-US"/>
              </w:rPr>
              <w:t>ԱԱՀ</w:t>
            </w:r>
          </w:p>
        </w:tc>
        <w:tc>
          <w:tcPr>
            <w:tcW w:w="2442" w:type="dxa"/>
            <w:shd w:val="clear" w:color="auto" w:fill="auto"/>
            <w:vAlign w:val="center"/>
          </w:tcPr>
          <w:p w:rsidR="00FD2DCA" w:rsidRPr="00EB7DCC" w:rsidRDefault="00FD2DCA" w:rsidP="00EB7DCC">
            <w:pPr>
              <w:jc w:val="center"/>
              <w:rPr>
                <w:rFonts w:eastAsia="Calibri"/>
                <w:b/>
                <w:bCs/>
                <w:sz w:val="22"/>
                <w:szCs w:val="22"/>
                <w:lang w:eastAsia="en-US"/>
              </w:rPr>
            </w:pPr>
            <w:r w:rsidRPr="00EB7DCC">
              <w:rPr>
                <w:rFonts w:eastAsia="Calibri"/>
                <w:b/>
                <w:bCs/>
                <w:sz w:val="22"/>
                <w:szCs w:val="22"/>
                <w:lang w:eastAsia="en-US"/>
              </w:rPr>
              <w:t>Общая сумма</w:t>
            </w:r>
            <w:r w:rsidRPr="00EB7DCC">
              <w:rPr>
                <w:rFonts w:eastAsia="Calibri"/>
                <w:b/>
                <w:bCs/>
                <w:sz w:val="22"/>
                <w:szCs w:val="22"/>
                <w:lang w:val="hy-AM" w:eastAsia="en-US"/>
              </w:rPr>
              <w:t xml:space="preserve"> </w:t>
            </w:r>
            <w:r w:rsidRPr="00EB7DCC">
              <w:rPr>
                <w:rFonts w:eastAsia="Calibri"/>
                <w:b/>
                <w:bCs/>
                <w:sz w:val="22"/>
                <w:szCs w:val="22"/>
                <w:lang w:eastAsia="en-US"/>
              </w:rPr>
              <w:t xml:space="preserve">в драмах РА с НДС/ </w:t>
            </w:r>
            <w:r w:rsidRPr="00EB7DCC">
              <w:rPr>
                <w:rFonts w:ascii="Sylfaen" w:eastAsia="Calibri" w:hAnsi="Sylfaen" w:cs="Sylfaen"/>
                <w:b/>
                <w:bCs/>
                <w:sz w:val="22"/>
                <w:szCs w:val="22"/>
                <w:lang w:eastAsia="en-US"/>
              </w:rPr>
              <w:t>Ընդհանուր</w:t>
            </w:r>
            <w:r w:rsidRPr="00EB7DCC">
              <w:rPr>
                <w:rFonts w:eastAsia="Calibri"/>
                <w:b/>
                <w:bCs/>
                <w:sz w:val="22"/>
                <w:szCs w:val="22"/>
                <w:lang w:eastAsia="en-US"/>
              </w:rPr>
              <w:t xml:space="preserve"> </w:t>
            </w:r>
            <w:r w:rsidRPr="00EB7DCC">
              <w:rPr>
                <w:rFonts w:ascii="Sylfaen" w:eastAsia="Calibri" w:hAnsi="Sylfaen" w:cs="Sylfaen"/>
                <w:b/>
                <w:bCs/>
                <w:sz w:val="22"/>
                <w:szCs w:val="22"/>
                <w:lang w:eastAsia="en-US"/>
              </w:rPr>
              <w:t>արժեքը</w:t>
            </w:r>
          </w:p>
          <w:p w:rsidR="00FD2DCA" w:rsidRPr="00EB7DCC" w:rsidRDefault="00FD2DCA" w:rsidP="00EB7DCC">
            <w:pPr>
              <w:jc w:val="center"/>
              <w:rPr>
                <w:rFonts w:eastAsia="Calibri"/>
                <w:b/>
                <w:sz w:val="22"/>
                <w:szCs w:val="22"/>
                <w:lang w:val="hy-AM" w:eastAsia="en-US"/>
              </w:rPr>
            </w:pPr>
            <w:r w:rsidRPr="00EB7DCC">
              <w:rPr>
                <w:rFonts w:ascii="Sylfaen" w:eastAsia="Calibri" w:hAnsi="Sylfaen" w:cs="Sylfaen"/>
                <w:b/>
                <w:bCs/>
                <w:sz w:val="22"/>
                <w:szCs w:val="22"/>
                <w:lang w:eastAsia="en-US"/>
              </w:rPr>
              <w:t>ՀՀ</w:t>
            </w:r>
            <w:r w:rsidRPr="00EB7DCC">
              <w:rPr>
                <w:rFonts w:eastAsia="Calibri"/>
                <w:b/>
                <w:bCs/>
                <w:sz w:val="22"/>
                <w:szCs w:val="22"/>
                <w:lang w:eastAsia="en-US"/>
              </w:rPr>
              <w:t xml:space="preserve"> </w:t>
            </w:r>
            <w:r w:rsidRPr="00EB7DCC">
              <w:rPr>
                <w:rFonts w:ascii="Sylfaen" w:eastAsia="Calibri" w:hAnsi="Sylfaen" w:cs="Sylfaen"/>
                <w:b/>
                <w:bCs/>
                <w:sz w:val="22"/>
                <w:szCs w:val="22"/>
                <w:lang w:eastAsia="en-US"/>
              </w:rPr>
              <w:t>դրամ՝</w:t>
            </w:r>
            <w:r w:rsidRPr="00EB7DCC">
              <w:rPr>
                <w:rFonts w:eastAsia="Calibri"/>
                <w:b/>
                <w:bCs/>
                <w:sz w:val="22"/>
                <w:szCs w:val="22"/>
                <w:lang w:eastAsia="en-US"/>
              </w:rPr>
              <w:t xml:space="preserve"> </w:t>
            </w:r>
            <w:r w:rsidRPr="00EB7DCC">
              <w:rPr>
                <w:rFonts w:ascii="Sylfaen" w:eastAsia="Calibri" w:hAnsi="Sylfaen" w:cs="Sylfaen"/>
                <w:b/>
                <w:bCs/>
                <w:sz w:val="22"/>
                <w:szCs w:val="22"/>
                <w:lang w:eastAsia="en-US"/>
              </w:rPr>
              <w:t>ներառյալ</w:t>
            </w:r>
            <w:r w:rsidRPr="00EB7DCC">
              <w:rPr>
                <w:rFonts w:eastAsia="Calibri"/>
                <w:b/>
                <w:bCs/>
                <w:sz w:val="22"/>
                <w:szCs w:val="22"/>
                <w:lang w:eastAsia="en-US"/>
              </w:rPr>
              <w:t xml:space="preserve"> </w:t>
            </w:r>
            <w:r w:rsidRPr="00EB7DCC">
              <w:rPr>
                <w:rFonts w:ascii="Sylfaen" w:eastAsia="Calibri" w:hAnsi="Sylfaen" w:cs="Sylfaen"/>
                <w:b/>
                <w:bCs/>
                <w:sz w:val="22"/>
                <w:szCs w:val="22"/>
                <w:lang w:eastAsia="en-US"/>
              </w:rPr>
              <w:t>ԱԱՀ</w:t>
            </w:r>
          </w:p>
        </w:tc>
      </w:tr>
      <w:tr w:rsidR="00FD2DCA" w:rsidRPr="00EB7DCC" w:rsidTr="00EB7DCC">
        <w:trPr>
          <w:jc w:val="center"/>
        </w:trPr>
        <w:tc>
          <w:tcPr>
            <w:tcW w:w="560" w:type="dxa"/>
            <w:shd w:val="clear" w:color="auto" w:fill="auto"/>
            <w:vAlign w:val="center"/>
          </w:tcPr>
          <w:p w:rsidR="00FD2DCA" w:rsidRPr="00EB7DCC" w:rsidRDefault="00FD2DCA" w:rsidP="00FD2DCA">
            <w:pPr>
              <w:rPr>
                <w:rFonts w:eastAsia="Calibri"/>
                <w:sz w:val="22"/>
                <w:szCs w:val="22"/>
                <w:lang w:val="hy-AM" w:eastAsia="en-US"/>
              </w:rPr>
            </w:pPr>
          </w:p>
        </w:tc>
        <w:tc>
          <w:tcPr>
            <w:tcW w:w="2108" w:type="dxa"/>
            <w:shd w:val="clear" w:color="auto" w:fill="auto"/>
            <w:vAlign w:val="center"/>
          </w:tcPr>
          <w:p w:rsidR="00FD2DCA" w:rsidRPr="00EB7DCC" w:rsidRDefault="00FD2DCA" w:rsidP="00EB7DCC">
            <w:pPr>
              <w:jc w:val="center"/>
              <w:rPr>
                <w:rFonts w:eastAsia="Calibri"/>
                <w:sz w:val="22"/>
                <w:szCs w:val="22"/>
                <w:lang w:val="hy-AM" w:eastAsia="en-US"/>
              </w:rPr>
            </w:pPr>
          </w:p>
        </w:tc>
        <w:tc>
          <w:tcPr>
            <w:tcW w:w="770" w:type="dxa"/>
            <w:shd w:val="clear" w:color="auto" w:fill="auto"/>
            <w:vAlign w:val="center"/>
          </w:tcPr>
          <w:p w:rsidR="00FD2DCA" w:rsidRPr="00EB7DCC" w:rsidRDefault="00FD2DCA" w:rsidP="00FD2DCA">
            <w:pPr>
              <w:rPr>
                <w:rFonts w:eastAsia="Calibri"/>
                <w:sz w:val="22"/>
                <w:szCs w:val="22"/>
                <w:lang w:val="hy-AM" w:eastAsia="en-US"/>
              </w:rPr>
            </w:pPr>
          </w:p>
        </w:tc>
        <w:tc>
          <w:tcPr>
            <w:tcW w:w="1708" w:type="dxa"/>
            <w:shd w:val="clear" w:color="auto" w:fill="auto"/>
            <w:vAlign w:val="center"/>
          </w:tcPr>
          <w:p w:rsidR="00FD2DCA" w:rsidRPr="00EB7DCC" w:rsidRDefault="00FD2DCA" w:rsidP="00FD2DCA">
            <w:pPr>
              <w:rPr>
                <w:rFonts w:eastAsia="Calibri"/>
                <w:sz w:val="22"/>
                <w:szCs w:val="22"/>
                <w:lang w:val="hy-AM" w:eastAsia="en-US"/>
              </w:rPr>
            </w:pPr>
          </w:p>
        </w:tc>
        <w:tc>
          <w:tcPr>
            <w:tcW w:w="1091" w:type="dxa"/>
            <w:shd w:val="clear" w:color="auto" w:fill="auto"/>
            <w:vAlign w:val="center"/>
          </w:tcPr>
          <w:p w:rsidR="00FD2DCA" w:rsidRPr="00EB7DCC" w:rsidRDefault="00FD2DCA" w:rsidP="00EB7DCC">
            <w:pPr>
              <w:jc w:val="center"/>
              <w:rPr>
                <w:rFonts w:eastAsia="Calibri"/>
                <w:sz w:val="22"/>
                <w:szCs w:val="22"/>
                <w:lang w:val="hy-AM" w:eastAsia="en-US"/>
              </w:rPr>
            </w:pPr>
          </w:p>
        </w:tc>
        <w:tc>
          <w:tcPr>
            <w:tcW w:w="2072" w:type="dxa"/>
            <w:shd w:val="clear" w:color="auto" w:fill="auto"/>
            <w:vAlign w:val="center"/>
          </w:tcPr>
          <w:p w:rsidR="00FD2DCA" w:rsidRPr="00EB7DCC" w:rsidRDefault="00FD2DCA" w:rsidP="00EB7DCC">
            <w:pPr>
              <w:jc w:val="center"/>
              <w:rPr>
                <w:rFonts w:eastAsia="Calibri"/>
                <w:bCs/>
                <w:sz w:val="22"/>
                <w:szCs w:val="22"/>
                <w:lang w:val="hy-AM" w:eastAsia="en-US"/>
              </w:rPr>
            </w:pPr>
          </w:p>
        </w:tc>
        <w:tc>
          <w:tcPr>
            <w:tcW w:w="2442" w:type="dxa"/>
            <w:shd w:val="clear" w:color="auto" w:fill="auto"/>
            <w:vAlign w:val="center"/>
          </w:tcPr>
          <w:p w:rsidR="00FD2DCA" w:rsidRPr="00EB7DCC" w:rsidRDefault="00FD2DCA" w:rsidP="00EB7DCC">
            <w:pPr>
              <w:jc w:val="center"/>
              <w:rPr>
                <w:rFonts w:eastAsia="Calibri"/>
                <w:sz w:val="22"/>
                <w:szCs w:val="22"/>
                <w:lang w:val="hy-AM" w:eastAsia="en-US"/>
              </w:rPr>
            </w:pPr>
          </w:p>
        </w:tc>
      </w:tr>
      <w:tr w:rsidR="00FD2DCA" w:rsidRPr="00EB7DCC" w:rsidTr="00EB7DCC">
        <w:trPr>
          <w:jc w:val="center"/>
        </w:trPr>
        <w:tc>
          <w:tcPr>
            <w:tcW w:w="8309" w:type="dxa"/>
            <w:gridSpan w:val="6"/>
            <w:shd w:val="clear" w:color="auto" w:fill="auto"/>
            <w:vAlign w:val="center"/>
          </w:tcPr>
          <w:p w:rsidR="00FD2DCA" w:rsidRPr="00EB7DCC" w:rsidRDefault="00FD2DCA" w:rsidP="00FD2DCA">
            <w:pPr>
              <w:rPr>
                <w:rFonts w:eastAsia="Calibri"/>
                <w:bCs/>
                <w:sz w:val="22"/>
                <w:szCs w:val="22"/>
                <w:lang w:val="hy-AM" w:eastAsia="en-US"/>
              </w:rPr>
            </w:pPr>
            <w:r w:rsidRPr="00EB7DCC">
              <w:rPr>
                <w:rFonts w:eastAsia="Calibri"/>
                <w:b/>
                <w:sz w:val="22"/>
                <w:szCs w:val="22"/>
                <w:lang w:eastAsia="en-US"/>
              </w:rPr>
              <w:t xml:space="preserve">ИТОГО:/ </w:t>
            </w:r>
            <w:r w:rsidRPr="00EB7DCC">
              <w:rPr>
                <w:rFonts w:ascii="Sylfaen" w:eastAsia="Calibri" w:hAnsi="Sylfaen" w:cs="Sylfaen"/>
                <w:b/>
                <w:sz w:val="22"/>
                <w:szCs w:val="22"/>
                <w:lang w:eastAsia="en-US"/>
              </w:rPr>
              <w:t>Ընդամենը՝</w:t>
            </w:r>
          </w:p>
        </w:tc>
        <w:tc>
          <w:tcPr>
            <w:tcW w:w="2442" w:type="dxa"/>
            <w:shd w:val="clear" w:color="auto" w:fill="auto"/>
            <w:vAlign w:val="center"/>
          </w:tcPr>
          <w:p w:rsidR="00FD2DCA" w:rsidRPr="00EB7DCC" w:rsidRDefault="00FD2DCA" w:rsidP="00EB7DCC">
            <w:pPr>
              <w:jc w:val="center"/>
              <w:rPr>
                <w:rFonts w:eastAsia="Calibri"/>
                <w:b/>
                <w:sz w:val="22"/>
                <w:szCs w:val="22"/>
                <w:lang w:val="hy-AM" w:eastAsia="en-US"/>
              </w:rPr>
            </w:pPr>
          </w:p>
        </w:tc>
      </w:tr>
    </w:tbl>
    <w:p w:rsidR="00FD2DCA" w:rsidRPr="00FD2DCA" w:rsidRDefault="00FD2DCA" w:rsidP="00FD2DCA">
      <w:pPr>
        <w:tabs>
          <w:tab w:val="left" w:pos="615"/>
        </w:tabs>
        <w:rPr>
          <w:rFonts w:eastAsia="Calibri"/>
          <w:b/>
          <w:lang w:eastAsia="en-US"/>
        </w:rPr>
      </w:pPr>
    </w:p>
    <w:tbl>
      <w:tblPr>
        <w:tblW w:w="0" w:type="auto"/>
        <w:tblLook w:val="04A0" w:firstRow="1" w:lastRow="0" w:firstColumn="1" w:lastColumn="0" w:noHBand="0" w:noVBand="1"/>
      </w:tblPr>
      <w:tblGrid>
        <w:gridCol w:w="5004"/>
        <w:gridCol w:w="280"/>
        <w:gridCol w:w="4639"/>
      </w:tblGrid>
      <w:tr w:rsidR="00FD2DCA" w:rsidRPr="00D136F5" w:rsidTr="00EB7DCC">
        <w:tc>
          <w:tcPr>
            <w:tcW w:w="5211" w:type="dxa"/>
            <w:shd w:val="clear" w:color="auto" w:fill="auto"/>
          </w:tcPr>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«ЗАКАЗЧИК»</w:t>
            </w:r>
          </w:p>
          <w:p w:rsidR="00FD2DCA" w:rsidRPr="00EB7DCC" w:rsidRDefault="00FD2DCA" w:rsidP="00EB7DCC">
            <w:pPr>
              <w:tabs>
                <w:tab w:val="left" w:pos="1333"/>
              </w:tabs>
              <w:jc w:val="center"/>
              <w:rPr>
                <w:rFonts w:eastAsia="Calibri"/>
                <w:b/>
                <w:sz w:val="22"/>
                <w:szCs w:val="22"/>
                <w:lang w:eastAsia="en-US"/>
              </w:rPr>
            </w:pPr>
            <w:r w:rsidRPr="00EB7DCC">
              <w:rPr>
                <w:rFonts w:eastAsia="Calibri"/>
                <w:b/>
                <w:sz w:val="22"/>
                <w:szCs w:val="22"/>
                <w:lang w:eastAsia="en-US"/>
              </w:rPr>
              <w:t>ЗАО «Южно-Кавказская железная дорога»</w:t>
            </w:r>
          </w:p>
          <w:p w:rsidR="00FD2DCA" w:rsidRPr="00EB7DCC" w:rsidRDefault="00FD2DCA" w:rsidP="00EB7DCC">
            <w:pPr>
              <w:tabs>
                <w:tab w:val="left" w:pos="1333"/>
              </w:tabs>
              <w:rPr>
                <w:rFonts w:eastAsia="Calibri"/>
                <w:b/>
                <w:sz w:val="22"/>
                <w:szCs w:val="22"/>
                <w:lang w:eastAsia="en-US"/>
              </w:rPr>
            </w:pPr>
          </w:p>
          <w:p w:rsidR="00FD2DCA" w:rsidRPr="00EB7DCC" w:rsidRDefault="00FD2DCA" w:rsidP="00EB7DCC">
            <w:pPr>
              <w:tabs>
                <w:tab w:val="left" w:pos="1333"/>
              </w:tabs>
              <w:rPr>
                <w:rFonts w:eastAsia="Calibri"/>
                <w:b/>
                <w:sz w:val="22"/>
                <w:szCs w:val="22"/>
                <w:lang w:eastAsia="en-US"/>
              </w:rPr>
            </w:pPr>
            <w:r w:rsidRPr="00EB7DCC">
              <w:rPr>
                <w:rFonts w:eastAsia="Calibri"/>
                <w:b/>
                <w:sz w:val="22"/>
                <w:szCs w:val="22"/>
                <w:lang w:eastAsia="en-US"/>
              </w:rPr>
              <w:t>Генеральный</w:t>
            </w:r>
          </w:p>
          <w:p w:rsidR="00FD2DCA" w:rsidRPr="00EB7DCC" w:rsidRDefault="00FD2DCA" w:rsidP="00FD2DCA">
            <w:pPr>
              <w:rPr>
                <w:rFonts w:eastAsia="Calibri"/>
                <w:b/>
                <w:sz w:val="22"/>
                <w:szCs w:val="22"/>
                <w:lang w:eastAsia="en-US"/>
              </w:rPr>
            </w:pPr>
            <w:r w:rsidRPr="00EB7DCC">
              <w:rPr>
                <w:rFonts w:eastAsia="Calibri"/>
                <w:b/>
                <w:sz w:val="22"/>
                <w:szCs w:val="22"/>
                <w:lang w:eastAsia="en-US"/>
              </w:rPr>
              <w:t>директор    ____________ А. В. Мельников</w:t>
            </w:r>
          </w:p>
          <w:p w:rsidR="00FD2DCA" w:rsidRPr="00EB7DCC" w:rsidRDefault="00FD2DCA" w:rsidP="00FD2DCA">
            <w:pPr>
              <w:rPr>
                <w:rFonts w:eastAsia="Calibri"/>
                <w:sz w:val="22"/>
                <w:szCs w:val="22"/>
                <w:lang w:val="hy-AM" w:eastAsia="en-US"/>
              </w:rPr>
            </w:pPr>
          </w:p>
        </w:tc>
        <w:tc>
          <w:tcPr>
            <w:tcW w:w="284" w:type="dxa"/>
            <w:shd w:val="clear" w:color="auto" w:fill="auto"/>
          </w:tcPr>
          <w:p w:rsidR="00FD2DCA" w:rsidRPr="00EB7DCC" w:rsidRDefault="00FD2DCA" w:rsidP="00FD2DCA">
            <w:pPr>
              <w:rPr>
                <w:rFonts w:eastAsia="Calibri"/>
                <w:sz w:val="22"/>
                <w:szCs w:val="22"/>
                <w:lang w:val="hy-AM" w:eastAsia="en-US"/>
              </w:rPr>
            </w:pPr>
          </w:p>
        </w:tc>
        <w:tc>
          <w:tcPr>
            <w:tcW w:w="4819" w:type="dxa"/>
            <w:shd w:val="clear" w:color="auto" w:fill="auto"/>
          </w:tcPr>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w:t>
            </w:r>
            <w:r w:rsidRPr="00EB7DCC">
              <w:rPr>
                <w:rFonts w:ascii="Sylfaen" w:eastAsia="Calibri" w:hAnsi="Sylfaen" w:cs="Sylfaen"/>
                <w:b/>
                <w:sz w:val="22"/>
                <w:szCs w:val="22"/>
                <w:lang w:val="hy-AM" w:eastAsia="en-US"/>
              </w:rPr>
              <w:t>ՊԱՏՎԻՐԱՏՈՒ</w:t>
            </w:r>
            <w:r w:rsidRPr="00EB7DCC">
              <w:rPr>
                <w:rFonts w:eastAsia="Calibri"/>
                <w:b/>
                <w:sz w:val="22"/>
                <w:szCs w:val="22"/>
                <w:lang w:val="hy-AM" w:eastAsia="en-US"/>
              </w:rPr>
              <w:t>»</w:t>
            </w: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w:t>
            </w:r>
            <w:r w:rsidRPr="00EB7DCC">
              <w:rPr>
                <w:rFonts w:ascii="Sylfaen" w:eastAsia="Calibri" w:hAnsi="Sylfaen" w:cs="Sylfaen"/>
                <w:b/>
                <w:sz w:val="22"/>
                <w:szCs w:val="22"/>
                <w:lang w:val="hy-AM" w:eastAsia="en-US"/>
              </w:rPr>
              <w:t>Հարավկովկասյան</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երկաթուղի</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ՓԲԸ</w:t>
            </w:r>
          </w:p>
          <w:p w:rsidR="00FD2DCA" w:rsidRPr="00EB7DCC" w:rsidRDefault="00FD2DCA" w:rsidP="00EB7DCC">
            <w:pPr>
              <w:jc w:val="center"/>
              <w:rPr>
                <w:rFonts w:eastAsia="Calibri"/>
                <w:b/>
                <w:sz w:val="22"/>
                <w:szCs w:val="22"/>
                <w:lang w:val="hy-AM" w:eastAsia="en-US"/>
              </w:rPr>
            </w:pPr>
          </w:p>
          <w:p w:rsidR="00FD2DCA" w:rsidRPr="00EB7DCC" w:rsidRDefault="00FD2DCA" w:rsidP="00EB7DCC">
            <w:pPr>
              <w:jc w:val="center"/>
              <w:rPr>
                <w:rFonts w:eastAsia="Calibri"/>
                <w:b/>
                <w:sz w:val="22"/>
                <w:szCs w:val="22"/>
                <w:lang w:val="hy-AM" w:eastAsia="en-US"/>
              </w:rPr>
            </w:pPr>
          </w:p>
          <w:p w:rsidR="00FD2DCA" w:rsidRPr="00EB7DCC" w:rsidRDefault="00FD2DCA" w:rsidP="00FD2DCA">
            <w:pPr>
              <w:rPr>
                <w:rFonts w:eastAsia="Calibri"/>
                <w:b/>
                <w:sz w:val="22"/>
                <w:szCs w:val="22"/>
                <w:lang w:val="hy-AM" w:eastAsia="en-US"/>
              </w:rPr>
            </w:pPr>
            <w:r w:rsidRPr="00EB7DCC">
              <w:rPr>
                <w:rFonts w:ascii="Sylfaen" w:eastAsia="Calibri" w:hAnsi="Sylfaen" w:cs="Sylfaen"/>
                <w:b/>
                <w:sz w:val="22"/>
                <w:szCs w:val="22"/>
                <w:lang w:val="hy-AM" w:eastAsia="en-US"/>
              </w:rPr>
              <w:t>Գլխավոր</w:t>
            </w:r>
          </w:p>
          <w:p w:rsidR="00FD2DCA" w:rsidRPr="00EB7DCC" w:rsidRDefault="00FD2DCA" w:rsidP="00FD2DCA">
            <w:pPr>
              <w:rPr>
                <w:rFonts w:eastAsia="Calibri"/>
                <w:b/>
                <w:sz w:val="22"/>
                <w:szCs w:val="22"/>
                <w:lang w:val="hy-AM" w:eastAsia="en-US"/>
              </w:rPr>
            </w:pPr>
            <w:r w:rsidRPr="00EB7DCC">
              <w:rPr>
                <w:rFonts w:ascii="Sylfaen" w:eastAsia="Calibri" w:hAnsi="Sylfaen" w:cs="Sylfaen"/>
                <w:b/>
                <w:sz w:val="22"/>
                <w:szCs w:val="22"/>
                <w:lang w:val="hy-AM" w:eastAsia="en-US"/>
              </w:rPr>
              <w:t>տնօրեն՝</w:t>
            </w:r>
            <w:r w:rsidRPr="00EB7DCC">
              <w:rPr>
                <w:rFonts w:eastAsia="Calibri"/>
                <w:b/>
                <w:sz w:val="22"/>
                <w:szCs w:val="22"/>
                <w:lang w:val="hy-AM" w:eastAsia="en-US"/>
              </w:rPr>
              <w:t xml:space="preserve">   ______________ </w:t>
            </w:r>
            <w:r w:rsidRPr="00EB7DCC">
              <w:rPr>
                <w:rFonts w:ascii="Sylfaen" w:eastAsia="Calibri" w:hAnsi="Sylfaen" w:cs="Sylfaen"/>
                <w:b/>
                <w:sz w:val="22"/>
                <w:szCs w:val="22"/>
                <w:lang w:val="hy-AM" w:eastAsia="en-US"/>
              </w:rPr>
              <w:t>Ա</w:t>
            </w:r>
            <w:r w:rsidRPr="00EB7DCC">
              <w:rPr>
                <w:rFonts w:ascii="MS Gothic" w:eastAsia="MS Gothic" w:hAnsi="MS Gothic" w:cs="MS Gothic" w:hint="eastAsia"/>
                <w:b/>
                <w:sz w:val="22"/>
                <w:szCs w:val="22"/>
                <w:lang w:val="hy-AM" w:eastAsia="en-US"/>
              </w:rPr>
              <w:t>․</w:t>
            </w:r>
            <w:r w:rsidRPr="00EB7DCC">
              <w:rPr>
                <w:rFonts w:ascii="Sylfaen" w:eastAsia="Calibri" w:hAnsi="Sylfaen" w:cs="Sylfaen"/>
                <w:b/>
                <w:sz w:val="22"/>
                <w:szCs w:val="22"/>
                <w:lang w:val="hy-AM" w:eastAsia="en-US"/>
              </w:rPr>
              <w:t>Վ</w:t>
            </w:r>
            <w:r w:rsidRPr="00EB7DCC">
              <w:rPr>
                <w:rFonts w:ascii="MS Gothic" w:eastAsia="MS Gothic" w:hAnsi="MS Gothic" w:cs="MS Gothic" w:hint="eastAsia"/>
                <w:b/>
                <w:sz w:val="22"/>
                <w:szCs w:val="22"/>
                <w:lang w:val="hy-AM" w:eastAsia="en-US"/>
              </w:rPr>
              <w:t>․</w:t>
            </w:r>
            <w:r w:rsidRPr="00EB7DCC">
              <w:rPr>
                <w:rFonts w:eastAsia="Calibri"/>
                <w:b/>
                <w:sz w:val="22"/>
                <w:szCs w:val="22"/>
                <w:lang w:val="hy-AM" w:eastAsia="en-US"/>
              </w:rPr>
              <w:t xml:space="preserve"> </w:t>
            </w:r>
            <w:r w:rsidRPr="00EB7DCC">
              <w:rPr>
                <w:rFonts w:ascii="Sylfaen" w:eastAsia="Calibri" w:hAnsi="Sylfaen" w:cs="Sylfaen"/>
                <w:b/>
                <w:sz w:val="22"/>
                <w:szCs w:val="22"/>
                <w:lang w:val="hy-AM" w:eastAsia="en-US"/>
              </w:rPr>
              <w:t>Մելնիկով</w:t>
            </w:r>
          </w:p>
          <w:p w:rsidR="00FD2DCA" w:rsidRPr="00EB7DCC" w:rsidRDefault="00FD2DCA" w:rsidP="00FD2DCA">
            <w:pPr>
              <w:rPr>
                <w:rFonts w:eastAsia="Calibri"/>
                <w:sz w:val="22"/>
                <w:szCs w:val="22"/>
                <w:lang w:val="hy-AM" w:eastAsia="en-US"/>
              </w:rPr>
            </w:pPr>
          </w:p>
        </w:tc>
      </w:tr>
      <w:tr w:rsidR="00FD2DCA" w:rsidRPr="00EB7DCC" w:rsidTr="00EB7DCC">
        <w:tc>
          <w:tcPr>
            <w:tcW w:w="5211" w:type="dxa"/>
            <w:shd w:val="clear" w:color="auto" w:fill="auto"/>
          </w:tcPr>
          <w:p w:rsidR="00FD2DCA" w:rsidRPr="00EB7DCC" w:rsidRDefault="00FD2DCA" w:rsidP="00EB7DCC">
            <w:pPr>
              <w:jc w:val="center"/>
              <w:rPr>
                <w:rFonts w:eastAsia="Calibri"/>
                <w:b/>
                <w:sz w:val="22"/>
                <w:szCs w:val="22"/>
                <w:lang w:val="hy-AM" w:eastAsia="en-US"/>
              </w:rPr>
            </w:pPr>
          </w:p>
          <w:p w:rsidR="00FD2DCA" w:rsidRPr="00EB7DCC" w:rsidRDefault="00FD2DCA" w:rsidP="00EB7DCC">
            <w:pPr>
              <w:jc w:val="center"/>
              <w:rPr>
                <w:rFonts w:eastAsia="Calibri"/>
                <w:b/>
                <w:sz w:val="22"/>
                <w:szCs w:val="22"/>
                <w:lang w:eastAsia="en-US"/>
              </w:rPr>
            </w:pPr>
            <w:r w:rsidRPr="00EB7DCC">
              <w:rPr>
                <w:rFonts w:eastAsia="Calibri"/>
                <w:b/>
                <w:sz w:val="22"/>
                <w:szCs w:val="22"/>
                <w:lang w:eastAsia="en-US"/>
              </w:rPr>
              <w:t>«ИСПОЛНИТЕЛЬ»</w:t>
            </w:r>
          </w:p>
          <w:p w:rsidR="00FD2DCA" w:rsidRPr="00EB7DCC" w:rsidRDefault="00FD2DCA" w:rsidP="00EB7DCC">
            <w:pPr>
              <w:shd w:val="clear" w:color="auto" w:fill="FFFFFF"/>
              <w:outlineLvl w:val="0"/>
              <w:rPr>
                <w:rFonts w:eastAsia="Calibri"/>
                <w:b/>
                <w:sz w:val="22"/>
                <w:szCs w:val="22"/>
                <w:lang w:val="hy-AM" w:eastAsia="en-US"/>
              </w:rPr>
            </w:pPr>
            <w:r w:rsidRPr="00EB7DCC">
              <w:rPr>
                <w:rFonts w:eastAsia="Calibri"/>
                <w:b/>
                <w:sz w:val="22"/>
                <w:szCs w:val="22"/>
                <w:lang w:eastAsia="en-US"/>
              </w:rPr>
              <w:t xml:space="preserve">              </w:t>
            </w:r>
            <w:r w:rsidRPr="00EB7DCC">
              <w:rPr>
                <w:rFonts w:eastAsia="Calibri"/>
                <w:b/>
                <w:sz w:val="22"/>
                <w:szCs w:val="22"/>
                <w:highlight w:val="red"/>
                <w:lang w:eastAsia="en-US"/>
              </w:rPr>
              <w:t>_______</w:t>
            </w:r>
            <w:r w:rsidRPr="00EB7DCC">
              <w:rPr>
                <w:rFonts w:eastAsia="Calibri"/>
                <w:b/>
                <w:sz w:val="22"/>
                <w:szCs w:val="22"/>
                <w:lang w:eastAsia="en-US"/>
              </w:rPr>
              <w:t xml:space="preserve"> «</w:t>
            </w:r>
            <w:r w:rsidRPr="00EB7DCC">
              <w:rPr>
                <w:rFonts w:eastAsia="Calibri"/>
                <w:b/>
                <w:sz w:val="22"/>
                <w:szCs w:val="22"/>
                <w:highlight w:val="red"/>
                <w:lang w:eastAsia="en-US"/>
              </w:rPr>
              <w:t>_____________</w:t>
            </w:r>
            <w:r w:rsidRPr="00EB7DCC">
              <w:rPr>
                <w:rFonts w:eastAsia="Calibri"/>
                <w:b/>
                <w:sz w:val="22"/>
                <w:szCs w:val="22"/>
                <w:lang w:eastAsia="en-US"/>
              </w:rPr>
              <w:t>»</w:t>
            </w:r>
          </w:p>
          <w:p w:rsidR="00FD2DCA" w:rsidRPr="00EB7DCC" w:rsidRDefault="00FD2DCA" w:rsidP="00FD2DCA">
            <w:pPr>
              <w:rPr>
                <w:rFonts w:eastAsia="Calibri"/>
                <w:b/>
                <w:sz w:val="22"/>
                <w:szCs w:val="22"/>
                <w:lang w:eastAsia="en-US"/>
              </w:rPr>
            </w:pPr>
          </w:p>
          <w:p w:rsidR="00FD2DCA" w:rsidRPr="00EB7DCC" w:rsidRDefault="00FD2DCA" w:rsidP="00FD2DCA">
            <w:pPr>
              <w:rPr>
                <w:rFonts w:eastAsia="Calibri"/>
                <w:b/>
                <w:sz w:val="22"/>
                <w:szCs w:val="22"/>
                <w:lang w:eastAsia="en-US"/>
              </w:rPr>
            </w:pPr>
          </w:p>
          <w:p w:rsidR="00FD2DCA" w:rsidRPr="00EB7DCC" w:rsidRDefault="00FD2DCA" w:rsidP="00FD2DCA">
            <w:pPr>
              <w:rPr>
                <w:rFonts w:eastAsia="Calibri"/>
                <w:sz w:val="22"/>
                <w:szCs w:val="22"/>
                <w:lang w:eastAsia="en-US"/>
              </w:rPr>
            </w:pPr>
            <w:r w:rsidRPr="00EB7DCC">
              <w:rPr>
                <w:rFonts w:eastAsia="Calibri"/>
                <w:b/>
                <w:sz w:val="22"/>
                <w:szCs w:val="22"/>
                <w:lang w:eastAsia="en-US"/>
              </w:rPr>
              <w:t>Директор</w:t>
            </w:r>
            <w:r w:rsidRPr="00EB7DCC">
              <w:rPr>
                <w:rFonts w:eastAsia="Calibri"/>
                <w:b/>
                <w:sz w:val="22"/>
                <w:szCs w:val="22"/>
                <w:lang w:val="hy-AM" w:eastAsia="en-US"/>
              </w:rPr>
              <w:t>:</w:t>
            </w:r>
            <w:r w:rsidRPr="00EB7DCC">
              <w:rPr>
                <w:rFonts w:eastAsia="Calibri"/>
                <w:b/>
                <w:sz w:val="22"/>
                <w:szCs w:val="22"/>
                <w:lang w:eastAsia="en-US"/>
              </w:rPr>
              <w:t xml:space="preserve"> ____________</w:t>
            </w:r>
            <w:r w:rsidRPr="00EB7DCC">
              <w:rPr>
                <w:rFonts w:eastAsia="Calibri"/>
                <w:b/>
                <w:sz w:val="22"/>
                <w:szCs w:val="22"/>
                <w:lang w:val="hy-AM" w:eastAsia="en-US"/>
              </w:rPr>
              <w:t xml:space="preserve"> </w:t>
            </w:r>
            <w:r w:rsidRPr="00EB7DCC">
              <w:rPr>
                <w:rFonts w:eastAsia="Calibri"/>
                <w:b/>
                <w:sz w:val="22"/>
                <w:szCs w:val="22"/>
                <w:lang w:eastAsia="en-US"/>
              </w:rPr>
              <w:t xml:space="preserve">  </w:t>
            </w:r>
            <w:r w:rsidRPr="00EB7DCC">
              <w:rPr>
                <w:rFonts w:eastAsia="Calibri"/>
                <w:b/>
                <w:sz w:val="22"/>
                <w:szCs w:val="22"/>
                <w:highlight w:val="red"/>
                <w:lang w:eastAsia="en-US"/>
              </w:rPr>
              <w:t>______________</w:t>
            </w:r>
            <w:r w:rsidRPr="00EB7DCC">
              <w:rPr>
                <w:rFonts w:eastAsia="Calibri"/>
                <w:sz w:val="22"/>
                <w:szCs w:val="22"/>
                <w:lang w:eastAsia="en-US"/>
              </w:rPr>
              <w:t xml:space="preserve"> </w:t>
            </w:r>
          </w:p>
          <w:p w:rsidR="00FD2DCA" w:rsidRPr="00EB7DCC" w:rsidRDefault="00FD2DCA" w:rsidP="00FD2DCA">
            <w:pPr>
              <w:rPr>
                <w:rFonts w:eastAsia="Calibri"/>
                <w:sz w:val="22"/>
                <w:szCs w:val="22"/>
                <w:lang w:eastAsia="en-US"/>
              </w:rPr>
            </w:pPr>
          </w:p>
        </w:tc>
        <w:tc>
          <w:tcPr>
            <w:tcW w:w="284" w:type="dxa"/>
            <w:shd w:val="clear" w:color="auto" w:fill="auto"/>
          </w:tcPr>
          <w:p w:rsidR="00FD2DCA" w:rsidRPr="00EB7DCC" w:rsidRDefault="00FD2DCA" w:rsidP="00FD2DCA">
            <w:pPr>
              <w:rPr>
                <w:rFonts w:eastAsia="Calibri"/>
                <w:sz w:val="22"/>
                <w:szCs w:val="22"/>
                <w:lang w:val="hy-AM" w:eastAsia="en-US"/>
              </w:rPr>
            </w:pPr>
          </w:p>
        </w:tc>
        <w:tc>
          <w:tcPr>
            <w:tcW w:w="4819" w:type="dxa"/>
            <w:shd w:val="clear" w:color="auto" w:fill="auto"/>
          </w:tcPr>
          <w:p w:rsidR="00FD2DCA" w:rsidRPr="00EB7DCC" w:rsidRDefault="00FD2DCA" w:rsidP="00EB7DCC">
            <w:pPr>
              <w:jc w:val="center"/>
              <w:rPr>
                <w:rFonts w:eastAsia="Calibri"/>
                <w:b/>
                <w:sz w:val="22"/>
                <w:szCs w:val="22"/>
                <w:lang w:val="hy-AM" w:eastAsia="en-US"/>
              </w:rPr>
            </w:pPr>
          </w:p>
          <w:p w:rsidR="00FD2DCA" w:rsidRPr="00EB7DCC" w:rsidRDefault="00FD2DCA" w:rsidP="00EB7DCC">
            <w:pPr>
              <w:jc w:val="center"/>
              <w:rPr>
                <w:rFonts w:eastAsia="Calibri"/>
                <w:b/>
                <w:sz w:val="22"/>
                <w:szCs w:val="22"/>
                <w:lang w:val="hy-AM" w:eastAsia="en-US"/>
              </w:rPr>
            </w:pPr>
            <w:r w:rsidRPr="00EB7DCC">
              <w:rPr>
                <w:rFonts w:eastAsia="Calibri"/>
                <w:b/>
                <w:sz w:val="22"/>
                <w:szCs w:val="22"/>
                <w:lang w:val="hy-AM" w:eastAsia="en-US"/>
              </w:rPr>
              <w:t>«</w:t>
            </w:r>
            <w:r w:rsidRPr="00EB7DCC">
              <w:rPr>
                <w:rFonts w:ascii="Sylfaen" w:eastAsia="Calibri" w:hAnsi="Sylfaen" w:cs="Sylfaen"/>
                <w:b/>
                <w:sz w:val="22"/>
                <w:szCs w:val="22"/>
                <w:lang w:val="hy-AM" w:eastAsia="en-US"/>
              </w:rPr>
              <w:t>ԿԱՏԱՐՈՂ</w:t>
            </w:r>
            <w:r w:rsidRPr="00EB7DCC">
              <w:rPr>
                <w:rFonts w:eastAsia="Calibri"/>
                <w:b/>
                <w:sz w:val="22"/>
                <w:szCs w:val="22"/>
                <w:lang w:val="hy-AM" w:eastAsia="en-US"/>
              </w:rPr>
              <w:t>»</w:t>
            </w:r>
          </w:p>
          <w:p w:rsidR="00FD2DCA" w:rsidRPr="00EB7DCC" w:rsidRDefault="00FD2DCA" w:rsidP="00EB7DCC">
            <w:pPr>
              <w:jc w:val="center"/>
              <w:rPr>
                <w:rFonts w:eastAsia="Calibri"/>
                <w:b/>
                <w:bCs/>
                <w:sz w:val="22"/>
                <w:szCs w:val="22"/>
                <w:lang w:val="hy-AM" w:eastAsia="en-US"/>
              </w:rPr>
            </w:pPr>
            <w:r w:rsidRPr="00EB7DCC">
              <w:rPr>
                <w:rFonts w:eastAsia="Calibri"/>
                <w:b/>
                <w:sz w:val="22"/>
                <w:szCs w:val="22"/>
                <w:lang w:val="hy-AM" w:eastAsia="en-US"/>
              </w:rPr>
              <w:t>«</w:t>
            </w:r>
            <w:r w:rsidRPr="00EB7DCC">
              <w:rPr>
                <w:rFonts w:eastAsia="Calibri"/>
                <w:b/>
                <w:color w:val="000000"/>
                <w:sz w:val="22"/>
                <w:szCs w:val="22"/>
                <w:highlight w:val="red"/>
                <w:shd w:val="clear" w:color="auto" w:fill="FFFFFF"/>
                <w:lang w:val="hy-AM" w:eastAsia="en-US"/>
              </w:rPr>
              <w:t>_______________</w:t>
            </w:r>
            <w:r w:rsidRPr="00EB7DCC">
              <w:rPr>
                <w:rFonts w:eastAsia="Calibri"/>
                <w:b/>
                <w:sz w:val="22"/>
                <w:szCs w:val="22"/>
                <w:lang w:val="hy-AM" w:eastAsia="en-US"/>
              </w:rPr>
              <w:t>»</w:t>
            </w:r>
            <w:r w:rsidRPr="00EB7DCC">
              <w:rPr>
                <w:rFonts w:eastAsia="Calibri"/>
                <w:sz w:val="22"/>
                <w:szCs w:val="22"/>
                <w:lang w:val="hy-AM" w:eastAsia="en-US"/>
              </w:rPr>
              <w:t xml:space="preserve"> </w:t>
            </w:r>
            <w:r w:rsidRPr="00EB7DCC">
              <w:rPr>
                <w:rFonts w:eastAsia="Calibri"/>
                <w:sz w:val="22"/>
                <w:szCs w:val="22"/>
                <w:highlight w:val="red"/>
                <w:lang w:val="hy-AM" w:eastAsia="en-US"/>
              </w:rPr>
              <w:t>______</w:t>
            </w:r>
            <w:r w:rsidRPr="00EB7DCC">
              <w:rPr>
                <w:rFonts w:eastAsia="Calibri"/>
                <w:b/>
                <w:bCs/>
                <w:sz w:val="22"/>
                <w:szCs w:val="22"/>
                <w:lang w:val="hy-AM" w:eastAsia="en-US"/>
              </w:rPr>
              <w:t xml:space="preserve">    </w:t>
            </w:r>
          </w:p>
          <w:p w:rsidR="00FD2DCA" w:rsidRPr="00EB7DCC" w:rsidRDefault="00FD2DCA" w:rsidP="00FD2DCA">
            <w:pPr>
              <w:rPr>
                <w:rFonts w:eastAsia="Calibri"/>
                <w:b/>
                <w:sz w:val="22"/>
                <w:szCs w:val="22"/>
                <w:lang w:val="hy-AM" w:eastAsia="en-US"/>
              </w:rPr>
            </w:pPr>
          </w:p>
          <w:p w:rsidR="00FD2DCA" w:rsidRPr="00EB7DCC" w:rsidRDefault="00FD2DCA" w:rsidP="00FD2DCA">
            <w:pPr>
              <w:rPr>
                <w:rFonts w:eastAsia="Calibri"/>
                <w:b/>
                <w:sz w:val="22"/>
                <w:szCs w:val="22"/>
                <w:lang w:val="hy-AM" w:eastAsia="en-US"/>
              </w:rPr>
            </w:pPr>
          </w:p>
          <w:p w:rsidR="00FD2DCA" w:rsidRPr="00EB7DCC" w:rsidRDefault="00FD2DCA" w:rsidP="00FD2DCA">
            <w:pPr>
              <w:rPr>
                <w:rFonts w:eastAsia="Calibri"/>
                <w:sz w:val="22"/>
                <w:szCs w:val="22"/>
                <w:lang w:val="hy-AM" w:eastAsia="en-US"/>
              </w:rPr>
            </w:pPr>
            <w:r w:rsidRPr="00EB7DCC">
              <w:rPr>
                <w:rFonts w:ascii="Sylfaen" w:eastAsia="Calibri" w:hAnsi="Sylfaen" w:cs="Sylfaen"/>
                <w:b/>
                <w:sz w:val="22"/>
                <w:szCs w:val="22"/>
                <w:lang w:val="hy-AM" w:eastAsia="en-US"/>
              </w:rPr>
              <w:t>Տնօրեն՝</w:t>
            </w:r>
            <w:r w:rsidRPr="00EB7DCC">
              <w:rPr>
                <w:rFonts w:eastAsia="Calibri"/>
                <w:b/>
                <w:sz w:val="22"/>
                <w:szCs w:val="22"/>
                <w:lang w:val="hy-AM" w:eastAsia="en-US"/>
              </w:rPr>
              <w:t xml:space="preserve">  _______________</w:t>
            </w:r>
            <w:r w:rsidRPr="00EB7DCC">
              <w:rPr>
                <w:rFonts w:eastAsia="Calibri"/>
                <w:b/>
                <w:sz w:val="22"/>
                <w:szCs w:val="22"/>
                <w:lang w:eastAsia="en-US"/>
              </w:rPr>
              <w:t xml:space="preserve">  </w:t>
            </w:r>
            <w:r w:rsidRPr="00EB7DCC">
              <w:rPr>
                <w:rFonts w:eastAsia="Calibri"/>
                <w:b/>
                <w:sz w:val="22"/>
                <w:szCs w:val="22"/>
                <w:highlight w:val="red"/>
                <w:lang w:eastAsia="en-US"/>
              </w:rPr>
              <w:t>______________</w:t>
            </w:r>
          </w:p>
        </w:tc>
      </w:tr>
    </w:tbl>
    <w:p w:rsidR="00FD2DCA" w:rsidRPr="00FD2DCA" w:rsidRDefault="00FD2DCA" w:rsidP="00FD2DCA">
      <w:pPr>
        <w:rPr>
          <w:rFonts w:eastAsia="Calibri"/>
          <w:lang w:val="hy-AM" w:eastAsia="en-US"/>
        </w:rPr>
      </w:pPr>
    </w:p>
    <w:p w:rsidR="00EF76E9" w:rsidRDefault="00EF76E9" w:rsidP="00C81CFA">
      <w:pPr>
        <w:jc w:val="center"/>
        <w:rPr>
          <w:sz w:val="28"/>
          <w:szCs w:val="28"/>
        </w:rPr>
      </w:pPr>
    </w:p>
    <w:sectPr w:rsidR="00EF76E9" w:rsidSect="003F7321">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F54" w:rsidRDefault="00C64F54" w:rsidP="004A4B5F">
      <w:r>
        <w:separator/>
      </w:r>
    </w:p>
  </w:endnote>
  <w:endnote w:type="continuationSeparator" w:id="0">
    <w:p w:rsidR="00C64F54" w:rsidRDefault="00C64F54"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54" w:rsidRDefault="00C64F5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F54" w:rsidRDefault="00C64F54" w:rsidP="004A4B5F">
      <w:r>
        <w:separator/>
      </w:r>
    </w:p>
  </w:footnote>
  <w:footnote w:type="continuationSeparator" w:id="0">
    <w:p w:rsidR="00C64F54" w:rsidRDefault="00C64F54" w:rsidP="004A4B5F">
      <w:r>
        <w:continuationSeparator/>
      </w:r>
    </w:p>
  </w:footnote>
  <w:footnote w:id="1">
    <w:p w:rsidR="00C64F54" w:rsidRDefault="00C64F54" w:rsidP="00C72DB4">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64F54" w:rsidRPr="009823DC" w:rsidRDefault="00C64F54" w:rsidP="00C72DB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64F54" w:rsidRDefault="00C64F54" w:rsidP="00C72DB4">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54" w:rsidRDefault="00C64F54">
    <w:pPr>
      <w:pStyle w:val="af1"/>
      <w:jc w:val="center"/>
    </w:pPr>
    <w:r>
      <w:fldChar w:fldCharType="begin"/>
    </w:r>
    <w:r>
      <w:instrText xml:space="preserve"> PAGE   \* MERGEFORMAT </w:instrText>
    </w:r>
    <w:r>
      <w:fldChar w:fldCharType="separate"/>
    </w:r>
    <w:r w:rsidR="00D136F5">
      <w:rPr>
        <w:noProof/>
      </w:rPr>
      <w:t>6</w:t>
    </w:r>
    <w:r>
      <w:fldChar w:fldCharType="end"/>
    </w:r>
  </w:p>
  <w:p w:rsidR="00C64F54" w:rsidRDefault="00C64F54">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54" w:rsidRDefault="00C64F54">
    <w:pPr>
      <w:pStyle w:val="af1"/>
      <w:jc w:val="center"/>
    </w:pPr>
    <w:r>
      <w:fldChar w:fldCharType="begin"/>
    </w:r>
    <w:r>
      <w:instrText xml:space="preserve"> PAGE   \* MERGEFORMAT </w:instrText>
    </w:r>
    <w:r>
      <w:fldChar w:fldCharType="separate"/>
    </w:r>
    <w:r w:rsidR="00D136F5">
      <w:rPr>
        <w:noProof/>
      </w:rPr>
      <w:t>2</w:t>
    </w:r>
    <w:r>
      <w:fldChar w:fldCharType="end"/>
    </w:r>
  </w:p>
  <w:p w:rsidR="00C64F54" w:rsidRDefault="00C64F54">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54" w:rsidRDefault="00C64F54">
    <w:pPr>
      <w:pStyle w:val="af1"/>
      <w:jc w:val="center"/>
    </w:pPr>
    <w:r>
      <w:fldChar w:fldCharType="begin"/>
    </w:r>
    <w:r>
      <w:instrText xml:space="preserve"> PAGE   \* MERGEFORMAT </w:instrText>
    </w:r>
    <w:r>
      <w:fldChar w:fldCharType="separate"/>
    </w:r>
    <w:r>
      <w:rPr>
        <w:noProof/>
      </w:rPr>
      <w:t>8</w:t>
    </w:r>
    <w:r>
      <w:fldChar w:fldCharType="end"/>
    </w:r>
  </w:p>
  <w:p w:rsidR="00C64F54" w:rsidRPr="00345A79" w:rsidRDefault="00C64F54"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F54" w:rsidRDefault="00C64F54">
    <w:pPr>
      <w:pStyle w:val="af1"/>
      <w:jc w:val="center"/>
    </w:pPr>
    <w:r>
      <w:fldChar w:fldCharType="begin"/>
    </w:r>
    <w:r>
      <w:instrText xml:space="preserve"> PAGE   \* MERGEFORMAT </w:instrText>
    </w:r>
    <w:r>
      <w:fldChar w:fldCharType="separate"/>
    </w:r>
    <w:r w:rsidR="00D136F5">
      <w:rPr>
        <w:noProof/>
      </w:rPr>
      <w:t>16</w:t>
    </w:r>
    <w:r>
      <w:fldChar w:fldCharType="end"/>
    </w:r>
  </w:p>
  <w:p w:rsidR="00C64F54" w:rsidRDefault="00C64F54"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5366"/>
    <w:multiLevelType w:val="hybridMultilevel"/>
    <w:tmpl w:val="734EF602"/>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 w15:restartNumberingAfterBreak="0">
    <w:nsid w:val="01182A8C"/>
    <w:multiLevelType w:val="multilevel"/>
    <w:tmpl w:val="B23C162E"/>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552B7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9" w15:restartNumberingAfterBreak="0">
    <w:nsid w:val="1DDC2A25"/>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4" w15:restartNumberingAfterBreak="0">
    <w:nsid w:val="25C5392B"/>
    <w:multiLevelType w:val="hybridMultilevel"/>
    <w:tmpl w:val="D2C6AE5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6"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A000ACE"/>
    <w:multiLevelType w:val="multilevel"/>
    <w:tmpl w:val="4DFC1094"/>
    <w:lvl w:ilvl="0">
      <w:start w:val="10"/>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540"/>
      </w:pPr>
      <w:rPr>
        <w:rFonts w:hint="default"/>
      </w:rPr>
    </w:lvl>
    <w:lvl w:ilvl="2">
      <w:start w:val="1"/>
      <w:numFmt w:val="decimal"/>
      <w:isLgl/>
      <w:lvlText w:val="%1.%2.%3."/>
      <w:lvlJc w:val="left"/>
      <w:pPr>
        <w:tabs>
          <w:tab w:val="num" w:pos="1560"/>
        </w:tabs>
        <w:ind w:left="156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040"/>
        </w:tabs>
        <w:ind w:left="2040" w:hanging="1080"/>
      </w:pPr>
      <w:rPr>
        <w:rFonts w:hint="default"/>
      </w:rPr>
    </w:lvl>
    <w:lvl w:ilvl="5">
      <w:start w:val="1"/>
      <w:numFmt w:val="decimal"/>
      <w:isLgl/>
      <w:lvlText w:val="%1.%2.%3.%4.%5.%6."/>
      <w:lvlJc w:val="left"/>
      <w:pPr>
        <w:tabs>
          <w:tab w:val="num" w:pos="2100"/>
        </w:tabs>
        <w:ind w:left="210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3000"/>
        </w:tabs>
        <w:ind w:left="3000" w:hanging="1800"/>
      </w:pPr>
      <w:rPr>
        <w:rFonts w:hint="default"/>
      </w:rPr>
    </w:lvl>
  </w:abstractNum>
  <w:abstractNum w:abstractNumId="19"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07408D"/>
    <w:multiLevelType w:val="hybridMultilevel"/>
    <w:tmpl w:val="F948FF7C"/>
    <w:lvl w:ilvl="0" w:tplc="04190001">
      <w:start w:val="413"/>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67B2246"/>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4ADA4FB9"/>
    <w:multiLevelType w:val="hybridMultilevel"/>
    <w:tmpl w:val="6C7C2A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59425E"/>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4DCC4EA0"/>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4E810063"/>
    <w:multiLevelType w:val="multilevel"/>
    <w:tmpl w:val="72FA7BEA"/>
    <w:lvl w:ilvl="0">
      <w:start w:val="1"/>
      <w:numFmt w:val="decimal"/>
      <w:lvlText w:val="%1"/>
      <w:lvlJc w:val="left"/>
      <w:pPr>
        <w:ind w:left="97" w:hanging="443"/>
      </w:pPr>
      <w:rPr>
        <w:rFonts w:hint="default"/>
        <w:lang w:val="ru-RU" w:eastAsia="en-US" w:bidi="ar-SA"/>
      </w:rPr>
    </w:lvl>
    <w:lvl w:ilvl="1">
      <w:start w:val="1"/>
      <w:numFmt w:val="decimal"/>
      <w:lvlText w:val="%1.%2."/>
      <w:lvlJc w:val="left"/>
      <w:pPr>
        <w:ind w:left="97" w:hanging="443"/>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371" w:hanging="443"/>
      </w:pPr>
      <w:rPr>
        <w:rFonts w:hint="default"/>
        <w:lang w:val="ru-RU" w:eastAsia="en-US" w:bidi="ar-SA"/>
      </w:rPr>
    </w:lvl>
    <w:lvl w:ilvl="3">
      <w:numFmt w:val="bullet"/>
      <w:lvlText w:val="•"/>
      <w:lvlJc w:val="left"/>
      <w:pPr>
        <w:ind w:left="2762" w:hanging="443"/>
      </w:pPr>
      <w:rPr>
        <w:rFonts w:hint="default"/>
        <w:lang w:val="ru-RU" w:eastAsia="en-US" w:bidi="ar-SA"/>
      </w:rPr>
    </w:lvl>
    <w:lvl w:ilvl="4">
      <w:numFmt w:val="bullet"/>
      <w:lvlText w:val="•"/>
      <w:lvlJc w:val="left"/>
      <w:pPr>
        <w:ind w:left="3153" w:hanging="443"/>
      </w:pPr>
      <w:rPr>
        <w:rFonts w:hint="default"/>
        <w:lang w:val="ru-RU" w:eastAsia="en-US" w:bidi="ar-SA"/>
      </w:rPr>
    </w:lvl>
    <w:lvl w:ilvl="5">
      <w:numFmt w:val="bullet"/>
      <w:lvlText w:val="•"/>
      <w:lvlJc w:val="left"/>
      <w:pPr>
        <w:ind w:left="3544" w:hanging="443"/>
      </w:pPr>
      <w:rPr>
        <w:rFonts w:hint="default"/>
        <w:lang w:val="ru-RU" w:eastAsia="en-US" w:bidi="ar-SA"/>
      </w:rPr>
    </w:lvl>
    <w:lvl w:ilvl="6">
      <w:numFmt w:val="bullet"/>
      <w:lvlText w:val="•"/>
      <w:lvlJc w:val="left"/>
      <w:pPr>
        <w:ind w:left="3935" w:hanging="443"/>
      </w:pPr>
      <w:rPr>
        <w:rFonts w:hint="default"/>
        <w:lang w:val="ru-RU" w:eastAsia="en-US" w:bidi="ar-SA"/>
      </w:rPr>
    </w:lvl>
    <w:lvl w:ilvl="7">
      <w:numFmt w:val="bullet"/>
      <w:lvlText w:val="•"/>
      <w:lvlJc w:val="left"/>
      <w:pPr>
        <w:ind w:left="4326" w:hanging="443"/>
      </w:pPr>
      <w:rPr>
        <w:rFonts w:hint="default"/>
        <w:lang w:val="ru-RU" w:eastAsia="en-US" w:bidi="ar-SA"/>
      </w:rPr>
    </w:lvl>
    <w:lvl w:ilvl="8">
      <w:numFmt w:val="bullet"/>
      <w:lvlText w:val="•"/>
      <w:lvlJc w:val="left"/>
      <w:pPr>
        <w:ind w:left="4717" w:hanging="443"/>
      </w:pPr>
      <w:rPr>
        <w:rFonts w:hint="default"/>
        <w:lang w:val="ru-RU" w:eastAsia="en-US" w:bidi="ar-SA"/>
      </w:rPr>
    </w:lvl>
  </w:abstractNum>
  <w:abstractNum w:abstractNumId="31" w15:restartNumberingAfterBreak="0">
    <w:nsid w:val="55141C08"/>
    <w:multiLevelType w:val="hybridMultilevel"/>
    <w:tmpl w:val="A7B07FD2"/>
    <w:lvl w:ilvl="0" w:tplc="CE10BCFC">
      <w:start w:val="3"/>
      <w:numFmt w:val="decimal"/>
      <w:lvlText w:val="%1"/>
      <w:lvlJc w:val="left"/>
      <w:pPr>
        <w:ind w:left="457" w:hanging="360"/>
      </w:pPr>
      <w:rPr>
        <w:rFonts w:hint="default"/>
      </w:rPr>
    </w:lvl>
    <w:lvl w:ilvl="1" w:tplc="04190019" w:tentative="1">
      <w:start w:val="1"/>
      <w:numFmt w:val="lowerLetter"/>
      <w:lvlText w:val="%2."/>
      <w:lvlJc w:val="left"/>
      <w:pPr>
        <w:ind w:left="1177" w:hanging="360"/>
      </w:pPr>
    </w:lvl>
    <w:lvl w:ilvl="2" w:tplc="0419001B" w:tentative="1">
      <w:start w:val="1"/>
      <w:numFmt w:val="lowerRoman"/>
      <w:lvlText w:val="%3."/>
      <w:lvlJc w:val="right"/>
      <w:pPr>
        <w:ind w:left="1897" w:hanging="180"/>
      </w:pPr>
    </w:lvl>
    <w:lvl w:ilvl="3" w:tplc="0419000F" w:tentative="1">
      <w:start w:val="1"/>
      <w:numFmt w:val="decimal"/>
      <w:lvlText w:val="%4."/>
      <w:lvlJc w:val="left"/>
      <w:pPr>
        <w:ind w:left="2617" w:hanging="360"/>
      </w:pPr>
    </w:lvl>
    <w:lvl w:ilvl="4" w:tplc="04190019" w:tentative="1">
      <w:start w:val="1"/>
      <w:numFmt w:val="lowerLetter"/>
      <w:lvlText w:val="%5."/>
      <w:lvlJc w:val="left"/>
      <w:pPr>
        <w:ind w:left="3337" w:hanging="360"/>
      </w:pPr>
    </w:lvl>
    <w:lvl w:ilvl="5" w:tplc="0419001B" w:tentative="1">
      <w:start w:val="1"/>
      <w:numFmt w:val="lowerRoman"/>
      <w:lvlText w:val="%6."/>
      <w:lvlJc w:val="right"/>
      <w:pPr>
        <w:ind w:left="4057" w:hanging="180"/>
      </w:pPr>
    </w:lvl>
    <w:lvl w:ilvl="6" w:tplc="0419000F" w:tentative="1">
      <w:start w:val="1"/>
      <w:numFmt w:val="decimal"/>
      <w:lvlText w:val="%7."/>
      <w:lvlJc w:val="left"/>
      <w:pPr>
        <w:ind w:left="4777" w:hanging="360"/>
      </w:pPr>
    </w:lvl>
    <w:lvl w:ilvl="7" w:tplc="04190019" w:tentative="1">
      <w:start w:val="1"/>
      <w:numFmt w:val="lowerLetter"/>
      <w:lvlText w:val="%8."/>
      <w:lvlJc w:val="left"/>
      <w:pPr>
        <w:ind w:left="5497" w:hanging="360"/>
      </w:pPr>
    </w:lvl>
    <w:lvl w:ilvl="8" w:tplc="0419001B" w:tentative="1">
      <w:start w:val="1"/>
      <w:numFmt w:val="lowerRoman"/>
      <w:lvlText w:val="%9."/>
      <w:lvlJc w:val="right"/>
      <w:pPr>
        <w:ind w:left="6217" w:hanging="180"/>
      </w:pPr>
    </w:lvl>
  </w:abstractNum>
  <w:abstractNum w:abstractNumId="32" w15:restartNumberingAfterBreak="0">
    <w:nsid w:val="57616A70"/>
    <w:multiLevelType w:val="hybridMultilevel"/>
    <w:tmpl w:val="7834D60C"/>
    <w:lvl w:ilvl="0" w:tplc="0EF652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5"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42"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43" w15:restartNumberingAfterBreak="0">
    <w:nsid w:val="6C747B8A"/>
    <w:multiLevelType w:val="hybridMultilevel"/>
    <w:tmpl w:val="4106E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6" w15:restartNumberingAfterBreak="0">
    <w:nsid w:val="72C4241E"/>
    <w:multiLevelType w:val="hybridMultilevel"/>
    <w:tmpl w:val="A98A88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6C278A"/>
    <w:multiLevelType w:val="hybridMultilevel"/>
    <w:tmpl w:val="BD8296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40"/>
  </w:num>
  <w:num w:numId="3">
    <w:abstractNumId w:val="10"/>
  </w:num>
  <w:num w:numId="4">
    <w:abstractNumId w:val="15"/>
  </w:num>
  <w:num w:numId="5">
    <w:abstractNumId w:val="34"/>
  </w:num>
  <w:num w:numId="6">
    <w:abstractNumId w:val="8"/>
  </w:num>
  <w:num w:numId="7">
    <w:abstractNumId w:val="13"/>
  </w:num>
  <w:num w:numId="8">
    <w:abstractNumId w:val="44"/>
  </w:num>
  <w:num w:numId="9">
    <w:abstractNumId w:val="36"/>
  </w:num>
  <w:num w:numId="10">
    <w:abstractNumId w:val="17"/>
  </w:num>
  <w:num w:numId="11">
    <w:abstractNumId w:val="19"/>
  </w:num>
  <w:num w:numId="12">
    <w:abstractNumId w:val="42"/>
  </w:num>
  <w:num w:numId="13">
    <w:abstractNumId w:val="33"/>
  </w:num>
  <w:num w:numId="14">
    <w:abstractNumId w:val="12"/>
  </w:num>
  <w:num w:numId="15">
    <w:abstractNumId w:val="20"/>
  </w:num>
  <w:num w:numId="16">
    <w:abstractNumId w:val="35"/>
  </w:num>
  <w:num w:numId="17">
    <w:abstractNumId w:val="39"/>
  </w:num>
  <w:num w:numId="18">
    <w:abstractNumId w:val="4"/>
  </w:num>
  <w:num w:numId="19">
    <w:abstractNumId w:val="6"/>
  </w:num>
  <w:num w:numId="20">
    <w:abstractNumId w:val="45"/>
  </w:num>
  <w:num w:numId="21">
    <w:abstractNumId w:val="2"/>
  </w:num>
  <w:num w:numId="22">
    <w:abstractNumId w:val="16"/>
  </w:num>
  <w:num w:numId="23">
    <w:abstractNumId w:val="21"/>
  </w:num>
  <w:num w:numId="24">
    <w:abstractNumId w:val="37"/>
  </w:num>
  <w:num w:numId="25">
    <w:abstractNumId w:val="7"/>
  </w:num>
  <w:num w:numId="26">
    <w:abstractNumId w:val="23"/>
  </w:num>
  <w:num w:numId="27">
    <w:abstractNumId w:val="22"/>
  </w:num>
  <w:num w:numId="28">
    <w:abstractNumId w:val="47"/>
  </w:num>
  <w:num w:numId="29">
    <w:abstractNumId w:val="3"/>
  </w:num>
  <w:num w:numId="30">
    <w:abstractNumId w:val="41"/>
  </w:num>
  <w:num w:numId="31">
    <w:abstractNumId w:val="1"/>
  </w:num>
  <w:num w:numId="32">
    <w:abstractNumId w:val="30"/>
  </w:num>
  <w:num w:numId="33">
    <w:abstractNumId w:val="31"/>
  </w:num>
  <w:num w:numId="34">
    <w:abstractNumId w:val="24"/>
  </w:num>
  <w:num w:numId="35">
    <w:abstractNumId w:val="14"/>
  </w:num>
  <w:num w:numId="36">
    <w:abstractNumId w:val="27"/>
  </w:num>
  <w:num w:numId="37">
    <w:abstractNumId w:val="46"/>
  </w:num>
  <w:num w:numId="38">
    <w:abstractNumId w:val="0"/>
  </w:num>
  <w:num w:numId="39">
    <w:abstractNumId w:val="43"/>
  </w:num>
  <w:num w:numId="40">
    <w:abstractNumId w:val="48"/>
  </w:num>
  <w:num w:numId="41">
    <w:abstractNumId w:val="25"/>
  </w:num>
  <w:num w:numId="42">
    <w:abstractNumId w:val="38"/>
  </w:num>
  <w:num w:numId="43">
    <w:abstractNumId w:val="32"/>
  </w:num>
  <w:num w:numId="44">
    <w:abstractNumId w:val="29"/>
  </w:num>
  <w:num w:numId="45">
    <w:abstractNumId w:val="28"/>
  </w:num>
  <w:num w:numId="46">
    <w:abstractNumId w:val="18"/>
  </w:num>
  <w:num w:numId="47">
    <w:abstractNumId w:val="9"/>
  </w:num>
  <w:num w:numId="48">
    <w:abstractNumId w:val="5"/>
  </w:num>
  <w:num w:numId="49">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00E0"/>
    <w:rsid w:val="000105F3"/>
    <w:rsid w:val="000111CE"/>
    <w:rsid w:val="00013D46"/>
    <w:rsid w:val="00014A66"/>
    <w:rsid w:val="000161C0"/>
    <w:rsid w:val="00017364"/>
    <w:rsid w:val="00020DF7"/>
    <w:rsid w:val="00025A0C"/>
    <w:rsid w:val="00027ECC"/>
    <w:rsid w:val="00034B34"/>
    <w:rsid w:val="00035786"/>
    <w:rsid w:val="000371CC"/>
    <w:rsid w:val="00037302"/>
    <w:rsid w:val="0003797E"/>
    <w:rsid w:val="00041154"/>
    <w:rsid w:val="00041432"/>
    <w:rsid w:val="00042D4C"/>
    <w:rsid w:val="00046000"/>
    <w:rsid w:val="00047A8E"/>
    <w:rsid w:val="000500DD"/>
    <w:rsid w:val="0005133E"/>
    <w:rsid w:val="0005229F"/>
    <w:rsid w:val="000558D8"/>
    <w:rsid w:val="00056A4F"/>
    <w:rsid w:val="000654F1"/>
    <w:rsid w:val="00070B5A"/>
    <w:rsid w:val="00070E2D"/>
    <w:rsid w:val="00072DBA"/>
    <w:rsid w:val="00077C88"/>
    <w:rsid w:val="00080061"/>
    <w:rsid w:val="00080C16"/>
    <w:rsid w:val="000838C2"/>
    <w:rsid w:val="000871F2"/>
    <w:rsid w:val="000923AB"/>
    <w:rsid w:val="00095AEB"/>
    <w:rsid w:val="000978A3"/>
    <w:rsid w:val="000A5D29"/>
    <w:rsid w:val="000B0DA1"/>
    <w:rsid w:val="000B2B3F"/>
    <w:rsid w:val="000B2B92"/>
    <w:rsid w:val="000B524F"/>
    <w:rsid w:val="000B5FED"/>
    <w:rsid w:val="000B6272"/>
    <w:rsid w:val="000C3CD8"/>
    <w:rsid w:val="000C60B5"/>
    <w:rsid w:val="000D10E0"/>
    <w:rsid w:val="000D1958"/>
    <w:rsid w:val="000D1F5F"/>
    <w:rsid w:val="000D4122"/>
    <w:rsid w:val="000D41D1"/>
    <w:rsid w:val="000D57FE"/>
    <w:rsid w:val="000E2648"/>
    <w:rsid w:val="000E29EB"/>
    <w:rsid w:val="000E451A"/>
    <w:rsid w:val="000E6C04"/>
    <w:rsid w:val="000E7F6D"/>
    <w:rsid w:val="000F2140"/>
    <w:rsid w:val="000F334A"/>
    <w:rsid w:val="000F40B1"/>
    <w:rsid w:val="000F58DC"/>
    <w:rsid w:val="000F5F27"/>
    <w:rsid w:val="000F6459"/>
    <w:rsid w:val="000F7942"/>
    <w:rsid w:val="000F7C7F"/>
    <w:rsid w:val="0010107B"/>
    <w:rsid w:val="00103F91"/>
    <w:rsid w:val="001041D9"/>
    <w:rsid w:val="00105C5E"/>
    <w:rsid w:val="0010602D"/>
    <w:rsid w:val="00107B81"/>
    <w:rsid w:val="00107EC1"/>
    <w:rsid w:val="001104FE"/>
    <w:rsid w:val="001122CC"/>
    <w:rsid w:val="00115288"/>
    <w:rsid w:val="00115420"/>
    <w:rsid w:val="00120C12"/>
    <w:rsid w:val="00134719"/>
    <w:rsid w:val="0013553A"/>
    <w:rsid w:val="00141255"/>
    <w:rsid w:val="00150BAF"/>
    <w:rsid w:val="0015221A"/>
    <w:rsid w:val="00156616"/>
    <w:rsid w:val="00166BE3"/>
    <w:rsid w:val="00173543"/>
    <w:rsid w:val="00173B0D"/>
    <w:rsid w:val="00173E56"/>
    <w:rsid w:val="00174EAA"/>
    <w:rsid w:val="00177AAB"/>
    <w:rsid w:val="0018444F"/>
    <w:rsid w:val="001861BC"/>
    <w:rsid w:val="00196215"/>
    <w:rsid w:val="00196FFB"/>
    <w:rsid w:val="001A2715"/>
    <w:rsid w:val="001A4799"/>
    <w:rsid w:val="001A5F95"/>
    <w:rsid w:val="001A6D5E"/>
    <w:rsid w:val="001A6F57"/>
    <w:rsid w:val="001A7BAD"/>
    <w:rsid w:val="001B1BDC"/>
    <w:rsid w:val="001B34ED"/>
    <w:rsid w:val="001C3D33"/>
    <w:rsid w:val="001D0CD9"/>
    <w:rsid w:val="001D355E"/>
    <w:rsid w:val="001D52D4"/>
    <w:rsid w:val="001D68E0"/>
    <w:rsid w:val="001D7C1B"/>
    <w:rsid w:val="001E0953"/>
    <w:rsid w:val="001E2DB8"/>
    <w:rsid w:val="001E3C9F"/>
    <w:rsid w:val="001E3D3E"/>
    <w:rsid w:val="001E447E"/>
    <w:rsid w:val="001E4590"/>
    <w:rsid w:val="001E54B1"/>
    <w:rsid w:val="001E7F29"/>
    <w:rsid w:val="001F25B7"/>
    <w:rsid w:val="001F31AE"/>
    <w:rsid w:val="001F36BC"/>
    <w:rsid w:val="001F47FF"/>
    <w:rsid w:val="001F5C15"/>
    <w:rsid w:val="001F7953"/>
    <w:rsid w:val="00200EC5"/>
    <w:rsid w:val="002027E9"/>
    <w:rsid w:val="00204C1A"/>
    <w:rsid w:val="002053B8"/>
    <w:rsid w:val="00206282"/>
    <w:rsid w:val="00207D7D"/>
    <w:rsid w:val="00216E02"/>
    <w:rsid w:val="0021785D"/>
    <w:rsid w:val="00224A6F"/>
    <w:rsid w:val="00224BC5"/>
    <w:rsid w:val="00230249"/>
    <w:rsid w:val="00230643"/>
    <w:rsid w:val="00232F91"/>
    <w:rsid w:val="0023491B"/>
    <w:rsid w:val="00236FA6"/>
    <w:rsid w:val="00237941"/>
    <w:rsid w:val="002437F2"/>
    <w:rsid w:val="002454B7"/>
    <w:rsid w:val="002538E8"/>
    <w:rsid w:val="002549AF"/>
    <w:rsid w:val="00255D06"/>
    <w:rsid w:val="00256271"/>
    <w:rsid w:val="00256491"/>
    <w:rsid w:val="0025702C"/>
    <w:rsid w:val="002571B2"/>
    <w:rsid w:val="00260FD5"/>
    <w:rsid w:val="0026181A"/>
    <w:rsid w:val="00261F32"/>
    <w:rsid w:val="00265923"/>
    <w:rsid w:val="00267C39"/>
    <w:rsid w:val="00267F0E"/>
    <w:rsid w:val="00270C45"/>
    <w:rsid w:val="002711F1"/>
    <w:rsid w:val="0027360F"/>
    <w:rsid w:val="002767F0"/>
    <w:rsid w:val="0027700A"/>
    <w:rsid w:val="002810CB"/>
    <w:rsid w:val="00284C55"/>
    <w:rsid w:val="00287A77"/>
    <w:rsid w:val="00292F6E"/>
    <w:rsid w:val="00295094"/>
    <w:rsid w:val="00297EAF"/>
    <w:rsid w:val="002A0138"/>
    <w:rsid w:val="002A1CC3"/>
    <w:rsid w:val="002A3B1C"/>
    <w:rsid w:val="002A6F1F"/>
    <w:rsid w:val="002A72C6"/>
    <w:rsid w:val="002B0DBB"/>
    <w:rsid w:val="002C0601"/>
    <w:rsid w:val="002C4083"/>
    <w:rsid w:val="002D3FEB"/>
    <w:rsid w:val="002D5071"/>
    <w:rsid w:val="002D7779"/>
    <w:rsid w:val="002D79F5"/>
    <w:rsid w:val="002E44FC"/>
    <w:rsid w:val="002E65B4"/>
    <w:rsid w:val="002F2308"/>
    <w:rsid w:val="002F253C"/>
    <w:rsid w:val="002F5445"/>
    <w:rsid w:val="002F6CCF"/>
    <w:rsid w:val="00303324"/>
    <w:rsid w:val="003079B4"/>
    <w:rsid w:val="003114D2"/>
    <w:rsid w:val="0031297E"/>
    <w:rsid w:val="00312EB5"/>
    <w:rsid w:val="00313706"/>
    <w:rsid w:val="00313C26"/>
    <w:rsid w:val="00316459"/>
    <w:rsid w:val="00317D29"/>
    <w:rsid w:val="00320662"/>
    <w:rsid w:val="00320E0D"/>
    <w:rsid w:val="003219C5"/>
    <w:rsid w:val="00323C9F"/>
    <w:rsid w:val="00326BD6"/>
    <w:rsid w:val="00330D15"/>
    <w:rsid w:val="003360A1"/>
    <w:rsid w:val="00336BE6"/>
    <w:rsid w:val="00336FF6"/>
    <w:rsid w:val="00336FF8"/>
    <w:rsid w:val="003373C0"/>
    <w:rsid w:val="00337CCF"/>
    <w:rsid w:val="00341A4D"/>
    <w:rsid w:val="00344394"/>
    <w:rsid w:val="00345A79"/>
    <w:rsid w:val="00351527"/>
    <w:rsid w:val="00354533"/>
    <w:rsid w:val="00361920"/>
    <w:rsid w:val="00362C25"/>
    <w:rsid w:val="00363968"/>
    <w:rsid w:val="00364353"/>
    <w:rsid w:val="0036691C"/>
    <w:rsid w:val="00372E14"/>
    <w:rsid w:val="00374726"/>
    <w:rsid w:val="00375CD3"/>
    <w:rsid w:val="0038041F"/>
    <w:rsid w:val="00381C47"/>
    <w:rsid w:val="00385786"/>
    <w:rsid w:val="00386F4F"/>
    <w:rsid w:val="00387026"/>
    <w:rsid w:val="00392D92"/>
    <w:rsid w:val="00396272"/>
    <w:rsid w:val="003965B1"/>
    <w:rsid w:val="003A15D5"/>
    <w:rsid w:val="003A269D"/>
    <w:rsid w:val="003A28BD"/>
    <w:rsid w:val="003A2FC9"/>
    <w:rsid w:val="003A5BD1"/>
    <w:rsid w:val="003A767F"/>
    <w:rsid w:val="003B0CCF"/>
    <w:rsid w:val="003B109C"/>
    <w:rsid w:val="003B1514"/>
    <w:rsid w:val="003B2E5C"/>
    <w:rsid w:val="003B36FB"/>
    <w:rsid w:val="003C0356"/>
    <w:rsid w:val="003C07B4"/>
    <w:rsid w:val="003C2DC0"/>
    <w:rsid w:val="003C41FF"/>
    <w:rsid w:val="003C54AF"/>
    <w:rsid w:val="003C5732"/>
    <w:rsid w:val="003C57DE"/>
    <w:rsid w:val="003D2610"/>
    <w:rsid w:val="003E0A66"/>
    <w:rsid w:val="003F482E"/>
    <w:rsid w:val="003F4BF8"/>
    <w:rsid w:val="003F7321"/>
    <w:rsid w:val="00402E4A"/>
    <w:rsid w:val="00405950"/>
    <w:rsid w:val="00406C0E"/>
    <w:rsid w:val="004072F6"/>
    <w:rsid w:val="00417F2C"/>
    <w:rsid w:val="004223EE"/>
    <w:rsid w:val="004257EA"/>
    <w:rsid w:val="0043223C"/>
    <w:rsid w:val="0043232A"/>
    <w:rsid w:val="00432B33"/>
    <w:rsid w:val="00435BB1"/>
    <w:rsid w:val="004362CA"/>
    <w:rsid w:val="00437AA0"/>
    <w:rsid w:val="00440423"/>
    <w:rsid w:val="00440E28"/>
    <w:rsid w:val="00441D81"/>
    <w:rsid w:val="00444F4B"/>
    <w:rsid w:val="00446258"/>
    <w:rsid w:val="004465D2"/>
    <w:rsid w:val="004466DF"/>
    <w:rsid w:val="00447316"/>
    <w:rsid w:val="00447E27"/>
    <w:rsid w:val="004511B5"/>
    <w:rsid w:val="00454BAF"/>
    <w:rsid w:val="00460E74"/>
    <w:rsid w:val="00462659"/>
    <w:rsid w:val="0046315D"/>
    <w:rsid w:val="00463164"/>
    <w:rsid w:val="004643D3"/>
    <w:rsid w:val="00465036"/>
    <w:rsid w:val="004710F7"/>
    <w:rsid w:val="004730D4"/>
    <w:rsid w:val="00474E00"/>
    <w:rsid w:val="004819F2"/>
    <w:rsid w:val="00482831"/>
    <w:rsid w:val="00482AA7"/>
    <w:rsid w:val="004900EC"/>
    <w:rsid w:val="00491510"/>
    <w:rsid w:val="0049259C"/>
    <w:rsid w:val="0049429E"/>
    <w:rsid w:val="00495017"/>
    <w:rsid w:val="004964E4"/>
    <w:rsid w:val="00496C0F"/>
    <w:rsid w:val="004A2403"/>
    <w:rsid w:val="004A277E"/>
    <w:rsid w:val="004A3ABB"/>
    <w:rsid w:val="004A4B5F"/>
    <w:rsid w:val="004A530E"/>
    <w:rsid w:val="004B09E4"/>
    <w:rsid w:val="004B226C"/>
    <w:rsid w:val="004B2E2A"/>
    <w:rsid w:val="004B5B71"/>
    <w:rsid w:val="004B68B1"/>
    <w:rsid w:val="004C0CFD"/>
    <w:rsid w:val="004C24FE"/>
    <w:rsid w:val="004C31B0"/>
    <w:rsid w:val="004C325B"/>
    <w:rsid w:val="004C51FC"/>
    <w:rsid w:val="004C61BF"/>
    <w:rsid w:val="004D2122"/>
    <w:rsid w:val="004D2F34"/>
    <w:rsid w:val="004D5C1D"/>
    <w:rsid w:val="004E157D"/>
    <w:rsid w:val="004E20FB"/>
    <w:rsid w:val="004E5B19"/>
    <w:rsid w:val="004E6B40"/>
    <w:rsid w:val="004E760E"/>
    <w:rsid w:val="004F14B5"/>
    <w:rsid w:val="004F380B"/>
    <w:rsid w:val="004F42FE"/>
    <w:rsid w:val="00502E00"/>
    <w:rsid w:val="005047EF"/>
    <w:rsid w:val="00504F3E"/>
    <w:rsid w:val="005058B7"/>
    <w:rsid w:val="0050619B"/>
    <w:rsid w:val="00506AF2"/>
    <w:rsid w:val="00510B6A"/>
    <w:rsid w:val="00511754"/>
    <w:rsid w:val="00512D62"/>
    <w:rsid w:val="00517E9E"/>
    <w:rsid w:val="00520E2A"/>
    <w:rsid w:val="005214B8"/>
    <w:rsid w:val="00523165"/>
    <w:rsid w:val="005241D2"/>
    <w:rsid w:val="00525723"/>
    <w:rsid w:val="00527091"/>
    <w:rsid w:val="00527301"/>
    <w:rsid w:val="00530E6A"/>
    <w:rsid w:val="00533421"/>
    <w:rsid w:val="005365E5"/>
    <w:rsid w:val="00537126"/>
    <w:rsid w:val="005406E7"/>
    <w:rsid w:val="0054595B"/>
    <w:rsid w:val="0054707D"/>
    <w:rsid w:val="00552659"/>
    <w:rsid w:val="00553600"/>
    <w:rsid w:val="00554B7A"/>
    <w:rsid w:val="005644EB"/>
    <w:rsid w:val="00567B60"/>
    <w:rsid w:val="00572614"/>
    <w:rsid w:val="00574BA5"/>
    <w:rsid w:val="00575B93"/>
    <w:rsid w:val="00576F3E"/>
    <w:rsid w:val="00591913"/>
    <w:rsid w:val="00592A44"/>
    <w:rsid w:val="005963BC"/>
    <w:rsid w:val="005A0909"/>
    <w:rsid w:val="005A0919"/>
    <w:rsid w:val="005A1A74"/>
    <w:rsid w:val="005A3A41"/>
    <w:rsid w:val="005A558F"/>
    <w:rsid w:val="005A63D7"/>
    <w:rsid w:val="005A795A"/>
    <w:rsid w:val="005B0F2F"/>
    <w:rsid w:val="005B52F4"/>
    <w:rsid w:val="005C254A"/>
    <w:rsid w:val="005C2CA4"/>
    <w:rsid w:val="005D0560"/>
    <w:rsid w:val="005D09E5"/>
    <w:rsid w:val="005D0E8D"/>
    <w:rsid w:val="005D48C6"/>
    <w:rsid w:val="005D520F"/>
    <w:rsid w:val="005D5A87"/>
    <w:rsid w:val="005D5B53"/>
    <w:rsid w:val="005D6624"/>
    <w:rsid w:val="005F0632"/>
    <w:rsid w:val="005F37E3"/>
    <w:rsid w:val="005F73CD"/>
    <w:rsid w:val="00604071"/>
    <w:rsid w:val="00606DD6"/>
    <w:rsid w:val="00607403"/>
    <w:rsid w:val="0060769A"/>
    <w:rsid w:val="00607C65"/>
    <w:rsid w:val="00610A49"/>
    <w:rsid w:val="00613E22"/>
    <w:rsid w:val="006168FD"/>
    <w:rsid w:val="00616CDE"/>
    <w:rsid w:val="00616D6E"/>
    <w:rsid w:val="00622E78"/>
    <w:rsid w:val="00627BCD"/>
    <w:rsid w:val="00630132"/>
    <w:rsid w:val="00630D21"/>
    <w:rsid w:val="00630FA3"/>
    <w:rsid w:val="00631172"/>
    <w:rsid w:val="0063388D"/>
    <w:rsid w:val="00633AF3"/>
    <w:rsid w:val="006404A2"/>
    <w:rsid w:val="006434DE"/>
    <w:rsid w:val="00643767"/>
    <w:rsid w:val="00645646"/>
    <w:rsid w:val="00652927"/>
    <w:rsid w:val="00653E0B"/>
    <w:rsid w:val="0065630A"/>
    <w:rsid w:val="00656D97"/>
    <w:rsid w:val="0066117E"/>
    <w:rsid w:val="0066345B"/>
    <w:rsid w:val="006645C3"/>
    <w:rsid w:val="0067036B"/>
    <w:rsid w:val="00673040"/>
    <w:rsid w:val="0067529D"/>
    <w:rsid w:val="00677036"/>
    <w:rsid w:val="00677374"/>
    <w:rsid w:val="0068345E"/>
    <w:rsid w:val="0068478F"/>
    <w:rsid w:val="006857FE"/>
    <w:rsid w:val="0068701C"/>
    <w:rsid w:val="0069458D"/>
    <w:rsid w:val="00695502"/>
    <w:rsid w:val="00696008"/>
    <w:rsid w:val="006A1962"/>
    <w:rsid w:val="006A5BEB"/>
    <w:rsid w:val="006A7DEB"/>
    <w:rsid w:val="006B11C3"/>
    <w:rsid w:val="006B3D41"/>
    <w:rsid w:val="006B4977"/>
    <w:rsid w:val="006B6E82"/>
    <w:rsid w:val="006D0A6C"/>
    <w:rsid w:val="006D2193"/>
    <w:rsid w:val="006D253F"/>
    <w:rsid w:val="006E1C84"/>
    <w:rsid w:val="006E2C66"/>
    <w:rsid w:val="006E320B"/>
    <w:rsid w:val="006E325A"/>
    <w:rsid w:val="006E5AEB"/>
    <w:rsid w:val="006E657E"/>
    <w:rsid w:val="006F0992"/>
    <w:rsid w:val="006F14A9"/>
    <w:rsid w:val="006F5FB0"/>
    <w:rsid w:val="0070040A"/>
    <w:rsid w:val="00701CE4"/>
    <w:rsid w:val="00703FA2"/>
    <w:rsid w:val="00705336"/>
    <w:rsid w:val="00707235"/>
    <w:rsid w:val="0071295C"/>
    <w:rsid w:val="00716C0E"/>
    <w:rsid w:val="007235D3"/>
    <w:rsid w:val="007235FF"/>
    <w:rsid w:val="00725AA7"/>
    <w:rsid w:val="00730671"/>
    <w:rsid w:val="00731179"/>
    <w:rsid w:val="0073376B"/>
    <w:rsid w:val="00734DF5"/>
    <w:rsid w:val="00736832"/>
    <w:rsid w:val="00741EA4"/>
    <w:rsid w:val="0074763C"/>
    <w:rsid w:val="007478F8"/>
    <w:rsid w:val="00752410"/>
    <w:rsid w:val="007539A9"/>
    <w:rsid w:val="00754421"/>
    <w:rsid w:val="0075693F"/>
    <w:rsid w:val="00756B55"/>
    <w:rsid w:val="0076026E"/>
    <w:rsid w:val="007611B2"/>
    <w:rsid w:val="007629BC"/>
    <w:rsid w:val="00766761"/>
    <w:rsid w:val="00770080"/>
    <w:rsid w:val="007740D7"/>
    <w:rsid w:val="00776548"/>
    <w:rsid w:val="0077713F"/>
    <w:rsid w:val="007842FF"/>
    <w:rsid w:val="00787DB5"/>
    <w:rsid w:val="00792052"/>
    <w:rsid w:val="0079655F"/>
    <w:rsid w:val="007A001B"/>
    <w:rsid w:val="007A1776"/>
    <w:rsid w:val="007A1E38"/>
    <w:rsid w:val="007A2720"/>
    <w:rsid w:val="007A38DF"/>
    <w:rsid w:val="007A54F1"/>
    <w:rsid w:val="007B07E3"/>
    <w:rsid w:val="007B0BF2"/>
    <w:rsid w:val="007B213D"/>
    <w:rsid w:val="007B3171"/>
    <w:rsid w:val="007B5458"/>
    <w:rsid w:val="007B638E"/>
    <w:rsid w:val="007C1983"/>
    <w:rsid w:val="007C1D31"/>
    <w:rsid w:val="007C4EB4"/>
    <w:rsid w:val="007D203F"/>
    <w:rsid w:val="007D627F"/>
    <w:rsid w:val="007E2AE6"/>
    <w:rsid w:val="007E3711"/>
    <w:rsid w:val="007E6520"/>
    <w:rsid w:val="007E6534"/>
    <w:rsid w:val="007F149E"/>
    <w:rsid w:val="007F227D"/>
    <w:rsid w:val="007F26DB"/>
    <w:rsid w:val="007F3505"/>
    <w:rsid w:val="007F3B2F"/>
    <w:rsid w:val="007F7001"/>
    <w:rsid w:val="007F7616"/>
    <w:rsid w:val="00801C8E"/>
    <w:rsid w:val="008060E7"/>
    <w:rsid w:val="008067DB"/>
    <w:rsid w:val="00806EA2"/>
    <w:rsid w:val="00807D57"/>
    <w:rsid w:val="00811B53"/>
    <w:rsid w:val="00816FBB"/>
    <w:rsid w:val="00825D9B"/>
    <w:rsid w:val="00826288"/>
    <w:rsid w:val="00830BD1"/>
    <w:rsid w:val="0083110A"/>
    <w:rsid w:val="008314DF"/>
    <w:rsid w:val="0083212D"/>
    <w:rsid w:val="00832285"/>
    <w:rsid w:val="00832A18"/>
    <w:rsid w:val="0083445C"/>
    <w:rsid w:val="00836413"/>
    <w:rsid w:val="00837F24"/>
    <w:rsid w:val="00840330"/>
    <w:rsid w:val="008419A5"/>
    <w:rsid w:val="00842AF3"/>
    <w:rsid w:val="0084308E"/>
    <w:rsid w:val="00844363"/>
    <w:rsid w:val="00850A3D"/>
    <w:rsid w:val="00851101"/>
    <w:rsid w:val="008516A7"/>
    <w:rsid w:val="00856C49"/>
    <w:rsid w:val="00864C82"/>
    <w:rsid w:val="008665E8"/>
    <w:rsid w:val="00880A2A"/>
    <w:rsid w:val="008848EF"/>
    <w:rsid w:val="00886C94"/>
    <w:rsid w:val="0089153D"/>
    <w:rsid w:val="00892CD2"/>
    <w:rsid w:val="008936CE"/>
    <w:rsid w:val="00897FCF"/>
    <w:rsid w:val="008A13E1"/>
    <w:rsid w:val="008A22EF"/>
    <w:rsid w:val="008A2CC6"/>
    <w:rsid w:val="008A3D01"/>
    <w:rsid w:val="008A5AF7"/>
    <w:rsid w:val="008B0057"/>
    <w:rsid w:val="008B01AA"/>
    <w:rsid w:val="008B1D35"/>
    <w:rsid w:val="008B46CA"/>
    <w:rsid w:val="008B5D18"/>
    <w:rsid w:val="008C1879"/>
    <w:rsid w:val="008C307D"/>
    <w:rsid w:val="008C43BF"/>
    <w:rsid w:val="008C4E74"/>
    <w:rsid w:val="008C5541"/>
    <w:rsid w:val="008C6BFA"/>
    <w:rsid w:val="008D0FCE"/>
    <w:rsid w:val="008D15FC"/>
    <w:rsid w:val="008D1B59"/>
    <w:rsid w:val="008E1451"/>
    <w:rsid w:val="008E31AE"/>
    <w:rsid w:val="008E31CF"/>
    <w:rsid w:val="008E4CC2"/>
    <w:rsid w:val="008E6342"/>
    <w:rsid w:val="008F0D56"/>
    <w:rsid w:val="008F7ADB"/>
    <w:rsid w:val="00901276"/>
    <w:rsid w:val="009038D1"/>
    <w:rsid w:val="0091108A"/>
    <w:rsid w:val="00915C94"/>
    <w:rsid w:val="009235E1"/>
    <w:rsid w:val="00923994"/>
    <w:rsid w:val="00925E2D"/>
    <w:rsid w:val="009323EE"/>
    <w:rsid w:val="00932B10"/>
    <w:rsid w:val="009355E6"/>
    <w:rsid w:val="00935707"/>
    <w:rsid w:val="009364B0"/>
    <w:rsid w:val="0094244D"/>
    <w:rsid w:val="00953F53"/>
    <w:rsid w:val="00960170"/>
    <w:rsid w:val="00971F1E"/>
    <w:rsid w:val="009802D1"/>
    <w:rsid w:val="00981FB7"/>
    <w:rsid w:val="00982FDD"/>
    <w:rsid w:val="0098538C"/>
    <w:rsid w:val="00995491"/>
    <w:rsid w:val="00997902"/>
    <w:rsid w:val="009A0DE1"/>
    <w:rsid w:val="009A0F7D"/>
    <w:rsid w:val="009A459E"/>
    <w:rsid w:val="009A61C1"/>
    <w:rsid w:val="009B31B2"/>
    <w:rsid w:val="009B43D4"/>
    <w:rsid w:val="009B5767"/>
    <w:rsid w:val="009B746C"/>
    <w:rsid w:val="009C3E48"/>
    <w:rsid w:val="009C5091"/>
    <w:rsid w:val="009C5D84"/>
    <w:rsid w:val="009C62D1"/>
    <w:rsid w:val="009C6665"/>
    <w:rsid w:val="009D2EC3"/>
    <w:rsid w:val="009D5114"/>
    <w:rsid w:val="009D646A"/>
    <w:rsid w:val="009E0C51"/>
    <w:rsid w:val="009E1CE8"/>
    <w:rsid w:val="009E314B"/>
    <w:rsid w:val="009E3D67"/>
    <w:rsid w:val="009E7123"/>
    <w:rsid w:val="009E77E3"/>
    <w:rsid w:val="009F36BA"/>
    <w:rsid w:val="009F382B"/>
    <w:rsid w:val="009F4D91"/>
    <w:rsid w:val="009F4FDC"/>
    <w:rsid w:val="009F70C4"/>
    <w:rsid w:val="009F7B2E"/>
    <w:rsid w:val="00A01568"/>
    <w:rsid w:val="00A0391F"/>
    <w:rsid w:val="00A06CAE"/>
    <w:rsid w:val="00A10512"/>
    <w:rsid w:val="00A10840"/>
    <w:rsid w:val="00A10B19"/>
    <w:rsid w:val="00A11A06"/>
    <w:rsid w:val="00A1234E"/>
    <w:rsid w:val="00A16F85"/>
    <w:rsid w:val="00A17977"/>
    <w:rsid w:val="00A217D1"/>
    <w:rsid w:val="00A22E9B"/>
    <w:rsid w:val="00A2767E"/>
    <w:rsid w:val="00A27D4D"/>
    <w:rsid w:val="00A27E22"/>
    <w:rsid w:val="00A352D8"/>
    <w:rsid w:val="00A40F4C"/>
    <w:rsid w:val="00A44828"/>
    <w:rsid w:val="00A53AC6"/>
    <w:rsid w:val="00A53F82"/>
    <w:rsid w:val="00A542F5"/>
    <w:rsid w:val="00A55DA7"/>
    <w:rsid w:val="00A55E85"/>
    <w:rsid w:val="00A55EF8"/>
    <w:rsid w:val="00A56590"/>
    <w:rsid w:val="00A673C8"/>
    <w:rsid w:val="00A74615"/>
    <w:rsid w:val="00A756FE"/>
    <w:rsid w:val="00A7642F"/>
    <w:rsid w:val="00A77CFE"/>
    <w:rsid w:val="00A83688"/>
    <w:rsid w:val="00A8790D"/>
    <w:rsid w:val="00A92B91"/>
    <w:rsid w:val="00A95012"/>
    <w:rsid w:val="00A956DC"/>
    <w:rsid w:val="00A96F3E"/>
    <w:rsid w:val="00AA200A"/>
    <w:rsid w:val="00AA306D"/>
    <w:rsid w:val="00AA40B0"/>
    <w:rsid w:val="00AA47C4"/>
    <w:rsid w:val="00AA5DBA"/>
    <w:rsid w:val="00AA6857"/>
    <w:rsid w:val="00AB5CD3"/>
    <w:rsid w:val="00AB69E8"/>
    <w:rsid w:val="00AB7A4D"/>
    <w:rsid w:val="00AC1B5C"/>
    <w:rsid w:val="00AC33BA"/>
    <w:rsid w:val="00AC5953"/>
    <w:rsid w:val="00AC61A1"/>
    <w:rsid w:val="00AC6373"/>
    <w:rsid w:val="00AD0556"/>
    <w:rsid w:val="00AD06A5"/>
    <w:rsid w:val="00AD2F5B"/>
    <w:rsid w:val="00AD3A72"/>
    <w:rsid w:val="00AD5A66"/>
    <w:rsid w:val="00AD7E15"/>
    <w:rsid w:val="00AD7EC8"/>
    <w:rsid w:val="00AE0622"/>
    <w:rsid w:val="00AF0054"/>
    <w:rsid w:val="00AF0735"/>
    <w:rsid w:val="00AF1048"/>
    <w:rsid w:val="00AF344D"/>
    <w:rsid w:val="00AF46EC"/>
    <w:rsid w:val="00AF5CA3"/>
    <w:rsid w:val="00B01DEE"/>
    <w:rsid w:val="00B029F8"/>
    <w:rsid w:val="00B02BE2"/>
    <w:rsid w:val="00B02DCA"/>
    <w:rsid w:val="00B03D6D"/>
    <w:rsid w:val="00B10F37"/>
    <w:rsid w:val="00B13271"/>
    <w:rsid w:val="00B149DD"/>
    <w:rsid w:val="00B15B69"/>
    <w:rsid w:val="00B171C8"/>
    <w:rsid w:val="00B27488"/>
    <w:rsid w:val="00B27667"/>
    <w:rsid w:val="00B30D2C"/>
    <w:rsid w:val="00B32073"/>
    <w:rsid w:val="00B32755"/>
    <w:rsid w:val="00B34F5D"/>
    <w:rsid w:val="00B355C9"/>
    <w:rsid w:val="00B3592B"/>
    <w:rsid w:val="00B37403"/>
    <w:rsid w:val="00B408A1"/>
    <w:rsid w:val="00B41B73"/>
    <w:rsid w:val="00B42E25"/>
    <w:rsid w:val="00B433DF"/>
    <w:rsid w:val="00B4416B"/>
    <w:rsid w:val="00B501F8"/>
    <w:rsid w:val="00B51588"/>
    <w:rsid w:val="00B528D7"/>
    <w:rsid w:val="00B61E80"/>
    <w:rsid w:val="00B64410"/>
    <w:rsid w:val="00B656A5"/>
    <w:rsid w:val="00B663D6"/>
    <w:rsid w:val="00B6682A"/>
    <w:rsid w:val="00B675BC"/>
    <w:rsid w:val="00B70E04"/>
    <w:rsid w:val="00B7690F"/>
    <w:rsid w:val="00B77565"/>
    <w:rsid w:val="00B81C23"/>
    <w:rsid w:val="00B82B69"/>
    <w:rsid w:val="00B83284"/>
    <w:rsid w:val="00B837C2"/>
    <w:rsid w:val="00B8509B"/>
    <w:rsid w:val="00B85339"/>
    <w:rsid w:val="00B90906"/>
    <w:rsid w:val="00B944E4"/>
    <w:rsid w:val="00B94711"/>
    <w:rsid w:val="00BA1449"/>
    <w:rsid w:val="00BA4C68"/>
    <w:rsid w:val="00BA5190"/>
    <w:rsid w:val="00BA76DF"/>
    <w:rsid w:val="00BC1FE3"/>
    <w:rsid w:val="00BC42E6"/>
    <w:rsid w:val="00BC769B"/>
    <w:rsid w:val="00BD5CAD"/>
    <w:rsid w:val="00BE1118"/>
    <w:rsid w:val="00BE1987"/>
    <w:rsid w:val="00BE1B6E"/>
    <w:rsid w:val="00BE3554"/>
    <w:rsid w:val="00BE404F"/>
    <w:rsid w:val="00BE6417"/>
    <w:rsid w:val="00BE70F3"/>
    <w:rsid w:val="00BF3435"/>
    <w:rsid w:val="00BF3C09"/>
    <w:rsid w:val="00BF4EAA"/>
    <w:rsid w:val="00BF7108"/>
    <w:rsid w:val="00C006FC"/>
    <w:rsid w:val="00C01EF0"/>
    <w:rsid w:val="00C039D1"/>
    <w:rsid w:val="00C10905"/>
    <w:rsid w:val="00C13F6E"/>
    <w:rsid w:val="00C14533"/>
    <w:rsid w:val="00C14CC4"/>
    <w:rsid w:val="00C159A3"/>
    <w:rsid w:val="00C22118"/>
    <w:rsid w:val="00C221E3"/>
    <w:rsid w:val="00C2389E"/>
    <w:rsid w:val="00C27464"/>
    <w:rsid w:val="00C402C4"/>
    <w:rsid w:val="00C42620"/>
    <w:rsid w:val="00C44DAB"/>
    <w:rsid w:val="00C46207"/>
    <w:rsid w:val="00C46567"/>
    <w:rsid w:val="00C47636"/>
    <w:rsid w:val="00C51818"/>
    <w:rsid w:val="00C524F9"/>
    <w:rsid w:val="00C5496E"/>
    <w:rsid w:val="00C56859"/>
    <w:rsid w:val="00C64F54"/>
    <w:rsid w:val="00C650B9"/>
    <w:rsid w:val="00C66E5A"/>
    <w:rsid w:val="00C6770D"/>
    <w:rsid w:val="00C7015A"/>
    <w:rsid w:val="00C72DB4"/>
    <w:rsid w:val="00C77D66"/>
    <w:rsid w:val="00C8003D"/>
    <w:rsid w:val="00C81CFA"/>
    <w:rsid w:val="00C835D3"/>
    <w:rsid w:val="00C83E11"/>
    <w:rsid w:val="00C93063"/>
    <w:rsid w:val="00C95247"/>
    <w:rsid w:val="00C95F61"/>
    <w:rsid w:val="00CA1284"/>
    <w:rsid w:val="00CA2FAD"/>
    <w:rsid w:val="00CA39B6"/>
    <w:rsid w:val="00CA4B79"/>
    <w:rsid w:val="00CA5DA6"/>
    <w:rsid w:val="00CA60CC"/>
    <w:rsid w:val="00CA7A0B"/>
    <w:rsid w:val="00CA7F67"/>
    <w:rsid w:val="00CB1D1D"/>
    <w:rsid w:val="00CB2E61"/>
    <w:rsid w:val="00CB459D"/>
    <w:rsid w:val="00CD0609"/>
    <w:rsid w:val="00CD0D11"/>
    <w:rsid w:val="00CD5FE9"/>
    <w:rsid w:val="00CE2B5B"/>
    <w:rsid w:val="00CE570D"/>
    <w:rsid w:val="00CE6358"/>
    <w:rsid w:val="00CE644A"/>
    <w:rsid w:val="00CE7A87"/>
    <w:rsid w:val="00CF04B0"/>
    <w:rsid w:val="00CF293A"/>
    <w:rsid w:val="00CF5638"/>
    <w:rsid w:val="00D01F87"/>
    <w:rsid w:val="00D0586C"/>
    <w:rsid w:val="00D06D90"/>
    <w:rsid w:val="00D11919"/>
    <w:rsid w:val="00D11CDF"/>
    <w:rsid w:val="00D136F5"/>
    <w:rsid w:val="00D1407D"/>
    <w:rsid w:val="00D1550F"/>
    <w:rsid w:val="00D16B5A"/>
    <w:rsid w:val="00D17F35"/>
    <w:rsid w:val="00D22137"/>
    <w:rsid w:val="00D30621"/>
    <w:rsid w:val="00D31203"/>
    <w:rsid w:val="00D32088"/>
    <w:rsid w:val="00D327EB"/>
    <w:rsid w:val="00D340AE"/>
    <w:rsid w:val="00D34553"/>
    <w:rsid w:val="00D34A75"/>
    <w:rsid w:val="00D35769"/>
    <w:rsid w:val="00D368DF"/>
    <w:rsid w:val="00D36EE3"/>
    <w:rsid w:val="00D40D44"/>
    <w:rsid w:val="00D41BA1"/>
    <w:rsid w:val="00D45C00"/>
    <w:rsid w:val="00D52031"/>
    <w:rsid w:val="00D526D0"/>
    <w:rsid w:val="00D5402B"/>
    <w:rsid w:val="00D56BE4"/>
    <w:rsid w:val="00D61DAF"/>
    <w:rsid w:val="00D6216B"/>
    <w:rsid w:val="00D624D3"/>
    <w:rsid w:val="00D644B2"/>
    <w:rsid w:val="00D74045"/>
    <w:rsid w:val="00D750DB"/>
    <w:rsid w:val="00D75505"/>
    <w:rsid w:val="00D77777"/>
    <w:rsid w:val="00D80B47"/>
    <w:rsid w:val="00D819A8"/>
    <w:rsid w:val="00D83F95"/>
    <w:rsid w:val="00D847A0"/>
    <w:rsid w:val="00D856D0"/>
    <w:rsid w:val="00D93495"/>
    <w:rsid w:val="00D96052"/>
    <w:rsid w:val="00D96763"/>
    <w:rsid w:val="00D96C77"/>
    <w:rsid w:val="00D97ED0"/>
    <w:rsid w:val="00DA048F"/>
    <w:rsid w:val="00DA06F6"/>
    <w:rsid w:val="00DA2C65"/>
    <w:rsid w:val="00DA3928"/>
    <w:rsid w:val="00DA47F4"/>
    <w:rsid w:val="00DB212E"/>
    <w:rsid w:val="00DB3A26"/>
    <w:rsid w:val="00DB59B6"/>
    <w:rsid w:val="00DC21F3"/>
    <w:rsid w:val="00DC45EA"/>
    <w:rsid w:val="00DC5CCC"/>
    <w:rsid w:val="00DD1A91"/>
    <w:rsid w:val="00DD540C"/>
    <w:rsid w:val="00DE05E1"/>
    <w:rsid w:val="00DE2351"/>
    <w:rsid w:val="00DE4235"/>
    <w:rsid w:val="00DF1F03"/>
    <w:rsid w:val="00DF208D"/>
    <w:rsid w:val="00DF4E85"/>
    <w:rsid w:val="00DF55B8"/>
    <w:rsid w:val="00E03540"/>
    <w:rsid w:val="00E035DF"/>
    <w:rsid w:val="00E05BC5"/>
    <w:rsid w:val="00E1171C"/>
    <w:rsid w:val="00E13720"/>
    <w:rsid w:val="00E16C7B"/>
    <w:rsid w:val="00E22D31"/>
    <w:rsid w:val="00E23A29"/>
    <w:rsid w:val="00E25969"/>
    <w:rsid w:val="00E308E2"/>
    <w:rsid w:val="00E32E5B"/>
    <w:rsid w:val="00E332B9"/>
    <w:rsid w:val="00E36706"/>
    <w:rsid w:val="00E36A85"/>
    <w:rsid w:val="00E4186C"/>
    <w:rsid w:val="00E4249B"/>
    <w:rsid w:val="00E42DE3"/>
    <w:rsid w:val="00E46D51"/>
    <w:rsid w:val="00E50D42"/>
    <w:rsid w:val="00E525FF"/>
    <w:rsid w:val="00E54886"/>
    <w:rsid w:val="00E5617B"/>
    <w:rsid w:val="00E675E0"/>
    <w:rsid w:val="00E721E4"/>
    <w:rsid w:val="00E72878"/>
    <w:rsid w:val="00E74648"/>
    <w:rsid w:val="00E772D5"/>
    <w:rsid w:val="00E809F8"/>
    <w:rsid w:val="00E81215"/>
    <w:rsid w:val="00E81586"/>
    <w:rsid w:val="00E8184B"/>
    <w:rsid w:val="00E81CC9"/>
    <w:rsid w:val="00E83C46"/>
    <w:rsid w:val="00E859B1"/>
    <w:rsid w:val="00E90304"/>
    <w:rsid w:val="00EA17A6"/>
    <w:rsid w:val="00EA76A9"/>
    <w:rsid w:val="00EB2676"/>
    <w:rsid w:val="00EB3D85"/>
    <w:rsid w:val="00EB69E5"/>
    <w:rsid w:val="00EB7DCC"/>
    <w:rsid w:val="00EC1185"/>
    <w:rsid w:val="00ED1E5F"/>
    <w:rsid w:val="00ED1FB5"/>
    <w:rsid w:val="00ED292F"/>
    <w:rsid w:val="00ED2BAA"/>
    <w:rsid w:val="00ED3CF7"/>
    <w:rsid w:val="00ED4801"/>
    <w:rsid w:val="00EE485C"/>
    <w:rsid w:val="00EE5D71"/>
    <w:rsid w:val="00EE61CE"/>
    <w:rsid w:val="00EE7035"/>
    <w:rsid w:val="00EF18F7"/>
    <w:rsid w:val="00EF4DF1"/>
    <w:rsid w:val="00EF61B6"/>
    <w:rsid w:val="00EF67AA"/>
    <w:rsid w:val="00EF7356"/>
    <w:rsid w:val="00EF76E9"/>
    <w:rsid w:val="00F00915"/>
    <w:rsid w:val="00F03853"/>
    <w:rsid w:val="00F04203"/>
    <w:rsid w:val="00F12530"/>
    <w:rsid w:val="00F12FFB"/>
    <w:rsid w:val="00F145F0"/>
    <w:rsid w:val="00F15AC9"/>
    <w:rsid w:val="00F22815"/>
    <w:rsid w:val="00F25188"/>
    <w:rsid w:val="00F269A6"/>
    <w:rsid w:val="00F321CC"/>
    <w:rsid w:val="00F37F01"/>
    <w:rsid w:val="00F468F1"/>
    <w:rsid w:val="00F55329"/>
    <w:rsid w:val="00F61D19"/>
    <w:rsid w:val="00F622E4"/>
    <w:rsid w:val="00F66640"/>
    <w:rsid w:val="00F70043"/>
    <w:rsid w:val="00F709C0"/>
    <w:rsid w:val="00F7111C"/>
    <w:rsid w:val="00F71519"/>
    <w:rsid w:val="00F72AEA"/>
    <w:rsid w:val="00F72FAF"/>
    <w:rsid w:val="00F75237"/>
    <w:rsid w:val="00F76455"/>
    <w:rsid w:val="00F77291"/>
    <w:rsid w:val="00F81281"/>
    <w:rsid w:val="00F82732"/>
    <w:rsid w:val="00F952EA"/>
    <w:rsid w:val="00F95D67"/>
    <w:rsid w:val="00F9791F"/>
    <w:rsid w:val="00FA0446"/>
    <w:rsid w:val="00FA0586"/>
    <w:rsid w:val="00FA250B"/>
    <w:rsid w:val="00FA3735"/>
    <w:rsid w:val="00FA4AE1"/>
    <w:rsid w:val="00FA7468"/>
    <w:rsid w:val="00FA7529"/>
    <w:rsid w:val="00FB0468"/>
    <w:rsid w:val="00FC1B4A"/>
    <w:rsid w:val="00FC322C"/>
    <w:rsid w:val="00FC4C7F"/>
    <w:rsid w:val="00FD10C7"/>
    <w:rsid w:val="00FD2D0D"/>
    <w:rsid w:val="00FD2DCA"/>
    <w:rsid w:val="00FD2F72"/>
    <w:rsid w:val="00FD5FD2"/>
    <w:rsid w:val="00FE17DA"/>
    <w:rsid w:val="00FE2729"/>
    <w:rsid w:val="00FE2803"/>
    <w:rsid w:val="00FE2952"/>
    <w:rsid w:val="00FE4199"/>
    <w:rsid w:val="00FE4F03"/>
    <w:rsid w:val="00FE7555"/>
    <w:rsid w:val="00FF0575"/>
    <w:rsid w:val="00FF23DF"/>
    <w:rsid w:val="00FF447D"/>
    <w:rsid w:val="00FF68F7"/>
    <w:rsid w:val="00FF75C6"/>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E3C6C68-45E4-400C-ABED-103F6CB7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4E74"/>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
    <w:link w:val="a3"/>
    <w:uiPriority w:val="34"/>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numbering" w:customStyle="1" w:styleId="14">
    <w:name w:val="Нет списка1"/>
    <w:next w:val="a2"/>
    <w:uiPriority w:val="99"/>
    <w:semiHidden/>
    <w:unhideWhenUsed/>
    <w:rsid w:val="00FD2DCA"/>
  </w:style>
  <w:style w:type="table" w:customStyle="1" w:styleId="15">
    <w:name w:val="Сетка таблицы1"/>
    <w:basedOn w:val="a1"/>
    <w:next w:val="aff7"/>
    <w:uiPriority w:val="59"/>
    <w:rsid w:val="00FD2DC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FD2DCA"/>
    <w:rPr>
      <w:rFonts w:ascii="Times New Roman" w:hAnsi="Times New Roman" w:cs="Times New Roman"/>
      <w:sz w:val="24"/>
      <w:szCs w:val="24"/>
    </w:rPr>
  </w:style>
  <w:style w:type="character" w:customStyle="1" w:styleId="ConsPlusNormal0">
    <w:name w:val="ConsPlusNormal Знак"/>
    <w:link w:val="ConsPlusNormal"/>
    <w:locked/>
    <w:rsid w:val="00EF18F7"/>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3CACC2-2FD1-46CE-90F9-BAA8B7E81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49</Pages>
  <Words>13707</Words>
  <Characters>78135</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91659</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10</cp:revision>
  <cp:lastPrinted>2020-08-19T10:27:00Z</cp:lastPrinted>
  <dcterms:created xsi:type="dcterms:W3CDTF">2023-01-23T05:43:00Z</dcterms:created>
  <dcterms:modified xsi:type="dcterms:W3CDTF">2023-01-31T06:25:00Z</dcterms:modified>
</cp:coreProperties>
</file>