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7904" w:rsidRPr="00DF208D" w:rsidRDefault="000D7904" w:rsidP="000D7904">
      <w:pPr>
        <w:pStyle w:val="12"/>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692166117" r:id="rId9"/>
        </w:object>
      </w:r>
    </w:p>
    <w:p w:rsidR="000D7904" w:rsidRPr="00DF208D" w:rsidRDefault="000D7904" w:rsidP="000D7904">
      <w:pPr>
        <w:pStyle w:val="12"/>
        <w:ind w:firstLine="0"/>
        <w:jc w:val="center"/>
        <w:rPr>
          <w:b/>
          <w:bCs/>
          <w:color w:val="000000"/>
          <w:sz w:val="24"/>
          <w:szCs w:val="24"/>
        </w:rPr>
      </w:pPr>
      <w:r w:rsidRPr="00DF208D">
        <w:rPr>
          <w:b/>
          <w:bCs/>
          <w:color w:val="000000"/>
          <w:sz w:val="24"/>
          <w:szCs w:val="24"/>
        </w:rPr>
        <w:t>ЗАКРЫТОЕ АКЦИОНЕРНОЕ ОБЩЕСТВО</w:t>
      </w:r>
    </w:p>
    <w:p w:rsidR="000D7904" w:rsidRPr="00DF208D" w:rsidRDefault="000D7904" w:rsidP="000D7904">
      <w:pPr>
        <w:pStyle w:val="12"/>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0D7904" w:rsidRPr="00DF208D" w:rsidRDefault="000D7904" w:rsidP="000D7904">
      <w:pPr>
        <w:pStyle w:val="12"/>
        <w:ind w:firstLine="0"/>
        <w:jc w:val="center"/>
        <w:rPr>
          <w:rFonts w:eastAsia="MS Mincho"/>
          <w:b/>
          <w:bCs/>
          <w:color w:val="000000"/>
          <w:sz w:val="24"/>
          <w:szCs w:val="24"/>
        </w:rPr>
      </w:pPr>
      <w:r w:rsidRPr="00DF208D">
        <w:rPr>
          <w:rFonts w:eastAsia="MS Mincho"/>
          <w:b/>
          <w:bCs/>
          <w:color w:val="000000"/>
          <w:sz w:val="24"/>
          <w:szCs w:val="24"/>
        </w:rPr>
        <w:t>(ЗАО «ЮКЖД»)</w:t>
      </w:r>
    </w:p>
    <w:p w:rsidR="000D7904" w:rsidRPr="00DF208D" w:rsidRDefault="000D7904" w:rsidP="000D7904">
      <w:pPr>
        <w:pStyle w:val="42"/>
        <w:keepNext w:val="0"/>
        <w:tabs>
          <w:tab w:val="clear" w:pos="0"/>
        </w:tabs>
        <w:suppressAutoHyphens w:val="0"/>
        <w:rPr>
          <w:rFonts w:eastAsia="MS Mincho"/>
          <w:b/>
          <w:bCs/>
          <w:snapToGrid/>
          <w:color w:val="000000"/>
          <w:spacing w:val="0"/>
          <w:szCs w:val="24"/>
        </w:rPr>
      </w:pPr>
    </w:p>
    <w:p w:rsidR="000D7904" w:rsidRPr="00DF208D" w:rsidRDefault="000D7904" w:rsidP="000D7904">
      <w:pPr>
        <w:spacing w:line="276" w:lineRule="auto"/>
        <w:jc w:val="center"/>
        <w:rPr>
          <w:b/>
          <w:sz w:val="28"/>
          <w:szCs w:val="28"/>
        </w:rPr>
      </w:pPr>
    </w:p>
    <w:p w:rsidR="000D7904" w:rsidRPr="00DF208D" w:rsidRDefault="000D7904" w:rsidP="000D7904">
      <w:pPr>
        <w:spacing w:line="276" w:lineRule="auto"/>
        <w:jc w:val="center"/>
        <w:rPr>
          <w:b/>
          <w:sz w:val="28"/>
          <w:szCs w:val="28"/>
        </w:rPr>
      </w:pPr>
    </w:p>
    <w:p w:rsidR="000D7904" w:rsidRDefault="000D7904" w:rsidP="000D7904">
      <w:pPr>
        <w:pStyle w:val="12"/>
        <w:ind w:firstLine="0"/>
        <w:jc w:val="center"/>
        <w:rPr>
          <w:b/>
          <w:szCs w:val="28"/>
        </w:rPr>
      </w:pPr>
      <w:r w:rsidRPr="00DF208D">
        <w:rPr>
          <w:b/>
          <w:szCs w:val="28"/>
        </w:rPr>
        <w:t xml:space="preserve">Запрос котировок в бумажной форме </w:t>
      </w:r>
    </w:p>
    <w:p w:rsidR="000D7904" w:rsidRDefault="000D7904" w:rsidP="000D7904">
      <w:pPr>
        <w:pStyle w:val="12"/>
        <w:ind w:firstLine="0"/>
        <w:jc w:val="center"/>
        <w:rPr>
          <w:b/>
          <w:bCs/>
          <w:szCs w:val="28"/>
        </w:rPr>
      </w:pPr>
      <w:r>
        <w:rPr>
          <w:b/>
          <w:bCs/>
          <w:color w:val="000000"/>
          <w:szCs w:val="28"/>
        </w:rPr>
        <w:t xml:space="preserve">на право заключения договора </w:t>
      </w:r>
      <w:r w:rsidRPr="00993DF7">
        <w:rPr>
          <w:b/>
          <w:bCs/>
          <w:szCs w:val="28"/>
        </w:rPr>
        <w:t xml:space="preserve">на поставку </w:t>
      </w:r>
    </w:p>
    <w:p w:rsidR="000D7904" w:rsidRPr="000D7904" w:rsidRDefault="000D7904" w:rsidP="000D7904">
      <w:pPr>
        <w:jc w:val="center"/>
        <w:rPr>
          <w:b/>
          <w:bCs/>
          <w:sz w:val="28"/>
          <w:szCs w:val="28"/>
        </w:rPr>
      </w:pPr>
      <w:r>
        <w:rPr>
          <w:b/>
          <w:bCs/>
          <w:sz w:val="28"/>
          <w:szCs w:val="28"/>
        </w:rPr>
        <w:t xml:space="preserve">голосовых шлюзов </w:t>
      </w:r>
      <w:proofErr w:type="spellStart"/>
      <w:r>
        <w:rPr>
          <w:b/>
          <w:bCs/>
          <w:sz w:val="28"/>
          <w:szCs w:val="28"/>
          <w:lang w:val="en-US"/>
        </w:rPr>
        <w:t>DLink</w:t>
      </w:r>
      <w:proofErr w:type="spellEnd"/>
      <w:r w:rsidRPr="000D7904">
        <w:rPr>
          <w:b/>
          <w:bCs/>
          <w:sz w:val="28"/>
          <w:szCs w:val="28"/>
        </w:rPr>
        <w:t xml:space="preserve"> </w:t>
      </w:r>
      <w:r>
        <w:rPr>
          <w:b/>
          <w:bCs/>
          <w:sz w:val="28"/>
          <w:szCs w:val="28"/>
          <w:lang w:val="en-US"/>
        </w:rPr>
        <w:t>DVG</w:t>
      </w:r>
      <w:r w:rsidRPr="000D7904">
        <w:rPr>
          <w:b/>
          <w:bCs/>
          <w:sz w:val="28"/>
          <w:szCs w:val="28"/>
        </w:rPr>
        <w:t>-5004</w:t>
      </w:r>
      <w:r>
        <w:rPr>
          <w:b/>
          <w:bCs/>
          <w:sz w:val="28"/>
          <w:szCs w:val="28"/>
          <w:lang w:val="en-US"/>
        </w:rPr>
        <w:t>s</w:t>
      </w:r>
      <w:r w:rsidRPr="000D7904">
        <w:rPr>
          <w:b/>
          <w:bCs/>
          <w:sz w:val="28"/>
          <w:szCs w:val="28"/>
        </w:rPr>
        <w:t xml:space="preserve"> </w:t>
      </w:r>
      <w:r>
        <w:rPr>
          <w:b/>
          <w:bCs/>
          <w:sz w:val="28"/>
          <w:szCs w:val="28"/>
        </w:rPr>
        <w:t>или аналог</w:t>
      </w:r>
    </w:p>
    <w:p w:rsidR="000D7904" w:rsidRDefault="000D7904" w:rsidP="000D7904">
      <w:pPr>
        <w:jc w:val="center"/>
        <w:rPr>
          <w:b/>
          <w:bCs/>
          <w:szCs w:val="28"/>
        </w:rPr>
      </w:pPr>
      <w:r>
        <w:rPr>
          <w:b/>
          <w:bCs/>
          <w:sz w:val="28"/>
          <w:szCs w:val="28"/>
        </w:rPr>
        <w:t xml:space="preserve">по коду №ЮКЖД-ЗКЦ </w:t>
      </w:r>
      <w:r w:rsidR="00BB4C98">
        <w:rPr>
          <w:b/>
          <w:bCs/>
          <w:sz w:val="28"/>
          <w:szCs w:val="28"/>
        </w:rPr>
        <w:t>021/062</w:t>
      </w:r>
    </w:p>
    <w:p w:rsidR="000D7904" w:rsidRDefault="000D7904" w:rsidP="000D7904">
      <w:pPr>
        <w:spacing w:line="276" w:lineRule="auto"/>
        <w:rPr>
          <w:b/>
          <w:sz w:val="28"/>
          <w:szCs w:val="28"/>
        </w:rPr>
      </w:pPr>
    </w:p>
    <w:p w:rsidR="000D7904" w:rsidRPr="00DF208D" w:rsidRDefault="000D7904" w:rsidP="000D7904">
      <w:pPr>
        <w:spacing w:line="276" w:lineRule="auto"/>
        <w:rPr>
          <w:b/>
          <w:sz w:val="28"/>
          <w:szCs w:val="28"/>
        </w:rPr>
      </w:pPr>
      <w:r>
        <w:rPr>
          <w:b/>
          <w:sz w:val="28"/>
          <w:szCs w:val="28"/>
        </w:rPr>
        <w:t xml:space="preserve">       </w:t>
      </w:r>
      <w:r w:rsidRPr="00DF208D">
        <w:rPr>
          <w:b/>
          <w:sz w:val="28"/>
          <w:szCs w:val="28"/>
        </w:rPr>
        <w:t>Содержание:</w:t>
      </w:r>
    </w:p>
    <w:p w:rsidR="000D7904" w:rsidRPr="00A11A06" w:rsidRDefault="000D7904" w:rsidP="000D7904">
      <w:pPr>
        <w:pStyle w:val="15"/>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Pr="008667CE">
          <w:rPr>
            <w:rStyle w:val="ad"/>
            <w:noProof/>
          </w:rPr>
          <w:t>I.</w:t>
        </w:r>
        <w:r w:rsidRPr="00A11A06">
          <w:rPr>
            <w:rFonts w:ascii="Calibri" w:hAnsi="Calibri"/>
            <w:noProof/>
            <w:sz w:val="22"/>
            <w:szCs w:val="22"/>
          </w:rPr>
          <w:tab/>
        </w:r>
        <w:r w:rsidRPr="008667CE">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_Toc56176523 \h </w:instrText>
        </w:r>
        <w:r>
          <w:rPr>
            <w:noProof/>
            <w:webHidden/>
          </w:rPr>
        </w:r>
        <w:r>
          <w:rPr>
            <w:noProof/>
            <w:webHidden/>
          </w:rPr>
          <w:fldChar w:fldCharType="separate"/>
        </w:r>
        <w:r>
          <w:rPr>
            <w:noProof/>
            <w:webHidden/>
          </w:rPr>
          <w:t>2</w:t>
        </w:r>
        <w:r>
          <w:rPr>
            <w:noProof/>
            <w:webHidden/>
          </w:rPr>
          <w:fldChar w:fldCharType="end"/>
        </w:r>
      </w:hyperlink>
    </w:p>
    <w:p w:rsidR="000D7904" w:rsidRPr="00A11A06" w:rsidRDefault="00934079" w:rsidP="000D7904">
      <w:pPr>
        <w:pStyle w:val="15"/>
        <w:rPr>
          <w:rFonts w:ascii="Calibri" w:hAnsi="Calibri"/>
          <w:noProof/>
          <w:sz w:val="22"/>
          <w:szCs w:val="22"/>
        </w:rPr>
      </w:pPr>
      <w:hyperlink w:anchor="_Toc56176524" w:history="1">
        <w:r w:rsidR="000D7904" w:rsidRPr="008667CE">
          <w:rPr>
            <w:rStyle w:val="ad"/>
            <w:noProof/>
          </w:rPr>
          <w:t>II.</w:t>
        </w:r>
        <w:r w:rsidR="000D7904" w:rsidRPr="00A11A06">
          <w:rPr>
            <w:rFonts w:ascii="Calibri" w:hAnsi="Calibri"/>
            <w:noProof/>
            <w:sz w:val="22"/>
            <w:szCs w:val="22"/>
          </w:rPr>
          <w:tab/>
        </w:r>
        <w:r w:rsidR="000D7904" w:rsidRPr="008667CE">
          <w:rPr>
            <w:rStyle w:val="ad"/>
            <w:noProof/>
          </w:rPr>
          <w:t>Часть. Порядок проведения запроса котировок</w:t>
        </w:r>
        <w:r w:rsidR="000D7904">
          <w:rPr>
            <w:noProof/>
            <w:webHidden/>
          </w:rPr>
          <w:tab/>
        </w:r>
        <w:r w:rsidR="000D7904">
          <w:rPr>
            <w:noProof/>
            <w:webHidden/>
          </w:rPr>
          <w:fldChar w:fldCharType="begin"/>
        </w:r>
        <w:r w:rsidR="000D7904">
          <w:rPr>
            <w:noProof/>
            <w:webHidden/>
          </w:rPr>
          <w:instrText xml:space="preserve"> PAGEREF _Toc56176524 \h </w:instrText>
        </w:r>
        <w:r w:rsidR="000D7904">
          <w:rPr>
            <w:noProof/>
            <w:webHidden/>
          </w:rPr>
        </w:r>
        <w:r w:rsidR="000D7904">
          <w:rPr>
            <w:noProof/>
            <w:webHidden/>
          </w:rPr>
          <w:fldChar w:fldCharType="separate"/>
        </w:r>
        <w:r w:rsidR="000D7904">
          <w:rPr>
            <w:noProof/>
            <w:webHidden/>
          </w:rPr>
          <w:t>2</w:t>
        </w:r>
        <w:r w:rsidR="000D7904">
          <w:rPr>
            <w:noProof/>
            <w:webHidden/>
          </w:rPr>
          <w:fldChar w:fldCharType="end"/>
        </w:r>
      </w:hyperlink>
    </w:p>
    <w:p w:rsidR="000D7904" w:rsidRPr="00A11A06" w:rsidRDefault="00934079" w:rsidP="000D7904">
      <w:pPr>
        <w:pStyle w:val="35"/>
        <w:tabs>
          <w:tab w:val="left" w:pos="1100"/>
          <w:tab w:val="right" w:leader="dot" w:pos="9838"/>
        </w:tabs>
        <w:rPr>
          <w:rFonts w:ascii="Calibri" w:hAnsi="Calibri"/>
          <w:noProof/>
          <w:sz w:val="22"/>
          <w:szCs w:val="22"/>
        </w:rPr>
      </w:pPr>
      <w:hyperlink w:anchor="_Toc56176525" w:history="1">
        <w:r w:rsidR="000D7904" w:rsidRPr="008667CE">
          <w:rPr>
            <w:rStyle w:val="ad"/>
            <w:noProof/>
          </w:rPr>
          <w:t>2.1.</w:t>
        </w:r>
        <w:r w:rsidR="000D7904" w:rsidRPr="00A11A06">
          <w:rPr>
            <w:rFonts w:ascii="Calibri" w:hAnsi="Calibri"/>
            <w:noProof/>
            <w:sz w:val="22"/>
            <w:szCs w:val="22"/>
          </w:rPr>
          <w:tab/>
        </w:r>
        <w:r w:rsidR="000D7904" w:rsidRPr="008667CE">
          <w:rPr>
            <w:rStyle w:val="ad"/>
            <w:noProof/>
          </w:rPr>
          <w:t>Участник запроса котировок</w:t>
        </w:r>
        <w:r w:rsidR="000D7904">
          <w:rPr>
            <w:noProof/>
            <w:webHidden/>
          </w:rPr>
          <w:tab/>
        </w:r>
        <w:r w:rsidR="000D7904">
          <w:rPr>
            <w:noProof/>
            <w:webHidden/>
          </w:rPr>
          <w:fldChar w:fldCharType="begin"/>
        </w:r>
        <w:r w:rsidR="000D7904">
          <w:rPr>
            <w:noProof/>
            <w:webHidden/>
          </w:rPr>
          <w:instrText xml:space="preserve"> PAGEREF _Toc56176525 \h </w:instrText>
        </w:r>
        <w:r w:rsidR="000D7904">
          <w:rPr>
            <w:noProof/>
            <w:webHidden/>
          </w:rPr>
        </w:r>
        <w:r w:rsidR="000D7904">
          <w:rPr>
            <w:noProof/>
            <w:webHidden/>
          </w:rPr>
          <w:fldChar w:fldCharType="separate"/>
        </w:r>
        <w:r w:rsidR="000D7904">
          <w:rPr>
            <w:noProof/>
            <w:webHidden/>
          </w:rPr>
          <w:t>2</w:t>
        </w:r>
        <w:r w:rsidR="000D7904">
          <w:rPr>
            <w:noProof/>
            <w:webHidden/>
          </w:rPr>
          <w:fldChar w:fldCharType="end"/>
        </w:r>
      </w:hyperlink>
    </w:p>
    <w:p w:rsidR="000D7904" w:rsidRPr="00A11A06" w:rsidRDefault="00934079" w:rsidP="000D7904">
      <w:pPr>
        <w:pStyle w:val="35"/>
        <w:tabs>
          <w:tab w:val="left" w:pos="1100"/>
          <w:tab w:val="right" w:leader="dot" w:pos="9838"/>
        </w:tabs>
        <w:rPr>
          <w:rFonts w:ascii="Calibri" w:hAnsi="Calibri"/>
          <w:noProof/>
          <w:sz w:val="22"/>
          <w:szCs w:val="22"/>
        </w:rPr>
      </w:pPr>
      <w:hyperlink w:anchor="_Toc56176526" w:history="1">
        <w:r w:rsidR="000D7904" w:rsidRPr="008667CE">
          <w:rPr>
            <w:rStyle w:val="ad"/>
            <w:noProof/>
          </w:rPr>
          <w:t>2.2.</w:t>
        </w:r>
        <w:r w:rsidR="000D7904" w:rsidRPr="00A11A06">
          <w:rPr>
            <w:rFonts w:ascii="Calibri" w:hAnsi="Calibri"/>
            <w:noProof/>
            <w:sz w:val="22"/>
            <w:szCs w:val="22"/>
          </w:rPr>
          <w:tab/>
        </w:r>
        <w:r w:rsidR="000D7904" w:rsidRPr="008667CE">
          <w:rPr>
            <w:rStyle w:val="ad"/>
            <w:noProof/>
          </w:rPr>
          <w:t>Участник, на стороне которого выступают несколько лиц</w:t>
        </w:r>
        <w:r w:rsidR="000D7904">
          <w:rPr>
            <w:noProof/>
            <w:webHidden/>
          </w:rPr>
          <w:tab/>
        </w:r>
        <w:r w:rsidR="000D7904">
          <w:rPr>
            <w:noProof/>
            <w:webHidden/>
          </w:rPr>
          <w:fldChar w:fldCharType="begin"/>
        </w:r>
        <w:r w:rsidR="000D7904">
          <w:rPr>
            <w:noProof/>
            <w:webHidden/>
          </w:rPr>
          <w:instrText xml:space="preserve"> PAGEREF _Toc56176526 \h </w:instrText>
        </w:r>
        <w:r w:rsidR="000D7904">
          <w:rPr>
            <w:noProof/>
            <w:webHidden/>
          </w:rPr>
        </w:r>
        <w:r w:rsidR="000D7904">
          <w:rPr>
            <w:noProof/>
            <w:webHidden/>
          </w:rPr>
          <w:fldChar w:fldCharType="separate"/>
        </w:r>
        <w:r w:rsidR="000D7904">
          <w:rPr>
            <w:noProof/>
            <w:webHidden/>
          </w:rPr>
          <w:t>2</w:t>
        </w:r>
        <w:r w:rsidR="000D7904">
          <w:rPr>
            <w:noProof/>
            <w:webHidden/>
          </w:rPr>
          <w:fldChar w:fldCharType="end"/>
        </w:r>
      </w:hyperlink>
    </w:p>
    <w:p w:rsidR="000D7904" w:rsidRPr="00A11A06" w:rsidRDefault="00934079" w:rsidP="000D7904">
      <w:pPr>
        <w:pStyle w:val="35"/>
        <w:tabs>
          <w:tab w:val="left" w:pos="1100"/>
          <w:tab w:val="right" w:leader="dot" w:pos="9838"/>
        </w:tabs>
        <w:rPr>
          <w:rFonts w:ascii="Calibri" w:hAnsi="Calibri"/>
          <w:noProof/>
          <w:sz w:val="22"/>
          <w:szCs w:val="22"/>
        </w:rPr>
      </w:pPr>
      <w:hyperlink w:anchor="_Toc56176527" w:history="1">
        <w:r w:rsidR="000D7904" w:rsidRPr="008667CE">
          <w:rPr>
            <w:rStyle w:val="ad"/>
            <w:noProof/>
          </w:rPr>
          <w:t>2.3.</w:t>
        </w:r>
        <w:r w:rsidR="000D7904" w:rsidRPr="00A11A06">
          <w:rPr>
            <w:rFonts w:ascii="Calibri" w:hAnsi="Calibri"/>
            <w:noProof/>
            <w:sz w:val="22"/>
            <w:szCs w:val="22"/>
          </w:rPr>
          <w:tab/>
        </w:r>
        <w:r w:rsidR="000D7904" w:rsidRPr="008667CE">
          <w:rPr>
            <w:rStyle w:val="ad"/>
            <w:noProof/>
          </w:rPr>
          <w:t>Требования к участникам</w:t>
        </w:r>
        <w:r w:rsidR="000D7904">
          <w:rPr>
            <w:noProof/>
            <w:webHidden/>
          </w:rPr>
          <w:tab/>
        </w:r>
        <w:r w:rsidR="000D7904">
          <w:rPr>
            <w:noProof/>
            <w:webHidden/>
          </w:rPr>
          <w:fldChar w:fldCharType="begin"/>
        </w:r>
        <w:r w:rsidR="000D7904">
          <w:rPr>
            <w:noProof/>
            <w:webHidden/>
          </w:rPr>
          <w:instrText xml:space="preserve"> PAGEREF _Toc56176527 \h </w:instrText>
        </w:r>
        <w:r w:rsidR="000D7904">
          <w:rPr>
            <w:noProof/>
            <w:webHidden/>
          </w:rPr>
        </w:r>
        <w:r w:rsidR="000D7904">
          <w:rPr>
            <w:noProof/>
            <w:webHidden/>
          </w:rPr>
          <w:fldChar w:fldCharType="separate"/>
        </w:r>
        <w:r w:rsidR="000D7904">
          <w:rPr>
            <w:noProof/>
            <w:webHidden/>
          </w:rPr>
          <w:t>4</w:t>
        </w:r>
        <w:r w:rsidR="000D7904">
          <w:rPr>
            <w:noProof/>
            <w:webHidden/>
          </w:rPr>
          <w:fldChar w:fldCharType="end"/>
        </w:r>
      </w:hyperlink>
    </w:p>
    <w:p w:rsidR="000D7904" w:rsidRPr="00A11A06" w:rsidRDefault="00934079" w:rsidP="000D7904">
      <w:pPr>
        <w:pStyle w:val="35"/>
        <w:tabs>
          <w:tab w:val="left" w:pos="1100"/>
          <w:tab w:val="right" w:leader="dot" w:pos="9838"/>
        </w:tabs>
        <w:rPr>
          <w:rFonts w:ascii="Calibri" w:hAnsi="Calibri"/>
          <w:noProof/>
          <w:sz w:val="22"/>
          <w:szCs w:val="22"/>
        </w:rPr>
      </w:pPr>
      <w:hyperlink w:anchor="_Toc56176528" w:history="1">
        <w:r w:rsidR="000D7904" w:rsidRPr="008667CE">
          <w:rPr>
            <w:rStyle w:val="ad"/>
            <w:noProof/>
          </w:rPr>
          <w:t>2.4.</w:t>
        </w:r>
        <w:r w:rsidR="000D7904" w:rsidRPr="00A11A06">
          <w:rPr>
            <w:rFonts w:ascii="Calibri" w:hAnsi="Calibri"/>
            <w:noProof/>
            <w:sz w:val="22"/>
            <w:szCs w:val="22"/>
          </w:rPr>
          <w:tab/>
        </w:r>
        <w:r w:rsidR="000D7904" w:rsidRPr="008667CE">
          <w:rPr>
            <w:rStyle w:val="ad"/>
            <w:noProof/>
          </w:rPr>
          <w:t>Информационное сопровождение</w:t>
        </w:r>
        <w:r w:rsidR="000D7904">
          <w:rPr>
            <w:noProof/>
            <w:webHidden/>
          </w:rPr>
          <w:tab/>
        </w:r>
        <w:r w:rsidR="000D7904">
          <w:rPr>
            <w:noProof/>
            <w:webHidden/>
          </w:rPr>
          <w:fldChar w:fldCharType="begin"/>
        </w:r>
        <w:r w:rsidR="000D7904">
          <w:rPr>
            <w:noProof/>
            <w:webHidden/>
          </w:rPr>
          <w:instrText xml:space="preserve"> PAGEREF _Toc56176528 \h </w:instrText>
        </w:r>
        <w:r w:rsidR="000D7904">
          <w:rPr>
            <w:noProof/>
            <w:webHidden/>
          </w:rPr>
        </w:r>
        <w:r w:rsidR="000D7904">
          <w:rPr>
            <w:noProof/>
            <w:webHidden/>
          </w:rPr>
          <w:fldChar w:fldCharType="separate"/>
        </w:r>
        <w:r w:rsidR="000D7904">
          <w:rPr>
            <w:noProof/>
            <w:webHidden/>
          </w:rPr>
          <w:t>4</w:t>
        </w:r>
        <w:r w:rsidR="000D7904">
          <w:rPr>
            <w:noProof/>
            <w:webHidden/>
          </w:rPr>
          <w:fldChar w:fldCharType="end"/>
        </w:r>
      </w:hyperlink>
    </w:p>
    <w:p w:rsidR="000D7904" w:rsidRPr="00A11A06" w:rsidRDefault="00934079" w:rsidP="000D7904">
      <w:pPr>
        <w:pStyle w:val="35"/>
        <w:tabs>
          <w:tab w:val="left" w:pos="1100"/>
          <w:tab w:val="right" w:leader="dot" w:pos="9838"/>
        </w:tabs>
        <w:rPr>
          <w:rFonts w:ascii="Calibri" w:hAnsi="Calibri"/>
          <w:noProof/>
          <w:sz w:val="22"/>
          <w:szCs w:val="22"/>
        </w:rPr>
      </w:pPr>
      <w:hyperlink w:anchor="_Toc56176529" w:history="1">
        <w:r w:rsidR="000D7904" w:rsidRPr="008667CE">
          <w:rPr>
            <w:rStyle w:val="ad"/>
            <w:noProof/>
          </w:rPr>
          <w:t>2.5.</w:t>
        </w:r>
        <w:r w:rsidR="000D7904" w:rsidRPr="00A11A06">
          <w:rPr>
            <w:rFonts w:ascii="Calibri" w:hAnsi="Calibri"/>
            <w:noProof/>
            <w:sz w:val="22"/>
            <w:szCs w:val="22"/>
          </w:rPr>
          <w:tab/>
        </w:r>
        <w:r w:rsidR="000D7904"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0D7904">
          <w:rPr>
            <w:noProof/>
            <w:webHidden/>
          </w:rPr>
          <w:tab/>
        </w:r>
        <w:r w:rsidR="000D7904">
          <w:rPr>
            <w:noProof/>
            <w:webHidden/>
          </w:rPr>
          <w:fldChar w:fldCharType="begin"/>
        </w:r>
        <w:r w:rsidR="000D7904">
          <w:rPr>
            <w:noProof/>
            <w:webHidden/>
          </w:rPr>
          <w:instrText xml:space="preserve"> PAGEREF _Toc56176529 \h </w:instrText>
        </w:r>
        <w:r w:rsidR="000D7904">
          <w:rPr>
            <w:noProof/>
            <w:webHidden/>
          </w:rPr>
        </w:r>
        <w:r w:rsidR="000D7904">
          <w:rPr>
            <w:noProof/>
            <w:webHidden/>
          </w:rPr>
          <w:fldChar w:fldCharType="separate"/>
        </w:r>
        <w:r w:rsidR="000D7904">
          <w:rPr>
            <w:noProof/>
            <w:webHidden/>
          </w:rPr>
          <w:t>5</w:t>
        </w:r>
        <w:r w:rsidR="000D7904">
          <w:rPr>
            <w:noProof/>
            <w:webHidden/>
          </w:rPr>
          <w:fldChar w:fldCharType="end"/>
        </w:r>
      </w:hyperlink>
    </w:p>
    <w:p w:rsidR="000D7904" w:rsidRPr="00A11A06" w:rsidRDefault="00934079" w:rsidP="000D7904">
      <w:pPr>
        <w:pStyle w:val="35"/>
        <w:tabs>
          <w:tab w:val="left" w:pos="1100"/>
          <w:tab w:val="right" w:leader="dot" w:pos="9838"/>
        </w:tabs>
        <w:rPr>
          <w:rFonts w:ascii="Calibri" w:hAnsi="Calibri"/>
          <w:noProof/>
          <w:sz w:val="22"/>
          <w:szCs w:val="22"/>
        </w:rPr>
      </w:pPr>
      <w:hyperlink w:anchor="_Toc56176530" w:history="1">
        <w:r w:rsidR="000D7904" w:rsidRPr="008667CE">
          <w:rPr>
            <w:rStyle w:val="ad"/>
            <w:noProof/>
          </w:rPr>
          <w:t>2.6.</w:t>
        </w:r>
        <w:r w:rsidR="000D7904" w:rsidRPr="00A11A06">
          <w:rPr>
            <w:rFonts w:ascii="Calibri" w:hAnsi="Calibri"/>
            <w:noProof/>
            <w:sz w:val="22"/>
            <w:szCs w:val="22"/>
          </w:rPr>
          <w:tab/>
        </w:r>
        <w:r w:rsidR="000D7904" w:rsidRPr="008667CE">
          <w:rPr>
            <w:rStyle w:val="ad"/>
            <w:noProof/>
          </w:rPr>
          <w:t>Вскрытие конвертов с котировочными заявками запроса котировок</w:t>
        </w:r>
        <w:r w:rsidR="000D7904">
          <w:rPr>
            <w:noProof/>
            <w:webHidden/>
          </w:rPr>
          <w:tab/>
        </w:r>
        <w:r w:rsidR="000D7904">
          <w:rPr>
            <w:noProof/>
            <w:webHidden/>
          </w:rPr>
          <w:fldChar w:fldCharType="begin"/>
        </w:r>
        <w:r w:rsidR="000D7904">
          <w:rPr>
            <w:noProof/>
            <w:webHidden/>
          </w:rPr>
          <w:instrText xml:space="preserve"> PAGEREF _Toc56176530 \h </w:instrText>
        </w:r>
        <w:r w:rsidR="000D7904">
          <w:rPr>
            <w:noProof/>
            <w:webHidden/>
          </w:rPr>
        </w:r>
        <w:r w:rsidR="000D7904">
          <w:rPr>
            <w:noProof/>
            <w:webHidden/>
          </w:rPr>
          <w:fldChar w:fldCharType="separate"/>
        </w:r>
        <w:r w:rsidR="000D7904">
          <w:rPr>
            <w:noProof/>
            <w:webHidden/>
          </w:rPr>
          <w:t>6</w:t>
        </w:r>
        <w:r w:rsidR="000D7904">
          <w:rPr>
            <w:noProof/>
            <w:webHidden/>
          </w:rPr>
          <w:fldChar w:fldCharType="end"/>
        </w:r>
      </w:hyperlink>
    </w:p>
    <w:p w:rsidR="000D7904" w:rsidRPr="00A11A06" w:rsidRDefault="00934079" w:rsidP="000D7904">
      <w:pPr>
        <w:pStyle w:val="35"/>
        <w:tabs>
          <w:tab w:val="left" w:pos="1100"/>
          <w:tab w:val="right" w:leader="dot" w:pos="9838"/>
        </w:tabs>
        <w:rPr>
          <w:rFonts w:ascii="Calibri" w:hAnsi="Calibri"/>
          <w:noProof/>
          <w:sz w:val="22"/>
          <w:szCs w:val="22"/>
        </w:rPr>
      </w:pPr>
      <w:hyperlink w:anchor="_Toc56176531" w:history="1">
        <w:r w:rsidR="000D7904" w:rsidRPr="008667CE">
          <w:rPr>
            <w:rStyle w:val="ad"/>
            <w:noProof/>
          </w:rPr>
          <w:t>2.7.</w:t>
        </w:r>
        <w:r w:rsidR="000D7904" w:rsidRPr="00A11A06">
          <w:rPr>
            <w:rFonts w:ascii="Calibri" w:hAnsi="Calibri"/>
            <w:noProof/>
            <w:sz w:val="22"/>
            <w:szCs w:val="22"/>
          </w:rPr>
          <w:tab/>
        </w:r>
        <w:r w:rsidR="000D7904" w:rsidRPr="008667CE">
          <w:rPr>
            <w:rStyle w:val="ad"/>
            <w:noProof/>
          </w:rPr>
          <w:t>Рассмотрение и оценка котировочных заявок</w:t>
        </w:r>
        <w:r w:rsidR="000D7904">
          <w:rPr>
            <w:noProof/>
            <w:webHidden/>
          </w:rPr>
          <w:tab/>
        </w:r>
        <w:r w:rsidR="000D7904">
          <w:rPr>
            <w:noProof/>
            <w:webHidden/>
          </w:rPr>
          <w:fldChar w:fldCharType="begin"/>
        </w:r>
        <w:r w:rsidR="000D7904">
          <w:rPr>
            <w:noProof/>
            <w:webHidden/>
          </w:rPr>
          <w:instrText xml:space="preserve"> PAGEREF _Toc56176531 \h </w:instrText>
        </w:r>
        <w:r w:rsidR="000D7904">
          <w:rPr>
            <w:noProof/>
            <w:webHidden/>
          </w:rPr>
        </w:r>
        <w:r w:rsidR="000D7904">
          <w:rPr>
            <w:noProof/>
            <w:webHidden/>
          </w:rPr>
          <w:fldChar w:fldCharType="separate"/>
        </w:r>
        <w:r w:rsidR="000D7904">
          <w:rPr>
            <w:noProof/>
            <w:webHidden/>
          </w:rPr>
          <w:t>8</w:t>
        </w:r>
        <w:r w:rsidR="000D7904">
          <w:rPr>
            <w:noProof/>
            <w:webHidden/>
          </w:rPr>
          <w:fldChar w:fldCharType="end"/>
        </w:r>
      </w:hyperlink>
    </w:p>
    <w:p w:rsidR="000D7904" w:rsidRPr="00A11A06" w:rsidRDefault="00934079" w:rsidP="000D7904">
      <w:pPr>
        <w:pStyle w:val="35"/>
        <w:tabs>
          <w:tab w:val="left" w:pos="1100"/>
          <w:tab w:val="right" w:leader="dot" w:pos="9838"/>
        </w:tabs>
        <w:rPr>
          <w:rFonts w:ascii="Calibri" w:hAnsi="Calibri"/>
          <w:noProof/>
          <w:sz w:val="22"/>
          <w:szCs w:val="22"/>
        </w:rPr>
      </w:pPr>
      <w:hyperlink w:anchor="_Toc56176532" w:history="1">
        <w:r w:rsidR="000D7904" w:rsidRPr="008667CE">
          <w:rPr>
            <w:rStyle w:val="ad"/>
            <w:noProof/>
          </w:rPr>
          <w:t>2.8.</w:t>
        </w:r>
        <w:r w:rsidR="000D7904" w:rsidRPr="00A11A06">
          <w:rPr>
            <w:rFonts w:ascii="Calibri" w:hAnsi="Calibri"/>
            <w:noProof/>
            <w:sz w:val="22"/>
            <w:szCs w:val="22"/>
          </w:rPr>
          <w:tab/>
        </w:r>
        <w:r w:rsidR="000D7904" w:rsidRPr="008667CE">
          <w:rPr>
            <w:rStyle w:val="ad"/>
            <w:noProof/>
          </w:rPr>
          <w:t>Порядок оценки и сопоставления котировочных заявок</w:t>
        </w:r>
        <w:r w:rsidR="000D7904">
          <w:rPr>
            <w:noProof/>
            <w:webHidden/>
          </w:rPr>
          <w:tab/>
        </w:r>
        <w:r w:rsidR="000D7904">
          <w:rPr>
            <w:noProof/>
            <w:webHidden/>
          </w:rPr>
          <w:fldChar w:fldCharType="begin"/>
        </w:r>
        <w:r w:rsidR="000D7904">
          <w:rPr>
            <w:noProof/>
            <w:webHidden/>
          </w:rPr>
          <w:instrText xml:space="preserve"> PAGEREF _Toc56176532 \h </w:instrText>
        </w:r>
        <w:r w:rsidR="000D7904">
          <w:rPr>
            <w:noProof/>
            <w:webHidden/>
          </w:rPr>
        </w:r>
        <w:r w:rsidR="000D7904">
          <w:rPr>
            <w:noProof/>
            <w:webHidden/>
          </w:rPr>
          <w:fldChar w:fldCharType="separate"/>
        </w:r>
        <w:r w:rsidR="000D7904">
          <w:rPr>
            <w:noProof/>
            <w:webHidden/>
          </w:rPr>
          <w:t>11</w:t>
        </w:r>
        <w:r w:rsidR="000D7904">
          <w:rPr>
            <w:noProof/>
            <w:webHidden/>
          </w:rPr>
          <w:fldChar w:fldCharType="end"/>
        </w:r>
      </w:hyperlink>
    </w:p>
    <w:p w:rsidR="000D7904" w:rsidRPr="00A11A06" w:rsidRDefault="00934079" w:rsidP="000D7904">
      <w:pPr>
        <w:pStyle w:val="35"/>
        <w:tabs>
          <w:tab w:val="left" w:pos="1100"/>
          <w:tab w:val="right" w:leader="dot" w:pos="9838"/>
        </w:tabs>
        <w:rPr>
          <w:rFonts w:ascii="Calibri" w:hAnsi="Calibri"/>
          <w:noProof/>
          <w:sz w:val="22"/>
          <w:szCs w:val="22"/>
        </w:rPr>
      </w:pPr>
      <w:hyperlink w:anchor="_Toc56176533" w:history="1">
        <w:r w:rsidR="000D7904" w:rsidRPr="008667CE">
          <w:rPr>
            <w:rStyle w:val="ad"/>
            <w:noProof/>
          </w:rPr>
          <w:t>2.9.</w:t>
        </w:r>
        <w:r w:rsidR="000D7904" w:rsidRPr="00A11A06">
          <w:rPr>
            <w:rFonts w:ascii="Calibri" w:hAnsi="Calibri"/>
            <w:noProof/>
            <w:sz w:val="22"/>
            <w:szCs w:val="22"/>
          </w:rPr>
          <w:tab/>
        </w:r>
        <w:r w:rsidR="000D7904" w:rsidRPr="008667CE">
          <w:rPr>
            <w:rStyle w:val="ad"/>
            <w:noProof/>
          </w:rPr>
          <w:t>Подведение итогов запроса котировок</w:t>
        </w:r>
        <w:r w:rsidR="000D7904">
          <w:rPr>
            <w:noProof/>
            <w:webHidden/>
          </w:rPr>
          <w:tab/>
        </w:r>
        <w:r w:rsidR="000D7904">
          <w:rPr>
            <w:noProof/>
            <w:webHidden/>
          </w:rPr>
          <w:fldChar w:fldCharType="begin"/>
        </w:r>
        <w:r w:rsidR="000D7904">
          <w:rPr>
            <w:noProof/>
            <w:webHidden/>
          </w:rPr>
          <w:instrText xml:space="preserve"> PAGEREF _Toc56176533 \h </w:instrText>
        </w:r>
        <w:r w:rsidR="000D7904">
          <w:rPr>
            <w:noProof/>
            <w:webHidden/>
          </w:rPr>
        </w:r>
        <w:r w:rsidR="000D7904">
          <w:rPr>
            <w:noProof/>
            <w:webHidden/>
          </w:rPr>
          <w:fldChar w:fldCharType="separate"/>
        </w:r>
        <w:r w:rsidR="000D7904">
          <w:rPr>
            <w:noProof/>
            <w:webHidden/>
          </w:rPr>
          <w:t>11</w:t>
        </w:r>
        <w:r w:rsidR="000D7904">
          <w:rPr>
            <w:noProof/>
            <w:webHidden/>
          </w:rPr>
          <w:fldChar w:fldCharType="end"/>
        </w:r>
      </w:hyperlink>
    </w:p>
    <w:p w:rsidR="000D7904" w:rsidRPr="00A11A06" w:rsidRDefault="00934079" w:rsidP="000D7904">
      <w:pPr>
        <w:pStyle w:val="35"/>
        <w:tabs>
          <w:tab w:val="left" w:pos="1320"/>
          <w:tab w:val="right" w:leader="dot" w:pos="9838"/>
        </w:tabs>
        <w:rPr>
          <w:rFonts w:ascii="Calibri" w:hAnsi="Calibri"/>
          <w:noProof/>
          <w:sz w:val="22"/>
          <w:szCs w:val="22"/>
        </w:rPr>
      </w:pPr>
      <w:hyperlink w:anchor="_Toc56176534" w:history="1">
        <w:r w:rsidR="000D7904" w:rsidRPr="008667CE">
          <w:rPr>
            <w:rStyle w:val="ad"/>
            <w:noProof/>
          </w:rPr>
          <w:t>2.10.</w:t>
        </w:r>
        <w:r w:rsidR="000D7904" w:rsidRPr="00A11A06">
          <w:rPr>
            <w:rFonts w:ascii="Calibri" w:hAnsi="Calibri"/>
            <w:noProof/>
            <w:sz w:val="22"/>
            <w:szCs w:val="22"/>
          </w:rPr>
          <w:tab/>
        </w:r>
        <w:r w:rsidR="000D7904" w:rsidRPr="008667CE">
          <w:rPr>
            <w:rStyle w:val="ad"/>
            <w:noProof/>
          </w:rPr>
          <w:t>Признание запроса котировок несостоявшимся</w:t>
        </w:r>
        <w:r w:rsidR="000D7904">
          <w:rPr>
            <w:noProof/>
            <w:webHidden/>
          </w:rPr>
          <w:tab/>
        </w:r>
        <w:r w:rsidR="000D7904">
          <w:rPr>
            <w:noProof/>
            <w:webHidden/>
          </w:rPr>
          <w:fldChar w:fldCharType="begin"/>
        </w:r>
        <w:r w:rsidR="000D7904">
          <w:rPr>
            <w:noProof/>
            <w:webHidden/>
          </w:rPr>
          <w:instrText xml:space="preserve"> PAGEREF _Toc56176534 \h </w:instrText>
        </w:r>
        <w:r w:rsidR="000D7904">
          <w:rPr>
            <w:noProof/>
            <w:webHidden/>
          </w:rPr>
        </w:r>
        <w:r w:rsidR="000D7904">
          <w:rPr>
            <w:noProof/>
            <w:webHidden/>
          </w:rPr>
          <w:fldChar w:fldCharType="separate"/>
        </w:r>
        <w:r w:rsidR="000D7904">
          <w:rPr>
            <w:noProof/>
            <w:webHidden/>
          </w:rPr>
          <w:t>11</w:t>
        </w:r>
        <w:r w:rsidR="000D7904">
          <w:rPr>
            <w:noProof/>
            <w:webHidden/>
          </w:rPr>
          <w:fldChar w:fldCharType="end"/>
        </w:r>
      </w:hyperlink>
    </w:p>
    <w:p w:rsidR="000D7904" w:rsidRPr="00A11A06" w:rsidRDefault="00934079" w:rsidP="000D7904">
      <w:pPr>
        <w:pStyle w:val="35"/>
        <w:tabs>
          <w:tab w:val="left" w:pos="1320"/>
          <w:tab w:val="right" w:leader="dot" w:pos="9838"/>
        </w:tabs>
        <w:rPr>
          <w:rFonts w:ascii="Calibri" w:hAnsi="Calibri"/>
          <w:noProof/>
          <w:sz w:val="22"/>
          <w:szCs w:val="22"/>
        </w:rPr>
      </w:pPr>
      <w:hyperlink w:anchor="_Toc56176535" w:history="1">
        <w:r w:rsidR="000D7904" w:rsidRPr="008667CE">
          <w:rPr>
            <w:rStyle w:val="ad"/>
            <w:noProof/>
          </w:rPr>
          <w:t>2.11.</w:t>
        </w:r>
        <w:r w:rsidR="000D7904" w:rsidRPr="00A11A06">
          <w:rPr>
            <w:rFonts w:ascii="Calibri" w:hAnsi="Calibri"/>
            <w:noProof/>
            <w:sz w:val="22"/>
            <w:szCs w:val="22"/>
          </w:rPr>
          <w:tab/>
        </w:r>
        <w:r w:rsidR="000D7904" w:rsidRPr="008667CE">
          <w:rPr>
            <w:rStyle w:val="ad"/>
            <w:noProof/>
          </w:rPr>
          <w:t>Состав котировочной заявки</w:t>
        </w:r>
        <w:r w:rsidR="000D7904">
          <w:rPr>
            <w:noProof/>
            <w:webHidden/>
          </w:rPr>
          <w:tab/>
        </w:r>
        <w:r w:rsidR="000D7904">
          <w:rPr>
            <w:noProof/>
            <w:webHidden/>
          </w:rPr>
          <w:fldChar w:fldCharType="begin"/>
        </w:r>
        <w:r w:rsidR="000D7904">
          <w:rPr>
            <w:noProof/>
            <w:webHidden/>
          </w:rPr>
          <w:instrText xml:space="preserve"> PAGEREF _Toc56176535 \h </w:instrText>
        </w:r>
        <w:r w:rsidR="000D7904">
          <w:rPr>
            <w:noProof/>
            <w:webHidden/>
          </w:rPr>
        </w:r>
        <w:r w:rsidR="000D7904">
          <w:rPr>
            <w:noProof/>
            <w:webHidden/>
          </w:rPr>
          <w:fldChar w:fldCharType="separate"/>
        </w:r>
        <w:r w:rsidR="000D7904">
          <w:rPr>
            <w:noProof/>
            <w:webHidden/>
          </w:rPr>
          <w:t>12</w:t>
        </w:r>
        <w:r w:rsidR="000D7904">
          <w:rPr>
            <w:noProof/>
            <w:webHidden/>
          </w:rPr>
          <w:fldChar w:fldCharType="end"/>
        </w:r>
      </w:hyperlink>
    </w:p>
    <w:p w:rsidR="000D7904" w:rsidRPr="00A11A06" w:rsidRDefault="00934079" w:rsidP="000D7904">
      <w:pPr>
        <w:pStyle w:val="35"/>
        <w:tabs>
          <w:tab w:val="left" w:pos="1320"/>
          <w:tab w:val="right" w:leader="dot" w:pos="9838"/>
        </w:tabs>
        <w:rPr>
          <w:rFonts w:ascii="Calibri" w:hAnsi="Calibri"/>
          <w:noProof/>
          <w:sz w:val="22"/>
          <w:szCs w:val="22"/>
        </w:rPr>
      </w:pPr>
      <w:hyperlink w:anchor="_Toc56176536" w:history="1">
        <w:r w:rsidR="000D7904" w:rsidRPr="008667CE">
          <w:rPr>
            <w:rStyle w:val="ad"/>
            <w:noProof/>
          </w:rPr>
          <w:t>2.12.</w:t>
        </w:r>
        <w:r w:rsidR="000D7904" w:rsidRPr="00A11A06">
          <w:rPr>
            <w:rFonts w:ascii="Calibri" w:hAnsi="Calibri"/>
            <w:noProof/>
            <w:sz w:val="22"/>
            <w:szCs w:val="22"/>
          </w:rPr>
          <w:tab/>
        </w:r>
        <w:r w:rsidR="000D7904" w:rsidRPr="008667CE">
          <w:rPr>
            <w:rStyle w:val="ad"/>
            <w:noProof/>
          </w:rPr>
          <w:t>Подача заявок</w:t>
        </w:r>
        <w:r w:rsidR="000D7904">
          <w:rPr>
            <w:noProof/>
            <w:webHidden/>
          </w:rPr>
          <w:tab/>
        </w:r>
        <w:r w:rsidR="000D7904">
          <w:rPr>
            <w:noProof/>
            <w:webHidden/>
          </w:rPr>
          <w:fldChar w:fldCharType="begin"/>
        </w:r>
        <w:r w:rsidR="000D7904">
          <w:rPr>
            <w:noProof/>
            <w:webHidden/>
          </w:rPr>
          <w:instrText xml:space="preserve"> PAGEREF _Toc56176536 \h </w:instrText>
        </w:r>
        <w:r w:rsidR="000D7904">
          <w:rPr>
            <w:noProof/>
            <w:webHidden/>
          </w:rPr>
        </w:r>
        <w:r w:rsidR="000D7904">
          <w:rPr>
            <w:noProof/>
            <w:webHidden/>
          </w:rPr>
          <w:fldChar w:fldCharType="separate"/>
        </w:r>
        <w:r w:rsidR="000D7904">
          <w:rPr>
            <w:noProof/>
            <w:webHidden/>
          </w:rPr>
          <w:t>14</w:t>
        </w:r>
        <w:r w:rsidR="000D7904">
          <w:rPr>
            <w:noProof/>
            <w:webHidden/>
          </w:rPr>
          <w:fldChar w:fldCharType="end"/>
        </w:r>
      </w:hyperlink>
    </w:p>
    <w:p w:rsidR="000D7904" w:rsidRPr="00A11A06" w:rsidRDefault="00934079" w:rsidP="000D7904">
      <w:pPr>
        <w:pStyle w:val="35"/>
        <w:tabs>
          <w:tab w:val="left" w:pos="1320"/>
          <w:tab w:val="right" w:leader="dot" w:pos="9838"/>
        </w:tabs>
        <w:rPr>
          <w:rFonts w:ascii="Calibri" w:hAnsi="Calibri"/>
          <w:noProof/>
          <w:sz w:val="22"/>
          <w:szCs w:val="22"/>
        </w:rPr>
      </w:pPr>
      <w:hyperlink w:anchor="_Toc56176537" w:history="1">
        <w:r w:rsidR="000D7904" w:rsidRPr="008667CE">
          <w:rPr>
            <w:rStyle w:val="ad"/>
            <w:noProof/>
          </w:rPr>
          <w:t>2.13.</w:t>
        </w:r>
        <w:r w:rsidR="000D7904" w:rsidRPr="00A11A06">
          <w:rPr>
            <w:rFonts w:ascii="Calibri" w:hAnsi="Calibri"/>
            <w:noProof/>
            <w:sz w:val="22"/>
            <w:szCs w:val="22"/>
          </w:rPr>
          <w:tab/>
        </w:r>
        <w:r w:rsidR="000D7904" w:rsidRPr="008667CE">
          <w:rPr>
            <w:rStyle w:val="ad"/>
            <w:noProof/>
          </w:rPr>
          <w:t>Котировочная заявка запроса котировок</w:t>
        </w:r>
        <w:r w:rsidR="000D7904">
          <w:rPr>
            <w:noProof/>
            <w:webHidden/>
          </w:rPr>
          <w:tab/>
        </w:r>
        <w:r w:rsidR="000D7904">
          <w:rPr>
            <w:noProof/>
            <w:webHidden/>
          </w:rPr>
          <w:fldChar w:fldCharType="begin"/>
        </w:r>
        <w:r w:rsidR="000D7904">
          <w:rPr>
            <w:noProof/>
            <w:webHidden/>
          </w:rPr>
          <w:instrText xml:space="preserve"> PAGEREF _Toc56176537 \h </w:instrText>
        </w:r>
        <w:r w:rsidR="000D7904">
          <w:rPr>
            <w:noProof/>
            <w:webHidden/>
          </w:rPr>
        </w:r>
        <w:r w:rsidR="000D7904">
          <w:rPr>
            <w:noProof/>
            <w:webHidden/>
          </w:rPr>
          <w:fldChar w:fldCharType="separate"/>
        </w:r>
        <w:r w:rsidR="000D7904">
          <w:rPr>
            <w:noProof/>
            <w:webHidden/>
          </w:rPr>
          <w:t>14</w:t>
        </w:r>
        <w:r w:rsidR="000D7904">
          <w:rPr>
            <w:noProof/>
            <w:webHidden/>
          </w:rPr>
          <w:fldChar w:fldCharType="end"/>
        </w:r>
      </w:hyperlink>
    </w:p>
    <w:p w:rsidR="000D7904" w:rsidRPr="00A11A06" w:rsidRDefault="00934079" w:rsidP="000D7904">
      <w:pPr>
        <w:pStyle w:val="35"/>
        <w:tabs>
          <w:tab w:val="left" w:pos="1320"/>
          <w:tab w:val="right" w:leader="dot" w:pos="9838"/>
        </w:tabs>
        <w:rPr>
          <w:rFonts w:ascii="Calibri" w:hAnsi="Calibri"/>
          <w:noProof/>
          <w:sz w:val="22"/>
          <w:szCs w:val="22"/>
        </w:rPr>
      </w:pPr>
      <w:hyperlink w:anchor="_Toc56176538" w:history="1">
        <w:r w:rsidR="000D7904" w:rsidRPr="008667CE">
          <w:rPr>
            <w:rStyle w:val="ad"/>
            <w:noProof/>
          </w:rPr>
          <w:t>2.14.</w:t>
        </w:r>
        <w:r w:rsidR="000D7904" w:rsidRPr="00A11A06">
          <w:rPr>
            <w:rFonts w:ascii="Calibri" w:hAnsi="Calibri"/>
            <w:noProof/>
            <w:sz w:val="22"/>
            <w:szCs w:val="22"/>
          </w:rPr>
          <w:tab/>
        </w:r>
        <w:r w:rsidR="000D7904" w:rsidRPr="008667CE">
          <w:rPr>
            <w:rStyle w:val="ad"/>
            <w:noProof/>
          </w:rPr>
          <w:t>Изменение и отзыв котировочных заявок</w:t>
        </w:r>
        <w:r w:rsidR="000D7904">
          <w:rPr>
            <w:noProof/>
            <w:webHidden/>
          </w:rPr>
          <w:tab/>
        </w:r>
        <w:r w:rsidR="000D7904">
          <w:rPr>
            <w:noProof/>
            <w:webHidden/>
          </w:rPr>
          <w:fldChar w:fldCharType="begin"/>
        </w:r>
        <w:r w:rsidR="000D7904">
          <w:rPr>
            <w:noProof/>
            <w:webHidden/>
          </w:rPr>
          <w:instrText xml:space="preserve"> PAGEREF _Toc56176538 \h </w:instrText>
        </w:r>
        <w:r w:rsidR="000D7904">
          <w:rPr>
            <w:noProof/>
            <w:webHidden/>
          </w:rPr>
        </w:r>
        <w:r w:rsidR="000D7904">
          <w:rPr>
            <w:noProof/>
            <w:webHidden/>
          </w:rPr>
          <w:fldChar w:fldCharType="separate"/>
        </w:r>
        <w:r w:rsidR="000D7904">
          <w:rPr>
            <w:noProof/>
            <w:webHidden/>
          </w:rPr>
          <w:t>16</w:t>
        </w:r>
        <w:r w:rsidR="000D7904">
          <w:rPr>
            <w:noProof/>
            <w:webHidden/>
          </w:rPr>
          <w:fldChar w:fldCharType="end"/>
        </w:r>
      </w:hyperlink>
    </w:p>
    <w:p w:rsidR="000D7904" w:rsidRPr="00A11A06" w:rsidRDefault="00934079" w:rsidP="000D7904">
      <w:pPr>
        <w:pStyle w:val="35"/>
        <w:tabs>
          <w:tab w:val="left" w:pos="1320"/>
          <w:tab w:val="right" w:leader="dot" w:pos="9838"/>
        </w:tabs>
        <w:rPr>
          <w:rFonts w:ascii="Calibri" w:hAnsi="Calibri"/>
          <w:noProof/>
          <w:sz w:val="22"/>
          <w:szCs w:val="22"/>
        </w:rPr>
      </w:pPr>
      <w:hyperlink w:anchor="_Toc56176539" w:history="1">
        <w:r w:rsidR="000D7904" w:rsidRPr="008667CE">
          <w:rPr>
            <w:rStyle w:val="ad"/>
            <w:noProof/>
          </w:rPr>
          <w:t>2.15.</w:t>
        </w:r>
        <w:r w:rsidR="000D7904" w:rsidRPr="00A11A06">
          <w:rPr>
            <w:rFonts w:ascii="Calibri" w:hAnsi="Calibri"/>
            <w:noProof/>
            <w:sz w:val="22"/>
            <w:szCs w:val="22"/>
          </w:rPr>
          <w:tab/>
        </w:r>
        <w:r w:rsidR="000D7904" w:rsidRPr="008667CE">
          <w:rPr>
            <w:rStyle w:val="ad"/>
            <w:noProof/>
          </w:rPr>
          <w:t>Предоставление технического предложения</w:t>
        </w:r>
        <w:r w:rsidR="000D7904">
          <w:rPr>
            <w:noProof/>
            <w:webHidden/>
          </w:rPr>
          <w:tab/>
        </w:r>
        <w:r w:rsidR="000D7904">
          <w:rPr>
            <w:noProof/>
            <w:webHidden/>
          </w:rPr>
          <w:fldChar w:fldCharType="begin"/>
        </w:r>
        <w:r w:rsidR="000D7904">
          <w:rPr>
            <w:noProof/>
            <w:webHidden/>
          </w:rPr>
          <w:instrText xml:space="preserve"> PAGEREF _Toc56176539 \h </w:instrText>
        </w:r>
        <w:r w:rsidR="000D7904">
          <w:rPr>
            <w:noProof/>
            <w:webHidden/>
          </w:rPr>
        </w:r>
        <w:r w:rsidR="000D7904">
          <w:rPr>
            <w:noProof/>
            <w:webHidden/>
          </w:rPr>
          <w:fldChar w:fldCharType="separate"/>
        </w:r>
        <w:r w:rsidR="000D7904">
          <w:rPr>
            <w:noProof/>
            <w:webHidden/>
          </w:rPr>
          <w:t>17</w:t>
        </w:r>
        <w:r w:rsidR="000D7904">
          <w:rPr>
            <w:noProof/>
            <w:webHidden/>
          </w:rPr>
          <w:fldChar w:fldCharType="end"/>
        </w:r>
      </w:hyperlink>
    </w:p>
    <w:p w:rsidR="000D7904" w:rsidRPr="00A11A06" w:rsidRDefault="00934079" w:rsidP="000D7904">
      <w:pPr>
        <w:pStyle w:val="35"/>
        <w:tabs>
          <w:tab w:val="left" w:pos="1320"/>
          <w:tab w:val="right" w:leader="dot" w:pos="9838"/>
        </w:tabs>
        <w:rPr>
          <w:rFonts w:ascii="Calibri" w:hAnsi="Calibri"/>
          <w:noProof/>
          <w:sz w:val="22"/>
          <w:szCs w:val="22"/>
        </w:rPr>
      </w:pPr>
      <w:hyperlink w:anchor="_Toc56176540" w:history="1">
        <w:r w:rsidR="000D7904" w:rsidRPr="008667CE">
          <w:rPr>
            <w:rStyle w:val="ad"/>
            <w:noProof/>
          </w:rPr>
          <w:t>2.16.</w:t>
        </w:r>
        <w:r w:rsidR="000D7904" w:rsidRPr="00A11A06">
          <w:rPr>
            <w:rFonts w:ascii="Calibri" w:hAnsi="Calibri"/>
            <w:noProof/>
            <w:sz w:val="22"/>
            <w:szCs w:val="22"/>
          </w:rPr>
          <w:tab/>
        </w:r>
        <w:r w:rsidR="000D7904" w:rsidRPr="008667CE">
          <w:rPr>
            <w:rStyle w:val="ad"/>
            <w:noProof/>
          </w:rPr>
          <w:t>Заключение договора</w:t>
        </w:r>
        <w:r w:rsidR="000D7904">
          <w:rPr>
            <w:noProof/>
            <w:webHidden/>
          </w:rPr>
          <w:tab/>
        </w:r>
        <w:r w:rsidR="000D7904">
          <w:rPr>
            <w:noProof/>
            <w:webHidden/>
          </w:rPr>
          <w:fldChar w:fldCharType="begin"/>
        </w:r>
        <w:r w:rsidR="000D7904">
          <w:rPr>
            <w:noProof/>
            <w:webHidden/>
          </w:rPr>
          <w:instrText xml:space="preserve"> PAGEREF _Toc56176540 \h </w:instrText>
        </w:r>
        <w:r w:rsidR="000D7904">
          <w:rPr>
            <w:noProof/>
            <w:webHidden/>
          </w:rPr>
        </w:r>
        <w:r w:rsidR="000D7904">
          <w:rPr>
            <w:noProof/>
            <w:webHidden/>
          </w:rPr>
          <w:fldChar w:fldCharType="separate"/>
        </w:r>
        <w:r w:rsidR="000D7904">
          <w:rPr>
            <w:noProof/>
            <w:webHidden/>
          </w:rPr>
          <w:t>18</w:t>
        </w:r>
        <w:r w:rsidR="000D7904">
          <w:rPr>
            <w:noProof/>
            <w:webHidden/>
          </w:rPr>
          <w:fldChar w:fldCharType="end"/>
        </w:r>
      </w:hyperlink>
    </w:p>
    <w:p w:rsidR="000D7904" w:rsidRPr="00A11A06" w:rsidRDefault="00934079" w:rsidP="000D7904">
      <w:pPr>
        <w:pStyle w:val="35"/>
        <w:tabs>
          <w:tab w:val="left" w:pos="1320"/>
          <w:tab w:val="right" w:leader="dot" w:pos="9838"/>
        </w:tabs>
        <w:rPr>
          <w:rFonts w:ascii="Calibri" w:hAnsi="Calibri"/>
          <w:noProof/>
          <w:sz w:val="22"/>
          <w:szCs w:val="22"/>
        </w:rPr>
      </w:pPr>
      <w:hyperlink w:anchor="_Toc56176541" w:history="1">
        <w:r w:rsidR="000D7904" w:rsidRPr="008667CE">
          <w:rPr>
            <w:rStyle w:val="ad"/>
            <w:noProof/>
          </w:rPr>
          <w:t>2.17.</w:t>
        </w:r>
        <w:r w:rsidR="000D7904" w:rsidRPr="00A11A06">
          <w:rPr>
            <w:rFonts w:ascii="Calibri" w:hAnsi="Calibri"/>
            <w:noProof/>
            <w:sz w:val="22"/>
            <w:szCs w:val="22"/>
          </w:rPr>
          <w:tab/>
        </w:r>
        <w:r w:rsidR="000D7904" w:rsidRPr="008667CE">
          <w:rPr>
            <w:rStyle w:val="ad"/>
            <w:noProof/>
          </w:rPr>
          <w:t>Исполнение, изменение, расторжение договора</w:t>
        </w:r>
        <w:r w:rsidR="000D7904">
          <w:rPr>
            <w:noProof/>
            <w:webHidden/>
          </w:rPr>
          <w:tab/>
        </w:r>
        <w:r w:rsidR="000D7904">
          <w:rPr>
            <w:noProof/>
            <w:webHidden/>
          </w:rPr>
          <w:fldChar w:fldCharType="begin"/>
        </w:r>
        <w:r w:rsidR="000D7904">
          <w:rPr>
            <w:noProof/>
            <w:webHidden/>
          </w:rPr>
          <w:instrText xml:space="preserve"> PAGEREF _Toc56176541 \h </w:instrText>
        </w:r>
        <w:r w:rsidR="000D7904">
          <w:rPr>
            <w:noProof/>
            <w:webHidden/>
          </w:rPr>
        </w:r>
        <w:r w:rsidR="000D7904">
          <w:rPr>
            <w:noProof/>
            <w:webHidden/>
          </w:rPr>
          <w:fldChar w:fldCharType="separate"/>
        </w:r>
        <w:r w:rsidR="000D7904">
          <w:rPr>
            <w:noProof/>
            <w:webHidden/>
          </w:rPr>
          <w:t>20</w:t>
        </w:r>
        <w:r w:rsidR="000D7904">
          <w:rPr>
            <w:noProof/>
            <w:webHidden/>
          </w:rPr>
          <w:fldChar w:fldCharType="end"/>
        </w:r>
      </w:hyperlink>
    </w:p>
    <w:p w:rsidR="000D7904" w:rsidRDefault="000D7904" w:rsidP="000D7904">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Pr>
          <w:rStyle w:val="ad"/>
          <w:noProof/>
        </w:rPr>
        <w:t>ЮКЖД ЗКЦ0</w:t>
      </w:r>
      <w:r w:rsidR="00BB4C98">
        <w:rPr>
          <w:rStyle w:val="ad"/>
          <w:noProof/>
        </w:rPr>
        <w:t>21/062</w:t>
      </w:r>
    </w:p>
    <w:p w:rsidR="000D7904" w:rsidRDefault="000D7904" w:rsidP="000D7904">
      <w:pPr>
        <w:pStyle w:val="23"/>
        <w:tabs>
          <w:tab w:val="right" w:leader="dot" w:pos="9838"/>
        </w:tabs>
        <w:rPr>
          <w:rStyle w:val="ad"/>
          <w:noProof/>
        </w:rPr>
      </w:pPr>
    </w:p>
    <w:p w:rsidR="000D7904" w:rsidRPr="00A11A06" w:rsidRDefault="000D7904" w:rsidP="000D7904">
      <w:pPr>
        <w:pStyle w:val="23"/>
        <w:tabs>
          <w:tab w:val="right" w:leader="dot" w:pos="9838"/>
        </w:tabs>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Pr>
          <w:rStyle w:val="ad"/>
          <w:noProof/>
          <w:webHidden/>
        </w:rPr>
        <w:t>25</w:t>
      </w:r>
      <w:r w:rsidRPr="00224BC5">
        <w:rPr>
          <w:rStyle w:val="ad"/>
          <w:noProof/>
          <w:webHidden/>
        </w:rPr>
        <w:fldChar w:fldCharType="end"/>
      </w:r>
      <w:r w:rsidRPr="008667CE">
        <w:rPr>
          <w:rStyle w:val="ad"/>
          <w:noProof/>
        </w:rPr>
        <w:fldChar w:fldCharType="end"/>
      </w:r>
    </w:p>
    <w:p w:rsidR="000D7904" w:rsidRPr="00DF208D" w:rsidRDefault="000D7904" w:rsidP="000D7904">
      <w:r w:rsidRPr="00DB3A26">
        <w:rPr>
          <w:b/>
          <w:bCs/>
          <w:sz w:val="28"/>
          <w:szCs w:val="28"/>
        </w:rPr>
        <w:fldChar w:fldCharType="end"/>
      </w:r>
    </w:p>
    <w:p w:rsidR="000D7904" w:rsidRPr="00DF208D" w:rsidRDefault="000D7904" w:rsidP="000D7904">
      <w:pPr>
        <w:spacing w:line="276" w:lineRule="auto"/>
        <w:jc w:val="both"/>
        <w:rPr>
          <w:bCs/>
          <w:sz w:val="28"/>
          <w:szCs w:val="28"/>
        </w:rPr>
      </w:pPr>
    </w:p>
    <w:p w:rsidR="000D7904" w:rsidRDefault="000D7904" w:rsidP="000D7904">
      <w:pPr>
        <w:spacing w:line="276" w:lineRule="auto"/>
        <w:rPr>
          <w:sz w:val="28"/>
          <w:szCs w:val="28"/>
        </w:rPr>
      </w:pPr>
    </w:p>
    <w:p w:rsidR="000D7904" w:rsidRPr="00224BC5" w:rsidRDefault="000D7904" w:rsidP="000D7904">
      <w:pPr>
        <w:rPr>
          <w:sz w:val="28"/>
          <w:szCs w:val="28"/>
        </w:rPr>
      </w:pPr>
    </w:p>
    <w:p w:rsidR="000D7904" w:rsidRDefault="000D7904" w:rsidP="000D7904">
      <w:pPr>
        <w:tabs>
          <w:tab w:val="left" w:pos="7245"/>
        </w:tabs>
        <w:rPr>
          <w:sz w:val="28"/>
          <w:szCs w:val="28"/>
        </w:rPr>
      </w:pPr>
      <w:r>
        <w:rPr>
          <w:sz w:val="28"/>
          <w:szCs w:val="28"/>
        </w:rPr>
        <w:tab/>
      </w:r>
    </w:p>
    <w:p w:rsidR="000D7904" w:rsidRPr="00224BC5" w:rsidRDefault="000D7904" w:rsidP="000D7904">
      <w:pPr>
        <w:tabs>
          <w:tab w:val="left" w:pos="7245"/>
        </w:tabs>
        <w:rPr>
          <w:sz w:val="28"/>
          <w:szCs w:val="28"/>
        </w:rPr>
        <w:sectPr w:rsidR="000D7904" w:rsidRPr="00224BC5" w:rsidSect="00AF09F5">
          <w:headerReference w:type="default" r:id="rId10"/>
          <w:headerReference w:type="first" r:id="rId11"/>
          <w:pgSz w:w="11906" w:h="16838" w:code="9"/>
          <w:pgMar w:top="1134" w:right="924" w:bottom="992" w:left="1134" w:header="794" w:footer="794" w:gutter="0"/>
          <w:pgNumType w:start="1"/>
          <w:cols w:space="708"/>
          <w:titlePg/>
          <w:docGrid w:linePitch="360"/>
        </w:sectPr>
      </w:pPr>
    </w:p>
    <w:p w:rsidR="000D7904" w:rsidRPr="00DF208D" w:rsidRDefault="000D7904" w:rsidP="000D7904">
      <w:pPr>
        <w:spacing w:line="276" w:lineRule="auto"/>
        <w:jc w:val="right"/>
        <w:rPr>
          <w:sz w:val="28"/>
          <w:szCs w:val="28"/>
        </w:rPr>
      </w:pPr>
      <w:r w:rsidRPr="00DF208D">
        <w:rPr>
          <w:sz w:val="28"/>
          <w:szCs w:val="28"/>
        </w:rPr>
        <w:lastRenderedPageBreak/>
        <w:t>Приложение № 1</w:t>
      </w:r>
    </w:p>
    <w:p w:rsidR="000D7904" w:rsidRPr="00DF208D" w:rsidRDefault="000D7904" w:rsidP="000D7904">
      <w:pPr>
        <w:spacing w:line="276" w:lineRule="auto"/>
        <w:ind w:left="8364"/>
        <w:jc w:val="right"/>
        <w:rPr>
          <w:sz w:val="28"/>
          <w:szCs w:val="28"/>
        </w:rPr>
      </w:pPr>
      <w:r w:rsidRPr="00DF208D">
        <w:rPr>
          <w:sz w:val="28"/>
          <w:szCs w:val="28"/>
        </w:rPr>
        <w:t xml:space="preserve"> к извещению </w:t>
      </w:r>
    </w:p>
    <w:p w:rsidR="000D7904" w:rsidRPr="00DF208D" w:rsidRDefault="000D7904" w:rsidP="000D7904">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0D7904" w:rsidRPr="00DF208D" w:rsidRDefault="000D7904" w:rsidP="000D7904">
      <w:pPr>
        <w:spacing w:line="276" w:lineRule="auto"/>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5249"/>
        <w:gridCol w:w="9355"/>
      </w:tblGrid>
      <w:tr w:rsidR="000D7904" w:rsidRPr="00DF208D" w:rsidTr="00AF09F5">
        <w:tc>
          <w:tcPr>
            <w:tcW w:w="813" w:type="dxa"/>
          </w:tcPr>
          <w:p w:rsidR="000D7904" w:rsidRPr="00DF208D" w:rsidRDefault="000D7904" w:rsidP="00AF09F5">
            <w:pPr>
              <w:spacing w:line="276" w:lineRule="auto"/>
              <w:rPr>
                <w:b/>
                <w:sz w:val="28"/>
                <w:szCs w:val="28"/>
              </w:rPr>
            </w:pPr>
            <w:bookmarkStart w:id="3" w:name="_Toc517167431"/>
            <w:r w:rsidRPr="00DF208D">
              <w:rPr>
                <w:b/>
                <w:sz w:val="28"/>
                <w:szCs w:val="28"/>
              </w:rPr>
              <w:t>№ п/п</w:t>
            </w:r>
          </w:p>
        </w:tc>
        <w:tc>
          <w:tcPr>
            <w:tcW w:w="5249" w:type="dxa"/>
          </w:tcPr>
          <w:p w:rsidR="000D7904" w:rsidRPr="00DF208D" w:rsidRDefault="000D7904" w:rsidP="00AF09F5">
            <w:pPr>
              <w:spacing w:line="276" w:lineRule="auto"/>
              <w:rPr>
                <w:b/>
                <w:sz w:val="28"/>
                <w:szCs w:val="28"/>
              </w:rPr>
            </w:pPr>
            <w:r w:rsidRPr="00DF208D">
              <w:rPr>
                <w:b/>
                <w:sz w:val="28"/>
                <w:szCs w:val="28"/>
              </w:rPr>
              <w:t>Параметры запроса котировок</w:t>
            </w:r>
          </w:p>
        </w:tc>
        <w:tc>
          <w:tcPr>
            <w:tcW w:w="9355" w:type="dxa"/>
          </w:tcPr>
          <w:p w:rsidR="000D7904" w:rsidRPr="00DF208D" w:rsidRDefault="000D7904" w:rsidP="00AF09F5">
            <w:pPr>
              <w:spacing w:line="276" w:lineRule="auto"/>
              <w:rPr>
                <w:b/>
                <w:sz w:val="28"/>
                <w:szCs w:val="28"/>
              </w:rPr>
            </w:pPr>
            <w:r w:rsidRPr="00DF208D">
              <w:rPr>
                <w:b/>
                <w:sz w:val="28"/>
                <w:szCs w:val="28"/>
              </w:rPr>
              <w:t>Условия запроса котировок</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w:t>
            </w:r>
          </w:p>
        </w:tc>
        <w:tc>
          <w:tcPr>
            <w:tcW w:w="5249" w:type="dxa"/>
          </w:tcPr>
          <w:p w:rsidR="000D7904" w:rsidRPr="00DF208D" w:rsidRDefault="000D7904" w:rsidP="00AF09F5">
            <w:pPr>
              <w:spacing w:line="276" w:lineRule="auto"/>
              <w:rPr>
                <w:sz w:val="28"/>
                <w:szCs w:val="28"/>
              </w:rPr>
            </w:pPr>
            <w:r w:rsidRPr="00DF208D">
              <w:rPr>
                <w:sz w:val="28"/>
                <w:szCs w:val="28"/>
              </w:rPr>
              <w:t>Способ проведения запроса котировок</w:t>
            </w:r>
          </w:p>
        </w:tc>
        <w:tc>
          <w:tcPr>
            <w:tcW w:w="9355" w:type="dxa"/>
          </w:tcPr>
          <w:p w:rsidR="000D7904" w:rsidRPr="00DF208D" w:rsidRDefault="000D7904" w:rsidP="00AF09F5">
            <w:pPr>
              <w:spacing w:line="276" w:lineRule="auto"/>
              <w:rPr>
                <w:b/>
                <w:sz w:val="28"/>
                <w:szCs w:val="28"/>
              </w:rPr>
            </w:pPr>
            <w:r w:rsidRPr="00DF208D">
              <w:rPr>
                <w:b/>
                <w:sz w:val="28"/>
                <w:szCs w:val="28"/>
              </w:rPr>
              <w:t xml:space="preserve">Запрос котировок в бумажной форме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1.2</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355" w:type="dxa"/>
          </w:tcPr>
          <w:p w:rsidR="000D7904" w:rsidRPr="00DF208D" w:rsidRDefault="000D7904" w:rsidP="00AF09F5">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D7904" w:rsidRPr="00DF208D" w:rsidRDefault="000D7904" w:rsidP="00AF09F5">
            <w:pPr>
              <w:spacing w:line="276" w:lineRule="auto"/>
              <w:rPr>
                <w:bCs/>
                <w:sz w:val="28"/>
                <w:szCs w:val="28"/>
              </w:rPr>
            </w:pPr>
            <w:r w:rsidRPr="00DF208D">
              <w:rPr>
                <w:bCs/>
                <w:sz w:val="28"/>
                <w:szCs w:val="28"/>
              </w:rPr>
              <w:t xml:space="preserve">Место нахождения: г. Ереван, ул. </w:t>
            </w:r>
            <w:proofErr w:type="spellStart"/>
            <w:r w:rsidRPr="00DF208D">
              <w:rPr>
                <w:bCs/>
                <w:sz w:val="28"/>
                <w:szCs w:val="28"/>
              </w:rPr>
              <w:t>Арцаха</w:t>
            </w:r>
            <w:proofErr w:type="spellEnd"/>
            <w:r w:rsidRPr="00DF208D">
              <w:rPr>
                <w:bCs/>
                <w:sz w:val="28"/>
                <w:szCs w:val="28"/>
              </w:rPr>
              <w:t xml:space="preserve"> 32</w:t>
            </w:r>
          </w:p>
          <w:p w:rsidR="000D7904" w:rsidRPr="00DF208D" w:rsidRDefault="000D7904" w:rsidP="00AF09F5">
            <w:pPr>
              <w:spacing w:line="276" w:lineRule="auto"/>
              <w:rPr>
                <w:bCs/>
                <w:sz w:val="28"/>
                <w:szCs w:val="28"/>
              </w:rPr>
            </w:pPr>
            <w:r w:rsidRPr="00DF208D">
              <w:rPr>
                <w:bCs/>
                <w:sz w:val="28"/>
                <w:szCs w:val="28"/>
              </w:rPr>
              <w:t xml:space="preserve">Почтовый адрес:0053, г. Ереван, ул. </w:t>
            </w:r>
            <w:proofErr w:type="spellStart"/>
            <w:r w:rsidRPr="00DF208D">
              <w:rPr>
                <w:bCs/>
                <w:sz w:val="28"/>
                <w:szCs w:val="28"/>
              </w:rPr>
              <w:t>Арцаха</w:t>
            </w:r>
            <w:proofErr w:type="spellEnd"/>
            <w:r w:rsidRPr="00DF208D">
              <w:rPr>
                <w:bCs/>
                <w:sz w:val="28"/>
                <w:szCs w:val="28"/>
              </w:rPr>
              <w:t xml:space="preserve"> 32</w:t>
            </w:r>
          </w:p>
          <w:p w:rsidR="000D7904" w:rsidRPr="00DF208D" w:rsidRDefault="000D7904" w:rsidP="00AF09F5">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D7904" w:rsidRPr="00DF208D" w:rsidRDefault="000D7904" w:rsidP="00AF09F5">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0D7904" w:rsidRPr="00DF208D" w:rsidRDefault="000D7904" w:rsidP="00AF09F5">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железная дорога»</w:t>
            </w:r>
          </w:p>
          <w:p w:rsidR="000D7904" w:rsidRPr="00DF208D" w:rsidRDefault="000D7904" w:rsidP="00AF09F5">
            <w:pPr>
              <w:spacing w:line="276" w:lineRule="auto"/>
              <w:rPr>
                <w:bCs/>
                <w:sz w:val="28"/>
                <w:szCs w:val="28"/>
              </w:rPr>
            </w:pPr>
            <w:r w:rsidRPr="00DF208D">
              <w:rPr>
                <w:bCs/>
                <w:sz w:val="28"/>
                <w:szCs w:val="28"/>
              </w:rPr>
              <w:t xml:space="preserve">Место нахождения: 0005, г. Ереван, пр. Тиграна </w:t>
            </w:r>
            <w:proofErr w:type="spellStart"/>
            <w:r w:rsidRPr="00DF208D">
              <w:rPr>
                <w:bCs/>
                <w:sz w:val="28"/>
                <w:szCs w:val="28"/>
              </w:rPr>
              <w:t>Меца</w:t>
            </w:r>
            <w:proofErr w:type="spellEnd"/>
            <w:r w:rsidRPr="00DF208D">
              <w:rPr>
                <w:bCs/>
                <w:sz w:val="28"/>
                <w:szCs w:val="28"/>
              </w:rPr>
              <w:t xml:space="preserve"> 50</w:t>
            </w:r>
          </w:p>
        </w:tc>
      </w:tr>
      <w:tr w:rsidR="000D7904" w:rsidRPr="00DF208D" w:rsidTr="003243EA">
        <w:trPr>
          <w:trHeight w:val="1122"/>
        </w:trPr>
        <w:tc>
          <w:tcPr>
            <w:tcW w:w="813" w:type="dxa"/>
          </w:tcPr>
          <w:p w:rsidR="000D7904" w:rsidRPr="00DF208D" w:rsidRDefault="000D7904" w:rsidP="00AF09F5">
            <w:pPr>
              <w:spacing w:line="276" w:lineRule="auto"/>
              <w:rPr>
                <w:sz w:val="28"/>
                <w:szCs w:val="28"/>
              </w:rPr>
            </w:pPr>
            <w:r w:rsidRPr="00DF208D">
              <w:rPr>
                <w:sz w:val="28"/>
                <w:szCs w:val="28"/>
              </w:rPr>
              <w:t>1.3</w:t>
            </w:r>
          </w:p>
        </w:tc>
        <w:tc>
          <w:tcPr>
            <w:tcW w:w="5249" w:type="dxa"/>
          </w:tcPr>
          <w:p w:rsidR="000D7904" w:rsidRPr="002454B7" w:rsidRDefault="000D7904" w:rsidP="00AF09F5">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355" w:type="dxa"/>
          </w:tcPr>
          <w:p w:rsidR="000D7904" w:rsidRPr="000D7B70" w:rsidRDefault="000D7904" w:rsidP="009075B0">
            <w:pPr>
              <w:rPr>
                <w:sz w:val="28"/>
                <w:szCs w:val="28"/>
              </w:rPr>
            </w:pPr>
            <w:r>
              <w:rPr>
                <w:sz w:val="20"/>
                <w:szCs w:val="20"/>
              </w:rPr>
              <w:t xml:space="preserve"> </w:t>
            </w:r>
            <w:r w:rsidR="000D7B70">
              <w:rPr>
                <w:sz w:val="28"/>
                <w:szCs w:val="28"/>
              </w:rPr>
              <w:t xml:space="preserve">Голосовые шлюзы марки </w:t>
            </w:r>
            <w:r w:rsidR="000D7B70">
              <w:rPr>
                <w:sz w:val="28"/>
                <w:szCs w:val="28"/>
                <w:lang w:val="en-US"/>
              </w:rPr>
              <w:t>DVG</w:t>
            </w:r>
            <w:r w:rsidR="000D7B70" w:rsidRPr="000D7B70">
              <w:rPr>
                <w:sz w:val="28"/>
                <w:szCs w:val="28"/>
              </w:rPr>
              <w:t>-5004</w:t>
            </w:r>
            <w:r w:rsidR="000D7B70">
              <w:rPr>
                <w:sz w:val="28"/>
                <w:szCs w:val="28"/>
                <w:lang w:val="en-US"/>
              </w:rPr>
              <w:t>s</w:t>
            </w:r>
            <w:r w:rsidR="000D7B70" w:rsidRPr="000D7B70">
              <w:rPr>
                <w:sz w:val="28"/>
                <w:szCs w:val="28"/>
              </w:rPr>
              <w:t xml:space="preserve"> </w:t>
            </w:r>
            <w:proofErr w:type="spellStart"/>
            <w:r w:rsidR="000D7B70">
              <w:rPr>
                <w:sz w:val="28"/>
                <w:szCs w:val="28"/>
                <w:lang w:val="en-US"/>
              </w:rPr>
              <w:t>DLink</w:t>
            </w:r>
            <w:proofErr w:type="spellEnd"/>
            <w:r w:rsidR="000D7B70" w:rsidRPr="000D7B70">
              <w:rPr>
                <w:sz w:val="28"/>
                <w:szCs w:val="28"/>
              </w:rPr>
              <w:t xml:space="preserve"> </w:t>
            </w:r>
            <w:r w:rsidR="000D7B70">
              <w:rPr>
                <w:sz w:val="28"/>
                <w:szCs w:val="28"/>
              </w:rPr>
              <w:t>или аналог</w:t>
            </w:r>
            <w:r w:rsidR="00FD239E">
              <w:rPr>
                <w:sz w:val="28"/>
                <w:szCs w:val="28"/>
              </w:rPr>
              <w:t xml:space="preserve"> в количестве</w:t>
            </w:r>
            <w:r w:rsidR="009075B0">
              <w:rPr>
                <w:sz w:val="28"/>
                <w:szCs w:val="28"/>
              </w:rPr>
              <w:t xml:space="preserve"> 7 шт.</w:t>
            </w:r>
          </w:p>
        </w:tc>
      </w:tr>
      <w:tr w:rsidR="000D7904" w:rsidRPr="00DF208D" w:rsidTr="00AF09F5">
        <w:trPr>
          <w:trHeight w:val="64"/>
        </w:trPr>
        <w:tc>
          <w:tcPr>
            <w:tcW w:w="813" w:type="dxa"/>
          </w:tcPr>
          <w:p w:rsidR="000D7904" w:rsidRPr="00DF208D" w:rsidRDefault="000D7904" w:rsidP="00AF09F5">
            <w:pPr>
              <w:spacing w:line="276" w:lineRule="auto"/>
              <w:rPr>
                <w:sz w:val="28"/>
                <w:szCs w:val="28"/>
              </w:rPr>
            </w:pPr>
            <w:r w:rsidRPr="00DF208D">
              <w:rPr>
                <w:sz w:val="28"/>
                <w:szCs w:val="28"/>
              </w:rPr>
              <w:t>1.4</w:t>
            </w:r>
          </w:p>
        </w:tc>
        <w:tc>
          <w:tcPr>
            <w:tcW w:w="5249" w:type="dxa"/>
          </w:tcPr>
          <w:p w:rsidR="000D7904" w:rsidRPr="00DF208D" w:rsidRDefault="000D7904" w:rsidP="00AF09F5">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355" w:type="dxa"/>
          </w:tcPr>
          <w:p w:rsidR="000D7904" w:rsidRDefault="000D7904" w:rsidP="00AF09F5">
            <w:pPr>
              <w:rPr>
                <w:bCs/>
                <w:sz w:val="28"/>
                <w:szCs w:val="28"/>
              </w:rPr>
            </w:pPr>
            <w:r>
              <w:rPr>
                <w:bCs/>
                <w:sz w:val="28"/>
                <w:szCs w:val="28"/>
              </w:rPr>
              <w:t xml:space="preserve">Место поставки: г. Ереван, </w:t>
            </w:r>
            <w:proofErr w:type="spellStart"/>
            <w:r>
              <w:rPr>
                <w:bCs/>
                <w:sz w:val="28"/>
                <w:szCs w:val="28"/>
              </w:rPr>
              <w:t>Арцаха</w:t>
            </w:r>
            <w:proofErr w:type="spellEnd"/>
            <w:r>
              <w:rPr>
                <w:bCs/>
                <w:sz w:val="28"/>
                <w:szCs w:val="28"/>
              </w:rPr>
              <w:t xml:space="preserve"> 32, Центральный склада ЗАО «ЮКЖД» </w:t>
            </w:r>
          </w:p>
          <w:p w:rsidR="000D7904" w:rsidRPr="00DF208D" w:rsidRDefault="00EB2D10" w:rsidP="003F63A2">
            <w:pPr>
              <w:spacing w:line="276" w:lineRule="auto"/>
              <w:jc w:val="both"/>
              <w:rPr>
                <w:bCs/>
                <w:i/>
                <w:sz w:val="28"/>
                <w:szCs w:val="28"/>
              </w:rPr>
            </w:pPr>
            <w:r w:rsidRPr="00CF54B0">
              <w:rPr>
                <w:bCs/>
                <w:sz w:val="28"/>
                <w:szCs w:val="28"/>
              </w:rPr>
              <w:t xml:space="preserve">Срок </w:t>
            </w:r>
            <w:r w:rsidRPr="00AF09F5">
              <w:rPr>
                <w:bCs/>
                <w:sz w:val="28"/>
                <w:szCs w:val="28"/>
              </w:rPr>
              <w:t>поставки: 3</w:t>
            </w:r>
            <w:r w:rsidR="003F63A2" w:rsidRPr="00AF09F5">
              <w:rPr>
                <w:bCs/>
                <w:sz w:val="28"/>
                <w:szCs w:val="28"/>
              </w:rPr>
              <w:t>0 (тридцать</w:t>
            </w:r>
            <w:r w:rsidR="000D7904" w:rsidRPr="00AF09F5">
              <w:rPr>
                <w:bCs/>
                <w:sz w:val="28"/>
                <w:szCs w:val="28"/>
              </w:rPr>
              <w:t>) рабочих дней с даты подписания договора.</w:t>
            </w:r>
          </w:p>
        </w:tc>
      </w:tr>
      <w:tr w:rsidR="000D7904" w:rsidRPr="00DF208D" w:rsidTr="00AF09F5">
        <w:trPr>
          <w:trHeight w:val="1838"/>
        </w:trPr>
        <w:tc>
          <w:tcPr>
            <w:tcW w:w="813" w:type="dxa"/>
          </w:tcPr>
          <w:p w:rsidR="000D7904" w:rsidRPr="00DF208D" w:rsidRDefault="000D7904" w:rsidP="00AF09F5">
            <w:pPr>
              <w:spacing w:line="276" w:lineRule="auto"/>
              <w:rPr>
                <w:sz w:val="28"/>
                <w:szCs w:val="28"/>
              </w:rPr>
            </w:pPr>
            <w:r w:rsidRPr="00DF208D">
              <w:rPr>
                <w:sz w:val="28"/>
                <w:szCs w:val="28"/>
              </w:rPr>
              <w:t>1.5</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t>мальное значение цены договора;</w:t>
            </w:r>
          </w:p>
        </w:tc>
        <w:tc>
          <w:tcPr>
            <w:tcW w:w="9355" w:type="dxa"/>
          </w:tcPr>
          <w:p w:rsidR="000D7904" w:rsidRPr="003858DB" w:rsidRDefault="00B43895" w:rsidP="00AF09F5">
            <w:pPr>
              <w:shd w:val="clear" w:color="auto" w:fill="FFFFFF"/>
              <w:jc w:val="both"/>
              <w:rPr>
                <w:color w:val="FF0000"/>
                <w:sz w:val="28"/>
                <w:szCs w:val="28"/>
              </w:rPr>
            </w:pPr>
            <w:r w:rsidRPr="00B43895">
              <w:rPr>
                <w:color w:val="000000"/>
                <w:sz w:val="28"/>
                <w:szCs w:val="28"/>
              </w:rPr>
              <w:t>Начальная (максимальная) цена договора приведена с учетом всех видов налогов (в том числе без учета НДС/с учетом НДС) и составляет: 298 667 (двести девяносто восемь тысяч шестьсот шестьдесят семь) драм РА без НДС или 358 400 (триста пятьдесят восемь тысяч четыреста) драм РА с НДС.</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lastRenderedPageBreak/>
              <w:t>1.6</w:t>
            </w:r>
          </w:p>
        </w:tc>
        <w:tc>
          <w:tcPr>
            <w:tcW w:w="5249" w:type="dxa"/>
          </w:tcPr>
          <w:p w:rsidR="000D7904" w:rsidRPr="00107EC1" w:rsidRDefault="000D7904" w:rsidP="00AF09F5">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355" w:type="dxa"/>
          </w:tcPr>
          <w:p w:rsidR="000D7904" w:rsidRPr="008E138D" w:rsidRDefault="000D7904" w:rsidP="00AF09F5">
            <w:pPr>
              <w:spacing w:line="276" w:lineRule="auto"/>
              <w:jc w:val="both"/>
              <w:rPr>
                <w:sz w:val="28"/>
                <w:szCs w:val="28"/>
              </w:rPr>
            </w:pPr>
            <w:r w:rsidRPr="008E138D">
              <w:rPr>
                <w:sz w:val="28"/>
                <w:szCs w:val="28"/>
              </w:rPr>
              <w:t>Обеспечение заявки не предусмотрено</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1.7</w:t>
            </w:r>
          </w:p>
        </w:tc>
        <w:tc>
          <w:tcPr>
            <w:tcW w:w="5249" w:type="dxa"/>
          </w:tcPr>
          <w:p w:rsidR="000D7904" w:rsidRPr="00DF208D" w:rsidRDefault="000D7904" w:rsidP="00AF09F5">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355" w:type="dxa"/>
          </w:tcPr>
          <w:p w:rsidR="000D7904" w:rsidRPr="00DF208D" w:rsidRDefault="000D7904" w:rsidP="00AF09F5">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1.8</w:t>
            </w:r>
          </w:p>
        </w:tc>
        <w:tc>
          <w:tcPr>
            <w:tcW w:w="5249" w:type="dxa"/>
          </w:tcPr>
          <w:p w:rsidR="000D7904" w:rsidRPr="000B099C" w:rsidRDefault="000D7904" w:rsidP="00AF09F5">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355" w:type="dxa"/>
          </w:tcPr>
          <w:p w:rsidR="000D7904" w:rsidRDefault="000D7904" w:rsidP="00AF09F5">
            <w:pPr>
              <w:jc w:val="both"/>
              <w:rPr>
                <w:bCs/>
                <w:sz w:val="28"/>
                <w:szCs w:val="28"/>
              </w:rPr>
            </w:pPr>
            <w:r w:rsidRPr="002A03B7">
              <w:rPr>
                <w:bCs/>
                <w:sz w:val="28"/>
                <w:szCs w:val="28"/>
              </w:rPr>
              <w:t>Документа</w:t>
            </w:r>
            <w:r>
              <w:rPr>
                <w:bCs/>
                <w:sz w:val="28"/>
                <w:szCs w:val="28"/>
              </w:rPr>
              <w:t>ция размещается на сайте ЗАО ''ЮКЖД''.</w:t>
            </w:r>
          </w:p>
          <w:p w:rsidR="000D7904" w:rsidRPr="000B099C" w:rsidRDefault="000D7904" w:rsidP="00AF09F5">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1.9</w:t>
            </w:r>
          </w:p>
        </w:tc>
        <w:tc>
          <w:tcPr>
            <w:tcW w:w="5249" w:type="dxa"/>
          </w:tcPr>
          <w:p w:rsidR="000D7904" w:rsidRPr="00934079" w:rsidRDefault="000D7904" w:rsidP="00AF09F5">
            <w:pPr>
              <w:spacing w:line="276" w:lineRule="auto"/>
              <w:rPr>
                <w:sz w:val="28"/>
                <w:szCs w:val="28"/>
              </w:rPr>
            </w:pPr>
            <w:r w:rsidRPr="00934079">
              <w:rPr>
                <w:sz w:val="28"/>
                <w:szCs w:val="28"/>
              </w:rPr>
              <w:t>Порядок, место, дата начала, дата и время окончания срока подачи заявок на участие в закупке</w:t>
            </w:r>
          </w:p>
        </w:tc>
        <w:tc>
          <w:tcPr>
            <w:tcW w:w="9355" w:type="dxa"/>
          </w:tcPr>
          <w:p w:rsidR="000D7904" w:rsidRPr="00934079" w:rsidRDefault="000D7904" w:rsidP="00AF09F5">
            <w:pPr>
              <w:spacing w:line="276" w:lineRule="auto"/>
              <w:jc w:val="both"/>
              <w:rPr>
                <w:bCs/>
                <w:sz w:val="28"/>
                <w:szCs w:val="28"/>
              </w:rPr>
            </w:pPr>
            <w:r w:rsidRPr="00934079">
              <w:rPr>
                <w:bCs/>
                <w:sz w:val="28"/>
                <w:szCs w:val="28"/>
              </w:rPr>
              <w:t>Заявки подаются в бумажной форме, в закрытых конвертах по адресу, указанному в п. 2 извещения.</w:t>
            </w:r>
          </w:p>
          <w:p w:rsidR="000D7904" w:rsidRPr="00934079" w:rsidRDefault="000D7904" w:rsidP="00AF09F5">
            <w:pPr>
              <w:jc w:val="both"/>
              <w:rPr>
                <w:bCs/>
                <w:sz w:val="28"/>
                <w:szCs w:val="28"/>
              </w:rPr>
            </w:pPr>
            <w:r w:rsidRPr="00934079">
              <w:rPr>
                <w:bCs/>
                <w:sz w:val="28"/>
                <w:szCs w:val="28"/>
              </w:rPr>
              <w:t xml:space="preserve">Дата начала подачи заявок – с момента опубликования извещения на сайте             </w:t>
            </w:r>
            <w:proofErr w:type="gramStart"/>
            <w:r w:rsidRPr="00934079">
              <w:rPr>
                <w:bCs/>
                <w:sz w:val="28"/>
                <w:szCs w:val="28"/>
              </w:rPr>
              <w:t xml:space="preserve"> </w:t>
            </w:r>
            <w:r w:rsidR="003315E3" w:rsidRPr="00934079">
              <w:rPr>
                <w:bCs/>
                <w:sz w:val="28"/>
                <w:szCs w:val="28"/>
              </w:rPr>
              <w:t xml:space="preserve">  «</w:t>
            </w:r>
            <w:proofErr w:type="gramEnd"/>
            <w:r w:rsidR="008C7363" w:rsidRPr="00934079">
              <w:rPr>
                <w:bCs/>
                <w:sz w:val="28"/>
                <w:szCs w:val="28"/>
              </w:rPr>
              <w:t>03</w:t>
            </w:r>
            <w:r w:rsidRPr="00934079">
              <w:rPr>
                <w:bCs/>
                <w:sz w:val="28"/>
                <w:szCs w:val="28"/>
              </w:rPr>
              <w:t xml:space="preserve">» </w:t>
            </w:r>
            <w:r w:rsidR="008C7363" w:rsidRPr="00934079">
              <w:rPr>
                <w:bCs/>
                <w:sz w:val="28"/>
                <w:szCs w:val="28"/>
              </w:rPr>
              <w:t>сентября</w:t>
            </w:r>
            <w:r w:rsidRPr="00934079">
              <w:rPr>
                <w:bCs/>
                <w:sz w:val="28"/>
                <w:szCs w:val="28"/>
              </w:rPr>
              <w:t xml:space="preserve">  2021г. с 9 : 00 до 18 : 00 </w:t>
            </w:r>
          </w:p>
          <w:p w:rsidR="000D7904" w:rsidRPr="00934079" w:rsidRDefault="000D7904" w:rsidP="00AF09F5">
            <w:pPr>
              <w:spacing w:line="276" w:lineRule="auto"/>
              <w:jc w:val="both"/>
              <w:rPr>
                <w:bCs/>
                <w:sz w:val="28"/>
                <w:szCs w:val="28"/>
              </w:rPr>
            </w:pPr>
            <w:r w:rsidRPr="00934079">
              <w:rPr>
                <w:bCs/>
                <w:sz w:val="28"/>
                <w:szCs w:val="28"/>
              </w:rPr>
              <w:t xml:space="preserve">Дата окончания срока подачи заявок -              </w:t>
            </w:r>
          </w:p>
          <w:p w:rsidR="000D7904" w:rsidRPr="00934079" w:rsidRDefault="000D7904" w:rsidP="00AF09F5">
            <w:pPr>
              <w:spacing w:line="276" w:lineRule="auto"/>
              <w:jc w:val="both"/>
              <w:rPr>
                <w:bCs/>
                <w:sz w:val="28"/>
                <w:szCs w:val="28"/>
              </w:rPr>
            </w:pPr>
            <w:r w:rsidRPr="00934079">
              <w:rPr>
                <w:bCs/>
                <w:sz w:val="28"/>
                <w:szCs w:val="28"/>
              </w:rPr>
              <w:t>«</w:t>
            </w:r>
            <w:r w:rsidR="00934079" w:rsidRPr="00934079">
              <w:rPr>
                <w:bCs/>
                <w:sz w:val="28"/>
                <w:szCs w:val="28"/>
              </w:rPr>
              <w:t>09</w:t>
            </w:r>
            <w:r w:rsidRPr="00934079">
              <w:rPr>
                <w:bCs/>
                <w:sz w:val="28"/>
                <w:szCs w:val="28"/>
              </w:rPr>
              <w:t xml:space="preserve">» </w:t>
            </w:r>
            <w:r w:rsidR="001C675F" w:rsidRPr="00934079">
              <w:rPr>
                <w:bCs/>
                <w:sz w:val="28"/>
                <w:szCs w:val="28"/>
              </w:rPr>
              <w:t>сентября</w:t>
            </w:r>
            <w:r w:rsidRPr="00934079">
              <w:rPr>
                <w:bCs/>
                <w:sz w:val="28"/>
                <w:szCs w:val="28"/>
              </w:rPr>
              <w:t xml:space="preserve"> 2021г. с </w:t>
            </w:r>
            <w:r w:rsidR="00F7468D" w:rsidRPr="00934079">
              <w:rPr>
                <w:bCs/>
                <w:sz w:val="28"/>
                <w:szCs w:val="28"/>
              </w:rPr>
              <w:t>9:</w:t>
            </w:r>
            <w:r w:rsidRPr="00934079">
              <w:rPr>
                <w:bCs/>
                <w:sz w:val="28"/>
                <w:szCs w:val="28"/>
              </w:rPr>
              <w:t xml:space="preserve"> 00 до </w:t>
            </w:r>
            <w:r w:rsidR="00F7468D" w:rsidRPr="00934079">
              <w:rPr>
                <w:bCs/>
                <w:sz w:val="28"/>
                <w:szCs w:val="28"/>
              </w:rPr>
              <w:t>18:</w:t>
            </w:r>
            <w:r w:rsidRPr="00934079">
              <w:rPr>
                <w:bCs/>
                <w:sz w:val="28"/>
                <w:szCs w:val="28"/>
              </w:rPr>
              <w:t xml:space="preserve"> 00</w:t>
            </w:r>
          </w:p>
          <w:p w:rsidR="000D7904" w:rsidRPr="00934079" w:rsidRDefault="000D7904" w:rsidP="00AF09F5">
            <w:pPr>
              <w:spacing w:line="276" w:lineRule="auto"/>
              <w:jc w:val="both"/>
              <w:rPr>
                <w:i/>
                <w:sz w:val="28"/>
                <w:szCs w:val="28"/>
              </w:rPr>
            </w:pPr>
            <w:r w:rsidRPr="00934079">
              <w:rPr>
                <w:bCs/>
                <w:sz w:val="28"/>
                <w:szCs w:val="28"/>
              </w:rPr>
              <w:t xml:space="preserve">Конверты до приема организатором закупок подлежат регистрации в Службе безопасности ЗАО «ЮКЖД» по адресу ул. </w:t>
            </w:r>
            <w:proofErr w:type="spellStart"/>
            <w:r w:rsidRPr="00934079">
              <w:rPr>
                <w:bCs/>
                <w:sz w:val="28"/>
                <w:szCs w:val="28"/>
              </w:rPr>
              <w:t>Арцаха</w:t>
            </w:r>
            <w:proofErr w:type="spellEnd"/>
            <w:r w:rsidRPr="00934079">
              <w:rPr>
                <w:bCs/>
                <w:sz w:val="28"/>
                <w:szCs w:val="28"/>
              </w:rPr>
              <w:t xml:space="preserve"> 32, административное здание СБ, после регистрации Участники предоставляют конверты Организатору</w:t>
            </w:r>
            <w:r w:rsidRPr="00934079">
              <w:rPr>
                <w:b/>
                <w:bCs/>
                <w:sz w:val="28"/>
                <w:szCs w:val="28"/>
              </w:rPr>
              <w:t xml:space="preserve"> </w:t>
            </w:r>
            <w:r w:rsidRPr="00934079">
              <w:rPr>
                <w:bCs/>
                <w:sz w:val="28"/>
                <w:szCs w:val="28"/>
              </w:rPr>
              <w:t xml:space="preserve">по адресу ул. </w:t>
            </w:r>
            <w:proofErr w:type="spellStart"/>
            <w:r w:rsidRPr="00934079">
              <w:rPr>
                <w:bCs/>
                <w:sz w:val="28"/>
                <w:szCs w:val="28"/>
              </w:rPr>
              <w:t>Арцаха</w:t>
            </w:r>
            <w:proofErr w:type="spellEnd"/>
            <w:r w:rsidRPr="00934079">
              <w:rPr>
                <w:bCs/>
                <w:sz w:val="28"/>
                <w:szCs w:val="28"/>
              </w:rPr>
              <w:t xml:space="preserve"> 32, административное здание ДМТО, ком. 6.</w:t>
            </w:r>
            <w:bookmarkStart w:id="4" w:name="_GoBack"/>
            <w:bookmarkEnd w:id="4"/>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1.11</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rPr>
                <w:bCs/>
              </w:rPr>
              <w:t>Право отказа от проведения процедуры</w:t>
            </w:r>
          </w:p>
        </w:tc>
        <w:tc>
          <w:tcPr>
            <w:tcW w:w="9355" w:type="dxa"/>
          </w:tcPr>
          <w:p w:rsidR="000D7904" w:rsidRPr="00DF208D" w:rsidRDefault="000D7904" w:rsidP="00AF09F5">
            <w:pPr>
              <w:spacing w:line="276" w:lineRule="auto"/>
              <w:jc w:val="both"/>
              <w:rPr>
                <w:bCs/>
                <w:sz w:val="28"/>
                <w:szCs w:val="28"/>
              </w:rPr>
            </w:pPr>
            <w:r w:rsidRPr="00DF208D">
              <w:rPr>
                <w:sz w:val="28"/>
                <w:szCs w:val="28"/>
              </w:rPr>
              <w:t xml:space="preserve">Заказчик может отказаться от проведения конкурентной закупки в любой момент до рассмотрения конкурентной заявки и принятия решения о допуске претендентов к участию, не неся при этом никакой ответственности перед любыми физическими и юридическими лицами, который такое действие может принести убытки, а также вносить изменения в извещение о </w:t>
            </w:r>
            <w:r w:rsidRPr="00DF208D">
              <w:rPr>
                <w:sz w:val="28"/>
                <w:szCs w:val="28"/>
              </w:rPr>
              <w:lastRenderedPageBreak/>
              <w:t xml:space="preserve">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lastRenderedPageBreak/>
              <w:t>1.12</w:t>
            </w:r>
          </w:p>
        </w:tc>
        <w:tc>
          <w:tcPr>
            <w:tcW w:w="5249" w:type="dxa"/>
          </w:tcPr>
          <w:p w:rsidR="000D7904" w:rsidRPr="00DF208D" w:rsidRDefault="000D7904" w:rsidP="00AF09F5">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355" w:type="dxa"/>
          </w:tcPr>
          <w:p w:rsidR="000D7904" w:rsidRPr="00DF208D" w:rsidRDefault="000D7904" w:rsidP="00AF09F5">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0D7904" w:rsidRPr="00DF208D" w:rsidRDefault="000D7904" w:rsidP="00AF09F5">
            <w:pPr>
              <w:widowControl w:val="0"/>
              <w:numPr>
                <w:ilvl w:val="1"/>
                <w:numId w:val="10"/>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0D7904" w:rsidRPr="00DF208D" w:rsidRDefault="000D7904" w:rsidP="00AF09F5">
            <w:pPr>
              <w:widowControl w:val="0"/>
              <w:numPr>
                <w:ilvl w:val="1"/>
                <w:numId w:val="10"/>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0D7904" w:rsidRPr="00DF208D" w:rsidRDefault="000D7904" w:rsidP="00AF09F5">
            <w:pPr>
              <w:widowControl w:val="0"/>
              <w:numPr>
                <w:ilvl w:val="1"/>
                <w:numId w:val="10"/>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0D7904" w:rsidRPr="00DF208D" w:rsidRDefault="000D7904" w:rsidP="00AF09F5">
            <w:pPr>
              <w:widowControl w:val="0"/>
              <w:numPr>
                <w:ilvl w:val="1"/>
                <w:numId w:val="10"/>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1.13</w:t>
            </w:r>
          </w:p>
          <w:p w:rsidR="000D7904" w:rsidRPr="00DF208D" w:rsidRDefault="000D7904" w:rsidP="00AF09F5">
            <w:pPr>
              <w:spacing w:line="276" w:lineRule="auto"/>
              <w:rPr>
                <w:sz w:val="28"/>
                <w:szCs w:val="28"/>
              </w:rPr>
            </w:pPr>
          </w:p>
        </w:tc>
        <w:tc>
          <w:tcPr>
            <w:tcW w:w="5249" w:type="dxa"/>
          </w:tcPr>
          <w:p w:rsidR="000D7904" w:rsidRPr="00DF208D" w:rsidRDefault="000D7904" w:rsidP="00AF09F5">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355" w:type="dxa"/>
          </w:tcPr>
          <w:p w:rsidR="000D7904" w:rsidRPr="00DF208D" w:rsidRDefault="000D7904" w:rsidP="00AF09F5">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 Порядка проведения запроса котировок</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1.14</w:t>
            </w:r>
          </w:p>
        </w:tc>
        <w:tc>
          <w:tcPr>
            <w:tcW w:w="5249" w:type="dxa"/>
          </w:tcPr>
          <w:p w:rsidR="000D7904" w:rsidRPr="00DF208D" w:rsidRDefault="000D7904" w:rsidP="00AF09F5">
            <w:pPr>
              <w:spacing w:line="276" w:lineRule="auto"/>
              <w:rPr>
                <w:sz w:val="28"/>
                <w:szCs w:val="28"/>
              </w:rPr>
            </w:pPr>
            <w:r w:rsidRPr="00DF208D">
              <w:rPr>
                <w:sz w:val="28"/>
                <w:szCs w:val="28"/>
              </w:rPr>
              <w:t>Форма, сроки и порядок оплаты товара, работы, услуги</w:t>
            </w:r>
          </w:p>
        </w:tc>
        <w:tc>
          <w:tcPr>
            <w:tcW w:w="9355" w:type="dxa"/>
          </w:tcPr>
          <w:p w:rsidR="000D7904" w:rsidRPr="006369E1" w:rsidRDefault="000D7904" w:rsidP="00AF09F5">
            <w:pPr>
              <w:spacing w:line="360" w:lineRule="exact"/>
              <w:jc w:val="both"/>
              <w:rPr>
                <w:sz w:val="28"/>
                <w:szCs w:val="28"/>
              </w:rPr>
            </w:pPr>
            <w:r w:rsidRPr="006369E1">
              <w:rPr>
                <w:sz w:val="28"/>
                <w:szCs w:val="28"/>
              </w:rPr>
              <w:t>Оплата осуществляется в безналичной форме, путем перечисления средств на счет контрагента.</w:t>
            </w:r>
          </w:p>
          <w:p w:rsidR="000D7904" w:rsidRPr="008E138D" w:rsidRDefault="006544F6" w:rsidP="006544F6">
            <w:pPr>
              <w:widowControl w:val="0"/>
              <w:shd w:val="clear" w:color="auto" w:fill="FFFFFF"/>
              <w:autoSpaceDE w:val="0"/>
              <w:autoSpaceDN w:val="0"/>
              <w:adjustRightInd w:val="0"/>
              <w:jc w:val="both"/>
              <w:rPr>
                <w:sz w:val="28"/>
                <w:szCs w:val="28"/>
              </w:rPr>
            </w:pPr>
            <w:r w:rsidRPr="006544F6">
              <w:rPr>
                <w:sz w:val="28"/>
                <w:szCs w:val="28"/>
              </w:rPr>
              <w:t>Предоплата не предусмотрена. Оплата осуществляется в течение 10 (десяти) рабочих дней с момента поставки товара.</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1.15</w:t>
            </w:r>
          </w:p>
        </w:tc>
        <w:tc>
          <w:tcPr>
            <w:tcW w:w="5249" w:type="dxa"/>
          </w:tcPr>
          <w:p w:rsidR="000D7904" w:rsidRPr="00DF208D" w:rsidRDefault="000D7904" w:rsidP="00AF09F5">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355" w:type="dxa"/>
            <w:shd w:val="clear" w:color="auto" w:fill="auto"/>
          </w:tcPr>
          <w:p w:rsidR="000D7904" w:rsidRPr="00DF208D" w:rsidRDefault="000D7904" w:rsidP="00AF09F5">
            <w:pPr>
              <w:spacing w:line="276" w:lineRule="auto"/>
              <w:jc w:val="both"/>
              <w:rPr>
                <w:bCs/>
                <w:sz w:val="28"/>
                <w:szCs w:val="28"/>
              </w:rPr>
            </w:pPr>
            <w:r w:rsidRPr="00D57CEA">
              <w:rPr>
                <w:bCs/>
                <w:sz w:val="28"/>
                <w:szCs w:val="28"/>
              </w:rPr>
              <w:t>Цены указываются с учетом НДС и без учета НДС в драмах РА</w:t>
            </w:r>
            <w:r>
              <w:rPr>
                <w:bCs/>
                <w:sz w:val="28"/>
                <w:szCs w:val="28"/>
              </w:rPr>
              <w:t xml:space="preserve">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1.16</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355" w:type="dxa"/>
          </w:tcPr>
          <w:p w:rsidR="000D7904" w:rsidRPr="00DF208D" w:rsidRDefault="000D7904" w:rsidP="00AF09F5">
            <w:pPr>
              <w:spacing w:line="276" w:lineRule="auto"/>
              <w:jc w:val="both"/>
              <w:rPr>
                <w:sz w:val="28"/>
                <w:szCs w:val="28"/>
              </w:rPr>
            </w:pPr>
            <w:r w:rsidRPr="00DF208D">
              <w:rPr>
                <w:sz w:val="28"/>
                <w:szCs w:val="28"/>
              </w:rPr>
              <w:t>Заявки рассматриваются по минимальной цене</w:t>
            </w:r>
            <w:r>
              <w:rPr>
                <w:sz w:val="28"/>
                <w:szCs w:val="28"/>
              </w:rPr>
              <w:t xml:space="preserve">.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1.17</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t>Срок действия конкурентных заявок</w:t>
            </w:r>
          </w:p>
        </w:tc>
        <w:tc>
          <w:tcPr>
            <w:tcW w:w="9355" w:type="dxa"/>
          </w:tcPr>
          <w:p w:rsidR="000D7904" w:rsidRPr="00DF208D" w:rsidRDefault="000D7904" w:rsidP="00AF09F5">
            <w:pPr>
              <w:spacing w:line="276" w:lineRule="auto"/>
              <w:jc w:val="both"/>
              <w:rPr>
                <w:sz w:val="28"/>
                <w:szCs w:val="28"/>
              </w:rPr>
            </w:pPr>
            <w:r w:rsidRPr="00DF208D">
              <w:rPr>
                <w:sz w:val="28"/>
                <w:szCs w:val="28"/>
              </w:rPr>
              <w:t>Не устанавливается</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lastRenderedPageBreak/>
              <w:t>1.18</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rPr>
                <w:bCs/>
              </w:rPr>
              <w:t>Срок заключения договора</w:t>
            </w:r>
          </w:p>
        </w:tc>
        <w:tc>
          <w:tcPr>
            <w:tcW w:w="9355" w:type="dxa"/>
          </w:tcPr>
          <w:p w:rsidR="000D7904" w:rsidRPr="00DF208D" w:rsidRDefault="000D7904" w:rsidP="00AF09F5">
            <w:pPr>
              <w:spacing w:line="276" w:lineRule="auto"/>
              <w:jc w:val="both"/>
              <w:rPr>
                <w:i/>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1.19</w:t>
            </w:r>
          </w:p>
        </w:tc>
        <w:tc>
          <w:tcPr>
            <w:tcW w:w="5249" w:type="dxa"/>
          </w:tcPr>
          <w:p w:rsidR="000D7904" w:rsidRPr="00DF208D" w:rsidRDefault="000D7904" w:rsidP="00AF09F5">
            <w:pPr>
              <w:spacing w:line="276" w:lineRule="auto"/>
              <w:rPr>
                <w:sz w:val="28"/>
                <w:szCs w:val="28"/>
              </w:rPr>
            </w:pPr>
            <w:r w:rsidRPr="00DF208D">
              <w:rPr>
                <w:sz w:val="28"/>
                <w:szCs w:val="28"/>
              </w:rPr>
              <w:t>Техническое задание</w:t>
            </w:r>
          </w:p>
        </w:tc>
        <w:tc>
          <w:tcPr>
            <w:tcW w:w="9355" w:type="dxa"/>
          </w:tcPr>
          <w:p w:rsidR="000D7904" w:rsidRPr="00DF208D" w:rsidRDefault="000D7904" w:rsidP="00AF09F5">
            <w:pPr>
              <w:spacing w:line="276" w:lineRule="auto"/>
              <w:jc w:val="both"/>
              <w:rPr>
                <w:sz w:val="28"/>
                <w:szCs w:val="28"/>
              </w:rPr>
            </w:pPr>
            <w:r w:rsidRPr="00DF208D">
              <w:rPr>
                <w:sz w:val="28"/>
                <w:szCs w:val="28"/>
              </w:rPr>
              <w:t>Техничес</w:t>
            </w:r>
            <w:r>
              <w:rPr>
                <w:sz w:val="28"/>
                <w:szCs w:val="28"/>
              </w:rPr>
              <w:t>кое задание указано в Приложении</w:t>
            </w:r>
            <w:r w:rsidRPr="00DF208D">
              <w:rPr>
                <w:sz w:val="28"/>
                <w:szCs w:val="28"/>
              </w:rPr>
              <w:t xml:space="preserve"> №2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1.20</w:t>
            </w:r>
          </w:p>
        </w:tc>
        <w:tc>
          <w:tcPr>
            <w:tcW w:w="5249" w:type="dxa"/>
          </w:tcPr>
          <w:p w:rsidR="000D7904" w:rsidRPr="00DF208D" w:rsidRDefault="000D7904" w:rsidP="00AF09F5">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355" w:type="dxa"/>
          </w:tcPr>
          <w:p w:rsidR="000D7904" w:rsidRPr="00DF208D" w:rsidRDefault="000D7904" w:rsidP="00AF09F5">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008F6492">
              <w:rPr>
                <w:bCs/>
                <w:sz w:val="28"/>
                <w:szCs w:val="28"/>
                <w:lang w:val="ru-RU" w:eastAsia="ru-RU"/>
              </w:rPr>
              <w:t>.</w:t>
            </w:r>
            <w:r w:rsidRPr="00DF208D">
              <w:rPr>
                <w:bCs/>
                <w:sz w:val="28"/>
                <w:szCs w:val="28"/>
                <w:lang w:val="ru-RU" w:eastAsia="ru-RU"/>
              </w:rPr>
              <w:t xml:space="preserve">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1.21</w:t>
            </w:r>
          </w:p>
        </w:tc>
        <w:tc>
          <w:tcPr>
            <w:tcW w:w="5249" w:type="dxa"/>
          </w:tcPr>
          <w:p w:rsidR="000D7904" w:rsidRPr="00DF208D" w:rsidRDefault="000D7904" w:rsidP="00AF09F5">
            <w:pPr>
              <w:spacing w:line="276" w:lineRule="auto"/>
              <w:rPr>
                <w:sz w:val="28"/>
                <w:szCs w:val="28"/>
              </w:rPr>
            </w:pPr>
            <w:r w:rsidRPr="00DF208D">
              <w:rPr>
                <w:sz w:val="28"/>
                <w:szCs w:val="28"/>
              </w:rPr>
              <w:t>Выбор победителя</w:t>
            </w:r>
          </w:p>
        </w:tc>
        <w:tc>
          <w:tcPr>
            <w:tcW w:w="9355" w:type="dxa"/>
          </w:tcPr>
          <w:p w:rsidR="000D7904" w:rsidRPr="00DF208D" w:rsidRDefault="000D7904" w:rsidP="00AF09F5">
            <w:pPr>
              <w:spacing w:line="276" w:lineRule="auto"/>
              <w:rPr>
                <w:sz w:val="28"/>
                <w:szCs w:val="28"/>
              </w:rPr>
            </w:pPr>
            <w:r w:rsidRPr="00DF208D">
              <w:rPr>
                <w:sz w:val="28"/>
                <w:szCs w:val="28"/>
              </w:rPr>
              <w:t>По итогам запроса котировок определяется один победитель</w:t>
            </w:r>
          </w:p>
        </w:tc>
      </w:tr>
      <w:tr w:rsidR="000D7904" w:rsidRPr="00DF208D" w:rsidTr="00AF09F5">
        <w:trPr>
          <w:trHeight w:val="1765"/>
        </w:trPr>
        <w:tc>
          <w:tcPr>
            <w:tcW w:w="813" w:type="dxa"/>
          </w:tcPr>
          <w:p w:rsidR="000D7904" w:rsidRPr="00DF208D" w:rsidRDefault="000D7904" w:rsidP="00AF09F5">
            <w:pPr>
              <w:spacing w:line="276" w:lineRule="auto"/>
              <w:rPr>
                <w:sz w:val="28"/>
                <w:szCs w:val="28"/>
              </w:rPr>
            </w:pPr>
            <w:r w:rsidRPr="00DF208D">
              <w:rPr>
                <w:sz w:val="28"/>
                <w:szCs w:val="28"/>
              </w:rPr>
              <w:t>1.22</w:t>
            </w:r>
          </w:p>
        </w:tc>
        <w:tc>
          <w:tcPr>
            <w:tcW w:w="5249" w:type="dxa"/>
          </w:tcPr>
          <w:p w:rsidR="000D7904" w:rsidRPr="00DF208D" w:rsidRDefault="000D7904" w:rsidP="00AF09F5">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355" w:type="dxa"/>
          </w:tcPr>
          <w:p w:rsidR="000D7904" w:rsidRDefault="000D7904" w:rsidP="00AF09F5">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0D7904" w:rsidRPr="00DF208D" w:rsidRDefault="000D7904" w:rsidP="00AF09F5">
            <w:pPr>
              <w:spacing w:line="276" w:lineRule="auto"/>
              <w:rPr>
                <w:sz w:val="28"/>
                <w:szCs w:val="28"/>
              </w:rPr>
            </w:pPr>
            <w:r>
              <w:rPr>
                <w:sz w:val="28"/>
                <w:szCs w:val="28"/>
              </w:rPr>
              <w:t>Приложение №</w:t>
            </w:r>
            <w:r w:rsidR="00014A25">
              <w:rPr>
                <w:sz w:val="28"/>
                <w:szCs w:val="28"/>
              </w:rPr>
              <w:t>3</w:t>
            </w:r>
            <w:r w:rsidRPr="00DF208D">
              <w:rPr>
                <w:sz w:val="28"/>
                <w:szCs w:val="28"/>
              </w:rPr>
              <w:t xml:space="preserve"> (форма заявки участника);</w:t>
            </w:r>
          </w:p>
          <w:p w:rsidR="000D7904" w:rsidRPr="00DF208D" w:rsidRDefault="000D7904" w:rsidP="00014A25">
            <w:pPr>
              <w:spacing w:line="276" w:lineRule="auto"/>
              <w:rPr>
                <w:sz w:val="28"/>
                <w:szCs w:val="28"/>
              </w:rPr>
            </w:pPr>
            <w:r w:rsidRPr="00FD7FA1">
              <w:rPr>
                <w:sz w:val="28"/>
                <w:szCs w:val="28"/>
              </w:rPr>
              <w:t>Приложение №</w:t>
            </w:r>
            <w:r w:rsidR="00014A25" w:rsidRPr="00FD7FA1">
              <w:rPr>
                <w:sz w:val="28"/>
                <w:szCs w:val="28"/>
              </w:rPr>
              <w:t>4</w:t>
            </w:r>
            <w:r w:rsidRPr="00FD7FA1">
              <w:rPr>
                <w:sz w:val="28"/>
                <w:szCs w:val="28"/>
              </w:rPr>
              <w:t xml:space="preserve"> (форма Технического предложения) и иные документы, указанные в п.п.-2.11.15. – 2.11.17.</w:t>
            </w:r>
            <w:r w:rsidRPr="00DF208D">
              <w:rPr>
                <w:sz w:val="28"/>
                <w:szCs w:val="28"/>
              </w:rPr>
              <w:t xml:space="preserve"> </w:t>
            </w:r>
          </w:p>
        </w:tc>
      </w:tr>
    </w:tbl>
    <w:p w:rsidR="000D7904" w:rsidRPr="00DF208D" w:rsidRDefault="000D7904" w:rsidP="000D7904">
      <w:pPr>
        <w:pStyle w:val="2"/>
        <w:spacing w:before="0" w:after="0" w:line="276" w:lineRule="auto"/>
        <w:ind w:left="709"/>
        <w:jc w:val="both"/>
        <w:rPr>
          <w:rFonts w:ascii="Times New Roman" w:hAnsi="Times New Roman"/>
          <w:i w:val="0"/>
        </w:rPr>
      </w:pPr>
    </w:p>
    <w:p w:rsidR="000D7904" w:rsidRPr="00DF208D" w:rsidRDefault="000D7904" w:rsidP="000D7904">
      <w:pPr>
        <w:pStyle w:val="2"/>
        <w:spacing w:before="0" w:after="0" w:line="276" w:lineRule="auto"/>
        <w:jc w:val="both"/>
        <w:rPr>
          <w:rFonts w:ascii="Times New Roman" w:hAnsi="Times New Roman"/>
          <w:i w:val="0"/>
        </w:rPr>
        <w:sectPr w:rsidR="000D7904" w:rsidRPr="00DF208D" w:rsidSect="00AF09F5">
          <w:pgSz w:w="16838" w:h="11906" w:orient="landscape" w:code="9"/>
          <w:pgMar w:top="924" w:right="992" w:bottom="851" w:left="1134" w:header="794" w:footer="794" w:gutter="0"/>
          <w:cols w:space="708"/>
          <w:titlePg/>
          <w:docGrid w:linePitch="360"/>
        </w:sectPr>
      </w:pPr>
    </w:p>
    <w:bookmarkEnd w:id="3"/>
    <w:p w:rsidR="000D7904" w:rsidRPr="00DF208D" w:rsidRDefault="000D7904" w:rsidP="000D7904">
      <w:pPr>
        <w:spacing w:line="276" w:lineRule="auto"/>
        <w:sectPr w:rsidR="000D7904" w:rsidRPr="00DF208D" w:rsidSect="00AF09F5">
          <w:headerReference w:type="default" r:id="rId12"/>
          <w:type w:val="continuous"/>
          <w:pgSz w:w="16838" w:h="11906" w:orient="landscape" w:code="9"/>
          <w:pgMar w:top="924" w:right="992" w:bottom="1134" w:left="1134" w:header="794" w:footer="794" w:gutter="0"/>
          <w:pgNumType w:start="1"/>
          <w:cols w:space="708"/>
          <w:titlePg/>
          <w:docGrid w:linePitch="360"/>
        </w:sectPr>
      </w:pPr>
    </w:p>
    <w:p w:rsidR="000D7904" w:rsidRPr="00DF208D" w:rsidRDefault="000D7904" w:rsidP="000D7904">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 Порядок проведени</w:t>
      </w:r>
      <w:bookmarkEnd w:id="5"/>
      <w:r w:rsidRPr="00DF208D">
        <w:rPr>
          <w:rFonts w:ascii="Times New Roman" w:hAnsi="Times New Roman" w:cs="Times New Roman"/>
          <w:sz w:val="28"/>
          <w:szCs w:val="28"/>
        </w:rPr>
        <w:t>я запроса котировок</w:t>
      </w:r>
      <w:bookmarkEnd w:id="6"/>
    </w:p>
    <w:p w:rsidR="000D7904" w:rsidRPr="00DF208D" w:rsidRDefault="000D7904" w:rsidP="000D7904">
      <w:pPr>
        <w:spacing w:line="276" w:lineRule="auto"/>
      </w:pPr>
    </w:p>
    <w:p w:rsidR="000D7904" w:rsidRPr="00DF208D" w:rsidRDefault="000D7904" w:rsidP="000D790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Pr="00DF208D">
        <w:rPr>
          <w:rFonts w:ascii="Times New Roman" w:hAnsi="Times New Roman" w:cs="Times New Roman"/>
        </w:rPr>
        <w:t>Участник запроса котировок</w:t>
      </w:r>
      <w:bookmarkEnd w:id="7"/>
      <w:bookmarkEnd w:id="8"/>
    </w:p>
    <w:p w:rsidR="000D7904" w:rsidRPr="00DF208D" w:rsidRDefault="000D7904" w:rsidP="000D7904">
      <w:pPr>
        <w:spacing w:line="276" w:lineRule="auto"/>
        <w:rPr>
          <w:sz w:val="28"/>
          <w:szCs w:val="28"/>
        </w:rPr>
      </w:pPr>
      <w:r w:rsidRPr="00DF208D">
        <w:rPr>
          <w:sz w:val="28"/>
          <w:szCs w:val="28"/>
        </w:rPr>
        <w:t xml:space="preserve"> </w:t>
      </w:r>
    </w:p>
    <w:p w:rsidR="000D7904" w:rsidRPr="00DF208D" w:rsidRDefault="000D7904" w:rsidP="000D7904">
      <w:pPr>
        <w:pStyle w:val="12"/>
        <w:numPr>
          <w:ilvl w:val="2"/>
          <w:numId w:val="13"/>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0D7904" w:rsidRPr="00DF208D" w:rsidRDefault="000D7904" w:rsidP="000D7904">
      <w:pPr>
        <w:pStyle w:val="12"/>
        <w:numPr>
          <w:ilvl w:val="2"/>
          <w:numId w:val="13"/>
        </w:numPr>
        <w:spacing w:line="276" w:lineRule="auto"/>
        <w:ind w:left="0" w:firstLine="852"/>
        <w:rPr>
          <w:szCs w:val="28"/>
        </w:rPr>
      </w:pPr>
      <w:r w:rsidRPr="00DF208D">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извещения.</w:t>
      </w:r>
    </w:p>
    <w:p w:rsidR="000D7904" w:rsidRPr="00DF208D" w:rsidRDefault="000D7904" w:rsidP="000D7904">
      <w:pPr>
        <w:pStyle w:val="12"/>
        <w:numPr>
          <w:ilvl w:val="2"/>
          <w:numId w:val="13"/>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0D7904" w:rsidRPr="00DF208D" w:rsidRDefault="000D7904" w:rsidP="000D7904">
      <w:pPr>
        <w:pStyle w:val="12"/>
        <w:numPr>
          <w:ilvl w:val="2"/>
          <w:numId w:val="13"/>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0D7904" w:rsidRPr="00DF208D" w:rsidRDefault="000D7904" w:rsidP="000D7904">
      <w:pPr>
        <w:pStyle w:val="12"/>
        <w:numPr>
          <w:ilvl w:val="2"/>
          <w:numId w:val="13"/>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0D7904" w:rsidRPr="00DF208D" w:rsidRDefault="000D7904" w:rsidP="000D7904">
      <w:pPr>
        <w:pStyle w:val="12"/>
        <w:spacing w:line="276" w:lineRule="auto"/>
        <w:ind w:left="709" w:firstLine="0"/>
        <w:rPr>
          <w:szCs w:val="28"/>
        </w:rPr>
      </w:pPr>
    </w:p>
    <w:p w:rsidR="000D7904" w:rsidRPr="00DF208D"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F208D">
        <w:rPr>
          <w:rFonts w:ascii="Times New Roman" w:hAnsi="Times New Roman" w:cs="Times New Roman"/>
          <w:sz w:val="28"/>
          <w:szCs w:val="28"/>
        </w:rPr>
        <w:t>Участник, на стороне которого выступают несколько лиц</w:t>
      </w:r>
      <w:bookmarkEnd w:id="9"/>
      <w:bookmarkEnd w:id="10"/>
    </w:p>
    <w:p w:rsidR="000D7904" w:rsidRPr="00DF208D" w:rsidRDefault="000D7904" w:rsidP="000D7904">
      <w:pPr>
        <w:pStyle w:val="12"/>
        <w:numPr>
          <w:ilvl w:val="2"/>
          <w:numId w:val="3"/>
        </w:numPr>
        <w:spacing w:line="276" w:lineRule="auto"/>
        <w:ind w:left="0" w:firstLine="1050"/>
        <w:rPr>
          <w:szCs w:val="28"/>
        </w:rPr>
      </w:pPr>
      <w:r w:rsidRPr="00DF208D">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0D7904" w:rsidRPr="00DF208D" w:rsidRDefault="000D7904" w:rsidP="000D7904">
      <w:pPr>
        <w:pStyle w:val="12"/>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w:t>
      </w:r>
      <w:r w:rsidRPr="00DF208D">
        <w:rPr>
          <w:szCs w:val="28"/>
        </w:rPr>
        <w:lastRenderedPageBreak/>
        <w:t>как заявок всех участников закупки, на стороне которых выступает такое лицо, так и заявки, поданной таким участником самостоятельно.</w:t>
      </w:r>
    </w:p>
    <w:p w:rsidR="000D7904" w:rsidRPr="00DF208D" w:rsidRDefault="000D7904" w:rsidP="000D7904">
      <w:pPr>
        <w:pStyle w:val="12"/>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0D7904" w:rsidRPr="00DF208D" w:rsidRDefault="000D7904" w:rsidP="000D7904">
      <w:pPr>
        <w:pStyle w:val="12"/>
        <w:numPr>
          <w:ilvl w:val="2"/>
          <w:numId w:val="3"/>
        </w:numPr>
        <w:spacing w:line="276" w:lineRule="auto"/>
        <w:ind w:left="0" w:firstLine="1050"/>
        <w:rPr>
          <w:szCs w:val="28"/>
        </w:rPr>
      </w:pPr>
      <w:r w:rsidRPr="00DF208D">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proofErr w:type="spellStart"/>
      <w:r w:rsidRPr="00DF208D">
        <w:rPr>
          <w:szCs w:val="28"/>
        </w:rPr>
        <w:t>ых</w:t>
      </w:r>
      <w:proofErr w:type="spellEnd"/>
      <w:r w:rsidRPr="00DF208D">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0D7904" w:rsidRPr="00DF208D" w:rsidRDefault="000D7904" w:rsidP="000D7904">
      <w:pPr>
        <w:pStyle w:val="12"/>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0D7904" w:rsidRPr="00DF208D" w:rsidRDefault="000D7904" w:rsidP="000D7904">
      <w:pPr>
        <w:pStyle w:val="12"/>
        <w:numPr>
          <w:ilvl w:val="2"/>
          <w:numId w:val="3"/>
        </w:numPr>
        <w:spacing w:line="276" w:lineRule="auto"/>
        <w:ind w:left="0" w:firstLine="1050"/>
        <w:rPr>
          <w:szCs w:val="28"/>
        </w:rPr>
      </w:pPr>
      <w:r w:rsidRPr="00DF208D">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0D7904" w:rsidRPr="00DF208D" w:rsidRDefault="000D7904" w:rsidP="000D7904">
      <w:pPr>
        <w:pStyle w:val="12"/>
        <w:numPr>
          <w:ilvl w:val="2"/>
          <w:numId w:val="3"/>
        </w:numPr>
        <w:spacing w:line="276" w:lineRule="auto"/>
        <w:ind w:left="0" w:firstLine="1050"/>
        <w:rPr>
          <w:szCs w:val="28"/>
        </w:rPr>
      </w:pPr>
      <w:r w:rsidRPr="00DF208D">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0D7904" w:rsidRPr="00DF208D" w:rsidRDefault="000D7904" w:rsidP="000D7904">
      <w:pPr>
        <w:pStyle w:val="12"/>
        <w:numPr>
          <w:ilvl w:val="2"/>
          <w:numId w:val="3"/>
        </w:numPr>
        <w:spacing w:line="276" w:lineRule="auto"/>
        <w:ind w:left="0" w:firstLine="1050"/>
        <w:rPr>
          <w:szCs w:val="28"/>
        </w:rPr>
      </w:pPr>
      <w:r w:rsidRPr="00DF208D">
        <w:rPr>
          <w:szCs w:val="28"/>
        </w:rPr>
        <w:t xml:space="preserve">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w:t>
      </w:r>
      <w:r w:rsidRPr="00DF208D">
        <w:rPr>
          <w:szCs w:val="28"/>
        </w:rPr>
        <w:lastRenderedPageBreak/>
        <w:t>осуществляется одним лицом, действующим от имени всех остальных лиц по доверенности или на основании договора простого товарищества.</w:t>
      </w:r>
    </w:p>
    <w:p w:rsidR="000D7904" w:rsidRPr="00DF208D" w:rsidRDefault="000D7904" w:rsidP="000D7904">
      <w:pPr>
        <w:pStyle w:val="a3"/>
        <w:spacing w:line="276" w:lineRule="auto"/>
        <w:ind w:left="709"/>
        <w:jc w:val="both"/>
        <w:rPr>
          <w:sz w:val="28"/>
          <w:szCs w:val="28"/>
        </w:rPr>
      </w:pPr>
    </w:p>
    <w:p w:rsidR="000D7904" w:rsidRPr="00DF208D"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t>Требования к участникам</w:t>
      </w:r>
      <w:bookmarkEnd w:id="11"/>
      <w:bookmarkEnd w:id="12"/>
    </w:p>
    <w:p w:rsidR="000D7904" w:rsidRPr="00DF208D" w:rsidRDefault="000D7904" w:rsidP="000D7904">
      <w:pPr>
        <w:pStyle w:val="12"/>
        <w:numPr>
          <w:ilvl w:val="2"/>
          <w:numId w:val="14"/>
        </w:numPr>
        <w:spacing w:line="276" w:lineRule="auto"/>
        <w:ind w:left="0" w:firstLine="1050"/>
        <w:rPr>
          <w:szCs w:val="28"/>
        </w:rPr>
      </w:pPr>
      <w:r w:rsidRPr="00DF208D">
        <w:rPr>
          <w:szCs w:val="28"/>
        </w:rPr>
        <w:t xml:space="preserve">Участник должен соответствовать обязательным, указанным в пункте 2.3.2 </w:t>
      </w:r>
      <w:r w:rsidRPr="00DF208D">
        <w:rPr>
          <w:bCs/>
          <w:szCs w:val="28"/>
        </w:rPr>
        <w:t>приложения № 1 извещения</w:t>
      </w:r>
      <w:r w:rsidRPr="00DF208D">
        <w:rPr>
          <w:szCs w:val="28"/>
        </w:rPr>
        <w:t>, и квалификационным, указанным в пункте 1.9 приложения № 1 извещения, требованиям. 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0D7904" w:rsidRPr="00DF208D" w:rsidRDefault="000D7904" w:rsidP="000D7904">
      <w:pPr>
        <w:pStyle w:val="12"/>
        <w:numPr>
          <w:ilvl w:val="2"/>
          <w:numId w:val="14"/>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0D7904" w:rsidRPr="00DF208D" w:rsidRDefault="000D7904" w:rsidP="000D7904">
      <w:pPr>
        <w:pStyle w:val="12"/>
        <w:numPr>
          <w:ilvl w:val="2"/>
          <w:numId w:val="14"/>
        </w:numPr>
        <w:spacing w:line="276" w:lineRule="auto"/>
        <w:ind w:left="0" w:firstLine="1050"/>
        <w:rPr>
          <w:szCs w:val="28"/>
        </w:rPr>
      </w:pPr>
      <w:r w:rsidRPr="00DF208D">
        <w:rPr>
          <w:szCs w:val="28"/>
        </w:rPr>
        <w:t>не проведение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0D7904" w:rsidRPr="00DF208D" w:rsidRDefault="000D7904" w:rsidP="000D7904">
      <w:pPr>
        <w:pStyle w:val="12"/>
        <w:numPr>
          <w:ilvl w:val="2"/>
          <w:numId w:val="14"/>
        </w:numPr>
        <w:spacing w:line="276" w:lineRule="auto"/>
        <w:ind w:left="0" w:firstLine="1050"/>
        <w:rPr>
          <w:szCs w:val="28"/>
        </w:rPr>
      </w:pPr>
      <w:r w:rsidRPr="00DF208D">
        <w:rPr>
          <w:szCs w:val="28"/>
        </w:rPr>
        <w:t>не приостановление деятельности участника в порядке, установленном Законодательством РА об административных правонарушениях, на дату подачи заявки на участие в запросе котировок;</w:t>
      </w:r>
    </w:p>
    <w:p w:rsidR="000D7904" w:rsidRPr="00DF208D" w:rsidRDefault="000D7904" w:rsidP="000D7904">
      <w:pPr>
        <w:pStyle w:val="12"/>
        <w:numPr>
          <w:ilvl w:val="2"/>
          <w:numId w:val="14"/>
        </w:numPr>
        <w:spacing w:line="276" w:lineRule="auto"/>
        <w:ind w:left="0" w:firstLine="1050"/>
        <w:rPr>
          <w:szCs w:val="28"/>
        </w:rPr>
      </w:pPr>
      <w:r w:rsidRPr="00DF208D">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0D7904" w:rsidRPr="00DF208D" w:rsidRDefault="000D7904" w:rsidP="000D7904">
      <w:pPr>
        <w:spacing w:line="276" w:lineRule="auto"/>
        <w:rPr>
          <w:sz w:val="28"/>
          <w:szCs w:val="28"/>
        </w:rPr>
      </w:pPr>
    </w:p>
    <w:p w:rsidR="000D7904" w:rsidRPr="00DF208D"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0D7904" w:rsidRPr="00DF208D" w:rsidRDefault="000D7904" w:rsidP="000D7904">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0D7904" w:rsidRPr="00DF208D" w:rsidRDefault="000D7904" w:rsidP="000D7904">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w:t>
      </w:r>
      <w:r w:rsidRPr="00DF208D">
        <w:rPr>
          <w:sz w:val="28"/>
          <w:szCs w:val="28"/>
        </w:rPr>
        <w:lastRenderedPageBreak/>
        <w:t>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0D7904" w:rsidRPr="00DF208D" w:rsidRDefault="000D7904" w:rsidP="000D7904">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0D7904" w:rsidRPr="00DF208D" w:rsidRDefault="000D7904" w:rsidP="000D7904">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0D7904" w:rsidRPr="00DF208D" w:rsidRDefault="000D7904" w:rsidP="000D7904">
      <w:pPr>
        <w:pStyle w:val="12"/>
        <w:spacing w:line="276" w:lineRule="auto"/>
        <w:ind w:firstLine="709"/>
        <w:rPr>
          <w:szCs w:val="28"/>
        </w:rPr>
      </w:pPr>
      <w:r w:rsidRPr="00DF208D">
        <w:rPr>
          <w:szCs w:val="28"/>
        </w:rPr>
        <w:t>- организатор – осуществляет организацию и проведение закупки;</w:t>
      </w:r>
    </w:p>
    <w:p w:rsidR="000D7904" w:rsidRPr="00DF208D" w:rsidRDefault="000D7904" w:rsidP="000D7904">
      <w:pPr>
        <w:pStyle w:val="12"/>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0D7904" w:rsidRPr="00DF208D" w:rsidRDefault="000D7904" w:rsidP="000D7904">
      <w:pPr>
        <w:pStyle w:val="12"/>
        <w:spacing w:line="276" w:lineRule="auto"/>
        <w:ind w:firstLine="709"/>
        <w:rPr>
          <w:szCs w:val="28"/>
        </w:rPr>
      </w:pPr>
      <w:r w:rsidRPr="00DF208D">
        <w:rPr>
          <w:szCs w:val="28"/>
        </w:rPr>
        <w:t>- конкурсная комиссия – коллегиальный орган, образуемый для проведения процедур закупок.</w:t>
      </w:r>
    </w:p>
    <w:p w:rsidR="000D7904" w:rsidRPr="00DF208D" w:rsidRDefault="000D7904" w:rsidP="000D7904">
      <w:pPr>
        <w:pStyle w:val="12"/>
        <w:spacing w:line="276" w:lineRule="auto"/>
        <w:ind w:left="709" w:firstLine="0"/>
        <w:rPr>
          <w:szCs w:val="28"/>
        </w:rPr>
      </w:pPr>
    </w:p>
    <w:p w:rsidR="000D7904" w:rsidRPr="00DF208D" w:rsidRDefault="000D7904" w:rsidP="000D7904">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адресу, указанному в </w:t>
      </w:r>
      <w:r w:rsidRPr="00DF208D">
        <w:rPr>
          <w:rFonts w:eastAsia="MS Mincho"/>
          <w:sz w:val="28"/>
          <w:szCs w:val="28"/>
        </w:rPr>
        <w:br/>
        <w:t>пункте 2.1 приложения № 1 извещения , или факсимильной связи по номеру факса контактного лица, указанного в пункте 2.1 приложения № 1 извещения. Запрос не может быть направлен посредством электронной почты.</w:t>
      </w:r>
    </w:p>
    <w:p w:rsidR="000D7904" w:rsidRPr="002949CC"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w:t>
      </w:r>
      <w:r>
        <w:rPr>
          <w:rFonts w:eastAsia="MS Mincho"/>
          <w:sz w:val="28"/>
          <w:szCs w:val="28"/>
          <w:lang w:val="ru-RU"/>
        </w:rPr>
        <w:t>поставка</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а подачи заявок на участие в запросе котировок.</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r>
        <w:rPr>
          <w:rFonts w:eastAsia="MS Mincho"/>
          <w:sz w:val="28"/>
          <w:szCs w:val="28"/>
          <w:lang w:val="ru-RU"/>
        </w:rPr>
        <w:t>.</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0D7904" w:rsidRPr="00DF208D" w:rsidRDefault="000D7904" w:rsidP="000D7904">
      <w:pPr>
        <w:pStyle w:val="12"/>
        <w:spacing w:line="276" w:lineRule="auto"/>
        <w:ind w:firstLine="0"/>
        <w:rPr>
          <w:szCs w:val="28"/>
        </w:rPr>
      </w:pPr>
    </w:p>
    <w:p w:rsidR="000D7904" w:rsidRPr="00A92B91"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DF208D">
        <w:rPr>
          <w:rFonts w:ascii="Times New Roman" w:hAnsi="Times New Roman" w:cs="Times New Roman"/>
          <w:sz w:val="28"/>
          <w:szCs w:val="28"/>
        </w:rPr>
        <w:t>Вскрытие конвертов с котировочными заявками запроса котировок</w:t>
      </w:r>
      <w:bookmarkEnd w:id="17"/>
      <w:r w:rsidRPr="00DF208D">
        <w:rPr>
          <w:rFonts w:ascii="Times New Roman" w:hAnsi="Times New Roman" w:cs="Times New Roman"/>
          <w:sz w:val="28"/>
          <w:szCs w:val="28"/>
        </w:rPr>
        <w:t xml:space="preserve"> </w:t>
      </w:r>
      <w:bookmarkEnd w:id="18"/>
    </w:p>
    <w:p w:rsidR="000D7904" w:rsidRPr="00DF208D" w:rsidRDefault="000D7904" w:rsidP="000D7904">
      <w:pPr>
        <w:pStyle w:val="a3"/>
        <w:numPr>
          <w:ilvl w:val="2"/>
          <w:numId w:val="17"/>
        </w:numPr>
        <w:spacing w:line="276" w:lineRule="auto"/>
        <w:ind w:left="0" w:firstLine="709"/>
        <w:jc w:val="both"/>
        <w:rPr>
          <w:sz w:val="28"/>
          <w:szCs w:val="28"/>
        </w:rPr>
      </w:pPr>
      <w:r>
        <w:rPr>
          <w:sz w:val="28"/>
          <w:szCs w:val="28"/>
          <w:lang w:val="ru-RU"/>
        </w:rPr>
        <w:t>Организатор</w:t>
      </w:r>
      <w:r w:rsidRPr="00DF208D">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0D7904" w:rsidRPr="000D3DB8" w:rsidRDefault="000D7904" w:rsidP="000D7904">
      <w:pPr>
        <w:pStyle w:val="a3"/>
        <w:numPr>
          <w:ilvl w:val="2"/>
          <w:numId w:val="17"/>
        </w:numPr>
        <w:spacing w:line="276" w:lineRule="auto"/>
        <w:ind w:left="0" w:firstLine="709"/>
        <w:jc w:val="both"/>
        <w:rPr>
          <w:sz w:val="28"/>
          <w:szCs w:val="28"/>
        </w:rPr>
      </w:pPr>
      <w:r w:rsidRPr="00DF208D">
        <w:rPr>
          <w:sz w:val="28"/>
          <w:szCs w:val="28"/>
        </w:rPr>
        <w:lastRenderedPageBreak/>
        <w:t xml:space="preserve">Конверты </w:t>
      </w:r>
      <w:r w:rsidRPr="000D3DB8">
        <w:rPr>
          <w:sz w:val="28"/>
          <w:szCs w:val="28"/>
        </w:rPr>
        <w:t xml:space="preserve">с котировочными заявками вскрываются публично </w:t>
      </w:r>
      <w:r w:rsidRPr="000D3DB8">
        <w:rPr>
          <w:sz w:val="28"/>
          <w:szCs w:val="28"/>
          <w:lang w:val="ru-RU"/>
        </w:rPr>
        <w:t>на заседании экспертной группы после завершения срока подачи заявок.</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При вскрытии конвертов с котировочными заявками объявляется:</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Наименование участника запроса котировок;</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Сведения, изложенные в техническом предложении участника запроса котировок, используемые для оценки заявок;</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Иная информация (при необходимости).</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Заказчик может проводить аудиозапись процедуры вскрытия конвертов с котировочными заявками.</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При вскрытии конвертов с заявками документы по существу не рассматриваются.</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0D7904" w:rsidRPr="000D3DB8" w:rsidRDefault="000D7904" w:rsidP="000D7904">
      <w:pPr>
        <w:pStyle w:val="a5"/>
        <w:suppressAutoHyphens/>
        <w:spacing w:line="276" w:lineRule="auto"/>
        <w:ind w:left="709" w:firstLine="0"/>
        <w:rPr>
          <w:sz w:val="28"/>
          <w:szCs w:val="28"/>
        </w:rPr>
      </w:pPr>
    </w:p>
    <w:p w:rsidR="000D7904" w:rsidRPr="000D3DB8"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0D3DB8">
        <w:rPr>
          <w:rFonts w:ascii="Times New Roman" w:hAnsi="Times New Roman" w:cs="Times New Roman"/>
          <w:sz w:val="28"/>
          <w:szCs w:val="28"/>
        </w:rPr>
        <w:lastRenderedPageBreak/>
        <w:t>Рассмотрение и оценка котировочных заявок</w:t>
      </w:r>
      <w:bookmarkEnd w:id="19"/>
      <w:bookmarkEnd w:id="20"/>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Котировочные заявки участников рассматриваются на соответствие требованиям, изложенным в </w:t>
      </w:r>
      <w:r w:rsidRPr="000D3DB8">
        <w:rPr>
          <w:sz w:val="28"/>
          <w:szCs w:val="28"/>
        </w:rPr>
        <w:t>извещении</w:t>
      </w:r>
      <w:r w:rsidRPr="000D3DB8">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0D3DB8">
        <w:rPr>
          <w:sz w:val="28"/>
          <w:szCs w:val="28"/>
        </w:rPr>
        <w:t>извещением</w:t>
      </w:r>
      <w:r w:rsidRPr="000D3DB8">
        <w:rPr>
          <w:rFonts w:eastAsia="MS Mincho"/>
          <w:sz w:val="28"/>
          <w:szCs w:val="28"/>
        </w:rPr>
        <w:t>.</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0D3DB8">
        <w:rPr>
          <w:rFonts w:eastAsia="MS Mincho"/>
          <w:sz w:val="28"/>
          <w:szCs w:val="28"/>
        </w:rPr>
        <w:t>registor</w:t>
      </w:r>
      <w:proofErr w:type="spellEnd"/>
      <w:r w:rsidRPr="000D3DB8">
        <w:rPr>
          <w:rFonts w:eastAsia="MS Mincho"/>
          <w:sz w:val="28"/>
          <w:szCs w:val="28"/>
        </w:rPr>
        <w:t>.</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Участник запроса котировок не допускается к участию в запросе котировок в случае:</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несоответствия котировочной заявки требованиям, указанным в запросе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отказа от проведения запроса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0D3DB8">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Ответ от участника запроса котировок, полученный после даты, указанной в запросе, не подлежит рассмотрению.</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0D3DB8" w:rsidDel="001E10FE">
        <w:rPr>
          <w:rFonts w:eastAsia="MS Mincho"/>
          <w:sz w:val="28"/>
          <w:szCs w:val="28"/>
        </w:rPr>
        <w:t xml:space="preserve"> </w:t>
      </w:r>
      <w:r w:rsidRPr="000D3DB8">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w:t>
      </w:r>
      <w:r w:rsidRPr="000D3DB8">
        <w:rPr>
          <w:rFonts w:eastAsia="MS Mincho"/>
          <w:sz w:val="28"/>
          <w:szCs w:val="28"/>
        </w:rPr>
        <w:lastRenderedPageBreak/>
        <w:t>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Протокол рассмотрения и оценки котировочных заявок не размещается на сайтах.</w:t>
      </w:r>
    </w:p>
    <w:p w:rsidR="000D7904" w:rsidRPr="000D3DB8" w:rsidRDefault="000D7904" w:rsidP="000D7904">
      <w:pPr>
        <w:pStyle w:val="a3"/>
        <w:spacing w:line="276" w:lineRule="auto"/>
        <w:ind w:left="709"/>
        <w:jc w:val="both"/>
        <w:rPr>
          <w:rFonts w:eastAsia="MS Mincho"/>
          <w:sz w:val="28"/>
          <w:szCs w:val="28"/>
        </w:rPr>
      </w:pPr>
    </w:p>
    <w:p w:rsidR="000D7904" w:rsidRPr="000D3DB8"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0D3DB8">
        <w:rPr>
          <w:rFonts w:ascii="Times New Roman" w:hAnsi="Times New Roman" w:cs="Times New Roman"/>
          <w:sz w:val="28"/>
          <w:szCs w:val="28"/>
        </w:rPr>
        <w:lastRenderedPageBreak/>
        <w:t>Порядок оценки и сопоставления котировочных заявок</w:t>
      </w:r>
      <w:bookmarkEnd w:id="21"/>
      <w:bookmarkEnd w:id="22"/>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Победитель запроса котировок определяется по итогам оценки заявок, соответствующих требованиям извещения.</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Оценка заявок осуществляется на по критериям и в порядке, указанным в приложении № 1 к извещению основании цены, указанной в техническом предложении путем сопоставления.</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 xml:space="preserve">При оценке котировочных заявок сопоставляются предложения участников по цене без учета НДС. </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 xml:space="preserve">Победителем признается участник, заявка которого признана лучшей по итогам проведения запроса котировок. </w:t>
      </w:r>
    </w:p>
    <w:p w:rsidR="000D7904" w:rsidRPr="000D3DB8" w:rsidRDefault="000D7904" w:rsidP="000D7904">
      <w:pPr>
        <w:pStyle w:val="a5"/>
        <w:suppressAutoHyphens/>
        <w:spacing w:line="276" w:lineRule="auto"/>
        <w:ind w:left="709" w:firstLine="0"/>
        <w:rPr>
          <w:sz w:val="28"/>
          <w:szCs w:val="28"/>
        </w:rPr>
      </w:pPr>
    </w:p>
    <w:p w:rsidR="000D7904" w:rsidRPr="000D3DB8"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0D3DB8">
        <w:rPr>
          <w:rFonts w:ascii="Times New Roman" w:hAnsi="Times New Roman" w:cs="Times New Roman"/>
          <w:sz w:val="28"/>
          <w:szCs w:val="28"/>
        </w:rPr>
        <w:t>Подведение итогов запроса котировок</w:t>
      </w:r>
      <w:bookmarkEnd w:id="23"/>
      <w:bookmarkEnd w:id="24"/>
    </w:p>
    <w:p w:rsidR="000D7904" w:rsidRPr="000D3DB8" w:rsidRDefault="000D7904" w:rsidP="000D7904">
      <w:pPr>
        <w:pStyle w:val="a3"/>
        <w:numPr>
          <w:ilvl w:val="2"/>
          <w:numId w:val="20"/>
        </w:numPr>
        <w:spacing w:line="276" w:lineRule="auto"/>
        <w:ind w:left="0" w:firstLine="852"/>
        <w:jc w:val="both"/>
        <w:rPr>
          <w:sz w:val="28"/>
          <w:szCs w:val="28"/>
        </w:rPr>
      </w:pPr>
      <w:r w:rsidRPr="000D3DB8">
        <w:rPr>
          <w:sz w:val="28"/>
          <w:szCs w:val="28"/>
        </w:rPr>
        <w:t>Комиссия</w:t>
      </w:r>
      <w:r w:rsidRPr="000D3DB8">
        <w:rPr>
          <w:bCs/>
          <w:sz w:val="28"/>
          <w:szCs w:val="28"/>
        </w:rPr>
        <w:t xml:space="preserve"> </w:t>
      </w:r>
      <w:r w:rsidRPr="000D3DB8">
        <w:rPr>
          <w:sz w:val="28"/>
          <w:szCs w:val="28"/>
        </w:rPr>
        <w:t xml:space="preserve">принимает решение о победителе запроса котировок. По результатам работы комиссии </w:t>
      </w:r>
      <w:r w:rsidRPr="000D3DB8">
        <w:rPr>
          <w:bCs/>
          <w:sz w:val="28"/>
          <w:szCs w:val="28"/>
        </w:rPr>
        <w:t>по осуществлению закупок</w:t>
      </w:r>
      <w:r w:rsidRPr="000D3DB8">
        <w:rPr>
          <w:sz w:val="28"/>
          <w:szCs w:val="28"/>
        </w:rPr>
        <w:t xml:space="preserve"> оформляется итоговый протокол</w:t>
      </w:r>
      <w:r w:rsidRPr="000D3DB8">
        <w:rPr>
          <w:sz w:val="28"/>
          <w:szCs w:val="28"/>
          <w:lang w:val="ru-RU"/>
        </w:rPr>
        <w:t>.</w:t>
      </w:r>
    </w:p>
    <w:p w:rsidR="000D7904" w:rsidRPr="000D3DB8" w:rsidRDefault="000D7904" w:rsidP="000D7904">
      <w:pPr>
        <w:pStyle w:val="a3"/>
        <w:numPr>
          <w:ilvl w:val="2"/>
          <w:numId w:val="20"/>
        </w:numPr>
        <w:spacing w:line="276" w:lineRule="auto"/>
        <w:ind w:left="0" w:firstLine="852"/>
        <w:jc w:val="both"/>
        <w:rPr>
          <w:sz w:val="28"/>
          <w:szCs w:val="28"/>
        </w:rPr>
      </w:pPr>
      <w:r w:rsidRPr="000D3DB8">
        <w:rPr>
          <w:sz w:val="28"/>
          <w:szCs w:val="28"/>
        </w:rPr>
        <w:t xml:space="preserve">Итоговый протокол комиссии </w:t>
      </w:r>
      <w:r w:rsidRPr="000D3DB8">
        <w:rPr>
          <w:sz w:val="28"/>
          <w:szCs w:val="28"/>
          <w:lang w:val="ru-RU"/>
        </w:rPr>
        <w:t xml:space="preserve">не </w:t>
      </w:r>
      <w:r w:rsidRPr="000D3DB8">
        <w:rPr>
          <w:sz w:val="28"/>
          <w:szCs w:val="28"/>
        </w:rPr>
        <w:t>размещается на сайтах.</w:t>
      </w:r>
    </w:p>
    <w:p w:rsidR="000D7904" w:rsidRPr="000D3DB8" w:rsidRDefault="000D7904" w:rsidP="000D7904">
      <w:pPr>
        <w:pStyle w:val="a3"/>
        <w:spacing w:line="276" w:lineRule="auto"/>
        <w:ind w:left="1418"/>
        <w:jc w:val="both"/>
        <w:rPr>
          <w:sz w:val="28"/>
          <w:szCs w:val="28"/>
        </w:rPr>
      </w:pPr>
    </w:p>
    <w:p w:rsidR="000D7904" w:rsidRPr="000D3DB8"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0D3DB8">
        <w:rPr>
          <w:rFonts w:ascii="Times New Roman" w:hAnsi="Times New Roman" w:cs="Times New Roman"/>
          <w:sz w:val="28"/>
          <w:szCs w:val="28"/>
        </w:rPr>
        <w:t>Признание запроса котировок несостоявшимся</w:t>
      </w:r>
      <w:bookmarkEnd w:id="25"/>
      <w:bookmarkEnd w:id="26"/>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t>Запрос котировок (в том числе в части отдельных лотов) признается несостоявшимся, если:</w:t>
      </w:r>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t>на участие в запросе котировок подана одна заявка;</w:t>
      </w:r>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lastRenderedPageBreak/>
        <w:t>все котировочные заявки признаны несоответствующими извещению о проведении запроса котировок;</w:t>
      </w:r>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t>на участие в запросе котировок не подана ни одна заявка.</w:t>
      </w:r>
    </w:p>
    <w:p w:rsidR="000D7904" w:rsidRPr="000D3DB8" w:rsidRDefault="000D7904" w:rsidP="000D7904">
      <w:pPr>
        <w:pStyle w:val="ConsPlusNormal"/>
        <w:shd w:val="clear" w:color="auto" w:fill="FFFFFF"/>
        <w:spacing w:line="276" w:lineRule="auto"/>
        <w:ind w:firstLine="709"/>
        <w:jc w:val="both"/>
      </w:pPr>
      <w:r w:rsidRPr="000D3DB8">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0D7904" w:rsidRPr="000D3DB8" w:rsidRDefault="000D7904" w:rsidP="000D7904">
      <w:pPr>
        <w:pStyle w:val="ConsPlusNormal"/>
        <w:shd w:val="clear" w:color="auto" w:fill="FFFFFF"/>
        <w:spacing w:line="276" w:lineRule="auto"/>
        <w:ind w:firstLine="709"/>
        <w:jc w:val="both"/>
      </w:pPr>
      <w:r w:rsidRPr="000D3DB8">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0D7904" w:rsidRPr="000D3DB8" w:rsidRDefault="000D7904" w:rsidP="000D7904">
      <w:pPr>
        <w:pStyle w:val="ConsPlusNormal"/>
        <w:shd w:val="clear" w:color="auto" w:fill="FFFFFF"/>
        <w:spacing w:line="276" w:lineRule="auto"/>
        <w:ind w:firstLine="709"/>
        <w:jc w:val="both"/>
      </w:pPr>
      <w:r w:rsidRPr="000D3DB8">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0D7904" w:rsidRPr="000D3DB8" w:rsidRDefault="000D7904" w:rsidP="000D7904">
      <w:pPr>
        <w:pStyle w:val="ConsPlusNormal"/>
        <w:widowControl w:val="0"/>
        <w:shd w:val="clear" w:color="auto" w:fill="FFFFFF"/>
        <w:spacing w:line="276" w:lineRule="auto"/>
        <w:ind w:firstLine="708"/>
        <w:jc w:val="both"/>
      </w:pPr>
      <w:r w:rsidRPr="000D3DB8">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0D7904" w:rsidRPr="000D3DB8" w:rsidRDefault="000D7904" w:rsidP="000D7904">
      <w:pPr>
        <w:pStyle w:val="a5"/>
        <w:suppressAutoHyphens/>
        <w:spacing w:line="276" w:lineRule="auto"/>
        <w:rPr>
          <w:sz w:val="28"/>
          <w:szCs w:val="28"/>
        </w:rPr>
      </w:pPr>
    </w:p>
    <w:p w:rsidR="000D7904" w:rsidRPr="000D3DB8" w:rsidRDefault="000D7904" w:rsidP="000D7904">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0D3DB8">
        <w:rPr>
          <w:rFonts w:ascii="Times New Roman" w:hAnsi="Times New Roman" w:cs="Times New Roman"/>
          <w:sz w:val="28"/>
          <w:szCs w:val="28"/>
        </w:rPr>
        <w:t>Состав котировочной заявки</w:t>
      </w:r>
      <w:bookmarkEnd w:id="27"/>
      <w:bookmarkEnd w:id="28"/>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Котировочная заявка должна содержать всю указанную в извещении информацию и документы.</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 xml:space="preserve">Котировочная заявка оформляется в соответствии с требованиями извещения. </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В случае наличия таких требований в извещении, в составе заявки должны быть представлены:</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идентификационный номер налогоплательщика;</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lastRenderedPageBreak/>
        <w:t>согласие участника с условиями договора, указанными в запросе котировок;</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 xml:space="preserve">Котировочная заявка участника, не соответствующая требованиям извещения, отклоняется. </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0D3DB8" w:rsidDel="00526179">
        <w:rPr>
          <w:sz w:val="28"/>
          <w:szCs w:val="28"/>
        </w:rPr>
        <w:t xml:space="preserve"> </w:t>
      </w:r>
      <w:r w:rsidRPr="000D3DB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В котировочной заявке должны быть представлены:</w:t>
      </w:r>
    </w:p>
    <w:p w:rsidR="000D7904" w:rsidRPr="000D3DB8" w:rsidRDefault="000D7904" w:rsidP="000D7904">
      <w:pPr>
        <w:pStyle w:val="a5"/>
        <w:suppressAutoHyphens/>
        <w:spacing w:line="276" w:lineRule="auto"/>
        <w:ind w:left="852" w:firstLine="0"/>
        <w:rPr>
          <w:sz w:val="28"/>
          <w:szCs w:val="28"/>
        </w:rPr>
      </w:pPr>
      <w:r w:rsidRPr="000D3DB8">
        <w:rPr>
          <w:sz w:val="28"/>
          <w:szCs w:val="28"/>
        </w:rPr>
        <w:t>– Опись представленных документов, заверенная подписью и печатью (при ее наличии) Участника;</w:t>
      </w:r>
    </w:p>
    <w:p w:rsidR="000D7904" w:rsidRPr="000D3DB8" w:rsidRDefault="000D7904" w:rsidP="000D7904">
      <w:pPr>
        <w:pStyle w:val="a5"/>
        <w:suppressAutoHyphens/>
        <w:spacing w:line="276" w:lineRule="auto"/>
        <w:ind w:firstLine="708"/>
        <w:rPr>
          <w:sz w:val="28"/>
          <w:szCs w:val="28"/>
        </w:rPr>
      </w:pPr>
      <w:r w:rsidRPr="000D3DB8">
        <w:rPr>
          <w:sz w:val="28"/>
          <w:szCs w:val="28"/>
        </w:rPr>
        <w:t xml:space="preserve">- Приложения № 3 (Заявка Участника) к извещению, заверенная подписью и печатью (участника заявка на участие в запросе котировок). </w:t>
      </w:r>
    </w:p>
    <w:p w:rsidR="000D7904" w:rsidRPr="000D3DB8" w:rsidRDefault="000D7904" w:rsidP="000D7904">
      <w:pPr>
        <w:pStyle w:val="a5"/>
        <w:suppressAutoHyphens/>
        <w:spacing w:line="276" w:lineRule="auto"/>
        <w:ind w:firstLine="708"/>
        <w:rPr>
          <w:sz w:val="28"/>
          <w:szCs w:val="28"/>
        </w:rPr>
      </w:pPr>
      <w:r w:rsidRPr="000D3DB8">
        <w:rPr>
          <w:sz w:val="28"/>
          <w:szCs w:val="28"/>
        </w:rPr>
        <w:t>- Приложения № 4 (Ценовое предложение) к извещению, заверенная подписью и печатью (участника заявка на участие в запросе котировок.</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w:t>
      </w:r>
      <w:r w:rsidRPr="000D3DB8">
        <w:rPr>
          <w:sz w:val="28"/>
          <w:szCs w:val="28"/>
        </w:rPr>
        <w:lastRenderedPageBreak/>
        <w:t>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0D7904" w:rsidRPr="000D3DB8" w:rsidRDefault="000D7904" w:rsidP="000D7904">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0D3DB8">
        <w:rPr>
          <w:rFonts w:ascii="Times New Roman" w:hAnsi="Times New Roman" w:cs="Times New Roman"/>
          <w:sz w:val="28"/>
          <w:szCs w:val="28"/>
        </w:rPr>
        <w:t>Подача заявок</w:t>
      </w:r>
      <w:bookmarkEnd w:id="29"/>
      <w:bookmarkEnd w:id="30"/>
    </w:p>
    <w:p w:rsidR="000D7904" w:rsidRPr="000D3DB8" w:rsidRDefault="000D7904" w:rsidP="000D7904">
      <w:pPr>
        <w:pStyle w:val="a5"/>
        <w:numPr>
          <w:ilvl w:val="2"/>
          <w:numId w:val="23"/>
        </w:numPr>
        <w:suppressAutoHyphens/>
        <w:spacing w:line="276" w:lineRule="auto"/>
        <w:ind w:left="0" w:firstLine="852"/>
        <w:rPr>
          <w:sz w:val="28"/>
          <w:szCs w:val="28"/>
        </w:rPr>
      </w:pPr>
      <w:r w:rsidRPr="000D3DB8">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0D7904" w:rsidRPr="000D3DB8" w:rsidRDefault="000D7904" w:rsidP="000D7904">
      <w:pPr>
        <w:pStyle w:val="a5"/>
        <w:numPr>
          <w:ilvl w:val="2"/>
          <w:numId w:val="23"/>
        </w:numPr>
        <w:suppressAutoHyphens/>
        <w:spacing w:line="276" w:lineRule="auto"/>
        <w:ind w:left="0" w:firstLine="852"/>
        <w:rPr>
          <w:sz w:val="28"/>
          <w:szCs w:val="28"/>
        </w:rPr>
      </w:pPr>
      <w:r w:rsidRPr="000D3DB8">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0D7904" w:rsidRPr="000D3DB8" w:rsidRDefault="000D7904" w:rsidP="000D7904">
      <w:pPr>
        <w:pStyle w:val="a5"/>
        <w:numPr>
          <w:ilvl w:val="2"/>
          <w:numId w:val="23"/>
        </w:numPr>
        <w:suppressAutoHyphens/>
        <w:spacing w:line="276" w:lineRule="auto"/>
        <w:ind w:left="0" w:firstLine="852"/>
        <w:rPr>
          <w:sz w:val="28"/>
          <w:szCs w:val="28"/>
        </w:rPr>
      </w:pPr>
      <w:r w:rsidRPr="000D3DB8">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0D7904" w:rsidRPr="000D3DB8" w:rsidRDefault="000D7904" w:rsidP="000D7904">
      <w:pPr>
        <w:pStyle w:val="a5"/>
        <w:numPr>
          <w:ilvl w:val="2"/>
          <w:numId w:val="23"/>
        </w:numPr>
        <w:suppressAutoHyphens/>
        <w:spacing w:line="276" w:lineRule="auto"/>
        <w:ind w:left="0" w:firstLine="852"/>
        <w:rPr>
          <w:sz w:val="28"/>
          <w:szCs w:val="28"/>
        </w:rPr>
      </w:pPr>
      <w:r w:rsidRPr="000D3DB8">
        <w:rPr>
          <w:sz w:val="28"/>
          <w:szCs w:val="28"/>
        </w:rPr>
        <w:t xml:space="preserve">Заявки принимаются до истечения срока подачи заявок. По истечении срока </w:t>
      </w:r>
    </w:p>
    <w:p w:rsidR="000D7904" w:rsidRPr="000D3DB8" w:rsidRDefault="000D7904" w:rsidP="000D7904">
      <w:pPr>
        <w:pStyle w:val="a5"/>
        <w:suppressAutoHyphens/>
        <w:spacing w:line="276" w:lineRule="auto"/>
        <w:ind w:left="709" w:firstLine="0"/>
        <w:rPr>
          <w:sz w:val="28"/>
          <w:szCs w:val="28"/>
        </w:rPr>
      </w:pPr>
    </w:p>
    <w:p w:rsidR="000D7904" w:rsidRPr="000D3DB8" w:rsidRDefault="000D7904" w:rsidP="000D7904">
      <w:pPr>
        <w:pStyle w:val="3"/>
        <w:numPr>
          <w:ilvl w:val="1"/>
          <w:numId w:val="1"/>
        </w:numPr>
        <w:spacing w:before="0" w:after="0" w:line="276" w:lineRule="auto"/>
        <w:ind w:hanging="371"/>
        <w:jc w:val="center"/>
        <w:rPr>
          <w:sz w:val="28"/>
          <w:szCs w:val="28"/>
        </w:rPr>
      </w:pPr>
      <w:bookmarkStart w:id="31" w:name="_Toc56176537"/>
      <w:bookmarkStart w:id="32" w:name="_Toc48593633"/>
      <w:r w:rsidRPr="000D3DB8">
        <w:rPr>
          <w:rFonts w:ascii="Times New Roman" w:hAnsi="Times New Roman" w:cs="Times New Roman"/>
          <w:sz w:val="28"/>
          <w:szCs w:val="28"/>
        </w:rPr>
        <w:t>Котировочная заявка запроса котировок</w:t>
      </w:r>
      <w:bookmarkEnd w:id="31"/>
      <w:r w:rsidRPr="000D3DB8">
        <w:rPr>
          <w:rFonts w:ascii="Times New Roman" w:hAnsi="Times New Roman" w:cs="Times New Roman"/>
          <w:sz w:val="28"/>
          <w:szCs w:val="28"/>
        </w:rPr>
        <w:t xml:space="preserve"> </w:t>
      </w:r>
      <w:bookmarkEnd w:id="32"/>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w:t>
      </w:r>
      <w:r w:rsidRPr="000D3DB8">
        <w:rPr>
          <w:sz w:val="28"/>
          <w:szCs w:val="28"/>
        </w:rPr>
        <w:lastRenderedPageBreak/>
        <w:t>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D7904" w:rsidRPr="007A63B0" w:rsidRDefault="000D7904" w:rsidP="000D7904">
      <w:pPr>
        <w:pStyle w:val="a5"/>
        <w:numPr>
          <w:ilvl w:val="2"/>
          <w:numId w:val="24"/>
        </w:numPr>
        <w:suppressAutoHyphens/>
        <w:spacing w:line="276" w:lineRule="auto"/>
        <w:ind w:left="0" w:firstLine="852"/>
        <w:rPr>
          <w:sz w:val="28"/>
          <w:szCs w:val="28"/>
          <w:highlight w:val="yellow"/>
        </w:rPr>
      </w:pPr>
      <w:r w:rsidRPr="007A63B0">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7A63B0">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18 часов 00 времени «</w:t>
      </w:r>
      <w:r w:rsidR="00B15EF3">
        <w:rPr>
          <w:b/>
          <w:i/>
          <w:sz w:val="28"/>
          <w:szCs w:val="28"/>
          <w:highlight w:val="yellow"/>
        </w:rPr>
        <w:t>09</w:t>
      </w:r>
      <w:r w:rsidRPr="007A63B0">
        <w:rPr>
          <w:b/>
          <w:i/>
          <w:sz w:val="28"/>
          <w:szCs w:val="28"/>
          <w:highlight w:val="yellow"/>
        </w:rPr>
        <w:t xml:space="preserve">» </w:t>
      </w:r>
      <w:r w:rsidR="001C675F">
        <w:rPr>
          <w:b/>
          <w:i/>
          <w:sz w:val="28"/>
          <w:szCs w:val="28"/>
          <w:highlight w:val="yellow"/>
        </w:rPr>
        <w:t>сентября</w:t>
      </w:r>
      <w:r w:rsidRPr="007A63B0">
        <w:rPr>
          <w:b/>
          <w:i/>
          <w:sz w:val="28"/>
          <w:szCs w:val="28"/>
          <w:highlight w:val="yellow"/>
        </w:rPr>
        <w:t xml:space="preserve"> 2021г.».</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Все листы котировочной заявки должны быть пронумерованы. </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D7904" w:rsidRPr="000D3DB8" w:rsidRDefault="000D7904" w:rsidP="000D7904">
      <w:pPr>
        <w:numPr>
          <w:ilvl w:val="2"/>
          <w:numId w:val="24"/>
        </w:numPr>
        <w:spacing w:line="276" w:lineRule="auto"/>
        <w:ind w:left="0" w:firstLine="852"/>
        <w:jc w:val="both"/>
        <w:rPr>
          <w:rFonts w:eastAsia="MS Mincho"/>
          <w:sz w:val="28"/>
          <w:szCs w:val="28"/>
        </w:rPr>
      </w:pPr>
      <w:r w:rsidRPr="000D3DB8">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lastRenderedPageBreak/>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D7904" w:rsidRPr="000D3DB8" w:rsidRDefault="000D7904" w:rsidP="000D7904">
      <w:pPr>
        <w:pStyle w:val="a5"/>
        <w:suppressAutoHyphens/>
        <w:spacing w:line="276" w:lineRule="auto"/>
        <w:ind w:firstLine="0"/>
        <w:rPr>
          <w:sz w:val="28"/>
          <w:szCs w:val="28"/>
        </w:rPr>
      </w:pPr>
    </w:p>
    <w:p w:rsidR="000D7904" w:rsidRPr="000D3DB8" w:rsidRDefault="000D7904" w:rsidP="000D7904">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0D3DB8">
        <w:rPr>
          <w:rFonts w:ascii="Times New Roman" w:hAnsi="Times New Roman" w:cs="Times New Roman"/>
          <w:sz w:val="28"/>
          <w:szCs w:val="28"/>
        </w:rPr>
        <w:t>Изменение и отзыв котировочных заявок</w:t>
      </w:r>
      <w:bookmarkEnd w:id="33"/>
      <w:bookmarkEnd w:id="34"/>
    </w:p>
    <w:p w:rsidR="000D7904" w:rsidRPr="000D3DB8" w:rsidRDefault="000D7904" w:rsidP="000D7904">
      <w:pPr>
        <w:spacing w:line="276" w:lineRule="auto"/>
        <w:rPr>
          <w:sz w:val="28"/>
          <w:szCs w:val="28"/>
        </w:rPr>
      </w:pP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Никакие изменения не могут быть внесены в котировочную заявку после окончания срока подачи котировочных заявок.</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0D7904" w:rsidRPr="000D3DB8" w:rsidRDefault="000D7904" w:rsidP="000D7904">
      <w:pPr>
        <w:pStyle w:val="12"/>
        <w:spacing w:line="276" w:lineRule="auto"/>
        <w:ind w:firstLine="709"/>
        <w:rPr>
          <w:szCs w:val="28"/>
        </w:rPr>
      </w:pPr>
      <w:r w:rsidRPr="000D3DB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0D7904" w:rsidRPr="000D3DB8" w:rsidRDefault="000D7904" w:rsidP="000D7904">
      <w:pPr>
        <w:pStyle w:val="12"/>
        <w:spacing w:line="276" w:lineRule="auto"/>
        <w:ind w:firstLine="709"/>
        <w:rPr>
          <w:szCs w:val="28"/>
        </w:rPr>
      </w:pPr>
      <w:r w:rsidRPr="000D3DB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случае изменения заявки датой подачи заявки на участие в процедуре закупки считается дата подачи последних изменений.</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w:t>
      </w:r>
      <w:r w:rsidRPr="000D3DB8">
        <w:rPr>
          <w:sz w:val="28"/>
          <w:szCs w:val="28"/>
        </w:rPr>
        <w:lastRenderedPageBreak/>
        <w:t>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0D7904" w:rsidRPr="000D3DB8" w:rsidRDefault="000D7904" w:rsidP="000D7904">
      <w:pPr>
        <w:pStyle w:val="12"/>
        <w:spacing w:line="276" w:lineRule="auto"/>
        <w:ind w:firstLine="709"/>
        <w:rPr>
          <w:szCs w:val="28"/>
        </w:rPr>
      </w:pPr>
      <w:r w:rsidRPr="000D3DB8">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0D7904" w:rsidRPr="000D3DB8" w:rsidRDefault="000D7904" w:rsidP="000D7904">
      <w:pPr>
        <w:pStyle w:val="12"/>
        <w:spacing w:line="276" w:lineRule="auto"/>
        <w:ind w:firstLine="709"/>
        <w:rPr>
          <w:szCs w:val="28"/>
        </w:rPr>
      </w:pPr>
      <w:r w:rsidRPr="000D3DB8">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7904" w:rsidRPr="000D3DB8" w:rsidRDefault="000D7904" w:rsidP="000D7904">
      <w:pPr>
        <w:pStyle w:val="12"/>
        <w:spacing w:line="276" w:lineRule="auto"/>
        <w:ind w:firstLine="709"/>
        <w:rPr>
          <w:szCs w:val="28"/>
        </w:rPr>
      </w:pPr>
    </w:p>
    <w:p w:rsidR="000D7904" w:rsidRPr="000D3DB8" w:rsidRDefault="000D7904" w:rsidP="000D7904">
      <w:pPr>
        <w:pStyle w:val="3"/>
        <w:numPr>
          <w:ilvl w:val="1"/>
          <w:numId w:val="25"/>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0D3DB8">
        <w:rPr>
          <w:rFonts w:ascii="Times New Roman" w:hAnsi="Times New Roman" w:cs="Times New Roman"/>
          <w:sz w:val="28"/>
          <w:szCs w:val="28"/>
        </w:rPr>
        <w:t>Предоставление технического предложения</w:t>
      </w:r>
      <w:bookmarkEnd w:id="35"/>
      <w:bookmarkEnd w:id="36"/>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0D7904" w:rsidRPr="000D3DB8" w:rsidRDefault="000D7904" w:rsidP="000D7904">
      <w:pPr>
        <w:pStyle w:val="af0"/>
        <w:spacing w:line="276" w:lineRule="auto"/>
        <w:ind w:firstLine="709"/>
        <w:rPr>
          <w:b w:val="0"/>
          <w:i w:val="0"/>
        </w:rPr>
      </w:pPr>
      <w:r w:rsidRPr="000D3DB8">
        <w:rPr>
          <w:b w:val="0"/>
          <w:i w:val="0"/>
        </w:rPr>
        <w:t xml:space="preserve">Техническое предложение предоставляется на бумажном носителе в виде оригинала документа. </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Цены необходимо приводить в драмах с учетом всех возможных расходов участника. </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Цены должны быть указаны с учетом НДС и без учета НДС.</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w:t>
      </w:r>
      <w:r w:rsidRPr="000D3DB8">
        <w:rPr>
          <w:rFonts w:eastAsia="Times New Roman"/>
          <w:bCs/>
          <w:sz w:val="28"/>
          <w:szCs w:val="28"/>
        </w:rPr>
        <w:lastRenderedPageBreak/>
        <w:t>знаков после запятой и умножается на 1,20 (либо иной коэффициент в зависимости от ставки НДС, применяемой в отношении участника).</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0D7904" w:rsidRPr="000D3DB8" w:rsidRDefault="000D7904" w:rsidP="000D7904">
      <w:pPr>
        <w:spacing w:line="276" w:lineRule="auto"/>
        <w:jc w:val="both"/>
        <w:rPr>
          <w:sz w:val="28"/>
          <w:szCs w:val="28"/>
        </w:rPr>
      </w:pPr>
    </w:p>
    <w:p w:rsidR="000D7904" w:rsidRPr="000D3DB8" w:rsidRDefault="000D7904" w:rsidP="000D7904">
      <w:pPr>
        <w:pStyle w:val="3"/>
        <w:numPr>
          <w:ilvl w:val="1"/>
          <w:numId w:val="25"/>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0D3DB8">
        <w:rPr>
          <w:rFonts w:ascii="Times New Roman" w:hAnsi="Times New Roman" w:cs="Times New Roman"/>
          <w:sz w:val="28"/>
          <w:szCs w:val="28"/>
        </w:rPr>
        <w:t>Заключение договора</w:t>
      </w:r>
      <w:bookmarkEnd w:id="37"/>
      <w:bookmarkEnd w:id="38"/>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w:t>
      </w:r>
      <w:r w:rsidRPr="000D3DB8">
        <w:rPr>
          <w:sz w:val="28"/>
          <w:szCs w:val="28"/>
        </w:rPr>
        <w:lastRenderedPageBreak/>
        <w:t>извещением предусмотрено их представление на этапе заключения договора и подписанный со своей стороны договор не позднее 7 (семи)</w:t>
      </w:r>
      <w:r w:rsidRPr="000D3DB8">
        <w:rPr>
          <w:b/>
          <w:i/>
          <w:sz w:val="28"/>
          <w:szCs w:val="28"/>
        </w:rPr>
        <w:t xml:space="preserve"> </w:t>
      </w:r>
      <w:r w:rsidRPr="000D3DB8">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lastRenderedPageBreak/>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пунктом 1.12 приложения № 1 извещения.</w:t>
      </w:r>
    </w:p>
    <w:p w:rsidR="000D7904" w:rsidRPr="000D3DB8" w:rsidRDefault="000D7904" w:rsidP="000D7904">
      <w:pPr>
        <w:pStyle w:val="a3"/>
        <w:spacing w:line="276" w:lineRule="auto"/>
        <w:ind w:left="709"/>
        <w:jc w:val="both"/>
        <w:rPr>
          <w:sz w:val="28"/>
          <w:szCs w:val="28"/>
        </w:rPr>
      </w:pPr>
    </w:p>
    <w:p w:rsidR="000D7904" w:rsidRPr="000D3DB8" w:rsidRDefault="000D7904" w:rsidP="000D7904">
      <w:pPr>
        <w:pStyle w:val="3"/>
        <w:numPr>
          <w:ilvl w:val="1"/>
          <w:numId w:val="25"/>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0D3DB8">
        <w:rPr>
          <w:rFonts w:ascii="Times New Roman" w:hAnsi="Times New Roman" w:cs="Times New Roman"/>
          <w:sz w:val="28"/>
          <w:szCs w:val="28"/>
        </w:rPr>
        <w:t>Исполнение, изменение, расторжение договора</w:t>
      </w:r>
      <w:bookmarkEnd w:id="39"/>
      <w:bookmarkEnd w:id="40"/>
    </w:p>
    <w:p w:rsidR="000D7904" w:rsidRPr="000D3DB8" w:rsidRDefault="000D7904" w:rsidP="000D7904">
      <w:pPr>
        <w:spacing w:line="276" w:lineRule="auto"/>
        <w:rPr>
          <w:sz w:val="28"/>
          <w:szCs w:val="28"/>
        </w:rPr>
      </w:pP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w:t>
      </w:r>
      <w:r w:rsidRPr="000D3DB8">
        <w:rPr>
          <w:sz w:val="28"/>
          <w:szCs w:val="28"/>
        </w:rPr>
        <w:lastRenderedPageBreak/>
        <w:t>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0D3DB8">
        <w:rPr>
          <w:i/>
          <w:sz w:val="28"/>
          <w:szCs w:val="28"/>
        </w:rPr>
        <w:t>.</w:t>
      </w:r>
      <w:r w:rsidRPr="000D3DB8">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0D7904" w:rsidRDefault="000D7904" w:rsidP="000D7904">
      <w:pPr>
        <w:pStyle w:val="12"/>
        <w:spacing w:line="276" w:lineRule="auto"/>
        <w:ind w:left="5670" w:firstLine="0"/>
        <w:jc w:val="right"/>
        <w:rPr>
          <w:rFonts w:eastAsia="MS Mincho"/>
          <w:szCs w:val="28"/>
        </w:rPr>
        <w:sectPr w:rsidR="000D7904" w:rsidSect="00AF09F5">
          <w:headerReference w:type="default" r:id="rId13"/>
          <w:footerReference w:type="default" r:id="rId14"/>
          <w:pgSz w:w="11906" w:h="16838" w:code="9"/>
          <w:pgMar w:top="992" w:right="707" w:bottom="1134" w:left="1134" w:header="794" w:footer="794" w:gutter="0"/>
          <w:cols w:space="708"/>
          <w:titlePg/>
          <w:docGrid w:linePitch="360"/>
        </w:sectPr>
      </w:pPr>
    </w:p>
    <w:p w:rsidR="000D7904" w:rsidRPr="009D2EC3" w:rsidRDefault="000D7904" w:rsidP="00FE5CDC">
      <w:pPr>
        <w:ind w:right="-567"/>
        <w:contextualSpacing/>
        <w:jc w:val="right"/>
        <w:rPr>
          <w:sz w:val="10"/>
        </w:rPr>
      </w:pPr>
      <w:r w:rsidRPr="00DF208D">
        <w:rPr>
          <w:sz w:val="28"/>
          <w:szCs w:val="28"/>
        </w:rPr>
        <w:lastRenderedPageBreak/>
        <w:t xml:space="preserve">Приложение № </w:t>
      </w:r>
      <w:r w:rsidR="00D261B3">
        <w:rPr>
          <w:sz w:val="28"/>
          <w:szCs w:val="28"/>
        </w:rPr>
        <w:t>2</w:t>
      </w:r>
    </w:p>
    <w:p w:rsidR="000D7904" w:rsidRPr="00DF208D" w:rsidRDefault="000D7904" w:rsidP="00FE5CDC">
      <w:pPr>
        <w:spacing w:line="276" w:lineRule="auto"/>
        <w:ind w:left="5670" w:right="-567"/>
        <w:jc w:val="right"/>
        <w:rPr>
          <w:sz w:val="28"/>
          <w:szCs w:val="28"/>
        </w:rPr>
      </w:pPr>
      <w:r w:rsidRPr="00DF208D">
        <w:rPr>
          <w:sz w:val="28"/>
          <w:szCs w:val="28"/>
        </w:rPr>
        <w:t>к извещению</w:t>
      </w:r>
    </w:p>
    <w:p w:rsidR="000D7904" w:rsidRPr="005E7A76" w:rsidRDefault="000D7904" w:rsidP="000D7904">
      <w:pPr>
        <w:spacing w:line="276" w:lineRule="auto"/>
        <w:jc w:val="center"/>
        <w:rPr>
          <w:b/>
          <w:sz w:val="28"/>
          <w:szCs w:val="28"/>
        </w:rPr>
      </w:pPr>
      <w:r w:rsidRPr="00537AEB">
        <w:rPr>
          <w:b/>
          <w:sz w:val="28"/>
          <w:szCs w:val="28"/>
        </w:rPr>
        <w:t>Техническое задание</w:t>
      </w:r>
    </w:p>
    <w:tbl>
      <w:tblPr>
        <w:tblW w:w="546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75"/>
        <w:gridCol w:w="731"/>
        <w:gridCol w:w="819"/>
        <w:gridCol w:w="1245"/>
        <w:gridCol w:w="1245"/>
        <w:gridCol w:w="1386"/>
        <w:gridCol w:w="2207"/>
      </w:tblGrid>
      <w:tr w:rsidR="000D7904" w:rsidTr="00AA34D3">
        <w:tc>
          <w:tcPr>
            <w:tcW w:w="5000" w:type="pct"/>
            <w:gridSpan w:val="7"/>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center"/>
              <w:rPr>
                <w:b/>
                <w:sz w:val="22"/>
                <w:szCs w:val="22"/>
              </w:rPr>
            </w:pPr>
            <w:r>
              <w:rPr>
                <w:b/>
                <w:sz w:val="28"/>
                <w:szCs w:val="28"/>
              </w:rPr>
              <w:t>1. Наименование закупаемых товаров, работ, услуг, их количество (объем), цены за единицу товара, работы, услуги и начальная (максимальная) цена договора</w:t>
            </w:r>
          </w:p>
        </w:tc>
      </w:tr>
      <w:tr w:rsidR="000D7904" w:rsidTr="00AA34D3">
        <w:tc>
          <w:tcPr>
            <w:tcW w:w="1261" w:type="pct"/>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center"/>
              <w:rPr>
                <w:b/>
              </w:rPr>
            </w:pPr>
            <w:r>
              <w:rPr>
                <w:b/>
              </w:rPr>
              <w:t>Наименование товара, работы, услуги</w:t>
            </w:r>
          </w:p>
        </w:tc>
        <w:tc>
          <w:tcPr>
            <w:tcW w:w="358" w:type="pct"/>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center"/>
              <w:rPr>
                <w:b/>
              </w:rPr>
            </w:pPr>
            <w:r>
              <w:rPr>
                <w:b/>
              </w:rPr>
              <w:t>Ед.</w:t>
            </w:r>
            <w:r>
              <w:rPr>
                <w:b/>
                <w:lang w:val="hy-AM"/>
              </w:rPr>
              <w:t xml:space="preserve"> </w:t>
            </w:r>
            <w:r>
              <w:rPr>
                <w:b/>
              </w:rPr>
              <w:t>изм.</w:t>
            </w:r>
          </w:p>
        </w:tc>
        <w:tc>
          <w:tcPr>
            <w:tcW w:w="401" w:type="pct"/>
            <w:tcBorders>
              <w:top w:val="single" w:sz="4" w:space="0" w:color="auto"/>
              <w:left w:val="single" w:sz="4" w:space="0" w:color="auto"/>
              <w:bottom w:val="single" w:sz="4" w:space="0" w:color="auto"/>
              <w:right w:val="single" w:sz="4" w:space="0" w:color="auto"/>
            </w:tcBorders>
            <w:hideMark/>
          </w:tcPr>
          <w:p w:rsidR="000D7904" w:rsidRPr="002B54DC" w:rsidRDefault="000D7904" w:rsidP="00AF09F5">
            <w:pPr>
              <w:spacing w:line="276" w:lineRule="auto"/>
              <w:ind w:left="-108"/>
              <w:jc w:val="center"/>
              <w:rPr>
                <w:b/>
                <w:color w:val="ED7D31"/>
              </w:rPr>
            </w:pPr>
            <w:r>
              <w:rPr>
                <w:b/>
              </w:rPr>
              <w:t>Количество (объем)</w:t>
            </w:r>
          </w:p>
        </w:tc>
        <w:tc>
          <w:tcPr>
            <w:tcW w:w="610" w:type="pct"/>
            <w:tcBorders>
              <w:top w:val="single" w:sz="4" w:space="0" w:color="auto"/>
              <w:left w:val="single" w:sz="4" w:space="0" w:color="auto"/>
              <w:bottom w:val="single" w:sz="4" w:space="0" w:color="auto"/>
              <w:right w:val="single" w:sz="4" w:space="0" w:color="auto"/>
            </w:tcBorders>
          </w:tcPr>
          <w:p w:rsidR="000D7904" w:rsidRPr="002B54DC" w:rsidRDefault="000D7904" w:rsidP="00AF09F5">
            <w:pPr>
              <w:spacing w:line="276" w:lineRule="auto"/>
              <w:jc w:val="center"/>
              <w:rPr>
                <w:b/>
                <w:color w:val="ED7D31"/>
              </w:rPr>
            </w:pPr>
            <w:r w:rsidRPr="005E7A76">
              <w:rPr>
                <w:b/>
              </w:rPr>
              <w:t>Цена за ед. в драмах РА без учета НДС</w:t>
            </w:r>
          </w:p>
        </w:tc>
        <w:tc>
          <w:tcPr>
            <w:tcW w:w="610" w:type="pct"/>
            <w:tcBorders>
              <w:top w:val="single" w:sz="4" w:space="0" w:color="auto"/>
              <w:left w:val="single" w:sz="4" w:space="0" w:color="auto"/>
              <w:bottom w:val="single" w:sz="4" w:space="0" w:color="auto"/>
              <w:right w:val="single" w:sz="4" w:space="0" w:color="auto"/>
            </w:tcBorders>
          </w:tcPr>
          <w:p w:rsidR="000D7904" w:rsidRPr="002B54DC" w:rsidRDefault="000D7904" w:rsidP="00AF09F5">
            <w:pPr>
              <w:spacing w:line="276" w:lineRule="auto"/>
              <w:jc w:val="center"/>
              <w:rPr>
                <w:b/>
                <w:color w:val="ED7D31"/>
              </w:rPr>
            </w:pPr>
            <w:r w:rsidRPr="005E7A76">
              <w:rPr>
                <w:b/>
              </w:rPr>
              <w:t>Цена за ед. в драмах РА с учетом НДС</w:t>
            </w:r>
          </w:p>
        </w:tc>
        <w:tc>
          <w:tcPr>
            <w:tcW w:w="679" w:type="pct"/>
            <w:tcBorders>
              <w:top w:val="single" w:sz="4" w:space="0" w:color="auto"/>
              <w:left w:val="single" w:sz="4" w:space="0" w:color="auto"/>
              <w:bottom w:val="single" w:sz="4" w:space="0" w:color="auto"/>
              <w:right w:val="single" w:sz="4" w:space="0" w:color="auto"/>
            </w:tcBorders>
            <w:hideMark/>
          </w:tcPr>
          <w:p w:rsidR="000D7904" w:rsidRPr="002B54DC" w:rsidRDefault="000D7904" w:rsidP="00AF09F5">
            <w:pPr>
              <w:spacing w:line="276" w:lineRule="auto"/>
              <w:jc w:val="center"/>
              <w:rPr>
                <w:b/>
                <w:color w:val="ED7D31"/>
              </w:rPr>
            </w:pPr>
            <w:r>
              <w:rPr>
                <w:b/>
              </w:rPr>
              <w:t>Всего без учета НДС, драм РА.</w:t>
            </w:r>
          </w:p>
        </w:tc>
        <w:tc>
          <w:tcPr>
            <w:tcW w:w="1080" w:type="pct"/>
            <w:tcBorders>
              <w:top w:val="single" w:sz="4" w:space="0" w:color="auto"/>
              <w:left w:val="single" w:sz="4" w:space="0" w:color="auto"/>
              <w:bottom w:val="single" w:sz="4" w:space="0" w:color="auto"/>
              <w:right w:val="single" w:sz="4" w:space="0" w:color="auto"/>
            </w:tcBorders>
            <w:hideMark/>
          </w:tcPr>
          <w:p w:rsidR="000D7904" w:rsidRPr="002B54DC" w:rsidRDefault="000D7904" w:rsidP="00AF09F5">
            <w:pPr>
              <w:spacing w:line="276" w:lineRule="auto"/>
              <w:jc w:val="center"/>
              <w:rPr>
                <w:b/>
                <w:color w:val="ED7D31"/>
              </w:rPr>
            </w:pPr>
            <w:r>
              <w:rPr>
                <w:b/>
              </w:rPr>
              <w:t>Всего с учетом НДС, драм РА.</w:t>
            </w:r>
          </w:p>
        </w:tc>
      </w:tr>
      <w:tr w:rsidR="000D7904" w:rsidTr="00AA34D3">
        <w:tc>
          <w:tcPr>
            <w:tcW w:w="5000" w:type="pct"/>
            <w:gridSpan w:val="7"/>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center"/>
              <w:rPr>
                <w:b/>
              </w:rPr>
            </w:pPr>
          </w:p>
        </w:tc>
      </w:tr>
      <w:tr w:rsidR="000D7904" w:rsidTr="00AA34D3">
        <w:tc>
          <w:tcPr>
            <w:tcW w:w="1261" w:type="pct"/>
            <w:tcBorders>
              <w:top w:val="single" w:sz="4" w:space="0" w:color="auto"/>
              <w:left w:val="single" w:sz="4" w:space="0" w:color="auto"/>
              <w:bottom w:val="single" w:sz="4" w:space="0" w:color="auto"/>
              <w:right w:val="single" w:sz="4" w:space="0" w:color="auto"/>
            </w:tcBorders>
            <w:hideMark/>
          </w:tcPr>
          <w:p w:rsidR="000D7904" w:rsidRPr="006730BE" w:rsidRDefault="00043BD3" w:rsidP="00AF09F5">
            <w:pPr>
              <w:spacing w:line="276" w:lineRule="auto"/>
              <w:ind w:left="-108"/>
              <w:jc w:val="both"/>
            </w:pPr>
            <w:r w:rsidRPr="00043BD3">
              <w:t>Голосовой шлюз</w:t>
            </w:r>
          </w:p>
        </w:tc>
        <w:tc>
          <w:tcPr>
            <w:tcW w:w="358" w:type="pct"/>
            <w:tcBorders>
              <w:top w:val="single" w:sz="4" w:space="0" w:color="auto"/>
              <w:left w:val="single" w:sz="4" w:space="0" w:color="auto"/>
              <w:bottom w:val="single" w:sz="4" w:space="0" w:color="auto"/>
              <w:right w:val="single" w:sz="4" w:space="0" w:color="auto"/>
            </w:tcBorders>
            <w:vAlign w:val="center"/>
            <w:hideMark/>
          </w:tcPr>
          <w:p w:rsidR="000D7904" w:rsidRDefault="00043BD3" w:rsidP="00AF09F5">
            <w:pPr>
              <w:spacing w:line="276" w:lineRule="auto"/>
              <w:jc w:val="center"/>
            </w:pPr>
            <w:r>
              <w:t>ш</w:t>
            </w:r>
            <w:r w:rsidRPr="00043BD3">
              <w:t>т</w:t>
            </w:r>
            <w:r>
              <w:t>.</w:t>
            </w:r>
          </w:p>
        </w:tc>
        <w:tc>
          <w:tcPr>
            <w:tcW w:w="401" w:type="pct"/>
            <w:tcBorders>
              <w:top w:val="single" w:sz="4" w:space="0" w:color="auto"/>
              <w:left w:val="single" w:sz="4" w:space="0" w:color="auto"/>
              <w:bottom w:val="single" w:sz="4" w:space="0" w:color="auto"/>
              <w:right w:val="single" w:sz="4" w:space="0" w:color="auto"/>
            </w:tcBorders>
            <w:vAlign w:val="center"/>
            <w:hideMark/>
          </w:tcPr>
          <w:p w:rsidR="000D7904" w:rsidRPr="002D773E" w:rsidRDefault="00ED2645" w:rsidP="00AF09F5">
            <w:pPr>
              <w:spacing w:line="276" w:lineRule="auto"/>
              <w:jc w:val="center"/>
            </w:pPr>
            <w:r>
              <w:t>7</w:t>
            </w:r>
          </w:p>
        </w:tc>
        <w:tc>
          <w:tcPr>
            <w:tcW w:w="610" w:type="pct"/>
            <w:tcBorders>
              <w:top w:val="single" w:sz="4" w:space="0" w:color="auto"/>
              <w:left w:val="single" w:sz="4" w:space="0" w:color="auto"/>
              <w:bottom w:val="single" w:sz="4" w:space="0" w:color="auto"/>
              <w:right w:val="single" w:sz="4" w:space="0" w:color="auto"/>
            </w:tcBorders>
            <w:vAlign w:val="center"/>
          </w:tcPr>
          <w:p w:rsidR="000D7904" w:rsidRPr="005E7A76" w:rsidRDefault="00A61187" w:rsidP="00AF09F5">
            <w:pPr>
              <w:spacing w:line="276" w:lineRule="auto"/>
              <w:jc w:val="center"/>
            </w:pPr>
            <w:r>
              <w:t>42</w:t>
            </w:r>
            <w:r w:rsidR="00E07F00">
              <w:t> </w:t>
            </w:r>
            <w:r>
              <w:t>66</w:t>
            </w:r>
            <w:r w:rsidR="00E07F00">
              <w:t>6,</w:t>
            </w:r>
            <w:r>
              <w:t>7</w:t>
            </w:r>
          </w:p>
        </w:tc>
        <w:tc>
          <w:tcPr>
            <w:tcW w:w="610" w:type="pct"/>
            <w:tcBorders>
              <w:top w:val="single" w:sz="4" w:space="0" w:color="auto"/>
              <w:left w:val="single" w:sz="4" w:space="0" w:color="auto"/>
              <w:bottom w:val="single" w:sz="4" w:space="0" w:color="auto"/>
              <w:right w:val="single" w:sz="4" w:space="0" w:color="auto"/>
            </w:tcBorders>
            <w:shd w:val="clear" w:color="auto" w:fill="auto"/>
            <w:vAlign w:val="center"/>
          </w:tcPr>
          <w:p w:rsidR="000D7904" w:rsidRPr="005E7A76" w:rsidRDefault="00A61187" w:rsidP="00AF09F5">
            <w:pPr>
              <w:spacing w:line="276" w:lineRule="auto"/>
              <w:jc w:val="center"/>
            </w:pPr>
            <w:r>
              <w:t>51 200</w:t>
            </w:r>
          </w:p>
        </w:tc>
        <w:tc>
          <w:tcPr>
            <w:tcW w:w="679" w:type="pct"/>
            <w:tcBorders>
              <w:top w:val="single" w:sz="4" w:space="0" w:color="auto"/>
              <w:left w:val="single" w:sz="4" w:space="0" w:color="auto"/>
              <w:bottom w:val="single" w:sz="4" w:space="0" w:color="auto"/>
              <w:right w:val="single" w:sz="4" w:space="0" w:color="auto"/>
            </w:tcBorders>
            <w:vAlign w:val="center"/>
          </w:tcPr>
          <w:p w:rsidR="000D7904" w:rsidRPr="00BD0EF0" w:rsidRDefault="00094792" w:rsidP="00AF09F5">
            <w:pPr>
              <w:spacing w:line="276" w:lineRule="auto"/>
              <w:jc w:val="center"/>
              <w:rPr>
                <w:b/>
              </w:rPr>
            </w:pPr>
            <w:r>
              <w:rPr>
                <w:b/>
              </w:rPr>
              <w:t>298 667</w:t>
            </w:r>
          </w:p>
        </w:tc>
        <w:tc>
          <w:tcPr>
            <w:tcW w:w="1080" w:type="pct"/>
            <w:tcBorders>
              <w:top w:val="single" w:sz="4" w:space="0" w:color="auto"/>
              <w:left w:val="single" w:sz="4" w:space="0" w:color="auto"/>
              <w:bottom w:val="single" w:sz="4" w:space="0" w:color="auto"/>
              <w:right w:val="single" w:sz="4" w:space="0" w:color="auto"/>
            </w:tcBorders>
            <w:vAlign w:val="center"/>
          </w:tcPr>
          <w:p w:rsidR="000D7904" w:rsidRPr="00BD0EF0" w:rsidRDefault="004E5FD1" w:rsidP="00AF09F5">
            <w:pPr>
              <w:spacing w:line="276" w:lineRule="auto"/>
              <w:jc w:val="center"/>
              <w:rPr>
                <w:b/>
              </w:rPr>
            </w:pPr>
            <w:r w:rsidRPr="004E5FD1">
              <w:rPr>
                <w:b/>
              </w:rPr>
              <w:t>358 400</w:t>
            </w:r>
          </w:p>
        </w:tc>
      </w:tr>
      <w:tr w:rsidR="000D7904" w:rsidTr="00AA34D3">
        <w:tc>
          <w:tcPr>
            <w:tcW w:w="1261" w:type="pct"/>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ind w:left="-108" w:firstLine="272"/>
              <w:jc w:val="both"/>
              <w:rPr>
                <w:b/>
              </w:rPr>
            </w:pPr>
            <w:r>
              <w:rPr>
                <w:b/>
              </w:rPr>
              <w:t>ИТОГО начальная (максимальная) цена договора (цена лота) с учётом доставки до склада покупателя составляет</w:t>
            </w:r>
          </w:p>
        </w:tc>
        <w:tc>
          <w:tcPr>
            <w:tcW w:w="358" w:type="pct"/>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ind w:firstLine="272"/>
              <w:jc w:val="both"/>
            </w:pPr>
            <w:r>
              <w:t>-</w:t>
            </w:r>
          </w:p>
        </w:tc>
        <w:tc>
          <w:tcPr>
            <w:tcW w:w="401" w:type="pct"/>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both"/>
            </w:pPr>
            <w:r>
              <w:t>-</w:t>
            </w:r>
          </w:p>
        </w:tc>
        <w:tc>
          <w:tcPr>
            <w:tcW w:w="610" w:type="pct"/>
            <w:tcBorders>
              <w:top w:val="single" w:sz="4" w:space="0" w:color="auto"/>
              <w:left w:val="single" w:sz="4" w:space="0" w:color="auto"/>
              <w:bottom w:val="single" w:sz="4" w:space="0" w:color="auto"/>
              <w:right w:val="single" w:sz="4" w:space="0" w:color="auto"/>
            </w:tcBorders>
          </w:tcPr>
          <w:p w:rsidR="000D7904" w:rsidRPr="00D67179" w:rsidRDefault="000D7904" w:rsidP="00AF09F5">
            <w:pPr>
              <w:spacing w:line="276" w:lineRule="auto"/>
              <w:ind w:left="-108"/>
              <w:jc w:val="center"/>
              <w:rPr>
                <w:b/>
              </w:rPr>
            </w:pPr>
          </w:p>
        </w:tc>
        <w:tc>
          <w:tcPr>
            <w:tcW w:w="610" w:type="pct"/>
            <w:tcBorders>
              <w:top w:val="single" w:sz="4" w:space="0" w:color="auto"/>
              <w:left w:val="single" w:sz="4" w:space="0" w:color="auto"/>
              <w:bottom w:val="single" w:sz="4" w:space="0" w:color="auto"/>
              <w:right w:val="single" w:sz="4" w:space="0" w:color="auto"/>
            </w:tcBorders>
          </w:tcPr>
          <w:p w:rsidR="000D7904" w:rsidRPr="00D67179" w:rsidRDefault="000D7904" w:rsidP="00AF09F5">
            <w:pPr>
              <w:spacing w:line="276" w:lineRule="auto"/>
              <w:ind w:left="-108"/>
              <w:jc w:val="center"/>
              <w:rPr>
                <w:b/>
              </w:rPr>
            </w:pPr>
          </w:p>
        </w:tc>
        <w:tc>
          <w:tcPr>
            <w:tcW w:w="679" w:type="pct"/>
            <w:tcBorders>
              <w:top w:val="single" w:sz="4" w:space="0" w:color="auto"/>
              <w:left w:val="single" w:sz="4" w:space="0" w:color="auto"/>
              <w:bottom w:val="single" w:sz="4" w:space="0" w:color="auto"/>
              <w:right w:val="single" w:sz="4" w:space="0" w:color="auto"/>
            </w:tcBorders>
            <w:vAlign w:val="center"/>
          </w:tcPr>
          <w:p w:rsidR="000D7904" w:rsidRPr="00D67179" w:rsidRDefault="000D7904" w:rsidP="00AF09F5">
            <w:pPr>
              <w:spacing w:line="276" w:lineRule="auto"/>
              <w:ind w:left="-108"/>
              <w:jc w:val="center"/>
              <w:rPr>
                <w:b/>
              </w:rPr>
            </w:pPr>
          </w:p>
        </w:tc>
        <w:tc>
          <w:tcPr>
            <w:tcW w:w="1080" w:type="pct"/>
            <w:tcBorders>
              <w:top w:val="single" w:sz="4" w:space="0" w:color="auto"/>
              <w:left w:val="single" w:sz="4" w:space="0" w:color="auto"/>
              <w:bottom w:val="single" w:sz="4" w:space="0" w:color="auto"/>
              <w:right w:val="single" w:sz="4" w:space="0" w:color="auto"/>
            </w:tcBorders>
            <w:vAlign w:val="center"/>
          </w:tcPr>
          <w:p w:rsidR="000D7904" w:rsidRPr="00D67179" w:rsidRDefault="000D7904" w:rsidP="00AF09F5">
            <w:pPr>
              <w:spacing w:line="276" w:lineRule="auto"/>
              <w:ind w:left="-108"/>
              <w:jc w:val="center"/>
              <w:rPr>
                <w:b/>
              </w:rPr>
            </w:pPr>
          </w:p>
        </w:tc>
      </w:tr>
      <w:tr w:rsidR="000D7904" w:rsidTr="00AA34D3">
        <w:trPr>
          <w:trHeight w:val="258"/>
        </w:trPr>
        <w:tc>
          <w:tcPr>
            <w:tcW w:w="5000" w:type="pct"/>
            <w:gridSpan w:val="7"/>
            <w:tcBorders>
              <w:top w:val="single" w:sz="4" w:space="0" w:color="auto"/>
              <w:left w:val="single" w:sz="4" w:space="0" w:color="auto"/>
              <w:bottom w:val="single" w:sz="4" w:space="0" w:color="auto"/>
              <w:right w:val="single" w:sz="4" w:space="0" w:color="auto"/>
            </w:tcBorders>
            <w:hideMark/>
          </w:tcPr>
          <w:p w:rsidR="000D7904" w:rsidRDefault="000D7904" w:rsidP="00AF09F5"/>
        </w:tc>
      </w:tr>
      <w:tr w:rsidR="000D7904" w:rsidTr="00AA34D3">
        <w:tc>
          <w:tcPr>
            <w:tcW w:w="5000" w:type="pct"/>
            <w:gridSpan w:val="7"/>
            <w:tcBorders>
              <w:top w:val="single" w:sz="4" w:space="0" w:color="auto"/>
              <w:left w:val="single" w:sz="4" w:space="0" w:color="auto"/>
              <w:bottom w:val="single" w:sz="4" w:space="0" w:color="auto"/>
              <w:right w:val="single" w:sz="4" w:space="0" w:color="auto"/>
            </w:tcBorders>
            <w:hideMark/>
          </w:tcPr>
          <w:p w:rsidR="000D7904" w:rsidRPr="009478C3" w:rsidRDefault="000D7904" w:rsidP="00AF09F5">
            <w:pPr>
              <w:spacing w:line="276" w:lineRule="auto"/>
              <w:jc w:val="both"/>
              <w:rPr>
                <w:b/>
                <w:sz w:val="28"/>
                <w:szCs w:val="28"/>
              </w:rPr>
            </w:pPr>
            <w:r>
              <w:rPr>
                <w:b/>
                <w:sz w:val="28"/>
                <w:szCs w:val="28"/>
              </w:rPr>
              <w:t>2. Требования к товарам, работам, услугам</w:t>
            </w:r>
          </w:p>
        </w:tc>
      </w:tr>
      <w:tr w:rsidR="000D7904" w:rsidTr="00AA34D3">
        <w:tc>
          <w:tcPr>
            <w:tcW w:w="5000" w:type="pct"/>
            <w:gridSpan w:val="7"/>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both"/>
              <w:rPr>
                <w:b/>
                <w:sz w:val="28"/>
                <w:szCs w:val="28"/>
              </w:rPr>
            </w:pPr>
          </w:p>
        </w:tc>
      </w:tr>
      <w:tr w:rsidR="000D7904" w:rsidRPr="00587B91" w:rsidTr="00AA34D3">
        <w:tc>
          <w:tcPr>
            <w:tcW w:w="5000" w:type="pct"/>
            <w:gridSpan w:val="7"/>
            <w:tcBorders>
              <w:top w:val="single" w:sz="4" w:space="0" w:color="auto"/>
              <w:left w:val="single" w:sz="4" w:space="0" w:color="auto"/>
              <w:bottom w:val="single" w:sz="4" w:space="0" w:color="auto"/>
              <w:right w:val="single" w:sz="4" w:space="0" w:color="auto"/>
            </w:tcBorders>
            <w:hideMark/>
          </w:tcPr>
          <w:tbl>
            <w:tblPr>
              <w:tblW w:w="9978" w:type="dxa"/>
              <w:tblLayout w:type="fixed"/>
              <w:tblLook w:val="04A0" w:firstRow="1" w:lastRow="0" w:firstColumn="1" w:lastColumn="0" w:noHBand="0" w:noVBand="1"/>
            </w:tblPr>
            <w:tblGrid>
              <w:gridCol w:w="753"/>
              <w:gridCol w:w="2219"/>
              <w:gridCol w:w="709"/>
              <w:gridCol w:w="627"/>
              <w:gridCol w:w="5670"/>
            </w:tblGrid>
            <w:tr w:rsidR="000D7904" w:rsidTr="00973394">
              <w:trPr>
                <w:trHeight w:val="915"/>
              </w:trPr>
              <w:tc>
                <w:tcPr>
                  <w:tcW w:w="7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D7904" w:rsidRPr="009478C3" w:rsidRDefault="000D7904" w:rsidP="00AF09F5">
                  <w:pPr>
                    <w:spacing w:line="276" w:lineRule="auto"/>
                    <w:jc w:val="center"/>
                    <w:rPr>
                      <w:rFonts w:eastAsia="Calibri"/>
                      <w:b/>
                      <w:bCs/>
                      <w:color w:val="000000"/>
                      <w:lang w:eastAsia="hy-AM"/>
                    </w:rPr>
                  </w:pPr>
                  <w:r>
                    <w:rPr>
                      <w:b/>
                      <w:bCs/>
                      <w:color w:val="000000"/>
                      <w:lang w:val="hy-AM" w:eastAsia="hy-AM"/>
                    </w:rPr>
                    <w:t>№</w:t>
                  </w:r>
                  <w:r>
                    <w:rPr>
                      <w:b/>
                      <w:bCs/>
                      <w:color w:val="000000"/>
                      <w:lang w:eastAsia="hy-AM"/>
                    </w:rPr>
                    <w:t xml:space="preserve"> </w:t>
                  </w:r>
                </w:p>
              </w:tc>
              <w:tc>
                <w:tcPr>
                  <w:tcW w:w="2219" w:type="dxa"/>
                  <w:tcBorders>
                    <w:top w:val="single" w:sz="4" w:space="0" w:color="auto"/>
                    <w:left w:val="nil"/>
                    <w:bottom w:val="single" w:sz="4" w:space="0" w:color="auto"/>
                    <w:right w:val="single" w:sz="4" w:space="0" w:color="auto"/>
                  </w:tcBorders>
                  <w:shd w:val="clear" w:color="auto" w:fill="FFFFFF"/>
                  <w:vAlign w:val="center"/>
                  <w:hideMark/>
                </w:tcPr>
                <w:p w:rsidR="000D7904" w:rsidRDefault="000D7904" w:rsidP="00AF09F5">
                  <w:pPr>
                    <w:spacing w:line="276" w:lineRule="auto"/>
                    <w:jc w:val="center"/>
                    <w:rPr>
                      <w:b/>
                      <w:bCs/>
                      <w:color w:val="000000"/>
                      <w:lang w:val="hy-AM" w:eastAsia="hy-AM"/>
                    </w:rPr>
                  </w:pPr>
                  <w:r>
                    <w:rPr>
                      <w:b/>
                      <w:bCs/>
                      <w:color w:val="000000"/>
                      <w:lang w:val="hy-AM" w:eastAsia="hy-AM"/>
                    </w:rPr>
                    <w:t>Наименование</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rsidR="000D7904" w:rsidRDefault="000D7904" w:rsidP="00AF09F5">
                  <w:pPr>
                    <w:spacing w:line="276" w:lineRule="auto"/>
                    <w:jc w:val="center"/>
                    <w:rPr>
                      <w:b/>
                      <w:bCs/>
                      <w:color w:val="000000"/>
                      <w:lang w:val="hy-AM" w:eastAsia="hy-AM"/>
                    </w:rPr>
                  </w:pPr>
                  <w:r>
                    <w:rPr>
                      <w:b/>
                      <w:bCs/>
                      <w:color w:val="000000"/>
                      <w:lang w:val="hy-AM" w:eastAsia="hy-AM"/>
                    </w:rPr>
                    <w:t>Кол-во</w:t>
                  </w:r>
                </w:p>
              </w:tc>
              <w:tc>
                <w:tcPr>
                  <w:tcW w:w="627" w:type="dxa"/>
                  <w:tcBorders>
                    <w:top w:val="single" w:sz="4" w:space="0" w:color="auto"/>
                    <w:left w:val="nil"/>
                    <w:bottom w:val="single" w:sz="4" w:space="0" w:color="auto"/>
                    <w:right w:val="single" w:sz="4" w:space="0" w:color="auto"/>
                  </w:tcBorders>
                  <w:shd w:val="clear" w:color="auto" w:fill="FFFFFF"/>
                  <w:vAlign w:val="center"/>
                  <w:hideMark/>
                </w:tcPr>
                <w:p w:rsidR="000D7904" w:rsidRPr="00587B91" w:rsidRDefault="00587B91" w:rsidP="00AF09F5">
                  <w:pPr>
                    <w:spacing w:line="276" w:lineRule="auto"/>
                    <w:jc w:val="center"/>
                    <w:rPr>
                      <w:rFonts w:ascii="Sylfaen" w:hAnsi="Sylfaen"/>
                      <w:b/>
                      <w:bCs/>
                      <w:color w:val="000000"/>
                      <w:lang w:val="hy-AM" w:eastAsia="hy-AM"/>
                    </w:rPr>
                  </w:pPr>
                  <w:r>
                    <w:rPr>
                      <w:b/>
                      <w:bCs/>
                      <w:color w:val="000000"/>
                      <w:lang w:val="hy-AM" w:eastAsia="hy-AM"/>
                    </w:rPr>
                    <w:t>Ед. изм</w:t>
                  </w:r>
                </w:p>
              </w:tc>
              <w:tc>
                <w:tcPr>
                  <w:tcW w:w="5670" w:type="dxa"/>
                  <w:tcBorders>
                    <w:top w:val="single" w:sz="4" w:space="0" w:color="auto"/>
                    <w:left w:val="nil"/>
                    <w:bottom w:val="single" w:sz="4" w:space="0" w:color="auto"/>
                    <w:right w:val="single" w:sz="4" w:space="0" w:color="000000"/>
                  </w:tcBorders>
                  <w:shd w:val="clear" w:color="auto" w:fill="FFFFFF"/>
                  <w:vAlign w:val="center"/>
                  <w:hideMark/>
                </w:tcPr>
                <w:p w:rsidR="000D7904" w:rsidRDefault="000D7904" w:rsidP="00AF09F5">
                  <w:pPr>
                    <w:spacing w:line="276" w:lineRule="auto"/>
                    <w:jc w:val="center"/>
                    <w:rPr>
                      <w:b/>
                      <w:bCs/>
                      <w:color w:val="000000"/>
                      <w:lang w:val="hy-AM" w:eastAsia="hy-AM"/>
                    </w:rPr>
                  </w:pPr>
                  <w:r>
                    <w:rPr>
                      <w:b/>
                      <w:bCs/>
                      <w:color w:val="000000"/>
                      <w:lang w:val="hy-AM" w:eastAsia="hy-AM"/>
                    </w:rPr>
                    <w:t>Характеристики</w:t>
                  </w:r>
                </w:p>
              </w:tc>
            </w:tr>
            <w:tr w:rsidR="000D7904" w:rsidRPr="00587B91" w:rsidTr="00973394">
              <w:trPr>
                <w:trHeight w:val="2032"/>
              </w:trPr>
              <w:tc>
                <w:tcPr>
                  <w:tcW w:w="753" w:type="dxa"/>
                  <w:tcBorders>
                    <w:top w:val="nil"/>
                    <w:left w:val="single" w:sz="4" w:space="0" w:color="auto"/>
                    <w:bottom w:val="single" w:sz="4" w:space="0" w:color="auto"/>
                    <w:right w:val="single" w:sz="4" w:space="0" w:color="auto"/>
                  </w:tcBorders>
                  <w:shd w:val="clear" w:color="auto" w:fill="FFFFFF"/>
                  <w:vAlign w:val="center"/>
                  <w:hideMark/>
                </w:tcPr>
                <w:p w:rsidR="000D7904" w:rsidRDefault="000D7904" w:rsidP="00AF09F5">
                  <w:pPr>
                    <w:spacing w:line="276" w:lineRule="auto"/>
                    <w:ind w:left="-108"/>
                    <w:jc w:val="center"/>
                    <w:rPr>
                      <w:sz w:val="22"/>
                      <w:szCs w:val="22"/>
                    </w:rPr>
                  </w:pPr>
                  <w:r>
                    <w:t>1</w:t>
                  </w:r>
                </w:p>
              </w:tc>
              <w:tc>
                <w:tcPr>
                  <w:tcW w:w="2219" w:type="dxa"/>
                  <w:tcBorders>
                    <w:top w:val="nil"/>
                    <w:left w:val="nil"/>
                    <w:bottom w:val="single" w:sz="4" w:space="0" w:color="auto"/>
                    <w:right w:val="single" w:sz="4" w:space="0" w:color="auto"/>
                  </w:tcBorders>
                  <w:vAlign w:val="center"/>
                  <w:hideMark/>
                </w:tcPr>
                <w:p w:rsidR="000D7904" w:rsidRDefault="00750E2B" w:rsidP="00AF09F5">
                  <w:pPr>
                    <w:spacing w:line="276" w:lineRule="auto"/>
                    <w:ind w:left="-108"/>
                    <w:jc w:val="center"/>
                  </w:pPr>
                  <w:r w:rsidRPr="00750E2B">
                    <w:t>Голосовой шлюз</w:t>
                  </w:r>
                </w:p>
              </w:tc>
              <w:tc>
                <w:tcPr>
                  <w:tcW w:w="709" w:type="dxa"/>
                  <w:tcBorders>
                    <w:top w:val="nil"/>
                    <w:left w:val="nil"/>
                    <w:bottom w:val="single" w:sz="4" w:space="0" w:color="auto"/>
                    <w:right w:val="single" w:sz="4" w:space="0" w:color="auto"/>
                  </w:tcBorders>
                  <w:vAlign w:val="center"/>
                  <w:hideMark/>
                </w:tcPr>
                <w:p w:rsidR="000D7904" w:rsidRDefault="00ED2645" w:rsidP="00AF09F5">
                  <w:pPr>
                    <w:spacing w:line="276" w:lineRule="auto"/>
                    <w:ind w:left="-108"/>
                    <w:jc w:val="center"/>
                  </w:pPr>
                  <w:r>
                    <w:t>7</w:t>
                  </w:r>
                </w:p>
              </w:tc>
              <w:tc>
                <w:tcPr>
                  <w:tcW w:w="627" w:type="dxa"/>
                  <w:tcBorders>
                    <w:top w:val="nil"/>
                    <w:left w:val="nil"/>
                    <w:bottom w:val="single" w:sz="4" w:space="0" w:color="auto"/>
                    <w:right w:val="single" w:sz="4" w:space="0" w:color="auto"/>
                  </w:tcBorders>
                  <w:vAlign w:val="center"/>
                  <w:hideMark/>
                </w:tcPr>
                <w:p w:rsidR="000D7904" w:rsidRDefault="00750E2B" w:rsidP="00AF09F5">
                  <w:pPr>
                    <w:spacing w:line="276" w:lineRule="auto"/>
                    <w:ind w:left="-108"/>
                    <w:jc w:val="center"/>
                  </w:pPr>
                  <w:r>
                    <w:t>шт</w:t>
                  </w:r>
                  <w:r w:rsidR="000D7904">
                    <w:t>.</w:t>
                  </w:r>
                </w:p>
              </w:tc>
              <w:tc>
                <w:tcPr>
                  <w:tcW w:w="5670" w:type="dxa"/>
                  <w:tcBorders>
                    <w:top w:val="single" w:sz="4" w:space="0" w:color="auto"/>
                    <w:left w:val="nil"/>
                    <w:bottom w:val="single" w:sz="4" w:space="0" w:color="auto"/>
                    <w:right w:val="single" w:sz="4" w:space="0" w:color="000000"/>
                  </w:tcBorders>
                  <w:vAlign w:val="center"/>
                  <w:hideMark/>
                </w:tcPr>
                <w:p w:rsidR="00587B91" w:rsidRPr="00750E2B" w:rsidRDefault="00750E2B" w:rsidP="004845ED">
                  <w:pPr>
                    <w:tabs>
                      <w:tab w:val="left" w:pos="6082"/>
                    </w:tabs>
                    <w:spacing w:line="276" w:lineRule="auto"/>
                    <w:rPr>
                      <w:color w:val="000000"/>
                    </w:rPr>
                  </w:pPr>
                  <w:r w:rsidRPr="00750E2B">
                    <w:rPr>
                      <w:color w:val="000000"/>
                    </w:rPr>
                    <w:t xml:space="preserve">    </w:t>
                  </w:r>
                </w:p>
                <w:tbl>
                  <w:tblPr>
                    <w:tblStyle w:val="aff7"/>
                    <w:tblW w:w="0" w:type="auto"/>
                    <w:tblLayout w:type="fixed"/>
                    <w:tblLook w:val="04A0" w:firstRow="1" w:lastRow="0" w:firstColumn="1" w:lastColumn="0" w:noHBand="0" w:noVBand="1"/>
                  </w:tblPr>
                  <w:tblGrid>
                    <w:gridCol w:w="1713"/>
                    <w:gridCol w:w="1713"/>
                    <w:gridCol w:w="1713"/>
                  </w:tblGrid>
                  <w:tr w:rsidR="00587B91" w:rsidTr="00587B91">
                    <w:tc>
                      <w:tcPr>
                        <w:tcW w:w="1713" w:type="dxa"/>
                      </w:tcPr>
                      <w:p w:rsidR="00587B91" w:rsidRDefault="00587B91" w:rsidP="00587B91">
                        <w:pPr>
                          <w:tabs>
                            <w:tab w:val="left" w:pos="6082"/>
                          </w:tabs>
                          <w:spacing w:line="276" w:lineRule="auto"/>
                          <w:rPr>
                            <w:color w:val="000000"/>
                          </w:rPr>
                        </w:pPr>
                        <w:r w:rsidRPr="00587B91">
                          <w:rPr>
                            <w:color w:val="000000"/>
                          </w:rPr>
                          <w:t>Марка</w:t>
                        </w:r>
                      </w:p>
                    </w:tc>
                    <w:tc>
                      <w:tcPr>
                        <w:tcW w:w="1713" w:type="dxa"/>
                      </w:tcPr>
                      <w:p w:rsidR="00587B91" w:rsidRDefault="00587B91" w:rsidP="00587B91">
                        <w:pPr>
                          <w:tabs>
                            <w:tab w:val="left" w:pos="6082"/>
                          </w:tabs>
                          <w:spacing w:line="276" w:lineRule="auto"/>
                          <w:rPr>
                            <w:color w:val="000000"/>
                          </w:rPr>
                        </w:pPr>
                        <w:r w:rsidRPr="00587B91">
                          <w:rPr>
                            <w:color w:val="000000"/>
                          </w:rPr>
                          <w:t xml:space="preserve">DVG-5004s </w:t>
                        </w:r>
                        <w:proofErr w:type="spellStart"/>
                        <w:r w:rsidRPr="00587B91">
                          <w:rPr>
                            <w:color w:val="000000"/>
                          </w:rPr>
                          <w:t>DLink</w:t>
                        </w:r>
                        <w:proofErr w:type="spellEnd"/>
                        <w:r w:rsidRPr="00587B91">
                          <w:rPr>
                            <w:color w:val="000000"/>
                          </w:rPr>
                          <w:t xml:space="preserve">  или аналог</w:t>
                        </w:r>
                      </w:p>
                    </w:tc>
                    <w:tc>
                      <w:tcPr>
                        <w:tcW w:w="1713" w:type="dxa"/>
                      </w:tcPr>
                      <w:p w:rsidR="00587B91" w:rsidRDefault="007C542E" w:rsidP="00587B91">
                        <w:pPr>
                          <w:tabs>
                            <w:tab w:val="left" w:pos="6082"/>
                          </w:tabs>
                          <w:spacing w:line="276" w:lineRule="auto"/>
                          <w:rPr>
                            <w:color w:val="000000"/>
                          </w:rPr>
                        </w:pPr>
                        <w:r w:rsidRPr="007C542E">
                          <w:rPr>
                            <w:color w:val="000000"/>
                          </w:rPr>
                          <w:t>Гарантия качества</w:t>
                        </w:r>
                      </w:p>
                    </w:tc>
                  </w:tr>
                  <w:tr w:rsidR="007C542E" w:rsidTr="00587B91">
                    <w:tc>
                      <w:tcPr>
                        <w:tcW w:w="1713" w:type="dxa"/>
                      </w:tcPr>
                      <w:p w:rsidR="007C542E" w:rsidRDefault="007C542E" w:rsidP="00587B91">
                        <w:pPr>
                          <w:tabs>
                            <w:tab w:val="left" w:pos="6082"/>
                          </w:tabs>
                          <w:spacing w:line="276" w:lineRule="auto"/>
                          <w:rPr>
                            <w:color w:val="000000"/>
                          </w:rPr>
                        </w:pPr>
                        <w:r w:rsidRPr="00587B91">
                          <w:rPr>
                            <w:color w:val="000000"/>
                          </w:rPr>
                          <w:t>Диапазон рабочей температуры</w:t>
                        </w:r>
                      </w:p>
                    </w:tc>
                    <w:tc>
                      <w:tcPr>
                        <w:tcW w:w="1713" w:type="dxa"/>
                      </w:tcPr>
                      <w:p w:rsidR="007C542E" w:rsidRDefault="007C542E" w:rsidP="00587B91">
                        <w:pPr>
                          <w:tabs>
                            <w:tab w:val="left" w:pos="6082"/>
                          </w:tabs>
                          <w:spacing w:line="276" w:lineRule="auto"/>
                          <w:rPr>
                            <w:color w:val="000000"/>
                          </w:rPr>
                        </w:pPr>
                        <w:r w:rsidRPr="00587B91">
                          <w:rPr>
                            <w:color w:val="000000"/>
                          </w:rPr>
                          <w:t>0°C - +40°C</w:t>
                        </w:r>
                      </w:p>
                    </w:tc>
                    <w:tc>
                      <w:tcPr>
                        <w:tcW w:w="1713" w:type="dxa"/>
                        <w:vMerge w:val="restart"/>
                      </w:tcPr>
                      <w:p w:rsidR="00D077D1" w:rsidRDefault="00D077D1" w:rsidP="00587B91">
                        <w:pPr>
                          <w:tabs>
                            <w:tab w:val="left" w:pos="6082"/>
                          </w:tabs>
                          <w:spacing w:line="276" w:lineRule="auto"/>
                          <w:rPr>
                            <w:color w:val="000000"/>
                          </w:rPr>
                        </w:pPr>
                      </w:p>
                      <w:p w:rsidR="00D077D1" w:rsidRDefault="00D077D1" w:rsidP="00587B91">
                        <w:pPr>
                          <w:tabs>
                            <w:tab w:val="left" w:pos="6082"/>
                          </w:tabs>
                          <w:spacing w:line="276" w:lineRule="auto"/>
                          <w:rPr>
                            <w:color w:val="000000"/>
                          </w:rPr>
                        </w:pPr>
                      </w:p>
                      <w:p w:rsidR="00D077D1" w:rsidRDefault="00D077D1" w:rsidP="00587B91">
                        <w:pPr>
                          <w:tabs>
                            <w:tab w:val="left" w:pos="6082"/>
                          </w:tabs>
                          <w:spacing w:line="276" w:lineRule="auto"/>
                          <w:rPr>
                            <w:color w:val="000000"/>
                          </w:rPr>
                        </w:pPr>
                      </w:p>
                      <w:p w:rsidR="00D077D1" w:rsidRDefault="00D077D1" w:rsidP="00587B91">
                        <w:pPr>
                          <w:tabs>
                            <w:tab w:val="left" w:pos="6082"/>
                          </w:tabs>
                          <w:spacing w:line="276" w:lineRule="auto"/>
                          <w:rPr>
                            <w:color w:val="000000"/>
                          </w:rPr>
                        </w:pPr>
                      </w:p>
                      <w:p w:rsidR="00D077D1" w:rsidRDefault="00D077D1" w:rsidP="00587B91">
                        <w:pPr>
                          <w:tabs>
                            <w:tab w:val="left" w:pos="6082"/>
                          </w:tabs>
                          <w:spacing w:line="276" w:lineRule="auto"/>
                          <w:rPr>
                            <w:color w:val="000000"/>
                          </w:rPr>
                        </w:pPr>
                      </w:p>
                      <w:p w:rsidR="00D077D1" w:rsidRDefault="00D077D1" w:rsidP="00587B91">
                        <w:pPr>
                          <w:tabs>
                            <w:tab w:val="left" w:pos="6082"/>
                          </w:tabs>
                          <w:spacing w:line="276" w:lineRule="auto"/>
                          <w:rPr>
                            <w:color w:val="000000"/>
                          </w:rPr>
                        </w:pPr>
                      </w:p>
                      <w:p w:rsidR="00D077D1" w:rsidRDefault="00D077D1" w:rsidP="00587B91">
                        <w:pPr>
                          <w:tabs>
                            <w:tab w:val="left" w:pos="6082"/>
                          </w:tabs>
                          <w:spacing w:line="276" w:lineRule="auto"/>
                          <w:rPr>
                            <w:color w:val="000000"/>
                          </w:rPr>
                        </w:pPr>
                      </w:p>
                      <w:p w:rsidR="00D077D1" w:rsidRDefault="00D077D1" w:rsidP="00587B91">
                        <w:pPr>
                          <w:tabs>
                            <w:tab w:val="left" w:pos="6082"/>
                          </w:tabs>
                          <w:spacing w:line="276" w:lineRule="auto"/>
                          <w:rPr>
                            <w:color w:val="000000"/>
                          </w:rPr>
                        </w:pPr>
                      </w:p>
                      <w:p w:rsidR="00D077D1" w:rsidRDefault="00D077D1" w:rsidP="00587B91">
                        <w:pPr>
                          <w:tabs>
                            <w:tab w:val="left" w:pos="6082"/>
                          </w:tabs>
                          <w:spacing w:line="276" w:lineRule="auto"/>
                          <w:rPr>
                            <w:color w:val="000000"/>
                          </w:rPr>
                        </w:pPr>
                      </w:p>
                      <w:p w:rsidR="007C542E" w:rsidRDefault="007C542E" w:rsidP="00D1138E">
                        <w:pPr>
                          <w:tabs>
                            <w:tab w:val="left" w:pos="6082"/>
                          </w:tabs>
                          <w:spacing w:line="276" w:lineRule="auto"/>
                          <w:jc w:val="center"/>
                          <w:rPr>
                            <w:color w:val="000000"/>
                          </w:rPr>
                        </w:pPr>
                        <w:r w:rsidRPr="007C542E">
                          <w:rPr>
                            <w:color w:val="000000"/>
                          </w:rPr>
                          <w:t xml:space="preserve">не менее 12 </w:t>
                        </w:r>
                        <w:r w:rsidR="00D1138E">
                          <w:rPr>
                            <w:color w:val="000000"/>
                          </w:rPr>
                          <w:t xml:space="preserve">        </w:t>
                        </w:r>
                        <w:r w:rsidRPr="007C542E">
                          <w:rPr>
                            <w:color w:val="000000"/>
                          </w:rPr>
                          <w:t>месяцев</w:t>
                        </w:r>
                      </w:p>
                    </w:tc>
                  </w:tr>
                  <w:tr w:rsidR="007C542E" w:rsidTr="00587B91">
                    <w:tc>
                      <w:tcPr>
                        <w:tcW w:w="1713" w:type="dxa"/>
                      </w:tcPr>
                      <w:p w:rsidR="007C542E" w:rsidRDefault="007C542E" w:rsidP="00587B91">
                        <w:pPr>
                          <w:tabs>
                            <w:tab w:val="left" w:pos="6082"/>
                          </w:tabs>
                          <w:spacing w:line="276" w:lineRule="auto"/>
                          <w:rPr>
                            <w:color w:val="000000"/>
                          </w:rPr>
                        </w:pPr>
                        <w:r w:rsidRPr="00611C8E">
                          <w:rPr>
                            <w:color w:val="000000"/>
                          </w:rPr>
                          <w:t>Размеры муфты (длина, ширина, высота)</w:t>
                        </w:r>
                      </w:p>
                    </w:tc>
                    <w:tc>
                      <w:tcPr>
                        <w:tcW w:w="1713" w:type="dxa"/>
                      </w:tcPr>
                      <w:p w:rsidR="007C542E" w:rsidRDefault="007C542E" w:rsidP="00587B91">
                        <w:pPr>
                          <w:tabs>
                            <w:tab w:val="left" w:pos="6082"/>
                          </w:tabs>
                          <w:spacing w:line="276" w:lineRule="auto"/>
                          <w:rPr>
                            <w:color w:val="000000"/>
                          </w:rPr>
                        </w:pPr>
                        <w:r w:rsidRPr="00611C8E">
                          <w:rPr>
                            <w:color w:val="000000"/>
                          </w:rPr>
                          <w:t>222x145.7x33мм</w:t>
                        </w:r>
                      </w:p>
                    </w:tc>
                    <w:tc>
                      <w:tcPr>
                        <w:tcW w:w="1713" w:type="dxa"/>
                        <w:vMerge/>
                      </w:tcPr>
                      <w:p w:rsidR="007C542E" w:rsidRDefault="007C542E" w:rsidP="00587B91">
                        <w:pPr>
                          <w:tabs>
                            <w:tab w:val="left" w:pos="6082"/>
                          </w:tabs>
                          <w:spacing w:line="276" w:lineRule="auto"/>
                          <w:rPr>
                            <w:color w:val="000000"/>
                          </w:rPr>
                        </w:pPr>
                      </w:p>
                    </w:tc>
                  </w:tr>
                  <w:tr w:rsidR="007C542E" w:rsidTr="00587B91">
                    <w:tc>
                      <w:tcPr>
                        <w:tcW w:w="1713" w:type="dxa"/>
                      </w:tcPr>
                      <w:p w:rsidR="007C542E" w:rsidRDefault="007C542E" w:rsidP="00587B91">
                        <w:pPr>
                          <w:tabs>
                            <w:tab w:val="left" w:pos="6082"/>
                          </w:tabs>
                          <w:spacing w:line="276" w:lineRule="auto"/>
                          <w:rPr>
                            <w:color w:val="000000"/>
                          </w:rPr>
                        </w:pPr>
                        <w:r w:rsidRPr="00611C8E">
                          <w:rPr>
                            <w:color w:val="000000"/>
                          </w:rPr>
                          <w:t>Максимальная потребляемая мощность</w:t>
                        </w:r>
                      </w:p>
                    </w:tc>
                    <w:tc>
                      <w:tcPr>
                        <w:tcW w:w="1713" w:type="dxa"/>
                      </w:tcPr>
                      <w:p w:rsidR="007C542E" w:rsidRDefault="007C542E" w:rsidP="00587B91">
                        <w:pPr>
                          <w:tabs>
                            <w:tab w:val="left" w:pos="6082"/>
                          </w:tabs>
                          <w:spacing w:line="276" w:lineRule="auto"/>
                          <w:rPr>
                            <w:color w:val="000000"/>
                          </w:rPr>
                        </w:pPr>
                        <w:r w:rsidRPr="007C542E">
                          <w:rPr>
                            <w:color w:val="000000"/>
                          </w:rPr>
                          <w:t>13 Вт</w:t>
                        </w:r>
                      </w:p>
                    </w:tc>
                    <w:tc>
                      <w:tcPr>
                        <w:tcW w:w="1713" w:type="dxa"/>
                        <w:vMerge/>
                      </w:tcPr>
                      <w:p w:rsidR="007C542E" w:rsidRDefault="007C542E" w:rsidP="00587B91">
                        <w:pPr>
                          <w:tabs>
                            <w:tab w:val="left" w:pos="6082"/>
                          </w:tabs>
                          <w:spacing w:line="276" w:lineRule="auto"/>
                          <w:rPr>
                            <w:color w:val="000000"/>
                          </w:rPr>
                        </w:pPr>
                      </w:p>
                    </w:tc>
                  </w:tr>
                  <w:tr w:rsidR="007C542E" w:rsidRPr="00BB4C98" w:rsidTr="00587B91">
                    <w:tc>
                      <w:tcPr>
                        <w:tcW w:w="1713" w:type="dxa"/>
                      </w:tcPr>
                      <w:p w:rsidR="007C542E" w:rsidRDefault="007C542E" w:rsidP="00587B91">
                        <w:pPr>
                          <w:tabs>
                            <w:tab w:val="left" w:pos="6082"/>
                          </w:tabs>
                          <w:spacing w:line="276" w:lineRule="auto"/>
                          <w:rPr>
                            <w:color w:val="000000"/>
                          </w:rPr>
                        </w:pPr>
                        <w:r w:rsidRPr="007C542E">
                          <w:rPr>
                            <w:color w:val="000000"/>
                          </w:rPr>
                          <w:t>Функции маршрутизации</w:t>
                        </w:r>
                      </w:p>
                    </w:tc>
                    <w:tc>
                      <w:tcPr>
                        <w:tcW w:w="1713" w:type="dxa"/>
                      </w:tcPr>
                      <w:p w:rsidR="007C542E" w:rsidRPr="007C542E" w:rsidRDefault="007C542E" w:rsidP="00587B91">
                        <w:pPr>
                          <w:tabs>
                            <w:tab w:val="left" w:pos="6082"/>
                          </w:tabs>
                          <w:spacing w:line="276" w:lineRule="auto"/>
                          <w:rPr>
                            <w:color w:val="000000"/>
                            <w:lang w:val="en-US"/>
                          </w:rPr>
                        </w:pPr>
                        <w:r w:rsidRPr="007C542E">
                          <w:rPr>
                            <w:color w:val="000000"/>
                          </w:rPr>
                          <w:t xml:space="preserve">1. DHCP-сервер            2. </w:t>
                        </w:r>
                        <w:r w:rsidRPr="007C542E">
                          <w:rPr>
                            <w:color w:val="000000"/>
                          </w:rPr>
                          <w:lastRenderedPageBreak/>
                          <w:t xml:space="preserve">Виртуальный сервер 3. DMZ                          4. Фильтрация на основе портов, IP, MAC, URL                    5. RIP v.1, v.2, </w:t>
                        </w:r>
                        <w:proofErr w:type="spellStart"/>
                        <w:r w:rsidRPr="007C542E">
                          <w:rPr>
                            <w:color w:val="000000"/>
                          </w:rPr>
                          <w:t>Static</w:t>
                        </w:r>
                        <w:proofErr w:type="spellEnd"/>
                        <w:r w:rsidRPr="007C542E">
                          <w:rPr>
                            <w:color w:val="000000"/>
                          </w:rPr>
                          <w:t xml:space="preserve"> </w:t>
                        </w:r>
                        <w:proofErr w:type="spellStart"/>
                        <w:r w:rsidRPr="007C542E">
                          <w:rPr>
                            <w:color w:val="000000"/>
                          </w:rPr>
                          <w:t>route</w:t>
                        </w:r>
                        <w:proofErr w:type="spellEnd"/>
                        <w:r w:rsidRPr="007C542E">
                          <w:rPr>
                            <w:color w:val="000000"/>
                          </w:rPr>
                          <w:t xml:space="preserve">                               6. </w:t>
                        </w:r>
                        <w:r w:rsidRPr="007C542E">
                          <w:rPr>
                            <w:color w:val="000000"/>
                            <w:lang w:val="en-US"/>
                          </w:rPr>
                          <w:t>DDNS: DynDns.org, TZO, 3322.ORG            7. NAT Traversal: pass-through NAT, STUN, UPnP</w:t>
                        </w:r>
                      </w:p>
                    </w:tc>
                    <w:tc>
                      <w:tcPr>
                        <w:tcW w:w="1713" w:type="dxa"/>
                        <w:vMerge/>
                      </w:tcPr>
                      <w:p w:rsidR="007C542E" w:rsidRPr="007C542E" w:rsidRDefault="007C542E" w:rsidP="00587B91">
                        <w:pPr>
                          <w:tabs>
                            <w:tab w:val="left" w:pos="6082"/>
                          </w:tabs>
                          <w:spacing w:line="276" w:lineRule="auto"/>
                          <w:rPr>
                            <w:color w:val="000000"/>
                            <w:lang w:val="en-US"/>
                          </w:rPr>
                        </w:pPr>
                      </w:p>
                    </w:tc>
                  </w:tr>
                </w:tbl>
                <w:p w:rsidR="00D077D1" w:rsidRPr="00D077D1" w:rsidRDefault="00D077D1" w:rsidP="00171319">
                  <w:pPr>
                    <w:tabs>
                      <w:tab w:val="left" w:pos="6082"/>
                    </w:tabs>
                    <w:spacing w:line="276" w:lineRule="auto"/>
                    <w:ind w:left="-108"/>
                    <w:jc w:val="both"/>
                    <w:rPr>
                      <w:color w:val="000000"/>
                    </w:rPr>
                  </w:pPr>
                  <w:r w:rsidRPr="0077662D">
                    <w:rPr>
                      <w:color w:val="000000"/>
                      <w:lang w:val="en-US"/>
                    </w:rPr>
                    <w:t xml:space="preserve">        </w:t>
                  </w:r>
                  <w:r w:rsidRPr="00D077D1">
                    <w:rPr>
                      <w:color w:val="000000"/>
                    </w:rPr>
                    <w:t>Голосовой шлюз представляет собой идеальное решение Интернет-телефонии, которое преобразует голосовые данные в пакеты для передачи через Интернет и полностью совместим с сервисами Интернет-телефонии SIP. Шлюзы с высокой плотностью портов и низкой себестоимостью, обеспечивают удобство в работе и гарантируют экономию средств компаний, нуждающихся в частых междугородних и международных деловых звонках.</w:t>
                  </w:r>
                </w:p>
                <w:p w:rsidR="00587B91" w:rsidRPr="00587B91" w:rsidRDefault="00D077D1" w:rsidP="00171319">
                  <w:pPr>
                    <w:tabs>
                      <w:tab w:val="left" w:pos="6082"/>
                    </w:tabs>
                    <w:spacing w:line="276" w:lineRule="auto"/>
                    <w:ind w:left="-108"/>
                    <w:jc w:val="both"/>
                    <w:rPr>
                      <w:color w:val="000000"/>
                    </w:rPr>
                  </w:pPr>
                  <w:r w:rsidRPr="00D077D1">
                    <w:rPr>
                      <w:color w:val="000000"/>
                    </w:rPr>
                    <w:t xml:space="preserve">       Голосовой шлюз обеспечивает легкую и недорогую модернизацию для Интернет-телефонии, позволяя пользователям сохранить ранее приобретенные телефоны и факсимильные аппараты. Защита инвестиций компании достигается благодаря использованию существующей инфраструктуры и возможности ее поэтапной модернизации.</w:t>
                  </w:r>
                </w:p>
              </w:tc>
            </w:tr>
          </w:tbl>
          <w:p w:rsidR="000D7904" w:rsidRPr="00587B91" w:rsidRDefault="000D7904" w:rsidP="00AF09F5">
            <w:pPr>
              <w:spacing w:line="276" w:lineRule="auto"/>
              <w:jc w:val="both"/>
              <w:rPr>
                <w:b/>
                <w:sz w:val="28"/>
                <w:szCs w:val="28"/>
              </w:rPr>
            </w:pPr>
          </w:p>
        </w:tc>
      </w:tr>
    </w:tbl>
    <w:p w:rsidR="000D7904" w:rsidRPr="00587B91" w:rsidRDefault="000D7904" w:rsidP="000D7904">
      <w:pPr>
        <w:tabs>
          <w:tab w:val="left" w:pos="4050"/>
        </w:tabs>
        <w:rPr>
          <w:sz w:val="28"/>
          <w:szCs w:val="28"/>
        </w:rPr>
      </w:pPr>
      <w:r w:rsidRPr="00587B91">
        <w:rPr>
          <w:sz w:val="28"/>
          <w:szCs w:val="28"/>
        </w:rPr>
        <w:lastRenderedPageBreak/>
        <w:t xml:space="preserve"> </w:t>
      </w:r>
    </w:p>
    <w:tbl>
      <w:tblPr>
        <w:tblW w:w="53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4"/>
        <w:gridCol w:w="7964"/>
      </w:tblGrid>
      <w:tr w:rsidR="000D7904" w:rsidTr="00107FDB">
        <w:tc>
          <w:tcPr>
            <w:tcW w:w="5000" w:type="pct"/>
            <w:gridSpan w:val="2"/>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both"/>
              <w:rPr>
                <w:b/>
                <w:i/>
                <w:sz w:val="28"/>
                <w:szCs w:val="28"/>
              </w:rPr>
            </w:pPr>
            <w:r>
              <w:rPr>
                <w:b/>
                <w:sz w:val="28"/>
                <w:szCs w:val="28"/>
              </w:rPr>
              <w:t>3. Требования к результатам</w:t>
            </w:r>
          </w:p>
        </w:tc>
      </w:tr>
      <w:tr w:rsidR="000D7904" w:rsidTr="00107FDB">
        <w:tc>
          <w:tcPr>
            <w:tcW w:w="5000" w:type="pct"/>
            <w:gridSpan w:val="2"/>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both"/>
              <w:rPr>
                <w:b/>
                <w:sz w:val="22"/>
                <w:szCs w:val="22"/>
              </w:rPr>
            </w:pPr>
          </w:p>
        </w:tc>
      </w:tr>
      <w:tr w:rsidR="000D7904" w:rsidTr="00107FDB">
        <w:tc>
          <w:tcPr>
            <w:tcW w:w="5000" w:type="pct"/>
            <w:gridSpan w:val="2"/>
            <w:tcBorders>
              <w:top w:val="single" w:sz="4" w:space="0" w:color="auto"/>
              <w:left w:val="single" w:sz="4" w:space="0" w:color="auto"/>
              <w:bottom w:val="single" w:sz="4" w:space="0" w:color="auto"/>
              <w:right w:val="single" w:sz="4" w:space="0" w:color="auto"/>
            </w:tcBorders>
            <w:hideMark/>
          </w:tcPr>
          <w:p w:rsidR="000D7904" w:rsidRPr="008F7EFE" w:rsidRDefault="000D7904" w:rsidP="00AF09F5">
            <w:pPr>
              <w:spacing w:line="276" w:lineRule="auto"/>
              <w:jc w:val="both"/>
              <w:rPr>
                <w:bCs/>
                <w:i/>
              </w:rPr>
            </w:pPr>
            <w:r w:rsidRPr="008F7EFE">
              <w:rPr>
                <w:bCs/>
                <w:i/>
              </w:rPr>
              <w:t>Товары должны быть поставлены в полном объеме, в установленный срок и соответствовать предъявляемым в соответствии с изве</w:t>
            </w:r>
            <w:r>
              <w:rPr>
                <w:bCs/>
                <w:i/>
              </w:rPr>
              <w:t>щением и договором требованиям</w:t>
            </w:r>
          </w:p>
          <w:p w:rsidR="000D7904" w:rsidRDefault="000D7904" w:rsidP="00AF09F5">
            <w:pPr>
              <w:spacing w:line="276" w:lineRule="auto"/>
              <w:jc w:val="both"/>
              <w:rPr>
                <w:b/>
              </w:rPr>
            </w:pPr>
          </w:p>
        </w:tc>
      </w:tr>
      <w:tr w:rsidR="000D7904" w:rsidTr="00107FDB">
        <w:tc>
          <w:tcPr>
            <w:tcW w:w="5000" w:type="pct"/>
            <w:gridSpan w:val="2"/>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both"/>
              <w:rPr>
                <w:i/>
                <w:sz w:val="28"/>
                <w:szCs w:val="28"/>
              </w:rPr>
            </w:pPr>
            <w:r>
              <w:rPr>
                <w:b/>
                <w:sz w:val="28"/>
                <w:szCs w:val="28"/>
              </w:rPr>
              <w:t>4.</w:t>
            </w:r>
            <w:r>
              <w:rPr>
                <w:i/>
                <w:sz w:val="28"/>
                <w:szCs w:val="28"/>
              </w:rPr>
              <w:t xml:space="preserve"> </w:t>
            </w:r>
            <w:r>
              <w:rPr>
                <w:b/>
                <w:bCs/>
                <w:sz w:val="28"/>
                <w:szCs w:val="28"/>
              </w:rPr>
              <w:t>Место, условия и порядок поставки товаров, выполнения работ, оказания услуг</w:t>
            </w:r>
          </w:p>
        </w:tc>
      </w:tr>
      <w:tr w:rsidR="000D7904" w:rsidTr="00107FDB">
        <w:tc>
          <w:tcPr>
            <w:tcW w:w="5000" w:type="pct"/>
            <w:gridSpan w:val="2"/>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both"/>
              <w:rPr>
                <w:i/>
                <w:sz w:val="28"/>
                <w:szCs w:val="28"/>
              </w:rPr>
            </w:pPr>
          </w:p>
        </w:tc>
      </w:tr>
      <w:tr w:rsidR="000D7904" w:rsidTr="00107FDB">
        <w:tc>
          <w:tcPr>
            <w:tcW w:w="985" w:type="pct"/>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both"/>
              <w:rPr>
                <w:sz w:val="22"/>
                <w:szCs w:val="22"/>
              </w:rPr>
            </w:pPr>
            <w:r>
              <w:t xml:space="preserve">Место </w:t>
            </w:r>
            <w:r>
              <w:rPr>
                <w:bCs/>
              </w:rPr>
              <w:t xml:space="preserve">поставки товаров, выполнения </w:t>
            </w:r>
            <w:r>
              <w:rPr>
                <w:bCs/>
              </w:rPr>
              <w:lastRenderedPageBreak/>
              <w:t>работ, оказания услуг</w:t>
            </w:r>
          </w:p>
        </w:tc>
        <w:tc>
          <w:tcPr>
            <w:tcW w:w="4015" w:type="pct"/>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both"/>
              <w:rPr>
                <w:bCs/>
                <w:i/>
              </w:rPr>
            </w:pPr>
            <w:r>
              <w:rPr>
                <w:bCs/>
                <w:i/>
              </w:rPr>
              <w:lastRenderedPageBreak/>
              <w:t>Поставка товара осуществляется путем передачи Товара покупателю.</w:t>
            </w:r>
          </w:p>
          <w:p w:rsidR="000D7904" w:rsidRDefault="000D7904" w:rsidP="00AF09F5">
            <w:pPr>
              <w:spacing w:line="276" w:lineRule="auto"/>
              <w:jc w:val="both"/>
              <w:rPr>
                <w:i/>
              </w:rPr>
            </w:pPr>
            <w:r>
              <w:rPr>
                <w:bCs/>
                <w:i/>
              </w:rPr>
              <w:t xml:space="preserve">РА, г. Ереван , ул. </w:t>
            </w:r>
            <w:proofErr w:type="spellStart"/>
            <w:r>
              <w:rPr>
                <w:bCs/>
                <w:i/>
              </w:rPr>
              <w:t>Арцаха</w:t>
            </w:r>
            <w:proofErr w:type="spellEnd"/>
            <w:r>
              <w:rPr>
                <w:bCs/>
                <w:i/>
              </w:rPr>
              <w:t xml:space="preserve"> 32, Центральный склад </w:t>
            </w:r>
          </w:p>
        </w:tc>
      </w:tr>
      <w:tr w:rsidR="000D7904" w:rsidTr="00107FDB">
        <w:tc>
          <w:tcPr>
            <w:tcW w:w="985" w:type="pct"/>
            <w:tcBorders>
              <w:top w:val="single" w:sz="4" w:space="0" w:color="auto"/>
              <w:left w:val="single" w:sz="4" w:space="0" w:color="auto"/>
              <w:bottom w:val="single" w:sz="4" w:space="0" w:color="auto"/>
              <w:right w:val="single" w:sz="4" w:space="0" w:color="auto"/>
            </w:tcBorders>
          </w:tcPr>
          <w:p w:rsidR="000D7904" w:rsidRDefault="000D7904" w:rsidP="00AF09F5">
            <w:pPr>
              <w:spacing w:line="276" w:lineRule="auto"/>
              <w:jc w:val="both"/>
            </w:pPr>
            <w:r>
              <w:t>Условия поставки товаров</w:t>
            </w:r>
          </w:p>
        </w:tc>
        <w:tc>
          <w:tcPr>
            <w:tcW w:w="4015" w:type="pct"/>
            <w:tcBorders>
              <w:top w:val="single" w:sz="4" w:space="0" w:color="auto"/>
              <w:left w:val="single" w:sz="4" w:space="0" w:color="auto"/>
              <w:bottom w:val="single" w:sz="4" w:space="0" w:color="auto"/>
              <w:right w:val="single" w:sz="4" w:space="0" w:color="auto"/>
            </w:tcBorders>
          </w:tcPr>
          <w:p w:rsidR="000D7904" w:rsidRPr="000F5840" w:rsidRDefault="000D7904" w:rsidP="00AF09F5">
            <w:pPr>
              <w:spacing w:line="276" w:lineRule="auto"/>
              <w:jc w:val="both"/>
              <w:rPr>
                <w:bCs/>
                <w:i/>
              </w:rPr>
            </w:pPr>
            <w:r w:rsidRPr="000F5840">
              <w:rPr>
                <w:bCs/>
                <w:i/>
              </w:rPr>
              <w:t>Участник/Победитель за счет собственных средств поставляет на основании Заявки Заказчику товар по адресу, указанному в заявке, по акту приема-передачи в срок не позднее 2 (двух) календарных дней с момента получения Участником/Победителем Заявки от Заказчика.</w:t>
            </w:r>
          </w:p>
        </w:tc>
      </w:tr>
      <w:tr w:rsidR="000D7904" w:rsidTr="00107FDB">
        <w:tc>
          <w:tcPr>
            <w:tcW w:w="985" w:type="pct"/>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both"/>
              <w:rPr>
                <w:i/>
                <w:sz w:val="28"/>
                <w:szCs w:val="28"/>
              </w:rPr>
            </w:pPr>
            <w:r>
              <w:t xml:space="preserve">Сроки </w:t>
            </w:r>
            <w:r>
              <w:rPr>
                <w:bCs/>
              </w:rPr>
              <w:t>поставки товаров, выполнения работ, оказания услуг</w:t>
            </w:r>
          </w:p>
        </w:tc>
        <w:tc>
          <w:tcPr>
            <w:tcW w:w="4015" w:type="pct"/>
            <w:tcBorders>
              <w:top w:val="single" w:sz="4" w:space="0" w:color="auto"/>
              <w:left w:val="single" w:sz="4" w:space="0" w:color="auto"/>
              <w:bottom w:val="single" w:sz="4" w:space="0" w:color="auto"/>
              <w:right w:val="single" w:sz="4" w:space="0" w:color="auto"/>
            </w:tcBorders>
            <w:hideMark/>
          </w:tcPr>
          <w:p w:rsidR="000D7904" w:rsidRPr="000F5840" w:rsidRDefault="000D7904" w:rsidP="00AF09F5">
            <w:pPr>
              <w:spacing w:line="276" w:lineRule="auto"/>
              <w:jc w:val="both"/>
              <w:rPr>
                <w:bCs/>
                <w:i/>
              </w:rPr>
            </w:pPr>
            <w:r w:rsidRPr="000F5840">
              <w:rPr>
                <w:bCs/>
                <w:i/>
              </w:rPr>
              <w:t xml:space="preserve">Срок поставки: </w:t>
            </w:r>
            <w:r w:rsidR="00E04543">
              <w:rPr>
                <w:bCs/>
                <w:i/>
              </w:rPr>
              <w:t>3</w:t>
            </w:r>
            <w:r w:rsidRPr="000F5840">
              <w:rPr>
                <w:bCs/>
                <w:i/>
              </w:rPr>
              <w:t>0 (</w:t>
            </w:r>
            <w:r w:rsidR="00E04543">
              <w:rPr>
                <w:bCs/>
                <w:i/>
              </w:rPr>
              <w:t>тридцати</w:t>
            </w:r>
            <w:r w:rsidR="00910813">
              <w:rPr>
                <w:bCs/>
                <w:i/>
              </w:rPr>
              <w:t>) календарных</w:t>
            </w:r>
            <w:r w:rsidRPr="000F5840">
              <w:rPr>
                <w:bCs/>
                <w:i/>
              </w:rPr>
              <w:t xml:space="preserve"> дней с даты подписания договора.</w:t>
            </w:r>
          </w:p>
          <w:p w:rsidR="000D7904" w:rsidRPr="000F5840" w:rsidRDefault="000D7904" w:rsidP="00AF09F5">
            <w:pPr>
              <w:spacing w:line="276" w:lineRule="auto"/>
              <w:jc w:val="both"/>
              <w:rPr>
                <w:i/>
                <w:sz w:val="28"/>
                <w:szCs w:val="28"/>
              </w:rPr>
            </w:pPr>
          </w:p>
        </w:tc>
      </w:tr>
      <w:tr w:rsidR="000D7904" w:rsidTr="00107FDB">
        <w:tc>
          <w:tcPr>
            <w:tcW w:w="5000" w:type="pct"/>
            <w:gridSpan w:val="2"/>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both"/>
              <w:rPr>
                <w:i/>
                <w:sz w:val="28"/>
                <w:szCs w:val="28"/>
              </w:rPr>
            </w:pPr>
            <w:r>
              <w:rPr>
                <w:b/>
                <w:bCs/>
                <w:sz w:val="28"/>
                <w:szCs w:val="28"/>
              </w:rPr>
              <w:t>5. Форма, сроки и порядок оплаты</w:t>
            </w:r>
          </w:p>
        </w:tc>
      </w:tr>
      <w:tr w:rsidR="000D7904" w:rsidTr="00107FDB">
        <w:tc>
          <w:tcPr>
            <w:tcW w:w="985" w:type="pct"/>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both"/>
              <w:rPr>
                <w:i/>
                <w:sz w:val="22"/>
                <w:szCs w:val="22"/>
              </w:rPr>
            </w:pPr>
            <w:r>
              <w:rPr>
                <w:bCs/>
              </w:rPr>
              <w:t>Форма оплаты</w:t>
            </w:r>
          </w:p>
        </w:tc>
        <w:tc>
          <w:tcPr>
            <w:tcW w:w="4015" w:type="pct"/>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both"/>
            </w:pPr>
            <w:r w:rsidRPr="00313EFF">
              <w:rPr>
                <w:bCs/>
                <w:i/>
              </w:rPr>
              <w:t>Оплата осуществляется в безналичной форме путем перечисления денежных средств на счет контрагента.</w:t>
            </w:r>
          </w:p>
        </w:tc>
      </w:tr>
      <w:tr w:rsidR="000D7904" w:rsidTr="00107FDB">
        <w:tc>
          <w:tcPr>
            <w:tcW w:w="985" w:type="pct"/>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both"/>
              <w:rPr>
                <w:i/>
              </w:rPr>
            </w:pPr>
            <w:r>
              <w:rPr>
                <w:bCs/>
              </w:rPr>
              <w:t>Авансирование</w:t>
            </w:r>
          </w:p>
        </w:tc>
        <w:tc>
          <w:tcPr>
            <w:tcW w:w="4015" w:type="pct"/>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both"/>
              <w:rPr>
                <w:i/>
                <w:sz w:val="28"/>
                <w:szCs w:val="28"/>
              </w:rPr>
            </w:pPr>
            <w:r w:rsidRPr="00313EFF">
              <w:rPr>
                <w:bCs/>
                <w:i/>
              </w:rPr>
              <w:t>По условиям запроса котировок предоплата не предусмотрена.</w:t>
            </w:r>
          </w:p>
        </w:tc>
      </w:tr>
      <w:tr w:rsidR="000D7904" w:rsidTr="00107FDB">
        <w:tc>
          <w:tcPr>
            <w:tcW w:w="985" w:type="pct"/>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both"/>
              <w:rPr>
                <w:i/>
                <w:sz w:val="22"/>
                <w:szCs w:val="22"/>
              </w:rPr>
            </w:pPr>
            <w:r>
              <w:rPr>
                <w:bCs/>
              </w:rPr>
              <w:t>Срок и порядок оплаты</w:t>
            </w:r>
          </w:p>
        </w:tc>
        <w:tc>
          <w:tcPr>
            <w:tcW w:w="4015" w:type="pct"/>
            <w:tcBorders>
              <w:top w:val="single" w:sz="4" w:space="0" w:color="auto"/>
              <w:left w:val="single" w:sz="4" w:space="0" w:color="auto"/>
              <w:bottom w:val="single" w:sz="4" w:space="0" w:color="auto"/>
              <w:right w:val="single" w:sz="4" w:space="0" w:color="auto"/>
            </w:tcBorders>
            <w:hideMark/>
          </w:tcPr>
          <w:p w:rsidR="000D7904" w:rsidRDefault="000D7904" w:rsidP="00AF09F5">
            <w:pPr>
              <w:spacing w:line="276" w:lineRule="auto"/>
              <w:jc w:val="both"/>
              <w:rPr>
                <w:bCs/>
                <w:i/>
              </w:rPr>
            </w:pPr>
            <w:r w:rsidRPr="005B077A">
              <w:rPr>
                <w:bCs/>
                <w:i/>
              </w:rPr>
              <w:t xml:space="preserve">Покупатель осуществляет оплату в течение </w:t>
            </w:r>
            <w:r w:rsidRPr="000F5840">
              <w:rPr>
                <w:bCs/>
                <w:i/>
              </w:rPr>
              <w:t>10 (десяти) рабочих дней с момента поставки товара.</w:t>
            </w:r>
          </w:p>
        </w:tc>
      </w:tr>
      <w:tr w:rsidR="000D7904" w:rsidTr="00107FDB">
        <w:tc>
          <w:tcPr>
            <w:tcW w:w="5000" w:type="pct"/>
            <w:gridSpan w:val="2"/>
            <w:tcBorders>
              <w:top w:val="single" w:sz="4" w:space="0" w:color="auto"/>
              <w:left w:val="single" w:sz="4" w:space="0" w:color="auto"/>
              <w:bottom w:val="single" w:sz="4" w:space="0" w:color="auto"/>
              <w:right w:val="single" w:sz="4" w:space="0" w:color="auto"/>
            </w:tcBorders>
          </w:tcPr>
          <w:p w:rsidR="000D7904" w:rsidRPr="003F1020" w:rsidRDefault="000D7904" w:rsidP="00AF09F5">
            <w:pPr>
              <w:spacing w:line="276" w:lineRule="auto"/>
              <w:jc w:val="both"/>
              <w:rPr>
                <w:bCs/>
                <w:i/>
              </w:rPr>
            </w:pPr>
            <w:r w:rsidRPr="00DE79E9">
              <w:rPr>
                <w:b/>
                <w:bCs/>
                <w:sz w:val="28"/>
                <w:szCs w:val="28"/>
              </w:rPr>
              <w:t>6. Документы, предоставляемые в подтверждение соответствия предлагаемых участником товаров</w:t>
            </w:r>
          </w:p>
        </w:tc>
      </w:tr>
      <w:tr w:rsidR="000D7904" w:rsidTr="00107FDB">
        <w:tc>
          <w:tcPr>
            <w:tcW w:w="5000" w:type="pct"/>
            <w:gridSpan w:val="2"/>
            <w:tcBorders>
              <w:top w:val="single" w:sz="4" w:space="0" w:color="auto"/>
              <w:left w:val="single" w:sz="4" w:space="0" w:color="auto"/>
              <w:bottom w:val="single" w:sz="4" w:space="0" w:color="auto"/>
              <w:right w:val="single" w:sz="4" w:space="0" w:color="auto"/>
            </w:tcBorders>
          </w:tcPr>
          <w:p w:rsidR="000D7904" w:rsidRPr="00DE79E9" w:rsidRDefault="000D7904" w:rsidP="00AF09F5">
            <w:pPr>
              <w:spacing w:line="276" w:lineRule="auto"/>
              <w:jc w:val="both"/>
              <w:rPr>
                <w:b/>
                <w:bCs/>
                <w:sz w:val="28"/>
                <w:szCs w:val="28"/>
              </w:rPr>
            </w:pPr>
            <w:r w:rsidRPr="00DE79E9">
              <w:rPr>
                <w:bCs/>
                <w:i/>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r>
              <w:rPr>
                <w:b/>
                <w:bCs/>
                <w:sz w:val="28"/>
                <w:szCs w:val="28"/>
              </w:rPr>
              <w:t xml:space="preserve"> </w:t>
            </w:r>
          </w:p>
        </w:tc>
      </w:tr>
      <w:tr w:rsidR="000D7904" w:rsidTr="00107FDB">
        <w:tc>
          <w:tcPr>
            <w:tcW w:w="5000" w:type="pct"/>
            <w:gridSpan w:val="2"/>
            <w:tcBorders>
              <w:top w:val="single" w:sz="4" w:space="0" w:color="auto"/>
              <w:left w:val="single" w:sz="4" w:space="0" w:color="auto"/>
              <w:bottom w:val="single" w:sz="4" w:space="0" w:color="auto"/>
              <w:right w:val="single" w:sz="4" w:space="0" w:color="auto"/>
            </w:tcBorders>
          </w:tcPr>
          <w:p w:rsidR="000D7904" w:rsidRPr="00DE79E9" w:rsidRDefault="000D7904" w:rsidP="00AF09F5">
            <w:pPr>
              <w:spacing w:line="276" w:lineRule="auto"/>
              <w:jc w:val="both"/>
              <w:rPr>
                <w:bCs/>
                <w:i/>
              </w:rPr>
            </w:pPr>
            <w:r w:rsidRPr="00DE79E9">
              <w:rPr>
                <w:b/>
                <w:bCs/>
                <w:sz w:val="28"/>
                <w:szCs w:val="28"/>
              </w:rPr>
              <w:t>7. Выбор победителя</w:t>
            </w:r>
          </w:p>
        </w:tc>
      </w:tr>
      <w:tr w:rsidR="000D7904" w:rsidTr="00107FDB">
        <w:tc>
          <w:tcPr>
            <w:tcW w:w="5000" w:type="pct"/>
            <w:gridSpan w:val="2"/>
            <w:tcBorders>
              <w:top w:val="single" w:sz="4" w:space="0" w:color="auto"/>
              <w:left w:val="single" w:sz="4" w:space="0" w:color="auto"/>
              <w:bottom w:val="single" w:sz="4" w:space="0" w:color="auto"/>
              <w:right w:val="single" w:sz="4" w:space="0" w:color="auto"/>
            </w:tcBorders>
          </w:tcPr>
          <w:p w:rsidR="000D7904" w:rsidRPr="00DE79E9" w:rsidRDefault="000D7904" w:rsidP="00AF09F5">
            <w:pPr>
              <w:spacing w:line="276" w:lineRule="auto"/>
              <w:jc w:val="both"/>
              <w:rPr>
                <w:b/>
                <w:bCs/>
                <w:sz w:val="28"/>
                <w:szCs w:val="28"/>
              </w:rPr>
            </w:pPr>
            <w:r w:rsidRPr="00DE79E9">
              <w:rPr>
                <w:bCs/>
                <w:i/>
              </w:rPr>
              <w:t>По итогам конкурентной закупки определяется один победитель.</w:t>
            </w:r>
          </w:p>
        </w:tc>
      </w:tr>
      <w:tr w:rsidR="000D7904" w:rsidTr="00107FDB">
        <w:tc>
          <w:tcPr>
            <w:tcW w:w="5000" w:type="pct"/>
            <w:gridSpan w:val="2"/>
            <w:tcBorders>
              <w:top w:val="single" w:sz="4" w:space="0" w:color="auto"/>
              <w:left w:val="single" w:sz="4" w:space="0" w:color="auto"/>
              <w:bottom w:val="single" w:sz="4" w:space="0" w:color="auto"/>
              <w:right w:val="single" w:sz="4" w:space="0" w:color="auto"/>
            </w:tcBorders>
          </w:tcPr>
          <w:p w:rsidR="000D7904" w:rsidRPr="00DE79E9" w:rsidRDefault="000D7904" w:rsidP="00AF09F5">
            <w:pPr>
              <w:spacing w:line="276" w:lineRule="auto"/>
              <w:jc w:val="both"/>
              <w:rPr>
                <w:bCs/>
                <w:i/>
              </w:rPr>
            </w:pPr>
            <w:r w:rsidRPr="007D06F3">
              <w:rPr>
                <w:b/>
                <w:bCs/>
                <w:sz w:val="28"/>
                <w:szCs w:val="28"/>
              </w:rPr>
              <w:t>8. Особые условия заключения и исполнения договора.</w:t>
            </w:r>
          </w:p>
        </w:tc>
      </w:tr>
      <w:tr w:rsidR="000D7904" w:rsidTr="00107FDB">
        <w:tc>
          <w:tcPr>
            <w:tcW w:w="5000" w:type="pct"/>
            <w:gridSpan w:val="2"/>
            <w:tcBorders>
              <w:top w:val="single" w:sz="4" w:space="0" w:color="auto"/>
              <w:left w:val="single" w:sz="4" w:space="0" w:color="auto"/>
              <w:bottom w:val="single" w:sz="4" w:space="0" w:color="auto"/>
              <w:right w:val="single" w:sz="4" w:space="0" w:color="auto"/>
            </w:tcBorders>
          </w:tcPr>
          <w:p w:rsidR="000D7904" w:rsidRDefault="000D7904" w:rsidP="00AF09F5">
            <w:pPr>
              <w:spacing w:line="276" w:lineRule="auto"/>
              <w:jc w:val="both"/>
              <w:rPr>
                <w:bCs/>
                <w:i/>
              </w:rPr>
            </w:pPr>
            <w:r>
              <w:rPr>
                <w:bCs/>
                <w:i/>
              </w:rPr>
              <w:t xml:space="preserve">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 </w:t>
            </w:r>
          </w:p>
        </w:tc>
      </w:tr>
      <w:tr w:rsidR="000D7904" w:rsidTr="00107FDB">
        <w:tc>
          <w:tcPr>
            <w:tcW w:w="5000" w:type="pct"/>
            <w:gridSpan w:val="2"/>
            <w:tcBorders>
              <w:top w:val="single" w:sz="4" w:space="0" w:color="auto"/>
              <w:left w:val="single" w:sz="4" w:space="0" w:color="auto"/>
              <w:bottom w:val="single" w:sz="4" w:space="0" w:color="auto"/>
              <w:right w:val="single" w:sz="4" w:space="0" w:color="auto"/>
            </w:tcBorders>
          </w:tcPr>
          <w:p w:rsidR="000D7904" w:rsidRDefault="000D7904" w:rsidP="00AF09F5">
            <w:pPr>
              <w:spacing w:line="276" w:lineRule="auto"/>
              <w:jc w:val="both"/>
              <w:rPr>
                <w:bCs/>
                <w:i/>
              </w:rPr>
            </w:pPr>
            <w:r w:rsidRPr="007D06F3">
              <w:rPr>
                <w:b/>
                <w:bCs/>
                <w:sz w:val="28"/>
                <w:szCs w:val="28"/>
              </w:rPr>
              <w:t>9. Поставщик гарантирует качество товара.</w:t>
            </w:r>
          </w:p>
        </w:tc>
      </w:tr>
      <w:tr w:rsidR="000D7904" w:rsidTr="00107FDB">
        <w:tc>
          <w:tcPr>
            <w:tcW w:w="5000" w:type="pct"/>
            <w:gridSpan w:val="2"/>
            <w:tcBorders>
              <w:top w:val="single" w:sz="4" w:space="0" w:color="auto"/>
              <w:left w:val="single" w:sz="4" w:space="0" w:color="auto"/>
              <w:bottom w:val="single" w:sz="4" w:space="0" w:color="auto"/>
              <w:right w:val="single" w:sz="4" w:space="0" w:color="auto"/>
            </w:tcBorders>
          </w:tcPr>
          <w:p w:rsidR="000D7904" w:rsidRDefault="000D7904" w:rsidP="00AF09F5">
            <w:pPr>
              <w:spacing w:line="276" w:lineRule="auto"/>
              <w:jc w:val="both"/>
              <w:rPr>
                <w:bCs/>
                <w:i/>
              </w:rPr>
            </w:pPr>
            <w:r w:rsidRPr="007D06F3">
              <w:rPr>
                <w:b/>
                <w:bCs/>
                <w:sz w:val="28"/>
                <w:szCs w:val="28"/>
              </w:rPr>
              <w:t>10. Продукция должна быть новой, не бывшей в употреблении (эксплуатации, консервации).</w:t>
            </w:r>
          </w:p>
        </w:tc>
      </w:tr>
      <w:tr w:rsidR="000D7904" w:rsidTr="00107FDB">
        <w:tc>
          <w:tcPr>
            <w:tcW w:w="5000" w:type="pct"/>
            <w:gridSpan w:val="2"/>
            <w:tcBorders>
              <w:top w:val="single" w:sz="4" w:space="0" w:color="auto"/>
              <w:left w:val="single" w:sz="4" w:space="0" w:color="auto"/>
              <w:bottom w:val="single" w:sz="4" w:space="0" w:color="auto"/>
              <w:right w:val="single" w:sz="4" w:space="0" w:color="auto"/>
            </w:tcBorders>
          </w:tcPr>
          <w:p w:rsidR="000D7904" w:rsidRDefault="000D7904" w:rsidP="00AF09F5">
            <w:pPr>
              <w:spacing w:line="276" w:lineRule="auto"/>
              <w:jc w:val="both"/>
              <w:rPr>
                <w:bCs/>
                <w:i/>
              </w:rPr>
            </w:pPr>
            <w:r w:rsidRPr="007D06F3">
              <w:rPr>
                <w:b/>
                <w:bCs/>
                <w:sz w:val="28"/>
                <w:szCs w:val="28"/>
              </w:rPr>
              <w:t>11. Продукция должна соответствовать требованиям Марки, указанной в перечне.</w:t>
            </w:r>
          </w:p>
        </w:tc>
      </w:tr>
    </w:tbl>
    <w:p w:rsidR="000D7904" w:rsidRDefault="000D7904" w:rsidP="000D7904">
      <w:pPr>
        <w:contextualSpacing/>
        <w:rPr>
          <w:sz w:val="28"/>
          <w:szCs w:val="28"/>
        </w:rPr>
      </w:pPr>
    </w:p>
    <w:p w:rsidR="000D7904" w:rsidRDefault="000D7904" w:rsidP="000D7904">
      <w:pPr>
        <w:contextualSpacing/>
        <w:jc w:val="right"/>
        <w:rPr>
          <w:sz w:val="28"/>
          <w:szCs w:val="28"/>
        </w:rPr>
      </w:pPr>
    </w:p>
    <w:p w:rsidR="000D7904" w:rsidRDefault="000D7904" w:rsidP="000D7904">
      <w:pPr>
        <w:contextualSpacing/>
        <w:jc w:val="right"/>
        <w:rPr>
          <w:sz w:val="28"/>
          <w:szCs w:val="28"/>
        </w:rPr>
      </w:pPr>
    </w:p>
    <w:p w:rsidR="000D7904" w:rsidRDefault="000D7904" w:rsidP="000D7904">
      <w:pPr>
        <w:contextualSpacing/>
        <w:jc w:val="right"/>
        <w:rPr>
          <w:sz w:val="28"/>
          <w:szCs w:val="28"/>
        </w:rPr>
      </w:pPr>
    </w:p>
    <w:p w:rsidR="000D7904" w:rsidRDefault="000D7904" w:rsidP="000D7904">
      <w:pPr>
        <w:contextualSpacing/>
        <w:rPr>
          <w:sz w:val="28"/>
          <w:szCs w:val="28"/>
        </w:rPr>
      </w:pPr>
    </w:p>
    <w:p w:rsidR="002A4E3A" w:rsidRDefault="002A4E3A" w:rsidP="000D7904">
      <w:pPr>
        <w:contextualSpacing/>
        <w:rPr>
          <w:sz w:val="28"/>
          <w:szCs w:val="28"/>
        </w:rPr>
      </w:pPr>
    </w:p>
    <w:p w:rsidR="007A55EC" w:rsidRDefault="007A55EC" w:rsidP="000D7904">
      <w:pPr>
        <w:contextualSpacing/>
        <w:jc w:val="right"/>
        <w:rPr>
          <w:sz w:val="28"/>
          <w:szCs w:val="28"/>
        </w:rPr>
      </w:pPr>
    </w:p>
    <w:p w:rsidR="007A55EC" w:rsidRDefault="007A55EC" w:rsidP="000D7904">
      <w:pPr>
        <w:contextualSpacing/>
        <w:jc w:val="right"/>
        <w:rPr>
          <w:sz w:val="28"/>
          <w:szCs w:val="28"/>
        </w:rPr>
      </w:pPr>
    </w:p>
    <w:p w:rsidR="007A55EC" w:rsidRDefault="007A55EC" w:rsidP="000D7904">
      <w:pPr>
        <w:contextualSpacing/>
        <w:jc w:val="right"/>
        <w:rPr>
          <w:sz w:val="28"/>
          <w:szCs w:val="28"/>
        </w:rPr>
      </w:pPr>
    </w:p>
    <w:p w:rsidR="000D7904" w:rsidRPr="009D2EC3" w:rsidRDefault="000D7904" w:rsidP="000D7904">
      <w:pPr>
        <w:contextualSpacing/>
        <w:jc w:val="right"/>
        <w:rPr>
          <w:sz w:val="10"/>
        </w:rPr>
      </w:pPr>
      <w:r w:rsidRPr="00DF208D">
        <w:rPr>
          <w:sz w:val="28"/>
          <w:szCs w:val="28"/>
        </w:rPr>
        <w:lastRenderedPageBreak/>
        <w:t xml:space="preserve">Приложение № </w:t>
      </w:r>
      <w:r w:rsidR="00D261B3">
        <w:rPr>
          <w:sz w:val="28"/>
          <w:szCs w:val="28"/>
        </w:rPr>
        <w:t>3</w:t>
      </w:r>
    </w:p>
    <w:p w:rsidR="000D7904" w:rsidRPr="00DF208D" w:rsidRDefault="000D7904" w:rsidP="000D7904">
      <w:pPr>
        <w:spacing w:line="276" w:lineRule="auto"/>
        <w:ind w:left="5670"/>
        <w:jc w:val="right"/>
        <w:rPr>
          <w:sz w:val="28"/>
          <w:szCs w:val="28"/>
        </w:rPr>
      </w:pPr>
      <w:r w:rsidRPr="00DF208D">
        <w:rPr>
          <w:sz w:val="28"/>
          <w:szCs w:val="28"/>
        </w:rPr>
        <w:t>к извещению</w:t>
      </w:r>
    </w:p>
    <w:p w:rsidR="000D7904" w:rsidRPr="00DF208D" w:rsidRDefault="000D7904" w:rsidP="000D7904">
      <w:pPr>
        <w:spacing w:line="276" w:lineRule="auto"/>
        <w:jc w:val="right"/>
      </w:pPr>
    </w:p>
    <w:p w:rsidR="000D7904" w:rsidRPr="00DF208D" w:rsidRDefault="000D7904" w:rsidP="000D7904">
      <w:pPr>
        <w:spacing w:line="276" w:lineRule="auto"/>
        <w:rPr>
          <w:b/>
          <w:sz w:val="28"/>
          <w:szCs w:val="28"/>
        </w:rPr>
      </w:pPr>
    </w:p>
    <w:p w:rsidR="000D7904" w:rsidRPr="00332B81" w:rsidRDefault="000D7904" w:rsidP="000D7904">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0D7904" w:rsidRPr="00332B81" w:rsidRDefault="000D7904" w:rsidP="000D7904">
      <w:pPr>
        <w:spacing w:line="276" w:lineRule="auto"/>
        <w:jc w:val="center"/>
        <w:rPr>
          <w:b/>
          <w:sz w:val="28"/>
          <w:szCs w:val="28"/>
        </w:rPr>
      </w:pPr>
    </w:p>
    <w:p w:rsidR="000D7904" w:rsidRPr="00332B81" w:rsidRDefault="000D7904" w:rsidP="000D7904">
      <w:pPr>
        <w:spacing w:line="276" w:lineRule="auto"/>
        <w:jc w:val="center"/>
        <w:rPr>
          <w:b/>
          <w:sz w:val="28"/>
          <w:szCs w:val="28"/>
        </w:rPr>
      </w:pPr>
      <w:r w:rsidRPr="00332B81">
        <w:rPr>
          <w:b/>
          <w:sz w:val="28"/>
          <w:szCs w:val="28"/>
        </w:rPr>
        <w:t xml:space="preserve"> Форма заявки участника</w:t>
      </w:r>
    </w:p>
    <w:p w:rsidR="000D7904" w:rsidRPr="00332B81" w:rsidRDefault="000D7904" w:rsidP="000D7904">
      <w:pPr>
        <w:spacing w:line="276" w:lineRule="auto"/>
        <w:jc w:val="center"/>
        <w:rPr>
          <w:b/>
          <w:sz w:val="28"/>
          <w:szCs w:val="28"/>
        </w:rPr>
      </w:pPr>
    </w:p>
    <w:p w:rsidR="000D7904" w:rsidRPr="00332B81" w:rsidRDefault="000D7904" w:rsidP="000D7904">
      <w:pPr>
        <w:spacing w:line="276" w:lineRule="auto"/>
        <w:jc w:val="center"/>
        <w:rPr>
          <w:sz w:val="28"/>
          <w:szCs w:val="28"/>
        </w:rPr>
      </w:pPr>
      <w:r w:rsidRPr="00332B81">
        <w:rPr>
          <w:sz w:val="28"/>
          <w:szCs w:val="28"/>
        </w:rPr>
        <w:t>На бланке участника</w:t>
      </w:r>
    </w:p>
    <w:p w:rsidR="000D7904" w:rsidRPr="00332B81" w:rsidRDefault="000D7904" w:rsidP="000D7904">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Pr>
          <w:rFonts w:ascii="Times New Roman" w:hAnsi="Times New Roman" w:cs="Times New Roman"/>
          <w:b w:val="0"/>
          <w:i w:val="0"/>
        </w:rPr>
        <w:t>№ЮКЖД-</w:t>
      </w:r>
      <w:r w:rsidRPr="00493F30">
        <w:rPr>
          <w:rFonts w:ascii="Times New Roman" w:hAnsi="Times New Roman" w:cs="Times New Roman"/>
          <w:b w:val="0"/>
          <w:i w:val="0"/>
        </w:rPr>
        <w:t xml:space="preserve">ЗКЦ </w:t>
      </w:r>
      <w:r w:rsidR="005920A1">
        <w:rPr>
          <w:rFonts w:ascii="Times New Roman" w:hAnsi="Times New Roman" w:cs="Times New Roman"/>
          <w:b w:val="0"/>
          <w:i w:val="0"/>
        </w:rPr>
        <w:t>021/062</w:t>
      </w:r>
    </w:p>
    <w:p w:rsidR="000D7904" w:rsidRPr="00E81586" w:rsidRDefault="000D7904" w:rsidP="000D7904">
      <w:pPr>
        <w:spacing w:line="276" w:lineRule="auto"/>
        <w:rPr>
          <w:i/>
          <w:sz w:val="28"/>
          <w:szCs w:val="28"/>
        </w:rPr>
      </w:pPr>
    </w:p>
    <w:tbl>
      <w:tblPr>
        <w:tblW w:w="12003" w:type="dxa"/>
        <w:tblLook w:val="0000" w:firstRow="0" w:lastRow="0" w:firstColumn="0" w:lastColumn="0" w:noHBand="0" w:noVBand="0"/>
      </w:tblPr>
      <w:tblGrid>
        <w:gridCol w:w="7054"/>
        <w:gridCol w:w="4949"/>
      </w:tblGrid>
      <w:tr w:rsidR="000D7904" w:rsidRPr="00332B81" w:rsidTr="00AF09F5">
        <w:tc>
          <w:tcPr>
            <w:tcW w:w="7054" w:type="dxa"/>
          </w:tcPr>
          <w:p w:rsidR="000D7904" w:rsidRPr="00332B81" w:rsidRDefault="000D7904" w:rsidP="00AF09F5">
            <w:pPr>
              <w:pStyle w:val="af5"/>
              <w:spacing w:line="276" w:lineRule="auto"/>
              <w:ind w:left="0"/>
              <w:jc w:val="both"/>
              <w:rPr>
                <w:b/>
                <w:sz w:val="28"/>
                <w:szCs w:val="28"/>
              </w:rPr>
            </w:pPr>
          </w:p>
        </w:tc>
        <w:tc>
          <w:tcPr>
            <w:tcW w:w="4949" w:type="dxa"/>
          </w:tcPr>
          <w:p w:rsidR="000D7904" w:rsidRPr="00332B81" w:rsidRDefault="000D7904" w:rsidP="00AF09F5">
            <w:pPr>
              <w:pStyle w:val="af5"/>
              <w:spacing w:line="276" w:lineRule="auto"/>
              <w:ind w:left="1215"/>
              <w:jc w:val="right"/>
              <w:rPr>
                <w:sz w:val="28"/>
                <w:szCs w:val="28"/>
              </w:rPr>
            </w:pPr>
          </w:p>
        </w:tc>
      </w:tr>
    </w:tbl>
    <w:p w:rsidR="000D7904" w:rsidRPr="00332B81" w:rsidRDefault="000D7904" w:rsidP="000D7904">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5920A1">
        <w:rPr>
          <w:b/>
          <w:bCs/>
          <w:szCs w:val="28"/>
        </w:rPr>
        <w:t>ЮКЖД-ЗКЦ 021/062</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0D7904" w:rsidRPr="00332B81" w:rsidRDefault="000D7904" w:rsidP="000D7904">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0D7904" w:rsidRPr="00332B81" w:rsidRDefault="000D7904" w:rsidP="000D7904">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0D7904" w:rsidRPr="00332B81" w:rsidRDefault="000D7904" w:rsidP="000D7904">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w:t>
      </w:r>
      <w:proofErr w:type="spellStart"/>
      <w:r w:rsidRPr="00332B81">
        <w:rPr>
          <w:szCs w:val="28"/>
        </w:rPr>
        <w:t>ся</w:t>
      </w:r>
      <w:proofErr w:type="spellEnd"/>
      <w:r w:rsidRPr="00332B81">
        <w:rPr>
          <w:szCs w:val="28"/>
        </w:rPr>
        <w:t>) с условиями извещения о проведении запроса котировок, с ними согласно(</w:t>
      </w:r>
      <w:proofErr w:type="spellStart"/>
      <w:r w:rsidRPr="00332B81">
        <w:rPr>
          <w:szCs w:val="28"/>
        </w:rPr>
        <w:t>ен</w:t>
      </w:r>
      <w:proofErr w:type="spellEnd"/>
      <w:r w:rsidRPr="00332B81">
        <w:rPr>
          <w:szCs w:val="28"/>
        </w:rPr>
        <w:t>) и возражений не имеет.</w:t>
      </w:r>
    </w:p>
    <w:p w:rsidR="000D7904" w:rsidRPr="00332B81" w:rsidRDefault="000D7904" w:rsidP="000D7904">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w:t>
      </w:r>
      <w:proofErr w:type="spellStart"/>
      <w:r w:rsidRPr="00332B81">
        <w:rPr>
          <w:b/>
          <w:szCs w:val="28"/>
        </w:rPr>
        <w:t>ен</w:t>
      </w:r>
      <w:proofErr w:type="spellEnd"/>
      <w:r w:rsidRPr="00332B81">
        <w:rPr>
          <w:b/>
          <w:szCs w:val="28"/>
        </w:rPr>
        <w:t>) с тем, что:</w:t>
      </w:r>
    </w:p>
    <w:p w:rsidR="000D7904" w:rsidRPr="00332B81" w:rsidRDefault="000D7904" w:rsidP="000D7904">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w:t>
      </w:r>
      <w:r w:rsidRPr="00332B81">
        <w:rPr>
          <w:sz w:val="28"/>
          <w:szCs w:val="28"/>
        </w:rPr>
        <w:lastRenderedPageBreak/>
        <w:t xml:space="preserve">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0D7904" w:rsidRPr="00332B81" w:rsidRDefault="000D7904" w:rsidP="000D7904">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0D7904" w:rsidRPr="00332B81" w:rsidRDefault="000D7904" w:rsidP="000D7904">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0D7904" w:rsidRPr="00332B81" w:rsidRDefault="000D7904" w:rsidP="000D7904">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0D7904" w:rsidRPr="00332B81" w:rsidRDefault="000D7904" w:rsidP="000D7904">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0D7904" w:rsidRPr="00332B81" w:rsidRDefault="000D7904" w:rsidP="000D7904">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0D7904" w:rsidRPr="00332B81" w:rsidRDefault="000D7904" w:rsidP="000D7904">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0D7904" w:rsidRPr="00332B81" w:rsidRDefault="000D7904" w:rsidP="000D7904">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указать срок, но не менее 120 календарных</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0D7904" w:rsidRPr="00332B81" w:rsidRDefault="000D7904" w:rsidP="000D7904">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0D7904" w:rsidRPr="00332B81" w:rsidRDefault="000D7904" w:rsidP="000D7904">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0D7904" w:rsidRPr="00332B81" w:rsidRDefault="000D7904" w:rsidP="000D7904">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0D7904" w:rsidRPr="00332B81" w:rsidRDefault="000D7904" w:rsidP="000D7904">
      <w:pPr>
        <w:pStyle w:val="ConsPlusNormal"/>
        <w:spacing w:line="276" w:lineRule="auto"/>
        <w:ind w:firstLine="709"/>
        <w:jc w:val="both"/>
      </w:pPr>
      <w:r w:rsidRPr="00332B81">
        <w:lastRenderedPageBreak/>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0D7904" w:rsidRPr="00332B81" w:rsidRDefault="000D7904" w:rsidP="000D7904">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0D7904" w:rsidRPr="00332B81" w:rsidRDefault="000D7904" w:rsidP="000D7904">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0D7904" w:rsidRPr="00332B81" w:rsidRDefault="000D7904" w:rsidP="000D7904">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0D7904" w:rsidRPr="00332B81" w:rsidRDefault="000D7904" w:rsidP="000D7904">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0D7904" w:rsidRPr="00332B81" w:rsidRDefault="000D7904" w:rsidP="000D7904">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0D7904" w:rsidRPr="00332B81" w:rsidRDefault="000D7904" w:rsidP="000D7904">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0D7904" w:rsidRPr="00332B81" w:rsidRDefault="000D7904" w:rsidP="000D7904">
      <w:pPr>
        <w:pStyle w:val="a5"/>
        <w:tabs>
          <w:tab w:val="left" w:pos="1080"/>
        </w:tabs>
        <w:spacing w:line="276" w:lineRule="auto"/>
        <w:ind w:firstLine="720"/>
        <w:rPr>
          <w:sz w:val="28"/>
          <w:szCs w:val="28"/>
        </w:rPr>
      </w:pPr>
      <w:r w:rsidRPr="00332B81">
        <w:rPr>
          <w:sz w:val="28"/>
          <w:szCs w:val="28"/>
        </w:rPr>
        <w:lastRenderedPageBreak/>
        <w:t>6. Руководитель:</w:t>
      </w:r>
      <w:r w:rsidRPr="00332B81">
        <w:rPr>
          <w:i/>
          <w:sz w:val="28"/>
          <w:szCs w:val="28"/>
        </w:rPr>
        <w:t xml:space="preserve"> указывается в отношении каждого лица, выступающего на стороне участника</w:t>
      </w:r>
    </w:p>
    <w:p w:rsidR="000D7904" w:rsidRPr="00332B81" w:rsidRDefault="000D7904" w:rsidP="000D7904">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0D7904" w:rsidRPr="00332B81" w:rsidRDefault="000D7904" w:rsidP="000D7904">
      <w:pPr>
        <w:tabs>
          <w:tab w:val="left" w:pos="9639"/>
        </w:tabs>
        <w:spacing w:before="160" w:line="276" w:lineRule="auto"/>
        <w:ind w:right="96" w:firstLine="709"/>
        <w:rPr>
          <w:sz w:val="28"/>
          <w:szCs w:val="28"/>
        </w:rPr>
      </w:pPr>
      <w:r>
        <w:rPr>
          <w:sz w:val="28"/>
          <w:szCs w:val="28"/>
        </w:rPr>
        <w:t>8</w:t>
      </w:r>
      <w:r w:rsidRPr="00332B81">
        <w:rPr>
          <w:sz w:val="28"/>
          <w:szCs w:val="28"/>
        </w:rPr>
        <w:t>. Контактные лица:</w:t>
      </w:r>
    </w:p>
    <w:p w:rsidR="000D7904" w:rsidRPr="00332B81" w:rsidRDefault="000D7904" w:rsidP="000D7904">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0D7904" w:rsidRPr="00332B81" w:rsidRDefault="000D7904" w:rsidP="000D7904">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0D7904" w:rsidRPr="00332B81" w:rsidRDefault="000D7904" w:rsidP="000D7904">
      <w:pPr>
        <w:tabs>
          <w:tab w:val="left" w:pos="9639"/>
        </w:tabs>
        <w:spacing w:line="276" w:lineRule="auto"/>
        <w:rPr>
          <w:sz w:val="28"/>
          <w:szCs w:val="28"/>
        </w:rPr>
      </w:pPr>
      <w:r w:rsidRPr="00332B81">
        <w:rPr>
          <w:sz w:val="28"/>
          <w:szCs w:val="28"/>
        </w:rPr>
        <w:t>Контактное лицо (должность, ФИО, телефон)</w:t>
      </w:r>
    </w:p>
    <w:p w:rsidR="000D7904" w:rsidRPr="00332B81" w:rsidRDefault="000D7904" w:rsidP="000D7904">
      <w:pPr>
        <w:tabs>
          <w:tab w:val="left" w:pos="9639"/>
        </w:tabs>
        <w:spacing w:line="276" w:lineRule="auto"/>
        <w:rPr>
          <w:sz w:val="28"/>
          <w:szCs w:val="28"/>
          <w:u w:val="single"/>
        </w:rPr>
      </w:pPr>
      <w:r w:rsidRPr="00332B81">
        <w:rPr>
          <w:sz w:val="28"/>
          <w:szCs w:val="28"/>
          <w:u w:val="single"/>
        </w:rPr>
        <w:t>Справки по кадровым вопросам</w:t>
      </w:r>
    </w:p>
    <w:p w:rsidR="000D7904" w:rsidRPr="00332B81" w:rsidRDefault="000D7904" w:rsidP="000D7904">
      <w:pPr>
        <w:tabs>
          <w:tab w:val="left" w:pos="9639"/>
        </w:tabs>
        <w:spacing w:line="276" w:lineRule="auto"/>
        <w:rPr>
          <w:sz w:val="28"/>
          <w:szCs w:val="28"/>
        </w:rPr>
      </w:pPr>
      <w:r w:rsidRPr="00332B81">
        <w:rPr>
          <w:sz w:val="28"/>
          <w:szCs w:val="28"/>
        </w:rPr>
        <w:t>Контактное лицо (должность, ФИО, телефон)</w:t>
      </w:r>
    </w:p>
    <w:p w:rsidR="000D7904" w:rsidRPr="00332B81" w:rsidRDefault="000D7904" w:rsidP="000D7904">
      <w:pPr>
        <w:tabs>
          <w:tab w:val="left" w:pos="9639"/>
        </w:tabs>
        <w:spacing w:line="276" w:lineRule="auto"/>
        <w:rPr>
          <w:sz w:val="28"/>
          <w:szCs w:val="28"/>
          <w:u w:val="single"/>
        </w:rPr>
      </w:pPr>
      <w:r w:rsidRPr="00332B81">
        <w:rPr>
          <w:sz w:val="28"/>
          <w:szCs w:val="28"/>
          <w:u w:val="single"/>
        </w:rPr>
        <w:t>Справки по техническим вопросам</w:t>
      </w:r>
    </w:p>
    <w:p w:rsidR="000D7904" w:rsidRPr="00332B81" w:rsidRDefault="000D7904" w:rsidP="000D7904">
      <w:pPr>
        <w:tabs>
          <w:tab w:val="left" w:pos="9639"/>
        </w:tabs>
        <w:spacing w:line="276" w:lineRule="auto"/>
        <w:rPr>
          <w:sz w:val="28"/>
          <w:szCs w:val="28"/>
        </w:rPr>
      </w:pPr>
      <w:r w:rsidRPr="00332B81">
        <w:rPr>
          <w:sz w:val="28"/>
          <w:szCs w:val="28"/>
        </w:rPr>
        <w:t>Контактное лицо (должность, ФИО, телефон)</w:t>
      </w:r>
    </w:p>
    <w:p w:rsidR="000D7904" w:rsidRPr="00332B81" w:rsidRDefault="000D7904" w:rsidP="000D7904">
      <w:pPr>
        <w:tabs>
          <w:tab w:val="left" w:pos="9639"/>
        </w:tabs>
        <w:spacing w:line="276" w:lineRule="auto"/>
        <w:rPr>
          <w:sz w:val="28"/>
          <w:szCs w:val="28"/>
          <w:u w:val="single"/>
        </w:rPr>
      </w:pPr>
      <w:r w:rsidRPr="00332B81">
        <w:rPr>
          <w:sz w:val="28"/>
          <w:szCs w:val="28"/>
          <w:u w:val="single"/>
        </w:rPr>
        <w:t>Справки по финансовым вопросам</w:t>
      </w:r>
    </w:p>
    <w:p w:rsidR="000D7904" w:rsidRPr="00332B81" w:rsidRDefault="000D7904" w:rsidP="000D7904">
      <w:pPr>
        <w:tabs>
          <w:tab w:val="left" w:pos="9639"/>
        </w:tabs>
        <w:spacing w:line="276" w:lineRule="auto"/>
        <w:rPr>
          <w:sz w:val="28"/>
          <w:szCs w:val="28"/>
        </w:rPr>
      </w:pPr>
      <w:r w:rsidRPr="00332B81">
        <w:rPr>
          <w:sz w:val="28"/>
          <w:szCs w:val="28"/>
        </w:rPr>
        <w:t>Контактное лицо (должность, ФИО, телефон)</w:t>
      </w:r>
    </w:p>
    <w:p w:rsidR="000D7904" w:rsidRPr="00DF208D" w:rsidRDefault="000D7904" w:rsidP="000D7904">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0D7904" w:rsidRPr="00DF208D" w:rsidRDefault="000D7904" w:rsidP="000D7904">
      <w:pPr>
        <w:pStyle w:val="111"/>
        <w:spacing w:line="276" w:lineRule="auto"/>
        <w:ind w:firstLine="709"/>
      </w:pPr>
      <w:r w:rsidRPr="00DF208D">
        <w:t>В подтверждение этого прилагаем все необходимые документы.</w:t>
      </w:r>
    </w:p>
    <w:p w:rsidR="000D7904" w:rsidRPr="00DF208D" w:rsidRDefault="000D7904" w:rsidP="000D7904">
      <w:pPr>
        <w:pStyle w:val="111"/>
        <w:spacing w:line="276" w:lineRule="auto"/>
        <w:ind w:firstLine="0"/>
      </w:pPr>
    </w:p>
    <w:p w:rsidR="000D7904" w:rsidRPr="00A27E22" w:rsidRDefault="000D7904" w:rsidP="000D7904">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0D7904" w:rsidRPr="00DF208D" w:rsidRDefault="000D7904" w:rsidP="000D7904">
      <w:pPr>
        <w:tabs>
          <w:tab w:val="left" w:pos="8640"/>
        </w:tabs>
        <w:spacing w:line="276" w:lineRule="auto"/>
        <w:jc w:val="center"/>
        <w:rPr>
          <w:sz w:val="28"/>
          <w:szCs w:val="28"/>
        </w:rPr>
      </w:pPr>
      <w:r w:rsidRPr="00DF208D">
        <w:rPr>
          <w:sz w:val="28"/>
          <w:szCs w:val="28"/>
        </w:rPr>
        <w:t>__________________________________________________________________</w:t>
      </w:r>
    </w:p>
    <w:p w:rsidR="000D7904" w:rsidRPr="00DF208D" w:rsidRDefault="000D7904" w:rsidP="000D7904">
      <w:pPr>
        <w:tabs>
          <w:tab w:val="left" w:pos="8640"/>
        </w:tabs>
        <w:spacing w:line="276" w:lineRule="auto"/>
        <w:rPr>
          <w:sz w:val="28"/>
          <w:szCs w:val="28"/>
        </w:rPr>
      </w:pPr>
      <w:r w:rsidRPr="00DF208D">
        <w:rPr>
          <w:sz w:val="28"/>
          <w:szCs w:val="28"/>
        </w:rPr>
        <w:t>(полное наименование участника)</w:t>
      </w:r>
    </w:p>
    <w:p w:rsidR="000D7904" w:rsidRPr="00DF208D" w:rsidRDefault="000D7904" w:rsidP="000D7904">
      <w:pPr>
        <w:pStyle w:val="33"/>
        <w:spacing w:line="276" w:lineRule="auto"/>
        <w:rPr>
          <w:sz w:val="28"/>
          <w:szCs w:val="28"/>
        </w:rPr>
      </w:pPr>
      <w:r w:rsidRPr="00DF208D">
        <w:rPr>
          <w:sz w:val="28"/>
          <w:szCs w:val="28"/>
        </w:rPr>
        <w:t>___________________________________________</w:t>
      </w:r>
    </w:p>
    <w:p w:rsidR="000D7904" w:rsidRDefault="000D7904" w:rsidP="000D7904">
      <w:pPr>
        <w:spacing w:line="276" w:lineRule="auto"/>
        <w:rPr>
          <w:sz w:val="28"/>
          <w:szCs w:val="28"/>
        </w:rPr>
      </w:pPr>
      <w:r w:rsidRPr="00DF208D">
        <w:rPr>
          <w:sz w:val="28"/>
          <w:szCs w:val="28"/>
        </w:rPr>
        <w:t>(должность, подпись, ФИО)</w:t>
      </w:r>
    </w:p>
    <w:p w:rsidR="000D7904" w:rsidRDefault="000D7904" w:rsidP="000D7904">
      <w:pPr>
        <w:spacing w:line="276" w:lineRule="auto"/>
        <w:rPr>
          <w:sz w:val="28"/>
          <w:szCs w:val="28"/>
        </w:rPr>
      </w:pPr>
      <w:r w:rsidRPr="00DF208D">
        <w:rPr>
          <w:sz w:val="28"/>
          <w:szCs w:val="28"/>
        </w:rPr>
        <w:t>Печать (при наличии)</w:t>
      </w:r>
    </w:p>
    <w:p w:rsidR="000D7904" w:rsidRDefault="000D7904" w:rsidP="000D7904">
      <w:pPr>
        <w:spacing w:line="276" w:lineRule="auto"/>
        <w:rPr>
          <w:sz w:val="28"/>
          <w:szCs w:val="28"/>
        </w:rPr>
      </w:pPr>
    </w:p>
    <w:p w:rsidR="000D7904" w:rsidRPr="00DF208D" w:rsidRDefault="000D7904" w:rsidP="000D7904">
      <w:pPr>
        <w:spacing w:line="276" w:lineRule="auto"/>
        <w:rPr>
          <w:sz w:val="28"/>
          <w:szCs w:val="28"/>
        </w:rPr>
      </w:pPr>
    </w:p>
    <w:p w:rsidR="000D7904" w:rsidRDefault="000D7904" w:rsidP="000D7904">
      <w:pPr>
        <w:pStyle w:val="33"/>
        <w:spacing w:line="276" w:lineRule="auto"/>
        <w:rPr>
          <w:sz w:val="28"/>
          <w:szCs w:val="28"/>
        </w:rPr>
      </w:pPr>
      <w:r w:rsidRPr="00DF208D">
        <w:rPr>
          <w:sz w:val="28"/>
          <w:szCs w:val="28"/>
        </w:rPr>
        <w:t>«____» _________ 20__ г.</w:t>
      </w:r>
    </w:p>
    <w:p w:rsidR="000D7904" w:rsidRDefault="000D7904" w:rsidP="000D7904">
      <w:pPr>
        <w:pStyle w:val="33"/>
        <w:spacing w:line="276" w:lineRule="auto"/>
        <w:rPr>
          <w:sz w:val="28"/>
          <w:szCs w:val="28"/>
        </w:rPr>
        <w:sectPr w:rsidR="000D7904" w:rsidSect="00AF09F5">
          <w:pgSz w:w="11906" w:h="16838" w:code="9"/>
          <w:pgMar w:top="709" w:right="141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0D7904" w:rsidRPr="00A27E22" w:rsidTr="00AF09F5">
        <w:tc>
          <w:tcPr>
            <w:tcW w:w="1728" w:type="pct"/>
          </w:tcPr>
          <w:p w:rsidR="000D7904" w:rsidRDefault="000D7904" w:rsidP="00AF09F5">
            <w:pPr>
              <w:rPr>
                <w:rFonts w:eastAsia="MS Mincho"/>
              </w:rPr>
            </w:pPr>
          </w:p>
          <w:p w:rsidR="000D7904" w:rsidRDefault="000D7904" w:rsidP="00AF09F5">
            <w:pPr>
              <w:rPr>
                <w:rFonts w:eastAsia="MS Mincho"/>
              </w:rPr>
            </w:pPr>
          </w:p>
          <w:p w:rsidR="000D7904" w:rsidRPr="00A27E22" w:rsidRDefault="000D7904" w:rsidP="00AF09F5">
            <w:pPr>
              <w:rPr>
                <w:rFonts w:eastAsia="MS Mincho"/>
              </w:rPr>
            </w:pPr>
          </w:p>
        </w:tc>
        <w:tc>
          <w:tcPr>
            <w:tcW w:w="1604" w:type="pct"/>
          </w:tcPr>
          <w:p w:rsidR="000D7904" w:rsidRPr="003079B4" w:rsidRDefault="000D7904" w:rsidP="00AF09F5">
            <w:pPr>
              <w:jc w:val="right"/>
              <w:rPr>
                <w:sz w:val="28"/>
                <w:szCs w:val="28"/>
              </w:rPr>
            </w:pPr>
            <w:r w:rsidRPr="00A27E22">
              <w:t xml:space="preserve">                     </w:t>
            </w:r>
            <w:r w:rsidRPr="003079B4">
              <w:rPr>
                <w:sz w:val="28"/>
                <w:szCs w:val="28"/>
              </w:rPr>
              <w:t xml:space="preserve">Приложение № </w:t>
            </w:r>
            <w:r w:rsidR="00D261B3">
              <w:rPr>
                <w:sz w:val="28"/>
                <w:szCs w:val="28"/>
              </w:rPr>
              <w:t>4</w:t>
            </w:r>
          </w:p>
          <w:p w:rsidR="000D7904" w:rsidRPr="008E31AE" w:rsidRDefault="000D7904" w:rsidP="00AF09F5">
            <w:pPr>
              <w:jc w:val="right"/>
              <w:rPr>
                <w:rFonts w:eastAsia="MS Mincho"/>
              </w:rPr>
            </w:pPr>
            <w:r w:rsidRPr="003079B4">
              <w:rPr>
                <w:sz w:val="28"/>
                <w:szCs w:val="28"/>
              </w:rPr>
              <w:t xml:space="preserve">     к за</w:t>
            </w:r>
            <w:r>
              <w:rPr>
                <w:sz w:val="28"/>
                <w:szCs w:val="28"/>
              </w:rPr>
              <w:t xml:space="preserve">просу котировок № ЮКЖД - ЗКЦ </w:t>
            </w:r>
            <w:r w:rsidR="000C4FBE">
              <w:rPr>
                <w:sz w:val="28"/>
                <w:szCs w:val="28"/>
              </w:rPr>
              <w:t>021/062</w:t>
            </w:r>
          </w:p>
        </w:tc>
        <w:tc>
          <w:tcPr>
            <w:tcW w:w="1668" w:type="pct"/>
          </w:tcPr>
          <w:p w:rsidR="000D7904" w:rsidRPr="00A27E22" w:rsidRDefault="000D7904" w:rsidP="00AF09F5">
            <w:pPr>
              <w:jc w:val="right"/>
            </w:pPr>
          </w:p>
        </w:tc>
      </w:tr>
    </w:tbl>
    <w:p w:rsidR="000D7904" w:rsidRPr="00DF208D" w:rsidRDefault="000D7904" w:rsidP="000D7904">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0D7904" w:rsidRPr="00DF208D" w:rsidRDefault="000D7904" w:rsidP="000D7904">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0D7904" w:rsidRPr="00DF208D" w:rsidRDefault="000D7904" w:rsidP="000D7904">
      <w:pPr>
        <w:spacing w:line="276" w:lineRule="auto"/>
        <w:rPr>
          <w:bCs/>
          <w:i/>
          <w:sz w:val="28"/>
          <w:szCs w:val="28"/>
        </w:rPr>
      </w:pPr>
      <w:r w:rsidRPr="00DF208D">
        <w:rPr>
          <w:bCs/>
          <w:i/>
          <w:sz w:val="28"/>
          <w:szCs w:val="28"/>
        </w:rPr>
        <w:t xml:space="preserve">Оформляется участником </w:t>
      </w:r>
    </w:p>
    <w:p w:rsidR="000D7904" w:rsidRDefault="000D7904" w:rsidP="000D7904">
      <w:pPr>
        <w:spacing w:line="276" w:lineRule="auto"/>
        <w:rPr>
          <w:bCs/>
          <w:sz w:val="22"/>
          <w:szCs w:val="22"/>
        </w:rPr>
      </w:pPr>
    </w:p>
    <w:p w:rsidR="000D7904" w:rsidRDefault="000D7904" w:rsidP="000D7904">
      <w:pPr>
        <w:pStyle w:val="33"/>
        <w:spacing w:line="276" w:lineRule="auto"/>
        <w:rPr>
          <w:sz w:val="28"/>
          <w:szCs w:val="28"/>
        </w:rPr>
      </w:pPr>
      <w:r w:rsidRPr="00DF208D">
        <w:rPr>
          <w:sz w:val="28"/>
          <w:szCs w:val="28"/>
        </w:rPr>
        <w:t>«____» _________ 20__ г.</w:t>
      </w:r>
    </w:p>
    <w:p w:rsidR="000D7904" w:rsidRDefault="000D7904" w:rsidP="000D7904">
      <w:pPr>
        <w:rPr>
          <w:b/>
          <w:sz w:val="28"/>
          <w:szCs w:val="28"/>
        </w:rPr>
      </w:pPr>
    </w:p>
    <w:p w:rsidR="000D7904" w:rsidRPr="00354533" w:rsidRDefault="000D7904" w:rsidP="000D7904">
      <w:pPr>
        <w:rPr>
          <w:sz w:val="28"/>
          <w:szCs w:val="28"/>
        </w:rPr>
      </w:pPr>
      <w:r w:rsidRPr="00354533">
        <w:rPr>
          <w:b/>
          <w:sz w:val="28"/>
          <w:szCs w:val="28"/>
        </w:rPr>
        <w:t>Наименование участника:</w:t>
      </w:r>
      <w:r w:rsidRPr="00354533">
        <w:rPr>
          <w:sz w:val="28"/>
          <w:szCs w:val="28"/>
        </w:rPr>
        <w:t xml:space="preserve"> </w:t>
      </w:r>
    </w:p>
    <w:p w:rsidR="000D7904" w:rsidRPr="00354533" w:rsidRDefault="000D7904" w:rsidP="000D7904">
      <w:pPr>
        <w:rPr>
          <w:i/>
          <w:sz w:val="28"/>
          <w:szCs w:val="28"/>
        </w:rPr>
      </w:pPr>
      <w:r w:rsidRPr="00354533">
        <w:rPr>
          <w:i/>
          <w:sz w:val="28"/>
          <w:szCs w:val="28"/>
        </w:rPr>
        <w:t>Наименование участника:</w:t>
      </w:r>
    </w:p>
    <w:p w:rsidR="000D7904" w:rsidRPr="00354533" w:rsidRDefault="000D7904" w:rsidP="000D7904">
      <w:pPr>
        <w:rPr>
          <w:i/>
          <w:sz w:val="28"/>
          <w:szCs w:val="28"/>
        </w:rPr>
      </w:pPr>
      <w:r w:rsidRPr="00354533">
        <w:rPr>
          <w:i/>
          <w:sz w:val="28"/>
          <w:szCs w:val="28"/>
        </w:rPr>
        <w:t>Адрес:</w:t>
      </w:r>
    </w:p>
    <w:p w:rsidR="000D7904" w:rsidRPr="00354533" w:rsidRDefault="000D7904" w:rsidP="000D7904">
      <w:pPr>
        <w:rPr>
          <w:i/>
          <w:sz w:val="28"/>
          <w:szCs w:val="28"/>
        </w:rPr>
      </w:pPr>
      <w:r w:rsidRPr="00354533">
        <w:rPr>
          <w:i/>
          <w:sz w:val="28"/>
          <w:szCs w:val="28"/>
        </w:rPr>
        <w:t>Тел:</w:t>
      </w:r>
    </w:p>
    <w:p w:rsidR="000D7904" w:rsidRDefault="000D7904" w:rsidP="000D7904">
      <w:pPr>
        <w:rPr>
          <w:i/>
          <w:sz w:val="28"/>
          <w:szCs w:val="28"/>
        </w:rPr>
      </w:pPr>
      <w:r>
        <w:rPr>
          <w:i/>
          <w:sz w:val="28"/>
          <w:szCs w:val="28"/>
        </w:rPr>
        <w:t>ИНН:</w:t>
      </w:r>
    </w:p>
    <w:p w:rsidR="000D7904" w:rsidRPr="00A27E22" w:rsidRDefault="000D7904" w:rsidP="000D7904">
      <w:pPr>
        <w:rPr>
          <w:b/>
        </w:rPr>
      </w:pPr>
    </w:p>
    <w:p w:rsidR="000D7904" w:rsidRPr="00A27E22" w:rsidRDefault="000D7904" w:rsidP="000D7904">
      <w:pPr>
        <w:rPr>
          <w:b/>
        </w:rPr>
      </w:pPr>
      <w:r w:rsidRPr="00A27E22">
        <w:rPr>
          <w:b/>
        </w:rPr>
        <w:t>Но</w:t>
      </w:r>
      <w:r>
        <w:rPr>
          <w:b/>
        </w:rPr>
        <w:t xml:space="preserve">мер закупки, номер и предмета </w:t>
      </w:r>
      <w:r>
        <w:rPr>
          <w:b/>
          <w:bCs/>
        </w:rPr>
        <w:t xml:space="preserve">№ЮКЖД-ЗКЦ </w:t>
      </w:r>
      <w:r w:rsidR="000C4FBE">
        <w:rPr>
          <w:b/>
          <w:bCs/>
        </w:rPr>
        <w:t>021/062</w:t>
      </w:r>
    </w:p>
    <w:p w:rsidR="000D7904" w:rsidRDefault="000D7904" w:rsidP="000D7904">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1902"/>
        <w:gridCol w:w="850"/>
        <w:gridCol w:w="425"/>
        <w:gridCol w:w="567"/>
        <w:gridCol w:w="709"/>
        <w:gridCol w:w="992"/>
        <w:gridCol w:w="1505"/>
        <w:gridCol w:w="54"/>
        <w:gridCol w:w="1559"/>
        <w:gridCol w:w="1984"/>
        <w:gridCol w:w="2269"/>
        <w:gridCol w:w="1276"/>
      </w:tblGrid>
      <w:tr w:rsidR="000D7904" w:rsidRPr="00DF208D" w:rsidTr="00AF09F5">
        <w:tc>
          <w:tcPr>
            <w:tcW w:w="617" w:type="dxa"/>
            <w:vMerge w:val="restart"/>
            <w:vAlign w:val="center"/>
          </w:tcPr>
          <w:p w:rsidR="000D7904" w:rsidRPr="00E332B9" w:rsidRDefault="000D7904" w:rsidP="00AF09F5">
            <w:pPr>
              <w:spacing w:line="276" w:lineRule="auto"/>
              <w:jc w:val="center"/>
              <w:rPr>
                <w:b/>
              </w:rPr>
            </w:pPr>
            <w:r w:rsidRPr="00E332B9">
              <w:rPr>
                <w:b/>
              </w:rPr>
              <w:t>№ п/п</w:t>
            </w:r>
          </w:p>
        </w:tc>
        <w:tc>
          <w:tcPr>
            <w:tcW w:w="850" w:type="dxa"/>
            <w:gridSpan w:val="2"/>
          </w:tcPr>
          <w:p w:rsidR="000D7904" w:rsidRPr="00DF208D" w:rsidRDefault="000D7904" w:rsidP="00AF09F5">
            <w:pPr>
              <w:spacing w:line="276" w:lineRule="auto"/>
              <w:ind w:right="-33"/>
              <w:jc w:val="both"/>
              <w:rPr>
                <w:b/>
                <w:sz w:val="28"/>
                <w:szCs w:val="28"/>
              </w:rPr>
            </w:pPr>
          </w:p>
        </w:tc>
        <w:tc>
          <w:tcPr>
            <w:tcW w:w="14092" w:type="dxa"/>
            <w:gridSpan w:val="12"/>
          </w:tcPr>
          <w:p w:rsidR="000D7904" w:rsidRPr="00DF208D" w:rsidRDefault="000D7904" w:rsidP="00AF09F5">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0D7904" w:rsidRPr="00DF208D" w:rsidTr="00AF09F5">
        <w:trPr>
          <w:trHeight w:val="1148"/>
        </w:trPr>
        <w:tc>
          <w:tcPr>
            <w:tcW w:w="617" w:type="dxa"/>
            <w:vMerge/>
          </w:tcPr>
          <w:p w:rsidR="000D7904" w:rsidRPr="00DF208D" w:rsidRDefault="000D7904" w:rsidP="00AF09F5">
            <w:pPr>
              <w:spacing w:line="276" w:lineRule="auto"/>
              <w:jc w:val="both"/>
              <w:rPr>
                <w:b/>
              </w:rPr>
            </w:pPr>
          </w:p>
        </w:tc>
        <w:tc>
          <w:tcPr>
            <w:tcW w:w="2752" w:type="dxa"/>
            <w:gridSpan w:val="3"/>
            <w:vAlign w:val="center"/>
          </w:tcPr>
          <w:p w:rsidR="000D7904" w:rsidRPr="00DF208D" w:rsidRDefault="000D7904" w:rsidP="00AF09F5">
            <w:pPr>
              <w:spacing w:line="276" w:lineRule="auto"/>
              <w:jc w:val="center"/>
              <w:rPr>
                <w:b/>
              </w:rPr>
            </w:pPr>
            <w:r w:rsidRPr="00DF208D">
              <w:rPr>
                <w:b/>
              </w:rPr>
              <w:t>Наименование товара, работы, услуги</w:t>
            </w:r>
          </w:p>
        </w:tc>
        <w:tc>
          <w:tcPr>
            <w:tcW w:w="1275" w:type="dxa"/>
            <w:gridSpan w:val="2"/>
          </w:tcPr>
          <w:p w:rsidR="000D7904" w:rsidRPr="00DF208D" w:rsidRDefault="000D7904" w:rsidP="00AF09F5">
            <w:pPr>
              <w:spacing w:line="276" w:lineRule="auto"/>
              <w:rPr>
                <w:b/>
              </w:rPr>
            </w:pPr>
            <w:r>
              <w:rPr>
                <w:b/>
              </w:rPr>
              <w:t>Марка № чертежа</w:t>
            </w:r>
          </w:p>
        </w:tc>
        <w:tc>
          <w:tcPr>
            <w:tcW w:w="567" w:type="dxa"/>
          </w:tcPr>
          <w:p w:rsidR="000D7904" w:rsidRDefault="000D7904" w:rsidP="00AF09F5">
            <w:pPr>
              <w:spacing w:line="276" w:lineRule="auto"/>
              <w:jc w:val="center"/>
              <w:rPr>
                <w:b/>
              </w:rPr>
            </w:pPr>
          </w:p>
          <w:p w:rsidR="000D7904" w:rsidRPr="00DF208D" w:rsidRDefault="000D7904" w:rsidP="00AF09F5">
            <w:pPr>
              <w:spacing w:line="276" w:lineRule="auto"/>
              <w:jc w:val="center"/>
              <w:rPr>
                <w:b/>
              </w:rPr>
            </w:pPr>
            <w:r>
              <w:rPr>
                <w:b/>
              </w:rPr>
              <w:t xml:space="preserve">ГОСТ </w:t>
            </w:r>
          </w:p>
        </w:tc>
        <w:tc>
          <w:tcPr>
            <w:tcW w:w="709" w:type="dxa"/>
            <w:vAlign w:val="center"/>
          </w:tcPr>
          <w:p w:rsidR="000D7904" w:rsidRPr="00DF208D" w:rsidRDefault="000D7904" w:rsidP="00AF09F5">
            <w:pPr>
              <w:spacing w:line="276" w:lineRule="auto"/>
              <w:jc w:val="center"/>
              <w:rPr>
                <w:b/>
              </w:rPr>
            </w:pPr>
            <w:r w:rsidRPr="00DF208D">
              <w:rPr>
                <w:b/>
              </w:rPr>
              <w:t>Ед.</w:t>
            </w:r>
            <w:r>
              <w:rPr>
                <w:b/>
              </w:rPr>
              <w:t xml:space="preserve"> </w:t>
            </w:r>
            <w:r w:rsidRPr="00DF208D">
              <w:rPr>
                <w:b/>
              </w:rPr>
              <w:t>изм.</w:t>
            </w:r>
          </w:p>
        </w:tc>
        <w:tc>
          <w:tcPr>
            <w:tcW w:w="992" w:type="dxa"/>
            <w:vAlign w:val="center"/>
          </w:tcPr>
          <w:p w:rsidR="000D7904" w:rsidRPr="00DF208D" w:rsidRDefault="000D7904" w:rsidP="00AF09F5">
            <w:pPr>
              <w:spacing w:line="276" w:lineRule="auto"/>
              <w:jc w:val="center"/>
              <w:rPr>
                <w:b/>
              </w:rPr>
            </w:pPr>
            <w:r w:rsidRPr="00DF208D">
              <w:rPr>
                <w:b/>
              </w:rPr>
              <w:t>Количество (объем)</w:t>
            </w:r>
          </w:p>
        </w:tc>
        <w:tc>
          <w:tcPr>
            <w:tcW w:w="3118" w:type="dxa"/>
            <w:gridSpan w:val="3"/>
            <w:vAlign w:val="center"/>
          </w:tcPr>
          <w:p w:rsidR="000D7904" w:rsidRPr="00DF208D" w:rsidRDefault="000D7904" w:rsidP="00AF09F5">
            <w:pPr>
              <w:spacing w:line="276" w:lineRule="auto"/>
              <w:jc w:val="center"/>
              <w:rPr>
                <w:b/>
              </w:rPr>
            </w:pPr>
            <w:r w:rsidRPr="00DF208D">
              <w:rPr>
                <w:b/>
              </w:rPr>
              <w:t xml:space="preserve">Цена за единицу </w:t>
            </w:r>
            <w:r>
              <w:rPr>
                <w:b/>
              </w:rPr>
              <w:t xml:space="preserve">в драмах </w:t>
            </w:r>
            <w:r w:rsidRPr="00DF208D">
              <w:rPr>
                <w:b/>
              </w:rPr>
              <w:t>без учета НДС</w:t>
            </w:r>
          </w:p>
        </w:tc>
        <w:tc>
          <w:tcPr>
            <w:tcW w:w="1984" w:type="dxa"/>
            <w:vAlign w:val="center"/>
          </w:tcPr>
          <w:p w:rsidR="000D7904" w:rsidRPr="00DF208D" w:rsidRDefault="000D7904" w:rsidP="00AF09F5">
            <w:pPr>
              <w:spacing w:line="276" w:lineRule="auto"/>
              <w:jc w:val="center"/>
              <w:rPr>
                <w:b/>
              </w:rPr>
            </w:pPr>
            <w:r w:rsidRPr="00DF208D">
              <w:rPr>
                <w:b/>
              </w:rPr>
              <w:t xml:space="preserve">Цена за единицу </w:t>
            </w:r>
            <w:r>
              <w:rPr>
                <w:b/>
              </w:rPr>
              <w:t>в драмах с учетом</w:t>
            </w:r>
            <w:r w:rsidRPr="00DF208D">
              <w:rPr>
                <w:b/>
              </w:rPr>
              <w:t xml:space="preserve"> НДС</w:t>
            </w:r>
          </w:p>
        </w:tc>
        <w:tc>
          <w:tcPr>
            <w:tcW w:w="2269" w:type="dxa"/>
            <w:vAlign w:val="center"/>
          </w:tcPr>
          <w:p w:rsidR="000D7904" w:rsidRPr="00DF208D" w:rsidRDefault="000D7904" w:rsidP="00AF09F5">
            <w:pPr>
              <w:spacing w:line="276" w:lineRule="auto"/>
              <w:jc w:val="center"/>
              <w:rPr>
                <w:b/>
              </w:rPr>
            </w:pPr>
            <w:r>
              <w:rPr>
                <w:b/>
              </w:rPr>
              <w:t>Сумма в драмах без учета НДС</w:t>
            </w:r>
          </w:p>
        </w:tc>
        <w:tc>
          <w:tcPr>
            <w:tcW w:w="1276" w:type="dxa"/>
            <w:vAlign w:val="center"/>
          </w:tcPr>
          <w:p w:rsidR="000D7904" w:rsidRPr="00DF208D" w:rsidRDefault="000D7904" w:rsidP="00AF09F5">
            <w:pPr>
              <w:spacing w:line="276" w:lineRule="auto"/>
              <w:jc w:val="center"/>
              <w:rPr>
                <w:b/>
              </w:rPr>
            </w:pPr>
            <w:r>
              <w:rPr>
                <w:b/>
              </w:rPr>
              <w:t>Сумма в драмах с учетом НДС</w:t>
            </w:r>
          </w:p>
        </w:tc>
      </w:tr>
      <w:tr w:rsidR="000D7904" w:rsidRPr="00DF208D" w:rsidTr="00AF09F5">
        <w:trPr>
          <w:trHeight w:val="2462"/>
        </w:trPr>
        <w:tc>
          <w:tcPr>
            <w:tcW w:w="617" w:type="dxa"/>
            <w:vAlign w:val="center"/>
          </w:tcPr>
          <w:p w:rsidR="000D7904" w:rsidRDefault="000D7904" w:rsidP="00AF09F5">
            <w:pPr>
              <w:jc w:val="center"/>
            </w:pPr>
          </w:p>
          <w:p w:rsidR="000D7904" w:rsidRDefault="000D7904" w:rsidP="00AF09F5">
            <w:pPr>
              <w:jc w:val="center"/>
            </w:pPr>
          </w:p>
          <w:p w:rsidR="000D7904" w:rsidRDefault="000D7904" w:rsidP="00AF09F5">
            <w:pPr>
              <w:jc w:val="center"/>
            </w:pPr>
          </w:p>
          <w:p w:rsidR="000D7904" w:rsidRPr="00046AD5" w:rsidRDefault="000D7904" w:rsidP="00AF09F5">
            <w:pPr>
              <w:jc w:val="center"/>
            </w:pPr>
            <w:r>
              <w:t>1</w:t>
            </w:r>
          </w:p>
        </w:tc>
        <w:tc>
          <w:tcPr>
            <w:tcW w:w="2752" w:type="dxa"/>
            <w:gridSpan w:val="3"/>
            <w:vAlign w:val="center"/>
          </w:tcPr>
          <w:p w:rsidR="000D7904" w:rsidRPr="004049C1" w:rsidRDefault="00CD5267" w:rsidP="00AF09F5">
            <w:pPr>
              <w:ind w:left="-108"/>
              <w:jc w:val="center"/>
            </w:pPr>
            <w:r w:rsidRPr="00CD5267">
              <w:rPr>
                <w:color w:val="000000"/>
                <w:sz w:val="22"/>
                <w:szCs w:val="22"/>
              </w:rPr>
              <w:t>Голосовой шлюз</w:t>
            </w:r>
          </w:p>
        </w:tc>
        <w:tc>
          <w:tcPr>
            <w:tcW w:w="1275" w:type="dxa"/>
            <w:gridSpan w:val="2"/>
          </w:tcPr>
          <w:p w:rsidR="00CD5267" w:rsidRDefault="00CD5267" w:rsidP="00CD5267">
            <w:pPr>
              <w:jc w:val="center"/>
              <w:rPr>
                <w:sz w:val="20"/>
                <w:szCs w:val="20"/>
              </w:rPr>
            </w:pPr>
          </w:p>
          <w:p w:rsidR="00CD5267" w:rsidRDefault="00CD5267" w:rsidP="00CD5267">
            <w:pPr>
              <w:jc w:val="center"/>
              <w:rPr>
                <w:sz w:val="20"/>
                <w:szCs w:val="20"/>
              </w:rPr>
            </w:pPr>
          </w:p>
          <w:p w:rsidR="00CD5267" w:rsidRDefault="00CD5267" w:rsidP="00CD5267">
            <w:pPr>
              <w:jc w:val="center"/>
              <w:rPr>
                <w:sz w:val="20"/>
                <w:szCs w:val="20"/>
              </w:rPr>
            </w:pPr>
          </w:p>
          <w:p w:rsidR="00CD5267" w:rsidRDefault="00CD5267" w:rsidP="00CD5267">
            <w:pPr>
              <w:jc w:val="center"/>
              <w:rPr>
                <w:sz w:val="20"/>
                <w:szCs w:val="20"/>
              </w:rPr>
            </w:pPr>
          </w:p>
          <w:p w:rsidR="00CD5267" w:rsidRDefault="00CD5267" w:rsidP="00CD5267">
            <w:pPr>
              <w:jc w:val="center"/>
              <w:rPr>
                <w:sz w:val="20"/>
                <w:szCs w:val="20"/>
              </w:rPr>
            </w:pPr>
          </w:p>
          <w:p w:rsidR="00CD5267" w:rsidRDefault="00CD5267" w:rsidP="00CD5267">
            <w:pPr>
              <w:jc w:val="center"/>
              <w:rPr>
                <w:sz w:val="20"/>
                <w:szCs w:val="20"/>
              </w:rPr>
            </w:pPr>
          </w:p>
          <w:p w:rsidR="000D7904" w:rsidRPr="00B03C3B" w:rsidRDefault="00CD5267" w:rsidP="00CD5267">
            <w:pPr>
              <w:jc w:val="center"/>
              <w:rPr>
                <w:sz w:val="20"/>
                <w:szCs w:val="20"/>
              </w:rPr>
            </w:pPr>
            <w:r w:rsidRPr="00CD5267">
              <w:rPr>
                <w:sz w:val="20"/>
                <w:szCs w:val="20"/>
              </w:rPr>
              <w:t xml:space="preserve">DVG-5004s </w:t>
            </w:r>
            <w:proofErr w:type="spellStart"/>
            <w:r w:rsidRPr="00CD5267">
              <w:rPr>
                <w:sz w:val="20"/>
                <w:szCs w:val="20"/>
              </w:rPr>
              <w:t>DLink</w:t>
            </w:r>
            <w:proofErr w:type="spellEnd"/>
            <w:r w:rsidRPr="00CD5267">
              <w:rPr>
                <w:sz w:val="20"/>
                <w:szCs w:val="20"/>
              </w:rPr>
              <w:t xml:space="preserve">  или аналог</w:t>
            </w:r>
          </w:p>
        </w:tc>
        <w:tc>
          <w:tcPr>
            <w:tcW w:w="567" w:type="dxa"/>
          </w:tcPr>
          <w:p w:rsidR="000D7904" w:rsidRPr="008E31AE" w:rsidRDefault="000D7904" w:rsidP="00AF09F5">
            <w:pPr>
              <w:jc w:val="center"/>
              <w:rPr>
                <w:sz w:val="28"/>
                <w:szCs w:val="28"/>
              </w:rPr>
            </w:pPr>
          </w:p>
        </w:tc>
        <w:tc>
          <w:tcPr>
            <w:tcW w:w="709" w:type="dxa"/>
            <w:vAlign w:val="center"/>
          </w:tcPr>
          <w:p w:rsidR="000D7904" w:rsidRPr="005D723B" w:rsidRDefault="00CD5267" w:rsidP="00AF09F5">
            <w:pPr>
              <w:ind w:left="-108"/>
              <w:jc w:val="center"/>
              <w:rPr>
                <w:sz w:val="28"/>
                <w:szCs w:val="28"/>
                <w:vertAlign w:val="superscript"/>
              </w:rPr>
            </w:pPr>
            <w:r>
              <w:t>шт.</w:t>
            </w:r>
          </w:p>
        </w:tc>
        <w:tc>
          <w:tcPr>
            <w:tcW w:w="992" w:type="dxa"/>
            <w:vAlign w:val="center"/>
          </w:tcPr>
          <w:p w:rsidR="000D7904" w:rsidRPr="0084723D" w:rsidRDefault="00CF54B0" w:rsidP="00AF09F5">
            <w:pPr>
              <w:ind w:left="-108"/>
              <w:jc w:val="center"/>
              <w:rPr>
                <w:rFonts w:ascii="Sylfaen" w:hAnsi="Sylfaen"/>
                <w:sz w:val="28"/>
                <w:szCs w:val="28"/>
              </w:rPr>
            </w:pPr>
            <w:r>
              <w:t>7</w:t>
            </w:r>
          </w:p>
        </w:tc>
        <w:tc>
          <w:tcPr>
            <w:tcW w:w="3118" w:type="dxa"/>
            <w:gridSpan w:val="3"/>
          </w:tcPr>
          <w:p w:rsidR="000D7904" w:rsidRPr="00DF208D" w:rsidRDefault="000D7904" w:rsidP="00AF09F5">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0D7904" w:rsidRPr="00DF208D" w:rsidRDefault="000D7904" w:rsidP="00AF09F5">
            <w:pPr>
              <w:spacing w:line="276" w:lineRule="auto"/>
              <w:jc w:val="both"/>
              <w:rPr>
                <w:i/>
              </w:rPr>
            </w:pPr>
            <w:r w:rsidRPr="00DF208D">
              <w:rPr>
                <w:i/>
              </w:rPr>
              <w:t xml:space="preserve">Указать цену в </w:t>
            </w:r>
            <w:r>
              <w:rPr>
                <w:i/>
              </w:rPr>
              <w:t>драмах</w:t>
            </w:r>
          </w:p>
        </w:tc>
        <w:tc>
          <w:tcPr>
            <w:tcW w:w="1984" w:type="dxa"/>
          </w:tcPr>
          <w:p w:rsidR="000D7904" w:rsidRPr="00DF208D" w:rsidRDefault="000D7904" w:rsidP="00AF09F5">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0D7904" w:rsidRPr="00DF208D" w:rsidRDefault="000D7904" w:rsidP="00AF09F5">
            <w:pPr>
              <w:spacing w:line="276" w:lineRule="auto"/>
              <w:jc w:val="both"/>
              <w:rPr>
                <w:i/>
              </w:rPr>
            </w:pPr>
            <w:r>
              <w:rPr>
                <w:i/>
              </w:rPr>
              <w:t>Указать цену в драмах</w:t>
            </w:r>
          </w:p>
        </w:tc>
        <w:tc>
          <w:tcPr>
            <w:tcW w:w="2269" w:type="dxa"/>
          </w:tcPr>
          <w:p w:rsidR="000D7904" w:rsidRPr="00DF208D" w:rsidRDefault="000D7904" w:rsidP="00AF09F5">
            <w:pPr>
              <w:spacing w:line="276" w:lineRule="auto"/>
              <w:jc w:val="both"/>
              <w:rPr>
                <w:i/>
              </w:rPr>
            </w:pPr>
            <w:r w:rsidRPr="00DF208D">
              <w:rPr>
                <w:i/>
              </w:rPr>
              <w:t xml:space="preserve">Указать цену в </w:t>
            </w:r>
            <w:r>
              <w:rPr>
                <w:i/>
              </w:rPr>
              <w:t>драмах</w:t>
            </w:r>
          </w:p>
        </w:tc>
        <w:tc>
          <w:tcPr>
            <w:tcW w:w="1276" w:type="dxa"/>
          </w:tcPr>
          <w:p w:rsidR="000D7904" w:rsidRPr="00DF208D" w:rsidRDefault="000D7904" w:rsidP="00AF09F5">
            <w:pPr>
              <w:spacing w:line="276" w:lineRule="auto"/>
              <w:jc w:val="both"/>
              <w:rPr>
                <w:i/>
              </w:rPr>
            </w:pPr>
            <w:r w:rsidRPr="00DF208D">
              <w:rPr>
                <w:i/>
              </w:rPr>
              <w:t xml:space="preserve">Указать цену в </w:t>
            </w:r>
            <w:r>
              <w:rPr>
                <w:i/>
              </w:rPr>
              <w:t>драмах</w:t>
            </w:r>
          </w:p>
        </w:tc>
      </w:tr>
      <w:tr w:rsidR="000D7904" w:rsidRPr="00DF208D" w:rsidTr="00AF09F5">
        <w:tc>
          <w:tcPr>
            <w:tcW w:w="4644" w:type="dxa"/>
            <w:gridSpan w:val="6"/>
          </w:tcPr>
          <w:p w:rsidR="000D7904" w:rsidRDefault="000D7904" w:rsidP="00AF09F5">
            <w:pPr>
              <w:spacing w:line="276" w:lineRule="auto"/>
              <w:rPr>
                <w:b/>
              </w:rPr>
            </w:pPr>
            <w:r>
              <w:rPr>
                <w:b/>
              </w:rPr>
              <w:t xml:space="preserve">                      </w:t>
            </w:r>
          </w:p>
          <w:p w:rsidR="000D7904" w:rsidRPr="00DF208D" w:rsidRDefault="000D7904" w:rsidP="00AF09F5">
            <w:pPr>
              <w:spacing w:line="276" w:lineRule="auto"/>
              <w:jc w:val="center"/>
            </w:pPr>
            <w:r w:rsidRPr="00DF208D">
              <w:rPr>
                <w:b/>
              </w:rPr>
              <w:t>ИТОГО</w:t>
            </w:r>
          </w:p>
        </w:tc>
        <w:tc>
          <w:tcPr>
            <w:tcW w:w="567" w:type="dxa"/>
          </w:tcPr>
          <w:p w:rsidR="000D7904" w:rsidRPr="00DF208D" w:rsidRDefault="000D7904" w:rsidP="00AF09F5">
            <w:pPr>
              <w:spacing w:line="276" w:lineRule="auto"/>
              <w:jc w:val="both"/>
            </w:pPr>
          </w:p>
        </w:tc>
        <w:tc>
          <w:tcPr>
            <w:tcW w:w="709" w:type="dxa"/>
          </w:tcPr>
          <w:p w:rsidR="000D7904" w:rsidRPr="00DF208D" w:rsidRDefault="000D7904" w:rsidP="00AF09F5">
            <w:pPr>
              <w:spacing w:line="276" w:lineRule="auto"/>
              <w:jc w:val="both"/>
            </w:pPr>
            <w:r w:rsidRPr="00DF208D">
              <w:t>-</w:t>
            </w:r>
          </w:p>
        </w:tc>
        <w:tc>
          <w:tcPr>
            <w:tcW w:w="992" w:type="dxa"/>
          </w:tcPr>
          <w:p w:rsidR="000D7904" w:rsidRPr="00DF208D" w:rsidRDefault="000D7904" w:rsidP="00AF09F5">
            <w:pPr>
              <w:spacing w:line="276" w:lineRule="auto"/>
              <w:jc w:val="both"/>
            </w:pPr>
            <w:r w:rsidRPr="00DF208D">
              <w:t>-</w:t>
            </w:r>
          </w:p>
        </w:tc>
        <w:tc>
          <w:tcPr>
            <w:tcW w:w="3118" w:type="dxa"/>
            <w:gridSpan w:val="3"/>
          </w:tcPr>
          <w:p w:rsidR="000D7904" w:rsidRPr="00DF208D" w:rsidRDefault="000D7904" w:rsidP="00AF09F5">
            <w:pPr>
              <w:spacing w:line="276" w:lineRule="auto"/>
              <w:jc w:val="both"/>
            </w:pPr>
            <w:r w:rsidRPr="00DF208D">
              <w:t>-</w:t>
            </w:r>
          </w:p>
        </w:tc>
        <w:tc>
          <w:tcPr>
            <w:tcW w:w="1984" w:type="dxa"/>
          </w:tcPr>
          <w:p w:rsidR="000D7904" w:rsidRPr="00DF208D" w:rsidRDefault="000D7904" w:rsidP="00AF09F5">
            <w:pPr>
              <w:spacing w:line="276" w:lineRule="auto"/>
              <w:jc w:val="both"/>
            </w:pPr>
            <w:r w:rsidRPr="00DF208D">
              <w:t>-</w:t>
            </w:r>
          </w:p>
        </w:tc>
        <w:tc>
          <w:tcPr>
            <w:tcW w:w="2269" w:type="dxa"/>
          </w:tcPr>
          <w:p w:rsidR="000D7904" w:rsidRPr="00DF208D" w:rsidRDefault="000D7904" w:rsidP="00AF09F5">
            <w:pPr>
              <w:spacing w:line="276" w:lineRule="auto"/>
              <w:ind w:left="-108"/>
              <w:jc w:val="both"/>
            </w:pPr>
            <w:r w:rsidRPr="00DF208D">
              <w:rPr>
                <w:i/>
              </w:rPr>
              <w:t>Указать сумму всего без учета НДС</w:t>
            </w:r>
          </w:p>
        </w:tc>
        <w:tc>
          <w:tcPr>
            <w:tcW w:w="1276" w:type="dxa"/>
          </w:tcPr>
          <w:p w:rsidR="000D7904" w:rsidRPr="00DF208D" w:rsidRDefault="000D7904" w:rsidP="00AF09F5">
            <w:pPr>
              <w:spacing w:line="276" w:lineRule="auto"/>
              <w:jc w:val="both"/>
            </w:pPr>
            <w:r w:rsidRPr="00DF208D">
              <w:rPr>
                <w:i/>
              </w:rPr>
              <w:t>Указать сумму всего с учетом НДС</w:t>
            </w:r>
          </w:p>
        </w:tc>
      </w:tr>
      <w:tr w:rsidR="000D7904" w:rsidRPr="00DF208D" w:rsidTr="00AF09F5">
        <w:tc>
          <w:tcPr>
            <w:tcW w:w="3369" w:type="dxa"/>
            <w:gridSpan w:val="4"/>
          </w:tcPr>
          <w:p w:rsidR="000D7904" w:rsidRPr="00DF208D" w:rsidRDefault="000D7904" w:rsidP="00AF09F5">
            <w:pPr>
              <w:spacing w:line="276" w:lineRule="auto"/>
              <w:jc w:val="both"/>
              <w:rPr>
                <w:b/>
              </w:rPr>
            </w:pPr>
            <w:r w:rsidRPr="00DF208D">
              <w:rPr>
                <w:b/>
                <w:bCs/>
              </w:rPr>
              <w:t>Порядок формирования предложенной цены</w:t>
            </w:r>
          </w:p>
        </w:tc>
        <w:tc>
          <w:tcPr>
            <w:tcW w:w="850" w:type="dxa"/>
          </w:tcPr>
          <w:p w:rsidR="000D7904" w:rsidRDefault="000D7904" w:rsidP="00AF09F5">
            <w:pPr>
              <w:spacing w:line="276" w:lineRule="auto"/>
              <w:ind w:left="142"/>
              <w:jc w:val="both"/>
              <w:rPr>
                <w:bCs/>
              </w:rPr>
            </w:pPr>
          </w:p>
        </w:tc>
        <w:tc>
          <w:tcPr>
            <w:tcW w:w="11340" w:type="dxa"/>
            <w:gridSpan w:val="10"/>
          </w:tcPr>
          <w:p w:rsidR="000D7904" w:rsidRPr="00DF208D" w:rsidRDefault="000D7904" w:rsidP="00AF09F5">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0D7904" w:rsidRPr="00DF208D" w:rsidTr="00AF09F5">
        <w:tc>
          <w:tcPr>
            <w:tcW w:w="850" w:type="dxa"/>
            <w:gridSpan w:val="2"/>
          </w:tcPr>
          <w:p w:rsidR="000D7904" w:rsidRPr="00DF208D" w:rsidRDefault="000D7904" w:rsidP="00AF09F5">
            <w:pPr>
              <w:spacing w:line="276" w:lineRule="auto"/>
              <w:jc w:val="both"/>
              <w:rPr>
                <w:b/>
                <w:bCs/>
                <w:sz w:val="28"/>
                <w:szCs w:val="28"/>
              </w:rPr>
            </w:pPr>
          </w:p>
        </w:tc>
        <w:tc>
          <w:tcPr>
            <w:tcW w:w="14709" w:type="dxa"/>
            <w:gridSpan w:val="13"/>
          </w:tcPr>
          <w:p w:rsidR="000D7904" w:rsidRPr="00DF208D" w:rsidRDefault="000D7904" w:rsidP="00AF09F5">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0D7904" w:rsidRPr="00DF208D" w:rsidTr="00AF09F5">
        <w:tc>
          <w:tcPr>
            <w:tcW w:w="617" w:type="dxa"/>
            <w:vMerge w:val="restart"/>
          </w:tcPr>
          <w:p w:rsidR="000D7904" w:rsidRPr="00DF208D" w:rsidRDefault="000D7904" w:rsidP="00AF09F5">
            <w:pPr>
              <w:spacing w:line="276" w:lineRule="auto"/>
              <w:jc w:val="both"/>
              <w:rPr>
                <w:i/>
              </w:rPr>
            </w:pPr>
          </w:p>
        </w:tc>
        <w:tc>
          <w:tcPr>
            <w:tcW w:w="2752" w:type="dxa"/>
            <w:gridSpan w:val="3"/>
            <w:vMerge w:val="restart"/>
          </w:tcPr>
          <w:p w:rsidR="000D7904" w:rsidRPr="00DF208D" w:rsidRDefault="000D7904" w:rsidP="00AF09F5">
            <w:pPr>
              <w:spacing w:line="276" w:lineRule="auto"/>
              <w:jc w:val="both"/>
              <w:rPr>
                <w:i/>
              </w:rPr>
            </w:pPr>
            <w:r w:rsidRPr="0052375D">
              <w:rPr>
                <w:i/>
              </w:rPr>
              <w:t>Указать наименование товара, работы, услуги, с указанием марки, модели, названия.</w:t>
            </w:r>
          </w:p>
          <w:p w:rsidR="000D7904" w:rsidRPr="00DF208D" w:rsidRDefault="000D7904" w:rsidP="00AF09F5">
            <w:pPr>
              <w:spacing w:line="276" w:lineRule="auto"/>
              <w:jc w:val="both"/>
              <w:rPr>
                <w:i/>
              </w:rPr>
            </w:pPr>
          </w:p>
        </w:tc>
        <w:tc>
          <w:tcPr>
            <w:tcW w:w="850" w:type="dxa"/>
          </w:tcPr>
          <w:p w:rsidR="000D7904" w:rsidRPr="00DF208D" w:rsidRDefault="000D7904" w:rsidP="00AF09F5">
            <w:pPr>
              <w:spacing w:line="276" w:lineRule="auto"/>
              <w:jc w:val="both"/>
              <w:rPr>
                <w:bCs/>
              </w:rPr>
            </w:pPr>
          </w:p>
        </w:tc>
        <w:tc>
          <w:tcPr>
            <w:tcW w:w="4198" w:type="dxa"/>
            <w:gridSpan w:val="5"/>
          </w:tcPr>
          <w:p w:rsidR="000D7904" w:rsidRPr="00DF208D" w:rsidRDefault="000D7904" w:rsidP="00AF09F5">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0D7904" w:rsidRPr="00DF208D" w:rsidRDefault="000D7904" w:rsidP="00AF09F5">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0D7904" w:rsidRPr="00DF208D" w:rsidRDefault="000D7904" w:rsidP="00AF09F5">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0D7904" w:rsidRPr="00DF208D" w:rsidRDefault="000D7904" w:rsidP="00AF09F5">
            <w:pPr>
              <w:spacing w:line="276" w:lineRule="auto"/>
              <w:jc w:val="both"/>
              <w:rPr>
                <w:i/>
                <w:sz w:val="28"/>
                <w:szCs w:val="28"/>
              </w:rPr>
            </w:pPr>
            <w:r w:rsidRPr="00DF208D">
              <w:rPr>
                <w:bCs/>
                <w:i/>
              </w:rPr>
              <w:t xml:space="preserve">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w:t>
            </w:r>
            <w:r w:rsidRPr="00DF208D">
              <w:rPr>
                <w:bCs/>
                <w:i/>
              </w:rPr>
              <w:lastRenderedPageBreak/>
              <w:t>услуги соответствуют требованиям нормативных документов, указанных в техническом задании документации.».</w:t>
            </w:r>
          </w:p>
        </w:tc>
      </w:tr>
      <w:tr w:rsidR="000D7904" w:rsidRPr="00DF208D" w:rsidTr="00AF09F5">
        <w:tc>
          <w:tcPr>
            <w:tcW w:w="617" w:type="dxa"/>
            <w:vMerge/>
          </w:tcPr>
          <w:p w:rsidR="000D7904" w:rsidRPr="00DF208D" w:rsidRDefault="000D7904" w:rsidP="00AF09F5">
            <w:pPr>
              <w:spacing w:line="276" w:lineRule="auto"/>
              <w:jc w:val="both"/>
              <w:rPr>
                <w:i/>
                <w:sz w:val="28"/>
                <w:szCs w:val="28"/>
              </w:rPr>
            </w:pPr>
          </w:p>
        </w:tc>
        <w:tc>
          <w:tcPr>
            <w:tcW w:w="2752" w:type="dxa"/>
            <w:gridSpan w:val="3"/>
            <w:vMerge/>
          </w:tcPr>
          <w:p w:rsidR="000D7904" w:rsidRPr="00DF208D" w:rsidRDefault="000D7904" w:rsidP="00AF09F5">
            <w:pPr>
              <w:spacing w:line="276" w:lineRule="auto"/>
              <w:jc w:val="both"/>
              <w:rPr>
                <w:i/>
                <w:sz w:val="28"/>
                <w:szCs w:val="28"/>
              </w:rPr>
            </w:pPr>
          </w:p>
        </w:tc>
        <w:tc>
          <w:tcPr>
            <w:tcW w:w="850" w:type="dxa"/>
          </w:tcPr>
          <w:p w:rsidR="000D7904" w:rsidRPr="00DF208D" w:rsidRDefault="000D7904" w:rsidP="00AF09F5">
            <w:pPr>
              <w:spacing w:line="276" w:lineRule="auto"/>
              <w:jc w:val="both"/>
              <w:rPr>
                <w:bCs/>
              </w:rPr>
            </w:pPr>
          </w:p>
        </w:tc>
        <w:tc>
          <w:tcPr>
            <w:tcW w:w="4198" w:type="dxa"/>
            <w:gridSpan w:val="5"/>
          </w:tcPr>
          <w:p w:rsidR="000D7904" w:rsidRPr="00DF208D" w:rsidRDefault="000D7904" w:rsidP="00AF09F5">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0D7904" w:rsidRPr="00DF208D" w:rsidRDefault="000D7904" w:rsidP="00AF09F5">
            <w:pPr>
              <w:spacing w:line="276" w:lineRule="auto"/>
              <w:jc w:val="both"/>
              <w:rPr>
                <w:b/>
                <w:bCs/>
                <w:i/>
              </w:rPr>
            </w:pPr>
            <w:r w:rsidRPr="00DF208D">
              <w:rPr>
                <w:b/>
                <w:bCs/>
                <w:i/>
              </w:rPr>
              <w:t>При выполнении работ, оказании услуг указывается:</w:t>
            </w:r>
          </w:p>
          <w:p w:rsidR="000D7904" w:rsidRPr="00DF208D" w:rsidRDefault="000D7904" w:rsidP="00AF09F5">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0D7904" w:rsidRPr="00DF208D" w:rsidRDefault="000D7904" w:rsidP="00AF09F5">
            <w:pPr>
              <w:spacing w:line="276" w:lineRule="auto"/>
              <w:jc w:val="both"/>
              <w:rPr>
                <w:b/>
                <w:bCs/>
                <w:i/>
              </w:rPr>
            </w:pPr>
            <w:r w:rsidRPr="00DF208D">
              <w:rPr>
                <w:b/>
                <w:bCs/>
                <w:i/>
              </w:rPr>
              <w:t xml:space="preserve">При выполнении работ, оказании услуг может быть указано: </w:t>
            </w:r>
          </w:p>
          <w:p w:rsidR="000D7904" w:rsidRPr="00DF208D" w:rsidRDefault="000D7904" w:rsidP="00AF09F5">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0D7904" w:rsidRPr="00DF208D" w:rsidTr="00AF09F5">
        <w:tc>
          <w:tcPr>
            <w:tcW w:w="617" w:type="dxa"/>
            <w:vMerge w:val="restart"/>
          </w:tcPr>
          <w:p w:rsidR="000D7904" w:rsidRPr="00DF208D" w:rsidRDefault="000D7904" w:rsidP="00AF09F5">
            <w:pPr>
              <w:spacing w:line="276" w:lineRule="auto"/>
              <w:jc w:val="both"/>
              <w:rPr>
                <w:i/>
                <w:sz w:val="28"/>
                <w:szCs w:val="28"/>
              </w:rPr>
            </w:pPr>
          </w:p>
        </w:tc>
        <w:tc>
          <w:tcPr>
            <w:tcW w:w="2752" w:type="dxa"/>
            <w:gridSpan w:val="3"/>
            <w:vMerge/>
          </w:tcPr>
          <w:p w:rsidR="000D7904" w:rsidRPr="00DF208D" w:rsidRDefault="000D7904" w:rsidP="00AF09F5">
            <w:pPr>
              <w:spacing w:line="276" w:lineRule="auto"/>
              <w:jc w:val="both"/>
              <w:rPr>
                <w:i/>
                <w:sz w:val="28"/>
                <w:szCs w:val="28"/>
              </w:rPr>
            </w:pPr>
          </w:p>
        </w:tc>
        <w:tc>
          <w:tcPr>
            <w:tcW w:w="850" w:type="dxa"/>
          </w:tcPr>
          <w:p w:rsidR="000D7904" w:rsidRPr="00DF208D" w:rsidRDefault="000D7904" w:rsidP="00AF09F5">
            <w:pPr>
              <w:spacing w:line="276" w:lineRule="auto"/>
              <w:jc w:val="both"/>
              <w:rPr>
                <w:bCs/>
              </w:rPr>
            </w:pPr>
          </w:p>
        </w:tc>
        <w:tc>
          <w:tcPr>
            <w:tcW w:w="4198" w:type="dxa"/>
            <w:gridSpan w:val="5"/>
          </w:tcPr>
          <w:p w:rsidR="000D7904" w:rsidRPr="00DF208D" w:rsidRDefault="000D7904" w:rsidP="00AF09F5">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0D7904" w:rsidRPr="00DF208D" w:rsidRDefault="000D7904" w:rsidP="00AF09F5">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0D7904" w:rsidRPr="00DF208D" w:rsidTr="00AF09F5">
        <w:tc>
          <w:tcPr>
            <w:tcW w:w="617" w:type="dxa"/>
            <w:vMerge/>
          </w:tcPr>
          <w:p w:rsidR="000D7904" w:rsidRPr="00DF208D" w:rsidRDefault="000D7904" w:rsidP="00AF09F5">
            <w:pPr>
              <w:spacing w:line="276" w:lineRule="auto"/>
              <w:jc w:val="both"/>
              <w:rPr>
                <w:i/>
                <w:sz w:val="28"/>
                <w:szCs w:val="28"/>
              </w:rPr>
            </w:pPr>
          </w:p>
        </w:tc>
        <w:tc>
          <w:tcPr>
            <w:tcW w:w="2752" w:type="dxa"/>
            <w:gridSpan w:val="3"/>
            <w:vMerge/>
          </w:tcPr>
          <w:p w:rsidR="000D7904" w:rsidRPr="00DF208D" w:rsidRDefault="000D7904" w:rsidP="00AF09F5">
            <w:pPr>
              <w:spacing w:line="276" w:lineRule="auto"/>
              <w:jc w:val="both"/>
              <w:rPr>
                <w:i/>
                <w:sz w:val="28"/>
                <w:szCs w:val="28"/>
              </w:rPr>
            </w:pPr>
          </w:p>
        </w:tc>
        <w:tc>
          <w:tcPr>
            <w:tcW w:w="850" w:type="dxa"/>
          </w:tcPr>
          <w:p w:rsidR="000D7904" w:rsidRPr="00DF208D" w:rsidRDefault="000D7904" w:rsidP="00AF09F5">
            <w:pPr>
              <w:spacing w:line="276" w:lineRule="auto"/>
              <w:jc w:val="both"/>
              <w:rPr>
                <w:bCs/>
              </w:rPr>
            </w:pPr>
          </w:p>
        </w:tc>
        <w:tc>
          <w:tcPr>
            <w:tcW w:w="4198" w:type="dxa"/>
            <w:gridSpan w:val="5"/>
          </w:tcPr>
          <w:p w:rsidR="000D7904" w:rsidRPr="00DF208D" w:rsidRDefault="000D7904" w:rsidP="00AF09F5">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0D7904" w:rsidRPr="00DF208D" w:rsidRDefault="000D7904" w:rsidP="00AF09F5">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0D7904" w:rsidRPr="00DF208D" w:rsidTr="00AF09F5">
        <w:tc>
          <w:tcPr>
            <w:tcW w:w="617" w:type="dxa"/>
            <w:vMerge/>
          </w:tcPr>
          <w:p w:rsidR="000D7904" w:rsidRPr="00DF208D" w:rsidRDefault="000D7904" w:rsidP="00AF09F5">
            <w:pPr>
              <w:spacing w:line="276" w:lineRule="auto"/>
              <w:jc w:val="both"/>
              <w:rPr>
                <w:i/>
                <w:sz w:val="28"/>
                <w:szCs w:val="28"/>
              </w:rPr>
            </w:pPr>
          </w:p>
        </w:tc>
        <w:tc>
          <w:tcPr>
            <w:tcW w:w="2752" w:type="dxa"/>
            <w:gridSpan w:val="3"/>
            <w:vMerge/>
          </w:tcPr>
          <w:p w:rsidR="000D7904" w:rsidRPr="00DF208D" w:rsidRDefault="000D7904" w:rsidP="00AF09F5">
            <w:pPr>
              <w:spacing w:line="276" w:lineRule="auto"/>
              <w:jc w:val="both"/>
              <w:rPr>
                <w:i/>
                <w:sz w:val="28"/>
                <w:szCs w:val="28"/>
              </w:rPr>
            </w:pPr>
          </w:p>
        </w:tc>
        <w:tc>
          <w:tcPr>
            <w:tcW w:w="850" w:type="dxa"/>
          </w:tcPr>
          <w:p w:rsidR="000D7904" w:rsidRPr="00DF208D" w:rsidRDefault="000D7904" w:rsidP="00AF09F5">
            <w:pPr>
              <w:spacing w:line="276" w:lineRule="auto"/>
              <w:jc w:val="both"/>
              <w:rPr>
                <w:bCs/>
              </w:rPr>
            </w:pPr>
          </w:p>
        </w:tc>
        <w:tc>
          <w:tcPr>
            <w:tcW w:w="4252" w:type="dxa"/>
            <w:gridSpan w:val="6"/>
          </w:tcPr>
          <w:p w:rsidR="000D7904" w:rsidRPr="00DF208D" w:rsidRDefault="000D7904" w:rsidP="00AF09F5">
            <w:pPr>
              <w:spacing w:line="276" w:lineRule="auto"/>
              <w:jc w:val="both"/>
              <w:rPr>
                <w:i/>
              </w:rPr>
            </w:pPr>
            <w:r w:rsidRPr="00DF208D">
              <w:rPr>
                <w:bCs/>
              </w:rPr>
              <w:t>Сведения об упаковке, отгрузке товара</w:t>
            </w:r>
          </w:p>
        </w:tc>
        <w:tc>
          <w:tcPr>
            <w:tcW w:w="7088" w:type="dxa"/>
            <w:gridSpan w:val="4"/>
          </w:tcPr>
          <w:p w:rsidR="000D7904" w:rsidRPr="00DF208D" w:rsidRDefault="000D7904" w:rsidP="00AF09F5">
            <w:pPr>
              <w:spacing w:line="276" w:lineRule="auto"/>
              <w:jc w:val="both"/>
              <w:rPr>
                <w:b/>
                <w:bCs/>
                <w:i/>
              </w:rPr>
            </w:pPr>
            <w:r w:rsidRPr="00DF208D">
              <w:rPr>
                <w:b/>
                <w:bCs/>
                <w:i/>
              </w:rPr>
              <w:t>Колонка включается при закупке товаров.</w:t>
            </w:r>
          </w:p>
          <w:p w:rsidR="000D7904" w:rsidRPr="00DF208D" w:rsidRDefault="000D7904" w:rsidP="00AF09F5">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0D7904" w:rsidRPr="00DF208D" w:rsidTr="00AF09F5">
        <w:tc>
          <w:tcPr>
            <w:tcW w:w="850" w:type="dxa"/>
            <w:gridSpan w:val="2"/>
          </w:tcPr>
          <w:p w:rsidR="000D7904" w:rsidRPr="00DF208D" w:rsidRDefault="000D7904" w:rsidP="00AF09F5">
            <w:pPr>
              <w:spacing w:line="276" w:lineRule="auto"/>
              <w:jc w:val="both"/>
              <w:rPr>
                <w:b/>
                <w:bCs/>
                <w:sz w:val="28"/>
                <w:szCs w:val="28"/>
              </w:rPr>
            </w:pPr>
          </w:p>
        </w:tc>
        <w:tc>
          <w:tcPr>
            <w:tcW w:w="14709" w:type="dxa"/>
            <w:gridSpan w:val="13"/>
          </w:tcPr>
          <w:p w:rsidR="000D7904" w:rsidRPr="00DF208D" w:rsidRDefault="000D7904" w:rsidP="00AF09F5">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0D7904" w:rsidRPr="00DF208D" w:rsidTr="00AF09F5">
        <w:tc>
          <w:tcPr>
            <w:tcW w:w="850" w:type="dxa"/>
            <w:gridSpan w:val="2"/>
          </w:tcPr>
          <w:p w:rsidR="000D7904" w:rsidRPr="00DF208D" w:rsidRDefault="000D7904" w:rsidP="00AF09F5">
            <w:pPr>
              <w:spacing w:line="276" w:lineRule="auto"/>
              <w:jc w:val="both"/>
              <w:rPr>
                <w:bCs/>
                <w:i/>
              </w:rPr>
            </w:pPr>
          </w:p>
        </w:tc>
        <w:tc>
          <w:tcPr>
            <w:tcW w:w="14709" w:type="dxa"/>
            <w:gridSpan w:val="13"/>
          </w:tcPr>
          <w:p w:rsidR="000D7904" w:rsidRPr="00DF208D" w:rsidRDefault="000D7904" w:rsidP="00AF09F5">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0D7904" w:rsidRPr="00DF208D" w:rsidRDefault="000D7904" w:rsidP="00AF09F5">
            <w:pPr>
              <w:spacing w:line="276" w:lineRule="auto"/>
              <w:jc w:val="both"/>
              <w:rPr>
                <w:bCs/>
                <w:i/>
              </w:rPr>
            </w:pPr>
            <w:proofErr w:type="gramStart"/>
            <w:r w:rsidRPr="00DF208D">
              <w:rPr>
                <w:bCs/>
                <w:i/>
              </w:rPr>
              <w:t>Например</w:t>
            </w:r>
            <w:proofErr w:type="gramEnd"/>
            <w:r w:rsidRPr="00DF208D">
              <w:rPr>
                <w:bCs/>
                <w:i/>
              </w:rPr>
              <w:t>:</w:t>
            </w:r>
          </w:p>
          <w:p w:rsidR="000D7904" w:rsidRPr="00DF208D" w:rsidRDefault="000D7904" w:rsidP="00AF09F5">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0D7904" w:rsidRPr="00DF208D" w:rsidTr="00AF09F5">
        <w:tc>
          <w:tcPr>
            <w:tcW w:w="850" w:type="dxa"/>
            <w:gridSpan w:val="2"/>
          </w:tcPr>
          <w:p w:rsidR="000D7904" w:rsidRPr="00DF208D" w:rsidRDefault="000D7904" w:rsidP="00AF09F5">
            <w:pPr>
              <w:spacing w:line="276" w:lineRule="auto"/>
              <w:jc w:val="both"/>
              <w:rPr>
                <w:b/>
                <w:bCs/>
                <w:sz w:val="28"/>
                <w:szCs w:val="28"/>
              </w:rPr>
            </w:pPr>
          </w:p>
        </w:tc>
        <w:tc>
          <w:tcPr>
            <w:tcW w:w="14709" w:type="dxa"/>
            <w:gridSpan w:val="13"/>
          </w:tcPr>
          <w:p w:rsidR="000D7904" w:rsidRPr="00DF208D" w:rsidRDefault="000D7904" w:rsidP="00AF09F5">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0D7904" w:rsidRPr="00DF208D" w:rsidTr="00AF09F5">
        <w:tc>
          <w:tcPr>
            <w:tcW w:w="3369" w:type="dxa"/>
            <w:gridSpan w:val="4"/>
          </w:tcPr>
          <w:p w:rsidR="000D7904" w:rsidRPr="00DF208D" w:rsidRDefault="000D7904" w:rsidP="00AF09F5">
            <w:pPr>
              <w:spacing w:line="276" w:lineRule="auto"/>
              <w:jc w:val="both"/>
            </w:pPr>
            <w:r w:rsidRPr="00DF208D">
              <w:t xml:space="preserve">Место </w:t>
            </w:r>
            <w:r w:rsidRPr="00DF208D">
              <w:rPr>
                <w:bCs/>
              </w:rPr>
              <w:t>поставки товаров, выполнения работ, оказания услуг</w:t>
            </w:r>
          </w:p>
        </w:tc>
        <w:tc>
          <w:tcPr>
            <w:tcW w:w="850" w:type="dxa"/>
          </w:tcPr>
          <w:p w:rsidR="000D7904" w:rsidRPr="00DF208D" w:rsidRDefault="000D7904" w:rsidP="00AF09F5">
            <w:pPr>
              <w:spacing w:line="276" w:lineRule="auto"/>
              <w:jc w:val="both"/>
              <w:rPr>
                <w:bCs/>
                <w:i/>
              </w:rPr>
            </w:pPr>
          </w:p>
        </w:tc>
        <w:tc>
          <w:tcPr>
            <w:tcW w:w="11340" w:type="dxa"/>
            <w:gridSpan w:val="10"/>
          </w:tcPr>
          <w:p w:rsidR="000D7904" w:rsidRPr="00DF208D" w:rsidRDefault="000D7904" w:rsidP="00AF09F5">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0D7904" w:rsidRPr="00DF208D" w:rsidRDefault="000D7904" w:rsidP="00AF09F5">
            <w:pPr>
              <w:spacing w:line="276" w:lineRule="auto"/>
              <w:jc w:val="both"/>
              <w:rPr>
                <w:bCs/>
                <w:i/>
              </w:rPr>
            </w:pPr>
          </w:p>
          <w:p w:rsidR="000D7904" w:rsidRPr="00E332B9" w:rsidRDefault="000D7904" w:rsidP="00AF09F5">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w:t>
            </w:r>
            <w:proofErr w:type="spellStart"/>
            <w:r w:rsidRPr="00DF208D">
              <w:rPr>
                <w:bCs/>
                <w:i/>
              </w:rPr>
              <w:t>ых</w:t>
            </w:r>
            <w:proofErr w:type="spellEnd"/>
            <w:r w:rsidRPr="00DF208D">
              <w:rPr>
                <w:bCs/>
                <w:i/>
              </w:rPr>
              <w:t>) в техническом задании документации.».</w:t>
            </w:r>
          </w:p>
        </w:tc>
      </w:tr>
      <w:tr w:rsidR="000D7904" w:rsidRPr="00DF208D" w:rsidTr="00AF09F5">
        <w:tc>
          <w:tcPr>
            <w:tcW w:w="3369" w:type="dxa"/>
            <w:gridSpan w:val="4"/>
          </w:tcPr>
          <w:p w:rsidR="000D7904" w:rsidRPr="00DF208D" w:rsidRDefault="000D7904" w:rsidP="00AF09F5">
            <w:pPr>
              <w:spacing w:line="276" w:lineRule="auto"/>
              <w:jc w:val="both"/>
              <w:rPr>
                <w:i/>
                <w:sz w:val="28"/>
                <w:szCs w:val="28"/>
              </w:rPr>
            </w:pPr>
            <w:r w:rsidRPr="00DF208D">
              <w:lastRenderedPageBreak/>
              <w:t xml:space="preserve">Условия </w:t>
            </w:r>
            <w:r w:rsidRPr="00DF208D">
              <w:rPr>
                <w:bCs/>
              </w:rPr>
              <w:t>поставки товаров, выполнения работ, оказания услуг</w:t>
            </w:r>
          </w:p>
        </w:tc>
        <w:tc>
          <w:tcPr>
            <w:tcW w:w="850" w:type="dxa"/>
          </w:tcPr>
          <w:p w:rsidR="000D7904" w:rsidRPr="00DF208D" w:rsidRDefault="000D7904" w:rsidP="00AF09F5">
            <w:pPr>
              <w:spacing w:line="276" w:lineRule="auto"/>
              <w:jc w:val="both"/>
              <w:rPr>
                <w:bCs/>
                <w:i/>
              </w:rPr>
            </w:pPr>
          </w:p>
        </w:tc>
        <w:tc>
          <w:tcPr>
            <w:tcW w:w="11340" w:type="dxa"/>
            <w:gridSpan w:val="10"/>
          </w:tcPr>
          <w:p w:rsidR="000D7904" w:rsidRPr="00DF208D" w:rsidRDefault="000D7904" w:rsidP="00AF09F5">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0D7904" w:rsidRPr="00DF208D" w:rsidTr="00AF09F5">
        <w:tc>
          <w:tcPr>
            <w:tcW w:w="3369" w:type="dxa"/>
            <w:gridSpan w:val="4"/>
          </w:tcPr>
          <w:p w:rsidR="000D7904" w:rsidRPr="00DF208D" w:rsidRDefault="000D7904" w:rsidP="00AF09F5">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850" w:type="dxa"/>
          </w:tcPr>
          <w:p w:rsidR="000D7904" w:rsidRPr="00DF208D" w:rsidRDefault="000D7904" w:rsidP="00AF09F5">
            <w:pPr>
              <w:spacing w:line="276" w:lineRule="auto"/>
              <w:jc w:val="both"/>
              <w:rPr>
                <w:bCs/>
                <w:i/>
              </w:rPr>
            </w:pPr>
          </w:p>
        </w:tc>
        <w:tc>
          <w:tcPr>
            <w:tcW w:w="11340" w:type="dxa"/>
            <w:gridSpan w:val="10"/>
          </w:tcPr>
          <w:p w:rsidR="000D7904" w:rsidRPr="00DF208D" w:rsidRDefault="000D7904" w:rsidP="00AF09F5">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0D7904" w:rsidRPr="00DF208D" w:rsidTr="00AF09F5">
        <w:tc>
          <w:tcPr>
            <w:tcW w:w="850" w:type="dxa"/>
            <w:gridSpan w:val="2"/>
          </w:tcPr>
          <w:p w:rsidR="000D7904" w:rsidRPr="00DF208D" w:rsidRDefault="000D7904" w:rsidP="00AF09F5">
            <w:pPr>
              <w:spacing w:line="276" w:lineRule="auto"/>
              <w:jc w:val="both"/>
              <w:rPr>
                <w:b/>
                <w:bCs/>
                <w:sz w:val="28"/>
                <w:szCs w:val="28"/>
              </w:rPr>
            </w:pPr>
          </w:p>
        </w:tc>
        <w:tc>
          <w:tcPr>
            <w:tcW w:w="14709" w:type="dxa"/>
            <w:gridSpan w:val="13"/>
          </w:tcPr>
          <w:p w:rsidR="000D7904" w:rsidRPr="00DF208D" w:rsidRDefault="000D7904" w:rsidP="00AF09F5">
            <w:pPr>
              <w:spacing w:line="276" w:lineRule="auto"/>
              <w:jc w:val="both"/>
              <w:rPr>
                <w:i/>
                <w:sz w:val="28"/>
                <w:szCs w:val="28"/>
              </w:rPr>
            </w:pPr>
            <w:r w:rsidRPr="00DF208D">
              <w:rPr>
                <w:b/>
                <w:bCs/>
                <w:sz w:val="28"/>
                <w:szCs w:val="28"/>
              </w:rPr>
              <w:t>Форма, сроки и порядок оплаты</w:t>
            </w:r>
          </w:p>
        </w:tc>
      </w:tr>
      <w:tr w:rsidR="000D7904" w:rsidRPr="00DF208D" w:rsidTr="00AF09F5">
        <w:tc>
          <w:tcPr>
            <w:tcW w:w="3369" w:type="dxa"/>
            <w:gridSpan w:val="4"/>
          </w:tcPr>
          <w:p w:rsidR="000D7904" w:rsidRPr="00DF208D" w:rsidRDefault="000D7904" w:rsidP="00AF09F5">
            <w:pPr>
              <w:spacing w:line="276" w:lineRule="auto"/>
              <w:jc w:val="both"/>
              <w:rPr>
                <w:i/>
              </w:rPr>
            </w:pPr>
            <w:r w:rsidRPr="00DF208D">
              <w:rPr>
                <w:bCs/>
              </w:rPr>
              <w:t>Форма оплаты</w:t>
            </w:r>
          </w:p>
        </w:tc>
        <w:tc>
          <w:tcPr>
            <w:tcW w:w="850" w:type="dxa"/>
          </w:tcPr>
          <w:p w:rsidR="000D7904" w:rsidRPr="00DF208D" w:rsidRDefault="000D7904" w:rsidP="00AF09F5">
            <w:pPr>
              <w:spacing w:line="276" w:lineRule="auto"/>
              <w:jc w:val="both"/>
              <w:rPr>
                <w:bCs/>
                <w:i/>
              </w:rPr>
            </w:pPr>
          </w:p>
        </w:tc>
        <w:tc>
          <w:tcPr>
            <w:tcW w:w="11340" w:type="dxa"/>
            <w:gridSpan w:val="10"/>
          </w:tcPr>
          <w:p w:rsidR="000D7904" w:rsidRPr="00DF208D" w:rsidRDefault="000D7904" w:rsidP="00AF09F5">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0D7904" w:rsidRPr="00DF208D" w:rsidTr="00AF09F5">
        <w:tc>
          <w:tcPr>
            <w:tcW w:w="3369" w:type="dxa"/>
            <w:gridSpan w:val="4"/>
          </w:tcPr>
          <w:p w:rsidR="000D7904" w:rsidRPr="00DF208D" w:rsidRDefault="000D7904" w:rsidP="00AF09F5">
            <w:pPr>
              <w:spacing w:line="276" w:lineRule="auto"/>
              <w:jc w:val="both"/>
              <w:rPr>
                <w:i/>
              </w:rPr>
            </w:pPr>
            <w:r w:rsidRPr="00DF208D">
              <w:rPr>
                <w:bCs/>
              </w:rPr>
              <w:t>Авансирование</w:t>
            </w:r>
          </w:p>
        </w:tc>
        <w:tc>
          <w:tcPr>
            <w:tcW w:w="850" w:type="dxa"/>
          </w:tcPr>
          <w:p w:rsidR="000D7904" w:rsidRPr="00DF208D" w:rsidRDefault="000D7904" w:rsidP="00AF09F5">
            <w:pPr>
              <w:spacing w:line="276" w:lineRule="auto"/>
              <w:jc w:val="both"/>
              <w:rPr>
                <w:b/>
                <w:bCs/>
                <w:i/>
              </w:rPr>
            </w:pPr>
          </w:p>
        </w:tc>
        <w:tc>
          <w:tcPr>
            <w:tcW w:w="11340" w:type="dxa"/>
            <w:gridSpan w:val="10"/>
          </w:tcPr>
          <w:p w:rsidR="000D7904" w:rsidRPr="00DF208D" w:rsidRDefault="000D7904" w:rsidP="00AF09F5">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0D7904" w:rsidRPr="00DF208D" w:rsidTr="00AF09F5">
        <w:tc>
          <w:tcPr>
            <w:tcW w:w="3369" w:type="dxa"/>
            <w:gridSpan w:val="4"/>
          </w:tcPr>
          <w:p w:rsidR="000D7904" w:rsidRPr="00DF208D" w:rsidRDefault="000D7904" w:rsidP="00AF09F5">
            <w:pPr>
              <w:spacing w:line="276" w:lineRule="auto"/>
              <w:jc w:val="both"/>
              <w:rPr>
                <w:i/>
              </w:rPr>
            </w:pPr>
            <w:r w:rsidRPr="00DF208D">
              <w:rPr>
                <w:bCs/>
              </w:rPr>
              <w:lastRenderedPageBreak/>
              <w:t>Срок и порядок оплаты</w:t>
            </w:r>
          </w:p>
        </w:tc>
        <w:tc>
          <w:tcPr>
            <w:tcW w:w="850" w:type="dxa"/>
          </w:tcPr>
          <w:p w:rsidR="000D7904" w:rsidRPr="00DF208D" w:rsidRDefault="000D7904" w:rsidP="00AF09F5">
            <w:pPr>
              <w:spacing w:line="276" w:lineRule="auto"/>
              <w:jc w:val="both"/>
              <w:rPr>
                <w:bCs/>
                <w:i/>
              </w:rPr>
            </w:pPr>
          </w:p>
        </w:tc>
        <w:tc>
          <w:tcPr>
            <w:tcW w:w="11340" w:type="dxa"/>
            <w:gridSpan w:val="10"/>
          </w:tcPr>
          <w:p w:rsidR="000D7904" w:rsidRPr="00DF208D" w:rsidRDefault="000D7904" w:rsidP="00AF09F5">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0D7904" w:rsidRPr="00DF208D" w:rsidRDefault="000D7904" w:rsidP="00AF09F5">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0D7904" w:rsidRPr="00DF208D" w:rsidRDefault="000D7904" w:rsidP="00AF09F5">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0D7904" w:rsidRPr="00440423" w:rsidRDefault="000D7904" w:rsidP="000D7904"/>
    <w:p w:rsidR="000D7904" w:rsidRPr="00440423" w:rsidRDefault="000D7904" w:rsidP="000D7904">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0D7904" w:rsidRPr="00440423" w:rsidRDefault="000D7904" w:rsidP="000D7904">
      <w:pPr>
        <w:rPr>
          <w:sz w:val="28"/>
          <w:szCs w:val="28"/>
        </w:rPr>
      </w:pPr>
      <w:r w:rsidRPr="00440423">
        <w:rPr>
          <w:sz w:val="28"/>
          <w:szCs w:val="28"/>
        </w:rPr>
        <w:t>(Полное наименование участника)</w:t>
      </w:r>
    </w:p>
    <w:p w:rsidR="000D7904" w:rsidRPr="00440423" w:rsidRDefault="000D7904" w:rsidP="000D7904">
      <w:pPr>
        <w:rPr>
          <w:sz w:val="28"/>
          <w:szCs w:val="28"/>
        </w:rPr>
      </w:pPr>
      <w:r w:rsidRPr="00440423">
        <w:rPr>
          <w:sz w:val="28"/>
          <w:szCs w:val="28"/>
        </w:rPr>
        <w:t>_______________________________________________________</w:t>
      </w:r>
    </w:p>
    <w:p w:rsidR="000D7904" w:rsidRPr="00440423" w:rsidRDefault="000D7904" w:rsidP="000D7904">
      <w:pPr>
        <w:rPr>
          <w:sz w:val="28"/>
          <w:szCs w:val="28"/>
        </w:rPr>
      </w:pPr>
      <w:r w:rsidRPr="00440423">
        <w:rPr>
          <w:sz w:val="28"/>
          <w:szCs w:val="28"/>
        </w:rPr>
        <w:t xml:space="preserve">(Должность, подпись, ФИО)                                                                                 </w:t>
      </w:r>
    </w:p>
    <w:p w:rsidR="000D7904" w:rsidRDefault="000D7904" w:rsidP="000D7904">
      <w:pPr>
        <w:rPr>
          <w:sz w:val="28"/>
          <w:szCs w:val="28"/>
        </w:rPr>
      </w:pPr>
    </w:p>
    <w:p w:rsidR="000D7904" w:rsidRDefault="000D7904" w:rsidP="000D7904">
      <w:pPr>
        <w:rPr>
          <w:sz w:val="28"/>
          <w:szCs w:val="28"/>
        </w:rPr>
      </w:pPr>
      <w:r w:rsidRPr="00440423">
        <w:rPr>
          <w:sz w:val="28"/>
          <w:szCs w:val="28"/>
        </w:rPr>
        <w:t>(Печать при наличии)</w:t>
      </w:r>
    </w:p>
    <w:p w:rsidR="000D7904" w:rsidRDefault="000D7904" w:rsidP="000D7904">
      <w:pPr>
        <w:rPr>
          <w:sz w:val="28"/>
          <w:szCs w:val="28"/>
        </w:rPr>
      </w:pPr>
    </w:p>
    <w:p w:rsidR="000D7904" w:rsidRDefault="000D7904" w:rsidP="000D7904">
      <w:pPr>
        <w:jc w:val="right"/>
        <w:rPr>
          <w:sz w:val="28"/>
          <w:szCs w:val="28"/>
        </w:rPr>
        <w:sectPr w:rsidR="000D7904" w:rsidSect="00AF09F5">
          <w:pgSz w:w="16838" w:h="11906" w:orient="landscape" w:code="9"/>
          <w:pgMar w:top="0" w:right="1134" w:bottom="1135" w:left="992" w:header="794" w:footer="794" w:gutter="0"/>
          <w:cols w:space="708"/>
          <w:titlePg/>
          <w:docGrid w:linePitch="360"/>
        </w:sectPr>
      </w:pPr>
    </w:p>
    <w:tbl>
      <w:tblPr>
        <w:tblW w:w="9378" w:type="pct"/>
        <w:tblInd w:w="-514" w:type="dxa"/>
        <w:tblLayout w:type="fixed"/>
        <w:tblLook w:val="0000" w:firstRow="0" w:lastRow="0" w:firstColumn="0" w:lastColumn="0" w:noHBand="0" w:noVBand="0"/>
      </w:tblPr>
      <w:tblGrid>
        <w:gridCol w:w="11026"/>
        <w:gridCol w:w="8636"/>
      </w:tblGrid>
      <w:tr w:rsidR="000D7904" w:rsidRPr="00A27E22" w:rsidTr="00AF09F5">
        <w:tc>
          <w:tcPr>
            <w:tcW w:w="2804" w:type="pct"/>
          </w:tcPr>
          <w:tbl>
            <w:tblPr>
              <w:tblW w:w="18808" w:type="dxa"/>
              <w:tblInd w:w="405" w:type="dxa"/>
              <w:tblLayout w:type="fixed"/>
              <w:tblLook w:val="0000" w:firstRow="0" w:lastRow="0" w:firstColumn="0" w:lastColumn="0" w:noHBand="0" w:noVBand="0"/>
            </w:tblPr>
            <w:tblGrid>
              <w:gridCol w:w="9904"/>
              <w:gridCol w:w="8904"/>
            </w:tblGrid>
            <w:tr w:rsidR="000D7904" w:rsidRPr="00A27E22" w:rsidTr="00583F55">
              <w:tc>
                <w:tcPr>
                  <w:tcW w:w="2633" w:type="pct"/>
                </w:tcPr>
                <w:p w:rsidR="000D7904" w:rsidRPr="003079B4" w:rsidRDefault="00583F55" w:rsidP="00AF09F5">
                  <w:pPr>
                    <w:jc w:val="right"/>
                    <w:rPr>
                      <w:sz w:val="28"/>
                      <w:szCs w:val="28"/>
                    </w:rPr>
                  </w:pPr>
                  <w:r>
                    <w:rPr>
                      <w:sz w:val="28"/>
                      <w:szCs w:val="28"/>
                    </w:rPr>
                    <w:lastRenderedPageBreak/>
                    <w:t xml:space="preserve">  </w:t>
                  </w:r>
                  <w:r w:rsidR="000D7904" w:rsidRPr="003079B4">
                    <w:rPr>
                      <w:sz w:val="28"/>
                      <w:szCs w:val="28"/>
                    </w:rPr>
                    <w:t xml:space="preserve">Приложение № </w:t>
                  </w:r>
                  <w:r w:rsidR="00D261B3">
                    <w:rPr>
                      <w:sz w:val="28"/>
                      <w:szCs w:val="28"/>
                    </w:rPr>
                    <w:t>5</w:t>
                  </w:r>
                </w:p>
                <w:p w:rsidR="000D7904" w:rsidRPr="008E31AE" w:rsidRDefault="000D7904" w:rsidP="00AF09F5">
                  <w:pPr>
                    <w:jc w:val="right"/>
                    <w:rPr>
                      <w:rFonts w:eastAsia="MS Mincho"/>
                    </w:rPr>
                  </w:pPr>
                  <w:r w:rsidRPr="003079B4">
                    <w:rPr>
                      <w:sz w:val="28"/>
                      <w:szCs w:val="28"/>
                    </w:rPr>
                    <w:t>к за</w:t>
                  </w:r>
                  <w:r>
                    <w:rPr>
                      <w:sz w:val="28"/>
                      <w:szCs w:val="28"/>
                    </w:rPr>
                    <w:t>просу котировок № ЮКЖД - ЗКЦ 021</w:t>
                  </w:r>
                  <w:r w:rsidRPr="003079B4">
                    <w:rPr>
                      <w:sz w:val="28"/>
                      <w:szCs w:val="28"/>
                    </w:rPr>
                    <w:t>/0</w:t>
                  </w:r>
                  <w:r w:rsidR="00934079">
                    <w:rPr>
                      <w:bCs/>
                      <w:iCs/>
                      <w:sz w:val="28"/>
                      <w:szCs w:val="28"/>
                    </w:rPr>
                    <w:t>62</w:t>
                  </w:r>
                </w:p>
              </w:tc>
              <w:tc>
                <w:tcPr>
                  <w:tcW w:w="2367" w:type="pct"/>
                </w:tcPr>
                <w:p w:rsidR="000D7904" w:rsidRPr="00A27E22" w:rsidRDefault="000D7904" w:rsidP="00AF09F5">
                  <w:pPr>
                    <w:jc w:val="center"/>
                  </w:pPr>
                </w:p>
              </w:tc>
            </w:tr>
          </w:tbl>
          <w:p w:rsidR="000D7904" w:rsidRDefault="000D7904" w:rsidP="00AF09F5">
            <w:pPr>
              <w:jc w:val="center"/>
              <w:rPr>
                <w:sz w:val="28"/>
                <w:szCs w:val="28"/>
              </w:rPr>
            </w:pPr>
            <w:r>
              <w:rPr>
                <w:sz w:val="28"/>
                <w:szCs w:val="28"/>
              </w:rPr>
              <w:t>Проект договора</w:t>
            </w:r>
          </w:p>
          <w:tbl>
            <w:tblPr>
              <w:tblW w:w="107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5528"/>
              <w:gridCol w:w="5210"/>
            </w:tblGrid>
            <w:tr w:rsidR="000D7904" w:rsidRPr="00D23994" w:rsidTr="00583F55">
              <w:tc>
                <w:tcPr>
                  <w:tcW w:w="5528" w:type="dxa"/>
                  <w:shd w:val="clear" w:color="auto" w:fill="auto"/>
                </w:tcPr>
                <w:p w:rsidR="000D7904" w:rsidRPr="000B0DA1" w:rsidRDefault="000D7904" w:rsidP="00AF09F5">
                  <w:pPr>
                    <w:jc w:val="both"/>
                    <w:rPr>
                      <w:sz w:val="26"/>
                      <w:szCs w:val="26"/>
                    </w:rPr>
                  </w:pPr>
                </w:p>
                <w:p w:rsidR="000D7904" w:rsidRPr="000B0DA1" w:rsidRDefault="000D7904" w:rsidP="00AF09F5">
                  <w:pPr>
                    <w:jc w:val="both"/>
                    <w:rPr>
                      <w:sz w:val="26"/>
                      <w:szCs w:val="26"/>
                    </w:rPr>
                  </w:pPr>
                  <w:r w:rsidRPr="000B0DA1">
                    <w:rPr>
                      <w:sz w:val="26"/>
                      <w:szCs w:val="26"/>
                    </w:rPr>
                    <w:t xml:space="preserve">  </w:t>
                  </w:r>
                </w:p>
                <w:p w:rsidR="000D7904" w:rsidRPr="000B0DA1" w:rsidRDefault="000D7904" w:rsidP="00AF09F5">
                  <w:pPr>
                    <w:spacing w:line="276" w:lineRule="auto"/>
                    <w:jc w:val="both"/>
                    <w:rPr>
                      <w:sz w:val="26"/>
                      <w:szCs w:val="26"/>
                    </w:rPr>
                  </w:pPr>
                  <w:r w:rsidRPr="000B0DA1">
                    <w:rPr>
                      <w:sz w:val="26"/>
                      <w:szCs w:val="26"/>
                    </w:rPr>
                    <w:t xml:space="preserve">ЗАО «Южно-Кавказская железная дорога», далее – «Покупатель», в лице генерального директора </w:t>
                  </w:r>
                  <w:r w:rsidRPr="000B0DA1">
                    <w:rPr>
                      <w:color w:val="000000"/>
                      <w:sz w:val="26"/>
                      <w:szCs w:val="26"/>
                    </w:rPr>
                    <w:t>Алексея</w:t>
                  </w:r>
                  <w:r w:rsidRPr="000B0DA1">
                    <w:rPr>
                      <w:sz w:val="26"/>
                      <w:szCs w:val="26"/>
                    </w:rPr>
                    <w:t xml:space="preserve"> Валерьевича Мельникова, действующего на основании Устава организации с одной стороны, </w:t>
                  </w:r>
                  <w:r w:rsidR="00C8401C" w:rsidRPr="000B0DA1">
                    <w:rPr>
                      <w:sz w:val="26"/>
                      <w:szCs w:val="26"/>
                    </w:rPr>
                    <w:t>и _</w:t>
                  </w:r>
                  <w:r w:rsidRPr="000B0DA1">
                    <w:rPr>
                      <w:sz w:val="26"/>
                      <w:szCs w:val="26"/>
                    </w:rPr>
                    <w:t>______, в лице директора</w:t>
                  </w:r>
                  <w:r w:rsidRPr="000B0DA1">
                    <w:rPr>
                      <w:rFonts w:ascii="Sylfaen" w:hAnsi="Sylfaen"/>
                      <w:sz w:val="26"/>
                      <w:szCs w:val="26"/>
                      <w:lang w:val="hy-AM"/>
                    </w:rPr>
                    <w:t xml:space="preserve"> </w:t>
                  </w:r>
                  <w:r w:rsidRPr="000B0DA1">
                    <w:rPr>
                      <w:sz w:val="26"/>
                      <w:szCs w:val="26"/>
                    </w:rPr>
                    <w:t>______, действующего на основании Устава, с другой стороны (на основании протокола конкурсной комиссии ЗАО «ЮКЖД» № __________г.) заключили настоящий договор о нижеследующем:</w:t>
                  </w:r>
                </w:p>
                <w:p w:rsidR="000D7904" w:rsidRPr="000B0DA1" w:rsidRDefault="000D7904" w:rsidP="00AF09F5">
                  <w:pPr>
                    <w:pStyle w:val="TableParagraph"/>
                    <w:ind w:left="1391"/>
                    <w:jc w:val="both"/>
                    <w:rPr>
                      <w:b/>
                      <w:sz w:val="24"/>
                    </w:rPr>
                  </w:pPr>
                </w:p>
                <w:p w:rsidR="000D7904" w:rsidRPr="000B0DA1" w:rsidRDefault="000D7904" w:rsidP="00AF09F5">
                  <w:pPr>
                    <w:pStyle w:val="TableParagraph"/>
                    <w:ind w:left="1391"/>
                    <w:jc w:val="both"/>
                    <w:rPr>
                      <w:b/>
                      <w:sz w:val="24"/>
                    </w:rPr>
                  </w:pPr>
                  <w:r w:rsidRPr="000B0DA1">
                    <w:rPr>
                      <w:b/>
                      <w:sz w:val="24"/>
                    </w:rPr>
                    <w:t xml:space="preserve">1.      </w:t>
                  </w:r>
                  <w:r w:rsidRPr="000B0DA1">
                    <w:rPr>
                      <w:b/>
                      <w:spacing w:val="47"/>
                      <w:sz w:val="24"/>
                    </w:rPr>
                    <w:t xml:space="preserve"> </w:t>
                  </w:r>
                  <w:r w:rsidRPr="000B0DA1">
                    <w:rPr>
                      <w:b/>
                      <w:sz w:val="24"/>
                    </w:rPr>
                    <w:t>Предмет Договора</w:t>
                  </w:r>
                </w:p>
                <w:p w:rsidR="000D7904" w:rsidRPr="000B0DA1" w:rsidRDefault="000D7904" w:rsidP="00AF09F5">
                  <w:pPr>
                    <w:pStyle w:val="TableParagraph"/>
                    <w:numPr>
                      <w:ilvl w:val="1"/>
                      <w:numId w:val="32"/>
                    </w:numPr>
                    <w:tabs>
                      <w:tab w:val="left" w:pos="540"/>
                      <w:tab w:val="left" w:pos="2772"/>
                      <w:tab w:val="left" w:pos="5060"/>
                    </w:tabs>
                    <w:spacing w:before="45" w:line="276" w:lineRule="auto"/>
                    <w:ind w:right="84" w:firstLine="0"/>
                    <w:jc w:val="both"/>
                    <w:rPr>
                      <w:rFonts w:eastAsia="Calibri"/>
                      <w:sz w:val="26"/>
                      <w:szCs w:val="26"/>
                    </w:rPr>
                  </w:pPr>
                  <w:r w:rsidRPr="000B0DA1">
                    <w:rPr>
                      <w:rFonts w:eastAsia="Calibri"/>
                      <w:sz w:val="26"/>
                      <w:szCs w:val="26"/>
                    </w:rPr>
                    <w:t>Поставщик обязуется поставить Покупателю в полном объеме, в надлежащем качестве и количестве _________ (далее - Товар), предусмотренные</w:t>
                  </w:r>
                  <w:r w:rsidRPr="000B0DA1">
                    <w:rPr>
                      <w:rFonts w:eastAsia="Calibri"/>
                      <w:sz w:val="26"/>
                      <w:szCs w:val="26"/>
                    </w:rPr>
                    <w:tab/>
                    <w:t>Приложением</w:t>
                  </w:r>
                  <w:r w:rsidRPr="000B0DA1">
                    <w:rPr>
                      <w:rFonts w:eastAsia="Calibri"/>
                      <w:sz w:val="26"/>
                      <w:szCs w:val="26"/>
                    </w:rPr>
                    <w:tab/>
                    <w:t>№1 (Спецификацией), которое является неотъемлемой частью настоящего Договора, а Покупатель обязан принять Товар, принять и оплатить в полном объёме за поставленный Товар.</w:t>
                  </w:r>
                </w:p>
                <w:p w:rsidR="000D7904" w:rsidRPr="000B0DA1" w:rsidRDefault="000D7904" w:rsidP="00AF09F5">
                  <w:pPr>
                    <w:jc w:val="both"/>
                    <w:rPr>
                      <w:sz w:val="26"/>
                      <w:szCs w:val="26"/>
                    </w:rPr>
                  </w:pPr>
                </w:p>
                <w:p w:rsidR="000D7904" w:rsidRPr="000B0DA1" w:rsidRDefault="000D7904" w:rsidP="00AF09F5">
                  <w:pPr>
                    <w:jc w:val="center"/>
                    <w:rPr>
                      <w:b/>
                      <w:sz w:val="26"/>
                      <w:szCs w:val="26"/>
                    </w:rPr>
                  </w:pPr>
                  <w:r w:rsidRPr="000B0DA1">
                    <w:rPr>
                      <w:b/>
                      <w:sz w:val="26"/>
                      <w:szCs w:val="26"/>
                    </w:rPr>
                    <w:t>2.</w:t>
                  </w:r>
                  <w:r w:rsidRPr="000B0DA1">
                    <w:rPr>
                      <w:b/>
                      <w:sz w:val="26"/>
                      <w:szCs w:val="26"/>
                    </w:rPr>
                    <w:tab/>
                    <w:t>Качество продукции</w:t>
                  </w:r>
                </w:p>
                <w:p w:rsidR="000D7904" w:rsidRPr="000B0DA1" w:rsidRDefault="000D7904" w:rsidP="00AF09F5">
                  <w:pPr>
                    <w:jc w:val="center"/>
                    <w:rPr>
                      <w:sz w:val="26"/>
                      <w:szCs w:val="26"/>
                    </w:rPr>
                  </w:pPr>
                </w:p>
                <w:p w:rsidR="000D7904" w:rsidRPr="000B0DA1" w:rsidRDefault="000D7904" w:rsidP="00AF09F5">
                  <w:pPr>
                    <w:jc w:val="both"/>
                    <w:rPr>
                      <w:sz w:val="26"/>
                      <w:szCs w:val="26"/>
                    </w:rPr>
                  </w:pPr>
                  <w:r w:rsidRPr="000B0DA1">
                    <w:rPr>
                      <w:sz w:val="26"/>
                      <w:szCs w:val="26"/>
                    </w:rPr>
                    <w:t>2.1.</w:t>
                  </w:r>
                  <w:r w:rsidRPr="000B0DA1">
                    <w:rPr>
                      <w:sz w:val="26"/>
                      <w:szCs w:val="26"/>
                    </w:rPr>
                    <w:tab/>
                    <w:t xml:space="preserve">Качество поставляемого по настоящему Договору товара должно соответствовать требованиям </w:t>
                  </w:r>
                  <w:proofErr w:type="gramStart"/>
                  <w:r w:rsidRPr="000B0DA1">
                    <w:rPr>
                      <w:sz w:val="26"/>
                      <w:szCs w:val="26"/>
                    </w:rPr>
                    <w:t>ГОСТ-</w:t>
                  </w:r>
                  <w:proofErr w:type="spellStart"/>
                  <w:r w:rsidRPr="000B0DA1">
                    <w:rPr>
                      <w:sz w:val="26"/>
                      <w:szCs w:val="26"/>
                    </w:rPr>
                    <w:t>ов</w:t>
                  </w:r>
                  <w:proofErr w:type="spellEnd"/>
                  <w:proofErr w:type="gramEnd"/>
                  <w:r w:rsidRPr="000B0DA1">
                    <w:rPr>
                      <w:sz w:val="26"/>
                      <w:szCs w:val="26"/>
                    </w:rPr>
                    <w:t xml:space="preserve"> на данный вид товара.</w:t>
                  </w:r>
                </w:p>
                <w:p w:rsidR="000D7904" w:rsidRPr="000B0DA1" w:rsidRDefault="000D7904" w:rsidP="00AF09F5">
                  <w:pPr>
                    <w:jc w:val="both"/>
                    <w:rPr>
                      <w:sz w:val="26"/>
                      <w:szCs w:val="26"/>
                    </w:rPr>
                  </w:pPr>
                  <w:r w:rsidRPr="000B0DA1">
                    <w:rPr>
                      <w:sz w:val="26"/>
                      <w:szCs w:val="26"/>
                    </w:rPr>
                    <w:t>2.2. В случае нарушения Поставщиком условий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0D7904" w:rsidRPr="000B0DA1" w:rsidRDefault="000D7904" w:rsidP="00AF09F5">
                  <w:pPr>
                    <w:jc w:val="both"/>
                    <w:rPr>
                      <w:sz w:val="26"/>
                      <w:szCs w:val="26"/>
                    </w:rPr>
                  </w:pPr>
                  <w:r w:rsidRPr="000B0DA1">
                    <w:rPr>
                      <w:sz w:val="26"/>
                      <w:szCs w:val="26"/>
                    </w:rPr>
                    <w:t xml:space="preserve">- пропорционально снизить цену Товара; </w:t>
                  </w:r>
                </w:p>
                <w:p w:rsidR="000D7904" w:rsidRPr="000B0DA1" w:rsidRDefault="000D7904" w:rsidP="00AF09F5">
                  <w:pPr>
                    <w:jc w:val="both"/>
                    <w:rPr>
                      <w:sz w:val="26"/>
                      <w:szCs w:val="26"/>
                    </w:rPr>
                  </w:pPr>
                  <w:r w:rsidRPr="000B0DA1">
                    <w:rPr>
                      <w:sz w:val="26"/>
                      <w:szCs w:val="26"/>
                    </w:rPr>
                    <w:t>- возместить все затраты Покупателя на устранение недостатков товара.</w:t>
                  </w:r>
                </w:p>
                <w:p w:rsidR="000D7904" w:rsidRPr="000B0DA1" w:rsidRDefault="000D7904" w:rsidP="00AF09F5">
                  <w:pPr>
                    <w:jc w:val="both"/>
                    <w:rPr>
                      <w:sz w:val="26"/>
                      <w:szCs w:val="26"/>
                    </w:rPr>
                  </w:pPr>
                  <w:r w:rsidRPr="000B0DA1">
                    <w:rPr>
                      <w:sz w:val="26"/>
                      <w:szCs w:val="26"/>
                    </w:rPr>
                    <w:lastRenderedPageBreak/>
                    <w:t xml:space="preserve">-безвозмездно заменить Товар ненадлежащего качества или не соответствующего положениям настоящего Договора. </w:t>
                  </w:r>
                </w:p>
                <w:p w:rsidR="000D7904" w:rsidRPr="000B0DA1" w:rsidRDefault="000D7904" w:rsidP="00AF09F5">
                  <w:pPr>
                    <w:jc w:val="both"/>
                    <w:rPr>
                      <w:sz w:val="26"/>
                      <w:szCs w:val="26"/>
                    </w:rPr>
                  </w:pPr>
                  <w:r w:rsidRPr="000B0DA1">
                    <w:rPr>
                      <w:sz w:val="26"/>
                      <w:szCs w:val="26"/>
                    </w:rPr>
                    <w:t>2.3. Поставщик гарантирует, что поставляемый Товар не обременен правами третьих лиц, или иным образом не является предметом спора.</w:t>
                  </w:r>
                </w:p>
                <w:p w:rsidR="000D7904" w:rsidRPr="000B0DA1" w:rsidRDefault="000D7904" w:rsidP="00AF09F5">
                  <w:pPr>
                    <w:jc w:val="both"/>
                    <w:rPr>
                      <w:sz w:val="26"/>
                      <w:szCs w:val="26"/>
                    </w:rPr>
                  </w:pPr>
                </w:p>
                <w:p w:rsidR="000D7904" w:rsidRPr="000B0DA1" w:rsidRDefault="000D7904" w:rsidP="00AF09F5">
                  <w:pPr>
                    <w:jc w:val="center"/>
                    <w:rPr>
                      <w:b/>
                      <w:sz w:val="26"/>
                      <w:szCs w:val="26"/>
                    </w:rPr>
                  </w:pPr>
                  <w:r w:rsidRPr="000B0DA1">
                    <w:rPr>
                      <w:b/>
                      <w:sz w:val="26"/>
                      <w:szCs w:val="26"/>
                    </w:rPr>
                    <w:t>3.</w:t>
                  </w:r>
                  <w:r w:rsidRPr="000B0DA1">
                    <w:rPr>
                      <w:b/>
                      <w:sz w:val="26"/>
                      <w:szCs w:val="26"/>
                    </w:rPr>
                    <w:tab/>
                    <w:t>Срок и порядок поставки</w:t>
                  </w:r>
                </w:p>
                <w:p w:rsidR="000D7904" w:rsidRPr="000B0DA1" w:rsidRDefault="000D7904" w:rsidP="00AF09F5">
                  <w:pPr>
                    <w:jc w:val="center"/>
                    <w:rPr>
                      <w:sz w:val="26"/>
                      <w:szCs w:val="26"/>
                    </w:rPr>
                  </w:pPr>
                </w:p>
                <w:p w:rsidR="000D7904" w:rsidRDefault="000D7904" w:rsidP="00AF09F5">
                  <w:pPr>
                    <w:spacing w:line="276" w:lineRule="auto"/>
                    <w:jc w:val="both"/>
                  </w:pPr>
                  <w:r w:rsidRPr="00EF080A">
                    <w:t xml:space="preserve">3.1. Срок поставки: </w:t>
                  </w:r>
                </w:p>
                <w:p w:rsidR="000D7904" w:rsidRDefault="000D7904" w:rsidP="00AF09F5">
                  <w:pPr>
                    <w:spacing w:line="276" w:lineRule="auto"/>
                    <w:jc w:val="both"/>
                  </w:pPr>
                  <w:r w:rsidRPr="00F02A8C">
                    <w:t>3.2. Поставка Товара производится по адресу: РА, г. Ереван</w:t>
                  </w:r>
                  <w:r>
                    <w:rPr>
                      <w:lang w:val="hy-AM"/>
                    </w:rPr>
                    <w:t>,</w:t>
                  </w:r>
                  <w:r>
                    <w:t xml:space="preserve"> </w:t>
                  </w:r>
                  <w:proofErr w:type="spellStart"/>
                  <w:r>
                    <w:t>Арцаха</w:t>
                  </w:r>
                  <w:proofErr w:type="spellEnd"/>
                  <w:r>
                    <w:t xml:space="preserve"> 32.</w:t>
                  </w:r>
                </w:p>
                <w:p w:rsidR="000D7904" w:rsidRPr="000B0DA1" w:rsidRDefault="000D7904" w:rsidP="00AF09F5">
                  <w:pPr>
                    <w:jc w:val="both"/>
                    <w:rPr>
                      <w:sz w:val="26"/>
                      <w:szCs w:val="26"/>
                    </w:rPr>
                  </w:pPr>
                  <w:r w:rsidRPr="000B0DA1">
                    <w:rPr>
                      <w:sz w:val="26"/>
                      <w:szCs w:val="26"/>
                    </w:rPr>
                    <w:t>3.3</w:t>
                  </w:r>
                  <w:r w:rsidRPr="000B0DA1">
                    <w:rPr>
                      <w:sz w:val="26"/>
                      <w:szCs w:val="26"/>
                    </w:rPr>
                    <w:tab/>
                    <w:t xml:space="preserve"> Приемка Товара осуществляется согласно инструкциям П6 "О порядке приемки по количеству" и П-7 "О порядке приемки по качеству''.</w:t>
                  </w:r>
                </w:p>
                <w:p w:rsidR="000D7904" w:rsidRPr="000B0DA1" w:rsidRDefault="000D7904" w:rsidP="00AF09F5">
                  <w:pPr>
                    <w:jc w:val="both"/>
                    <w:rPr>
                      <w:sz w:val="26"/>
                      <w:szCs w:val="26"/>
                    </w:rPr>
                  </w:pPr>
                  <w:r w:rsidRPr="000B0DA1">
                    <w:rPr>
                      <w:sz w:val="26"/>
                      <w:szCs w:val="26"/>
                    </w:rPr>
                    <w:t>3.4 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p w:rsidR="000D7904" w:rsidRPr="000B0DA1" w:rsidRDefault="000D7904" w:rsidP="00AF09F5">
                  <w:pPr>
                    <w:shd w:val="clear" w:color="auto" w:fill="FFFFFF"/>
                    <w:jc w:val="both"/>
                    <w:rPr>
                      <w:sz w:val="26"/>
                      <w:szCs w:val="26"/>
                    </w:rPr>
                  </w:pPr>
                  <w:r w:rsidRPr="000B0DA1">
                    <w:rPr>
                      <w:sz w:val="26"/>
                      <w:szCs w:val="26"/>
                    </w:rPr>
                    <w:t xml:space="preserve">3.5 До принятия Товара, предусмотренного настоящим Договором, со стороны Покупателя, все риски хранения товара несет Поставщик.   </w:t>
                  </w:r>
                </w:p>
                <w:p w:rsidR="000D7904" w:rsidRPr="000B0DA1" w:rsidRDefault="000D7904" w:rsidP="00AF09F5">
                  <w:pPr>
                    <w:shd w:val="clear" w:color="auto" w:fill="FFFFFF"/>
                    <w:jc w:val="both"/>
                    <w:rPr>
                      <w:sz w:val="26"/>
                      <w:szCs w:val="26"/>
                    </w:rPr>
                  </w:pPr>
                  <w:r w:rsidRPr="000B0DA1">
                    <w:rPr>
                      <w:sz w:val="26"/>
                      <w:szCs w:val="26"/>
                    </w:rPr>
                    <w:t>3.6. Получение товара Покупателем подтверждается путем составления акта приема-сдачи, который подписывается полномочными представителями сторон. В акте приема-сдачи указываются имеющиеся на момент приемки замечания по качеству и количеству товара.</w:t>
                  </w:r>
                </w:p>
                <w:p w:rsidR="000D7904" w:rsidRPr="000B0DA1" w:rsidRDefault="000D7904" w:rsidP="00AF09F5">
                  <w:pPr>
                    <w:shd w:val="clear" w:color="auto" w:fill="FFFFFF"/>
                    <w:jc w:val="both"/>
                    <w:rPr>
                      <w:sz w:val="26"/>
                      <w:szCs w:val="26"/>
                    </w:rPr>
                  </w:pPr>
                  <w:r w:rsidRPr="000B0DA1">
                    <w:rPr>
                      <w:sz w:val="26"/>
                      <w:szCs w:val="26"/>
                    </w:rPr>
                    <w:t>3.7. На поставленный Товар распространяется гарантия Поставщика сроком (один) месяц, после подписания Акта приема-сдачи.</w:t>
                  </w:r>
                </w:p>
                <w:p w:rsidR="000D7904" w:rsidRPr="000B0DA1" w:rsidRDefault="000D7904" w:rsidP="00AF09F5">
                  <w:pPr>
                    <w:jc w:val="both"/>
                    <w:rPr>
                      <w:sz w:val="26"/>
                      <w:szCs w:val="26"/>
                    </w:rPr>
                  </w:pPr>
                </w:p>
                <w:p w:rsidR="000D7904" w:rsidRPr="000B0DA1" w:rsidRDefault="000D7904" w:rsidP="00AF09F5">
                  <w:pPr>
                    <w:jc w:val="both"/>
                    <w:rPr>
                      <w:sz w:val="26"/>
                      <w:szCs w:val="26"/>
                    </w:rPr>
                  </w:pPr>
                </w:p>
                <w:p w:rsidR="000D7904" w:rsidRPr="000B0DA1" w:rsidRDefault="000D7904" w:rsidP="00AF09F5">
                  <w:pPr>
                    <w:jc w:val="center"/>
                    <w:rPr>
                      <w:b/>
                      <w:sz w:val="26"/>
                      <w:szCs w:val="26"/>
                    </w:rPr>
                  </w:pPr>
                  <w:r w:rsidRPr="000B0DA1">
                    <w:rPr>
                      <w:b/>
                      <w:sz w:val="26"/>
                      <w:szCs w:val="26"/>
                    </w:rPr>
                    <w:t>4.</w:t>
                  </w:r>
                  <w:r w:rsidRPr="000B0DA1">
                    <w:rPr>
                      <w:b/>
                      <w:sz w:val="26"/>
                      <w:szCs w:val="26"/>
                    </w:rPr>
                    <w:tab/>
                    <w:t>Сумма Договора и порядок расчетов</w:t>
                  </w:r>
                </w:p>
                <w:p w:rsidR="000D7904" w:rsidRPr="000B0DA1" w:rsidRDefault="000D7904" w:rsidP="00AF09F5">
                  <w:pPr>
                    <w:jc w:val="center"/>
                    <w:rPr>
                      <w:b/>
                      <w:sz w:val="26"/>
                      <w:szCs w:val="26"/>
                    </w:rPr>
                  </w:pPr>
                </w:p>
                <w:p w:rsidR="000D7904" w:rsidRPr="000B0DA1" w:rsidRDefault="000D7904" w:rsidP="00AF09F5">
                  <w:pPr>
                    <w:spacing w:line="276" w:lineRule="auto"/>
                    <w:jc w:val="both"/>
                    <w:rPr>
                      <w:sz w:val="26"/>
                      <w:szCs w:val="26"/>
                    </w:rPr>
                  </w:pPr>
                  <w:r w:rsidRPr="000B0DA1">
                    <w:rPr>
                      <w:sz w:val="26"/>
                      <w:szCs w:val="26"/>
                    </w:rPr>
                    <w:t xml:space="preserve">4.1 Общая сумма настоящего договора составляет _______________ в </w:t>
                  </w:r>
                  <w:proofErr w:type="spellStart"/>
                  <w:r w:rsidRPr="000B0DA1">
                    <w:rPr>
                      <w:sz w:val="26"/>
                      <w:szCs w:val="26"/>
                    </w:rPr>
                    <w:t>т.ч</w:t>
                  </w:r>
                  <w:proofErr w:type="spellEnd"/>
                  <w:r w:rsidRPr="000B0DA1">
                    <w:rPr>
                      <w:sz w:val="26"/>
                      <w:szCs w:val="26"/>
                    </w:rPr>
                    <w:t>. НДС.</w:t>
                  </w:r>
                </w:p>
                <w:p w:rsidR="000D7904" w:rsidRPr="000B0DA1" w:rsidRDefault="000D7904" w:rsidP="00AF09F5">
                  <w:pPr>
                    <w:spacing w:line="276" w:lineRule="auto"/>
                    <w:jc w:val="both"/>
                    <w:rPr>
                      <w:sz w:val="26"/>
                      <w:szCs w:val="26"/>
                    </w:rPr>
                  </w:pPr>
                  <w:r w:rsidRPr="000B0DA1">
                    <w:rPr>
                      <w:sz w:val="26"/>
                      <w:szCs w:val="26"/>
                    </w:rPr>
                    <w:t>4.2 Цена договора не подлежит изменению в течение срока действия настоящего договора.</w:t>
                  </w:r>
                </w:p>
                <w:p w:rsidR="000D7904" w:rsidRPr="000B0DA1" w:rsidRDefault="000D7904" w:rsidP="00AF09F5">
                  <w:pPr>
                    <w:jc w:val="both"/>
                    <w:rPr>
                      <w:sz w:val="26"/>
                      <w:szCs w:val="26"/>
                    </w:rPr>
                  </w:pPr>
                  <w:r w:rsidRPr="000B0DA1">
                    <w:rPr>
                      <w:sz w:val="26"/>
                      <w:szCs w:val="26"/>
                    </w:rPr>
                    <w:t>4.3</w:t>
                  </w:r>
                  <w:r w:rsidRPr="000B0DA1">
                    <w:rPr>
                      <w:sz w:val="26"/>
                      <w:szCs w:val="26"/>
                    </w:rPr>
                    <w:tab/>
                    <w:t>Покупатель оплачивает сумму, за каждую партию товара, в течение ___________ рабочих дней от даты поставки товара. Оплата производиться путем перечисления денежных средств на расчетный счет Поставщика.</w:t>
                  </w:r>
                </w:p>
                <w:p w:rsidR="000D7904" w:rsidRPr="000B0DA1" w:rsidRDefault="000D7904" w:rsidP="00AF09F5">
                  <w:pPr>
                    <w:rPr>
                      <w:b/>
                      <w:sz w:val="26"/>
                      <w:szCs w:val="26"/>
                    </w:rPr>
                  </w:pPr>
                </w:p>
                <w:p w:rsidR="000D7904" w:rsidRPr="000B0DA1" w:rsidRDefault="000D7904" w:rsidP="00AF09F5">
                  <w:pPr>
                    <w:ind w:left="360"/>
                    <w:jc w:val="center"/>
                    <w:rPr>
                      <w:b/>
                      <w:sz w:val="26"/>
                      <w:szCs w:val="26"/>
                    </w:rPr>
                  </w:pPr>
                  <w:r w:rsidRPr="000B0DA1">
                    <w:rPr>
                      <w:b/>
                      <w:sz w:val="26"/>
                      <w:szCs w:val="26"/>
                    </w:rPr>
                    <w:t>5. Права и обязанности сторон</w:t>
                  </w:r>
                </w:p>
                <w:p w:rsidR="000D7904" w:rsidRPr="000B0DA1" w:rsidRDefault="000D7904" w:rsidP="00AF09F5">
                  <w:pPr>
                    <w:pStyle w:val="ConsNormal"/>
                    <w:tabs>
                      <w:tab w:val="left" w:pos="567"/>
                    </w:tabs>
                    <w:ind w:firstLine="25"/>
                    <w:jc w:val="both"/>
                    <w:rPr>
                      <w:rFonts w:ascii="Times New Roman" w:eastAsia="Calibri" w:hAnsi="Times New Roman"/>
                      <w:sz w:val="26"/>
                      <w:szCs w:val="26"/>
                      <w:lang w:eastAsia="en-US"/>
                    </w:rPr>
                  </w:pPr>
                </w:p>
                <w:p w:rsidR="000D7904" w:rsidRPr="000B0DA1" w:rsidRDefault="000D7904" w:rsidP="00AF09F5">
                  <w:pPr>
                    <w:pStyle w:val="ConsNormal"/>
                    <w:tabs>
                      <w:tab w:val="left" w:pos="567"/>
                    </w:tabs>
                    <w:spacing w:line="276" w:lineRule="auto"/>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5.1. Поставщик обязан:</w:t>
                  </w:r>
                </w:p>
                <w:p w:rsidR="000D7904" w:rsidRPr="000B0DA1" w:rsidRDefault="000D7904" w:rsidP="00AF09F5">
                  <w:pPr>
                    <w:pStyle w:val="ConsNormal"/>
                    <w:tabs>
                      <w:tab w:val="left" w:pos="567"/>
                    </w:tabs>
                    <w:spacing w:line="276" w:lineRule="auto"/>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5.1.1. Осуществить поставку Товара, указанного в Приложении № 1 в полном объеме, за свой счет и своими средствами, по адресу, указанному в пункте 3.2. настоящего договора.</w:t>
                  </w:r>
                </w:p>
                <w:p w:rsidR="000D7904" w:rsidRPr="000B0DA1" w:rsidRDefault="000D7904" w:rsidP="00AF09F5">
                  <w:pPr>
                    <w:pStyle w:val="ConsNormal"/>
                    <w:tabs>
                      <w:tab w:val="left" w:pos="567"/>
                    </w:tabs>
                    <w:spacing w:line="276" w:lineRule="auto"/>
                    <w:ind w:firstLine="0"/>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5.1.2. Передать Покупателю Товар надлежащего качества и в обусловленном настоящим Договором ассортименте, количестве по акту приема-передачи в срок, указанный в пункте 3.1. настоящего Договора.</w:t>
                  </w:r>
                </w:p>
                <w:p w:rsidR="000D7904" w:rsidRPr="000B0DA1" w:rsidRDefault="000D7904" w:rsidP="00AF09F5">
                  <w:pPr>
                    <w:widowControl w:val="0"/>
                    <w:tabs>
                      <w:tab w:val="left" w:pos="567"/>
                    </w:tabs>
                    <w:autoSpaceDE w:val="0"/>
                    <w:autoSpaceDN w:val="0"/>
                    <w:adjustRightInd w:val="0"/>
                    <w:spacing w:line="276" w:lineRule="auto"/>
                    <w:jc w:val="both"/>
                    <w:rPr>
                      <w:sz w:val="26"/>
                      <w:szCs w:val="26"/>
                    </w:rPr>
                  </w:pPr>
                  <w:r w:rsidRPr="000B0DA1">
                    <w:rPr>
                      <w:sz w:val="26"/>
                      <w:szCs w:val="26"/>
                    </w:rPr>
                    <w:t>5.2. Поставщик имеет право:</w:t>
                  </w:r>
                </w:p>
                <w:p w:rsidR="000D7904" w:rsidRPr="000B0DA1" w:rsidRDefault="000D7904" w:rsidP="00AF09F5">
                  <w:pPr>
                    <w:widowControl w:val="0"/>
                    <w:tabs>
                      <w:tab w:val="left" w:pos="567"/>
                    </w:tabs>
                    <w:autoSpaceDE w:val="0"/>
                    <w:autoSpaceDN w:val="0"/>
                    <w:adjustRightInd w:val="0"/>
                    <w:jc w:val="both"/>
                    <w:rPr>
                      <w:sz w:val="26"/>
                      <w:szCs w:val="26"/>
                    </w:rPr>
                  </w:pPr>
                  <w:r w:rsidRPr="000B0DA1">
                    <w:rPr>
                      <w:sz w:val="26"/>
                      <w:szCs w:val="26"/>
                    </w:rPr>
                    <w:t>5.2.1. Требовать от покупателя принять Товар и оплатить его;</w:t>
                  </w:r>
                </w:p>
                <w:p w:rsidR="000D7904" w:rsidRPr="000B0DA1" w:rsidRDefault="000D7904" w:rsidP="00AF09F5">
                  <w:pPr>
                    <w:pStyle w:val="ConsNormal"/>
                    <w:tabs>
                      <w:tab w:val="left" w:pos="567"/>
                    </w:tabs>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5.3. Покупатель обязан:</w:t>
                  </w:r>
                </w:p>
                <w:p w:rsidR="000D7904" w:rsidRPr="000B0DA1" w:rsidRDefault="000D7904" w:rsidP="00AF09F5">
                  <w:pPr>
                    <w:pStyle w:val="ConsNormal"/>
                    <w:tabs>
                      <w:tab w:val="left" w:pos="567"/>
                    </w:tabs>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5.3.1.  Принять Товар и осуществить проверку при приемке Товара по количеству, качеству и ассортименту, подписать соответствующие документы (акт приема-передачи).</w:t>
                  </w:r>
                </w:p>
                <w:p w:rsidR="000D7904" w:rsidRPr="000B0DA1" w:rsidRDefault="000D7904" w:rsidP="00AF09F5">
                  <w:pPr>
                    <w:pStyle w:val="ConsNormal"/>
                    <w:tabs>
                      <w:tab w:val="left" w:pos="567"/>
                    </w:tabs>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5.3.2. Оплатить Товар в полном объеме и в срок, установленный настоящем договором.</w:t>
                  </w:r>
                </w:p>
                <w:p w:rsidR="000D7904" w:rsidRPr="000B0DA1" w:rsidRDefault="000D7904" w:rsidP="00AF09F5">
                  <w:pPr>
                    <w:pStyle w:val="ConsNormal"/>
                    <w:tabs>
                      <w:tab w:val="left" w:pos="567"/>
                    </w:tabs>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5.4. Покупатель имеет право:</w:t>
                  </w:r>
                </w:p>
                <w:p w:rsidR="000D7904" w:rsidRPr="000B0DA1" w:rsidRDefault="000D7904" w:rsidP="00AF09F5">
                  <w:pPr>
                    <w:pStyle w:val="ConsNormal"/>
                    <w:tabs>
                      <w:tab w:val="left" w:pos="567"/>
                    </w:tabs>
                    <w:spacing w:line="276" w:lineRule="auto"/>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5.1. требовать поставить товар, на условиях указанный в договоре, а при поставке товара ненадлежащего качества заменить его.</w:t>
                  </w:r>
                </w:p>
                <w:p w:rsidR="000D7904" w:rsidRPr="000B0DA1" w:rsidRDefault="000D7904" w:rsidP="00AF09F5">
                  <w:pPr>
                    <w:pStyle w:val="ConsNormal"/>
                    <w:tabs>
                      <w:tab w:val="left" w:pos="567"/>
                    </w:tabs>
                    <w:ind w:firstLine="0"/>
                    <w:jc w:val="both"/>
                    <w:rPr>
                      <w:rFonts w:ascii="Times New Roman" w:eastAsia="Calibri" w:hAnsi="Times New Roman"/>
                      <w:sz w:val="26"/>
                      <w:szCs w:val="26"/>
                      <w:lang w:eastAsia="en-US"/>
                    </w:rPr>
                  </w:pPr>
                </w:p>
                <w:p w:rsidR="000D7904" w:rsidRPr="000B0DA1" w:rsidRDefault="000D7904" w:rsidP="00AF09F5">
                  <w:pPr>
                    <w:shd w:val="clear" w:color="auto" w:fill="FFFFFF"/>
                    <w:jc w:val="center"/>
                    <w:rPr>
                      <w:b/>
                      <w:sz w:val="26"/>
                      <w:szCs w:val="26"/>
                    </w:rPr>
                  </w:pPr>
                  <w:r w:rsidRPr="000B0DA1">
                    <w:rPr>
                      <w:b/>
                      <w:sz w:val="26"/>
                      <w:szCs w:val="26"/>
                    </w:rPr>
                    <w:t>6. Форс – мажорные обстоятельства</w:t>
                  </w:r>
                </w:p>
                <w:p w:rsidR="000D7904" w:rsidRPr="000B0DA1" w:rsidRDefault="000D7904" w:rsidP="00AF09F5">
                  <w:pPr>
                    <w:shd w:val="clear" w:color="auto" w:fill="FFFFFF"/>
                    <w:jc w:val="both"/>
                    <w:rPr>
                      <w:sz w:val="26"/>
                      <w:szCs w:val="26"/>
                    </w:rPr>
                  </w:pPr>
                  <w:r w:rsidRPr="000B0DA1">
                    <w:rPr>
                      <w:sz w:val="26"/>
                      <w:szCs w:val="26"/>
                    </w:rPr>
                    <w:t>6.1.</w:t>
                  </w:r>
                  <w:r w:rsidRPr="000B0DA1">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0D7904" w:rsidRPr="000B0DA1" w:rsidRDefault="000D7904" w:rsidP="00AF09F5">
                  <w:pPr>
                    <w:shd w:val="clear" w:color="auto" w:fill="FFFFFF"/>
                    <w:jc w:val="both"/>
                    <w:rPr>
                      <w:sz w:val="26"/>
                      <w:szCs w:val="26"/>
                    </w:rPr>
                  </w:pPr>
                  <w:r w:rsidRPr="000B0DA1">
                    <w:rPr>
                      <w:sz w:val="26"/>
                      <w:szCs w:val="26"/>
                    </w:rPr>
                    <w:t>6.2.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0D7904" w:rsidRPr="000B0DA1" w:rsidRDefault="000D7904" w:rsidP="00AF09F5">
                  <w:pPr>
                    <w:shd w:val="clear" w:color="auto" w:fill="FFFFFF"/>
                    <w:jc w:val="both"/>
                    <w:rPr>
                      <w:sz w:val="26"/>
                      <w:szCs w:val="26"/>
                    </w:rPr>
                  </w:pPr>
                  <w:r w:rsidRPr="000B0DA1">
                    <w:rPr>
                      <w:sz w:val="26"/>
                      <w:szCs w:val="26"/>
                    </w:rPr>
                    <w:lastRenderedPageBreak/>
                    <w:t xml:space="preserve">6.3.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0D7904" w:rsidRPr="000B0DA1" w:rsidRDefault="000D7904" w:rsidP="00AF09F5">
                  <w:pPr>
                    <w:shd w:val="clear" w:color="auto" w:fill="FFFFFF"/>
                    <w:jc w:val="center"/>
                    <w:rPr>
                      <w:sz w:val="26"/>
                      <w:szCs w:val="26"/>
                    </w:rPr>
                  </w:pPr>
                </w:p>
                <w:p w:rsidR="000D7904" w:rsidRPr="000B0DA1" w:rsidRDefault="000D7904" w:rsidP="00AF09F5">
                  <w:pPr>
                    <w:shd w:val="clear" w:color="auto" w:fill="FFFFFF"/>
                    <w:jc w:val="center"/>
                    <w:rPr>
                      <w:b/>
                      <w:sz w:val="26"/>
                      <w:szCs w:val="26"/>
                    </w:rPr>
                  </w:pPr>
                  <w:r w:rsidRPr="000B0DA1">
                    <w:rPr>
                      <w:b/>
                      <w:sz w:val="26"/>
                      <w:szCs w:val="26"/>
                    </w:rPr>
                    <w:t>7.Ответственность сторон</w:t>
                  </w:r>
                </w:p>
                <w:p w:rsidR="000D7904" w:rsidRPr="000B0DA1" w:rsidRDefault="000D7904" w:rsidP="00AF09F5">
                  <w:pPr>
                    <w:shd w:val="clear" w:color="auto" w:fill="FFFFFF"/>
                    <w:rPr>
                      <w:sz w:val="26"/>
                      <w:szCs w:val="26"/>
                    </w:rPr>
                  </w:pPr>
                </w:p>
                <w:p w:rsidR="000D7904" w:rsidRPr="000B0DA1" w:rsidRDefault="000D7904" w:rsidP="00AF09F5">
                  <w:pPr>
                    <w:shd w:val="clear" w:color="auto" w:fill="FFFFFF"/>
                    <w:jc w:val="both"/>
                    <w:rPr>
                      <w:sz w:val="26"/>
                      <w:szCs w:val="26"/>
                    </w:rPr>
                  </w:pPr>
                  <w:r w:rsidRPr="000B0DA1">
                    <w:rPr>
                      <w:sz w:val="26"/>
                      <w:szCs w:val="26"/>
                    </w:rPr>
                    <w:t>7.1. За просрочку поставки Товара Покупатель вправе взыскать с Поставщика пени в размере 0.</w:t>
                  </w:r>
                  <w:r w:rsidRPr="000B0DA1">
                    <w:rPr>
                      <w:sz w:val="26"/>
                      <w:szCs w:val="26"/>
                      <w:lang w:val="hy-AM"/>
                    </w:rPr>
                    <w:t>13</w:t>
                  </w:r>
                  <w:r w:rsidRPr="000B0DA1">
                    <w:rPr>
                      <w:sz w:val="26"/>
                      <w:szCs w:val="26"/>
                    </w:rPr>
                    <w:t>% от стоимости, не поставленного в срок Товара за каждый день просрочки до фактического исполнения обязательства, но не более 10% от общей суммы Товара.</w:t>
                  </w:r>
                </w:p>
                <w:p w:rsidR="000D7904" w:rsidRPr="000B0DA1" w:rsidRDefault="000D7904" w:rsidP="00AF09F5">
                  <w:pPr>
                    <w:shd w:val="clear" w:color="auto" w:fill="FFFFFF"/>
                    <w:jc w:val="both"/>
                    <w:rPr>
                      <w:sz w:val="26"/>
                      <w:szCs w:val="26"/>
                    </w:rPr>
                  </w:pPr>
                  <w:r w:rsidRPr="000B0DA1">
                    <w:rPr>
                      <w:sz w:val="26"/>
                      <w:szCs w:val="26"/>
                    </w:rPr>
                    <w:t>7.2. В случае просрочки оплаты поставленного Товара Поставщик вправе        взыскать с Покупателя пени в размере 0.</w:t>
                  </w:r>
                  <w:r w:rsidRPr="000B0DA1">
                    <w:rPr>
                      <w:sz w:val="26"/>
                      <w:szCs w:val="26"/>
                      <w:lang w:val="hy-AM"/>
                    </w:rPr>
                    <w:t>13</w:t>
                  </w:r>
                  <w:r w:rsidRPr="000B0DA1">
                    <w:rPr>
                      <w:sz w:val="26"/>
                      <w:szCs w:val="26"/>
                    </w:rPr>
                    <w:t>% от неоплаченной суммы, за каждый день просрочки, но не более 10% от общей суммы Товара.</w:t>
                  </w:r>
                </w:p>
                <w:p w:rsidR="000D7904" w:rsidRPr="000B0DA1" w:rsidRDefault="000D7904" w:rsidP="00AF09F5">
                  <w:pPr>
                    <w:shd w:val="clear" w:color="auto" w:fill="FFFFFF"/>
                    <w:jc w:val="both"/>
                    <w:rPr>
                      <w:sz w:val="26"/>
                      <w:szCs w:val="26"/>
                    </w:rPr>
                  </w:pPr>
                  <w:r w:rsidRPr="000B0DA1">
                    <w:rPr>
                      <w:sz w:val="26"/>
                      <w:szCs w:val="26"/>
                    </w:rPr>
                    <w:t>7.3. Оплата неустойки не освобождает стороны от исполнения договорных обязательств полностью и обязательств по устранению нарушений.</w:t>
                  </w:r>
                </w:p>
                <w:p w:rsidR="000D7904" w:rsidRPr="000B0DA1" w:rsidRDefault="000D7904" w:rsidP="00AF09F5">
                  <w:pPr>
                    <w:shd w:val="clear" w:color="auto" w:fill="FFFFFF"/>
                    <w:jc w:val="both"/>
                    <w:rPr>
                      <w:sz w:val="26"/>
                      <w:szCs w:val="26"/>
                    </w:rPr>
                  </w:pPr>
                </w:p>
                <w:p w:rsidR="000D7904" w:rsidRPr="000B0DA1" w:rsidRDefault="000D7904" w:rsidP="00AF09F5">
                  <w:pPr>
                    <w:shd w:val="clear" w:color="auto" w:fill="FFFFFF"/>
                    <w:jc w:val="center"/>
                    <w:rPr>
                      <w:b/>
                      <w:sz w:val="26"/>
                      <w:szCs w:val="26"/>
                    </w:rPr>
                  </w:pPr>
                  <w:r w:rsidRPr="000B0DA1">
                    <w:rPr>
                      <w:b/>
                      <w:sz w:val="26"/>
                      <w:szCs w:val="26"/>
                    </w:rPr>
                    <w:t>8.Срок действия договора</w:t>
                  </w:r>
                </w:p>
                <w:p w:rsidR="000D7904" w:rsidRPr="000B0DA1" w:rsidRDefault="000D7904" w:rsidP="00AF09F5">
                  <w:pPr>
                    <w:shd w:val="clear" w:color="auto" w:fill="FFFFFF"/>
                    <w:jc w:val="center"/>
                    <w:rPr>
                      <w:sz w:val="26"/>
                      <w:szCs w:val="26"/>
                    </w:rPr>
                  </w:pPr>
                </w:p>
                <w:p w:rsidR="000D7904" w:rsidRPr="000B0DA1" w:rsidRDefault="000D7904" w:rsidP="00AF09F5">
                  <w:pPr>
                    <w:shd w:val="clear" w:color="auto" w:fill="FFFFFF"/>
                    <w:jc w:val="both"/>
                    <w:rPr>
                      <w:sz w:val="26"/>
                      <w:szCs w:val="26"/>
                    </w:rPr>
                  </w:pPr>
                  <w:r w:rsidRPr="000B0DA1">
                    <w:rPr>
                      <w:sz w:val="26"/>
                      <w:szCs w:val="26"/>
                    </w:rPr>
                    <w:t>8.1.</w:t>
                  </w:r>
                  <w:r w:rsidRPr="000B0DA1">
                    <w:rPr>
                      <w:sz w:val="26"/>
                      <w:szCs w:val="26"/>
                    </w:rPr>
                    <w:tab/>
                    <w:t xml:space="preserve"> Договор вступает в силу с момента его подписания сторонами и действует до -- -- -- г.</w:t>
                  </w:r>
                </w:p>
                <w:p w:rsidR="000D7904" w:rsidRPr="000B0DA1" w:rsidRDefault="000D7904" w:rsidP="00AF09F5">
                  <w:pPr>
                    <w:shd w:val="clear" w:color="auto" w:fill="FFFFFF"/>
                    <w:jc w:val="both"/>
                    <w:rPr>
                      <w:sz w:val="26"/>
                      <w:szCs w:val="26"/>
                    </w:rPr>
                  </w:pPr>
                  <w:r w:rsidRPr="000B0DA1">
                    <w:rPr>
                      <w:sz w:val="26"/>
                      <w:szCs w:val="26"/>
                    </w:rPr>
                    <w:t>8.2.</w:t>
                  </w:r>
                  <w:r w:rsidRPr="000B0DA1">
                    <w:rPr>
                      <w:sz w:val="26"/>
                      <w:szCs w:val="26"/>
                    </w:rPr>
                    <w:tab/>
                    <w:t xml:space="preserve"> Настоящий Договор может быть расторгнут досрочно:</w:t>
                  </w:r>
                </w:p>
                <w:p w:rsidR="000D7904" w:rsidRPr="000B0DA1" w:rsidRDefault="000D7904" w:rsidP="00AF09F5">
                  <w:pPr>
                    <w:shd w:val="clear" w:color="auto" w:fill="FFFFFF"/>
                    <w:jc w:val="both"/>
                    <w:rPr>
                      <w:sz w:val="26"/>
                      <w:szCs w:val="26"/>
                    </w:rPr>
                  </w:pPr>
                  <w:r w:rsidRPr="000B0DA1">
                    <w:rPr>
                      <w:sz w:val="26"/>
                      <w:szCs w:val="26"/>
                    </w:rPr>
                    <w:t>- по письменному согласию сторон;</w:t>
                  </w:r>
                </w:p>
                <w:p w:rsidR="000D7904" w:rsidRPr="000B0DA1" w:rsidRDefault="000D7904" w:rsidP="00AF09F5">
                  <w:pPr>
                    <w:shd w:val="clear" w:color="auto" w:fill="FFFFFF"/>
                    <w:jc w:val="both"/>
                    <w:rPr>
                      <w:sz w:val="26"/>
                      <w:szCs w:val="26"/>
                    </w:rPr>
                  </w:pPr>
                  <w:r w:rsidRPr="000B0DA1">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0D7904" w:rsidRPr="000B0DA1" w:rsidRDefault="000D7904" w:rsidP="00AF09F5">
                  <w:pPr>
                    <w:shd w:val="clear" w:color="auto" w:fill="FFFFFF"/>
                    <w:jc w:val="both"/>
                    <w:rPr>
                      <w:sz w:val="26"/>
                      <w:szCs w:val="26"/>
                    </w:rPr>
                  </w:pPr>
                  <w:r w:rsidRPr="000B0DA1">
                    <w:rPr>
                      <w:sz w:val="26"/>
                      <w:szCs w:val="26"/>
                    </w:rPr>
                    <w:t>- в иных случаях, предусмотренных действующим законодательством РА.</w:t>
                  </w:r>
                </w:p>
                <w:p w:rsidR="000D7904" w:rsidRPr="000B0DA1" w:rsidRDefault="000D7904" w:rsidP="00AF09F5">
                  <w:pPr>
                    <w:shd w:val="clear" w:color="auto" w:fill="FFFFFF"/>
                    <w:jc w:val="both"/>
                    <w:rPr>
                      <w:sz w:val="26"/>
                      <w:szCs w:val="26"/>
                    </w:rPr>
                  </w:pPr>
                </w:p>
                <w:p w:rsidR="000D7904" w:rsidRPr="000B0DA1" w:rsidRDefault="000D7904" w:rsidP="00AF09F5">
                  <w:pPr>
                    <w:shd w:val="clear" w:color="auto" w:fill="FFFFFF"/>
                    <w:jc w:val="center"/>
                    <w:rPr>
                      <w:b/>
                      <w:sz w:val="26"/>
                      <w:szCs w:val="26"/>
                    </w:rPr>
                  </w:pPr>
                  <w:r w:rsidRPr="000B0DA1">
                    <w:rPr>
                      <w:b/>
                      <w:sz w:val="26"/>
                      <w:szCs w:val="26"/>
                    </w:rPr>
                    <w:t>9.</w:t>
                  </w:r>
                  <w:r w:rsidRPr="000B0DA1">
                    <w:rPr>
                      <w:b/>
                      <w:sz w:val="26"/>
                      <w:szCs w:val="26"/>
                    </w:rPr>
                    <w:tab/>
                    <w:t>Разрешение споров</w:t>
                  </w:r>
                </w:p>
                <w:p w:rsidR="000D7904" w:rsidRPr="000B0DA1" w:rsidRDefault="000D7904" w:rsidP="00AF09F5">
                  <w:pPr>
                    <w:shd w:val="clear" w:color="auto" w:fill="FFFFFF"/>
                    <w:jc w:val="both"/>
                    <w:rPr>
                      <w:sz w:val="26"/>
                      <w:szCs w:val="26"/>
                    </w:rPr>
                  </w:pPr>
                  <w:r w:rsidRPr="000B0DA1">
                    <w:rPr>
                      <w:sz w:val="26"/>
                      <w:szCs w:val="26"/>
                    </w:rPr>
                    <w:t>9.1. Споры, возникшие по настоящему Договору, регулируются сторонами путем переговоров.</w:t>
                  </w:r>
                </w:p>
                <w:p w:rsidR="000D7904" w:rsidRPr="000B0DA1" w:rsidRDefault="000D7904" w:rsidP="00AF09F5">
                  <w:pPr>
                    <w:shd w:val="clear" w:color="auto" w:fill="FFFFFF"/>
                    <w:jc w:val="both"/>
                    <w:rPr>
                      <w:sz w:val="26"/>
                      <w:szCs w:val="26"/>
                    </w:rPr>
                  </w:pPr>
                  <w:r w:rsidRPr="000B0DA1">
                    <w:rPr>
                      <w:sz w:val="26"/>
                      <w:szCs w:val="26"/>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0D7904" w:rsidRPr="000B0DA1" w:rsidRDefault="000D7904" w:rsidP="00AF09F5">
                  <w:pPr>
                    <w:shd w:val="clear" w:color="auto" w:fill="FFFFFF"/>
                    <w:jc w:val="both"/>
                    <w:rPr>
                      <w:sz w:val="26"/>
                      <w:szCs w:val="26"/>
                    </w:rPr>
                  </w:pPr>
                </w:p>
                <w:p w:rsidR="000D7904" w:rsidRPr="000B0DA1" w:rsidRDefault="000D7904" w:rsidP="00AF09F5">
                  <w:pPr>
                    <w:shd w:val="clear" w:color="auto" w:fill="FFFFFF"/>
                    <w:ind w:firstLine="708"/>
                    <w:jc w:val="center"/>
                    <w:rPr>
                      <w:b/>
                      <w:sz w:val="26"/>
                      <w:szCs w:val="26"/>
                    </w:rPr>
                  </w:pPr>
                  <w:r w:rsidRPr="000B0DA1">
                    <w:rPr>
                      <w:b/>
                      <w:sz w:val="26"/>
                      <w:szCs w:val="26"/>
                    </w:rPr>
                    <w:lastRenderedPageBreak/>
                    <w:t>10. Конфиденциальность</w:t>
                  </w:r>
                </w:p>
                <w:p w:rsidR="000D7904" w:rsidRPr="000B0DA1" w:rsidRDefault="000D7904" w:rsidP="00AF09F5">
                  <w:pPr>
                    <w:shd w:val="clear" w:color="auto" w:fill="FFFFFF"/>
                    <w:ind w:firstLine="708"/>
                    <w:rPr>
                      <w:sz w:val="26"/>
                      <w:szCs w:val="26"/>
                    </w:rPr>
                  </w:pPr>
                </w:p>
                <w:p w:rsidR="000D7904" w:rsidRPr="000B0DA1" w:rsidRDefault="000D7904" w:rsidP="00AF09F5">
                  <w:pPr>
                    <w:spacing w:after="160" w:line="276" w:lineRule="auto"/>
                    <w:jc w:val="both"/>
                    <w:rPr>
                      <w:sz w:val="26"/>
                      <w:szCs w:val="26"/>
                    </w:rPr>
                  </w:pPr>
                  <w:r w:rsidRPr="000B0DA1">
                    <w:rPr>
                      <w:sz w:val="26"/>
                      <w:szCs w:val="26"/>
                    </w:rPr>
                    <w:t>10.1.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D7904" w:rsidRPr="000B0DA1" w:rsidRDefault="000D7904" w:rsidP="00AF09F5">
                  <w:pPr>
                    <w:shd w:val="clear" w:color="auto" w:fill="FFFFFF"/>
                    <w:jc w:val="center"/>
                    <w:rPr>
                      <w:b/>
                      <w:sz w:val="26"/>
                      <w:szCs w:val="26"/>
                    </w:rPr>
                  </w:pPr>
                  <w:r w:rsidRPr="000B0DA1">
                    <w:rPr>
                      <w:b/>
                      <w:sz w:val="26"/>
                      <w:szCs w:val="26"/>
                    </w:rPr>
                    <w:t>11. Иные условия</w:t>
                  </w:r>
                </w:p>
                <w:p w:rsidR="000D7904" w:rsidRPr="000B0DA1" w:rsidRDefault="000D7904" w:rsidP="00AF09F5">
                  <w:pPr>
                    <w:shd w:val="clear" w:color="auto" w:fill="FFFFFF"/>
                    <w:jc w:val="both"/>
                    <w:rPr>
                      <w:sz w:val="26"/>
                      <w:szCs w:val="26"/>
                    </w:rPr>
                  </w:pPr>
                  <w:r w:rsidRPr="000B0DA1">
                    <w:rPr>
                      <w:sz w:val="26"/>
                      <w:szCs w:val="26"/>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0D7904" w:rsidRPr="000B0DA1" w:rsidRDefault="000D7904" w:rsidP="00AF09F5">
                  <w:pPr>
                    <w:shd w:val="clear" w:color="auto" w:fill="FFFFFF"/>
                    <w:jc w:val="both"/>
                    <w:rPr>
                      <w:sz w:val="26"/>
                      <w:szCs w:val="26"/>
                    </w:rPr>
                  </w:pPr>
                  <w:r w:rsidRPr="000B0DA1">
                    <w:rPr>
                      <w:sz w:val="26"/>
                      <w:szCs w:val="26"/>
                    </w:rPr>
                    <w:t>11.2.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0D7904" w:rsidRPr="000B0DA1" w:rsidRDefault="000D7904" w:rsidP="00AF09F5">
                  <w:pPr>
                    <w:shd w:val="clear" w:color="auto" w:fill="FFFFFF"/>
                    <w:jc w:val="both"/>
                    <w:rPr>
                      <w:sz w:val="26"/>
                      <w:szCs w:val="26"/>
                    </w:rPr>
                  </w:pPr>
                  <w:r w:rsidRPr="000B0DA1">
                    <w:rPr>
                      <w:sz w:val="26"/>
                      <w:szCs w:val="26"/>
                    </w:rPr>
                    <w:t>11.3. Настоящий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p w:rsidR="000D7904" w:rsidRPr="000B0DA1" w:rsidRDefault="000D7904" w:rsidP="00AF09F5">
                  <w:pPr>
                    <w:shd w:val="clear" w:color="auto" w:fill="FFFFFF"/>
                    <w:jc w:val="both"/>
                    <w:rPr>
                      <w:sz w:val="26"/>
                      <w:szCs w:val="26"/>
                    </w:rPr>
                  </w:pPr>
                  <w:r w:rsidRPr="000B0DA1">
                    <w:rPr>
                      <w:sz w:val="26"/>
                      <w:szCs w:val="26"/>
                    </w:rPr>
                    <w:t>11.</w:t>
                  </w:r>
                  <w:proofErr w:type="gramStart"/>
                  <w:r w:rsidRPr="000B0DA1">
                    <w:rPr>
                      <w:sz w:val="26"/>
                      <w:szCs w:val="26"/>
                    </w:rPr>
                    <w:t>4.Приложения</w:t>
                  </w:r>
                  <w:proofErr w:type="gramEnd"/>
                  <w:r w:rsidRPr="000B0DA1">
                    <w:rPr>
                      <w:sz w:val="26"/>
                      <w:szCs w:val="26"/>
                    </w:rPr>
                    <w:t xml:space="preserve"> №1 является неотъемлемой частью настоящего Договора.</w:t>
                  </w:r>
                </w:p>
                <w:p w:rsidR="000D7904" w:rsidRPr="000B0DA1" w:rsidRDefault="000D7904" w:rsidP="00AF09F5">
                  <w:pPr>
                    <w:rPr>
                      <w:b/>
                      <w:sz w:val="26"/>
                      <w:szCs w:val="26"/>
                    </w:rPr>
                  </w:pPr>
                </w:p>
                <w:p w:rsidR="000D7904" w:rsidRPr="000B0DA1" w:rsidRDefault="000D7904" w:rsidP="00AF09F5">
                  <w:pPr>
                    <w:spacing w:line="276" w:lineRule="auto"/>
                    <w:jc w:val="center"/>
                    <w:rPr>
                      <w:b/>
                    </w:rPr>
                  </w:pPr>
                  <w:r w:rsidRPr="000B0DA1">
                    <w:rPr>
                      <w:b/>
                    </w:rPr>
                    <w:t>12.Юридические адреса, банковские реквизиты и подписи сторон</w:t>
                  </w:r>
                </w:p>
                <w:p w:rsidR="000D7904" w:rsidRPr="000B0DA1" w:rsidRDefault="000D7904" w:rsidP="00AF09F5">
                  <w:pPr>
                    <w:spacing w:line="276" w:lineRule="auto"/>
                    <w:jc w:val="center"/>
                    <w:rPr>
                      <w:b/>
                    </w:rPr>
                  </w:pPr>
                </w:p>
                <w:p w:rsidR="000D7904" w:rsidRPr="000B0DA1" w:rsidRDefault="000D7904" w:rsidP="00AF09F5">
                  <w:pPr>
                    <w:tabs>
                      <w:tab w:val="left" w:pos="1333"/>
                    </w:tabs>
                    <w:spacing w:line="276" w:lineRule="auto"/>
                    <w:rPr>
                      <w:b/>
                    </w:rPr>
                  </w:pPr>
                  <w:r w:rsidRPr="000B0DA1">
                    <w:rPr>
                      <w:b/>
                    </w:rPr>
                    <w:tab/>
                  </w:r>
                  <w:r w:rsidRPr="000B0DA1">
                    <w:rPr>
                      <w:rFonts w:ascii="Sylfaen" w:hAnsi="Sylfaen"/>
                      <w:b/>
                      <w:lang w:val="hy-AM"/>
                    </w:rPr>
                    <w:t xml:space="preserve">    </w:t>
                  </w:r>
                  <w:r w:rsidRPr="000B0DA1">
                    <w:rPr>
                      <w:b/>
                    </w:rPr>
                    <w:t>«ПОКУПАТЕЛЬ»</w:t>
                  </w:r>
                </w:p>
                <w:p w:rsidR="000D7904" w:rsidRPr="000B0DA1" w:rsidRDefault="000D7904" w:rsidP="00AF09F5">
                  <w:pPr>
                    <w:tabs>
                      <w:tab w:val="left" w:pos="1333"/>
                    </w:tabs>
                    <w:spacing w:line="276" w:lineRule="auto"/>
                    <w:jc w:val="center"/>
                    <w:rPr>
                      <w:b/>
                    </w:rPr>
                  </w:pPr>
                  <w:r w:rsidRPr="000B0DA1">
                    <w:rPr>
                      <w:b/>
                    </w:rPr>
                    <w:t>ЗАО «Южно-Кавказская железная дорога»</w:t>
                  </w:r>
                </w:p>
                <w:p w:rsidR="000D7904" w:rsidRPr="000B0DA1" w:rsidRDefault="000D7904" w:rsidP="00AF09F5">
                  <w:pPr>
                    <w:tabs>
                      <w:tab w:val="left" w:pos="1333"/>
                    </w:tabs>
                    <w:spacing w:line="276" w:lineRule="auto"/>
                    <w:jc w:val="center"/>
                    <w:rPr>
                      <w:b/>
                    </w:rPr>
                  </w:pPr>
                  <w:r w:rsidRPr="000B0DA1">
                    <w:rPr>
                      <w:b/>
                    </w:rPr>
                    <w:t xml:space="preserve">РА, г. Ереван, проспект Тигран </w:t>
                  </w:r>
                  <w:proofErr w:type="spellStart"/>
                  <w:r w:rsidRPr="000B0DA1">
                    <w:rPr>
                      <w:b/>
                    </w:rPr>
                    <w:t>Меца</w:t>
                  </w:r>
                  <w:proofErr w:type="spellEnd"/>
                  <w:r w:rsidRPr="000B0DA1">
                    <w:rPr>
                      <w:b/>
                    </w:rPr>
                    <w:t>, д. 50</w:t>
                  </w:r>
                </w:p>
                <w:p w:rsidR="000D7904" w:rsidRPr="000B0DA1" w:rsidRDefault="000D7904" w:rsidP="00AF09F5">
                  <w:pPr>
                    <w:tabs>
                      <w:tab w:val="left" w:pos="1333"/>
                    </w:tabs>
                    <w:spacing w:line="276" w:lineRule="auto"/>
                    <w:jc w:val="center"/>
                    <w:rPr>
                      <w:b/>
                    </w:rPr>
                  </w:pPr>
                  <w:r w:rsidRPr="000B0DA1">
                    <w:rPr>
                      <w:b/>
                    </w:rPr>
                    <w:t>ИНН: 00448268</w:t>
                  </w:r>
                </w:p>
                <w:p w:rsidR="000D7904" w:rsidRPr="000B0DA1" w:rsidRDefault="000D7904" w:rsidP="00AF09F5">
                  <w:pPr>
                    <w:tabs>
                      <w:tab w:val="left" w:pos="1333"/>
                    </w:tabs>
                    <w:spacing w:line="276" w:lineRule="auto"/>
                    <w:jc w:val="center"/>
                    <w:rPr>
                      <w:b/>
                    </w:rPr>
                  </w:pPr>
                  <w:r w:rsidRPr="000B0DA1">
                    <w:rPr>
                      <w:b/>
                    </w:rPr>
                    <w:t>Банк ВТБ АРМЕНИЯ филиал Эребуни</w:t>
                  </w:r>
                </w:p>
                <w:p w:rsidR="000D7904" w:rsidRPr="000B0DA1" w:rsidRDefault="000D7904" w:rsidP="00AF09F5">
                  <w:pPr>
                    <w:tabs>
                      <w:tab w:val="left" w:pos="1333"/>
                    </w:tabs>
                    <w:spacing w:line="276" w:lineRule="auto"/>
                    <w:jc w:val="center"/>
                    <w:rPr>
                      <w:b/>
                    </w:rPr>
                  </w:pPr>
                  <w:r w:rsidRPr="000B0DA1">
                    <w:rPr>
                      <w:b/>
                    </w:rPr>
                    <w:t>р/с 16041102326200</w:t>
                  </w:r>
                </w:p>
                <w:p w:rsidR="000D7904" w:rsidRPr="000B0DA1" w:rsidRDefault="000D7904" w:rsidP="00AF09F5">
                  <w:pPr>
                    <w:tabs>
                      <w:tab w:val="left" w:pos="1333"/>
                    </w:tabs>
                    <w:spacing w:line="276" w:lineRule="auto"/>
                    <w:rPr>
                      <w:b/>
                    </w:rPr>
                  </w:pPr>
                </w:p>
                <w:p w:rsidR="000D7904" w:rsidRPr="000B0DA1" w:rsidRDefault="000D7904" w:rsidP="00AF09F5">
                  <w:pPr>
                    <w:tabs>
                      <w:tab w:val="left" w:pos="1333"/>
                    </w:tabs>
                    <w:spacing w:line="276" w:lineRule="auto"/>
                    <w:rPr>
                      <w:b/>
                    </w:rPr>
                  </w:pPr>
                  <w:r w:rsidRPr="000B0DA1">
                    <w:rPr>
                      <w:b/>
                    </w:rPr>
                    <w:t xml:space="preserve">Генеральный </w:t>
                  </w:r>
                  <w:proofErr w:type="gramStart"/>
                  <w:r w:rsidRPr="000B0DA1">
                    <w:rPr>
                      <w:b/>
                    </w:rPr>
                    <w:t>директор</w:t>
                  </w:r>
                  <w:r>
                    <w:t>:</w:t>
                  </w:r>
                  <w:r w:rsidRPr="00005786">
                    <w:t>_</w:t>
                  </w:r>
                  <w:proofErr w:type="gramEnd"/>
                  <w:r w:rsidRPr="00005786">
                    <w:t>__</w:t>
                  </w:r>
                  <w:r>
                    <w:t>______</w:t>
                  </w:r>
                  <w:proofErr w:type="spellStart"/>
                  <w:r w:rsidRPr="000B0DA1">
                    <w:rPr>
                      <w:b/>
                    </w:rPr>
                    <w:t>А.В.Мельников</w:t>
                  </w:r>
                  <w:proofErr w:type="spellEnd"/>
                </w:p>
                <w:p w:rsidR="000D7904" w:rsidRPr="000B0DA1" w:rsidRDefault="000D7904" w:rsidP="00AF09F5">
                  <w:pPr>
                    <w:tabs>
                      <w:tab w:val="left" w:pos="1333"/>
                    </w:tabs>
                    <w:spacing w:line="276" w:lineRule="auto"/>
                    <w:rPr>
                      <w:b/>
                    </w:rPr>
                  </w:pPr>
                  <w:r w:rsidRPr="00005786">
                    <w:t xml:space="preserve">      </w:t>
                  </w:r>
                </w:p>
                <w:p w:rsidR="000D7904" w:rsidRPr="000B0DA1" w:rsidRDefault="000D7904" w:rsidP="00AF09F5">
                  <w:pPr>
                    <w:spacing w:line="240" w:lineRule="exact"/>
                    <w:jc w:val="center"/>
                    <w:rPr>
                      <w:b/>
                    </w:rPr>
                  </w:pPr>
                </w:p>
                <w:p w:rsidR="000D7904" w:rsidRPr="000B0DA1" w:rsidRDefault="000D7904" w:rsidP="00AF09F5">
                  <w:pPr>
                    <w:spacing w:line="240" w:lineRule="exact"/>
                    <w:jc w:val="center"/>
                    <w:rPr>
                      <w:b/>
                    </w:rPr>
                  </w:pPr>
                  <w:r w:rsidRPr="000B0DA1">
                    <w:rPr>
                      <w:b/>
                    </w:rPr>
                    <w:t>«ПОСТАВЩИК»</w:t>
                  </w:r>
                </w:p>
                <w:p w:rsidR="000D7904" w:rsidRPr="000B0DA1" w:rsidRDefault="000D7904" w:rsidP="00AF09F5">
                  <w:pPr>
                    <w:shd w:val="clear" w:color="auto" w:fill="FFFFFF"/>
                    <w:spacing w:line="240" w:lineRule="exact"/>
                    <w:outlineLvl w:val="0"/>
                    <w:rPr>
                      <w:b/>
                    </w:rPr>
                  </w:pPr>
                  <w:r w:rsidRPr="000B0DA1">
                    <w:rPr>
                      <w:b/>
                    </w:rPr>
                    <w:t xml:space="preserve">                        _____ «_________»</w:t>
                  </w:r>
                </w:p>
                <w:p w:rsidR="000D7904" w:rsidRPr="000B0DA1" w:rsidRDefault="000D7904" w:rsidP="00AF09F5">
                  <w:pPr>
                    <w:shd w:val="clear" w:color="auto" w:fill="FFFFFF"/>
                    <w:spacing w:line="240" w:lineRule="exact"/>
                    <w:jc w:val="center"/>
                    <w:outlineLvl w:val="0"/>
                    <w:rPr>
                      <w:b/>
                      <w:lang w:val="hy-AM"/>
                    </w:rPr>
                  </w:pPr>
                  <w:r w:rsidRPr="000B0DA1">
                    <w:rPr>
                      <w:b/>
                    </w:rPr>
                    <w:t>адрес: __________________________</w:t>
                  </w:r>
                </w:p>
                <w:p w:rsidR="000D7904" w:rsidRPr="000B0DA1" w:rsidRDefault="000D7904" w:rsidP="00AF09F5">
                  <w:pPr>
                    <w:shd w:val="clear" w:color="auto" w:fill="FFFFFF"/>
                    <w:spacing w:line="240" w:lineRule="exact"/>
                    <w:jc w:val="center"/>
                    <w:outlineLvl w:val="0"/>
                    <w:rPr>
                      <w:b/>
                    </w:rPr>
                  </w:pPr>
                  <w:r w:rsidRPr="000B0DA1">
                    <w:rPr>
                      <w:b/>
                    </w:rPr>
                    <w:t>ИНН: __________________</w:t>
                  </w:r>
                </w:p>
                <w:p w:rsidR="000D7904" w:rsidRPr="000B0DA1" w:rsidRDefault="000D7904" w:rsidP="00AF09F5">
                  <w:pPr>
                    <w:shd w:val="clear" w:color="auto" w:fill="FFFFFF"/>
                    <w:spacing w:line="240" w:lineRule="exact"/>
                    <w:jc w:val="center"/>
                    <w:outlineLvl w:val="0"/>
                    <w:rPr>
                      <w:b/>
                    </w:rPr>
                  </w:pPr>
                </w:p>
                <w:p w:rsidR="000D7904" w:rsidRPr="000B0DA1" w:rsidRDefault="000D7904" w:rsidP="00AF09F5">
                  <w:pPr>
                    <w:jc w:val="center"/>
                    <w:rPr>
                      <w:b/>
                    </w:rPr>
                  </w:pPr>
                  <w:r w:rsidRPr="000B0DA1">
                    <w:rPr>
                      <w:b/>
                    </w:rPr>
                    <w:t xml:space="preserve">Банк: </w:t>
                  </w:r>
                  <w:r w:rsidRPr="000B0DA1">
                    <w:rPr>
                      <w:b/>
                      <w:shd w:val="clear" w:color="auto" w:fill="FFFFFF"/>
                    </w:rPr>
                    <w:t>_____ «____________»</w:t>
                  </w:r>
                </w:p>
                <w:p w:rsidR="000D7904" w:rsidRPr="000B0DA1" w:rsidRDefault="000D7904" w:rsidP="00AF09F5">
                  <w:pPr>
                    <w:jc w:val="center"/>
                    <w:rPr>
                      <w:b/>
                    </w:rPr>
                  </w:pPr>
                  <w:r w:rsidRPr="000B0DA1">
                    <w:rPr>
                      <w:b/>
                    </w:rPr>
                    <w:lastRenderedPageBreak/>
                    <w:t>р/с: _____________</w:t>
                  </w:r>
                </w:p>
                <w:p w:rsidR="000D7904" w:rsidRPr="000B0DA1" w:rsidRDefault="000D7904" w:rsidP="00AF09F5">
                  <w:pPr>
                    <w:rPr>
                      <w:b/>
                    </w:rPr>
                  </w:pPr>
                </w:p>
                <w:p w:rsidR="000D7904" w:rsidRPr="000B0DA1" w:rsidRDefault="000D7904" w:rsidP="00AF09F5">
                  <w:pPr>
                    <w:spacing w:line="240" w:lineRule="exact"/>
                    <w:jc w:val="center"/>
                    <w:rPr>
                      <w:color w:val="000000"/>
                      <w:lang w:val="pt-BR" w:bidi="he-IL"/>
                    </w:rPr>
                  </w:pPr>
                  <w:r w:rsidRPr="000B0DA1">
                    <w:rPr>
                      <w:b/>
                    </w:rPr>
                    <w:t>Директор: _____________</w:t>
                  </w:r>
                  <w:r w:rsidRPr="000B0DA1">
                    <w:rPr>
                      <w:b/>
                      <w:lang w:val="pt-BR"/>
                    </w:rPr>
                    <w:t>__</w:t>
                  </w:r>
                  <w:r w:rsidRPr="000B0DA1">
                    <w:rPr>
                      <w:b/>
                    </w:rPr>
                    <w:t>___</w:t>
                  </w:r>
                  <w:r w:rsidRPr="000B0DA1">
                    <w:rPr>
                      <w:b/>
                      <w:lang w:val="pt-BR"/>
                    </w:rPr>
                    <w:t xml:space="preserve"> </w:t>
                  </w:r>
                  <w:r w:rsidRPr="000B0DA1">
                    <w:rPr>
                      <w:b/>
                    </w:rPr>
                    <w:t>_____________</w:t>
                  </w: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rPr>
                      <w:sz w:val="26"/>
                      <w:szCs w:val="26"/>
                    </w:rPr>
                  </w:pPr>
                </w:p>
              </w:tc>
              <w:tc>
                <w:tcPr>
                  <w:tcW w:w="5210" w:type="dxa"/>
                  <w:shd w:val="clear" w:color="auto" w:fill="auto"/>
                </w:tcPr>
                <w:p w:rsidR="000D7904" w:rsidRPr="000B0DA1" w:rsidRDefault="000D7904" w:rsidP="00AF09F5">
                  <w:pPr>
                    <w:jc w:val="both"/>
                    <w:rPr>
                      <w:rFonts w:ascii="Sylfaen" w:hAnsi="Sylfaen"/>
                      <w:sz w:val="23"/>
                      <w:szCs w:val="23"/>
                      <w:lang w:val="hy-AM"/>
                    </w:rPr>
                  </w:pPr>
                </w:p>
                <w:p w:rsidR="000D7904" w:rsidRPr="000B0DA1" w:rsidRDefault="000D7904" w:rsidP="00AF09F5">
                  <w:pPr>
                    <w:spacing w:line="276" w:lineRule="auto"/>
                    <w:jc w:val="both"/>
                    <w:rPr>
                      <w:sz w:val="21"/>
                      <w:szCs w:val="21"/>
                      <w:lang w:val="hy-AM"/>
                    </w:rPr>
                  </w:pPr>
                </w:p>
                <w:p w:rsidR="000D7904" w:rsidRPr="000B0DA1" w:rsidRDefault="000D7904" w:rsidP="00AF09F5">
                  <w:pPr>
                    <w:spacing w:line="276" w:lineRule="auto"/>
                    <w:jc w:val="both"/>
                    <w:rPr>
                      <w:rFonts w:ascii="Sylfaen" w:hAnsi="Sylfaen" w:cs="Sylfaen"/>
                      <w:sz w:val="23"/>
                      <w:szCs w:val="23"/>
                      <w:lang w:val="hy-AM"/>
                    </w:rPr>
                  </w:pPr>
                  <w:r w:rsidRPr="000B0DA1">
                    <w:rPr>
                      <w:rFonts w:ascii="Sylfaen" w:hAnsi="Sylfaen" w:cs="Sylfaen"/>
                      <w:sz w:val="23"/>
                      <w:szCs w:val="23"/>
                      <w:lang w:val="hy-AM"/>
                    </w:rPr>
                    <w:t xml:space="preserve">«Հարավկովկասյան երկաթուղի» ՓԲԸ, այսուհետ՝ «Գնորդ»,   ի դեմս գլխավոր տնօրեն ՝  Ալեքսեյ Վալերիի Մելնիկովի, ով գործում է  կազմակերպության Կանոնադրության հիման վրա մի կողմից,   և «___________»_______, այսուհետ «Մատակարար», ի դեմս տնօրեն ____________, ով   գործում է    Կանոնադրության հիման վրա,  մյուս կողմից /«ՀԿԵ» ՓԲԸ մրցութային հանձնաժողովի __.__.____թ. թիվ </w:t>
                  </w:r>
                  <w:r w:rsidRPr="00EB0078">
                    <w:rPr>
                      <w:rFonts w:ascii="Sylfaen" w:hAnsi="Sylfaen" w:cs="Sylfaen"/>
                      <w:sz w:val="23"/>
                      <w:szCs w:val="23"/>
                      <w:lang w:val="hy-AM"/>
                    </w:rPr>
                    <w:t>___</w:t>
                  </w:r>
                  <w:r w:rsidRPr="000B0DA1">
                    <w:rPr>
                      <w:rFonts w:ascii="Sylfaen" w:hAnsi="Sylfaen" w:cs="Sylfaen"/>
                      <w:sz w:val="23"/>
                      <w:szCs w:val="23"/>
                      <w:lang w:val="hy-AM"/>
                    </w:rPr>
                    <w:t xml:space="preserve"> արձանագրության հիման վրա/    կնքեցին սույն պայմանագիրը հետևյալի մասին՝</w:t>
                  </w:r>
                </w:p>
                <w:p w:rsidR="000D7904" w:rsidRPr="000B0DA1" w:rsidRDefault="000D7904" w:rsidP="00AF09F5">
                  <w:pPr>
                    <w:jc w:val="both"/>
                    <w:rPr>
                      <w:rFonts w:ascii="Sylfaen" w:hAnsi="Sylfaen"/>
                      <w:sz w:val="23"/>
                      <w:szCs w:val="23"/>
                      <w:lang w:val="hy-AM"/>
                    </w:rPr>
                  </w:pPr>
                </w:p>
                <w:p w:rsidR="000D7904" w:rsidRPr="000B0DA1" w:rsidRDefault="000D7904" w:rsidP="00AF09F5">
                  <w:pPr>
                    <w:pStyle w:val="a3"/>
                    <w:numPr>
                      <w:ilvl w:val="0"/>
                      <w:numId w:val="31"/>
                    </w:numPr>
                    <w:contextualSpacing/>
                    <w:jc w:val="center"/>
                    <w:rPr>
                      <w:rFonts w:ascii="Sylfaen" w:hAnsi="Sylfaen" w:cs="Sylfaen"/>
                      <w:b/>
                      <w:sz w:val="23"/>
                      <w:szCs w:val="23"/>
                    </w:rPr>
                  </w:pPr>
                  <w:proofErr w:type="spellStart"/>
                  <w:r w:rsidRPr="000B0DA1">
                    <w:rPr>
                      <w:rFonts w:ascii="Sylfaen" w:hAnsi="Sylfaen" w:cs="Sylfaen"/>
                      <w:b/>
                      <w:sz w:val="23"/>
                      <w:szCs w:val="23"/>
                    </w:rPr>
                    <w:t>Պայմանագրի</w:t>
                  </w:r>
                  <w:proofErr w:type="spellEnd"/>
                  <w:r w:rsidRPr="000B0DA1">
                    <w:rPr>
                      <w:rFonts w:ascii="Sylfaen" w:hAnsi="Sylfaen"/>
                      <w:b/>
                      <w:sz w:val="23"/>
                      <w:szCs w:val="23"/>
                    </w:rPr>
                    <w:t xml:space="preserve"> </w:t>
                  </w:r>
                  <w:proofErr w:type="spellStart"/>
                  <w:r w:rsidRPr="000B0DA1">
                    <w:rPr>
                      <w:rFonts w:ascii="Sylfaen" w:hAnsi="Sylfaen" w:cs="Sylfaen"/>
                      <w:b/>
                      <w:sz w:val="23"/>
                      <w:szCs w:val="23"/>
                    </w:rPr>
                    <w:t>առարկան</w:t>
                  </w:r>
                  <w:proofErr w:type="spellEnd"/>
                </w:p>
                <w:p w:rsidR="000D7904" w:rsidRPr="000B0DA1" w:rsidRDefault="000D7904" w:rsidP="00AF09F5">
                  <w:pPr>
                    <w:jc w:val="both"/>
                    <w:rPr>
                      <w:rFonts w:ascii="Sylfaen" w:hAnsi="Sylfaen"/>
                      <w:sz w:val="23"/>
                      <w:szCs w:val="23"/>
                    </w:rPr>
                  </w:pPr>
                </w:p>
                <w:p w:rsidR="000D7904" w:rsidRPr="000B0DA1" w:rsidRDefault="000D7904" w:rsidP="00583F55">
                  <w:pPr>
                    <w:jc w:val="both"/>
                    <w:rPr>
                      <w:rFonts w:ascii="Sylfaen" w:hAnsi="Sylfaen"/>
                      <w:b/>
                      <w:sz w:val="23"/>
                      <w:szCs w:val="23"/>
                      <w:lang w:val="hy-AM"/>
                    </w:rPr>
                  </w:pPr>
                  <w:r w:rsidRPr="000B0DA1">
                    <w:rPr>
                      <w:rFonts w:ascii="Sylfaen" w:hAnsi="Sylfaen" w:cs="Sylfaen"/>
                      <w:sz w:val="23"/>
                      <w:szCs w:val="23"/>
                      <w:lang w:val="hy-AM"/>
                    </w:rPr>
                    <w:t>1․1․Մատակարարը պարտավորվում է Գնորդին մատակարարել</w:t>
                  </w:r>
                  <w:r w:rsidRPr="000B0DA1">
                    <w:rPr>
                      <w:rFonts w:ascii="Sylfaen" w:hAnsi="Sylfaen" w:cs="Sylfaen"/>
                      <w:sz w:val="23"/>
                      <w:szCs w:val="23"/>
                    </w:rPr>
                    <w:t>_________________________</w:t>
                  </w:r>
                  <w:r w:rsidRPr="000B0DA1">
                    <w:rPr>
                      <w:rFonts w:ascii="Sylfaen" w:hAnsi="Sylfaen" w:cs="Sylfaen"/>
                      <w:sz w:val="23"/>
                      <w:szCs w:val="23"/>
                      <w:lang w:val="hy-AM"/>
                    </w:rPr>
                    <w:t xml:space="preserve"> այսուհետ՝ ապրանք սույն պայմանագրի թիվ 1 Հավելվածով /Մասնագիր/ նախատեսված, իսկ Գնորդը պարտավորվում է ընդունել  մատակարարված ապրանքը և վճարել ամբողջ ծավալով դրա համար:</w:t>
                  </w:r>
                </w:p>
                <w:p w:rsidR="000D7904" w:rsidRPr="000B0DA1" w:rsidRDefault="000D7904" w:rsidP="00AF09F5">
                  <w:pPr>
                    <w:ind w:left="360"/>
                    <w:jc w:val="both"/>
                    <w:rPr>
                      <w:rFonts w:ascii="Sylfaen" w:hAnsi="Sylfaen" w:cs="Sylfaen"/>
                      <w:b/>
                      <w:sz w:val="23"/>
                      <w:szCs w:val="23"/>
                      <w:lang w:val="hy-AM"/>
                    </w:rPr>
                  </w:pPr>
                </w:p>
                <w:p w:rsidR="000D7904" w:rsidRPr="000B0DA1" w:rsidRDefault="000D7904" w:rsidP="00AF09F5">
                  <w:pPr>
                    <w:ind w:left="360"/>
                    <w:jc w:val="center"/>
                    <w:rPr>
                      <w:rFonts w:ascii="Sylfaen" w:hAnsi="Sylfaen" w:cs="Sylfaen"/>
                      <w:sz w:val="23"/>
                      <w:szCs w:val="23"/>
                      <w:lang w:val="hy-AM"/>
                    </w:rPr>
                  </w:pPr>
                  <w:r w:rsidRPr="000B0DA1">
                    <w:rPr>
                      <w:rFonts w:ascii="Sylfaen" w:hAnsi="Sylfaen" w:cs="Sylfaen"/>
                      <w:b/>
                      <w:sz w:val="23"/>
                      <w:szCs w:val="23"/>
                      <w:lang w:val="hy-AM"/>
                    </w:rPr>
                    <w:t>2․Արտադրանքի</w:t>
                  </w:r>
                  <w:r w:rsidRPr="000B0DA1">
                    <w:rPr>
                      <w:rFonts w:ascii="Sylfaen" w:hAnsi="Sylfaen"/>
                      <w:b/>
                      <w:sz w:val="23"/>
                      <w:szCs w:val="23"/>
                      <w:lang w:val="hy-AM"/>
                    </w:rPr>
                    <w:t xml:space="preserve"> </w:t>
                  </w:r>
                  <w:r w:rsidRPr="000B0DA1">
                    <w:rPr>
                      <w:rFonts w:ascii="Sylfaen" w:hAnsi="Sylfaen" w:cs="Sylfaen"/>
                      <w:b/>
                      <w:sz w:val="23"/>
                      <w:szCs w:val="23"/>
                      <w:lang w:val="hy-AM"/>
                    </w:rPr>
                    <w:t>որակը</w:t>
                  </w:r>
                </w:p>
                <w:p w:rsidR="000D7904" w:rsidRPr="000B0DA1" w:rsidRDefault="000D7904" w:rsidP="00AF09F5">
                  <w:pPr>
                    <w:jc w:val="both"/>
                    <w:rPr>
                      <w:rFonts w:ascii="Sylfaen" w:hAnsi="Sylfaen"/>
                      <w:sz w:val="23"/>
                      <w:szCs w:val="23"/>
                      <w:lang w:val="hy-AM"/>
                    </w:rPr>
                  </w:pPr>
                </w:p>
                <w:p w:rsidR="000D7904" w:rsidRPr="000B0DA1" w:rsidRDefault="000D7904" w:rsidP="00AF09F5">
                  <w:pPr>
                    <w:jc w:val="both"/>
                    <w:rPr>
                      <w:rFonts w:ascii="Sylfaen" w:hAnsi="Sylfaen"/>
                      <w:sz w:val="23"/>
                      <w:szCs w:val="23"/>
                      <w:lang w:val="hy-AM"/>
                    </w:rPr>
                  </w:pPr>
                  <w:r w:rsidRPr="000B0DA1">
                    <w:rPr>
                      <w:rFonts w:ascii="Sylfaen" w:hAnsi="Sylfaen"/>
                      <w:sz w:val="23"/>
                      <w:szCs w:val="23"/>
                      <w:lang w:val="hy-AM"/>
                    </w:rPr>
                    <w:t xml:space="preserve">2.1. </w:t>
                  </w:r>
                  <w:r w:rsidRPr="000B0DA1">
                    <w:rPr>
                      <w:rFonts w:ascii="Sylfaen" w:hAnsi="Sylfaen" w:cs="Sylfaen"/>
                      <w:sz w:val="23"/>
                      <w:szCs w:val="23"/>
                      <w:lang w:val="hy-AM"/>
                    </w:rPr>
                    <w:t>Սույն</w:t>
                  </w:r>
                  <w:r w:rsidRPr="000B0DA1">
                    <w:rPr>
                      <w:rFonts w:ascii="Sylfaen" w:hAnsi="Sylfaen"/>
                      <w:sz w:val="23"/>
                      <w:szCs w:val="23"/>
                      <w:lang w:val="hy-AM"/>
                    </w:rPr>
                    <w:t xml:space="preserve"> </w:t>
                  </w:r>
                  <w:r w:rsidRPr="000B0DA1">
                    <w:rPr>
                      <w:rFonts w:ascii="Sylfaen" w:hAnsi="Sylfaen" w:cs="Sylfaen"/>
                      <w:sz w:val="23"/>
                      <w:szCs w:val="23"/>
                      <w:lang w:val="hy-AM"/>
                    </w:rPr>
                    <w:t>Պայմանագրով</w:t>
                  </w:r>
                  <w:r w:rsidRPr="000B0DA1">
                    <w:rPr>
                      <w:rFonts w:ascii="Sylfaen" w:hAnsi="Sylfaen"/>
                      <w:sz w:val="23"/>
                      <w:szCs w:val="23"/>
                      <w:lang w:val="hy-AM"/>
                    </w:rPr>
                    <w:t xml:space="preserve"> </w:t>
                  </w:r>
                  <w:r w:rsidRPr="000B0DA1">
                    <w:rPr>
                      <w:rFonts w:ascii="Sylfaen" w:hAnsi="Sylfaen" w:cs="Sylfaen"/>
                      <w:sz w:val="23"/>
                      <w:szCs w:val="23"/>
                      <w:lang w:val="hy-AM"/>
                    </w:rPr>
                    <w:t>մատակարարվող</w:t>
                  </w:r>
                  <w:r w:rsidRPr="000B0DA1">
                    <w:rPr>
                      <w:rFonts w:ascii="Sylfaen" w:hAnsi="Sylfaen"/>
                      <w:sz w:val="23"/>
                      <w:szCs w:val="23"/>
                      <w:lang w:val="hy-AM"/>
                    </w:rPr>
                    <w:t xml:space="preserve"> </w:t>
                  </w:r>
                  <w:r w:rsidRPr="000B0DA1">
                    <w:rPr>
                      <w:rFonts w:ascii="Sylfaen" w:hAnsi="Sylfaen" w:cs="Sylfaen"/>
                      <w:sz w:val="23"/>
                      <w:szCs w:val="23"/>
                      <w:lang w:val="hy-AM"/>
                    </w:rPr>
                    <w:t>ապրանքի</w:t>
                  </w:r>
                  <w:r w:rsidRPr="000B0DA1">
                    <w:rPr>
                      <w:rFonts w:ascii="Sylfaen" w:hAnsi="Sylfaen"/>
                      <w:sz w:val="23"/>
                      <w:szCs w:val="23"/>
                      <w:lang w:val="hy-AM"/>
                    </w:rPr>
                    <w:t xml:space="preserve"> </w:t>
                  </w:r>
                  <w:r w:rsidRPr="000B0DA1">
                    <w:rPr>
                      <w:rFonts w:ascii="Sylfaen" w:hAnsi="Sylfaen" w:cs="Sylfaen"/>
                      <w:sz w:val="23"/>
                      <w:szCs w:val="23"/>
                      <w:lang w:val="hy-AM"/>
                    </w:rPr>
                    <w:t>որակը</w:t>
                  </w:r>
                  <w:r w:rsidRPr="000B0DA1">
                    <w:rPr>
                      <w:rFonts w:ascii="Sylfaen" w:hAnsi="Sylfaen"/>
                      <w:sz w:val="23"/>
                      <w:szCs w:val="23"/>
                      <w:lang w:val="hy-AM"/>
                    </w:rPr>
                    <w:t xml:space="preserve"> </w:t>
                  </w:r>
                  <w:r w:rsidRPr="000B0DA1">
                    <w:rPr>
                      <w:rFonts w:ascii="Sylfaen" w:hAnsi="Sylfaen" w:cs="Sylfaen"/>
                      <w:sz w:val="23"/>
                      <w:szCs w:val="23"/>
                      <w:lang w:val="hy-AM"/>
                    </w:rPr>
                    <w:t>պետք</w:t>
                  </w:r>
                  <w:r w:rsidRPr="000B0DA1">
                    <w:rPr>
                      <w:rFonts w:ascii="Sylfaen" w:hAnsi="Sylfaen"/>
                      <w:sz w:val="23"/>
                      <w:szCs w:val="23"/>
                      <w:lang w:val="hy-AM"/>
                    </w:rPr>
                    <w:t xml:space="preserve"> </w:t>
                  </w:r>
                  <w:r w:rsidRPr="000B0DA1">
                    <w:rPr>
                      <w:rFonts w:ascii="Sylfaen" w:hAnsi="Sylfaen" w:cs="Sylfaen"/>
                      <w:sz w:val="23"/>
                      <w:szCs w:val="23"/>
                      <w:lang w:val="hy-AM"/>
                    </w:rPr>
                    <w:t>է</w:t>
                  </w:r>
                  <w:r w:rsidRPr="000B0DA1">
                    <w:rPr>
                      <w:rFonts w:ascii="Sylfaen" w:hAnsi="Sylfaen"/>
                      <w:sz w:val="23"/>
                      <w:szCs w:val="23"/>
                      <w:lang w:val="hy-AM"/>
                    </w:rPr>
                    <w:t xml:space="preserve"> </w:t>
                  </w:r>
                  <w:r w:rsidRPr="000B0DA1">
                    <w:rPr>
                      <w:rFonts w:ascii="Sylfaen" w:hAnsi="Sylfaen" w:cs="Sylfaen"/>
                      <w:sz w:val="23"/>
                      <w:szCs w:val="23"/>
                      <w:lang w:val="hy-AM"/>
                    </w:rPr>
                    <w:t>համապատասխանի</w:t>
                  </w:r>
                  <w:r w:rsidRPr="000B0DA1">
                    <w:rPr>
                      <w:rFonts w:ascii="Sylfaen" w:hAnsi="Sylfaen"/>
                      <w:sz w:val="23"/>
                      <w:szCs w:val="23"/>
                      <w:lang w:val="hy-AM"/>
                    </w:rPr>
                    <w:t xml:space="preserve"> </w:t>
                  </w:r>
                  <w:r w:rsidRPr="000B0DA1">
                    <w:rPr>
                      <w:rFonts w:ascii="Sylfaen" w:hAnsi="Sylfaen" w:cs="Sylfaen"/>
                      <w:sz w:val="23"/>
                      <w:szCs w:val="23"/>
                      <w:lang w:val="hy-AM"/>
                    </w:rPr>
                    <w:t>տվյալ</w:t>
                  </w:r>
                  <w:r w:rsidRPr="000B0DA1">
                    <w:rPr>
                      <w:rFonts w:ascii="Sylfaen" w:hAnsi="Sylfaen"/>
                      <w:sz w:val="23"/>
                      <w:szCs w:val="23"/>
                      <w:lang w:val="hy-AM"/>
                    </w:rPr>
                    <w:t xml:space="preserve"> </w:t>
                  </w:r>
                  <w:r w:rsidRPr="000B0DA1">
                    <w:rPr>
                      <w:rFonts w:ascii="Sylfaen" w:hAnsi="Sylfaen" w:cs="Sylfaen"/>
                      <w:sz w:val="23"/>
                      <w:szCs w:val="23"/>
                      <w:lang w:val="hy-AM"/>
                    </w:rPr>
                    <w:t>ապրանքի</w:t>
                  </w:r>
                  <w:r w:rsidRPr="000B0DA1">
                    <w:rPr>
                      <w:rFonts w:ascii="Sylfaen" w:hAnsi="Sylfaen"/>
                      <w:sz w:val="23"/>
                      <w:szCs w:val="23"/>
                      <w:lang w:val="hy-AM"/>
                    </w:rPr>
                    <w:t xml:space="preserve"> </w:t>
                  </w:r>
                  <w:r w:rsidRPr="000B0DA1">
                    <w:rPr>
                      <w:rFonts w:ascii="Sylfaen" w:hAnsi="Sylfaen" w:cs="Sylfaen"/>
                      <w:sz w:val="23"/>
                      <w:szCs w:val="23"/>
                      <w:lang w:val="hy-AM"/>
                    </w:rPr>
                    <w:t>համար</w:t>
                  </w:r>
                  <w:r w:rsidRPr="000B0DA1">
                    <w:rPr>
                      <w:rFonts w:ascii="Sylfaen" w:hAnsi="Sylfaen"/>
                      <w:sz w:val="23"/>
                      <w:szCs w:val="23"/>
                      <w:lang w:val="hy-AM"/>
                    </w:rPr>
                    <w:t xml:space="preserve"> </w:t>
                  </w:r>
                  <w:r w:rsidRPr="000B0DA1">
                    <w:rPr>
                      <w:rFonts w:ascii="Sylfaen" w:hAnsi="Sylfaen" w:cs="Sylfaen"/>
                      <w:sz w:val="23"/>
                      <w:szCs w:val="23"/>
                      <w:lang w:val="hy-AM"/>
                    </w:rPr>
                    <w:t>նախատեսված</w:t>
                  </w:r>
                  <w:r w:rsidRPr="000B0DA1">
                    <w:rPr>
                      <w:rFonts w:ascii="Sylfaen" w:hAnsi="Sylfaen"/>
                      <w:sz w:val="23"/>
                      <w:szCs w:val="23"/>
                      <w:lang w:val="hy-AM"/>
                    </w:rPr>
                    <w:t xml:space="preserve"> </w:t>
                  </w:r>
                  <w:r w:rsidRPr="000B0DA1">
                    <w:rPr>
                      <w:rFonts w:ascii="Sylfaen" w:hAnsi="Sylfaen" w:cs="Sylfaen"/>
                      <w:sz w:val="23"/>
                      <w:szCs w:val="23"/>
                      <w:lang w:val="hy-AM"/>
                    </w:rPr>
                    <w:t>ԳՈՍՏ</w:t>
                  </w:r>
                  <w:r w:rsidRPr="000B0DA1">
                    <w:rPr>
                      <w:rFonts w:ascii="Sylfaen" w:hAnsi="Sylfaen"/>
                      <w:sz w:val="23"/>
                      <w:szCs w:val="23"/>
                      <w:lang w:val="hy-AM"/>
                    </w:rPr>
                    <w:t>-</w:t>
                  </w:r>
                  <w:r w:rsidRPr="000B0DA1">
                    <w:rPr>
                      <w:rFonts w:ascii="Sylfaen" w:hAnsi="Sylfaen" w:cs="Sylfaen"/>
                      <w:sz w:val="23"/>
                      <w:szCs w:val="23"/>
                      <w:lang w:val="hy-AM"/>
                    </w:rPr>
                    <w:t>երին</w:t>
                  </w:r>
                  <w:r w:rsidRPr="000B0DA1">
                    <w:rPr>
                      <w:rFonts w:ascii="Sylfaen" w:hAnsi="Sylfaen"/>
                      <w:sz w:val="23"/>
                      <w:szCs w:val="23"/>
                      <w:lang w:val="hy-AM"/>
                    </w:rPr>
                    <w:t>:</w:t>
                  </w:r>
                </w:p>
                <w:p w:rsidR="000D7904" w:rsidRPr="000B0DA1" w:rsidRDefault="000D7904" w:rsidP="00AF09F5">
                  <w:pPr>
                    <w:shd w:val="clear" w:color="auto" w:fill="FFFFFF"/>
                    <w:jc w:val="both"/>
                    <w:rPr>
                      <w:rFonts w:ascii="Sylfaen" w:hAnsi="Sylfaen" w:cs="Sylfaen"/>
                      <w:lang w:val="hy-AM"/>
                    </w:rPr>
                  </w:pPr>
                  <w:r w:rsidRPr="000B0DA1">
                    <w:rPr>
                      <w:lang w:val="hy-AM"/>
                    </w:rPr>
                    <w:t xml:space="preserve">2.2. </w:t>
                  </w:r>
                  <w:r w:rsidRPr="000B0DA1">
                    <w:rPr>
                      <w:rFonts w:ascii="Sylfaen" w:hAnsi="Sylfaen" w:cs="Sylfaen"/>
                      <w:lang w:val="hy-AM"/>
                    </w:rPr>
                    <w:t>Մատակարարի</w:t>
                  </w:r>
                  <w:r w:rsidRPr="000B0DA1">
                    <w:rPr>
                      <w:lang w:val="hy-AM"/>
                    </w:rPr>
                    <w:t xml:space="preserve"> </w:t>
                  </w:r>
                  <w:r w:rsidRPr="000B0DA1">
                    <w:rPr>
                      <w:rFonts w:ascii="Sylfaen" w:hAnsi="Sylfaen" w:cs="Sylfaen"/>
                      <w:lang w:val="hy-AM"/>
                    </w:rPr>
                    <w:t>կողմից</w:t>
                  </w:r>
                  <w:r w:rsidRPr="000B0DA1">
                    <w:rPr>
                      <w:lang w:val="hy-AM"/>
                    </w:rPr>
                    <w:t xml:space="preserve">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Պայմանագրի</w:t>
                  </w:r>
                  <w:r w:rsidRPr="000B0DA1">
                    <w:rPr>
                      <w:lang w:val="hy-AM"/>
                    </w:rPr>
                    <w:t xml:space="preserve"> </w:t>
                  </w:r>
                  <w:r w:rsidRPr="000B0DA1">
                    <w:rPr>
                      <w:rFonts w:ascii="Sylfaen" w:hAnsi="Sylfaen" w:cs="Sylfaen"/>
                      <w:lang w:val="hy-AM"/>
                    </w:rPr>
                    <w:t>որակի</w:t>
                  </w:r>
                  <w:r w:rsidRPr="000B0DA1">
                    <w:rPr>
                      <w:lang w:val="hy-AM"/>
                    </w:rPr>
                    <w:t xml:space="preserve">, </w:t>
                  </w:r>
                  <w:r w:rsidRPr="000B0DA1">
                    <w:rPr>
                      <w:rFonts w:ascii="Sylfaen" w:hAnsi="Sylfaen" w:cs="Sylfaen"/>
                      <w:lang w:val="hy-AM"/>
                    </w:rPr>
                    <w:t>կոմպլեկտավորման</w:t>
                  </w:r>
                  <w:r w:rsidRPr="000B0DA1">
                    <w:rPr>
                      <w:lang w:val="hy-AM"/>
                    </w:rPr>
                    <w:t xml:space="preserve">, </w:t>
                  </w:r>
                  <w:r w:rsidRPr="000B0DA1">
                    <w:rPr>
                      <w:rFonts w:ascii="Sylfaen" w:hAnsi="Sylfaen" w:cs="Sylfaen"/>
                      <w:lang w:val="hy-AM"/>
                    </w:rPr>
                    <w:t>քանակի</w:t>
                  </w:r>
                  <w:r w:rsidRPr="000B0DA1">
                    <w:rPr>
                      <w:lang w:val="hy-AM"/>
                    </w:rPr>
                    <w:t xml:space="preserve"> </w:t>
                  </w:r>
                  <w:r w:rsidRPr="000B0DA1">
                    <w:rPr>
                      <w:rFonts w:ascii="Sylfaen" w:hAnsi="Sylfaen" w:cs="Sylfaen"/>
                      <w:lang w:val="hy-AM"/>
                    </w:rPr>
                    <w:t>և</w:t>
                  </w:r>
                  <w:r w:rsidRPr="000B0DA1">
                    <w:rPr>
                      <w:lang w:val="hy-AM"/>
                    </w:rPr>
                    <w:t xml:space="preserve"> </w:t>
                  </w:r>
                  <w:r w:rsidRPr="000B0DA1">
                    <w:rPr>
                      <w:rFonts w:ascii="Sylfaen" w:hAnsi="Sylfaen" w:cs="Sylfaen"/>
                      <w:lang w:val="hy-AM"/>
                    </w:rPr>
                    <w:t>տեսականու</w:t>
                  </w:r>
                  <w:r w:rsidRPr="000B0DA1">
                    <w:rPr>
                      <w:lang w:val="hy-AM"/>
                    </w:rPr>
                    <w:t xml:space="preserve"> </w:t>
                  </w:r>
                  <w:r w:rsidRPr="000B0DA1">
                    <w:rPr>
                      <w:rFonts w:ascii="Sylfaen" w:hAnsi="Sylfaen" w:cs="Sylfaen"/>
                      <w:lang w:val="hy-AM"/>
                    </w:rPr>
                    <w:t>պայմանների</w:t>
                  </w:r>
                  <w:r w:rsidRPr="000B0DA1">
                    <w:rPr>
                      <w:lang w:val="hy-AM"/>
                    </w:rPr>
                    <w:t xml:space="preserve"> </w:t>
                  </w:r>
                  <w:r w:rsidRPr="000B0DA1">
                    <w:rPr>
                      <w:rFonts w:ascii="Sylfaen" w:hAnsi="Sylfaen" w:cs="Sylfaen"/>
                      <w:lang w:val="hy-AM"/>
                    </w:rPr>
                    <w:t>խախտման</w:t>
                  </w:r>
                  <w:r w:rsidRPr="000B0DA1">
                    <w:rPr>
                      <w:lang w:val="hy-AM"/>
                    </w:rPr>
                    <w:t xml:space="preserve"> </w:t>
                  </w:r>
                  <w:r w:rsidRPr="000B0DA1">
                    <w:rPr>
                      <w:rFonts w:ascii="Sylfaen" w:hAnsi="Sylfaen" w:cs="Sylfaen"/>
                      <w:lang w:val="hy-AM"/>
                    </w:rPr>
                    <w:t>դեպքում</w:t>
                  </w:r>
                  <w:r w:rsidRPr="000B0DA1">
                    <w:rPr>
                      <w:lang w:val="hy-AM"/>
                    </w:rPr>
                    <w:t xml:space="preserve"> </w:t>
                  </w:r>
                  <w:r w:rsidRPr="000B0DA1">
                    <w:rPr>
                      <w:rFonts w:ascii="Sylfaen" w:hAnsi="Sylfaen" w:cs="Sylfaen"/>
                      <w:lang w:val="hy-AM"/>
                    </w:rPr>
                    <w:t>Գնորդը</w:t>
                  </w:r>
                  <w:r w:rsidRPr="000B0DA1">
                    <w:rPr>
                      <w:lang w:val="hy-AM"/>
                    </w:rPr>
                    <w:t xml:space="preserve"> </w:t>
                  </w:r>
                  <w:r w:rsidRPr="000B0DA1">
                    <w:rPr>
                      <w:rFonts w:ascii="Sylfaen" w:hAnsi="Sylfaen" w:cs="Sylfaen"/>
                      <w:lang w:val="hy-AM"/>
                    </w:rPr>
                    <w:t>Մատակարարի</w:t>
                  </w:r>
                  <w:r w:rsidRPr="000B0DA1">
                    <w:rPr>
                      <w:lang w:val="hy-AM"/>
                    </w:rPr>
                    <w:t xml:space="preserve"> </w:t>
                  </w:r>
                  <w:r w:rsidRPr="000B0DA1">
                    <w:rPr>
                      <w:rFonts w:ascii="Sylfaen" w:hAnsi="Sylfaen" w:cs="Sylfaen"/>
                      <w:lang w:val="hy-AM"/>
                    </w:rPr>
                    <w:t>ներկայացուցչի</w:t>
                  </w:r>
                  <w:r w:rsidRPr="000B0DA1">
                    <w:rPr>
                      <w:lang w:val="hy-AM"/>
                    </w:rPr>
                    <w:t xml:space="preserve"> </w:t>
                  </w:r>
                  <w:r w:rsidRPr="000B0DA1">
                    <w:rPr>
                      <w:rFonts w:ascii="Sylfaen" w:hAnsi="Sylfaen" w:cs="Sylfaen"/>
                      <w:lang w:val="hy-AM"/>
                    </w:rPr>
                    <w:t>հետ</w:t>
                  </w:r>
                  <w:r w:rsidRPr="000B0DA1">
                    <w:rPr>
                      <w:lang w:val="hy-AM"/>
                    </w:rPr>
                    <w:t xml:space="preserve"> </w:t>
                  </w:r>
                  <w:r w:rsidRPr="000B0DA1">
                    <w:rPr>
                      <w:rFonts w:ascii="Sylfaen" w:hAnsi="Sylfaen" w:cs="Sylfaen"/>
                      <w:lang w:val="hy-AM"/>
                    </w:rPr>
                    <w:t>միասին</w:t>
                  </w:r>
                  <w:r w:rsidRPr="000B0DA1">
                    <w:rPr>
                      <w:lang w:val="hy-AM"/>
                    </w:rPr>
                    <w:t xml:space="preserve"> </w:t>
                  </w:r>
                  <w:r w:rsidRPr="000B0DA1">
                    <w:rPr>
                      <w:rFonts w:ascii="Sylfaen" w:hAnsi="Sylfaen" w:cs="Sylfaen"/>
                      <w:lang w:val="hy-AM"/>
                    </w:rPr>
                    <w:t>կազմում</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lang w:val="hy-AM"/>
                    </w:rPr>
                    <w:t>ապրանքի</w:t>
                  </w:r>
                  <w:r w:rsidRPr="000B0DA1">
                    <w:rPr>
                      <w:lang w:val="hy-AM"/>
                    </w:rPr>
                    <w:t xml:space="preserve"> </w:t>
                  </w:r>
                  <w:r w:rsidRPr="000B0DA1">
                    <w:rPr>
                      <w:rFonts w:ascii="Sylfaen" w:hAnsi="Sylfaen" w:cs="Sylfaen"/>
                      <w:lang w:val="hy-AM"/>
                    </w:rPr>
                    <w:t>թերությունների</w:t>
                  </w:r>
                  <w:r w:rsidRPr="000B0DA1">
                    <w:rPr>
                      <w:lang w:val="hy-AM"/>
                    </w:rPr>
                    <w:t xml:space="preserve"> </w:t>
                  </w:r>
                  <w:r w:rsidRPr="000B0DA1">
                    <w:rPr>
                      <w:rFonts w:ascii="Sylfaen" w:hAnsi="Sylfaen" w:cs="Sylfaen"/>
                      <w:lang w:val="hy-AM"/>
                    </w:rPr>
                    <w:t>Ակտ</w:t>
                  </w:r>
                  <w:r w:rsidRPr="000B0DA1">
                    <w:rPr>
                      <w:lang w:val="hy-AM"/>
                    </w:rPr>
                    <w:t xml:space="preserve">: </w:t>
                  </w:r>
                  <w:r w:rsidRPr="000B0DA1">
                    <w:rPr>
                      <w:rFonts w:ascii="Sylfaen" w:hAnsi="Sylfaen" w:cs="Sylfaen"/>
                      <w:lang w:val="hy-AM"/>
                    </w:rPr>
                    <w:t>Մատակարարը</w:t>
                  </w:r>
                  <w:r w:rsidRPr="000B0DA1">
                    <w:rPr>
                      <w:lang w:val="hy-AM"/>
                    </w:rPr>
                    <w:t xml:space="preserve"> </w:t>
                  </w:r>
                  <w:r w:rsidRPr="000B0DA1">
                    <w:rPr>
                      <w:rFonts w:ascii="Sylfaen" w:hAnsi="Sylfaen" w:cs="Sylfaen"/>
                      <w:lang w:val="hy-AM"/>
                    </w:rPr>
                    <w:t>Ակտի</w:t>
                  </w:r>
                  <w:r w:rsidRPr="000B0DA1">
                    <w:rPr>
                      <w:lang w:val="hy-AM"/>
                    </w:rPr>
                    <w:t xml:space="preserve"> </w:t>
                  </w:r>
                  <w:r w:rsidRPr="000B0DA1">
                    <w:rPr>
                      <w:rFonts w:ascii="Sylfaen" w:hAnsi="Sylfaen" w:cs="Sylfaen"/>
                      <w:lang w:val="hy-AM"/>
                    </w:rPr>
                    <w:t>ստորագրումից</w:t>
                  </w:r>
                  <w:r w:rsidRPr="000B0DA1">
                    <w:rPr>
                      <w:lang w:val="hy-AM"/>
                    </w:rPr>
                    <w:t xml:space="preserve"> </w:t>
                  </w:r>
                  <w:r w:rsidRPr="000B0DA1">
                    <w:rPr>
                      <w:rFonts w:ascii="Sylfaen" w:hAnsi="Sylfaen" w:cs="Sylfaen"/>
                      <w:lang w:val="hy-AM"/>
                    </w:rPr>
                    <w:t>հետո</w:t>
                  </w:r>
                  <w:r w:rsidRPr="000B0DA1">
                    <w:rPr>
                      <w:lang w:val="hy-AM"/>
                    </w:rPr>
                    <w:t xml:space="preserve"> </w:t>
                  </w:r>
                  <w:r w:rsidRPr="000B0DA1">
                    <w:rPr>
                      <w:rFonts w:ascii="Sylfaen" w:hAnsi="Sylfaen" w:cs="Sylfaen"/>
                      <w:lang w:val="hy-AM"/>
                    </w:rPr>
                    <w:t>ողջամիտ ժամկետներում</w:t>
                  </w:r>
                  <w:r w:rsidRPr="000B0DA1">
                    <w:rPr>
                      <w:lang w:val="hy-AM"/>
                    </w:rPr>
                    <w:t xml:space="preserve"> </w:t>
                  </w:r>
                  <w:r w:rsidRPr="000B0DA1">
                    <w:rPr>
                      <w:rFonts w:ascii="Sylfaen" w:hAnsi="Sylfaen" w:cs="Sylfaen"/>
                      <w:lang w:val="hy-AM"/>
                    </w:rPr>
                    <w:t>պարտավորվում</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lang w:val="hy-AM"/>
                    </w:rPr>
                    <w:t>վերացնել</w:t>
                  </w:r>
                  <w:r w:rsidRPr="000B0DA1">
                    <w:rPr>
                      <w:lang w:val="hy-AM"/>
                    </w:rPr>
                    <w:t xml:space="preserve"> </w:t>
                  </w:r>
                  <w:r w:rsidRPr="000B0DA1">
                    <w:rPr>
                      <w:rFonts w:ascii="Sylfaen" w:hAnsi="Sylfaen" w:cs="Sylfaen"/>
                      <w:lang w:val="hy-AM"/>
                    </w:rPr>
                    <w:t>ապրանքի</w:t>
                  </w:r>
                  <w:r w:rsidRPr="000B0DA1">
                    <w:rPr>
                      <w:lang w:val="hy-AM"/>
                    </w:rPr>
                    <w:t xml:space="preserve"> </w:t>
                  </w:r>
                  <w:r w:rsidRPr="000B0DA1">
                    <w:rPr>
                      <w:rFonts w:ascii="Sylfaen" w:hAnsi="Sylfaen" w:cs="Sylfaen"/>
                      <w:lang w:val="hy-AM"/>
                    </w:rPr>
                    <w:t>թերությունները</w:t>
                  </w:r>
                  <w:r w:rsidRPr="000B0DA1">
                    <w:rPr>
                      <w:lang w:val="hy-AM"/>
                    </w:rPr>
                    <w:t xml:space="preserve">, </w:t>
                  </w:r>
                  <w:r w:rsidRPr="000B0DA1">
                    <w:rPr>
                      <w:rFonts w:ascii="Sylfaen" w:hAnsi="Sylfaen" w:cs="Sylfaen"/>
                      <w:lang w:val="hy-AM"/>
                    </w:rPr>
                    <w:t>կամ</w:t>
                  </w:r>
                  <w:r w:rsidRPr="000B0DA1">
                    <w:rPr>
                      <w:lang w:val="hy-AM"/>
                    </w:rPr>
                    <w:t xml:space="preserve"> </w:t>
                  </w:r>
                  <w:r w:rsidRPr="000B0DA1">
                    <w:rPr>
                      <w:rFonts w:ascii="Sylfaen" w:hAnsi="Sylfaen" w:cs="Sylfaen"/>
                      <w:lang w:val="hy-AM"/>
                    </w:rPr>
                    <w:t>Գնորդի ընտրությամբ.</w:t>
                  </w:r>
                </w:p>
                <w:p w:rsidR="000D7904" w:rsidRPr="000B0DA1" w:rsidRDefault="000D7904" w:rsidP="00AF09F5">
                  <w:pPr>
                    <w:shd w:val="clear" w:color="auto" w:fill="FFFFFF"/>
                    <w:jc w:val="both"/>
                    <w:rPr>
                      <w:rFonts w:ascii="Sylfaen" w:hAnsi="Sylfaen" w:cs="Sylfaen"/>
                      <w:lang w:val="hy-AM"/>
                    </w:rPr>
                  </w:pPr>
                  <w:r w:rsidRPr="000B0DA1">
                    <w:rPr>
                      <w:rFonts w:ascii="Sylfaen" w:hAnsi="Sylfaen" w:cs="Sylfaen"/>
                      <w:lang w:val="hy-AM"/>
                    </w:rPr>
                    <w:lastRenderedPageBreak/>
                    <w:t>- համաչափ պակասացնել ապրանքի գինը;</w:t>
                  </w:r>
                </w:p>
                <w:p w:rsidR="000D7904" w:rsidRPr="000B0DA1" w:rsidRDefault="000D7904" w:rsidP="00AF09F5">
                  <w:pPr>
                    <w:shd w:val="clear" w:color="auto" w:fill="FFFFFF"/>
                    <w:jc w:val="both"/>
                    <w:rPr>
                      <w:rFonts w:ascii="Sylfaen" w:hAnsi="Sylfaen" w:cs="Sylfaen"/>
                      <w:lang w:val="hy-AM"/>
                    </w:rPr>
                  </w:pPr>
                  <w:r w:rsidRPr="000B0DA1">
                    <w:rPr>
                      <w:rFonts w:ascii="Sylfaen" w:hAnsi="Sylfaen" w:cs="Sylfaen"/>
                      <w:lang w:val="hy-AM"/>
                    </w:rPr>
                    <w:t>-հատուցել  Գնորդին ապրանքի թերությունները վերացնելու համար կատարած բոլոր ծախսերը;</w:t>
                  </w:r>
                </w:p>
                <w:p w:rsidR="000D7904" w:rsidRPr="000B0DA1" w:rsidRDefault="000D7904" w:rsidP="00AF09F5">
                  <w:pPr>
                    <w:shd w:val="clear" w:color="auto" w:fill="FFFFFF"/>
                    <w:jc w:val="both"/>
                    <w:rPr>
                      <w:rFonts w:ascii="Sylfaen" w:hAnsi="Sylfaen" w:cs="Sylfaen"/>
                      <w:lang w:val="hy-AM"/>
                    </w:rPr>
                  </w:pPr>
                  <w:r w:rsidRPr="000B0DA1">
                    <w:rPr>
                      <w:rFonts w:ascii="Sylfaen" w:hAnsi="Sylfaen" w:cs="Sylfaen"/>
                      <w:lang w:val="hy-AM"/>
                    </w:rPr>
                    <w:t>-անհատույց փոխարինել անպատշաճ որակի կամ սույն Պայմանագրին չհամապատասխանող ապրանքը:</w:t>
                  </w:r>
                </w:p>
                <w:p w:rsidR="000D7904" w:rsidRPr="000B0DA1" w:rsidRDefault="000D7904" w:rsidP="00AF09F5">
                  <w:pPr>
                    <w:shd w:val="clear" w:color="auto" w:fill="FFFFFF"/>
                    <w:spacing w:after="160"/>
                    <w:jc w:val="both"/>
                    <w:rPr>
                      <w:rFonts w:eastAsia="Calibri"/>
                      <w:lang w:val="hy-AM"/>
                    </w:rPr>
                  </w:pPr>
                  <w:r w:rsidRPr="000B0DA1">
                    <w:rPr>
                      <w:rFonts w:ascii="Sylfaen" w:hAnsi="Sylfaen" w:cs="Sylfaen"/>
                      <w:lang w:val="hy-AM"/>
                    </w:rPr>
                    <w:t xml:space="preserve">2.3. </w:t>
                  </w:r>
                  <w:r w:rsidRPr="000B0DA1">
                    <w:rPr>
                      <w:rFonts w:ascii="Sylfaen" w:eastAsia="Calibri" w:hAnsi="Sylfaen" w:cs="Sylfaen"/>
                      <w:lang w:val="hy-AM"/>
                    </w:rPr>
                    <w:t>Մատակարարը</w:t>
                  </w:r>
                  <w:r w:rsidRPr="000B0DA1">
                    <w:rPr>
                      <w:rFonts w:eastAsia="Calibri"/>
                      <w:lang w:val="hy-AM"/>
                    </w:rPr>
                    <w:t xml:space="preserve"> </w:t>
                  </w:r>
                  <w:r w:rsidRPr="000B0DA1">
                    <w:rPr>
                      <w:rFonts w:ascii="Sylfaen" w:eastAsia="Calibri" w:hAnsi="Sylfaen" w:cs="Sylfaen"/>
                      <w:lang w:val="hy-AM"/>
                    </w:rPr>
                    <w:t>երաշխավորում</w:t>
                  </w:r>
                  <w:r w:rsidRPr="000B0DA1">
                    <w:rPr>
                      <w:rFonts w:eastAsia="Calibri"/>
                      <w:lang w:val="hy-AM"/>
                    </w:rPr>
                    <w:t xml:space="preserve"> </w:t>
                  </w:r>
                  <w:r w:rsidRPr="000B0DA1">
                    <w:rPr>
                      <w:rFonts w:ascii="Sylfaen" w:eastAsia="Calibri" w:hAnsi="Sylfaen" w:cs="Sylfaen"/>
                      <w:lang w:val="hy-AM"/>
                    </w:rPr>
                    <w:t>է</w:t>
                  </w:r>
                  <w:r w:rsidRPr="000B0DA1">
                    <w:rPr>
                      <w:rFonts w:eastAsia="Calibri"/>
                      <w:lang w:val="hy-AM"/>
                    </w:rPr>
                    <w:t xml:space="preserve">, </w:t>
                  </w:r>
                  <w:r w:rsidRPr="000B0DA1">
                    <w:rPr>
                      <w:rFonts w:ascii="Sylfaen" w:eastAsia="Calibri" w:hAnsi="Sylfaen" w:cs="Sylfaen"/>
                      <w:lang w:val="hy-AM"/>
                    </w:rPr>
                    <w:t>որ</w:t>
                  </w:r>
                  <w:r w:rsidRPr="000B0DA1">
                    <w:rPr>
                      <w:rFonts w:eastAsia="Calibri"/>
                      <w:lang w:val="hy-AM"/>
                    </w:rPr>
                    <w:t xml:space="preserve"> </w:t>
                  </w:r>
                  <w:r w:rsidRPr="000B0DA1">
                    <w:rPr>
                      <w:rFonts w:ascii="Sylfaen" w:eastAsia="Calibri" w:hAnsi="Sylfaen" w:cs="Sylfaen"/>
                      <w:lang w:val="hy-AM"/>
                    </w:rPr>
                    <w:t>մատակարարվող</w:t>
                  </w:r>
                  <w:r w:rsidRPr="000B0DA1">
                    <w:rPr>
                      <w:rFonts w:eastAsia="Calibri"/>
                      <w:lang w:val="hy-AM"/>
                    </w:rPr>
                    <w:t xml:space="preserve"> </w:t>
                  </w:r>
                  <w:r w:rsidRPr="000B0DA1">
                    <w:rPr>
                      <w:rFonts w:ascii="Sylfaen" w:eastAsia="Calibri" w:hAnsi="Sylfaen" w:cs="Sylfaen"/>
                      <w:lang w:val="hy-AM"/>
                    </w:rPr>
                    <w:t>Ապրանքը</w:t>
                  </w:r>
                  <w:r w:rsidRPr="000B0DA1">
                    <w:rPr>
                      <w:rFonts w:eastAsia="Calibri"/>
                      <w:lang w:val="hy-AM"/>
                    </w:rPr>
                    <w:t xml:space="preserve"> </w:t>
                  </w:r>
                  <w:r w:rsidRPr="000B0DA1">
                    <w:rPr>
                      <w:rFonts w:ascii="Sylfaen" w:eastAsia="Calibri" w:hAnsi="Sylfaen" w:cs="Sylfaen"/>
                      <w:lang w:val="hy-AM"/>
                    </w:rPr>
                    <w:t>ազատ</w:t>
                  </w:r>
                  <w:r w:rsidRPr="000B0DA1">
                    <w:rPr>
                      <w:rFonts w:eastAsia="Calibri"/>
                      <w:lang w:val="hy-AM"/>
                    </w:rPr>
                    <w:t xml:space="preserve"> </w:t>
                  </w:r>
                  <w:r w:rsidRPr="000B0DA1">
                    <w:rPr>
                      <w:rFonts w:ascii="Sylfaen" w:eastAsia="Calibri" w:hAnsi="Sylfaen" w:cs="Sylfaen"/>
                      <w:lang w:val="hy-AM"/>
                    </w:rPr>
                    <w:t>է</w:t>
                  </w:r>
                  <w:r w:rsidRPr="000B0DA1">
                    <w:rPr>
                      <w:rFonts w:eastAsia="Calibri"/>
                      <w:lang w:val="hy-AM"/>
                    </w:rPr>
                    <w:t xml:space="preserve"> </w:t>
                  </w:r>
                  <w:r w:rsidRPr="000B0DA1">
                    <w:rPr>
                      <w:rFonts w:ascii="Sylfaen" w:eastAsia="Calibri" w:hAnsi="Sylfaen" w:cs="Sylfaen"/>
                      <w:lang w:val="hy-AM"/>
                    </w:rPr>
                    <w:t>երրորդ</w:t>
                  </w:r>
                  <w:r w:rsidRPr="000B0DA1">
                    <w:rPr>
                      <w:rFonts w:eastAsia="Calibri"/>
                      <w:lang w:val="hy-AM"/>
                    </w:rPr>
                    <w:t xml:space="preserve"> </w:t>
                  </w:r>
                  <w:r w:rsidRPr="000B0DA1">
                    <w:rPr>
                      <w:rFonts w:ascii="Sylfaen" w:eastAsia="Calibri" w:hAnsi="Sylfaen" w:cs="Sylfaen"/>
                      <w:lang w:val="hy-AM"/>
                    </w:rPr>
                    <w:t>անձանց</w:t>
                  </w:r>
                  <w:r w:rsidRPr="000B0DA1">
                    <w:rPr>
                      <w:rFonts w:eastAsia="Calibri"/>
                      <w:lang w:val="hy-AM"/>
                    </w:rPr>
                    <w:t xml:space="preserve"> </w:t>
                  </w:r>
                  <w:r w:rsidRPr="000B0DA1">
                    <w:rPr>
                      <w:rFonts w:ascii="Sylfaen" w:eastAsia="Calibri" w:hAnsi="Sylfaen" w:cs="Sylfaen"/>
                      <w:lang w:val="hy-AM"/>
                    </w:rPr>
                    <w:t>ցանկացած</w:t>
                  </w:r>
                  <w:r w:rsidRPr="000B0DA1">
                    <w:rPr>
                      <w:rFonts w:eastAsia="Calibri"/>
                      <w:lang w:val="hy-AM"/>
                    </w:rPr>
                    <w:t xml:space="preserve"> </w:t>
                  </w:r>
                  <w:r w:rsidRPr="000B0DA1">
                    <w:rPr>
                      <w:rFonts w:ascii="Sylfaen" w:eastAsia="Calibri" w:hAnsi="Sylfaen" w:cs="Sylfaen"/>
                      <w:lang w:val="hy-AM"/>
                    </w:rPr>
                    <w:t>իրավունքներից</w:t>
                  </w:r>
                  <w:r w:rsidRPr="000B0DA1">
                    <w:rPr>
                      <w:rFonts w:eastAsia="Calibri"/>
                      <w:lang w:val="hy-AM"/>
                    </w:rPr>
                    <w:t xml:space="preserve">, </w:t>
                  </w:r>
                  <w:r w:rsidRPr="000B0DA1">
                    <w:rPr>
                      <w:rFonts w:ascii="Sylfaen" w:eastAsia="Calibri" w:hAnsi="Sylfaen" w:cs="Sylfaen"/>
                      <w:lang w:val="hy-AM"/>
                    </w:rPr>
                    <w:t>կամ</w:t>
                  </w:r>
                  <w:r w:rsidRPr="000B0DA1">
                    <w:rPr>
                      <w:rFonts w:eastAsia="Calibri"/>
                      <w:lang w:val="hy-AM"/>
                    </w:rPr>
                    <w:t xml:space="preserve"> </w:t>
                  </w:r>
                  <w:r w:rsidRPr="000B0DA1">
                    <w:rPr>
                      <w:rFonts w:ascii="Sylfaen" w:eastAsia="Calibri" w:hAnsi="Sylfaen" w:cs="Sylfaen"/>
                      <w:lang w:val="hy-AM"/>
                    </w:rPr>
                    <w:t>այլ</w:t>
                  </w:r>
                  <w:r w:rsidRPr="000B0DA1">
                    <w:rPr>
                      <w:rFonts w:eastAsia="Calibri"/>
                      <w:lang w:val="hy-AM"/>
                    </w:rPr>
                    <w:t xml:space="preserve"> </w:t>
                  </w:r>
                  <w:r w:rsidRPr="000B0DA1">
                    <w:rPr>
                      <w:rFonts w:ascii="Sylfaen" w:eastAsia="Calibri" w:hAnsi="Sylfaen" w:cs="Sylfaen"/>
                      <w:lang w:val="hy-AM"/>
                    </w:rPr>
                    <w:t>կերպ</w:t>
                  </w:r>
                  <w:r w:rsidRPr="000B0DA1">
                    <w:rPr>
                      <w:rFonts w:eastAsia="Calibri"/>
                      <w:lang w:val="hy-AM"/>
                    </w:rPr>
                    <w:t xml:space="preserve"> </w:t>
                  </w:r>
                  <w:r w:rsidRPr="000B0DA1">
                    <w:rPr>
                      <w:rFonts w:ascii="Sylfaen" w:eastAsia="Calibri" w:hAnsi="Sylfaen" w:cs="Sylfaen"/>
                      <w:lang w:val="hy-AM"/>
                    </w:rPr>
                    <w:t>չի</w:t>
                  </w:r>
                  <w:r w:rsidRPr="000B0DA1">
                    <w:rPr>
                      <w:rFonts w:eastAsia="Calibri"/>
                      <w:lang w:val="hy-AM"/>
                    </w:rPr>
                    <w:t xml:space="preserve"> </w:t>
                  </w:r>
                  <w:r w:rsidRPr="000B0DA1">
                    <w:rPr>
                      <w:rFonts w:ascii="Sylfaen" w:eastAsia="Calibri" w:hAnsi="Sylfaen" w:cs="Sylfaen"/>
                      <w:lang w:val="hy-AM"/>
                    </w:rPr>
                    <w:t>հանդիսանում</w:t>
                  </w:r>
                  <w:r w:rsidRPr="000B0DA1">
                    <w:rPr>
                      <w:rFonts w:eastAsia="Calibri"/>
                      <w:lang w:val="hy-AM"/>
                    </w:rPr>
                    <w:t xml:space="preserve"> </w:t>
                  </w:r>
                  <w:r w:rsidRPr="000B0DA1">
                    <w:rPr>
                      <w:rFonts w:ascii="Sylfaen" w:eastAsia="Calibri" w:hAnsi="Sylfaen" w:cs="Sylfaen"/>
                      <w:lang w:val="hy-AM"/>
                    </w:rPr>
                    <w:t>վեճի</w:t>
                  </w:r>
                  <w:r w:rsidRPr="000B0DA1">
                    <w:rPr>
                      <w:rFonts w:eastAsia="Calibri"/>
                      <w:lang w:val="hy-AM"/>
                    </w:rPr>
                    <w:t xml:space="preserve"> </w:t>
                  </w:r>
                  <w:r w:rsidRPr="000B0DA1">
                    <w:rPr>
                      <w:rFonts w:ascii="Sylfaen" w:eastAsia="Calibri" w:hAnsi="Sylfaen" w:cs="Sylfaen"/>
                      <w:lang w:val="hy-AM"/>
                    </w:rPr>
                    <w:t>առարկա</w:t>
                  </w:r>
                  <w:r w:rsidRPr="000B0DA1">
                    <w:rPr>
                      <w:rFonts w:eastAsia="Calibri"/>
                      <w:lang w:val="hy-AM"/>
                    </w:rPr>
                    <w:t>:</w:t>
                  </w:r>
                </w:p>
                <w:p w:rsidR="000D7904" w:rsidRPr="000B0DA1" w:rsidRDefault="000D7904" w:rsidP="00AF09F5">
                  <w:pPr>
                    <w:shd w:val="clear" w:color="auto" w:fill="FFFFFF"/>
                    <w:spacing w:after="160"/>
                    <w:jc w:val="both"/>
                    <w:rPr>
                      <w:rFonts w:eastAsia="Calibri"/>
                      <w:lang w:val="hy-AM"/>
                    </w:rPr>
                  </w:pPr>
                </w:p>
                <w:p w:rsidR="000D7904" w:rsidRPr="000B0DA1" w:rsidRDefault="000D7904" w:rsidP="00AF09F5">
                  <w:pPr>
                    <w:pStyle w:val="a3"/>
                    <w:numPr>
                      <w:ilvl w:val="0"/>
                      <w:numId w:val="33"/>
                    </w:numPr>
                    <w:contextualSpacing/>
                    <w:jc w:val="center"/>
                    <w:rPr>
                      <w:rFonts w:ascii="Sylfaen" w:hAnsi="Sylfaen" w:cs="Sylfaen"/>
                      <w:b/>
                      <w:sz w:val="23"/>
                      <w:szCs w:val="23"/>
                    </w:rPr>
                  </w:pPr>
                  <w:proofErr w:type="spellStart"/>
                  <w:r w:rsidRPr="000B0DA1">
                    <w:rPr>
                      <w:rFonts w:ascii="Sylfaen" w:hAnsi="Sylfaen" w:cs="Sylfaen"/>
                      <w:b/>
                      <w:sz w:val="23"/>
                      <w:szCs w:val="23"/>
                    </w:rPr>
                    <w:t>Մատակարարման</w:t>
                  </w:r>
                  <w:proofErr w:type="spellEnd"/>
                  <w:r w:rsidRPr="000B0DA1">
                    <w:rPr>
                      <w:rFonts w:ascii="Sylfaen" w:hAnsi="Sylfaen"/>
                      <w:b/>
                      <w:sz w:val="23"/>
                      <w:szCs w:val="23"/>
                    </w:rPr>
                    <w:t xml:space="preserve"> </w:t>
                  </w:r>
                  <w:proofErr w:type="spellStart"/>
                  <w:r w:rsidRPr="000B0DA1">
                    <w:rPr>
                      <w:rFonts w:ascii="Sylfaen" w:hAnsi="Sylfaen" w:cs="Sylfaen"/>
                      <w:b/>
                      <w:sz w:val="23"/>
                      <w:szCs w:val="23"/>
                    </w:rPr>
                    <w:t>ժամկետը</w:t>
                  </w:r>
                  <w:proofErr w:type="spellEnd"/>
                  <w:r w:rsidRPr="000B0DA1">
                    <w:rPr>
                      <w:rFonts w:ascii="Sylfaen" w:hAnsi="Sylfaen"/>
                      <w:b/>
                      <w:sz w:val="23"/>
                      <w:szCs w:val="23"/>
                    </w:rPr>
                    <w:t xml:space="preserve"> </w:t>
                  </w:r>
                  <w:r w:rsidRPr="000B0DA1">
                    <w:rPr>
                      <w:rFonts w:ascii="Sylfaen" w:hAnsi="Sylfaen" w:cs="Sylfaen"/>
                      <w:b/>
                      <w:sz w:val="23"/>
                      <w:szCs w:val="23"/>
                    </w:rPr>
                    <w:t>և</w:t>
                  </w:r>
                  <w:r w:rsidRPr="000B0DA1">
                    <w:rPr>
                      <w:rFonts w:ascii="Sylfaen" w:hAnsi="Sylfaen"/>
                      <w:b/>
                      <w:sz w:val="23"/>
                      <w:szCs w:val="23"/>
                    </w:rPr>
                    <w:t xml:space="preserve"> </w:t>
                  </w:r>
                  <w:proofErr w:type="spellStart"/>
                  <w:r w:rsidRPr="000B0DA1">
                    <w:rPr>
                      <w:rFonts w:ascii="Sylfaen" w:hAnsi="Sylfaen" w:cs="Sylfaen"/>
                      <w:b/>
                      <w:sz w:val="23"/>
                      <w:szCs w:val="23"/>
                    </w:rPr>
                    <w:t>կարգը</w:t>
                  </w:r>
                  <w:proofErr w:type="spellEnd"/>
                </w:p>
                <w:p w:rsidR="000D7904" w:rsidRPr="000B0DA1" w:rsidRDefault="000D7904" w:rsidP="00AF09F5">
                  <w:pPr>
                    <w:rPr>
                      <w:rFonts w:ascii="Sylfaen" w:hAnsi="Sylfaen" w:cs="Sylfaen"/>
                      <w:sz w:val="23"/>
                      <w:szCs w:val="23"/>
                    </w:rPr>
                  </w:pPr>
                </w:p>
                <w:p w:rsidR="000D7904" w:rsidRPr="000B0DA1" w:rsidRDefault="000D7904" w:rsidP="00AF09F5">
                  <w:pPr>
                    <w:tabs>
                      <w:tab w:val="num" w:pos="1440"/>
                    </w:tabs>
                    <w:spacing w:line="276" w:lineRule="auto"/>
                    <w:jc w:val="both"/>
                    <w:rPr>
                      <w:rFonts w:ascii="Sylfaen" w:hAnsi="Sylfaen" w:cs="Sylfaen"/>
                      <w:sz w:val="23"/>
                      <w:szCs w:val="23"/>
                      <w:lang w:val="hy-AM"/>
                    </w:rPr>
                  </w:pPr>
                  <w:r w:rsidRPr="000B0DA1">
                    <w:rPr>
                      <w:rFonts w:ascii="Sylfaen" w:hAnsi="Sylfaen" w:cs="Sylfaen"/>
                      <w:sz w:val="23"/>
                      <w:szCs w:val="23"/>
                      <w:lang w:val="hy-AM"/>
                    </w:rPr>
                    <w:t xml:space="preserve">3.1.  Մատակարարման ժամկետ՝ </w:t>
                  </w:r>
                </w:p>
                <w:p w:rsidR="000D7904" w:rsidRPr="005B189B" w:rsidRDefault="000D7904" w:rsidP="00AF09F5">
                  <w:pPr>
                    <w:spacing w:line="276" w:lineRule="auto"/>
                    <w:jc w:val="both"/>
                    <w:rPr>
                      <w:rFonts w:ascii="Sylfaen" w:hAnsi="Sylfaen" w:cs="Sylfaen"/>
                      <w:sz w:val="23"/>
                      <w:szCs w:val="23"/>
                      <w:lang w:val="hy-AM"/>
                    </w:rPr>
                  </w:pPr>
                  <w:r w:rsidRPr="000B0DA1">
                    <w:rPr>
                      <w:rFonts w:ascii="Sylfaen" w:hAnsi="Sylfaen" w:cs="Sylfaen"/>
                      <w:sz w:val="23"/>
                      <w:szCs w:val="23"/>
                      <w:lang w:val="hy-AM"/>
                    </w:rPr>
                    <w:t>3.2.</w:t>
                  </w:r>
                  <w:r w:rsidRPr="000B0DA1">
                    <w:rPr>
                      <w:rFonts w:ascii="Sylfaen" w:hAnsi="Sylfaen" w:cs="Sylfaen"/>
                      <w:sz w:val="23"/>
                      <w:szCs w:val="23"/>
                      <w:lang w:val="hy-AM"/>
                    </w:rPr>
                    <w:tab/>
                    <w:t xml:space="preserve">Ապրանքի մատակարարումը իրականացվում է՝ ՀՀ, ք. Երևան, </w:t>
                  </w:r>
                  <w:r>
                    <w:rPr>
                      <w:rFonts w:ascii="Sylfaen" w:hAnsi="Sylfaen" w:cs="Sylfaen"/>
                      <w:sz w:val="23"/>
                      <w:szCs w:val="23"/>
                      <w:lang w:val="hy-AM"/>
                    </w:rPr>
                    <w:t>Արցախի 32 հասցեով</w:t>
                  </w:r>
                  <w:r w:rsidRPr="007513E0">
                    <w:rPr>
                      <w:rFonts w:ascii="Sylfaen" w:hAnsi="Sylfaen" w:cs="Sylfaen"/>
                      <w:sz w:val="23"/>
                      <w:szCs w:val="23"/>
                      <w:lang w:val="hy-AM"/>
                    </w:rPr>
                    <w:t>։</w:t>
                  </w:r>
                  <w:r w:rsidRPr="005B189B">
                    <w:rPr>
                      <w:rFonts w:ascii="Sylfaen" w:hAnsi="Sylfaen" w:cs="Sylfaen"/>
                      <w:sz w:val="23"/>
                      <w:szCs w:val="23"/>
                      <w:lang w:val="hy-AM"/>
                    </w:rPr>
                    <w:t xml:space="preserve"> </w:t>
                  </w:r>
                </w:p>
                <w:p w:rsidR="000D7904" w:rsidRPr="000B0DA1" w:rsidRDefault="000D7904" w:rsidP="00AF09F5">
                  <w:pPr>
                    <w:jc w:val="both"/>
                    <w:rPr>
                      <w:rFonts w:ascii="Sylfaen" w:hAnsi="Sylfaen"/>
                      <w:sz w:val="23"/>
                      <w:szCs w:val="23"/>
                      <w:lang w:val="pt-BR"/>
                    </w:rPr>
                  </w:pPr>
                  <w:r w:rsidRPr="000B0DA1">
                    <w:rPr>
                      <w:rFonts w:ascii="Sylfaen" w:hAnsi="Sylfaen" w:cs="Sylfaen"/>
                      <w:szCs w:val="20"/>
                      <w:lang w:val="pt-BR"/>
                    </w:rPr>
                    <w:t xml:space="preserve">3.3 </w:t>
                  </w:r>
                  <w:r w:rsidRPr="000B0DA1">
                    <w:rPr>
                      <w:rFonts w:ascii="Sylfaen" w:hAnsi="Sylfaen" w:cs="Sylfaen"/>
                      <w:sz w:val="23"/>
                      <w:szCs w:val="23"/>
                      <w:lang w:val="hy-AM"/>
                    </w:rPr>
                    <w:t>Ապրանքի</w:t>
                  </w:r>
                  <w:r w:rsidRPr="000B0DA1">
                    <w:rPr>
                      <w:rFonts w:ascii="Sylfaen" w:hAnsi="Sylfaen"/>
                      <w:sz w:val="23"/>
                      <w:szCs w:val="23"/>
                      <w:lang w:val="pt-BR"/>
                    </w:rPr>
                    <w:t xml:space="preserve"> </w:t>
                  </w:r>
                  <w:r w:rsidRPr="000B0DA1">
                    <w:rPr>
                      <w:rFonts w:ascii="Sylfaen" w:hAnsi="Sylfaen" w:cs="Sylfaen"/>
                      <w:sz w:val="23"/>
                      <w:szCs w:val="23"/>
                      <w:lang w:val="hy-AM"/>
                    </w:rPr>
                    <w:t>ընդունումն</w:t>
                  </w:r>
                  <w:r w:rsidRPr="000B0DA1">
                    <w:rPr>
                      <w:rFonts w:ascii="Sylfaen" w:hAnsi="Sylfaen"/>
                      <w:sz w:val="23"/>
                      <w:szCs w:val="23"/>
                      <w:lang w:val="pt-BR"/>
                    </w:rPr>
                    <w:t xml:space="preserve"> </w:t>
                  </w:r>
                  <w:r w:rsidRPr="000B0DA1">
                    <w:rPr>
                      <w:rFonts w:ascii="Sylfaen" w:hAnsi="Sylfaen" w:cs="Sylfaen"/>
                      <w:sz w:val="23"/>
                      <w:szCs w:val="23"/>
                      <w:lang w:val="hy-AM"/>
                    </w:rPr>
                    <w:t>իրականացվում</w:t>
                  </w:r>
                  <w:r w:rsidRPr="000B0DA1">
                    <w:rPr>
                      <w:rFonts w:ascii="Sylfaen" w:hAnsi="Sylfaen"/>
                      <w:sz w:val="23"/>
                      <w:szCs w:val="23"/>
                      <w:lang w:val="pt-BR"/>
                    </w:rPr>
                    <w:t xml:space="preserve"> </w:t>
                  </w:r>
                  <w:r w:rsidRPr="000B0DA1">
                    <w:rPr>
                      <w:rFonts w:ascii="Sylfaen" w:hAnsi="Sylfaen" w:cs="Sylfaen"/>
                      <w:sz w:val="23"/>
                      <w:szCs w:val="23"/>
                      <w:lang w:val="hy-AM"/>
                    </w:rPr>
                    <w:t>է</w:t>
                  </w:r>
                  <w:r w:rsidRPr="000B0DA1">
                    <w:rPr>
                      <w:rFonts w:ascii="Sylfaen" w:hAnsi="Sylfaen"/>
                      <w:sz w:val="23"/>
                      <w:szCs w:val="23"/>
                      <w:lang w:val="pt-BR"/>
                    </w:rPr>
                    <w:t xml:space="preserve"> </w:t>
                  </w:r>
                  <w:r w:rsidRPr="000B0DA1">
                    <w:rPr>
                      <w:rFonts w:ascii="Sylfaen" w:hAnsi="Sylfaen"/>
                      <w:sz w:val="23"/>
                      <w:szCs w:val="23"/>
                      <w:lang w:val="hy-AM"/>
                    </w:rPr>
                    <w:t>П</w:t>
                  </w:r>
                  <w:r w:rsidRPr="000B0DA1">
                    <w:rPr>
                      <w:rFonts w:ascii="Sylfaen" w:hAnsi="Sylfaen"/>
                      <w:sz w:val="23"/>
                      <w:szCs w:val="23"/>
                      <w:lang w:val="pt-BR"/>
                    </w:rPr>
                    <w:t xml:space="preserve"> 6 «</w:t>
                  </w:r>
                  <w:r w:rsidRPr="000B0DA1">
                    <w:rPr>
                      <w:rFonts w:ascii="Sylfaen" w:hAnsi="Sylfaen" w:cs="Sylfaen"/>
                      <w:sz w:val="23"/>
                      <w:szCs w:val="23"/>
                      <w:lang w:val="hy-AM"/>
                    </w:rPr>
                    <w:t>Ընդունման</w:t>
                  </w:r>
                  <w:r w:rsidRPr="000B0DA1">
                    <w:rPr>
                      <w:rFonts w:ascii="Sylfaen" w:hAnsi="Sylfaen"/>
                      <w:sz w:val="23"/>
                      <w:szCs w:val="23"/>
                      <w:lang w:val="pt-BR"/>
                    </w:rPr>
                    <w:t xml:space="preserve"> </w:t>
                  </w:r>
                  <w:r w:rsidRPr="000B0DA1">
                    <w:rPr>
                      <w:rFonts w:ascii="Sylfaen" w:hAnsi="Sylfaen" w:cs="Sylfaen"/>
                      <w:sz w:val="23"/>
                      <w:szCs w:val="23"/>
                      <w:lang w:val="hy-AM"/>
                    </w:rPr>
                    <w:t>կարգն</w:t>
                  </w:r>
                  <w:r w:rsidRPr="000B0DA1">
                    <w:rPr>
                      <w:rFonts w:ascii="Sylfaen" w:hAnsi="Sylfaen"/>
                      <w:sz w:val="23"/>
                      <w:szCs w:val="23"/>
                      <w:lang w:val="pt-BR"/>
                    </w:rPr>
                    <w:t xml:space="preserve"> </w:t>
                  </w:r>
                  <w:r w:rsidRPr="000B0DA1">
                    <w:rPr>
                      <w:rFonts w:ascii="Sylfaen" w:hAnsi="Sylfaen" w:cs="Sylfaen"/>
                      <w:sz w:val="23"/>
                      <w:szCs w:val="23"/>
                      <w:lang w:val="hy-AM"/>
                    </w:rPr>
                    <w:t>ըստ</w:t>
                  </w:r>
                  <w:r w:rsidRPr="000B0DA1">
                    <w:rPr>
                      <w:rFonts w:ascii="Sylfaen" w:hAnsi="Sylfaen"/>
                      <w:sz w:val="23"/>
                      <w:szCs w:val="23"/>
                      <w:lang w:val="pt-BR"/>
                    </w:rPr>
                    <w:t xml:space="preserve"> </w:t>
                  </w:r>
                  <w:r w:rsidRPr="000B0DA1">
                    <w:rPr>
                      <w:rFonts w:ascii="Sylfaen" w:hAnsi="Sylfaen" w:cs="Sylfaen"/>
                      <w:sz w:val="23"/>
                      <w:szCs w:val="23"/>
                      <w:lang w:val="hy-AM"/>
                    </w:rPr>
                    <w:t>քանակիե</w:t>
                  </w:r>
                  <w:r w:rsidRPr="000B0DA1">
                    <w:rPr>
                      <w:rFonts w:ascii="Sylfaen" w:hAnsi="Sylfaen"/>
                      <w:sz w:val="23"/>
                      <w:szCs w:val="23"/>
                      <w:lang w:val="pt-BR"/>
                    </w:rPr>
                    <w:t xml:space="preserve"> </w:t>
                  </w:r>
                  <w:r w:rsidRPr="000B0DA1">
                    <w:rPr>
                      <w:rFonts w:ascii="Sylfaen" w:hAnsi="Sylfaen" w:cs="Sylfaen"/>
                      <w:sz w:val="23"/>
                      <w:szCs w:val="23"/>
                      <w:lang w:val="hy-AM"/>
                    </w:rPr>
                    <w:t>և</w:t>
                  </w:r>
                  <w:r w:rsidRPr="000B0DA1">
                    <w:rPr>
                      <w:rFonts w:ascii="Sylfaen" w:hAnsi="Sylfaen"/>
                      <w:sz w:val="23"/>
                      <w:szCs w:val="23"/>
                      <w:lang w:val="pt-BR"/>
                    </w:rPr>
                    <w:t xml:space="preserve">   </w:t>
                  </w:r>
                  <w:r w:rsidRPr="000B0DA1">
                    <w:rPr>
                      <w:rFonts w:ascii="Sylfaen" w:hAnsi="Sylfaen"/>
                      <w:sz w:val="23"/>
                      <w:szCs w:val="23"/>
                      <w:lang w:val="hy-AM"/>
                    </w:rPr>
                    <w:t>П</w:t>
                  </w:r>
                  <w:r w:rsidRPr="000B0DA1">
                    <w:rPr>
                      <w:rFonts w:ascii="Sylfaen" w:hAnsi="Sylfaen"/>
                      <w:sz w:val="23"/>
                      <w:szCs w:val="23"/>
                      <w:lang w:val="pt-BR"/>
                    </w:rPr>
                    <w:t xml:space="preserve"> 7 «</w:t>
                  </w:r>
                  <w:r w:rsidRPr="000B0DA1">
                    <w:rPr>
                      <w:rFonts w:ascii="Sylfaen" w:hAnsi="Sylfaen" w:cs="Sylfaen"/>
                      <w:sz w:val="23"/>
                      <w:szCs w:val="23"/>
                      <w:lang w:val="hy-AM"/>
                    </w:rPr>
                    <w:t>Ընդունման</w:t>
                  </w:r>
                  <w:r w:rsidRPr="000B0DA1">
                    <w:rPr>
                      <w:rFonts w:ascii="Sylfaen" w:hAnsi="Sylfaen"/>
                      <w:sz w:val="23"/>
                      <w:szCs w:val="23"/>
                      <w:lang w:val="pt-BR"/>
                    </w:rPr>
                    <w:t xml:space="preserve"> </w:t>
                  </w:r>
                  <w:r w:rsidRPr="000B0DA1">
                    <w:rPr>
                      <w:rFonts w:ascii="Sylfaen" w:hAnsi="Sylfaen" w:cs="Sylfaen"/>
                      <w:sz w:val="23"/>
                      <w:szCs w:val="23"/>
                      <w:lang w:val="hy-AM"/>
                    </w:rPr>
                    <w:t>կարգն</w:t>
                  </w:r>
                  <w:r w:rsidRPr="000B0DA1">
                    <w:rPr>
                      <w:rFonts w:ascii="Sylfaen" w:hAnsi="Sylfaen"/>
                      <w:sz w:val="23"/>
                      <w:szCs w:val="23"/>
                      <w:lang w:val="pt-BR"/>
                    </w:rPr>
                    <w:t xml:space="preserve"> </w:t>
                  </w:r>
                  <w:r w:rsidRPr="000B0DA1">
                    <w:rPr>
                      <w:rFonts w:ascii="Sylfaen" w:hAnsi="Sylfaen" w:cs="Sylfaen"/>
                      <w:sz w:val="23"/>
                      <w:szCs w:val="23"/>
                      <w:lang w:val="hy-AM"/>
                    </w:rPr>
                    <w:t>ըստ</w:t>
                  </w:r>
                  <w:r w:rsidRPr="000B0DA1">
                    <w:rPr>
                      <w:rFonts w:ascii="Sylfaen" w:hAnsi="Sylfaen"/>
                      <w:sz w:val="23"/>
                      <w:szCs w:val="23"/>
                      <w:lang w:val="pt-BR"/>
                    </w:rPr>
                    <w:t xml:space="preserve"> </w:t>
                  </w:r>
                  <w:r w:rsidRPr="000B0DA1">
                    <w:rPr>
                      <w:rFonts w:ascii="Sylfaen" w:hAnsi="Sylfaen" w:cs="Sylfaen"/>
                      <w:sz w:val="23"/>
                      <w:szCs w:val="23"/>
                      <w:lang w:val="hy-AM"/>
                    </w:rPr>
                    <w:t>որակիե</w:t>
                  </w:r>
                  <w:r w:rsidRPr="000B0DA1">
                    <w:rPr>
                      <w:rFonts w:ascii="Sylfaen" w:hAnsi="Sylfaen"/>
                      <w:sz w:val="23"/>
                      <w:szCs w:val="23"/>
                      <w:lang w:val="pt-BR"/>
                    </w:rPr>
                    <w:t xml:space="preserve"> </w:t>
                  </w:r>
                  <w:r w:rsidRPr="000B0DA1">
                    <w:rPr>
                      <w:rFonts w:ascii="Sylfaen" w:hAnsi="Sylfaen" w:cs="Sylfaen"/>
                      <w:sz w:val="23"/>
                      <w:szCs w:val="23"/>
                      <w:lang w:val="hy-AM"/>
                    </w:rPr>
                    <w:t>հրահանգների</w:t>
                  </w:r>
                  <w:r w:rsidRPr="000B0DA1">
                    <w:rPr>
                      <w:rFonts w:ascii="Sylfaen" w:hAnsi="Sylfaen"/>
                      <w:sz w:val="23"/>
                      <w:szCs w:val="23"/>
                      <w:lang w:val="pt-BR"/>
                    </w:rPr>
                    <w:t xml:space="preserve"> </w:t>
                  </w:r>
                  <w:r w:rsidRPr="000B0DA1">
                    <w:rPr>
                      <w:rFonts w:ascii="Sylfaen" w:hAnsi="Sylfaen" w:cs="Sylfaen"/>
                      <w:sz w:val="23"/>
                      <w:szCs w:val="23"/>
                      <w:lang w:val="hy-AM"/>
                    </w:rPr>
                    <w:t>համաձայն</w:t>
                  </w:r>
                  <w:r w:rsidRPr="000B0DA1">
                    <w:rPr>
                      <w:rFonts w:ascii="Sylfaen" w:hAnsi="Sylfaen"/>
                      <w:sz w:val="23"/>
                      <w:szCs w:val="23"/>
                      <w:lang w:val="pt-BR"/>
                    </w:rPr>
                    <w:t>:</w:t>
                  </w:r>
                </w:p>
                <w:p w:rsidR="000D7904" w:rsidRPr="000B0DA1" w:rsidRDefault="000D7904" w:rsidP="00AF09F5">
                  <w:pPr>
                    <w:jc w:val="both"/>
                    <w:rPr>
                      <w:rFonts w:ascii="Sylfaen" w:hAnsi="Sylfaen"/>
                      <w:sz w:val="23"/>
                      <w:szCs w:val="23"/>
                      <w:lang w:val="pt-BR"/>
                    </w:rPr>
                  </w:pPr>
                  <w:r w:rsidRPr="000B0DA1">
                    <w:rPr>
                      <w:rFonts w:ascii="Sylfaen" w:hAnsi="Sylfaen"/>
                      <w:sz w:val="23"/>
                      <w:szCs w:val="23"/>
                      <w:lang w:val="pt-BR"/>
                    </w:rPr>
                    <w:t>3.</w:t>
                  </w:r>
                  <w:r w:rsidRPr="000B0DA1">
                    <w:rPr>
                      <w:rFonts w:ascii="Sylfaen" w:hAnsi="Sylfaen"/>
                      <w:sz w:val="23"/>
                      <w:szCs w:val="23"/>
                      <w:lang w:val="hy-AM"/>
                    </w:rPr>
                    <w:t>4</w:t>
                  </w:r>
                  <w:r w:rsidRPr="000B0DA1">
                    <w:rPr>
                      <w:rFonts w:ascii="Sylfaen" w:hAnsi="Sylfaen"/>
                      <w:sz w:val="23"/>
                      <w:szCs w:val="23"/>
                      <w:lang w:val="pt-BR"/>
                    </w:rPr>
                    <w:t xml:space="preserve"> </w:t>
                  </w:r>
                  <w:proofErr w:type="spellStart"/>
                  <w:r w:rsidRPr="000B0DA1">
                    <w:rPr>
                      <w:rFonts w:ascii="Sylfaen" w:hAnsi="Sylfaen" w:cs="Sylfaen"/>
                      <w:sz w:val="23"/>
                      <w:szCs w:val="23"/>
                    </w:rPr>
                    <w:t>Մատակարարման</w:t>
                  </w:r>
                  <w:proofErr w:type="spellEnd"/>
                  <w:r w:rsidRPr="000B0DA1">
                    <w:rPr>
                      <w:rFonts w:ascii="Sylfaen" w:hAnsi="Sylfaen"/>
                      <w:sz w:val="23"/>
                      <w:szCs w:val="23"/>
                      <w:lang w:val="pt-BR"/>
                    </w:rPr>
                    <w:t xml:space="preserve"> </w:t>
                  </w:r>
                  <w:proofErr w:type="spellStart"/>
                  <w:r w:rsidRPr="000B0DA1">
                    <w:rPr>
                      <w:rFonts w:ascii="Sylfaen" w:hAnsi="Sylfaen" w:cs="Sylfaen"/>
                      <w:sz w:val="23"/>
                      <w:szCs w:val="23"/>
                    </w:rPr>
                    <w:t>ամսաթիվ</w:t>
                  </w:r>
                  <w:proofErr w:type="spellEnd"/>
                  <w:r w:rsidRPr="000B0DA1">
                    <w:rPr>
                      <w:rFonts w:ascii="Sylfaen" w:hAnsi="Sylfaen"/>
                      <w:sz w:val="23"/>
                      <w:szCs w:val="23"/>
                      <w:lang w:val="pt-BR"/>
                    </w:rPr>
                    <w:t xml:space="preserve"> </w:t>
                  </w:r>
                  <w:r w:rsidRPr="000B0DA1">
                    <w:rPr>
                      <w:rFonts w:ascii="Sylfaen" w:hAnsi="Sylfaen" w:cs="Sylfaen"/>
                      <w:sz w:val="23"/>
                      <w:szCs w:val="23"/>
                    </w:rPr>
                    <w:t>է</w:t>
                  </w:r>
                  <w:r w:rsidRPr="000B0DA1">
                    <w:rPr>
                      <w:rFonts w:ascii="Sylfaen" w:hAnsi="Sylfaen"/>
                      <w:sz w:val="23"/>
                      <w:szCs w:val="23"/>
                      <w:lang w:val="pt-BR"/>
                    </w:rPr>
                    <w:t xml:space="preserve">  </w:t>
                  </w:r>
                  <w:proofErr w:type="spellStart"/>
                  <w:r w:rsidRPr="000B0DA1">
                    <w:rPr>
                      <w:rFonts w:ascii="Sylfaen" w:hAnsi="Sylfaen" w:cs="Sylfaen"/>
                      <w:sz w:val="23"/>
                      <w:szCs w:val="23"/>
                    </w:rPr>
                    <w:t>համարվում</w:t>
                  </w:r>
                  <w:proofErr w:type="spellEnd"/>
                  <w:r w:rsidRPr="000B0DA1">
                    <w:rPr>
                      <w:rFonts w:ascii="Sylfaen" w:hAnsi="Sylfaen"/>
                      <w:sz w:val="23"/>
                      <w:szCs w:val="23"/>
                      <w:lang w:val="pt-BR"/>
                    </w:rPr>
                    <w:t xml:space="preserve"> </w:t>
                  </w:r>
                  <w:proofErr w:type="spellStart"/>
                  <w:r w:rsidRPr="000B0DA1">
                    <w:rPr>
                      <w:rFonts w:ascii="Sylfaen" w:hAnsi="Sylfaen" w:cs="Sylfaen"/>
                      <w:sz w:val="23"/>
                      <w:szCs w:val="23"/>
                    </w:rPr>
                    <w:t>գնորդի</w:t>
                  </w:r>
                  <w:proofErr w:type="spellEnd"/>
                  <w:r w:rsidRPr="000B0DA1">
                    <w:rPr>
                      <w:rFonts w:ascii="Sylfaen" w:hAnsi="Sylfaen"/>
                      <w:sz w:val="23"/>
                      <w:szCs w:val="23"/>
                      <w:lang w:val="pt-BR"/>
                    </w:rPr>
                    <w:t xml:space="preserve"> </w:t>
                  </w:r>
                  <w:proofErr w:type="spellStart"/>
                  <w:r w:rsidRPr="000B0DA1">
                    <w:rPr>
                      <w:rFonts w:ascii="Sylfaen" w:hAnsi="Sylfaen" w:cs="Sylfaen"/>
                      <w:sz w:val="23"/>
                      <w:szCs w:val="23"/>
                    </w:rPr>
                    <w:t>կողմից</w:t>
                  </w:r>
                  <w:proofErr w:type="spellEnd"/>
                  <w:r w:rsidRPr="000B0DA1">
                    <w:rPr>
                      <w:rFonts w:ascii="Sylfaen" w:hAnsi="Sylfaen"/>
                      <w:sz w:val="23"/>
                      <w:szCs w:val="23"/>
                      <w:lang w:val="pt-BR"/>
                    </w:rPr>
                    <w:t xml:space="preserve"> </w:t>
                  </w:r>
                  <w:proofErr w:type="spellStart"/>
                  <w:r w:rsidRPr="000B0DA1">
                    <w:rPr>
                      <w:rFonts w:ascii="Sylfaen" w:hAnsi="Sylfaen" w:cs="Sylfaen"/>
                      <w:sz w:val="23"/>
                      <w:szCs w:val="23"/>
                    </w:rPr>
                    <w:t>ապրանքի</w:t>
                  </w:r>
                  <w:proofErr w:type="spellEnd"/>
                  <w:r w:rsidRPr="000B0DA1">
                    <w:rPr>
                      <w:rFonts w:ascii="Sylfaen" w:hAnsi="Sylfaen"/>
                      <w:sz w:val="23"/>
                      <w:szCs w:val="23"/>
                      <w:lang w:val="pt-BR"/>
                    </w:rPr>
                    <w:t xml:space="preserve"> </w:t>
                  </w:r>
                  <w:proofErr w:type="spellStart"/>
                  <w:r w:rsidRPr="000B0DA1">
                    <w:rPr>
                      <w:rFonts w:ascii="Sylfaen" w:hAnsi="Sylfaen" w:cs="Sylfaen"/>
                      <w:sz w:val="23"/>
                      <w:szCs w:val="23"/>
                    </w:rPr>
                    <w:t>ընդունման</w:t>
                  </w:r>
                  <w:proofErr w:type="spellEnd"/>
                  <w:r w:rsidRPr="000B0DA1">
                    <w:rPr>
                      <w:rFonts w:ascii="Sylfaen" w:hAnsi="Sylfaen"/>
                      <w:sz w:val="23"/>
                      <w:szCs w:val="23"/>
                      <w:lang w:val="pt-BR"/>
                    </w:rPr>
                    <w:t xml:space="preserve"> </w:t>
                  </w:r>
                  <w:proofErr w:type="spellStart"/>
                  <w:r w:rsidRPr="000B0DA1">
                    <w:rPr>
                      <w:rFonts w:ascii="Sylfaen" w:hAnsi="Sylfaen" w:cs="Sylfaen"/>
                      <w:sz w:val="23"/>
                      <w:szCs w:val="23"/>
                    </w:rPr>
                    <w:t>ամսաթիվը</w:t>
                  </w:r>
                  <w:proofErr w:type="spellEnd"/>
                  <w:r w:rsidRPr="000B0DA1">
                    <w:rPr>
                      <w:rFonts w:ascii="Sylfaen" w:hAnsi="Sylfaen"/>
                      <w:sz w:val="23"/>
                      <w:szCs w:val="23"/>
                      <w:lang w:val="pt-BR"/>
                    </w:rPr>
                    <w:t xml:space="preserve">, </w:t>
                  </w:r>
                  <w:proofErr w:type="spellStart"/>
                  <w:r w:rsidRPr="000B0DA1">
                    <w:rPr>
                      <w:rFonts w:ascii="Sylfaen" w:hAnsi="Sylfaen" w:cs="Sylfaen"/>
                      <w:sz w:val="23"/>
                      <w:szCs w:val="23"/>
                    </w:rPr>
                    <w:t>վերջինիս</w:t>
                  </w:r>
                  <w:proofErr w:type="spellEnd"/>
                  <w:r w:rsidRPr="000B0DA1">
                    <w:rPr>
                      <w:rFonts w:ascii="Sylfaen" w:hAnsi="Sylfaen"/>
                      <w:sz w:val="23"/>
                      <w:szCs w:val="23"/>
                      <w:lang w:val="pt-BR"/>
                    </w:rPr>
                    <w:t xml:space="preserve"> </w:t>
                  </w:r>
                  <w:proofErr w:type="spellStart"/>
                  <w:r w:rsidRPr="000B0DA1">
                    <w:rPr>
                      <w:rFonts w:ascii="Sylfaen" w:hAnsi="Sylfaen" w:cs="Sylfaen"/>
                      <w:sz w:val="23"/>
                      <w:szCs w:val="23"/>
                    </w:rPr>
                    <w:t>կողմից</w:t>
                  </w:r>
                  <w:proofErr w:type="spellEnd"/>
                  <w:r w:rsidRPr="000B0DA1">
                    <w:rPr>
                      <w:rFonts w:ascii="Sylfaen" w:hAnsi="Sylfaen"/>
                      <w:sz w:val="23"/>
                      <w:szCs w:val="23"/>
                      <w:lang w:val="pt-BR"/>
                    </w:rPr>
                    <w:t xml:space="preserve"> </w:t>
                  </w:r>
                  <w:proofErr w:type="spellStart"/>
                  <w:r w:rsidRPr="000B0DA1">
                    <w:rPr>
                      <w:rFonts w:ascii="Sylfaen" w:hAnsi="Sylfaen" w:cs="Sylfaen"/>
                      <w:sz w:val="23"/>
                      <w:szCs w:val="23"/>
                    </w:rPr>
                    <w:t>ապրանքի</w:t>
                  </w:r>
                  <w:proofErr w:type="spellEnd"/>
                  <w:r w:rsidRPr="000B0DA1">
                    <w:rPr>
                      <w:rFonts w:ascii="Sylfaen" w:hAnsi="Sylfaen"/>
                      <w:sz w:val="23"/>
                      <w:szCs w:val="23"/>
                      <w:lang w:val="pt-BR"/>
                    </w:rPr>
                    <w:t xml:space="preserve"> </w:t>
                  </w:r>
                  <w:proofErr w:type="spellStart"/>
                  <w:r w:rsidRPr="000B0DA1">
                    <w:rPr>
                      <w:rFonts w:ascii="Sylfaen" w:hAnsi="Sylfaen" w:cs="Sylfaen"/>
                      <w:sz w:val="23"/>
                      <w:szCs w:val="23"/>
                    </w:rPr>
                    <w:t>որակի</w:t>
                  </w:r>
                  <w:proofErr w:type="spellEnd"/>
                  <w:r w:rsidRPr="000B0DA1">
                    <w:rPr>
                      <w:rFonts w:ascii="Sylfaen" w:hAnsi="Sylfaen"/>
                      <w:sz w:val="23"/>
                      <w:szCs w:val="23"/>
                      <w:lang w:val="pt-BR"/>
                    </w:rPr>
                    <w:t xml:space="preserve">, </w:t>
                  </w:r>
                  <w:proofErr w:type="spellStart"/>
                  <w:r w:rsidRPr="000B0DA1">
                    <w:rPr>
                      <w:rFonts w:ascii="Sylfaen" w:hAnsi="Sylfaen" w:cs="Sylfaen"/>
                      <w:sz w:val="23"/>
                      <w:szCs w:val="23"/>
                    </w:rPr>
                    <w:t>կոմպլեկտավորման</w:t>
                  </w:r>
                  <w:proofErr w:type="spellEnd"/>
                  <w:r w:rsidRPr="000B0DA1">
                    <w:rPr>
                      <w:rFonts w:ascii="Sylfaen" w:hAnsi="Sylfaen"/>
                      <w:sz w:val="23"/>
                      <w:szCs w:val="23"/>
                      <w:lang w:val="pt-BR"/>
                    </w:rPr>
                    <w:t xml:space="preserve">, </w:t>
                  </w:r>
                  <w:proofErr w:type="spellStart"/>
                  <w:r w:rsidRPr="000B0DA1">
                    <w:rPr>
                      <w:rFonts w:ascii="Sylfaen" w:hAnsi="Sylfaen" w:cs="Sylfaen"/>
                      <w:sz w:val="23"/>
                      <w:szCs w:val="23"/>
                    </w:rPr>
                    <w:t>տեսականու</w:t>
                  </w:r>
                  <w:proofErr w:type="spellEnd"/>
                  <w:r w:rsidRPr="000B0DA1">
                    <w:rPr>
                      <w:rFonts w:ascii="Sylfaen" w:hAnsi="Sylfaen"/>
                      <w:sz w:val="23"/>
                      <w:szCs w:val="23"/>
                      <w:lang w:val="pt-BR"/>
                    </w:rPr>
                    <w:t xml:space="preserve"> </w:t>
                  </w:r>
                  <w:r w:rsidRPr="000B0DA1">
                    <w:rPr>
                      <w:rFonts w:ascii="Sylfaen" w:hAnsi="Sylfaen" w:cs="Sylfaen"/>
                      <w:sz w:val="23"/>
                      <w:szCs w:val="23"/>
                    </w:rPr>
                    <w:t>և</w:t>
                  </w:r>
                  <w:r w:rsidRPr="000B0DA1">
                    <w:rPr>
                      <w:rFonts w:ascii="Sylfaen" w:hAnsi="Sylfaen"/>
                      <w:sz w:val="23"/>
                      <w:szCs w:val="23"/>
                      <w:lang w:val="pt-BR"/>
                    </w:rPr>
                    <w:t xml:space="preserve"> </w:t>
                  </w:r>
                  <w:proofErr w:type="spellStart"/>
                  <w:r w:rsidRPr="000B0DA1">
                    <w:rPr>
                      <w:rFonts w:ascii="Sylfaen" w:hAnsi="Sylfaen" w:cs="Sylfaen"/>
                      <w:sz w:val="23"/>
                      <w:szCs w:val="23"/>
                    </w:rPr>
                    <w:t>քանակի</w:t>
                  </w:r>
                  <w:proofErr w:type="spellEnd"/>
                  <w:r w:rsidRPr="000B0DA1">
                    <w:rPr>
                      <w:rFonts w:ascii="Sylfaen" w:hAnsi="Sylfaen"/>
                      <w:sz w:val="23"/>
                      <w:szCs w:val="23"/>
                      <w:lang w:val="pt-BR"/>
                    </w:rPr>
                    <w:t xml:space="preserve"> </w:t>
                  </w:r>
                  <w:proofErr w:type="spellStart"/>
                  <w:r w:rsidRPr="000B0DA1">
                    <w:rPr>
                      <w:rFonts w:ascii="Sylfaen" w:hAnsi="Sylfaen" w:cs="Sylfaen"/>
                      <w:sz w:val="23"/>
                      <w:szCs w:val="23"/>
                    </w:rPr>
                    <w:t>հանդեպ</w:t>
                  </w:r>
                  <w:proofErr w:type="spellEnd"/>
                  <w:r w:rsidRPr="000B0DA1">
                    <w:rPr>
                      <w:rFonts w:ascii="Sylfaen" w:hAnsi="Sylfaen"/>
                      <w:sz w:val="23"/>
                      <w:szCs w:val="23"/>
                      <w:lang w:val="pt-BR"/>
                    </w:rPr>
                    <w:t xml:space="preserve"> </w:t>
                  </w:r>
                  <w:proofErr w:type="spellStart"/>
                  <w:r w:rsidRPr="000B0DA1">
                    <w:rPr>
                      <w:rFonts w:ascii="Sylfaen" w:hAnsi="Sylfaen" w:cs="Sylfaen"/>
                      <w:sz w:val="23"/>
                      <w:szCs w:val="23"/>
                    </w:rPr>
                    <w:t>պահանջի</w:t>
                  </w:r>
                  <w:proofErr w:type="spellEnd"/>
                  <w:r w:rsidRPr="000B0DA1">
                    <w:rPr>
                      <w:rFonts w:ascii="Sylfaen" w:hAnsi="Sylfaen"/>
                      <w:sz w:val="23"/>
                      <w:szCs w:val="23"/>
                      <w:lang w:val="pt-BR"/>
                    </w:rPr>
                    <w:t xml:space="preserve"> </w:t>
                  </w:r>
                  <w:proofErr w:type="spellStart"/>
                  <w:r w:rsidRPr="000B0DA1">
                    <w:rPr>
                      <w:rFonts w:ascii="Sylfaen" w:hAnsi="Sylfaen" w:cs="Sylfaen"/>
                      <w:sz w:val="23"/>
                      <w:szCs w:val="23"/>
                    </w:rPr>
                    <w:t>բացակայության</w:t>
                  </w:r>
                  <w:proofErr w:type="spellEnd"/>
                  <w:r w:rsidRPr="000B0DA1">
                    <w:rPr>
                      <w:rFonts w:ascii="Sylfaen" w:hAnsi="Sylfaen"/>
                      <w:sz w:val="23"/>
                      <w:szCs w:val="23"/>
                      <w:lang w:val="pt-BR"/>
                    </w:rPr>
                    <w:t xml:space="preserve"> </w:t>
                  </w:r>
                  <w:proofErr w:type="spellStart"/>
                  <w:r w:rsidRPr="000B0DA1">
                    <w:rPr>
                      <w:rFonts w:ascii="Sylfaen" w:hAnsi="Sylfaen" w:cs="Sylfaen"/>
                      <w:sz w:val="23"/>
                      <w:szCs w:val="23"/>
                    </w:rPr>
                    <w:t>դեպքում</w:t>
                  </w:r>
                  <w:proofErr w:type="spellEnd"/>
                  <w:r w:rsidRPr="000B0DA1">
                    <w:rPr>
                      <w:rFonts w:ascii="Sylfaen" w:hAnsi="Sylfaen"/>
                      <w:sz w:val="23"/>
                      <w:szCs w:val="23"/>
                      <w:lang w:val="pt-BR"/>
                    </w:rPr>
                    <w:t>:</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 xml:space="preserve">3.5.   </w:t>
                  </w:r>
                  <w:r w:rsidRPr="000B0DA1">
                    <w:rPr>
                      <w:rFonts w:ascii="Sylfaen" w:hAnsi="Sylfaen" w:cs="Sylfaen"/>
                      <w:lang w:val="hy-AM"/>
                    </w:rPr>
                    <w:t>Մինչ Գնորդի կողմից սույն Պայմանագրով նախատեսված ապրանքի ընդունումը, ապրանքի պահպանման ռիսկն ամբողջությամբ կրում է Մատակարարը:</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3.6. Ապրանքի  ընդունումը Գնորդի կողմից հաստատվում է Ընդունման – հանձնման ակտի կազմման միջոցով, որը ստորագրվում է կողմերի լիազոր ներկայացուցիչների կողմից: Ընդունման – հանձնման ակտում նշվում են ընդունման պահին առկա դիտողությունները` ապրանքի որակի և քանակի  վերաբերյալ:</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3.7. Մատակարարված Ապրանքի վրա տարածվում է Մատակարարի երաշխիքը՝ Ապրանքի հանձնման-ընդունման Ակտի ստորագրումից հետո  (մեկ)  ամիս ժամկետով:</w:t>
                  </w:r>
                </w:p>
                <w:p w:rsidR="000D7904" w:rsidRPr="000B0DA1" w:rsidRDefault="000D7904" w:rsidP="00AF09F5">
                  <w:pPr>
                    <w:rPr>
                      <w:rFonts w:ascii="Sylfaen" w:hAnsi="Sylfaen"/>
                      <w:b/>
                      <w:sz w:val="23"/>
                      <w:szCs w:val="23"/>
                      <w:lang w:val="hy-AM"/>
                    </w:rPr>
                  </w:pPr>
                </w:p>
                <w:p w:rsidR="000D7904" w:rsidRPr="000B0DA1" w:rsidRDefault="000D7904" w:rsidP="00AF09F5">
                  <w:pPr>
                    <w:jc w:val="center"/>
                    <w:rPr>
                      <w:rFonts w:ascii="Sylfaen" w:hAnsi="Sylfaen" w:cs="Sylfaen"/>
                      <w:b/>
                      <w:sz w:val="23"/>
                      <w:szCs w:val="23"/>
                      <w:lang w:val="pt-BR"/>
                    </w:rPr>
                  </w:pPr>
                  <w:r w:rsidRPr="000B0DA1">
                    <w:rPr>
                      <w:rFonts w:ascii="Sylfaen" w:hAnsi="Sylfaen"/>
                      <w:b/>
                      <w:sz w:val="23"/>
                      <w:szCs w:val="23"/>
                      <w:lang w:val="pt-BR"/>
                    </w:rPr>
                    <w:t xml:space="preserve">4. </w:t>
                  </w:r>
                  <w:r w:rsidRPr="000B0DA1">
                    <w:rPr>
                      <w:rFonts w:ascii="Sylfaen" w:hAnsi="Sylfaen" w:cs="Sylfaen"/>
                      <w:b/>
                      <w:sz w:val="23"/>
                      <w:szCs w:val="23"/>
                      <w:lang w:val="hy-AM"/>
                    </w:rPr>
                    <w:t>Պայմանգրի</w:t>
                  </w:r>
                  <w:r w:rsidRPr="000B0DA1">
                    <w:rPr>
                      <w:rFonts w:ascii="Sylfaen" w:hAnsi="Sylfaen"/>
                      <w:b/>
                      <w:sz w:val="23"/>
                      <w:szCs w:val="23"/>
                      <w:lang w:val="pt-BR"/>
                    </w:rPr>
                    <w:t xml:space="preserve"> </w:t>
                  </w:r>
                  <w:r w:rsidRPr="000B0DA1">
                    <w:rPr>
                      <w:rFonts w:ascii="Sylfaen" w:hAnsi="Sylfaen" w:cs="Sylfaen"/>
                      <w:b/>
                      <w:sz w:val="23"/>
                      <w:szCs w:val="23"/>
                      <w:lang w:val="hy-AM"/>
                    </w:rPr>
                    <w:t>արժեքը</w:t>
                  </w:r>
                  <w:r w:rsidRPr="000B0DA1">
                    <w:rPr>
                      <w:rFonts w:ascii="Sylfaen" w:hAnsi="Sylfaen"/>
                      <w:b/>
                      <w:sz w:val="23"/>
                      <w:szCs w:val="23"/>
                      <w:lang w:val="pt-BR"/>
                    </w:rPr>
                    <w:t xml:space="preserve"> </w:t>
                  </w:r>
                  <w:r w:rsidRPr="000B0DA1">
                    <w:rPr>
                      <w:rFonts w:ascii="Sylfaen" w:hAnsi="Sylfaen" w:cs="Sylfaen"/>
                      <w:b/>
                      <w:sz w:val="23"/>
                      <w:szCs w:val="23"/>
                      <w:lang w:val="hy-AM"/>
                    </w:rPr>
                    <w:t>և</w:t>
                  </w:r>
                  <w:r w:rsidRPr="000B0DA1">
                    <w:rPr>
                      <w:rFonts w:ascii="Sylfaen" w:hAnsi="Sylfaen"/>
                      <w:b/>
                      <w:sz w:val="23"/>
                      <w:szCs w:val="23"/>
                      <w:lang w:val="pt-BR"/>
                    </w:rPr>
                    <w:t xml:space="preserve"> </w:t>
                  </w:r>
                  <w:r w:rsidRPr="000B0DA1">
                    <w:rPr>
                      <w:rFonts w:ascii="Sylfaen" w:hAnsi="Sylfaen" w:cs="Sylfaen"/>
                      <w:b/>
                      <w:sz w:val="23"/>
                      <w:szCs w:val="23"/>
                      <w:lang w:val="hy-AM"/>
                    </w:rPr>
                    <w:t>վճարման</w:t>
                  </w:r>
                  <w:r w:rsidRPr="000B0DA1">
                    <w:rPr>
                      <w:rFonts w:ascii="Sylfaen" w:hAnsi="Sylfaen"/>
                      <w:b/>
                      <w:sz w:val="23"/>
                      <w:szCs w:val="23"/>
                      <w:lang w:val="pt-BR"/>
                    </w:rPr>
                    <w:t xml:space="preserve"> </w:t>
                  </w:r>
                  <w:r w:rsidRPr="000B0DA1">
                    <w:rPr>
                      <w:rFonts w:ascii="Sylfaen" w:hAnsi="Sylfaen" w:cs="Sylfaen"/>
                      <w:b/>
                      <w:sz w:val="23"/>
                      <w:szCs w:val="23"/>
                      <w:lang w:val="hy-AM"/>
                    </w:rPr>
                    <w:t>կարգը</w:t>
                  </w:r>
                </w:p>
                <w:p w:rsidR="000D7904" w:rsidRPr="000B0DA1" w:rsidRDefault="000D7904" w:rsidP="00AF09F5">
                  <w:pPr>
                    <w:jc w:val="both"/>
                    <w:rPr>
                      <w:rFonts w:ascii="Sylfaen" w:hAnsi="Sylfaen"/>
                      <w:lang w:val="hy-AM"/>
                    </w:rPr>
                  </w:pPr>
                  <w:r w:rsidRPr="000B0DA1">
                    <w:rPr>
                      <w:rFonts w:ascii="Sylfaen" w:hAnsi="Sylfaen"/>
                      <w:sz w:val="23"/>
                      <w:szCs w:val="23"/>
                      <w:lang w:val="pt-BR"/>
                    </w:rPr>
                    <w:t xml:space="preserve">4.1. </w:t>
                  </w:r>
                  <w:r w:rsidRPr="000B0DA1">
                    <w:rPr>
                      <w:rFonts w:ascii="Sylfaen" w:hAnsi="Sylfaen"/>
                      <w:lang w:val="hy-AM"/>
                    </w:rPr>
                    <w:t xml:space="preserve">Պայմանագրի ընդհանուր արժեքը կազմում է </w:t>
                  </w:r>
                  <w:r w:rsidRPr="000B0DA1">
                    <w:rPr>
                      <w:rFonts w:ascii="Sylfaen" w:hAnsi="Sylfaen"/>
                      <w:lang w:val="pt-BR"/>
                    </w:rPr>
                    <w:t>_______________________</w:t>
                  </w:r>
                  <w:r w:rsidRPr="000B0DA1">
                    <w:rPr>
                      <w:rFonts w:ascii="Sylfaen" w:hAnsi="Sylfaen"/>
                      <w:lang w:val="hy-AM"/>
                    </w:rPr>
                    <w:t xml:space="preserve"> ՀՀ դրամ, ներառյալ ԱԱՀ:</w:t>
                  </w:r>
                </w:p>
                <w:p w:rsidR="000D7904" w:rsidRPr="000B0DA1" w:rsidRDefault="000D7904" w:rsidP="00AF09F5">
                  <w:pPr>
                    <w:jc w:val="both"/>
                    <w:rPr>
                      <w:sz w:val="23"/>
                      <w:szCs w:val="23"/>
                      <w:lang w:val="hy-AM"/>
                    </w:rPr>
                  </w:pPr>
                  <w:r w:rsidRPr="000B0DA1">
                    <w:rPr>
                      <w:rFonts w:ascii="Sylfaen" w:hAnsi="Sylfaen" w:cs="Sylfaen"/>
                      <w:sz w:val="23"/>
                      <w:szCs w:val="23"/>
                      <w:lang w:val="hy-AM"/>
                    </w:rPr>
                    <w:t xml:space="preserve">4.2 </w:t>
                  </w:r>
                  <w:r w:rsidRPr="000B0DA1">
                    <w:rPr>
                      <w:rFonts w:ascii="Sylfaen" w:hAnsi="Sylfaen" w:cs="Sylfaen"/>
                      <w:lang w:val="hy-AM"/>
                    </w:rPr>
                    <w:t>Պայմանագրի</w:t>
                  </w:r>
                  <w:r w:rsidRPr="000B0DA1">
                    <w:rPr>
                      <w:rFonts w:ascii="Sylfaen" w:hAnsi="Sylfaen"/>
                      <w:lang w:val="hy-AM"/>
                    </w:rPr>
                    <w:t xml:space="preserve"> </w:t>
                  </w:r>
                  <w:r w:rsidRPr="000B0DA1">
                    <w:rPr>
                      <w:rFonts w:ascii="Sylfaen" w:hAnsi="Sylfaen" w:cs="Sylfaen"/>
                      <w:lang w:val="hy-AM"/>
                    </w:rPr>
                    <w:t>գործողության</w:t>
                  </w:r>
                  <w:r w:rsidRPr="000B0DA1">
                    <w:rPr>
                      <w:rFonts w:ascii="Sylfaen" w:hAnsi="Sylfaen"/>
                      <w:lang w:val="hy-AM"/>
                    </w:rPr>
                    <w:t xml:space="preserve"> </w:t>
                  </w:r>
                  <w:r w:rsidRPr="000B0DA1">
                    <w:rPr>
                      <w:rFonts w:ascii="Sylfaen" w:hAnsi="Sylfaen" w:cs="Sylfaen"/>
                      <w:lang w:val="hy-AM"/>
                    </w:rPr>
                    <w:t>ընթացքում</w:t>
                  </w:r>
                  <w:r w:rsidRPr="000B0DA1">
                    <w:rPr>
                      <w:rFonts w:ascii="Sylfaen" w:hAnsi="Sylfaen"/>
                      <w:lang w:val="hy-AM"/>
                    </w:rPr>
                    <w:t xml:space="preserve"> </w:t>
                  </w:r>
                  <w:r w:rsidRPr="000B0DA1">
                    <w:rPr>
                      <w:rFonts w:ascii="Sylfaen" w:hAnsi="Sylfaen" w:cs="Sylfaen"/>
                      <w:lang w:val="hy-AM"/>
                    </w:rPr>
                    <w:t>պայմանագրի</w:t>
                  </w:r>
                  <w:r w:rsidRPr="000B0DA1">
                    <w:rPr>
                      <w:rFonts w:ascii="Sylfaen" w:hAnsi="Sylfaen"/>
                      <w:lang w:val="hy-AM"/>
                    </w:rPr>
                    <w:t xml:space="preserve"> </w:t>
                  </w:r>
                  <w:r w:rsidRPr="000B0DA1">
                    <w:rPr>
                      <w:rFonts w:ascii="Sylfaen" w:hAnsi="Sylfaen" w:cs="Sylfaen"/>
                      <w:lang w:val="hy-AM"/>
                    </w:rPr>
                    <w:t>գինը</w:t>
                  </w:r>
                  <w:r w:rsidRPr="000B0DA1">
                    <w:rPr>
                      <w:rFonts w:ascii="Sylfaen" w:hAnsi="Sylfaen"/>
                      <w:lang w:val="hy-AM"/>
                    </w:rPr>
                    <w:t xml:space="preserve"> </w:t>
                  </w:r>
                  <w:r w:rsidRPr="000B0DA1">
                    <w:rPr>
                      <w:rFonts w:ascii="Sylfaen" w:hAnsi="Sylfaen" w:cs="Sylfaen"/>
                      <w:lang w:val="hy-AM"/>
                    </w:rPr>
                    <w:t>փոփոխության</w:t>
                  </w:r>
                  <w:r w:rsidRPr="000B0DA1">
                    <w:rPr>
                      <w:rFonts w:ascii="Sylfaen" w:hAnsi="Sylfaen"/>
                      <w:lang w:val="hy-AM"/>
                    </w:rPr>
                    <w:t xml:space="preserve"> </w:t>
                  </w:r>
                  <w:r w:rsidRPr="000B0DA1">
                    <w:rPr>
                      <w:rFonts w:ascii="Sylfaen" w:hAnsi="Sylfaen" w:cs="Sylfaen"/>
                      <w:lang w:val="hy-AM"/>
                    </w:rPr>
                    <w:t>ենթակա</w:t>
                  </w:r>
                  <w:r w:rsidRPr="000B0DA1">
                    <w:rPr>
                      <w:rFonts w:ascii="Sylfaen" w:hAnsi="Sylfaen"/>
                      <w:lang w:val="hy-AM"/>
                    </w:rPr>
                    <w:t xml:space="preserve"> </w:t>
                  </w:r>
                  <w:r w:rsidRPr="000B0DA1">
                    <w:rPr>
                      <w:rFonts w:ascii="Sylfaen" w:hAnsi="Sylfaen" w:cs="Sylfaen"/>
                      <w:lang w:val="hy-AM"/>
                    </w:rPr>
                    <w:t>չէ</w:t>
                  </w:r>
                  <w:r w:rsidRPr="000B0DA1">
                    <w:rPr>
                      <w:rFonts w:ascii="Sylfaen" w:hAnsi="Sylfaen"/>
                      <w:lang w:val="hy-AM"/>
                    </w:rPr>
                    <w:t>:</w:t>
                  </w:r>
                </w:p>
                <w:p w:rsidR="000D7904" w:rsidRPr="000B0DA1" w:rsidRDefault="000D7904" w:rsidP="00AF09F5">
                  <w:pPr>
                    <w:jc w:val="both"/>
                    <w:rPr>
                      <w:rFonts w:ascii="Sylfaen" w:hAnsi="Sylfaen"/>
                      <w:sz w:val="23"/>
                      <w:szCs w:val="23"/>
                      <w:lang w:val="hy-AM"/>
                    </w:rPr>
                  </w:pPr>
                  <w:r w:rsidRPr="000B0DA1">
                    <w:rPr>
                      <w:rFonts w:ascii="Sylfaen" w:hAnsi="Sylfaen"/>
                      <w:sz w:val="23"/>
                      <w:szCs w:val="23"/>
                      <w:lang w:val="hy-AM"/>
                    </w:rPr>
                    <w:t xml:space="preserve">4.3 </w:t>
                  </w:r>
                  <w:r w:rsidRPr="000B0DA1">
                    <w:rPr>
                      <w:rFonts w:ascii="Sylfaen" w:hAnsi="Sylfaen" w:cs="Sylfaen"/>
                      <w:sz w:val="23"/>
                      <w:szCs w:val="23"/>
                      <w:lang w:val="hy-AM"/>
                    </w:rPr>
                    <w:t>Գնորդը</w:t>
                  </w:r>
                  <w:r w:rsidRPr="000B0DA1">
                    <w:rPr>
                      <w:rFonts w:ascii="Sylfaen" w:hAnsi="Sylfaen"/>
                      <w:sz w:val="23"/>
                      <w:szCs w:val="23"/>
                      <w:lang w:val="hy-AM"/>
                    </w:rPr>
                    <w:t xml:space="preserve"> </w:t>
                  </w:r>
                  <w:r w:rsidRPr="000B0DA1">
                    <w:rPr>
                      <w:rFonts w:ascii="Sylfaen" w:hAnsi="Sylfaen" w:cs="Sylfaen"/>
                      <w:sz w:val="23"/>
                      <w:szCs w:val="23"/>
                      <w:lang w:val="hy-AM"/>
                    </w:rPr>
                    <w:t>վճարում</w:t>
                  </w:r>
                  <w:r w:rsidRPr="000B0DA1">
                    <w:rPr>
                      <w:rFonts w:ascii="Sylfaen" w:hAnsi="Sylfaen"/>
                      <w:sz w:val="23"/>
                      <w:szCs w:val="23"/>
                      <w:lang w:val="hy-AM"/>
                    </w:rPr>
                    <w:t xml:space="preserve"> </w:t>
                  </w:r>
                  <w:r w:rsidRPr="000B0DA1">
                    <w:rPr>
                      <w:rFonts w:ascii="Sylfaen" w:hAnsi="Sylfaen" w:cs="Sylfaen"/>
                      <w:sz w:val="23"/>
                      <w:szCs w:val="23"/>
                      <w:lang w:val="hy-AM"/>
                    </w:rPr>
                    <w:t>է</w:t>
                  </w:r>
                  <w:r w:rsidRPr="000B0DA1">
                    <w:rPr>
                      <w:rFonts w:ascii="Sylfaen" w:hAnsi="Sylfaen"/>
                      <w:sz w:val="23"/>
                      <w:szCs w:val="23"/>
                      <w:lang w:val="hy-AM"/>
                    </w:rPr>
                    <w:t xml:space="preserve"> </w:t>
                  </w:r>
                  <w:r w:rsidRPr="000B0DA1">
                    <w:rPr>
                      <w:rFonts w:ascii="Sylfaen" w:hAnsi="Sylfaen" w:cs="Sylfaen"/>
                      <w:sz w:val="23"/>
                      <w:szCs w:val="23"/>
                      <w:lang w:val="hy-AM"/>
                    </w:rPr>
                    <w:t>սույն</w:t>
                  </w:r>
                  <w:r w:rsidRPr="000B0DA1">
                    <w:rPr>
                      <w:rFonts w:ascii="Sylfaen" w:hAnsi="Sylfaen"/>
                      <w:sz w:val="23"/>
                      <w:szCs w:val="23"/>
                      <w:lang w:val="hy-AM"/>
                    </w:rPr>
                    <w:t xml:space="preserve"> </w:t>
                  </w:r>
                  <w:r w:rsidRPr="000B0DA1">
                    <w:rPr>
                      <w:rFonts w:ascii="Sylfaen" w:hAnsi="Sylfaen" w:cs="Sylfaen"/>
                      <w:sz w:val="23"/>
                      <w:szCs w:val="23"/>
                      <w:lang w:val="hy-AM"/>
                    </w:rPr>
                    <w:t>պայմանագրի</w:t>
                  </w:r>
                  <w:r w:rsidRPr="000B0DA1">
                    <w:rPr>
                      <w:rFonts w:ascii="Sylfaen" w:hAnsi="Sylfaen"/>
                      <w:sz w:val="23"/>
                      <w:szCs w:val="23"/>
                      <w:lang w:val="hy-AM"/>
                    </w:rPr>
                    <w:t xml:space="preserve"> 4.1 </w:t>
                  </w:r>
                  <w:r w:rsidRPr="000B0DA1">
                    <w:rPr>
                      <w:rFonts w:ascii="Sylfaen" w:hAnsi="Sylfaen" w:cs="Sylfaen"/>
                      <w:sz w:val="23"/>
                      <w:szCs w:val="23"/>
                      <w:lang w:val="hy-AM"/>
                    </w:rPr>
                    <w:t>կետում</w:t>
                  </w:r>
                  <w:r w:rsidRPr="000B0DA1">
                    <w:rPr>
                      <w:rFonts w:ascii="Sylfaen" w:hAnsi="Sylfaen"/>
                      <w:sz w:val="23"/>
                      <w:szCs w:val="23"/>
                      <w:lang w:val="hy-AM"/>
                    </w:rPr>
                    <w:t xml:space="preserve"> </w:t>
                  </w:r>
                  <w:r w:rsidRPr="000B0DA1">
                    <w:rPr>
                      <w:rFonts w:ascii="Sylfaen" w:hAnsi="Sylfaen" w:cs="Sylfaen"/>
                      <w:sz w:val="23"/>
                      <w:szCs w:val="23"/>
                      <w:lang w:val="hy-AM"/>
                    </w:rPr>
                    <w:t>նշված</w:t>
                  </w:r>
                  <w:r w:rsidRPr="000B0DA1">
                    <w:rPr>
                      <w:rFonts w:ascii="Sylfaen" w:hAnsi="Sylfaen"/>
                      <w:sz w:val="23"/>
                      <w:szCs w:val="23"/>
                      <w:lang w:val="hy-AM"/>
                    </w:rPr>
                    <w:t xml:space="preserve"> </w:t>
                  </w:r>
                  <w:r w:rsidRPr="000B0DA1">
                    <w:rPr>
                      <w:rFonts w:ascii="Sylfaen" w:hAnsi="Sylfaen" w:cs="Sylfaen"/>
                      <w:sz w:val="23"/>
                      <w:szCs w:val="23"/>
                      <w:lang w:val="hy-AM"/>
                    </w:rPr>
                    <w:t>գումարը</w:t>
                  </w:r>
                  <w:r w:rsidRPr="000B0DA1">
                    <w:rPr>
                      <w:rFonts w:ascii="Sylfaen" w:hAnsi="Sylfaen"/>
                      <w:sz w:val="23"/>
                      <w:szCs w:val="23"/>
                      <w:lang w:val="hy-AM"/>
                    </w:rPr>
                    <w:t xml:space="preserve">` </w:t>
                  </w:r>
                  <w:r w:rsidRPr="000B0DA1">
                    <w:rPr>
                      <w:rFonts w:ascii="Sylfaen" w:hAnsi="Sylfaen" w:cs="Sylfaen"/>
                      <w:sz w:val="23"/>
                      <w:szCs w:val="23"/>
                      <w:lang w:val="hy-AM"/>
                    </w:rPr>
                    <w:t>մատակարարման</w:t>
                  </w:r>
                  <w:r w:rsidRPr="000B0DA1">
                    <w:rPr>
                      <w:rFonts w:ascii="Sylfaen" w:hAnsi="Sylfaen"/>
                      <w:sz w:val="23"/>
                      <w:szCs w:val="23"/>
                      <w:lang w:val="hy-AM"/>
                    </w:rPr>
                    <w:t xml:space="preserve"> </w:t>
                  </w:r>
                  <w:r w:rsidRPr="000B0DA1">
                    <w:rPr>
                      <w:rFonts w:ascii="Sylfaen" w:hAnsi="Sylfaen" w:cs="Sylfaen"/>
                      <w:sz w:val="23"/>
                      <w:szCs w:val="23"/>
                      <w:lang w:val="hy-AM"/>
                    </w:rPr>
                    <w:t>օրվանից</w:t>
                  </w:r>
                  <w:r w:rsidRPr="000B0DA1">
                    <w:rPr>
                      <w:rFonts w:ascii="Sylfaen" w:hAnsi="Sylfaen"/>
                      <w:sz w:val="23"/>
                      <w:szCs w:val="23"/>
                      <w:lang w:val="hy-AM"/>
                    </w:rPr>
                    <w:t xml:space="preserve"> _______________աշխատանքային </w:t>
                  </w:r>
                  <w:r w:rsidRPr="000B0DA1">
                    <w:rPr>
                      <w:rFonts w:ascii="Sylfaen" w:hAnsi="Sylfaen" w:cs="Sylfaen"/>
                      <w:sz w:val="23"/>
                      <w:szCs w:val="23"/>
                      <w:lang w:val="hy-AM"/>
                    </w:rPr>
                    <w:t>օրվա</w:t>
                  </w:r>
                  <w:r w:rsidRPr="000B0DA1">
                    <w:rPr>
                      <w:rFonts w:ascii="Sylfaen" w:hAnsi="Sylfaen"/>
                      <w:sz w:val="23"/>
                      <w:szCs w:val="23"/>
                      <w:lang w:val="hy-AM"/>
                    </w:rPr>
                    <w:t xml:space="preserve"> </w:t>
                  </w:r>
                  <w:r w:rsidRPr="000B0DA1">
                    <w:rPr>
                      <w:rFonts w:ascii="Sylfaen" w:hAnsi="Sylfaen" w:cs="Sylfaen"/>
                      <w:sz w:val="23"/>
                      <w:szCs w:val="23"/>
                      <w:lang w:val="hy-AM"/>
                    </w:rPr>
                    <w:t>ընթացքում</w:t>
                  </w:r>
                  <w:r w:rsidRPr="000B0DA1">
                    <w:rPr>
                      <w:rFonts w:ascii="Sylfaen" w:hAnsi="Sylfaen"/>
                      <w:sz w:val="23"/>
                      <w:szCs w:val="23"/>
                      <w:lang w:val="hy-AM"/>
                    </w:rPr>
                    <w:t xml:space="preserve">: </w:t>
                  </w:r>
                  <w:r w:rsidRPr="000B0DA1">
                    <w:rPr>
                      <w:rFonts w:ascii="Sylfaen" w:hAnsi="Sylfaen" w:cs="Sylfaen"/>
                      <w:sz w:val="23"/>
                      <w:szCs w:val="23"/>
                      <w:lang w:val="hy-AM"/>
                    </w:rPr>
                    <w:t>Վճարումը</w:t>
                  </w:r>
                  <w:r w:rsidRPr="000B0DA1">
                    <w:rPr>
                      <w:rFonts w:ascii="Sylfaen" w:hAnsi="Sylfaen"/>
                      <w:sz w:val="23"/>
                      <w:szCs w:val="23"/>
                      <w:lang w:val="hy-AM"/>
                    </w:rPr>
                    <w:t xml:space="preserve"> </w:t>
                  </w:r>
                  <w:r w:rsidRPr="000B0DA1">
                    <w:rPr>
                      <w:rFonts w:ascii="Sylfaen" w:hAnsi="Sylfaen" w:cs="Sylfaen"/>
                      <w:sz w:val="23"/>
                      <w:szCs w:val="23"/>
                      <w:lang w:val="hy-AM"/>
                    </w:rPr>
                    <w:t>կատարվում</w:t>
                  </w:r>
                  <w:r w:rsidRPr="000B0DA1">
                    <w:rPr>
                      <w:rFonts w:ascii="Sylfaen" w:hAnsi="Sylfaen"/>
                      <w:sz w:val="23"/>
                      <w:szCs w:val="23"/>
                      <w:lang w:val="hy-AM"/>
                    </w:rPr>
                    <w:t xml:space="preserve"> </w:t>
                  </w:r>
                  <w:r w:rsidRPr="000B0DA1">
                    <w:rPr>
                      <w:rFonts w:ascii="Sylfaen" w:hAnsi="Sylfaen" w:cs="Sylfaen"/>
                      <w:sz w:val="23"/>
                      <w:szCs w:val="23"/>
                      <w:lang w:val="hy-AM"/>
                    </w:rPr>
                    <w:t>է</w:t>
                  </w:r>
                  <w:r w:rsidRPr="000B0DA1">
                    <w:rPr>
                      <w:rFonts w:ascii="Sylfaen" w:hAnsi="Sylfaen"/>
                      <w:sz w:val="23"/>
                      <w:szCs w:val="23"/>
                      <w:lang w:val="hy-AM"/>
                    </w:rPr>
                    <w:t xml:space="preserve">  </w:t>
                  </w:r>
                  <w:r w:rsidRPr="000B0DA1">
                    <w:rPr>
                      <w:rFonts w:ascii="Sylfaen" w:hAnsi="Sylfaen" w:cs="Sylfaen"/>
                      <w:sz w:val="23"/>
                      <w:szCs w:val="23"/>
                      <w:lang w:val="hy-AM"/>
                    </w:rPr>
                    <w:t>դրամական</w:t>
                  </w:r>
                  <w:r w:rsidRPr="000B0DA1">
                    <w:rPr>
                      <w:rFonts w:ascii="Sylfaen" w:hAnsi="Sylfaen"/>
                      <w:sz w:val="23"/>
                      <w:szCs w:val="23"/>
                      <w:lang w:val="hy-AM"/>
                    </w:rPr>
                    <w:t xml:space="preserve"> </w:t>
                  </w:r>
                  <w:r w:rsidRPr="000B0DA1">
                    <w:rPr>
                      <w:rFonts w:ascii="Sylfaen" w:hAnsi="Sylfaen" w:cs="Sylfaen"/>
                      <w:sz w:val="23"/>
                      <w:szCs w:val="23"/>
                      <w:lang w:val="hy-AM"/>
                    </w:rPr>
                    <w:t>միջոցները</w:t>
                  </w:r>
                  <w:r w:rsidRPr="000B0DA1">
                    <w:rPr>
                      <w:rFonts w:ascii="Sylfaen" w:hAnsi="Sylfaen"/>
                      <w:sz w:val="23"/>
                      <w:szCs w:val="23"/>
                      <w:lang w:val="hy-AM"/>
                    </w:rPr>
                    <w:t xml:space="preserve"> </w:t>
                  </w:r>
                  <w:r w:rsidRPr="000B0DA1">
                    <w:rPr>
                      <w:rFonts w:ascii="Sylfaen" w:hAnsi="Sylfaen" w:cs="Sylfaen"/>
                      <w:sz w:val="23"/>
                      <w:szCs w:val="23"/>
                      <w:lang w:val="hy-AM"/>
                    </w:rPr>
                    <w:t>Մատակարարի</w:t>
                  </w:r>
                  <w:r w:rsidRPr="000B0DA1">
                    <w:rPr>
                      <w:rFonts w:ascii="Sylfaen" w:hAnsi="Sylfaen"/>
                      <w:sz w:val="23"/>
                      <w:szCs w:val="23"/>
                      <w:lang w:val="hy-AM"/>
                    </w:rPr>
                    <w:t xml:space="preserve"> </w:t>
                  </w:r>
                  <w:r w:rsidRPr="000B0DA1">
                    <w:rPr>
                      <w:rFonts w:ascii="Sylfaen" w:hAnsi="Sylfaen" w:cs="Sylfaen"/>
                      <w:sz w:val="23"/>
                      <w:szCs w:val="23"/>
                      <w:lang w:val="hy-AM"/>
                    </w:rPr>
                    <w:t>հաշվարկային</w:t>
                  </w:r>
                  <w:r w:rsidRPr="000B0DA1">
                    <w:rPr>
                      <w:rFonts w:ascii="Sylfaen" w:hAnsi="Sylfaen"/>
                      <w:sz w:val="23"/>
                      <w:szCs w:val="23"/>
                      <w:lang w:val="hy-AM"/>
                    </w:rPr>
                    <w:t xml:space="preserve"> </w:t>
                  </w:r>
                  <w:r w:rsidRPr="000B0DA1">
                    <w:rPr>
                      <w:rFonts w:ascii="Sylfaen" w:hAnsi="Sylfaen" w:cs="Sylfaen"/>
                      <w:sz w:val="23"/>
                      <w:szCs w:val="23"/>
                      <w:lang w:val="hy-AM"/>
                    </w:rPr>
                    <w:t>հաշվին</w:t>
                  </w:r>
                  <w:r w:rsidRPr="000B0DA1">
                    <w:rPr>
                      <w:rFonts w:ascii="Sylfaen" w:hAnsi="Sylfaen"/>
                      <w:sz w:val="23"/>
                      <w:szCs w:val="23"/>
                      <w:lang w:val="hy-AM"/>
                    </w:rPr>
                    <w:t xml:space="preserve"> </w:t>
                  </w:r>
                  <w:r w:rsidRPr="000B0DA1">
                    <w:rPr>
                      <w:rFonts w:ascii="Sylfaen" w:hAnsi="Sylfaen" w:cs="Sylfaen"/>
                      <w:sz w:val="23"/>
                      <w:szCs w:val="23"/>
                      <w:lang w:val="hy-AM"/>
                    </w:rPr>
                    <w:t>փոխանցելու</w:t>
                  </w:r>
                  <w:r w:rsidRPr="000B0DA1">
                    <w:rPr>
                      <w:rFonts w:ascii="Sylfaen" w:hAnsi="Sylfaen"/>
                      <w:sz w:val="23"/>
                      <w:szCs w:val="23"/>
                      <w:lang w:val="hy-AM"/>
                    </w:rPr>
                    <w:t xml:space="preserve"> </w:t>
                  </w:r>
                  <w:r w:rsidRPr="000B0DA1">
                    <w:rPr>
                      <w:rFonts w:ascii="Sylfaen" w:hAnsi="Sylfaen" w:cs="Sylfaen"/>
                      <w:sz w:val="23"/>
                      <w:szCs w:val="23"/>
                      <w:lang w:val="hy-AM"/>
                    </w:rPr>
                    <w:t>միջոցով</w:t>
                  </w:r>
                  <w:r w:rsidRPr="000B0DA1">
                    <w:rPr>
                      <w:rFonts w:ascii="Sylfaen" w:hAnsi="Sylfaen"/>
                      <w:sz w:val="23"/>
                      <w:szCs w:val="23"/>
                      <w:lang w:val="hy-AM"/>
                    </w:rPr>
                    <w:t>:</w:t>
                  </w:r>
                </w:p>
                <w:p w:rsidR="000D7904" w:rsidRPr="000B0DA1" w:rsidRDefault="000D7904" w:rsidP="00AF09F5">
                  <w:pPr>
                    <w:jc w:val="both"/>
                    <w:rPr>
                      <w:rFonts w:ascii="Sylfaen" w:hAnsi="Sylfaen"/>
                      <w:sz w:val="23"/>
                      <w:szCs w:val="23"/>
                      <w:lang w:val="pt-BR"/>
                    </w:rPr>
                  </w:pPr>
                  <w:r w:rsidRPr="000B0DA1">
                    <w:rPr>
                      <w:rFonts w:ascii="Sylfaen" w:hAnsi="Sylfaen"/>
                      <w:sz w:val="23"/>
                      <w:szCs w:val="23"/>
                      <w:lang w:val="pt-BR"/>
                    </w:rPr>
                    <w:t xml:space="preserve">  </w:t>
                  </w:r>
                </w:p>
                <w:p w:rsidR="000D7904" w:rsidRPr="000B0DA1" w:rsidRDefault="000D7904" w:rsidP="00AF09F5">
                  <w:pPr>
                    <w:ind w:left="360"/>
                    <w:jc w:val="center"/>
                    <w:rPr>
                      <w:rFonts w:ascii="Sylfaen" w:hAnsi="Sylfaen" w:cs="Sylfaen"/>
                      <w:b/>
                      <w:sz w:val="23"/>
                      <w:szCs w:val="23"/>
                      <w:lang w:val="pt-BR"/>
                    </w:rPr>
                  </w:pPr>
                </w:p>
                <w:p w:rsidR="000D7904" w:rsidRPr="000B0DA1" w:rsidRDefault="000D7904" w:rsidP="00AF09F5">
                  <w:pPr>
                    <w:jc w:val="center"/>
                    <w:rPr>
                      <w:rFonts w:ascii="Sylfaen" w:hAnsi="Sylfaen" w:cs="Sylfaen"/>
                      <w:b/>
                      <w:sz w:val="23"/>
                      <w:szCs w:val="23"/>
                      <w:lang w:val="pt-BR"/>
                    </w:rPr>
                  </w:pPr>
                  <w:r w:rsidRPr="000B0DA1">
                    <w:rPr>
                      <w:rFonts w:ascii="Sylfaen" w:hAnsi="Sylfaen" w:cs="Sylfaen"/>
                      <w:b/>
                      <w:sz w:val="23"/>
                      <w:szCs w:val="23"/>
                      <w:lang w:val="pt-BR"/>
                    </w:rPr>
                    <w:t xml:space="preserve">5. </w:t>
                  </w:r>
                  <w:proofErr w:type="spellStart"/>
                  <w:r w:rsidRPr="000B0DA1">
                    <w:rPr>
                      <w:rFonts w:ascii="Sylfaen" w:hAnsi="Sylfaen" w:cs="Sylfaen"/>
                      <w:b/>
                      <w:sz w:val="23"/>
                      <w:szCs w:val="23"/>
                    </w:rPr>
                    <w:t>Կողմերի</w:t>
                  </w:r>
                  <w:proofErr w:type="spellEnd"/>
                  <w:r w:rsidRPr="000B0DA1">
                    <w:rPr>
                      <w:rFonts w:ascii="Sylfaen" w:hAnsi="Sylfaen" w:cs="Sylfaen"/>
                      <w:b/>
                      <w:sz w:val="23"/>
                      <w:szCs w:val="23"/>
                      <w:lang w:val="pt-BR"/>
                    </w:rPr>
                    <w:t xml:space="preserve"> </w:t>
                  </w:r>
                  <w:proofErr w:type="spellStart"/>
                  <w:r w:rsidRPr="000B0DA1">
                    <w:rPr>
                      <w:rFonts w:ascii="Sylfaen" w:hAnsi="Sylfaen" w:cs="Sylfaen"/>
                      <w:b/>
                      <w:sz w:val="23"/>
                      <w:szCs w:val="23"/>
                    </w:rPr>
                    <w:t>իրավունքներն</w:t>
                  </w:r>
                  <w:proofErr w:type="spellEnd"/>
                  <w:r w:rsidRPr="000B0DA1">
                    <w:rPr>
                      <w:rFonts w:ascii="Sylfaen" w:hAnsi="Sylfaen" w:cs="Sylfaen"/>
                      <w:b/>
                      <w:sz w:val="23"/>
                      <w:szCs w:val="23"/>
                      <w:lang w:val="pt-BR"/>
                    </w:rPr>
                    <w:t xml:space="preserve"> </w:t>
                  </w:r>
                  <w:proofErr w:type="spellStart"/>
                  <w:r w:rsidRPr="000B0DA1">
                    <w:rPr>
                      <w:rFonts w:ascii="Sylfaen" w:hAnsi="Sylfaen" w:cs="Sylfaen"/>
                      <w:b/>
                      <w:sz w:val="23"/>
                      <w:szCs w:val="23"/>
                    </w:rPr>
                    <w:t>ու</w:t>
                  </w:r>
                  <w:proofErr w:type="spellEnd"/>
                  <w:r w:rsidRPr="000B0DA1">
                    <w:rPr>
                      <w:rFonts w:ascii="Sylfaen" w:hAnsi="Sylfaen" w:cs="Sylfaen"/>
                      <w:b/>
                      <w:sz w:val="23"/>
                      <w:szCs w:val="23"/>
                      <w:lang w:val="pt-BR"/>
                    </w:rPr>
                    <w:t xml:space="preserve"> </w:t>
                  </w:r>
                  <w:proofErr w:type="spellStart"/>
                  <w:r w:rsidRPr="000B0DA1">
                    <w:rPr>
                      <w:rFonts w:ascii="Sylfaen" w:hAnsi="Sylfaen" w:cs="Sylfaen"/>
                      <w:b/>
                      <w:sz w:val="23"/>
                      <w:szCs w:val="23"/>
                    </w:rPr>
                    <w:t>պարտականությունները</w:t>
                  </w:r>
                  <w:proofErr w:type="spellEnd"/>
                </w:p>
                <w:p w:rsidR="000D7904" w:rsidRPr="000B0DA1" w:rsidRDefault="000D7904" w:rsidP="00AF09F5">
                  <w:pPr>
                    <w:widowControl w:val="0"/>
                    <w:tabs>
                      <w:tab w:val="left" w:pos="567"/>
                    </w:tabs>
                    <w:autoSpaceDE w:val="0"/>
                    <w:autoSpaceDN w:val="0"/>
                    <w:adjustRightInd w:val="0"/>
                    <w:spacing w:line="276" w:lineRule="auto"/>
                    <w:ind w:firstLine="25"/>
                    <w:jc w:val="both"/>
                    <w:rPr>
                      <w:rFonts w:ascii="Sylfaen" w:hAnsi="Sylfaen" w:cs="Sylfaen"/>
                      <w:color w:val="000000"/>
                      <w:lang w:val="hy-AM"/>
                    </w:rPr>
                  </w:pPr>
                  <w:r w:rsidRPr="000B0DA1">
                    <w:rPr>
                      <w:rFonts w:ascii="Sylfaen" w:hAnsi="Sylfaen" w:cs="Arial"/>
                      <w:color w:val="000000"/>
                      <w:lang w:val="pt-BR"/>
                    </w:rPr>
                    <w:t xml:space="preserve">5.1. </w:t>
                  </w:r>
                  <w:r w:rsidRPr="000B0DA1">
                    <w:rPr>
                      <w:rFonts w:ascii="Sylfaen" w:hAnsi="Sylfaen" w:cs="Sylfaen"/>
                      <w:color w:val="000000"/>
                      <w:lang w:val="hy-AM"/>
                    </w:rPr>
                    <w:t>Մատակարարը</w:t>
                  </w:r>
                  <w:r w:rsidRPr="000B0DA1">
                    <w:rPr>
                      <w:rFonts w:ascii="Sylfaen" w:hAnsi="Sylfaen" w:cs="Arial"/>
                      <w:color w:val="000000"/>
                      <w:lang w:val="pt-BR"/>
                    </w:rPr>
                    <w:t xml:space="preserve"> </w:t>
                  </w:r>
                  <w:r w:rsidRPr="000B0DA1">
                    <w:rPr>
                      <w:rFonts w:ascii="Sylfaen" w:hAnsi="Sylfaen" w:cs="Sylfaen"/>
                      <w:color w:val="000000"/>
                      <w:lang w:val="hy-AM"/>
                    </w:rPr>
                    <w:t>պարտավոր</w:t>
                  </w:r>
                  <w:r w:rsidRPr="000B0DA1">
                    <w:rPr>
                      <w:rFonts w:ascii="Sylfaen" w:hAnsi="Sylfaen" w:cs="Arial"/>
                      <w:color w:val="000000"/>
                      <w:lang w:val="pt-BR"/>
                    </w:rPr>
                    <w:t xml:space="preserve"> </w:t>
                  </w:r>
                  <w:r w:rsidRPr="000B0DA1">
                    <w:rPr>
                      <w:rFonts w:ascii="Sylfaen" w:hAnsi="Sylfaen" w:cs="Sylfaen"/>
                      <w:color w:val="000000"/>
                      <w:lang w:val="hy-AM"/>
                    </w:rPr>
                    <w:t>է՝</w:t>
                  </w:r>
                </w:p>
                <w:p w:rsidR="000D7904" w:rsidRPr="000B0DA1" w:rsidRDefault="000D7904" w:rsidP="00AF09F5">
                  <w:pPr>
                    <w:widowControl w:val="0"/>
                    <w:tabs>
                      <w:tab w:val="left" w:pos="567"/>
                    </w:tabs>
                    <w:autoSpaceDE w:val="0"/>
                    <w:autoSpaceDN w:val="0"/>
                    <w:adjustRightInd w:val="0"/>
                    <w:spacing w:line="276" w:lineRule="auto"/>
                    <w:ind w:firstLine="25"/>
                    <w:jc w:val="both"/>
                    <w:rPr>
                      <w:rFonts w:ascii="Sylfaen" w:hAnsi="Sylfaen" w:cs="Arial"/>
                      <w:color w:val="000000"/>
                      <w:lang w:val="pt-BR"/>
                    </w:rPr>
                  </w:pPr>
                  <w:r w:rsidRPr="000B0DA1">
                    <w:rPr>
                      <w:rFonts w:ascii="Sylfaen" w:hAnsi="Sylfaen" w:cs="Arial"/>
                      <w:color w:val="000000"/>
                      <w:lang w:val="pt-BR"/>
                    </w:rPr>
                    <w:t>5.1.1. Ամբողջ</w:t>
                  </w:r>
                  <w:r w:rsidRPr="000B0DA1">
                    <w:rPr>
                      <w:rFonts w:ascii="Sylfaen" w:hAnsi="Sylfaen" w:cs="Arial"/>
                      <w:color w:val="000000"/>
                      <w:lang w:val="hy-AM"/>
                    </w:rPr>
                    <w:t xml:space="preserve"> ծավալով</w:t>
                  </w:r>
                  <w:r w:rsidRPr="000B0DA1">
                    <w:rPr>
                      <w:rFonts w:ascii="Sylfaen" w:hAnsi="Sylfaen" w:cs="Arial"/>
                      <w:color w:val="000000"/>
                      <w:lang w:val="pt-BR"/>
                    </w:rPr>
                    <w:t xml:space="preserve"> </w:t>
                  </w:r>
                  <w:r w:rsidRPr="000B0DA1">
                    <w:rPr>
                      <w:rFonts w:ascii="Sylfaen" w:hAnsi="Sylfaen" w:cs="Sylfaen"/>
                      <w:color w:val="000000"/>
                      <w:lang w:val="hy-AM"/>
                    </w:rPr>
                    <w:t>իր</w:t>
                  </w:r>
                  <w:r w:rsidRPr="000B0DA1">
                    <w:rPr>
                      <w:rFonts w:ascii="Sylfaen" w:hAnsi="Sylfaen" w:cs="Arial"/>
                      <w:color w:val="000000"/>
                      <w:lang w:val="pt-BR"/>
                    </w:rPr>
                    <w:t xml:space="preserve"> </w:t>
                  </w:r>
                  <w:r w:rsidRPr="000B0DA1">
                    <w:rPr>
                      <w:rFonts w:ascii="Sylfaen" w:hAnsi="Sylfaen" w:cs="Sylfaen"/>
                      <w:color w:val="000000"/>
                      <w:lang w:val="hy-AM"/>
                    </w:rPr>
                    <w:t>հաշվին</w:t>
                  </w:r>
                  <w:r w:rsidRPr="000B0DA1">
                    <w:rPr>
                      <w:rFonts w:ascii="Sylfaen" w:hAnsi="Sylfaen" w:cs="Arial"/>
                      <w:color w:val="000000"/>
                      <w:lang w:val="pt-BR"/>
                    </w:rPr>
                    <w:t xml:space="preserve"> </w:t>
                  </w:r>
                  <w:r w:rsidRPr="000B0DA1">
                    <w:rPr>
                      <w:rFonts w:ascii="Sylfaen" w:hAnsi="Sylfaen" w:cs="Sylfaen"/>
                      <w:color w:val="000000"/>
                      <w:lang w:val="hy-AM"/>
                    </w:rPr>
                    <w:t>և</w:t>
                  </w:r>
                  <w:r w:rsidRPr="000B0DA1">
                    <w:rPr>
                      <w:rFonts w:ascii="Sylfaen" w:hAnsi="Sylfaen" w:cs="Arial"/>
                      <w:color w:val="000000"/>
                      <w:lang w:val="pt-BR"/>
                    </w:rPr>
                    <w:t xml:space="preserve"> </w:t>
                  </w:r>
                  <w:r w:rsidRPr="000B0DA1">
                    <w:rPr>
                      <w:rFonts w:ascii="Sylfaen" w:hAnsi="Sylfaen" w:cs="Sylfaen"/>
                      <w:color w:val="000000"/>
                      <w:lang w:val="hy-AM"/>
                    </w:rPr>
                    <w:t>իր</w:t>
                  </w:r>
                  <w:r w:rsidRPr="000B0DA1">
                    <w:rPr>
                      <w:rFonts w:ascii="Sylfaen" w:hAnsi="Sylfaen" w:cs="Arial"/>
                      <w:color w:val="000000"/>
                      <w:lang w:val="pt-BR"/>
                    </w:rPr>
                    <w:t xml:space="preserve"> </w:t>
                  </w:r>
                  <w:r w:rsidRPr="000B0DA1">
                    <w:rPr>
                      <w:rFonts w:ascii="Sylfaen" w:hAnsi="Sylfaen" w:cs="Sylfaen"/>
                      <w:color w:val="000000"/>
                      <w:lang w:val="hy-AM"/>
                    </w:rPr>
                    <w:t>միջոցներով</w:t>
                  </w:r>
                  <w:r w:rsidRPr="000B0DA1">
                    <w:rPr>
                      <w:rFonts w:ascii="Sylfaen" w:hAnsi="Sylfaen" w:cs="Arial"/>
                      <w:color w:val="000000"/>
                      <w:lang w:val="pt-BR"/>
                    </w:rPr>
                    <w:t xml:space="preserve"> </w:t>
                  </w:r>
                  <w:r w:rsidRPr="000B0DA1">
                    <w:rPr>
                      <w:rFonts w:ascii="Sylfaen" w:hAnsi="Sylfaen" w:cs="Sylfaen"/>
                      <w:color w:val="000000"/>
                      <w:lang w:val="hy-AM"/>
                    </w:rPr>
                    <w:t>իրականացնել</w:t>
                  </w:r>
                  <w:r w:rsidRPr="000B0DA1">
                    <w:rPr>
                      <w:rFonts w:ascii="Sylfaen" w:hAnsi="Sylfaen" w:cs="Arial"/>
                      <w:color w:val="000000"/>
                      <w:lang w:val="pt-BR"/>
                    </w:rPr>
                    <w:t xml:space="preserve"> </w:t>
                  </w:r>
                  <w:r w:rsidRPr="000B0DA1">
                    <w:rPr>
                      <w:rFonts w:ascii="Sylfaen" w:hAnsi="Sylfaen" w:cs="Sylfaen"/>
                      <w:color w:val="000000"/>
                      <w:lang w:val="hy-AM"/>
                    </w:rPr>
                    <w:t>սույն</w:t>
                  </w:r>
                  <w:r w:rsidRPr="000B0DA1">
                    <w:rPr>
                      <w:rFonts w:ascii="Sylfaen" w:hAnsi="Sylfaen" w:cs="Arial"/>
                      <w:color w:val="000000"/>
                      <w:lang w:val="pt-BR"/>
                    </w:rPr>
                    <w:t xml:space="preserve"> </w:t>
                  </w:r>
                  <w:r w:rsidRPr="000B0DA1">
                    <w:rPr>
                      <w:rFonts w:ascii="Sylfaen" w:hAnsi="Sylfaen" w:cs="Sylfaen"/>
                      <w:color w:val="000000"/>
                      <w:lang w:val="hy-AM"/>
                    </w:rPr>
                    <w:t>Պայմանագրի՝</w:t>
                  </w:r>
                  <w:r w:rsidRPr="000B0DA1">
                    <w:rPr>
                      <w:rFonts w:ascii="Sylfaen" w:hAnsi="Sylfaen" w:cs="Arial"/>
                      <w:color w:val="000000"/>
                      <w:lang w:val="pt-BR"/>
                    </w:rPr>
                    <w:t xml:space="preserve"> </w:t>
                  </w:r>
                  <w:r w:rsidRPr="000B0DA1">
                    <w:rPr>
                      <w:rFonts w:ascii="Sylfaen" w:hAnsi="Sylfaen" w:cs="Sylfaen"/>
                      <w:color w:val="000000"/>
                      <w:lang w:val="hy-AM"/>
                    </w:rPr>
                    <w:t>Հավելված</w:t>
                  </w:r>
                  <w:r w:rsidRPr="000B0DA1">
                    <w:rPr>
                      <w:rFonts w:ascii="Sylfaen" w:hAnsi="Sylfaen" w:cs="Arial"/>
                      <w:color w:val="000000"/>
                      <w:lang w:val="pt-BR"/>
                    </w:rPr>
                    <w:t xml:space="preserve"> №1 </w:t>
                  </w:r>
                  <w:r w:rsidRPr="000B0DA1">
                    <w:rPr>
                      <w:rFonts w:ascii="Sylfaen" w:hAnsi="Sylfaen" w:cs="Sylfaen"/>
                      <w:color w:val="000000"/>
                      <w:lang w:val="hy-AM"/>
                    </w:rPr>
                    <w:t>նշված</w:t>
                  </w:r>
                  <w:r w:rsidRPr="000B0DA1">
                    <w:rPr>
                      <w:rFonts w:ascii="Sylfaen" w:hAnsi="Sylfaen" w:cs="Arial"/>
                      <w:color w:val="000000"/>
                      <w:lang w:val="pt-BR"/>
                    </w:rPr>
                    <w:t xml:space="preserve"> </w:t>
                  </w:r>
                  <w:r w:rsidRPr="000B0DA1">
                    <w:rPr>
                      <w:rFonts w:ascii="Sylfaen" w:hAnsi="Sylfaen" w:cs="Sylfaen"/>
                      <w:color w:val="000000"/>
                      <w:lang w:val="hy-AM"/>
                    </w:rPr>
                    <w:t>ապրանքի</w:t>
                  </w:r>
                  <w:r w:rsidRPr="000B0DA1">
                    <w:rPr>
                      <w:rFonts w:ascii="Sylfaen" w:hAnsi="Sylfaen" w:cs="Arial"/>
                      <w:color w:val="000000"/>
                      <w:lang w:val="pt-BR"/>
                    </w:rPr>
                    <w:t xml:space="preserve"> </w:t>
                  </w:r>
                  <w:r w:rsidRPr="000B0DA1">
                    <w:rPr>
                      <w:rFonts w:ascii="Sylfaen" w:hAnsi="Sylfaen" w:cs="Sylfaen"/>
                      <w:color w:val="000000"/>
                      <w:lang w:val="hy-AM"/>
                    </w:rPr>
                    <w:t>մատակարարումը</w:t>
                  </w:r>
                  <w:r w:rsidRPr="000B0DA1">
                    <w:rPr>
                      <w:rFonts w:ascii="Sylfaen" w:hAnsi="Sylfaen" w:cs="Arial"/>
                      <w:color w:val="000000"/>
                      <w:lang w:val="pt-BR"/>
                    </w:rPr>
                    <w:t xml:space="preserve">, </w:t>
                  </w:r>
                  <w:r w:rsidRPr="000B0DA1">
                    <w:rPr>
                      <w:rFonts w:ascii="Sylfaen" w:hAnsi="Sylfaen" w:cs="Sylfaen"/>
                      <w:color w:val="000000"/>
                      <w:lang w:val="hy-AM"/>
                    </w:rPr>
                    <w:t>սույն</w:t>
                  </w:r>
                  <w:r w:rsidRPr="000B0DA1">
                    <w:rPr>
                      <w:rFonts w:ascii="Sylfaen" w:hAnsi="Sylfaen" w:cs="Arial"/>
                      <w:color w:val="000000"/>
                      <w:lang w:val="pt-BR"/>
                    </w:rPr>
                    <w:t xml:space="preserve"> </w:t>
                  </w:r>
                  <w:r w:rsidRPr="000B0DA1">
                    <w:rPr>
                      <w:rFonts w:ascii="Sylfaen" w:hAnsi="Sylfaen" w:cs="Sylfaen"/>
                      <w:color w:val="000000"/>
                      <w:lang w:val="hy-AM"/>
                    </w:rPr>
                    <w:t>պայմանագրի</w:t>
                  </w:r>
                  <w:r w:rsidRPr="000B0DA1">
                    <w:rPr>
                      <w:rFonts w:ascii="Sylfaen" w:hAnsi="Sylfaen" w:cs="Arial"/>
                      <w:color w:val="000000"/>
                      <w:lang w:val="pt-BR"/>
                    </w:rPr>
                    <w:t xml:space="preserve"> 3.2. </w:t>
                  </w:r>
                  <w:r w:rsidRPr="000B0DA1">
                    <w:rPr>
                      <w:rFonts w:ascii="Sylfaen" w:hAnsi="Sylfaen" w:cs="Sylfaen"/>
                      <w:color w:val="000000"/>
                      <w:lang w:val="hy-AM"/>
                    </w:rPr>
                    <w:t>կետում</w:t>
                  </w:r>
                  <w:r w:rsidRPr="000B0DA1">
                    <w:rPr>
                      <w:rFonts w:ascii="Sylfaen" w:hAnsi="Sylfaen" w:cs="Arial"/>
                      <w:color w:val="000000"/>
                      <w:lang w:val="pt-BR"/>
                    </w:rPr>
                    <w:t xml:space="preserve"> </w:t>
                  </w:r>
                  <w:r w:rsidRPr="000B0DA1">
                    <w:rPr>
                      <w:rFonts w:ascii="Sylfaen" w:hAnsi="Sylfaen" w:cs="Sylfaen"/>
                      <w:color w:val="000000"/>
                      <w:lang w:val="hy-AM"/>
                    </w:rPr>
                    <w:t>նշված</w:t>
                  </w:r>
                  <w:r w:rsidRPr="000B0DA1">
                    <w:rPr>
                      <w:rFonts w:ascii="Sylfaen" w:hAnsi="Sylfaen" w:cs="Arial"/>
                      <w:color w:val="000000"/>
                      <w:lang w:val="pt-BR"/>
                    </w:rPr>
                    <w:t xml:space="preserve"> </w:t>
                  </w:r>
                  <w:r w:rsidRPr="000B0DA1">
                    <w:rPr>
                      <w:rFonts w:ascii="Sylfaen" w:hAnsi="Sylfaen" w:cs="Sylfaen"/>
                      <w:color w:val="000000"/>
                      <w:lang w:val="hy-AM"/>
                    </w:rPr>
                    <w:t>հասցեով</w:t>
                  </w:r>
                  <w:r w:rsidRPr="000B0DA1">
                    <w:rPr>
                      <w:rFonts w:ascii="Sylfaen" w:hAnsi="Sylfaen" w:cs="Arial"/>
                      <w:color w:val="000000"/>
                      <w:lang w:val="pt-BR"/>
                    </w:rPr>
                    <w:t>:</w:t>
                  </w:r>
                </w:p>
                <w:p w:rsidR="000D7904" w:rsidRPr="000B0DA1" w:rsidRDefault="000D7904" w:rsidP="00AF09F5">
                  <w:pPr>
                    <w:widowControl w:val="0"/>
                    <w:tabs>
                      <w:tab w:val="left" w:pos="567"/>
                    </w:tabs>
                    <w:autoSpaceDE w:val="0"/>
                    <w:autoSpaceDN w:val="0"/>
                    <w:adjustRightInd w:val="0"/>
                    <w:ind w:firstLine="25"/>
                    <w:jc w:val="both"/>
                    <w:rPr>
                      <w:rFonts w:ascii="Sylfaen" w:hAnsi="Sylfaen" w:cs="Arial"/>
                      <w:color w:val="000000"/>
                      <w:lang w:val="pt-BR"/>
                    </w:rPr>
                  </w:pPr>
                  <w:r w:rsidRPr="000B0DA1">
                    <w:rPr>
                      <w:rFonts w:ascii="Sylfaen" w:hAnsi="Sylfaen" w:cs="Arial"/>
                      <w:color w:val="000000"/>
                      <w:lang w:val="pt-BR"/>
                    </w:rPr>
                    <w:t xml:space="preserve">5.1.2. </w:t>
                  </w:r>
                  <w:proofErr w:type="spellStart"/>
                  <w:r w:rsidRPr="000B0DA1">
                    <w:rPr>
                      <w:rFonts w:ascii="Sylfaen" w:hAnsi="Sylfaen" w:cs="Sylfaen"/>
                      <w:color w:val="000000"/>
                    </w:rPr>
                    <w:t>Սույն</w:t>
                  </w:r>
                  <w:proofErr w:type="spellEnd"/>
                  <w:r w:rsidRPr="000B0DA1">
                    <w:rPr>
                      <w:rFonts w:ascii="Sylfaen" w:hAnsi="Sylfaen" w:cs="Arial"/>
                      <w:color w:val="000000"/>
                      <w:lang w:val="pt-BR"/>
                    </w:rPr>
                    <w:t xml:space="preserve"> </w:t>
                  </w:r>
                  <w:proofErr w:type="spellStart"/>
                  <w:r w:rsidRPr="000B0DA1">
                    <w:rPr>
                      <w:rFonts w:ascii="Sylfaen" w:hAnsi="Sylfaen" w:cs="Sylfaen"/>
                      <w:color w:val="000000"/>
                    </w:rPr>
                    <w:t>պայմանագր</w:t>
                  </w:r>
                  <w:proofErr w:type="spellEnd"/>
                  <w:r w:rsidRPr="000B0DA1">
                    <w:rPr>
                      <w:rFonts w:ascii="Sylfaen" w:hAnsi="Sylfaen" w:cs="Arial"/>
                      <w:color w:val="000000"/>
                      <w:lang w:val="pt-BR"/>
                    </w:rPr>
                    <w:t xml:space="preserve"> 3.1. </w:t>
                  </w:r>
                  <w:proofErr w:type="spellStart"/>
                  <w:r w:rsidRPr="000B0DA1">
                    <w:rPr>
                      <w:rFonts w:ascii="Sylfaen" w:hAnsi="Sylfaen" w:cs="Sylfaen"/>
                      <w:color w:val="000000"/>
                    </w:rPr>
                    <w:t>կետում</w:t>
                  </w:r>
                  <w:proofErr w:type="spellEnd"/>
                  <w:r w:rsidRPr="000B0DA1">
                    <w:rPr>
                      <w:rFonts w:ascii="Sylfaen" w:hAnsi="Sylfaen" w:cs="Arial"/>
                      <w:color w:val="000000"/>
                      <w:lang w:val="pt-BR"/>
                    </w:rPr>
                    <w:t xml:space="preserve"> </w:t>
                  </w:r>
                  <w:proofErr w:type="spellStart"/>
                  <w:r w:rsidRPr="000B0DA1">
                    <w:rPr>
                      <w:rFonts w:ascii="Sylfaen" w:hAnsi="Sylfaen" w:cs="Sylfaen"/>
                      <w:color w:val="000000"/>
                    </w:rPr>
                    <w:t>նշված</w:t>
                  </w:r>
                  <w:proofErr w:type="spellEnd"/>
                  <w:r w:rsidRPr="000B0DA1">
                    <w:rPr>
                      <w:rFonts w:ascii="Sylfaen" w:hAnsi="Sylfaen" w:cs="Arial"/>
                      <w:color w:val="000000"/>
                      <w:lang w:val="pt-BR"/>
                    </w:rPr>
                    <w:t xml:space="preserve"> </w:t>
                  </w:r>
                  <w:proofErr w:type="spellStart"/>
                  <w:r w:rsidRPr="000B0DA1">
                    <w:rPr>
                      <w:rFonts w:ascii="Sylfaen" w:hAnsi="Sylfaen" w:cs="Sylfaen"/>
                      <w:color w:val="000000"/>
                    </w:rPr>
                    <w:t>ժամկետներում</w:t>
                  </w:r>
                  <w:proofErr w:type="spellEnd"/>
                  <w:r w:rsidRPr="000B0DA1">
                    <w:rPr>
                      <w:rFonts w:ascii="Sylfaen" w:hAnsi="Sylfaen" w:cs="Arial"/>
                      <w:color w:val="000000"/>
                      <w:lang w:val="pt-BR"/>
                    </w:rPr>
                    <w:t xml:space="preserve">, </w:t>
                  </w:r>
                  <w:proofErr w:type="spellStart"/>
                  <w:r w:rsidRPr="000B0DA1">
                    <w:rPr>
                      <w:rFonts w:ascii="Sylfaen" w:hAnsi="Sylfaen" w:cs="Sylfaen"/>
                      <w:color w:val="000000"/>
                    </w:rPr>
                    <w:t>հանձնման</w:t>
                  </w:r>
                  <w:proofErr w:type="spellEnd"/>
                  <w:r w:rsidRPr="000B0DA1">
                    <w:rPr>
                      <w:rFonts w:ascii="Sylfaen" w:hAnsi="Sylfaen" w:cs="Arial"/>
                      <w:color w:val="000000"/>
                      <w:lang w:val="pt-BR"/>
                    </w:rPr>
                    <w:t xml:space="preserve">- </w:t>
                  </w:r>
                  <w:proofErr w:type="spellStart"/>
                  <w:r w:rsidRPr="000B0DA1">
                    <w:rPr>
                      <w:rFonts w:ascii="Sylfaen" w:hAnsi="Sylfaen" w:cs="Sylfaen"/>
                      <w:color w:val="000000"/>
                    </w:rPr>
                    <w:t>ընդունման</w:t>
                  </w:r>
                  <w:proofErr w:type="spellEnd"/>
                  <w:r w:rsidRPr="000B0DA1">
                    <w:rPr>
                      <w:rFonts w:ascii="Sylfaen" w:hAnsi="Sylfaen" w:cs="Arial"/>
                      <w:color w:val="000000"/>
                      <w:lang w:val="pt-BR"/>
                    </w:rPr>
                    <w:t xml:space="preserve"> </w:t>
                  </w:r>
                  <w:proofErr w:type="spellStart"/>
                  <w:r w:rsidRPr="000B0DA1">
                    <w:rPr>
                      <w:rFonts w:ascii="Sylfaen" w:hAnsi="Sylfaen" w:cs="Sylfaen"/>
                      <w:color w:val="000000"/>
                    </w:rPr>
                    <w:t>ակտով</w:t>
                  </w:r>
                  <w:proofErr w:type="spellEnd"/>
                  <w:r w:rsidRPr="000B0DA1">
                    <w:rPr>
                      <w:rFonts w:ascii="Sylfaen" w:hAnsi="Sylfaen" w:cs="Arial"/>
                      <w:color w:val="000000"/>
                      <w:lang w:val="pt-BR"/>
                    </w:rPr>
                    <w:t xml:space="preserve"> </w:t>
                  </w:r>
                  <w:proofErr w:type="spellStart"/>
                  <w:r w:rsidRPr="000B0DA1">
                    <w:rPr>
                      <w:rFonts w:ascii="Sylfaen" w:hAnsi="Sylfaen" w:cs="Sylfaen"/>
                      <w:color w:val="000000"/>
                    </w:rPr>
                    <w:t>Գնորդին</w:t>
                  </w:r>
                  <w:proofErr w:type="spellEnd"/>
                  <w:r w:rsidRPr="000B0DA1">
                    <w:rPr>
                      <w:rFonts w:ascii="Sylfaen" w:hAnsi="Sylfaen" w:cs="Arial"/>
                      <w:color w:val="000000"/>
                      <w:lang w:val="pt-BR"/>
                    </w:rPr>
                    <w:t xml:space="preserve"> </w:t>
                  </w:r>
                  <w:proofErr w:type="spellStart"/>
                  <w:r w:rsidRPr="000B0DA1">
                    <w:rPr>
                      <w:rFonts w:ascii="Sylfaen" w:hAnsi="Sylfaen" w:cs="Sylfaen"/>
                      <w:color w:val="000000"/>
                    </w:rPr>
                    <w:t>հանձնել</w:t>
                  </w:r>
                  <w:proofErr w:type="spellEnd"/>
                  <w:r w:rsidRPr="000B0DA1">
                    <w:rPr>
                      <w:rFonts w:ascii="Sylfaen" w:hAnsi="Sylfaen" w:cs="Arial"/>
                      <w:color w:val="000000"/>
                      <w:lang w:val="pt-BR"/>
                    </w:rPr>
                    <w:t xml:space="preserve"> </w:t>
                  </w:r>
                  <w:proofErr w:type="spellStart"/>
                  <w:r w:rsidRPr="000B0DA1">
                    <w:rPr>
                      <w:rFonts w:ascii="Sylfaen" w:hAnsi="Sylfaen" w:cs="Sylfaen"/>
                      <w:color w:val="000000"/>
                    </w:rPr>
                    <w:t>համապատասխան</w:t>
                  </w:r>
                  <w:proofErr w:type="spellEnd"/>
                  <w:r w:rsidRPr="000B0DA1">
                    <w:rPr>
                      <w:rFonts w:ascii="Sylfaen" w:hAnsi="Sylfaen" w:cs="Arial"/>
                      <w:color w:val="000000"/>
                      <w:lang w:val="pt-BR"/>
                    </w:rPr>
                    <w:t xml:space="preserve"> </w:t>
                  </w:r>
                  <w:proofErr w:type="spellStart"/>
                  <w:r w:rsidRPr="000B0DA1">
                    <w:rPr>
                      <w:rFonts w:ascii="Sylfaen" w:hAnsi="Sylfaen" w:cs="Sylfaen"/>
                      <w:color w:val="000000"/>
                    </w:rPr>
                    <w:t>որակի</w:t>
                  </w:r>
                  <w:proofErr w:type="spellEnd"/>
                  <w:r w:rsidRPr="000B0DA1">
                    <w:rPr>
                      <w:rFonts w:ascii="Sylfaen" w:hAnsi="Sylfaen" w:cs="Arial"/>
                      <w:color w:val="000000"/>
                      <w:lang w:val="pt-BR"/>
                    </w:rPr>
                    <w:t xml:space="preserve">, </w:t>
                  </w:r>
                  <w:proofErr w:type="spellStart"/>
                  <w:r w:rsidRPr="000B0DA1">
                    <w:rPr>
                      <w:rFonts w:ascii="Sylfaen" w:hAnsi="Sylfaen" w:cs="Sylfaen"/>
                      <w:color w:val="000000"/>
                    </w:rPr>
                    <w:t>տեսականու</w:t>
                  </w:r>
                  <w:proofErr w:type="spellEnd"/>
                  <w:r w:rsidRPr="000B0DA1">
                    <w:rPr>
                      <w:rFonts w:ascii="Sylfaen" w:hAnsi="Sylfaen" w:cs="Arial"/>
                      <w:color w:val="000000"/>
                      <w:lang w:val="pt-BR"/>
                    </w:rPr>
                    <w:t xml:space="preserve"> </w:t>
                  </w:r>
                  <w:r w:rsidRPr="000B0DA1">
                    <w:rPr>
                      <w:rFonts w:ascii="Sylfaen" w:hAnsi="Sylfaen" w:cs="Sylfaen"/>
                      <w:color w:val="000000"/>
                      <w:lang w:val="hy-AM"/>
                    </w:rPr>
                    <w:t>և</w:t>
                  </w:r>
                  <w:r w:rsidRPr="000B0DA1">
                    <w:rPr>
                      <w:rFonts w:ascii="Sylfaen" w:hAnsi="Sylfaen" w:cs="Arial"/>
                      <w:color w:val="000000"/>
                      <w:lang w:val="pt-BR"/>
                    </w:rPr>
                    <w:t xml:space="preserve"> </w:t>
                  </w:r>
                  <w:proofErr w:type="spellStart"/>
                  <w:r w:rsidRPr="000B0DA1">
                    <w:rPr>
                      <w:rFonts w:ascii="Sylfaen" w:hAnsi="Sylfaen" w:cs="Sylfaen"/>
                      <w:color w:val="000000"/>
                    </w:rPr>
                    <w:t>քանակի</w:t>
                  </w:r>
                  <w:proofErr w:type="spellEnd"/>
                  <w:r w:rsidRPr="000B0DA1">
                    <w:rPr>
                      <w:rFonts w:ascii="Sylfaen" w:hAnsi="Sylfaen" w:cs="Arial"/>
                      <w:color w:val="000000"/>
                      <w:lang w:val="pt-BR"/>
                    </w:rPr>
                    <w:t xml:space="preserve"> </w:t>
                  </w:r>
                  <w:proofErr w:type="spellStart"/>
                  <w:r w:rsidRPr="000B0DA1">
                    <w:rPr>
                      <w:rFonts w:ascii="Sylfaen" w:hAnsi="Sylfaen" w:cs="Sylfaen"/>
                      <w:color w:val="000000"/>
                    </w:rPr>
                    <w:t>Ապրանք</w:t>
                  </w:r>
                  <w:proofErr w:type="spellEnd"/>
                  <w:r w:rsidRPr="000B0DA1">
                    <w:rPr>
                      <w:rFonts w:ascii="Sylfaen" w:hAnsi="Sylfaen" w:cs="Arial"/>
                      <w:color w:val="000000"/>
                      <w:lang w:val="pt-BR"/>
                    </w:rPr>
                    <w:t>:</w:t>
                  </w:r>
                </w:p>
                <w:p w:rsidR="000D7904" w:rsidRPr="000B0DA1" w:rsidRDefault="000D7904" w:rsidP="00AF09F5">
                  <w:pPr>
                    <w:widowControl w:val="0"/>
                    <w:tabs>
                      <w:tab w:val="left" w:pos="567"/>
                    </w:tabs>
                    <w:autoSpaceDE w:val="0"/>
                    <w:autoSpaceDN w:val="0"/>
                    <w:adjustRightInd w:val="0"/>
                    <w:jc w:val="both"/>
                    <w:rPr>
                      <w:rFonts w:ascii="Sylfaen" w:hAnsi="Sylfaen" w:cs="Arial"/>
                      <w:color w:val="000000"/>
                      <w:lang w:val="hy-AM"/>
                    </w:rPr>
                  </w:pPr>
                  <w:r w:rsidRPr="000B0DA1">
                    <w:rPr>
                      <w:rFonts w:ascii="Sylfaen" w:hAnsi="Sylfaen" w:cs="Arial"/>
                      <w:color w:val="000000"/>
                      <w:lang w:val="pt-BR"/>
                    </w:rPr>
                    <w:t xml:space="preserve">5.2. </w:t>
                  </w:r>
                  <w:r w:rsidRPr="000B0DA1">
                    <w:rPr>
                      <w:rFonts w:ascii="Sylfaen" w:hAnsi="Sylfaen" w:cs="Arial"/>
                      <w:color w:val="000000"/>
                      <w:lang w:val="hy-AM"/>
                    </w:rPr>
                    <w:t>Մատակարարն իրավունք ունի՝</w:t>
                  </w:r>
                </w:p>
                <w:p w:rsidR="000D7904" w:rsidRPr="000B0DA1" w:rsidRDefault="000D7904" w:rsidP="00AF09F5">
                  <w:pPr>
                    <w:widowControl w:val="0"/>
                    <w:tabs>
                      <w:tab w:val="left" w:pos="567"/>
                    </w:tabs>
                    <w:autoSpaceDE w:val="0"/>
                    <w:autoSpaceDN w:val="0"/>
                    <w:adjustRightInd w:val="0"/>
                    <w:jc w:val="both"/>
                    <w:rPr>
                      <w:rFonts w:ascii="Sylfaen" w:hAnsi="Sylfaen" w:cs="Arial"/>
                      <w:color w:val="000000"/>
                      <w:lang w:val="hy-AM"/>
                    </w:rPr>
                  </w:pPr>
                  <w:r w:rsidRPr="000B0DA1">
                    <w:rPr>
                      <w:rFonts w:ascii="Sylfaen" w:hAnsi="Sylfaen" w:cs="Arial"/>
                      <w:color w:val="000000"/>
                      <w:lang w:val="pt-BR"/>
                    </w:rPr>
                    <w:t>5.2.1.</w:t>
                  </w:r>
                  <w:r w:rsidRPr="000B0DA1">
                    <w:rPr>
                      <w:rFonts w:ascii="Sylfaen" w:hAnsi="Sylfaen" w:cs="Arial"/>
                      <w:color w:val="000000"/>
                      <w:lang w:val="hy-AM"/>
                    </w:rPr>
                    <w:t xml:space="preserve"> պահանջել գնորդից ընունել ապրանքը և վճարել դրա համար;</w:t>
                  </w:r>
                </w:p>
                <w:p w:rsidR="000D7904" w:rsidRPr="000B0DA1" w:rsidRDefault="000D7904" w:rsidP="00AF09F5">
                  <w:pPr>
                    <w:widowControl w:val="0"/>
                    <w:tabs>
                      <w:tab w:val="left" w:pos="567"/>
                    </w:tabs>
                    <w:autoSpaceDE w:val="0"/>
                    <w:autoSpaceDN w:val="0"/>
                    <w:adjustRightInd w:val="0"/>
                    <w:ind w:firstLine="25"/>
                    <w:jc w:val="both"/>
                    <w:rPr>
                      <w:rFonts w:ascii="Sylfaen" w:hAnsi="Sylfaen" w:cs="Arial"/>
                      <w:color w:val="000000"/>
                      <w:lang w:val="pt-BR"/>
                    </w:rPr>
                  </w:pPr>
                  <w:r w:rsidRPr="000B0DA1">
                    <w:rPr>
                      <w:rFonts w:ascii="Sylfaen" w:hAnsi="Sylfaen" w:cs="Arial"/>
                      <w:color w:val="000000"/>
                      <w:lang w:val="pt-BR"/>
                    </w:rPr>
                    <w:t xml:space="preserve">5.3. </w:t>
                  </w:r>
                  <w:r w:rsidRPr="000B0DA1">
                    <w:rPr>
                      <w:rFonts w:ascii="Sylfaen" w:hAnsi="Sylfaen" w:cs="Sylfaen"/>
                      <w:color w:val="000000"/>
                      <w:lang w:val="hy-AM"/>
                    </w:rPr>
                    <w:t>Գնորդը</w:t>
                  </w:r>
                  <w:r w:rsidRPr="000B0DA1">
                    <w:rPr>
                      <w:rFonts w:ascii="Sylfaen" w:hAnsi="Sylfaen" w:cs="Arial"/>
                      <w:color w:val="000000"/>
                      <w:lang w:val="pt-BR"/>
                    </w:rPr>
                    <w:t xml:space="preserve"> </w:t>
                  </w:r>
                  <w:r w:rsidRPr="000B0DA1">
                    <w:rPr>
                      <w:rFonts w:ascii="Sylfaen" w:hAnsi="Sylfaen" w:cs="Sylfaen"/>
                      <w:color w:val="000000"/>
                      <w:lang w:val="hy-AM"/>
                    </w:rPr>
                    <w:t>պարտավոր</w:t>
                  </w:r>
                  <w:r w:rsidRPr="000B0DA1">
                    <w:rPr>
                      <w:rFonts w:ascii="Sylfaen" w:hAnsi="Sylfaen" w:cs="Arial"/>
                      <w:color w:val="000000"/>
                      <w:lang w:val="pt-BR"/>
                    </w:rPr>
                    <w:t xml:space="preserve"> </w:t>
                  </w:r>
                  <w:r w:rsidRPr="000B0DA1">
                    <w:rPr>
                      <w:rFonts w:ascii="Sylfaen" w:hAnsi="Sylfaen" w:cs="Sylfaen"/>
                      <w:color w:val="000000"/>
                      <w:lang w:val="hy-AM"/>
                    </w:rPr>
                    <w:t>է՝</w:t>
                  </w:r>
                </w:p>
                <w:p w:rsidR="000D7904" w:rsidRPr="000B0DA1" w:rsidRDefault="000D7904" w:rsidP="00AF09F5">
                  <w:pPr>
                    <w:widowControl w:val="0"/>
                    <w:tabs>
                      <w:tab w:val="left" w:pos="567"/>
                    </w:tabs>
                    <w:autoSpaceDE w:val="0"/>
                    <w:autoSpaceDN w:val="0"/>
                    <w:adjustRightInd w:val="0"/>
                    <w:ind w:firstLine="25"/>
                    <w:jc w:val="both"/>
                    <w:rPr>
                      <w:rFonts w:ascii="Sylfaen" w:hAnsi="Sylfaen" w:cs="Arial"/>
                      <w:color w:val="000000"/>
                      <w:lang w:val="pt-BR"/>
                    </w:rPr>
                  </w:pPr>
                  <w:r w:rsidRPr="000B0DA1">
                    <w:rPr>
                      <w:rFonts w:ascii="Sylfaen" w:hAnsi="Sylfaen" w:cs="Arial"/>
                      <w:color w:val="000000"/>
                      <w:lang w:val="pt-BR"/>
                    </w:rPr>
                    <w:t>5.</w:t>
                  </w:r>
                  <w:r w:rsidRPr="000B0DA1">
                    <w:rPr>
                      <w:rFonts w:ascii="Sylfaen" w:hAnsi="Sylfaen" w:cs="Arial"/>
                      <w:color w:val="000000"/>
                      <w:lang w:val="hy-AM"/>
                    </w:rPr>
                    <w:t>3</w:t>
                  </w:r>
                  <w:r w:rsidRPr="000B0DA1">
                    <w:rPr>
                      <w:rFonts w:ascii="Sylfaen" w:hAnsi="Sylfaen" w:cs="Arial"/>
                      <w:color w:val="000000"/>
                      <w:lang w:val="pt-BR"/>
                    </w:rPr>
                    <w:t xml:space="preserve">.1.  </w:t>
                  </w:r>
                  <w:r w:rsidRPr="000B0DA1">
                    <w:rPr>
                      <w:rFonts w:ascii="Sylfaen" w:hAnsi="Sylfaen" w:cs="Sylfaen"/>
                      <w:color w:val="000000"/>
                      <w:lang w:val="hy-AM"/>
                    </w:rPr>
                    <w:t>Ընդունել</w:t>
                  </w:r>
                  <w:r w:rsidRPr="000B0DA1">
                    <w:rPr>
                      <w:rFonts w:ascii="Sylfaen" w:hAnsi="Sylfaen" w:cs="Arial"/>
                      <w:color w:val="000000"/>
                      <w:lang w:val="pt-BR"/>
                    </w:rPr>
                    <w:t xml:space="preserve"> </w:t>
                  </w:r>
                  <w:r w:rsidRPr="000B0DA1">
                    <w:rPr>
                      <w:rFonts w:ascii="Sylfaen" w:hAnsi="Sylfaen" w:cs="Sylfaen"/>
                      <w:color w:val="000000"/>
                      <w:lang w:val="hy-AM"/>
                    </w:rPr>
                    <w:t>Ապրանքը</w:t>
                  </w:r>
                  <w:r w:rsidRPr="000B0DA1">
                    <w:rPr>
                      <w:rFonts w:ascii="Sylfaen" w:hAnsi="Sylfaen" w:cs="Sylfaen"/>
                      <w:color w:val="000000"/>
                      <w:lang w:val="pt-BR"/>
                    </w:rPr>
                    <w:t xml:space="preserve"> ի</w:t>
                  </w:r>
                  <w:r w:rsidRPr="000B0DA1">
                    <w:rPr>
                      <w:rFonts w:ascii="Sylfaen" w:hAnsi="Sylfaen" w:cs="Sylfaen"/>
                      <w:color w:val="000000"/>
                      <w:lang w:val="hy-AM"/>
                    </w:rPr>
                    <w:t>րականացնել</w:t>
                  </w:r>
                  <w:r w:rsidRPr="000B0DA1">
                    <w:rPr>
                      <w:rFonts w:ascii="Sylfaen" w:hAnsi="Sylfaen" w:cs="Sylfaen"/>
                      <w:color w:val="000000"/>
                      <w:lang w:val="pt-BR"/>
                    </w:rPr>
                    <w:t xml:space="preserve"> </w:t>
                  </w:r>
                  <w:r w:rsidRPr="000B0DA1">
                    <w:rPr>
                      <w:rFonts w:ascii="Sylfaen" w:hAnsi="Sylfaen" w:cs="Sylfaen"/>
                      <w:color w:val="000000"/>
                      <w:lang w:val="hy-AM"/>
                    </w:rPr>
                    <w:t>ստուգում</w:t>
                  </w:r>
                  <w:r w:rsidRPr="000B0DA1">
                    <w:rPr>
                      <w:rFonts w:ascii="Sylfaen" w:hAnsi="Sylfaen" w:cs="Arial"/>
                      <w:color w:val="000000"/>
                      <w:lang w:val="pt-BR"/>
                    </w:rPr>
                    <w:t xml:space="preserve"> </w:t>
                  </w:r>
                  <w:r w:rsidRPr="000B0DA1">
                    <w:rPr>
                      <w:rFonts w:ascii="Sylfaen" w:hAnsi="Sylfaen" w:cs="Sylfaen"/>
                      <w:color w:val="000000"/>
                      <w:lang w:val="hy-AM"/>
                    </w:rPr>
                    <w:t>ըստ</w:t>
                  </w:r>
                  <w:r w:rsidRPr="000B0DA1">
                    <w:rPr>
                      <w:rFonts w:ascii="Sylfaen" w:hAnsi="Sylfaen" w:cs="Arial"/>
                      <w:color w:val="000000"/>
                      <w:lang w:val="pt-BR"/>
                    </w:rPr>
                    <w:t xml:space="preserve"> </w:t>
                  </w:r>
                  <w:r w:rsidRPr="000B0DA1">
                    <w:rPr>
                      <w:rFonts w:ascii="Sylfaen" w:hAnsi="Sylfaen" w:cs="Sylfaen"/>
                      <w:color w:val="000000"/>
                      <w:lang w:val="hy-AM"/>
                    </w:rPr>
                    <w:t>քանակի</w:t>
                  </w:r>
                  <w:r w:rsidRPr="000B0DA1">
                    <w:rPr>
                      <w:rFonts w:ascii="Sylfaen" w:hAnsi="Sylfaen" w:cs="Arial"/>
                      <w:color w:val="000000"/>
                      <w:lang w:val="pt-BR"/>
                    </w:rPr>
                    <w:t xml:space="preserve">, </w:t>
                  </w:r>
                  <w:r w:rsidRPr="000B0DA1">
                    <w:rPr>
                      <w:rFonts w:ascii="Sylfaen" w:hAnsi="Sylfaen" w:cs="Sylfaen"/>
                      <w:color w:val="000000"/>
                      <w:lang w:val="hy-AM"/>
                    </w:rPr>
                    <w:t>որակի</w:t>
                  </w:r>
                  <w:r w:rsidRPr="000B0DA1">
                    <w:rPr>
                      <w:rFonts w:ascii="Sylfaen" w:hAnsi="Sylfaen" w:cs="Arial"/>
                      <w:color w:val="000000"/>
                      <w:lang w:val="pt-BR"/>
                    </w:rPr>
                    <w:t xml:space="preserve"> </w:t>
                  </w:r>
                  <w:r w:rsidRPr="000B0DA1">
                    <w:rPr>
                      <w:rFonts w:ascii="Sylfaen" w:hAnsi="Sylfaen" w:cs="Sylfaen"/>
                      <w:color w:val="000000"/>
                      <w:lang w:val="hy-AM"/>
                    </w:rPr>
                    <w:t>և</w:t>
                  </w:r>
                  <w:r w:rsidRPr="000B0DA1">
                    <w:rPr>
                      <w:rFonts w:ascii="Sylfaen" w:hAnsi="Sylfaen" w:cs="Arial"/>
                      <w:color w:val="000000"/>
                      <w:lang w:val="pt-BR"/>
                    </w:rPr>
                    <w:t xml:space="preserve"> </w:t>
                  </w:r>
                  <w:r w:rsidRPr="000B0DA1">
                    <w:rPr>
                      <w:rFonts w:ascii="Sylfaen" w:hAnsi="Sylfaen" w:cs="Sylfaen"/>
                      <w:color w:val="000000"/>
                      <w:lang w:val="hy-AM"/>
                    </w:rPr>
                    <w:t>տեսականու և</w:t>
                  </w:r>
                  <w:r w:rsidRPr="000B0DA1">
                    <w:rPr>
                      <w:rFonts w:ascii="Sylfaen" w:hAnsi="Sylfaen" w:cs="Arial"/>
                      <w:color w:val="000000"/>
                      <w:lang w:val="pt-BR"/>
                    </w:rPr>
                    <w:t xml:space="preserve">  </w:t>
                  </w:r>
                  <w:r w:rsidRPr="000B0DA1">
                    <w:rPr>
                      <w:rFonts w:ascii="Sylfaen" w:hAnsi="Sylfaen" w:cs="Sylfaen"/>
                      <w:color w:val="000000"/>
                      <w:lang w:val="hy-AM"/>
                    </w:rPr>
                    <w:t>ստորագրել</w:t>
                  </w:r>
                  <w:r w:rsidRPr="000B0DA1">
                    <w:rPr>
                      <w:rFonts w:ascii="Sylfaen" w:hAnsi="Sylfaen" w:cs="Arial"/>
                      <w:color w:val="000000"/>
                      <w:lang w:val="pt-BR"/>
                    </w:rPr>
                    <w:t xml:space="preserve"> </w:t>
                  </w:r>
                  <w:r w:rsidRPr="000B0DA1">
                    <w:rPr>
                      <w:rFonts w:ascii="Sylfaen" w:hAnsi="Sylfaen" w:cs="Sylfaen"/>
                      <w:color w:val="000000"/>
                      <w:lang w:val="hy-AM"/>
                    </w:rPr>
                    <w:t>համապատասխան</w:t>
                  </w:r>
                  <w:r w:rsidRPr="000B0DA1">
                    <w:rPr>
                      <w:rFonts w:ascii="Sylfaen" w:hAnsi="Sylfaen" w:cs="Arial"/>
                      <w:color w:val="000000"/>
                      <w:lang w:val="pt-BR"/>
                    </w:rPr>
                    <w:t xml:space="preserve"> </w:t>
                  </w:r>
                  <w:r w:rsidRPr="000B0DA1">
                    <w:rPr>
                      <w:rFonts w:ascii="Sylfaen" w:hAnsi="Sylfaen" w:cs="Sylfaen"/>
                      <w:color w:val="000000"/>
                      <w:lang w:val="hy-AM"/>
                    </w:rPr>
                    <w:t>փաստաթղթերը</w:t>
                  </w:r>
                  <w:r w:rsidRPr="000B0DA1">
                    <w:rPr>
                      <w:rFonts w:ascii="Sylfaen" w:hAnsi="Sylfaen" w:cs="Arial"/>
                      <w:color w:val="000000"/>
                      <w:lang w:val="pt-BR"/>
                    </w:rPr>
                    <w:t xml:space="preserve"> /</w:t>
                  </w:r>
                  <w:r w:rsidRPr="000B0DA1">
                    <w:rPr>
                      <w:rFonts w:ascii="Sylfaen" w:hAnsi="Sylfaen" w:cs="Sylfaen"/>
                      <w:color w:val="000000"/>
                      <w:lang w:val="pt-BR"/>
                    </w:rPr>
                    <w:t>հա</w:t>
                  </w:r>
                  <w:r w:rsidRPr="000B0DA1">
                    <w:rPr>
                      <w:rFonts w:ascii="Sylfaen" w:hAnsi="Sylfaen" w:cs="Sylfaen"/>
                      <w:color w:val="000000"/>
                      <w:lang w:val="hy-AM"/>
                    </w:rPr>
                    <w:t>ն</w:t>
                  </w:r>
                  <w:r w:rsidRPr="000B0DA1">
                    <w:rPr>
                      <w:rFonts w:ascii="Sylfaen" w:hAnsi="Sylfaen" w:cs="Sylfaen"/>
                      <w:color w:val="000000"/>
                      <w:lang w:val="pt-BR"/>
                    </w:rPr>
                    <w:t>ձնման</w:t>
                  </w:r>
                  <w:r w:rsidRPr="000B0DA1">
                    <w:rPr>
                      <w:rFonts w:ascii="Sylfaen" w:hAnsi="Sylfaen" w:cs="Arial"/>
                      <w:color w:val="000000"/>
                      <w:lang w:val="pt-BR"/>
                    </w:rPr>
                    <w:t>-</w:t>
                  </w:r>
                  <w:r w:rsidRPr="000B0DA1">
                    <w:rPr>
                      <w:rFonts w:ascii="Sylfaen" w:hAnsi="Sylfaen" w:cs="Sylfaen"/>
                      <w:color w:val="000000"/>
                      <w:lang w:val="pt-BR"/>
                    </w:rPr>
                    <w:t>ընդունման</w:t>
                  </w:r>
                  <w:r w:rsidRPr="000B0DA1">
                    <w:rPr>
                      <w:rFonts w:ascii="Sylfaen" w:hAnsi="Sylfaen" w:cs="Arial"/>
                      <w:color w:val="000000"/>
                      <w:lang w:val="pt-BR"/>
                    </w:rPr>
                    <w:t xml:space="preserve"> </w:t>
                  </w:r>
                  <w:r w:rsidRPr="000B0DA1">
                    <w:rPr>
                      <w:rFonts w:ascii="Sylfaen" w:hAnsi="Sylfaen" w:cs="Sylfaen"/>
                      <w:color w:val="000000"/>
                      <w:lang w:val="pt-BR"/>
                    </w:rPr>
                    <w:t>Ակտ</w:t>
                  </w:r>
                  <w:r w:rsidRPr="000B0DA1">
                    <w:rPr>
                      <w:rFonts w:ascii="Sylfaen" w:hAnsi="Sylfaen" w:cs="Arial"/>
                      <w:color w:val="000000"/>
                      <w:lang w:val="pt-BR"/>
                    </w:rPr>
                    <w:t>/</w:t>
                  </w:r>
                </w:p>
                <w:p w:rsidR="000D7904" w:rsidRPr="000B0DA1" w:rsidRDefault="000D7904" w:rsidP="00AF09F5">
                  <w:pPr>
                    <w:widowControl w:val="0"/>
                    <w:tabs>
                      <w:tab w:val="left" w:pos="567"/>
                    </w:tabs>
                    <w:autoSpaceDE w:val="0"/>
                    <w:autoSpaceDN w:val="0"/>
                    <w:adjustRightInd w:val="0"/>
                    <w:ind w:firstLine="25"/>
                    <w:jc w:val="both"/>
                    <w:rPr>
                      <w:rFonts w:ascii="Sylfaen" w:hAnsi="Sylfaen" w:cs="Arial"/>
                      <w:color w:val="000000"/>
                      <w:lang w:val="pt-BR"/>
                    </w:rPr>
                  </w:pPr>
                  <w:r w:rsidRPr="000B0DA1">
                    <w:rPr>
                      <w:rFonts w:ascii="Sylfaen" w:hAnsi="Sylfaen" w:cs="Arial"/>
                      <w:color w:val="000000"/>
                      <w:lang w:val="pt-BR"/>
                    </w:rPr>
                    <w:t>5.</w:t>
                  </w:r>
                  <w:r w:rsidRPr="000B0DA1">
                    <w:rPr>
                      <w:rFonts w:ascii="Sylfaen" w:hAnsi="Sylfaen" w:cs="Arial"/>
                      <w:color w:val="000000"/>
                      <w:lang w:val="hy-AM"/>
                    </w:rPr>
                    <w:t>3</w:t>
                  </w:r>
                  <w:r w:rsidRPr="000B0DA1">
                    <w:rPr>
                      <w:rFonts w:ascii="Sylfaen" w:hAnsi="Sylfaen" w:cs="Arial"/>
                      <w:color w:val="000000"/>
                      <w:lang w:val="pt-BR"/>
                    </w:rPr>
                    <w:t xml:space="preserve">.2. </w:t>
                  </w:r>
                  <w:r w:rsidRPr="000B0DA1">
                    <w:rPr>
                      <w:rFonts w:ascii="Sylfaen" w:hAnsi="Sylfaen" w:cs="Sylfaen"/>
                      <w:color w:val="000000"/>
                      <w:lang w:val="hy-AM"/>
                    </w:rPr>
                    <w:t>Սույն</w:t>
                  </w:r>
                  <w:r w:rsidRPr="000B0DA1">
                    <w:rPr>
                      <w:rFonts w:ascii="Sylfaen" w:hAnsi="Sylfaen" w:cs="Arial"/>
                      <w:color w:val="000000"/>
                      <w:lang w:val="pt-BR"/>
                    </w:rPr>
                    <w:t xml:space="preserve"> </w:t>
                  </w:r>
                  <w:r w:rsidRPr="000B0DA1">
                    <w:rPr>
                      <w:rFonts w:ascii="Sylfaen" w:hAnsi="Sylfaen" w:cs="Sylfaen"/>
                      <w:color w:val="000000"/>
                      <w:lang w:val="hy-AM"/>
                    </w:rPr>
                    <w:t>պայմանագրում</w:t>
                  </w:r>
                  <w:r w:rsidRPr="000B0DA1">
                    <w:rPr>
                      <w:rFonts w:ascii="Sylfaen" w:hAnsi="Sylfaen" w:cs="Arial"/>
                      <w:color w:val="000000"/>
                      <w:lang w:val="pt-BR"/>
                    </w:rPr>
                    <w:t xml:space="preserve"> </w:t>
                  </w:r>
                  <w:r w:rsidRPr="000B0DA1">
                    <w:rPr>
                      <w:rFonts w:ascii="Sylfaen" w:hAnsi="Sylfaen" w:cs="Sylfaen"/>
                      <w:color w:val="000000"/>
                      <w:lang w:val="hy-AM"/>
                    </w:rPr>
                    <w:t>նշված</w:t>
                  </w:r>
                  <w:r w:rsidRPr="000B0DA1">
                    <w:rPr>
                      <w:rFonts w:ascii="Sylfaen" w:hAnsi="Sylfaen" w:cs="Arial"/>
                      <w:color w:val="000000"/>
                      <w:lang w:val="pt-BR"/>
                    </w:rPr>
                    <w:t xml:space="preserve"> </w:t>
                  </w:r>
                  <w:r w:rsidRPr="000B0DA1">
                    <w:rPr>
                      <w:rFonts w:ascii="Sylfaen" w:hAnsi="Sylfaen" w:cs="Sylfaen"/>
                      <w:color w:val="000000"/>
                      <w:lang w:val="hy-AM"/>
                    </w:rPr>
                    <w:t>ժամկետում և</w:t>
                  </w:r>
                  <w:r w:rsidRPr="000B0DA1">
                    <w:rPr>
                      <w:rFonts w:ascii="Sylfaen" w:hAnsi="Sylfaen" w:cs="Arial"/>
                      <w:color w:val="000000"/>
                      <w:lang w:val="pt-BR"/>
                    </w:rPr>
                    <w:t xml:space="preserve"> </w:t>
                  </w:r>
                  <w:r w:rsidRPr="000B0DA1">
                    <w:rPr>
                      <w:rFonts w:ascii="Sylfaen" w:hAnsi="Sylfaen" w:cs="Sylfaen"/>
                      <w:color w:val="000000"/>
                      <w:lang w:val="hy-AM"/>
                    </w:rPr>
                    <w:t xml:space="preserve">ողջ </w:t>
                  </w:r>
                  <w:r w:rsidRPr="000B0DA1">
                    <w:rPr>
                      <w:color w:val="000000"/>
                      <w:lang w:val="hy-AM"/>
                    </w:rPr>
                    <w:t>ծավալով</w:t>
                  </w:r>
                  <w:r w:rsidRPr="000B0DA1">
                    <w:rPr>
                      <w:rFonts w:ascii="Sylfaen" w:hAnsi="Sylfaen" w:cs="Arial"/>
                      <w:color w:val="000000"/>
                      <w:lang w:val="pt-BR"/>
                    </w:rPr>
                    <w:t xml:space="preserve"> </w:t>
                  </w:r>
                  <w:r w:rsidRPr="000B0DA1">
                    <w:rPr>
                      <w:rFonts w:ascii="Sylfaen" w:hAnsi="Sylfaen" w:cs="Sylfaen"/>
                      <w:color w:val="000000"/>
                      <w:lang w:val="hy-AM"/>
                    </w:rPr>
                    <w:t>վճարել</w:t>
                  </w:r>
                  <w:r w:rsidRPr="000B0DA1">
                    <w:rPr>
                      <w:rFonts w:ascii="Sylfaen" w:hAnsi="Sylfaen" w:cs="Sylfaen"/>
                      <w:color w:val="000000"/>
                      <w:lang w:val="pt-BR"/>
                    </w:rPr>
                    <w:t xml:space="preserve"> </w:t>
                  </w:r>
                  <w:r w:rsidRPr="000B0DA1">
                    <w:rPr>
                      <w:rFonts w:ascii="Sylfaen" w:hAnsi="Sylfaen" w:cs="Sylfaen"/>
                      <w:color w:val="000000"/>
                      <w:lang w:val="hy-AM"/>
                    </w:rPr>
                    <w:t>Ապրանքի</w:t>
                  </w:r>
                  <w:r w:rsidRPr="000B0DA1">
                    <w:rPr>
                      <w:rFonts w:ascii="Sylfaen" w:hAnsi="Sylfaen" w:cs="Arial"/>
                      <w:color w:val="000000"/>
                      <w:lang w:val="pt-BR"/>
                    </w:rPr>
                    <w:t xml:space="preserve"> </w:t>
                  </w:r>
                  <w:r w:rsidRPr="000B0DA1">
                    <w:rPr>
                      <w:rFonts w:ascii="Sylfaen" w:hAnsi="Sylfaen" w:cs="Sylfaen"/>
                      <w:color w:val="000000"/>
                      <w:lang w:val="hy-AM"/>
                    </w:rPr>
                    <w:t>համար</w:t>
                  </w:r>
                  <w:r w:rsidRPr="000B0DA1">
                    <w:rPr>
                      <w:rFonts w:ascii="Sylfaen" w:hAnsi="Sylfaen" w:cs="Arial"/>
                      <w:color w:val="000000"/>
                      <w:lang w:val="pt-BR"/>
                    </w:rPr>
                    <w:t xml:space="preserve">: </w:t>
                  </w:r>
                </w:p>
                <w:p w:rsidR="000D7904" w:rsidRPr="000B0DA1" w:rsidRDefault="000D7904" w:rsidP="00AF09F5">
                  <w:pPr>
                    <w:widowControl w:val="0"/>
                    <w:tabs>
                      <w:tab w:val="left" w:pos="567"/>
                    </w:tabs>
                    <w:autoSpaceDE w:val="0"/>
                    <w:autoSpaceDN w:val="0"/>
                    <w:adjustRightInd w:val="0"/>
                    <w:ind w:firstLine="25"/>
                    <w:jc w:val="both"/>
                    <w:rPr>
                      <w:rFonts w:ascii="Sylfaen" w:hAnsi="Sylfaen" w:cs="Arial"/>
                      <w:color w:val="000000"/>
                      <w:lang w:val="hy-AM"/>
                    </w:rPr>
                  </w:pPr>
                  <w:r w:rsidRPr="000B0DA1">
                    <w:rPr>
                      <w:rFonts w:ascii="Sylfaen" w:hAnsi="Sylfaen" w:cs="Arial"/>
                      <w:color w:val="000000"/>
                      <w:lang w:val="pt-BR"/>
                    </w:rPr>
                    <w:t>5.4.</w:t>
                  </w:r>
                  <w:r w:rsidRPr="000B0DA1">
                    <w:rPr>
                      <w:lang w:val="pt-BR"/>
                    </w:rPr>
                    <w:t xml:space="preserve"> </w:t>
                  </w:r>
                  <w:proofErr w:type="spellStart"/>
                  <w:r w:rsidRPr="000B0DA1">
                    <w:rPr>
                      <w:rFonts w:ascii="Sylfaen" w:hAnsi="Sylfaen" w:cs="Arial"/>
                      <w:color w:val="000000"/>
                    </w:rPr>
                    <w:t>Գնորդը</w:t>
                  </w:r>
                  <w:proofErr w:type="spellEnd"/>
                  <w:r w:rsidRPr="000B0DA1">
                    <w:rPr>
                      <w:rFonts w:ascii="Sylfaen" w:hAnsi="Sylfaen" w:cs="Arial"/>
                      <w:color w:val="000000"/>
                      <w:lang w:val="pt-BR"/>
                    </w:rPr>
                    <w:t xml:space="preserve"> </w:t>
                  </w:r>
                  <w:proofErr w:type="spellStart"/>
                  <w:r w:rsidRPr="000B0DA1">
                    <w:rPr>
                      <w:rFonts w:ascii="Sylfaen" w:hAnsi="Sylfaen" w:cs="Arial"/>
                      <w:color w:val="000000"/>
                    </w:rPr>
                    <w:t>իրավունք</w:t>
                  </w:r>
                  <w:proofErr w:type="spellEnd"/>
                  <w:r w:rsidRPr="000B0DA1">
                    <w:rPr>
                      <w:rFonts w:ascii="Sylfaen" w:hAnsi="Sylfaen" w:cs="Arial"/>
                      <w:color w:val="000000"/>
                      <w:lang w:val="pt-BR"/>
                    </w:rPr>
                    <w:t xml:space="preserve"> </w:t>
                  </w:r>
                  <w:proofErr w:type="spellStart"/>
                  <w:r w:rsidRPr="000B0DA1">
                    <w:rPr>
                      <w:rFonts w:ascii="Sylfaen" w:hAnsi="Sylfaen" w:cs="Arial"/>
                      <w:color w:val="000000"/>
                    </w:rPr>
                    <w:t>ունի</w:t>
                  </w:r>
                  <w:proofErr w:type="spellEnd"/>
                  <w:r w:rsidRPr="000B0DA1">
                    <w:rPr>
                      <w:rFonts w:ascii="Sylfaen" w:hAnsi="Sylfaen" w:cs="Arial"/>
                      <w:color w:val="000000"/>
                      <w:lang w:val="hy-AM"/>
                    </w:rPr>
                    <w:t>՝</w:t>
                  </w:r>
                </w:p>
                <w:p w:rsidR="000D7904" w:rsidRPr="000B0DA1" w:rsidRDefault="000D7904" w:rsidP="00AF09F5">
                  <w:pPr>
                    <w:widowControl w:val="0"/>
                    <w:tabs>
                      <w:tab w:val="left" w:pos="567"/>
                    </w:tabs>
                    <w:autoSpaceDE w:val="0"/>
                    <w:autoSpaceDN w:val="0"/>
                    <w:adjustRightInd w:val="0"/>
                    <w:spacing w:line="276" w:lineRule="auto"/>
                    <w:ind w:firstLine="25"/>
                    <w:jc w:val="both"/>
                    <w:rPr>
                      <w:rFonts w:ascii="Sylfaen" w:hAnsi="Sylfaen" w:cs="Arial"/>
                      <w:color w:val="000000"/>
                      <w:lang w:val="hy-AM"/>
                    </w:rPr>
                  </w:pPr>
                  <w:r w:rsidRPr="000B0DA1">
                    <w:rPr>
                      <w:rFonts w:ascii="Sylfaen" w:hAnsi="Sylfaen" w:cs="Arial"/>
                      <w:color w:val="000000"/>
                      <w:lang w:val="pt-BR"/>
                    </w:rPr>
                    <w:t>5.1.</w:t>
                  </w:r>
                  <w:r w:rsidRPr="000B0DA1">
                    <w:rPr>
                      <w:rFonts w:ascii="Sylfaen" w:hAnsi="Sylfaen" w:cs="Arial"/>
                      <w:color w:val="000000"/>
                      <w:lang w:val="hy-AM"/>
                    </w:rPr>
                    <w:t xml:space="preserve"> պահանջել մատակարարել ապրանքը պայմանագրում նշված պայմաններով, իսկ ոչ պատշաճ որակի ապրանք մատակարարելիս </w:t>
                  </w:r>
                  <w:r w:rsidRPr="000B0DA1">
                    <w:rPr>
                      <w:rFonts w:ascii="Sylfaen" w:hAnsi="Sylfaen" w:cs="Arial"/>
                      <w:color w:val="000000"/>
                      <w:lang w:val="hy-AM"/>
                    </w:rPr>
                    <w:lastRenderedPageBreak/>
                    <w:t>փոխարինել այն:</w:t>
                  </w:r>
                </w:p>
                <w:p w:rsidR="000D7904" w:rsidRPr="000B0DA1" w:rsidRDefault="000D7904" w:rsidP="00AF09F5">
                  <w:pPr>
                    <w:pStyle w:val="ConsNormal"/>
                    <w:tabs>
                      <w:tab w:val="left" w:pos="567"/>
                    </w:tabs>
                    <w:spacing w:line="276" w:lineRule="auto"/>
                    <w:ind w:firstLine="25"/>
                    <w:jc w:val="both"/>
                    <w:rPr>
                      <w:rFonts w:ascii="Times New Roman" w:hAnsi="Times New Roman"/>
                      <w:lang w:val="hy-AM"/>
                    </w:rPr>
                  </w:pPr>
                </w:p>
                <w:p w:rsidR="000D7904" w:rsidRPr="000B0DA1" w:rsidRDefault="000D7904" w:rsidP="00AF09F5">
                  <w:pPr>
                    <w:shd w:val="clear" w:color="auto" w:fill="FFFFFF"/>
                    <w:jc w:val="center"/>
                    <w:rPr>
                      <w:rFonts w:ascii="Sylfaen" w:hAnsi="Sylfaen" w:cs="Sylfaen"/>
                      <w:b/>
                      <w:lang w:val="hy-AM"/>
                    </w:rPr>
                  </w:pPr>
                  <w:r w:rsidRPr="000B0DA1">
                    <w:rPr>
                      <w:b/>
                      <w:lang w:val="hy-AM"/>
                    </w:rPr>
                    <w:t xml:space="preserve">6. </w:t>
                  </w:r>
                  <w:r w:rsidRPr="000B0DA1">
                    <w:rPr>
                      <w:rFonts w:ascii="Sylfaen" w:hAnsi="Sylfaen" w:cs="Sylfaen"/>
                      <w:b/>
                      <w:lang w:val="hy-AM"/>
                    </w:rPr>
                    <w:t>Ֆորս</w:t>
                  </w:r>
                  <w:r w:rsidRPr="000B0DA1">
                    <w:rPr>
                      <w:b/>
                      <w:lang w:val="hy-AM"/>
                    </w:rPr>
                    <w:t xml:space="preserve">- </w:t>
                  </w:r>
                  <w:r w:rsidRPr="000B0DA1">
                    <w:rPr>
                      <w:rFonts w:ascii="Sylfaen" w:hAnsi="Sylfaen" w:cs="Sylfaen"/>
                      <w:b/>
                      <w:lang w:val="hy-AM"/>
                    </w:rPr>
                    <w:t>մաժորային</w:t>
                  </w:r>
                  <w:r w:rsidRPr="000B0DA1">
                    <w:rPr>
                      <w:b/>
                      <w:lang w:val="hy-AM"/>
                    </w:rPr>
                    <w:t xml:space="preserve"> </w:t>
                  </w:r>
                  <w:r w:rsidRPr="000B0DA1">
                    <w:rPr>
                      <w:rFonts w:ascii="Sylfaen" w:hAnsi="Sylfaen" w:cs="Sylfaen"/>
                      <w:b/>
                      <w:lang w:val="hy-AM"/>
                    </w:rPr>
                    <w:t>հանգամանքներ</w:t>
                  </w:r>
                </w:p>
                <w:p w:rsidR="000D7904" w:rsidRPr="000B0DA1" w:rsidRDefault="000D7904" w:rsidP="00AF09F5">
                  <w:pPr>
                    <w:shd w:val="clear" w:color="auto" w:fill="FFFFFF"/>
                    <w:jc w:val="both"/>
                    <w:rPr>
                      <w:lang w:val="hy-AM"/>
                    </w:rPr>
                  </w:pPr>
                  <w:r w:rsidRPr="000B0DA1">
                    <w:rPr>
                      <w:lang w:val="hy-AM"/>
                    </w:rPr>
                    <w:t xml:space="preserve">6.1. </w:t>
                  </w:r>
                  <w:r w:rsidRPr="000B0DA1">
                    <w:rPr>
                      <w:rFonts w:ascii="Sylfaen" w:hAnsi="Sylfaen" w:cs="Sylfaen"/>
                      <w:lang w:val="hy-AM"/>
                    </w:rPr>
                    <w:t>Կողմերը</w:t>
                  </w:r>
                  <w:r w:rsidRPr="000B0DA1">
                    <w:rPr>
                      <w:lang w:val="hy-AM"/>
                    </w:rPr>
                    <w:t xml:space="preserve">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Պայմանագրով</w:t>
                  </w:r>
                  <w:r w:rsidRPr="000B0DA1">
                    <w:rPr>
                      <w:lang w:val="hy-AM"/>
                    </w:rPr>
                    <w:t xml:space="preserve"> </w:t>
                  </w:r>
                  <w:r w:rsidRPr="000B0DA1">
                    <w:rPr>
                      <w:rFonts w:ascii="Sylfaen" w:hAnsi="Sylfaen" w:cs="Sylfaen"/>
                      <w:lang w:val="hy-AM"/>
                    </w:rPr>
                    <w:t>նախատեսված</w:t>
                  </w:r>
                  <w:r w:rsidRPr="000B0DA1">
                    <w:rPr>
                      <w:lang w:val="hy-AM"/>
                    </w:rPr>
                    <w:t xml:space="preserve"> </w:t>
                  </w:r>
                  <w:r w:rsidRPr="000B0DA1">
                    <w:rPr>
                      <w:rFonts w:ascii="Sylfaen" w:hAnsi="Sylfaen" w:cs="Sylfaen"/>
                      <w:lang w:val="hy-AM"/>
                    </w:rPr>
                    <w:t>պարտավորություններն</w:t>
                  </w:r>
                  <w:r w:rsidRPr="000B0DA1">
                    <w:rPr>
                      <w:lang w:val="hy-AM"/>
                    </w:rPr>
                    <w:t xml:space="preserve"> </w:t>
                  </w:r>
                  <w:r w:rsidRPr="000B0DA1">
                    <w:rPr>
                      <w:rFonts w:ascii="Sylfaen" w:hAnsi="Sylfaen" w:cs="Sylfaen"/>
                      <w:lang w:val="hy-AM"/>
                    </w:rPr>
                    <w:t>ամբողջությամբ</w:t>
                  </w:r>
                  <w:r w:rsidRPr="000B0DA1">
                    <w:rPr>
                      <w:lang w:val="hy-AM"/>
                    </w:rPr>
                    <w:t xml:space="preserve"> </w:t>
                  </w:r>
                  <w:r w:rsidRPr="000B0DA1">
                    <w:rPr>
                      <w:rFonts w:ascii="Sylfaen" w:hAnsi="Sylfaen" w:cs="Sylfaen"/>
                      <w:lang w:val="hy-AM"/>
                    </w:rPr>
                    <w:t>կամ</w:t>
                  </w:r>
                  <w:r w:rsidRPr="000B0DA1">
                    <w:rPr>
                      <w:lang w:val="hy-AM"/>
                    </w:rPr>
                    <w:t xml:space="preserve"> </w:t>
                  </w:r>
                  <w:r w:rsidRPr="000B0DA1">
                    <w:rPr>
                      <w:rFonts w:ascii="Sylfaen" w:hAnsi="Sylfaen" w:cs="Sylfaen"/>
                      <w:lang w:val="hy-AM"/>
                    </w:rPr>
                    <w:t>մասնակիորեն</w:t>
                  </w:r>
                  <w:r w:rsidRPr="000B0DA1">
                    <w:rPr>
                      <w:lang w:val="hy-AM"/>
                    </w:rPr>
                    <w:t xml:space="preserve"> </w:t>
                  </w:r>
                  <w:r w:rsidRPr="000B0DA1">
                    <w:rPr>
                      <w:rFonts w:ascii="Sylfaen" w:hAnsi="Sylfaen" w:cs="Sylfaen"/>
                      <w:lang w:val="hy-AM"/>
                    </w:rPr>
                    <w:t>չկատարելու</w:t>
                  </w:r>
                  <w:r w:rsidRPr="000B0DA1">
                    <w:rPr>
                      <w:lang w:val="hy-AM"/>
                    </w:rPr>
                    <w:t xml:space="preserve"> </w:t>
                  </w:r>
                  <w:r w:rsidRPr="000B0DA1">
                    <w:rPr>
                      <w:rFonts w:ascii="Sylfaen" w:hAnsi="Sylfaen" w:cs="Sylfaen"/>
                      <w:lang w:val="hy-AM"/>
                    </w:rPr>
                    <w:t>համար</w:t>
                  </w:r>
                  <w:r w:rsidRPr="000B0DA1">
                    <w:rPr>
                      <w:lang w:val="hy-AM"/>
                    </w:rPr>
                    <w:t xml:space="preserve"> </w:t>
                  </w:r>
                  <w:r w:rsidRPr="000B0DA1">
                    <w:rPr>
                      <w:rFonts w:ascii="Sylfaen" w:hAnsi="Sylfaen" w:cs="Sylfaen"/>
                      <w:lang w:val="hy-AM"/>
                    </w:rPr>
                    <w:t>ազատվում</w:t>
                  </w:r>
                  <w:r w:rsidRPr="000B0DA1">
                    <w:rPr>
                      <w:lang w:val="hy-AM"/>
                    </w:rPr>
                    <w:t xml:space="preserve"> </w:t>
                  </w:r>
                  <w:r w:rsidRPr="000B0DA1">
                    <w:rPr>
                      <w:rFonts w:ascii="Sylfaen" w:hAnsi="Sylfaen" w:cs="Sylfaen"/>
                      <w:lang w:val="hy-AM"/>
                    </w:rPr>
                    <w:t>են</w:t>
                  </w:r>
                  <w:r w:rsidRPr="000B0DA1">
                    <w:rPr>
                      <w:lang w:val="hy-AM"/>
                    </w:rPr>
                    <w:t xml:space="preserve"> </w:t>
                  </w:r>
                  <w:r w:rsidRPr="000B0DA1">
                    <w:rPr>
                      <w:rFonts w:ascii="Sylfaen" w:hAnsi="Sylfaen" w:cs="Sylfaen"/>
                      <w:lang w:val="hy-AM"/>
                    </w:rPr>
                    <w:t>պատասխանատվությունից</w:t>
                  </w:r>
                  <w:r w:rsidRPr="000B0DA1">
                    <w:rPr>
                      <w:lang w:val="hy-AM"/>
                    </w:rPr>
                    <w:t xml:space="preserve"> </w:t>
                  </w:r>
                  <w:r w:rsidRPr="000B0DA1">
                    <w:rPr>
                      <w:rFonts w:ascii="Sylfaen" w:hAnsi="Sylfaen" w:cs="Sylfaen"/>
                      <w:lang w:val="hy-AM"/>
                    </w:rPr>
                    <w:t>եթե</w:t>
                  </w:r>
                  <w:r w:rsidRPr="000B0DA1">
                    <w:rPr>
                      <w:lang w:val="hy-AM"/>
                    </w:rPr>
                    <w:t xml:space="preserve"> </w:t>
                  </w:r>
                  <w:r w:rsidRPr="000B0DA1">
                    <w:rPr>
                      <w:rFonts w:ascii="Sylfaen" w:hAnsi="Sylfaen" w:cs="Sylfaen"/>
                      <w:lang w:val="hy-AM"/>
                    </w:rPr>
                    <w:t>դա</w:t>
                  </w:r>
                  <w:r w:rsidRPr="000B0DA1">
                    <w:rPr>
                      <w:lang w:val="hy-AM"/>
                    </w:rPr>
                    <w:t xml:space="preserve"> </w:t>
                  </w:r>
                  <w:r w:rsidRPr="000B0DA1">
                    <w:rPr>
                      <w:rFonts w:ascii="Sylfaen" w:hAnsi="Sylfaen" w:cs="Sylfaen"/>
                      <w:lang w:val="hy-AM"/>
                    </w:rPr>
                    <w:t>տեղի</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lang w:val="hy-AM"/>
                    </w:rPr>
                    <w:t>ունեցել</w:t>
                  </w:r>
                  <w:r w:rsidRPr="000B0DA1">
                    <w:rPr>
                      <w:lang w:val="hy-AM"/>
                    </w:rPr>
                    <w:t xml:space="preserve"> </w:t>
                  </w:r>
                  <w:r w:rsidRPr="000B0DA1">
                    <w:rPr>
                      <w:rFonts w:ascii="Sylfaen" w:hAnsi="Sylfaen" w:cs="Sylfaen"/>
                      <w:lang w:val="hy-AM"/>
                    </w:rPr>
                    <w:t>անհաղթահարելի</w:t>
                  </w:r>
                  <w:r w:rsidRPr="000B0DA1">
                    <w:rPr>
                      <w:lang w:val="hy-AM"/>
                    </w:rPr>
                    <w:t xml:space="preserve"> </w:t>
                  </w:r>
                  <w:r w:rsidRPr="000B0DA1">
                    <w:rPr>
                      <w:rFonts w:ascii="Sylfaen" w:hAnsi="Sylfaen" w:cs="Sylfaen"/>
                      <w:lang w:val="hy-AM"/>
                    </w:rPr>
                    <w:t>ուժի</w:t>
                  </w:r>
                  <w:r w:rsidRPr="000B0DA1">
                    <w:rPr>
                      <w:lang w:val="hy-AM"/>
                    </w:rPr>
                    <w:t xml:space="preserve"> </w:t>
                  </w:r>
                  <w:r w:rsidRPr="000B0DA1">
                    <w:rPr>
                      <w:rFonts w:ascii="Sylfaen" w:hAnsi="Sylfaen" w:cs="Sylfaen"/>
                      <w:lang w:val="hy-AM"/>
                    </w:rPr>
                    <w:t>ազդեցության</w:t>
                  </w:r>
                  <w:r w:rsidRPr="000B0DA1">
                    <w:rPr>
                      <w:lang w:val="hy-AM"/>
                    </w:rPr>
                    <w:t xml:space="preserve"> </w:t>
                  </w:r>
                  <w:r w:rsidRPr="000B0DA1">
                    <w:rPr>
                      <w:rFonts w:ascii="Sylfaen" w:hAnsi="Sylfaen" w:cs="Sylfaen"/>
                      <w:lang w:val="hy-AM"/>
                    </w:rPr>
                    <w:t>հետևանքով</w:t>
                  </w:r>
                  <w:r w:rsidRPr="000B0DA1">
                    <w:rPr>
                      <w:lang w:val="hy-AM"/>
                    </w:rPr>
                    <w:t xml:space="preserve">, </w:t>
                  </w:r>
                  <w:r w:rsidRPr="000B0DA1">
                    <w:rPr>
                      <w:rFonts w:ascii="Sylfaen" w:hAnsi="Sylfaen" w:cs="Sylfaen"/>
                      <w:lang w:val="hy-AM"/>
                    </w:rPr>
                    <w:t>որը</w:t>
                  </w:r>
                  <w:r w:rsidRPr="000B0DA1">
                    <w:rPr>
                      <w:lang w:val="hy-AM"/>
                    </w:rPr>
                    <w:t xml:space="preserve"> </w:t>
                  </w:r>
                  <w:r w:rsidRPr="000B0DA1">
                    <w:rPr>
                      <w:rFonts w:ascii="Sylfaen" w:hAnsi="Sylfaen" w:cs="Sylfaen"/>
                      <w:lang w:val="hy-AM"/>
                    </w:rPr>
                    <w:t>ծագել</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Պայմանագիրը</w:t>
                  </w:r>
                  <w:r w:rsidRPr="000B0DA1">
                    <w:rPr>
                      <w:lang w:val="hy-AM"/>
                    </w:rPr>
                    <w:t xml:space="preserve"> </w:t>
                  </w:r>
                  <w:r w:rsidRPr="000B0DA1">
                    <w:rPr>
                      <w:rFonts w:ascii="Sylfaen" w:hAnsi="Sylfaen" w:cs="Sylfaen"/>
                      <w:lang w:val="hy-AM"/>
                    </w:rPr>
                    <w:t>կնքելուց</w:t>
                  </w:r>
                  <w:r w:rsidRPr="000B0DA1">
                    <w:rPr>
                      <w:lang w:val="hy-AM"/>
                    </w:rPr>
                    <w:t xml:space="preserve"> </w:t>
                  </w:r>
                  <w:r w:rsidRPr="000B0DA1">
                    <w:rPr>
                      <w:rFonts w:ascii="Sylfaen" w:hAnsi="Sylfaen" w:cs="Sylfaen"/>
                      <w:lang w:val="hy-AM"/>
                    </w:rPr>
                    <w:t>հետո</w:t>
                  </w:r>
                  <w:r w:rsidRPr="000B0DA1">
                    <w:rPr>
                      <w:lang w:val="hy-AM"/>
                    </w:rPr>
                    <w:t xml:space="preserve">` </w:t>
                  </w:r>
                  <w:r w:rsidRPr="000B0DA1">
                    <w:rPr>
                      <w:rFonts w:ascii="Sylfaen" w:hAnsi="Sylfaen" w:cs="Sylfaen"/>
                      <w:lang w:val="hy-AM"/>
                    </w:rPr>
                    <w:t>արտակարգ</w:t>
                  </w:r>
                  <w:r w:rsidRPr="000B0DA1">
                    <w:rPr>
                      <w:lang w:val="hy-AM"/>
                    </w:rPr>
                    <w:t xml:space="preserve"> </w:t>
                  </w:r>
                  <w:r w:rsidRPr="000B0DA1">
                    <w:rPr>
                      <w:rFonts w:ascii="Sylfaen" w:hAnsi="Sylfaen" w:cs="Sylfaen"/>
                      <w:lang w:val="hy-AM"/>
                    </w:rPr>
                    <w:t>իրավիճակի</w:t>
                  </w:r>
                  <w:r w:rsidRPr="000B0DA1">
                    <w:rPr>
                      <w:lang w:val="hy-AM"/>
                    </w:rPr>
                    <w:t xml:space="preserve"> </w:t>
                  </w:r>
                  <w:r w:rsidRPr="000B0DA1">
                    <w:rPr>
                      <w:rFonts w:ascii="Sylfaen" w:hAnsi="Sylfaen" w:cs="Sylfaen"/>
                      <w:lang w:val="hy-AM"/>
                    </w:rPr>
                    <w:t>բնույթի</w:t>
                  </w:r>
                  <w:r w:rsidRPr="000B0DA1">
                    <w:rPr>
                      <w:lang w:val="hy-AM"/>
                    </w:rPr>
                    <w:t xml:space="preserve"> </w:t>
                  </w:r>
                  <w:r w:rsidRPr="000B0DA1">
                    <w:rPr>
                      <w:rFonts w:ascii="Sylfaen" w:hAnsi="Sylfaen" w:cs="Sylfaen"/>
                      <w:lang w:val="hy-AM"/>
                    </w:rPr>
                    <w:t>իրադարձությունների</w:t>
                  </w:r>
                  <w:r w:rsidRPr="000B0DA1">
                    <w:rPr>
                      <w:lang w:val="hy-AM"/>
                    </w:rPr>
                    <w:t xml:space="preserve"> </w:t>
                  </w:r>
                  <w:r w:rsidRPr="000B0DA1">
                    <w:rPr>
                      <w:rFonts w:ascii="Sylfaen" w:hAnsi="Sylfaen" w:cs="Sylfaen"/>
                      <w:lang w:val="hy-AM"/>
                    </w:rPr>
                    <w:t>արդյունքում</w:t>
                  </w:r>
                  <w:r w:rsidRPr="000B0DA1">
                    <w:rPr>
                      <w:lang w:val="hy-AM"/>
                    </w:rPr>
                    <w:t xml:space="preserve">, </w:t>
                  </w:r>
                  <w:r w:rsidRPr="000B0DA1">
                    <w:rPr>
                      <w:rFonts w:ascii="Sylfaen" w:hAnsi="Sylfaen" w:cs="Sylfaen"/>
                      <w:lang w:val="hy-AM"/>
                    </w:rPr>
                    <w:t>որը</w:t>
                  </w:r>
                  <w:r w:rsidRPr="000B0DA1">
                    <w:rPr>
                      <w:lang w:val="hy-AM"/>
                    </w:rPr>
                    <w:t xml:space="preserve"> </w:t>
                  </w:r>
                  <w:r w:rsidRPr="000B0DA1">
                    <w:rPr>
                      <w:rFonts w:ascii="Sylfaen" w:hAnsi="Sylfaen" w:cs="Sylfaen"/>
                      <w:lang w:val="hy-AM"/>
                    </w:rPr>
                    <w:t>կողմերը</w:t>
                  </w:r>
                  <w:r w:rsidRPr="000B0DA1">
                    <w:rPr>
                      <w:lang w:val="hy-AM"/>
                    </w:rPr>
                    <w:t xml:space="preserve">  </w:t>
                  </w:r>
                  <w:r w:rsidRPr="000B0DA1">
                    <w:rPr>
                      <w:rFonts w:ascii="Sylfaen" w:hAnsi="Sylfaen" w:cs="Sylfaen"/>
                      <w:lang w:val="hy-AM"/>
                    </w:rPr>
                    <w:t>չէին</w:t>
                  </w:r>
                  <w:r w:rsidRPr="000B0DA1">
                    <w:rPr>
                      <w:lang w:val="hy-AM"/>
                    </w:rPr>
                    <w:t xml:space="preserve"> </w:t>
                  </w:r>
                  <w:r w:rsidRPr="000B0DA1">
                    <w:rPr>
                      <w:rFonts w:ascii="Sylfaen" w:hAnsi="Sylfaen" w:cs="Sylfaen"/>
                      <w:lang w:val="hy-AM"/>
                    </w:rPr>
                    <w:t>կարող</w:t>
                  </w:r>
                  <w:r w:rsidRPr="000B0DA1">
                    <w:rPr>
                      <w:lang w:val="hy-AM"/>
                    </w:rPr>
                    <w:t xml:space="preserve"> </w:t>
                  </w:r>
                  <w:r w:rsidRPr="000B0DA1">
                    <w:rPr>
                      <w:rFonts w:ascii="Sylfaen" w:hAnsi="Sylfaen" w:cs="Sylfaen"/>
                      <w:lang w:val="hy-AM"/>
                    </w:rPr>
                    <w:t>կանխատեսել</w:t>
                  </w:r>
                  <w:r w:rsidRPr="000B0DA1">
                    <w:rPr>
                      <w:lang w:val="hy-AM"/>
                    </w:rPr>
                    <w:t xml:space="preserve"> </w:t>
                  </w:r>
                  <w:r w:rsidRPr="000B0DA1">
                    <w:rPr>
                      <w:rFonts w:ascii="Sylfaen" w:hAnsi="Sylfaen" w:cs="Sylfaen"/>
                      <w:lang w:val="hy-AM"/>
                    </w:rPr>
                    <w:t>կամ</w:t>
                  </w:r>
                  <w:r w:rsidRPr="000B0DA1">
                    <w:rPr>
                      <w:lang w:val="hy-AM"/>
                    </w:rPr>
                    <w:t xml:space="preserve"> </w:t>
                  </w:r>
                  <w:r w:rsidRPr="000B0DA1">
                    <w:rPr>
                      <w:rFonts w:ascii="Sylfaen" w:hAnsi="Sylfaen" w:cs="Sylfaen"/>
                      <w:lang w:val="hy-AM"/>
                    </w:rPr>
                    <w:t>կանխարգելել</w:t>
                  </w:r>
                  <w:r w:rsidRPr="000B0DA1">
                    <w:rPr>
                      <w:lang w:val="hy-AM"/>
                    </w:rPr>
                    <w:t xml:space="preserve">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Պայմանագիրը</w:t>
                  </w:r>
                  <w:r w:rsidRPr="000B0DA1">
                    <w:rPr>
                      <w:lang w:val="hy-AM"/>
                    </w:rPr>
                    <w:t xml:space="preserve"> </w:t>
                  </w:r>
                  <w:r w:rsidRPr="000B0DA1">
                    <w:rPr>
                      <w:rFonts w:ascii="Sylfaen" w:hAnsi="Sylfaen" w:cs="Sylfaen"/>
                      <w:lang w:val="hy-AM"/>
                    </w:rPr>
                    <w:t>կնքելու</w:t>
                  </w:r>
                  <w:r w:rsidRPr="000B0DA1">
                    <w:rPr>
                      <w:lang w:val="hy-AM"/>
                    </w:rPr>
                    <w:t xml:space="preserve"> </w:t>
                  </w:r>
                  <w:r w:rsidRPr="000B0DA1">
                    <w:rPr>
                      <w:rFonts w:ascii="Sylfaen" w:hAnsi="Sylfaen" w:cs="Sylfaen"/>
                      <w:lang w:val="hy-AM"/>
                    </w:rPr>
                    <w:t>պահին</w:t>
                  </w:r>
                  <w:r w:rsidRPr="000B0DA1">
                    <w:rPr>
                      <w:lang w:val="hy-AM"/>
                    </w:rPr>
                    <w:t>:</w:t>
                  </w:r>
                </w:p>
                <w:p w:rsidR="000D7904" w:rsidRPr="000B0DA1" w:rsidRDefault="000D7904" w:rsidP="00AF09F5">
                  <w:pPr>
                    <w:shd w:val="clear" w:color="auto" w:fill="FFFFFF"/>
                    <w:jc w:val="both"/>
                    <w:rPr>
                      <w:shd w:val="clear" w:color="auto" w:fill="FFFFFF"/>
                      <w:lang w:val="hy-AM"/>
                    </w:rPr>
                  </w:pPr>
                  <w:r w:rsidRPr="000B0DA1">
                    <w:rPr>
                      <w:lang w:val="hy-AM"/>
                    </w:rPr>
                    <w:t>6.2</w:t>
                  </w:r>
                  <w:r w:rsidRPr="000B0DA1">
                    <w:rPr>
                      <w:b/>
                      <w:lang w:val="hy-AM"/>
                    </w:rPr>
                    <w:t>.</w:t>
                  </w:r>
                  <w:r w:rsidRPr="000B0DA1">
                    <w:rPr>
                      <w:shd w:val="clear" w:color="auto" w:fill="FFFFFF"/>
                      <w:lang w:val="hy-AM"/>
                    </w:rPr>
                    <w:t xml:space="preserve"> </w:t>
                  </w:r>
                  <w:r w:rsidRPr="000B0DA1">
                    <w:rPr>
                      <w:rFonts w:ascii="Sylfaen" w:hAnsi="Sylfaen" w:cs="Sylfaen"/>
                      <w:shd w:val="clear" w:color="auto" w:fill="FFFFFF"/>
                      <w:lang w:val="hy-AM"/>
                    </w:rPr>
                    <w:t>Անհաղթահարելի</w:t>
                  </w:r>
                  <w:r w:rsidRPr="000B0DA1">
                    <w:rPr>
                      <w:shd w:val="clear" w:color="auto" w:fill="FFFFFF"/>
                      <w:lang w:val="hy-AM"/>
                    </w:rPr>
                    <w:t xml:space="preserve"> </w:t>
                  </w:r>
                  <w:r w:rsidRPr="000B0DA1">
                    <w:rPr>
                      <w:rFonts w:ascii="Sylfaen" w:hAnsi="Sylfaen" w:cs="Sylfaen"/>
                      <w:shd w:val="clear" w:color="auto" w:fill="FFFFFF"/>
                      <w:lang w:val="hy-AM"/>
                    </w:rPr>
                    <w:t>ուժի</w:t>
                  </w:r>
                  <w:r w:rsidRPr="000B0DA1">
                    <w:rPr>
                      <w:shd w:val="clear" w:color="auto" w:fill="FFFFFF"/>
                      <w:lang w:val="hy-AM"/>
                    </w:rPr>
                    <w:t xml:space="preserve"> </w:t>
                  </w:r>
                  <w:r w:rsidRPr="000B0DA1">
                    <w:rPr>
                      <w:rFonts w:ascii="Sylfaen" w:hAnsi="Sylfaen" w:cs="Sylfaen"/>
                      <w:shd w:val="clear" w:color="auto" w:fill="FFFFFF"/>
                      <w:lang w:val="hy-AM"/>
                    </w:rPr>
                    <w:t>հանգամանքների</w:t>
                  </w:r>
                  <w:r w:rsidRPr="000B0DA1">
                    <w:rPr>
                      <w:shd w:val="clear" w:color="auto" w:fill="FFFFFF"/>
                      <w:lang w:val="hy-AM"/>
                    </w:rPr>
                    <w:t xml:space="preserve"> </w:t>
                  </w:r>
                  <w:r w:rsidRPr="000B0DA1">
                    <w:rPr>
                      <w:rFonts w:ascii="Sylfaen" w:hAnsi="Sylfaen" w:cs="Sylfaen"/>
                      <w:shd w:val="clear" w:color="auto" w:fill="FFFFFF"/>
                      <w:lang w:val="hy-AM"/>
                    </w:rPr>
                    <w:t>առաջացումը</w:t>
                  </w:r>
                  <w:r w:rsidRPr="000B0DA1">
                    <w:rPr>
                      <w:shd w:val="clear" w:color="auto" w:fill="FFFFFF"/>
                      <w:lang w:val="hy-AM"/>
                    </w:rPr>
                    <w:t xml:space="preserve"> </w:t>
                  </w:r>
                  <w:r w:rsidRPr="000B0DA1">
                    <w:rPr>
                      <w:rFonts w:ascii="Sylfaen" w:hAnsi="Sylfaen" w:cs="Sylfaen"/>
                      <w:shd w:val="clear" w:color="auto" w:fill="FFFFFF"/>
                      <w:lang w:val="hy-AM"/>
                    </w:rPr>
                    <w:t>Կողմերը</w:t>
                  </w:r>
                  <w:r w:rsidRPr="000B0DA1">
                    <w:rPr>
                      <w:shd w:val="clear" w:color="auto" w:fill="FFFFFF"/>
                      <w:lang w:val="hy-AM"/>
                    </w:rPr>
                    <w:t xml:space="preserve"> </w:t>
                  </w:r>
                  <w:r w:rsidRPr="000B0DA1">
                    <w:rPr>
                      <w:rFonts w:ascii="Sylfaen" w:hAnsi="Sylfaen" w:cs="Sylfaen"/>
                      <w:shd w:val="clear" w:color="auto" w:fill="FFFFFF"/>
                      <w:lang w:val="hy-AM"/>
                    </w:rPr>
                    <w:t>պետք</w:t>
                  </w:r>
                  <w:r w:rsidRPr="000B0DA1">
                    <w:rPr>
                      <w:shd w:val="clear" w:color="auto" w:fill="FFFFFF"/>
                      <w:lang w:val="hy-AM"/>
                    </w:rPr>
                    <w:t xml:space="preserve"> </w:t>
                  </w:r>
                  <w:r w:rsidRPr="000B0DA1">
                    <w:rPr>
                      <w:rFonts w:ascii="Sylfaen" w:hAnsi="Sylfaen" w:cs="Sylfaen"/>
                      <w:shd w:val="clear" w:color="auto" w:fill="FFFFFF"/>
                      <w:lang w:val="hy-AM"/>
                    </w:rPr>
                    <w:t>է</w:t>
                  </w:r>
                  <w:r w:rsidRPr="000B0DA1">
                    <w:rPr>
                      <w:shd w:val="clear" w:color="auto" w:fill="FFFFFF"/>
                      <w:lang w:val="hy-AM"/>
                    </w:rPr>
                    <w:t xml:space="preserve"> </w:t>
                  </w:r>
                  <w:r w:rsidRPr="000B0DA1">
                    <w:rPr>
                      <w:rFonts w:ascii="Sylfaen" w:hAnsi="Sylfaen" w:cs="Sylfaen"/>
                      <w:shd w:val="clear" w:color="auto" w:fill="FFFFFF"/>
                      <w:lang w:val="hy-AM"/>
                    </w:rPr>
                    <w:t>հաստատեն</w:t>
                  </w:r>
                  <w:r w:rsidRPr="000B0DA1">
                    <w:rPr>
                      <w:shd w:val="clear" w:color="auto" w:fill="FFFFFF"/>
                      <w:lang w:val="hy-AM"/>
                    </w:rPr>
                    <w:t xml:space="preserve"> </w:t>
                  </w:r>
                  <w:r w:rsidRPr="000B0DA1">
                    <w:rPr>
                      <w:rFonts w:ascii="Sylfaen" w:hAnsi="Sylfaen" w:cs="Sylfaen"/>
                      <w:shd w:val="clear" w:color="auto" w:fill="FFFFFF"/>
                      <w:lang w:val="hy-AM"/>
                    </w:rPr>
                    <w:t>իրավասու</w:t>
                  </w:r>
                  <w:r w:rsidRPr="000B0DA1">
                    <w:rPr>
                      <w:shd w:val="clear" w:color="auto" w:fill="FFFFFF"/>
                      <w:lang w:val="hy-AM"/>
                    </w:rPr>
                    <w:t xml:space="preserve"> </w:t>
                  </w:r>
                  <w:r w:rsidRPr="000B0DA1">
                    <w:rPr>
                      <w:rFonts w:ascii="Sylfaen" w:hAnsi="Sylfaen" w:cs="Sylfaen"/>
                      <w:shd w:val="clear" w:color="auto" w:fill="FFFFFF"/>
                      <w:lang w:val="hy-AM"/>
                    </w:rPr>
                    <w:t>մարմինների</w:t>
                  </w:r>
                  <w:r w:rsidRPr="000B0DA1">
                    <w:rPr>
                      <w:shd w:val="clear" w:color="auto" w:fill="FFFFFF"/>
                      <w:lang w:val="hy-AM"/>
                    </w:rPr>
                    <w:t xml:space="preserve"> </w:t>
                  </w:r>
                  <w:r w:rsidRPr="000B0DA1">
                    <w:rPr>
                      <w:rFonts w:ascii="Sylfaen" w:hAnsi="Sylfaen" w:cs="Sylfaen"/>
                      <w:shd w:val="clear" w:color="auto" w:fill="FFFFFF"/>
                      <w:lang w:val="hy-AM"/>
                    </w:rPr>
                    <w:t>փաստաթղթերով</w:t>
                  </w:r>
                  <w:r w:rsidRPr="000B0DA1">
                    <w:rPr>
                      <w:shd w:val="clear" w:color="auto" w:fill="FFFFFF"/>
                      <w:lang w:val="hy-AM"/>
                    </w:rPr>
                    <w:t xml:space="preserve">, </w:t>
                  </w:r>
                  <w:r w:rsidRPr="000B0DA1">
                    <w:rPr>
                      <w:rFonts w:ascii="Sylfaen" w:hAnsi="Sylfaen" w:cs="Sylfaen"/>
                      <w:shd w:val="clear" w:color="auto" w:fill="FFFFFF"/>
                      <w:lang w:val="hy-AM"/>
                    </w:rPr>
                    <w:t>այդպիսի</w:t>
                  </w:r>
                  <w:r w:rsidRPr="000B0DA1">
                    <w:rPr>
                      <w:shd w:val="clear" w:color="auto" w:fill="FFFFFF"/>
                      <w:lang w:val="hy-AM"/>
                    </w:rPr>
                    <w:t xml:space="preserve"> </w:t>
                  </w:r>
                  <w:r w:rsidRPr="000B0DA1">
                    <w:rPr>
                      <w:rFonts w:ascii="Sylfaen" w:hAnsi="Sylfaen" w:cs="Sylfaen"/>
                      <w:shd w:val="clear" w:color="auto" w:fill="FFFFFF"/>
                      <w:lang w:val="hy-AM"/>
                    </w:rPr>
                    <w:t>հանգամանքների</w:t>
                  </w:r>
                  <w:r w:rsidRPr="000B0DA1">
                    <w:rPr>
                      <w:shd w:val="clear" w:color="auto" w:fill="FFFFFF"/>
                      <w:lang w:val="hy-AM"/>
                    </w:rPr>
                    <w:t xml:space="preserve"> </w:t>
                  </w:r>
                  <w:r w:rsidRPr="000B0DA1">
                    <w:rPr>
                      <w:rFonts w:ascii="Sylfaen" w:hAnsi="Sylfaen" w:cs="Sylfaen"/>
                      <w:shd w:val="clear" w:color="auto" w:fill="FFFFFF"/>
                      <w:lang w:val="hy-AM"/>
                    </w:rPr>
                    <w:t>առաջացման</w:t>
                  </w:r>
                  <w:r w:rsidRPr="000B0DA1">
                    <w:rPr>
                      <w:shd w:val="clear" w:color="auto" w:fill="FFFFFF"/>
                      <w:lang w:val="hy-AM"/>
                    </w:rPr>
                    <w:t xml:space="preserve"> </w:t>
                  </w:r>
                  <w:r w:rsidRPr="000B0DA1">
                    <w:rPr>
                      <w:rFonts w:ascii="Sylfaen" w:hAnsi="Sylfaen" w:cs="Sylfaen"/>
                      <w:shd w:val="clear" w:color="auto" w:fill="FFFFFF"/>
                      <w:lang w:val="hy-AM"/>
                    </w:rPr>
                    <w:t>պահից</w:t>
                  </w:r>
                  <w:r w:rsidRPr="000B0DA1">
                    <w:rPr>
                      <w:shd w:val="clear" w:color="auto" w:fill="FFFFFF"/>
                      <w:lang w:val="hy-AM"/>
                    </w:rPr>
                    <w:t xml:space="preserve"> </w:t>
                  </w:r>
                  <w:r w:rsidRPr="000B0DA1">
                    <w:rPr>
                      <w:rFonts w:ascii="Sylfaen" w:hAnsi="Sylfaen" w:cs="Sylfaen"/>
                      <w:shd w:val="clear" w:color="auto" w:fill="FFFFFF"/>
                      <w:lang w:val="hy-AM"/>
                    </w:rPr>
                    <w:t>սկսած</w:t>
                  </w:r>
                  <w:r w:rsidRPr="000B0DA1">
                    <w:rPr>
                      <w:shd w:val="clear" w:color="auto" w:fill="FFFFFF"/>
                      <w:lang w:val="hy-AM"/>
                    </w:rPr>
                    <w:t xml:space="preserve"> 10 - </w:t>
                  </w:r>
                  <w:r w:rsidRPr="000B0DA1">
                    <w:rPr>
                      <w:rFonts w:ascii="Sylfaen" w:hAnsi="Sylfaen" w:cs="Sylfaen"/>
                      <w:shd w:val="clear" w:color="auto" w:fill="FFFFFF"/>
                      <w:lang w:val="hy-AM"/>
                    </w:rPr>
                    <w:t>օրյա</w:t>
                  </w:r>
                  <w:r w:rsidRPr="000B0DA1">
                    <w:rPr>
                      <w:shd w:val="clear" w:color="auto" w:fill="FFFFFF"/>
                      <w:lang w:val="hy-AM"/>
                    </w:rPr>
                    <w:t xml:space="preserve"> </w:t>
                  </w:r>
                  <w:r w:rsidRPr="000B0DA1">
                    <w:rPr>
                      <w:rFonts w:ascii="Sylfaen" w:hAnsi="Sylfaen" w:cs="Sylfaen"/>
                      <w:shd w:val="clear" w:color="auto" w:fill="FFFFFF"/>
                      <w:lang w:val="hy-AM"/>
                    </w:rPr>
                    <w:t>ժամկետում</w:t>
                  </w:r>
                  <w:r w:rsidRPr="000B0DA1">
                    <w:rPr>
                      <w:shd w:val="clear" w:color="auto" w:fill="FFFFFF"/>
                      <w:lang w:val="hy-AM"/>
                    </w:rPr>
                    <w:t>:</w:t>
                  </w:r>
                </w:p>
                <w:p w:rsidR="000D7904" w:rsidRPr="000B0DA1" w:rsidRDefault="000D7904" w:rsidP="00AF09F5">
                  <w:pPr>
                    <w:shd w:val="clear" w:color="auto" w:fill="FFFFFF"/>
                    <w:jc w:val="both"/>
                    <w:rPr>
                      <w:lang w:val="hy-AM"/>
                    </w:rPr>
                  </w:pPr>
                  <w:r w:rsidRPr="000B0DA1">
                    <w:rPr>
                      <w:shd w:val="clear" w:color="auto" w:fill="FFFFFF"/>
                      <w:lang w:val="hy-AM"/>
                    </w:rPr>
                    <w:t>6.3.</w:t>
                  </w:r>
                  <w:r w:rsidRPr="000B0DA1">
                    <w:rPr>
                      <w:lang w:val="hy-AM"/>
                    </w:rPr>
                    <w:t xml:space="preserve"> </w:t>
                  </w:r>
                  <w:r w:rsidRPr="000B0DA1">
                    <w:rPr>
                      <w:rFonts w:ascii="Sylfaen" w:hAnsi="Sylfaen" w:cs="Sylfaen"/>
                      <w:shd w:val="clear" w:color="auto" w:fill="FFFFFF"/>
                      <w:lang w:val="hy-AM"/>
                    </w:rPr>
                    <w:t>Եթե արտակարգ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0B0DA1">
                    <w:rPr>
                      <w:lang w:val="hy-AM"/>
                    </w:rPr>
                    <w:t>:</w:t>
                  </w:r>
                </w:p>
                <w:p w:rsidR="000D7904" w:rsidRPr="000B0DA1" w:rsidRDefault="000D7904" w:rsidP="00AF09F5">
                  <w:pPr>
                    <w:shd w:val="clear" w:color="auto" w:fill="FFFFFF"/>
                    <w:rPr>
                      <w:b/>
                      <w:lang w:val="hy-AM"/>
                    </w:rPr>
                  </w:pPr>
                </w:p>
                <w:p w:rsidR="000D7904" w:rsidRPr="000B0DA1" w:rsidRDefault="000D7904" w:rsidP="00AF09F5">
                  <w:pPr>
                    <w:shd w:val="clear" w:color="auto" w:fill="FFFFFF"/>
                    <w:jc w:val="center"/>
                    <w:rPr>
                      <w:b/>
                      <w:lang w:val="hy-AM"/>
                    </w:rPr>
                  </w:pPr>
                  <w:r w:rsidRPr="000B0DA1">
                    <w:rPr>
                      <w:b/>
                      <w:lang w:val="hy-AM"/>
                    </w:rPr>
                    <w:t xml:space="preserve">7. </w:t>
                  </w:r>
                  <w:r w:rsidRPr="000B0DA1">
                    <w:rPr>
                      <w:rFonts w:ascii="Sylfaen" w:hAnsi="Sylfaen" w:cs="Sylfaen"/>
                      <w:b/>
                      <w:lang w:val="hy-AM"/>
                    </w:rPr>
                    <w:t>Կողմերի</w:t>
                  </w:r>
                  <w:r w:rsidRPr="000B0DA1">
                    <w:rPr>
                      <w:b/>
                      <w:lang w:val="hy-AM"/>
                    </w:rPr>
                    <w:t xml:space="preserve"> </w:t>
                  </w:r>
                  <w:r w:rsidRPr="000B0DA1">
                    <w:rPr>
                      <w:rFonts w:ascii="Sylfaen" w:hAnsi="Sylfaen" w:cs="Sylfaen"/>
                      <w:b/>
                      <w:lang w:val="hy-AM"/>
                    </w:rPr>
                    <w:t>պատասխանատվությունը</w:t>
                  </w:r>
                  <w:r w:rsidRPr="000B0DA1">
                    <w:rPr>
                      <w:b/>
                      <w:lang w:val="hy-AM"/>
                    </w:rPr>
                    <w:t xml:space="preserve"> </w:t>
                  </w:r>
                </w:p>
                <w:p w:rsidR="000D7904" w:rsidRPr="000B0DA1" w:rsidRDefault="000D7904" w:rsidP="00AF09F5">
                  <w:pPr>
                    <w:shd w:val="clear" w:color="auto" w:fill="FFFFFF"/>
                    <w:jc w:val="center"/>
                    <w:rPr>
                      <w:rFonts w:ascii="Sylfaen" w:hAnsi="Sylfaen"/>
                      <w:b/>
                      <w:lang w:val="hy-AM"/>
                    </w:rPr>
                  </w:pPr>
                </w:p>
                <w:p w:rsidR="000D7904" w:rsidRPr="000B0DA1" w:rsidRDefault="000D7904" w:rsidP="00AF09F5">
                  <w:pPr>
                    <w:shd w:val="clear" w:color="auto" w:fill="FFFFFF"/>
                    <w:tabs>
                      <w:tab w:val="left" w:pos="132"/>
                    </w:tabs>
                    <w:ind w:right="170" w:firstLine="91"/>
                    <w:jc w:val="both"/>
                    <w:rPr>
                      <w:rFonts w:ascii="Sylfaen" w:hAnsi="Sylfaen" w:cs="Sylfaen"/>
                      <w:lang w:val="hy-AM"/>
                    </w:rPr>
                  </w:pPr>
                  <w:r w:rsidRPr="000B0DA1">
                    <w:rPr>
                      <w:lang w:val="hy-AM"/>
                    </w:rPr>
                    <w:t xml:space="preserve">7.1. </w:t>
                  </w:r>
                  <w:r w:rsidRPr="000B0DA1">
                    <w:rPr>
                      <w:rFonts w:ascii="Sylfaen" w:hAnsi="Sylfaen" w:cs="Sylfaen"/>
                      <w:lang w:val="hy-AM"/>
                    </w:rPr>
                    <w:t>Ապրանքի</w:t>
                  </w:r>
                  <w:r w:rsidRPr="000B0DA1">
                    <w:rPr>
                      <w:lang w:val="pt-BR"/>
                    </w:rPr>
                    <w:t xml:space="preserve"> </w:t>
                  </w:r>
                  <w:r w:rsidRPr="000B0DA1">
                    <w:rPr>
                      <w:rFonts w:ascii="Sylfaen" w:hAnsi="Sylfaen" w:cs="Sylfaen"/>
                      <w:lang w:val="hy-AM"/>
                    </w:rPr>
                    <w:t>մատակարաման</w:t>
                  </w:r>
                  <w:r w:rsidRPr="000B0DA1">
                    <w:rPr>
                      <w:lang w:val="pt-BR"/>
                    </w:rPr>
                    <w:t xml:space="preserve"> </w:t>
                  </w:r>
                  <w:r w:rsidRPr="000B0DA1">
                    <w:rPr>
                      <w:rFonts w:ascii="Sylfaen" w:hAnsi="Sylfaen" w:cs="Sylfaen"/>
                      <w:lang w:val="hy-AM"/>
                    </w:rPr>
                    <w:t>ուշացման դեպքում</w:t>
                  </w:r>
                  <w:r w:rsidRPr="000B0DA1">
                    <w:rPr>
                      <w:lang w:val="pt-BR"/>
                    </w:rPr>
                    <w:t xml:space="preserve"> </w:t>
                  </w:r>
                  <w:r w:rsidRPr="000B0DA1">
                    <w:rPr>
                      <w:rFonts w:ascii="Sylfaen" w:hAnsi="Sylfaen" w:cs="Sylfaen"/>
                      <w:lang w:val="hy-AM"/>
                    </w:rPr>
                    <w:t>Գնորդը</w:t>
                  </w:r>
                  <w:r w:rsidRPr="000B0DA1">
                    <w:rPr>
                      <w:lang w:val="pt-BR"/>
                    </w:rPr>
                    <w:t xml:space="preserve"> </w:t>
                  </w:r>
                  <w:r w:rsidRPr="000B0DA1">
                    <w:rPr>
                      <w:rFonts w:ascii="Sylfaen" w:hAnsi="Sylfaen" w:cs="Sylfaen"/>
                      <w:lang w:val="hy-AM"/>
                    </w:rPr>
                    <w:t>իրավունք ունի</w:t>
                  </w:r>
                  <w:r w:rsidRPr="000B0DA1">
                    <w:rPr>
                      <w:lang w:val="hy-AM"/>
                    </w:rPr>
                    <w:t xml:space="preserve"> </w:t>
                  </w:r>
                  <w:r w:rsidRPr="000B0DA1">
                    <w:rPr>
                      <w:lang w:val="pt-BR"/>
                    </w:rPr>
                    <w:t xml:space="preserve"> </w:t>
                  </w:r>
                  <w:r w:rsidRPr="000B0DA1">
                    <w:rPr>
                      <w:rFonts w:ascii="Sylfaen" w:hAnsi="Sylfaen" w:cs="Sylfaen"/>
                      <w:lang w:val="hy-AM"/>
                    </w:rPr>
                    <w:t>Մատակարարից</w:t>
                  </w:r>
                  <w:r w:rsidRPr="000B0DA1">
                    <w:rPr>
                      <w:lang w:val="pt-BR"/>
                    </w:rPr>
                    <w:t xml:space="preserve"> </w:t>
                  </w:r>
                  <w:r w:rsidRPr="000B0DA1">
                    <w:rPr>
                      <w:rFonts w:ascii="Sylfaen" w:hAnsi="Sylfaen" w:cs="Sylfaen"/>
                      <w:lang w:val="hy-AM"/>
                    </w:rPr>
                    <w:t>գանձել</w:t>
                  </w:r>
                  <w:r w:rsidRPr="000B0DA1">
                    <w:rPr>
                      <w:lang w:val="pt-BR"/>
                    </w:rPr>
                    <w:t xml:space="preserve">  0,</w:t>
                  </w:r>
                  <w:r w:rsidRPr="000B0DA1">
                    <w:rPr>
                      <w:lang w:val="hy-AM"/>
                    </w:rPr>
                    <w:t>13</w:t>
                  </w:r>
                  <w:r w:rsidRPr="000B0DA1">
                    <w:rPr>
                      <w:lang w:val="pt-BR"/>
                    </w:rPr>
                    <w:t xml:space="preserve">% </w:t>
                  </w:r>
                  <w:r w:rsidRPr="000B0DA1">
                    <w:rPr>
                      <w:rFonts w:ascii="Sylfaen" w:hAnsi="Sylfaen" w:cs="Sylfaen"/>
                      <w:lang w:val="hy-AM"/>
                    </w:rPr>
                    <w:t>տույժ՝</w:t>
                  </w:r>
                  <w:r w:rsidRPr="000B0DA1">
                    <w:rPr>
                      <w:lang w:val="pt-BR"/>
                    </w:rPr>
                    <w:t xml:space="preserve"> </w:t>
                  </w:r>
                  <w:r w:rsidRPr="000B0DA1">
                    <w:rPr>
                      <w:rFonts w:ascii="Sylfaen" w:hAnsi="Sylfaen" w:cs="Sylfaen"/>
                      <w:lang w:val="hy-AM"/>
                    </w:rPr>
                    <w:t>թերի</w:t>
                  </w:r>
                  <w:r w:rsidRPr="000B0DA1">
                    <w:rPr>
                      <w:lang w:val="pt-BR"/>
                    </w:rPr>
                    <w:t xml:space="preserve"> </w:t>
                  </w:r>
                  <w:r w:rsidRPr="000B0DA1">
                    <w:rPr>
                      <w:rFonts w:ascii="Sylfaen" w:hAnsi="Sylfaen" w:cs="Sylfaen"/>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p w:rsidR="000D7904" w:rsidRPr="000B0DA1" w:rsidRDefault="000D7904" w:rsidP="00AF09F5">
                  <w:pPr>
                    <w:shd w:val="clear" w:color="auto" w:fill="FFFFFF"/>
                    <w:tabs>
                      <w:tab w:val="left" w:pos="132"/>
                    </w:tabs>
                    <w:ind w:right="170" w:firstLine="91"/>
                    <w:jc w:val="both"/>
                    <w:rPr>
                      <w:rFonts w:ascii="Sylfaen" w:hAnsi="Sylfaen" w:cs="Sylfaen"/>
                      <w:lang w:val="hy-AM"/>
                    </w:rPr>
                  </w:pPr>
                  <w:r w:rsidRPr="000B0DA1">
                    <w:rPr>
                      <w:rFonts w:ascii="Sylfaen" w:hAnsi="Sylfaen" w:cs="Sylfaen"/>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p w:rsidR="000D7904" w:rsidRPr="000B0DA1" w:rsidRDefault="000D7904" w:rsidP="00AF09F5">
                  <w:pPr>
                    <w:shd w:val="clear" w:color="auto" w:fill="FFFFFF"/>
                    <w:jc w:val="both"/>
                    <w:rPr>
                      <w:lang w:val="pt-BR"/>
                    </w:rPr>
                  </w:pPr>
                  <w:r w:rsidRPr="000B0DA1">
                    <w:rPr>
                      <w:rFonts w:ascii="Sylfaen" w:hAnsi="Sylfaen" w:cs="Sylfaen"/>
                      <w:lang w:val="hy-AM"/>
                    </w:rPr>
                    <w:lastRenderedPageBreak/>
                    <w:t>7.3. Տուժանքների վճարումը Կողմերին չի ազատում իրենց պայմանագրային պարտավորությունների ամբողջական</w:t>
                  </w:r>
                  <w:r w:rsidRPr="000B0DA1">
                    <w:rPr>
                      <w:rFonts w:ascii="Sylfaen" w:hAnsi="Sylfaen" w:cs="Sylfaen"/>
                      <w:lang w:val="hy-AM"/>
                    </w:rPr>
                    <w:br/>
                    <w:t>կատարումից և խախտումները վերացնելու պարտավորություններից</w:t>
                  </w:r>
                  <w:r w:rsidRPr="000B0DA1">
                    <w:rPr>
                      <w:lang w:val="pt-BR"/>
                    </w:rPr>
                    <w:t>:</w:t>
                  </w:r>
                </w:p>
                <w:p w:rsidR="000D7904" w:rsidRPr="000B0DA1" w:rsidRDefault="000D7904" w:rsidP="00AF09F5">
                  <w:pPr>
                    <w:shd w:val="clear" w:color="auto" w:fill="FFFFFF"/>
                    <w:jc w:val="both"/>
                    <w:rPr>
                      <w:lang w:val="pt-BR"/>
                    </w:rPr>
                  </w:pPr>
                </w:p>
                <w:p w:rsidR="000D7904" w:rsidRPr="000B0DA1" w:rsidRDefault="000D7904" w:rsidP="00AF09F5">
                  <w:pPr>
                    <w:shd w:val="clear" w:color="auto" w:fill="FFFFFF"/>
                    <w:jc w:val="center"/>
                    <w:rPr>
                      <w:rFonts w:ascii="Sylfaen" w:hAnsi="Sylfaen" w:cs="Sylfaen"/>
                      <w:b/>
                      <w:lang w:val="hy-AM"/>
                    </w:rPr>
                  </w:pPr>
                  <w:r w:rsidRPr="000B0DA1">
                    <w:rPr>
                      <w:b/>
                      <w:lang w:val="hy-AM"/>
                    </w:rPr>
                    <w:t>8.</w:t>
                  </w:r>
                  <w:r w:rsidRPr="000B0DA1">
                    <w:rPr>
                      <w:rFonts w:ascii="Sylfaen" w:hAnsi="Sylfaen" w:cs="Sylfaen"/>
                      <w:b/>
                      <w:lang w:val="hy-AM"/>
                    </w:rPr>
                    <w:t>Պայմանագրի</w:t>
                  </w:r>
                  <w:r w:rsidRPr="000B0DA1">
                    <w:rPr>
                      <w:b/>
                      <w:lang w:val="hy-AM"/>
                    </w:rPr>
                    <w:t xml:space="preserve"> </w:t>
                  </w:r>
                  <w:r w:rsidRPr="000B0DA1">
                    <w:rPr>
                      <w:rFonts w:ascii="Sylfaen" w:hAnsi="Sylfaen" w:cs="Sylfaen"/>
                      <w:b/>
                      <w:lang w:val="hy-AM"/>
                    </w:rPr>
                    <w:t>գործողության</w:t>
                  </w:r>
                  <w:r w:rsidRPr="000B0DA1">
                    <w:rPr>
                      <w:b/>
                      <w:lang w:val="hy-AM"/>
                    </w:rPr>
                    <w:t xml:space="preserve"> </w:t>
                  </w:r>
                  <w:r w:rsidRPr="000B0DA1">
                    <w:rPr>
                      <w:rFonts w:ascii="Sylfaen" w:hAnsi="Sylfaen" w:cs="Sylfaen"/>
                      <w:b/>
                      <w:lang w:val="hy-AM"/>
                    </w:rPr>
                    <w:t>ժամկետը</w:t>
                  </w:r>
                </w:p>
                <w:p w:rsidR="000D7904" w:rsidRPr="000B0DA1" w:rsidRDefault="000D7904" w:rsidP="00AF09F5">
                  <w:pPr>
                    <w:shd w:val="clear" w:color="auto" w:fill="FFFFFF"/>
                    <w:jc w:val="center"/>
                    <w:rPr>
                      <w:rFonts w:ascii="Sylfaen" w:hAnsi="Sylfaen" w:cs="Sylfaen"/>
                      <w:b/>
                      <w:lang w:val="hy-AM"/>
                    </w:rPr>
                  </w:pPr>
                </w:p>
                <w:p w:rsidR="000D7904" w:rsidRPr="000B0DA1" w:rsidRDefault="000D7904" w:rsidP="00AF09F5">
                  <w:pPr>
                    <w:shd w:val="clear" w:color="auto" w:fill="FFFFFF"/>
                    <w:jc w:val="both"/>
                    <w:rPr>
                      <w:color w:val="000000"/>
                      <w:lang w:val="pt-BR"/>
                    </w:rPr>
                  </w:pPr>
                  <w:r w:rsidRPr="000B0DA1">
                    <w:rPr>
                      <w:lang w:val="hy-AM"/>
                    </w:rPr>
                    <w:t xml:space="preserve">8.1. </w:t>
                  </w:r>
                  <w:r w:rsidRPr="000B0DA1">
                    <w:rPr>
                      <w:rFonts w:ascii="Sylfaen" w:hAnsi="Sylfaen" w:cs="Sylfaen"/>
                      <w:lang w:val="hy-AM"/>
                    </w:rPr>
                    <w:t>Պայմանագիրն</w:t>
                  </w:r>
                  <w:r w:rsidRPr="000B0DA1">
                    <w:rPr>
                      <w:lang w:val="hy-AM"/>
                    </w:rPr>
                    <w:t xml:space="preserve"> </w:t>
                  </w:r>
                  <w:r w:rsidRPr="000B0DA1">
                    <w:rPr>
                      <w:rFonts w:ascii="Sylfaen" w:hAnsi="Sylfaen" w:cs="Sylfaen"/>
                      <w:lang w:val="hy-AM"/>
                    </w:rPr>
                    <w:t>ուժի</w:t>
                  </w:r>
                  <w:r w:rsidRPr="000B0DA1">
                    <w:rPr>
                      <w:lang w:val="hy-AM"/>
                    </w:rPr>
                    <w:t xml:space="preserve"> </w:t>
                  </w:r>
                  <w:r w:rsidRPr="000B0DA1">
                    <w:rPr>
                      <w:rFonts w:ascii="Sylfaen" w:hAnsi="Sylfaen" w:cs="Sylfaen"/>
                      <w:lang w:val="hy-AM"/>
                    </w:rPr>
                    <w:t>մեջ</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lang w:val="hy-AM"/>
                    </w:rPr>
                    <w:t>մտնում</w:t>
                  </w:r>
                  <w:r w:rsidRPr="000B0DA1">
                    <w:rPr>
                      <w:lang w:val="hy-AM"/>
                    </w:rPr>
                    <w:t xml:space="preserve"> </w:t>
                  </w:r>
                  <w:r w:rsidRPr="000B0DA1">
                    <w:rPr>
                      <w:rFonts w:ascii="Sylfaen" w:hAnsi="Sylfaen" w:cs="Sylfaen"/>
                      <w:lang w:val="hy-AM"/>
                    </w:rPr>
                    <w:t>կողմերի</w:t>
                  </w:r>
                  <w:r w:rsidRPr="000B0DA1">
                    <w:rPr>
                      <w:lang w:val="hy-AM"/>
                    </w:rPr>
                    <w:t xml:space="preserve"> </w:t>
                  </w:r>
                  <w:r w:rsidRPr="000B0DA1">
                    <w:rPr>
                      <w:rFonts w:ascii="Sylfaen" w:hAnsi="Sylfaen" w:cs="Sylfaen"/>
                      <w:lang w:val="hy-AM"/>
                    </w:rPr>
                    <w:t>ստորագրման</w:t>
                  </w:r>
                  <w:r w:rsidRPr="000B0DA1">
                    <w:rPr>
                      <w:lang w:val="hy-AM"/>
                    </w:rPr>
                    <w:t xml:space="preserve"> </w:t>
                  </w:r>
                  <w:r w:rsidRPr="000B0DA1">
                    <w:rPr>
                      <w:rFonts w:ascii="Sylfaen" w:hAnsi="Sylfaen" w:cs="Sylfaen"/>
                      <w:lang w:val="hy-AM"/>
                    </w:rPr>
                    <w:t>պահից</w:t>
                  </w:r>
                  <w:r w:rsidRPr="000B0DA1">
                    <w:rPr>
                      <w:lang w:val="hy-AM"/>
                    </w:rPr>
                    <w:t xml:space="preserve"> </w:t>
                  </w:r>
                  <w:r w:rsidRPr="000B0DA1">
                    <w:rPr>
                      <w:rFonts w:ascii="Sylfaen" w:hAnsi="Sylfaen" w:cs="Sylfaen"/>
                      <w:lang w:val="hy-AM"/>
                    </w:rPr>
                    <w:t>և</w:t>
                  </w:r>
                  <w:r w:rsidRPr="000B0DA1">
                    <w:rPr>
                      <w:lang w:val="hy-AM"/>
                    </w:rPr>
                    <w:t xml:space="preserve"> </w:t>
                  </w:r>
                  <w:r w:rsidRPr="000B0DA1">
                    <w:rPr>
                      <w:rFonts w:ascii="Sylfaen" w:hAnsi="Sylfaen" w:cs="Sylfaen"/>
                      <w:lang w:val="hy-AM"/>
                    </w:rPr>
                    <w:t>գործում</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color w:val="000000"/>
                      <w:lang w:val="hy-AM"/>
                    </w:rPr>
                    <w:t>մինչև</w:t>
                  </w:r>
                  <w:r w:rsidRPr="000B0DA1">
                    <w:rPr>
                      <w:color w:val="000000"/>
                      <w:lang w:val="hy-AM"/>
                    </w:rPr>
                    <w:t xml:space="preserve"> __.__.____</w:t>
                  </w:r>
                  <w:r w:rsidRPr="000B0DA1">
                    <w:rPr>
                      <w:color w:val="000000"/>
                      <w:lang w:val="pt-BR"/>
                    </w:rPr>
                    <w:t xml:space="preserve"> </w:t>
                  </w:r>
                  <w:r w:rsidRPr="000B0DA1">
                    <w:rPr>
                      <w:rFonts w:ascii="Sylfaen" w:hAnsi="Sylfaen" w:cs="Sylfaen"/>
                      <w:color w:val="000000"/>
                      <w:lang w:val="hy-AM"/>
                    </w:rPr>
                    <w:t>թ</w:t>
                  </w:r>
                  <w:r w:rsidRPr="000B0DA1">
                    <w:rPr>
                      <w:color w:val="000000"/>
                      <w:lang w:val="pt-BR"/>
                    </w:rPr>
                    <w:t>:</w:t>
                  </w:r>
                </w:p>
                <w:p w:rsidR="000D7904" w:rsidRPr="000B0DA1" w:rsidRDefault="000D7904" w:rsidP="00AF09F5">
                  <w:pPr>
                    <w:shd w:val="clear" w:color="auto" w:fill="FFFFFF"/>
                    <w:jc w:val="both"/>
                    <w:rPr>
                      <w:lang w:val="pt-BR"/>
                    </w:rPr>
                  </w:pPr>
                  <w:r w:rsidRPr="000B0DA1">
                    <w:rPr>
                      <w:lang w:val="hy-AM"/>
                    </w:rPr>
                    <w:t>8</w:t>
                  </w:r>
                  <w:r w:rsidRPr="000B0DA1">
                    <w:rPr>
                      <w:lang w:val="pt-BR"/>
                    </w:rPr>
                    <w:t>.2</w:t>
                  </w:r>
                  <w:r w:rsidRPr="000B0DA1">
                    <w:rPr>
                      <w:lang w:val="hy-AM"/>
                    </w:rPr>
                    <w:t xml:space="preserve">. </w:t>
                  </w:r>
                  <w:r w:rsidRPr="000B0DA1">
                    <w:rPr>
                      <w:rFonts w:ascii="Sylfaen" w:hAnsi="Sylfaen" w:cs="Sylfaen"/>
                      <w:lang w:val="hy-AM"/>
                    </w:rPr>
                    <w:t>Սույն</w:t>
                  </w:r>
                  <w:r w:rsidRPr="000B0DA1">
                    <w:rPr>
                      <w:lang w:val="pt-BR"/>
                    </w:rPr>
                    <w:t xml:space="preserve"> </w:t>
                  </w:r>
                  <w:r w:rsidRPr="000B0DA1">
                    <w:rPr>
                      <w:rFonts w:ascii="Sylfaen" w:hAnsi="Sylfaen" w:cs="Sylfaen"/>
                      <w:lang w:val="hy-AM"/>
                    </w:rPr>
                    <w:t>պայմանգիրը</w:t>
                  </w:r>
                  <w:r w:rsidRPr="000B0DA1">
                    <w:rPr>
                      <w:lang w:val="pt-BR"/>
                    </w:rPr>
                    <w:t xml:space="preserve"> </w:t>
                  </w:r>
                  <w:r w:rsidRPr="000B0DA1">
                    <w:rPr>
                      <w:rFonts w:ascii="Sylfaen" w:hAnsi="Sylfaen" w:cs="Sylfaen"/>
                      <w:lang w:val="hy-AM"/>
                    </w:rPr>
                    <w:t>կարող</w:t>
                  </w:r>
                  <w:r w:rsidRPr="000B0DA1">
                    <w:rPr>
                      <w:lang w:val="pt-BR"/>
                    </w:rPr>
                    <w:t xml:space="preserve"> </w:t>
                  </w:r>
                  <w:r w:rsidRPr="000B0DA1">
                    <w:rPr>
                      <w:rFonts w:ascii="Sylfaen" w:hAnsi="Sylfaen" w:cs="Sylfaen"/>
                      <w:lang w:val="hy-AM"/>
                    </w:rPr>
                    <w:t>է</w:t>
                  </w:r>
                  <w:r w:rsidRPr="000B0DA1">
                    <w:rPr>
                      <w:lang w:val="pt-BR"/>
                    </w:rPr>
                    <w:t xml:space="preserve">  </w:t>
                  </w:r>
                  <w:r w:rsidRPr="000B0DA1">
                    <w:rPr>
                      <w:rFonts w:ascii="Sylfaen" w:hAnsi="Sylfaen" w:cs="Sylfaen"/>
                      <w:lang w:val="hy-AM"/>
                    </w:rPr>
                    <w:t>վաղաժամկետ</w:t>
                  </w:r>
                  <w:r w:rsidRPr="000B0DA1">
                    <w:rPr>
                      <w:lang w:val="pt-BR"/>
                    </w:rPr>
                    <w:t xml:space="preserve"> </w:t>
                  </w:r>
                  <w:r w:rsidRPr="000B0DA1">
                    <w:rPr>
                      <w:rFonts w:ascii="Sylfaen" w:hAnsi="Sylfaen" w:cs="Sylfaen"/>
                      <w:lang w:val="hy-AM"/>
                    </w:rPr>
                    <w:t>լուծվել</w:t>
                  </w:r>
                  <w:r w:rsidRPr="000B0DA1">
                    <w:rPr>
                      <w:lang w:val="pt-BR"/>
                    </w:rPr>
                    <w:t>.</w:t>
                  </w:r>
                </w:p>
                <w:p w:rsidR="000D7904" w:rsidRPr="000B0DA1" w:rsidRDefault="000D7904" w:rsidP="00AF09F5">
                  <w:pPr>
                    <w:shd w:val="clear" w:color="auto" w:fill="FFFFFF"/>
                    <w:jc w:val="both"/>
                    <w:rPr>
                      <w:lang w:val="pt-BR"/>
                    </w:rPr>
                  </w:pPr>
                  <w:r w:rsidRPr="000B0DA1">
                    <w:rPr>
                      <w:lang w:val="pt-BR"/>
                    </w:rPr>
                    <w:t xml:space="preserve">- </w:t>
                  </w:r>
                  <w:proofErr w:type="spellStart"/>
                  <w:r w:rsidRPr="000B0DA1">
                    <w:rPr>
                      <w:rFonts w:ascii="Sylfaen" w:hAnsi="Sylfaen" w:cs="Sylfaen"/>
                    </w:rPr>
                    <w:t>կողմերի</w:t>
                  </w:r>
                  <w:proofErr w:type="spellEnd"/>
                  <w:r w:rsidRPr="000B0DA1">
                    <w:rPr>
                      <w:lang w:val="pt-BR"/>
                    </w:rPr>
                    <w:t xml:space="preserve"> </w:t>
                  </w:r>
                  <w:proofErr w:type="spellStart"/>
                  <w:r w:rsidRPr="000B0DA1">
                    <w:rPr>
                      <w:rFonts w:ascii="Sylfaen" w:hAnsi="Sylfaen" w:cs="Sylfaen"/>
                    </w:rPr>
                    <w:t>գրավոր</w:t>
                  </w:r>
                  <w:proofErr w:type="spellEnd"/>
                  <w:r w:rsidRPr="000B0DA1">
                    <w:rPr>
                      <w:lang w:val="pt-BR"/>
                    </w:rPr>
                    <w:t xml:space="preserve"> </w:t>
                  </w:r>
                  <w:proofErr w:type="spellStart"/>
                  <w:r w:rsidRPr="000B0DA1">
                    <w:rPr>
                      <w:rFonts w:ascii="Sylfaen" w:hAnsi="Sylfaen" w:cs="Sylfaen"/>
                    </w:rPr>
                    <w:t>համաձայնությամբ</w:t>
                  </w:r>
                  <w:proofErr w:type="spellEnd"/>
                  <w:r w:rsidRPr="000B0DA1">
                    <w:rPr>
                      <w:lang w:val="pt-BR"/>
                    </w:rPr>
                    <w:t>,</w:t>
                  </w:r>
                </w:p>
                <w:p w:rsidR="000D7904" w:rsidRPr="000B0DA1" w:rsidRDefault="000D7904" w:rsidP="00AF09F5">
                  <w:pPr>
                    <w:shd w:val="clear" w:color="auto" w:fill="FFFFFF"/>
                    <w:jc w:val="both"/>
                    <w:rPr>
                      <w:lang w:val="pt-BR"/>
                    </w:rPr>
                  </w:pPr>
                  <w:r w:rsidRPr="000B0DA1">
                    <w:rPr>
                      <w:lang w:val="pt-BR"/>
                    </w:rPr>
                    <w:t xml:space="preserve"> -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Պայմանագրի</w:t>
                  </w:r>
                  <w:r w:rsidRPr="000B0DA1">
                    <w:rPr>
                      <w:lang w:val="hy-AM"/>
                    </w:rPr>
                    <w:t xml:space="preserve"> </w:t>
                  </w:r>
                  <w:r w:rsidRPr="000B0DA1">
                    <w:rPr>
                      <w:rFonts w:ascii="Sylfaen" w:hAnsi="Sylfaen" w:cs="Sylfaen"/>
                      <w:lang w:val="hy-AM"/>
                    </w:rPr>
                    <w:t>կողմի</w:t>
                  </w:r>
                  <w:r w:rsidRPr="000B0DA1">
                    <w:rPr>
                      <w:lang w:val="pt-BR"/>
                    </w:rPr>
                    <w:t xml:space="preserve"> </w:t>
                  </w:r>
                  <w:proofErr w:type="spellStart"/>
                  <w:r w:rsidRPr="000B0DA1">
                    <w:rPr>
                      <w:rFonts w:ascii="Sylfaen" w:hAnsi="Sylfaen" w:cs="Sylfaen"/>
                    </w:rPr>
                    <w:t>նախաձեռնությամբ</w:t>
                  </w:r>
                  <w:proofErr w:type="spellEnd"/>
                  <w:r w:rsidRPr="000B0DA1">
                    <w:rPr>
                      <w:lang w:val="pt-BR"/>
                    </w:rPr>
                    <w:t xml:space="preserve">` </w:t>
                  </w:r>
                  <w:proofErr w:type="spellStart"/>
                  <w:r w:rsidRPr="000B0DA1">
                    <w:rPr>
                      <w:rFonts w:ascii="Sylfaen" w:hAnsi="Sylfaen" w:cs="Sylfaen"/>
                    </w:rPr>
                    <w:t>միակողմանի</w:t>
                  </w:r>
                  <w:proofErr w:type="spellEnd"/>
                  <w:r w:rsidRPr="000B0DA1">
                    <w:rPr>
                      <w:lang w:val="pt-BR"/>
                    </w:rPr>
                    <w:t xml:space="preserve"> </w:t>
                  </w:r>
                  <w:proofErr w:type="spellStart"/>
                  <w:r w:rsidRPr="000B0DA1">
                    <w:rPr>
                      <w:rFonts w:ascii="Sylfaen" w:hAnsi="Sylfaen" w:cs="Sylfaen"/>
                    </w:rPr>
                    <w:t>կարգով</w:t>
                  </w:r>
                  <w:proofErr w:type="spellEnd"/>
                  <w:r w:rsidRPr="000B0DA1">
                    <w:rPr>
                      <w:lang w:val="pt-BR"/>
                    </w:rPr>
                    <w:t xml:space="preserve">, </w:t>
                  </w:r>
                  <w:r w:rsidRPr="000B0DA1">
                    <w:rPr>
                      <w:rFonts w:ascii="Sylfaen" w:hAnsi="Sylfaen" w:cs="Sylfaen"/>
                      <w:lang w:val="hy-AM"/>
                    </w:rPr>
                    <w:t>եթե</w:t>
                  </w:r>
                  <w:r w:rsidRPr="000B0DA1">
                    <w:rPr>
                      <w:lang w:val="hy-AM"/>
                    </w:rPr>
                    <w:t xml:space="preserve"> </w:t>
                  </w:r>
                  <w:r w:rsidRPr="000B0DA1">
                    <w:rPr>
                      <w:rFonts w:ascii="Sylfaen" w:hAnsi="Sylfaen" w:cs="Sylfaen"/>
                      <w:lang w:val="hy-AM"/>
                    </w:rPr>
                    <w:t>մյուս</w:t>
                  </w:r>
                  <w:r w:rsidRPr="000B0DA1">
                    <w:rPr>
                      <w:lang w:val="pt-BR"/>
                    </w:rPr>
                    <w:t xml:space="preserve"> </w:t>
                  </w:r>
                  <w:proofErr w:type="spellStart"/>
                  <w:r w:rsidRPr="000B0DA1">
                    <w:rPr>
                      <w:rFonts w:ascii="Sylfaen" w:hAnsi="Sylfaen" w:cs="Sylfaen"/>
                    </w:rPr>
                    <w:t>կողմը</w:t>
                  </w:r>
                  <w:proofErr w:type="spellEnd"/>
                  <w:r w:rsidRPr="000B0DA1">
                    <w:rPr>
                      <w:lang w:val="pt-BR"/>
                    </w:rPr>
                    <w:t xml:space="preserve"> </w:t>
                  </w:r>
                  <w:proofErr w:type="spellStart"/>
                  <w:r w:rsidRPr="000B0DA1">
                    <w:rPr>
                      <w:rFonts w:ascii="Sylfaen" w:hAnsi="Sylfaen" w:cs="Sylfaen"/>
                    </w:rPr>
                    <w:t>խախտել</w:t>
                  </w:r>
                  <w:proofErr w:type="spellEnd"/>
                  <w:r w:rsidRPr="000B0DA1">
                    <w:rPr>
                      <w:lang w:val="pt-BR"/>
                    </w:rPr>
                    <w:t xml:space="preserve"> </w:t>
                  </w:r>
                  <w:r w:rsidRPr="000B0DA1">
                    <w:rPr>
                      <w:rFonts w:ascii="Sylfaen" w:hAnsi="Sylfaen" w:cs="Sylfaen"/>
                    </w:rPr>
                    <w:t>է</w:t>
                  </w:r>
                  <w:r w:rsidRPr="000B0DA1">
                    <w:rPr>
                      <w:lang w:val="pt-BR"/>
                    </w:rPr>
                    <w:t xml:space="preserve"> </w:t>
                  </w:r>
                  <w:proofErr w:type="spellStart"/>
                  <w:r w:rsidRPr="000B0DA1">
                    <w:rPr>
                      <w:rFonts w:ascii="Sylfaen" w:hAnsi="Sylfaen" w:cs="Sylfaen"/>
                    </w:rPr>
                    <w:t>պայմանագրային</w:t>
                  </w:r>
                  <w:proofErr w:type="spellEnd"/>
                  <w:r w:rsidRPr="000B0DA1">
                    <w:rPr>
                      <w:lang w:val="pt-BR"/>
                    </w:rPr>
                    <w:t xml:space="preserve"> </w:t>
                  </w:r>
                  <w:proofErr w:type="spellStart"/>
                  <w:r w:rsidRPr="000B0DA1">
                    <w:rPr>
                      <w:rFonts w:ascii="Sylfaen" w:hAnsi="Sylfaen" w:cs="Sylfaen"/>
                    </w:rPr>
                    <w:t>պարտավորությունները</w:t>
                  </w:r>
                  <w:proofErr w:type="spellEnd"/>
                  <w:r w:rsidRPr="000B0DA1">
                    <w:rPr>
                      <w:lang w:val="pt-BR"/>
                    </w:rPr>
                    <w:t>,</w:t>
                  </w:r>
                </w:p>
                <w:p w:rsidR="000D7904" w:rsidRPr="000B0DA1" w:rsidRDefault="000D7904" w:rsidP="00AF09F5">
                  <w:pPr>
                    <w:shd w:val="clear" w:color="auto" w:fill="FFFFFF"/>
                    <w:jc w:val="both"/>
                    <w:rPr>
                      <w:lang w:val="pt-BR"/>
                    </w:rPr>
                  </w:pPr>
                  <w:r w:rsidRPr="000B0DA1">
                    <w:rPr>
                      <w:lang w:val="pt-BR"/>
                    </w:rPr>
                    <w:t xml:space="preserve">- </w:t>
                  </w:r>
                  <w:r w:rsidRPr="000B0DA1">
                    <w:rPr>
                      <w:rFonts w:ascii="Sylfaen" w:hAnsi="Sylfaen" w:cs="Sylfaen"/>
                    </w:rPr>
                    <w:t>ՀՀ</w:t>
                  </w:r>
                  <w:r w:rsidRPr="000B0DA1">
                    <w:rPr>
                      <w:lang w:val="pt-BR"/>
                    </w:rPr>
                    <w:t xml:space="preserve"> </w:t>
                  </w:r>
                  <w:proofErr w:type="spellStart"/>
                  <w:r w:rsidRPr="000B0DA1">
                    <w:rPr>
                      <w:rFonts w:ascii="Sylfaen" w:hAnsi="Sylfaen" w:cs="Sylfaen"/>
                    </w:rPr>
                    <w:t>գործող</w:t>
                  </w:r>
                  <w:proofErr w:type="spellEnd"/>
                  <w:r w:rsidRPr="000B0DA1">
                    <w:rPr>
                      <w:lang w:val="pt-BR"/>
                    </w:rPr>
                    <w:t xml:space="preserve"> </w:t>
                  </w:r>
                  <w:proofErr w:type="spellStart"/>
                  <w:r w:rsidRPr="000B0DA1">
                    <w:rPr>
                      <w:rFonts w:ascii="Sylfaen" w:hAnsi="Sylfaen" w:cs="Sylfaen"/>
                    </w:rPr>
                    <w:t>օրենսդրությամբ</w:t>
                  </w:r>
                  <w:proofErr w:type="spellEnd"/>
                  <w:r w:rsidRPr="000B0DA1">
                    <w:rPr>
                      <w:lang w:val="pt-BR"/>
                    </w:rPr>
                    <w:t xml:space="preserve"> </w:t>
                  </w:r>
                  <w:proofErr w:type="spellStart"/>
                  <w:r w:rsidRPr="000B0DA1">
                    <w:rPr>
                      <w:rFonts w:ascii="Sylfaen" w:hAnsi="Sylfaen" w:cs="Sylfaen"/>
                    </w:rPr>
                    <w:t>նախատեսված</w:t>
                  </w:r>
                  <w:proofErr w:type="spellEnd"/>
                  <w:r w:rsidRPr="000B0DA1">
                    <w:rPr>
                      <w:lang w:val="pt-BR"/>
                    </w:rPr>
                    <w:t xml:space="preserve"> </w:t>
                  </w:r>
                  <w:proofErr w:type="spellStart"/>
                  <w:r w:rsidRPr="000B0DA1">
                    <w:rPr>
                      <w:rFonts w:ascii="Sylfaen" w:hAnsi="Sylfaen" w:cs="Sylfaen"/>
                    </w:rPr>
                    <w:t>այլ</w:t>
                  </w:r>
                  <w:proofErr w:type="spellEnd"/>
                  <w:r w:rsidRPr="000B0DA1">
                    <w:rPr>
                      <w:lang w:val="pt-BR"/>
                    </w:rPr>
                    <w:t xml:space="preserve"> </w:t>
                  </w:r>
                  <w:proofErr w:type="spellStart"/>
                  <w:r w:rsidRPr="000B0DA1">
                    <w:rPr>
                      <w:rFonts w:ascii="Sylfaen" w:hAnsi="Sylfaen" w:cs="Sylfaen"/>
                    </w:rPr>
                    <w:t>դեպքերում</w:t>
                  </w:r>
                  <w:proofErr w:type="spellEnd"/>
                  <w:r w:rsidRPr="000B0DA1">
                    <w:rPr>
                      <w:lang w:val="pt-BR"/>
                    </w:rPr>
                    <w:t>:</w:t>
                  </w:r>
                </w:p>
                <w:p w:rsidR="000D7904" w:rsidRPr="000B0DA1" w:rsidRDefault="000D7904" w:rsidP="00AF09F5">
                  <w:pPr>
                    <w:shd w:val="clear" w:color="auto" w:fill="FFFFFF"/>
                    <w:jc w:val="center"/>
                    <w:rPr>
                      <w:rFonts w:ascii="Sylfaen" w:hAnsi="Sylfaen" w:cs="Sylfaen"/>
                      <w:b/>
                      <w:lang w:val="hy-AM"/>
                    </w:rPr>
                  </w:pPr>
                  <w:r w:rsidRPr="000B0DA1">
                    <w:rPr>
                      <w:b/>
                      <w:lang w:val="hy-AM"/>
                    </w:rPr>
                    <w:t xml:space="preserve">9. </w:t>
                  </w:r>
                  <w:r w:rsidRPr="000B0DA1">
                    <w:rPr>
                      <w:rFonts w:ascii="Sylfaen" w:hAnsi="Sylfaen" w:cs="Sylfaen"/>
                      <w:b/>
                      <w:lang w:val="hy-AM"/>
                    </w:rPr>
                    <w:t>Վեճերի</w:t>
                  </w:r>
                  <w:r w:rsidRPr="000B0DA1">
                    <w:rPr>
                      <w:b/>
                      <w:lang w:val="hy-AM"/>
                    </w:rPr>
                    <w:t xml:space="preserve"> </w:t>
                  </w:r>
                  <w:r w:rsidRPr="000B0DA1">
                    <w:rPr>
                      <w:rFonts w:ascii="Sylfaen" w:hAnsi="Sylfaen" w:cs="Sylfaen"/>
                      <w:b/>
                      <w:lang w:val="hy-AM"/>
                    </w:rPr>
                    <w:t>լուծումը</w:t>
                  </w:r>
                </w:p>
                <w:p w:rsidR="000D7904" w:rsidRPr="000B0DA1" w:rsidRDefault="000D7904" w:rsidP="00AF09F5">
                  <w:pPr>
                    <w:shd w:val="clear" w:color="auto" w:fill="FFFFFF"/>
                    <w:jc w:val="center"/>
                    <w:rPr>
                      <w:rFonts w:ascii="Sylfaen" w:hAnsi="Sylfaen" w:cs="Sylfaen"/>
                      <w:b/>
                      <w:lang w:val="hy-AM"/>
                    </w:rPr>
                  </w:pPr>
                </w:p>
                <w:p w:rsidR="000D7904" w:rsidRPr="000B0DA1" w:rsidRDefault="000D7904" w:rsidP="00AF09F5">
                  <w:pPr>
                    <w:shd w:val="clear" w:color="auto" w:fill="FFFFFF"/>
                    <w:jc w:val="both"/>
                    <w:rPr>
                      <w:lang w:val="hy-AM"/>
                    </w:rPr>
                  </w:pPr>
                  <w:r w:rsidRPr="000B0DA1">
                    <w:rPr>
                      <w:lang w:val="hy-AM"/>
                    </w:rPr>
                    <w:t xml:space="preserve">9.1.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պայմանագրից</w:t>
                  </w:r>
                  <w:r w:rsidRPr="000B0DA1">
                    <w:rPr>
                      <w:lang w:val="hy-AM"/>
                    </w:rPr>
                    <w:t xml:space="preserve"> </w:t>
                  </w:r>
                  <w:r w:rsidRPr="000B0DA1">
                    <w:rPr>
                      <w:rFonts w:ascii="Sylfaen" w:hAnsi="Sylfaen" w:cs="Sylfaen"/>
                      <w:lang w:val="hy-AM"/>
                    </w:rPr>
                    <w:t>ծագած</w:t>
                  </w:r>
                  <w:r w:rsidRPr="000B0DA1">
                    <w:rPr>
                      <w:lang w:val="hy-AM"/>
                    </w:rPr>
                    <w:t xml:space="preserve"> </w:t>
                  </w:r>
                  <w:r w:rsidRPr="000B0DA1">
                    <w:rPr>
                      <w:rFonts w:ascii="Sylfaen" w:hAnsi="Sylfaen" w:cs="Sylfaen"/>
                      <w:lang w:val="hy-AM"/>
                    </w:rPr>
                    <w:t>վեճերը</w:t>
                  </w:r>
                  <w:r w:rsidRPr="000B0DA1">
                    <w:rPr>
                      <w:lang w:val="hy-AM"/>
                    </w:rPr>
                    <w:t xml:space="preserve"> </w:t>
                  </w:r>
                  <w:r w:rsidRPr="000B0DA1">
                    <w:rPr>
                      <w:rFonts w:ascii="Sylfaen" w:hAnsi="Sylfaen" w:cs="Sylfaen"/>
                      <w:lang w:val="hy-AM"/>
                    </w:rPr>
                    <w:t>կողմերի</w:t>
                  </w:r>
                  <w:r w:rsidRPr="000B0DA1">
                    <w:rPr>
                      <w:lang w:val="hy-AM"/>
                    </w:rPr>
                    <w:t xml:space="preserve"> </w:t>
                  </w:r>
                  <w:r w:rsidRPr="000B0DA1">
                    <w:rPr>
                      <w:rFonts w:ascii="Sylfaen" w:hAnsi="Sylfaen" w:cs="Sylfaen"/>
                      <w:lang w:val="hy-AM"/>
                    </w:rPr>
                    <w:t>միջև</w:t>
                  </w:r>
                  <w:r w:rsidRPr="000B0DA1">
                    <w:rPr>
                      <w:lang w:val="hy-AM"/>
                    </w:rPr>
                    <w:t xml:space="preserve"> </w:t>
                  </w:r>
                  <w:r w:rsidRPr="000B0DA1">
                    <w:rPr>
                      <w:rFonts w:ascii="Sylfaen" w:hAnsi="Sylfaen" w:cs="Sylfaen"/>
                      <w:lang w:val="hy-AM"/>
                    </w:rPr>
                    <w:t>կարգավորվում</w:t>
                  </w:r>
                  <w:r w:rsidRPr="000B0DA1">
                    <w:rPr>
                      <w:lang w:val="hy-AM"/>
                    </w:rPr>
                    <w:t xml:space="preserve"> </w:t>
                  </w:r>
                  <w:r w:rsidRPr="000B0DA1">
                    <w:rPr>
                      <w:rFonts w:ascii="Sylfaen" w:hAnsi="Sylfaen" w:cs="Sylfaen"/>
                      <w:lang w:val="hy-AM"/>
                    </w:rPr>
                    <w:t>են</w:t>
                  </w:r>
                  <w:r w:rsidRPr="000B0DA1">
                    <w:rPr>
                      <w:lang w:val="hy-AM"/>
                    </w:rPr>
                    <w:t xml:space="preserve"> </w:t>
                  </w:r>
                  <w:r w:rsidRPr="000B0DA1">
                    <w:rPr>
                      <w:rFonts w:ascii="Sylfaen" w:hAnsi="Sylfaen" w:cs="Sylfaen"/>
                      <w:lang w:val="hy-AM"/>
                    </w:rPr>
                    <w:t>բանակցային</w:t>
                  </w:r>
                  <w:r w:rsidRPr="000B0DA1">
                    <w:rPr>
                      <w:lang w:val="hy-AM"/>
                    </w:rPr>
                    <w:t xml:space="preserve">  </w:t>
                  </w:r>
                  <w:r w:rsidRPr="000B0DA1">
                    <w:rPr>
                      <w:rFonts w:ascii="Sylfaen" w:hAnsi="Sylfaen" w:cs="Sylfaen"/>
                      <w:lang w:val="hy-AM"/>
                    </w:rPr>
                    <w:t>ճանապարհով</w:t>
                  </w:r>
                  <w:r w:rsidRPr="000B0DA1">
                    <w:rPr>
                      <w:lang w:val="hy-AM"/>
                    </w:rPr>
                    <w:t>:</w:t>
                  </w:r>
                </w:p>
                <w:p w:rsidR="000D7904" w:rsidRPr="000B0DA1" w:rsidRDefault="000D7904" w:rsidP="00AF09F5">
                  <w:pPr>
                    <w:shd w:val="clear" w:color="auto" w:fill="FFFFFF"/>
                    <w:jc w:val="both"/>
                    <w:rPr>
                      <w:lang w:val="hy-AM"/>
                    </w:rPr>
                  </w:pPr>
                  <w:r w:rsidRPr="000B0DA1">
                    <w:rPr>
                      <w:lang w:val="hy-AM"/>
                    </w:rPr>
                    <w:t xml:space="preserve">9.2. </w:t>
                  </w:r>
                  <w:r w:rsidRPr="000B0DA1">
                    <w:rPr>
                      <w:rFonts w:ascii="Sylfaen" w:hAnsi="Sylfaen" w:cs="Sylfaen"/>
                      <w:lang w:val="hy-AM"/>
                    </w:rPr>
                    <w:t>Բանակցային</w:t>
                  </w:r>
                  <w:r w:rsidRPr="000B0DA1">
                    <w:rPr>
                      <w:lang w:val="hy-AM"/>
                    </w:rPr>
                    <w:t xml:space="preserve"> </w:t>
                  </w:r>
                  <w:r w:rsidRPr="000B0DA1">
                    <w:rPr>
                      <w:rFonts w:ascii="Sylfaen" w:hAnsi="Sylfaen" w:cs="Sylfaen"/>
                      <w:lang w:val="hy-AM"/>
                    </w:rPr>
                    <w:t>ճանապարհով</w:t>
                  </w:r>
                  <w:r w:rsidRPr="000B0DA1">
                    <w:rPr>
                      <w:lang w:val="hy-AM"/>
                    </w:rPr>
                    <w:t xml:space="preserve"> </w:t>
                  </w:r>
                  <w:r w:rsidRPr="000B0DA1">
                    <w:rPr>
                      <w:rFonts w:ascii="Sylfaen" w:hAnsi="Sylfaen" w:cs="Sylfaen"/>
                      <w:lang w:val="hy-AM"/>
                    </w:rPr>
                    <w:t>վեճերի</w:t>
                  </w:r>
                  <w:r w:rsidRPr="000B0DA1">
                    <w:rPr>
                      <w:lang w:val="hy-AM"/>
                    </w:rPr>
                    <w:t xml:space="preserve"> </w:t>
                  </w:r>
                  <w:r w:rsidRPr="000B0DA1">
                    <w:rPr>
                      <w:rFonts w:ascii="Sylfaen" w:hAnsi="Sylfaen" w:cs="Sylfaen"/>
                      <w:lang w:val="hy-AM"/>
                    </w:rPr>
                    <w:t>չկարգավորման</w:t>
                  </w:r>
                  <w:r w:rsidRPr="000B0DA1">
                    <w:rPr>
                      <w:lang w:val="hy-AM"/>
                    </w:rPr>
                    <w:t xml:space="preserve"> </w:t>
                  </w:r>
                  <w:r w:rsidRPr="000B0DA1">
                    <w:rPr>
                      <w:rFonts w:ascii="Sylfaen" w:hAnsi="Sylfaen" w:cs="Sylfaen"/>
                      <w:lang w:val="hy-AM"/>
                    </w:rPr>
                    <w:t>դեպքում</w:t>
                  </w:r>
                  <w:r w:rsidRPr="000B0DA1">
                    <w:rPr>
                      <w:lang w:val="hy-AM"/>
                    </w:rPr>
                    <w:t xml:space="preserve"> </w:t>
                  </w:r>
                  <w:r w:rsidRPr="000B0DA1">
                    <w:rPr>
                      <w:rFonts w:ascii="Sylfaen" w:hAnsi="Sylfaen" w:cs="Sylfaen"/>
                      <w:lang w:val="hy-AM"/>
                    </w:rPr>
                    <w:t>վեճերը</w:t>
                  </w:r>
                  <w:r w:rsidRPr="000B0DA1">
                    <w:rPr>
                      <w:lang w:val="hy-AM"/>
                    </w:rPr>
                    <w:t xml:space="preserve"> </w:t>
                  </w:r>
                  <w:r w:rsidRPr="000B0DA1">
                    <w:rPr>
                      <w:rFonts w:ascii="Sylfaen" w:hAnsi="Sylfaen" w:cs="Sylfaen"/>
                      <w:lang w:val="hy-AM"/>
                    </w:rPr>
                    <w:t>լուծվում</w:t>
                  </w:r>
                  <w:r w:rsidRPr="000B0DA1">
                    <w:rPr>
                      <w:lang w:val="hy-AM"/>
                    </w:rPr>
                    <w:t xml:space="preserve"> </w:t>
                  </w:r>
                  <w:r w:rsidRPr="000B0DA1">
                    <w:rPr>
                      <w:rFonts w:ascii="Sylfaen" w:hAnsi="Sylfaen" w:cs="Sylfaen"/>
                      <w:lang w:val="hy-AM"/>
                    </w:rPr>
                    <w:t>են</w:t>
                  </w:r>
                  <w:r w:rsidRPr="000B0DA1">
                    <w:rPr>
                      <w:lang w:val="hy-AM"/>
                    </w:rPr>
                    <w:t xml:space="preserve"> </w:t>
                  </w:r>
                  <w:r w:rsidRPr="000B0DA1">
                    <w:rPr>
                      <w:rFonts w:ascii="Sylfaen" w:hAnsi="Sylfaen" w:cs="Sylfaen"/>
                      <w:lang w:val="hy-AM"/>
                    </w:rPr>
                    <w:t>դատական</w:t>
                  </w:r>
                  <w:r w:rsidRPr="000B0DA1">
                    <w:rPr>
                      <w:lang w:val="hy-AM"/>
                    </w:rPr>
                    <w:t xml:space="preserve"> </w:t>
                  </w:r>
                  <w:r w:rsidRPr="000B0DA1">
                    <w:rPr>
                      <w:rFonts w:ascii="Sylfaen" w:hAnsi="Sylfaen" w:cs="Sylfaen"/>
                      <w:lang w:val="hy-AM"/>
                    </w:rPr>
                    <w:t>կարգով</w:t>
                  </w:r>
                  <w:r w:rsidRPr="000B0DA1">
                    <w:rPr>
                      <w:lang w:val="hy-AM"/>
                    </w:rPr>
                    <w:t xml:space="preserve">` </w:t>
                  </w:r>
                  <w:r w:rsidRPr="000B0DA1">
                    <w:rPr>
                      <w:rFonts w:ascii="Sylfaen" w:hAnsi="Sylfaen" w:cs="Sylfaen"/>
                      <w:lang w:val="hy-AM"/>
                    </w:rPr>
                    <w:t>ՀՀ</w:t>
                  </w:r>
                  <w:r w:rsidRPr="000B0DA1">
                    <w:rPr>
                      <w:lang w:val="hy-AM"/>
                    </w:rPr>
                    <w:t xml:space="preserve"> </w:t>
                  </w:r>
                  <w:r w:rsidRPr="000B0DA1">
                    <w:rPr>
                      <w:rFonts w:ascii="Sylfaen" w:hAnsi="Sylfaen" w:cs="Sylfaen"/>
                      <w:lang w:val="hy-AM"/>
                    </w:rPr>
                    <w:t>գործող</w:t>
                  </w:r>
                  <w:r w:rsidRPr="000B0DA1">
                    <w:rPr>
                      <w:lang w:val="hy-AM"/>
                    </w:rPr>
                    <w:t xml:space="preserve"> </w:t>
                  </w:r>
                  <w:r w:rsidRPr="000B0DA1">
                    <w:rPr>
                      <w:rFonts w:ascii="Sylfaen" w:hAnsi="Sylfaen" w:cs="Sylfaen"/>
                      <w:lang w:val="hy-AM"/>
                    </w:rPr>
                    <w:t>օրենսդրությանը</w:t>
                  </w:r>
                  <w:r w:rsidRPr="000B0DA1">
                    <w:rPr>
                      <w:lang w:val="hy-AM"/>
                    </w:rPr>
                    <w:t xml:space="preserve"> </w:t>
                  </w:r>
                  <w:r w:rsidRPr="000B0DA1">
                    <w:rPr>
                      <w:rFonts w:ascii="Sylfaen" w:hAnsi="Sylfaen" w:cs="Sylfaen"/>
                      <w:lang w:val="hy-AM"/>
                    </w:rPr>
                    <w:t>համապատասխան</w:t>
                  </w:r>
                  <w:r w:rsidRPr="000B0DA1">
                    <w:rPr>
                      <w:lang w:val="hy-AM"/>
                    </w:rPr>
                    <w:t>:</w:t>
                  </w:r>
                </w:p>
                <w:p w:rsidR="000D7904" w:rsidRPr="000B0DA1" w:rsidRDefault="000D7904" w:rsidP="00AF09F5">
                  <w:pPr>
                    <w:shd w:val="clear" w:color="auto" w:fill="FFFFFF"/>
                    <w:jc w:val="both"/>
                    <w:rPr>
                      <w:rFonts w:ascii="Sylfaen" w:hAnsi="Sylfaen"/>
                      <w:lang w:val="hy-AM"/>
                    </w:rPr>
                  </w:pPr>
                </w:p>
                <w:p w:rsidR="000D7904" w:rsidRPr="000B0DA1" w:rsidRDefault="000D7904" w:rsidP="00AF09F5">
                  <w:pPr>
                    <w:shd w:val="clear" w:color="auto" w:fill="FFFFFF"/>
                    <w:ind w:firstLine="708"/>
                    <w:jc w:val="center"/>
                    <w:rPr>
                      <w:rFonts w:ascii="Sylfaen" w:hAnsi="Sylfaen" w:cs="Sylfaen"/>
                      <w:b/>
                      <w:lang w:val="hy-AM"/>
                    </w:rPr>
                  </w:pPr>
                  <w:r w:rsidRPr="000B0DA1">
                    <w:rPr>
                      <w:b/>
                      <w:lang w:val="hy-AM"/>
                    </w:rPr>
                    <w:t xml:space="preserve">10. </w:t>
                  </w:r>
                  <w:r w:rsidRPr="000B0DA1">
                    <w:rPr>
                      <w:rFonts w:ascii="Sylfaen" w:hAnsi="Sylfaen" w:cs="Sylfaen"/>
                      <w:b/>
                      <w:lang w:val="hy-AM"/>
                    </w:rPr>
                    <w:t>Գաղտնիություն</w:t>
                  </w:r>
                </w:p>
                <w:p w:rsidR="000D7904" w:rsidRPr="000B0DA1" w:rsidRDefault="000D7904" w:rsidP="00AF09F5">
                  <w:pPr>
                    <w:shd w:val="clear" w:color="auto" w:fill="FFFFFF"/>
                    <w:ind w:firstLine="708"/>
                    <w:jc w:val="center"/>
                    <w:rPr>
                      <w:rFonts w:ascii="Sylfaen" w:hAnsi="Sylfaen" w:cs="Sylfaen"/>
                      <w:b/>
                      <w:lang w:val="hy-AM"/>
                    </w:rPr>
                  </w:pPr>
                </w:p>
                <w:p w:rsidR="000D7904" w:rsidRPr="000B0DA1" w:rsidRDefault="000D7904" w:rsidP="00AF09F5">
                  <w:pPr>
                    <w:shd w:val="clear" w:color="auto" w:fill="FFFFFF"/>
                    <w:jc w:val="both"/>
                    <w:rPr>
                      <w:rFonts w:ascii="Sylfaen" w:hAnsi="Sylfaen"/>
                      <w:lang w:val="hy-AM"/>
                    </w:rPr>
                  </w:pPr>
                  <w:r w:rsidRPr="000B0DA1">
                    <w:rPr>
                      <w:rFonts w:ascii="Sylfaen" w:hAnsi="Sylfaen"/>
                      <w:lang w:val="pt-BR"/>
                    </w:rPr>
                    <w:t xml:space="preserve">10.1. </w:t>
                  </w:r>
                  <w:r w:rsidRPr="000B0DA1">
                    <w:rPr>
                      <w:rFonts w:ascii="Sylfaen" w:hAnsi="Sylfaen" w:cs="Sylfaen"/>
                      <w:lang w:val="hy-AM"/>
                    </w:rPr>
                    <w:t>Կողմերը</w:t>
                  </w:r>
                  <w:r w:rsidRPr="000B0DA1">
                    <w:rPr>
                      <w:rFonts w:ascii="Sylfaen" w:hAnsi="Sylfaen"/>
                      <w:lang w:val="hy-AM"/>
                    </w:rPr>
                    <w:t xml:space="preserve"> </w:t>
                  </w:r>
                  <w:r w:rsidRPr="000B0DA1">
                    <w:rPr>
                      <w:rFonts w:ascii="Sylfaen" w:hAnsi="Sylfaen" w:cs="Sylfaen"/>
                      <w:lang w:val="hy-AM"/>
                    </w:rPr>
                    <w:t>պարտավորվում</w:t>
                  </w:r>
                  <w:r w:rsidRPr="000B0DA1">
                    <w:rPr>
                      <w:rFonts w:ascii="Sylfaen" w:hAnsi="Sylfaen"/>
                      <w:lang w:val="hy-AM"/>
                    </w:rPr>
                    <w:t xml:space="preserve"> </w:t>
                  </w:r>
                  <w:r w:rsidRPr="000B0DA1">
                    <w:rPr>
                      <w:rFonts w:ascii="Sylfaen" w:hAnsi="Sylfaen" w:cs="Sylfaen"/>
                      <w:lang w:val="hy-AM"/>
                    </w:rPr>
                    <w:t>են</w:t>
                  </w:r>
                  <w:r w:rsidRPr="000B0DA1">
                    <w:rPr>
                      <w:rFonts w:ascii="Sylfaen" w:hAnsi="Sylfaen"/>
                      <w:lang w:val="hy-AM"/>
                    </w:rPr>
                    <w:t xml:space="preserve"> </w:t>
                  </w:r>
                  <w:r w:rsidRPr="000B0DA1">
                    <w:rPr>
                      <w:rFonts w:ascii="Sylfaen" w:hAnsi="Sylfaen" w:cs="Sylfaen"/>
                      <w:lang w:val="hy-AM"/>
                    </w:rPr>
                    <w:t>չհրապարակել</w:t>
                  </w:r>
                  <w:r w:rsidRPr="000B0DA1">
                    <w:rPr>
                      <w:rFonts w:ascii="Sylfaen" w:hAnsi="Sylfaen"/>
                      <w:lang w:val="hy-AM"/>
                    </w:rPr>
                    <w:t xml:space="preserve"> </w:t>
                  </w:r>
                  <w:r w:rsidRPr="000B0DA1">
                    <w:rPr>
                      <w:rFonts w:ascii="Sylfaen" w:hAnsi="Sylfaen" w:cs="Sylfaen"/>
                      <w:lang w:val="hy-AM"/>
                    </w:rPr>
                    <w:t>այն</w:t>
                  </w:r>
                  <w:r w:rsidRPr="000B0DA1">
                    <w:rPr>
                      <w:rFonts w:ascii="Sylfaen" w:hAnsi="Sylfaen"/>
                      <w:lang w:val="hy-AM"/>
                    </w:rPr>
                    <w:t xml:space="preserve"> </w:t>
                  </w:r>
                  <w:r w:rsidRPr="000B0DA1">
                    <w:rPr>
                      <w:rFonts w:ascii="Sylfaen" w:hAnsi="Sylfaen" w:cs="Sylfaen"/>
                      <w:lang w:val="hy-AM"/>
                    </w:rPr>
                    <w:t>տեղեկատվությունը</w:t>
                  </w:r>
                  <w:r w:rsidRPr="000B0DA1">
                    <w:rPr>
                      <w:rFonts w:ascii="Sylfaen" w:hAnsi="Sylfaen"/>
                      <w:lang w:val="hy-AM"/>
                    </w:rPr>
                    <w:t xml:space="preserve">, </w:t>
                  </w:r>
                  <w:r w:rsidRPr="000B0DA1">
                    <w:rPr>
                      <w:rFonts w:ascii="Sylfaen" w:hAnsi="Sylfaen" w:cs="Sylfaen"/>
                      <w:lang w:val="hy-AM"/>
                    </w:rPr>
                    <w:t>որն</w:t>
                  </w:r>
                  <w:r w:rsidRPr="000B0DA1">
                    <w:rPr>
                      <w:rFonts w:ascii="Sylfaen" w:hAnsi="Sylfaen"/>
                      <w:lang w:val="hy-AM"/>
                    </w:rPr>
                    <w:t xml:space="preserve"> </w:t>
                  </w:r>
                  <w:r w:rsidRPr="000B0DA1">
                    <w:rPr>
                      <w:rFonts w:ascii="Sylfaen" w:hAnsi="Sylfaen" w:cs="Sylfaen"/>
                      <w:lang w:val="hy-AM"/>
                    </w:rPr>
                    <w:t>իրենց</w:t>
                  </w:r>
                  <w:r w:rsidRPr="000B0DA1">
                    <w:rPr>
                      <w:rFonts w:ascii="Sylfaen" w:hAnsi="Sylfaen"/>
                      <w:lang w:val="hy-AM"/>
                    </w:rPr>
                    <w:t xml:space="preserve"> </w:t>
                  </w:r>
                  <w:r w:rsidRPr="000B0DA1">
                    <w:rPr>
                      <w:rFonts w:ascii="Sylfaen" w:hAnsi="Sylfaen" w:cs="Sylfaen"/>
                      <w:lang w:val="hy-AM"/>
                    </w:rPr>
                    <w:t>հայտնի</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դարձել</w:t>
                  </w:r>
                  <w:r w:rsidRPr="000B0DA1">
                    <w:rPr>
                      <w:rFonts w:ascii="Sylfaen" w:hAnsi="Sylfaen"/>
                      <w:lang w:val="hy-AM"/>
                    </w:rPr>
                    <w:t xml:space="preserve"> </w:t>
                  </w:r>
                  <w:r w:rsidRPr="000B0DA1">
                    <w:rPr>
                      <w:rFonts w:ascii="Sylfaen" w:hAnsi="Sylfaen" w:cs="Sylfaen"/>
                      <w:lang w:val="hy-AM"/>
                    </w:rPr>
                    <w:t>սույն</w:t>
                  </w:r>
                  <w:r w:rsidRPr="000B0DA1">
                    <w:rPr>
                      <w:rFonts w:ascii="Sylfaen" w:hAnsi="Sylfaen"/>
                      <w:lang w:val="hy-AM"/>
                    </w:rPr>
                    <w:t xml:space="preserve"> </w:t>
                  </w:r>
                  <w:r w:rsidRPr="000B0DA1">
                    <w:rPr>
                      <w:rFonts w:ascii="Sylfaen" w:hAnsi="Sylfaen" w:cs="Sylfaen"/>
                      <w:lang w:val="hy-AM"/>
                    </w:rPr>
                    <w:t>պայմանագրով</w:t>
                  </w:r>
                  <w:r w:rsidRPr="000B0DA1">
                    <w:rPr>
                      <w:rFonts w:ascii="Sylfaen" w:hAnsi="Sylfaen"/>
                      <w:lang w:val="hy-AM"/>
                    </w:rPr>
                    <w:t xml:space="preserve">  </w:t>
                  </w:r>
                  <w:r w:rsidRPr="000B0DA1">
                    <w:rPr>
                      <w:rFonts w:ascii="Sylfaen" w:hAnsi="Sylfaen" w:cs="Sylfaen"/>
                      <w:lang w:val="hy-AM"/>
                    </w:rPr>
                    <w:t>նախատեսված</w:t>
                  </w:r>
                  <w:r w:rsidRPr="000B0DA1">
                    <w:rPr>
                      <w:rFonts w:ascii="Sylfaen" w:hAnsi="Sylfaen"/>
                      <w:lang w:val="hy-AM"/>
                    </w:rPr>
                    <w:t xml:space="preserve"> </w:t>
                  </w:r>
                  <w:r w:rsidRPr="000B0DA1">
                    <w:rPr>
                      <w:rFonts w:ascii="Sylfaen" w:hAnsi="Sylfaen" w:cs="Sylfaen"/>
                      <w:lang w:val="hy-AM"/>
                    </w:rPr>
                    <w:t>պարտավորությունների</w:t>
                  </w:r>
                  <w:r w:rsidRPr="000B0DA1">
                    <w:rPr>
                      <w:rFonts w:ascii="Sylfaen" w:hAnsi="Sylfaen"/>
                      <w:lang w:val="hy-AM"/>
                    </w:rPr>
                    <w:t xml:space="preserve"> </w:t>
                  </w:r>
                  <w:r w:rsidRPr="000B0DA1">
                    <w:rPr>
                      <w:rFonts w:ascii="Sylfaen" w:hAnsi="Sylfaen" w:cs="Sylfaen"/>
                      <w:lang w:val="hy-AM"/>
                    </w:rPr>
                    <w:t>կատարման</w:t>
                  </w:r>
                  <w:r w:rsidRPr="000B0DA1">
                    <w:rPr>
                      <w:rFonts w:ascii="Sylfaen" w:hAnsi="Sylfaen"/>
                      <w:lang w:val="hy-AM"/>
                    </w:rPr>
                    <w:t xml:space="preserve"> </w:t>
                  </w:r>
                  <w:r w:rsidRPr="000B0DA1">
                    <w:rPr>
                      <w:rFonts w:ascii="Sylfaen" w:hAnsi="Sylfaen" w:cs="Sylfaen"/>
                      <w:lang w:val="hy-AM"/>
                    </w:rPr>
                    <w:t>ընթացքում</w:t>
                  </w:r>
                  <w:r w:rsidRPr="000B0DA1">
                    <w:rPr>
                      <w:rFonts w:ascii="Sylfaen" w:hAnsi="Sylfaen"/>
                      <w:lang w:val="hy-AM"/>
                    </w:rPr>
                    <w:t xml:space="preserve">, </w:t>
                  </w:r>
                  <w:r w:rsidRPr="000B0DA1">
                    <w:rPr>
                      <w:rFonts w:ascii="Sylfaen" w:hAnsi="Sylfaen" w:cs="Sylfaen"/>
                      <w:lang w:val="hy-AM"/>
                    </w:rPr>
                    <w:t>բացառությամբ</w:t>
                  </w:r>
                  <w:r w:rsidRPr="000B0DA1">
                    <w:rPr>
                      <w:rFonts w:ascii="Sylfaen" w:hAnsi="Sylfaen"/>
                      <w:lang w:val="hy-AM"/>
                    </w:rPr>
                    <w:t xml:space="preserve"> </w:t>
                  </w:r>
                  <w:r w:rsidRPr="000B0DA1">
                    <w:rPr>
                      <w:rFonts w:ascii="Sylfaen" w:hAnsi="Sylfaen" w:cs="Sylfaen"/>
                      <w:lang w:val="hy-AM"/>
                    </w:rPr>
                    <w:t>ՀՀ</w:t>
                  </w:r>
                  <w:r w:rsidRPr="000B0DA1">
                    <w:rPr>
                      <w:rFonts w:ascii="Sylfaen" w:hAnsi="Sylfaen"/>
                      <w:lang w:val="hy-AM"/>
                    </w:rPr>
                    <w:t xml:space="preserve"> </w:t>
                  </w:r>
                  <w:r w:rsidRPr="000B0DA1">
                    <w:rPr>
                      <w:rFonts w:ascii="Sylfaen" w:hAnsi="Sylfaen" w:cs="Sylfaen"/>
                      <w:lang w:val="hy-AM"/>
                    </w:rPr>
                    <w:t>գործող</w:t>
                  </w:r>
                  <w:r w:rsidRPr="000B0DA1">
                    <w:rPr>
                      <w:rFonts w:ascii="Sylfaen" w:hAnsi="Sylfaen"/>
                      <w:lang w:val="hy-AM"/>
                    </w:rPr>
                    <w:t xml:space="preserve"> </w:t>
                  </w:r>
                  <w:r w:rsidRPr="000B0DA1">
                    <w:rPr>
                      <w:rFonts w:ascii="Sylfaen" w:hAnsi="Sylfaen" w:cs="Sylfaen"/>
                      <w:lang w:val="hy-AM"/>
                    </w:rPr>
                    <w:t>օրենսդրությամբ</w:t>
                  </w:r>
                  <w:r w:rsidRPr="000B0DA1">
                    <w:rPr>
                      <w:rFonts w:ascii="Sylfaen" w:hAnsi="Sylfaen"/>
                      <w:lang w:val="hy-AM"/>
                    </w:rPr>
                    <w:t xml:space="preserve"> </w:t>
                  </w:r>
                  <w:r w:rsidRPr="000B0DA1">
                    <w:rPr>
                      <w:rFonts w:ascii="Sylfaen" w:hAnsi="Sylfaen" w:cs="Sylfaen"/>
                      <w:lang w:val="hy-AM"/>
                    </w:rPr>
                    <w:t>նախատեսված</w:t>
                  </w:r>
                  <w:r w:rsidRPr="000B0DA1">
                    <w:rPr>
                      <w:rFonts w:ascii="Sylfaen" w:hAnsi="Sylfaen"/>
                      <w:lang w:val="hy-AM"/>
                    </w:rPr>
                    <w:t xml:space="preserve"> </w:t>
                  </w:r>
                  <w:r w:rsidRPr="000B0DA1">
                    <w:rPr>
                      <w:rFonts w:ascii="Sylfaen" w:hAnsi="Sylfaen" w:cs="Sylfaen"/>
                      <w:lang w:val="hy-AM"/>
                    </w:rPr>
                    <w:t>դեպքերի</w:t>
                  </w:r>
                  <w:r w:rsidRPr="000B0DA1">
                    <w:rPr>
                      <w:rFonts w:ascii="Sylfaen" w:hAnsi="Sylfaen"/>
                      <w:lang w:val="hy-AM"/>
                    </w:rPr>
                    <w:t>:</w:t>
                  </w:r>
                </w:p>
                <w:p w:rsidR="000D7904" w:rsidRPr="000B0DA1" w:rsidRDefault="000D7904" w:rsidP="00AF09F5">
                  <w:pPr>
                    <w:shd w:val="clear" w:color="auto" w:fill="FFFFFF"/>
                    <w:jc w:val="both"/>
                    <w:rPr>
                      <w:rFonts w:ascii="Sylfaen" w:hAnsi="Sylfaen"/>
                      <w:lang w:val="hy-AM"/>
                    </w:rPr>
                  </w:pPr>
                </w:p>
                <w:p w:rsidR="000D7904" w:rsidRPr="000B0DA1" w:rsidRDefault="000D7904" w:rsidP="00AF09F5">
                  <w:pPr>
                    <w:shd w:val="clear" w:color="auto" w:fill="FFFFFF"/>
                    <w:tabs>
                      <w:tab w:val="left" w:pos="1530"/>
                      <w:tab w:val="center" w:pos="2656"/>
                    </w:tabs>
                    <w:rPr>
                      <w:b/>
                      <w:lang w:val="hy-AM"/>
                    </w:rPr>
                  </w:pPr>
                  <w:r w:rsidRPr="000B0DA1">
                    <w:rPr>
                      <w:b/>
                      <w:lang w:val="hy-AM"/>
                    </w:rPr>
                    <w:tab/>
                  </w:r>
                </w:p>
                <w:p w:rsidR="000D7904" w:rsidRPr="000B0DA1" w:rsidRDefault="000D7904" w:rsidP="00AF09F5">
                  <w:pPr>
                    <w:shd w:val="clear" w:color="auto" w:fill="FFFFFF"/>
                    <w:tabs>
                      <w:tab w:val="left" w:pos="1530"/>
                      <w:tab w:val="center" w:pos="2656"/>
                    </w:tabs>
                    <w:rPr>
                      <w:b/>
                      <w:lang w:val="hy-AM"/>
                    </w:rPr>
                  </w:pPr>
                </w:p>
                <w:p w:rsidR="000D7904" w:rsidRPr="000B0DA1" w:rsidRDefault="000D7904" w:rsidP="00AF09F5">
                  <w:pPr>
                    <w:shd w:val="clear" w:color="auto" w:fill="FFFFFF"/>
                    <w:tabs>
                      <w:tab w:val="left" w:pos="1530"/>
                      <w:tab w:val="center" w:pos="2656"/>
                    </w:tabs>
                    <w:rPr>
                      <w:rFonts w:ascii="Sylfaen" w:hAnsi="Sylfaen" w:cs="Sylfaen"/>
                      <w:b/>
                      <w:lang w:val="hy-AM"/>
                    </w:rPr>
                  </w:pPr>
                  <w:r w:rsidRPr="000B0DA1">
                    <w:rPr>
                      <w:b/>
                      <w:lang w:val="hy-AM"/>
                    </w:rPr>
                    <w:tab/>
                    <w:t xml:space="preserve">11. </w:t>
                  </w:r>
                  <w:r w:rsidRPr="000B0DA1">
                    <w:rPr>
                      <w:rFonts w:ascii="Sylfaen" w:hAnsi="Sylfaen" w:cs="Sylfaen"/>
                      <w:b/>
                      <w:lang w:val="hy-AM"/>
                    </w:rPr>
                    <w:t>Այլ</w:t>
                  </w:r>
                  <w:r w:rsidRPr="000B0DA1">
                    <w:rPr>
                      <w:b/>
                      <w:lang w:val="hy-AM"/>
                    </w:rPr>
                    <w:t xml:space="preserve">  </w:t>
                  </w:r>
                  <w:r w:rsidRPr="000B0DA1">
                    <w:rPr>
                      <w:rFonts w:ascii="Sylfaen" w:hAnsi="Sylfaen" w:cs="Sylfaen"/>
                      <w:b/>
                      <w:lang w:val="hy-AM"/>
                    </w:rPr>
                    <w:t>պայմաններ</w:t>
                  </w:r>
                </w:p>
                <w:p w:rsidR="000D7904" w:rsidRPr="000B0DA1" w:rsidRDefault="000D7904" w:rsidP="00AF09F5">
                  <w:pPr>
                    <w:shd w:val="clear" w:color="auto" w:fill="FFFFFF"/>
                    <w:jc w:val="center"/>
                    <w:rPr>
                      <w:rFonts w:ascii="Sylfaen" w:hAnsi="Sylfaen" w:cs="Sylfaen"/>
                      <w:b/>
                      <w:lang w:val="hy-AM"/>
                    </w:rPr>
                  </w:pP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lastRenderedPageBreak/>
                    <w:t xml:space="preserve">11.1. </w:t>
                  </w:r>
                  <w:r w:rsidRPr="000B0DA1">
                    <w:rPr>
                      <w:rFonts w:ascii="Sylfaen" w:hAnsi="Sylfaen" w:cs="Sylfaen"/>
                      <w:lang w:val="hy-AM"/>
                    </w:rPr>
                    <w:t>Սույն</w:t>
                  </w:r>
                  <w:r w:rsidRPr="000B0DA1">
                    <w:rPr>
                      <w:rFonts w:ascii="Sylfaen" w:hAnsi="Sylfaen"/>
                      <w:lang w:val="hy-AM"/>
                    </w:rPr>
                    <w:t xml:space="preserve"> </w:t>
                  </w:r>
                  <w:r w:rsidRPr="000B0DA1">
                    <w:rPr>
                      <w:rFonts w:ascii="Sylfaen" w:hAnsi="Sylfaen" w:cs="Sylfaen"/>
                      <w:lang w:val="hy-AM"/>
                    </w:rPr>
                    <w:t>պայմանգրի</w:t>
                  </w:r>
                  <w:r w:rsidRPr="000B0DA1">
                    <w:rPr>
                      <w:rFonts w:ascii="Sylfaen" w:hAnsi="Sylfaen"/>
                      <w:lang w:val="hy-AM"/>
                    </w:rPr>
                    <w:t xml:space="preserve"> </w:t>
                  </w:r>
                  <w:r w:rsidRPr="000B0DA1">
                    <w:rPr>
                      <w:rFonts w:ascii="Sylfaen" w:hAnsi="Sylfaen" w:cs="Sylfaen"/>
                      <w:lang w:val="hy-AM"/>
                    </w:rPr>
                    <w:t>ցանկացած</w:t>
                  </w:r>
                  <w:r w:rsidRPr="000B0DA1">
                    <w:rPr>
                      <w:rFonts w:ascii="Sylfaen" w:hAnsi="Sylfaen"/>
                      <w:lang w:val="hy-AM"/>
                    </w:rPr>
                    <w:t xml:space="preserve"> </w:t>
                  </w:r>
                  <w:r w:rsidRPr="000B0DA1">
                    <w:rPr>
                      <w:rFonts w:ascii="Sylfaen" w:hAnsi="Sylfaen" w:cs="Sylfaen"/>
                      <w:lang w:val="hy-AM"/>
                    </w:rPr>
                    <w:t>լրացում</w:t>
                  </w:r>
                  <w:r w:rsidRPr="000B0DA1">
                    <w:rPr>
                      <w:rFonts w:ascii="Sylfaen" w:hAnsi="Sylfaen"/>
                      <w:lang w:val="hy-AM"/>
                    </w:rPr>
                    <w:t xml:space="preserve"> </w:t>
                  </w:r>
                  <w:r w:rsidRPr="000B0DA1">
                    <w:rPr>
                      <w:rFonts w:ascii="Sylfaen" w:hAnsi="Sylfaen" w:cs="Sylfaen"/>
                      <w:lang w:val="hy-AM"/>
                    </w:rPr>
                    <w:t>և</w:t>
                  </w:r>
                  <w:r w:rsidRPr="000B0DA1">
                    <w:rPr>
                      <w:rFonts w:ascii="Sylfaen" w:hAnsi="Sylfaen"/>
                      <w:lang w:val="hy-AM"/>
                    </w:rPr>
                    <w:t xml:space="preserve"> </w:t>
                  </w:r>
                  <w:r w:rsidRPr="000B0DA1">
                    <w:rPr>
                      <w:rFonts w:ascii="Sylfaen" w:hAnsi="Sylfaen" w:cs="Sylfaen"/>
                      <w:lang w:val="hy-AM"/>
                    </w:rPr>
                    <w:t>փոփոխություն</w:t>
                  </w:r>
                  <w:r w:rsidRPr="000B0DA1">
                    <w:rPr>
                      <w:rFonts w:ascii="Sylfaen" w:hAnsi="Sylfaen"/>
                      <w:lang w:val="hy-AM"/>
                    </w:rPr>
                    <w:t xml:space="preserve"> </w:t>
                  </w:r>
                  <w:r w:rsidRPr="000B0DA1">
                    <w:rPr>
                      <w:rFonts w:ascii="Sylfaen" w:hAnsi="Sylfaen" w:cs="Sylfaen"/>
                      <w:lang w:val="hy-AM"/>
                    </w:rPr>
                    <w:t>վավեր</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եթե</w:t>
                  </w:r>
                  <w:r w:rsidRPr="000B0DA1">
                    <w:rPr>
                      <w:rFonts w:ascii="Sylfaen" w:hAnsi="Sylfaen"/>
                      <w:lang w:val="hy-AM"/>
                    </w:rPr>
                    <w:t xml:space="preserve"> </w:t>
                  </w:r>
                  <w:r w:rsidRPr="000B0DA1">
                    <w:rPr>
                      <w:rFonts w:ascii="Sylfaen" w:hAnsi="Sylfaen" w:cs="Sylfaen"/>
                      <w:lang w:val="hy-AM"/>
                    </w:rPr>
                    <w:t>այն</w:t>
                  </w:r>
                  <w:r w:rsidRPr="000B0DA1">
                    <w:rPr>
                      <w:rFonts w:ascii="Sylfaen" w:hAnsi="Sylfaen"/>
                      <w:lang w:val="hy-AM"/>
                    </w:rPr>
                    <w:t xml:space="preserve"> </w:t>
                  </w:r>
                  <w:r w:rsidRPr="000B0DA1">
                    <w:rPr>
                      <w:rFonts w:ascii="Sylfaen" w:hAnsi="Sylfaen" w:cs="Sylfaen"/>
                      <w:lang w:val="hy-AM"/>
                    </w:rPr>
                    <w:t>կատարված</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գրավոր</w:t>
                  </w:r>
                  <w:r w:rsidRPr="000B0DA1">
                    <w:rPr>
                      <w:rFonts w:ascii="Sylfaen" w:hAnsi="Sylfaen"/>
                      <w:lang w:val="hy-AM"/>
                    </w:rPr>
                    <w:t xml:space="preserve"> </w:t>
                  </w:r>
                  <w:r w:rsidRPr="000B0DA1">
                    <w:rPr>
                      <w:rFonts w:ascii="Sylfaen" w:hAnsi="Sylfaen" w:cs="Sylfaen"/>
                      <w:lang w:val="hy-AM"/>
                    </w:rPr>
                    <w:t>համաձայնությամբ</w:t>
                  </w:r>
                  <w:r w:rsidRPr="000B0DA1">
                    <w:rPr>
                      <w:rFonts w:ascii="Sylfaen" w:hAnsi="Sylfaen"/>
                      <w:lang w:val="hy-AM"/>
                    </w:rPr>
                    <w:t xml:space="preserve">, </w:t>
                  </w:r>
                  <w:r w:rsidRPr="000B0DA1">
                    <w:rPr>
                      <w:rFonts w:ascii="Sylfaen" w:hAnsi="Sylfaen" w:cs="Sylfaen"/>
                      <w:lang w:val="hy-AM"/>
                    </w:rPr>
                    <w:t>ստորագրված է</w:t>
                  </w:r>
                  <w:r w:rsidRPr="000B0DA1">
                    <w:rPr>
                      <w:rFonts w:ascii="Sylfaen" w:hAnsi="Sylfaen"/>
                      <w:lang w:val="hy-AM"/>
                    </w:rPr>
                    <w:t xml:space="preserve"> </w:t>
                  </w:r>
                  <w:r w:rsidRPr="000B0DA1">
                    <w:rPr>
                      <w:rFonts w:ascii="Sylfaen" w:hAnsi="Sylfaen" w:cs="Sylfaen"/>
                      <w:lang w:val="hy-AM"/>
                    </w:rPr>
                    <w:t>և</w:t>
                  </w:r>
                  <w:r w:rsidRPr="000B0DA1">
                    <w:rPr>
                      <w:rFonts w:ascii="Sylfaen" w:hAnsi="Sylfaen"/>
                      <w:lang w:val="hy-AM"/>
                    </w:rPr>
                    <w:t xml:space="preserve"> </w:t>
                  </w:r>
                  <w:r w:rsidRPr="000B0DA1">
                    <w:rPr>
                      <w:rFonts w:ascii="Sylfaen" w:hAnsi="Sylfaen" w:cs="Sylfaen"/>
                      <w:lang w:val="hy-AM"/>
                    </w:rPr>
                    <w:t>կնիքված</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կողմերի</w:t>
                  </w:r>
                  <w:r w:rsidRPr="000B0DA1">
                    <w:rPr>
                      <w:rFonts w:ascii="Sylfaen" w:hAnsi="Sylfaen"/>
                      <w:lang w:val="hy-AM"/>
                    </w:rPr>
                    <w:t xml:space="preserve"> </w:t>
                  </w:r>
                  <w:r w:rsidRPr="000B0DA1">
                    <w:rPr>
                      <w:rFonts w:ascii="Sylfaen" w:hAnsi="Sylfaen" w:cs="Sylfaen"/>
                      <w:lang w:val="hy-AM"/>
                    </w:rPr>
                    <w:t>կողմից</w:t>
                  </w:r>
                  <w:r w:rsidRPr="000B0DA1">
                    <w:rPr>
                      <w:rFonts w:ascii="Sylfaen" w:hAnsi="Sylfaen"/>
                      <w:lang w:val="hy-AM"/>
                    </w:rPr>
                    <w:t>:</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 xml:space="preserve">11.2. </w:t>
                  </w:r>
                  <w:r w:rsidRPr="000B0DA1">
                    <w:rPr>
                      <w:rFonts w:ascii="Sylfaen" w:hAnsi="Sylfaen" w:cs="Sylfaen"/>
                      <w:lang w:val="hy-AM"/>
                    </w:rPr>
                    <w:t>Մնացած</w:t>
                  </w:r>
                  <w:r w:rsidRPr="000B0DA1">
                    <w:rPr>
                      <w:rFonts w:ascii="Sylfaen" w:hAnsi="Sylfaen"/>
                      <w:lang w:val="hy-AM"/>
                    </w:rPr>
                    <w:t xml:space="preserve"> </w:t>
                  </w:r>
                  <w:r w:rsidRPr="000B0DA1">
                    <w:rPr>
                      <w:rFonts w:ascii="Sylfaen" w:hAnsi="Sylfaen" w:cs="Sylfaen"/>
                      <w:lang w:val="hy-AM"/>
                    </w:rPr>
                    <w:t>բոլոր</w:t>
                  </w:r>
                  <w:r w:rsidRPr="000B0DA1">
                    <w:rPr>
                      <w:rFonts w:ascii="Sylfaen" w:hAnsi="Sylfaen"/>
                      <w:lang w:val="hy-AM"/>
                    </w:rPr>
                    <w:t xml:space="preserve"> </w:t>
                  </w:r>
                  <w:r w:rsidRPr="000B0DA1">
                    <w:rPr>
                      <w:rFonts w:ascii="Sylfaen" w:hAnsi="Sylfaen" w:cs="Sylfaen"/>
                      <w:lang w:val="hy-AM"/>
                    </w:rPr>
                    <w:t>հարցերով</w:t>
                  </w:r>
                  <w:r w:rsidRPr="000B0DA1">
                    <w:rPr>
                      <w:rFonts w:ascii="Sylfaen" w:hAnsi="Sylfaen"/>
                      <w:lang w:val="hy-AM"/>
                    </w:rPr>
                    <w:t xml:space="preserve">, </w:t>
                  </w:r>
                  <w:r w:rsidRPr="000B0DA1">
                    <w:rPr>
                      <w:rFonts w:ascii="Sylfaen" w:hAnsi="Sylfaen" w:cs="Sylfaen"/>
                      <w:lang w:val="hy-AM"/>
                    </w:rPr>
                    <w:t>որոնք</w:t>
                  </w:r>
                  <w:r w:rsidRPr="000B0DA1">
                    <w:rPr>
                      <w:rFonts w:ascii="Sylfaen" w:hAnsi="Sylfaen"/>
                      <w:lang w:val="hy-AM"/>
                    </w:rPr>
                    <w:t xml:space="preserve"> </w:t>
                  </w:r>
                  <w:r w:rsidRPr="000B0DA1">
                    <w:rPr>
                      <w:rFonts w:ascii="Sylfaen" w:hAnsi="Sylfaen" w:cs="Sylfaen"/>
                      <w:lang w:val="hy-AM"/>
                    </w:rPr>
                    <w:t>կապված</w:t>
                  </w:r>
                  <w:r w:rsidRPr="000B0DA1">
                    <w:rPr>
                      <w:rFonts w:ascii="Sylfaen" w:hAnsi="Sylfaen"/>
                      <w:lang w:val="hy-AM"/>
                    </w:rPr>
                    <w:t xml:space="preserve"> </w:t>
                  </w:r>
                  <w:r w:rsidRPr="000B0DA1">
                    <w:rPr>
                      <w:rFonts w:ascii="Sylfaen" w:hAnsi="Sylfaen" w:cs="Sylfaen"/>
                      <w:lang w:val="hy-AM"/>
                    </w:rPr>
                    <w:t>են</w:t>
                  </w:r>
                  <w:r w:rsidRPr="000B0DA1">
                    <w:rPr>
                      <w:rFonts w:ascii="Sylfaen" w:hAnsi="Sylfaen"/>
                      <w:lang w:val="hy-AM"/>
                    </w:rPr>
                    <w:t xml:space="preserve"> </w:t>
                  </w:r>
                  <w:r w:rsidRPr="000B0DA1">
                    <w:rPr>
                      <w:rFonts w:ascii="Sylfaen" w:hAnsi="Sylfaen" w:cs="Sylfaen"/>
                      <w:lang w:val="hy-AM"/>
                    </w:rPr>
                    <w:t>սույն</w:t>
                  </w:r>
                  <w:r w:rsidRPr="000B0DA1">
                    <w:rPr>
                      <w:rFonts w:ascii="Sylfaen" w:hAnsi="Sylfaen"/>
                      <w:lang w:val="hy-AM"/>
                    </w:rPr>
                    <w:t xml:space="preserve"> </w:t>
                  </w:r>
                  <w:r w:rsidRPr="000B0DA1">
                    <w:rPr>
                      <w:rFonts w:ascii="Sylfaen" w:hAnsi="Sylfaen" w:cs="Sylfaen"/>
                      <w:lang w:val="hy-AM"/>
                    </w:rPr>
                    <w:t>պայմանագրի</w:t>
                  </w:r>
                  <w:r w:rsidRPr="000B0DA1">
                    <w:rPr>
                      <w:rFonts w:ascii="Sylfaen" w:hAnsi="Sylfaen"/>
                      <w:lang w:val="hy-AM"/>
                    </w:rPr>
                    <w:t xml:space="preserve"> </w:t>
                  </w:r>
                  <w:r w:rsidRPr="000B0DA1">
                    <w:rPr>
                      <w:rFonts w:ascii="Sylfaen" w:hAnsi="Sylfaen" w:cs="Sylfaen"/>
                      <w:lang w:val="hy-AM"/>
                    </w:rPr>
                    <w:t>կատարման</w:t>
                  </w:r>
                  <w:r w:rsidRPr="000B0DA1">
                    <w:rPr>
                      <w:rFonts w:ascii="Sylfaen" w:hAnsi="Sylfaen"/>
                      <w:lang w:val="hy-AM"/>
                    </w:rPr>
                    <w:t xml:space="preserve"> </w:t>
                  </w:r>
                  <w:r w:rsidRPr="000B0DA1">
                    <w:rPr>
                      <w:rFonts w:ascii="Sylfaen" w:hAnsi="Sylfaen" w:cs="Sylfaen"/>
                      <w:lang w:val="hy-AM"/>
                    </w:rPr>
                    <w:t>հետ</w:t>
                  </w:r>
                  <w:r w:rsidRPr="000B0DA1">
                    <w:rPr>
                      <w:rFonts w:ascii="Sylfaen" w:hAnsi="Sylfaen"/>
                      <w:lang w:val="hy-AM"/>
                    </w:rPr>
                    <w:t xml:space="preserve"> </w:t>
                  </w:r>
                  <w:r w:rsidRPr="000B0DA1">
                    <w:rPr>
                      <w:rFonts w:ascii="Sylfaen" w:hAnsi="Sylfaen" w:cs="Sylfaen"/>
                      <w:lang w:val="hy-AM"/>
                    </w:rPr>
                    <w:t>և</w:t>
                  </w:r>
                  <w:r w:rsidRPr="000B0DA1">
                    <w:rPr>
                      <w:rFonts w:ascii="Sylfaen" w:hAnsi="Sylfaen"/>
                      <w:lang w:val="hy-AM"/>
                    </w:rPr>
                    <w:t xml:space="preserve"> </w:t>
                  </w:r>
                  <w:r w:rsidRPr="000B0DA1">
                    <w:rPr>
                      <w:rFonts w:ascii="Sylfaen" w:hAnsi="Sylfaen" w:cs="Sylfaen"/>
                      <w:lang w:val="hy-AM"/>
                    </w:rPr>
                    <w:t>նախատեսված</w:t>
                  </w:r>
                  <w:r w:rsidRPr="000B0DA1">
                    <w:rPr>
                      <w:rFonts w:ascii="Sylfaen" w:hAnsi="Sylfaen"/>
                      <w:lang w:val="hy-AM"/>
                    </w:rPr>
                    <w:t xml:space="preserve"> </w:t>
                  </w:r>
                  <w:r w:rsidRPr="000B0DA1">
                    <w:rPr>
                      <w:rFonts w:ascii="Sylfaen" w:hAnsi="Sylfaen" w:cs="Sylfaen"/>
                      <w:lang w:val="hy-AM"/>
                    </w:rPr>
                    <w:t>չեն</w:t>
                  </w:r>
                  <w:r w:rsidRPr="000B0DA1">
                    <w:rPr>
                      <w:rFonts w:ascii="Sylfaen" w:hAnsi="Sylfaen"/>
                      <w:lang w:val="hy-AM"/>
                    </w:rPr>
                    <w:t xml:space="preserve"> </w:t>
                  </w:r>
                  <w:r w:rsidRPr="000B0DA1">
                    <w:rPr>
                      <w:rFonts w:ascii="Sylfaen" w:hAnsi="Sylfaen" w:cs="Sylfaen"/>
                      <w:lang w:val="hy-AM"/>
                    </w:rPr>
                    <w:t>նրա</w:t>
                  </w:r>
                  <w:r w:rsidRPr="000B0DA1">
                    <w:rPr>
                      <w:rFonts w:ascii="Sylfaen" w:hAnsi="Sylfaen"/>
                      <w:lang w:val="hy-AM"/>
                    </w:rPr>
                    <w:t xml:space="preserve"> </w:t>
                  </w:r>
                  <w:r w:rsidRPr="000B0DA1">
                    <w:rPr>
                      <w:rFonts w:ascii="Sylfaen" w:hAnsi="Sylfaen" w:cs="Sylfaen"/>
                      <w:lang w:val="hy-AM"/>
                    </w:rPr>
                    <w:t>պայմաններով</w:t>
                  </w:r>
                  <w:r w:rsidRPr="000B0DA1">
                    <w:rPr>
                      <w:rFonts w:ascii="Sylfaen" w:hAnsi="Sylfaen"/>
                      <w:lang w:val="hy-AM"/>
                    </w:rPr>
                    <w:t xml:space="preserve">, </w:t>
                  </w:r>
                  <w:r w:rsidRPr="000B0DA1">
                    <w:rPr>
                      <w:rFonts w:ascii="Sylfaen" w:hAnsi="Sylfaen" w:cs="Sylfaen"/>
                      <w:lang w:val="hy-AM"/>
                    </w:rPr>
                    <w:t>կողմերը</w:t>
                  </w:r>
                  <w:r w:rsidRPr="000B0DA1">
                    <w:rPr>
                      <w:rFonts w:ascii="Sylfaen" w:hAnsi="Sylfaen"/>
                      <w:lang w:val="hy-AM"/>
                    </w:rPr>
                    <w:t xml:space="preserve"> </w:t>
                  </w:r>
                  <w:r w:rsidRPr="000B0DA1">
                    <w:rPr>
                      <w:rFonts w:ascii="Sylfaen" w:hAnsi="Sylfaen" w:cs="Sylfaen"/>
                      <w:lang w:val="hy-AM"/>
                    </w:rPr>
                    <w:t>ղեկավարվում</w:t>
                  </w:r>
                  <w:r w:rsidRPr="000B0DA1">
                    <w:rPr>
                      <w:rFonts w:ascii="Sylfaen" w:hAnsi="Sylfaen"/>
                      <w:lang w:val="hy-AM"/>
                    </w:rPr>
                    <w:t xml:space="preserve"> </w:t>
                  </w:r>
                  <w:r w:rsidRPr="000B0DA1">
                    <w:rPr>
                      <w:rFonts w:ascii="Sylfaen" w:hAnsi="Sylfaen" w:cs="Sylfaen"/>
                      <w:lang w:val="hy-AM"/>
                    </w:rPr>
                    <w:t>են</w:t>
                  </w:r>
                  <w:r w:rsidRPr="000B0DA1">
                    <w:rPr>
                      <w:rFonts w:ascii="Sylfaen" w:hAnsi="Sylfaen"/>
                      <w:lang w:val="hy-AM"/>
                    </w:rPr>
                    <w:t xml:space="preserve"> </w:t>
                  </w:r>
                  <w:r w:rsidRPr="000B0DA1">
                    <w:rPr>
                      <w:rFonts w:ascii="Sylfaen" w:hAnsi="Sylfaen" w:cs="Sylfaen"/>
                      <w:lang w:val="hy-AM"/>
                    </w:rPr>
                    <w:t>ՀՀ</w:t>
                  </w:r>
                  <w:r w:rsidRPr="000B0DA1">
                    <w:rPr>
                      <w:rFonts w:ascii="Sylfaen" w:hAnsi="Sylfaen"/>
                      <w:lang w:val="hy-AM"/>
                    </w:rPr>
                    <w:t xml:space="preserve"> </w:t>
                  </w:r>
                  <w:r w:rsidRPr="000B0DA1">
                    <w:rPr>
                      <w:rFonts w:ascii="Sylfaen" w:hAnsi="Sylfaen" w:cs="Sylfaen"/>
                      <w:lang w:val="hy-AM"/>
                    </w:rPr>
                    <w:t>գործող</w:t>
                  </w:r>
                  <w:r w:rsidRPr="000B0DA1">
                    <w:rPr>
                      <w:rFonts w:ascii="Sylfaen" w:hAnsi="Sylfaen"/>
                      <w:lang w:val="hy-AM"/>
                    </w:rPr>
                    <w:t xml:space="preserve"> </w:t>
                  </w:r>
                  <w:r w:rsidRPr="000B0DA1">
                    <w:rPr>
                      <w:rFonts w:ascii="Sylfaen" w:hAnsi="Sylfaen" w:cs="Sylfaen"/>
                      <w:lang w:val="hy-AM"/>
                    </w:rPr>
                    <w:t>օրենսդրությամբ</w:t>
                  </w:r>
                  <w:r w:rsidRPr="000B0DA1">
                    <w:rPr>
                      <w:rFonts w:ascii="Sylfaen" w:hAnsi="Sylfaen"/>
                      <w:lang w:val="hy-AM"/>
                    </w:rPr>
                    <w:t>:</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 xml:space="preserve">11.3. </w:t>
                  </w:r>
                  <w:r w:rsidRPr="000B0DA1">
                    <w:rPr>
                      <w:rFonts w:ascii="Sylfaen" w:hAnsi="Sylfaen" w:cs="Sylfaen"/>
                      <w:lang w:val="hy-AM"/>
                    </w:rPr>
                    <w:t>Սույն</w:t>
                  </w:r>
                  <w:r w:rsidRPr="000B0DA1">
                    <w:rPr>
                      <w:rFonts w:ascii="Sylfaen" w:hAnsi="Sylfaen"/>
                      <w:lang w:val="hy-AM"/>
                    </w:rPr>
                    <w:t xml:space="preserve"> </w:t>
                  </w:r>
                  <w:r w:rsidRPr="000B0DA1">
                    <w:rPr>
                      <w:rFonts w:ascii="Sylfaen" w:hAnsi="Sylfaen" w:cs="Sylfaen"/>
                      <w:lang w:val="hy-AM"/>
                    </w:rPr>
                    <w:t>պայմանագիրը</w:t>
                  </w:r>
                  <w:r w:rsidRPr="000B0DA1">
                    <w:rPr>
                      <w:rFonts w:ascii="Sylfaen" w:hAnsi="Sylfaen"/>
                      <w:lang w:val="hy-AM"/>
                    </w:rPr>
                    <w:t xml:space="preserve"> </w:t>
                  </w:r>
                  <w:r w:rsidRPr="000B0DA1">
                    <w:rPr>
                      <w:rFonts w:ascii="Sylfaen" w:hAnsi="Sylfaen" w:cs="Sylfaen"/>
                      <w:lang w:val="hy-AM"/>
                    </w:rPr>
                    <w:t>կազմված</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հայերեն</w:t>
                  </w:r>
                  <w:r w:rsidRPr="000B0DA1">
                    <w:rPr>
                      <w:rFonts w:ascii="Sylfaen" w:hAnsi="Sylfaen"/>
                      <w:lang w:val="hy-AM"/>
                    </w:rPr>
                    <w:t xml:space="preserve"> </w:t>
                  </w:r>
                  <w:r w:rsidRPr="000B0DA1">
                    <w:rPr>
                      <w:rFonts w:ascii="Sylfaen" w:hAnsi="Sylfaen" w:cs="Sylfaen"/>
                      <w:lang w:val="hy-AM"/>
                    </w:rPr>
                    <w:t>և</w:t>
                  </w:r>
                  <w:r w:rsidRPr="000B0DA1">
                    <w:rPr>
                      <w:rFonts w:ascii="Sylfaen" w:hAnsi="Sylfaen"/>
                      <w:lang w:val="hy-AM"/>
                    </w:rPr>
                    <w:t xml:space="preserve"> </w:t>
                  </w:r>
                  <w:r w:rsidRPr="000B0DA1">
                    <w:rPr>
                      <w:rFonts w:ascii="Sylfaen" w:hAnsi="Sylfaen" w:cs="Sylfaen"/>
                      <w:lang w:val="hy-AM"/>
                    </w:rPr>
                    <w:t>ռուսերեն</w:t>
                  </w:r>
                  <w:r w:rsidRPr="000B0DA1">
                    <w:rPr>
                      <w:rFonts w:ascii="Sylfaen" w:hAnsi="Sylfaen"/>
                      <w:lang w:val="hy-AM"/>
                    </w:rPr>
                    <w:t xml:space="preserve"> </w:t>
                  </w:r>
                  <w:r w:rsidRPr="000B0DA1">
                    <w:rPr>
                      <w:rFonts w:ascii="Sylfaen" w:hAnsi="Sylfaen" w:cs="Sylfaen"/>
                      <w:lang w:val="hy-AM"/>
                    </w:rPr>
                    <w:t>լեզուներով</w:t>
                  </w:r>
                  <w:r w:rsidRPr="000B0DA1">
                    <w:rPr>
                      <w:rFonts w:ascii="Sylfaen" w:hAnsi="Sylfaen"/>
                      <w:lang w:val="hy-AM"/>
                    </w:rPr>
                    <w:t xml:space="preserve">, </w:t>
                  </w:r>
                  <w:r w:rsidRPr="000B0DA1">
                    <w:rPr>
                      <w:rFonts w:ascii="Sylfaen" w:hAnsi="Sylfaen" w:cs="Sylfaen"/>
                      <w:lang w:val="hy-AM"/>
                    </w:rPr>
                    <w:t>երեք</w:t>
                  </w:r>
                  <w:r w:rsidRPr="000B0DA1">
                    <w:rPr>
                      <w:rFonts w:ascii="Sylfaen" w:hAnsi="Sylfaen"/>
                      <w:lang w:val="hy-AM"/>
                    </w:rPr>
                    <w:t xml:space="preserve"> </w:t>
                  </w:r>
                  <w:r w:rsidRPr="000B0DA1">
                    <w:rPr>
                      <w:rFonts w:ascii="Sylfaen" w:hAnsi="Sylfaen" w:cs="Sylfaen"/>
                      <w:lang w:val="hy-AM"/>
                    </w:rPr>
                    <w:t>օրինակից</w:t>
                  </w:r>
                  <w:r w:rsidRPr="000B0DA1">
                    <w:rPr>
                      <w:rFonts w:ascii="Sylfaen" w:hAnsi="Sylfaen"/>
                      <w:lang w:val="hy-AM"/>
                    </w:rPr>
                    <w:t xml:space="preserve">, </w:t>
                  </w:r>
                  <w:r w:rsidRPr="000B0DA1">
                    <w:rPr>
                      <w:rFonts w:ascii="Sylfaen" w:hAnsi="Sylfaen" w:cs="Sylfaen"/>
                      <w:lang w:val="hy-AM"/>
                    </w:rPr>
                    <w:t>որոնք</w:t>
                  </w:r>
                  <w:r w:rsidRPr="000B0DA1">
                    <w:rPr>
                      <w:rFonts w:ascii="Sylfaen" w:hAnsi="Sylfaen"/>
                      <w:lang w:val="hy-AM"/>
                    </w:rPr>
                    <w:t xml:space="preserve"> </w:t>
                  </w:r>
                  <w:r w:rsidRPr="000B0DA1">
                    <w:rPr>
                      <w:rFonts w:ascii="Sylfaen" w:hAnsi="Sylfaen" w:cs="Sylfaen"/>
                      <w:lang w:val="hy-AM"/>
                    </w:rPr>
                    <w:t>ունեն</w:t>
                  </w:r>
                  <w:r w:rsidRPr="000B0DA1">
                    <w:rPr>
                      <w:rFonts w:ascii="Sylfaen" w:hAnsi="Sylfaen"/>
                      <w:lang w:val="hy-AM"/>
                    </w:rPr>
                    <w:t xml:space="preserve"> </w:t>
                  </w:r>
                  <w:r w:rsidRPr="000B0DA1">
                    <w:rPr>
                      <w:rFonts w:ascii="Sylfaen" w:hAnsi="Sylfaen" w:cs="Sylfaen"/>
                      <w:lang w:val="hy-AM"/>
                    </w:rPr>
                    <w:t>հավասար</w:t>
                  </w:r>
                  <w:r w:rsidRPr="000B0DA1">
                    <w:rPr>
                      <w:rFonts w:ascii="Sylfaen" w:hAnsi="Sylfaen"/>
                      <w:lang w:val="hy-AM"/>
                    </w:rPr>
                    <w:t xml:space="preserve"> </w:t>
                  </w:r>
                  <w:r w:rsidRPr="000B0DA1">
                    <w:rPr>
                      <w:rFonts w:ascii="Sylfaen" w:hAnsi="Sylfaen" w:cs="Sylfaen"/>
                      <w:lang w:val="hy-AM"/>
                    </w:rPr>
                    <w:t>իրավաբանական</w:t>
                  </w:r>
                  <w:r w:rsidRPr="000B0DA1">
                    <w:rPr>
                      <w:rFonts w:ascii="Sylfaen" w:hAnsi="Sylfaen"/>
                      <w:lang w:val="hy-AM"/>
                    </w:rPr>
                    <w:t xml:space="preserve"> </w:t>
                  </w:r>
                  <w:r w:rsidRPr="000B0DA1">
                    <w:rPr>
                      <w:rFonts w:ascii="Sylfaen" w:hAnsi="Sylfaen" w:cs="Sylfaen"/>
                      <w:lang w:val="hy-AM"/>
                    </w:rPr>
                    <w:t>ուժ</w:t>
                  </w:r>
                  <w:r w:rsidRPr="000B0DA1">
                    <w:rPr>
                      <w:rFonts w:ascii="Sylfaen" w:hAnsi="Sylfaen"/>
                      <w:lang w:val="hy-AM"/>
                    </w:rPr>
                    <w:t xml:space="preserve">, </w:t>
                  </w:r>
                  <w:r w:rsidRPr="000B0DA1">
                    <w:rPr>
                      <w:rFonts w:ascii="Sylfaen" w:hAnsi="Sylfaen" w:cs="Sylfaen"/>
                      <w:lang w:val="hy-AM"/>
                    </w:rPr>
                    <w:t>երկու</w:t>
                  </w:r>
                  <w:r w:rsidRPr="000B0DA1">
                    <w:rPr>
                      <w:rFonts w:ascii="Sylfaen" w:hAnsi="Sylfaen"/>
                      <w:lang w:val="hy-AM"/>
                    </w:rPr>
                    <w:t xml:space="preserve"> </w:t>
                  </w:r>
                  <w:r w:rsidRPr="000B0DA1">
                    <w:rPr>
                      <w:rFonts w:ascii="Sylfaen" w:hAnsi="Sylfaen" w:cs="Sylfaen"/>
                      <w:lang w:val="hy-AM"/>
                    </w:rPr>
                    <w:t>օրինակ</w:t>
                  </w:r>
                  <w:r w:rsidRPr="000B0DA1">
                    <w:rPr>
                      <w:rFonts w:ascii="Sylfaen" w:hAnsi="Sylfaen"/>
                      <w:lang w:val="hy-AM"/>
                    </w:rPr>
                    <w:t xml:space="preserve"> </w:t>
                  </w:r>
                  <w:r w:rsidRPr="000B0DA1">
                    <w:rPr>
                      <w:rFonts w:ascii="Sylfaen" w:hAnsi="Sylfaen" w:cs="Sylfaen"/>
                      <w:lang w:val="hy-AM"/>
                    </w:rPr>
                    <w:t>Գնորդին</w:t>
                  </w:r>
                  <w:r w:rsidRPr="000B0DA1">
                    <w:rPr>
                      <w:rFonts w:ascii="Sylfaen" w:hAnsi="Sylfaen"/>
                      <w:lang w:val="hy-AM"/>
                    </w:rPr>
                    <w:t xml:space="preserve">, </w:t>
                  </w:r>
                  <w:r w:rsidRPr="000B0DA1">
                    <w:rPr>
                      <w:rFonts w:ascii="Sylfaen" w:hAnsi="Sylfaen" w:cs="Sylfaen"/>
                      <w:lang w:val="hy-AM"/>
                    </w:rPr>
                    <w:t>մեկ</w:t>
                  </w:r>
                  <w:r w:rsidRPr="000B0DA1">
                    <w:rPr>
                      <w:rFonts w:ascii="Sylfaen" w:hAnsi="Sylfaen"/>
                      <w:lang w:val="hy-AM"/>
                    </w:rPr>
                    <w:t xml:space="preserve"> </w:t>
                  </w:r>
                  <w:r w:rsidRPr="000B0DA1">
                    <w:rPr>
                      <w:rFonts w:ascii="Sylfaen" w:hAnsi="Sylfaen" w:cs="Sylfaen"/>
                      <w:lang w:val="hy-AM"/>
                    </w:rPr>
                    <w:t>օրինակ՝</w:t>
                  </w:r>
                  <w:r w:rsidRPr="000B0DA1">
                    <w:rPr>
                      <w:rFonts w:ascii="Sylfaen" w:hAnsi="Sylfaen"/>
                      <w:lang w:val="hy-AM"/>
                    </w:rPr>
                    <w:t xml:space="preserve"> </w:t>
                  </w:r>
                  <w:r w:rsidRPr="000B0DA1">
                    <w:rPr>
                      <w:rFonts w:ascii="Sylfaen" w:hAnsi="Sylfaen" w:cs="Sylfaen"/>
                      <w:lang w:val="hy-AM"/>
                    </w:rPr>
                    <w:t>Մատակարարին</w:t>
                  </w:r>
                  <w:r w:rsidRPr="000B0DA1">
                    <w:rPr>
                      <w:rFonts w:ascii="Sylfaen" w:hAnsi="Sylfaen"/>
                      <w:lang w:val="hy-AM"/>
                    </w:rPr>
                    <w:t xml:space="preserve">: </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 xml:space="preserve">11.4. № 1 </w:t>
                  </w:r>
                  <w:r w:rsidRPr="000B0DA1">
                    <w:rPr>
                      <w:rFonts w:ascii="Sylfaen" w:hAnsi="Sylfaen" w:cs="Sylfaen"/>
                      <w:lang w:val="hy-AM"/>
                    </w:rPr>
                    <w:t>հավելվածը</w:t>
                  </w:r>
                  <w:r w:rsidRPr="000B0DA1">
                    <w:rPr>
                      <w:rFonts w:ascii="Sylfaen" w:hAnsi="Sylfaen"/>
                      <w:lang w:val="hy-AM"/>
                    </w:rPr>
                    <w:t xml:space="preserve"> </w:t>
                  </w:r>
                  <w:r w:rsidRPr="000B0DA1">
                    <w:rPr>
                      <w:rFonts w:ascii="Sylfaen" w:hAnsi="Sylfaen" w:cs="Sylfaen"/>
                      <w:lang w:val="hy-AM"/>
                    </w:rPr>
                    <w:t>հանդիսանում</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սույն</w:t>
                  </w:r>
                  <w:r w:rsidRPr="000B0DA1">
                    <w:rPr>
                      <w:rFonts w:ascii="Sylfaen" w:hAnsi="Sylfaen"/>
                      <w:lang w:val="hy-AM"/>
                    </w:rPr>
                    <w:t xml:space="preserve"> </w:t>
                  </w:r>
                  <w:r w:rsidRPr="000B0DA1">
                    <w:rPr>
                      <w:rFonts w:ascii="Sylfaen" w:hAnsi="Sylfaen" w:cs="Sylfaen"/>
                      <w:lang w:val="hy-AM"/>
                    </w:rPr>
                    <w:t>պայմանագրի</w:t>
                  </w:r>
                  <w:r w:rsidRPr="000B0DA1">
                    <w:rPr>
                      <w:rFonts w:ascii="Sylfaen" w:hAnsi="Sylfaen"/>
                      <w:lang w:val="hy-AM"/>
                    </w:rPr>
                    <w:t xml:space="preserve"> </w:t>
                  </w:r>
                  <w:r w:rsidRPr="000B0DA1">
                    <w:rPr>
                      <w:rFonts w:ascii="Sylfaen" w:hAnsi="Sylfaen" w:cs="Sylfaen"/>
                      <w:lang w:val="hy-AM"/>
                    </w:rPr>
                    <w:t>անբաժանելի</w:t>
                  </w:r>
                  <w:r w:rsidRPr="000B0DA1">
                    <w:rPr>
                      <w:rFonts w:ascii="Sylfaen" w:hAnsi="Sylfaen"/>
                      <w:lang w:val="hy-AM"/>
                    </w:rPr>
                    <w:t xml:space="preserve"> </w:t>
                  </w:r>
                  <w:r w:rsidRPr="000B0DA1">
                    <w:rPr>
                      <w:rFonts w:ascii="Sylfaen" w:hAnsi="Sylfaen" w:cs="Sylfaen"/>
                      <w:lang w:val="hy-AM"/>
                    </w:rPr>
                    <w:t>մասը</w:t>
                  </w:r>
                  <w:r w:rsidRPr="000B0DA1">
                    <w:rPr>
                      <w:rFonts w:ascii="Sylfaen" w:hAnsi="Sylfaen"/>
                      <w:lang w:val="hy-AM"/>
                    </w:rPr>
                    <w:t>:</w:t>
                  </w:r>
                </w:p>
                <w:p w:rsidR="000D7904" w:rsidRPr="000B0DA1" w:rsidRDefault="000D7904" w:rsidP="00AF09F5">
                  <w:pPr>
                    <w:jc w:val="center"/>
                    <w:rPr>
                      <w:rFonts w:ascii="Sylfaen" w:hAnsi="Sylfaen"/>
                      <w:b/>
                      <w:sz w:val="23"/>
                      <w:szCs w:val="23"/>
                      <w:lang w:val="hy-AM"/>
                    </w:rPr>
                  </w:pPr>
                </w:p>
                <w:p w:rsidR="000D7904" w:rsidRPr="000B0DA1" w:rsidRDefault="000D7904" w:rsidP="00AF09F5">
                  <w:pPr>
                    <w:jc w:val="center"/>
                    <w:rPr>
                      <w:rFonts w:ascii="Sylfaen" w:hAnsi="Sylfaen"/>
                      <w:b/>
                      <w:sz w:val="23"/>
                      <w:szCs w:val="23"/>
                      <w:lang w:val="hy-AM"/>
                    </w:rPr>
                  </w:pPr>
                </w:p>
                <w:p w:rsidR="000D7904" w:rsidRPr="000B0DA1" w:rsidRDefault="000D7904" w:rsidP="00AF09F5">
                  <w:pPr>
                    <w:jc w:val="center"/>
                    <w:rPr>
                      <w:rFonts w:ascii="Sylfaen" w:hAnsi="Sylfaen"/>
                      <w:b/>
                      <w:sz w:val="23"/>
                      <w:szCs w:val="23"/>
                      <w:lang w:val="hy-AM"/>
                    </w:rPr>
                  </w:pPr>
                </w:p>
                <w:p w:rsidR="000D7904" w:rsidRPr="000B0DA1" w:rsidRDefault="000D7904" w:rsidP="00AF09F5">
                  <w:pPr>
                    <w:jc w:val="center"/>
                    <w:rPr>
                      <w:rFonts w:ascii="Sylfaen" w:hAnsi="Sylfaen"/>
                      <w:b/>
                      <w:sz w:val="23"/>
                      <w:szCs w:val="23"/>
                      <w:lang w:val="hy-AM"/>
                    </w:rPr>
                  </w:pPr>
                </w:p>
                <w:p w:rsidR="000D7904" w:rsidRPr="000B0DA1" w:rsidRDefault="000D7904" w:rsidP="00AF09F5">
                  <w:pPr>
                    <w:jc w:val="center"/>
                    <w:rPr>
                      <w:rFonts w:ascii="Sylfaen" w:hAnsi="Sylfaen" w:cs="Sylfaen"/>
                      <w:b/>
                      <w:sz w:val="23"/>
                      <w:szCs w:val="23"/>
                      <w:lang w:val="hy-AM"/>
                    </w:rPr>
                  </w:pPr>
                  <w:r w:rsidRPr="000B0DA1">
                    <w:rPr>
                      <w:rFonts w:ascii="Sylfaen" w:hAnsi="Sylfaen"/>
                      <w:b/>
                      <w:sz w:val="23"/>
                      <w:szCs w:val="23"/>
                      <w:lang w:val="hy-AM"/>
                    </w:rPr>
                    <w:t>12.</w:t>
                  </w:r>
                  <w:r w:rsidRPr="000B0DA1">
                    <w:rPr>
                      <w:sz w:val="23"/>
                      <w:szCs w:val="23"/>
                      <w:lang w:val="hy-AM"/>
                    </w:rPr>
                    <w:t xml:space="preserve"> </w:t>
                  </w:r>
                  <w:r w:rsidRPr="000B0DA1">
                    <w:rPr>
                      <w:rFonts w:ascii="Sylfaen" w:hAnsi="Sylfaen"/>
                      <w:b/>
                      <w:sz w:val="23"/>
                      <w:szCs w:val="23"/>
                      <w:lang w:val="hy-AM"/>
                    </w:rPr>
                    <w:t>Կողմերի հասցեները, բանկային վավերապայմանները և ստորագրությունները</w:t>
                  </w:r>
                </w:p>
                <w:p w:rsidR="000D7904" w:rsidRPr="000B0DA1" w:rsidRDefault="000D7904" w:rsidP="00AF09F5">
                  <w:pPr>
                    <w:jc w:val="center"/>
                    <w:rPr>
                      <w:rFonts w:ascii="Sylfaen" w:hAnsi="Sylfaen" w:cs="Sylfaen"/>
                      <w:b/>
                      <w:sz w:val="23"/>
                      <w:szCs w:val="23"/>
                      <w:lang w:val="hy-AM"/>
                    </w:rPr>
                  </w:pPr>
                </w:p>
                <w:p w:rsidR="000D7904" w:rsidRPr="000B0DA1" w:rsidRDefault="000D7904" w:rsidP="00AF09F5">
                  <w:pPr>
                    <w:jc w:val="center"/>
                    <w:rPr>
                      <w:b/>
                      <w:sz w:val="23"/>
                      <w:szCs w:val="23"/>
                      <w:lang w:val="hy-AM"/>
                    </w:rPr>
                  </w:pPr>
                  <w:r w:rsidRPr="000B0DA1">
                    <w:rPr>
                      <w:rFonts w:ascii="Sylfaen" w:hAnsi="Sylfaen" w:cs="Sylfaen"/>
                      <w:b/>
                      <w:sz w:val="23"/>
                      <w:szCs w:val="23"/>
                      <w:lang w:val="hy-AM"/>
                    </w:rPr>
                    <w:t>«ԳՆՈՐԴ»</w:t>
                  </w:r>
                </w:p>
                <w:p w:rsidR="000D7904" w:rsidRPr="000B0DA1" w:rsidRDefault="000D7904" w:rsidP="00AF09F5">
                  <w:pPr>
                    <w:jc w:val="center"/>
                    <w:rPr>
                      <w:b/>
                      <w:sz w:val="23"/>
                      <w:szCs w:val="23"/>
                      <w:lang w:val="hy-AM"/>
                    </w:rPr>
                  </w:pPr>
                  <w:r w:rsidRPr="000B0DA1">
                    <w:rPr>
                      <w:b/>
                      <w:sz w:val="23"/>
                      <w:szCs w:val="23"/>
                      <w:lang w:val="hy-AM"/>
                    </w:rPr>
                    <w:t>«</w:t>
                  </w:r>
                  <w:r w:rsidRPr="000B0DA1">
                    <w:rPr>
                      <w:rFonts w:ascii="Sylfaen" w:hAnsi="Sylfaen" w:cs="Sylfaen"/>
                      <w:b/>
                      <w:sz w:val="23"/>
                      <w:szCs w:val="23"/>
                      <w:lang w:val="hy-AM"/>
                    </w:rPr>
                    <w:t>Հարավկովկասյան</w:t>
                  </w:r>
                  <w:r w:rsidRPr="000B0DA1">
                    <w:rPr>
                      <w:b/>
                      <w:sz w:val="23"/>
                      <w:szCs w:val="23"/>
                      <w:lang w:val="hy-AM"/>
                    </w:rPr>
                    <w:t xml:space="preserve"> </w:t>
                  </w:r>
                  <w:r w:rsidRPr="000B0DA1">
                    <w:rPr>
                      <w:rFonts w:ascii="Sylfaen" w:hAnsi="Sylfaen" w:cs="Sylfaen"/>
                      <w:b/>
                      <w:sz w:val="23"/>
                      <w:szCs w:val="23"/>
                      <w:lang w:val="hy-AM"/>
                    </w:rPr>
                    <w:t>երկաթուղի»</w:t>
                  </w:r>
                  <w:r w:rsidRPr="000B0DA1">
                    <w:rPr>
                      <w:b/>
                      <w:sz w:val="23"/>
                      <w:szCs w:val="23"/>
                      <w:lang w:val="hy-AM"/>
                    </w:rPr>
                    <w:t xml:space="preserve"> </w:t>
                  </w:r>
                  <w:r w:rsidRPr="000B0DA1">
                    <w:rPr>
                      <w:rFonts w:ascii="Sylfaen" w:hAnsi="Sylfaen" w:cs="Sylfaen"/>
                      <w:b/>
                      <w:sz w:val="23"/>
                      <w:szCs w:val="23"/>
                      <w:lang w:val="hy-AM"/>
                    </w:rPr>
                    <w:t>ՓԲԸ</w:t>
                  </w:r>
                </w:p>
                <w:p w:rsidR="000D7904" w:rsidRPr="000B0DA1" w:rsidRDefault="000D7904" w:rsidP="00AF09F5">
                  <w:pPr>
                    <w:jc w:val="center"/>
                    <w:rPr>
                      <w:b/>
                      <w:sz w:val="23"/>
                      <w:szCs w:val="23"/>
                      <w:lang w:val="hy-AM"/>
                    </w:rPr>
                  </w:pPr>
                  <w:r w:rsidRPr="000B0DA1">
                    <w:rPr>
                      <w:rFonts w:ascii="Sylfaen" w:hAnsi="Sylfaen" w:cs="Sylfaen"/>
                      <w:b/>
                      <w:sz w:val="23"/>
                      <w:szCs w:val="23"/>
                      <w:lang w:val="hy-AM"/>
                    </w:rPr>
                    <w:t>ՀՀ, ք</w:t>
                  </w:r>
                  <w:r w:rsidRPr="000B0DA1">
                    <w:rPr>
                      <w:b/>
                      <w:sz w:val="23"/>
                      <w:szCs w:val="23"/>
                      <w:lang w:val="hy-AM"/>
                    </w:rPr>
                    <w:t xml:space="preserve">. </w:t>
                  </w:r>
                  <w:r w:rsidRPr="000B0DA1">
                    <w:rPr>
                      <w:rFonts w:ascii="Sylfaen" w:hAnsi="Sylfaen" w:cs="Sylfaen"/>
                      <w:b/>
                      <w:sz w:val="23"/>
                      <w:szCs w:val="23"/>
                      <w:lang w:val="hy-AM"/>
                    </w:rPr>
                    <w:t>Երևան</w:t>
                  </w:r>
                  <w:r w:rsidRPr="000B0DA1">
                    <w:rPr>
                      <w:b/>
                      <w:sz w:val="23"/>
                      <w:szCs w:val="23"/>
                      <w:lang w:val="hy-AM"/>
                    </w:rPr>
                    <w:t xml:space="preserve">, </w:t>
                  </w:r>
                  <w:r w:rsidRPr="000B0DA1">
                    <w:rPr>
                      <w:rFonts w:ascii="Sylfaen" w:hAnsi="Sylfaen" w:cs="Sylfaen"/>
                      <w:b/>
                      <w:sz w:val="23"/>
                      <w:szCs w:val="23"/>
                      <w:lang w:val="hy-AM"/>
                    </w:rPr>
                    <w:t>Տիգրան</w:t>
                  </w:r>
                  <w:r w:rsidRPr="000B0DA1">
                    <w:rPr>
                      <w:b/>
                      <w:sz w:val="23"/>
                      <w:szCs w:val="23"/>
                      <w:lang w:val="hy-AM"/>
                    </w:rPr>
                    <w:t xml:space="preserve"> </w:t>
                  </w:r>
                  <w:r w:rsidRPr="000B0DA1">
                    <w:rPr>
                      <w:rFonts w:ascii="Sylfaen" w:hAnsi="Sylfaen" w:cs="Sylfaen"/>
                      <w:b/>
                      <w:sz w:val="23"/>
                      <w:szCs w:val="23"/>
                      <w:lang w:val="hy-AM"/>
                    </w:rPr>
                    <w:t>Մեծի</w:t>
                  </w:r>
                  <w:r w:rsidRPr="000B0DA1">
                    <w:rPr>
                      <w:b/>
                      <w:sz w:val="23"/>
                      <w:szCs w:val="23"/>
                      <w:lang w:val="hy-AM"/>
                    </w:rPr>
                    <w:t xml:space="preserve"> </w:t>
                  </w:r>
                  <w:r w:rsidRPr="000B0DA1">
                    <w:rPr>
                      <w:rFonts w:ascii="Sylfaen" w:hAnsi="Sylfaen" w:cs="Sylfaen"/>
                      <w:b/>
                      <w:sz w:val="23"/>
                      <w:szCs w:val="23"/>
                      <w:lang w:val="hy-AM"/>
                    </w:rPr>
                    <w:t>պող</w:t>
                  </w:r>
                  <w:r w:rsidRPr="000B0DA1">
                    <w:rPr>
                      <w:b/>
                      <w:sz w:val="23"/>
                      <w:szCs w:val="23"/>
                      <w:lang w:val="hy-AM"/>
                    </w:rPr>
                    <w:t>. 50</w:t>
                  </w:r>
                </w:p>
                <w:p w:rsidR="000D7904" w:rsidRPr="000B0DA1" w:rsidRDefault="000D7904" w:rsidP="00AF09F5">
                  <w:pPr>
                    <w:jc w:val="center"/>
                    <w:rPr>
                      <w:b/>
                      <w:sz w:val="23"/>
                      <w:szCs w:val="23"/>
                      <w:lang w:val="hy-AM"/>
                    </w:rPr>
                  </w:pPr>
                  <w:r w:rsidRPr="000B0DA1">
                    <w:rPr>
                      <w:rFonts w:ascii="Sylfaen" w:hAnsi="Sylfaen" w:cs="Sylfaen"/>
                      <w:b/>
                      <w:sz w:val="23"/>
                      <w:szCs w:val="23"/>
                      <w:lang w:val="hy-AM"/>
                    </w:rPr>
                    <w:t>ՀՎՀՀ՝</w:t>
                  </w:r>
                  <w:r w:rsidRPr="000B0DA1">
                    <w:rPr>
                      <w:b/>
                      <w:sz w:val="23"/>
                      <w:szCs w:val="23"/>
                      <w:lang w:val="hy-AM"/>
                    </w:rPr>
                    <w:t xml:space="preserve"> 00448268</w:t>
                  </w:r>
                </w:p>
                <w:p w:rsidR="000D7904" w:rsidRPr="000B0DA1" w:rsidRDefault="000D7904" w:rsidP="00AF09F5">
                  <w:pPr>
                    <w:jc w:val="center"/>
                    <w:rPr>
                      <w:b/>
                      <w:sz w:val="23"/>
                      <w:szCs w:val="23"/>
                      <w:lang w:val="hy-AM"/>
                    </w:rPr>
                  </w:pPr>
                  <w:r w:rsidRPr="000B0DA1">
                    <w:rPr>
                      <w:rFonts w:ascii="Sylfaen" w:hAnsi="Sylfaen" w:cs="Sylfaen"/>
                      <w:b/>
                      <w:sz w:val="23"/>
                      <w:szCs w:val="23"/>
                      <w:lang w:val="hy-AM"/>
                    </w:rPr>
                    <w:t>Բանկ</w:t>
                  </w:r>
                  <w:r w:rsidRPr="000B0DA1">
                    <w:rPr>
                      <w:b/>
                      <w:sz w:val="23"/>
                      <w:szCs w:val="23"/>
                      <w:lang w:val="hy-AM"/>
                    </w:rPr>
                    <w:t xml:space="preserve"> </w:t>
                  </w:r>
                  <w:r w:rsidRPr="000B0DA1">
                    <w:rPr>
                      <w:rFonts w:ascii="Sylfaen" w:hAnsi="Sylfaen" w:cs="Sylfaen"/>
                      <w:b/>
                      <w:sz w:val="23"/>
                      <w:szCs w:val="23"/>
                      <w:lang w:val="hy-AM"/>
                    </w:rPr>
                    <w:t>ՎՏԲ</w:t>
                  </w:r>
                  <w:r w:rsidRPr="000B0DA1">
                    <w:rPr>
                      <w:b/>
                      <w:sz w:val="23"/>
                      <w:szCs w:val="23"/>
                      <w:lang w:val="hy-AM"/>
                    </w:rPr>
                    <w:t xml:space="preserve"> –</w:t>
                  </w:r>
                  <w:r w:rsidRPr="000B0DA1">
                    <w:rPr>
                      <w:rFonts w:ascii="Sylfaen" w:hAnsi="Sylfaen" w:cs="Sylfaen"/>
                      <w:b/>
                      <w:sz w:val="23"/>
                      <w:szCs w:val="23"/>
                      <w:lang w:val="hy-AM"/>
                    </w:rPr>
                    <w:t>Հայաստան</w:t>
                  </w:r>
                </w:p>
                <w:p w:rsidR="000D7904" w:rsidRPr="000B0DA1" w:rsidRDefault="000D7904" w:rsidP="00AF09F5">
                  <w:pPr>
                    <w:jc w:val="center"/>
                    <w:rPr>
                      <w:b/>
                      <w:sz w:val="23"/>
                      <w:szCs w:val="23"/>
                      <w:lang w:val="hy-AM"/>
                    </w:rPr>
                  </w:pPr>
                  <w:r w:rsidRPr="000B0DA1">
                    <w:rPr>
                      <w:rFonts w:ascii="Sylfaen" w:hAnsi="Sylfaen" w:cs="Sylfaen"/>
                      <w:b/>
                      <w:sz w:val="23"/>
                      <w:szCs w:val="23"/>
                      <w:lang w:val="hy-AM"/>
                    </w:rPr>
                    <w:t>Էրեբունի</w:t>
                  </w:r>
                  <w:r w:rsidRPr="000B0DA1">
                    <w:rPr>
                      <w:b/>
                      <w:sz w:val="23"/>
                      <w:szCs w:val="23"/>
                      <w:lang w:val="hy-AM"/>
                    </w:rPr>
                    <w:t xml:space="preserve"> </w:t>
                  </w:r>
                  <w:r w:rsidRPr="000B0DA1">
                    <w:rPr>
                      <w:rFonts w:ascii="Sylfaen" w:hAnsi="Sylfaen" w:cs="Sylfaen"/>
                      <w:b/>
                      <w:sz w:val="23"/>
                      <w:szCs w:val="23"/>
                      <w:lang w:val="hy-AM"/>
                    </w:rPr>
                    <w:t>մ</w:t>
                  </w:r>
                  <w:r w:rsidRPr="000B0DA1">
                    <w:rPr>
                      <w:b/>
                      <w:sz w:val="23"/>
                      <w:szCs w:val="23"/>
                      <w:lang w:val="hy-AM"/>
                    </w:rPr>
                    <w:t>/</w:t>
                  </w:r>
                  <w:r w:rsidRPr="000B0DA1">
                    <w:rPr>
                      <w:rFonts w:ascii="Sylfaen" w:hAnsi="Sylfaen" w:cs="Sylfaen"/>
                      <w:b/>
                      <w:sz w:val="23"/>
                      <w:szCs w:val="23"/>
                      <w:lang w:val="hy-AM"/>
                    </w:rPr>
                    <w:t>ճ</w:t>
                  </w:r>
                </w:p>
                <w:p w:rsidR="000D7904" w:rsidRPr="000B0DA1" w:rsidRDefault="000D7904" w:rsidP="00AF09F5">
                  <w:pPr>
                    <w:jc w:val="center"/>
                    <w:rPr>
                      <w:b/>
                      <w:sz w:val="23"/>
                      <w:szCs w:val="23"/>
                      <w:lang w:val="hy-AM"/>
                    </w:rPr>
                  </w:pPr>
                  <w:r w:rsidRPr="000B0DA1">
                    <w:rPr>
                      <w:rFonts w:ascii="Sylfaen" w:hAnsi="Sylfaen" w:cs="Sylfaen"/>
                      <w:b/>
                      <w:sz w:val="23"/>
                      <w:szCs w:val="23"/>
                      <w:lang w:val="hy-AM"/>
                    </w:rPr>
                    <w:t>Հ</w:t>
                  </w:r>
                  <w:r w:rsidRPr="000B0DA1">
                    <w:rPr>
                      <w:b/>
                      <w:sz w:val="23"/>
                      <w:szCs w:val="23"/>
                      <w:lang w:val="hy-AM"/>
                    </w:rPr>
                    <w:t>/</w:t>
                  </w:r>
                  <w:r w:rsidRPr="000B0DA1">
                    <w:rPr>
                      <w:rFonts w:ascii="Sylfaen" w:hAnsi="Sylfaen" w:cs="Sylfaen"/>
                      <w:b/>
                      <w:sz w:val="23"/>
                      <w:szCs w:val="23"/>
                      <w:lang w:val="hy-AM"/>
                    </w:rPr>
                    <w:t>Հ</w:t>
                  </w:r>
                  <w:r w:rsidRPr="000B0DA1">
                    <w:rPr>
                      <w:b/>
                      <w:sz w:val="23"/>
                      <w:szCs w:val="23"/>
                      <w:lang w:val="hy-AM"/>
                    </w:rPr>
                    <w:t xml:space="preserve"> 16041102326200</w:t>
                  </w:r>
                </w:p>
                <w:p w:rsidR="000D7904" w:rsidRPr="000B0DA1" w:rsidRDefault="000D7904" w:rsidP="00AF09F5">
                  <w:pPr>
                    <w:jc w:val="center"/>
                    <w:rPr>
                      <w:b/>
                      <w:sz w:val="23"/>
                      <w:szCs w:val="23"/>
                      <w:lang w:val="hy-AM"/>
                    </w:rPr>
                  </w:pPr>
                </w:p>
                <w:p w:rsidR="000D7904" w:rsidRPr="000B0DA1" w:rsidRDefault="000D7904" w:rsidP="00AF09F5">
                  <w:pPr>
                    <w:rPr>
                      <w:rFonts w:ascii="Sylfaen" w:hAnsi="Sylfaen" w:cs="Sylfaen"/>
                      <w:b/>
                      <w:sz w:val="23"/>
                      <w:szCs w:val="23"/>
                      <w:lang w:val="hy-AM"/>
                    </w:rPr>
                  </w:pPr>
                  <w:r w:rsidRPr="000B0DA1">
                    <w:rPr>
                      <w:b/>
                      <w:sz w:val="23"/>
                      <w:szCs w:val="23"/>
                      <w:lang w:val="hy-AM"/>
                    </w:rPr>
                    <w:t xml:space="preserve"> </w:t>
                  </w:r>
                  <w:r w:rsidRPr="000B0DA1">
                    <w:rPr>
                      <w:rFonts w:ascii="Sylfaen" w:hAnsi="Sylfaen" w:cs="Sylfaen"/>
                      <w:b/>
                      <w:sz w:val="23"/>
                      <w:szCs w:val="23"/>
                      <w:lang w:val="hy-AM"/>
                    </w:rPr>
                    <w:t>Գլխավոր տնօրեն՝ _____________Ա</w:t>
                  </w:r>
                  <w:r w:rsidRPr="000B0DA1">
                    <w:rPr>
                      <w:b/>
                      <w:sz w:val="23"/>
                      <w:szCs w:val="23"/>
                      <w:lang w:val="hy-AM"/>
                    </w:rPr>
                    <w:t>․Վ․ Մելնիկով</w:t>
                  </w:r>
                </w:p>
                <w:p w:rsidR="000D7904" w:rsidRPr="000B0DA1" w:rsidRDefault="000D7904" w:rsidP="00AF09F5">
                  <w:pPr>
                    <w:rPr>
                      <w:rFonts w:ascii="Sylfaen" w:hAnsi="Sylfaen"/>
                      <w:sz w:val="23"/>
                      <w:szCs w:val="23"/>
                      <w:lang w:val="hy-AM"/>
                    </w:rPr>
                  </w:pPr>
                </w:p>
                <w:p w:rsidR="000D7904" w:rsidRPr="000B0DA1" w:rsidRDefault="000D7904" w:rsidP="00AF09F5">
                  <w:pPr>
                    <w:rPr>
                      <w:rFonts w:ascii="Sylfaen" w:hAnsi="Sylfaen"/>
                      <w:sz w:val="23"/>
                      <w:szCs w:val="23"/>
                      <w:lang w:val="hy-AM"/>
                    </w:rPr>
                  </w:pPr>
                </w:p>
                <w:p w:rsidR="000D7904" w:rsidRPr="000B0DA1" w:rsidRDefault="000D7904" w:rsidP="00AF09F5">
                  <w:pPr>
                    <w:spacing w:line="240" w:lineRule="exact"/>
                    <w:jc w:val="center"/>
                    <w:rPr>
                      <w:b/>
                      <w:sz w:val="23"/>
                      <w:szCs w:val="23"/>
                      <w:lang w:val="hy-AM"/>
                    </w:rPr>
                  </w:pPr>
                  <w:r w:rsidRPr="000B0DA1">
                    <w:rPr>
                      <w:b/>
                      <w:sz w:val="23"/>
                      <w:szCs w:val="23"/>
                      <w:lang w:val="hy-AM"/>
                    </w:rPr>
                    <w:t>«</w:t>
                  </w:r>
                  <w:r w:rsidRPr="000B0DA1">
                    <w:rPr>
                      <w:rFonts w:ascii="Sylfaen" w:hAnsi="Sylfaen" w:cs="Sylfaen"/>
                      <w:b/>
                      <w:sz w:val="23"/>
                      <w:szCs w:val="23"/>
                      <w:lang w:val="hy-AM"/>
                    </w:rPr>
                    <w:t>ՄԱՏԱԿԱՐԱՐ</w:t>
                  </w:r>
                  <w:r w:rsidRPr="000B0DA1">
                    <w:rPr>
                      <w:b/>
                      <w:sz w:val="23"/>
                      <w:szCs w:val="23"/>
                      <w:lang w:val="hy-AM"/>
                    </w:rPr>
                    <w:t>»</w:t>
                  </w:r>
                </w:p>
                <w:p w:rsidR="000D7904" w:rsidRPr="000B0DA1" w:rsidRDefault="000D7904" w:rsidP="00AF09F5">
                  <w:pPr>
                    <w:jc w:val="center"/>
                    <w:rPr>
                      <w:b/>
                      <w:sz w:val="23"/>
                      <w:szCs w:val="23"/>
                      <w:lang w:val="hy-AM"/>
                    </w:rPr>
                  </w:pPr>
                  <w:r w:rsidRPr="000B0DA1">
                    <w:rPr>
                      <w:b/>
                      <w:sz w:val="23"/>
                      <w:szCs w:val="23"/>
                      <w:lang w:val="hy-AM"/>
                    </w:rPr>
                    <w:t xml:space="preserve"> «</w:t>
                  </w:r>
                  <w:r w:rsidRPr="000B0DA1">
                    <w:rPr>
                      <w:rFonts w:ascii="Sylfaen" w:hAnsi="Sylfaen"/>
                      <w:b/>
                      <w:sz w:val="23"/>
                      <w:szCs w:val="23"/>
                      <w:lang w:val="hy-AM"/>
                    </w:rPr>
                    <w:t>_________________</w:t>
                  </w:r>
                  <w:r w:rsidRPr="000B0DA1">
                    <w:rPr>
                      <w:b/>
                      <w:sz w:val="23"/>
                      <w:szCs w:val="23"/>
                      <w:lang w:val="hy-AM"/>
                    </w:rPr>
                    <w:t xml:space="preserve">» </w:t>
                  </w:r>
                  <w:r w:rsidRPr="000B0DA1">
                    <w:rPr>
                      <w:rFonts w:ascii="Sylfaen" w:hAnsi="Sylfaen" w:cs="Sylfaen"/>
                      <w:b/>
                      <w:sz w:val="23"/>
                      <w:szCs w:val="23"/>
                      <w:lang w:val="hy-AM"/>
                    </w:rPr>
                    <w:t>____</w:t>
                  </w:r>
                </w:p>
                <w:p w:rsidR="000D7904" w:rsidRPr="000B0DA1" w:rsidRDefault="000D7904" w:rsidP="00AF09F5">
                  <w:pPr>
                    <w:jc w:val="center"/>
                    <w:rPr>
                      <w:rFonts w:ascii="Sylfaen" w:hAnsi="Sylfaen"/>
                      <w:b/>
                      <w:sz w:val="23"/>
                      <w:szCs w:val="23"/>
                      <w:lang w:val="hy-AM"/>
                    </w:rPr>
                  </w:pPr>
                  <w:r w:rsidRPr="000B0DA1">
                    <w:rPr>
                      <w:rFonts w:ascii="Sylfaen" w:hAnsi="Sylfaen" w:cs="Sylfaen"/>
                      <w:b/>
                      <w:sz w:val="23"/>
                      <w:szCs w:val="23"/>
                      <w:lang w:val="hy-AM"/>
                    </w:rPr>
                    <w:t>հասցե՝</w:t>
                  </w:r>
                  <w:r w:rsidRPr="000B0DA1">
                    <w:rPr>
                      <w:b/>
                      <w:sz w:val="23"/>
                      <w:szCs w:val="23"/>
                      <w:lang w:val="hy-AM"/>
                    </w:rPr>
                    <w:t xml:space="preserve">  ___________________________</w:t>
                  </w:r>
                </w:p>
                <w:p w:rsidR="000D7904" w:rsidRPr="000B0DA1" w:rsidRDefault="000D7904" w:rsidP="00AF09F5">
                  <w:pPr>
                    <w:shd w:val="clear" w:color="auto" w:fill="FFFFFF"/>
                    <w:spacing w:line="240" w:lineRule="exact"/>
                    <w:jc w:val="center"/>
                    <w:outlineLvl w:val="0"/>
                    <w:rPr>
                      <w:b/>
                      <w:sz w:val="23"/>
                      <w:szCs w:val="23"/>
                      <w:lang w:val="hy-AM"/>
                    </w:rPr>
                  </w:pPr>
                  <w:r w:rsidRPr="000B0DA1">
                    <w:rPr>
                      <w:rFonts w:ascii="Sylfaen" w:hAnsi="Sylfaen" w:cs="Sylfaen"/>
                      <w:b/>
                      <w:sz w:val="23"/>
                      <w:szCs w:val="23"/>
                      <w:lang w:val="hy-AM"/>
                    </w:rPr>
                    <w:t>ՀՎՀՀ՝</w:t>
                  </w:r>
                  <w:r w:rsidRPr="000B0DA1">
                    <w:rPr>
                      <w:b/>
                      <w:sz w:val="23"/>
                      <w:szCs w:val="23"/>
                      <w:lang w:val="hy-AM"/>
                    </w:rPr>
                    <w:t xml:space="preserve"> </w:t>
                  </w:r>
                  <w:r w:rsidRPr="000B0DA1">
                    <w:rPr>
                      <w:b/>
                      <w:lang w:val="hy-AM"/>
                    </w:rPr>
                    <w:t>_________________</w:t>
                  </w:r>
                </w:p>
                <w:p w:rsidR="000D7904" w:rsidRPr="000B0DA1" w:rsidRDefault="000D7904" w:rsidP="00AF09F5">
                  <w:pPr>
                    <w:jc w:val="center"/>
                    <w:rPr>
                      <w:color w:val="5C5C5C"/>
                      <w:sz w:val="23"/>
                      <w:szCs w:val="23"/>
                      <w:shd w:val="clear" w:color="auto" w:fill="FFFFFF"/>
                      <w:lang w:val="hy-AM"/>
                    </w:rPr>
                  </w:pPr>
                  <w:r w:rsidRPr="000B0DA1">
                    <w:rPr>
                      <w:rFonts w:ascii="Sylfaen" w:hAnsi="Sylfaen" w:cs="Sylfaen"/>
                      <w:b/>
                      <w:sz w:val="23"/>
                      <w:szCs w:val="23"/>
                      <w:lang w:val="hy-AM"/>
                    </w:rPr>
                    <w:t>Բանկ՝</w:t>
                  </w:r>
                  <w:r w:rsidRPr="000B0DA1">
                    <w:rPr>
                      <w:b/>
                      <w:sz w:val="23"/>
                      <w:szCs w:val="23"/>
                      <w:lang w:val="hy-AM"/>
                    </w:rPr>
                    <w:t xml:space="preserve"> «______________________»_____</w:t>
                  </w:r>
                </w:p>
                <w:p w:rsidR="000D7904" w:rsidRPr="000B0DA1" w:rsidRDefault="000D7904" w:rsidP="00AF09F5">
                  <w:pPr>
                    <w:jc w:val="center"/>
                    <w:rPr>
                      <w:b/>
                      <w:lang w:val="hy-AM"/>
                    </w:rPr>
                  </w:pPr>
                  <w:r w:rsidRPr="000B0DA1">
                    <w:rPr>
                      <w:b/>
                      <w:sz w:val="23"/>
                      <w:szCs w:val="23"/>
                      <w:lang w:val="hy-AM"/>
                    </w:rPr>
                    <w:t xml:space="preserve"> </w:t>
                  </w:r>
                  <w:r w:rsidRPr="000B0DA1">
                    <w:rPr>
                      <w:rFonts w:ascii="Sylfaen" w:hAnsi="Sylfaen" w:cs="Sylfaen"/>
                      <w:b/>
                      <w:sz w:val="23"/>
                      <w:szCs w:val="23"/>
                      <w:lang w:val="hy-AM"/>
                    </w:rPr>
                    <w:t>Հ</w:t>
                  </w:r>
                  <w:r w:rsidRPr="000B0DA1">
                    <w:rPr>
                      <w:b/>
                      <w:sz w:val="23"/>
                      <w:szCs w:val="23"/>
                      <w:lang w:val="hy-AM"/>
                    </w:rPr>
                    <w:t>/</w:t>
                  </w:r>
                  <w:r w:rsidRPr="000B0DA1">
                    <w:rPr>
                      <w:rFonts w:ascii="Sylfaen" w:hAnsi="Sylfaen" w:cs="Sylfaen"/>
                      <w:b/>
                      <w:sz w:val="23"/>
                      <w:szCs w:val="23"/>
                      <w:lang w:val="hy-AM"/>
                    </w:rPr>
                    <w:t>Հ՝</w:t>
                  </w:r>
                  <w:r w:rsidRPr="000B0DA1">
                    <w:rPr>
                      <w:b/>
                      <w:sz w:val="23"/>
                      <w:szCs w:val="23"/>
                      <w:lang w:val="hy-AM"/>
                    </w:rPr>
                    <w:t xml:space="preserve"> </w:t>
                  </w:r>
                  <w:r w:rsidRPr="000B0DA1">
                    <w:rPr>
                      <w:b/>
                      <w:lang w:val="hy-AM"/>
                    </w:rPr>
                    <w:t>_______________</w:t>
                  </w:r>
                </w:p>
                <w:p w:rsidR="000D7904" w:rsidRPr="000B0DA1" w:rsidRDefault="000D7904" w:rsidP="00AF09F5">
                  <w:pPr>
                    <w:jc w:val="center"/>
                    <w:rPr>
                      <w:b/>
                      <w:sz w:val="23"/>
                      <w:szCs w:val="23"/>
                      <w:lang w:val="hy-AM"/>
                    </w:rPr>
                  </w:pPr>
                </w:p>
                <w:p w:rsidR="000D7904" w:rsidRPr="000B0DA1" w:rsidRDefault="000D7904" w:rsidP="00AF09F5">
                  <w:pPr>
                    <w:spacing w:line="240" w:lineRule="exact"/>
                    <w:jc w:val="center"/>
                    <w:rPr>
                      <w:rStyle w:val="ac"/>
                      <w:sz w:val="23"/>
                      <w:szCs w:val="23"/>
                      <w:lang w:val="hy-AM"/>
                    </w:rPr>
                  </w:pPr>
                </w:p>
                <w:p w:rsidR="000D7904" w:rsidRPr="000B0DA1" w:rsidRDefault="000D7904" w:rsidP="00AF09F5">
                  <w:pPr>
                    <w:spacing w:line="240" w:lineRule="exact"/>
                    <w:jc w:val="center"/>
                    <w:rPr>
                      <w:b/>
                      <w:sz w:val="23"/>
                      <w:szCs w:val="23"/>
                      <w:lang w:val="hy-AM"/>
                    </w:rPr>
                  </w:pPr>
                  <w:r w:rsidRPr="000B0DA1">
                    <w:rPr>
                      <w:rFonts w:ascii="Sylfaen" w:hAnsi="Sylfaen" w:cs="Sylfaen"/>
                      <w:b/>
                      <w:sz w:val="23"/>
                      <w:szCs w:val="23"/>
                      <w:lang w:val="hy-AM"/>
                    </w:rPr>
                    <w:t>Տնօրեն</w:t>
                  </w:r>
                  <w:r w:rsidRPr="000B0DA1">
                    <w:rPr>
                      <w:rFonts w:ascii="Sylfaen" w:hAnsi="Sylfaen" w:cs="Sylfaen"/>
                      <w:b/>
                      <w:lang w:val="hy-AM"/>
                    </w:rPr>
                    <w:t>՝</w:t>
                  </w:r>
                  <w:r w:rsidRPr="000B0DA1">
                    <w:rPr>
                      <w:lang w:val="hy-AM"/>
                    </w:rPr>
                    <w:t xml:space="preserve"> ___________________</w:t>
                  </w:r>
                  <w:r w:rsidRPr="000B0DA1">
                    <w:rPr>
                      <w:rStyle w:val="ac"/>
                      <w:sz w:val="23"/>
                      <w:szCs w:val="23"/>
                      <w:lang w:val="hy-AM"/>
                    </w:rPr>
                    <w:t xml:space="preserve"> </w:t>
                  </w:r>
                  <w:r w:rsidRPr="000B0DA1">
                    <w:rPr>
                      <w:rFonts w:ascii="Sylfaen" w:hAnsi="Sylfaen" w:cs="Sylfaen"/>
                      <w:lang w:val="hy-AM"/>
                    </w:rPr>
                    <w:t>_______________</w:t>
                  </w:r>
                </w:p>
                <w:p w:rsidR="000D7904" w:rsidRPr="000B0DA1" w:rsidRDefault="000D7904" w:rsidP="00AF09F5">
                  <w:pPr>
                    <w:jc w:val="center"/>
                    <w:rPr>
                      <w:b/>
                      <w:sz w:val="23"/>
                      <w:szCs w:val="23"/>
                      <w:lang w:val="hy-AM"/>
                    </w:rPr>
                  </w:pPr>
                </w:p>
                <w:p w:rsidR="000D7904" w:rsidRPr="000B0DA1" w:rsidRDefault="000D7904" w:rsidP="00AF09F5">
                  <w:pPr>
                    <w:jc w:val="center"/>
                    <w:rPr>
                      <w:rFonts w:ascii="Sylfaen" w:hAnsi="Sylfaen"/>
                      <w:b/>
                      <w:sz w:val="23"/>
                      <w:szCs w:val="23"/>
                      <w:lang w:val="hy-AM"/>
                    </w:rPr>
                  </w:pPr>
                  <w:r w:rsidRPr="000B0DA1">
                    <w:rPr>
                      <w:rFonts w:ascii="Sylfaen" w:hAnsi="Sylfaen"/>
                      <w:b/>
                      <w:sz w:val="23"/>
                      <w:szCs w:val="23"/>
                      <w:lang w:val="hy-AM"/>
                    </w:rPr>
                    <w:t xml:space="preserve">                    </w:t>
                  </w:r>
                </w:p>
                <w:p w:rsidR="000D7904" w:rsidRPr="000B0DA1" w:rsidRDefault="000D7904" w:rsidP="00AF09F5">
                  <w:pPr>
                    <w:ind w:firstLine="708"/>
                    <w:rPr>
                      <w:rFonts w:ascii="Sylfaen" w:hAnsi="Sylfaen"/>
                      <w:b/>
                      <w:sz w:val="23"/>
                      <w:szCs w:val="23"/>
                      <w:lang w:val="hy-AM"/>
                    </w:rPr>
                  </w:pPr>
                </w:p>
                <w:p w:rsidR="000D7904" w:rsidRPr="000B0DA1" w:rsidRDefault="000D7904" w:rsidP="00AF09F5">
                  <w:pPr>
                    <w:ind w:firstLine="708"/>
                    <w:jc w:val="center"/>
                    <w:rPr>
                      <w:rFonts w:ascii="Sylfaen" w:hAnsi="Sylfaen"/>
                      <w:b/>
                      <w:sz w:val="23"/>
                      <w:szCs w:val="23"/>
                      <w:lang w:val="hy-AM"/>
                    </w:rPr>
                  </w:pPr>
                </w:p>
                <w:p w:rsidR="000D7904" w:rsidRPr="000B0DA1" w:rsidRDefault="000D7904" w:rsidP="00AF09F5">
                  <w:pPr>
                    <w:ind w:firstLine="708"/>
                    <w:jc w:val="center"/>
                    <w:rPr>
                      <w:rFonts w:ascii="Sylfaen" w:hAnsi="Sylfaen"/>
                      <w:b/>
                      <w:sz w:val="23"/>
                      <w:szCs w:val="23"/>
                      <w:lang w:val="hy-AM"/>
                    </w:rPr>
                  </w:pPr>
                </w:p>
                <w:p w:rsidR="000D7904" w:rsidRPr="000B0DA1" w:rsidRDefault="000D7904" w:rsidP="00AF09F5">
                  <w:pPr>
                    <w:rPr>
                      <w:rFonts w:ascii="Sylfaen" w:hAnsi="Sylfaen"/>
                      <w:sz w:val="16"/>
                      <w:szCs w:val="16"/>
                      <w:highlight w:val="yellow"/>
                      <w:lang w:val="hy-AM"/>
                    </w:rPr>
                  </w:pPr>
                </w:p>
                <w:p w:rsidR="000D7904" w:rsidRPr="000B0DA1" w:rsidRDefault="000D7904" w:rsidP="00AF09F5">
                  <w:pPr>
                    <w:rPr>
                      <w:rFonts w:ascii="Sylfaen" w:hAnsi="Sylfaen"/>
                      <w:b/>
                      <w:sz w:val="23"/>
                      <w:szCs w:val="23"/>
                      <w:lang w:val="hy-AM"/>
                    </w:rPr>
                  </w:pPr>
                </w:p>
              </w:tc>
            </w:tr>
          </w:tbl>
          <w:p w:rsidR="000D7904" w:rsidRDefault="000D7904" w:rsidP="00AF09F5">
            <w:pPr>
              <w:jc w:val="right"/>
              <w:rPr>
                <w:sz w:val="28"/>
                <w:szCs w:val="28"/>
              </w:rPr>
            </w:pPr>
            <w:r>
              <w:rPr>
                <w:sz w:val="28"/>
                <w:szCs w:val="28"/>
              </w:rPr>
              <w:lastRenderedPageBreak/>
              <w:t xml:space="preserve"> </w:t>
            </w:r>
          </w:p>
          <w:p w:rsidR="000D7904" w:rsidRDefault="000D7904" w:rsidP="00AF09F5">
            <w:pPr>
              <w:jc w:val="right"/>
              <w:rPr>
                <w:sz w:val="28"/>
                <w:szCs w:val="28"/>
              </w:rPr>
            </w:pPr>
          </w:p>
          <w:p w:rsidR="000D7904" w:rsidRDefault="000D7904" w:rsidP="00AF09F5">
            <w:pPr>
              <w:jc w:val="right"/>
              <w:rPr>
                <w:sz w:val="28"/>
                <w:szCs w:val="28"/>
              </w:rPr>
            </w:pPr>
          </w:p>
          <w:p w:rsidR="000D7904" w:rsidRDefault="000D7904" w:rsidP="00AF09F5">
            <w:pPr>
              <w:jc w:val="right"/>
              <w:rPr>
                <w:sz w:val="28"/>
                <w:szCs w:val="28"/>
              </w:rPr>
            </w:pPr>
          </w:p>
          <w:p w:rsidR="000D7904" w:rsidRDefault="000D7904" w:rsidP="00AF09F5">
            <w:pPr>
              <w:jc w:val="right"/>
              <w:rPr>
                <w:sz w:val="28"/>
                <w:szCs w:val="28"/>
              </w:rPr>
            </w:pPr>
          </w:p>
          <w:p w:rsidR="000D7904" w:rsidRDefault="000D7904" w:rsidP="00AF09F5">
            <w:pPr>
              <w:jc w:val="right"/>
              <w:rPr>
                <w:sz w:val="28"/>
                <w:szCs w:val="28"/>
              </w:rPr>
            </w:pPr>
          </w:p>
          <w:p w:rsidR="000D7904" w:rsidRDefault="000D7904" w:rsidP="00AF09F5">
            <w:pPr>
              <w:jc w:val="right"/>
              <w:rPr>
                <w:sz w:val="28"/>
                <w:szCs w:val="28"/>
              </w:rPr>
            </w:pPr>
          </w:p>
          <w:p w:rsidR="000D7904" w:rsidRDefault="000D7904" w:rsidP="00AF09F5">
            <w:pPr>
              <w:jc w:val="right"/>
              <w:rPr>
                <w:sz w:val="28"/>
                <w:szCs w:val="28"/>
              </w:rPr>
            </w:pPr>
          </w:p>
          <w:p w:rsidR="000D7904" w:rsidRPr="00EB0078" w:rsidRDefault="000D7904" w:rsidP="00AF09F5">
            <w:pPr>
              <w:rPr>
                <w:sz w:val="28"/>
                <w:szCs w:val="28"/>
              </w:rPr>
            </w:pPr>
            <w:r>
              <w:rPr>
                <w:sz w:val="28"/>
                <w:szCs w:val="28"/>
              </w:rPr>
              <w:t xml:space="preserve"> </w:t>
            </w:r>
          </w:p>
        </w:tc>
        <w:tc>
          <w:tcPr>
            <w:tcW w:w="2196" w:type="pct"/>
          </w:tcPr>
          <w:p w:rsidR="000D7904" w:rsidRPr="00A27E22" w:rsidRDefault="000D7904" w:rsidP="00AF09F5">
            <w:pPr>
              <w:jc w:val="center"/>
            </w:pPr>
          </w:p>
        </w:tc>
      </w:tr>
    </w:tbl>
    <w:p w:rsidR="000D7904" w:rsidRPr="00766013" w:rsidRDefault="000D7904" w:rsidP="000D7904">
      <w:pPr>
        <w:jc w:val="right"/>
        <w:rPr>
          <w:b/>
        </w:rPr>
      </w:pPr>
    </w:p>
    <w:tbl>
      <w:tblPr>
        <w:tblW w:w="9400" w:type="dxa"/>
        <w:tblInd w:w="108" w:type="dxa"/>
        <w:tblLook w:val="01E0" w:firstRow="1" w:lastRow="1" w:firstColumn="1" w:lastColumn="1" w:noHBand="0" w:noVBand="0"/>
      </w:tblPr>
      <w:tblGrid>
        <w:gridCol w:w="4428"/>
        <w:gridCol w:w="4972"/>
      </w:tblGrid>
      <w:tr w:rsidR="000D7904" w:rsidRPr="00766013" w:rsidTr="00AF09F5">
        <w:trPr>
          <w:trHeight w:val="273"/>
        </w:trPr>
        <w:tc>
          <w:tcPr>
            <w:tcW w:w="4428" w:type="dxa"/>
            <w:shd w:val="clear" w:color="auto" w:fill="auto"/>
          </w:tcPr>
          <w:p w:rsidR="000D7904" w:rsidRDefault="000D7904" w:rsidP="00AF09F5"/>
        </w:tc>
        <w:tc>
          <w:tcPr>
            <w:tcW w:w="4972" w:type="dxa"/>
            <w:shd w:val="clear" w:color="auto" w:fill="auto"/>
          </w:tcPr>
          <w:p w:rsidR="000D7904" w:rsidRDefault="000D7904" w:rsidP="00AF09F5">
            <w:pPr>
              <w:jc w:val="both"/>
            </w:pPr>
          </w:p>
        </w:tc>
      </w:tr>
    </w:tbl>
    <w:p w:rsidR="000D7904" w:rsidRDefault="000D7904" w:rsidP="000D7904">
      <w:pPr>
        <w:rPr>
          <w:sz w:val="28"/>
          <w:szCs w:val="28"/>
        </w:rPr>
        <w:sectPr w:rsidR="000D7904" w:rsidSect="00AF09F5">
          <w:pgSz w:w="11906" w:h="16838" w:code="9"/>
          <w:pgMar w:top="992" w:right="289" w:bottom="1134" w:left="1134" w:header="794" w:footer="794" w:gutter="0"/>
          <w:cols w:space="708"/>
          <w:titlePg/>
          <w:docGrid w:linePitch="360"/>
        </w:sectPr>
      </w:pPr>
    </w:p>
    <w:p w:rsidR="00EE6E58" w:rsidRDefault="00EE6E58"/>
    <w:sectPr w:rsidR="00EE6E58" w:rsidSect="00AF09F5">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75B0" w:rsidRDefault="009075B0" w:rsidP="000D7904">
      <w:r>
        <w:separator/>
      </w:r>
    </w:p>
  </w:endnote>
  <w:endnote w:type="continuationSeparator" w:id="0">
    <w:p w:rsidR="009075B0" w:rsidRDefault="009075B0" w:rsidP="000D7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5B0" w:rsidRDefault="009075B0">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75B0" w:rsidRDefault="009075B0" w:rsidP="000D7904">
      <w:r>
        <w:separator/>
      </w:r>
    </w:p>
  </w:footnote>
  <w:footnote w:type="continuationSeparator" w:id="0">
    <w:p w:rsidR="009075B0" w:rsidRDefault="009075B0" w:rsidP="000D7904">
      <w:r>
        <w:continuationSeparator/>
      </w:r>
    </w:p>
  </w:footnote>
  <w:footnote w:id="1">
    <w:p w:rsidR="009075B0" w:rsidRDefault="009075B0" w:rsidP="000D7904">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9075B0" w:rsidRPr="009823DC" w:rsidRDefault="009075B0" w:rsidP="000D7904">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9075B0" w:rsidRDefault="009075B0" w:rsidP="000D7904">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5B0" w:rsidRDefault="009075B0">
    <w:pPr>
      <w:pStyle w:val="af1"/>
      <w:jc w:val="center"/>
    </w:pPr>
    <w:r>
      <w:fldChar w:fldCharType="begin"/>
    </w:r>
    <w:r>
      <w:instrText xml:space="preserve"> PAGE   \* MERGEFORMAT </w:instrText>
    </w:r>
    <w:r>
      <w:fldChar w:fldCharType="separate"/>
    </w:r>
    <w:r w:rsidR="00934079">
      <w:rPr>
        <w:noProof/>
      </w:rPr>
      <w:t>5</w:t>
    </w:r>
    <w:r>
      <w:fldChar w:fldCharType="end"/>
    </w:r>
  </w:p>
  <w:p w:rsidR="009075B0" w:rsidRDefault="009075B0">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5B0" w:rsidRDefault="009075B0">
    <w:pPr>
      <w:pStyle w:val="af1"/>
      <w:jc w:val="center"/>
    </w:pPr>
    <w:r>
      <w:fldChar w:fldCharType="begin"/>
    </w:r>
    <w:r>
      <w:instrText xml:space="preserve"> PAGE   \* MERGEFORMAT </w:instrText>
    </w:r>
    <w:r>
      <w:fldChar w:fldCharType="separate"/>
    </w:r>
    <w:r w:rsidR="00934079">
      <w:rPr>
        <w:noProof/>
      </w:rPr>
      <w:t>2</w:t>
    </w:r>
    <w:r>
      <w:fldChar w:fldCharType="end"/>
    </w:r>
  </w:p>
  <w:p w:rsidR="009075B0" w:rsidRDefault="009075B0">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5B0" w:rsidRDefault="009075B0">
    <w:pPr>
      <w:pStyle w:val="af1"/>
      <w:jc w:val="center"/>
    </w:pPr>
    <w:r>
      <w:fldChar w:fldCharType="begin"/>
    </w:r>
    <w:r>
      <w:instrText xml:space="preserve"> PAGE   \* MERGEFORMAT </w:instrText>
    </w:r>
    <w:r>
      <w:fldChar w:fldCharType="separate"/>
    </w:r>
    <w:r>
      <w:rPr>
        <w:noProof/>
      </w:rPr>
      <w:t>8</w:t>
    </w:r>
    <w:r>
      <w:fldChar w:fldCharType="end"/>
    </w:r>
  </w:p>
  <w:p w:rsidR="009075B0" w:rsidRPr="00345A79" w:rsidRDefault="009075B0" w:rsidP="00AF09F5">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5B0" w:rsidRDefault="009075B0">
    <w:pPr>
      <w:pStyle w:val="af1"/>
      <w:jc w:val="center"/>
    </w:pPr>
    <w:r>
      <w:fldChar w:fldCharType="begin"/>
    </w:r>
    <w:r>
      <w:instrText xml:space="preserve"> PAGE   \* MERGEFORMAT </w:instrText>
    </w:r>
    <w:r>
      <w:fldChar w:fldCharType="separate"/>
    </w:r>
    <w:r w:rsidR="00934079">
      <w:rPr>
        <w:noProof/>
      </w:rPr>
      <w:t>18</w:t>
    </w:r>
    <w:r>
      <w:fldChar w:fldCharType="end"/>
    </w:r>
  </w:p>
  <w:p w:rsidR="009075B0" w:rsidRDefault="009075B0" w:rsidP="00AF09F5">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82A8C"/>
    <w:multiLevelType w:val="multilevel"/>
    <w:tmpl w:val="B23C162E"/>
    <w:lvl w:ilvl="0">
      <w:start w:val="1"/>
      <w:numFmt w:val="decimal"/>
      <w:lvlText w:val="%1."/>
      <w:lvlJc w:val="left"/>
      <w:pPr>
        <w:ind w:left="1065" w:hanging="705"/>
      </w:pPr>
      <w:rPr>
        <w:rFonts w:cs="Times New Roman" w:hint="default"/>
      </w:rPr>
    </w:lvl>
    <w:lvl w:ilvl="1">
      <w:start w:val="1"/>
      <w:numFmt w:val="decimal"/>
      <w:isLgl/>
      <w:lvlText w:val="%1.%2."/>
      <w:lvlJc w:val="left"/>
      <w:pPr>
        <w:ind w:left="1065" w:hanging="705"/>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2BC1704"/>
    <w:multiLevelType w:val="hybridMultilevel"/>
    <w:tmpl w:val="C39E0AD8"/>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3" w15:restartNumberingAfterBreak="0">
    <w:nsid w:val="03FE5314"/>
    <w:multiLevelType w:val="hybridMultilevel"/>
    <w:tmpl w:val="C9509670"/>
    <w:lvl w:ilvl="0" w:tplc="80D85AD4">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92A0510"/>
    <w:multiLevelType w:val="multilevel"/>
    <w:tmpl w:val="B3E61970"/>
    <w:lvl w:ilvl="0">
      <w:start w:val="3"/>
      <w:numFmt w:val="decimal"/>
      <w:lvlText w:val="%1."/>
      <w:lvlJc w:val="left"/>
      <w:pPr>
        <w:ind w:left="810" w:hanging="810"/>
      </w:pPr>
      <w:rPr>
        <w:rFonts w:hint="default"/>
      </w:rPr>
    </w:lvl>
    <w:lvl w:ilvl="1">
      <w:start w:val="18"/>
      <w:numFmt w:val="decimal"/>
      <w:lvlText w:val="%1.%2."/>
      <w:lvlJc w:val="left"/>
      <w:pPr>
        <w:ind w:left="810" w:hanging="810"/>
      </w:pPr>
      <w:rPr>
        <w:rFonts w:hint="default"/>
      </w:rPr>
    </w:lvl>
    <w:lvl w:ilvl="2">
      <w:start w:val="1"/>
      <w:numFmt w:val="decimal"/>
      <w:lvlText w:val="%1.%2.%3."/>
      <w:lvlJc w:val="left"/>
      <w:pPr>
        <w:ind w:left="1378" w:hanging="81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8"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1" w15:restartNumberingAfterBreak="0">
    <w:nsid w:val="21B431F1"/>
    <w:multiLevelType w:val="hybridMultilevel"/>
    <w:tmpl w:val="A7CEFC24"/>
    <w:lvl w:ilvl="0" w:tplc="8F7E60E6">
      <w:start w:val="1"/>
      <w:numFmt w:val="decimal"/>
      <w:lvlText w:val="%1."/>
      <w:lvlJc w:val="left"/>
      <w:pPr>
        <w:ind w:left="785" w:hanging="360"/>
      </w:pPr>
      <w:rPr>
        <w:rFonts w:hint="default"/>
        <w:i w:val="0"/>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2" w15:restartNumberingAfterBreak="0">
    <w:nsid w:val="24D11C05"/>
    <w:multiLevelType w:val="hybridMultilevel"/>
    <w:tmpl w:val="6186D75C"/>
    <w:lvl w:ilvl="0" w:tplc="A544CB00">
      <w:start w:val="1"/>
      <w:numFmt w:val="bullet"/>
      <w:lvlText w:val=""/>
      <w:lvlJc w:val="left"/>
      <w:pPr>
        <w:ind w:left="1429" w:hanging="360"/>
      </w:pPr>
      <w:rPr>
        <w:rFonts w:ascii="Symbol" w:hAnsi="Symbol"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5FC7B60"/>
    <w:multiLevelType w:val="multilevel"/>
    <w:tmpl w:val="7818A29C"/>
    <w:lvl w:ilvl="0">
      <w:start w:val="3"/>
      <w:numFmt w:val="decimal"/>
      <w:lvlText w:val="%1"/>
      <w:lvlJc w:val="left"/>
      <w:pPr>
        <w:ind w:left="375" w:hanging="375"/>
      </w:pPr>
      <w:rPr>
        <w:rFonts w:hint="default"/>
      </w:rPr>
    </w:lvl>
    <w:lvl w:ilvl="1">
      <w:start w:val="2"/>
      <w:numFmt w:val="none"/>
      <w:lvlText w:val="2.1"/>
      <w:lvlJc w:val="left"/>
      <w:pPr>
        <w:ind w:left="1080" w:hanging="37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A7B6FAA"/>
    <w:multiLevelType w:val="hybridMultilevel"/>
    <w:tmpl w:val="259C15B8"/>
    <w:lvl w:ilvl="0" w:tplc="A544CB00">
      <w:start w:val="1"/>
      <w:numFmt w:val="bullet"/>
      <w:lvlText w:val=""/>
      <w:lvlJc w:val="left"/>
      <w:pPr>
        <w:ind w:left="1353" w:hanging="360"/>
      </w:pPr>
      <w:rPr>
        <w:rFonts w:ascii="Symbol" w:hAnsi="Symbol"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21D32D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5E4DF4"/>
    <w:multiLevelType w:val="hybridMultilevel"/>
    <w:tmpl w:val="507C3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3DEF4A38"/>
    <w:multiLevelType w:val="hybridMultilevel"/>
    <w:tmpl w:val="791ED4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E655E90"/>
    <w:multiLevelType w:val="hybridMultilevel"/>
    <w:tmpl w:val="B7B673C0"/>
    <w:lvl w:ilvl="0" w:tplc="85E8795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3F637886"/>
    <w:multiLevelType w:val="hybridMultilevel"/>
    <w:tmpl w:val="046CFFC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E810063"/>
    <w:multiLevelType w:val="multilevel"/>
    <w:tmpl w:val="72FA7BEA"/>
    <w:lvl w:ilvl="0">
      <w:start w:val="1"/>
      <w:numFmt w:val="decimal"/>
      <w:lvlText w:val="%1"/>
      <w:lvlJc w:val="left"/>
      <w:pPr>
        <w:ind w:left="97" w:hanging="443"/>
      </w:pPr>
      <w:rPr>
        <w:rFonts w:hint="default"/>
        <w:lang w:val="ru-RU" w:eastAsia="en-US" w:bidi="ar-SA"/>
      </w:rPr>
    </w:lvl>
    <w:lvl w:ilvl="1">
      <w:start w:val="1"/>
      <w:numFmt w:val="decimal"/>
      <w:lvlText w:val="%1.%2."/>
      <w:lvlJc w:val="left"/>
      <w:pPr>
        <w:ind w:left="97" w:hanging="443"/>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371" w:hanging="443"/>
      </w:pPr>
      <w:rPr>
        <w:rFonts w:hint="default"/>
        <w:lang w:val="ru-RU" w:eastAsia="en-US" w:bidi="ar-SA"/>
      </w:rPr>
    </w:lvl>
    <w:lvl w:ilvl="3">
      <w:numFmt w:val="bullet"/>
      <w:lvlText w:val="•"/>
      <w:lvlJc w:val="left"/>
      <w:pPr>
        <w:ind w:left="2762" w:hanging="443"/>
      </w:pPr>
      <w:rPr>
        <w:rFonts w:hint="default"/>
        <w:lang w:val="ru-RU" w:eastAsia="en-US" w:bidi="ar-SA"/>
      </w:rPr>
    </w:lvl>
    <w:lvl w:ilvl="4">
      <w:numFmt w:val="bullet"/>
      <w:lvlText w:val="•"/>
      <w:lvlJc w:val="left"/>
      <w:pPr>
        <w:ind w:left="3153" w:hanging="443"/>
      </w:pPr>
      <w:rPr>
        <w:rFonts w:hint="default"/>
        <w:lang w:val="ru-RU" w:eastAsia="en-US" w:bidi="ar-SA"/>
      </w:rPr>
    </w:lvl>
    <w:lvl w:ilvl="5">
      <w:numFmt w:val="bullet"/>
      <w:lvlText w:val="•"/>
      <w:lvlJc w:val="left"/>
      <w:pPr>
        <w:ind w:left="3544" w:hanging="443"/>
      </w:pPr>
      <w:rPr>
        <w:rFonts w:hint="default"/>
        <w:lang w:val="ru-RU" w:eastAsia="en-US" w:bidi="ar-SA"/>
      </w:rPr>
    </w:lvl>
    <w:lvl w:ilvl="6">
      <w:numFmt w:val="bullet"/>
      <w:lvlText w:val="•"/>
      <w:lvlJc w:val="left"/>
      <w:pPr>
        <w:ind w:left="3935" w:hanging="443"/>
      </w:pPr>
      <w:rPr>
        <w:rFonts w:hint="default"/>
        <w:lang w:val="ru-RU" w:eastAsia="en-US" w:bidi="ar-SA"/>
      </w:rPr>
    </w:lvl>
    <w:lvl w:ilvl="7">
      <w:numFmt w:val="bullet"/>
      <w:lvlText w:val="•"/>
      <w:lvlJc w:val="left"/>
      <w:pPr>
        <w:ind w:left="4326" w:hanging="443"/>
      </w:pPr>
      <w:rPr>
        <w:rFonts w:hint="default"/>
        <w:lang w:val="ru-RU" w:eastAsia="en-US" w:bidi="ar-SA"/>
      </w:rPr>
    </w:lvl>
    <w:lvl w:ilvl="8">
      <w:numFmt w:val="bullet"/>
      <w:lvlText w:val="•"/>
      <w:lvlJc w:val="left"/>
      <w:pPr>
        <w:ind w:left="4717" w:hanging="443"/>
      </w:pPr>
      <w:rPr>
        <w:rFonts w:hint="default"/>
        <w:lang w:val="ru-RU" w:eastAsia="en-US" w:bidi="ar-SA"/>
      </w:rPr>
    </w:lvl>
  </w:abstractNum>
  <w:abstractNum w:abstractNumId="25" w15:restartNumberingAfterBreak="0">
    <w:nsid w:val="55141C08"/>
    <w:multiLevelType w:val="hybridMultilevel"/>
    <w:tmpl w:val="A7B07FD2"/>
    <w:lvl w:ilvl="0" w:tplc="CE10BCFC">
      <w:start w:val="3"/>
      <w:numFmt w:val="decimal"/>
      <w:lvlText w:val="%1"/>
      <w:lvlJc w:val="left"/>
      <w:pPr>
        <w:ind w:left="457" w:hanging="360"/>
      </w:pPr>
      <w:rPr>
        <w:rFonts w:hint="default"/>
      </w:rPr>
    </w:lvl>
    <w:lvl w:ilvl="1" w:tplc="04190019" w:tentative="1">
      <w:start w:val="1"/>
      <w:numFmt w:val="lowerLetter"/>
      <w:lvlText w:val="%2."/>
      <w:lvlJc w:val="left"/>
      <w:pPr>
        <w:ind w:left="1177" w:hanging="360"/>
      </w:pPr>
    </w:lvl>
    <w:lvl w:ilvl="2" w:tplc="0419001B" w:tentative="1">
      <w:start w:val="1"/>
      <w:numFmt w:val="lowerRoman"/>
      <w:lvlText w:val="%3."/>
      <w:lvlJc w:val="right"/>
      <w:pPr>
        <w:ind w:left="1897" w:hanging="180"/>
      </w:pPr>
    </w:lvl>
    <w:lvl w:ilvl="3" w:tplc="0419000F" w:tentative="1">
      <w:start w:val="1"/>
      <w:numFmt w:val="decimal"/>
      <w:lvlText w:val="%4."/>
      <w:lvlJc w:val="left"/>
      <w:pPr>
        <w:ind w:left="2617" w:hanging="360"/>
      </w:pPr>
    </w:lvl>
    <w:lvl w:ilvl="4" w:tplc="04190019" w:tentative="1">
      <w:start w:val="1"/>
      <w:numFmt w:val="lowerLetter"/>
      <w:lvlText w:val="%5."/>
      <w:lvlJc w:val="left"/>
      <w:pPr>
        <w:ind w:left="3337" w:hanging="360"/>
      </w:pPr>
    </w:lvl>
    <w:lvl w:ilvl="5" w:tplc="0419001B" w:tentative="1">
      <w:start w:val="1"/>
      <w:numFmt w:val="lowerRoman"/>
      <w:lvlText w:val="%6."/>
      <w:lvlJc w:val="right"/>
      <w:pPr>
        <w:ind w:left="4057" w:hanging="180"/>
      </w:pPr>
    </w:lvl>
    <w:lvl w:ilvl="6" w:tplc="0419000F" w:tentative="1">
      <w:start w:val="1"/>
      <w:numFmt w:val="decimal"/>
      <w:lvlText w:val="%7."/>
      <w:lvlJc w:val="left"/>
      <w:pPr>
        <w:ind w:left="4777" w:hanging="360"/>
      </w:pPr>
    </w:lvl>
    <w:lvl w:ilvl="7" w:tplc="04190019" w:tentative="1">
      <w:start w:val="1"/>
      <w:numFmt w:val="lowerLetter"/>
      <w:lvlText w:val="%8."/>
      <w:lvlJc w:val="left"/>
      <w:pPr>
        <w:ind w:left="5497" w:hanging="360"/>
      </w:pPr>
    </w:lvl>
    <w:lvl w:ilvl="8" w:tplc="0419001B" w:tentative="1">
      <w:start w:val="1"/>
      <w:numFmt w:val="lowerRoman"/>
      <w:lvlText w:val="%9."/>
      <w:lvlJc w:val="right"/>
      <w:pPr>
        <w:ind w:left="6217" w:hanging="180"/>
      </w:pPr>
    </w:lvl>
  </w:abstractNum>
  <w:abstractNum w:abstractNumId="2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5B047EA5"/>
    <w:multiLevelType w:val="multilevel"/>
    <w:tmpl w:val="9D8EED64"/>
    <w:lvl w:ilvl="0">
      <w:start w:val="3"/>
      <w:numFmt w:val="decimal"/>
      <w:lvlText w:val="%1."/>
      <w:lvlJc w:val="left"/>
      <w:pPr>
        <w:ind w:left="1020" w:hanging="1020"/>
      </w:pPr>
      <w:rPr>
        <w:rFonts w:hint="default"/>
      </w:rPr>
    </w:lvl>
    <w:lvl w:ilvl="1">
      <w:start w:val="16"/>
      <w:numFmt w:val="decimal"/>
      <w:lvlText w:val="%1.%2."/>
      <w:lvlJc w:val="left"/>
      <w:pPr>
        <w:ind w:left="1304" w:hanging="1020"/>
      </w:pPr>
      <w:rPr>
        <w:rFonts w:hint="default"/>
      </w:rPr>
    </w:lvl>
    <w:lvl w:ilvl="2">
      <w:start w:val="3"/>
      <w:numFmt w:val="decimal"/>
      <w:lvlText w:val="%1.%2.%3."/>
      <w:lvlJc w:val="left"/>
      <w:pPr>
        <w:ind w:left="1588" w:hanging="1020"/>
      </w:pPr>
      <w:rPr>
        <w:rFonts w:hint="default"/>
      </w:rPr>
    </w:lvl>
    <w:lvl w:ilvl="3">
      <w:start w:val="4"/>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5DAA1BB5"/>
    <w:multiLevelType w:val="multilevel"/>
    <w:tmpl w:val="33883372"/>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608A4DB8"/>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4" w15:restartNumberingAfterBreak="0">
    <w:nsid w:val="62701F2E"/>
    <w:multiLevelType w:val="multilevel"/>
    <w:tmpl w:val="A0044778"/>
    <w:lvl w:ilvl="0">
      <w:start w:val="3"/>
      <w:numFmt w:val="decimal"/>
      <w:lvlText w:val="%1"/>
      <w:lvlJc w:val="left"/>
      <w:pPr>
        <w:ind w:left="360" w:hanging="360"/>
      </w:pPr>
      <w:rPr>
        <w:rFonts w:ascii="Sylfaen" w:hAnsi="Sylfaen" w:hint="default"/>
      </w:rPr>
    </w:lvl>
    <w:lvl w:ilvl="1">
      <w:start w:val="1"/>
      <w:numFmt w:val="decimal"/>
      <w:lvlText w:val="%1.%2"/>
      <w:lvlJc w:val="left"/>
      <w:pPr>
        <w:ind w:left="720" w:hanging="360"/>
      </w:pPr>
      <w:rPr>
        <w:rFonts w:ascii="Sylfaen" w:hAnsi="Sylfaen" w:hint="default"/>
      </w:rPr>
    </w:lvl>
    <w:lvl w:ilvl="2">
      <w:start w:val="1"/>
      <w:numFmt w:val="decimal"/>
      <w:lvlText w:val="%1.%2.%3"/>
      <w:lvlJc w:val="left"/>
      <w:pPr>
        <w:ind w:left="1440" w:hanging="720"/>
      </w:pPr>
      <w:rPr>
        <w:rFonts w:ascii="Sylfaen" w:hAnsi="Sylfaen" w:hint="default"/>
      </w:rPr>
    </w:lvl>
    <w:lvl w:ilvl="3">
      <w:start w:val="1"/>
      <w:numFmt w:val="decimal"/>
      <w:lvlText w:val="%1.%2.%3.%4"/>
      <w:lvlJc w:val="left"/>
      <w:pPr>
        <w:ind w:left="2160" w:hanging="1080"/>
      </w:pPr>
      <w:rPr>
        <w:rFonts w:ascii="Sylfaen" w:hAnsi="Sylfaen" w:hint="default"/>
      </w:rPr>
    </w:lvl>
    <w:lvl w:ilvl="4">
      <w:start w:val="1"/>
      <w:numFmt w:val="decimal"/>
      <w:lvlText w:val="%1.%2.%3.%4.%5"/>
      <w:lvlJc w:val="left"/>
      <w:pPr>
        <w:ind w:left="2520" w:hanging="1080"/>
      </w:pPr>
      <w:rPr>
        <w:rFonts w:ascii="Sylfaen" w:hAnsi="Sylfaen" w:hint="default"/>
      </w:rPr>
    </w:lvl>
    <w:lvl w:ilvl="5">
      <w:start w:val="1"/>
      <w:numFmt w:val="decimal"/>
      <w:lvlText w:val="%1.%2.%3.%4.%5.%6"/>
      <w:lvlJc w:val="left"/>
      <w:pPr>
        <w:ind w:left="3240" w:hanging="1440"/>
      </w:pPr>
      <w:rPr>
        <w:rFonts w:ascii="Sylfaen" w:hAnsi="Sylfaen" w:hint="default"/>
      </w:rPr>
    </w:lvl>
    <w:lvl w:ilvl="6">
      <w:start w:val="1"/>
      <w:numFmt w:val="decimal"/>
      <w:lvlText w:val="%1.%2.%3.%4.%5.%6.%7"/>
      <w:lvlJc w:val="left"/>
      <w:pPr>
        <w:ind w:left="3600" w:hanging="1440"/>
      </w:pPr>
      <w:rPr>
        <w:rFonts w:ascii="Sylfaen" w:hAnsi="Sylfaen" w:hint="default"/>
      </w:rPr>
    </w:lvl>
    <w:lvl w:ilvl="7">
      <w:start w:val="1"/>
      <w:numFmt w:val="decimal"/>
      <w:lvlText w:val="%1.%2.%3.%4.%5.%6.%7.%8"/>
      <w:lvlJc w:val="left"/>
      <w:pPr>
        <w:ind w:left="4320" w:hanging="1800"/>
      </w:pPr>
      <w:rPr>
        <w:rFonts w:ascii="Sylfaen" w:hAnsi="Sylfaen" w:hint="default"/>
      </w:rPr>
    </w:lvl>
    <w:lvl w:ilvl="8">
      <w:start w:val="1"/>
      <w:numFmt w:val="decimal"/>
      <w:lvlText w:val="%1.%2.%3.%4.%5.%6.%7.%8.%9"/>
      <w:lvlJc w:val="left"/>
      <w:pPr>
        <w:ind w:left="4680" w:hanging="1800"/>
      </w:pPr>
      <w:rPr>
        <w:rFonts w:ascii="Sylfaen" w:hAnsi="Sylfaen" w:hint="default"/>
      </w:rPr>
    </w:lvl>
  </w:abstractNum>
  <w:abstractNum w:abstractNumId="35" w15:restartNumberingAfterBreak="0">
    <w:nsid w:val="6B8C19E4"/>
    <w:multiLevelType w:val="hybridMultilevel"/>
    <w:tmpl w:val="DB864480"/>
    <w:lvl w:ilvl="0" w:tplc="0419000F">
      <w:start w:val="1"/>
      <w:numFmt w:val="decimal"/>
      <w:lvlText w:val="%1."/>
      <w:lvlJc w:val="left"/>
      <w:pPr>
        <w:ind w:left="783" w:hanging="360"/>
      </w:pPr>
    </w:lvl>
    <w:lvl w:ilvl="1" w:tplc="04190019" w:tentative="1">
      <w:start w:val="1"/>
      <w:numFmt w:val="lowerLetter"/>
      <w:lvlText w:val="%2."/>
      <w:lvlJc w:val="left"/>
      <w:pPr>
        <w:ind w:left="1503" w:hanging="360"/>
      </w:pPr>
    </w:lvl>
    <w:lvl w:ilvl="2" w:tplc="0419001B" w:tentative="1">
      <w:start w:val="1"/>
      <w:numFmt w:val="lowerRoman"/>
      <w:lvlText w:val="%3."/>
      <w:lvlJc w:val="right"/>
      <w:pPr>
        <w:ind w:left="2223" w:hanging="180"/>
      </w:pPr>
    </w:lvl>
    <w:lvl w:ilvl="3" w:tplc="0419000F" w:tentative="1">
      <w:start w:val="1"/>
      <w:numFmt w:val="decimal"/>
      <w:lvlText w:val="%4."/>
      <w:lvlJc w:val="left"/>
      <w:pPr>
        <w:ind w:left="2943" w:hanging="360"/>
      </w:pPr>
    </w:lvl>
    <w:lvl w:ilvl="4" w:tplc="04190019" w:tentative="1">
      <w:start w:val="1"/>
      <w:numFmt w:val="lowerLetter"/>
      <w:lvlText w:val="%5."/>
      <w:lvlJc w:val="left"/>
      <w:pPr>
        <w:ind w:left="3663" w:hanging="360"/>
      </w:pPr>
    </w:lvl>
    <w:lvl w:ilvl="5" w:tplc="0419001B" w:tentative="1">
      <w:start w:val="1"/>
      <w:numFmt w:val="lowerRoman"/>
      <w:lvlText w:val="%6."/>
      <w:lvlJc w:val="right"/>
      <w:pPr>
        <w:ind w:left="4383" w:hanging="180"/>
      </w:pPr>
    </w:lvl>
    <w:lvl w:ilvl="6" w:tplc="0419000F" w:tentative="1">
      <w:start w:val="1"/>
      <w:numFmt w:val="decimal"/>
      <w:lvlText w:val="%7."/>
      <w:lvlJc w:val="left"/>
      <w:pPr>
        <w:ind w:left="5103" w:hanging="360"/>
      </w:pPr>
    </w:lvl>
    <w:lvl w:ilvl="7" w:tplc="04190019" w:tentative="1">
      <w:start w:val="1"/>
      <w:numFmt w:val="lowerLetter"/>
      <w:lvlText w:val="%8."/>
      <w:lvlJc w:val="left"/>
      <w:pPr>
        <w:ind w:left="5823" w:hanging="360"/>
      </w:pPr>
    </w:lvl>
    <w:lvl w:ilvl="8" w:tplc="0419001B" w:tentative="1">
      <w:start w:val="1"/>
      <w:numFmt w:val="lowerRoman"/>
      <w:lvlText w:val="%9."/>
      <w:lvlJc w:val="right"/>
      <w:pPr>
        <w:ind w:left="6543" w:hanging="180"/>
      </w:pPr>
    </w:lvl>
  </w:abstractNum>
  <w:abstractNum w:abstractNumId="36" w15:restartNumberingAfterBreak="0">
    <w:nsid w:val="70704F3E"/>
    <w:multiLevelType w:val="multilevel"/>
    <w:tmpl w:val="97DECFC2"/>
    <w:lvl w:ilvl="0">
      <w:start w:val="3"/>
      <w:numFmt w:val="decimal"/>
      <w:lvlText w:val="%1."/>
      <w:lvlJc w:val="left"/>
      <w:pPr>
        <w:ind w:left="864" w:hanging="864"/>
      </w:pPr>
      <w:rPr>
        <w:rFonts w:hint="default"/>
      </w:rPr>
    </w:lvl>
    <w:lvl w:ilvl="1">
      <w:start w:val="7"/>
      <w:numFmt w:val="decimal"/>
      <w:lvlText w:val="%1.%2."/>
      <w:lvlJc w:val="left"/>
      <w:pPr>
        <w:ind w:left="864" w:hanging="864"/>
      </w:pPr>
      <w:rPr>
        <w:rFonts w:hint="default"/>
      </w:rPr>
    </w:lvl>
    <w:lvl w:ilvl="2">
      <w:start w:val="5"/>
      <w:numFmt w:val="decimal"/>
      <w:lvlText w:val="%1.%2.%3."/>
      <w:lvlJc w:val="left"/>
      <w:pPr>
        <w:ind w:left="864" w:hanging="864"/>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77985D4F"/>
    <w:multiLevelType w:val="hybridMultilevel"/>
    <w:tmpl w:val="DCF66E3A"/>
    <w:lvl w:ilvl="0" w:tplc="F0881068">
      <w:start w:val="1"/>
      <w:numFmt w:val="russianLower"/>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9"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33"/>
  </w:num>
  <w:num w:numId="3">
    <w:abstractNumId w:val="8"/>
  </w:num>
  <w:num w:numId="4">
    <w:abstractNumId w:val="13"/>
  </w:num>
  <w:num w:numId="5">
    <w:abstractNumId w:val="27"/>
  </w:num>
  <w:num w:numId="6">
    <w:abstractNumId w:val="7"/>
  </w:num>
  <w:num w:numId="7">
    <w:abstractNumId w:val="11"/>
  </w:num>
  <w:num w:numId="8">
    <w:abstractNumId w:val="36"/>
  </w:num>
  <w:num w:numId="9">
    <w:abstractNumId w:val="29"/>
  </w:num>
  <w:num w:numId="10">
    <w:abstractNumId w:val="15"/>
  </w:num>
  <w:num w:numId="11">
    <w:abstractNumId w:val="18"/>
  </w:num>
  <w:num w:numId="12">
    <w:abstractNumId w:val="35"/>
  </w:num>
  <w:num w:numId="13">
    <w:abstractNumId w:val="26"/>
  </w:num>
  <w:num w:numId="14">
    <w:abstractNumId w:val="10"/>
  </w:num>
  <w:num w:numId="15">
    <w:abstractNumId w:val="19"/>
  </w:num>
  <w:num w:numId="16">
    <w:abstractNumId w:val="28"/>
  </w:num>
  <w:num w:numId="17">
    <w:abstractNumId w:val="32"/>
  </w:num>
  <w:num w:numId="18">
    <w:abstractNumId w:val="4"/>
  </w:num>
  <w:num w:numId="19">
    <w:abstractNumId w:val="5"/>
  </w:num>
  <w:num w:numId="20">
    <w:abstractNumId w:val="37"/>
  </w:num>
  <w:num w:numId="21">
    <w:abstractNumId w:val="1"/>
  </w:num>
  <w:num w:numId="22">
    <w:abstractNumId w:val="14"/>
  </w:num>
  <w:num w:numId="23">
    <w:abstractNumId w:val="20"/>
  </w:num>
  <w:num w:numId="24">
    <w:abstractNumId w:val="30"/>
  </w:num>
  <w:num w:numId="25">
    <w:abstractNumId w:val="6"/>
  </w:num>
  <w:num w:numId="26">
    <w:abstractNumId w:val="23"/>
  </w:num>
  <w:num w:numId="27">
    <w:abstractNumId w:val="21"/>
  </w:num>
  <w:num w:numId="28">
    <w:abstractNumId w:val="39"/>
  </w:num>
  <w:num w:numId="29">
    <w:abstractNumId w:val="3"/>
  </w:num>
  <w:num w:numId="30">
    <w:abstractNumId w:val="34"/>
  </w:num>
  <w:num w:numId="31">
    <w:abstractNumId w:val="0"/>
  </w:num>
  <w:num w:numId="32">
    <w:abstractNumId w:val="24"/>
  </w:num>
  <w:num w:numId="33">
    <w:abstractNumId w:val="25"/>
  </w:num>
  <w:num w:numId="34">
    <w:abstractNumId w:val="22"/>
  </w:num>
  <w:num w:numId="35">
    <w:abstractNumId w:val="2"/>
  </w:num>
  <w:num w:numId="36">
    <w:abstractNumId w:val="31"/>
  </w:num>
  <w:num w:numId="37">
    <w:abstractNumId w:val="17"/>
  </w:num>
  <w:num w:numId="38">
    <w:abstractNumId w:val="38"/>
  </w:num>
  <w:num w:numId="39">
    <w:abstractNumId w:val="16"/>
  </w:num>
  <w:num w:numId="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B09"/>
    <w:rsid w:val="00014A25"/>
    <w:rsid w:val="00043BD3"/>
    <w:rsid w:val="00094792"/>
    <w:rsid w:val="000C4FBE"/>
    <w:rsid w:val="000D7904"/>
    <w:rsid w:val="000D7B70"/>
    <w:rsid w:val="000F5840"/>
    <w:rsid w:val="00107FDB"/>
    <w:rsid w:val="00171319"/>
    <w:rsid w:val="001B145C"/>
    <w:rsid w:val="001C675F"/>
    <w:rsid w:val="002006AA"/>
    <w:rsid w:val="00200806"/>
    <w:rsid w:val="002A4E3A"/>
    <w:rsid w:val="002D773E"/>
    <w:rsid w:val="003243EA"/>
    <w:rsid w:val="003315E3"/>
    <w:rsid w:val="00347ACC"/>
    <w:rsid w:val="003A7279"/>
    <w:rsid w:val="003E4A62"/>
    <w:rsid w:val="003F63A2"/>
    <w:rsid w:val="00433EDE"/>
    <w:rsid w:val="004845ED"/>
    <w:rsid w:val="004B591D"/>
    <w:rsid w:val="004E5FD1"/>
    <w:rsid w:val="00505AF5"/>
    <w:rsid w:val="0052375D"/>
    <w:rsid w:val="00547796"/>
    <w:rsid w:val="00583F55"/>
    <w:rsid w:val="00587B91"/>
    <w:rsid w:val="005920A1"/>
    <w:rsid w:val="005B077A"/>
    <w:rsid w:val="00611C8E"/>
    <w:rsid w:val="006369E1"/>
    <w:rsid w:val="006544F6"/>
    <w:rsid w:val="00654601"/>
    <w:rsid w:val="00657F02"/>
    <w:rsid w:val="00702FBD"/>
    <w:rsid w:val="00750E2B"/>
    <w:rsid w:val="0077662D"/>
    <w:rsid w:val="007A55EC"/>
    <w:rsid w:val="007C542E"/>
    <w:rsid w:val="007F06A0"/>
    <w:rsid w:val="008C7363"/>
    <w:rsid w:val="008D7515"/>
    <w:rsid w:val="008E1D6C"/>
    <w:rsid w:val="008F6492"/>
    <w:rsid w:val="009075B0"/>
    <w:rsid w:val="00910813"/>
    <w:rsid w:val="00934079"/>
    <w:rsid w:val="00942DA1"/>
    <w:rsid w:val="00973394"/>
    <w:rsid w:val="00A514D6"/>
    <w:rsid w:val="00A61187"/>
    <w:rsid w:val="00A84B09"/>
    <w:rsid w:val="00AA34D3"/>
    <w:rsid w:val="00AD01F2"/>
    <w:rsid w:val="00AF09F5"/>
    <w:rsid w:val="00B14145"/>
    <w:rsid w:val="00B15EF3"/>
    <w:rsid w:val="00B35F01"/>
    <w:rsid w:val="00B43895"/>
    <w:rsid w:val="00BB4C98"/>
    <w:rsid w:val="00C00EE9"/>
    <w:rsid w:val="00C01062"/>
    <w:rsid w:val="00C30759"/>
    <w:rsid w:val="00C60847"/>
    <w:rsid w:val="00C64ACB"/>
    <w:rsid w:val="00C70996"/>
    <w:rsid w:val="00C8401C"/>
    <w:rsid w:val="00C968D6"/>
    <w:rsid w:val="00CD1B7F"/>
    <w:rsid w:val="00CD5267"/>
    <w:rsid w:val="00CF54B0"/>
    <w:rsid w:val="00D077D1"/>
    <w:rsid w:val="00D1138E"/>
    <w:rsid w:val="00D261B3"/>
    <w:rsid w:val="00D3617C"/>
    <w:rsid w:val="00D579F8"/>
    <w:rsid w:val="00D95898"/>
    <w:rsid w:val="00DC27C5"/>
    <w:rsid w:val="00DD38F9"/>
    <w:rsid w:val="00E04543"/>
    <w:rsid w:val="00E07F00"/>
    <w:rsid w:val="00EB2D10"/>
    <w:rsid w:val="00ED2645"/>
    <w:rsid w:val="00EE6E58"/>
    <w:rsid w:val="00EE7B28"/>
    <w:rsid w:val="00F7210B"/>
    <w:rsid w:val="00F7468D"/>
    <w:rsid w:val="00FD239E"/>
    <w:rsid w:val="00FD7FA1"/>
    <w:rsid w:val="00FE5C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CA41402"/>
  <w15:chartTrackingRefBased/>
  <w15:docId w15:val="{4557ECEB-E5FF-490B-B34B-68236BEC9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790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D7904"/>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0D7904"/>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0D7904"/>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0D7904"/>
    <w:pPr>
      <w:keepNext/>
      <w:keepLines/>
      <w:spacing w:before="200"/>
      <w:outlineLvl w:val="3"/>
    </w:pPr>
    <w:rPr>
      <w:rFonts w:ascii="Cambria" w:hAnsi="Cambria"/>
      <w:b/>
      <w:bCs/>
      <w:i/>
      <w:iCs/>
      <w:color w:val="4F81BD"/>
    </w:rPr>
  </w:style>
  <w:style w:type="paragraph" w:styleId="5">
    <w:name w:val="heading 5"/>
    <w:basedOn w:val="a"/>
    <w:next w:val="a"/>
    <w:link w:val="50"/>
    <w:qFormat/>
    <w:rsid w:val="000D7904"/>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0D7904"/>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0D7904"/>
    <w:pPr>
      <w:tabs>
        <w:tab w:val="num" w:pos="1296"/>
      </w:tabs>
      <w:spacing w:before="240" w:after="60"/>
      <w:ind w:left="1296" w:hanging="1296"/>
      <w:outlineLvl w:val="6"/>
    </w:pPr>
  </w:style>
  <w:style w:type="paragraph" w:styleId="8">
    <w:name w:val="heading 8"/>
    <w:basedOn w:val="a"/>
    <w:next w:val="a"/>
    <w:link w:val="80"/>
    <w:qFormat/>
    <w:rsid w:val="000D7904"/>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0D7904"/>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D7904"/>
    <w:rPr>
      <w:rFonts w:ascii="Arial" w:eastAsia="Times New Roman" w:hAnsi="Arial" w:cs="Arial"/>
      <w:b/>
      <w:bCs/>
      <w:kern w:val="32"/>
      <w:sz w:val="32"/>
      <w:szCs w:val="32"/>
      <w:lang w:eastAsia="ru-RU"/>
    </w:rPr>
  </w:style>
  <w:style w:type="character" w:customStyle="1" w:styleId="20">
    <w:name w:val="Заголовок 2 Знак"/>
    <w:basedOn w:val="a0"/>
    <w:link w:val="2"/>
    <w:rsid w:val="000D7904"/>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0D7904"/>
    <w:rPr>
      <w:rFonts w:ascii="Arial" w:eastAsia="Times New Roman" w:hAnsi="Arial" w:cs="Arial"/>
      <w:b/>
      <w:bCs/>
      <w:sz w:val="26"/>
      <w:szCs w:val="26"/>
      <w:lang w:eastAsia="ru-RU"/>
    </w:rPr>
  </w:style>
  <w:style w:type="character" w:customStyle="1" w:styleId="40">
    <w:name w:val="Заголовок 4 Знак"/>
    <w:basedOn w:val="a0"/>
    <w:link w:val="4"/>
    <w:rsid w:val="000D7904"/>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0D7904"/>
    <w:rPr>
      <w:rFonts w:ascii="Calibri" w:eastAsia="Times New Roman" w:hAnsi="Calibri" w:cs="Calibri"/>
      <w:b/>
      <w:bCs/>
      <w:i/>
      <w:iCs/>
      <w:sz w:val="26"/>
      <w:szCs w:val="26"/>
      <w:lang w:eastAsia="ru-RU"/>
    </w:rPr>
  </w:style>
  <w:style w:type="character" w:customStyle="1" w:styleId="60">
    <w:name w:val="Заголовок 6 Знак"/>
    <w:basedOn w:val="a0"/>
    <w:link w:val="6"/>
    <w:rsid w:val="000D7904"/>
    <w:rPr>
      <w:rFonts w:ascii="Times New Roman" w:eastAsia="Times New Roman" w:hAnsi="Times New Roman" w:cs="Times New Roman"/>
      <w:b/>
      <w:bCs/>
      <w:lang w:eastAsia="ru-RU"/>
    </w:rPr>
  </w:style>
  <w:style w:type="character" w:customStyle="1" w:styleId="70">
    <w:name w:val="Заголовок 7 Знак"/>
    <w:basedOn w:val="a0"/>
    <w:link w:val="7"/>
    <w:rsid w:val="000D790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0D7904"/>
    <w:rPr>
      <w:rFonts w:ascii="Calibri" w:eastAsia="Times New Roman" w:hAnsi="Calibri" w:cs="Calibri"/>
      <w:i/>
      <w:iCs/>
      <w:sz w:val="24"/>
      <w:szCs w:val="24"/>
      <w:lang w:eastAsia="ru-RU"/>
    </w:rPr>
  </w:style>
  <w:style w:type="character" w:customStyle="1" w:styleId="90">
    <w:name w:val="Заголовок 9 Знак"/>
    <w:basedOn w:val="a0"/>
    <w:link w:val="9"/>
    <w:rsid w:val="000D7904"/>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
    <w:basedOn w:val="a"/>
    <w:link w:val="a4"/>
    <w:qFormat/>
    <w:rsid w:val="000D7904"/>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qFormat/>
    <w:locked/>
    <w:rsid w:val="000D7904"/>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rsid w:val="000D7904"/>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rsid w:val="000D7904"/>
    <w:rPr>
      <w:rFonts w:ascii="Times New Roman" w:eastAsia="MS Mincho" w:hAnsi="Times New Roman" w:cs="Times New Roman"/>
      <w:sz w:val="26"/>
      <w:szCs w:val="24"/>
      <w:lang w:eastAsia="ru-RU"/>
    </w:rPr>
  </w:style>
  <w:style w:type="character" w:styleId="a7">
    <w:name w:val="footnote reference"/>
    <w:uiPriority w:val="99"/>
    <w:qFormat/>
    <w:rsid w:val="000D7904"/>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0D7904"/>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0D7904"/>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0D7904"/>
    <w:rPr>
      <w:rFonts w:ascii="Cambria" w:hAnsi="Cambria" w:cs="Cambria"/>
      <w:b/>
      <w:bCs/>
      <w:i/>
      <w:iCs/>
      <w:sz w:val="28"/>
      <w:szCs w:val="28"/>
      <w:lang w:val="ru-RU" w:eastAsia="ru-RU" w:bidi="ar-SA"/>
    </w:rPr>
  </w:style>
  <w:style w:type="paragraph" w:styleId="aa">
    <w:name w:val="Title"/>
    <w:aliases w:val="Название"/>
    <w:basedOn w:val="a"/>
    <w:link w:val="11"/>
    <w:uiPriority w:val="10"/>
    <w:qFormat/>
    <w:rsid w:val="000D7904"/>
    <w:pPr>
      <w:jc w:val="center"/>
    </w:pPr>
    <w:rPr>
      <w:b/>
      <w:bCs/>
      <w:sz w:val="28"/>
      <w:szCs w:val="28"/>
      <w:lang w:val="en-US"/>
    </w:rPr>
  </w:style>
  <w:style w:type="character" w:customStyle="1" w:styleId="ab">
    <w:name w:val="Заголовок Знак"/>
    <w:basedOn w:val="a0"/>
    <w:uiPriority w:val="10"/>
    <w:rsid w:val="000D7904"/>
    <w:rPr>
      <w:rFonts w:asciiTheme="majorHAnsi" w:eastAsiaTheme="majorEastAsia" w:hAnsiTheme="majorHAnsi" w:cstheme="majorBidi"/>
      <w:spacing w:val="-10"/>
      <w:kern w:val="28"/>
      <w:sz w:val="56"/>
      <w:szCs w:val="56"/>
      <w:lang w:eastAsia="ru-RU"/>
    </w:rPr>
  </w:style>
  <w:style w:type="character" w:customStyle="1" w:styleId="11">
    <w:name w:val="Заголовок Знак1"/>
    <w:aliases w:val="Название Знак"/>
    <w:link w:val="aa"/>
    <w:uiPriority w:val="10"/>
    <w:rsid w:val="000D7904"/>
    <w:rPr>
      <w:rFonts w:ascii="Times New Roman" w:eastAsia="Times New Roman" w:hAnsi="Times New Roman" w:cs="Times New Roman"/>
      <w:b/>
      <w:bCs/>
      <w:sz w:val="28"/>
      <w:szCs w:val="28"/>
      <w:lang w:val="en-US" w:eastAsia="ru-RU"/>
    </w:rPr>
  </w:style>
  <w:style w:type="character" w:styleId="ac">
    <w:name w:val="Strong"/>
    <w:uiPriority w:val="22"/>
    <w:qFormat/>
    <w:rsid w:val="000D7904"/>
    <w:rPr>
      <w:b/>
      <w:bCs/>
    </w:rPr>
  </w:style>
  <w:style w:type="paragraph" w:customStyle="1" w:styleId="12">
    <w:name w:val="Обычный1"/>
    <w:link w:val="Normal"/>
    <w:rsid w:val="000D7904"/>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0D7904"/>
    <w:rPr>
      <w:rFonts w:ascii="Times New Roman" w:eastAsia="Times New Roman" w:hAnsi="Times New Roman" w:cs="Times New Roman"/>
      <w:sz w:val="28"/>
      <w:lang w:eastAsia="ru-RU"/>
    </w:rPr>
  </w:style>
  <w:style w:type="character" w:styleId="ad">
    <w:name w:val="Hyperlink"/>
    <w:uiPriority w:val="99"/>
    <w:rsid w:val="000D7904"/>
    <w:rPr>
      <w:color w:val="0000FF"/>
      <w:u w:val="single"/>
    </w:rPr>
  </w:style>
  <w:style w:type="paragraph" w:styleId="ae">
    <w:name w:val="Plain Text"/>
    <w:basedOn w:val="a"/>
    <w:link w:val="af"/>
    <w:uiPriority w:val="99"/>
    <w:rsid w:val="000D7904"/>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0D7904"/>
    <w:rPr>
      <w:rFonts w:ascii="Times New Roman" w:eastAsia="MS Mincho" w:hAnsi="Times New Roman" w:cs="Times New Roman"/>
      <w:spacing w:val="-2"/>
      <w:sz w:val="26"/>
      <w:szCs w:val="20"/>
      <w:lang w:eastAsia="ru-RU"/>
    </w:rPr>
  </w:style>
  <w:style w:type="paragraph" w:styleId="31">
    <w:name w:val="Body Text Indent 3"/>
    <w:basedOn w:val="a"/>
    <w:link w:val="32"/>
    <w:rsid w:val="000D7904"/>
    <w:pPr>
      <w:spacing w:after="120"/>
      <w:ind w:left="283"/>
    </w:pPr>
    <w:rPr>
      <w:sz w:val="16"/>
      <w:szCs w:val="16"/>
    </w:rPr>
  </w:style>
  <w:style w:type="character" w:customStyle="1" w:styleId="32">
    <w:name w:val="Основной текст с отступом 3 Знак"/>
    <w:basedOn w:val="a0"/>
    <w:link w:val="31"/>
    <w:rsid w:val="000D7904"/>
    <w:rPr>
      <w:rFonts w:ascii="Times New Roman" w:eastAsia="Times New Roman" w:hAnsi="Times New Roman" w:cs="Times New Roman"/>
      <w:sz w:val="16"/>
      <w:szCs w:val="16"/>
      <w:lang w:eastAsia="ru-RU"/>
    </w:rPr>
  </w:style>
  <w:style w:type="paragraph" w:styleId="af0">
    <w:name w:val="List Bullet"/>
    <w:basedOn w:val="a"/>
    <w:autoRedefine/>
    <w:rsid w:val="000D7904"/>
    <w:pPr>
      <w:autoSpaceDE w:val="0"/>
      <w:autoSpaceDN w:val="0"/>
      <w:adjustRightInd w:val="0"/>
      <w:ind w:firstLine="720"/>
      <w:jc w:val="both"/>
    </w:pPr>
    <w:rPr>
      <w:b/>
      <w:bCs/>
      <w:i/>
      <w:sz w:val="28"/>
      <w:szCs w:val="28"/>
    </w:rPr>
  </w:style>
  <w:style w:type="paragraph" w:customStyle="1" w:styleId="22">
    <w:name w:val="Обычный2"/>
    <w:rsid w:val="000D7904"/>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0D7904"/>
    <w:pPr>
      <w:tabs>
        <w:tab w:val="center" w:pos="4677"/>
        <w:tab w:val="right" w:pos="9355"/>
      </w:tabs>
    </w:pPr>
  </w:style>
  <w:style w:type="character" w:customStyle="1" w:styleId="af2">
    <w:name w:val="Верхний колонтитул Знак"/>
    <w:basedOn w:val="a0"/>
    <w:link w:val="af1"/>
    <w:uiPriority w:val="99"/>
    <w:rsid w:val="000D7904"/>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0D7904"/>
    <w:pPr>
      <w:tabs>
        <w:tab w:val="center" w:pos="4677"/>
        <w:tab w:val="right" w:pos="9355"/>
      </w:tabs>
    </w:pPr>
  </w:style>
  <w:style w:type="character" w:customStyle="1" w:styleId="af4">
    <w:name w:val="Нижний колонтитул Знак"/>
    <w:basedOn w:val="a0"/>
    <w:link w:val="af3"/>
    <w:uiPriority w:val="99"/>
    <w:rsid w:val="000D7904"/>
    <w:rPr>
      <w:rFonts w:ascii="Times New Roman" w:eastAsia="Times New Roman" w:hAnsi="Times New Roman" w:cs="Times New Roman"/>
      <w:sz w:val="24"/>
      <w:szCs w:val="24"/>
      <w:lang w:eastAsia="ru-RU"/>
    </w:rPr>
  </w:style>
  <w:style w:type="paragraph" w:styleId="af5">
    <w:name w:val="Body Text Indent"/>
    <w:basedOn w:val="a"/>
    <w:link w:val="af6"/>
    <w:uiPriority w:val="99"/>
    <w:rsid w:val="000D7904"/>
    <w:pPr>
      <w:spacing w:after="120"/>
      <w:ind w:left="283"/>
    </w:pPr>
  </w:style>
  <w:style w:type="character" w:customStyle="1" w:styleId="af6">
    <w:name w:val="Основной текст с отступом Знак"/>
    <w:basedOn w:val="a0"/>
    <w:link w:val="af5"/>
    <w:uiPriority w:val="99"/>
    <w:rsid w:val="000D7904"/>
    <w:rPr>
      <w:rFonts w:ascii="Times New Roman" w:eastAsia="Times New Roman" w:hAnsi="Times New Roman" w:cs="Times New Roman"/>
      <w:sz w:val="24"/>
      <w:szCs w:val="24"/>
      <w:lang w:eastAsia="ru-RU"/>
    </w:rPr>
  </w:style>
  <w:style w:type="paragraph" w:styleId="33">
    <w:name w:val="Body Text 3"/>
    <w:basedOn w:val="a"/>
    <w:link w:val="34"/>
    <w:rsid w:val="000D7904"/>
    <w:pPr>
      <w:spacing w:after="120"/>
    </w:pPr>
    <w:rPr>
      <w:sz w:val="16"/>
      <w:szCs w:val="16"/>
    </w:rPr>
  </w:style>
  <w:style w:type="character" w:customStyle="1" w:styleId="34">
    <w:name w:val="Основной текст 3 Знак"/>
    <w:basedOn w:val="a0"/>
    <w:link w:val="33"/>
    <w:rsid w:val="000D7904"/>
    <w:rPr>
      <w:rFonts w:ascii="Times New Roman" w:eastAsia="Times New Roman" w:hAnsi="Times New Roman" w:cs="Times New Roman"/>
      <w:sz w:val="16"/>
      <w:szCs w:val="16"/>
      <w:lang w:eastAsia="ru-RU"/>
    </w:rPr>
  </w:style>
  <w:style w:type="paragraph" w:customStyle="1" w:styleId="110">
    <w:name w:val="Заголовок 11"/>
    <w:basedOn w:val="a"/>
    <w:next w:val="a"/>
    <w:rsid w:val="000D7904"/>
    <w:pPr>
      <w:keepNext/>
      <w:spacing w:before="240" w:after="60"/>
      <w:jc w:val="center"/>
    </w:pPr>
    <w:rPr>
      <w:b/>
      <w:kern w:val="28"/>
      <w:sz w:val="28"/>
      <w:szCs w:val="20"/>
    </w:rPr>
  </w:style>
  <w:style w:type="paragraph" w:styleId="af7">
    <w:name w:val="Subtitle"/>
    <w:basedOn w:val="a"/>
    <w:link w:val="af8"/>
    <w:qFormat/>
    <w:rsid w:val="000D7904"/>
    <w:rPr>
      <w:b/>
      <w:bCs/>
    </w:rPr>
  </w:style>
  <w:style w:type="character" w:customStyle="1" w:styleId="af8">
    <w:name w:val="Подзаголовок Знак"/>
    <w:basedOn w:val="a0"/>
    <w:link w:val="af7"/>
    <w:rsid w:val="000D7904"/>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0D7904"/>
    <w:rPr>
      <w:rFonts w:ascii="Tahoma" w:hAnsi="Tahoma" w:cs="Tahoma"/>
      <w:sz w:val="16"/>
      <w:szCs w:val="16"/>
    </w:rPr>
  </w:style>
  <w:style w:type="character" w:customStyle="1" w:styleId="afa">
    <w:name w:val="Текст выноски Знак"/>
    <w:basedOn w:val="a0"/>
    <w:link w:val="af9"/>
    <w:uiPriority w:val="99"/>
    <w:semiHidden/>
    <w:rsid w:val="000D7904"/>
    <w:rPr>
      <w:rFonts w:ascii="Tahoma" w:eastAsia="Times New Roman" w:hAnsi="Tahoma" w:cs="Tahoma"/>
      <w:sz w:val="16"/>
      <w:szCs w:val="16"/>
      <w:lang w:eastAsia="ru-RU"/>
    </w:rPr>
  </w:style>
  <w:style w:type="character" w:styleId="afb">
    <w:name w:val="annotation reference"/>
    <w:uiPriority w:val="99"/>
    <w:semiHidden/>
    <w:unhideWhenUsed/>
    <w:rsid w:val="000D7904"/>
    <w:rPr>
      <w:sz w:val="16"/>
      <w:szCs w:val="16"/>
    </w:rPr>
  </w:style>
  <w:style w:type="paragraph" w:styleId="afc">
    <w:name w:val="annotation text"/>
    <w:basedOn w:val="a"/>
    <w:link w:val="afd"/>
    <w:uiPriority w:val="99"/>
    <w:unhideWhenUsed/>
    <w:rsid w:val="000D7904"/>
    <w:rPr>
      <w:sz w:val="20"/>
      <w:szCs w:val="20"/>
    </w:rPr>
  </w:style>
  <w:style w:type="character" w:customStyle="1" w:styleId="afd">
    <w:name w:val="Текст примечания Знак"/>
    <w:basedOn w:val="a0"/>
    <w:link w:val="afc"/>
    <w:uiPriority w:val="99"/>
    <w:rsid w:val="000D7904"/>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D7904"/>
    <w:rPr>
      <w:b/>
      <w:bCs/>
    </w:rPr>
  </w:style>
  <w:style w:type="character" w:customStyle="1" w:styleId="aff">
    <w:name w:val="Тема примечания Знак"/>
    <w:basedOn w:val="afd"/>
    <w:link w:val="afe"/>
    <w:uiPriority w:val="99"/>
    <w:semiHidden/>
    <w:rsid w:val="000D7904"/>
    <w:rPr>
      <w:rFonts w:ascii="Times New Roman" w:eastAsia="Times New Roman" w:hAnsi="Times New Roman" w:cs="Times New Roman"/>
      <w:b/>
      <w:bCs/>
      <w:sz w:val="20"/>
      <w:szCs w:val="20"/>
      <w:lang w:eastAsia="ru-RU"/>
    </w:rPr>
  </w:style>
  <w:style w:type="paragraph" w:customStyle="1" w:styleId="41">
    <w:name w:val="Обычный4"/>
    <w:rsid w:val="000D7904"/>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0D7904"/>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0D7904"/>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0D7904"/>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uiPriority w:val="99"/>
    <w:rsid w:val="000D7904"/>
    <w:pPr>
      <w:ind w:left="708"/>
    </w:pPr>
    <w:rPr>
      <w:szCs w:val="20"/>
      <w:lang w:val="x-none" w:eastAsia="x-none"/>
    </w:rPr>
  </w:style>
  <w:style w:type="character" w:customStyle="1" w:styleId="ListParagraphChar">
    <w:name w:val="List Paragraph Char"/>
    <w:link w:val="13"/>
    <w:uiPriority w:val="99"/>
    <w:locked/>
    <w:rsid w:val="000D7904"/>
    <w:rPr>
      <w:rFonts w:ascii="Times New Roman" w:eastAsia="Times New Roman" w:hAnsi="Times New Roman" w:cs="Times New Roman"/>
      <w:sz w:val="24"/>
      <w:szCs w:val="20"/>
      <w:lang w:val="x-none" w:eastAsia="x-none"/>
    </w:rPr>
  </w:style>
  <w:style w:type="paragraph" w:customStyle="1" w:styleId="ConsNonformat">
    <w:name w:val="ConsNonformat"/>
    <w:rsid w:val="000D7904"/>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0D7904"/>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0D7904"/>
    <w:rPr>
      <w:rFonts w:ascii="Arial" w:eastAsia="Times New Roman" w:hAnsi="Arial" w:cs="Times New Roman"/>
      <w:sz w:val="20"/>
      <w:szCs w:val="20"/>
      <w:lang w:eastAsia="ru-RU"/>
    </w:rPr>
  </w:style>
  <w:style w:type="paragraph" w:customStyle="1" w:styleId="aff1">
    <w:name w:val="áû÷íûé"/>
    <w:uiPriority w:val="99"/>
    <w:rsid w:val="000D790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0D7904"/>
    <w:pPr>
      <w:spacing w:after="240"/>
      <w:ind w:firstLine="1440"/>
    </w:pPr>
    <w:rPr>
      <w:sz w:val="24"/>
      <w:lang w:val="en-GB"/>
    </w:rPr>
  </w:style>
  <w:style w:type="paragraph" w:customStyle="1" w:styleId="Style9">
    <w:name w:val="Style9"/>
    <w:basedOn w:val="a"/>
    <w:uiPriority w:val="99"/>
    <w:rsid w:val="000D7904"/>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D790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0D7904"/>
    <w:rPr>
      <w:rFonts w:ascii="Times New Roman" w:hAnsi="Times New Roman" w:cs="Times New Roman"/>
      <w:sz w:val="24"/>
      <w:szCs w:val="24"/>
    </w:rPr>
  </w:style>
  <w:style w:type="character" w:customStyle="1" w:styleId="aff2">
    <w:name w:val="Текст концевой сноски Знак"/>
    <w:link w:val="aff3"/>
    <w:uiPriority w:val="99"/>
    <w:semiHidden/>
    <w:rsid w:val="000D7904"/>
    <w:rPr>
      <w:rFonts w:ascii="Times New Roman" w:eastAsia="Times New Roman" w:hAnsi="Times New Roman"/>
    </w:rPr>
  </w:style>
  <w:style w:type="paragraph" w:styleId="aff3">
    <w:name w:val="endnote text"/>
    <w:basedOn w:val="a"/>
    <w:link w:val="aff2"/>
    <w:uiPriority w:val="99"/>
    <w:semiHidden/>
    <w:unhideWhenUsed/>
    <w:rsid w:val="000D7904"/>
    <w:rPr>
      <w:rFonts w:cstheme="minorBidi"/>
      <w:sz w:val="22"/>
      <w:szCs w:val="22"/>
      <w:lang w:eastAsia="en-US"/>
    </w:rPr>
  </w:style>
  <w:style w:type="character" w:customStyle="1" w:styleId="14">
    <w:name w:val="Текст концевой сноски Знак1"/>
    <w:basedOn w:val="a0"/>
    <w:uiPriority w:val="99"/>
    <w:semiHidden/>
    <w:rsid w:val="000D7904"/>
    <w:rPr>
      <w:rFonts w:ascii="Times New Roman" w:eastAsia="Times New Roman" w:hAnsi="Times New Roman" w:cs="Times New Roman"/>
      <w:sz w:val="20"/>
      <w:szCs w:val="20"/>
      <w:lang w:eastAsia="ru-RU"/>
    </w:rPr>
  </w:style>
  <w:style w:type="paragraph" w:styleId="aff4">
    <w:name w:val="No Spacing"/>
    <w:link w:val="aff5"/>
    <w:uiPriority w:val="1"/>
    <w:qFormat/>
    <w:rsid w:val="000D7904"/>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0D7904"/>
    <w:rPr>
      <w:rFonts w:ascii="Calibri" w:eastAsia="Times New Roman" w:hAnsi="Calibri" w:cs="Times New Roman"/>
      <w:lang w:eastAsia="ru-RU"/>
    </w:rPr>
  </w:style>
  <w:style w:type="paragraph" w:styleId="15">
    <w:name w:val="toc 1"/>
    <w:basedOn w:val="a"/>
    <w:next w:val="a"/>
    <w:autoRedefine/>
    <w:uiPriority w:val="39"/>
    <w:unhideWhenUsed/>
    <w:rsid w:val="000D7904"/>
    <w:pPr>
      <w:tabs>
        <w:tab w:val="left" w:pos="480"/>
        <w:tab w:val="right" w:leader="dot" w:pos="9838"/>
      </w:tabs>
      <w:spacing w:line="276" w:lineRule="auto"/>
    </w:pPr>
  </w:style>
  <w:style w:type="paragraph" w:styleId="23">
    <w:name w:val="toc 2"/>
    <w:basedOn w:val="a"/>
    <w:next w:val="a"/>
    <w:autoRedefine/>
    <w:uiPriority w:val="39"/>
    <w:unhideWhenUsed/>
    <w:rsid w:val="000D7904"/>
    <w:pPr>
      <w:ind w:left="240"/>
    </w:pPr>
  </w:style>
  <w:style w:type="paragraph" w:styleId="35">
    <w:name w:val="toc 3"/>
    <w:basedOn w:val="a"/>
    <w:next w:val="a"/>
    <w:autoRedefine/>
    <w:uiPriority w:val="39"/>
    <w:unhideWhenUsed/>
    <w:rsid w:val="000D7904"/>
    <w:pPr>
      <w:ind w:left="480"/>
    </w:pPr>
  </w:style>
  <w:style w:type="paragraph" w:styleId="aff6">
    <w:name w:val="TOC Heading"/>
    <w:basedOn w:val="1"/>
    <w:next w:val="a"/>
    <w:uiPriority w:val="39"/>
    <w:unhideWhenUsed/>
    <w:qFormat/>
    <w:rsid w:val="000D790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0D7904"/>
    <w:pPr>
      <w:keepNext/>
      <w:tabs>
        <w:tab w:val="left" w:pos="0"/>
      </w:tabs>
      <w:suppressAutoHyphens/>
      <w:jc w:val="center"/>
    </w:pPr>
    <w:rPr>
      <w:snapToGrid w:val="0"/>
      <w:spacing w:val="-2"/>
      <w:szCs w:val="20"/>
    </w:rPr>
  </w:style>
  <w:style w:type="paragraph" w:customStyle="1" w:styleId="Head71">
    <w:name w:val="Head 7.1"/>
    <w:basedOn w:val="a"/>
    <w:rsid w:val="000D7904"/>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D790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0D7904"/>
    <w:pPr>
      <w:ind w:firstLine="360"/>
      <w:jc w:val="both"/>
    </w:pPr>
    <w:rPr>
      <w:rFonts w:ascii="Arial LatArm" w:hAnsi="Arial LatArm"/>
      <w:szCs w:val="20"/>
      <w:lang w:val="en-US" w:eastAsia="en-US"/>
    </w:rPr>
  </w:style>
  <w:style w:type="character" w:customStyle="1" w:styleId="25">
    <w:name w:val="Основной текст с отступом 2 Знак"/>
    <w:basedOn w:val="a0"/>
    <w:link w:val="24"/>
    <w:rsid w:val="000D7904"/>
    <w:rPr>
      <w:rFonts w:ascii="Arial LatArm" w:eastAsia="Times New Roman" w:hAnsi="Arial LatArm" w:cs="Times New Roman"/>
      <w:sz w:val="24"/>
      <w:szCs w:val="20"/>
      <w:lang w:val="en-US"/>
    </w:rPr>
  </w:style>
  <w:style w:type="character" w:styleId="aff8">
    <w:name w:val="Placeholder Text"/>
    <w:uiPriority w:val="99"/>
    <w:semiHidden/>
    <w:rsid w:val="000D7904"/>
    <w:rPr>
      <w:color w:val="808080"/>
    </w:rPr>
  </w:style>
  <w:style w:type="paragraph" w:customStyle="1" w:styleId="TableParagraph">
    <w:name w:val="Table Paragraph"/>
    <w:basedOn w:val="a"/>
    <w:uiPriority w:val="1"/>
    <w:qFormat/>
    <w:rsid w:val="000D7904"/>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0D7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0D7904"/>
    <w:rPr>
      <w:rFonts w:ascii="Courier New" w:eastAsia="Times New Roman" w:hAnsi="Courier New" w:cs="Courier New"/>
      <w:sz w:val="20"/>
      <w:szCs w:val="20"/>
      <w:lang w:eastAsia="ru-RU"/>
    </w:rPr>
  </w:style>
  <w:style w:type="paragraph" w:customStyle="1" w:styleId="Style3">
    <w:name w:val="Style3"/>
    <w:basedOn w:val="a"/>
    <w:rsid w:val="000D7904"/>
    <w:pPr>
      <w:widowControl w:val="0"/>
      <w:autoSpaceDE w:val="0"/>
      <w:autoSpaceDN w:val="0"/>
      <w:adjustRightInd w:val="0"/>
      <w:spacing w:line="265" w:lineRule="exact"/>
      <w:jc w:val="both"/>
    </w:pPr>
    <w:rPr>
      <w:rFonts w:ascii="Trebuchet MS" w:hAnsi="Trebuchet MS"/>
    </w:rPr>
  </w:style>
  <w:style w:type="character" w:customStyle="1" w:styleId="FontStyle37">
    <w:name w:val="Font Style37"/>
    <w:rsid w:val="000D7904"/>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BEF991-E045-41AB-B9A5-F2CBA4639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46</Pages>
  <Words>13120</Words>
  <Characters>74786</Characters>
  <Application>Microsoft Office Word</Application>
  <DocSecurity>0</DocSecurity>
  <Lines>623</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Анна Вардгесовна Саргсян</cp:lastModifiedBy>
  <cp:revision>86</cp:revision>
  <dcterms:created xsi:type="dcterms:W3CDTF">2021-08-12T05:35:00Z</dcterms:created>
  <dcterms:modified xsi:type="dcterms:W3CDTF">2021-09-03T05:22:00Z</dcterms:modified>
</cp:coreProperties>
</file>